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CB" w:rsidRPr="001304CB" w:rsidRDefault="00CE01A0">
      <w:pPr>
        <w:pStyle w:val="Ttulo1"/>
        <w:rPr>
          <w:rFonts w:ascii="Arial Narrow" w:hAnsi="Arial Narrow"/>
          <w:b w:val="0"/>
          <w:caps w:val="0"/>
          <w:outline/>
          <w:color w:val="FFFFFF" w:themeColor="background1"/>
          <w:sz w:val="18"/>
          <w:szCs w:val="24"/>
          <w:u w:val="non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bookmarkStart w:id="0" w:name="_Toc334384898"/>
      <w:bookmarkStart w:id="1" w:name="_Toc334384938"/>
      <w:r>
        <w:rPr>
          <w:rFonts w:ascii="Arial Narrow" w:hAnsi="Arial Narrow"/>
          <w:b w:val="0"/>
          <w:bCs/>
          <w:noProof/>
          <w:color w:val="FFFFFF"/>
          <w:sz w:val="7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2in;margin-top:0;width:189pt;height:187.45pt;z-index:251656704;mso-wrap-distance-left:0;mso-wrap-distance-right:0" fillcolor="#00e4a8">
            <v:imagedata r:id="rId9" o:title=""/>
            <v:shadow color="#1c1c1c"/>
            <w10:wrap type="topAndBottom"/>
          </v:shape>
          <o:OLEObject Type="Embed" ProgID="MSPhotoEd.3" ShapeID="_x0000_s1049" DrawAspect="Content" ObjectID="_1410357125" r:id="rId10"/>
        </w:pict>
      </w:r>
      <w:bookmarkEnd w:id="0"/>
      <w:bookmarkEnd w:id="1"/>
    </w:p>
    <w:p w:rsidR="001649CB" w:rsidRDefault="001649CB">
      <w:pPr>
        <w:rPr>
          <w:sz w:val="4"/>
        </w:rPr>
      </w:pPr>
    </w:p>
    <w:p w:rsidR="001649CB" w:rsidRPr="001304CB" w:rsidRDefault="001649CB">
      <w:pPr>
        <w:pStyle w:val="Ttulo1"/>
        <w:rPr>
          <w:rFonts w:ascii="Arial Narrow" w:hAnsi="Arial Narrow"/>
          <w:b w:val="0"/>
          <w:caps w:val="0"/>
          <w:outline/>
          <w:color w:val="FFFFFF" w:themeColor="background1"/>
          <w:sz w:val="72"/>
          <w:szCs w:val="24"/>
          <w:u w:val="non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1304CB">
        <w:rPr>
          <w:rFonts w:ascii="Arial Narrow" w:hAnsi="Arial Narrow"/>
          <w:b w:val="0"/>
          <w:caps w:val="0"/>
          <w:outline/>
          <w:color w:val="FFFFFF" w:themeColor="background1"/>
          <w:sz w:val="72"/>
          <w:szCs w:val="24"/>
          <w:u w:val="non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649CB" w:rsidRDefault="001649CB">
      <w:pPr>
        <w:jc w:val="both"/>
        <w:rPr>
          <w:rFonts w:ascii="Arial Narrow" w:hAnsi="Arial Narrow"/>
          <w:sz w:val="22"/>
        </w:rPr>
      </w:pPr>
    </w:p>
    <w:p w:rsidR="001649CB" w:rsidRPr="00FB7C08" w:rsidRDefault="001649CB">
      <w:pPr>
        <w:outlineLvl w:val="0"/>
        <w:rPr>
          <w:rFonts w:cs="Arial"/>
          <w:b/>
          <w:sz w:val="32"/>
          <w:szCs w:val="18"/>
        </w:rPr>
      </w:pPr>
      <w:r w:rsidRPr="00FB7C08">
        <w:rPr>
          <w:rFonts w:cs="Arial"/>
          <w:b/>
          <w:sz w:val="32"/>
          <w:szCs w:val="18"/>
        </w:rPr>
        <w:t>DOCUMENTO BASE DE CONTRATACIÓN PARA SERVICIOS DE CONSULTORÍA</w:t>
      </w:r>
    </w:p>
    <w:p w:rsidR="001649CB" w:rsidRPr="00FB7C08" w:rsidRDefault="001649CB">
      <w:pPr>
        <w:outlineLvl w:val="0"/>
        <w:rPr>
          <w:rFonts w:cs="Arial"/>
          <w:b/>
          <w:sz w:val="22"/>
          <w:szCs w:val="22"/>
        </w:rPr>
      </w:pPr>
    </w:p>
    <w:p w:rsidR="001649CB" w:rsidRPr="00FB7C08" w:rsidRDefault="001649CB">
      <w:pPr>
        <w:outlineLvl w:val="0"/>
        <w:rPr>
          <w:rFonts w:cs="Arial"/>
          <w:b/>
          <w:sz w:val="32"/>
          <w:szCs w:val="18"/>
        </w:rPr>
      </w:pPr>
      <w:r w:rsidRPr="00FB7C08">
        <w:rPr>
          <w:rFonts w:cs="Arial"/>
          <w:b/>
          <w:sz w:val="32"/>
          <w:szCs w:val="18"/>
        </w:rPr>
        <w:t xml:space="preserve">MODALIDAD DE APOYO NACIONAL A LA PRODUCCIÓN Y EMPLEO    </w:t>
      </w:r>
    </w:p>
    <w:p w:rsidR="001649CB" w:rsidRPr="00FB7C08" w:rsidRDefault="001649CB">
      <w:pPr>
        <w:outlineLvl w:val="0"/>
        <w:rPr>
          <w:rFonts w:cs="Arial"/>
          <w:b/>
          <w:color w:val="0000FF"/>
          <w:sz w:val="22"/>
          <w:szCs w:val="22"/>
        </w:rPr>
      </w:pPr>
    </w:p>
    <w:p w:rsidR="001649CB" w:rsidRPr="00604D38" w:rsidRDefault="001649CB">
      <w:pPr>
        <w:outlineLvl w:val="0"/>
        <w:rPr>
          <w:rFonts w:cs="Arial"/>
          <w:b/>
          <w:sz w:val="32"/>
          <w:szCs w:val="18"/>
        </w:rPr>
      </w:pPr>
      <w:r w:rsidRPr="00604D38">
        <w:rPr>
          <w:rFonts w:cs="Arial"/>
          <w:b/>
          <w:sz w:val="32"/>
          <w:szCs w:val="18"/>
        </w:rPr>
        <w:t>SOLICITUD DE PROPUESTAS</w:t>
      </w:r>
    </w:p>
    <w:p w:rsidR="001649CB" w:rsidRDefault="001649CB">
      <w:pPr>
        <w:outlineLvl w:val="0"/>
        <w:rPr>
          <w:rFonts w:ascii="Arial Narrow" w:hAnsi="Arial Narrow" w:cs="Arial"/>
          <w:b/>
          <w:sz w:val="22"/>
          <w:szCs w:val="18"/>
        </w:rPr>
      </w:pP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2"/>
      </w:tblGrid>
      <w:tr w:rsidR="001649CB">
        <w:trPr>
          <w:trHeight w:val="317"/>
          <w:jc w:val="center"/>
        </w:trPr>
        <w:tc>
          <w:tcPr>
            <w:tcW w:w="4892" w:type="dxa"/>
            <w:shd w:val="clear" w:color="auto" w:fill="FFCC99"/>
            <w:vAlign w:val="center"/>
          </w:tcPr>
          <w:p w:rsidR="001649CB" w:rsidRPr="00AA16D3" w:rsidRDefault="001649CB">
            <w:pPr>
              <w:outlineLvl w:val="0"/>
              <w:rPr>
                <w:rFonts w:cs="Arial"/>
                <w:b/>
                <w:sz w:val="32"/>
                <w:szCs w:val="18"/>
              </w:rPr>
            </w:pPr>
            <w:r w:rsidRPr="00AA16D3">
              <w:rPr>
                <w:rFonts w:cs="Arial"/>
                <w:b/>
                <w:sz w:val="22"/>
                <w:szCs w:val="18"/>
              </w:rPr>
              <w:t>Código Único de Contratación Estatal</w:t>
            </w:r>
          </w:p>
        </w:tc>
      </w:tr>
      <w:tr w:rsidR="001649CB">
        <w:trPr>
          <w:trHeight w:val="345"/>
          <w:jc w:val="center"/>
        </w:trPr>
        <w:tc>
          <w:tcPr>
            <w:tcW w:w="4892" w:type="dxa"/>
            <w:vAlign w:val="center"/>
          </w:tcPr>
          <w:p w:rsidR="001649CB" w:rsidRPr="00AA16D3" w:rsidRDefault="001649CB" w:rsidP="0022202E">
            <w:pPr>
              <w:outlineLvl w:val="0"/>
              <w:rPr>
                <w:rFonts w:cs="Arial"/>
                <w:b/>
                <w:sz w:val="32"/>
                <w:szCs w:val="18"/>
              </w:rPr>
            </w:pPr>
            <w:r w:rsidRPr="00AA16D3">
              <w:rPr>
                <w:rFonts w:cs="Arial"/>
                <w:b/>
                <w:sz w:val="22"/>
                <w:szCs w:val="18"/>
              </w:rPr>
              <w:t>1</w:t>
            </w:r>
            <w:r w:rsidR="00EE7619" w:rsidRPr="00AA16D3">
              <w:rPr>
                <w:rFonts w:cs="Arial"/>
                <w:b/>
                <w:sz w:val="22"/>
                <w:szCs w:val="18"/>
              </w:rPr>
              <w:t>2</w:t>
            </w:r>
            <w:r w:rsidR="00AA16D3" w:rsidRPr="00AA16D3">
              <w:rPr>
                <w:rFonts w:cs="Arial"/>
                <w:b/>
                <w:sz w:val="22"/>
                <w:szCs w:val="18"/>
              </w:rPr>
              <w:t>-0951-</w:t>
            </w:r>
            <w:r w:rsidRPr="00AA16D3">
              <w:rPr>
                <w:rFonts w:cs="Arial"/>
                <w:b/>
                <w:sz w:val="22"/>
                <w:szCs w:val="18"/>
              </w:rPr>
              <w:t>00</w:t>
            </w:r>
            <w:r w:rsidR="00AA16D3" w:rsidRPr="00B26E2F">
              <w:rPr>
                <w:rFonts w:cs="Arial"/>
                <w:b/>
                <w:color w:val="0000FF"/>
                <w:sz w:val="22"/>
                <w:szCs w:val="18"/>
              </w:rPr>
              <w:t>-</w:t>
            </w:r>
            <w:r w:rsidR="0022202E">
              <w:rPr>
                <w:rFonts w:cs="Arial"/>
                <w:b/>
                <w:color w:val="0000FF"/>
                <w:sz w:val="24"/>
                <w:szCs w:val="18"/>
                <w:lang w:val="pt-BR"/>
              </w:rPr>
              <w:t>337833</w:t>
            </w:r>
            <w:r w:rsidRPr="00AA16D3">
              <w:rPr>
                <w:rFonts w:cs="Arial"/>
                <w:b/>
                <w:color w:val="0000FF"/>
                <w:sz w:val="24"/>
                <w:szCs w:val="18"/>
                <w:lang w:val="pt-BR"/>
              </w:rPr>
              <w:t>-</w:t>
            </w:r>
            <w:r w:rsidR="008D7CDD" w:rsidRPr="00AA16D3">
              <w:rPr>
                <w:rFonts w:cs="Arial"/>
                <w:b/>
                <w:sz w:val="22"/>
                <w:szCs w:val="18"/>
              </w:rPr>
              <w:t>1</w:t>
            </w:r>
            <w:r w:rsidRPr="00AA16D3">
              <w:rPr>
                <w:rFonts w:cs="Arial"/>
                <w:b/>
                <w:sz w:val="22"/>
                <w:szCs w:val="18"/>
              </w:rPr>
              <w:t>-1</w:t>
            </w:r>
          </w:p>
        </w:tc>
      </w:tr>
    </w:tbl>
    <w:p w:rsidR="001649CB" w:rsidRDefault="001649CB">
      <w:pPr>
        <w:outlineLvl w:val="0"/>
        <w:rPr>
          <w:rFonts w:ascii="Arial Narrow" w:hAnsi="Arial Narrow" w:cs="Arial"/>
          <w:b/>
          <w:sz w:val="22"/>
          <w:szCs w:val="22"/>
        </w:rPr>
      </w:pPr>
    </w:p>
    <w:p w:rsidR="001649CB" w:rsidRPr="00604D38" w:rsidRDefault="001649CB">
      <w:pPr>
        <w:spacing w:after="120"/>
        <w:outlineLvl w:val="0"/>
        <w:rPr>
          <w:rFonts w:cs="Arial"/>
          <w:b/>
          <w:color w:val="0000FF"/>
          <w:sz w:val="28"/>
          <w:szCs w:val="18"/>
          <w:lang w:val="pt-BR"/>
        </w:rPr>
      </w:pPr>
      <w:r w:rsidRPr="00604D38">
        <w:rPr>
          <w:rFonts w:cs="Arial"/>
          <w:b/>
          <w:sz w:val="28"/>
          <w:szCs w:val="18"/>
          <w:lang w:val="pt-BR"/>
        </w:rPr>
        <w:t xml:space="preserve">Código BCB: </w:t>
      </w:r>
      <w:proofErr w:type="spellStart"/>
      <w:r w:rsidRPr="00604D38">
        <w:rPr>
          <w:rFonts w:cs="Arial"/>
          <w:b/>
          <w:color w:val="0000FF"/>
          <w:sz w:val="28"/>
          <w:szCs w:val="18"/>
          <w:lang w:val="pt-BR"/>
        </w:rPr>
        <w:t>ANPE</w:t>
      </w:r>
      <w:proofErr w:type="spellEnd"/>
      <w:r w:rsidR="008D7CDD">
        <w:rPr>
          <w:rFonts w:cs="Arial"/>
          <w:b/>
          <w:color w:val="0000FF"/>
          <w:sz w:val="28"/>
          <w:szCs w:val="18"/>
          <w:lang w:val="pt-BR"/>
        </w:rPr>
        <w:t>-</w:t>
      </w:r>
      <w:r w:rsidRPr="00604D38">
        <w:rPr>
          <w:rFonts w:cs="Arial"/>
          <w:b/>
          <w:color w:val="0000FF"/>
          <w:sz w:val="28"/>
          <w:szCs w:val="18"/>
          <w:lang w:val="pt-BR"/>
        </w:rPr>
        <w:t xml:space="preserve">P N° </w:t>
      </w:r>
      <w:r w:rsidR="0030147C">
        <w:rPr>
          <w:rFonts w:cs="Arial"/>
          <w:b/>
          <w:color w:val="0000FF"/>
          <w:sz w:val="28"/>
          <w:szCs w:val="18"/>
          <w:lang w:val="pt-BR"/>
        </w:rPr>
        <w:t>084/2012-1C</w:t>
      </w:r>
    </w:p>
    <w:p w:rsidR="001649CB" w:rsidRPr="00604D38" w:rsidRDefault="00604D38">
      <w:pPr>
        <w:spacing w:after="120"/>
        <w:outlineLvl w:val="0"/>
        <w:rPr>
          <w:rFonts w:ascii="Arial Narrow" w:hAnsi="Arial Narrow" w:cs="Arial"/>
          <w:b/>
          <w:sz w:val="28"/>
          <w:szCs w:val="18"/>
        </w:rPr>
      </w:pPr>
      <w:r w:rsidRPr="00604D38">
        <w:rPr>
          <w:rFonts w:cs="Arial"/>
          <w:b/>
          <w:sz w:val="28"/>
          <w:szCs w:val="18"/>
        </w:rPr>
        <w:t>PRIMERA</w:t>
      </w:r>
      <w:r w:rsidR="0000379B" w:rsidRPr="00604D38">
        <w:rPr>
          <w:rFonts w:cs="Arial"/>
          <w:b/>
          <w:sz w:val="28"/>
          <w:szCs w:val="18"/>
        </w:rPr>
        <w:t xml:space="preserve"> </w:t>
      </w:r>
      <w:r w:rsidR="001649CB" w:rsidRPr="00604D38">
        <w:rPr>
          <w:rFonts w:cs="Arial"/>
          <w:b/>
          <w:sz w:val="28"/>
          <w:szCs w:val="18"/>
        </w:rPr>
        <w:t>CONVOCATORIA</w:t>
      </w:r>
    </w:p>
    <w:p w:rsidR="001649CB" w:rsidRDefault="001649CB">
      <w:pPr>
        <w:outlineLvl w:val="0"/>
        <w:rPr>
          <w:rFonts w:ascii="Arial Narrow" w:hAnsi="Arial Narrow" w:cs="Arial"/>
          <w:b/>
          <w:szCs w:val="18"/>
        </w:rPr>
      </w:pPr>
    </w:p>
    <w:p w:rsidR="00604D38" w:rsidRDefault="00604D38">
      <w:pPr>
        <w:outlineLvl w:val="0"/>
        <w:rPr>
          <w:rFonts w:ascii="Arial Narrow" w:hAnsi="Arial Narrow" w:cs="Arial"/>
          <w:b/>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67"/>
      </w:tblGrid>
      <w:tr w:rsidR="001649CB">
        <w:trPr>
          <w:trHeight w:val="1295"/>
          <w:jc w:val="center"/>
        </w:trPr>
        <w:tc>
          <w:tcPr>
            <w:tcW w:w="8067" w:type="dxa"/>
            <w:tcBorders>
              <w:top w:val="double" w:sz="4" w:space="0" w:color="auto"/>
              <w:left w:val="double" w:sz="4" w:space="0" w:color="auto"/>
              <w:bottom w:val="double" w:sz="4" w:space="0" w:color="auto"/>
              <w:right w:val="double" w:sz="4" w:space="0" w:color="auto"/>
            </w:tcBorders>
            <w:shd w:val="clear" w:color="auto" w:fill="F3F3F3"/>
            <w:vAlign w:val="center"/>
          </w:tcPr>
          <w:p w:rsidR="001649CB" w:rsidRPr="00604D38" w:rsidRDefault="0030147C" w:rsidP="00604D38">
            <w:pPr>
              <w:spacing w:after="120"/>
              <w:outlineLvl w:val="0"/>
              <w:rPr>
                <w:rFonts w:cs="Arial"/>
                <w:b/>
                <w:sz w:val="28"/>
                <w:szCs w:val="18"/>
              </w:rPr>
            </w:pPr>
            <w:r>
              <w:rPr>
                <w:rFonts w:cs="Arial"/>
                <w:b/>
                <w:sz w:val="28"/>
                <w:szCs w:val="18"/>
              </w:rPr>
              <w:t>CONTRATACIÓN DE UNA EMPRESA CONSULTORA PARA LA REALIZACIÓN DE UNA ENCUESTA SOBRE CONDICIONES DE ACCESO AL CRÉDITO DE LAS PEQUEÑAS, MEDIANAS Y GRANDES EMPRESAS</w:t>
            </w:r>
          </w:p>
        </w:tc>
      </w:tr>
    </w:tbl>
    <w:p w:rsidR="001649CB" w:rsidRDefault="001649CB">
      <w:pPr>
        <w:outlineLvl w:val="0"/>
        <w:rPr>
          <w:rFonts w:ascii="Arial Narrow" w:hAnsi="Arial Narrow" w:cs="Arial"/>
          <w:b/>
          <w:sz w:val="30"/>
          <w:szCs w:val="18"/>
        </w:rPr>
      </w:pPr>
    </w:p>
    <w:p w:rsidR="00604D38" w:rsidRDefault="00604D38">
      <w:pPr>
        <w:outlineLvl w:val="0"/>
        <w:rPr>
          <w:rFonts w:ascii="Arial Narrow" w:hAnsi="Arial Narrow" w:cs="Arial"/>
          <w:b/>
          <w:sz w:val="30"/>
          <w:szCs w:val="18"/>
        </w:rPr>
      </w:pPr>
    </w:p>
    <w:p w:rsidR="001649CB" w:rsidRPr="00604D38" w:rsidRDefault="001649CB">
      <w:pPr>
        <w:rPr>
          <w:rFonts w:cs="Arial"/>
          <w:b/>
          <w:sz w:val="28"/>
          <w:szCs w:val="18"/>
        </w:rPr>
        <w:sectPr w:rsidR="001649CB" w:rsidRPr="00604D38">
          <w:footerReference w:type="default" r:id="rId11"/>
          <w:pgSz w:w="12242" w:h="15842" w:code="1"/>
          <w:pgMar w:top="1588" w:right="1211" w:bottom="1758" w:left="1680" w:header="709" w:footer="709" w:gutter="0"/>
          <w:cols w:space="708"/>
          <w:docGrid w:linePitch="360"/>
        </w:sectPr>
      </w:pPr>
      <w:r w:rsidRPr="00604D38">
        <w:rPr>
          <w:rFonts w:cs="Arial"/>
          <w:b/>
          <w:sz w:val="28"/>
          <w:szCs w:val="18"/>
        </w:rPr>
        <w:t xml:space="preserve">La Paz, </w:t>
      </w:r>
      <w:r w:rsidR="008D7CDD">
        <w:rPr>
          <w:rFonts w:cs="Arial"/>
          <w:b/>
          <w:color w:val="0000FF"/>
          <w:sz w:val="28"/>
          <w:szCs w:val="18"/>
        </w:rPr>
        <w:t>Septiembre</w:t>
      </w:r>
      <w:r w:rsidR="0000379B" w:rsidRPr="00604D38">
        <w:rPr>
          <w:rFonts w:cs="Arial"/>
          <w:b/>
          <w:color w:val="0000FF"/>
          <w:sz w:val="28"/>
          <w:szCs w:val="18"/>
        </w:rPr>
        <w:t xml:space="preserve"> </w:t>
      </w:r>
      <w:r w:rsidRPr="00604D38">
        <w:rPr>
          <w:rFonts w:cs="Arial"/>
          <w:b/>
          <w:sz w:val="28"/>
          <w:szCs w:val="18"/>
        </w:rPr>
        <w:t>de 201</w:t>
      </w:r>
      <w:r w:rsidR="005D2251" w:rsidRPr="00604D38">
        <w:rPr>
          <w:rFonts w:cs="Arial"/>
          <w:b/>
          <w:sz w:val="28"/>
          <w:szCs w:val="18"/>
        </w:rPr>
        <w:t>2</w:t>
      </w:r>
    </w:p>
    <w:p w:rsidR="001649CB" w:rsidRDefault="001649CB">
      <w:pPr>
        <w:pStyle w:val="Ttulo4"/>
        <w:tabs>
          <w:tab w:val="clear" w:pos="926"/>
        </w:tabs>
        <w:ind w:left="0" w:firstLine="0"/>
        <w:jc w:val="center"/>
        <w:rPr>
          <w:b/>
          <w:iCs w:val="0"/>
          <w:sz w:val="28"/>
          <w:szCs w:val="24"/>
          <w:lang w:eastAsia="es-ES"/>
        </w:rPr>
      </w:pPr>
      <w:r w:rsidRPr="00C80862">
        <w:rPr>
          <w:b/>
          <w:iCs w:val="0"/>
          <w:sz w:val="28"/>
          <w:szCs w:val="24"/>
          <w:lang w:eastAsia="es-ES"/>
        </w:rPr>
        <w:lastRenderedPageBreak/>
        <w:t>ÍNDICE</w:t>
      </w:r>
    </w:p>
    <w:p w:rsidR="00343C0E" w:rsidRPr="00343C0E" w:rsidRDefault="00997BE1" w:rsidP="00343C0E">
      <w:r>
        <w:t xml:space="preserve">               </w:t>
      </w:r>
    </w:p>
    <w:tbl>
      <w:tblPr>
        <w:tblW w:w="96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1084"/>
        <w:gridCol w:w="6856"/>
        <w:gridCol w:w="945"/>
      </w:tblGrid>
      <w:tr w:rsidR="00997BE1" w:rsidTr="00997BE1">
        <w:trPr>
          <w:cantSplit/>
          <w:trHeight w:val="284"/>
        </w:trPr>
        <w:tc>
          <w:tcPr>
            <w:tcW w:w="8660" w:type="dxa"/>
            <w:gridSpan w:val="3"/>
            <w:tcBorders>
              <w:top w:val="single" w:sz="4" w:space="0" w:color="auto"/>
              <w:left w:val="single" w:sz="4" w:space="0" w:color="auto"/>
              <w:bottom w:val="single" w:sz="4" w:space="0" w:color="auto"/>
            </w:tcBorders>
            <w:shd w:val="clear" w:color="auto" w:fill="CCFFFF"/>
            <w:vAlign w:val="center"/>
          </w:tcPr>
          <w:p w:rsidR="00997BE1" w:rsidRDefault="00997BE1" w:rsidP="00997BE1">
            <w:pPr>
              <w:rPr>
                <w:rFonts w:cs="Arial"/>
                <w:b/>
                <w:bCs/>
                <w:szCs w:val="18"/>
              </w:rPr>
            </w:pPr>
            <w:r>
              <w:rPr>
                <w:rFonts w:cs="Arial"/>
                <w:b/>
                <w:bCs/>
                <w:szCs w:val="18"/>
              </w:rPr>
              <w:t>DETALLE</w:t>
            </w:r>
          </w:p>
        </w:tc>
        <w:tc>
          <w:tcPr>
            <w:tcW w:w="945" w:type="dxa"/>
            <w:tcBorders>
              <w:top w:val="single" w:sz="4" w:space="0" w:color="auto"/>
              <w:bottom w:val="single" w:sz="4" w:space="0" w:color="auto"/>
              <w:right w:val="single" w:sz="4" w:space="0" w:color="auto"/>
            </w:tcBorders>
            <w:shd w:val="clear" w:color="auto" w:fill="CCFFFF"/>
            <w:vAlign w:val="center"/>
          </w:tcPr>
          <w:p w:rsidR="00997BE1" w:rsidRDefault="00997BE1" w:rsidP="00997BE1">
            <w:pPr>
              <w:rPr>
                <w:rFonts w:cs="Arial"/>
                <w:color w:val="0000FF"/>
                <w:szCs w:val="18"/>
              </w:rPr>
            </w:pPr>
            <w:r>
              <w:rPr>
                <w:rFonts w:cs="Arial"/>
                <w:b/>
                <w:bCs/>
                <w:szCs w:val="18"/>
              </w:rPr>
              <w:t>Página</w:t>
            </w:r>
          </w:p>
        </w:tc>
      </w:tr>
      <w:tr w:rsidR="00997BE1" w:rsidTr="00997BE1">
        <w:trPr>
          <w:cantSplit/>
          <w:trHeight w:val="284"/>
        </w:trPr>
        <w:tc>
          <w:tcPr>
            <w:tcW w:w="8660" w:type="dxa"/>
            <w:gridSpan w:val="3"/>
            <w:tcBorders>
              <w:top w:val="single" w:sz="4" w:space="0" w:color="auto"/>
              <w:left w:val="single" w:sz="4" w:space="0" w:color="auto"/>
              <w:bottom w:val="dotted" w:sz="4" w:space="0" w:color="auto"/>
            </w:tcBorders>
            <w:shd w:val="clear" w:color="auto" w:fill="FFFF99"/>
            <w:vAlign w:val="center"/>
          </w:tcPr>
          <w:p w:rsidR="00997BE1" w:rsidRDefault="00997BE1" w:rsidP="00997BE1">
            <w:pPr>
              <w:jc w:val="both"/>
              <w:rPr>
                <w:rFonts w:cs="Arial"/>
                <w:b/>
                <w:szCs w:val="18"/>
                <w:lang w:val="es-ES_tradnl"/>
              </w:rPr>
            </w:pPr>
            <w:r>
              <w:rPr>
                <w:rFonts w:cs="Arial"/>
                <w:b/>
                <w:szCs w:val="18"/>
                <w:lang w:val="es-ES_tradnl"/>
              </w:rPr>
              <w:t>PARTE I: NORMATIVA APLICABLE AL PROCESO DE CONTRATACIÓN</w:t>
            </w:r>
          </w:p>
        </w:tc>
        <w:tc>
          <w:tcPr>
            <w:tcW w:w="945" w:type="dxa"/>
            <w:tcBorders>
              <w:top w:val="single"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pStyle w:val="BodyText23"/>
              <w:widowControl/>
              <w:tabs>
                <w:tab w:val="clear" w:pos="-720"/>
              </w:tabs>
              <w:suppressAutoHyphens w:val="0"/>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bCs/>
                <w:szCs w:val="18"/>
                <w:lang w:val="es-ES_tradnl"/>
              </w:rPr>
            </w:pPr>
            <w:r>
              <w:rPr>
                <w:rFonts w:cs="Arial"/>
                <w:bCs/>
                <w:szCs w:val="18"/>
                <w:lang w:val="es-ES_tradnl"/>
              </w:rPr>
              <w:t>Proponentes Elegibles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bCs/>
                <w:szCs w:val="18"/>
                <w:lang w:val="es-ES_tradnl"/>
              </w:rPr>
            </w:pPr>
            <w:r>
              <w:rPr>
                <w:rFonts w:cs="Arial"/>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Garantías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2</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Errores no subsanables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3</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Declaratoria desierta</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3</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3</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Resoluciones recurribles</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3</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lang w:val="es-BO" w:eastAsia="en-US"/>
              </w:rPr>
            </w:pPr>
            <w:r>
              <w:rPr>
                <w:rFonts w:cs="Arial"/>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997BE1" w:rsidRDefault="00833EE4" w:rsidP="00997BE1">
            <w:pPr>
              <w:rPr>
                <w:rFonts w:cs="Arial"/>
                <w:szCs w:val="18"/>
                <w:lang w:val="es-BO"/>
              </w:rPr>
            </w:pPr>
            <w:r>
              <w:rPr>
                <w:rFonts w:cs="Arial"/>
                <w:szCs w:val="18"/>
                <w:lang w:val="es-BO"/>
              </w:rPr>
              <w:t>3</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lang w:val="es-BO" w:eastAsia="en-US"/>
              </w:rPr>
            </w:pPr>
            <w:r>
              <w:rPr>
                <w:rFonts w:cs="Arial"/>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5</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lang w:val="es-BO" w:eastAsia="en-US"/>
              </w:rPr>
            </w:pPr>
            <w:r>
              <w:rPr>
                <w:rFonts w:cs="Arial"/>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5</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lang w:val="es-BO" w:eastAsia="en-US"/>
              </w:rPr>
            </w:pPr>
            <w:r>
              <w:rPr>
                <w:rFonts w:cs="Arial"/>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5</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Evaluación preliminar</w:t>
            </w:r>
          </w:p>
        </w:tc>
        <w:tc>
          <w:tcPr>
            <w:tcW w:w="945" w:type="dxa"/>
            <w:tcBorders>
              <w:top w:val="dotted" w:sz="4" w:space="0" w:color="auto"/>
              <w:bottom w:val="dotted" w:sz="4" w:space="0" w:color="auto"/>
              <w:right w:val="single" w:sz="4" w:space="0" w:color="auto"/>
            </w:tcBorders>
            <w:vAlign w:val="center"/>
          </w:tcPr>
          <w:p w:rsidR="00997BE1" w:rsidRDefault="002A60E5" w:rsidP="00997BE1">
            <w:pPr>
              <w:rPr>
                <w:rFonts w:cs="Arial"/>
                <w:szCs w:val="18"/>
              </w:rPr>
            </w:pPr>
            <w:r>
              <w:rPr>
                <w:rFonts w:cs="Arial"/>
                <w:szCs w:val="18"/>
              </w:rPr>
              <w:t>6</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bCs/>
                <w:szCs w:val="18"/>
                <w:lang w:val="es-ES_tradnl"/>
              </w:rPr>
            </w:pPr>
            <w:r>
              <w:rPr>
                <w:rFonts w:cs="Arial"/>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997BE1" w:rsidRDefault="005F529C" w:rsidP="00997BE1">
            <w:pPr>
              <w:rPr>
                <w:rFonts w:cs="Arial"/>
                <w:szCs w:val="18"/>
              </w:rPr>
            </w:pPr>
            <w:r>
              <w:rPr>
                <w:rFonts w:cs="Arial"/>
                <w:szCs w:val="18"/>
              </w:rPr>
              <w:t>6</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bCs/>
                <w:szCs w:val="18"/>
                <w:lang w:val="es-ES_tradnl"/>
              </w:rPr>
            </w:pPr>
            <w:r>
              <w:rPr>
                <w:rFonts w:cs="Arial"/>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997BE1" w:rsidRDefault="002A60E5" w:rsidP="00997BE1">
            <w:pPr>
              <w:rPr>
                <w:rFonts w:cs="Arial"/>
                <w:szCs w:val="18"/>
              </w:rPr>
            </w:pPr>
            <w:r>
              <w:rPr>
                <w:rFonts w:cs="Arial"/>
                <w:szCs w:val="18"/>
              </w:rPr>
              <w:t>8</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997BE1" w:rsidRDefault="005F529C" w:rsidP="00997BE1">
            <w:pPr>
              <w:rPr>
                <w:rFonts w:cs="Arial"/>
                <w:szCs w:val="18"/>
              </w:rPr>
            </w:pPr>
            <w:r>
              <w:rPr>
                <w:rFonts w:cs="Arial"/>
                <w:szCs w:val="18"/>
              </w:rPr>
              <w:t>8</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Suscripción de contrato y pago</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8</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Modificaciones al contrato</w:t>
            </w:r>
          </w:p>
        </w:tc>
        <w:tc>
          <w:tcPr>
            <w:tcW w:w="945" w:type="dxa"/>
            <w:tcBorders>
              <w:top w:val="dotted" w:sz="4" w:space="0" w:color="auto"/>
              <w:bottom w:val="dotted" w:sz="4" w:space="0" w:color="auto"/>
              <w:right w:val="single" w:sz="4" w:space="0" w:color="auto"/>
            </w:tcBorders>
            <w:vAlign w:val="center"/>
          </w:tcPr>
          <w:p w:rsidR="00997BE1" w:rsidRDefault="00C07E41" w:rsidP="00C07E41">
            <w:pPr>
              <w:rPr>
                <w:rFonts w:cs="Arial"/>
                <w:szCs w:val="18"/>
              </w:rPr>
            </w:pPr>
            <w:r>
              <w:rPr>
                <w:rFonts w:cs="Arial"/>
                <w:szCs w:val="18"/>
              </w:rPr>
              <w:t>9</w:t>
            </w:r>
          </w:p>
        </w:tc>
      </w:tr>
      <w:tr w:rsidR="00997BE1" w:rsidTr="00997BE1">
        <w:trPr>
          <w:cantSplit/>
          <w:trHeight w:val="284"/>
        </w:trPr>
        <w:tc>
          <w:tcPr>
            <w:tcW w:w="8660" w:type="dxa"/>
            <w:gridSpan w:val="3"/>
            <w:tcBorders>
              <w:top w:val="dotted" w:sz="4" w:space="0" w:color="auto"/>
              <w:left w:val="single" w:sz="4" w:space="0" w:color="auto"/>
              <w:bottom w:val="dotted" w:sz="4" w:space="0" w:color="auto"/>
            </w:tcBorders>
            <w:shd w:val="clear" w:color="auto" w:fill="FFFF99"/>
            <w:vAlign w:val="center"/>
          </w:tcPr>
          <w:p w:rsidR="00997BE1" w:rsidRDefault="00997BE1" w:rsidP="00997BE1">
            <w:pPr>
              <w:jc w:val="both"/>
              <w:rPr>
                <w:rFonts w:cs="Arial"/>
                <w:b/>
                <w:szCs w:val="18"/>
                <w:lang w:val="es-ES_tradnl"/>
              </w:rPr>
            </w:pPr>
            <w:r>
              <w:rPr>
                <w:rFonts w:cs="Arial"/>
                <w:b/>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r w:rsidR="00C07E41">
              <w:rPr>
                <w:rFonts w:cs="Arial"/>
                <w:szCs w:val="18"/>
              </w:rPr>
              <w:t>0</w:t>
            </w:r>
          </w:p>
        </w:tc>
      </w:tr>
      <w:tr w:rsidR="00997BE1" w:rsidTr="00997BE1">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left w:val="single" w:sz="4" w:space="0" w:color="auto"/>
              <w:bottom w:val="dotted" w:sz="4" w:space="0" w:color="auto"/>
            </w:tcBorders>
            <w:vAlign w:val="center"/>
          </w:tcPr>
          <w:p w:rsidR="00997BE1" w:rsidRDefault="00997BE1" w:rsidP="00997BE1">
            <w:pPr>
              <w:pStyle w:val="BodyText23"/>
              <w:widowControl/>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r w:rsidR="00C07E41">
              <w:rPr>
                <w:rFonts w:cs="Arial"/>
                <w:szCs w:val="18"/>
              </w:rPr>
              <w:t>0</w:t>
            </w:r>
          </w:p>
        </w:tc>
      </w:tr>
      <w:tr w:rsidR="00997BE1" w:rsidTr="00997BE1">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left w:val="single" w:sz="4" w:space="0" w:color="auto"/>
              <w:bottom w:val="dotted" w:sz="4" w:space="0" w:color="auto"/>
            </w:tcBorders>
            <w:vAlign w:val="center"/>
          </w:tcPr>
          <w:p w:rsidR="00997BE1" w:rsidRDefault="00997BE1" w:rsidP="00997BE1">
            <w:pPr>
              <w:pStyle w:val="BodyText23"/>
              <w:widowControl/>
              <w:tabs>
                <w:tab w:val="clear" w:pos="-720"/>
              </w:tabs>
              <w:suppressAutoHyphens w:val="0"/>
              <w:jc w:val="left"/>
              <w:rPr>
                <w:rFonts w:cs="Arial"/>
                <w:sz w:val="18"/>
                <w:szCs w:val="18"/>
              </w:rPr>
            </w:pPr>
            <w:r>
              <w:rPr>
                <w:rFonts w:cs="Arial"/>
                <w:sz w:val="18"/>
                <w:szCs w:val="18"/>
              </w:rPr>
              <w:t>Condiciones y Términos de Referencia requeridos para el Servicio de Consultoría</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12</w:t>
            </w:r>
          </w:p>
        </w:tc>
      </w:tr>
      <w:tr w:rsidR="00997BE1" w:rsidTr="00997BE1">
        <w:trPr>
          <w:cantSplit/>
          <w:trHeight w:val="250"/>
        </w:trPr>
        <w:tc>
          <w:tcPr>
            <w:tcW w:w="8660" w:type="dxa"/>
            <w:gridSpan w:val="3"/>
            <w:tcBorders>
              <w:top w:val="dotted" w:sz="4" w:space="0" w:color="auto"/>
              <w:left w:val="single" w:sz="4" w:space="0" w:color="auto"/>
              <w:bottom w:val="dotted" w:sz="4" w:space="0" w:color="auto"/>
            </w:tcBorders>
            <w:shd w:val="clear" w:color="auto" w:fill="FFFF99"/>
            <w:vAlign w:val="center"/>
          </w:tcPr>
          <w:p w:rsidR="00997BE1" w:rsidRDefault="00997BE1" w:rsidP="00997BE1">
            <w:pPr>
              <w:jc w:val="both"/>
              <w:rPr>
                <w:rFonts w:cs="Arial"/>
                <w:b/>
                <w:szCs w:val="18"/>
                <w:lang w:val="es-ES_tradnl"/>
              </w:rPr>
            </w:pPr>
            <w:r>
              <w:rPr>
                <w:rFonts w:cs="Arial"/>
                <w:b/>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r w:rsidR="00C07E41">
              <w:rPr>
                <w:rFonts w:cs="Arial"/>
                <w:szCs w:val="18"/>
              </w:rPr>
              <w:t>9</w:t>
            </w:r>
          </w:p>
        </w:tc>
      </w:tr>
      <w:tr w:rsidR="00997BE1" w:rsidTr="00997BE1">
        <w:trPr>
          <w:cantSplit/>
          <w:trHeight w:val="284"/>
        </w:trPr>
        <w:tc>
          <w:tcPr>
            <w:tcW w:w="8660" w:type="dxa"/>
            <w:gridSpan w:val="3"/>
            <w:tcBorders>
              <w:top w:val="dotted" w:sz="4" w:space="0" w:color="auto"/>
              <w:left w:val="single" w:sz="4" w:space="0" w:color="auto"/>
              <w:bottom w:val="dotted" w:sz="4" w:space="0" w:color="auto"/>
            </w:tcBorders>
            <w:vAlign w:val="center"/>
          </w:tcPr>
          <w:p w:rsidR="00997BE1" w:rsidRDefault="00997BE1" w:rsidP="00997BE1">
            <w:pPr>
              <w:jc w:val="both"/>
              <w:rPr>
                <w:rFonts w:cs="Arial"/>
                <w:b/>
                <w:szCs w:val="18"/>
              </w:rPr>
            </w:pPr>
            <w:r>
              <w:rPr>
                <w:rFonts w:cs="Arial"/>
                <w:b/>
                <w:color w:val="0000FF"/>
                <w:szCs w:val="18"/>
              </w:rPr>
              <w:t>ANEXO 1</w:t>
            </w:r>
            <w:r>
              <w:rPr>
                <w:rFonts w:cs="Arial"/>
                <w:b/>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r w:rsidR="00C07E41">
              <w:rPr>
                <w:rFonts w:cs="Arial"/>
                <w:szCs w:val="18"/>
              </w:rPr>
              <w:t>9</w:t>
            </w:r>
          </w:p>
        </w:tc>
      </w:tr>
      <w:tr w:rsidR="00997BE1" w:rsidTr="00997BE1">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997BE1" w:rsidRDefault="00997BE1" w:rsidP="00997BE1">
            <w:pPr>
              <w:pStyle w:val="BodyText23"/>
              <w:widowControl/>
              <w:tabs>
                <w:tab w:val="clear" w:pos="-720"/>
              </w:tabs>
              <w:suppressAutoHyphens w:val="0"/>
              <w:jc w:val="left"/>
              <w:rPr>
                <w:rFonts w:cs="Arial"/>
                <w:bCs/>
                <w:spacing w:val="0"/>
                <w:sz w:val="18"/>
                <w:szCs w:val="18"/>
                <w:lang w:val="es-ES_tradnl"/>
              </w:rPr>
            </w:pPr>
            <w:r>
              <w:rPr>
                <w:rFonts w:cs="Arial"/>
                <w:b/>
                <w:sz w:val="18"/>
                <w:szCs w:val="18"/>
              </w:rPr>
              <w:t>FORMULARIO 1a</w:t>
            </w:r>
          </w:p>
        </w:tc>
        <w:tc>
          <w:tcPr>
            <w:tcW w:w="6856" w:type="dxa"/>
            <w:tcBorders>
              <w:top w:val="dotted" w:sz="4" w:space="0" w:color="auto"/>
              <w:left w:val="single" w:sz="4" w:space="0" w:color="auto"/>
              <w:bottom w:val="dotted" w:sz="4" w:space="0" w:color="auto"/>
            </w:tcBorders>
            <w:vAlign w:val="center"/>
          </w:tcPr>
          <w:p w:rsidR="00997BE1" w:rsidRDefault="00997BE1" w:rsidP="00997BE1">
            <w:pPr>
              <w:jc w:val="both"/>
              <w:rPr>
                <w:rFonts w:cs="Arial"/>
                <w:szCs w:val="18"/>
              </w:rPr>
            </w:pPr>
            <w:r>
              <w:rPr>
                <w:rFonts w:cs="Arial"/>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r w:rsidR="00C07E41">
              <w:rPr>
                <w:rFonts w:cs="Arial"/>
                <w:szCs w:val="18"/>
              </w:rPr>
              <w:t>9</w:t>
            </w:r>
          </w:p>
        </w:tc>
      </w:tr>
      <w:tr w:rsidR="00997BE1" w:rsidTr="00997BE1">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997BE1" w:rsidRDefault="00997BE1" w:rsidP="00997BE1">
            <w:pPr>
              <w:pStyle w:val="BodyText23"/>
              <w:widowControl/>
              <w:tabs>
                <w:tab w:val="clear" w:pos="-720"/>
              </w:tabs>
              <w:suppressAutoHyphens w:val="0"/>
              <w:jc w:val="left"/>
              <w:rPr>
                <w:rFonts w:cs="Arial"/>
                <w:bCs/>
                <w:spacing w:val="0"/>
                <w:sz w:val="18"/>
                <w:szCs w:val="18"/>
                <w:lang w:val="es-ES_tradnl"/>
              </w:rPr>
            </w:pPr>
            <w:r>
              <w:rPr>
                <w:rFonts w:cs="Arial"/>
                <w:b/>
                <w:sz w:val="18"/>
                <w:szCs w:val="18"/>
              </w:rPr>
              <w:t>FORMULARIO 1b</w:t>
            </w:r>
          </w:p>
        </w:tc>
        <w:tc>
          <w:tcPr>
            <w:tcW w:w="6856" w:type="dxa"/>
            <w:tcBorders>
              <w:top w:val="dotted" w:sz="4" w:space="0" w:color="auto"/>
              <w:left w:val="single" w:sz="4" w:space="0" w:color="auto"/>
              <w:bottom w:val="dotted" w:sz="4" w:space="0" w:color="auto"/>
            </w:tcBorders>
            <w:vAlign w:val="center"/>
          </w:tcPr>
          <w:p w:rsidR="00997BE1" w:rsidRDefault="00997BE1" w:rsidP="00997BE1">
            <w:pPr>
              <w:pStyle w:val="BodyText23"/>
              <w:widowControl/>
              <w:tabs>
                <w:tab w:val="clear" w:pos="-720"/>
              </w:tabs>
              <w:suppressAutoHyphens w:val="0"/>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997BE1" w:rsidRDefault="005F529C" w:rsidP="005F529C">
            <w:pPr>
              <w:rPr>
                <w:rFonts w:cs="Arial"/>
                <w:szCs w:val="18"/>
              </w:rPr>
            </w:pPr>
            <w:r>
              <w:rPr>
                <w:rFonts w:cs="Arial"/>
                <w:szCs w:val="18"/>
              </w:rPr>
              <w:t>20</w:t>
            </w:r>
          </w:p>
        </w:tc>
      </w:tr>
      <w:tr w:rsidR="00997BE1" w:rsidTr="00997BE1">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997BE1" w:rsidRDefault="00997BE1" w:rsidP="00997BE1">
            <w:pPr>
              <w:pStyle w:val="BodyText23"/>
              <w:widowControl/>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6856" w:type="dxa"/>
            <w:tcBorders>
              <w:top w:val="dotted" w:sz="4" w:space="0" w:color="auto"/>
              <w:left w:val="single" w:sz="4" w:space="0" w:color="auto"/>
              <w:bottom w:val="dotted" w:sz="4" w:space="0" w:color="auto"/>
            </w:tcBorders>
            <w:vAlign w:val="center"/>
          </w:tcPr>
          <w:p w:rsidR="00997BE1" w:rsidRDefault="00997BE1" w:rsidP="00997BE1">
            <w:pPr>
              <w:jc w:val="both"/>
              <w:rPr>
                <w:rFonts w:cs="Arial"/>
                <w:szCs w:val="18"/>
              </w:rPr>
            </w:pPr>
            <w:r>
              <w:rPr>
                <w:rFonts w:cs="Arial"/>
                <w:szCs w:val="18"/>
              </w:rPr>
              <w:t>Datos de los asociados</w:t>
            </w:r>
          </w:p>
        </w:tc>
        <w:tc>
          <w:tcPr>
            <w:tcW w:w="945" w:type="dxa"/>
            <w:tcBorders>
              <w:top w:val="dotted" w:sz="4" w:space="0" w:color="auto"/>
              <w:bottom w:val="dotted" w:sz="4" w:space="0" w:color="auto"/>
              <w:right w:val="single" w:sz="4" w:space="0" w:color="auto"/>
            </w:tcBorders>
            <w:vAlign w:val="center"/>
          </w:tcPr>
          <w:p w:rsidR="00997BE1" w:rsidRDefault="005F529C" w:rsidP="00997BE1">
            <w:pPr>
              <w:rPr>
                <w:rFonts w:cs="Arial"/>
                <w:szCs w:val="18"/>
              </w:rPr>
            </w:pPr>
            <w:r>
              <w:rPr>
                <w:rFonts w:cs="Arial"/>
                <w:szCs w:val="18"/>
              </w:rPr>
              <w:t>21</w:t>
            </w:r>
          </w:p>
        </w:tc>
      </w:tr>
      <w:tr w:rsidR="00997BE1" w:rsidTr="00997BE1">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997BE1" w:rsidRDefault="00997BE1" w:rsidP="00997BE1">
            <w:pPr>
              <w:pStyle w:val="BodyText23"/>
              <w:widowControl/>
              <w:tabs>
                <w:tab w:val="clear" w:pos="-720"/>
              </w:tabs>
              <w:suppressAutoHyphens w:val="0"/>
              <w:jc w:val="left"/>
              <w:rPr>
                <w:rFonts w:cs="Arial"/>
                <w:bCs/>
                <w:spacing w:val="0"/>
                <w:sz w:val="18"/>
                <w:szCs w:val="18"/>
                <w:lang w:val="es-ES_tradnl"/>
              </w:rPr>
            </w:pPr>
            <w:r>
              <w:rPr>
                <w:rFonts w:cs="Arial"/>
                <w:b/>
                <w:sz w:val="18"/>
                <w:szCs w:val="18"/>
              </w:rPr>
              <w:t>FORMULARIO 1c</w:t>
            </w:r>
          </w:p>
        </w:tc>
        <w:tc>
          <w:tcPr>
            <w:tcW w:w="6856" w:type="dxa"/>
            <w:tcBorders>
              <w:top w:val="dotted" w:sz="4" w:space="0" w:color="auto"/>
              <w:left w:val="single" w:sz="4" w:space="0" w:color="auto"/>
              <w:bottom w:val="dotted" w:sz="4" w:space="0" w:color="auto"/>
            </w:tcBorders>
            <w:vAlign w:val="center"/>
          </w:tcPr>
          <w:p w:rsidR="00997BE1" w:rsidRDefault="00997BE1" w:rsidP="00997BE1">
            <w:pPr>
              <w:jc w:val="both"/>
              <w:rPr>
                <w:rFonts w:cs="Arial"/>
                <w:szCs w:val="18"/>
              </w:rPr>
            </w:pPr>
            <w:r>
              <w:rPr>
                <w:rFonts w:cs="Arial"/>
                <w:szCs w:val="18"/>
              </w:rPr>
              <w:t>Datos del proponente para Organización No Gubernamental (ONG) constituida como Asociación Civil sin Fines de Lucro</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2</w:t>
            </w:r>
            <w:r w:rsidR="005F529C">
              <w:rPr>
                <w:rFonts w:cs="Arial"/>
                <w:szCs w:val="18"/>
              </w:rPr>
              <w:t>2</w:t>
            </w:r>
          </w:p>
        </w:tc>
      </w:tr>
      <w:tr w:rsidR="00997BE1" w:rsidTr="00997BE1">
        <w:trPr>
          <w:cantSplit/>
          <w:trHeight w:val="284"/>
        </w:trPr>
        <w:tc>
          <w:tcPr>
            <w:tcW w:w="8660" w:type="dxa"/>
            <w:gridSpan w:val="3"/>
            <w:tcBorders>
              <w:top w:val="dotted" w:sz="4" w:space="0" w:color="auto"/>
              <w:left w:val="single" w:sz="4" w:space="0" w:color="auto"/>
              <w:bottom w:val="dotted" w:sz="4" w:space="0" w:color="auto"/>
            </w:tcBorders>
            <w:vAlign w:val="center"/>
          </w:tcPr>
          <w:p w:rsidR="00997BE1" w:rsidRDefault="00997BE1" w:rsidP="00997BE1">
            <w:pPr>
              <w:jc w:val="both"/>
              <w:rPr>
                <w:rFonts w:cs="Arial"/>
                <w:b/>
                <w:szCs w:val="18"/>
                <w:lang w:val="es-ES_tradnl"/>
              </w:rPr>
            </w:pPr>
            <w:r>
              <w:rPr>
                <w:rFonts w:cs="Arial"/>
                <w:b/>
                <w:color w:val="0000FF"/>
                <w:szCs w:val="18"/>
                <w:lang w:val="es-ES_tradnl"/>
              </w:rPr>
              <w:t>ANEXO 2</w:t>
            </w:r>
            <w:r>
              <w:rPr>
                <w:rFonts w:cs="Arial"/>
                <w:b/>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2</w:t>
            </w:r>
            <w:r w:rsidR="005F529C">
              <w:rPr>
                <w:rFonts w:cs="Arial"/>
                <w:szCs w:val="18"/>
              </w:rPr>
              <w:t>3</w:t>
            </w:r>
          </w:p>
        </w:tc>
      </w:tr>
      <w:tr w:rsidR="00997BE1" w:rsidTr="00997BE1">
        <w:trPr>
          <w:cantSplit/>
          <w:trHeight w:val="284"/>
        </w:trPr>
        <w:tc>
          <w:tcPr>
            <w:tcW w:w="8660" w:type="dxa"/>
            <w:gridSpan w:val="3"/>
            <w:tcBorders>
              <w:top w:val="dotted" w:sz="4" w:space="0" w:color="auto"/>
              <w:left w:val="single" w:sz="4" w:space="0" w:color="auto"/>
              <w:bottom w:val="dotted" w:sz="4" w:space="0" w:color="auto"/>
            </w:tcBorders>
            <w:vAlign w:val="center"/>
          </w:tcPr>
          <w:p w:rsidR="00997BE1" w:rsidRDefault="00997BE1" w:rsidP="00997BE1">
            <w:pPr>
              <w:jc w:val="both"/>
              <w:outlineLvl w:val="0"/>
              <w:rPr>
                <w:rFonts w:cs="Arial"/>
                <w:b/>
                <w:szCs w:val="18"/>
              </w:rPr>
            </w:pPr>
            <w:r>
              <w:rPr>
                <w:rFonts w:cs="Arial"/>
                <w:b/>
                <w:szCs w:val="18"/>
              </w:rPr>
              <w:t xml:space="preserve">FORMULARIO V-1 EVALUACIÓN DE LA CALIDAD Y PROPUESTA TÉCNICA PARA PERSONAS </w:t>
            </w:r>
            <w:proofErr w:type="spellStart"/>
            <w:r>
              <w:rPr>
                <w:rFonts w:cs="Arial"/>
                <w:b/>
                <w:szCs w:val="18"/>
              </w:rPr>
              <w:t>JURIDICAS</w:t>
            </w:r>
            <w:proofErr w:type="spellEnd"/>
          </w:p>
        </w:tc>
        <w:tc>
          <w:tcPr>
            <w:tcW w:w="945" w:type="dxa"/>
            <w:tcBorders>
              <w:top w:val="dotted" w:sz="4" w:space="0" w:color="auto"/>
              <w:bottom w:val="dotted" w:sz="4" w:space="0" w:color="auto"/>
              <w:right w:val="single" w:sz="4" w:space="0" w:color="auto"/>
            </w:tcBorders>
            <w:vAlign w:val="center"/>
          </w:tcPr>
          <w:p w:rsidR="00997BE1" w:rsidRDefault="00997BE1" w:rsidP="005F529C">
            <w:pPr>
              <w:rPr>
                <w:rFonts w:cs="Arial"/>
                <w:szCs w:val="18"/>
              </w:rPr>
            </w:pPr>
            <w:r>
              <w:rPr>
                <w:rFonts w:cs="Arial"/>
                <w:szCs w:val="18"/>
              </w:rPr>
              <w:t>2</w:t>
            </w:r>
            <w:r w:rsidR="005F529C">
              <w:rPr>
                <w:rFonts w:cs="Arial"/>
                <w:szCs w:val="18"/>
              </w:rPr>
              <w:t>3</w:t>
            </w:r>
          </w:p>
        </w:tc>
      </w:tr>
      <w:tr w:rsidR="00997BE1" w:rsidTr="00997BE1">
        <w:trPr>
          <w:cantSplit/>
          <w:trHeight w:val="284"/>
        </w:trPr>
        <w:tc>
          <w:tcPr>
            <w:tcW w:w="8660" w:type="dxa"/>
            <w:gridSpan w:val="3"/>
            <w:tcBorders>
              <w:top w:val="dotted" w:sz="4" w:space="0" w:color="auto"/>
              <w:left w:val="single" w:sz="4" w:space="0" w:color="auto"/>
              <w:bottom w:val="dotted" w:sz="4" w:space="0" w:color="auto"/>
              <w:right w:val="single" w:sz="4" w:space="0" w:color="auto"/>
            </w:tcBorders>
            <w:vAlign w:val="center"/>
          </w:tcPr>
          <w:p w:rsidR="00997BE1" w:rsidRDefault="00997BE1" w:rsidP="00997BE1">
            <w:pPr>
              <w:jc w:val="both"/>
              <w:rPr>
                <w:rFonts w:cs="Arial"/>
                <w:b/>
                <w:szCs w:val="18"/>
                <w:lang w:val="es-ES_tradnl"/>
              </w:rPr>
            </w:pPr>
            <w:r>
              <w:rPr>
                <w:rFonts w:cs="Arial"/>
                <w:b/>
                <w:color w:val="0000FF"/>
                <w:szCs w:val="18"/>
                <w:lang w:val="es-ES_tradnl"/>
              </w:rPr>
              <w:t>ANEXO 3</w:t>
            </w:r>
            <w:r>
              <w:rPr>
                <w:rFonts w:cs="Arial"/>
                <w:b/>
                <w:szCs w:val="18"/>
                <w:lang w:val="es-ES_tradnl"/>
              </w:rPr>
              <w:t xml:space="preserve"> - MODELO DE CONTRATO</w:t>
            </w:r>
          </w:p>
        </w:tc>
        <w:tc>
          <w:tcPr>
            <w:tcW w:w="945" w:type="dxa"/>
            <w:tcBorders>
              <w:top w:val="dotted" w:sz="4" w:space="0" w:color="auto"/>
              <w:left w:val="single"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2</w:t>
            </w:r>
            <w:r w:rsidR="005F529C">
              <w:rPr>
                <w:rFonts w:cs="Arial"/>
                <w:szCs w:val="18"/>
              </w:rPr>
              <w:t>6</w:t>
            </w:r>
          </w:p>
        </w:tc>
      </w:tr>
      <w:tr w:rsidR="00997BE1" w:rsidTr="00997BE1">
        <w:trPr>
          <w:cantSplit/>
          <w:trHeight w:val="284"/>
        </w:trPr>
        <w:tc>
          <w:tcPr>
            <w:tcW w:w="8660" w:type="dxa"/>
            <w:gridSpan w:val="3"/>
            <w:tcBorders>
              <w:top w:val="dotted" w:sz="4" w:space="0" w:color="auto"/>
              <w:left w:val="single" w:sz="4" w:space="0" w:color="auto"/>
              <w:bottom w:val="dotted" w:sz="4" w:space="0" w:color="auto"/>
              <w:right w:val="single" w:sz="4" w:space="0" w:color="auto"/>
            </w:tcBorders>
            <w:vAlign w:val="center"/>
          </w:tcPr>
          <w:p w:rsidR="00997BE1" w:rsidRDefault="00997BE1" w:rsidP="00997BE1">
            <w:pPr>
              <w:jc w:val="both"/>
              <w:rPr>
                <w:rFonts w:cs="Arial"/>
                <w:b/>
                <w:color w:val="0000FF"/>
                <w:szCs w:val="18"/>
                <w:lang w:val="es-ES_tradnl"/>
              </w:rPr>
            </w:pPr>
            <w:r>
              <w:rPr>
                <w:rFonts w:cs="Arial"/>
                <w:b/>
                <w:color w:val="0000FF"/>
                <w:szCs w:val="18"/>
                <w:lang w:val="es-ES_tradnl"/>
              </w:rPr>
              <w:t>ANEXO 4</w:t>
            </w:r>
            <w:r>
              <w:rPr>
                <w:rFonts w:cs="Arial"/>
                <w:b/>
                <w:szCs w:val="18"/>
                <w:lang w:val="es-ES_tradnl"/>
              </w:rPr>
              <w:t xml:space="preserve"> – MODELO DE CURRÍCULUM VITAE DE LA EXPERIENCIA DE LA EMPRESA</w:t>
            </w:r>
          </w:p>
        </w:tc>
        <w:tc>
          <w:tcPr>
            <w:tcW w:w="945" w:type="dxa"/>
            <w:tcBorders>
              <w:top w:val="dotted" w:sz="4" w:space="0" w:color="auto"/>
              <w:left w:val="single"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3</w:t>
            </w:r>
            <w:r w:rsidR="005F529C">
              <w:rPr>
                <w:rFonts w:cs="Arial"/>
                <w:szCs w:val="18"/>
              </w:rPr>
              <w:t>5</w:t>
            </w:r>
          </w:p>
        </w:tc>
      </w:tr>
      <w:tr w:rsidR="00997BE1" w:rsidTr="00997BE1">
        <w:trPr>
          <w:cantSplit/>
          <w:trHeight w:val="284"/>
        </w:trPr>
        <w:tc>
          <w:tcPr>
            <w:tcW w:w="8660" w:type="dxa"/>
            <w:gridSpan w:val="3"/>
            <w:tcBorders>
              <w:top w:val="dotted" w:sz="4" w:space="0" w:color="auto"/>
              <w:left w:val="single" w:sz="4" w:space="0" w:color="auto"/>
              <w:bottom w:val="single" w:sz="4" w:space="0" w:color="auto"/>
              <w:right w:val="single" w:sz="4" w:space="0" w:color="auto"/>
            </w:tcBorders>
            <w:vAlign w:val="center"/>
          </w:tcPr>
          <w:p w:rsidR="00997BE1" w:rsidRDefault="00997BE1" w:rsidP="00997BE1">
            <w:pPr>
              <w:jc w:val="both"/>
              <w:rPr>
                <w:rFonts w:cs="Arial"/>
                <w:b/>
                <w:color w:val="0000FF"/>
                <w:szCs w:val="18"/>
                <w:lang w:val="es-ES_tradnl"/>
              </w:rPr>
            </w:pPr>
            <w:r>
              <w:rPr>
                <w:rFonts w:cs="Arial"/>
                <w:b/>
                <w:color w:val="0000FF"/>
                <w:szCs w:val="18"/>
                <w:lang w:val="es-ES_tradnl"/>
              </w:rPr>
              <w:t>ANEXO 5</w:t>
            </w:r>
            <w:r>
              <w:rPr>
                <w:rFonts w:cs="Arial"/>
                <w:b/>
                <w:szCs w:val="18"/>
                <w:lang w:val="es-ES_tradnl"/>
              </w:rPr>
              <w:t xml:space="preserve"> – MODELO DE CURRÍCULUM VITAE DEL PERSONAL PROPUESTO</w:t>
            </w:r>
          </w:p>
        </w:tc>
        <w:tc>
          <w:tcPr>
            <w:tcW w:w="945" w:type="dxa"/>
            <w:tcBorders>
              <w:top w:val="dotted" w:sz="4" w:space="0" w:color="auto"/>
              <w:left w:val="single" w:sz="4" w:space="0" w:color="auto"/>
              <w:bottom w:val="single" w:sz="4" w:space="0" w:color="auto"/>
              <w:right w:val="single" w:sz="4" w:space="0" w:color="auto"/>
            </w:tcBorders>
            <w:vAlign w:val="center"/>
          </w:tcPr>
          <w:p w:rsidR="00997BE1" w:rsidRDefault="005F529C" w:rsidP="00997BE1">
            <w:pPr>
              <w:rPr>
                <w:rFonts w:cs="Arial"/>
                <w:szCs w:val="18"/>
              </w:rPr>
            </w:pPr>
            <w:r>
              <w:rPr>
                <w:rFonts w:cs="Arial"/>
                <w:szCs w:val="18"/>
              </w:rPr>
              <w:t>36</w:t>
            </w:r>
          </w:p>
        </w:tc>
      </w:tr>
    </w:tbl>
    <w:p w:rsidR="00997BE1" w:rsidRPr="00C80862" w:rsidRDefault="00997BE1">
      <w:pPr>
        <w:outlineLvl w:val="0"/>
        <w:rPr>
          <w:rFonts w:cs="Arial"/>
          <w:szCs w:val="18"/>
        </w:rPr>
        <w:sectPr w:rsidR="00997BE1" w:rsidRPr="00C80862">
          <w:headerReference w:type="default" r:id="rId12"/>
          <w:footerReference w:type="default" r:id="rId13"/>
          <w:pgSz w:w="12242" w:h="15842" w:code="1"/>
          <w:pgMar w:top="1418" w:right="1418" w:bottom="1418" w:left="1701" w:header="709" w:footer="709" w:gutter="0"/>
          <w:pgNumType w:start="1"/>
          <w:cols w:space="708"/>
          <w:docGrid w:linePitch="360"/>
        </w:sectPr>
      </w:pPr>
    </w:p>
    <w:p w:rsidR="00833EE4" w:rsidRPr="00833EE4" w:rsidRDefault="001649CB" w:rsidP="000D1FFB">
      <w:pPr>
        <w:pStyle w:val="DBC1"/>
        <w:rPr>
          <w:sz w:val="20"/>
          <w:lang w:val="es-BO"/>
        </w:rPr>
      </w:pPr>
      <w:bookmarkStart w:id="2" w:name="_Toc334385131"/>
      <w:r w:rsidRPr="00833EE4">
        <w:rPr>
          <w:sz w:val="20"/>
        </w:rPr>
        <w:t xml:space="preserve">PARTE </w:t>
      </w:r>
      <w:r w:rsidRPr="00833EE4">
        <w:rPr>
          <w:sz w:val="20"/>
          <w:lang w:val="es-BO"/>
        </w:rPr>
        <w:t>I</w:t>
      </w:r>
    </w:p>
    <w:p w:rsidR="001649CB" w:rsidRPr="00833EE4" w:rsidRDefault="001649CB" w:rsidP="000D1FFB">
      <w:pPr>
        <w:pStyle w:val="DBC1"/>
        <w:rPr>
          <w:sz w:val="20"/>
        </w:rPr>
      </w:pPr>
      <w:r w:rsidRPr="00833EE4">
        <w:rPr>
          <w:sz w:val="20"/>
          <w:lang w:val="es-BO"/>
        </w:rPr>
        <w:t>INFORMACIÓN</w:t>
      </w:r>
      <w:r w:rsidRPr="00833EE4">
        <w:rPr>
          <w:sz w:val="20"/>
        </w:rPr>
        <w:t xml:space="preserve"> GENERAL A LOS PROPONENTES</w:t>
      </w:r>
      <w:bookmarkEnd w:id="2"/>
    </w:p>
    <w:p w:rsidR="001649CB" w:rsidRPr="00604D38" w:rsidRDefault="001649CB" w:rsidP="000D1FFB">
      <w:pPr>
        <w:pStyle w:val="DBC2"/>
      </w:pPr>
      <w:bookmarkStart w:id="3" w:name="_Toc334385132"/>
      <w:r w:rsidRPr="00604D38">
        <w:t>NORMATIVA APLICABLE AL PROCESO DE CONTRATACIÓN</w:t>
      </w:r>
      <w:bookmarkEnd w:id="3"/>
    </w:p>
    <w:p w:rsidR="001649CB" w:rsidRPr="00604D38" w:rsidRDefault="001649CB" w:rsidP="00604D38">
      <w:pPr>
        <w:spacing w:before="120" w:after="120"/>
        <w:ind w:left="540"/>
        <w:jc w:val="both"/>
        <w:rPr>
          <w:rFonts w:cs="Arial"/>
          <w:szCs w:val="18"/>
        </w:rPr>
      </w:pPr>
      <w:r w:rsidRPr="00604D38">
        <w:rPr>
          <w:rFonts w:cs="Arial"/>
          <w:szCs w:val="18"/>
        </w:rPr>
        <w:t>El proceso de contratación de servicios de consultoría se rige</w:t>
      </w:r>
      <w:r w:rsidR="00AA16D3">
        <w:rPr>
          <w:rFonts w:cs="Arial"/>
          <w:szCs w:val="18"/>
        </w:rPr>
        <w:t xml:space="preserve"> por el Decreto Supremo N° 0181</w:t>
      </w:r>
      <w:r w:rsidRPr="00604D38">
        <w:rPr>
          <w:rFonts w:cs="Arial"/>
          <w:szCs w:val="18"/>
        </w:rPr>
        <w:t xml:space="preserve"> de 28 de junio de 2009, de las Normas Básicas del Sistema de Administración de Bienes y Servicios (NB-SABS) y el presente Documento Base de Contratación (DBC).</w:t>
      </w:r>
    </w:p>
    <w:p w:rsidR="001649CB" w:rsidRPr="00604D38" w:rsidRDefault="001649CB" w:rsidP="000D1FFB">
      <w:pPr>
        <w:pStyle w:val="DBC2"/>
        <w:rPr>
          <w:lang w:val="es-BO" w:eastAsia="en-US"/>
        </w:rPr>
      </w:pPr>
      <w:bookmarkStart w:id="4" w:name="_Toc334385133"/>
      <w:r w:rsidRPr="00604D38">
        <w:rPr>
          <w:lang w:val="es-BO" w:eastAsia="en-US"/>
        </w:rPr>
        <w:t>PROPONENTES ELEGIBLES</w:t>
      </w:r>
      <w:bookmarkEnd w:id="4"/>
      <w:r w:rsidRPr="00604D38">
        <w:rPr>
          <w:lang w:val="es-BO" w:eastAsia="en-US"/>
        </w:rPr>
        <w:t xml:space="preserve"> </w:t>
      </w:r>
    </w:p>
    <w:p w:rsidR="001649CB" w:rsidRPr="00604D38" w:rsidRDefault="001649CB" w:rsidP="00604D38">
      <w:pPr>
        <w:spacing w:before="120" w:after="120"/>
        <w:ind w:left="540"/>
        <w:jc w:val="both"/>
        <w:rPr>
          <w:rFonts w:cs="Arial"/>
          <w:szCs w:val="18"/>
        </w:rPr>
      </w:pPr>
      <w:r w:rsidRPr="00604D38">
        <w:rPr>
          <w:rFonts w:cs="Arial"/>
          <w:szCs w:val="18"/>
        </w:rPr>
        <w:t>En esta convocatoria podrán participar únicamente los siguientes proponentes:</w:t>
      </w:r>
    </w:p>
    <w:p w:rsidR="001649CB" w:rsidRPr="00604D38" w:rsidRDefault="001649CB" w:rsidP="00760733">
      <w:pPr>
        <w:numPr>
          <w:ilvl w:val="1"/>
          <w:numId w:val="15"/>
        </w:numPr>
        <w:tabs>
          <w:tab w:val="clear" w:pos="720"/>
          <w:tab w:val="num" w:pos="900"/>
        </w:tabs>
        <w:spacing w:before="120" w:after="120"/>
        <w:ind w:left="900"/>
        <w:jc w:val="both"/>
        <w:rPr>
          <w:rFonts w:cs="Arial"/>
          <w:szCs w:val="18"/>
          <w:lang w:val="es-BO" w:eastAsia="en-US"/>
        </w:rPr>
      </w:pPr>
      <w:r w:rsidRPr="00604D38">
        <w:rPr>
          <w:rFonts w:cs="Arial"/>
          <w:szCs w:val="18"/>
          <w:lang w:val="es-BO" w:eastAsia="en-US"/>
        </w:rPr>
        <w:t>Las personas naturales con capacidad de contratar.</w:t>
      </w:r>
      <w:r w:rsidR="0030147C" w:rsidRPr="0030147C">
        <w:rPr>
          <w:rFonts w:cs="Arial"/>
          <w:b/>
          <w:bCs/>
          <w:i/>
          <w:iCs/>
          <w:color w:val="0000FF"/>
          <w:szCs w:val="18"/>
          <w:lang w:val="es-BO" w:eastAsia="en-US"/>
        </w:rPr>
        <w:t xml:space="preserve"> </w:t>
      </w:r>
      <w:r w:rsidR="0030147C" w:rsidRPr="00604D38">
        <w:rPr>
          <w:rFonts w:cs="Arial"/>
          <w:b/>
          <w:bCs/>
          <w:i/>
          <w:iCs/>
          <w:color w:val="0000FF"/>
          <w:szCs w:val="18"/>
          <w:lang w:val="es-BO" w:eastAsia="en-US"/>
        </w:rPr>
        <w:t>(no aplicable en el presente proceso de contratación)</w:t>
      </w:r>
    </w:p>
    <w:p w:rsidR="001649CB" w:rsidRPr="00604D38" w:rsidRDefault="001649CB" w:rsidP="00760733">
      <w:pPr>
        <w:numPr>
          <w:ilvl w:val="1"/>
          <w:numId w:val="15"/>
        </w:numPr>
        <w:tabs>
          <w:tab w:val="clear" w:pos="720"/>
          <w:tab w:val="num" w:pos="900"/>
        </w:tabs>
        <w:spacing w:before="120" w:after="120"/>
        <w:ind w:left="900"/>
        <w:jc w:val="both"/>
        <w:rPr>
          <w:rFonts w:cs="Arial"/>
          <w:szCs w:val="18"/>
          <w:lang w:val="es-BO" w:eastAsia="en-US"/>
        </w:rPr>
      </w:pPr>
      <w:r w:rsidRPr="00604D38">
        <w:rPr>
          <w:rFonts w:cs="Arial"/>
          <w:szCs w:val="18"/>
          <w:lang w:val="es-BO" w:eastAsia="en-US"/>
        </w:rPr>
        <w:t>Las personas jurídicas legalmente constituidas, en forma independiente o como asociaciones accidentales</w:t>
      </w:r>
      <w:r w:rsidRPr="00604D38">
        <w:rPr>
          <w:rFonts w:cs="Arial"/>
          <w:color w:val="0000FF"/>
          <w:szCs w:val="18"/>
          <w:lang w:val="es-BO" w:eastAsia="en-US"/>
        </w:rPr>
        <w:t>.</w:t>
      </w:r>
    </w:p>
    <w:p w:rsidR="001649CB" w:rsidRPr="00604D38" w:rsidRDefault="001649CB" w:rsidP="00760733">
      <w:pPr>
        <w:numPr>
          <w:ilvl w:val="1"/>
          <w:numId w:val="15"/>
        </w:numPr>
        <w:tabs>
          <w:tab w:val="clear" w:pos="720"/>
          <w:tab w:val="num" w:pos="900"/>
        </w:tabs>
        <w:spacing w:before="120" w:after="120"/>
        <w:ind w:left="900"/>
        <w:jc w:val="both"/>
        <w:rPr>
          <w:rFonts w:cs="Arial"/>
          <w:szCs w:val="18"/>
        </w:rPr>
      </w:pPr>
      <w:r w:rsidRPr="00604D38">
        <w:rPr>
          <w:rFonts w:cs="Arial"/>
          <w:szCs w:val="18"/>
        </w:rPr>
        <w:t>Organizaciones No Gubernamentales (ONG), constituidas como Asociaciones Civiles sin Fines de Lucro, serán consideradas únicamente cuando no se presenten propuestas o cuando exista una sola propuesta de personas jurídicas legalmente constituidas.</w:t>
      </w:r>
    </w:p>
    <w:p w:rsidR="001649CB" w:rsidRPr="00604D38" w:rsidRDefault="001649CB" w:rsidP="000D1FFB">
      <w:pPr>
        <w:pStyle w:val="DBC2"/>
      </w:pPr>
      <w:bookmarkStart w:id="5" w:name="_Toc334385134"/>
      <w:r w:rsidRPr="00604D38">
        <w:rPr>
          <w:lang w:val="es-BO" w:eastAsia="en-US"/>
        </w:rPr>
        <w:t>ACTIVIDADES</w:t>
      </w:r>
      <w:r w:rsidRPr="00604D38">
        <w:t xml:space="preserve"> ADMINISTRATIVAS PREVIAS A LA PRESENTACIÓN DE PROPUESTAS</w:t>
      </w:r>
      <w:bookmarkEnd w:id="5"/>
    </w:p>
    <w:p w:rsidR="001649CB" w:rsidRPr="00604D38" w:rsidRDefault="001649CB" w:rsidP="00760733">
      <w:pPr>
        <w:pStyle w:val="Prrafodelista"/>
        <w:numPr>
          <w:ilvl w:val="0"/>
          <w:numId w:val="24"/>
        </w:numPr>
        <w:spacing w:before="120" w:after="120"/>
        <w:jc w:val="both"/>
        <w:rPr>
          <w:rFonts w:ascii="Arial" w:hAnsi="Arial" w:cs="Arial"/>
          <w:vanish/>
          <w:sz w:val="18"/>
          <w:szCs w:val="18"/>
          <w:lang w:val="es-BO" w:eastAsia="es-ES"/>
        </w:rPr>
      </w:pPr>
    </w:p>
    <w:p w:rsidR="001649CB" w:rsidRPr="00604D38" w:rsidRDefault="001649CB" w:rsidP="00760733">
      <w:pPr>
        <w:pStyle w:val="Prrafodelista"/>
        <w:numPr>
          <w:ilvl w:val="0"/>
          <w:numId w:val="24"/>
        </w:numPr>
        <w:spacing w:before="120" w:after="120"/>
        <w:jc w:val="both"/>
        <w:rPr>
          <w:rFonts w:ascii="Arial" w:hAnsi="Arial" w:cs="Arial"/>
          <w:vanish/>
          <w:sz w:val="18"/>
          <w:szCs w:val="18"/>
          <w:lang w:val="es-BO" w:eastAsia="es-ES"/>
        </w:rPr>
      </w:pPr>
    </w:p>
    <w:p w:rsidR="001649CB" w:rsidRPr="00604D38" w:rsidRDefault="001649CB" w:rsidP="00760733">
      <w:pPr>
        <w:pStyle w:val="Prrafodelista"/>
        <w:numPr>
          <w:ilvl w:val="0"/>
          <w:numId w:val="24"/>
        </w:numPr>
        <w:spacing w:before="120" w:after="120"/>
        <w:jc w:val="both"/>
        <w:rPr>
          <w:rFonts w:ascii="Arial" w:hAnsi="Arial" w:cs="Arial"/>
          <w:vanish/>
          <w:sz w:val="18"/>
          <w:szCs w:val="18"/>
          <w:lang w:val="es-BO" w:eastAsia="es-ES"/>
        </w:rPr>
      </w:pPr>
    </w:p>
    <w:p w:rsidR="001649CB" w:rsidRPr="00604D38" w:rsidRDefault="001649CB" w:rsidP="00760733">
      <w:pPr>
        <w:numPr>
          <w:ilvl w:val="1"/>
          <w:numId w:val="24"/>
        </w:numPr>
        <w:tabs>
          <w:tab w:val="num" w:pos="1134"/>
        </w:tabs>
        <w:spacing w:before="120" w:after="120"/>
        <w:ind w:left="1134" w:hanging="567"/>
        <w:jc w:val="both"/>
        <w:rPr>
          <w:rFonts w:cs="Arial"/>
          <w:szCs w:val="18"/>
        </w:rPr>
      </w:pPr>
      <w:r w:rsidRPr="00604D38">
        <w:rPr>
          <w:rFonts w:cs="Arial"/>
          <w:szCs w:val="18"/>
          <w:lang w:val="es-BO"/>
        </w:rPr>
        <w:t>Inspección</w:t>
      </w:r>
      <w:r w:rsidRPr="00604D38">
        <w:rPr>
          <w:rFonts w:cs="Arial"/>
          <w:szCs w:val="18"/>
        </w:rPr>
        <w:t xml:space="preserve"> Previa </w:t>
      </w:r>
      <w:r w:rsidR="00AA16D3">
        <w:rPr>
          <w:rFonts w:cs="Arial"/>
          <w:b/>
          <w:bCs/>
          <w:i/>
          <w:iCs/>
          <w:color w:val="0000FF"/>
          <w:szCs w:val="18"/>
          <w:lang w:val="es-BO" w:eastAsia="en-US"/>
        </w:rPr>
        <w:t>(No corresponde)</w:t>
      </w:r>
      <w:r w:rsidR="00AA16D3" w:rsidRPr="00AA16D3">
        <w:rPr>
          <w:rFonts w:cs="Arial"/>
          <w:bCs/>
          <w:iCs/>
          <w:szCs w:val="18"/>
          <w:lang w:val="es-BO" w:eastAsia="en-US"/>
        </w:rPr>
        <w:t>.</w:t>
      </w:r>
    </w:p>
    <w:p w:rsidR="000B2FC0" w:rsidRDefault="001649CB" w:rsidP="00760733">
      <w:pPr>
        <w:numPr>
          <w:ilvl w:val="1"/>
          <w:numId w:val="24"/>
        </w:numPr>
        <w:tabs>
          <w:tab w:val="num" w:pos="1134"/>
        </w:tabs>
        <w:spacing w:before="120" w:after="120"/>
        <w:ind w:left="1134" w:hanging="567"/>
        <w:jc w:val="both"/>
        <w:rPr>
          <w:rFonts w:cs="Arial"/>
          <w:szCs w:val="18"/>
        </w:rPr>
      </w:pPr>
      <w:r w:rsidRPr="00604D38">
        <w:rPr>
          <w:rFonts w:cs="Arial"/>
          <w:szCs w:val="18"/>
        </w:rPr>
        <w:t xml:space="preserve">Consultas escritas sobre el </w:t>
      </w:r>
      <w:proofErr w:type="spellStart"/>
      <w:r w:rsidRPr="00604D38">
        <w:rPr>
          <w:rFonts w:cs="Arial"/>
          <w:szCs w:val="18"/>
        </w:rPr>
        <w:t>DBC</w:t>
      </w:r>
      <w:proofErr w:type="spellEnd"/>
    </w:p>
    <w:p w:rsidR="001649CB" w:rsidRPr="000B2FC0" w:rsidRDefault="000B2FC0" w:rsidP="000B2FC0">
      <w:pPr>
        <w:spacing w:before="120" w:after="120"/>
        <w:ind w:left="1134"/>
        <w:jc w:val="both"/>
        <w:rPr>
          <w:rFonts w:cs="Arial"/>
          <w:szCs w:val="18"/>
        </w:rPr>
      </w:pPr>
      <w:r w:rsidRPr="000B2FC0">
        <w:rPr>
          <w:rFonts w:cs="Arial"/>
          <w:szCs w:val="18"/>
        </w:rPr>
        <w:t xml:space="preserve">Cualquier potencial proponente podrá formular consultas escritas dirigidas al </w:t>
      </w:r>
      <w:proofErr w:type="spellStart"/>
      <w:r w:rsidRPr="000B2FC0">
        <w:rPr>
          <w:rFonts w:cs="Arial"/>
          <w:szCs w:val="18"/>
        </w:rPr>
        <w:t>RPA</w:t>
      </w:r>
      <w:proofErr w:type="spellEnd"/>
      <w:r w:rsidRPr="000B2FC0">
        <w:rPr>
          <w:rFonts w:cs="Arial"/>
          <w:szCs w:val="18"/>
        </w:rPr>
        <w:t>,</w:t>
      </w:r>
      <w:r>
        <w:rPr>
          <w:rFonts w:cs="Arial"/>
          <w:szCs w:val="18"/>
        </w:rPr>
        <w:t xml:space="preserve"> </w:t>
      </w:r>
      <w:r w:rsidRPr="000B2FC0">
        <w:rPr>
          <w:rFonts w:cs="Arial"/>
          <w:szCs w:val="18"/>
        </w:rPr>
        <w:t xml:space="preserve">hasta la fecha límite establecida en el presente </w:t>
      </w:r>
      <w:proofErr w:type="spellStart"/>
      <w:r w:rsidRPr="000B2FC0">
        <w:rPr>
          <w:rFonts w:cs="Arial"/>
          <w:szCs w:val="18"/>
        </w:rPr>
        <w:t>DBC</w:t>
      </w:r>
      <w:proofErr w:type="spellEnd"/>
      <w:r w:rsidRPr="000B2FC0">
        <w:rPr>
          <w:rFonts w:cs="Arial"/>
          <w:szCs w:val="18"/>
        </w:rPr>
        <w:t>.</w:t>
      </w:r>
    </w:p>
    <w:p w:rsidR="0030147C" w:rsidRDefault="001649CB" w:rsidP="00760733">
      <w:pPr>
        <w:numPr>
          <w:ilvl w:val="1"/>
          <w:numId w:val="24"/>
        </w:numPr>
        <w:tabs>
          <w:tab w:val="num" w:pos="1134"/>
        </w:tabs>
        <w:spacing w:before="120" w:after="120"/>
        <w:ind w:left="1134" w:hanging="567"/>
        <w:jc w:val="both"/>
        <w:rPr>
          <w:rFonts w:cs="Arial"/>
          <w:szCs w:val="18"/>
        </w:rPr>
      </w:pPr>
      <w:r w:rsidRPr="00604D38">
        <w:rPr>
          <w:rFonts w:cs="Arial"/>
          <w:szCs w:val="18"/>
        </w:rPr>
        <w:t>Re</w:t>
      </w:r>
      <w:r w:rsidR="0030147C">
        <w:rPr>
          <w:rFonts w:cs="Arial"/>
          <w:szCs w:val="18"/>
        </w:rPr>
        <w:t>unión Informativa de Aclaración</w:t>
      </w:r>
    </w:p>
    <w:p w:rsidR="0030147C" w:rsidRPr="0030147C" w:rsidRDefault="0030147C" w:rsidP="009A213F">
      <w:pPr>
        <w:spacing w:before="120" w:after="120"/>
        <w:ind w:left="1134"/>
        <w:jc w:val="both"/>
        <w:rPr>
          <w:rFonts w:cs="Arial"/>
          <w:szCs w:val="18"/>
        </w:rPr>
      </w:pPr>
      <w:r w:rsidRPr="0030147C">
        <w:rPr>
          <w:rFonts w:cs="Arial"/>
          <w:szCs w:val="18"/>
        </w:rPr>
        <w:t>Se realizará una Reunión de Aclaración, en la fecha, hora y lugar señalados en el presente</w:t>
      </w:r>
      <w:r>
        <w:rPr>
          <w:rFonts w:cs="Arial"/>
          <w:szCs w:val="18"/>
        </w:rPr>
        <w:t xml:space="preserve"> </w:t>
      </w:r>
      <w:proofErr w:type="spellStart"/>
      <w:r w:rsidRPr="0030147C">
        <w:rPr>
          <w:rFonts w:cs="Arial"/>
          <w:szCs w:val="18"/>
        </w:rPr>
        <w:t>DBC</w:t>
      </w:r>
      <w:proofErr w:type="spellEnd"/>
      <w:r w:rsidRPr="0030147C">
        <w:rPr>
          <w:rFonts w:cs="Arial"/>
          <w:szCs w:val="18"/>
        </w:rPr>
        <w:t>, en la que los potenciales proponentes podrán expresar sus consultas sobre el proceso</w:t>
      </w:r>
      <w:r>
        <w:rPr>
          <w:rFonts w:cs="Arial"/>
          <w:szCs w:val="18"/>
        </w:rPr>
        <w:t xml:space="preserve"> </w:t>
      </w:r>
      <w:r w:rsidRPr="0030147C">
        <w:rPr>
          <w:rFonts w:cs="Arial"/>
          <w:szCs w:val="18"/>
        </w:rPr>
        <w:t>de contratación.</w:t>
      </w:r>
    </w:p>
    <w:p w:rsidR="0030147C" w:rsidRPr="0030147C" w:rsidRDefault="0030147C" w:rsidP="009A213F">
      <w:pPr>
        <w:spacing w:before="120" w:after="120"/>
        <w:ind w:left="1134"/>
        <w:jc w:val="both"/>
        <w:rPr>
          <w:rFonts w:cs="Arial"/>
          <w:szCs w:val="18"/>
        </w:rPr>
      </w:pPr>
      <w:r w:rsidRPr="0030147C">
        <w:rPr>
          <w:rFonts w:cs="Arial"/>
          <w:szCs w:val="18"/>
        </w:rPr>
        <w:t>Las solicitudes de aclaración, las consultas escritas y sus respuestas, deberán ser tratadas</w:t>
      </w:r>
      <w:r>
        <w:rPr>
          <w:rFonts w:cs="Arial"/>
          <w:szCs w:val="18"/>
        </w:rPr>
        <w:t xml:space="preserve"> </w:t>
      </w:r>
      <w:r w:rsidRPr="0030147C">
        <w:rPr>
          <w:rFonts w:cs="Arial"/>
          <w:szCs w:val="18"/>
        </w:rPr>
        <w:t>en la Reunión de Aclaración.</w:t>
      </w:r>
    </w:p>
    <w:p w:rsidR="001649CB" w:rsidRPr="0030147C" w:rsidRDefault="0030147C" w:rsidP="009A213F">
      <w:pPr>
        <w:spacing w:before="120" w:after="120"/>
        <w:ind w:left="1134"/>
        <w:jc w:val="both"/>
        <w:rPr>
          <w:rFonts w:cs="Arial"/>
          <w:szCs w:val="18"/>
        </w:rPr>
      </w:pPr>
      <w:r w:rsidRPr="0030147C">
        <w:rPr>
          <w:rFonts w:cs="Arial"/>
          <w:szCs w:val="18"/>
        </w:rPr>
        <w:t>Al final de la reunión, el convocante entregará a cada uno de los potenciales proponentes</w:t>
      </w:r>
      <w:r>
        <w:rPr>
          <w:rFonts w:cs="Arial"/>
          <w:szCs w:val="18"/>
        </w:rPr>
        <w:t xml:space="preserve"> </w:t>
      </w:r>
      <w:r w:rsidRPr="0030147C">
        <w:rPr>
          <w:rFonts w:cs="Arial"/>
          <w:szCs w:val="18"/>
        </w:rPr>
        <w:t>asistentes o aquellos que así lo soliciten, copia o fotocopia del Acta de la Reunión de</w:t>
      </w:r>
      <w:r>
        <w:rPr>
          <w:rFonts w:cs="Arial"/>
          <w:szCs w:val="18"/>
        </w:rPr>
        <w:t xml:space="preserve"> </w:t>
      </w:r>
      <w:r w:rsidRPr="0030147C">
        <w:rPr>
          <w:rFonts w:cs="Arial"/>
          <w:szCs w:val="18"/>
        </w:rPr>
        <w:t>Aclaración, suscrita por los servidores públicos y todos los asistentes que así lo deseen.</w:t>
      </w:r>
      <w:r w:rsidR="001649CB" w:rsidRPr="0030147C">
        <w:rPr>
          <w:rFonts w:cs="Arial"/>
          <w:szCs w:val="18"/>
        </w:rPr>
        <w:t xml:space="preserve"> </w:t>
      </w:r>
    </w:p>
    <w:p w:rsidR="001649CB" w:rsidRPr="00604D38" w:rsidRDefault="001649CB" w:rsidP="000D1FFB">
      <w:pPr>
        <w:pStyle w:val="DBC2"/>
      </w:pPr>
      <w:bookmarkStart w:id="6" w:name="_Toc334385135"/>
      <w:r w:rsidRPr="00604D38">
        <w:t>GARANTÍAS</w:t>
      </w:r>
      <w:bookmarkEnd w:id="6"/>
      <w:r w:rsidRPr="00604D38">
        <w:t xml:space="preserve"> </w:t>
      </w:r>
    </w:p>
    <w:p w:rsidR="001649CB" w:rsidRPr="00C717D5" w:rsidRDefault="001649CB" w:rsidP="00604D38">
      <w:pPr>
        <w:spacing w:before="120" w:after="120"/>
        <w:ind w:left="540"/>
        <w:jc w:val="both"/>
        <w:rPr>
          <w:rFonts w:cs="Arial"/>
          <w:b/>
          <w:szCs w:val="18"/>
        </w:rPr>
      </w:pPr>
      <w:r w:rsidRPr="00604D38">
        <w:rPr>
          <w:rFonts w:cs="Arial"/>
          <w:szCs w:val="18"/>
        </w:rPr>
        <w:t>De acuerdo con lo establecido en el Artículo 20 de las NB-SABS, el proponente decidirá el tipo de garantía a presentar entre: Boleta de Garantía, Boleta de Garantía a Primer Requerimiento o Póliza de Seguro de Caución a Primer Requerimiento.</w:t>
      </w:r>
      <w:r w:rsidR="00C04874">
        <w:rPr>
          <w:rFonts w:cs="Arial"/>
          <w:szCs w:val="18"/>
        </w:rPr>
        <w:t xml:space="preserve"> </w:t>
      </w:r>
      <w:r w:rsidR="00C04874" w:rsidRPr="00C717D5">
        <w:rPr>
          <w:rFonts w:cs="Arial"/>
          <w:b/>
          <w:i/>
          <w:color w:val="0000FF"/>
          <w:szCs w:val="18"/>
        </w:rPr>
        <w:t>Estas garantías deberán expresar su carácter renovable, irrevocable y de ejecución inmediata</w:t>
      </w:r>
      <w:r w:rsidR="00C04874" w:rsidRPr="00C717D5">
        <w:rPr>
          <w:rFonts w:cs="Arial"/>
          <w:b/>
          <w:szCs w:val="18"/>
        </w:rPr>
        <w:t>.</w:t>
      </w:r>
    </w:p>
    <w:p w:rsidR="001649CB" w:rsidRPr="00604D38" w:rsidRDefault="001649CB" w:rsidP="00760733">
      <w:pPr>
        <w:numPr>
          <w:ilvl w:val="1"/>
          <w:numId w:val="16"/>
        </w:numPr>
        <w:tabs>
          <w:tab w:val="clear" w:pos="720"/>
          <w:tab w:val="num" w:pos="1080"/>
        </w:tabs>
        <w:spacing w:before="120" w:after="120"/>
        <w:ind w:left="1080" w:hanging="540"/>
        <w:jc w:val="both"/>
        <w:rPr>
          <w:rFonts w:cs="Arial"/>
          <w:szCs w:val="18"/>
        </w:rPr>
      </w:pPr>
      <w:r w:rsidRPr="00604D38">
        <w:rPr>
          <w:rFonts w:cs="Arial"/>
          <w:szCs w:val="18"/>
        </w:rPr>
        <w:t>Las garantías requeridas son:</w:t>
      </w:r>
    </w:p>
    <w:p w:rsidR="001649CB" w:rsidRPr="00604D38" w:rsidRDefault="001649CB" w:rsidP="00760733">
      <w:pPr>
        <w:numPr>
          <w:ilvl w:val="0"/>
          <w:numId w:val="10"/>
        </w:numPr>
        <w:tabs>
          <w:tab w:val="clear" w:pos="1773"/>
          <w:tab w:val="num" w:pos="1440"/>
        </w:tabs>
        <w:spacing w:before="120" w:after="120"/>
        <w:ind w:left="1413"/>
        <w:jc w:val="both"/>
        <w:rPr>
          <w:rFonts w:cs="Arial"/>
          <w:szCs w:val="18"/>
        </w:rPr>
      </w:pPr>
      <w:r w:rsidRPr="00604D38">
        <w:rPr>
          <w:rFonts w:cs="Arial"/>
          <w:b/>
          <w:szCs w:val="18"/>
        </w:rPr>
        <w:t xml:space="preserve">Garantía de Seriedad de Propuesta. </w:t>
      </w:r>
      <w:r w:rsidRPr="00604D38">
        <w:rPr>
          <w:rFonts w:cs="Arial"/>
          <w:szCs w:val="18"/>
        </w:rPr>
        <w:t>La entidad convocante podrá solicitar la presentación de la Garantía de Seriedad de Propuesta, sólo para contrataciones con Precio Referencial mayor a Bs200.000.- (DOSCIENTOS MIL 00/100 BOLIVIANOS)</w:t>
      </w:r>
      <w:r w:rsidRPr="00604D38">
        <w:rPr>
          <w:rFonts w:cs="Arial"/>
          <w:color w:val="0000FF"/>
          <w:szCs w:val="18"/>
        </w:rPr>
        <w:t>.</w:t>
      </w:r>
    </w:p>
    <w:p w:rsidR="001649CB" w:rsidRPr="00604D38" w:rsidRDefault="001649CB" w:rsidP="00760733">
      <w:pPr>
        <w:numPr>
          <w:ilvl w:val="0"/>
          <w:numId w:val="10"/>
        </w:numPr>
        <w:tabs>
          <w:tab w:val="clear" w:pos="1773"/>
          <w:tab w:val="num" w:pos="1440"/>
        </w:tabs>
        <w:spacing w:before="120" w:after="120"/>
        <w:ind w:left="1440"/>
        <w:jc w:val="both"/>
        <w:rPr>
          <w:rFonts w:cs="Arial"/>
          <w:szCs w:val="18"/>
        </w:rPr>
      </w:pPr>
      <w:r w:rsidRPr="00604D38">
        <w:rPr>
          <w:rFonts w:cs="Arial"/>
          <w:b/>
          <w:szCs w:val="18"/>
        </w:rPr>
        <w:t>Garantía de Cumplimiento de Contrato.</w:t>
      </w:r>
      <w:r w:rsidRPr="00604D38">
        <w:rPr>
          <w:rFonts w:cs="Arial"/>
          <w:szCs w:val="18"/>
        </w:rPr>
        <w:t xml:space="preserve">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1649CB" w:rsidRPr="00604D38" w:rsidRDefault="001649CB" w:rsidP="00760733">
      <w:pPr>
        <w:numPr>
          <w:ilvl w:val="0"/>
          <w:numId w:val="10"/>
        </w:numPr>
        <w:tabs>
          <w:tab w:val="clear" w:pos="1773"/>
          <w:tab w:val="num" w:pos="1440"/>
        </w:tabs>
        <w:spacing w:before="120" w:after="120"/>
        <w:ind w:left="1440"/>
        <w:jc w:val="both"/>
        <w:rPr>
          <w:rFonts w:cs="Arial"/>
          <w:szCs w:val="18"/>
        </w:rPr>
      </w:pPr>
      <w:r w:rsidRPr="00604D38">
        <w:rPr>
          <w:rFonts w:cs="Arial"/>
          <w:b/>
          <w:szCs w:val="18"/>
        </w:rPr>
        <w:t>Garantía de Correcta Inversión de Anticipo.</w:t>
      </w:r>
      <w:r w:rsidRPr="00604D38">
        <w:rPr>
          <w:rFonts w:cs="Arial"/>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Pr="00604D38">
        <w:rPr>
          <w:rFonts w:cs="Arial"/>
          <w:b/>
          <w:bCs/>
          <w:i/>
          <w:iCs/>
          <w:color w:val="0000FF"/>
          <w:szCs w:val="18"/>
          <w:lang w:val="es-BO" w:eastAsia="en-US"/>
        </w:rPr>
        <w:t>(</w:t>
      </w:r>
      <w:r w:rsidR="00C80862">
        <w:rPr>
          <w:rFonts w:cs="Arial"/>
          <w:b/>
          <w:bCs/>
          <w:i/>
          <w:iCs/>
          <w:color w:val="0000FF"/>
          <w:szCs w:val="18"/>
          <w:lang w:val="es-BO" w:eastAsia="en-US"/>
        </w:rPr>
        <w:t>N</w:t>
      </w:r>
      <w:r w:rsidRPr="00604D38">
        <w:rPr>
          <w:rFonts w:cs="Arial"/>
          <w:b/>
          <w:bCs/>
          <w:i/>
          <w:iCs/>
          <w:color w:val="0000FF"/>
          <w:szCs w:val="18"/>
          <w:lang w:val="es-BO" w:eastAsia="en-US"/>
        </w:rPr>
        <w:t>o aplicable en el presente proceso de contratación)</w:t>
      </w:r>
      <w:r w:rsidRPr="00604D38">
        <w:rPr>
          <w:rFonts w:cs="Arial"/>
          <w:szCs w:val="18"/>
        </w:rPr>
        <w:t>.</w:t>
      </w:r>
    </w:p>
    <w:p w:rsidR="001649CB" w:rsidRPr="00604D38" w:rsidRDefault="001649CB" w:rsidP="00760733">
      <w:pPr>
        <w:numPr>
          <w:ilvl w:val="1"/>
          <w:numId w:val="16"/>
        </w:numPr>
        <w:tabs>
          <w:tab w:val="clear" w:pos="720"/>
          <w:tab w:val="num" w:pos="1080"/>
        </w:tabs>
        <w:spacing w:before="120" w:after="120"/>
        <w:ind w:left="1080" w:hanging="540"/>
        <w:jc w:val="both"/>
        <w:rPr>
          <w:rFonts w:cs="Arial"/>
          <w:szCs w:val="18"/>
        </w:rPr>
      </w:pPr>
      <w:r w:rsidRPr="00604D38">
        <w:rPr>
          <w:rFonts w:cs="Arial"/>
          <w:szCs w:val="18"/>
        </w:rPr>
        <w:t>Ejecución de la Garantía de Seriedad de Propuesta:</w:t>
      </w:r>
      <w:r w:rsidR="00C80862">
        <w:rPr>
          <w:rFonts w:cs="Arial"/>
          <w:szCs w:val="18"/>
        </w:rPr>
        <w:t xml:space="preserve"> </w:t>
      </w:r>
    </w:p>
    <w:p w:rsidR="001649CB" w:rsidRPr="00604D38" w:rsidRDefault="001649CB" w:rsidP="00604D38">
      <w:pPr>
        <w:spacing w:before="120" w:after="120"/>
        <w:ind w:left="1080"/>
        <w:jc w:val="both"/>
        <w:rPr>
          <w:rFonts w:cs="Arial"/>
          <w:szCs w:val="18"/>
        </w:rPr>
      </w:pPr>
      <w:r w:rsidRPr="00604D38">
        <w:rPr>
          <w:rFonts w:cs="Arial"/>
          <w:szCs w:val="18"/>
        </w:rPr>
        <w:t xml:space="preserve">La Garantía de Seriedad de Propuesta, en caso de haberse solicitado, será ejecutada cuando:  </w:t>
      </w:r>
    </w:p>
    <w:p w:rsidR="001649CB" w:rsidRPr="00604D38" w:rsidRDefault="001649CB" w:rsidP="00604D38">
      <w:pPr>
        <w:tabs>
          <w:tab w:val="left" w:pos="1440"/>
        </w:tabs>
        <w:spacing w:before="120" w:after="120"/>
        <w:ind w:left="1440" w:hanging="360"/>
        <w:jc w:val="both"/>
        <w:rPr>
          <w:rFonts w:cs="Arial"/>
          <w:szCs w:val="18"/>
        </w:rPr>
      </w:pPr>
      <w:r w:rsidRPr="00604D38">
        <w:rPr>
          <w:rFonts w:cs="Arial"/>
          <w:szCs w:val="18"/>
        </w:rPr>
        <w:t>a)</w:t>
      </w:r>
      <w:r w:rsidRPr="00604D38">
        <w:rPr>
          <w:rFonts w:cs="Arial"/>
          <w:szCs w:val="18"/>
        </w:rPr>
        <w:tab/>
        <w:t>El proponente decida retirar su propuesta con posterioridad al plazo límite de presentación de propuestas.</w:t>
      </w:r>
    </w:p>
    <w:p w:rsidR="001649CB" w:rsidRPr="00604D38" w:rsidRDefault="001649CB" w:rsidP="00604D38">
      <w:pPr>
        <w:tabs>
          <w:tab w:val="left" w:pos="1440"/>
        </w:tabs>
        <w:spacing w:before="120" w:after="120"/>
        <w:ind w:left="1440" w:hanging="360"/>
        <w:jc w:val="both"/>
        <w:rPr>
          <w:rFonts w:cs="Arial"/>
          <w:szCs w:val="18"/>
        </w:rPr>
      </w:pPr>
      <w:r w:rsidRPr="00604D38">
        <w:rPr>
          <w:rFonts w:cs="Arial"/>
          <w:szCs w:val="18"/>
        </w:rPr>
        <w:t>b)</w:t>
      </w:r>
      <w:r w:rsidRPr="00604D38">
        <w:rPr>
          <w:rFonts w:cs="Arial"/>
          <w:szCs w:val="18"/>
        </w:rPr>
        <w:tab/>
        <w:t>El proponente adjudicado no presente, para la suscripción del contrato, la documentación original o fotocopia legalizada de los documentos señalados en el presente DBC, salvo impedimento debidamente justificado presentado oportunamente a la entidad.</w:t>
      </w:r>
    </w:p>
    <w:p w:rsidR="001649CB" w:rsidRPr="00604D38" w:rsidRDefault="001649CB" w:rsidP="00604D38">
      <w:pPr>
        <w:tabs>
          <w:tab w:val="left" w:pos="1440"/>
        </w:tabs>
        <w:spacing w:before="120" w:after="120"/>
        <w:ind w:left="1440" w:hanging="360"/>
        <w:jc w:val="both"/>
        <w:rPr>
          <w:rFonts w:cs="Arial"/>
          <w:szCs w:val="18"/>
        </w:rPr>
      </w:pPr>
      <w:r w:rsidRPr="00604D38">
        <w:rPr>
          <w:rFonts w:cs="Arial"/>
          <w:szCs w:val="18"/>
        </w:rPr>
        <w:t>c)</w:t>
      </w:r>
      <w:r w:rsidRPr="00604D38">
        <w:rPr>
          <w:rFonts w:cs="Arial"/>
          <w:szCs w:val="18"/>
        </w:rPr>
        <w:tab/>
        <w:t>El proponente adjudicado desista de suscribir el contrato en los plazos establecidos;</w:t>
      </w:r>
    </w:p>
    <w:p w:rsidR="001649CB" w:rsidRPr="00604D38" w:rsidRDefault="001649CB" w:rsidP="00604D38">
      <w:pPr>
        <w:tabs>
          <w:tab w:val="left" w:pos="1440"/>
        </w:tabs>
        <w:spacing w:before="120" w:after="120"/>
        <w:ind w:left="1440" w:hanging="360"/>
        <w:jc w:val="both"/>
        <w:rPr>
          <w:rFonts w:cs="Arial"/>
          <w:szCs w:val="18"/>
        </w:rPr>
      </w:pPr>
      <w:r w:rsidRPr="00604D38">
        <w:rPr>
          <w:rFonts w:cs="Arial"/>
          <w:szCs w:val="18"/>
        </w:rPr>
        <w:t>d)</w:t>
      </w:r>
      <w:r w:rsidRPr="00604D38">
        <w:rPr>
          <w:rFonts w:cs="Arial"/>
          <w:szCs w:val="18"/>
        </w:rPr>
        <w:tab/>
        <w:t>Se determine que el proponente se encuentra impedido para participar en el proceso de contratación.</w:t>
      </w:r>
    </w:p>
    <w:p w:rsidR="001649CB" w:rsidRPr="00604D38" w:rsidRDefault="001649CB" w:rsidP="00604D38">
      <w:pPr>
        <w:tabs>
          <w:tab w:val="left" w:pos="1440"/>
        </w:tabs>
        <w:spacing w:before="120" w:after="120"/>
        <w:ind w:left="1440" w:hanging="360"/>
        <w:jc w:val="both"/>
        <w:rPr>
          <w:rFonts w:cs="Arial"/>
          <w:szCs w:val="18"/>
        </w:rPr>
      </w:pPr>
      <w:r w:rsidRPr="00604D38">
        <w:rPr>
          <w:rFonts w:cs="Arial"/>
          <w:szCs w:val="18"/>
        </w:rPr>
        <w:t>e)</w:t>
      </w:r>
      <w:r w:rsidRPr="00604D38">
        <w:rPr>
          <w:rFonts w:cs="Arial"/>
          <w:szCs w:val="18"/>
        </w:rPr>
        <w:tab/>
        <w:t>El proponente adjudicado no presente la Garantía de Cumplimiento de Contrato.</w:t>
      </w:r>
    </w:p>
    <w:p w:rsidR="001649CB" w:rsidRPr="00604D38" w:rsidRDefault="001649CB" w:rsidP="00760733">
      <w:pPr>
        <w:numPr>
          <w:ilvl w:val="1"/>
          <w:numId w:val="16"/>
        </w:numPr>
        <w:tabs>
          <w:tab w:val="clear" w:pos="720"/>
          <w:tab w:val="num" w:pos="1080"/>
        </w:tabs>
        <w:spacing w:before="120" w:after="120"/>
        <w:ind w:left="1080" w:hanging="540"/>
        <w:jc w:val="both"/>
        <w:rPr>
          <w:rFonts w:cs="Arial"/>
          <w:szCs w:val="18"/>
        </w:rPr>
      </w:pPr>
      <w:r w:rsidRPr="00604D38">
        <w:rPr>
          <w:rFonts w:cs="Arial"/>
          <w:szCs w:val="18"/>
        </w:rPr>
        <w:t>Devolución de la Garantía de Seriedad de Propuesta:</w:t>
      </w:r>
      <w:r w:rsidR="00AA16D3">
        <w:rPr>
          <w:rFonts w:cs="Arial"/>
          <w:szCs w:val="18"/>
        </w:rPr>
        <w:t xml:space="preserve"> </w:t>
      </w:r>
    </w:p>
    <w:p w:rsidR="001649CB" w:rsidRPr="00604D38" w:rsidRDefault="001649CB" w:rsidP="00604D38">
      <w:pPr>
        <w:spacing w:before="120" w:after="120"/>
        <w:ind w:left="1080"/>
        <w:jc w:val="both"/>
        <w:rPr>
          <w:rFonts w:cs="Arial"/>
          <w:szCs w:val="18"/>
        </w:rPr>
      </w:pPr>
      <w:r w:rsidRPr="00604D38">
        <w:rPr>
          <w:rFonts w:cs="Arial"/>
          <w:szCs w:val="18"/>
        </w:rPr>
        <w:t>La Garantía de Seriedad de Propuesta, en caso de haberse solicitado, será devuelta a los proponentes en un plazo no mayor a cinco (5) días, en los siguientes casos:</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Después de la notificación con la Resolución de Declaratoria Desierta.</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En el caso de que existiese Recurso Administrativo de Impugnación, luego de su agotamiento, en contrataciones con montos mayores a Bs200.000.- (DOSCIENTOS MIL 00/100 BOLIVIANOS).</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Cuando la entidad convocante solicite la extensión del periodo de validez de propuestas y el proponente rehúse aceptar la solicitud.</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Después de notificada la Resolución de Cancelación del Proceso de Contratación.</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Después de notificada la Resolución de Anulación del Proceso de Contratación, cuando la anulación sea hasta antes de la publicación de la convocatoria.</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Después de suscrito el contrato con el proponente adjudicado.</w:t>
      </w:r>
    </w:p>
    <w:p w:rsidR="001649CB" w:rsidRPr="00604D38" w:rsidRDefault="001649CB" w:rsidP="00760733">
      <w:pPr>
        <w:numPr>
          <w:ilvl w:val="1"/>
          <w:numId w:val="16"/>
        </w:numPr>
        <w:tabs>
          <w:tab w:val="clear" w:pos="720"/>
          <w:tab w:val="num" w:pos="1080"/>
        </w:tabs>
        <w:spacing w:before="120" w:after="120"/>
        <w:ind w:left="1080" w:hanging="540"/>
        <w:jc w:val="both"/>
        <w:rPr>
          <w:rFonts w:cs="Arial"/>
          <w:szCs w:val="18"/>
        </w:rPr>
      </w:pPr>
      <w:r w:rsidRPr="00604D38">
        <w:rPr>
          <w:rFonts w:cs="Arial"/>
          <w:szCs w:val="18"/>
        </w:rPr>
        <w:t>El tratamiento de ejecución y devolución de las Garantías de Cumplimiento de Contrato y de Correcta Inversión de Anticipo, se establecerá en el Contrato.</w:t>
      </w:r>
    </w:p>
    <w:p w:rsidR="001649CB" w:rsidRPr="00604D38" w:rsidRDefault="001649CB" w:rsidP="000D1FFB">
      <w:pPr>
        <w:pStyle w:val="DBC2"/>
      </w:pPr>
      <w:bookmarkStart w:id="7" w:name="_Toc334385136"/>
      <w:r w:rsidRPr="00604D38">
        <w:t>RECHAZO Y DESCALIFICACIÓN DE PROPUESTAS</w:t>
      </w:r>
      <w:bookmarkEnd w:id="7"/>
    </w:p>
    <w:p w:rsidR="001649CB" w:rsidRPr="00604D38" w:rsidRDefault="001649CB" w:rsidP="00760733">
      <w:pPr>
        <w:numPr>
          <w:ilvl w:val="1"/>
          <w:numId w:val="11"/>
        </w:numPr>
        <w:spacing w:before="120" w:after="120"/>
        <w:ind w:hanging="540"/>
        <w:jc w:val="both"/>
        <w:rPr>
          <w:rFonts w:cs="Arial"/>
          <w:szCs w:val="18"/>
        </w:rPr>
      </w:pPr>
      <w:r w:rsidRPr="00604D38">
        <w:rPr>
          <w:rFonts w:cs="Arial"/>
          <w:szCs w:val="18"/>
        </w:rPr>
        <w:t>Procederá el rechazo de la propuesta cuando ésta fuese presentada fuera del plazo (fecha y hora) y/o en lugar diferente al establecido en el presente DBC.</w:t>
      </w:r>
    </w:p>
    <w:p w:rsidR="001649CB" w:rsidRPr="00604D38" w:rsidRDefault="001649CB" w:rsidP="00760733">
      <w:pPr>
        <w:numPr>
          <w:ilvl w:val="1"/>
          <w:numId w:val="11"/>
        </w:numPr>
        <w:spacing w:before="120" w:after="120"/>
        <w:ind w:hanging="540"/>
        <w:jc w:val="both"/>
        <w:rPr>
          <w:rFonts w:cs="Arial"/>
          <w:szCs w:val="18"/>
        </w:rPr>
      </w:pPr>
      <w:r w:rsidRPr="00604D38">
        <w:rPr>
          <w:rFonts w:cs="Arial"/>
          <w:szCs w:val="18"/>
        </w:rPr>
        <w:t>Las causales de descalificación son:</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Incumplimiento u omisión en la presentación de cualquier documento requerido en el presente DBC.</w:t>
      </w:r>
    </w:p>
    <w:p w:rsidR="001649CB" w:rsidRPr="00604D38" w:rsidRDefault="001649CB" w:rsidP="00604D38">
      <w:pPr>
        <w:tabs>
          <w:tab w:val="left" w:pos="1440"/>
        </w:tabs>
        <w:spacing w:before="120" w:after="120"/>
        <w:ind w:left="1452" w:hanging="360"/>
        <w:jc w:val="both"/>
        <w:rPr>
          <w:rFonts w:cs="Arial"/>
          <w:szCs w:val="18"/>
        </w:rPr>
      </w:pPr>
      <w:r w:rsidRPr="00604D38">
        <w:rPr>
          <w:rFonts w:cs="Arial"/>
          <w:szCs w:val="18"/>
        </w:rPr>
        <w:tab/>
        <w:t>La omisión no se limita a la falta de presentación de documentos, refiriéndose también a que cualquier documento presentado no cumpla con las condiciones de validez requeridas.</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la propuesta no cumpla con las condiciones establecidas en el presente DBC.</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la propuesta económica exceda el Precio Referencial.</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 xml:space="preserve">Si se determinase que el proponente se encuentra dentro los impedimentos que prevé el Artículo 43 de las NB-SABS. </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Si para la suscripción del contrato, la documentación original o fotocopia legalizada de los documentos señalados en el presente DBC, no fuera presentada dentro del plazo establecido para su verificación; salvo que el proponente hubiese justificado oportunamente el retraso.</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el período de validez de la propuesta no se ajuste al plazo mínimo requerido;</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el proponente presente dos o más alternativas;</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el proponente presente dos o más propuestas;</w:t>
      </w:r>
    </w:p>
    <w:p w:rsidR="002B48DC"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el proponente no presente la Garantía de Seriedad de Propuesta, en contrataciones con Precio Referencial mayor a Bs200.000.- (DOSCIENTOS MIL 00/100 BOLIVIANOS), si ésta hubiese sido requerida.</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Si para la suscripción del contrato, la documentación original o fotocopia legalizada presentada no coincide con las fotocopias entregadas en la propuesta</w:t>
      </w:r>
    </w:p>
    <w:p w:rsidR="001649CB" w:rsidRPr="00604D38" w:rsidRDefault="001649CB" w:rsidP="000D1FFB">
      <w:pPr>
        <w:pStyle w:val="DBC2"/>
      </w:pPr>
      <w:bookmarkStart w:id="8" w:name="_Toc334385137"/>
      <w:r w:rsidRPr="00604D38">
        <w:t>ERRORES NO SUBSANABLES</w:t>
      </w:r>
      <w:bookmarkEnd w:id="8"/>
    </w:p>
    <w:p w:rsidR="001649CB" w:rsidRPr="00ED7407" w:rsidRDefault="001649CB" w:rsidP="00604D38">
      <w:pPr>
        <w:spacing w:before="120" w:after="120"/>
        <w:ind w:left="540"/>
        <w:jc w:val="both"/>
        <w:rPr>
          <w:rFonts w:cs="Arial"/>
          <w:szCs w:val="18"/>
        </w:rPr>
      </w:pPr>
      <w:r w:rsidRPr="00604D38">
        <w:rPr>
          <w:rFonts w:cs="Arial"/>
          <w:szCs w:val="18"/>
        </w:rPr>
        <w:t xml:space="preserve">Se consideran errores no subsanables, siendo objeto de </w:t>
      </w:r>
      <w:r w:rsidRPr="00ED7407">
        <w:rPr>
          <w:rFonts w:cs="Arial"/>
          <w:szCs w:val="18"/>
        </w:rPr>
        <w:t>descalificación, los siguientes:</w:t>
      </w:r>
    </w:p>
    <w:p w:rsidR="001649CB" w:rsidRPr="00ED7407" w:rsidRDefault="001649CB" w:rsidP="00760733">
      <w:pPr>
        <w:numPr>
          <w:ilvl w:val="0"/>
          <w:numId w:val="29"/>
        </w:numPr>
        <w:tabs>
          <w:tab w:val="left" w:pos="900"/>
        </w:tabs>
        <w:spacing w:before="120" w:after="120"/>
        <w:ind w:left="900"/>
        <w:jc w:val="both"/>
        <w:rPr>
          <w:rFonts w:cs="Arial"/>
          <w:szCs w:val="18"/>
        </w:rPr>
      </w:pPr>
      <w:r w:rsidRPr="00ED7407">
        <w:rPr>
          <w:rFonts w:cs="Arial"/>
          <w:szCs w:val="18"/>
        </w:rPr>
        <w:t>La ausencia de los Formularios de Presentación de Propuestas, requeridos en el presente DBC.</w:t>
      </w:r>
    </w:p>
    <w:p w:rsidR="001649CB" w:rsidRPr="00ED7407" w:rsidRDefault="001649CB" w:rsidP="00760733">
      <w:pPr>
        <w:numPr>
          <w:ilvl w:val="0"/>
          <w:numId w:val="29"/>
        </w:numPr>
        <w:tabs>
          <w:tab w:val="left" w:pos="900"/>
        </w:tabs>
        <w:spacing w:before="120" w:after="120"/>
        <w:ind w:left="900"/>
        <w:jc w:val="both"/>
        <w:rPr>
          <w:rFonts w:cs="Arial"/>
          <w:szCs w:val="18"/>
        </w:rPr>
      </w:pPr>
      <w:r w:rsidRPr="00ED7407">
        <w:rPr>
          <w:rFonts w:cs="Arial"/>
          <w:szCs w:val="18"/>
        </w:rPr>
        <w:t>La falta de la propuesta técnica o parte de ella.</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La falta de la propu</w:t>
      </w:r>
      <w:r w:rsidR="009A213F">
        <w:rPr>
          <w:rFonts w:cs="Arial"/>
          <w:szCs w:val="18"/>
        </w:rPr>
        <w:t>esta económica o parte de ella.</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La ausencia del Poder del Representante Legal del proponent</w:t>
      </w:r>
      <w:r w:rsidR="009654EB">
        <w:rPr>
          <w:rFonts w:cs="Arial"/>
          <w:szCs w:val="18"/>
        </w:rPr>
        <w:t>e</w:t>
      </w:r>
      <w:r w:rsidRPr="00604D38">
        <w:rPr>
          <w:rFonts w:cs="Arial"/>
          <w:szCs w:val="18"/>
        </w:rPr>
        <w:t>.</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La falta de firma del Consultor en uno (1) o varios de los Formularios y Documentos</w:t>
      </w:r>
      <w:r w:rsidR="007D4DB3" w:rsidRPr="00604D38">
        <w:rPr>
          <w:rFonts w:cs="Arial"/>
          <w:szCs w:val="18"/>
        </w:rPr>
        <w:t xml:space="preserve"> solicitados en el presente DBC</w:t>
      </w:r>
      <w:r w:rsidRPr="00604D38">
        <w:rPr>
          <w:rFonts w:cs="Arial"/>
          <w:szCs w:val="18"/>
        </w:rPr>
        <w:t>.</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La ausencia de documentación, formularios y aspectos solicitados en el presente DBC.</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Cuando se presente en fotocopia simple, los documentos solicitados en original o fotocopia legalizada.</w:t>
      </w:r>
    </w:p>
    <w:p w:rsidR="001649CB" w:rsidRPr="00604D38" w:rsidRDefault="001649CB" w:rsidP="000D1FFB">
      <w:pPr>
        <w:pStyle w:val="DBC2"/>
      </w:pPr>
      <w:bookmarkStart w:id="9" w:name="_Toc334385138"/>
      <w:r w:rsidRPr="00604D38">
        <w:t>DECLARATORIA DESIERTA</w:t>
      </w:r>
      <w:bookmarkEnd w:id="9"/>
    </w:p>
    <w:p w:rsidR="001649CB" w:rsidRPr="00604D38" w:rsidRDefault="001649CB" w:rsidP="00604D38">
      <w:pPr>
        <w:spacing w:before="120" w:after="120"/>
        <w:ind w:left="540"/>
        <w:jc w:val="both"/>
        <w:rPr>
          <w:rFonts w:cs="Arial"/>
          <w:szCs w:val="18"/>
        </w:rPr>
      </w:pPr>
      <w:r w:rsidRPr="00604D38">
        <w:rPr>
          <w:rFonts w:cs="Arial"/>
          <w:szCs w:val="18"/>
        </w:rPr>
        <w:t>El RPA declarará desierta una convocatoria pública, de acuerdo con lo establecido en el Artículo 27 de las NB-SABS.</w:t>
      </w:r>
    </w:p>
    <w:p w:rsidR="001649CB" w:rsidRPr="00604D38" w:rsidRDefault="001649CB" w:rsidP="000D1FFB">
      <w:pPr>
        <w:pStyle w:val="DBC2"/>
      </w:pPr>
      <w:bookmarkStart w:id="10" w:name="_Toc334385139"/>
      <w:r w:rsidRPr="00604D38">
        <w:t>CANCELACIÓN, SUSPENSIÓN Y ANULACIÓN DEL PROCESO DE CONTRATACIÓN</w:t>
      </w:r>
      <w:bookmarkEnd w:id="10"/>
    </w:p>
    <w:p w:rsidR="001649CB" w:rsidRPr="00604D38" w:rsidRDefault="001649CB" w:rsidP="00604D38">
      <w:pPr>
        <w:spacing w:before="120" w:after="120"/>
        <w:ind w:left="540"/>
        <w:jc w:val="both"/>
        <w:rPr>
          <w:rFonts w:cs="Arial"/>
          <w:szCs w:val="18"/>
        </w:rPr>
      </w:pPr>
      <w:r w:rsidRPr="00604D38">
        <w:rPr>
          <w:rFonts w:cs="Arial"/>
          <w:szCs w:val="18"/>
        </w:rPr>
        <w:t>El proceso de contratación podrá ser cancelado, anulado o suspendido hasta antes de la suscripción del contrato, mediante Resolución expresa, técnica y legalmente motivada, de acuerdo con lo establecido en el Artículo 28 de las NB-SABS.</w:t>
      </w:r>
    </w:p>
    <w:p w:rsidR="001649CB" w:rsidRPr="00604D38" w:rsidRDefault="001649CB" w:rsidP="000D1FFB">
      <w:pPr>
        <w:pStyle w:val="DBC2"/>
      </w:pPr>
      <w:bookmarkStart w:id="11" w:name="_Toc334385140"/>
      <w:r w:rsidRPr="00604D38">
        <w:t>RESOLUCIONES RECURRIBLES</w:t>
      </w:r>
      <w:bookmarkEnd w:id="11"/>
    </w:p>
    <w:p w:rsidR="001649CB" w:rsidRPr="00604D38" w:rsidRDefault="001649CB" w:rsidP="00604D38">
      <w:pPr>
        <w:spacing w:before="120" w:after="120"/>
        <w:ind w:left="540"/>
        <w:jc w:val="both"/>
        <w:rPr>
          <w:rFonts w:cs="Arial"/>
          <w:szCs w:val="18"/>
        </w:rPr>
      </w:pPr>
      <w:r w:rsidRPr="00604D38">
        <w:rPr>
          <w:rFonts w:cs="Arial"/>
          <w:szCs w:val="18"/>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Titulo I de las NB-SABS.</w:t>
      </w:r>
    </w:p>
    <w:p w:rsidR="001649CB" w:rsidRPr="00604D38" w:rsidRDefault="001649CB" w:rsidP="000D1FFB">
      <w:pPr>
        <w:pStyle w:val="DBC2"/>
        <w:rPr>
          <w:lang w:val="es-BO" w:eastAsia="en-US"/>
        </w:rPr>
      </w:pPr>
      <w:bookmarkStart w:id="12" w:name="_Toc334385141"/>
      <w:r w:rsidRPr="00604D38">
        <w:t>DOCUMENTOS</w:t>
      </w:r>
      <w:r w:rsidRPr="00604D38">
        <w:rPr>
          <w:lang w:val="es-BO" w:eastAsia="en-US"/>
        </w:rPr>
        <w:t xml:space="preserve"> QUE DEBE PRESENTAR EL PROPONENTE</w:t>
      </w:r>
      <w:bookmarkEnd w:id="12"/>
    </w:p>
    <w:p w:rsidR="001649CB" w:rsidRPr="00604D38" w:rsidRDefault="001649CB" w:rsidP="00760733">
      <w:pPr>
        <w:numPr>
          <w:ilvl w:val="1"/>
          <w:numId w:val="19"/>
        </w:numPr>
        <w:tabs>
          <w:tab w:val="clear" w:pos="780"/>
          <w:tab w:val="num" w:pos="1080"/>
        </w:tabs>
        <w:spacing w:before="120" w:after="120"/>
        <w:ind w:left="1080" w:hanging="540"/>
        <w:jc w:val="both"/>
        <w:rPr>
          <w:rFonts w:cs="Arial"/>
          <w:szCs w:val="18"/>
        </w:rPr>
      </w:pPr>
      <w:r w:rsidRPr="00604D38">
        <w:rPr>
          <w:rFonts w:cs="Arial"/>
          <w:szCs w:val="18"/>
        </w:rPr>
        <w:t>Los documentos que deben presentar las personas naturales son:</w:t>
      </w:r>
      <w:r w:rsidR="009A213F" w:rsidRPr="009A213F">
        <w:rPr>
          <w:rFonts w:cs="Arial"/>
          <w:b/>
          <w:bCs/>
          <w:i/>
          <w:iCs/>
          <w:color w:val="0000FF"/>
          <w:szCs w:val="18"/>
          <w:lang w:val="es-BO" w:eastAsia="en-US"/>
        </w:rPr>
        <w:t xml:space="preserve"> </w:t>
      </w:r>
      <w:r w:rsidR="009A213F" w:rsidRPr="00604D38">
        <w:rPr>
          <w:rFonts w:cs="Arial"/>
          <w:b/>
          <w:bCs/>
          <w:i/>
          <w:iCs/>
          <w:color w:val="0000FF"/>
          <w:szCs w:val="18"/>
          <w:lang w:val="es-BO" w:eastAsia="en-US"/>
        </w:rPr>
        <w:t>(no aplicable en el presente proceso de contratación)</w:t>
      </w:r>
    </w:p>
    <w:p w:rsidR="001649CB" w:rsidRPr="00604D38" w:rsidRDefault="00F02326" w:rsidP="00760733">
      <w:pPr>
        <w:numPr>
          <w:ilvl w:val="0"/>
          <w:numId w:val="30"/>
        </w:numPr>
        <w:tabs>
          <w:tab w:val="left" w:pos="1440"/>
        </w:tabs>
        <w:spacing w:before="120" w:after="120"/>
        <w:ind w:left="1440"/>
        <w:jc w:val="both"/>
        <w:rPr>
          <w:rFonts w:cs="Arial"/>
          <w:szCs w:val="18"/>
        </w:rPr>
      </w:pPr>
      <w:r w:rsidRPr="00604D38">
        <w:rPr>
          <w:rFonts w:cs="Arial"/>
          <w:szCs w:val="18"/>
        </w:rPr>
        <w:t xml:space="preserve">Formulario </w:t>
      </w:r>
      <w:r w:rsidR="001649CB" w:rsidRPr="00604D38">
        <w:rPr>
          <w:rFonts w:cs="Arial"/>
          <w:szCs w:val="18"/>
        </w:rPr>
        <w:t>de Presentación de la Propuesta.</w:t>
      </w:r>
    </w:p>
    <w:p w:rsidR="001649CB" w:rsidRPr="00604D38" w:rsidRDefault="001649CB" w:rsidP="00760733">
      <w:pPr>
        <w:numPr>
          <w:ilvl w:val="0"/>
          <w:numId w:val="30"/>
        </w:numPr>
        <w:tabs>
          <w:tab w:val="left" w:pos="1440"/>
        </w:tabs>
        <w:spacing w:before="120" w:after="120"/>
        <w:ind w:left="1440"/>
        <w:jc w:val="both"/>
        <w:rPr>
          <w:rFonts w:cs="Arial"/>
          <w:szCs w:val="18"/>
        </w:rPr>
      </w:pPr>
      <w:r w:rsidRPr="00604D38">
        <w:rPr>
          <w:rFonts w:cs="Arial"/>
          <w:szCs w:val="18"/>
        </w:rPr>
        <w:t>Cedula de Identidad, en fotocopia simple.</w:t>
      </w:r>
    </w:p>
    <w:p w:rsidR="001649CB" w:rsidRPr="00604D38" w:rsidRDefault="001649CB" w:rsidP="00760733">
      <w:pPr>
        <w:numPr>
          <w:ilvl w:val="0"/>
          <w:numId w:val="30"/>
        </w:numPr>
        <w:tabs>
          <w:tab w:val="left" w:pos="1440"/>
        </w:tabs>
        <w:spacing w:before="120" w:after="120"/>
        <w:ind w:left="1440"/>
        <w:jc w:val="both"/>
        <w:rPr>
          <w:rFonts w:cs="Arial"/>
          <w:szCs w:val="18"/>
        </w:rPr>
      </w:pPr>
      <w:r w:rsidRPr="00604D38">
        <w:rPr>
          <w:rFonts w:cs="Arial"/>
          <w:szCs w:val="18"/>
        </w:rPr>
        <w:t xml:space="preserve">Propuesta en base a los Términos de Referencia señalados en el presente </w:t>
      </w:r>
      <w:proofErr w:type="spellStart"/>
      <w:r w:rsidRPr="00604D38">
        <w:rPr>
          <w:rFonts w:cs="Arial"/>
          <w:szCs w:val="18"/>
        </w:rPr>
        <w:t>DBC</w:t>
      </w:r>
      <w:proofErr w:type="spellEnd"/>
      <w:r w:rsidRPr="00604D38">
        <w:rPr>
          <w:rFonts w:cs="Arial"/>
          <w:szCs w:val="18"/>
        </w:rPr>
        <w:t xml:space="preserve"> </w:t>
      </w:r>
    </w:p>
    <w:p w:rsidR="001649CB" w:rsidRPr="00604D38" w:rsidRDefault="001649CB" w:rsidP="00760733">
      <w:pPr>
        <w:numPr>
          <w:ilvl w:val="0"/>
          <w:numId w:val="30"/>
        </w:numPr>
        <w:tabs>
          <w:tab w:val="left" w:pos="1440"/>
        </w:tabs>
        <w:spacing w:before="120" w:after="120"/>
        <w:ind w:left="1440"/>
        <w:jc w:val="both"/>
        <w:rPr>
          <w:rFonts w:cs="Arial"/>
          <w:szCs w:val="18"/>
        </w:rPr>
      </w:pPr>
      <w:r w:rsidRPr="00604D38">
        <w:rPr>
          <w:rFonts w:cs="Arial"/>
          <w:szCs w:val="18"/>
        </w:rPr>
        <w:t>Garantía de Seriedad de Propuesta, en original, equivalente al cero punto cinco por ciento (0.5%) de la propuesta económica, emitida a nombre de la entidad convocante, cuando esta sea requerida.</w:t>
      </w:r>
    </w:p>
    <w:p w:rsidR="001649CB" w:rsidRPr="00604D38" w:rsidRDefault="001649CB" w:rsidP="00760733">
      <w:pPr>
        <w:numPr>
          <w:ilvl w:val="1"/>
          <w:numId w:val="19"/>
        </w:numPr>
        <w:tabs>
          <w:tab w:val="clear" w:pos="780"/>
          <w:tab w:val="num" w:pos="1080"/>
        </w:tabs>
        <w:spacing w:before="120" w:after="120"/>
        <w:ind w:left="1080" w:hanging="540"/>
        <w:jc w:val="both"/>
        <w:rPr>
          <w:rFonts w:cs="Arial"/>
          <w:szCs w:val="18"/>
        </w:rPr>
      </w:pPr>
      <w:r w:rsidRPr="00604D38">
        <w:rPr>
          <w:rFonts w:cs="Arial"/>
          <w:szCs w:val="18"/>
        </w:rPr>
        <w:t>Los documentos que deben presentar las personas jurídicas son</w:t>
      </w:r>
      <w:r w:rsidR="00F02326" w:rsidRPr="00604D38">
        <w:rPr>
          <w:rFonts w:cs="Arial"/>
          <w:szCs w:val="18"/>
        </w:rPr>
        <w:t>:</w:t>
      </w:r>
    </w:p>
    <w:p w:rsidR="001649CB" w:rsidRPr="00604D38" w:rsidRDefault="001047D6" w:rsidP="00760733">
      <w:pPr>
        <w:numPr>
          <w:ilvl w:val="0"/>
          <w:numId w:val="13"/>
        </w:numPr>
        <w:tabs>
          <w:tab w:val="clear" w:pos="1080"/>
          <w:tab w:val="num" w:pos="1440"/>
        </w:tabs>
        <w:spacing w:before="120" w:after="120"/>
        <w:ind w:left="1440"/>
        <w:jc w:val="both"/>
        <w:rPr>
          <w:rFonts w:cs="Arial"/>
          <w:szCs w:val="18"/>
        </w:rPr>
      </w:pPr>
      <w:r w:rsidRPr="00604D38">
        <w:rPr>
          <w:rFonts w:cs="Arial"/>
          <w:szCs w:val="18"/>
        </w:rPr>
        <w:t>Formulario</w:t>
      </w:r>
      <w:r w:rsidR="001649CB" w:rsidRPr="00604D38">
        <w:rPr>
          <w:rFonts w:cs="Arial"/>
          <w:szCs w:val="18"/>
        </w:rPr>
        <w:t xml:space="preserve"> de Presentación de la Propuesta.</w:t>
      </w:r>
    </w:p>
    <w:p w:rsidR="001649CB" w:rsidRPr="00604D38" w:rsidRDefault="001649CB" w:rsidP="00833EE4">
      <w:pPr>
        <w:numPr>
          <w:ilvl w:val="0"/>
          <w:numId w:val="13"/>
        </w:numPr>
        <w:tabs>
          <w:tab w:val="clear" w:pos="1080"/>
          <w:tab w:val="num" w:pos="1440"/>
        </w:tabs>
        <w:spacing w:before="120" w:after="120"/>
        <w:ind w:left="1440"/>
        <w:jc w:val="both"/>
        <w:rPr>
          <w:rFonts w:cs="Arial"/>
          <w:szCs w:val="18"/>
        </w:rPr>
      </w:pPr>
      <w:r w:rsidRPr="00604D38">
        <w:rPr>
          <w:rFonts w:cs="Arial"/>
          <w:szCs w:val="18"/>
        </w:rPr>
        <w:t>Poder del Representante Legal del proponente, en fotocopia simple, con atribuciones para presentar propuestas y suscribir contratos, incluidas las empresas unipersonales cuando el Representante Legal sea diferente al propietario.</w:t>
      </w:r>
    </w:p>
    <w:p w:rsidR="001649CB" w:rsidRPr="00833EE4" w:rsidRDefault="001649CB" w:rsidP="00833EE4">
      <w:pPr>
        <w:numPr>
          <w:ilvl w:val="0"/>
          <w:numId w:val="13"/>
        </w:numPr>
        <w:tabs>
          <w:tab w:val="clear" w:pos="1080"/>
          <w:tab w:val="num" w:pos="1440"/>
        </w:tabs>
        <w:spacing w:before="120" w:after="120"/>
        <w:ind w:left="1440"/>
        <w:jc w:val="both"/>
        <w:outlineLvl w:val="0"/>
        <w:rPr>
          <w:rFonts w:cs="Arial"/>
          <w:szCs w:val="18"/>
        </w:rPr>
      </w:pPr>
      <w:r w:rsidRPr="00833EE4">
        <w:rPr>
          <w:rFonts w:cs="Arial"/>
          <w:szCs w:val="18"/>
          <w:lang w:val="es-BO" w:eastAsia="en-US"/>
        </w:rPr>
        <w:t xml:space="preserve">Propuesta en base a los Términos de Referencia señalados en el presente </w:t>
      </w:r>
      <w:proofErr w:type="spellStart"/>
      <w:r w:rsidRPr="00833EE4">
        <w:rPr>
          <w:rFonts w:cs="Arial"/>
          <w:szCs w:val="18"/>
          <w:lang w:val="es-BO" w:eastAsia="en-US"/>
        </w:rPr>
        <w:t>DBC</w:t>
      </w:r>
      <w:proofErr w:type="spellEnd"/>
      <w:r w:rsidRPr="00833EE4">
        <w:rPr>
          <w:rFonts w:cs="Arial"/>
          <w:szCs w:val="18"/>
          <w:lang w:val="es-BO" w:eastAsia="en-US"/>
        </w:rPr>
        <w:t>.</w:t>
      </w:r>
      <w:r w:rsidR="009A213F" w:rsidRPr="00833EE4">
        <w:rPr>
          <w:rFonts w:cs="Arial"/>
          <w:b/>
          <w:bCs/>
          <w:i/>
          <w:iCs/>
          <w:color w:val="0000FF"/>
          <w:szCs w:val="18"/>
        </w:rPr>
        <w:t xml:space="preserve"> (</w:t>
      </w:r>
      <w:r w:rsidR="007A5F50">
        <w:rPr>
          <w:rFonts w:cs="Arial"/>
          <w:b/>
          <w:bCs/>
          <w:i/>
          <w:iCs/>
          <w:color w:val="0000FF"/>
          <w:szCs w:val="18"/>
        </w:rPr>
        <w:t xml:space="preserve">Propuesta Técnica con el contenido mínimo y </w:t>
      </w:r>
      <w:r w:rsidR="009A213F" w:rsidRPr="00833EE4">
        <w:rPr>
          <w:rFonts w:cs="Arial"/>
          <w:b/>
          <w:bCs/>
          <w:i/>
          <w:iCs/>
          <w:color w:val="0000FF"/>
          <w:szCs w:val="18"/>
        </w:rPr>
        <w:t xml:space="preserve">Currículum </w:t>
      </w:r>
      <w:r w:rsidR="007A5F50">
        <w:rPr>
          <w:rFonts w:cs="Arial"/>
          <w:b/>
          <w:bCs/>
          <w:i/>
          <w:iCs/>
          <w:color w:val="0000FF"/>
          <w:szCs w:val="18"/>
        </w:rPr>
        <w:t xml:space="preserve">de la Empresa y del Personal </w:t>
      </w:r>
      <w:r w:rsidR="009A213F" w:rsidRPr="00833EE4">
        <w:rPr>
          <w:rFonts w:cs="Arial"/>
          <w:b/>
          <w:bCs/>
          <w:i/>
          <w:iCs/>
          <w:color w:val="0000FF"/>
          <w:szCs w:val="18"/>
        </w:rPr>
        <w:t>con la documentación de respaldo, tomando en cuenta el Anexo 4 u otro similar que contenga la información requerida, debidamente llenad</w:t>
      </w:r>
      <w:r w:rsidR="00A224FA">
        <w:rPr>
          <w:rFonts w:cs="Arial"/>
          <w:b/>
          <w:bCs/>
          <w:i/>
          <w:iCs/>
          <w:color w:val="0000FF"/>
          <w:szCs w:val="18"/>
        </w:rPr>
        <w:t>a</w:t>
      </w:r>
      <w:r w:rsidR="009A213F" w:rsidRPr="00833EE4">
        <w:rPr>
          <w:rFonts w:cs="Arial"/>
          <w:b/>
          <w:bCs/>
          <w:i/>
          <w:iCs/>
          <w:color w:val="0000FF"/>
          <w:szCs w:val="18"/>
        </w:rPr>
        <w:t xml:space="preserve"> y firmad</w:t>
      </w:r>
      <w:r w:rsidR="00A224FA">
        <w:rPr>
          <w:rFonts w:cs="Arial"/>
          <w:b/>
          <w:bCs/>
          <w:i/>
          <w:iCs/>
          <w:color w:val="0000FF"/>
          <w:szCs w:val="18"/>
        </w:rPr>
        <w:t>a</w:t>
      </w:r>
      <w:r w:rsidR="009A213F" w:rsidRPr="00833EE4">
        <w:rPr>
          <w:rFonts w:cs="Arial"/>
          <w:b/>
          <w:bCs/>
          <w:i/>
          <w:iCs/>
          <w:color w:val="0000FF"/>
          <w:szCs w:val="18"/>
        </w:rPr>
        <w:t>)</w:t>
      </w:r>
      <w:r w:rsidR="009A213F" w:rsidRPr="00833EE4">
        <w:rPr>
          <w:rFonts w:cs="Arial"/>
          <w:b/>
          <w:bCs/>
          <w:szCs w:val="18"/>
        </w:rPr>
        <w:t>.</w:t>
      </w:r>
    </w:p>
    <w:p w:rsidR="001649CB" w:rsidRPr="00604D38" w:rsidRDefault="001649CB" w:rsidP="00833EE4">
      <w:pPr>
        <w:numPr>
          <w:ilvl w:val="0"/>
          <w:numId w:val="13"/>
        </w:numPr>
        <w:tabs>
          <w:tab w:val="clear" w:pos="1080"/>
          <w:tab w:val="num" w:pos="1440"/>
        </w:tabs>
        <w:spacing w:before="120" w:after="120"/>
        <w:ind w:left="1440"/>
        <w:jc w:val="both"/>
        <w:outlineLvl w:val="0"/>
        <w:rPr>
          <w:rFonts w:cs="Arial"/>
          <w:szCs w:val="18"/>
        </w:rPr>
      </w:pPr>
      <w:r w:rsidRPr="00604D38">
        <w:rPr>
          <w:rFonts w:cs="Arial"/>
          <w:szCs w:val="18"/>
        </w:rPr>
        <w:t>Garantía de Seriedad de Propuesta, en original, equivalente al cero punto cinco por ciento (0.5%) de la propuesta económica, emitida a nombre de la entidad convocante, si ésta hubiese sido requerida.</w:t>
      </w:r>
    </w:p>
    <w:p w:rsidR="001649CB" w:rsidRPr="00604D38" w:rsidRDefault="00181271" w:rsidP="00604D38">
      <w:pPr>
        <w:tabs>
          <w:tab w:val="left" w:pos="1120"/>
        </w:tabs>
        <w:spacing w:before="120" w:after="120"/>
        <w:ind w:left="1106" w:hanging="574"/>
        <w:jc w:val="both"/>
        <w:rPr>
          <w:rFonts w:cs="Arial"/>
          <w:szCs w:val="18"/>
        </w:rPr>
      </w:pPr>
      <w:r w:rsidRPr="00604D38">
        <w:rPr>
          <w:rFonts w:cs="Arial"/>
          <w:szCs w:val="18"/>
        </w:rPr>
        <w:t xml:space="preserve">10.2.1 </w:t>
      </w:r>
      <w:r w:rsidR="001649CB" w:rsidRPr="00604D38">
        <w:rPr>
          <w:rFonts w:cs="Arial"/>
          <w:szCs w:val="18"/>
        </w:rPr>
        <w:t>En el caso de Asociaciones Accidentales, los documentos deberán presentarse diferenciando los que corresponden a la asociación y los que corresponden a cada asociado.</w:t>
      </w:r>
    </w:p>
    <w:p w:rsidR="001649CB" w:rsidRPr="00604D38" w:rsidRDefault="001649CB" w:rsidP="00760733">
      <w:pPr>
        <w:numPr>
          <w:ilvl w:val="3"/>
          <w:numId w:val="19"/>
        </w:numPr>
        <w:tabs>
          <w:tab w:val="clear" w:pos="2160"/>
          <w:tab w:val="num" w:pos="2700"/>
        </w:tabs>
        <w:spacing w:before="120" w:after="120"/>
        <w:ind w:left="2700" w:hanging="894"/>
        <w:jc w:val="both"/>
        <w:rPr>
          <w:rFonts w:cs="Arial"/>
          <w:szCs w:val="18"/>
        </w:rPr>
      </w:pPr>
      <w:r w:rsidRPr="00604D38">
        <w:rPr>
          <w:rFonts w:cs="Arial"/>
          <w:szCs w:val="18"/>
        </w:rPr>
        <w:t>La documentación conjunta a presentar, que debe ser firmada por el Representante Legal de la Asociación Accidental, es la siguiente:</w:t>
      </w:r>
    </w:p>
    <w:p w:rsidR="001649CB" w:rsidRPr="00604D38" w:rsidRDefault="003077CE" w:rsidP="00760733">
      <w:pPr>
        <w:numPr>
          <w:ilvl w:val="0"/>
          <w:numId w:val="14"/>
        </w:numPr>
        <w:tabs>
          <w:tab w:val="clear" w:pos="1080"/>
          <w:tab w:val="num" w:pos="1843"/>
          <w:tab w:val="num" w:pos="3060"/>
        </w:tabs>
        <w:spacing w:before="120" w:after="120"/>
        <w:ind w:left="3060"/>
        <w:jc w:val="both"/>
        <w:rPr>
          <w:rFonts w:cs="Arial"/>
          <w:szCs w:val="18"/>
        </w:rPr>
      </w:pPr>
      <w:r w:rsidRPr="00604D38">
        <w:rPr>
          <w:rFonts w:cs="Arial"/>
          <w:szCs w:val="18"/>
        </w:rPr>
        <w:t>Formulario</w:t>
      </w:r>
      <w:r w:rsidR="001649CB" w:rsidRPr="00604D38">
        <w:rPr>
          <w:rFonts w:cs="Arial"/>
          <w:szCs w:val="18"/>
        </w:rPr>
        <w:t xml:space="preserve"> de Presentación de la Propuesta.</w:t>
      </w:r>
    </w:p>
    <w:p w:rsidR="001649CB" w:rsidRPr="00604D38" w:rsidRDefault="001649CB" w:rsidP="00760733">
      <w:pPr>
        <w:numPr>
          <w:ilvl w:val="0"/>
          <w:numId w:val="14"/>
        </w:numPr>
        <w:tabs>
          <w:tab w:val="clear" w:pos="1080"/>
          <w:tab w:val="num" w:pos="1843"/>
          <w:tab w:val="num" w:pos="3060"/>
        </w:tabs>
        <w:spacing w:before="120" w:after="120"/>
        <w:ind w:left="3060"/>
        <w:jc w:val="both"/>
        <w:rPr>
          <w:rFonts w:cs="Arial"/>
          <w:szCs w:val="18"/>
        </w:rPr>
      </w:pPr>
      <w:r w:rsidRPr="00604D38">
        <w:rPr>
          <w:rFonts w:cs="Arial"/>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649CB" w:rsidRPr="00604D38" w:rsidRDefault="001649CB" w:rsidP="00760733">
      <w:pPr>
        <w:numPr>
          <w:ilvl w:val="0"/>
          <w:numId w:val="14"/>
        </w:numPr>
        <w:tabs>
          <w:tab w:val="clear" w:pos="1080"/>
          <w:tab w:val="num" w:pos="1843"/>
          <w:tab w:val="num" w:pos="3060"/>
        </w:tabs>
        <w:spacing w:before="120" w:after="120"/>
        <w:ind w:left="3060"/>
        <w:jc w:val="both"/>
        <w:rPr>
          <w:rFonts w:cs="Arial"/>
          <w:szCs w:val="18"/>
        </w:rPr>
      </w:pPr>
      <w:r w:rsidRPr="00604D38">
        <w:rPr>
          <w:rFonts w:cs="Arial"/>
          <w:szCs w:val="18"/>
        </w:rPr>
        <w:t>Poder del Representante Legal de la Asociación Accidental, en fotocopia simple, con facultades expresas para presentar propuestas, negociar y suscribir contratos a nombre de la Asociación Accidental.</w:t>
      </w:r>
    </w:p>
    <w:p w:rsidR="001649CB" w:rsidRPr="00604D38" w:rsidRDefault="001649CB" w:rsidP="00760733">
      <w:pPr>
        <w:numPr>
          <w:ilvl w:val="0"/>
          <w:numId w:val="14"/>
        </w:numPr>
        <w:tabs>
          <w:tab w:val="clear" w:pos="1080"/>
          <w:tab w:val="num" w:pos="1843"/>
          <w:tab w:val="num" w:pos="3060"/>
        </w:tabs>
        <w:spacing w:before="120" w:after="120"/>
        <w:ind w:left="3060"/>
        <w:jc w:val="both"/>
        <w:rPr>
          <w:rFonts w:cs="Arial"/>
          <w:szCs w:val="18"/>
        </w:rPr>
      </w:pPr>
      <w:r w:rsidRPr="00604D38">
        <w:rPr>
          <w:rFonts w:cs="Arial"/>
          <w:szCs w:val="18"/>
        </w:rPr>
        <w:t xml:space="preserve">Propuesta en base a los Términos de Referencia señalados en el presente </w:t>
      </w:r>
      <w:proofErr w:type="spellStart"/>
      <w:r w:rsidRPr="00604D38">
        <w:rPr>
          <w:rFonts w:cs="Arial"/>
          <w:szCs w:val="18"/>
        </w:rPr>
        <w:t>DBC</w:t>
      </w:r>
      <w:proofErr w:type="spellEnd"/>
      <w:r w:rsidR="007A5F50">
        <w:rPr>
          <w:rFonts w:cs="Arial"/>
          <w:szCs w:val="18"/>
        </w:rPr>
        <w:t xml:space="preserve"> </w:t>
      </w:r>
      <w:r w:rsidR="007A5F50" w:rsidRPr="00833EE4">
        <w:rPr>
          <w:rFonts w:cs="Arial"/>
          <w:b/>
          <w:bCs/>
          <w:i/>
          <w:iCs/>
          <w:color w:val="0000FF"/>
          <w:szCs w:val="18"/>
        </w:rPr>
        <w:t>(</w:t>
      </w:r>
      <w:r w:rsidR="007A5F50">
        <w:rPr>
          <w:rFonts w:cs="Arial"/>
          <w:b/>
          <w:bCs/>
          <w:i/>
          <w:iCs/>
          <w:color w:val="0000FF"/>
          <w:szCs w:val="18"/>
        </w:rPr>
        <w:t xml:space="preserve">Propuesta Técnica con el contenido mínimo y </w:t>
      </w:r>
      <w:r w:rsidR="007A5F50" w:rsidRPr="00833EE4">
        <w:rPr>
          <w:rFonts w:cs="Arial"/>
          <w:b/>
          <w:bCs/>
          <w:i/>
          <w:iCs/>
          <w:color w:val="0000FF"/>
          <w:szCs w:val="18"/>
        </w:rPr>
        <w:t xml:space="preserve">Currículum </w:t>
      </w:r>
      <w:r w:rsidR="007A5F50">
        <w:rPr>
          <w:rFonts w:cs="Arial"/>
          <w:b/>
          <w:bCs/>
          <w:i/>
          <w:iCs/>
          <w:color w:val="0000FF"/>
          <w:szCs w:val="18"/>
        </w:rPr>
        <w:t xml:space="preserve">de la Empresa y del Personal </w:t>
      </w:r>
      <w:r w:rsidR="007A5F50" w:rsidRPr="00833EE4">
        <w:rPr>
          <w:rFonts w:cs="Arial"/>
          <w:b/>
          <w:bCs/>
          <w:i/>
          <w:iCs/>
          <w:color w:val="0000FF"/>
          <w:szCs w:val="18"/>
        </w:rPr>
        <w:t>con la documentación de respaldo, tomando en cuenta el Anexo 4 u otro similar que contenga la información requerida, debidamente llenad</w:t>
      </w:r>
      <w:r w:rsidR="00A224FA">
        <w:rPr>
          <w:rFonts w:cs="Arial"/>
          <w:b/>
          <w:bCs/>
          <w:i/>
          <w:iCs/>
          <w:color w:val="0000FF"/>
          <w:szCs w:val="18"/>
        </w:rPr>
        <w:t>a</w:t>
      </w:r>
      <w:r w:rsidR="007A5F50" w:rsidRPr="00833EE4">
        <w:rPr>
          <w:rFonts w:cs="Arial"/>
          <w:b/>
          <w:bCs/>
          <w:i/>
          <w:iCs/>
          <w:color w:val="0000FF"/>
          <w:szCs w:val="18"/>
        </w:rPr>
        <w:t xml:space="preserve"> y firmad</w:t>
      </w:r>
      <w:r w:rsidR="00A224FA">
        <w:rPr>
          <w:rFonts w:cs="Arial"/>
          <w:b/>
          <w:bCs/>
          <w:i/>
          <w:iCs/>
          <w:color w:val="0000FF"/>
          <w:szCs w:val="18"/>
        </w:rPr>
        <w:t>a</w:t>
      </w:r>
      <w:r w:rsidR="007A5F50" w:rsidRPr="00833EE4">
        <w:rPr>
          <w:rFonts w:cs="Arial"/>
          <w:b/>
          <w:bCs/>
          <w:i/>
          <w:iCs/>
          <w:color w:val="0000FF"/>
          <w:szCs w:val="18"/>
        </w:rPr>
        <w:t>)</w:t>
      </w:r>
      <w:r w:rsidRPr="00604D38">
        <w:rPr>
          <w:rFonts w:cs="Arial"/>
          <w:szCs w:val="18"/>
        </w:rPr>
        <w:t>.</w:t>
      </w:r>
    </w:p>
    <w:p w:rsidR="001649CB" w:rsidRPr="00604D38" w:rsidRDefault="001649CB" w:rsidP="00760733">
      <w:pPr>
        <w:numPr>
          <w:ilvl w:val="0"/>
          <w:numId w:val="14"/>
        </w:numPr>
        <w:tabs>
          <w:tab w:val="clear" w:pos="1080"/>
          <w:tab w:val="num" w:pos="1843"/>
          <w:tab w:val="num" w:pos="3060"/>
        </w:tabs>
        <w:spacing w:before="120" w:after="120"/>
        <w:ind w:left="3060"/>
        <w:jc w:val="both"/>
        <w:rPr>
          <w:rFonts w:cs="Arial"/>
          <w:szCs w:val="18"/>
        </w:rPr>
      </w:pPr>
      <w:r w:rsidRPr="00604D38">
        <w:rPr>
          <w:rFonts w:cs="Arial"/>
          <w:szCs w:val="18"/>
        </w:rPr>
        <w:t>Garantía de Seriedad de Propuesta, en original, equivalente al cero punto cinco por ciento (0.5%) de la propuesta económica, emitida a nombre de la entidad convocante, si ésta hubiese sido requerida.</w:t>
      </w:r>
    </w:p>
    <w:p w:rsidR="001649CB" w:rsidRPr="00604D38" w:rsidRDefault="001649CB" w:rsidP="00760733">
      <w:pPr>
        <w:numPr>
          <w:ilvl w:val="3"/>
          <w:numId w:val="19"/>
        </w:numPr>
        <w:tabs>
          <w:tab w:val="clear" w:pos="2160"/>
          <w:tab w:val="num" w:pos="2700"/>
        </w:tabs>
        <w:spacing w:before="120" w:after="120"/>
        <w:ind w:left="2700" w:hanging="900"/>
        <w:jc w:val="both"/>
        <w:rPr>
          <w:rFonts w:cs="Arial"/>
          <w:szCs w:val="18"/>
        </w:rPr>
      </w:pPr>
      <w:r w:rsidRPr="00604D38">
        <w:rPr>
          <w:rFonts w:cs="Arial"/>
          <w:szCs w:val="18"/>
        </w:rPr>
        <w:t>Cada socio en forma independiente deberá presentar la siguiente documentación, firmada por el Representante Legal de cada asociado y no por el Representante Legal de la Asociación:</w:t>
      </w:r>
    </w:p>
    <w:p w:rsidR="001649CB" w:rsidRPr="00604D38" w:rsidRDefault="001649CB" w:rsidP="00760733">
      <w:pPr>
        <w:numPr>
          <w:ilvl w:val="0"/>
          <w:numId w:val="12"/>
        </w:numPr>
        <w:tabs>
          <w:tab w:val="clear" w:pos="1440"/>
          <w:tab w:val="num" w:pos="3060"/>
        </w:tabs>
        <w:spacing w:before="120" w:after="120"/>
        <w:ind w:left="3060"/>
        <w:jc w:val="both"/>
        <w:rPr>
          <w:rFonts w:cs="Arial"/>
          <w:szCs w:val="18"/>
        </w:rPr>
      </w:pPr>
      <w:r w:rsidRPr="00604D38">
        <w:rPr>
          <w:rFonts w:cs="Arial"/>
          <w:szCs w:val="18"/>
        </w:rPr>
        <w:t>Formulario de Identificación.</w:t>
      </w:r>
    </w:p>
    <w:p w:rsidR="001649CB" w:rsidRPr="00604D38" w:rsidRDefault="001649CB" w:rsidP="00760733">
      <w:pPr>
        <w:numPr>
          <w:ilvl w:val="0"/>
          <w:numId w:val="12"/>
        </w:numPr>
        <w:tabs>
          <w:tab w:val="clear" w:pos="1440"/>
          <w:tab w:val="num" w:pos="3060"/>
        </w:tabs>
        <w:spacing w:before="120" w:after="120"/>
        <w:ind w:left="3060"/>
        <w:jc w:val="both"/>
        <w:rPr>
          <w:rFonts w:cs="Arial"/>
          <w:szCs w:val="18"/>
        </w:rPr>
      </w:pPr>
      <w:r w:rsidRPr="00604D38">
        <w:rPr>
          <w:rFonts w:cs="Arial"/>
          <w:szCs w:val="18"/>
        </w:rPr>
        <w:t xml:space="preserve">Poder del Representante Legal, en fotocopia simple. </w:t>
      </w:r>
    </w:p>
    <w:p w:rsidR="001649CB" w:rsidRPr="00604D38" w:rsidRDefault="001649CB" w:rsidP="00760733">
      <w:pPr>
        <w:numPr>
          <w:ilvl w:val="1"/>
          <w:numId w:val="19"/>
        </w:numPr>
        <w:tabs>
          <w:tab w:val="clear" w:pos="780"/>
          <w:tab w:val="num" w:pos="1080"/>
        </w:tabs>
        <w:spacing w:before="120" w:after="120"/>
        <w:ind w:left="1080" w:hanging="540"/>
        <w:jc w:val="both"/>
        <w:rPr>
          <w:rFonts w:cs="Arial"/>
          <w:szCs w:val="18"/>
          <w:lang w:val="es-BO" w:eastAsia="en-US"/>
        </w:rPr>
      </w:pPr>
      <w:r w:rsidRPr="00604D38">
        <w:rPr>
          <w:rFonts w:cs="Arial"/>
          <w:szCs w:val="18"/>
          <w:lang w:val="es-BO" w:eastAsia="en-US"/>
        </w:rPr>
        <w:t>Una Organización No Gubernamental (ONG), debe presentar la siguiente documentación:</w:t>
      </w:r>
    </w:p>
    <w:p w:rsidR="001649CB" w:rsidRPr="00604D38" w:rsidRDefault="001649CB" w:rsidP="00760733">
      <w:pPr>
        <w:numPr>
          <w:ilvl w:val="0"/>
          <w:numId w:val="17"/>
        </w:numPr>
        <w:spacing w:before="120" w:after="120"/>
        <w:jc w:val="both"/>
        <w:rPr>
          <w:rFonts w:cs="Arial"/>
          <w:szCs w:val="18"/>
          <w:lang w:val="es-BO" w:eastAsia="en-US"/>
        </w:rPr>
      </w:pPr>
      <w:r w:rsidRPr="00604D38">
        <w:rPr>
          <w:rFonts w:cs="Arial"/>
          <w:szCs w:val="18"/>
          <w:lang w:val="es-BO" w:eastAsia="en-US"/>
        </w:rPr>
        <w:t>Fotocopia simple del Acta de Fundación.</w:t>
      </w:r>
    </w:p>
    <w:p w:rsidR="001649CB" w:rsidRPr="00604D38" w:rsidRDefault="001649CB" w:rsidP="00760733">
      <w:pPr>
        <w:numPr>
          <w:ilvl w:val="0"/>
          <w:numId w:val="17"/>
        </w:numPr>
        <w:spacing w:before="120" w:after="120"/>
        <w:jc w:val="both"/>
        <w:rPr>
          <w:rFonts w:cs="Arial"/>
          <w:szCs w:val="18"/>
          <w:lang w:val="es-BO" w:eastAsia="en-US"/>
        </w:rPr>
      </w:pPr>
      <w:r w:rsidRPr="00604D38">
        <w:rPr>
          <w:rFonts w:cs="Arial"/>
          <w:szCs w:val="18"/>
          <w:lang w:val="es-BO" w:eastAsia="en-US"/>
        </w:rPr>
        <w:t>Fotocopias simples de Estatutos y reglamento interno, si corresponde.</w:t>
      </w:r>
    </w:p>
    <w:p w:rsidR="001649CB" w:rsidRPr="00604D38" w:rsidRDefault="001649CB" w:rsidP="00760733">
      <w:pPr>
        <w:numPr>
          <w:ilvl w:val="0"/>
          <w:numId w:val="17"/>
        </w:numPr>
        <w:spacing w:before="120" w:after="120"/>
        <w:jc w:val="both"/>
        <w:rPr>
          <w:rFonts w:cs="Arial"/>
          <w:szCs w:val="18"/>
          <w:lang w:eastAsia="en-US"/>
        </w:rPr>
      </w:pPr>
      <w:r w:rsidRPr="00604D38">
        <w:rPr>
          <w:rFonts w:cs="Arial"/>
          <w:szCs w:val="18"/>
          <w:lang w:val="es-BO" w:eastAsia="en-US"/>
        </w:rPr>
        <w:t>La Resolución Suprema que aprueba la personalidad jurídica correspondiente, en fotocopia simple</w:t>
      </w:r>
    </w:p>
    <w:p w:rsidR="001649CB" w:rsidRPr="00604D38" w:rsidRDefault="001649CB" w:rsidP="00760733">
      <w:pPr>
        <w:numPr>
          <w:ilvl w:val="0"/>
          <w:numId w:val="17"/>
        </w:numPr>
        <w:spacing w:before="120" w:after="120"/>
        <w:jc w:val="both"/>
        <w:outlineLvl w:val="0"/>
        <w:rPr>
          <w:rFonts w:cs="Arial"/>
          <w:szCs w:val="18"/>
          <w:lang w:val="es-BO" w:eastAsia="en-US"/>
        </w:rPr>
      </w:pPr>
      <w:r w:rsidRPr="00604D38">
        <w:rPr>
          <w:rFonts w:cs="Arial"/>
          <w:szCs w:val="18"/>
          <w:lang w:val="es-BO" w:eastAsia="en-US"/>
        </w:rPr>
        <w:t xml:space="preserve">Propuesta en base a los Términos de Referencia señalados en el presente </w:t>
      </w:r>
      <w:proofErr w:type="spellStart"/>
      <w:r w:rsidRPr="00604D38">
        <w:rPr>
          <w:rFonts w:cs="Arial"/>
          <w:szCs w:val="18"/>
          <w:lang w:val="es-BO" w:eastAsia="en-US"/>
        </w:rPr>
        <w:t>DBC</w:t>
      </w:r>
      <w:proofErr w:type="spellEnd"/>
      <w:r w:rsidR="007A5F50">
        <w:rPr>
          <w:rFonts w:cs="Arial"/>
          <w:szCs w:val="18"/>
          <w:lang w:val="es-BO" w:eastAsia="en-US"/>
        </w:rPr>
        <w:t xml:space="preserve"> </w:t>
      </w:r>
      <w:r w:rsidR="007A5F50" w:rsidRPr="00833EE4">
        <w:rPr>
          <w:rFonts w:cs="Arial"/>
          <w:b/>
          <w:bCs/>
          <w:i/>
          <w:iCs/>
          <w:color w:val="0000FF"/>
          <w:szCs w:val="18"/>
        </w:rPr>
        <w:t>(</w:t>
      </w:r>
      <w:r w:rsidR="007A5F50">
        <w:rPr>
          <w:rFonts w:cs="Arial"/>
          <w:b/>
          <w:bCs/>
          <w:i/>
          <w:iCs/>
          <w:color w:val="0000FF"/>
          <w:szCs w:val="18"/>
        </w:rPr>
        <w:t xml:space="preserve">Propuesta Técnica con el contenido mínimo y </w:t>
      </w:r>
      <w:r w:rsidR="007A5F50" w:rsidRPr="00833EE4">
        <w:rPr>
          <w:rFonts w:cs="Arial"/>
          <w:b/>
          <w:bCs/>
          <w:i/>
          <w:iCs/>
          <w:color w:val="0000FF"/>
          <w:szCs w:val="18"/>
        </w:rPr>
        <w:t xml:space="preserve">Currículum </w:t>
      </w:r>
      <w:r w:rsidR="007A5F50">
        <w:rPr>
          <w:rFonts w:cs="Arial"/>
          <w:b/>
          <w:bCs/>
          <w:i/>
          <w:iCs/>
          <w:color w:val="0000FF"/>
          <w:szCs w:val="18"/>
        </w:rPr>
        <w:t xml:space="preserve">de la Empresa y del Personal </w:t>
      </w:r>
      <w:r w:rsidR="007A5F50" w:rsidRPr="00833EE4">
        <w:rPr>
          <w:rFonts w:cs="Arial"/>
          <w:b/>
          <w:bCs/>
          <w:i/>
          <w:iCs/>
          <w:color w:val="0000FF"/>
          <w:szCs w:val="18"/>
        </w:rPr>
        <w:t>con la documentación de respaldo, tomando en cuenta el Anexo 4 u otro similar que contenga la información requerida, debidamente llenad</w:t>
      </w:r>
      <w:r w:rsidR="00A224FA">
        <w:rPr>
          <w:rFonts w:cs="Arial"/>
          <w:b/>
          <w:bCs/>
          <w:i/>
          <w:iCs/>
          <w:color w:val="0000FF"/>
          <w:szCs w:val="18"/>
        </w:rPr>
        <w:t>a</w:t>
      </w:r>
      <w:r w:rsidR="007A5F50" w:rsidRPr="00833EE4">
        <w:rPr>
          <w:rFonts w:cs="Arial"/>
          <w:b/>
          <w:bCs/>
          <w:i/>
          <w:iCs/>
          <w:color w:val="0000FF"/>
          <w:szCs w:val="18"/>
        </w:rPr>
        <w:t xml:space="preserve"> y firmad</w:t>
      </w:r>
      <w:r w:rsidR="00A224FA">
        <w:rPr>
          <w:rFonts w:cs="Arial"/>
          <w:b/>
          <w:bCs/>
          <w:i/>
          <w:iCs/>
          <w:color w:val="0000FF"/>
          <w:szCs w:val="18"/>
        </w:rPr>
        <w:t>a</w:t>
      </w:r>
      <w:r w:rsidR="007A5F50" w:rsidRPr="00833EE4">
        <w:rPr>
          <w:rFonts w:cs="Arial"/>
          <w:b/>
          <w:bCs/>
          <w:i/>
          <w:iCs/>
          <w:color w:val="0000FF"/>
          <w:szCs w:val="18"/>
        </w:rPr>
        <w:t>)</w:t>
      </w:r>
      <w:r w:rsidRPr="00604D38">
        <w:rPr>
          <w:rFonts w:cs="Arial"/>
          <w:szCs w:val="18"/>
          <w:lang w:val="es-BO" w:eastAsia="en-US"/>
        </w:rPr>
        <w:t>.</w:t>
      </w:r>
    </w:p>
    <w:p w:rsidR="001649CB" w:rsidRPr="00604D38" w:rsidRDefault="001649CB" w:rsidP="00604D38">
      <w:pPr>
        <w:spacing w:before="120" w:after="120"/>
        <w:ind w:left="1080"/>
        <w:jc w:val="both"/>
        <w:outlineLvl w:val="0"/>
        <w:rPr>
          <w:rFonts w:cs="Arial"/>
          <w:szCs w:val="18"/>
          <w:lang w:val="es-BO" w:eastAsia="en-US"/>
        </w:rPr>
      </w:pPr>
      <w:r w:rsidRPr="00604D38">
        <w:rPr>
          <w:rFonts w:cs="Arial"/>
          <w:szCs w:val="18"/>
          <w:lang w:val="es-BO" w:eastAsia="en-US"/>
        </w:rPr>
        <w:t>En caso de que la ONG sea adjudicada presentara estos documentos en original o fotocopia legalizada</w:t>
      </w:r>
    </w:p>
    <w:p w:rsidR="001649CB" w:rsidRPr="00604D38" w:rsidRDefault="001649CB" w:rsidP="00760733">
      <w:pPr>
        <w:numPr>
          <w:ilvl w:val="1"/>
          <w:numId w:val="19"/>
        </w:numPr>
        <w:tabs>
          <w:tab w:val="clear" w:pos="780"/>
          <w:tab w:val="num" w:pos="1080"/>
        </w:tabs>
        <w:spacing w:before="120" w:after="120"/>
        <w:ind w:left="1080" w:hanging="540"/>
        <w:jc w:val="both"/>
        <w:rPr>
          <w:rFonts w:cs="Arial"/>
          <w:szCs w:val="18"/>
        </w:rPr>
      </w:pPr>
      <w:r w:rsidRPr="00604D38">
        <w:rPr>
          <w:rFonts w:cs="Arial"/>
          <w:szCs w:val="18"/>
        </w:rPr>
        <w:t>Los Formularios de la propuesta son declaraciones juradas de los proponentes, que deben ser presentados en original con la firma del Representante Legal.</w:t>
      </w:r>
    </w:p>
    <w:p w:rsidR="001649CB" w:rsidRPr="00604D38" w:rsidRDefault="001649CB" w:rsidP="00604D38">
      <w:pPr>
        <w:spacing w:before="120" w:after="120"/>
        <w:ind w:left="1080"/>
        <w:jc w:val="both"/>
        <w:rPr>
          <w:rFonts w:cs="Arial"/>
          <w:szCs w:val="18"/>
        </w:rPr>
      </w:pPr>
      <w:r w:rsidRPr="00604D38">
        <w:rPr>
          <w:rFonts w:cs="Arial"/>
          <w:szCs w:val="18"/>
        </w:rPr>
        <w:t>Para las empresas unipersonales, estos Formularios serán firmados directamente por su propietario, cuando no acrediten a un Representante Legal.</w:t>
      </w:r>
    </w:p>
    <w:p w:rsidR="001649CB" w:rsidRPr="00604D38" w:rsidRDefault="001649CB" w:rsidP="00604D38">
      <w:pPr>
        <w:spacing w:before="120" w:after="120"/>
        <w:ind w:left="1080"/>
        <w:jc w:val="both"/>
        <w:rPr>
          <w:rFonts w:cs="Arial"/>
          <w:szCs w:val="18"/>
        </w:rPr>
      </w:pPr>
      <w:r w:rsidRPr="00C07E41">
        <w:rPr>
          <w:rFonts w:cs="Arial"/>
          <w:szCs w:val="18"/>
        </w:rPr>
        <w:t xml:space="preserve">Para </w:t>
      </w:r>
      <w:r w:rsidRPr="00C07E41">
        <w:rPr>
          <w:rFonts w:cs="Arial"/>
          <w:bCs/>
          <w:szCs w:val="18"/>
        </w:rPr>
        <w:t>personas naturales</w:t>
      </w:r>
      <w:r w:rsidRPr="00C07E41">
        <w:rPr>
          <w:rFonts w:cs="Arial"/>
          <w:szCs w:val="18"/>
        </w:rPr>
        <w:t xml:space="preserve"> estos</w:t>
      </w:r>
      <w:r w:rsidRPr="00604D38">
        <w:rPr>
          <w:rFonts w:cs="Arial"/>
          <w:szCs w:val="18"/>
        </w:rPr>
        <w:t xml:space="preserve"> formularios serán firmados directamente por el proponente o su Representante Legal.</w:t>
      </w:r>
    </w:p>
    <w:p w:rsidR="001649CB" w:rsidRPr="00604D38" w:rsidRDefault="001649CB" w:rsidP="00760733">
      <w:pPr>
        <w:numPr>
          <w:ilvl w:val="1"/>
          <w:numId w:val="19"/>
        </w:numPr>
        <w:tabs>
          <w:tab w:val="clear" w:pos="780"/>
          <w:tab w:val="num" w:pos="1080"/>
        </w:tabs>
        <w:spacing w:before="120" w:after="120"/>
        <w:ind w:left="1080" w:hanging="540"/>
        <w:jc w:val="both"/>
        <w:rPr>
          <w:rFonts w:cs="Arial"/>
          <w:szCs w:val="18"/>
        </w:rPr>
      </w:pPr>
      <w:r w:rsidRPr="00604D38">
        <w:rPr>
          <w:rFonts w:cs="Arial"/>
          <w:szCs w:val="18"/>
        </w:rPr>
        <w:t xml:space="preserve">El Poder del Representante Legal deberá tener la constancia de inscripción en el Registro de Comercio. Esta inscripción podrá exceptuarse para otros proponentes cuando la normativa legal inherente a su constitución así lo prevea. </w:t>
      </w:r>
    </w:p>
    <w:p w:rsidR="001649CB" w:rsidRPr="00604D38" w:rsidRDefault="001649CB" w:rsidP="000D1FFB">
      <w:pPr>
        <w:pStyle w:val="DBC2"/>
        <w:rPr>
          <w:lang w:val="es-BO" w:eastAsia="en-US"/>
        </w:rPr>
      </w:pPr>
      <w:bookmarkStart w:id="13" w:name="_Toc334385142"/>
      <w:r w:rsidRPr="00604D38">
        <w:rPr>
          <w:lang w:val="es-BO" w:eastAsia="en-US"/>
        </w:rPr>
        <w:t>RECEPCIÓN DE  PROPUESTAS</w:t>
      </w:r>
      <w:bookmarkEnd w:id="13"/>
    </w:p>
    <w:p w:rsidR="001649CB" w:rsidRPr="00604D38" w:rsidRDefault="001649CB" w:rsidP="00760733">
      <w:pPr>
        <w:numPr>
          <w:ilvl w:val="1"/>
          <w:numId w:val="20"/>
        </w:numPr>
        <w:tabs>
          <w:tab w:val="clear" w:pos="780"/>
          <w:tab w:val="left" w:pos="1080"/>
          <w:tab w:val="num" w:pos="1440"/>
        </w:tabs>
        <w:spacing w:before="120" w:after="120"/>
        <w:ind w:left="1080" w:hanging="540"/>
        <w:jc w:val="both"/>
        <w:rPr>
          <w:rFonts w:cs="Arial"/>
          <w:szCs w:val="18"/>
          <w:lang w:val="es-BO" w:eastAsia="en-US"/>
        </w:rPr>
      </w:pPr>
      <w:r w:rsidRPr="00604D38">
        <w:rPr>
          <w:rFonts w:cs="Arial"/>
          <w:szCs w:val="18"/>
          <w:lang w:val="es-BO" w:eastAsia="en-US"/>
        </w:rPr>
        <w:t>La recepción de propuestas se efectuará, en el lugar señalado en el presente DBC hasta la fecha y hora límite fijados en el mismo.</w:t>
      </w:r>
    </w:p>
    <w:p w:rsidR="001649CB" w:rsidRPr="00604D38" w:rsidRDefault="001649CB" w:rsidP="00760733">
      <w:pPr>
        <w:numPr>
          <w:ilvl w:val="1"/>
          <w:numId w:val="20"/>
        </w:numPr>
        <w:tabs>
          <w:tab w:val="clear" w:pos="780"/>
          <w:tab w:val="left" w:pos="1080"/>
          <w:tab w:val="num" w:pos="1440"/>
        </w:tabs>
        <w:spacing w:before="120" w:after="120"/>
        <w:ind w:left="1080" w:hanging="540"/>
        <w:jc w:val="both"/>
        <w:rPr>
          <w:rFonts w:cs="Arial"/>
          <w:szCs w:val="18"/>
        </w:rPr>
      </w:pPr>
      <w:r w:rsidRPr="00604D38">
        <w:rPr>
          <w:rFonts w:cs="Arial"/>
          <w:szCs w:val="18"/>
        </w:rPr>
        <w:t>Los proponentes podrán presentar sus propuestas según su criterio: de manera abierta o en sobre cerrado, situación que deberá consignarse en el registro o libro de actas.</w:t>
      </w:r>
    </w:p>
    <w:p w:rsidR="00F12B45" w:rsidRPr="00604D38" w:rsidRDefault="001649CB" w:rsidP="00760733">
      <w:pPr>
        <w:numPr>
          <w:ilvl w:val="1"/>
          <w:numId w:val="20"/>
        </w:numPr>
        <w:tabs>
          <w:tab w:val="clear" w:pos="780"/>
          <w:tab w:val="left" w:pos="1080"/>
          <w:tab w:val="num" w:pos="1440"/>
        </w:tabs>
        <w:spacing w:before="120" w:after="120"/>
        <w:ind w:left="1080" w:hanging="540"/>
        <w:jc w:val="both"/>
        <w:rPr>
          <w:rFonts w:cs="Arial"/>
          <w:szCs w:val="18"/>
          <w:lang w:val="es-BO" w:eastAsia="en-US"/>
        </w:rPr>
      </w:pPr>
      <w:r w:rsidRPr="00604D38">
        <w:rPr>
          <w:rFonts w:cs="Arial"/>
          <w:szCs w:val="18"/>
        </w:rPr>
        <w:t>Cuando</w:t>
      </w:r>
      <w:r w:rsidRPr="00604D38">
        <w:rPr>
          <w:rFonts w:cs="Arial"/>
          <w:szCs w:val="18"/>
          <w:lang w:val="es-BO" w:eastAsia="en-US"/>
        </w:rPr>
        <w:t xml:space="preserve"> el proponente decida presentar su propuesta en sobre cerrado, éste no deberá ser abierto hasta antes de la fecha y hora límite de</w:t>
      </w:r>
      <w:r w:rsidR="00F12B45" w:rsidRPr="00604D38">
        <w:rPr>
          <w:rFonts w:cs="Arial"/>
          <w:szCs w:val="18"/>
          <w:lang w:val="es-BO" w:eastAsia="en-US"/>
        </w:rPr>
        <w:t>l</w:t>
      </w:r>
      <w:r w:rsidRPr="00604D38">
        <w:rPr>
          <w:rFonts w:cs="Arial"/>
          <w:szCs w:val="18"/>
          <w:lang w:val="es-BO" w:eastAsia="en-US"/>
        </w:rPr>
        <w:t xml:space="preserve"> plazo establecid</w:t>
      </w:r>
      <w:r w:rsidR="00F12B45" w:rsidRPr="00604D38">
        <w:rPr>
          <w:rFonts w:cs="Arial"/>
          <w:szCs w:val="18"/>
          <w:lang w:val="es-BO" w:eastAsia="en-US"/>
        </w:rPr>
        <w:t>o</w:t>
      </w:r>
      <w:r w:rsidRPr="00604D38">
        <w:rPr>
          <w:rFonts w:cs="Arial"/>
          <w:szCs w:val="18"/>
          <w:lang w:val="es-BO" w:eastAsia="en-US"/>
        </w:rPr>
        <w:t xml:space="preserve"> para su presentación</w:t>
      </w:r>
      <w:r w:rsidR="00F12B45" w:rsidRPr="00604D38">
        <w:rPr>
          <w:rFonts w:cs="Arial"/>
          <w:szCs w:val="18"/>
          <w:lang w:val="es-BO" w:eastAsia="en-US"/>
        </w:rPr>
        <w:t>.</w:t>
      </w:r>
      <w:r w:rsidRPr="00604D38">
        <w:rPr>
          <w:rFonts w:cs="Arial"/>
          <w:szCs w:val="18"/>
          <w:lang w:val="es-BO" w:eastAsia="en-US"/>
        </w:rPr>
        <w:t xml:space="preserve"> </w:t>
      </w:r>
    </w:p>
    <w:p w:rsidR="001649CB" w:rsidRPr="00604D38" w:rsidRDefault="00F12B45" w:rsidP="00604D38">
      <w:pPr>
        <w:tabs>
          <w:tab w:val="left" w:pos="1080"/>
        </w:tabs>
        <w:spacing w:before="120" w:after="120"/>
        <w:ind w:left="1080"/>
        <w:jc w:val="both"/>
        <w:rPr>
          <w:rFonts w:cs="Arial"/>
          <w:b/>
          <w:bCs/>
          <w:i/>
          <w:iCs/>
          <w:color w:val="0000FF"/>
          <w:szCs w:val="18"/>
          <w:lang w:val="es-BO" w:eastAsia="en-US"/>
        </w:rPr>
      </w:pPr>
      <w:r w:rsidRPr="00604D38">
        <w:rPr>
          <w:rFonts w:cs="Arial"/>
          <w:b/>
          <w:bCs/>
          <w:i/>
          <w:iCs/>
          <w:color w:val="0000FF"/>
          <w:szCs w:val="18"/>
          <w:lang w:val="es-BO" w:eastAsia="en-US"/>
        </w:rPr>
        <w:t xml:space="preserve">El sobre de la propuesta podrá </w:t>
      </w:r>
      <w:r w:rsidR="001649CB" w:rsidRPr="00604D38">
        <w:rPr>
          <w:rFonts w:cs="Arial"/>
          <w:b/>
          <w:bCs/>
          <w:i/>
          <w:iCs/>
          <w:color w:val="0000FF"/>
          <w:szCs w:val="18"/>
          <w:lang w:val="es-BO" w:eastAsia="en-US"/>
        </w:rPr>
        <w:t>estar rotulado de la siguiente manera</w:t>
      </w:r>
      <w:r w:rsidRPr="00604D38">
        <w:rPr>
          <w:rFonts w:cs="Arial"/>
          <w:b/>
          <w:bCs/>
          <w:i/>
          <w:iCs/>
          <w:color w:val="0000FF"/>
          <w:szCs w:val="18"/>
          <w:lang w:val="es-BO" w:eastAsia="en-US"/>
        </w:rPr>
        <w:t>:</w:t>
      </w:r>
    </w:p>
    <w:tbl>
      <w:tblPr>
        <w:tblW w:w="0" w:type="auto"/>
        <w:tblInd w:w="121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8074"/>
      </w:tblGrid>
      <w:tr w:rsidR="001649CB" w:rsidRPr="00C55C60" w:rsidTr="00C717D5">
        <w:trPr>
          <w:trHeight w:val="2990"/>
        </w:trPr>
        <w:tc>
          <w:tcPr>
            <w:tcW w:w="8074" w:type="dxa"/>
          </w:tcPr>
          <w:p w:rsidR="001649CB" w:rsidRDefault="001649CB">
            <w:pPr>
              <w:pStyle w:val="Head1"/>
              <w:suppressAutoHyphens w:val="0"/>
              <w:spacing w:after="0"/>
              <w:jc w:val="both"/>
              <w:rPr>
                <w:rFonts w:ascii="Arial Narrow" w:hAnsi="Arial Narrow" w:cs="Arial"/>
                <w:bCs/>
                <w:noProof/>
                <w:sz w:val="10"/>
                <w:szCs w:val="24"/>
                <w:lang w:val="es-ES" w:eastAsia="es-ES"/>
              </w:rPr>
            </w:pPr>
            <w:r>
              <w:rPr>
                <w:rFonts w:ascii="Arial Narrow" w:hAnsi="Arial Narrow" w:cs="Tahoma"/>
                <w:sz w:val="22"/>
                <w:szCs w:val="18"/>
              </w:rPr>
              <w:tab/>
            </w:r>
            <w:r>
              <w:rPr>
                <w:rFonts w:ascii="Arial Narrow" w:hAnsi="Arial Narrow" w:cs="Tahoma"/>
                <w:sz w:val="22"/>
                <w:szCs w:val="18"/>
              </w:rPr>
              <w:tab/>
            </w:r>
            <w:r w:rsidR="001304CB">
              <w:rPr>
                <w:rFonts w:ascii="Arial Narrow" w:hAnsi="Arial Narrow" w:cs="Arial"/>
                <w:bCs/>
                <w:noProof/>
                <w:szCs w:val="24"/>
                <w:lang w:val="es-ES" w:eastAsia="es-ES"/>
              </w:rPr>
              <mc:AlternateContent>
                <mc:Choice Requires="wps">
                  <w:drawing>
                    <wp:anchor distT="0" distB="0" distL="114300" distR="114300" simplePos="0" relativeHeight="251657728" behindDoc="0" locked="0" layoutInCell="1" allowOverlap="1">
                      <wp:simplePos x="0" y="0"/>
                      <wp:positionH relativeFrom="column">
                        <wp:posOffset>1745615</wp:posOffset>
                      </wp:positionH>
                      <wp:positionV relativeFrom="paragraph">
                        <wp:posOffset>57150</wp:posOffset>
                      </wp:positionV>
                      <wp:extent cx="1932940" cy="200660"/>
                      <wp:effectExtent l="12065" t="9525" r="7620" b="889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200660"/>
                              </a:xfrm>
                              <a:prstGeom prst="rect">
                                <a:avLst/>
                              </a:prstGeom>
                              <a:solidFill>
                                <a:srgbClr val="339966"/>
                              </a:solidFill>
                              <a:ln w="9525">
                                <a:solidFill>
                                  <a:srgbClr val="000000"/>
                                </a:solidFill>
                                <a:miter lim="800000"/>
                                <a:headEnd/>
                                <a:tailEnd/>
                              </a:ln>
                            </wps:spPr>
                            <wps:txbx>
                              <w:txbxContent>
                                <w:p w:rsidR="009A7D4C" w:rsidRDefault="009A7D4C">
                                  <w:pPr>
                                    <w:pStyle w:val="font6"/>
                                    <w:shd w:val="clear" w:color="auto" w:fill="339966"/>
                                    <w:spacing w:before="0" w:beforeAutospacing="0" w:after="0" w:afterAutospacing="0"/>
                                    <w:rPr>
                                      <w:rFonts w:ascii="Arial" w:eastAsia="Times New Roman" w:hAnsi="Arial" w:cs="Arial"/>
                                      <w:bCs w:val="0"/>
                                      <w:color w:val="FFFFFF"/>
                                    </w:rPr>
                                  </w:pPr>
                                  <w:r>
                                    <w:rPr>
                                      <w:rFonts w:ascii="Arial" w:eastAsia="Times New Roman" w:hAnsi="Arial" w:cs="Arial"/>
                                      <w:bCs w:val="0"/>
                                      <w:color w:val="FFFFFF"/>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37.45pt;margin-top:4.5pt;width:152.2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UYKAIAAFgEAAAOAAAAZHJzL2Uyb0RvYy54bWysVNtu2zAMfR+wfxD0vjiXNWuMOEWXrsOA&#10;7gK0+wBalm1hsqhJSuzs60vJaRp028swPwiiRB2S55BeXw2dZnvpvEJT8Nlkypk0AitlmoJ/f7h9&#10;c8mZD2Aq0GhkwQ/S86vN61fr3uZyji3qSjpGIMbnvS14G4LNs8yLVnbgJ2ilocsaXQeBTNdklYOe&#10;0DudzafTZdajq6xDIb2n05vxkm8Sfl1LEb7WtZeB6YJTbiGtLq1lXLPNGvLGgW2VOKYB/5BFB8pQ&#10;0BPUDQRgO6d+g+qUcOixDhOBXYZ1rYRMNVA1s+mLau5bsDLVQuR4e6LJ/z9Y8WX/zTFVFXzOmYGO&#10;JHqQQ2DvcWCLd5Ge3vqcvO4t+YWBzknmVKq3dyh+eGZw24Jp5LVz2LcSKkpvFl9mZ09HHB9Byv4z&#10;VhQHdgET0FC7LnJHbDBCJ5kOJ2liLiKGXC3mq7d0JeguCr9M2mWQP722zoePEjsWNwV3JH1Ch/2d&#10;DzEbyJ9cYjCPWlW3SutkuKbcasf2QG2yWKxWy2Uq4IWbNqwv+OpifjES8FeIafr+BNGpQP2uVVfw&#10;y5MT5JG2D6ZK3RhA6XFPKWtz5DFSN5IYhnJIiiWSI8clVgci1uHY3jSOtGnR/eKsp9YuuP+5Ayc5&#10;058MibNYUmSahXPDnRvluQFGEFTBA2fjdhvG+dlZp5qWIo3tYPCaBK1V4vo5q2P61L5JguOoxfk4&#10;t5PX8w9h8wgAAP//AwBQSwMEFAAGAAgAAAAhADEL0QrdAAAACAEAAA8AAABkcnMvZG93bnJldi54&#10;bWxMj81OwzAQhO9IvIO1SNyo0xLaJMSpEFUlxI0A4rpNlvwQr6PYbcPbs5zgOJrRzDf5draDOtHk&#10;O8cGlosIFHHl6o4bA2+v+5sElA/INQ6OycA3edgWlxc5ZrU78wudytAoKWGfoYE2hDHT2lctWfQL&#10;NxKL9+kmi0Hk1Oh6wrOU20GvomitLXYsCy2O9NhS9VUerQE9h3KH/dNz/5Hsk8C7ZdzTuzHXV/PD&#10;PahAc/gLwy++oEMhTAd35NqrwcBqE6cSNZDKJfHvNuktqIOBOFqDLnL9/0DxAwAA//8DAFBLAQIt&#10;ABQABgAIAAAAIQC2gziS/gAAAOEBAAATAAAAAAAAAAAAAAAAAAAAAABbQ29udGVudF9UeXBlc10u&#10;eG1sUEsBAi0AFAAGAAgAAAAhADj9If/WAAAAlAEAAAsAAAAAAAAAAAAAAAAALwEAAF9yZWxzLy5y&#10;ZWxzUEsBAi0AFAAGAAgAAAAhADABNRgoAgAAWAQAAA4AAAAAAAAAAAAAAAAALgIAAGRycy9lMm9E&#10;b2MueG1sUEsBAi0AFAAGAAgAAAAhADEL0QrdAAAACAEAAA8AAAAAAAAAAAAAAAAAggQAAGRycy9k&#10;b3ducmV2LnhtbFBLBQYAAAAABAAEAPMAAACMBQAAAAA=&#10;" fillcolor="#396">
                      <v:textbox inset="1mm,1mm,1mm,1mm">
                        <w:txbxContent>
                          <w:p w:rsidR="009A7D4C" w:rsidRDefault="009A7D4C">
                            <w:pPr>
                              <w:pStyle w:val="font6"/>
                              <w:shd w:val="clear" w:color="auto" w:fill="339966"/>
                              <w:spacing w:before="0" w:beforeAutospacing="0" w:after="0" w:afterAutospacing="0"/>
                              <w:rPr>
                                <w:rFonts w:ascii="Arial" w:eastAsia="Times New Roman" w:hAnsi="Arial" w:cs="Arial"/>
                                <w:bCs w:val="0"/>
                                <w:color w:val="FFFFFF"/>
                              </w:rPr>
                            </w:pPr>
                            <w:r>
                              <w:rPr>
                                <w:rFonts w:ascii="Arial" w:eastAsia="Times New Roman" w:hAnsi="Arial" w:cs="Arial"/>
                                <w:bCs w:val="0"/>
                                <w:color w:val="FFFFFF"/>
                              </w:rPr>
                              <w:t>Código Único de Contratación Estatal</w:t>
                            </w:r>
                          </w:p>
                        </w:txbxContent>
                      </v:textbox>
                    </v:shape>
                  </w:pict>
                </mc:Fallback>
              </mc:AlternateContent>
            </w:r>
          </w:p>
          <w:p w:rsidR="001649CB" w:rsidRDefault="001649CB">
            <w:pPr>
              <w:jc w:val="both"/>
              <w:rPr>
                <w:rFonts w:ascii="Arial Narrow" w:hAnsi="Arial Narrow" w:cs="Arial"/>
                <w:b/>
                <w:bCs/>
                <w:lang w:val="es-ES_tradnl"/>
              </w:rPr>
            </w:pPr>
          </w:p>
          <w:p w:rsidR="001649CB" w:rsidRDefault="001304CB">
            <w:pPr>
              <w:jc w:val="both"/>
              <w:rPr>
                <w:rFonts w:ascii="Arial Narrow" w:hAnsi="Arial Narrow" w:cs="Arial"/>
                <w:b/>
                <w:bCs/>
                <w:lang w:val="es-ES_tradnl"/>
              </w:rPr>
            </w:pPr>
            <w:r>
              <w:rPr>
                <w:rFonts w:ascii="Arial Narrow" w:hAnsi="Arial Narrow" w:cs="Arial"/>
                <w:b/>
                <w:bCs/>
                <w:noProof/>
              </w:rPr>
              <mc:AlternateContent>
                <mc:Choice Requires="wps">
                  <w:drawing>
                    <wp:anchor distT="0" distB="0" distL="114300" distR="114300" simplePos="0" relativeHeight="251658752" behindDoc="0" locked="0" layoutInCell="1" allowOverlap="1">
                      <wp:simplePos x="0" y="0"/>
                      <wp:positionH relativeFrom="column">
                        <wp:posOffset>1745615</wp:posOffset>
                      </wp:positionH>
                      <wp:positionV relativeFrom="paragraph">
                        <wp:posOffset>26670</wp:posOffset>
                      </wp:positionV>
                      <wp:extent cx="1932940" cy="182245"/>
                      <wp:effectExtent l="12065" t="7620" r="7620" b="1016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182245"/>
                              </a:xfrm>
                              <a:prstGeom prst="rect">
                                <a:avLst/>
                              </a:prstGeom>
                              <a:solidFill>
                                <a:srgbClr val="FFFFFF"/>
                              </a:solidFill>
                              <a:ln w="9525">
                                <a:solidFill>
                                  <a:srgbClr val="000000"/>
                                </a:solidFill>
                                <a:miter lim="800000"/>
                                <a:headEnd/>
                                <a:tailEnd/>
                              </a:ln>
                            </wps:spPr>
                            <wps:txbx>
                              <w:txbxContent>
                                <w:p w:rsidR="009A7D4C" w:rsidRDefault="009A7D4C">
                                  <w:pPr>
                                    <w:rPr>
                                      <w:b/>
                                      <w:bCs/>
                                    </w:rPr>
                                  </w:pPr>
                                  <w:r>
                                    <w:rPr>
                                      <w:b/>
                                      <w:bCs/>
                                    </w:rPr>
                                    <w:t>12-0951-00</w:t>
                                  </w:r>
                                  <w:r>
                                    <w:rPr>
                                      <w:b/>
                                      <w:bCs/>
                                      <w:color w:val="0000FF"/>
                                    </w:rPr>
                                    <w:t>-</w:t>
                                  </w:r>
                                  <w:r w:rsidR="0022202E">
                                    <w:rPr>
                                      <w:b/>
                                      <w:bCs/>
                                      <w:color w:val="0000FF"/>
                                    </w:rPr>
                                    <w:t>337833</w:t>
                                  </w:r>
                                  <w:r w:rsidRPr="00B26E2F">
                                    <w:rPr>
                                      <w:b/>
                                      <w:bCs/>
                                    </w:rPr>
                                    <w:t>-</w:t>
                                  </w:r>
                                  <w:r>
                                    <w:rPr>
                                      <w:b/>
                                      <w:bCs/>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7" type="#_x0000_t202" style="position:absolute;left:0;text-align:left;margin-left:137.45pt;margin-top:2.1pt;width:152.2pt;height:1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l4KAIAAFgEAAAOAAAAZHJzL2Uyb0RvYy54bWysVFFv0zAQfkfiP1h+p2nTdWqjptPoKEIa&#10;A2njBziOk1jYPmO7Tcav5+x0XQQ8IfJg+ezzd999d5ftzaAVOQnnJZiSLmZzSoThUEvTlvTb0+Hd&#10;mhIfmKmZAiNK+iw8vdm9fbPtbSFy6EDVwhEEMb7obUm7EGyRZZ53QjM/AysMXjbgNAtoujarHesR&#10;Xassn8+vsx5cbR1w4T2e3o2XdJfwm0bw8KVpvAhElRS5hbS6tFZxzXZbVrSO2U7yMw32Dyw0kwaD&#10;XqDuWGDk6OQfUFpyBx6aMOOgM2gayUXKAbNZzH/L5rFjVqRcUBxvLzL5/wfLH05fHZE11o4SwzSW&#10;6EkMgbyHgSzXUZ7e+gK9Hi36hQHPo2tM1dt74N89MbDvmGnFrXPQd4LVSG8RX2aTpyOOjyBV/xlq&#10;jMOOARLQ0DgdAVENguhYpudLaSIXHkNulvnmCq843i3WeX61SiFY8fLaOh8+CtAkbkrqsPQJnZ3u&#10;fYhsWPHiktiDkvVBKpUM11Z75ciJYZsc0ndG91M3ZUhf0s0qX40CTO/8FGKevr9BaBmw35XUJV1f&#10;nFgRZftg6tSNgUk17pGyMmcdo3SjiGGohlSxPAaIGldQP6OwDsb2xnHETQfuJyU9tnZJ/Y8jc4IS&#10;9clgcZbXGBlnYWq4qVFNDWY4QpU0UDJu92Gcn6N1su0w0tgOBm6xoI1MWr+yOtPH9k0lOI9anI+p&#10;nbxefwi7XwAAAP//AwBQSwMEFAAGAAgAAAAhAI9zW+zgAAAACAEAAA8AAABkcnMvZG93bnJldi54&#10;bWxMj09Pg0AUxO8mfofNM/Fml1IsBXk0xKSHxj9Jq0k9vsITiOwuYReK3971pMfJTGZ+k21n1YmJ&#10;B9sajbBcBCBYl6ZqdY3w/ra724CwjnRFndGM8M0Wtvn1VUZpZS76wNPR1cKXaJsSQuNcn0ppy4YV&#10;2YXpWXvv0wyKnJdDLauBLr5cdTIMgrVU1Gq/0FDPjw2XX8dRIVC9nl4+4jbaH3an4nlfvC6fRka8&#10;vZmLBxCOZ/cXhl98jw65ZzqbUVdWdAhhHCU+ihCFILx/HycrEGeEVZiAzDP5/0D+AwAA//8DAFBL&#10;AQItABQABgAIAAAAIQC2gziS/gAAAOEBAAATAAAAAAAAAAAAAAAAAAAAAABbQ29udGVudF9UeXBl&#10;c10ueG1sUEsBAi0AFAAGAAgAAAAhADj9If/WAAAAlAEAAAsAAAAAAAAAAAAAAAAALwEAAF9yZWxz&#10;Ly5yZWxzUEsBAi0AFAAGAAgAAAAhABa6mXgoAgAAWAQAAA4AAAAAAAAAAAAAAAAALgIAAGRycy9l&#10;Mm9Eb2MueG1sUEsBAi0AFAAGAAgAAAAhAI9zW+zgAAAACAEAAA8AAAAAAAAAAAAAAAAAggQAAGRy&#10;cy9kb3ducmV2LnhtbFBLBQYAAAAABAAEAPMAAACPBQAAAAA=&#10;">
                      <v:textbox inset="1mm,1mm,1mm,1mm">
                        <w:txbxContent>
                          <w:p w:rsidR="009A7D4C" w:rsidRDefault="009A7D4C">
                            <w:pPr>
                              <w:rPr>
                                <w:b/>
                                <w:bCs/>
                              </w:rPr>
                            </w:pPr>
                            <w:r>
                              <w:rPr>
                                <w:b/>
                                <w:bCs/>
                              </w:rPr>
                              <w:t>12-0951-00</w:t>
                            </w:r>
                            <w:r>
                              <w:rPr>
                                <w:b/>
                                <w:bCs/>
                                <w:color w:val="0000FF"/>
                              </w:rPr>
                              <w:t>-</w:t>
                            </w:r>
                            <w:r w:rsidR="0022202E">
                              <w:rPr>
                                <w:b/>
                                <w:bCs/>
                                <w:color w:val="0000FF"/>
                              </w:rPr>
                              <w:t>337833</w:t>
                            </w:r>
                            <w:r w:rsidRPr="00B26E2F">
                              <w:rPr>
                                <w:b/>
                                <w:bCs/>
                              </w:rPr>
                              <w:t>-</w:t>
                            </w:r>
                            <w:r>
                              <w:rPr>
                                <w:b/>
                                <w:bCs/>
                              </w:rPr>
                              <w:t>1-1</w:t>
                            </w:r>
                          </w:p>
                        </w:txbxContent>
                      </v:textbox>
                    </v:shape>
                  </w:pict>
                </mc:Fallback>
              </mc:AlternateContent>
            </w:r>
          </w:p>
          <w:p w:rsidR="001649CB" w:rsidRDefault="001649CB">
            <w:pPr>
              <w:jc w:val="both"/>
              <w:rPr>
                <w:rFonts w:ascii="Arial Narrow" w:hAnsi="Arial Narrow" w:cs="Arial"/>
                <w:b/>
                <w:bCs/>
                <w:sz w:val="6"/>
                <w:lang w:val="es-ES_tradnl"/>
              </w:rPr>
            </w:pPr>
          </w:p>
          <w:p w:rsidR="001649CB" w:rsidRDefault="001649CB">
            <w:pPr>
              <w:pStyle w:val="Head1"/>
              <w:suppressAutoHyphens w:val="0"/>
              <w:spacing w:after="0"/>
              <w:jc w:val="both"/>
              <w:rPr>
                <w:rFonts w:ascii="Arial Narrow" w:hAnsi="Arial Narrow" w:cs="Arial"/>
                <w:sz w:val="8"/>
                <w:szCs w:val="24"/>
                <w:lang w:val="es-ES" w:eastAsia="es-ES"/>
              </w:rPr>
            </w:pPr>
          </w:p>
          <w:p w:rsidR="001649CB" w:rsidRDefault="001649CB">
            <w:pPr>
              <w:pStyle w:val="Head1"/>
              <w:suppressAutoHyphens w:val="0"/>
              <w:spacing w:after="0"/>
              <w:ind w:left="108"/>
              <w:rPr>
                <w:rFonts w:ascii="Arial" w:hAnsi="Arial" w:cs="Arial"/>
                <w:sz w:val="4"/>
                <w:szCs w:val="24"/>
                <w:lang w:val="es-ES" w:eastAsia="es-ES"/>
              </w:rPr>
            </w:pPr>
          </w:p>
          <w:p w:rsidR="001649CB" w:rsidRPr="00C717D5" w:rsidRDefault="001649CB">
            <w:pPr>
              <w:pStyle w:val="Head1"/>
              <w:suppressAutoHyphens w:val="0"/>
              <w:spacing w:after="0"/>
              <w:ind w:left="108"/>
              <w:rPr>
                <w:rFonts w:ascii="Arial" w:hAnsi="Arial" w:cs="Arial"/>
                <w:sz w:val="14"/>
                <w:szCs w:val="24"/>
                <w:lang w:val="es-ES" w:eastAsia="es-ES"/>
              </w:rPr>
            </w:pPr>
            <w:r w:rsidRPr="00C717D5">
              <w:rPr>
                <w:rFonts w:ascii="Arial" w:hAnsi="Arial" w:cs="Arial"/>
                <w:sz w:val="14"/>
                <w:szCs w:val="24"/>
                <w:lang w:val="es-ES" w:eastAsia="es-ES"/>
              </w:rPr>
              <w:t>BANCO CENTRAL DE BOLIVIA</w:t>
            </w:r>
          </w:p>
          <w:p w:rsidR="001649CB" w:rsidRPr="00C717D5" w:rsidRDefault="001649CB">
            <w:pPr>
              <w:ind w:left="108"/>
              <w:rPr>
                <w:rFonts w:cs="Arial"/>
                <w:b/>
                <w:sz w:val="14"/>
              </w:rPr>
            </w:pPr>
            <w:r w:rsidRPr="00C717D5">
              <w:rPr>
                <w:rFonts w:cs="Arial"/>
                <w:b/>
                <w:sz w:val="14"/>
              </w:rPr>
              <w:t>GERENCIA DE ADMINISTRACIÓN</w:t>
            </w:r>
          </w:p>
          <w:p w:rsidR="001649CB" w:rsidRPr="00C717D5" w:rsidRDefault="001649CB">
            <w:pPr>
              <w:ind w:left="108"/>
              <w:rPr>
                <w:rFonts w:cs="Arial"/>
                <w:b/>
                <w:sz w:val="14"/>
              </w:rPr>
            </w:pPr>
            <w:r w:rsidRPr="00C717D5">
              <w:rPr>
                <w:rFonts w:cs="Arial"/>
                <w:b/>
                <w:sz w:val="14"/>
              </w:rPr>
              <w:t>SUBGERENCIA DE SERVICIOS GENERALES</w:t>
            </w:r>
          </w:p>
          <w:p w:rsidR="001649CB" w:rsidRPr="00C717D5" w:rsidRDefault="001649CB">
            <w:pPr>
              <w:ind w:left="108" w:right="180"/>
              <w:rPr>
                <w:rFonts w:ascii="Arial Narrow" w:hAnsi="Arial Narrow" w:cs="Arial"/>
                <w:b/>
                <w:sz w:val="16"/>
              </w:rPr>
            </w:pPr>
            <w:r w:rsidRPr="00C717D5">
              <w:rPr>
                <w:rFonts w:cs="Arial"/>
                <w:b/>
                <w:sz w:val="14"/>
              </w:rPr>
              <w:t>DEPARTAMENTO DE COMPRAS Y CONTRATACIONES</w:t>
            </w:r>
          </w:p>
          <w:p w:rsidR="001649CB" w:rsidRPr="00C717D5" w:rsidRDefault="001649CB">
            <w:pPr>
              <w:ind w:left="108" w:right="180"/>
              <w:rPr>
                <w:rFonts w:ascii="Arial Narrow" w:hAnsi="Arial Narrow"/>
                <w:sz w:val="6"/>
              </w:rPr>
            </w:pPr>
          </w:p>
          <w:p w:rsidR="001649CB" w:rsidRPr="00C717D5" w:rsidRDefault="001649CB">
            <w:pPr>
              <w:ind w:left="108"/>
              <w:rPr>
                <w:rFonts w:cs="Arial"/>
                <w:b/>
                <w:sz w:val="14"/>
                <w:lang w:val="es-ES_tradnl"/>
              </w:rPr>
            </w:pPr>
            <w:r w:rsidRPr="00C717D5">
              <w:rPr>
                <w:rFonts w:cs="Arial"/>
                <w:bCs/>
                <w:sz w:val="16"/>
                <w:lang w:val="es-ES_tradnl"/>
              </w:rPr>
              <w:t>NOMBRE DEL PROPONENTE</w:t>
            </w:r>
            <w:r w:rsidRPr="00C717D5">
              <w:rPr>
                <w:rFonts w:cs="Arial"/>
                <w:b/>
                <w:sz w:val="16"/>
                <w:lang w:val="es-ES_tradnl"/>
              </w:rPr>
              <w:t xml:space="preserve"> </w:t>
            </w:r>
            <w:r w:rsidRPr="00C717D5">
              <w:rPr>
                <w:rFonts w:cs="Arial"/>
                <w:b/>
                <w:sz w:val="14"/>
                <w:lang w:val="es-ES_tradnl"/>
              </w:rPr>
              <w:t>_________________________________________________________________</w:t>
            </w:r>
          </w:p>
          <w:p w:rsidR="001649CB" w:rsidRDefault="001649CB">
            <w:pPr>
              <w:ind w:left="108"/>
              <w:rPr>
                <w:rFonts w:cs="Arial"/>
                <w:b/>
                <w:sz w:val="8"/>
                <w:lang w:val="es-ES_tradnl"/>
              </w:rPr>
            </w:pPr>
          </w:p>
          <w:p w:rsidR="001649CB" w:rsidRPr="00C717D5" w:rsidRDefault="001649CB">
            <w:pPr>
              <w:ind w:left="108"/>
              <w:rPr>
                <w:rFonts w:cs="Arial"/>
                <w:b/>
                <w:color w:val="0000FF"/>
                <w:sz w:val="16"/>
                <w:lang w:val="es-ES_tradnl"/>
              </w:rPr>
            </w:pPr>
            <w:r w:rsidRPr="00C717D5">
              <w:rPr>
                <w:rFonts w:cs="Arial"/>
                <w:b/>
                <w:color w:val="0000FF"/>
                <w:sz w:val="16"/>
                <w:lang w:val="es-ES_tradnl"/>
              </w:rPr>
              <w:t>SOLICITUD DE PROPUESTAS</w:t>
            </w:r>
          </w:p>
          <w:p w:rsidR="001649CB" w:rsidRDefault="001649CB">
            <w:pPr>
              <w:ind w:left="108"/>
              <w:rPr>
                <w:rFonts w:cs="Arial"/>
                <w:b/>
                <w:color w:val="0000FF"/>
                <w:sz w:val="8"/>
                <w:lang w:val="es-ES_tradnl"/>
              </w:rPr>
            </w:pPr>
          </w:p>
          <w:p w:rsidR="001649CB" w:rsidRPr="00C717D5" w:rsidRDefault="001649CB">
            <w:pPr>
              <w:rPr>
                <w:rFonts w:cs="Arial"/>
                <w:b/>
                <w:bCs/>
                <w:color w:val="0000FF"/>
                <w:sz w:val="16"/>
                <w:lang w:val="pt-BR"/>
              </w:rPr>
            </w:pPr>
            <w:r w:rsidRPr="00C717D5">
              <w:rPr>
                <w:rFonts w:cs="Arial"/>
                <w:b/>
                <w:bCs/>
                <w:sz w:val="16"/>
                <w:lang w:val="pt-BR"/>
              </w:rPr>
              <w:t xml:space="preserve">Código BCB: </w:t>
            </w:r>
            <w:proofErr w:type="spellStart"/>
            <w:r w:rsidRPr="00C717D5">
              <w:rPr>
                <w:rFonts w:cs="Arial"/>
                <w:b/>
                <w:bCs/>
                <w:color w:val="0000FF"/>
                <w:sz w:val="16"/>
                <w:lang w:val="pt-BR"/>
              </w:rPr>
              <w:t>ANPE</w:t>
            </w:r>
            <w:proofErr w:type="spellEnd"/>
            <w:r w:rsidR="003A778B" w:rsidRPr="00C717D5">
              <w:rPr>
                <w:rFonts w:cs="Arial"/>
                <w:b/>
                <w:bCs/>
                <w:color w:val="0000FF"/>
                <w:sz w:val="16"/>
                <w:lang w:val="pt-BR"/>
              </w:rPr>
              <w:t>-</w:t>
            </w:r>
            <w:r w:rsidRPr="00C717D5">
              <w:rPr>
                <w:rFonts w:cs="Arial"/>
                <w:b/>
                <w:bCs/>
                <w:color w:val="0000FF"/>
                <w:sz w:val="16"/>
                <w:lang w:val="pt-BR"/>
              </w:rPr>
              <w:t>P N° 0</w:t>
            </w:r>
            <w:r w:rsidR="00EF2B47">
              <w:rPr>
                <w:rFonts w:cs="Arial"/>
                <w:b/>
                <w:bCs/>
                <w:color w:val="0000FF"/>
                <w:sz w:val="16"/>
                <w:lang w:val="pt-BR"/>
              </w:rPr>
              <w:t>84</w:t>
            </w:r>
            <w:r w:rsidRPr="00C717D5">
              <w:rPr>
                <w:rFonts w:cs="Arial"/>
                <w:b/>
                <w:bCs/>
                <w:color w:val="0000FF"/>
                <w:sz w:val="16"/>
                <w:lang w:val="pt-BR"/>
              </w:rPr>
              <w:t>/201</w:t>
            </w:r>
            <w:r w:rsidR="000072A9" w:rsidRPr="00C717D5">
              <w:rPr>
                <w:rFonts w:cs="Arial"/>
                <w:b/>
                <w:bCs/>
                <w:color w:val="0000FF"/>
                <w:sz w:val="16"/>
                <w:lang w:val="pt-BR"/>
              </w:rPr>
              <w:t>2</w:t>
            </w:r>
            <w:r w:rsidRPr="00C717D5">
              <w:rPr>
                <w:rFonts w:cs="Arial"/>
                <w:b/>
                <w:bCs/>
                <w:color w:val="0000FF"/>
                <w:sz w:val="16"/>
                <w:lang w:val="pt-BR"/>
              </w:rPr>
              <w:t>–</w:t>
            </w:r>
            <w:r w:rsidR="00430C85" w:rsidRPr="00C717D5">
              <w:rPr>
                <w:rFonts w:cs="Arial"/>
                <w:b/>
                <w:bCs/>
                <w:color w:val="0000FF"/>
                <w:sz w:val="16"/>
                <w:lang w:val="pt-BR"/>
              </w:rPr>
              <w:t>1</w:t>
            </w:r>
            <w:r w:rsidRPr="00C717D5">
              <w:rPr>
                <w:rFonts w:cs="Arial"/>
                <w:b/>
                <w:bCs/>
                <w:color w:val="0000FF"/>
                <w:sz w:val="16"/>
                <w:lang w:val="pt-BR"/>
              </w:rPr>
              <w:t>C</w:t>
            </w:r>
          </w:p>
          <w:p w:rsidR="001649CB" w:rsidRDefault="001649CB">
            <w:pPr>
              <w:rPr>
                <w:sz w:val="8"/>
                <w:lang w:val="pt-BR"/>
              </w:rPr>
            </w:pPr>
          </w:p>
          <w:p w:rsidR="000072A9" w:rsidRPr="00C717D5" w:rsidRDefault="0030147C" w:rsidP="00F21D60">
            <w:pPr>
              <w:pStyle w:val="Ttulo2"/>
              <w:tabs>
                <w:tab w:val="clear" w:pos="810"/>
              </w:tabs>
              <w:ind w:left="0" w:firstLine="0"/>
              <w:rPr>
                <w:rFonts w:cs="Arial"/>
                <w:bCs/>
                <w:color w:val="0000FF"/>
                <w:sz w:val="16"/>
                <w:u w:val="none"/>
                <w:lang w:val="pt-BR"/>
              </w:rPr>
            </w:pPr>
            <w:r>
              <w:rPr>
                <w:rFonts w:cs="Arial"/>
                <w:snapToGrid w:val="0"/>
                <w:color w:val="0000FF"/>
                <w:sz w:val="16"/>
                <w:szCs w:val="20"/>
                <w:u w:val="none"/>
                <w:lang w:val="es-ES_tradnl"/>
              </w:rPr>
              <w:t>CONTRATACIÓN DE UNA EMPRESA CONSULTORA PARA LA REALIZACIÓN DE UNA ENCUESTA SOBRE CONDICIONES DE ACCESO AL CRÉDITO DE LAS PEQUEÑAS, MEDIANAS Y GRANDES EMPRESAS</w:t>
            </w:r>
          </w:p>
          <w:p w:rsidR="001649CB" w:rsidRPr="00C717D5" w:rsidRDefault="00430C85">
            <w:pPr>
              <w:pStyle w:val="BodyText25"/>
              <w:widowControl/>
              <w:rPr>
                <w:rFonts w:cs="Arial"/>
                <w:sz w:val="16"/>
              </w:rPr>
            </w:pPr>
            <w:r w:rsidRPr="00C717D5">
              <w:rPr>
                <w:rFonts w:cs="Arial"/>
                <w:color w:val="0000FF"/>
                <w:sz w:val="16"/>
              </w:rPr>
              <w:t>PRIMER</w:t>
            </w:r>
            <w:r w:rsidR="008A6BFC" w:rsidRPr="00C717D5">
              <w:rPr>
                <w:rFonts w:cs="Arial"/>
                <w:color w:val="0000FF"/>
                <w:sz w:val="16"/>
              </w:rPr>
              <w:t xml:space="preserve">A </w:t>
            </w:r>
            <w:r w:rsidR="001649CB" w:rsidRPr="00C717D5">
              <w:rPr>
                <w:rFonts w:cs="Arial"/>
                <w:sz w:val="16"/>
              </w:rPr>
              <w:t>CONVOCATORIA</w:t>
            </w:r>
          </w:p>
          <w:p w:rsidR="001649CB" w:rsidRDefault="001649CB" w:rsidP="00D60BF7">
            <w:pPr>
              <w:rPr>
                <w:rFonts w:cs="Arial"/>
                <w:b/>
                <w:color w:val="0000FF"/>
                <w:lang w:val="es-ES_tradnl"/>
              </w:rPr>
            </w:pPr>
            <w:r w:rsidRPr="00C717D5">
              <w:rPr>
                <w:rFonts w:cs="Arial"/>
                <w:bCs/>
                <w:sz w:val="16"/>
                <w:lang w:val="es-ES_tradnl"/>
              </w:rPr>
              <w:t>No abrir antes de</w:t>
            </w:r>
            <w:r w:rsidRPr="00C717D5">
              <w:rPr>
                <w:rFonts w:cs="Arial"/>
                <w:b/>
                <w:sz w:val="16"/>
                <w:lang w:val="es-ES_tradnl"/>
              </w:rPr>
              <w:t xml:space="preserve"> horas</w:t>
            </w:r>
            <w:r w:rsidR="00BF72FA" w:rsidRPr="00C717D5">
              <w:rPr>
                <w:rFonts w:cs="Arial"/>
                <w:b/>
                <w:sz w:val="16"/>
                <w:lang w:val="es-ES_tradnl"/>
              </w:rPr>
              <w:t xml:space="preserve"> </w:t>
            </w:r>
            <w:r w:rsidR="00430C85" w:rsidRPr="00C717D5">
              <w:rPr>
                <w:rFonts w:cs="Arial"/>
                <w:b/>
                <w:color w:val="0000FF"/>
                <w:sz w:val="16"/>
                <w:lang w:val="es-ES_tradnl"/>
              </w:rPr>
              <w:t>1</w:t>
            </w:r>
            <w:r w:rsidR="002A62B2">
              <w:rPr>
                <w:rFonts w:cs="Arial"/>
                <w:b/>
                <w:color w:val="0000FF"/>
                <w:sz w:val="16"/>
                <w:lang w:val="es-ES_tradnl"/>
              </w:rPr>
              <w:t>5</w:t>
            </w:r>
            <w:r w:rsidRPr="00C717D5">
              <w:rPr>
                <w:rFonts w:cs="Arial"/>
                <w:b/>
                <w:color w:val="0000FF"/>
                <w:sz w:val="16"/>
                <w:lang w:val="es-ES_tradnl"/>
              </w:rPr>
              <w:t>:</w:t>
            </w:r>
            <w:r w:rsidR="002A62B2">
              <w:rPr>
                <w:rFonts w:cs="Arial"/>
                <w:b/>
                <w:color w:val="0000FF"/>
                <w:sz w:val="16"/>
                <w:lang w:val="es-ES_tradnl"/>
              </w:rPr>
              <w:t>0</w:t>
            </w:r>
            <w:r w:rsidRPr="00C717D5">
              <w:rPr>
                <w:rFonts w:cs="Arial"/>
                <w:b/>
                <w:color w:val="0000FF"/>
                <w:sz w:val="16"/>
                <w:lang w:val="es-ES_tradnl"/>
              </w:rPr>
              <w:t>0</w:t>
            </w:r>
            <w:r w:rsidRPr="00C717D5">
              <w:rPr>
                <w:rFonts w:cs="Arial"/>
                <w:b/>
                <w:sz w:val="16"/>
                <w:lang w:val="es-ES_tradnl"/>
              </w:rPr>
              <w:t xml:space="preserve"> </w:t>
            </w:r>
            <w:r w:rsidRPr="00C717D5">
              <w:rPr>
                <w:rFonts w:cs="Arial"/>
                <w:bCs/>
                <w:sz w:val="16"/>
                <w:lang w:val="es-ES_tradnl"/>
              </w:rPr>
              <w:t xml:space="preserve">del </w:t>
            </w:r>
            <w:r w:rsidRPr="00C717D5">
              <w:rPr>
                <w:rFonts w:cs="Arial"/>
                <w:bCs/>
                <w:color w:val="0000FF"/>
                <w:sz w:val="16"/>
                <w:lang w:val="es-ES_tradnl"/>
              </w:rPr>
              <w:t>día</w:t>
            </w:r>
            <w:r w:rsidR="00EE7619" w:rsidRPr="00C717D5">
              <w:rPr>
                <w:rFonts w:cs="Arial"/>
                <w:bCs/>
                <w:color w:val="0000FF"/>
                <w:sz w:val="16"/>
                <w:lang w:val="es-ES_tradnl"/>
              </w:rPr>
              <w:t xml:space="preserve"> </w:t>
            </w:r>
            <w:r w:rsidR="00D60BF7">
              <w:rPr>
                <w:rFonts w:cs="Arial"/>
                <w:b/>
                <w:bCs/>
                <w:color w:val="0000FF"/>
                <w:sz w:val="16"/>
                <w:lang w:val="es-ES_tradnl"/>
              </w:rPr>
              <w:t>viernes</w:t>
            </w:r>
            <w:r w:rsidR="002A62B2" w:rsidRPr="002A62B2">
              <w:rPr>
                <w:rFonts w:cs="Arial"/>
                <w:b/>
                <w:bCs/>
                <w:color w:val="0000FF"/>
                <w:sz w:val="16"/>
                <w:lang w:val="es-ES_tradnl"/>
              </w:rPr>
              <w:t xml:space="preserve"> </w:t>
            </w:r>
            <w:r w:rsidR="00D60BF7">
              <w:rPr>
                <w:rFonts w:cs="Arial"/>
                <w:b/>
                <w:bCs/>
                <w:color w:val="0000FF"/>
                <w:sz w:val="16"/>
                <w:lang w:val="es-ES_tradnl"/>
              </w:rPr>
              <w:t>12</w:t>
            </w:r>
            <w:r w:rsidR="002A62B2" w:rsidRPr="002A62B2">
              <w:rPr>
                <w:rFonts w:cs="Arial"/>
                <w:b/>
                <w:bCs/>
                <w:color w:val="0000FF"/>
                <w:sz w:val="16"/>
                <w:lang w:val="es-ES_tradnl"/>
              </w:rPr>
              <w:t xml:space="preserve"> </w:t>
            </w:r>
            <w:r w:rsidRPr="002A62B2">
              <w:rPr>
                <w:rFonts w:cs="Arial"/>
                <w:b/>
                <w:color w:val="0000FF"/>
                <w:sz w:val="16"/>
                <w:lang w:val="es-ES_tradnl"/>
              </w:rPr>
              <w:t xml:space="preserve">de </w:t>
            </w:r>
            <w:r w:rsidR="002A62B2" w:rsidRPr="002A62B2">
              <w:rPr>
                <w:rFonts w:cs="Arial"/>
                <w:b/>
                <w:color w:val="0000FF"/>
                <w:sz w:val="16"/>
                <w:lang w:val="es-ES_tradnl"/>
              </w:rPr>
              <w:t>octu</w:t>
            </w:r>
            <w:r w:rsidR="00C55C60" w:rsidRPr="002A62B2">
              <w:rPr>
                <w:rFonts w:cs="Arial"/>
                <w:b/>
                <w:color w:val="0000FF"/>
                <w:sz w:val="16"/>
                <w:lang w:val="es-ES_tradnl"/>
              </w:rPr>
              <w:t>bre</w:t>
            </w:r>
            <w:r w:rsidR="00BF72FA" w:rsidRPr="002A62B2">
              <w:rPr>
                <w:rFonts w:cs="Arial"/>
                <w:b/>
                <w:color w:val="0000FF"/>
                <w:sz w:val="16"/>
                <w:lang w:val="es-ES_tradnl"/>
              </w:rPr>
              <w:t xml:space="preserve"> </w:t>
            </w:r>
            <w:r w:rsidRPr="002A62B2">
              <w:rPr>
                <w:rFonts w:cs="Arial"/>
                <w:b/>
                <w:color w:val="0000FF"/>
                <w:sz w:val="16"/>
                <w:lang w:val="es-ES_tradnl"/>
              </w:rPr>
              <w:t xml:space="preserve">de </w:t>
            </w:r>
            <w:r w:rsidRPr="002A62B2">
              <w:rPr>
                <w:rFonts w:cs="Arial"/>
                <w:b/>
                <w:sz w:val="16"/>
                <w:lang w:val="es-ES_tradnl"/>
              </w:rPr>
              <w:t>201</w:t>
            </w:r>
            <w:r w:rsidR="00EE7619" w:rsidRPr="002A62B2">
              <w:rPr>
                <w:rFonts w:cs="Arial"/>
                <w:b/>
                <w:sz w:val="16"/>
                <w:lang w:val="es-ES_tradnl"/>
              </w:rPr>
              <w:t>2</w:t>
            </w:r>
          </w:p>
        </w:tc>
      </w:tr>
    </w:tbl>
    <w:p w:rsidR="001649CB" w:rsidRPr="006554F5" w:rsidRDefault="001649CB" w:rsidP="000D1FFB">
      <w:pPr>
        <w:pStyle w:val="DBC2"/>
        <w:rPr>
          <w:lang w:val="es-BO" w:eastAsia="en-US"/>
        </w:rPr>
      </w:pPr>
      <w:bookmarkStart w:id="14" w:name="_Toc334385143"/>
      <w:r w:rsidRPr="006554F5">
        <w:rPr>
          <w:lang w:val="es-BO" w:eastAsia="en-US"/>
        </w:rPr>
        <w:t>APERTURA DE PROPUESTAS</w:t>
      </w:r>
      <w:bookmarkEnd w:id="14"/>
    </w:p>
    <w:p w:rsidR="001649CB" w:rsidRPr="006554F5" w:rsidRDefault="001649CB" w:rsidP="006554F5">
      <w:pPr>
        <w:spacing w:before="120" w:after="120"/>
        <w:ind w:left="540"/>
        <w:jc w:val="both"/>
        <w:rPr>
          <w:rFonts w:cs="Arial"/>
          <w:szCs w:val="18"/>
          <w:lang w:val="es-BO" w:eastAsia="en-US"/>
        </w:rPr>
      </w:pPr>
      <w:r w:rsidRPr="006554F5">
        <w:rPr>
          <w:rFonts w:cs="Arial"/>
          <w:szCs w:val="18"/>
          <w:lang w:val="es-BO" w:eastAsia="en-US"/>
        </w:rPr>
        <w:t>La apertura pública de propuestas se realizará en la fecha, hora y lugar señalados en el presente DBC, donde se dará lectura de los precios ofertados.</w:t>
      </w:r>
    </w:p>
    <w:p w:rsidR="001649CB" w:rsidRPr="006554F5" w:rsidRDefault="001649CB" w:rsidP="006554F5">
      <w:pPr>
        <w:spacing w:before="120" w:after="120"/>
        <w:ind w:left="540"/>
        <w:jc w:val="both"/>
        <w:rPr>
          <w:rFonts w:cs="Arial"/>
          <w:szCs w:val="18"/>
          <w:lang w:val="es-BO" w:eastAsia="en-US"/>
        </w:rPr>
      </w:pPr>
      <w:r w:rsidRPr="006554F5">
        <w:rPr>
          <w:rFonts w:cs="Arial"/>
          <w:szCs w:val="18"/>
          <w:lang w:val="es-BO" w:eastAsia="en-US"/>
        </w:rPr>
        <w:t xml:space="preserve">El acto se efectuara así se hubiese recibido una sola propuesta. En caso de no existir propuestas, el Responsable de Evaluación o la Comisión de Calificación suspenderá el acto y recomendará al RPA, que la convocatoria sea declarada desierta. </w:t>
      </w:r>
    </w:p>
    <w:p w:rsidR="001649CB" w:rsidRPr="006554F5" w:rsidRDefault="001649CB" w:rsidP="000D1FFB">
      <w:pPr>
        <w:pStyle w:val="DBC2"/>
        <w:rPr>
          <w:lang w:val="es-BO" w:eastAsia="en-US"/>
        </w:rPr>
      </w:pPr>
      <w:bookmarkStart w:id="15" w:name="_Toc334385144"/>
      <w:r w:rsidRPr="006554F5">
        <w:rPr>
          <w:lang w:val="es-BO" w:eastAsia="en-US"/>
        </w:rPr>
        <w:t>EVALUACIÓN DE PROPUESTAS</w:t>
      </w:r>
      <w:bookmarkEnd w:id="15"/>
    </w:p>
    <w:p w:rsidR="001649CB" w:rsidRPr="006554F5" w:rsidRDefault="001649CB" w:rsidP="006554F5">
      <w:pPr>
        <w:spacing w:before="120" w:after="120"/>
        <w:ind w:left="540"/>
        <w:jc w:val="both"/>
        <w:rPr>
          <w:rFonts w:cs="Arial"/>
          <w:szCs w:val="18"/>
          <w:lang w:val="es-BO" w:eastAsia="en-US"/>
        </w:rPr>
      </w:pPr>
      <w:r w:rsidRPr="006554F5">
        <w:rPr>
          <w:rFonts w:cs="Arial"/>
          <w:szCs w:val="18"/>
          <w:lang w:val="es-BO" w:eastAsia="en-US"/>
        </w:rPr>
        <w:t>La entidad convocante, de acuerdo con el Artículo 23 de las NB-SABS, para la evaluación de propuestas podrá aplicar uno de los siguientes Métodos de Selección y Adjudicación:</w:t>
      </w:r>
    </w:p>
    <w:p w:rsidR="001649CB" w:rsidRPr="006554F5" w:rsidRDefault="001649CB" w:rsidP="00580358">
      <w:pPr>
        <w:numPr>
          <w:ilvl w:val="0"/>
          <w:numId w:val="21"/>
        </w:numPr>
        <w:tabs>
          <w:tab w:val="clear" w:pos="1080"/>
          <w:tab w:val="num" w:pos="900"/>
        </w:tabs>
        <w:ind w:left="900"/>
        <w:jc w:val="both"/>
        <w:rPr>
          <w:rFonts w:cs="Arial"/>
          <w:b/>
          <w:szCs w:val="18"/>
        </w:rPr>
      </w:pPr>
      <w:r w:rsidRPr="009A213F">
        <w:rPr>
          <w:rFonts w:cs="Arial"/>
          <w:b/>
          <w:szCs w:val="18"/>
        </w:rPr>
        <w:t>Cal</w:t>
      </w:r>
      <w:r w:rsidR="009A213F" w:rsidRPr="009A213F">
        <w:rPr>
          <w:rFonts w:cs="Arial"/>
          <w:b/>
          <w:szCs w:val="18"/>
        </w:rPr>
        <w:t>idad, Propuesta Técnica y Costo</w:t>
      </w:r>
      <w:r w:rsidR="009A213F" w:rsidRPr="009A213F">
        <w:rPr>
          <w:rFonts w:cs="Arial"/>
          <w:b/>
          <w:bCs/>
          <w:i/>
          <w:iCs/>
          <w:color w:val="0000FF"/>
          <w:szCs w:val="18"/>
        </w:rPr>
        <w:t xml:space="preserve"> (Método que será aplicado en el presente proceso de</w:t>
      </w:r>
      <w:r w:rsidR="009A213F" w:rsidRPr="006554F5">
        <w:rPr>
          <w:rFonts w:cs="Arial"/>
          <w:b/>
          <w:bCs/>
          <w:i/>
          <w:iCs/>
          <w:color w:val="0000FF"/>
          <w:szCs w:val="18"/>
        </w:rPr>
        <w:t xml:space="preserve"> contratación)</w:t>
      </w:r>
    </w:p>
    <w:p w:rsidR="001649CB" w:rsidRPr="006554F5" w:rsidRDefault="001649CB" w:rsidP="00580358">
      <w:pPr>
        <w:numPr>
          <w:ilvl w:val="0"/>
          <w:numId w:val="21"/>
        </w:numPr>
        <w:tabs>
          <w:tab w:val="clear" w:pos="1080"/>
          <w:tab w:val="num" w:pos="900"/>
        </w:tabs>
        <w:ind w:left="900"/>
        <w:jc w:val="both"/>
        <w:rPr>
          <w:rFonts w:cs="Arial"/>
          <w:szCs w:val="18"/>
        </w:rPr>
      </w:pPr>
      <w:r w:rsidRPr="006554F5">
        <w:rPr>
          <w:rFonts w:cs="Arial"/>
          <w:szCs w:val="18"/>
        </w:rPr>
        <w:t>Calidad.</w:t>
      </w:r>
    </w:p>
    <w:p w:rsidR="001649CB" w:rsidRPr="009A213F" w:rsidRDefault="001649CB" w:rsidP="00580358">
      <w:pPr>
        <w:numPr>
          <w:ilvl w:val="0"/>
          <w:numId w:val="21"/>
        </w:numPr>
        <w:tabs>
          <w:tab w:val="clear" w:pos="1080"/>
          <w:tab w:val="num" w:pos="900"/>
        </w:tabs>
        <w:ind w:left="900"/>
        <w:jc w:val="both"/>
        <w:rPr>
          <w:rFonts w:cs="Arial"/>
          <w:bCs/>
          <w:szCs w:val="18"/>
        </w:rPr>
      </w:pPr>
      <w:r w:rsidRPr="009A213F">
        <w:rPr>
          <w:rFonts w:cs="Arial"/>
          <w:bCs/>
          <w:szCs w:val="18"/>
        </w:rPr>
        <w:t>Presupuesto Fijo</w:t>
      </w:r>
      <w:r w:rsidRPr="009A213F">
        <w:rPr>
          <w:rFonts w:cs="Arial"/>
          <w:bCs/>
          <w:i/>
          <w:iCs/>
          <w:color w:val="0000FF"/>
          <w:szCs w:val="18"/>
        </w:rPr>
        <w:t>.</w:t>
      </w:r>
    </w:p>
    <w:p w:rsidR="001649CB" w:rsidRPr="006554F5" w:rsidRDefault="001649CB" w:rsidP="00580358">
      <w:pPr>
        <w:numPr>
          <w:ilvl w:val="0"/>
          <w:numId w:val="21"/>
        </w:numPr>
        <w:tabs>
          <w:tab w:val="clear" w:pos="1080"/>
          <w:tab w:val="num" w:pos="900"/>
        </w:tabs>
        <w:ind w:left="900"/>
        <w:jc w:val="both"/>
        <w:rPr>
          <w:rFonts w:cs="Arial"/>
          <w:szCs w:val="18"/>
        </w:rPr>
      </w:pPr>
      <w:r w:rsidRPr="006554F5">
        <w:rPr>
          <w:rFonts w:cs="Arial"/>
          <w:szCs w:val="18"/>
        </w:rPr>
        <w:t>Menor Costo.</w:t>
      </w:r>
    </w:p>
    <w:p w:rsidR="001649CB" w:rsidRPr="006554F5" w:rsidRDefault="001649CB" w:rsidP="000D1FFB">
      <w:pPr>
        <w:pStyle w:val="DBC2"/>
      </w:pPr>
      <w:bookmarkStart w:id="16" w:name="_Toc334385145"/>
      <w:r w:rsidRPr="006554F5">
        <w:rPr>
          <w:lang w:val="es-BO" w:eastAsia="en-US"/>
        </w:rPr>
        <w:t>EVALUACIÓN</w:t>
      </w:r>
      <w:r w:rsidRPr="006554F5">
        <w:t xml:space="preserve"> PRELIMINAR</w:t>
      </w:r>
      <w:bookmarkEnd w:id="16"/>
    </w:p>
    <w:p w:rsidR="001649CB" w:rsidRPr="006554F5" w:rsidRDefault="001649CB" w:rsidP="006554F5">
      <w:pPr>
        <w:spacing w:before="120" w:after="120"/>
        <w:ind w:left="540"/>
        <w:jc w:val="both"/>
        <w:rPr>
          <w:rFonts w:cs="Arial"/>
          <w:szCs w:val="18"/>
          <w:lang w:val="es-BO" w:eastAsia="en-US"/>
        </w:rPr>
      </w:pPr>
      <w:r w:rsidRPr="006554F5">
        <w:rPr>
          <w:rFonts w:cs="Arial"/>
          <w:szCs w:val="18"/>
          <w:lang w:val="es-BO" w:eastAsia="en-US"/>
        </w:rPr>
        <w:t>El Responsable de Evaluación o la Comisión de Calificación, en sesión reservada y según la verificación de presentación de documentos del Acto de Apertura, determinará si las propuestas continúan o se descalifican aplicando la metodología de CUMPLE / NO CUMPLE en la presentación de documentos y los Términos de Referencia.</w:t>
      </w:r>
    </w:p>
    <w:p w:rsidR="001649CB" w:rsidRPr="006554F5" w:rsidRDefault="001649CB" w:rsidP="000D1FFB">
      <w:pPr>
        <w:pStyle w:val="DBC2"/>
      </w:pPr>
      <w:bookmarkStart w:id="17" w:name="_Toc334385146"/>
      <w:r w:rsidRPr="006554F5">
        <w:rPr>
          <w:lang w:val="es-BO" w:eastAsia="en-US"/>
        </w:rPr>
        <w:t>APLICACIÓN</w:t>
      </w:r>
      <w:r w:rsidRPr="006554F5">
        <w:t xml:space="preserve"> DE LOS </w:t>
      </w:r>
      <w:r w:rsidR="006554F5" w:rsidRPr="006554F5">
        <w:t>MÉTODOS</w:t>
      </w:r>
      <w:r w:rsidRPr="006554F5">
        <w:t xml:space="preserve"> DE SELECCIÓN Y ADJUDICACIÓN</w:t>
      </w:r>
      <w:bookmarkEnd w:id="17"/>
    </w:p>
    <w:p w:rsidR="001649CB" w:rsidRPr="006554F5" w:rsidRDefault="001649CB" w:rsidP="00760733">
      <w:pPr>
        <w:numPr>
          <w:ilvl w:val="1"/>
          <w:numId w:val="22"/>
        </w:numPr>
        <w:spacing w:before="120" w:after="120"/>
        <w:ind w:hanging="540"/>
        <w:jc w:val="both"/>
        <w:rPr>
          <w:rFonts w:cs="Arial"/>
          <w:b/>
          <w:szCs w:val="18"/>
        </w:rPr>
      </w:pPr>
      <w:r w:rsidRPr="006554F5">
        <w:rPr>
          <w:rFonts w:cs="Arial"/>
          <w:b/>
          <w:szCs w:val="18"/>
        </w:rPr>
        <w:t xml:space="preserve">Evaluación con el Método de Selección y Adjudicación de Calidad, Propuesta Técnica Y Costo </w:t>
      </w:r>
      <w:r w:rsidR="009A213F" w:rsidRPr="00A5091C">
        <w:rPr>
          <w:rFonts w:cs="Arial"/>
          <w:b/>
          <w:i/>
          <w:iCs/>
          <w:color w:val="0000FF"/>
          <w:szCs w:val="18"/>
        </w:rPr>
        <w:t>(Método que se aplicará en este proceso de contratación)</w:t>
      </w:r>
    </w:p>
    <w:p w:rsidR="001649CB" w:rsidRPr="006554F5" w:rsidRDefault="001649CB" w:rsidP="006554F5">
      <w:pPr>
        <w:spacing w:before="120" w:after="120"/>
        <w:ind w:left="1080"/>
        <w:jc w:val="both"/>
        <w:rPr>
          <w:rFonts w:cs="Arial"/>
          <w:szCs w:val="18"/>
          <w:lang w:val="es-BO" w:eastAsia="en-US"/>
        </w:rPr>
      </w:pPr>
      <w:r w:rsidRPr="006554F5">
        <w:rPr>
          <w:rFonts w:cs="Arial"/>
          <w:szCs w:val="18"/>
          <w:lang w:val="es-BO" w:eastAsia="en-US"/>
        </w:rPr>
        <w:t>Cuando se elija este Método, el procedimiento de evaluación será el siguiente:</w:t>
      </w:r>
    </w:p>
    <w:p w:rsidR="001649CB" w:rsidRPr="006554F5" w:rsidRDefault="001649CB" w:rsidP="006554F5">
      <w:pPr>
        <w:spacing w:before="120" w:after="120"/>
        <w:ind w:left="1080"/>
        <w:jc w:val="both"/>
        <w:rPr>
          <w:rFonts w:cs="Arial"/>
          <w:szCs w:val="18"/>
          <w:lang w:val="es-BO" w:eastAsia="en-US"/>
        </w:rPr>
      </w:pPr>
      <w:r w:rsidRPr="006554F5">
        <w:rPr>
          <w:rFonts w:cs="Arial"/>
          <w:szCs w:val="18"/>
          <w:lang w:val="es-BO" w:eastAsia="en-US"/>
        </w:rPr>
        <w:t>La evaluación de propuestas se realizará en dos (2) etapas:</w:t>
      </w:r>
    </w:p>
    <w:p w:rsidR="001649CB" w:rsidRPr="006554F5" w:rsidRDefault="001649CB" w:rsidP="00760733">
      <w:pPr>
        <w:numPr>
          <w:ilvl w:val="3"/>
          <w:numId w:val="9"/>
        </w:numPr>
        <w:tabs>
          <w:tab w:val="left" w:pos="1440"/>
        </w:tabs>
        <w:spacing w:before="60" w:after="60"/>
        <w:ind w:left="1434" w:firstLine="409"/>
        <w:jc w:val="both"/>
        <w:rPr>
          <w:rFonts w:cs="Arial"/>
          <w:szCs w:val="18"/>
          <w:lang w:val="es-BO" w:eastAsia="en-US"/>
        </w:rPr>
      </w:pPr>
      <w:r w:rsidRPr="006554F5">
        <w:rPr>
          <w:rFonts w:cs="Arial"/>
          <w:szCs w:val="18"/>
          <w:lang w:val="es-BO" w:eastAsia="en-US"/>
        </w:rPr>
        <w:t>Evaluación de la Calidad y Propuesta Técnica, y</w:t>
      </w:r>
    </w:p>
    <w:p w:rsidR="001649CB" w:rsidRPr="006554F5" w:rsidRDefault="001649CB" w:rsidP="00760733">
      <w:pPr>
        <w:numPr>
          <w:ilvl w:val="3"/>
          <w:numId w:val="9"/>
        </w:numPr>
        <w:tabs>
          <w:tab w:val="left" w:pos="1440"/>
        </w:tabs>
        <w:spacing w:before="60" w:after="60"/>
        <w:ind w:left="1434" w:firstLine="409"/>
        <w:jc w:val="both"/>
        <w:rPr>
          <w:rFonts w:cs="Arial"/>
          <w:szCs w:val="18"/>
          <w:lang w:val="es-BO" w:eastAsia="en-US"/>
        </w:rPr>
      </w:pPr>
      <w:r w:rsidRPr="006554F5">
        <w:rPr>
          <w:rFonts w:cs="Arial"/>
          <w:szCs w:val="18"/>
          <w:lang w:val="es-BO" w:eastAsia="en-US"/>
        </w:rPr>
        <w:t>Evaluación del Costo o Propuesta  Económica.</w:t>
      </w:r>
    </w:p>
    <w:p w:rsidR="001649CB" w:rsidRPr="006554F5" w:rsidRDefault="001649CB" w:rsidP="006554F5">
      <w:pPr>
        <w:spacing w:before="120" w:after="120"/>
        <w:ind w:left="1080"/>
        <w:jc w:val="both"/>
        <w:rPr>
          <w:rFonts w:cs="Arial"/>
          <w:szCs w:val="18"/>
          <w:lang w:val="es-BO" w:eastAsia="en-US"/>
        </w:rPr>
      </w:pPr>
      <w:r w:rsidRPr="006554F5">
        <w:rPr>
          <w:rFonts w:cs="Arial"/>
          <w:szCs w:val="18"/>
          <w:lang w:val="es-BO" w:eastAsia="en-US"/>
        </w:rPr>
        <w:t>Los máximos puntajes asignados a las propuestas son los siguientes:</w:t>
      </w:r>
    </w:p>
    <w:p w:rsidR="001649CB" w:rsidRPr="006554F5" w:rsidRDefault="001649CB" w:rsidP="00760733">
      <w:pPr>
        <w:numPr>
          <w:ilvl w:val="1"/>
          <w:numId w:val="21"/>
        </w:numPr>
        <w:tabs>
          <w:tab w:val="clear" w:pos="1440"/>
          <w:tab w:val="num" w:pos="1843"/>
        </w:tabs>
        <w:spacing w:before="60" w:after="60"/>
        <w:ind w:left="1434" w:firstLine="409"/>
        <w:jc w:val="both"/>
        <w:rPr>
          <w:rFonts w:cs="Arial"/>
          <w:szCs w:val="18"/>
          <w:lang w:val="es-BO" w:eastAsia="en-US"/>
        </w:rPr>
      </w:pPr>
      <w:r w:rsidRPr="006554F5">
        <w:rPr>
          <w:rFonts w:cs="Arial"/>
          <w:szCs w:val="18"/>
          <w:lang w:val="es-BO" w:eastAsia="en-US"/>
        </w:rPr>
        <w:t>Calidad y Propuesta Técnica:</w:t>
      </w:r>
      <w:r w:rsidRPr="006554F5">
        <w:rPr>
          <w:rFonts w:cs="Arial"/>
          <w:szCs w:val="18"/>
          <w:lang w:val="es-BO" w:eastAsia="en-US"/>
        </w:rPr>
        <w:tab/>
        <w:t>100 puntos</w:t>
      </w:r>
    </w:p>
    <w:p w:rsidR="001649CB" w:rsidRPr="006554F5" w:rsidRDefault="001649CB" w:rsidP="00760733">
      <w:pPr>
        <w:numPr>
          <w:ilvl w:val="1"/>
          <w:numId w:val="21"/>
        </w:numPr>
        <w:tabs>
          <w:tab w:val="clear" w:pos="1440"/>
          <w:tab w:val="num" w:pos="1843"/>
        </w:tabs>
        <w:spacing w:before="60" w:after="60"/>
        <w:ind w:left="1434" w:firstLine="409"/>
        <w:jc w:val="both"/>
        <w:rPr>
          <w:rFonts w:cs="Arial"/>
          <w:szCs w:val="18"/>
          <w:lang w:val="es-BO" w:eastAsia="en-US"/>
        </w:rPr>
      </w:pPr>
      <w:r w:rsidRPr="006554F5">
        <w:rPr>
          <w:rFonts w:cs="Arial"/>
          <w:szCs w:val="18"/>
          <w:lang w:val="es-BO" w:eastAsia="en-US"/>
        </w:rPr>
        <w:t>Costo o Propuesta Económica:</w:t>
      </w:r>
      <w:r w:rsidRPr="006554F5">
        <w:rPr>
          <w:rFonts w:cs="Arial"/>
          <w:szCs w:val="18"/>
          <w:lang w:val="es-BO" w:eastAsia="en-US"/>
        </w:rPr>
        <w:tab/>
        <w:t>100 puntos</w:t>
      </w:r>
    </w:p>
    <w:p w:rsidR="001649CB" w:rsidRPr="006554F5" w:rsidRDefault="001649CB" w:rsidP="00760733">
      <w:pPr>
        <w:numPr>
          <w:ilvl w:val="2"/>
          <w:numId w:val="22"/>
        </w:numPr>
        <w:tabs>
          <w:tab w:val="clear" w:pos="1440"/>
          <w:tab w:val="num" w:pos="1800"/>
        </w:tabs>
        <w:spacing w:before="120" w:after="120"/>
        <w:ind w:left="1800"/>
        <w:jc w:val="both"/>
        <w:rPr>
          <w:rFonts w:cs="Arial"/>
          <w:szCs w:val="18"/>
        </w:rPr>
      </w:pPr>
      <w:r w:rsidRPr="006554F5">
        <w:rPr>
          <w:rFonts w:cs="Arial"/>
          <w:szCs w:val="18"/>
        </w:rPr>
        <w:t>Evaluación de la Calidad y Propuesta Técnica</w:t>
      </w:r>
    </w:p>
    <w:p w:rsidR="001649CB" w:rsidRPr="006554F5" w:rsidRDefault="001649CB" w:rsidP="006554F5">
      <w:pPr>
        <w:spacing w:before="120" w:after="120"/>
        <w:ind w:left="1800"/>
        <w:jc w:val="both"/>
        <w:rPr>
          <w:rFonts w:cs="Arial"/>
          <w:szCs w:val="18"/>
          <w:lang w:val="es-BO" w:eastAsia="en-US"/>
        </w:rPr>
      </w:pPr>
      <w:r w:rsidRPr="006554F5">
        <w:rPr>
          <w:rFonts w:cs="Arial"/>
          <w:szCs w:val="18"/>
          <w:lang w:val="es-BO" w:eastAsia="en-US"/>
        </w:rPr>
        <w:t>Para aquellas propuestas admitidas, luego de la evaluación preliminar, la entidad convocante aplicara los criterios de evaluación y asignará los puntajes, conforme lo establecido en el Formulario de Evaluación de la Calidad y Propuesta Técnica.</w:t>
      </w:r>
    </w:p>
    <w:p w:rsidR="001649CB" w:rsidRPr="006554F5" w:rsidRDefault="001649CB">
      <w:pPr>
        <w:ind w:left="1800"/>
        <w:jc w:val="both"/>
        <w:rPr>
          <w:rFonts w:cs="Arial"/>
          <w:szCs w:val="18"/>
          <w:lang w:val="es-BO" w:eastAsia="en-US"/>
        </w:rPr>
      </w:pPr>
      <w:r w:rsidRPr="006554F5">
        <w:rPr>
          <w:rFonts w:cs="Arial"/>
          <w:szCs w:val="18"/>
          <w:lang w:val="es-BO" w:eastAsia="en-US"/>
        </w:rPr>
        <w:t>Las propuestas técnicas que no alcancen el puntaje mínimo de setenta (70) puntos, serán descalificadas y no accederán a la evaluación económica.</w:t>
      </w:r>
    </w:p>
    <w:p w:rsidR="001649CB" w:rsidRPr="006554F5" w:rsidRDefault="001649CB">
      <w:pPr>
        <w:ind w:left="360"/>
        <w:jc w:val="both"/>
        <w:rPr>
          <w:rFonts w:cs="Arial"/>
          <w:szCs w:val="18"/>
          <w:lang w:val="es-BO" w:eastAsia="en-US"/>
        </w:rPr>
      </w:pPr>
    </w:p>
    <w:p w:rsidR="001649CB" w:rsidRPr="006554F5" w:rsidRDefault="001649CB" w:rsidP="00760733">
      <w:pPr>
        <w:numPr>
          <w:ilvl w:val="2"/>
          <w:numId w:val="22"/>
        </w:numPr>
        <w:tabs>
          <w:tab w:val="clear" w:pos="1440"/>
          <w:tab w:val="num" w:pos="1800"/>
        </w:tabs>
        <w:ind w:left="1800"/>
        <w:jc w:val="both"/>
        <w:rPr>
          <w:rFonts w:cs="Arial"/>
          <w:szCs w:val="18"/>
        </w:rPr>
      </w:pPr>
      <w:r w:rsidRPr="006554F5">
        <w:rPr>
          <w:rFonts w:cs="Arial"/>
          <w:szCs w:val="18"/>
        </w:rPr>
        <w:t xml:space="preserve">Evaluación del Costo o Propuesta Económica           </w:t>
      </w:r>
    </w:p>
    <w:p w:rsidR="001649CB" w:rsidRPr="006554F5" w:rsidRDefault="001649CB">
      <w:pPr>
        <w:ind w:left="709"/>
        <w:jc w:val="both"/>
        <w:rPr>
          <w:rFonts w:cs="Arial"/>
          <w:szCs w:val="18"/>
        </w:rPr>
      </w:pPr>
    </w:p>
    <w:p w:rsidR="001649CB" w:rsidRPr="006554F5" w:rsidRDefault="001649CB">
      <w:pPr>
        <w:ind w:left="1800"/>
        <w:jc w:val="both"/>
        <w:rPr>
          <w:rFonts w:cs="Arial"/>
          <w:szCs w:val="18"/>
          <w:lang w:val="es-BO" w:eastAsia="en-US"/>
        </w:rPr>
      </w:pPr>
      <w:r w:rsidRPr="006554F5">
        <w:rPr>
          <w:rFonts w:cs="Arial"/>
          <w:szCs w:val="18"/>
        </w:rPr>
        <w:t>La evaluación de costo o propuesta económica consistirá en asignar cien (100) puntos a la propuesta económica de menor costo. Al resto de propuestas se les asignará puntaje inversamente proporcional, según la siguiente fórmula</w:t>
      </w:r>
    </w:p>
    <w:p w:rsidR="001649CB" w:rsidRPr="006554F5" w:rsidRDefault="001649CB">
      <w:pPr>
        <w:tabs>
          <w:tab w:val="left" w:pos="567"/>
        </w:tabs>
        <w:ind w:left="708"/>
        <w:jc w:val="both"/>
        <w:rPr>
          <w:rFonts w:cs="Arial"/>
          <w:szCs w:val="18"/>
        </w:rPr>
      </w:pPr>
    </w:p>
    <w:p w:rsidR="001649CB" w:rsidRPr="00DA0096" w:rsidRDefault="001649CB">
      <w:pPr>
        <w:ind w:left="1800"/>
        <w:rPr>
          <w:rFonts w:cs="Arial"/>
          <w:sz w:val="14"/>
          <w:szCs w:val="18"/>
          <w:lang w:val="fr-FR"/>
        </w:rPr>
      </w:pPr>
      <w:r w:rsidRPr="00DA0096">
        <w:rPr>
          <w:rFonts w:cs="Arial"/>
          <w:sz w:val="14"/>
          <w:szCs w:val="18"/>
        </w:rPr>
        <w:t xml:space="preserve">      </w:t>
      </w:r>
      <w:proofErr w:type="spellStart"/>
      <w:r w:rsidRPr="00DA0096">
        <w:rPr>
          <w:rFonts w:cs="Arial"/>
          <w:sz w:val="14"/>
          <w:szCs w:val="18"/>
          <w:lang w:val="fr-FR"/>
        </w:rPr>
        <w:t>PEMC</w:t>
      </w:r>
      <w:proofErr w:type="spellEnd"/>
      <w:r w:rsidRPr="00DA0096">
        <w:rPr>
          <w:rFonts w:cs="Arial"/>
          <w:sz w:val="14"/>
          <w:szCs w:val="18"/>
          <w:lang w:val="fr-FR"/>
        </w:rPr>
        <w:t xml:space="preserve"> * 100</w:t>
      </w:r>
    </w:p>
    <w:p w:rsidR="001649CB" w:rsidRPr="00DA0096" w:rsidRDefault="001649CB">
      <w:pPr>
        <w:ind w:left="1800"/>
        <w:rPr>
          <w:rFonts w:cs="Arial"/>
          <w:sz w:val="14"/>
          <w:szCs w:val="18"/>
          <w:lang w:val="fr-FR"/>
        </w:rPr>
      </w:pPr>
      <w:r w:rsidRPr="00DA0096">
        <w:rPr>
          <w:rFonts w:cs="Arial"/>
          <w:sz w:val="14"/>
          <w:szCs w:val="18"/>
          <w:lang w:val="fr-FR"/>
        </w:rPr>
        <w:t xml:space="preserve">Pi = </w:t>
      </w:r>
      <w:r w:rsidRPr="00DA0096">
        <w:rPr>
          <w:rFonts w:cs="Arial"/>
          <w:sz w:val="12"/>
          <w:szCs w:val="18"/>
          <w:lang w:val="fr-FR"/>
        </w:rPr>
        <w:t>______________</w:t>
      </w:r>
    </w:p>
    <w:p w:rsidR="001649CB" w:rsidRPr="00DA0096" w:rsidRDefault="001649CB">
      <w:pPr>
        <w:ind w:left="1800"/>
        <w:rPr>
          <w:rFonts w:cs="Arial"/>
          <w:sz w:val="14"/>
          <w:szCs w:val="18"/>
          <w:lang w:val="fr-FR"/>
        </w:rPr>
      </w:pPr>
      <w:r w:rsidRPr="00DA0096">
        <w:rPr>
          <w:rFonts w:cs="Arial"/>
          <w:sz w:val="14"/>
          <w:szCs w:val="18"/>
          <w:lang w:val="fr-FR"/>
        </w:rPr>
        <w:t xml:space="preserve">     PEi</w:t>
      </w:r>
    </w:p>
    <w:p w:rsidR="001649CB" w:rsidRPr="006554F5" w:rsidRDefault="001649CB">
      <w:pPr>
        <w:ind w:left="1800"/>
        <w:jc w:val="both"/>
        <w:rPr>
          <w:rFonts w:cs="Arial"/>
          <w:szCs w:val="18"/>
          <w:lang w:val="fr-FR"/>
        </w:rPr>
      </w:pPr>
      <w:r w:rsidRPr="006554F5">
        <w:rPr>
          <w:rFonts w:cs="Arial"/>
          <w:szCs w:val="18"/>
        </w:rPr>
        <w:t>Donde</w:t>
      </w:r>
      <w:r w:rsidRPr="006554F5">
        <w:rPr>
          <w:rFonts w:cs="Arial"/>
          <w:szCs w:val="18"/>
          <w:lang w:val="fr-FR"/>
        </w:rPr>
        <w:t>:</w:t>
      </w:r>
    </w:p>
    <w:p w:rsidR="001649CB" w:rsidRPr="006554F5" w:rsidRDefault="00A5091C" w:rsidP="00DA0096">
      <w:pPr>
        <w:spacing w:before="60" w:after="60"/>
        <w:ind w:left="1418" w:firstLine="709"/>
        <w:jc w:val="both"/>
        <w:rPr>
          <w:rFonts w:cs="Arial"/>
          <w:szCs w:val="18"/>
        </w:rPr>
      </w:pPr>
      <w:r w:rsidRPr="006554F5">
        <w:rPr>
          <w:rFonts w:cs="Arial"/>
          <w:szCs w:val="18"/>
        </w:rPr>
        <w:t>N</w:t>
      </w:r>
      <w:r>
        <w:rPr>
          <w:rFonts w:cs="Arial"/>
          <w:szCs w:val="18"/>
        </w:rPr>
        <w:t xml:space="preserve">         </w:t>
      </w:r>
      <w:r w:rsidR="001649CB" w:rsidRPr="006554F5">
        <w:rPr>
          <w:rFonts w:cs="Arial"/>
          <w:szCs w:val="18"/>
        </w:rPr>
        <w:t>=</w:t>
      </w:r>
      <w:r>
        <w:rPr>
          <w:rFonts w:cs="Arial"/>
          <w:szCs w:val="18"/>
        </w:rPr>
        <w:t xml:space="preserve"> </w:t>
      </w:r>
      <w:r w:rsidR="001649CB" w:rsidRPr="006554F5">
        <w:rPr>
          <w:rFonts w:cs="Arial"/>
          <w:szCs w:val="18"/>
        </w:rPr>
        <w:t xml:space="preserve"> Número de propuestas admitidas</w:t>
      </w:r>
    </w:p>
    <w:p w:rsidR="006554F5" w:rsidRDefault="001649CB" w:rsidP="00DA0096">
      <w:pPr>
        <w:spacing w:before="60" w:after="60"/>
        <w:ind w:left="1418" w:firstLine="709"/>
        <w:jc w:val="both"/>
        <w:rPr>
          <w:rFonts w:cs="Arial"/>
          <w:szCs w:val="18"/>
        </w:rPr>
      </w:pPr>
      <w:r w:rsidRPr="006554F5">
        <w:rPr>
          <w:rFonts w:cs="Arial"/>
          <w:szCs w:val="18"/>
        </w:rPr>
        <w:t>i</w:t>
      </w:r>
      <w:r w:rsidR="006554F5">
        <w:rPr>
          <w:rFonts w:cs="Arial"/>
          <w:szCs w:val="18"/>
        </w:rPr>
        <w:t xml:space="preserve">     </w:t>
      </w:r>
      <w:r w:rsidR="00A5091C">
        <w:rPr>
          <w:rFonts w:cs="Arial"/>
          <w:szCs w:val="18"/>
        </w:rPr>
        <w:t xml:space="preserve">     </w:t>
      </w:r>
      <w:r w:rsidRPr="006554F5">
        <w:rPr>
          <w:rFonts w:cs="Arial"/>
          <w:szCs w:val="18"/>
        </w:rPr>
        <w:t>=</w:t>
      </w:r>
      <w:r w:rsidR="00A5091C">
        <w:rPr>
          <w:rFonts w:cs="Arial"/>
          <w:szCs w:val="18"/>
        </w:rPr>
        <w:t xml:space="preserve"> </w:t>
      </w:r>
      <w:r w:rsidRPr="006554F5">
        <w:rPr>
          <w:rFonts w:cs="Arial"/>
          <w:szCs w:val="18"/>
        </w:rPr>
        <w:t xml:space="preserve"> 1,2,…n </w:t>
      </w:r>
    </w:p>
    <w:p w:rsidR="00A5091C" w:rsidRDefault="001649CB" w:rsidP="00DA0096">
      <w:pPr>
        <w:spacing w:before="60" w:after="60"/>
        <w:ind w:left="1418" w:firstLine="709"/>
        <w:jc w:val="both"/>
        <w:rPr>
          <w:rFonts w:cs="Arial"/>
          <w:szCs w:val="18"/>
        </w:rPr>
      </w:pPr>
      <w:r w:rsidRPr="006554F5">
        <w:rPr>
          <w:rFonts w:cs="Arial"/>
          <w:szCs w:val="18"/>
        </w:rPr>
        <w:t>Pi</w:t>
      </w:r>
      <w:r w:rsidR="006554F5">
        <w:rPr>
          <w:rFonts w:cs="Arial"/>
          <w:szCs w:val="18"/>
        </w:rPr>
        <w:t xml:space="preserve"> </w:t>
      </w:r>
      <w:r w:rsidR="00A5091C">
        <w:rPr>
          <w:rFonts w:cs="Arial"/>
          <w:szCs w:val="18"/>
        </w:rPr>
        <w:t xml:space="preserve">        </w:t>
      </w:r>
      <w:r w:rsidRPr="006554F5">
        <w:rPr>
          <w:rFonts w:cs="Arial"/>
          <w:szCs w:val="18"/>
        </w:rPr>
        <w:t xml:space="preserve">= </w:t>
      </w:r>
      <w:r w:rsidR="00A5091C">
        <w:rPr>
          <w:rFonts w:cs="Arial"/>
          <w:szCs w:val="18"/>
        </w:rPr>
        <w:t xml:space="preserve"> </w:t>
      </w:r>
      <w:r w:rsidRPr="006554F5">
        <w:rPr>
          <w:rFonts w:cs="Arial"/>
          <w:szCs w:val="18"/>
        </w:rPr>
        <w:t xml:space="preserve">Puntaje de la Evaluación del Costo o Propuesta Económica del proponente i  </w:t>
      </w:r>
    </w:p>
    <w:p w:rsidR="001649CB" w:rsidRPr="006554F5" w:rsidRDefault="001649CB" w:rsidP="00DA0096">
      <w:pPr>
        <w:spacing w:before="60" w:after="60"/>
        <w:ind w:left="1418" w:firstLine="709"/>
        <w:jc w:val="both"/>
        <w:rPr>
          <w:rFonts w:cs="Arial"/>
          <w:szCs w:val="18"/>
        </w:rPr>
      </w:pPr>
      <w:proofErr w:type="spellStart"/>
      <w:r w:rsidRPr="006554F5">
        <w:rPr>
          <w:rFonts w:cs="Arial"/>
          <w:szCs w:val="18"/>
        </w:rPr>
        <w:t>PEi</w:t>
      </w:r>
      <w:proofErr w:type="spellEnd"/>
      <w:r w:rsidR="006554F5">
        <w:rPr>
          <w:rFonts w:cs="Arial"/>
          <w:szCs w:val="18"/>
        </w:rPr>
        <w:t xml:space="preserve">      </w:t>
      </w:r>
      <w:r w:rsidRPr="006554F5">
        <w:rPr>
          <w:rFonts w:cs="Arial"/>
          <w:szCs w:val="18"/>
        </w:rPr>
        <w:t xml:space="preserve">=  Propuesta Económica del proponente i  </w:t>
      </w:r>
    </w:p>
    <w:p w:rsidR="001649CB" w:rsidRPr="006554F5" w:rsidRDefault="001649CB" w:rsidP="00DA0096">
      <w:pPr>
        <w:spacing w:before="60" w:after="60"/>
        <w:ind w:left="1418" w:firstLine="709"/>
        <w:jc w:val="both"/>
        <w:rPr>
          <w:rFonts w:cs="Arial"/>
          <w:szCs w:val="18"/>
          <w:highlight w:val="cyan"/>
        </w:rPr>
      </w:pPr>
      <w:proofErr w:type="spellStart"/>
      <w:r w:rsidRPr="006554F5">
        <w:rPr>
          <w:rFonts w:cs="Arial"/>
          <w:szCs w:val="18"/>
        </w:rPr>
        <w:t>PEMC</w:t>
      </w:r>
      <w:proofErr w:type="spellEnd"/>
      <w:r w:rsidR="006554F5">
        <w:rPr>
          <w:rFonts w:cs="Arial"/>
          <w:szCs w:val="18"/>
        </w:rPr>
        <w:t xml:space="preserve"> </w:t>
      </w:r>
      <w:r w:rsidRPr="006554F5">
        <w:rPr>
          <w:rFonts w:cs="Arial"/>
          <w:szCs w:val="18"/>
        </w:rPr>
        <w:t xml:space="preserve"> =  Propuesta Económica de menor costo   </w:t>
      </w:r>
      <w:r w:rsidRPr="006554F5">
        <w:rPr>
          <w:rFonts w:cs="Arial"/>
          <w:szCs w:val="18"/>
        </w:rPr>
        <w:tab/>
      </w:r>
    </w:p>
    <w:p w:rsidR="001649CB" w:rsidRPr="00A5091C" w:rsidRDefault="001649CB" w:rsidP="00760733">
      <w:pPr>
        <w:numPr>
          <w:ilvl w:val="2"/>
          <w:numId w:val="22"/>
        </w:numPr>
        <w:tabs>
          <w:tab w:val="clear" w:pos="1440"/>
          <w:tab w:val="num" w:pos="1800"/>
        </w:tabs>
        <w:spacing w:before="120" w:after="120"/>
        <w:ind w:left="1797"/>
        <w:jc w:val="both"/>
        <w:rPr>
          <w:rFonts w:cs="Arial"/>
          <w:szCs w:val="18"/>
        </w:rPr>
      </w:pPr>
      <w:r w:rsidRPr="00A5091C">
        <w:rPr>
          <w:rFonts w:cs="Arial"/>
          <w:szCs w:val="18"/>
        </w:rPr>
        <w:t xml:space="preserve">Determinación del Puntaje Total </w:t>
      </w:r>
    </w:p>
    <w:p w:rsidR="001649CB" w:rsidRPr="00A5091C" w:rsidRDefault="001649CB" w:rsidP="00A5091C">
      <w:pPr>
        <w:tabs>
          <w:tab w:val="left" w:pos="567"/>
        </w:tabs>
        <w:spacing w:before="120" w:after="120"/>
        <w:ind w:left="1797"/>
        <w:jc w:val="both"/>
        <w:rPr>
          <w:rFonts w:cs="Arial"/>
          <w:szCs w:val="18"/>
          <w:lang w:val="es-BO" w:eastAsia="en-US"/>
        </w:rPr>
      </w:pPr>
      <w:r w:rsidRPr="00A5091C">
        <w:rPr>
          <w:rFonts w:cs="Arial"/>
          <w:szCs w:val="18"/>
          <w:lang w:val="es-BO" w:eastAsia="en-US"/>
        </w:rPr>
        <w:t>Una vez calificadas las propuestas mediante la evaluación de la calidad y propuesta técnica y del costo o propuesta económica, se determinará el puntaje total de las mismas.</w:t>
      </w:r>
    </w:p>
    <w:p w:rsidR="001649CB" w:rsidRPr="00A5091C" w:rsidRDefault="001649CB" w:rsidP="00A5091C">
      <w:pPr>
        <w:tabs>
          <w:tab w:val="left" w:pos="567"/>
        </w:tabs>
        <w:spacing w:before="120" w:after="120"/>
        <w:ind w:left="1797"/>
        <w:jc w:val="both"/>
        <w:rPr>
          <w:rFonts w:cs="Arial"/>
          <w:szCs w:val="18"/>
          <w:lang w:val="es-BO" w:eastAsia="en-US"/>
        </w:rPr>
      </w:pPr>
      <w:r w:rsidRPr="00A5091C">
        <w:rPr>
          <w:rFonts w:cs="Arial"/>
          <w:szCs w:val="18"/>
          <w:lang w:val="es-BO" w:eastAsia="en-US"/>
        </w:rPr>
        <w:t>El puntaje total de las propuestas será el promedio ponderado de ambas evaluaciones, obtenido de la siguiente fórmula:</w:t>
      </w:r>
    </w:p>
    <w:p w:rsidR="001649CB" w:rsidRPr="003F683A" w:rsidRDefault="001649CB">
      <w:pPr>
        <w:ind w:left="1800"/>
        <w:rPr>
          <w:rFonts w:cs="Arial"/>
          <w:sz w:val="16"/>
          <w:szCs w:val="18"/>
          <w:lang w:val="fr-FR"/>
        </w:rPr>
      </w:pPr>
      <w:r w:rsidRPr="003F683A">
        <w:rPr>
          <w:rFonts w:cs="Arial"/>
          <w:sz w:val="16"/>
          <w:szCs w:val="18"/>
          <w:lang w:val="fr-FR"/>
        </w:rPr>
        <w:t>PTi = c1 PCTi + c2 Pi</w:t>
      </w:r>
    </w:p>
    <w:p w:rsidR="001649CB" w:rsidRPr="00A5091C" w:rsidRDefault="001649CB" w:rsidP="00A5091C">
      <w:pPr>
        <w:spacing w:before="60" w:after="60"/>
        <w:ind w:left="1800"/>
        <w:jc w:val="both"/>
        <w:rPr>
          <w:rFonts w:cs="Arial"/>
          <w:szCs w:val="18"/>
          <w:lang w:val="es-BO" w:eastAsia="en-US"/>
        </w:rPr>
      </w:pPr>
      <w:r w:rsidRPr="00A5091C">
        <w:rPr>
          <w:rFonts w:cs="Arial"/>
          <w:szCs w:val="18"/>
          <w:lang w:val="es-BO" w:eastAsia="en-US"/>
        </w:rPr>
        <w:t xml:space="preserve">Donde: </w:t>
      </w:r>
    </w:p>
    <w:p w:rsidR="001649CB" w:rsidRPr="00A5091C" w:rsidRDefault="001649CB" w:rsidP="00A5091C">
      <w:pPr>
        <w:tabs>
          <w:tab w:val="left" w:pos="2700"/>
        </w:tabs>
        <w:spacing w:before="60" w:after="60"/>
        <w:ind w:left="2700" w:hanging="900"/>
        <w:jc w:val="both"/>
        <w:rPr>
          <w:rFonts w:cs="Arial"/>
          <w:szCs w:val="18"/>
          <w:lang w:val="es-BO" w:eastAsia="en-US"/>
        </w:rPr>
      </w:pPr>
      <w:r w:rsidRPr="00A5091C">
        <w:rPr>
          <w:rFonts w:cs="Arial"/>
          <w:szCs w:val="18"/>
          <w:lang w:val="es-BO" w:eastAsia="en-US"/>
        </w:rPr>
        <w:t xml:space="preserve">PTi </w:t>
      </w:r>
      <w:r w:rsidR="00A5091C">
        <w:rPr>
          <w:rFonts w:cs="Arial"/>
          <w:szCs w:val="18"/>
          <w:lang w:val="es-BO" w:eastAsia="en-US"/>
        </w:rPr>
        <w:t xml:space="preserve">    </w:t>
      </w:r>
      <w:r w:rsidR="00DA0096">
        <w:rPr>
          <w:rFonts w:cs="Arial"/>
          <w:szCs w:val="18"/>
          <w:lang w:val="es-BO" w:eastAsia="en-US"/>
        </w:rPr>
        <w:t xml:space="preserve"> </w:t>
      </w:r>
      <w:r w:rsidRPr="00A5091C">
        <w:rPr>
          <w:rFonts w:cs="Arial"/>
          <w:szCs w:val="18"/>
          <w:lang w:val="es-BO" w:eastAsia="en-US"/>
        </w:rPr>
        <w:t>= Puntaje total del proponente i</w:t>
      </w:r>
    </w:p>
    <w:p w:rsidR="001649CB" w:rsidRPr="00A5091C" w:rsidRDefault="001649CB" w:rsidP="00A5091C">
      <w:pPr>
        <w:spacing w:before="60" w:after="60"/>
        <w:ind w:left="1800"/>
        <w:jc w:val="both"/>
        <w:rPr>
          <w:rFonts w:cs="Arial"/>
          <w:szCs w:val="18"/>
          <w:lang w:val="es-BO" w:eastAsia="en-US"/>
        </w:rPr>
      </w:pPr>
      <w:r w:rsidRPr="00A5091C">
        <w:rPr>
          <w:rFonts w:cs="Arial"/>
          <w:szCs w:val="18"/>
          <w:lang w:val="es-BO" w:eastAsia="en-US"/>
        </w:rPr>
        <w:t>PCTi   = Puntaje por evaluación de la calidad y propuesta técnica de la propuesta i</w:t>
      </w:r>
    </w:p>
    <w:p w:rsidR="001649CB" w:rsidRPr="00A5091C" w:rsidRDefault="001649CB" w:rsidP="00A5091C">
      <w:pPr>
        <w:spacing w:before="60" w:after="60"/>
        <w:ind w:left="1800"/>
        <w:jc w:val="both"/>
        <w:rPr>
          <w:rFonts w:cs="Arial"/>
          <w:szCs w:val="18"/>
          <w:lang w:val="es-BO" w:eastAsia="en-US"/>
        </w:rPr>
      </w:pPr>
      <w:r w:rsidRPr="00A5091C">
        <w:rPr>
          <w:rFonts w:cs="Arial"/>
          <w:szCs w:val="18"/>
          <w:lang w:val="es-BO" w:eastAsia="en-US"/>
        </w:rPr>
        <w:t xml:space="preserve">Pi   </w:t>
      </w:r>
      <w:r w:rsidR="00A5091C">
        <w:rPr>
          <w:rFonts w:cs="Arial"/>
          <w:szCs w:val="18"/>
          <w:lang w:val="es-BO" w:eastAsia="en-US"/>
        </w:rPr>
        <w:t xml:space="preserve">    </w:t>
      </w:r>
      <w:r w:rsidR="00DA0096">
        <w:rPr>
          <w:rFonts w:cs="Arial"/>
          <w:szCs w:val="18"/>
          <w:lang w:val="es-BO" w:eastAsia="en-US"/>
        </w:rPr>
        <w:t xml:space="preserve"> </w:t>
      </w:r>
      <w:r w:rsidRPr="00A5091C">
        <w:rPr>
          <w:rFonts w:cs="Arial"/>
          <w:szCs w:val="18"/>
          <w:lang w:val="es-BO" w:eastAsia="en-US"/>
        </w:rPr>
        <w:t>= Puntaje de la evaluación del costo o propuesta económica del proponente i</w:t>
      </w:r>
    </w:p>
    <w:p w:rsidR="001649CB" w:rsidRPr="00A5091C" w:rsidRDefault="001649CB" w:rsidP="00A5091C">
      <w:pPr>
        <w:tabs>
          <w:tab w:val="left" w:pos="2352"/>
        </w:tabs>
        <w:spacing w:before="60" w:after="60"/>
        <w:ind w:left="2506" w:hanging="700"/>
        <w:jc w:val="both"/>
        <w:rPr>
          <w:rFonts w:cs="Arial"/>
          <w:szCs w:val="18"/>
          <w:lang w:val="es-BO" w:eastAsia="en-US"/>
        </w:rPr>
      </w:pPr>
      <w:r w:rsidRPr="00A5091C">
        <w:rPr>
          <w:rFonts w:cs="Arial"/>
          <w:szCs w:val="18"/>
          <w:lang w:val="es-BO" w:eastAsia="en-US"/>
        </w:rPr>
        <w:t xml:space="preserve">c1    </w:t>
      </w:r>
      <w:r w:rsidR="00A5091C">
        <w:rPr>
          <w:rFonts w:cs="Arial"/>
          <w:szCs w:val="18"/>
          <w:lang w:val="es-BO" w:eastAsia="en-US"/>
        </w:rPr>
        <w:t xml:space="preserve">  </w:t>
      </w:r>
      <w:r w:rsidRPr="00A5091C">
        <w:rPr>
          <w:rFonts w:cs="Arial"/>
          <w:szCs w:val="18"/>
          <w:lang w:val="es-BO" w:eastAsia="en-US"/>
        </w:rPr>
        <w:t>= Coeficiente de ponderación para la evaluación de la Calidad y Propuesta Técnica  (La entidad seleccionara este valor que podrá estar comprendido entre 0.70 ≤ c1 ≤ 0.90)</w:t>
      </w:r>
    </w:p>
    <w:p w:rsidR="001649CB" w:rsidRPr="00DA0096" w:rsidRDefault="001649CB" w:rsidP="00A5091C">
      <w:pPr>
        <w:tabs>
          <w:tab w:val="left" w:pos="2492"/>
        </w:tabs>
        <w:ind w:left="2552" w:hanging="709"/>
        <w:jc w:val="both"/>
        <w:rPr>
          <w:rFonts w:cs="Arial"/>
          <w:b/>
          <w:i/>
          <w:szCs w:val="18"/>
        </w:rPr>
      </w:pPr>
      <w:r w:rsidRPr="00DA0096">
        <w:rPr>
          <w:rFonts w:cs="Arial"/>
          <w:szCs w:val="18"/>
          <w:lang w:val="es-BO" w:eastAsia="en-US"/>
        </w:rPr>
        <w:t xml:space="preserve">c2  </w:t>
      </w:r>
      <w:r w:rsidR="00DA0096">
        <w:rPr>
          <w:rFonts w:cs="Arial"/>
          <w:szCs w:val="18"/>
          <w:lang w:val="es-BO" w:eastAsia="en-US"/>
        </w:rPr>
        <w:t xml:space="preserve">  </w:t>
      </w:r>
      <w:r w:rsidRPr="00DA0096">
        <w:rPr>
          <w:rFonts w:cs="Arial"/>
          <w:szCs w:val="18"/>
          <w:lang w:val="es-BO" w:eastAsia="en-US"/>
        </w:rPr>
        <w:t>= Coeficiente de ponderación para la evaluación del Costo o Propuesta</w:t>
      </w:r>
      <w:r w:rsidR="00A5091C" w:rsidRPr="00DA0096">
        <w:rPr>
          <w:rFonts w:cs="Arial"/>
          <w:szCs w:val="18"/>
        </w:rPr>
        <w:t xml:space="preserve"> Económica </w:t>
      </w:r>
      <w:r w:rsidRPr="003F683A">
        <w:rPr>
          <w:rFonts w:cs="Arial"/>
          <w:szCs w:val="18"/>
        </w:rPr>
        <w:t>(La entidad seleccionara este valor que podrá estar comprendido entre 0.10 ≤ c2 ≤ 0.30)</w:t>
      </w:r>
    </w:p>
    <w:p w:rsidR="001649CB" w:rsidRPr="00A5091C" w:rsidRDefault="001649CB" w:rsidP="00A5091C">
      <w:pPr>
        <w:widowControl w:val="0"/>
        <w:spacing w:before="120" w:after="120"/>
        <w:ind w:left="1800"/>
        <w:jc w:val="both"/>
        <w:rPr>
          <w:rFonts w:cs="Arial"/>
          <w:szCs w:val="18"/>
        </w:rPr>
      </w:pPr>
      <w:r w:rsidRPr="00A5091C">
        <w:rPr>
          <w:rFonts w:cs="Arial"/>
          <w:szCs w:val="18"/>
        </w:rPr>
        <w:t>Los coeficientes de ponderación deberán cumplir la condición: c1+ c2 = 1</w:t>
      </w:r>
    </w:p>
    <w:p w:rsidR="001649CB" w:rsidRPr="00A5091C" w:rsidRDefault="001649CB" w:rsidP="00A5091C">
      <w:pPr>
        <w:widowControl w:val="0"/>
        <w:tabs>
          <w:tab w:val="left" w:pos="1080"/>
        </w:tabs>
        <w:spacing w:before="120" w:after="120"/>
        <w:ind w:left="1080"/>
        <w:jc w:val="both"/>
        <w:rPr>
          <w:rFonts w:cs="Arial"/>
          <w:szCs w:val="18"/>
        </w:rPr>
      </w:pPr>
      <w:r w:rsidRPr="00A5091C">
        <w:rPr>
          <w:rFonts w:cs="Arial"/>
          <w:szCs w:val="18"/>
        </w:rPr>
        <w:t>Se adjudicará la propuesta cuyo puntaje total (PTi) sea el mayor.</w:t>
      </w:r>
    </w:p>
    <w:p w:rsidR="001649CB" w:rsidRDefault="001649CB" w:rsidP="00A5091C">
      <w:pPr>
        <w:widowControl w:val="0"/>
        <w:tabs>
          <w:tab w:val="left" w:pos="1080"/>
        </w:tabs>
        <w:spacing w:before="120" w:after="120"/>
        <w:ind w:left="1080"/>
        <w:jc w:val="both"/>
        <w:rPr>
          <w:rFonts w:cs="Arial"/>
          <w:szCs w:val="18"/>
        </w:rPr>
      </w:pPr>
      <w:r w:rsidRPr="00A5091C">
        <w:rPr>
          <w:rFonts w:cs="Arial"/>
          <w:szCs w:val="18"/>
        </w:rPr>
        <w:t>Para el presente proceso de contratación se establecen los siguientes coeficientes de ponderación:</w:t>
      </w:r>
    </w:p>
    <w:tbl>
      <w:tblPr>
        <w:tblW w:w="7992" w:type="dxa"/>
        <w:tblInd w:w="1188" w:type="dxa"/>
        <w:tblLayout w:type="fixed"/>
        <w:tblLook w:val="04A0" w:firstRow="1" w:lastRow="0" w:firstColumn="1" w:lastColumn="0" w:noHBand="0" w:noVBand="1"/>
      </w:tblPr>
      <w:tblGrid>
        <w:gridCol w:w="1558"/>
        <w:gridCol w:w="5387"/>
        <w:gridCol w:w="1047"/>
      </w:tblGrid>
      <w:tr w:rsidR="001649CB" w:rsidRPr="00A5091C" w:rsidTr="003F683A">
        <w:trPr>
          <w:trHeight w:val="95"/>
        </w:trPr>
        <w:tc>
          <w:tcPr>
            <w:tcW w:w="1558" w:type="dxa"/>
            <w:tcBorders>
              <w:top w:val="single" w:sz="4" w:space="0" w:color="auto"/>
              <w:left w:val="single" w:sz="4" w:space="0" w:color="auto"/>
            </w:tcBorders>
            <w:vAlign w:val="center"/>
          </w:tcPr>
          <w:p w:rsidR="001649CB" w:rsidRPr="003F683A" w:rsidRDefault="001649CB">
            <w:pPr>
              <w:widowControl w:val="0"/>
              <w:tabs>
                <w:tab w:val="left" w:pos="1418"/>
              </w:tabs>
              <w:rPr>
                <w:rFonts w:cs="Arial"/>
                <w:b/>
                <w:sz w:val="16"/>
                <w:szCs w:val="18"/>
              </w:rPr>
            </w:pPr>
            <w:r w:rsidRPr="003F683A">
              <w:rPr>
                <w:rFonts w:cs="Arial"/>
                <w:b/>
                <w:sz w:val="16"/>
                <w:szCs w:val="18"/>
              </w:rPr>
              <w:t>Coeficiente</w:t>
            </w:r>
          </w:p>
        </w:tc>
        <w:tc>
          <w:tcPr>
            <w:tcW w:w="5387" w:type="dxa"/>
            <w:tcBorders>
              <w:top w:val="single" w:sz="4" w:space="0" w:color="auto"/>
            </w:tcBorders>
            <w:vAlign w:val="center"/>
          </w:tcPr>
          <w:p w:rsidR="001649CB" w:rsidRPr="003F683A" w:rsidRDefault="001649CB">
            <w:pPr>
              <w:widowControl w:val="0"/>
              <w:tabs>
                <w:tab w:val="left" w:pos="1418"/>
              </w:tabs>
              <w:rPr>
                <w:rFonts w:cs="Arial"/>
                <w:b/>
                <w:sz w:val="16"/>
                <w:szCs w:val="18"/>
              </w:rPr>
            </w:pPr>
            <w:r w:rsidRPr="003F683A">
              <w:rPr>
                <w:rFonts w:cs="Arial"/>
                <w:b/>
                <w:sz w:val="16"/>
                <w:szCs w:val="18"/>
              </w:rPr>
              <w:t>Descripción</w:t>
            </w:r>
          </w:p>
        </w:tc>
        <w:tc>
          <w:tcPr>
            <w:tcW w:w="1047" w:type="dxa"/>
            <w:tcBorders>
              <w:top w:val="single" w:sz="4" w:space="0" w:color="auto"/>
              <w:bottom w:val="single" w:sz="4" w:space="0" w:color="000000"/>
              <w:right w:val="single" w:sz="4" w:space="0" w:color="auto"/>
            </w:tcBorders>
            <w:vAlign w:val="center"/>
          </w:tcPr>
          <w:p w:rsidR="001649CB" w:rsidRPr="003F683A" w:rsidRDefault="001649CB">
            <w:pPr>
              <w:widowControl w:val="0"/>
              <w:tabs>
                <w:tab w:val="left" w:pos="1418"/>
              </w:tabs>
              <w:rPr>
                <w:rFonts w:cs="Arial"/>
                <w:b/>
                <w:sz w:val="16"/>
                <w:szCs w:val="18"/>
              </w:rPr>
            </w:pPr>
            <w:r w:rsidRPr="003F683A">
              <w:rPr>
                <w:rFonts w:cs="Arial"/>
                <w:b/>
                <w:sz w:val="16"/>
                <w:szCs w:val="18"/>
              </w:rPr>
              <w:t>Valor (*)</w:t>
            </w:r>
          </w:p>
        </w:tc>
      </w:tr>
      <w:tr w:rsidR="001649CB" w:rsidRPr="00A5091C" w:rsidTr="00A5091C">
        <w:tc>
          <w:tcPr>
            <w:tcW w:w="1558" w:type="dxa"/>
            <w:tcBorders>
              <w:left w:val="single" w:sz="4" w:space="0" w:color="auto"/>
            </w:tcBorders>
            <w:vAlign w:val="center"/>
          </w:tcPr>
          <w:p w:rsidR="001649CB" w:rsidRPr="001304CB" w:rsidRDefault="00CE01A0">
            <w:pPr>
              <w:widowControl w:val="0"/>
              <w:tabs>
                <w:tab w:val="left" w:pos="1418"/>
              </w:tabs>
              <w:rPr>
                <w:rFonts w:cs="Arial"/>
                <w:b/>
              </w:rPr>
            </w:pPr>
            <m:oMathPara>
              <m:oMath>
                <m:sSub>
                  <m:sSubPr>
                    <m:ctrlPr>
                      <w:rPr>
                        <w:rFonts w:ascii="Cambria Math" w:hAnsi="Cambria Math" w:cs="Arial"/>
                        <w:b/>
                        <w:i/>
                        <w:sz w:val="20"/>
                      </w:rPr>
                    </m:ctrlPr>
                  </m:sSubPr>
                  <m:e>
                    <m:r>
                      <m:rPr>
                        <m:sty m:val="bi"/>
                      </m:rPr>
                      <w:rPr>
                        <w:rFonts w:ascii="Cambria Math" w:hAnsi="Cambria Math" w:cs="Arial"/>
                        <w:sz w:val="20"/>
                      </w:rPr>
                      <m:t>c</m:t>
                    </m:r>
                  </m:e>
                  <m:sub>
                    <m:r>
                      <m:rPr>
                        <m:sty m:val="bi"/>
                      </m:rPr>
                      <w:rPr>
                        <w:rFonts w:ascii="Cambria Math" w:cs="Arial"/>
                        <w:sz w:val="20"/>
                      </w:rPr>
                      <m:t>1</m:t>
                    </m:r>
                  </m:sub>
                </m:sSub>
              </m:oMath>
            </m:oMathPara>
          </w:p>
        </w:tc>
        <w:tc>
          <w:tcPr>
            <w:tcW w:w="5387" w:type="dxa"/>
            <w:tcBorders>
              <w:right w:val="single" w:sz="4" w:space="0" w:color="000000"/>
            </w:tcBorders>
          </w:tcPr>
          <w:p w:rsidR="001649CB" w:rsidRPr="00A5091C" w:rsidRDefault="001649CB">
            <w:pPr>
              <w:widowControl w:val="0"/>
              <w:tabs>
                <w:tab w:val="left" w:pos="1418"/>
              </w:tabs>
              <w:jc w:val="both"/>
              <w:rPr>
                <w:rFonts w:cs="Arial"/>
              </w:rPr>
            </w:pPr>
            <w:r w:rsidRPr="003F683A">
              <w:rPr>
                <w:rFonts w:cs="Arial"/>
                <w:sz w:val="16"/>
              </w:rPr>
              <w:t>Coeficiente de ponderación para la evaluación de la Calidad y Propuesta Técnica</w:t>
            </w:r>
          </w:p>
        </w:tc>
        <w:tc>
          <w:tcPr>
            <w:tcW w:w="1047" w:type="dxa"/>
            <w:tcBorders>
              <w:top w:val="single" w:sz="4" w:space="0" w:color="000000"/>
              <w:left w:val="single" w:sz="4" w:space="0" w:color="000000"/>
              <w:bottom w:val="single" w:sz="4" w:space="0" w:color="000000"/>
              <w:right w:val="single" w:sz="4" w:space="0" w:color="auto"/>
            </w:tcBorders>
            <w:vAlign w:val="center"/>
          </w:tcPr>
          <w:p w:rsidR="001649CB" w:rsidRPr="003F683A" w:rsidRDefault="001649CB">
            <w:pPr>
              <w:widowControl w:val="0"/>
              <w:tabs>
                <w:tab w:val="left" w:pos="1418"/>
              </w:tabs>
              <w:rPr>
                <w:rFonts w:cs="Arial"/>
                <w:sz w:val="16"/>
              </w:rPr>
            </w:pPr>
          </w:p>
        </w:tc>
      </w:tr>
      <w:tr w:rsidR="001649CB" w:rsidRPr="00A5091C" w:rsidTr="003F683A">
        <w:trPr>
          <w:trHeight w:val="64"/>
        </w:trPr>
        <w:tc>
          <w:tcPr>
            <w:tcW w:w="1558" w:type="dxa"/>
            <w:tcBorders>
              <w:left w:val="single" w:sz="4" w:space="0" w:color="auto"/>
            </w:tcBorders>
            <w:vAlign w:val="center"/>
          </w:tcPr>
          <w:p w:rsidR="001649CB" w:rsidRPr="003F683A" w:rsidRDefault="001649CB">
            <w:pPr>
              <w:widowControl w:val="0"/>
              <w:tabs>
                <w:tab w:val="left" w:pos="1418"/>
              </w:tabs>
              <w:rPr>
                <w:rFonts w:cs="Arial"/>
                <w:b/>
                <w:sz w:val="10"/>
                <w:szCs w:val="10"/>
              </w:rPr>
            </w:pPr>
          </w:p>
        </w:tc>
        <w:tc>
          <w:tcPr>
            <w:tcW w:w="5387" w:type="dxa"/>
          </w:tcPr>
          <w:p w:rsidR="001649CB" w:rsidRPr="003F683A" w:rsidRDefault="001649CB">
            <w:pPr>
              <w:widowControl w:val="0"/>
              <w:tabs>
                <w:tab w:val="left" w:pos="1418"/>
              </w:tabs>
              <w:jc w:val="both"/>
              <w:rPr>
                <w:rFonts w:cs="Arial"/>
                <w:sz w:val="10"/>
                <w:szCs w:val="10"/>
              </w:rPr>
            </w:pPr>
          </w:p>
        </w:tc>
        <w:tc>
          <w:tcPr>
            <w:tcW w:w="1047" w:type="dxa"/>
            <w:tcBorders>
              <w:top w:val="single" w:sz="4" w:space="0" w:color="000000"/>
              <w:bottom w:val="single" w:sz="4" w:space="0" w:color="000000"/>
              <w:right w:val="single" w:sz="4" w:space="0" w:color="auto"/>
            </w:tcBorders>
            <w:vAlign w:val="center"/>
          </w:tcPr>
          <w:p w:rsidR="001649CB" w:rsidRPr="003F683A" w:rsidRDefault="001649CB">
            <w:pPr>
              <w:widowControl w:val="0"/>
              <w:tabs>
                <w:tab w:val="left" w:pos="1418"/>
              </w:tabs>
              <w:rPr>
                <w:rFonts w:cs="Arial"/>
                <w:sz w:val="6"/>
              </w:rPr>
            </w:pPr>
          </w:p>
        </w:tc>
      </w:tr>
      <w:tr w:rsidR="001649CB" w:rsidRPr="00A5091C" w:rsidTr="00C717D5">
        <w:trPr>
          <w:trHeight w:val="64"/>
        </w:trPr>
        <w:tc>
          <w:tcPr>
            <w:tcW w:w="1558" w:type="dxa"/>
            <w:tcBorders>
              <w:left w:val="single" w:sz="4" w:space="0" w:color="auto"/>
              <w:bottom w:val="single" w:sz="4" w:space="0" w:color="auto"/>
            </w:tcBorders>
            <w:vAlign w:val="center"/>
          </w:tcPr>
          <w:p w:rsidR="001649CB" w:rsidRPr="001304CB" w:rsidRDefault="00CE01A0">
            <w:pPr>
              <w:widowControl w:val="0"/>
              <w:tabs>
                <w:tab w:val="left" w:pos="1418"/>
              </w:tabs>
              <w:rPr>
                <w:rFonts w:cs="Arial"/>
                <w:b/>
              </w:rPr>
            </w:pPr>
            <m:oMathPara>
              <m:oMath>
                <m:sSub>
                  <m:sSubPr>
                    <m:ctrlPr>
                      <w:rPr>
                        <w:rFonts w:ascii="Cambria Math" w:hAnsi="Cambria Math" w:cs="Arial"/>
                        <w:b/>
                        <w:i/>
                        <w:sz w:val="20"/>
                      </w:rPr>
                    </m:ctrlPr>
                  </m:sSubPr>
                  <m:e>
                    <m:r>
                      <m:rPr>
                        <m:sty m:val="bi"/>
                      </m:rPr>
                      <w:rPr>
                        <w:rFonts w:ascii="Cambria Math" w:hAnsi="Cambria Math" w:cs="Arial"/>
                        <w:sz w:val="20"/>
                      </w:rPr>
                      <m:t>c</m:t>
                    </m:r>
                  </m:e>
                  <m:sub>
                    <m:r>
                      <m:rPr>
                        <m:sty m:val="bi"/>
                      </m:rPr>
                      <w:rPr>
                        <w:rFonts w:ascii="Cambria Math" w:cs="Arial"/>
                        <w:sz w:val="20"/>
                      </w:rPr>
                      <m:t>2</m:t>
                    </m:r>
                  </m:sub>
                </m:sSub>
              </m:oMath>
            </m:oMathPara>
          </w:p>
        </w:tc>
        <w:tc>
          <w:tcPr>
            <w:tcW w:w="5387" w:type="dxa"/>
            <w:tcBorders>
              <w:bottom w:val="single" w:sz="4" w:space="0" w:color="auto"/>
              <w:right w:val="single" w:sz="4" w:space="0" w:color="000000"/>
            </w:tcBorders>
          </w:tcPr>
          <w:p w:rsidR="001649CB" w:rsidRPr="00A5091C" w:rsidRDefault="001649CB">
            <w:pPr>
              <w:widowControl w:val="0"/>
              <w:tabs>
                <w:tab w:val="left" w:pos="1418"/>
              </w:tabs>
              <w:jc w:val="both"/>
              <w:rPr>
                <w:rFonts w:cs="Arial"/>
              </w:rPr>
            </w:pPr>
            <w:r w:rsidRPr="003F683A">
              <w:rPr>
                <w:rFonts w:cs="Arial"/>
                <w:sz w:val="16"/>
              </w:rPr>
              <w:t>Coeficiente de ponderación para la evaluación del Costo o Propuesta Económica</w:t>
            </w:r>
          </w:p>
        </w:tc>
        <w:tc>
          <w:tcPr>
            <w:tcW w:w="1047" w:type="dxa"/>
            <w:tcBorders>
              <w:top w:val="single" w:sz="4" w:space="0" w:color="000000"/>
              <w:left w:val="single" w:sz="4" w:space="0" w:color="000000"/>
              <w:bottom w:val="single" w:sz="4" w:space="0" w:color="auto"/>
              <w:right w:val="single" w:sz="4" w:space="0" w:color="auto"/>
            </w:tcBorders>
            <w:vAlign w:val="center"/>
          </w:tcPr>
          <w:p w:rsidR="001649CB" w:rsidRPr="003F683A" w:rsidRDefault="001649CB">
            <w:pPr>
              <w:widowControl w:val="0"/>
              <w:tabs>
                <w:tab w:val="left" w:pos="1418"/>
              </w:tabs>
              <w:rPr>
                <w:rFonts w:cs="Arial"/>
                <w:sz w:val="16"/>
              </w:rPr>
            </w:pPr>
          </w:p>
        </w:tc>
      </w:tr>
    </w:tbl>
    <w:p w:rsidR="001649CB" w:rsidRPr="003F683A" w:rsidRDefault="001649CB">
      <w:pPr>
        <w:widowControl w:val="0"/>
        <w:tabs>
          <w:tab w:val="left" w:pos="1080"/>
        </w:tabs>
        <w:ind w:left="1080"/>
        <w:jc w:val="both"/>
        <w:rPr>
          <w:rFonts w:cs="Arial"/>
          <w:sz w:val="14"/>
          <w:szCs w:val="18"/>
        </w:rPr>
      </w:pPr>
      <w:r w:rsidRPr="003F683A">
        <w:rPr>
          <w:rFonts w:cs="Arial"/>
          <w:sz w:val="14"/>
          <w:szCs w:val="18"/>
        </w:rPr>
        <w:t>(*) Estos valores deberán ser establecidos de manera previa a la publicación de la convocatoria por la entidad convocante, los cuales no podrán ser modificados.</w:t>
      </w:r>
    </w:p>
    <w:p w:rsidR="001649CB" w:rsidRPr="00A5091C" w:rsidRDefault="001649CB" w:rsidP="00760733">
      <w:pPr>
        <w:numPr>
          <w:ilvl w:val="1"/>
          <w:numId w:val="22"/>
        </w:numPr>
        <w:spacing w:before="120" w:after="120"/>
        <w:ind w:hanging="540"/>
        <w:jc w:val="both"/>
        <w:rPr>
          <w:rFonts w:cs="Arial"/>
          <w:b/>
          <w:szCs w:val="18"/>
        </w:rPr>
      </w:pPr>
      <w:r w:rsidRPr="00A5091C">
        <w:rPr>
          <w:rFonts w:cs="Arial"/>
          <w:b/>
          <w:szCs w:val="18"/>
        </w:rPr>
        <w:t xml:space="preserve">Evaluación con el Método de Selección y Adjudicación de Calidad </w:t>
      </w:r>
      <w:r w:rsidRPr="00A5091C">
        <w:rPr>
          <w:rFonts w:cs="Arial"/>
          <w:b/>
          <w:i/>
          <w:iCs/>
          <w:color w:val="0000FF"/>
          <w:szCs w:val="18"/>
        </w:rPr>
        <w:t>(No aplicable en el presente proceso de contratación)</w:t>
      </w:r>
      <w:r w:rsidRPr="00A5091C">
        <w:rPr>
          <w:rFonts w:cs="Arial"/>
          <w:b/>
          <w:color w:val="0000FF"/>
          <w:szCs w:val="18"/>
        </w:rPr>
        <w:t>.</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Cuando se elija este Método, el procedimiento de evaluación será el siguiente:</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Para aquellas propuestas admitidas, luego de la evaluación preliminar, la entidad convocante aplicara los criterios de evaluación y asignará los puntajes, conforme lo establecido en el Formulario de Evaluación de la Calidad y Propuesta Técnica.</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 xml:space="preserve">De todas las propuestas que hubieran alcanzado por lo menos setenta y cinco (75) puntos, se adjudicará a la propuesta que obtuvo la mejor calificación y que no sobrepase el precio referencial. </w:t>
      </w:r>
    </w:p>
    <w:p w:rsidR="001649CB" w:rsidRPr="00A5091C" w:rsidRDefault="001649CB" w:rsidP="00760733">
      <w:pPr>
        <w:numPr>
          <w:ilvl w:val="1"/>
          <w:numId w:val="22"/>
        </w:numPr>
        <w:spacing w:before="120" w:after="120"/>
        <w:ind w:hanging="540"/>
        <w:jc w:val="both"/>
        <w:rPr>
          <w:rFonts w:cs="Arial"/>
          <w:b/>
          <w:szCs w:val="18"/>
        </w:rPr>
      </w:pPr>
      <w:r w:rsidRPr="00A5091C">
        <w:rPr>
          <w:rFonts w:cs="Arial"/>
          <w:b/>
          <w:szCs w:val="18"/>
        </w:rPr>
        <w:t xml:space="preserve">Evaluación con el Método de Selección y Adjudicación de Presupuesto Fijo </w:t>
      </w:r>
      <w:r w:rsidR="009A213F" w:rsidRPr="006554F5">
        <w:rPr>
          <w:rFonts w:cs="Arial"/>
          <w:b/>
          <w:color w:val="0000FF"/>
          <w:szCs w:val="18"/>
        </w:rPr>
        <w:t>(</w:t>
      </w:r>
      <w:r w:rsidR="009A213F" w:rsidRPr="006554F5">
        <w:rPr>
          <w:rFonts w:cs="Arial"/>
          <w:b/>
          <w:i/>
          <w:iCs/>
          <w:color w:val="0000FF"/>
          <w:szCs w:val="18"/>
        </w:rPr>
        <w:t>No aplicable al presente proceso de contratación)</w:t>
      </w:r>
      <w:r w:rsidR="009A213F" w:rsidRPr="00A5091C">
        <w:rPr>
          <w:rFonts w:cs="Arial"/>
          <w:b/>
          <w:i/>
          <w:iCs/>
          <w:color w:val="0000FF"/>
          <w:szCs w:val="18"/>
        </w:rPr>
        <w:t xml:space="preserve"> </w:t>
      </w:r>
    </w:p>
    <w:p w:rsidR="001649CB" w:rsidRPr="00A5091C" w:rsidRDefault="001649CB" w:rsidP="00A5091C">
      <w:pPr>
        <w:tabs>
          <w:tab w:val="left" w:pos="567"/>
        </w:tabs>
        <w:spacing w:before="120" w:after="120"/>
        <w:ind w:left="1080"/>
        <w:jc w:val="both"/>
        <w:rPr>
          <w:rFonts w:cs="Arial"/>
          <w:szCs w:val="18"/>
          <w:lang w:val="es-BO" w:eastAsia="en-US"/>
        </w:rPr>
      </w:pPr>
      <w:r w:rsidRPr="00A5091C">
        <w:rPr>
          <w:rFonts w:cs="Arial"/>
          <w:szCs w:val="18"/>
          <w:lang w:val="es-BO" w:eastAsia="en-US"/>
        </w:rPr>
        <w:t>Cuando se elija este Método, el procedimiento de evaluación será el siguiente:</w:t>
      </w:r>
    </w:p>
    <w:p w:rsidR="001649CB" w:rsidRPr="00A5091C" w:rsidRDefault="001649CB" w:rsidP="00A5091C">
      <w:pPr>
        <w:tabs>
          <w:tab w:val="left" w:pos="720"/>
        </w:tabs>
        <w:spacing w:before="120" w:after="120"/>
        <w:ind w:left="1080"/>
        <w:jc w:val="both"/>
        <w:rPr>
          <w:rFonts w:cs="Arial"/>
          <w:b/>
          <w:szCs w:val="18"/>
        </w:rPr>
      </w:pPr>
      <w:r w:rsidRPr="00A5091C">
        <w:rPr>
          <w:rFonts w:cs="Arial"/>
          <w:szCs w:val="18"/>
        </w:rPr>
        <w:t>La entidad establecerá un presupuesto fijo, que cancelará por la prestación del servicio de consultoria.</w:t>
      </w:r>
    </w:p>
    <w:p w:rsidR="001649CB" w:rsidRPr="00A5091C" w:rsidRDefault="001649CB" w:rsidP="00A5091C">
      <w:pPr>
        <w:tabs>
          <w:tab w:val="left" w:pos="567"/>
        </w:tabs>
        <w:spacing w:before="120" w:after="120"/>
        <w:ind w:left="1080"/>
        <w:jc w:val="both"/>
        <w:rPr>
          <w:rFonts w:cs="Arial"/>
          <w:szCs w:val="18"/>
          <w:lang w:val="es-BO" w:eastAsia="en-US"/>
        </w:rPr>
      </w:pPr>
      <w:r w:rsidRPr="00A5091C">
        <w:rPr>
          <w:rFonts w:cs="Arial"/>
          <w:szCs w:val="18"/>
          <w:lang w:val="es-BO" w:eastAsia="en-US"/>
        </w:rPr>
        <w:t>Para aquellas propuestas admitidas, luego de la evaluación preliminar, la entidad convocante aplicara los criterios de evaluación y asignará los puntajes, conforme lo establecido en el Formulario de Evaluación de la Calidad y Propuesta Técnica.</w:t>
      </w:r>
    </w:p>
    <w:p w:rsidR="001649CB" w:rsidRPr="00A5091C" w:rsidRDefault="001649CB" w:rsidP="00A5091C">
      <w:pPr>
        <w:tabs>
          <w:tab w:val="left" w:pos="567"/>
        </w:tabs>
        <w:spacing w:before="120" w:after="120"/>
        <w:ind w:left="1080"/>
        <w:jc w:val="both"/>
        <w:rPr>
          <w:rFonts w:cs="Arial"/>
          <w:szCs w:val="18"/>
          <w:lang w:val="es-BO" w:eastAsia="en-US"/>
        </w:rPr>
      </w:pPr>
      <w:r w:rsidRPr="00A5091C">
        <w:rPr>
          <w:rFonts w:cs="Arial"/>
          <w:szCs w:val="18"/>
          <w:lang w:val="es-BO" w:eastAsia="en-US"/>
        </w:rPr>
        <w:t>Las propuestas técnicas que no alcancen el puntaje mínimo de setenta (70) puntos, serán descalificadas.</w:t>
      </w:r>
    </w:p>
    <w:p w:rsidR="001649CB" w:rsidRPr="00A5091C" w:rsidRDefault="001649CB" w:rsidP="00A5091C">
      <w:pPr>
        <w:tabs>
          <w:tab w:val="left" w:pos="567"/>
        </w:tabs>
        <w:spacing w:before="120" w:after="120"/>
        <w:ind w:left="1080"/>
        <w:jc w:val="both"/>
        <w:rPr>
          <w:rFonts w:cs="Arial"/>
          <w:szCs w:val="18"/>
          <w:lang w:val="es-BO" w:eastAsia="en-US"/>
        </w:rPr>
      </w:pPr>
      <w:r w:rsidRPr="00A5091C">
        <w:rPr>
          <w:rFonts w:cs="Arial"/>
          <w:szCs w:val="18"/>
          <w:lang w:val="es-BO" w:eastAsia="en-US"/>
        </w:rPr>
        <w:t>De las propuestas que hubieran obtenido el puntaje mínimo requerido, se adjudicará a aquella</w:t>
      </w:r>
      <w:r w:rsidR="004C433B" w:rsidRPr="00A5091C">
        <w:rPr>
          <w:rFonts w:cs="Arial"/>
          <w:szCs w:val="18"/>
          <w:lang w:val="es-BO" w:eastAsia="en-US"/>
        </w:rPr>
        <w:t>s</w:t>
      </w:r>
      <w:r w:rsidRPr="00A5091C">
        <w:rPr>
          <w:rFonts w:cs="Arial"/>
          <w:szCs w:val="18"/>
          <w:lang w:val="es-BO" w:eastAsia="en-US"/>
        </w:rPr>
        <w:t xml:space="preserve"> que present</w:t>
      </w:r>
      <w:r w:rsidR="00DD5513" w:rsidRPr="00A5091C">
        <w:rPr>
          <w:rFonts w:cs="Arial"/>
          <w:szCs w:val="18"/>
          <w:lang w:val="es-BO" w:eastAsia="en-US"/>
        </w:rPr>
        <w:t>e</w:t>
      </w:r>
      <w:r w:rsidR="004C433B" w:rsidRPr="00A5091C">
        <w:rPr>
          <w:rFonts w:cs="Arial"/>
          <w:szCs w:val="18"/>
          <w:lang w:val="es-BO" w:eastAsia="en-US"/>
        </w:rPr>
        <w:t>n</w:t>
      </w:r>
      <w:r w:rsidR="00DD5513" w:rsidRPr="00A5091C">
        <w:rPr>
          <w:rFonts w:cs="Arial"/>
          <w:szCs w:val="18"/>
          <w:lang w:val="es-BO" w:eastAsia="en-US"/>
        </w:rPr>
        <w:t xml:space="preserve"> la mejor calificación técnica.</w:t>
      </w:r>
    </w:p>
    <w:p w:rsidR="001649CB" w:rsidRPr="00A5091C" w:rsidRDefault="001649CB" w:rsidP="00760733">
      <w:pPr>
        <w:numPr>
          <w:ilvl w:val="1"/>
          <w:numId w:val="22"/>
        </w:numPr>
        <w:spacing w:before="120" w:after="120"/>
        <w:ind w:hanging="540"/>
        <w:jc w:val="both"/>
        <w:rPr>
          <w:rFonts w:cs="Arial"/>
          <w:b/>
          <w:szCs w:val="18"/>
        </w:rPr>
      </w:pPr>
      <w:r w:rsidRPr="00A5091C">
        <w:rPr>
          <w:rFonts w:cs="Arial"/>
          <w:b/>
          <w:szCs w:val="18"/>
        </w:rPr>
        <w:t xml:space="preserve">Evaluación con el Método de Selección y Adjudicación de Menor Costo </w:t>
      </w:r>
      <w:r w:rsidRPr="00A5091C">
        <w:rPr>
          <w:rFonts w:cs="Arial"/>
          <w:b/>
          <w:i/>
          <w:iCs/>
          <w:color w:val="0000FF"/>
          <w:szCs w:val="18"/>
        </w:rPr>
        <w:t>(No aplicable en el presente proceso de contratación)</w:t>
      </w:r>
      <w:r w:rsidRPr="00A5091C">
        <w:rPr>
          <w:rFonts w:cs="Arial"/>
          <w:b/>
          <w:color w:val="0000FF"/>
          <w:szCs w:val="18"/>
        </w:rPr>
        <w:t>.</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Cuando se elija este Método, el procedimiento de evaluación será el siguiente:</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Para aquellas propuestas admitidas, luego de la evaluación preliminar, la entidad convocante aplicara los criterios de evaluación y asignará los puntajes, conforme lo establecido en el Formulario de Evaluación de la Calidad y Propuesta Técnica.</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Las propuestas técnicas que no alcancen el puntaje mínimo de setenta (70) puntos, serán descalificadas.</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De las propuestas que hubieran obtenido el puntaje técnico mínimo requerido, se adjudicara a aquella que tenga el menor costo.</w:t>
      </w:r>
    </w:p>
    <w:p w:rsidR="001649CB" w:rsidRPr="00A5091C" w:rsidRDefault="001649CB" w:rsidP="000D1FFB">
      <w:pPr>
        <w:pStyle w:val="DBC2"/>
      </w:pPr>
      <w:bookmarkStart w:id="18" w:name="_Toc334385147"/>
      <w:r w:rsidRPr="00A5091C">
        <w:rPr>
          <w:lang w:val="es-BO" w:eastAsia="en-US"/>
        </w:rPr>
        <w:t>CONTENIDO</w:t>
      </w:r>
      <w:r w:rsidRPr="00A5091C">
        <w:t xml:space="preserve"> DEL INFORME DE EVALUACIÓN Y RECOMENDACIÓN</w:t>
      </w:r>
      <w:bookmarkEnd w:id="18"/>
    </w:p>
    <w:p w:rsidR="001649CB" w:rsidRPr="00C50AAE" w:rsidRDefault="001649CB" w:rsidP="00C50AAE">
      <w:pPr>
        <w:pStyle w:val="Normal2"/>
        <w:ind w:left="567"/>
        <w:rPr>
          <w:rFonts w:ascii="Arial" w:hAnsi="Arial" w:cs="Arial"/>
          <w:sz w:val="18"/>
        </w:rPr>
      </w:pPr>
      <w:r w:rsidRPr="00C50AAE">
        <w:rPr>
          <w:rFonts w:ascii="Arial" w:hAnsi="Arial" w:cs="Arial"/>
          <w:sz w:val="18"/>
        </w:rPr>
        <w:t>El Informe de Evaluación y Recomendación de Adjudicación o Declaratoria Desierta, deberá contener mínimamente lo siguiente:</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Nómina de los proponentes.</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Cuadros Comparativos.</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Cuadros de evaluación.</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Detalle de errores subsanables, cuando corresponda.</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Causales para la descalificación de propuestas, cuando corresponda.</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Otros aspectos que el Responsable de Evaluación o la Comisión de Calificación considere pertinentes.</w:t>
      </w:r>
    </w:p>
    <w:p w:rsidR="001649CB" w:rsidRPr="00F74CDC" w:rsidRDefault="001649CB" w:rsidP="00760733">
      <w:pPr>
        <w:numPr>
          <w:ilvl w:val="0"/>
          <w:numId w:val="18"/>
        </w:numPr>
        <w:tabs>
          <w:tab w:val="clear" w:pos="1440"/>
          <w:tab w:val="num" w:pos="900"/>
        </w:tabs>
        <w:spacing w:before="60" w:after="60"/>
        <w:ind w:left="896" w:hanging="357"/>
        <w:jc w:val="both"/>
        <w:rPr>
          <w:rFonts w:cs="Arial"/>
          <w:b/>
          <w:szCs w:val="18"/>
        </w:rPr>
      </w:pPr>
      <w:r w:rsidRPr="00F74CDC">
        <w:rPr>
          <w:rFonts w:cs="Arial"/>
          <w:szCs w:val="18"/>
        </w:rPr>
        <w:t>Recomendación de Adjudicación o Declaratoria Desierta.</w:t>
      </w:r>
    </w:p>
    <w:p w:rsidR="001649CB" w:rsidRPr="00F74CDC" w:rsidRDefault="001649CB" w:rsidP="000D1FFB">
      <w:pPr>
        <w:pStyle w:val="DBC2"/>
      </w:pPr>
      <w:bookmarkStart w:id="19" w:name="_Toc334385148"/>
      <w:r w:rsidRPr="00F74CDC">
        <w:rPr>
          <w:lang w:val="es-BO" w:eastAsia="en-US"/>
        </w:rPr>
        <w:t>ADJUDICACIÓN</w:t>
      </w:r>
      <w:r w:rsidRPr="00F74CDC">
        <w:t xml:space="preserve"> O DECLARATORIA DESIERTA</w:t>
      </w:r>
      <w:bookmarkEnd w:id="19"/>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numPr>
          <w:ilvl w:val="1"/>
          <w:numId w:val="27"/>
        </w:numPr>
        <w:tabs>
          <w:tab w:val="left" w:pos="1080"/>
        </w:tabs>
        <w:spacing w:before="120" w:after="120"/>
        <w:ind w:left="1080" w:hanging="540"/>
        <w:jc w:val="both"/>
        <w:rPr>
          <w:rFonts w:cs="Arial"/>
          <w:szCs w:val="18"/>
        </w:rPr>
      </w:pPr>
      <w:r w:rsidRPr="00F74CDC">
        <w:rPr>
          <w:rFonts w:cs="Arial"/>
          <w:szCs w:val="18"/>
        </w:rPr>
        <w:t>El RPA, recibido el Informe de Evaluación y Recomendación de Adjudicación o Declaratoria Desierta y dentro del plazo fijado en el cronograma de plazos, emitirá la Adjudicación o Declaratoria Desierta.</w:t>
      </w:r>
    </w:p>
    <w:p w:rsidR="001649CB" w:rsidRPr="00F74CDC" w:rsidRDefault="001649CB" w:rsidP="00760733">
      <w:pPr>
        <w:numPr>
          <w:ilvl w:val="1"/>
          <w:numId w:val="27"/>
        </w:numPr>
        <w:tabs>
          <w:tab w:val="left" w:pos="1080"/>
        </w:tabs>
        <w:spacing w:before="120" w:after="120"/>
        <w:ind w:left="1080" w:hanging="540"/>
        <w:jc w:val="both"/>
        <w:rPr>
          <w:rFonts w:cs="Arial"/>
          <w:szCs w:val="18"/>
        </w:rPr>
      </w:pPr>
      <w:r w:rsidRPr="00F74CDC">
        <w:rPr>
          <w:rFonts w:cs="Arial"/>
          <w:szCs w:val="18"/>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p>
    <w:p w:rsidR="001649CB" w:rsidRPr="00F74CDC" w:rsidRDefault="001649CB" w:rsidP="00F74CDC">
      <w:pPr>
        <w:tabs>
          <w:tab w:val="left" w:pos="1080"/>
          <w:tab w:val="num" w:pos="1276"/>
        </w:tabs>
        <w:spacing w:before="120" w:after="120"/>
        <w:ind w:left="1080" w:hanging="540"/>
        <w:jc w:val="both"/>
        <w:rPr>
          <w:rFonts w:cs="Arial"/>
          <w:szCs w:val="18"/>
        </w:rPr>
      </w:pPr>
      <w:r w:rsidRPr="00F74CDC">
        <w:rPr>
          <w:rFonts w:cs="Arial"/>
          <w:szCs w:val="18"/>
        </w:rPr>
        <w:tab/>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9CB" w:rsidRPr="00F74CDC" w:rsidRDefault="001649CB" w:rsidP="00760733">
      <w:pPr>
        <w:numPr>
          <w:ilvl w:val="1"/>
          <w:numId w:val="27"/>
        </w:numPr>
        <w:tabs>
          <w:tab w:val="left" w:pos="1080"/>
        </w:tabs>
        <w:spacing w:before="120" w:after="120"/>
        <w:ind w:left="1080" w:hanging="540"/>
        <w:jc w:val="both"/>
        <w:rPr>
          <w:rFonts w:cs="Arial"/>
          <w:szCs w:val="18"/>
        </w:rPr>
      </w:pPr>
      <w:r w:rsidRPr="00F74CDC">
        <w:rPr>
          <w:rFonts w:cs="Arial"/>
          <w:szCs w:val="18"/>
        </w:rPr>
        <w:t>Para contrataciones mayores a Bs200.000 (DOSCIENTOS MIL 00/100 BOLIVIANOS) el RPA deberá emitir Resolución de Adjudicación o Declaratoria Desierta, para contrataciones menores a dicho monto la entidad determinará el documento de adjudicación o declaratoria desierta.</w:t>
      </w:r>
    </w:p>
    <w:p w:rsidR="001649CB" w:rsidRPr="00DA0096" w:rsidRDefault="001649CB" w:rsidP="00760733">
      <w:pPr>
        <w:numPr>
          <w:ilvl w:val="1"/>
          <w:numId w:val="27"/>
        </w:numPr>
        <w:tabs>
          <w:tab w:val="left" w:pos="1080"/>
        </w:tabs>
        <w:spacing w:before="120" w:after="120"/>
        <w:ind w:left="1080" w:hanging="540"/>
        <w:jc w:val="both"/>
        <w:rPr>
          <w:rFonts w:cs="Arial"/>
          <w:szCs w:val="18"/>
        </w:rPr>
      </w:pPr>
      <w:r w:rsidRPr="00DA0096">
        <w:rPr>
          <w:rFonts w:cs="Arial"/>
          <w:szCs w:val="18"/>
        </w:rPr>
        <w:t>La Resolución de Adjudicación o Declaratoria Desierta será motivada y contendrá, en la parte resolutiva, mínimamente la siguiente información:</w:t>
      </w:r>
    </w:p>
    <w:p w:rsidR="001649CB" w:rsidRPr="00DA0096" w:rsidRDefault="001649CB" w:rsidP="00760733">
      <w:pPr>
        <w:pStyle w:val="Prrafodelista"/>
        <w:numPr>
          <w:ilvl w:val="1"/>
          <w:numId w:val="26"/>
        </w:numPr>
        <w:tabs>
          <w:tab w:val="clear" w:pos="1770"/>
          <w:tab w:val="left" w:pos="1440"/>
        </w:tabs>
        <w:spacing w:before="60" w:after="60"/>
        <w:ind w:left="1434" w:hanging="357"/>
        <w:jc w:val="both"/>
        <w:rPr>
          <w:rFonts w:ascii="Arial" w:hAnsi="Arial" w:cs="Arial"/>
          <w:sz w:val="18"/>
          <w:szCs w:val="18"/>
          <w:lang w:eastAsia="es-ES"/>
        </w:rPr>
      </w:pPr>
      <w:r w:rsidRPr="00DA0096">
        <w:rPr>
          <w:rFonts w:ascii="Arial" w:hAnsi="Arial" w:cs="Arial"/>
          <w:sz w:val="18"/>
          <w:szCs w:val="18"/>
          <w:lang w:eastAsia="es-ES"/>
        </w:rPr>
        <w:t>Nómina de los participantes y precios ofertados.</w:t>
      </w:r>
    </w:p>
    <w:p w:rsidR="001649CB" w:rsidRPr="00DA0096" w:rsidRDefault="001649CB" w:rsidP="00760733">
      <w:pPr>
        <w:pStyle w:val="Prrafodelista"/>
        <w:numPr>
          <w:ilvl w:val="1"/>
          <w:numId w:val="26"/>
        </w:numPr>
        <w:tabs>
          <w:tab w:val="clear" w:pos="1770"/>
          <w:tab w:val="left" w:pos="1440"/>
        </w:tabs>
        <w:spacing w:before="60" w:after="60"/>
        <w:ind w:left="1434" w:hanging="357"/>
        <w:jc w:val="both"/>
        <w:rPr>
          <w:rFonts w:ascii="Arial" w:hAnsi="Arial" w:cs="Arial"/>
          <w:sz w:val="18"/>
          <w:szCs w:val="18"/>
          <w:lang w:eastAsia="es-ES"/>
        </w:rPr>
      </w:pPr>
      <w:r w:rsidRPr="00DA0096">
        <w:rPr>
          <w:rFonts w:ascii="Arial" w:hAnsi="Arial" w:cs="Arial"/>
          <w:sz w:val="18"/>
          <w:szCs w:val="18"/>
          <w:lang w:eastAsia="es-ES"/>
        </w:rPr>
        <w:t>Los resultados de la calificación.</w:t>
      </w:r>
    </w:p>
    <w:p w:rsidR="001649CB" w:rsidRPr="00DA0096" w:rsidRDefault="001649CB" w:rsidP="00760733">
      <w:pPr>
        <w:pStyle w:val="Prrafodelista"/>
        <w:numPr>
          <w:ilvl w:val="1"/>
          <w:numId w:val="26"/>
        </w:numPr>
        <w:tabs>
          <w:tab w:val="clear" w:pos="1770"/>
          <w:tab w:val="left" w:pos="1440"/>
        </w:tabs>
        <w:spacing w:before="60" w:after="60"/>
        <w:ind w:left="1434" w:hanging="357"/>
        <w:jc w:val="both"/>
        <w:rPr>
          <w:rFonts w:ascii="Arial" w:hAnsi="Arial" w:cs="Arial"/>
          <w:sz w:val="18"/>
          <w:szCs w:val="18"/>
          <w:lang w:eastAsia="es-ES"/>
        </w:rPr>
      </w:pPr>
      <w:r w:rsidRPr="00DA0096">
        <w:rPr>
          <w:rFonts w:ascii="Arial" w:hAnsi="Arial" w:cs="Arial"/>
          <w:sz w:val="18"/>
          <w:szCs w:val="18"/>
          <w:lang w:eastAsia="es-ES"/>
        </w:rPr>
        <w:t>Causales de descalificación, cuando corresponda.</w:t>
      </w:r>
    </w:p>
    <w:p w:rsidR="001649CB" w:rsidRPr="00DA0096" w:rsidRDefault="001649CB" w:rsidP="00760733">
      <w:pPr>
        <w:pStyle w:val="Prrafodelista"/>
        <w:numPr>
          <w:ilvl w:val="1"/>
          <w:numId w:val="26"/>
        </w:numPr>
        <w:tabs>
          <w:tab w:val="clear" w:pos="1770"/>
          <w:tab w:val="left" w:pos="1440"/>
        </w:tabs>
        <w:spacing w:before="60" w:after="60"/>
        <w:ind w:left="1434" w:hanging="357"/>
        <w:jc w:val="both"/>
        <w:rPr>
          <w:rFonts w:ascii="Arial" w:hAnsi="Arial" w:cs="Arial"/>
          <w:sz w:val="18"/>
          <w:szCs w:val="18"/>
          <w:lang w:eastAsia="es-ES"/>
        </w:rPr>
      </w:pPr>
      <w:r w:rsidRPr="00DA0096">
        <w:rPr>
          <w:rFonts w:ascii="Arial" w:hAnsi="Arial" w:cs="Arial"/>
          <w:sz w:val="18"/>
          <w:szCs w:val="18"/>
          <w:lang w:eastAsia="es-ES"/>
        </w:rPr>
        <w:t>Lista de propuestas rechazadas, cuando corresponda.</w:t>
      </w:r>
    </w:p>
    <w:p w:rsidR="001649CB" w:rsidRPr="00DA0096" w:rsidRDefault="001649CB" w:rsidP="00760733">
      <w:pPr>
        <w:pStyle w:val="Prrafodelista"/>
        <w:numPr>
          <w:ilvl w:val="1"/>
          <w:numId w:val="26"/>
        </w:numPr>
        <w:tabs>
          <w:tab w:val="clear" w:pos="1770"/>
          <w:tab w:val="left" w:pos="1440"/>
        </w:tabs>
        <w:spacing w:before="60" w:after="60"/>
        <w:ind w:left="1434" w:hanging="357"/>
        <w:jc w:val="both"/>
        <w:rPr>
          <w:rFonts w:ascii="Arial" w:hAnsi="Arial" w:cs="Arial"/>
          <w:sz w:val="18"/>
          <w:szCs w:val="18"/>
          <w:lang w:eastAsia="es-ES"/>
        </w:rPr>
      </w:pPr>
      <w:r w:rsidRPr="00DA0096">
        <w:rPr>
          <w:rFonts w:ascii="Arial" w:hAnsi="Arial" w:cs="Arial"/>
          <w:sz w:val="18"/>
          <w:szCs w:val="18"/>
          <w:lang w:eastAsia="es-ES"/>
        </w:rPr>
        <w:t>Causales de Declaratoria Desierta, cuando corresponda.</w:t>
      </w:r>
    </w:p>
    <w:p w:rsidR="001649CB" w:rsidRPr="00F74CDC" w:rsidRDefault="001649CB" w:rsidP="00760733">
      <w:pPr>
        <w:numPr>
          <w:ilvl w:val="1"/>
          <w:numId w:val="27"/>
        </w:numPr>
        <w:tabs>
          <w:tab w:val="left" w:pos="1080"/>
        </w:tabs>
        <w:spacing w:before="120" w:after="120"/>
        <w:ind w:left="1078" w:hanging="539"/>
        <w:jc w:val="both"/>
        <w:rPr>
          <w:rFonts w:cs="Arial"/>
          <w:szCs w:val="18"/>
        </w:rPr>
      </w:pPr>
      <w:r w:rsidRPr="00DA0096">
        <w:rPr>
          <w:rFonts w:cs="Arial"/>
          <w:szCs w:val="18"/>
        </w:rPr>
        <w:t>La Resolución de Adjudicación o Declaratoria Desierta será notificada a los proponentes de acuerdo con lo establecido en el artículo 51 de las NB-SABS. La notificación, deberá incluir copia de la Resolución y del Informe de Evaluación y Recomendación de Adjudicación</w:t>
      </w:r>
      <w:r w:rsidRPr="00F74CDC">
        <w:rPr>
          <w:rFonts w:cs="Arial"/>
          <w:szCs w:val="18"/>
        </w:rPr>
        <w:t xml:space="preserve"> o Declaratoria Desierta.</w:t>
      </w:r>
    </w:p>
    <w:p w:rsidR="001649CB" w:rsidRPr="00F74CDC" w:rsidRDefault="001649CB" w:rsidP="000D1FFB">
      <w:pPr>
        <w:pStyle w:val="DBC2"/>
      </w:pPr>
      <w:bookmarkStart w:id="20" w:name="_Toc334385149"/>
      <w:r w:rsidRPr="00F74CDC">
        <w:rPr>
          <w:lang w:val="es-BO" w:eastAsia="en-US"/>
        </w:rPr>
        <w:t>SUSCRIPCIÓN</w:t>
      </w:r>
      <w:r w:rsidRPr="00F74CDC">
        <w:t xml:space="preserve"> DE CONTRATO Y PAGO</w:t>
      </w:r>
      <w:bookmarkEnd w:id="20"/>
    </w:p>
    <w:p w:rsidR="001649CB" w:rsidRPr="00F74CDC" w:rsidRDefault="001649CB" w:rsidP="00760733">
      <w:pPr>
        <w:numPr>
          <w:ilvl w:val="1"/>
          <w:numId w:val="23"/>
        </w:numPr>
        <w:tabs>
          <w:tab w:val="clear" w:pos="780"/>
          <w:tab w:val="num" w:pos="1080"/>
          <w:tab w:val="num" w:pos="1980"/>
        </w:tabs>
        <w:ind w:left="1080" w:hanging="540"/>
        <w:jc w:val="both"/>
        <w:rPr>
          <w:rFonts w:cs="Arial"/>
          <w:szCs w:val="18"/>
        </w:rPr>
      </w:pPr>
      <w:r w:rsidRPr="00F74CDC">
        <w:rPr>
          <w:rFonts w:cs="Arial"/>
          <w:szCs w:val="18"/>
        </w:rPr>
        <w:t xml:space="preserve">Para la suscripción de contrato el proponente adjudicado deberá presentar la siguiente </w:t>
      </w:r>
      <w:r w:rsidRPr="00F74CDC">
        <w:rPr>
          <w:rFonts w:cs="Arial"/>
          <w:color w:val="000000"/>
          <w:szCs w:val="18"/>
        </w:rPr>
        <w:t>documentación en original o fotocopia legalizada,</w:t>
      </w:r>
      <w:r w:rsidRPr="00F74CDC">
        <w:rPr>
          <w:rFonts w:cs="Arial"/>
          <w:szCs w:val="18"/>
        </w:rPr>
        <w:t xml:space="preserve"> siendo causal de descalificación de la propuesta el incumplimiento en su presentación: </w:t>
      </w:r>
    </w:p>
    <w:p w:rsidR="001649CB" w:rsidRPr="00F74CDC" w:rsidRDefault="001649CB" w:rsidP="00760733">
      <w:pPr>
        <w:pStyle w:val="Prrafodelista"/>
        <w:numPr>
          <w:ilvl w:val="0"/>
          <w:numId w:val="31"/>
        </w:numPr>
        <w:tabs>
          <w:tab w:val="clear" w:pos="1770"/>
          <w:tab w:val="num" w:pos="1440"/>
          <w:tab w:val="num" w:pos="2824"/>
        </w:tabs>
        <w:spacing w:before="60" w:after="60"/>
        <w:ind w:left="1440" w:hanging="360"/>
        <w:jc w:val="both"/>
        <w:rPr>
          <w:rFonts w:ascii="Arial" w:hAnsi="Arial" w:cs="Arial"/>
          <w:sz w:val="18"/>
          <w:szCs w:val="18"/>
          <w:lang w:eastAsia="es-ES"/>
        </w:rPr>
      </w:pPr>
      <w:r w:rsidRPr="00F74CDC">
        <w:rPr>
          <w:rFonts w:ascii="Arial" w:hAnsi="Arial" w:cs="Arial"/>
          <w:sz w:val="18"/>
          <w:szCs w:val="18"/>
          <w:lang w:eastAsia="es-ES"/>
        </w:rPr>
        <w:t>Cedula de Identidad (Personas Naturales)</w:t>
      </w:r>
      <w:r w:rsidR="009A213F">
        <w:rPr>
          <w:rFonts w:ascii="Arial" w:hAnsi="Arial" w:cs="Arial"/>
          <w:sz w:val="18"/>
          <w:szCs w:val="18"/>
          <w:lang w:eastAsia="es-ES"/>
        </w:rPr>
        <w:t xml:space="preserve"> </w:t>
      </w:r>
      <w:r w:rsidR="009A213F" w:rsidRPr="00F74CDC">
        <w:rPr>
          <w:rFonts w:ascii="Arial" w:hAnsi="Arial" w:cs="Arial"/>
          <w:b/>
          <w:bCs/>
          <w:i/>
          <w:iCs/>
          <w:color w:val="0000FF"/>
          <w:sz w:val="18"/>
          <w:szCs w:val="18"/>
          <w:lang w:val="es-BO"/>
        </w:rPr>
        <w:t>(no aplicable en el presente proceso de contratación)</w:t>
      </w:r>
      <w:r w:rsidR="009A213F" w:rsidRPr="00F74CDC">
        <w:rPr>
          <w:rFonts w:ascii="Arial" w:hAnsi="Arial" w:cs="Arial"/>
          <w:b/>
          <w:bCs/>
          <w:sz w:val="18"/>
          <w:szCs w:val="18"/>
          <w:lang w:val="es-BO"/>
        </w:rPr>
        <w:t>.</w:t>
      </w:r>
    </w:p>
    <w:p w:rsidR="001649CB" w:rsidRPr="00F74CDC" w:rsidRDefault="001649CB" w:rsidP="00760733">
      <w:pPr>
        <w:pStyle w:val="Prrafodelista"/>
        <w:numPr>
          <w:ilvl w:val="0"/>
          <w:numId w:val="31"/>
        </w:numPr>
        <w:tabs>
          <w:tab w:val="clear" w:pos="1770"/>
          <w:tab w:val="num" w:pos="1440"/>
          <w:tab w:val="num" w:pos="2824"/>
        </w:tabs>
        <w:spacing w:before="60" w:after="60"/>
        <w:ind w:left="1440" w:hanging="360"/>
        <w:jc w:val="both"/>
        <w:rPr>
          <w:rFonts w:ascii="Arial" w:hAnsi="Arial" w:cs="Arial"/>
          <w:sz w:val="18"/>
          <w:szCs w:val="18"/>
          <w:lang w:eastAsia="es-ES"/>
        </w:rPr>
      </w:pPr>
      <w:r w:rsidRPr="00F74CDC">
        <w:rPr>
          <w:rFonts w:ascii="Arial" w:hAnsi="Arial" w:cs="Arial"/>
          <w:sz w:val="18"/>
          <w:szCs w:val="18"/>
          <w:lang w:eastAsia="es-ES"/>
        </w:rPr>
        <w:t xml:space="preserve">Poder del Representante Legal (Personas Jurídicas) </w:t>
      </w:r>
    </w:p>
    <w:p w:rsidR="001649CB" w:rsidRPr="00F74CDC" w:rsidRDefault="001649CB" w:rsidP="00760733">
      <w:pPr>
        <w:pStyle w:val="Prrafodelista"/>
        <w:numPr>
          <w:ilvl w:val="0"/>
          <w:numId w:val="31"/>
        </w:numPr>
        <w:tabs>
          <w:tab w:val="clear" w:pos="1770"/>
          <w:tab w:val="num" w:pos="1440"/>
          <w:tab w:val="num" w:pos="2824"/>
        </w:tabs>
        <w:spacing w:before="60" w:after="60"/>
        <w:ind w:left="1440" w:hanging="360"/>
        <w:jc w:val="both"/>
        <w:rPr>
          <w:rFonts w:ascii="Arial" w:hAnsi="Arial" w:cs="Arial"/>
          <w:sz w:val="18"/>
          <w:szCs w:val="18"/>
          <w:lang w:eastAsia="es-ES"/>
        </w:rPr>
      </w:pPr>
      <w:r w:rsidRPr="00F74CDC">
        <w:rPr>
          <w:rFonts w:ascii="Arial" w:hAnsi="Arial" w:cs="Arial"/>
          <w:sz w:val="18"/>
          <w:szCs w:val="18"/>
          <w:lang w:eastAsia="es-ES"/>
        </w:rPr>
        <w:t>Número de Identificación Tributaria (NIT)</w:t>
      </w:r>
      <w:r w:rsidR="00C04874">
        <w:rPr>
          <w:rStyle w:val="Refdenotaalpie"/>
          <w:rFonts w:ascii="Arial" w:hAnsi="Arial" w:cs="Arial"/>
          <w:sz w:val="18"/>
          <w:szCs w:val="18"/>
          <w:lang w:eastAsia="es-ES"/>
        </w:rPr>
        <w:footnoteReference w:id="1"/>
      </w:r>
      <w:r w:rsidRPr="00F74CDC">
        <w:rPr>
          <w:rFonts w:ascii="Arial" w:hAnsi="Arial" w:cs="Arial"/>
          <w:sz w:val="18"/>
          <w:szCs w:val="18"/>
          <w:lang w:eastAsia="es-ES"/>
        </w:rPr>
        <w:t>, salvo lo previsto en el numeral 18.4.</w:t>
      </w:r>
    </w:p>
    <w:p w:rsidR="001649CB" w:rsidRDefault="001649CB" w:rsidP="00760733">
      <w:pPr>
        <w:pStyle w:val="Prrafodelista"/>
        <w:numPr>
          <w:ilvl w:val="0"/>
          <w:numId w:val="31"/>
        </w:numPr>
        <w:tabs>
          <w:tab w:val="clear" w:pos="1770"/>
          <w:tab w:val="num" w:pos="1440"/>
          <w:tab w:val="num" w:pos="2824"/>
        </w:tabs>
        <w:spacing w:before="60" w:after="60"/>
        <w:ind w:left="1440" w:hanging="360"/>
        <w:jc w:val="both"/>
        <w:rPr>
          <w:rFonts w:ascii="Arial Narrow" w:hAnsi="Arial Narrow" w:cs="Arial"/>
          <w:sz w:val="22"/>
          <w:szCs w:val="18"/>
          <w:lang w:eastAsia="es-ES"/>
        </w:rPr>
      </w:pPr>
      <w:r w:rsidRPr="00F74CDC">
        <w:rPr>
          <w:rFonts w:ascii="Arial" w:hAnsi="Arial" w:cs="Arial"/>
          <w:sz w:val="18"/>
          <w:szCs w:val="18"/>
          <w:lang w:eastAsia="es-ES"/>
        </w:rPr>
        <w:t>La Garantía de Cumplimiento de Contrato y la Garantía de Correcta Inversión de Anticipo, cuando correspondan.</w:t>
      </w:r>
      <w:r w:rsidRPr="00F74CDC">
        <w:rPr>
          <w:rFonts w:ascii="Arial Narrow" w:hAnsi="Arial Narrow" w:cs="Arial"/>
          <w:sz w:val="18"/>
          <w:szCs w:val="18"/>
          <w:lang w:eastAsia="es-ES"/>
        </w:rPr>
        <w:t xml:space="preserve"> </w:t>
      </w:r>
    </w:p>
    <w:p w:rsidR="001649CB" w:rsidRPr="00F74CDC" w:rsidRDefault="001649CB" w:rsidP="00760733">
      <w:pPr>
        <w:numPr>
          <w:ilvl w:val="1"/>
          <w:numId w:val="23"/>
        </w:numPr>
        <w:tabs>
          <w:tab w:val="clear" w:pos="780"/>
          <w:tab w:val="num" w:pos="1080"/>
          <w:tab w:val="num" w:pos="1980"/>
        </w:tabs>
        <w:spacing w:before="120" w:after="120"/>
        <w:ind w:left="1077" w:hanging="540"/>
        <w:jc w:val="both"/>
        <w:rPr>
          <w:rFonts w:cs="Arial"/>
          <w:szCs w:val="18"/>
        </w:rPr>
      </w:pPr>
      <w:r w:rsidRPr="00F74CDC">
        <w:rPr>
          <w:rFonts w:cs="Arial"/>
          <w:szCs w:val="18"/>
        </w:rPr>
        <w:t>La entidad convocante deberá otorgar al proponente adjudicado un plazo no inferior a cuatro (4) días para la presentación de los documentos requeridos en el presente DBC; si el proponente adjudicado presenta los documentos antes del tiempo otorgado, el proceso podrá continuar.</w:t>
      </w:r>
    </w:p>
    <w:p w:rsidR="001649CB" w:rsidRPr="00F74CDC" w:rsidRDefault="001649CB" w:rsidP="00F74CDC">
      <w:pPr>
        <w:tabs>
          <w:tab w:val="num" w:pos="1440"/>
        </w:tabs>
        <w:spacing w:before="120" w:after="120"/>
        <w:ind w:left="1077"/>
        <w:jc w:val="both"/>
        <w:rPr>
          <w:rFonts w:cs="Arial"/>
          <w:szCs w:val="18"/>
        </w:rPr>
      </w:pPr>
      <w:r w:rsidRPr="00F74CDC">
        <w:rPr>
          <w:rFonts w:cs="Arial"/>
          <w:szCs w:val="18"/>
        </w:rPr>
        <w:t xml:space="preserve">Si el proponente adjudicado no cumple con la presentación de los documentos requeridos para la suscripción del contrato, se ejecutará su Garantía de Seriedad de Propuesta, si ésta fue requerida, y se procederá a la evaluación y, cuando corresponda, a la adjudicación de la siguiente propuesta mejor evaluada, siempre que la misma no exceda el precio referencial, y así sucesivamente. En este caso el RPA podrá autorizar la modificación del cronograma de plazos a partir de la fecha de emisión de la Resolución de Adjudicación.  </w:t>
      </w:r>
    </w:p>
    <w:p w:rsidR="001649CB" w:rsidRPr="00F74CDC" w:rsidRDefault="001649CB" w:rsidP="00760733">
      <w:pPr>
        <w:numPr>
          <w:ilvl w:val="1"/>
          <w:numId w:val="23"/>
        </w:numPr>
        <w:tabs>
          <w:tab w:val="clear" w:pos="780"/>
          <w:tab w:val="num" w:pos="1080"/>
          <w:tab w:val="num" w:pos="1980"/>
        </w:tabs>
        <w:spacing w:before="120" w:after="120"/>
        <w:ind w:left="1077" w:hanging="540"/>
        <w:jc w:val="both"/>
        <w:rPr>
          <w:rFonts w:cs="Arial"/>
          <w:szCs w:val="18"/>
        </w:rPr>
      </w:pPr>
      <w:r w:rsidRPr="00F74CDC">
        <w:rPr>
          <w:rFonts w:cs="Arial"/>
          <w:szCs w:val="18"/>
        </w:rPr>
        <w:t>Los pagos por el servicio se realizarán previa la conformidad de la entidad convocante y entrega de factura por el proponente.</w:t>
      </w:r>
    </w:p>
    <w:p w:rsidR="001649CB" w:rsidRPr="00F74CDC" w:rsidRDefault="001649CB" w:rsidP="00760733">
      <w:pPr>
        <w:numPr>
          <w:ilvl w:val="1"/>
          <w:numId w:val="23"/>
        </w:numPr>
        <w:tabs>
          <w:tab w:val="clear" w:pos="780"/>
          <w:tab w:val="num" w:pos="1080"/>
          <w:tab w:val="num" w:pos="1980"/>
        </w:tabs>
        <w:spacing w:before="120" w:after="120"/>
        <w:ind w:left="1077" w:hanging="540"/>
        <w:jc w:val="both"/>
        <w:rPr>
          <w:rFonts w:cs="Arial"/>
          <w:szCs w:val="18"/>
        </w:rPr>
      </w:pPr>
      <w:r w:rsidRPr="00F74CDC">
        <w:rPr>
          <w:rFonts w:cs="Arial"/>
          <w:szCs w:val="18"/>
        </w:rPr>
        <w:t>En las contrataciones de personas naturales, en ausencia de la nota fiscal (factura), la entidad convocante deberá retener los montos de obligaciones tributarias,  para su posterior pago al Servicio de Impuestos Nacionales.</w:t>
      </w:r>
    </w:p>
    <w:p w:rsidR="001649CB" w:rsidRPr="00F74CDC" w:rsidRDefault="001649CB" w:rsidP="00F74CDC">
      <w:pPr>
        <w:tabs>
          <w:tab w:val="num" w:pos="1080"/>
          <w:tab w:val="num" w:pos="2520"/>
        </w:tabs>
        <w:spacing w:before="120" w:after="120"/>
        <w:ind w:left="1077"/>
        <w:jc w:val="both"/>
        <w:rPr>
          <w:rFonts w:cs="Arial"/>
          <w:szCs w:val="18"/>
        </w:rPr>
      </w:pPr>
      <w:r w:rsidRPr="00F74CDC">
        <w:rPr>
          <w:rFonts w:cs="Arial"/>
          <w:szCs w:val="18"/>
        </w:rPr>
        <w:t xml:space="preserve">En los contratos suscritos para servicios de consultoría individual de línea, al encontrarse las personas naturales sujetas al Régimen Complementario de Impuesto al Valor Agregado (RC-IVA), la entidad convocante solicitará a los consultores contratados el Número de Identificación Tributaria (NIT) de registro en el Servicio de Impuestos Nacionales como contribuyentes directos del RC-IVA, siendo responsabilidad del consultor presentar la declaración jurada trimestral al Servicio de Impuestos Nacionales. </w:t>
      </w:r>
    </w:p>
    <w:p w:rsidR="001649CB" w:rsidRPr="00F74CDC" w:rsidRDefault="001649CB" w:rsidP="000D1FFB">
      <w:pPr>
        <w:pStyle w:val="DBC2"/>
      </w:pPr>
      <w:bookmarkStart w:id="21" w:name="_Toc334385150"/>
      <w:r w:rsidRPr="00F74CDC">
        <w:rPr>
          <w:lang w:val="es-BO" w:eastAsia="en-US"/>
        </w:rPr>
        <w:t>MODIFICACIONES</w:t>
      </w:r>
      <w:r w:rsidRPr="00F74CDC">
        <w:t xml:space="preserve"> AL CONTRATO</w:t>
      </w:r>
      <w:bookmarkEnd w:id="21"/>
    </w:p>
    <w:p w:rsidR="001649CB" w:rsidRPr="00F74CDC" w:rsidRDefault="001649CB" w:rsidP="00F74CDC">
      <w:pPr>
        <w:spacing w:before="120" w:after="120"/>
        <w:ind w:left="540"/>
        <w:jc w:val="both"/>
        <w:rPr>
          <w:rFonts w:cs="Arial"/>
          <w:szCs w:val="18"/>
          <w:lang w:val="es-BO" w:eastAsia="es-BO"/>
        </w:rPr>
      </w:pPr>
      <w:r w:rsidRPr="00F74CDC">
        <w:rPr>
          <w:rFonts w:cs="Arial"/>
          <w:szCs w:val="18"/>
          <w:lang w:val="es-BO" w:eastAsia="es-BO"/>
        </w:rPr>
        <w:t>Las  modificaciones al contrato podrán efectuarse mediante:</w:t>
      </w:r>
    </w:p>
    <w:p w:rsidR="001649CB" w:rsidRPr="00F74CDC" w:rsidRDefault="001649CB" w:rsidP="00760733">
      <w:pPr>
        <w:numPr>
          <w:ilvl w:val="1"/>
          <w:numId w:val="14"/>
        </w:numPr>
        <w:tabs>
          <w:tab w:val="clear" w:pos="1770"/>
          <w:tab w:val="left" w:pos="900"/>
        </w:tabs>
        <w:spacing w:before="120" w:after="120"/>
        <w:ind w:left="900" w:hanging="360"/>
        <w:jc w:val="both"/>
        <w:rPr>
          <w:rFonts w:cs="Arial"/>
          <w:szCs w:val="18"/>
          <w:lang w:val="es-BO" w:eastAsia="es-BO"/>
        </w:rPr>
      </w:pPr>
      <w:r w:rsidRPr="00F74CDC">
        <w:rPr>
          <w:rFonts w:cs="Arial"/>
          <w:b/>
          <w:szCs w:val="18"/>
          <w:lang w:val="es-BO" w:eastAsia="es-BO"/>
        </w:rPr>
        <w:t>Contrato Modificatorio:</w:t>
      </w:r>
      <w:r w:rsidRPr="00F74CDC">
        <w:rPr>
          <w:rFonts w:cs="Arial"/>
          <w:szCs w:val="18"/>
          <w:lang w:val="es-BO" w:eastAsia="es-BO"/>
        </w:rPr>
        <w:t xml:space="preserve"> Cuando la modificación a ser introducida afecte el alcance, monto y/o plazo del contrato. Se podrán realizar uno o varios contratos modificatorios, que sumados no deberán exceder el diez por ciento (10%) del monto del contrato principal.</w:t>
      </w:r>
    </w:p>
    <w:p w:rsidR="001649CB" w:rsidRPr="00F74CDC" w:rsidRDefault="001649CB" w:rsidP="00760733">
      <w:pPr>
        <w:numPr>
          <w:ilvl w:val="1"/>
          <w:numId w:val="14"/>
        </w:numPr>
        <w:tabs>
          <w:tab w:val="clear" w:pos="1770"/>
          <w:tab w:val="left" w:pos="900"/>
        </w:tabs>
        <w:spacing w:before="120" w:after="120"/>
        <w:ind w:left="900" w:hanging="360"/>
        <w:jc w:val="both"/>
        <w:rPr>
          <w:rFonts w:cs="Arial"/>
          <w:szCs w:val="18"/>
          <w:lang w:val="es-BO" w:eastAsia="es-BO"/>
        </w:rPr>
      </w:pPr>
      <w:r w:rsidRPr="00F74CDC">
        <w:rPr>
          <w:rFonts w:cs="Arial"/>
          <w:b/>
          <w:szCs w:val="18"/>
          <w:lang w:val="es-BO" w:eastAsia="es-BO"/>
        </w:rPr>
        <w:t>Contrato Modificatorio para consultores individuales de línea:</w:t>
      </w:r>
      <w:r w:rsidRPr="00F74CDC">
        <w:rPr>
          <w:rFonts w:cs="Arial"/>
          <w:szCs w:val="18"/>
          <w:lang w:val="es-BO" w:eastAsia="es-BO"/>
        </w:rPr>
        <w:t xml:space="preserve"> Cuando la Unidad Solicitante requiera ampliar el plazo del servicio de consultoría individual de línea deberá, de manera previa a la conclusión del contrato, realizar una evaluación del cumplimiento de los Términos de Referencia.  En base a esta evaluación, la MAE o la autoridad que suscribió el contrato principal podrá tomar la decisión de ampliar o no el contrato del Consultor.</w:t>
      </w:r>
    </w:p>
    <w:p w:rsidR="001649CB" w:rsidRPr="00F74CDC" w:rsidRDefault="001649CB" w:rsidP="00F74CDC">
      <w:pPr>
        <w:tabs>
          <w:tab w:val="left" w:pos="900"/>
        </w:tabs>
        <w:spacing w:before="120" w:after="120"/>
        <w:ind w:left="900" w:hanging="360"/>
        <w:jc w:val="both"/>
        <w:rPr>
          <w:rFonts w:cs="Arial"/>
          <w:szCs w:val="18"/>
        </w:rPr>
      </w:pPr>
      <w:r w:rsidRPr="00F74CDC">
        <w:rPr>
          <w:rFonts w:cs="Arial"/>
          <w:szCs w:val="18"/>
        </w:rPr>
        <w:tab/>
        <w:t>Esta ampliación podrá realizarse hasta un máximo de dos (2) veces, no debiendo exceder el plazo de cada ampliación al establecido en el contrato principal.</w:t>
      </w:r>
    </w:p>
    <w:p w:rsidR="005F529C" w:rsidRDefault="001649CB" w:rsidP="000A4960">
      <w:pPr>
        <w:pStyle w:val="DBC1"/>
        <w:rPr>
          <w:sz w:val="20"/>
        </w:rPr>
      </w:pPr>
      <w:r>
        <w:br w:type="page"/>
      </w:r>
      <w:bookmarkStart w:id="22" w:name="_Toc334385151"/>
      <w:r w:rsidRPr="005F529C">
        <w:rPr>
          <w:sz w:val="20"/>
        </w:rPr>
        <w:t>PARTE II</w:t>
      </w:r>
    </w:p>
    <w:p w:rsidR="001649CB" w:rsidRPr="005F529C" w:rsidRDefault="001649CB" w:rsidP="000A4960">
      <w:pPr>
        <w:pStyle w:val="DBC1"/>
        <w:rPr>
          <w:sz w:val="20"/>
        </w:rPr>
      </w:pPr>
      <w:r w:rsidRPr="005F529C">
        <w:rPr>
          <w:sz w:val="20"/>
        </w:rPr>
        <w:t>INFORMACIÓN TÉCNICA DE LA CONTRATACIÓN</w:t>
      </w:r>
      <w:bookmarkEnd w:id="22"/>
    </w:p>
    <w:p w:rsidR="001649CB" w:rsidRPr="00F74CDC" w:rsidRDefault="001649CB" w:rsidP="000A4960">
      <w:pPr>
        <w:pStyle w:val="DBC2"/>
      </w:pPr>
      <w:bookmarkStart w:id="23" w:name="_Toc334385152"/>
      <w:r w:rsidRPr="00F74CDC">
        <w:t>CONVOCATORIA Y DATOS GENERALES DEL PROCESO DE CONTRATACIÓN</w:t>
      </w:r>
      <w:bookmarkEnd w:id="23"/>
    </w:p>
    <w:tbl>
      <w:tblPr>
        <w:tblW w:w="967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31"/>
        <w:gridCol w:w="48"/>
        <w:gridCol w:w="86"/>
        <w:gridCol w:w="50"/>
        <w:gridCol w:w="90"/>
        <w:gridCol w:w="27"/>
        <w:gridCol w:w="13"/>
        <w:gridCol w:w="13"/>
        <w:gridCol w:w="206"/>
        <w:gridCol w:w="23"/>
        <w:gridCol w:w="67"/>
        <w:gridCol w:w="297"/>
        <w:gridCol w:w="297"/>
        <w:gridCol w:w="297"/>
        <w:gridCol w:w="297"/>
        <w:gridCol w:w="297"/>
        <w:gridCol w:w="202"/>
        <w:gridCol w:w="14"/>
        <w:gridCol w:w="81"/>
        <w:gridCol w:w="45"/>
        <w:gridCol w:w="8"/>
        <w:gridCol w:w="243"/>
        <w:gridCol w:w="297"/>
        <w:gridCol w:w="215"/>
        <w:gridCol w:w="82"/>
        <w:gridCol w:w="118"/>
        <w:gridCol w:w="187"/>
        <w:gridCol w:w="140"/>
        <w:gridCol w:w="157"/>
        <w:gridCol w:w="297"/>
        <w:gridCol w:w="297"/>
        <w:gridCol w:w="177"/>
        <w:gridCol w:w="75"/>
        <w:gridCol w:w="44"/>
        <w:gridCol w:w="22"/>
        <w:gridCol w:w="51"/>
        <w:gridCol w:w="121"/>
        <w:gridCol w:w="103"/>
        <w:gridCol w:w="9"/>
        <w:gridCol w:w="288"/>
        <w:gridCol w:w="297"/>
        <w:gridCol w:w="297"/>
        <w:gridCol w:w="227"/>
        <w:gridCol w:w="227"/>
        <w:gridCol w:w="22"/>
        <w:gridCol w:w="6"/>
        <w:gridCol w:w="10"/>
        <w:gridCol w:w="8"/>
        <w:gridCol w:w="13"/>
        <w:gridCol w:w="154"/>
      </w:tblGrid>
      <w:tr w:rsidR="001649CB" w:rsidRPr="00F74CDC">
        <w:tc>
          <w:tcPr>
            <w:tcW w:w="9673" w:type="dxa"/>
            <w:gridSpan w:val="50"/>
            <w:tcBorders>
              <w:top w:val="single" w:sz="12" w:space="0" w:color="auto"/>
              <w:left w:val="single" w:sz="12" w:space="0" w:color="auto"/>
              <w:bottom w:val="nil"/>
            </w:tcBorders>
            <w:shd w:val="clear" w:color="auto" w:fill="F2F2F2"/>
            <w:tcMar>
              <w:left w:w="0" w:type="dxa"/>
              <w:right w:w="0" w:type="dxa"/>
            </w:tcMar>
            <w:vAlign w:val="center"/>
          </w:tcPr>
          <w:p w:rsidR="001649CB" w:rsidRPr="00F74CDC" w:rsidRDefault="001649CB" w:rsidP="00C50AAE">
            <w:pPr>
              <w:numPr>
                <w:ilvl w:val="0"/>
                <w:numId w:val="1"/>
              </w:numPr>
              <w:jc w:val="left"/>
              <w:rPr>
                <w:rFonts w:cs="Arial"/>
                <w:b/>
                <w:sz w:val="20"/>
              </w:rPr>
            </w:pPr>
            <w:r w:rsidRPr="00F74CDC">
              <w:rPr>
                <w:rFonts w:cs="Arial"/>
                <w:b/>
                <w:sz w:val="20"/>
              </w:rPr>
              <w:t>CONVOCATORIA</w:t>
            </w:r>
          </w:p>
          <w:p w:rsidR="001649CB" w:rsidRPr="00C50AAE" w:rsidRDefault="001649CB" w:rsidP="00C50AAE">
            <w:pPr>
              <w:pStyle w:val="Estilo1"/>
              <w:tabs>
                <w:tab w:val="clear" w:pos="360"/>
              </w:tabs>
              <w:jc w:val="left"/>
              <w:rPr>
                <w:rFonts w:ascii="Arial" w:hAnsi="Arial" w:cs="Arial"/>
                <w:b w:val="0"/>
                <w:szCs w:val="16"/>
                <w:lang w:val="es-ES"/>
              </w:rPr>
            </w:pPr>
            <w:r w:rsidRPr="00C50AAE">
              <w:rPr>
                <w:rFonts w:ascii="Arial" w:hAnsi="Arial" w:cs="Arial"/>
                <w:b w:val="0"/>
                <w:szCs w:val="16"/>
                <w:lang w:val="es-ES"/>
              </w:rPr>
              <w:t>Se convoca a la presentación de propuestas para el siguiente proceso:</w:t>
            </w:r>
          </w:p>
        </w:tc>
      </w:tr>
      <w:tr w:rsidR="001649CB" w:rsidRPr="00F74CDC" w:rsidTr="00E27874">
        <w:tc>
          <w:tcPr>
            <w:tcW w:w="3079" w:type="dxa"/>
            <w:gridSpan w:val="2"/>
            <w:tcBorders>
              <w:top w:val="single" w:sz="12" w:space="0" w:color="auto"/>
              <w:left w:val="single" w:sz="12" w:space="0" w:color="auto"/>
              <w:bottom w:val="nil"/>
              <w:right w:val="nil"/>
            </w:tcBorders>
            <w:tcMar>
              <w:left w:w="0" w:type="dxa"/>
              <w:right w:w="0" w:type="dxa"/>
            </w:tcMar>
            <w:vAlign w:val="center"/>
          </w:tcPr>
          <w:p w:rsidR="001649CB" w:rsidRPr="00F74CDC" w:rsidRDefault="001649CB">
            <w:pPr>
              <w:jc w:val="right"/>
              <w:rPr>
                <w:rFonts w:cs="Arial"/>
                <w:b/>
                <w:sz w:val="4"/>
                <w:szCs w:val="2"/>
              </w:rPr>
            </w:pPr>
          </w:p>
        </w:tc>
        <w:tc>
          <w:tcPr>
            <w:tcW w:w="136" w:type="dxa"/>
            <w:gridSpan w:val="2"/>
            <w:tcBorders>
              <w:top w:val="single" w:sz="12" w:space="0" w:color="auto"/>
              <w:left w:val="nil"/>
              <w:bottom w:val="nil"/>
              <w:right w:val="nil"/>
            </w:tcBorders>
            <w:vAlign w:val="center"/>
          </w:tcPr>
          <w:p w:rsidR="001649CB" w:rsidRPr="00F74CDC" w:rsidRDefault="001649CB">
            <w:pPr>
              <w:rPr>
                <w:rFonts w:cs="Arial"/>
                <w:b/>
                <w:sz w:val="4"/>
                <w:szCs w:val="2"/>
              </w:rPr>
            </w:pPr>
          </w:p>
        </w:tc>
        <w:tc>
          <w:tcPr>
            <w:tcW w:w="6458" w:type="dxa"/>
            <w:gridSpan w:val="46"/>
            <w:tcBorders>
              <w:top w:val="single" w:sz="12" w:space="0" w:color="auto"/>
              <w:left w:val="nil"/>
              <w:bottom w:val="nil"/>
            </w:tcBorders>
            <w:vAlign w:val="center"/>
          </w:tcPr>
          <w:p w:rsidR="001649CB" w:rsidRPr="00F74CDC" w:rsidRDefault="001649CB">
            <w:pPr>
              <w:pStyle w:val="Textodeglobo"/>
              <w:rPr>
                <w:rFonts w:ascii="Arial" w:hAnsi="Arial" w:cs="Arial"/>
                <w:sz w:val="4"/>
                <w:szCs w:val="2"/>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Entidad convocante</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6102" w:type="dxa"/>
            <w:gridSpan w:val="36"/>
            <w:tcBorders>
              <w:top w:val="single" w:sz="4" w:space="0" w:color="auto"/>
              <w:left w:val="nil"/>
              <w:bottom w:val="single" w:sz="4" w:space="0" w:color="auto"/>
            </w:tcBorders>
            <w:shd w:val="clear" w:color="auto" w:fill="F2F2F2"/>
            <w:vAlign w:val="center"/>
          </w:tcPr>
          <w:p w:rsidR="001649CB" w:rsidRPr="00F74CDC" w:rsidRDefault="001649CB">
            <w:pPr>
              <w:pStyle w:val="Tabla"/>
              <w:spacing w:before="0"/>
              <w:outlineLvl w:val="9"/>
              <w:rPr>
                <w:rFonts w:cs="Arial"/>
                <w:b/>
                <w:i/>
                <w:kern w:val="0"/>
                <w:sz w:val="18"/>
                <w:szCs w:val="16"/>
                <w:lang w:val="es-ES"/>
              </w:rPr>
            </w:pPr>
            <w:r w:rsidRPr="00F74CDC">
              <w:rPr>
                <w:rFonts w:cs="Arial"/>
                <w:kern w:val="0"/>
                <w:sz w:val="18"/>
                <w:szCs w:val="16"/>
                <w:lang w:val="es-ES"/>
              </w:rPr>
              <w:t>Banco Central de Bolivia</w:t>
            </w:r>
          </w:p>
        </w:tc>
        <w:tc>
          <w:tcPr>
            <w:tcW w:w="213" w:type="dxa"/>
            <w:gridSpan w:val="6"/>
            <w:tcBorders>
              <w:top w:val="nil"/>
              <w:left w:val="nil"/>
              <w:bottom w:val="nil"/>
            </w:tcBorders>
            <w:vAlign w:val="center"/>
          </w:tcPr>
          <w:p w:rsidR="001649CB" w:rsidRPr="00F74CDC" w:rsidRDefault="001649CB">
            <w:pPr>
              <w:rPr>
                <w:rFonts w:cs="Arial"/>
                <w:sz w:val="20"/>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sz w:val="4"/>
                <w:szCs w:val="2"/>
              </w:rPr>
            </w:pPr>
          </w:p>
        </w:tc>
        <w:tc>
          <w:tcPr>
            <w:tcW w:w="136" w:type="dxa"/>
            <w:gridSpan w:val="2"/>
            <w:tcBorders>
              <w:top w:val="nil"/>
              <w:left w:val="nil"/>
              <w:bottom w:val="nil"/>
              <w:right w:val="nil"/>
            </w:tcBorders>
            <w:vAlign w:val="center"/>
          </w:tcPr>
          <w:p w:rsidR="001649CB" w:rsidRPr="00F74CDC" w:rsidRDefault="001649CB">
            <w:pPr>
              <w:rPr>
                <w:rFonts w:cs="Arial"/>
                <w:b/>
                <w:sz w:val="4"/>
                <w:szCs w:val="2"/>
              </w:rPr>
            </w:pPr>
          </w:p>
        </w:tc>
        <w:tc>
          <w:tcPr>
            <w:tcW w:w="6458" w:type="dxa"/>
            <w:gridSpan w:val="46"/>
            <w:tcBorders>
              <w:top w:val="nil"/>
              <w:left w:val="nil"/>
              <w:bottom w:val="nil"/>
            </w:tcBorders>
            <w:vAlign w:val="center"/>
          </w:tcPr>
          <w:p w:rsidR="001649CB" w:rsidRPr="00F74CDC" w:rsidRDefault="001649CB">
            <w:pPr>
              <w:pStyle w:val="Textodeglobo"/>
              <w:rPr>
                <w:rFonts w:ascii="Arial" w:hAnsi="Arial" w:cs="Arial"/>
                <w:sz w:val="4"/>
                <w:szCs w:val="2"/>
              </w:rPr>
            </w:pPr>
          </w:p>
        </w:tc>
      </w:tr>
      <w:tr w:rsidR="001649CB" w:rsidRPr="00F74CDC" w:rsidTr="00E27874">
        <w:trPr>
          <w:trHeight w:val="278"/>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Modalidad de Contratación</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6124" w:type="dxa"/>
            <w:gridSpan w:val="37"/>
            <w:tcBorders>
              <w:top w:val="single" w:sz="4" w:space="0" w:color="auto"/>
              <w:left w:val="nil"/>
              <w:bottom w:val="single" w:sz="4" w:space="0" w:color="auto"/>
            </w:tcBorders>
            <w:vAlign w:val="center"/>
          </w:tcPr>
          <w:p w:rsidR="001649CB" w:rsidRPr="00F74CDC" w:rsidRDefault="001649CB">
            <w:pPr>
              <w:rPr>
                <w:rFonts w:cs="Arial"/>
                <w:b/>
              </w:rPr>
            </w:pPr>
            <w:r w:rsidRPr="00F74CDC">
              <w:rPr>
                <w:rFonts w:cs="Arial"/>
                <w:b/>
              </w:rPr>
              <w:t>Apoyo Nacional a la Producción y Empleo</w:t>
            </w:r>
          </w:p>
        </w:tc>
        <w:tc>
          <w:tcPr>
            <w:tcW w:w="191" w:type="dxa"/>
            <w:gridSpan w:val="5"/>
            <w:tcBorders>
              <w:top w:val="nil"/>
              <w:left w:val="nil"/>
              <w:bottom w:val="nil"/>
            </w:tcBorders>
            <w:vAlign w:val="center"/>
          </w:tcPr>
          <w:p w:rsidR="001649CB" w:rsidRPr="00F74CDC" w:rsidRDefault="001649CB">
            <w:pPr>
              <w:rPr>
                <w:rFonts w:cs="Arial"/>
                <w:sz w:val="20"/>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sz w:val="4"/>
                <w:szCs w:val="2"/>
              </w:rPr>
            </w:pPr>
          </w:p>
        </w:tc>
        <w:tc>
          <w:tcPr>
            <w:tcW w:w="136" w:type="dxa"/>
            <w:gridSpan w:val="2"/>
            <w:tcBorders>
              <w:top w:val="nil"/>
              <w:left w:val="nil"/>
              <w:bottom w:val="nil"/>
              <w:right w:val="nil"/>
            </w:tcBorders>
            <w:vAlign w:val="center"/>
          </w:tcPr>
          <w:p w:rsidR="001649CB" w:rsidRPr="00F74CDC" w:rsidRDefault="001649CB">
            <w:pPr>
              <w:rPr>
                <w:rFonts w:cs="Arial"/>
                <w:b/>
                <w:sz w:val="4"/>
                <w:szCs w:val="2"/>
              </w:rPr>
            </w:pPr>
          </w:p>
        </w:tc>
        <w:tc>
          <w:tcPr>
            <w:tcW w:w="6458" w:type="dxa"/>
            <w:gridSpan w:val="46"/>
            <w:tcBorders>
              <w:top w:val="nil"/>
              <w:left w:val="nil"/>
              <w:bottom w:val="nil"/>
            </w:tcBorders>
            <w:vAlign w:val="center"/>
          </w:tcPr>
          <w:p w:rsidR="001649CB" w:rsidRPr="00F74CDC" w:rsidRDefault="001649CB">
            <w:pPr>
              <w:pStyle w:val="BodyText25"/>
              <w:widowControl/>
              <w:rPr>
                <w:rFonts w:cs="Arial"/>
                <w:snapToGrid/>
                <w:sz w:val="4"/>
                <w:szCs w:val="2"/>
                <w:lang w:val="es-ES"/>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CUCE</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296" w:type="dxa"/>
            <w:gridSpan w:val="3"/>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1</w:t>
            </w:r>
          </w:p>
        </w:tc>
        <w:tc>
          <w:tcPr>
            <w:tcW w:w="297" w:type="dxa"/>
            <w:tcBorders>
              <w:top w:val="single" w:sz="4" w:space="0" w:color="auto"/>
              <w:left w:val="nil"/>
              <w:bottom w:val="single" w:sz="4" w:space="0" w:color="auto"/>
            </w:tcBorders>
            <w:shd w:val="clear" w:color="auto" w:fill="F2F2F2"/>
            <w:vAlign w:val="center"/>
          </w:tcPr>
          <w:p w:rsidR="001649CB" w:rsidRPr="00F74CDC" w:rsidRDefault="00EE7619">
            <w:pPr>
              <w:rPr>
                <w:rFonts w:cs="Arial"/>
              </w:rPr>
            </w:pPr>
            <w:r w:rsidRPr="00F74CDC">
              <w:rPr>
                <w:rFonts w:cs="Arial"/>
              </w:rPr>
              <w:t>2</w:t>
            </w:r>
          </w:p>
        </w:tc>
        <w:tc>
          <w:tcPr>
            <w:tcW w:w="297" w:type="dxa"/>
            <w:tcBorders>
              <w:top w:val="nil"/>
              <w:left w:val="nil"/>
              <w:bottom w:val="nil"/>
            </w:tcBorders>
            <w:vAlign w:val="center"/>
          </w:tcPr>
          <w:p w:rsidR="001649CB" w:rsidRPr="00F74CDC" w:rsidRDefault="001649CB">
            <w:pPr>
              <w:rPr>
                <w:rFonts w:cs="Arial"/>
              </w:rPr>
            </w:pPr>
            <w:r w:rsidRPr="00F74CDC">
              <w:rPr>
                <w:rFonts w:cs="Arial"/>
              </w:rPr>
              <w:t>-</w:t>
            </w:r>
          </w:p>
        </w:tc>
        <w:tc>
          <w:tcPr>
            <w:tcW w:w="297" w:type="dxa"/>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0</w:t>
            </w:r>
          </w:p>
        </w:tc>
        <w:tc>
          <w:tcPr>
            <w:tcW w:w="297" w:type="dxa"/>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9</w:t>
            </w:r>
          </w:p>
        </w:tc>
        <w:tc>
          <w:tcPr>
            <w:tcW w:w="297" w:type="dxa"/>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5</w:t>
            </w:r>
          </w:p>
        </w:tc>
        <w:tc>
          <w:tcPr>
            <w:tcW w:w="297" w:type="dxa"/>
            <w:gridSpan w:val="3"/>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1</w:t>
            </w:r>
          </w:p>
        </w:tc>
        <w:tc>
          <w:tcPr>
            <w:tcW w:w="296" w:type="dxa"/>
            <w:gridSpan w:val="3"/>
            <w:tcBorders>
              <w:top w:val="nil"/>
              <w:left w:val="nil"/>
              <w:bottom w:val="nil"/>
            </w:tcBorders>
            <w:vAlign w:val="center"/>
          </w:tcPr>
          <w:p w:rsidR="001649CB" w:rsidRPr="00F74CDC" w:rsidRDefault="001649CB">
            <w:pPr>
              <w:rPr>
                <w:rFonts w:cs="Arial"/>
              </w:rPr>
            </w:pPr>
            <w:r w:rsidRPr="00F74CDC">
              <w:rPr>
                <w:rFonts w:cs="Arial"/>
              </w:rPr>
              <w:t>-</w:t>
            </w:r>
          </w:p>
        </w:tc>
        <w:tc>
          <w:tcPr>
            <w:tcW w:w="297" w:type="dxa"/>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0</w:t>
            </w:r>
          </w:p>
        </w:tc>
        <w:tc>
          <w:tcPr>
            <w:tcW w:w="297" w:type="dxa"/>
            <w:gridSpan w:val="2"/>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0</w:t>
            </w:r>
          </w:p>
        </w:tc>
        <w:tc>
          <w:tcPr>
            <w:tcW w:w="305" w:type="dxa"/>
            <w:gridSpan w:val="2"/>
            <w:tcBorders>
              <w:top w:val="nil"/>
              <w:left w:val="nil"/>
              <w:bottom w:val="nil"/>
            </w:tcBorders>
            <w:vAlign w:val="center"/>
          </w:tcPr>
          <w:p w:rsidR="001649CB" w:rsidRPr="00F74CDC" w:rsidRDefault="001649CB">
            <w:pPr>
              <w:rPr>
                <w:rFonts w:cs="Arial"/>
              </w:rPr>
            </w:pPr>
            <w:r w:rsidRPr="00F74CDC">
              <w:rPr>
                <w:rFonts w:cs="Arial"/>
              </w:rPr>
              <w:t>-</w:t>
            </w:r>
          </w:p>
        </w:tc>
        <w:tc>
          <w:tcPr>
            <w:tcW w:w="297" w:type="dxa"/>
            <w:gridSpan w:val="2"/>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3</w:t>
            </w:r>
          </w:p>
        </w:tc>
        <w:tc>
          <w:tcPr>
            <w:tcW w:w="297" w:type="dxa"/>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3</w:t>
            </w:r>
          </w:p>
        </w:tc>
        <w:tc>
          <w:tcPr>
            <w:tcW w:w="297" w:type="dxa"/>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7</w:t>
            </w:r>
          </w:p>
        </w:tc>
        <w:tc>
          <w:tcPr>
            <w:tcW w:w="296" w:type="dxa"/>
            <w:gridSpan w:val="3"/>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8</w:t>
            </w:r>
          </w:p>
        </w:tc>
        <w:tc>
          <w:tcPr>
            <w:tcW w:w="297" w:type="dxa"/>
            <w:gridSpan w:val="4"/>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3</w:t>
            </w:r>
          </w:p>
        </w:tc>
        <w:tc>
          <w:tcPr>
            <w:tcW w:w="297" w:type="dxa"/>
            <w:gridSpan w:val="2"/>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3</w:t>
            </w:r>
          </w:p>
        </w:tc>
        <w:tc>
          <w:tcPr>
            <w:tcW w:w="297" w:type="dxa"/>
            <w:tcBorders>
              <w:top w:val="nil"/>
              <w:left w:val="nil"/>
              <w:bottom w:val="nil"/>
            </w:tcBorders>
            <w:vAlign w:val="center"/>
          </w:tcPr>
          <w:p w:rsidR="001649CB" w:rsidRPr="00F74CDC" w:rsidRDefault="001649CB">
            <w:pPr>
              <w:rPr>
                <w:rFonts w:cs="Arial"/>
              </w:rPr>
            </w:pPr>
            <w:r w:rsidRPr="00F74CDC">
              <w:rPr>
                <w:rFonts w:cs="Arial"/>
              </w:rPr>
              <w:t>-</w:t>
            </w:r>
          </w:p>
        </w:tc>
        <w:tc>
          <w:tcPr>
            <w:tcW w:w="297" w:type="dxa"/>
            <w:tcBorders>
              <w:top w:val="single" w:sz="4" w:space="0" w:color="auto"/>
              <w:left w:val="nil"/>
              <w:bottom w:val="single" w:sz="4" w:space="0" w:color="auto"/>
            </w:tcBorders>
            <w:shd w:val="clear" w:color="auto" w:fill="F2F2F2"/>
            <w:vAlign w:val="center"/>
          </w:tcPr>
          <w:p w:rsidR="001649CB" w:rsidRPr="00F74CDC" w:rsidRDefault="00F74CDC">
            <w:pPr>
              <w:rPr>
                <w:rFonts w:cs="Arial"/>
              </w:rPr>
            </w:pPr>
            <w:r>
              <w:rPr>
                <w:rFonts w:cs="Arial"/>
              </w:rPr>
              <w:t>1</w:t>
            </w:r>
          </w:p>
        </w:tc>
        <w:tc>
          <w:tcPr>
            <w:tcW w:w="227" w:type="dxa"/>
            <w:tcBorders>
              <w:top w:val="nil"/>
              <w:left w:val="nil"/>
              <w:bottom w:val="nil"/>
            </w:tcBorders>
            <w:vAlign w:val="center"/>
          </w:tcPr>
          <w:p w:rsidR="001649CB" w:rsidRPr="00F74CDC" w:rsidRDefault="001649CB">
            <w:pPr>
              <w:rPr>
                <w:rFonts w:cs="Arial"/>
              </w:rPr>
            </w:pPr>
            <w:r w:rsidRPr="00F74CDC">
              <w:rPr>
                <w:rFonts w:cs="Arial"/>
              </w:rPr>
              <w:t>-</w:t>
            </w:r>
          </w:p>
        </w:tc>
        <w:tc>
          <w:tcPr>
            <w:tcW w:w="249" w:type="dxa"/>
            <w:gridSpan w:val="2"/>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1</w:t>
            </w:r>
          </w:p>
        </w:tc>
        <w:tc>
          <w:tcPr>
            <w:tcW w:w="191" w:type="dxa"/>
            <w:gridSpan w:val="5"/>
            <w:tcBorders>
              <w:top w:val="nil"/>
              <w:left w:val="nil"/>
              <w:bottom w:val="nil"/>
            </w:tcBorders>
            <w:vAlign w:val="center"/>
          </w:tcPr>
          <w:p w:rsidR="001649CB" w:rsidRPr="00F74CDC" w:rsidRDefault="001649CB">
            <w:pPr>
              <w:rPr>
                <w:rFonts w:cs="Arial"/>
                <w:sz w:val="20"/>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sz w:val="4"/>
                <w:szCs w:val="2"/>
              </w:rPr>
            </w:pPr>
          </w:p>
        </w:tc>
        <w:tc>
          <w:tcPr>
            <w:tcW w:w="136" w:type="dxa"/>
            <w:gridSpan w:val="2"/>
            <w:tcBorders>
              <w:top w:val="nil"/>
              <w:left w:val="nil"/>
              <w:bottom w:val="nil"/>
              <w:right w:val="nil"/>
            </w:tcBorders>
            <w:vAlign w:val="center"/>
          </w:tcPr>
          <w:p w:rsidR="001649CB" w:rsidRPr="00F74CDC" w:rsidRDefault="001649CB">
            <w:pPr>
              <w:rPr>
                <w:rFonts w:cs="Arial"/>
                <w:b/>
                <w:sz w:val="4"/>
                <w:szCs w:val="2"/>
              </w:rPr>
            </w:pPr>
          </w:p>
        </w:tc>
        <w:tc>
          <w:tcPr>
            <w:tcW w:w="6458" w:type="dxa"/>
            <w:gridSpan w:val="46"/>
            <w:tcBorders>
              <w:top w:val="nil"/>
              <w:left w:val="nil"/>
              <w:bottom w:val="nil"/>
            </w:tcBorders>
            <w:vAlign w:val="center"/>
          </w:tcPr>
          <w:p w:rsidR="001649CB" w:rsidRPr="00F74CDC" w:rsidRDefault="001649CB">
            <w:pPr>
              <w:pStyle w:val="Textodeglobo"/>
              <w:rPr>
                <w:rFonts w:ascii="Arial" w:hAnsi="Arial" w:cs="Arial"/>
                <w:sz w:val="4"/>
                <w:szCs w:val="2"/>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Código interno que la entidad utiliza para Identificar al proceso</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6130" w:type="dxa"/>
            <w:gridSpan w:val="38"/>
            <w:tcBorders>
              <w:top w:val="single" w:sz="4" w:space="0" w:color="auto"/>
              <w:left w:val="nil"/>
              <w:bottom w:val="single" w:sz="4" w:space="0" w:color="auto"/>
            </w:tcBorders>
            <w:shd w:val="clear" w:color="auto" w:fill="F2F2F2"/>
            <w:vAlign w:val="center"/>
          </w:tcPr>
          <w:p w:rsidR="001649CB" w:rsidRPr="003A778B" w:rsidRDefault="001649CB" w:rsidP="00F74CDC">
            <w:pPr>
              <w:rPr>
                <w:rFonts w:cs="Arial"/>
                <w:lang w:val="en-US"/>
              </w:rPr>
            </w:pPr>
            <w:proofErr w:type="spellStart"/>
            <w:r w:rsidRPr="003A778B">
              <w:rPr>
                <w:rFonts w:cs="Arial"/>
                <w:bCs/>
              </w:rPr>
              <w:t>ANPE</w:t>
            </w:r>
            <w:proofErr w:type="spellEnd"/>
            <w:r w:rsidR="00EF2B47">
              <w:rPr>
                <w:rFonts w:cs="Arial"/>
                <w:bCs/>
              </w:rPr>
              <w:t xml:space="preserve"> </w:t>
            </w:r>
            <w:r w:rsidRPr="003A778B">
              <w:rPr>
                <w:rFonts w:cs="Arial"/>
                <w:bCs/>
              </w:rPr>
              <w:t xml:space="preserve">P Nº </w:t>
            </w:r>
            <w:r w:rsidR="0030147C">
              <w:rPr>
                <w:rFonts w:cs="Arial"/>
                <w:bCs/>
              </w:rPr>
              <w:t>084/2012-1C</w:t>
            </w:r>
          </w:p>
        </w:tc>
        <w:tc>
          <w:tcPr>
            <w:tcW w:w="185" w:type="dxa"/>
            <w:gridSpan w:val="4"/>
            <w:tcBorders>
              <w:top w:val="nil"/>
              <w:left w:val="nil"/>
              <w:bottom w:val="nil"/>
            </w:tcBorders>
            <w:vAlign w:val="center"/>
          </w:tcPr>
          <w:p w:rsidR="001649CB" w:rsidRPr="00F74CDC" w:rsidRDefault="001649CB">
            <w:pPr>
              <w:rPr>
                <w:rFonts w:cs="Arial"/>
                <w:sz w:val="20"/>
                <w:lang w:val="en-US"/>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sz w:val="4"/>
                <w:szCs w:val="2"/>
                <w:lang w:val="en-US"/>
              </w:rPr>
            </w:pPr>
          </w:p>
        </w:tc>
        <w:tc>
          <w:tcPr>
            <w:tcW w:w="136" w:type="dxa"/>
            <w:gridSpan w:val="2"/>
            <w:tcBorders>
              <w:top w:val="nil"/>
              <w:left w:val="nil"/>
              <w:bottom w:val="nil"/>
              <w:right w:val="nil"/>
            </w:tcBorders>
            <w:vAlign w:val="center"/>
          </w:tcPr>
          <w:p w:rsidR="001649CB" w:rsidRPr="00F74CDC" w:rsidRDefault="001649CB">
            <w:pPr>
              <w:rPr>
                <w:rFonts w:cs="Arial"/>
                <w:b/>
                <w:sz w:val="4"/>
                <w:szCs w:val="2"/>
                <w:lang w:val="en-US"/>
              </w:rPr>
            </w:pPr>
          </w:p>
        </w:tc>
        <w:tc>
          <w:tcPr>
            <w:tcW w:w="6458" w:type="dxa"/>
            <w:gridSpan w:val="46"/>
            <w:tcBorders>
              <w:top w:val="nil"/>
              <w:left w:val="nil"/>
              <w:bottom w:val="nil"/>
            </w:tcBorders>
            <w:vAlign w:val="center"/>
          </w:tcPr>
          <w:p w:rsidR="001649CB" w:rsidRPr="00F74CDC" w:rsidRDefault="001649CB">
            <w:pPr>
              <w:pStyle w:val="Textodeglobo"/>
              <w:rPr>
                <w:rFonts w:ascii="Arial" w:hAnsi="Arial" w:cs="Arial"/>
                <w:sz w:val="4"/>
                <w:szCs w:val="2"/>
                <w:lang w:val="en-US"/>
              </w:rPr>
            </w:pPr>
          </w:p>
        </w:tc>
      </w:tr>
      <w:tr w:rsidR="001649CB" w:rsidRPr="00F74CDC" w:rsidTr="00E27874">
        <w:trPr>
          <w:trHeight w:val="606"/>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Objeto de la contratación</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6148" w:type="dxa"/>
            <w:gridSpan w:val="40"/>
            <w:tcBorders>
              <w:top w:val="single" w:sz="4" w:space="0" w:color="auto"/>
              <w:left w:val="nil"/>
              <w:bottom w:val="single" w:sz="4" w:space="0" w:color="auto"/>
            </w:tcBorders>
            <w:shd w:val="clear" w:color="auto" w:fill="F2F2F2"/>
            <w:vAlign w:val="center"/>
          </w:tcPr>
          <w:p w:rsidR="001649CB" w:rsidRPr="00EF2B47" w:rsidRDefault="00EF2B47" w:rsidP="00DA0096">
            <w:pPr>
              <w:rPr>
                <w:rFonts w:cs="Arial"/>
                <w:b/>
                <w:bCs/>
              </w:rPr>
            </w:pPr>
            <w:r w:rsidRPr="00EF2B47">
              <w:rPr>
                <w:rFonts w:cs="Arial"/>
                <w:b/>
                <w:snapToGrid w:val="0"/>
                <w:color w:val="0000FF"/>
                <w:sz w:val="16"/>
                <w:szCs w:val="20"/>
                <w:lang w:val="es-ES_tradnl"/>
              </w:rPr>
              <w:t>CONTRATACIÓN DE UNA EMPRESA CONSULTORA PARA LA REALIZACIÓN DE UNA ENCUESTA SOBRE CONDICIONES DE ACCESO AL CRÉDITO DE LAS PEQUEÑAS, MEDIANAS Y GRANDES EMPRESAS</w:t>
            </w:r>
          </w:p>
        </w:tc>
        <w:tc>
          <w:tcPr>
            <w:tcW w:w="167" w:type="dxa"/>
            <w:gridSpan w:val="2"/>
            <w:tcBorders>
              <w:top w:val="nil"/>
              <w:left w:val="nil"/>
              <w:bottom w:val="nil"/>
            </w:tcBorders>
            <w:vAlign w:val="center"/>
          </w:tcPr>
          <w:p w:rsidR="001649CB" w:rsidRPr="00F74CDC" w:rsidRDefault="001649CB">
            <w:pPr>
              <w:rPr>
                <w:rFonts w:cs="Arial"/>
                <w:sz w:val="20"/>
              </w:rPr>
            </w:pPr>
          </w:p>
        </w:tc>
      </w:tr>
      <w:tr w:rsidR="001649CB" w:rsidRPr="00F74CDC" w:rsidTr="00E27874">
        <w:trPr>
          <w:trHeight w:val="362"/>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Método de Selección y Adjudicación</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229" w:type="dxa"/>
            <w:gridSpan w:val="2"/>
            <w:tcBorders>
              <w:top w:val="single" w:sz="4" w:space="0" w:color="auto"/>
              <w:left w:val="nil"/>
              <w:bottom w:val="single" w:sz="4" w:space="0" w:color="auto"/>
            </w:tcBorders>
            <w:shd w:val="clear" w:color="auto" w:fill="E6E6E6"/>
            <w:vAlign w:val="center"/>
          </w:tcPr>
          <w:p w:rsidR="001649CB" w:rsidRPr="00EF2B47" w:rsidRDefault="00EF2B47">
            <w:pPr>
              <w:rPr>
                <w:rFonts w:cs="Arial"/>
                <w:b/>
              </w:rPr>
            </w:pPr>
            <w:r w:rsidRPr="00EF2B47">
              <w:rPr>
                <w:rFonts w:cs="Arial"/>
                <w:b/>
                <w:bCs/>
              </w:rPr>
              <w:t>X</w:t>
            </w:r>
          </w:p>
        </w:tc>
        <w:tc>
          <w:tcPr>
            <w:tcW w:w="2657" w:type="dxa"/>
            <w:gridSpan w:val="14"/>
            <w:tcBorders>
              <w:top w:val="nil"/>
              <w:left w:val="nil"/>
              <w:bottom w:val="nil"/>
            </w:tcBorders>
            <w:vAlign w:val="center"/>
          </w:tcPr>
          <w:p w:rsidR="001649CB" w:rsidRPr="00EF2B47" w:rsidRDefault="001649CB" w:rsidP="00CF4704">
            <w:pPr>
              <w:pStyle w:val="TableText"/>
              <w:spacing w:before="0"/>
              <w:ind w:left="239" w:hanging="210"/>
              <w:jc w:val="left"/>
              <w:rPr>
                <w:rFonts w:ascii="Arial" w:hAnsi="Arial" w:cs="Arial"/>
                <w:b/>
                <w:spacing w:val="0"/>
                <w:sz w:val="18"/>
                <w:szCs w:val="16"/>
                <w:lang w:val="es-ES" w:eastAsia="es-ES"/>
              </w:rPr>
            </w:pPr>
            <w:r w:rsidRPr="00EF2B47">
              <w:rPr>
                <w:rFonts w:ascii="Arial" w:hAnsi="Arial" w:cs="Arial"/>
                <w:b/>
                <w:spacing w:val="0"/>
                <w:sz w:val="18"/>
                <w:szCs w:val="16"/>
                <w:lang w:val="es-ES" w:eastAsia="es-ES"/>
              </w:rPr>
              <w:t>a) Calidad, Propuesta Técnica y Costo</w:t>
            </w:r>
          </w:p>
        </w:tc>
        <w:tc>
          <w:tcPr>
            <w:tcW w:w="200" w:type="dxa"/>
            <w:gridSpan w:val="2"/>
            <w:tcBorders>
              <w:top w:val="single" w:sz="4" w:space="0" w:color="auto"/>
              <w:left w:val="nil"/>
              <w:bottom w:val="single" w:sz="4" w:space="0" w:color="auto"/>
            </w:tcBorders>
            <w:shd w:val="clear" w:color="auto" w:fill="E6E6E6"/>
            <w:vAlign w:val="center"/>
          </w:tcPr>
          <w:p w:rsidR="001649CB" w:rsidRPr="00F74CDC" w:rsidRDefault="001649CB">
            <w:pPr>
              <w:rPr>
                <w:rFonts w:cs="Arial"/>
              </w:rPr>
            </w:pPr>
          </w:p>
        </w:tc>
        <w:tc>
          <w:tcPr>
            <w:tcW w:w="1330" w:type="dxa"/>
            <w:gridSpan w:val="7"/>
            <w:tcBorders>
              <w:top w:val="nil"/>
              <w:left w:val="nil"/>
              <w:bottom w:val="nil"/>
            </w:tcBorders>
            <w:vAlign w:val="center"/>
          </w:tcPr>
          <w:p w:rsidR="001649CB" w:rsidRPr="00F74CDC" w:rsidRDefault="001649CB" w:rsidP="00CF4704">
            <w:pPr>
              <w:ind w:left="223" w:hanging="196"/>
              <w:jc w:val="left"/>
              <w:rPr>
                <w:rFonts w:cs="Arial"/>
              </w:rPr>
            </w:pPr>
            <w:r w:rsidRPr="00F74CDC">
              <w:rPr>
                <w:rFonts w:cs="Arial"/>
              </w:rPr>
              <w:t>b) Menor Costo</w:t>
            </w:r>
          </w:p>
        </w:tc>
        <w:tc>
          <w:tcPr>
            <w:tcW w:w="238" w:type="dxa"/>
            <w:gridSpan w:val="4"/>
            <w:tcBorders>
              <w:top w:val="single" w:sz="4" w:space="0" w:color="auto"/>
              <w:left w:val="nil"/>
              <w:bottom w:val="single" w:sz="4" w:space="0" w:color="auto"/>
            </w:tcBorders>
            <w:shd w:val="clear" w:color="auto" w:fill="E6E6E6"/>
            <w:vAlign w:val="center"/>
          </w:tcPr>
          <w:p w:rsidR="001649CB" w:rsidRPr="00EF2B47" w:rsidRDefault="001649CB">
            <w:pPr>
              <w:rPr>
                <w:rFonts w:cs="Arial"/>
                <w:bCs/>
              </w:rPr>
            </w:pPr>
          </w:p>
        </w:tc>
        <w:tc>
          <w:tcPr>
            <w:tcW w:w="1661" w:type="dxa"/>
            <w:gridSpan w:val="13"/>
            <w:tcBorders>
              <w:top w:val="nil"/>
              <w:left w:val="nil"/>
              <w:bottom w:val="nil"/>
            </w:tcBorders>
            <w:vAlign w:val="center"/>
          </w:tcPr>
          <w:p w:rsidR="001649CB" w:rsidRPr="00EF2B47" w:rsidRDefault="001649CB" w:rsidP="00CF4704">
            <w:pPr>
              <w:pStyle w:val="TOCBase"/>
              <w:tabs>
                <w:tab w:val="clear" w:pos="6480"/>
              </w:tabs>
              <w:spacing w:after="0" w:line="240" w:lineRule="auto"/>
              <w:ind w:left="223" w:hanging="196"/>
              <w:jc w:val="left"/>
              <w:rPr>
                <w:rFonts w:ascii="Arial" w:hAnsi="Arial" w:cs="Arial"/>
                <w:b w:val="0"/>
                <w:bCs/>
                <w:spacing w:val="0"/>
                <w:sz w:val="18"/>
                <w:szCs w:val="16"/>
                <w:lang w:val="es-ES" w:eastAsia="es-ES"/>
              </w:rPr>
            </w:pPr>
            <w:r w:rsidRPr="00EF2B47">
              <w:rPr>
                <w:rFonts w:ascii="Arial" w:hAnsi="Arial" w:cs="Arial"/>
                <w:b w:val="0"/>
                <w:bCs/>
                <w:spacing w:val="0"/>
                <w:sz w:val="18"/>
                <w:szCs w:val="16"/>
                <w:lang w:val="es-ES" w:eastAsia="es-ES"/>
              </w:rPr>
              <w:t>c) Presupuesto Fijo</w:t>
            </w:r>
          </w:p>
        </w:tc>
      </w:tr>
      <w:tr w:rsidR="001649CB" w:rsidRPr="00F74CDC" w:rsidTr="00E27874">
        <w:trPr>
          <w:trHeight w:hRule="exact" w:val="57"/>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Cs/>
                <w:sz w:val="2"/>
              </w:rPr>
            </w:pPr>
          </w:p>
        </w:tc>
        <w:tc>
          <w:tcPr>
            <w:tcW w:w="136" w:type="dxa"/>
            <w:gridSpan w:val="2"/>
            <w:tcBorders>
              <w:top w:val="nil"/>
              <w:left w:val="nil"/>
              <w:bottom w:val="nil"/>
              <w:right w:val="nil"/>
            </w:tcBorders>
            <w:vAlign w:val="center"/>
          </w:tcPr>
          <w:p w:rsidR="001649CB" w:rsidRPr="00F74CDC" w:rsidRDefault="001649CB">
            <w:pPr>
              <w:rPr>
                <w:rFonts w:cs="Arial"/>
                <w:bCs/>
                <w:sz w:val="2"/>
              </w:rPr>
            </w:pPr>
          </w:p>
        </w:tc>
        <w:tc>
          <w:tcPr>
            <w:tcW w:w="143" w:type="dxa"/>
            <w:gridSpan w:val="4"/>
            <w:tcBorders>
              <w:top w:val="nil"/>
              <w:left w:val="nil"/>
              <w:bottom w:val="nil"/>
              <w:right w:val="nil"/>
            </w:tcBorders>
            <w:vAlign w:val="center"/>
          </w:tcPr>
          <w:p w:rsidR="001649CB" w:rsidRPr="00F74CDC" w:rsidRDefault="001649CB">
            <w:pPr>
              <w:rPr>
                <w:rFonts w:cs="Arial"/>
                <w:bCs/>
                <w:sz w:val="2"/>
              </w:rPr>
            </w:pPr>
          </w:p>
        </w:tc>
        <w:tc>
          <w:tcPr>
            <w:tcW w:w="206" w:type="dxa"/>
            <w:tcBorders>
              <w:top w:val="single" w:sz="4" w:space="0" w:color="auto"/>
              <w:left w:val="nil"/>
              <w:bottom w:val="single" w:sz="4" w:space="0" w:color="auto"/>
              <w:right w:val="nil"/>
            </w:tcBorders>
            <w:vAlign w:val="center"/>
          </w:tcPr>
          <w:p w:rsidR="001649CB" w:rsidRPr="00F74CDC" w:rsidRDefault="001649CB">
            <w:pPr>
              <w:rPr>
                <w:rFonts w:cs="Arial"/>
                <w:bCs/>
                <w:sz w:val="2"/>
              </w:rPr>
            </w:pPr>
          </w:p>
        </w:tc>
        <w:tc>
          <w:tcPr>
            <w:tcW w:w="2880" w:type="dxa"/>
            <w:gridSpan w:val="17"/>
            <w:tcBorders>
              <w:top w:val="nil"/>
              <w:left w:val="nil"/>
              <w:bottom w:val="nil"/>
              <w:right w:val="nil"/>
            </w:tcBorders>
            <w:vAlign w:val="center"/>
          </w:tcPr>
          <w:p w:rsidR="001649CB" w:rsidRPr="00F74CDC" w:rsidRDefault="001649CB">
            <w:pPr>
              <w:pStyle w:val="TableText"/>
              <w:spacing w:before="0"/>
              <w:rPr>
                <w:rFonts w:ascii="Arial" w:hAnsi="Arial" w:cs="Arial"/>
                <w:bCs/>
                <w:spacing w:val="0"/>
                <w:sz w:val="2"/>
                <w:szCs w:val="16"/>
                <w:lang w:val="es-ES" w:eastAsia="es-ES"/>
              </w:rPr>
            </w:pPr>
          </w:p>
        </w:tc>
        <w:tc>
          <w:tcPr>
            <w:tcW w:w="187" w:type="dxa"/>
            <w:tcBorders>
              <w:top w:val="nil"/>
              <w:left w:val="nil"/>
              <w:bottom w:val="nil"/>
              <w:right w:val="nil"/>
            </w:tcBorders>
            <w:vAlign w:val="center"/>
          </w:tcPr>
          <w:p w:rsidR="001649CB" w:rsidRPr="00F74CDC" w:rsidRDefault="001649CB">
            <w:pPr>
              <w:rPr>
                <w:rFonts w:cs="Arial"/>
                <w:bCs/>
                <w:sz w:val="2"/>
              </w:rPr>
            </w:pPr>
          </w:p>
        </w:tc>
        <w:tc>
          <w:tcPr>
            <w:tcW w:w="1260" w:type="dxa"/>
            <w:gridSpan w:val="9"/>
            <w:tcBorders>
              <w:top w:val="nil"/>
              <w:left w:val="nil"/>
              <w:bottom w:val="nil"/>
              <w:right w:val="nil"/>
            </w:tcBorders>
            <w:vAlign w:val="center"/>
          </w:tcPr>
          <w:p w:rsidR="001649CB" w:rsidRPr="00F74CDC" w:rsidRDefault="001649CB">
            <w:pPr>
              <w:rPr>
                <w:rFonts w:cs="Arial"/>
                <w:bCs/>
                <w:sz w:val="2"/>
              </w:rPr>
            </w:pPr>
          </w:p>
        </w:tc>
        <w:tc>
          <w:tcPr>
            <w:tcW w:w="233" w:type="dxa"/>
            <w:gridSpan w:val="3"/>
            <w:tcBorders>
              <w:top w:val="nil"/>
              <w:left w:val="nil"/>
              <w:bottom w:val="nil"/>
              <w:right w:val="nil"/>
            </w:tcBorders>
            <w:vAlign w:val="center"/>
          </w:tcPr>
          <w:p w:rsidR="001649CB" w:rsidRPr="00F74CDC" w:rsidRDefault="001649CB">
            <w:pPr>
              <w:rPr>
                <w:rFonts w:cs="Arial"/>
                <w:bCs/>
                <w:color w:val="0000FF"/>
                <w:sz w:val="2"/>
              </w:rPr>
            </w:pPr>
          </w:p>
        </w:tc>
        <w:tc>
          <w:tcPr>
            <w:tcW w:w="1549" w:type="dxa"/>
            <w:gridSpan w:val="11"/>
            <w:tcBorders>
              <w:top w:val="nil"/>
              <w:left w:val="nil"/>
              <w:bottom w:val="nil"/>
            </w:tcBorders>
            <w:vAlign w:val="center"/>
          </w:tcPr>
          <w:p w:rsidR="001649CB" w:rsidRPr="00F74CDC" w:rsidRDefault="001649CB">
            <w:pPr>
              <w:rPr>
                <w:rFonts w:cs="Arial"/>
                <w:bCs/>
                <w:sz w:val="2"/>
              </w:rPr>
            </w:pPr>
          </w:p>
        </w:tc>
      </w:tr>
      <w:tr w:rsidR="001649CB" w:rsidRPr="00F74CDC" w:rsidTr="00852AF5">
        <w:trPr>
          <w:trHeight w:val="249"/>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sz w:val="20"/>
              </w:rPr>
            </w:pPr>
          </w:p>
        </w:tc>
        <w:tc>
          <w:tcPr>
            <w:tcW w:w="136" w:type="dxa"/>
            <w:gridSpan w:val="2"/>
            <w:tcBorders>
              <w:top w:val="nil"/>
              <w:left w:val="nil"/>
              <w:bottom w:val="nil"/>
              <w:right w:val="nil"/>
            </w:tcBorders>
            <w:vAlign w:val="center"/>
          </w:tcPr>
          <w:p w:rsidR="001649CB" w:rsidRPr="00F74CDC" w:rsidRDefault="001649CB">
            <w:pPr>
              <w:rPr>
                <w:rFonts w:cs="Arial"/>
                <w:b/>
                <w:sz w:val="20"/>
              </w:rPr>
            </w:pPr>
          </w:p>
        </w:tc>
        <w:tc>
          <w:tcPr>
            <w:tcW w:w="143" w:type="dxa"/>
            <w:gridSpan w:val="4"/>
            <w:tcBorders>
              <w:top w:val="nil"/>
              <w:left w:val="nil"/>
              <w:bottom w:val="nil"/>
            </w:tcBorders>
            <w:vAlign w:val="center"/>
          </w:tcPr>
          <w:p w:rsidR="001649CB" w:rsidRPr="00F74CDC" w:rsidRDefault="001649CB">
            <w:pPr>
              <w:rPr>
                <w:rFonts w:cs="Arial"/>
                <w:sz w:val="20"/>
              </w:rPr>
            </w:pPr>
          </w:p>
        </w:tc>
        <w:tc>
          <w:tcPr>
            <w:tcW w:w="229" w:type="dxa"/>
            <w:gridSpan w:val="2"/>
            <w:tcBorders>
              <w:top w:val="single" w:sz="4" w:space="0" w:color="auto"/>
              <w:left w:val="nil"/>
              <w:bottom w:val="single" w:sz="4" w:space="0" w:color="auto"/>
            </w:tcBorders>
            <w:shd w:val="clear" w:color="auto" w:fill="E6E6E6"/>
            <w:vAlign w:val="center"/>
          </w:tcPr>
          <w:p w:rsidR="001649CB" w:rsidRPr="00F74CDC" w:rsidRDefault="001649CB">
            <w:pPr>
              <w:rPr>
                <w:rFonts w:cs="Arial"/>
              </w:rPr>
            </w:pPr>
          </w:p>
        </w:tc>
        <w:tc>
          <w:tcPr>
            <w:tcW w:w="2657" w:type="dxa"/>
            <w:gridSpan w:val="14"/>
            <w:tcBorders>
              <w:top w:val="nil"/>
              <w:left w:val="nil"/>
              <w:bottom w:val="nil"/>
              <w:right w:val="nil"/>
            </w:tcBorders>
            <w:vAlign w:val="center"/>
          </w:tcPr>
          <w:p w:rsidR="001649CB" w:rsidRPr="00F74CDC" w:rsidRDefault="001649CB" w:rsidP="00CF4704">
            <w:pPr>
              <w:pStyle w:val="TableText"/>
              <w:spacing w:before="0"/>
              <w:jc w:val="left"/>
              <w:rPr>
                <w:rFonts w:ascii="Arial" w:hAnsi="Arial" w:cs="Arial"/>
                <w:spacing w:val="0"/>
                <w:sz w:val="18"/>
                <w:szCs w:val="16"/>
                <w:lang w:val="es-ES" w:eastAsia="es-ES"/>
              </w:rPr>
            </w:pPr>
            <w:r w:rsidRPr="00F74CDC">
              <w:rPr>
                <w:rFonts w:ascii="Arial" w:hAnsi="Arial" w:cs="Arial"/>
                <w:spacing w:val="0"/>
                <w:sz w:val="18"/>
                <w:szCs w:val="16"/>
                <w:lang w:val="es-ES" w:eastAsia="es-ES"/>
              </w:rPr>
              <w:t>d) Calidad</w:t>
            </w:r>
          </w:p>
        </w:tc>
        <w:tc>
          <w:tcPr>
            <w:tcW w:w="200" w:type="dxa"/>
            <w:gridSpan w:val="2"/>
            <w:tcBorders>
              <w:top w:val="nil"/>
              <w:left w:val="nil"/>
              <w:bottom w:val="nil"/>
              <w:right w:val="nil"/>
            </w:tcBorders>
            <w:vAlign w:val="center"/>
          </w:tcPr>
          <w:p w:rsidR="001649CB" w:rsidRPr="00F74CDC" w:rsidRDefault="001649CB">
            <w:pPr>
              <w:rPr>
                <w:rFonts w:cs="Arial"/>
                <w:sz w:val="20"/>
              </w:rPr>
            </w:pPr>
          </w:p>
        </w:tc>
        <w:tc>
          <w:tcPr>
            <w:tcW w:w="1330" w:type="dxa"/>
            <w:gridSpan w:val="7"/>
            <w:tcBorders>
              <w:top w:val="nil"/>
              <w:left w:val="nil"/>
              <w:bottom w:val="nil"/>
              <w:right w:val="nil"/>
            </w:tcBorders>
            <w:vAlign w:val="center"/>
          </w:tcPr>
          <w:p w:rsidR="001649CB" w:rsidRPr="00F74CDC" w:rsidRDefault="001649CB">
            <w:pPr>
              <w:rPr>
                <w:rFonts w:cs="Arial"/>
                <w:sz w:val="20"/>
              </w:rPr>
            </w:pPr>
          </w:p>
        </w:tc>
        <w:tc>
          <w:tcPr>
            <w:tcW w:w="238" w:type="dxa"/>
            <w:gridSpan w:val="4"/>
            <w:tcBorders>
              <w:top w:val="nil"/>
              <w:left w:val="nil"/>
              <w:bottom w:val="nil"/>
              <w:right w:val="nil"/>
            </w:tcBorders>
            <w:vAlign w:val="center"/>
          </w:tcPr>
          <w:p w:rsidR="001649CB" w:rsidRPr="00F74CDC" w:rsidRDefault="001649CB">
            <w:pPr>
              <w:rPr>
                <w:rFonts w:cs="Arial"/>
                <w:sz w:val="20"/>
              </w:rPr>
            </w:pPr>
          </w:p>
        </w:tc>
        <w:tc>
          <w:tcPr>
            <w:tcW w:w="1661" w:type="dxa"/>
            <w:gridSpan w:val="13"/>
            <w:tcBorders>
              <w:top w:val="nil"/>
              <w:left w:val="nil"/>
              <w:bottom w:val="nil"/>
              <w:right w:val="single" w:sz="12" w:space="0" w:color="auto"/>
            </w:tcBorders>
            <w:vAlign w:val="center"/>
          </w:tcPr>
          <w:p w:rsidR="001649CB" w:rsidRPr="00F74CDC" w:rsidRDefault="001649CB">
            <w:pPr>
              <w:rPr>
                <w:rFonts w:cs="Arial"/>
                <w:sz w:val="20"/>
              </w:rPr>
            </w:pPr>
          </w:p>
        </w:tc>
      </w:tr>
      <w:tr w:rsidR="001649CB" w:rsidRPr="00F74CDC">
        <w:tc>
          <w:tcPr>
            <w:tcW w:w="9673" w:type="dxa"/>
            <w:gridSpan w:val="50"/>
            <w:tcBorders>
              <w:top w:val="nil"/>
              <w:left w:val="single" w:sz="12" w:space="0" w:color="auto"/>
              <w:bottom w:val="nil"/>
            </w:tcBorders>
            <w:tcMar>
              <w:left w:w="0" w:type="dxa"/>
              <w:right w:w="0" w:type="dxa"/>
            </w:tcMar>
            <w:vAlign w:val="bottom"/>
          </w:tcPr>
          <w:p w:rsidR="001649CB" w:rsidRPr="00F74CDC" w:rsidRDefault="001649CB">
            <w:pPr>
              <w:rPr>
                <w:rFonts w:cs="Arial"/>
                <w:sz w:val="2"/>
                <w:szCs w:val="2"/>
              </w:rPr>
            </w:pPr>
          </w:p>
        </w:tc>
      </w:tr>
      <w:tr w:rsidR="001649CB" w:rsidRPr="00F74CDC" w:rsidTr="00E27874">
        <w:trPr>
          <w:trHeight w:val="278"/>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Forma de Adjudicación</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6161" w:type="dxa"/>
            <w:gridSpan w:val="41"/>
            <w:tcBorders>
              <w:top w:val="single" w:sz="4" w:space="0" w:color="auto"/>
              <w:left w:val="nil"/>
              <w:bottom w:val="single" w:sz="4" w:space="0" w:color="auto"/>
            </w:tcBorders>
            <w:shd w:val="clear" w:color="auto" w:fill="F2F2F2"/>
            <w:vAlign w:val="center"/>
          </w:tcPr>
          <w:p w:rsidR="001649CB" w:rsidRPr="003277CD" w:rsidRDefault="00EF2B47" w:rsidP="00357B62">
            <w:pPr>
              <w:rPr>
                <w:rFonts w:cs="Arial"/>
              </w:rPr>
            </w:pPr>
            <w:r>
              <w:rPr>
                <w:rFonts w:cs="Arial"/>
              </w:rPr>
              <w:t>Por el total</w:t>
            </w:r>
          </w:p>
        </w:tc>
        <w:tc>
          <w:tcPr>
            <w:tcW w:w="154" w:type="dxa"/>
            <w:tcBorders>
              <w:top w:val="nil"/>
              <w:left w:val="nil"/>
              <w:bottom w:val="nil"/>
            </w:tcBorders>
            <w:vAlign w:val="center"/>
          </w:tcPr>
          <w:p w:rsidR="001649CB" w:rsidRPr="00F74CDC" w:rsidRDefault="001649CB">
            <w:pPr>
              <w:rPr>
                <w:rFonts w:cs="Arial"/>
                <w:sz w:val="20"/>
              </w:rPr>
            </w:pPr>
          </w:p>
        </w:tc>
      </w:tr>
      <w:tr w:rsidR="001649CB" w:rsidRPr="00F74CDC">
        <w:tc>
          <w:tcPr>
            <w:tcW w:w="9673" w:type="dxa"/>
            <w:gridSpan w:val="50"/>
            <w:tcBorders>
              <w:top w:val="nil"/>
              <w:left w:val="single" w:sz="12" w:space="0" w:color="auto"/>
              <w:bottom w:val="nil"/>
            </w:tcBorders>
            <w:tcMar>
              <w:left w:w="0" w:type="dxa"/>
              <w:right w:w="0" w:type="dxa"/>
            </w:tcMar>
            <w:vAlign w:val="bottom"/>
          </w:tcPr>
          <w:p w:rsidR="001649CB" w:rsidRPr="00F74CDC" w:rsidRDefault="001649CB">
            <w:pPr>
              <w:rPr>
                <w:rFonts w:cs="Arial"/>
                <w:sz w:val="2"/>
                <w:szCs w:val="2"/>
              </w:rPr>
            </w:pPr>
          </w:p>
        </w:tc>
      </w:tr>
      <w:tr w:rsidR="001649CB" w:rsidRPr="00F74CDC" w:rsidTr="00852AF5">
        <w:trPr>
          <w:trHeight w:val="249"/>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Precio Referencial</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right w:val="single" w:sz="4" w:space="0" w:color="auto"/>
            </w:tcBorders>
            <w:vAlign w:val="center"/>
          </w:tcPr>
          <w:p w:rsidR="001649CB" w:rsidRPr="00F74CDC" w:rsidRDefault="001649CB">
            <w:pPr>
              <w:rPr>
                <w:rFonts w:cs="Arial"/>
              </w:rPr>
            </w:pPr>
          </w:p>
        </w:tc>
        <w:tc>
          <w:tcPr>
            <w:tcW w:w="6161" w:type="dxa"/>
            <w:gridSpan w:val="4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49CB" w:rsidRPr="00F74CDC" w:rsidRDefault="001649CB" w:rsidP="00EF2B47">
            <w:pPr>
              <w:jc w:val="both"/>
              <w:rPr>
                <w:rFonts w:cs="Arial"/>
                <w:iCs/>
                <w:color w:val="0000FF"/>
              </w:rPr>
            </w:pPr>
            <w:r w:rsidRPr="003277CD">
              <w:rPr>
                <w:rFonts w:cs="Arial"/>
                <w:iCs/>
              </w:rPr>
              <w:t>Total Bs</w:t>
            </w:r>
            <w:r w:rsidR="00EF2B47">
              <w:rPr>
                <w:rFonts w:cs="Arial"/>
                <w:iCs/>
              </w:rPr>
              <w:t>300</w:t>
            </w:r>
            <w:r w:rsidRPr="003277CD">
              <w:rPr>
                <w:rFonts w:cs="Arial"/>
                <w:iCs/>
              </w:rPr>
              <w:t>.</w:t>
            </w:r>
            <w:r w:rsidR="00DA0096" w:rsidRPr="003277CD">
              <w:rPr>
                <w:rFonts w:cs="Arial"/>
                <w:iCs/>
              </w:rPr>
              <w:t>0</w:t>
            </w:r>
            <w:r w:rsidR="00A32E16" w:rsidRPr="003277CD">
              <w:rPr>
                <w:rFonts w:cs="Arial"/>
                <w:iCs/>
              </w:rPr>
              <w:t>0</w:t>
            </w:r>
            <w:r w:rsidR="00143132" w:rsidRPr="003277CD">
              <w:rPr>
                <w:rFonts w:cs="Arial"/>
                <w:iCs/>
              </w:rPr>
              <w:t>0,00 (</w:t>
            </w:r>
            <w:r w:rsidR="00EF2B47">
              <w:rPr>
                <w:rFonts w:cs="Arial"/>
                <w:iCs/>
              </w:rPr>
              <w:t>Tres</w:t>
            </w:r>
            <w:r w:rsidR="00EF2B47" w:rsidRPr="003277CD">
              <w:rPr>
                <w:rFonts w:cs="Arial"/>
                <w:iCs/>
              </w:rPr>
              <w:t xml:space="preserve">cientos </w:t>
            </w:r>
            <w:r w:rsidR="00CC759C" w:rsidRPr="003277CD">
              <w:rPr>
                <w:rFonts w:cs="Arial"/>
                <w:iCs/>
              </w:rPr>
              <w:t>mil</w:t>
            </w:r>
            <w:r w:rsidR="00143132" w:rsidRPr="003277CD">
              <w:rPr>
                <w:rFonts w:cs="Arial"/>
                <w:iCs/>
              </w:rPr>
              <w:t xml:space="preserve"> </w:t>
            </w:r>
            <w:r w:rsidRPr="003277CD">
              <w:rPr>
                <w:rFonts w:cs="Arial"/>
                <w:iCs/>
              </w:rPr>
              <w:t>00/100 Bolivianos)</w:t>
            </w:r>
          </w:p>
        </w:tc>
        <w:tc>
          <w:tcPr>
            <w:tcW w:w="154" w:type="dxa"/>
            <w:tcBorders>
              <w:top w:val="nil"/>
              <w:left w:val="single" w:sz="4" w:space="0" w:color="auto"/>
              <w:bottom w:val="nil"/>
            </w:tcBorders>
            <w:vAlign w:val="center"/>
          </w:tcPr>
          <w:p w:rsidR="001649CB" w:rsidRPr="00F74CDC" w:rsidRDefault="001649CB">
            <w:pPr>
              <w:rPr>
                <w:rFonts w:cs="Arial"/>
                <w:sz w:val="20"/>
              </w:rPr>
            </w:pPr>
          </w:p>
        </w:tc>
      </w:tr>
      <w:tr w:rsidR="001649CB" w:rsidRPr="00F74CDC" w:rsidTr="00E27874">
        <w:tblPrEx>
          <w:tblCellMar>
            <w:left w:w="28" w:type="dxa"/>
            <w:right w:w="28" w:type="dxa"/>
          </w:tblCellMar>
        </w:tblPrEx>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sz w:val="4"/>
                <w:szCs w:val="2"/>
              </w:rPr>
            </w:pPr>
          </w:p>
        </w:tc>
        <w:tc>
          <w:tcPr>
            <w:tcW w:w="136" w:type="dxa"/>
            <w:gridSpan w:val="2"/>
            <w:tcBorders>
              <w:top w:val="nil"/>
              <w:left w:val="nil"/>
              <w:bottom w:val="nil"/>
              <w:right w:val="nil"/>
            </w:tcBorders>
            <w:vAlign w:val="center"/>
          </w:tcPr>
          <w:p w:rsidR="001649CB" w:rsidRPr="00F74CDC" w:rsidRDefault="001649CB">
            <w:pPr>
              <w:rPr>
                <w:rFonts w:cs="Arial"/>
                <w:b/>
                <w:sz w:val="4"/>
                <w:szCs w:val="2"/>
              </w:rPr>
            </w:pPr>
          </w:p>
        </w:tc>
        <w:tc>
          <w:tcPr>
            <w:tcW w:w="6458" w:type="dxa"/>
            <w:gridSpan w:val="46"/>
            <w:tcBorders>
              <w:top w:val="nil"/>
              <w:left w:val="nil"/>
              <w:bottom w:val="nil"/>
            </w:tcBorders>
            <w:vAlign w:val="center"/>
          </w:tcPr>
          <w:p w:rsidR="001649CB" w:rsidRPr="00F74CDC" w:rsidRDefault="001649CB">
            <w:pPr>
              <w:rPr>
                <w:rFonts w:cs="Arial"/>
                <w:sz w:val="4"/>
                <w:szCs w:val="2"/>
              </w:rPr>
            </w:pPr>
          </w:p>
        </w:tc>
      </w:tr>
      <w:tr w:rsidR="00E27874" w:rsidRPr="00E27874" w:rsidTr="00E27874">
        <w:tblPrEx>
          <w:tblCellMar>
            <w:left w:w="28" w:type="dxa"/>
            <w:right w:w="28" w:type="dxa"/>
          </w:tblCellMar>
        </w:tblPrEx>
        <w:tc>
          <w:tcPr>
            <w:tcW w:w="3079" w:type="dxa"/>
            <w:gridSpan w:val="2"/>
            <w:tcBorders>
              <w:top w:val="nil"/>
              <w:left w:val="single" w:sz="12" w:space="0" w:color="auto"/>
              <w:bottom w:val="nil"/>
              <w:right w:val="nil"/>
            </w:tcBorders>
            <w:tcMar>
              <w:left w:w="0" w:type="dxa"/>
              <w:right w:w="0" w:type="dxa"/>
            </w:tcMar>
            <w:vAlign w:val="center"/>
          </w:tcPr>
          <w:p w:rsidR="00E27874" w:rsidRPr="00852AF5" w:rsidRDefault="00E27874">
            <w:pPr>
              <w:jc w:val="right"/>
              <w:rPr>
                <w:rFonts w:cs="Arial"/>
                <w:szCs w:val="18"/>
              </w:rPr>
            </w:pPr>
            <w:r w:rsidRPr="00852AF5">
              <w:rPr>
                <w:rFonts w:cs="Arial"/>
                <w:b/>
                <w:bCs/>
                <w:szCs w:val="18"/>
              </w:rPr>
              <w:t>Garantía de Seriedad de Propuesta</w:t>
            </w:r>
          </w:p>
        </w:tc>
        <w:tc>
          <w:tcPr>
            <w:tcW w:w="136" w:type="dxa"/>
            <w:gridSpan w:val="2"/>
            <w:tcBorders>
              <w:top w:val="nil"/>
              <w:left w:val="nil"/>
              <w:bottom w:val="nil"/>
              <w:right w:val="nil"/>
            </w:tcBorders>
            <w:vAlign w:val="center"/>
          </w:tcPr>
          <w:p w:rsidR="00E27874" w:rsidRPr="00852AF5" w:rsidRDefault="00E27874">
            <w:pPr>
              <w:rPr>
                <w:rFonts w:cs="Arial"/>
                <w:b/>
                <w:szCs w:val="18"/>
              </w:rPr>
            </w:pPr>
            <w:r w:rsidRPr="00852AF5">
              <w:rPr>
                <w:rFonts w:cs="Arial"/>
                <w:b/>
                <w:szCs w:val="18"/>
              </w:rPr>
              <w:t>:</w:t>
            </w:r>
          </w:p>
        </w:tc>
        <w:tc>
          <w:tcPr>
            <w:tcW w:w="117" w:type="dxa"/>
            <w:gridSpan w:val="2"/>
            <w:tcBorders>
              <w:top w:val="nil"/>
              <w:left w:val="nil"/>
              <w:bottom w:val="nil"/>
            </w:tcBorders>
            <w:vAlign w:val="center"/>
          </w:tcPr>
          <w:p w:rsidR="00E27874" w:rsidRPr="00852AF5" w:rsidRDefault="00E27874" w:rsidP="00E27874">
            <w:pPr>
              <w:autoSpaceDE w:val="0"/>
              <w:autoSpaceDN w:val="0"/>
              <w:adjustRightInd w:val="0"/>
              <w:jc w:val="both"/>
              <w:rPr>
                <w:rFonts w:cs="Arial"/>
                <w:szCs w:val="18"/>
              </w:rPr>
            </w:pPr>
          </w:p>
        </w:tc>
        <w:tc>
          <w:tcPr>
            <w:tcW w:w="6166" w:type="dxa"/>
            <w:gridSpan w:val="41"/>
            <w:tcBorders>
              <w:top w:val="single" w:sz="4" w:space="0" w:color="auto"/>
              <w:left w:val="nil"/>
              <w:bottom w:val="single" w:sz="4" w:space="0" w:color="auto"/>
            </w:tcBorders>
            <w:shd w:val="clear" w:color="auto" w:fill="F2F2F2" w:themeFill="background1" w:themeFillShade="F2"/>
            <w:vAlign w:val="center"/>
          </w:tcPr>
          <w:p w:rsidR="00E27874" w:rsidRPr="00E27874" w:rsidRDefault="00E27874" w:rsidP="009A7D4C">
            <w:pPr>
              <w:autoSpaceDE w:val="0"/>
              <w:autoSpaceDN w:val="0"/>
              <w:adjustRightInd w:val="0"/>
              <w:jc w:val="both"/>
              <w:rPr>
                <w:rFonts w:cs="Arial"/>
                <w:szCs w:val="18"/>
              </w:rPr>
            </w:pPr>
            <w:r w:rsidRPr="00852AF5">
              <w:rPr>
                <w:rFonts w:cs="Arial"/>
                <w:color w:val="000000"/>
                <w:szCs w:val="18"/>
              </w:rPr>
              <w:t xml:space="preserve">El proponente deberá presentar una Garantía (Boleta de Garantía, Garantía a Primer Requerimiento o Póliza de Seguro de Caución a Primer Requerimiento) </w:t>
            </w:r>
            <w:r w:rsidRPr="00852AF5">
              <w:rPr>
                <w:rFonts w:cs="Arial"/>
                <w:szCs w:val="18"/>
              </w:rPr>
              <w:t>equivalente al 0.5% de la propuesta económica. La vigencia de esta garantía deberá exceder treinta (30) días calendario al plazo de validez de la propuesta establecida en los Formularios 1a, 1b o 1c, según corresponda; y deberá expresar su carácter de Renovable, Irrevocable y de Ejecución Inmediata.</w:t>
            </w:r>
          </w:p>
        </w:tc>
        <w:tc>
          <w:tcPr>
            <w:tcW w:w="175" w:type="dxa"/>
            <w:gridSpan w:val="3"/>
            <w:tcBorders>
              <w:top w:val="nil"/>
              <w:left w:val="nil"/>
              <w:bottom w:val="nil"/>
            </w:tcBorders>
            <w:vAlign w:val="center"/>
          </w:tcPr>
          <w:p w:rsidR="00E27874" w:rsidRPr="00E27874" w:rsidRDefault="00E27874" w:rsidP="00E27874">
            <w:pPr>
              <w:autoSpaceDE w:val="0"/>
              <w:autoSpaceDN w:val="0"/>
              <w:adjustRightInd w:val="0"/>
              <w:jc w:val="both"/>
              <w:rPr>
                <w:rFonts w:cs="Arial"/>
                <w:szCs w:val="18"/>
              </w:rPr>
            </w:pPr>
          </w:p>
        </w:tc>
      </w:tr>
      <w:tr w:rsidR="00E27874" w:rsidRPr="00F74CDC" w:rsidTr="00E27874">
        <w:tblPrEx>
          <w:tblCellMar>
            <w:left w:w="28" w:type="dxa"/>
            <w:right w:w="28" w:type="dxa"/>
          </w:tblCellMar>
        </w:tblPrEx>
        <w:tc>
          <w:tcPr>
            <w:tcW w:w="3079" w:type="dxa"/>
            <w:gridSpan w:val="2"/>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sz w:val="4"/>
                <w:szCs w:val="2"/>
              </w:rPr>
            </w:pPr>
          </w:p>
        </w:tc>
        <w:tc>
          <w:tcPr>
            <w:tcW w:w="136" w:type="dxa"/>
            <w:gridSpan w:val="2"/>
            <w:tcBorders>
              <w:top w:val="nil"/>
              <w:left w:val="nil"/>
              <w:bottom w:val="nil"/>
              <w:right w:val="nil"/>
            </w:tcBorders>
            <w:vAlign w:val="center"/>
          </w:tcPr>
          <w:p w:rsidR="00E27874" w:rsidRPr="00F74CDC" w:rsidRDefault="00E27874">
            <w:pPr>
              <w:rPr>
                <w:rFonts w:cs="Arial"/>
                <w:b/>
                <w:sz w:val="4"/>
                <w:szCs w:val="2"/>
              </w:rPr>
            </w:pPr>
          </w:p>
        </w:tc>
        <w:tc>
          <w:tcPr>
            <w:tcW w:w="6458" w:type="dxa"/>
            <w:gridSpan w:val="46"/>
            <w:tcBorders>
              <w:top w:val="nil"/>
              <w:left w:val="nil"/>
              <w:bottom w:val="nil"/>
            </w:tcBorders>
            <w:vAlign w:val="center"/>
          </w:tcPr>
          <w:p w:rsidR="00E27874" w:rsidRPr="00F74CDC" w:rsidRDefault="00E27874">
            <w:pPr>
              <w:rPr>
                <w:rFonts w:cs="Arial"/>
                <w:sz w:val="4"/>
                <w:szCs w:val="2"/>
              </w:rPr>
            </w:pPr>
          </w:p>
        </w:tc>
      </w:tr>
      <w:tr w:rsidR="00E27874" w:rsidRPr="00F74CDC" w:rsidTr="00E27874">
        <w:tblPrEx>
          <w:tblCellMar>
            <w:left w:w="28" w:type="dxa"/>
            <w:right w:w="28" w:type="dxa"/>
          </w:tblCellMar>
        </w:tblPrEx>
        <w:trPr>
          <w:cantSplit/>
        </w:trPr>
        <w:tc>
          <w:tcPr>
            <w:tcW w:w="3079" w:type="dxa"/>
            <w:gridSpan w:val="2"/>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r w:rsidRPr="00F74CDC">
              <w:rPr>
                <w:rFonts w:cs="Arial"/>
                <w:b/>
              </w:rPr>
              <w:t>Garantía de Cumplimiento de Contrato</w:t>
            </w:r>
          </w:p>
          <w:p w:rsidR="00E27874" w:rsidRPr="00F74CDC" w:rsidRDefault="00E27874">
            <w:pPr>
              <w:jc w:val="right"/>
              <w:rPr>
                <w:rFonts w:cs="Arial"/>
                <w:b/>
              </w:rPr>
            </w:pPr>
          </w:p>
        </w:tc>
        <w:tc>
          <w:tcPr>
            <w:tcW w:w="136" w:type="dxa"/>
            <w:gridSpan w:val="2"/>
            <w:tcBorders>
              <w:top w:val="nil"/>
              <w:left w:val="nil"/>
              <w:bottom w:val="nil"/>
              <w:right w:val="nil"/>
            </w:tcBorders>
            <w:vAlign w:val="center"/>
          </w:tcPr>
          <w:p w:rsidR="00E27874" w:rsidRPr="00F74CDC" w:rsidRDefault="00E27874">
            <w:pPr>
              <w:rPr>
                <w:rFonts w:cs="Arial"/>
                <w:b/>
              </w:rPr>
            </w:pPr>
            <w:r>
              <w:rPr>
                <w:rFonts w:cs="Arial"/>
                <w:b/>
              </w:rPr>
              <w:t>:</w:t>
            </w:r>
          </w:p>
        </w:tc>
        <w:tc>
          <w:tcPr>
            <w:tcW w:w="130" w:type="dxa"/>
            <w:gridSpan w:val="3"/>
            <w:tcBorders>
              <w:top w:val="nil"/>
              <w:left w:val="nil"/>
              <w:bottom w:val="nil"/>
              <w:right w:val="single" w:sz="4" w:space="0" w:color="auto"/>
            </w:tcBorders>
            <w:vAlign w:val="center"/>
          </w:tcPr>
          <w:p w:rsidR="00E27874" w:rsidRPr="00F74CDC" w:rsidRDefault="00E27874">
            <w:pPr>
              <w:rPr>
                <w:rFonts w:cs="Arial"/>
              </w:rPr>
            </w:pPr>
          </w:p>
        </w:tc>
        <w:tc>
          <w:tcPr>
            <w:tcW w:w="6161" w:type="dxa"/>
            <w:gridSpan w:val="4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7874" w:rsidRPr="00F74CDC" w:rsidRDefault="00E27874" w:rsidP="00E27874">
            <w:pPr>
              <w:pStyle w:val="BodyText23"/>
              <w:widowControl/>
              <w:tabs>
                <w:tab w:val="clear" w:pos="-720"/>
              </w:tabs>
              <w:suppressAutoHyphens w:val="0"/>
              <w:rPr>
                <w:rFonts w:cs="Arial"/>
                <w:b/>
                <w:spacing w:val="0"/>
                <w:sz w:val="18"/>
                <w:szCs w:val="16"/>
                <w:lang w:val="es-ES"/>
              </w:rPr>
            </w:pPr>
            <w:r w:rsidRPr="00DA0096">
              <w:rPr>
                <w:rFonts w:cs="Arial"/>
                <w:iCs/>
                <w:sz w:val="18"/>
                <w:szCs w:val="18"/>
              </w:rPr>
              <w:t>El proponente adjudicado deberá constituir la Garantía de Cumplimiento de Contrato p</w:t>
            </w:r>
            <w:r>
              <w:rPr>
                <w:rFonts w:cs="Arial"/>
                <w:iCs/>
                <w:sz w:val="18"/>
                <w:szCs w:val="18"/>
              </w:rPr>
              <w:t>or el 7% del monto del contrato</w:t>
            </w:r>
            <w:r w:rsidRPr="00DA0096">
              <w:rPr>
                <w:rFonts w:cs="Arial"/>
                <w:iCs/>
                <w:sz w:val="18"/>
                <w:szCs w:val="18"/>
              </w:rPr>
              <w:t xml:space="preserve">; </w:t>
            </w:r>
            <w:proofErr w:type="spellStart"/>
            <w:r w:rsidRPr="00DA0096">
              <w:rPr>
                <w:rFonts w:cs="Arial"/>
                <w:iCs/>
                <w:sz w:val="18"/>
                <w:szCs w:val="18"/>
              </w:rPr>
              <w:t>ó</w:t>
            </w:r>
            <w:proofErr w:type="spellEnd"/>
            <w:r w:rsidRPr="00DA0096">
              <w:rPr>
                <w:rFonts w:cs="Arial"/>
                <w:iCs/>
                <w:sz w:val="18"/>
                <w:szCs w:val="18"/>
              </w:rPr>
              <w:t xml:space="preserve"> solicitar la retención del siete por ciento (7%) </w:t>
            </w:r>
            <w:r>
              <w:rPr>
                <w:rFonts w:cs="Arial"/>
                <w:iCs/>
                <w:sz w:val="18"/>
                <w:szCs w:val="18"/>
              </w:rPr>
              <w:t>en caso de pagos parciales</w:t>
            </w:r>
            <w:r w:rsidRPr="00DA0096">
              <w:rPr>
                <w:rFonts w:cs="Arial"/>
                <w:iCs/>
                <w:sz w:val="18"/>
                <w:szCs w:val="18"/>
              </w:rPr>
              <w:t>.</w:t>
            </w:r>
          </w:p>
        </w:tc>
        <w:tc>
          <w:tcPr>
            <w:tcW w:w="167" w:type="dxa"/>
            <w:gridSpan w:val="2"/>
            <w:tcBorders>
              <w:top w:val="nil"/>
              <w:left w:val="single" w:sz="4" w:space="0" w:color="auto"/>
              <w:bottom w:val="nil"/>
            </w:tcBorders>
            <w:shd w:val="clear" w:color="auto" w:fill="FFFFFF"/>
            <w:vAlign w:val="center"/>
          </w:tcPr>
          <w:p w:rsidR="00E27874" w:rsidRPr="00F74CDC" w:rsidRDefault="00E27874">
            <w:pPr>
              <w:rPr>
                <w:rFonts w:cs="Arial"/>
                <w:sz w:val="20"/>
              </w:rPr>
            </w:pPr>
          </w:p>
        </w:tc>
      </w:tr>
      <w:tr w:rsidR="00E27874" w:rsidRPr="00F74CDC" w:rsidTr="00E27874">
        <w:tblPrEx>
          <w:tblCellMar>
            <w:left w:w="28" w:type="dxa"/>
            <w:right w:w="28" w:type="dxa"/>
          </w:tblCellMar>
        </w:tblPrEx>
        <w:tc>
          <w:tcPr>
            <w:tcW w:w="3079" w:type="dxa"/>
            <w:gridSpan w:val="2"/>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sz w:val="4"/>
              </w:rPr>
            </w:pPr>
          </w:p>
        </w:tc>
        <w:tc>
          <w:tcPr>
            <w:tcW w:w="136" w:type="dxa"/>
            <w:gridSpan w:val="2"/>
            <w:tcBorders>
              <w:top w:val="nil"/>
              <w:left w:val="nil"/>
              <w:bottom w:val="nil"/>
              <w:right w:val="nil"/>
            </w:tcBorders>
            <w:vAlign w:val="center"/>
          </w:tcPr>
          <w:p w:rsidR="00E27874" w:rsidRPr="00F74CDC" w:rsidRDefault="00E27874">
            <w:pPr>
              <w:rPr>
                <w:rFonts w:cs="Arial"/>
                <w:b/>
                <w:sz w:val="4"/>
              </w:rPr>
            </w:pPr>
          </w:p>
        </w:tc>
        <w:tc>
          <w:tcPr>
            <w:tcW w:w="130" w:type="dxa"/>
            <w:gridSpan w:val="3"/>
            <w:tcBorders>
              <w:top w:val="nil"/>
              <w:left w:val="nil"/>
              <w:bottom w:val="nil"/>
              <w:right w:val="nil"/>
            </w:tcBorders>
            <w:vAlign w:val="center"/>
          </w:tcPr>
          <w:p w:rsidR="00E27874" w:rsidRPr="00F74CDC" w:rsidRDefault="00E27874">
            <w:pPr>
              <w:rPr>
                <w:rFonts w:cs="Arial"/>
                <w:sz w:val="4"/>
              </w:rPr>
            </w:pPr>
          </w:p>
        </w:tc>
        <w:tc>
          <w:tcPr>
            <w:tcW w:w="3286" w:type="dxa"/>
            <w:gridSpan w:val="20"/>
            <w:tcBorders>
              <w:top w:val="single" w:sz="4" w:space="0" w:color="auto"/>
              <w:left w:val="nil"/>
              <w:bottom w:val="nil"/>
              <w:right w:val="nil"/>
            </w:tcBorders>
            <w:shd w:val="clear" w:color="auto" w:fill="FFFFFF"/>
            <w:vAlign w:val="center"/>
          </w:tcPr>
          <w:p w:rsidR="00E27874" w:rsidRPr="00F74CDC" w:rsidRDefault="00E27874">
            <w:pPr>
              <w:rPr>
                <w:rFonts w:cs="Arial"/>
                <w:b/>
                <w:sz w:val="4"/>
              </w:rPr>
            </w:pPr>
          </w:p>
        </w:tc>
        <w:tc>
          <w:tcPr>
            <w:tcW w:w="140" w:type="dxa"/>
            <w:tcBorders>
              <w:top w:val="single" w:sz="4" w:space="0" w:color="auto"/>
              <w:left w:val="nil"/>
              <w:bottom w:val="nil"/>
              <w:right w:val="nil"/>
            </w:tcBorders>
            <w:shd w:val="clear" w:color="auto" w:fill="FFFFFF"/>
            <w:vAlign w:val="center"/>
          </w:tcPr>
          <w:p w:rsidR="00E27874" w:rsidRPr="00F74CDC" w:rsidRDefault="00E27874">
            <w:pPr>
              <w:rPr>
                <w:rFonts w:cs="Arial"/>
                <w:sz w:val="4"/>
              </w:rPr>
            </w:pPr>
          </w:p>
        </w:tc>
        <w:tc>
          <w:tcPr>
            <w:tcW w:w="2735" w:type="dxa"/>
            <w:gridSpan w:val="20"/>
            <w:tcBorders>
              <w:top w:val="single" w:sz="4" w:space="0" w:color="auto"/>
              <w:left w:val="nil"/>
              <w:bottom w:val="nil"/>
              <w:right w:val="nil"/>
            </w:tcBorders>
            <w:shd w:val="clear" w:color="auto" w:fill="FFFFFF"/>
            <w:vAlign w:val="center"/>
          </w:tcPr>
          <w:p w:rsidR="00E27874" w:rsidRPr="00F74CDC" w:rsidRDefault="00E27874">
            <w:pPr>
              <w:rPr>
                <w:rFonts w:cs="Arial"/>
                <w:b/>
                <w:sz w:val="4"/>
              </w:rPr>
            </w:pPr>
          </w:p>
        </w:tc>
        <w:tc>
          <w:tcPr>
            <w:tcW w:w="167" w:type="dxa"/>
            <w:gridSpan w:val="2"/>
            <w:tcBorders>
              <w:top w:val="nil"/>
              <w:left w:val="nil"/>
              <w:bottom w:val="nil"/>
            </w:tcBorders>
            <w:shd w:val="clear" w:color="auto" w:fill="FFFFFF"/>
            <w:vAlign w:val="center"/>
          </w:tcPr>
          <w:p w:rsidR="00E27874" w:rsidRPr="00F74CDC" w:rsidRDefault="00E27874">
            <w:pPr>
              <w:rPr>
                <w:rFonts w:cs="Arial"/>
                <w:sz w:val="4"/>
              </w:rPr>
            </w:pPr>
          </w:p>
        </w:tc>
      </w:tr>
      <w:tr w:rsidR="00E27874" w:rsidRPr="00F74CDC" w:rsidTr="00E27874">
        <w:tblPrEx>
          <w:tblCellMar>
            <w:left w:w="28" w:type="dxa"/>
            <w:right w:w="28" w:type="dxa"/>
          </w:tblCellMar>
        </w:tblPrEx>
        <w:tc>
          <w:tcPr>
            <w:tcW w:w="3079" w:type="dxa"/>
            <w:gridSpan w:val="2"/>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r w:rsidRPr="00F74CDC">
              <w:rPr>
                <w:rFonts w:cs="Arial"/>
                <w:b/>
              </w:rPr>
              <w:t>Organismo Financiador</w:t>
            </w:r>
          </w:p>
        </w:tc>
        <w:tc>
          <w:tcPr>
            <w:tcW w:w="136" w:type="dxa"/>
            <w:gridSpan w:val="2"/>
            <w:tcBorders>
              <w:top w:val="nil"/>
              <w:left w:val="nil"/>
              <w:bottom w:val="nil"/>
              <w:right w:val="nil"/>
            </w:tcBorders>
            <w:vAlign w:val="center"/>
          </w:tcPr>
          <w:p w:rsidR="00E27874" w:rsidRPr="00F74CDC" w:rsidRDefault="00E27874">
            <w:pPr>
              <w:rPr>
                <w:rFonts w:cs="Arial"/>
                <w:b/>
              </w:rPr>
            </w:pPr>
            <w:r w:rsidRPr="00F74CDC">
              <w:rPr>
                <w:rFonts w:cs="Arial"/>
                <w:b/>
              </w:rPr>
              <w:t>:</w:t>
            </w:r>
          </w:p>
        </w:tc>
        <w:tc>
          <w:tcPr>
            <w:tcW w:w="130" w:type="dxa"/>
            <w:gridSpan w:val="3"/>
            <w:tcBorders>
              <w:top w:val="nil"/>
              <w:left w:val="nil"/>
              <w:bottom w:val="nil"/>
              <w:right w:val="nil"/>
            </w:tcBorders>
            <w:vAlign w:val="center"/>
          </w:tcPr>
          <w:p w:rsidR="00E27874" w:rsidRPr="00F74CDC" w:rsidRDefault="00E27874">
            <w:pPr>
              <w:rPr>
                <w:rFonts w:cs="Arial"/>
              </w:rPr>
            </w:pPr>
          </w:p>
        </w:tc>
        <w:tc>
          <w:tcPr>
            <w:tcW w:w="3286" w:type="dxa"/>
            <w:gridSpan w:val="20"/>
            <w:tcBorders>
              <w:top w:val="nil"/>
              <w:left w:val="nil"/>
              <w:bottom w:val="single" w:sz="4" w:space="0" w:color="000000"/>
              <w:right w:val="nil"/>
            </w:tcBorders>
            <w:shd w:val="clear" w:color="auto" w:fill="FFFFFF"/>
            <w:vAlign w:val="center"/>
          </w:tcPr>
          <w:p w:rsidR="00E27874" w:rsidRPr="00F74CDC" w:rsidRDefault="00E27874">
            <w:pPr>
              <w:rPr>
                <w:rFonts w:cs="Arial"/>
                <w:b/>
              </w:rPr>
            </w:pPr>
            <w:r w:rsidRPr="00F74CDC">
              <w:rPr>
                <w:rFonts w:cs="Arial"/>
                <w:b/>
              </w:rPr>
              <w:t>Nombre del Organismo Financiador</w:t>
            </w:r>
          </w:p>
          <w:p w:rsidR="00E27874" w:rsidRPr="00F74CDC" w:rsidRDefault="00E27874">
            <w:pPr>
              <w:rPr>
                <w:rFonts w:cs="Arial"/>
                <w:i/>
              </w:rPr>
            </w:pPr>
            <w:r w:rsidRPr="00E27874">
              <w:rPr>
                <w:rFonts w:cs="Arial"/>
                <w:i/>
                <w:sz w:val="16"/>
              </w:rPr>
              <w:t>(de acuerdo al clasificador vigente)</w:t>
            </w:r>
          </w:p>
        </w:tc>
        <w:tc>
          <w:tcPr>
            <w:tcW w:w="140" w:type="dxa"/>
            <w:tcBorders>
              <w:top w:val="nil"/>
              <w:left w:val="nil"/>
              <w:bottom w:val="nil"/>
              <w:right w:val="nil"/>
            </w:tcBorders>
            <w:shd w:val="clear" w:color="auto" w:fill="FFFFFF"/>
            <w:vAlign w:val="center"/>
          </w:tcPr>
          <w:p w:rsidR="00E27874" w:rsidRPr="00F74CDC" w:rsidRDefault="00E27874">
            <w:pPr>
              <w:rPr>
                <w:rFonts w:cs="Arial"/>
              </w:rPr>
            </w:pPr>
          </w:p>
        </w:tc>
        <w:tc>
          <w:tcPr>
            <w:tcW w:w="2735" w:type="dxa"/>
            <w:gridSpan w:val="20"/>
            <w:tcBorders>
              <w:top w:val="nil"/>
              <w:left w:val="nil"/>
              <w:bottom w:val="single" w:sz="4" w:space="0" w:color="auto"/>
              <w:right w:val="nil"/>
            </w:tcBorders>
            <w:shd w:val="clear" w:color="auto" w:fill="FFFFFF"/>
            <w:vAlign w:val="center"/>
          </w:tcPr>
          <w:p w:rsidR="00E27874" w:rsidRPr="00F74CDC" w:rsidRDefault="00E27874">
            <w:pPr>
              <w:rPr>
                <w:rFonts w:cs="Arial"/>
                <w:b/>
              </w:rPr>
            </w:pPr>
            <w:r w:rsidRPr="00F74CDC">
              <w:rPr>
                <w:rFonts w:cs="Arial"/>
                <w:b/>
              </w:rPr>
              <w:t>% de Financiamiento</w:t>
            </w:r>
          </w:p>
        </w:tc>
        <w:tc>
          <w:tcPr>
            <w:tcW w:w="167" w:type="dxa"/>
            <w:gridSpan w:val="2"/>
            <w:tcBorders>
              <w:top w:val="nil"/>
              <w:left w:val="nil"/>
              <w:bottom w:val="nil"/>
            </w:tcBorders>
            <w:shd w:val="clear" w:color="auto" w:fill="FFFFFF"/>
            <w:vAlign w:val="center"/>
          </w:tcPr>
          <w:p w:rsidR="00E27874" w:rsidRPr="00F74CDC" w:rsidRDefault="00E27874">
            <w:pPr>
              <w:rPr>
                <w:rFonts w:cs="Arial"/>
                <w:sz w:val="20"/>
              </w:rPr>
            </w:pPr>
          </w:p>
        </w:tc>
      </w:tr>
      <w:tr w:rsidR="00E27874" w:rsidRPr="00F74CDC" w:rsidTr="00E27874">
        <w:tblPrEx>
          <w:tblCellMar>
            <w:left w:w="28" w:type="dxa"/>
            <w:right w:w="28" w:type="dxa"/>
          </w:tblCellMar>
        </w:tblPrEx>
        <w:trPr>
          <w:trHeight w:val="264"/>
        </w:trPr>
        <w:tc>
          <w:tcPr>
            <w:tcW w:w="3079" w:type="dxa"/>
            <w:gridSpan w:val="2"/>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sz w:val="20"/>
              </w:rPr>
            </w:pPr>
          </w:p>
        </w:tc>
        <w:tc>
          <w:tcPr>
            <w:tcW w:w="136" w:type="dxa"/>
            <w:gridSpan w:val="2"/>
            <w:tcBorders>
              <w:top w:val="nil"/>
              <w:left w:val="nil"/>
              <w:bottom w:val="nil"/>
              <w:right w:val="nil"/>
            </w:tcBorders>
            <w:vAlign w:val="center"/>
          </w:tcPr>
          <w:p w:rsidR="00E27874" w:rsidRPr="00F74CDC" w:rsidRDefault="00E27874">
            <w:pPr>
              <w:rPr>
                <w:rFonts w:cs="Arial"/>
                <w:b/>
                <w:sz w:val="20"/>
              </w:rPr>
            </w:pPr>
          </w:p>
        </w:tc>
        <w:tc>
          <w:tcPr>
            <w:tcW w:w="130" w:type="dxa"/>
            <w:gridSpan w:val="3"/>
            <w:tcBorders>
              <w:top w:val="nil"/>
              <w:left w:val="nil"/>
              <w:bottom w:val="nil"/>
              <w:right w:val="single" w:sz="4" w:space="0" w:color="000000"/>
            </w:tcBorders>
            <w:vAlign w:val="center"/>
          </w:tcPr>
          <w:p w:rsidR="00E27874" w:rsidRPr="00F74CDC" w:rsidRDefault="00E27874">
            <w:pPr>
              <w:rPr>
                <w:rFonts w:cs="Arial"/>
                <w:sz w:val="20"/>
              </w:rPr>
            </w:pPr>
          </w:p>
        </w:tc>
        <w:tc>
          <w:tcPr>
            <w:tcW w:w="3286" w:type="dxa"/>
            <w:gridSpan w:val="20"/>
            <w:tcBorders>
              <w:top w:val="single" w:sz="4" w:space="0" w:color="000000"/>
              <w:left w:val="single" w:sz="4" w:space="0" w:color="000000"/>
              <w:bottom w:val="single" w:sz="4" w:space="0" w:color="000000"/>
              <w:right w:val="single" w:sz="4" w:space="0" w:color="000000"/>
            </w:tcBorders>
            <w:shd w:val="clear" w:color="auto" w:fill="F2F2F2"/>
            <w:vAlign w:val="center"/>
          </w:tcPr>
          <w:p w:rsidR="00E27874" w:rsidRPr="006C26D8" w:rsidRDefault="00E27874">
            <w:pPr>
              <w:pStyle w:val="Tabla"/>
              <w:spacing w:before="0"/>
              <w:outlineLvl w:val="9"/>
              <w:rPr>
                <w:rFonts w:cs="Arial"/>
                <w:kern w:val="0"/>
                <w:sz w:val="18"/>
                <w:szCs w:val="16"/>
                <w:lang w:val="es-ES"/>
              </w:rPr>
            </w:pPr>
            <w:r w:rsidRPr="006C26D8">
              <w:rPr>
                <w:rFonts w:cs="Arial"/>
                <w:kern w:val="0"/>
                <w:sz w:val="18"/>
                <w:szCs w:val="16"/>
                <w:lang w:val="es-ES"/>
              </w:rPr>
              <w:t>Recursos Propios del BCB</w:t>
            </w:r>
          </w:p>
        </w:tc>
        <w:tc>
          <w:tcPr>
            <w:tcW w:w="140" w:type="dxa"/>
            <w:tcBorders>
              <w:top w:val="nil"/>
              <w:left w:val="single" w:sz="4" w:space="0" w:color="000000"/>
              <w:bottom w:val="nil"/>
              <w:right w:val="single" w:sz="4" w:space="0" w:color="auto"/>
            </w:tcBorders>
            <w:shd w:val="clear" w:color="auto" w:fill="FFFFFF"/>
            <w:vAlign w:val="center"/>
          </w:tcPr>
          <w:p w:rsidR="00E27874" w:rsidRPr="006C26D8" w:rsidRDefault="00E27874">
            <w:pPr>
              <w:rPr>
                <w:rFonts w:cs="Arial"/>
              </w:rPr>
            </w:pPr>
          </w:p>
        </w:tc>
        <w:tc>
          <w:tcPr>
            <w:tcW w:w="2735" w:type="dxa"/>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E27874" w:rsidRPr="006C26D8" w:rsidRDefault="00E27874">
            <w:pPr>
              <w:rPr>
                <w:rFonts w:cs="Arial"/>
              </w:rPr>
            </w:pPr>
            <w:r w:rsidRPr="006C26D8">
              <w:rPr>
                <w:rFonts w:cs="Arial"/>
              </w:rPr>
              <w:t>100</w:t>
            </w:r>
          </w:p>
        </w:tc>
        <w:tc>
          <w:tcPr>
            <w:tcW w:w="167" w:type="dxa"/>
            <w:gridSpan w:val="2"/>
            <w:tcBorders>
              <w:top w:val="nil"/>
              <w:left w:val="single" w:sz="4" w:space="0" w:color="auto"/>
              <w:bottom w:val="nil"/>
            </w:tcBorders>
            <w:shd w:val="clear" w:color="auto" w:fill="FFFFFF"/>
            <w:vAlign w:val="center"/>
          </w:tcPr>
          <w:p w:rsidR="00E27874" w:rsidRPr="00F74CDC" w:rsidRDefault="00E27874">
            <w:pPr>
              <w:rPr>
                <w:rFonts w:cs="Arial"/>
                <w:sz w:val="20"/>
              </w:rPr>
            </w:pP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rPr>
                <w:rFonts w:cs="Arial"/>
                <w:sz w:val="2"/>
                <w:szCs w:val="2"/>
              </w:rPr>
            </w:pPr>
          </w:p>
        </w:tc>
      </w:tr>
      <w:tr w:rsidR="00E27874" w:rsidRPr="00F74CDC">
        <w:tc>
          <w:tcPr>
            <w:tcW w:w="9673" w:type="dxa"/>
            <w:gridSpan w:val="50"/>
            <w:tcBorders>
              <w:top w:val="single" w:sz="12" w:space="0" w:color="auto"/>
              <w:left w:val="single" w:sz="12" w:space="0" w:color="auto"/>
              <w:bottom w:val="nil"/>
            </w:tcBorders>
            <w:shd w:val="clear" w:color="auto" w:fill="F2F2F2"/>
            <w:tcMar>
              <w:left w:w="0" w:type="dxa"/>
              <w:right w:w="0" w:type="dxa"/>
            </w:tcMar>
            <w:vAlign w:val="center"/>
          </w:tcPr>
          <w:p w:rsidR="00E27874" w:rsidRPr="00F74CDC" w:rsidRDefault="00E27874" w:rsidP="00C50AAE">
            <w:pPr>
              <w:numPr>
                <w:ilvl w:val="0"/>
                <w:numId w:val="1"/>
              </w:numPr>
              <w:jc w:val="left"/>
              <w:rPr>
                <w:rFonts w:cs="Arial"/>
                <w:b/>
              </w:rPr>
            </w:pPr>
            <w:r w:rsidRPr="00F74CDC">
              <w:rPr>
                <w:rFonts w:cs="Arial"/>
                <w:b/>
              </w:rPr>
              <w:t>INFORMACION DEL DOCUMENTO BASE DE CONTRATACION (DBC)</w:t>
            </w:r>
          </w:p>
          <w:p w:rsidR="00E27874" w:rsidRPr="00C50AAE" w:rsidRDefault="00E27874" w:rsidP="00C50AAE">
            <w:pPr>
              <w:ind w:left="360" w:hanging="360"/>
              <w:jc w:val="both"/>
              <w:rPr>
                <w:rFonts w:cs="Arial"/>
                <w:sz w:val="20"/>
              </w:rPr>
            </w:pPr>
            <w:r w:rsidRPr="00C50AAE">
              <w:rPr>
                <w:rFonts w:cs="Arial"/>
              </w:rPr>
              <w:t xml:space="preserve">     </w:t>
            </w:r>
            <w:r>
              <w:rPr>
                <w:rFonts w:cs="Arial"/>
              </w:rPr>
              <w:t xml:space="preserve">  </w:t>
            </w:r>
            <w:r w:rsidRPr="00C50AAE">
              <w:rPr>
                <w:rFonts w:cs="Arial"/>
              </w:rPr>
              <w:t>Los interesados podrán recabar el Documento Base de Contratación (DBC) en el sitio Web del SICOES y obtener  información de la entidad de acuerdo con los siguientes datos:</w:t>
            </w: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pStyle w:val="Tabla"/>
              <w:spacing w:before="0"/>
              <w:outlineLvl w:val="9"/>
              <w:rPr>
                <w:rFonts w:cs="Arial"/>
                <w:kern w:val="0"/>
                <w:sz w:val="2"/>
                <w:szCs w:val="2"/>
                <w:lang w:val="es-ES"/>
              </w:rPr>
            </w:pPr>
          </w:p>
        </w:tc>
      </w:tr>
      <w:tr w:rsidR="00E27874" w:rsidRPr="00F74CDC" w:rsidTr="00E27874">
        <w:trPr>
          <w:trHeight w:val="292"/>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rPr>
            </w:pPr>
            <w:r w:rsidRPr="00F74CDC">
              <w:rPr>
                <w:rFonts w:cs="Arial"/>
                <w:b/>
              </w:rPr>
              <w:t xml:space="preserve">Horario de atención de la entidad </w:t>
            </w:r>
          </w:p>
        </w:tc>
        <w:tc>
          <w:tcPr>
            <w:tcW w:w="134" w:type="dxa"/>
            <w:gridSpan w:val="2"/>
            <w:tcBorders>
              <w:top w:val="nil"/>
              <w:left w:val="nil"/>
              <w:bottom w:val="nil"/>
              <w:right w:val="nil"/>
            </w:tcBorders>
            <w:vAlign w:val="center"/>
          </w:tcPr>
          <w:p w:rsidR="00E27874" w:rsidRPr="00F74CDC" w:rsidRDefault="00E27874">
            <w:pPr>
              <w:rPr>
                <w:rFonts w:cs="Arial"/>
                <w:b/>
              </w:rPr>
            </w:pPr>
            <w:r w:rsidRPr="00F74CDC">
              <w:rPr>
                <w:rFonts w:cs="Arial"/>
                <w:b/>
              </w:rPr>
              <w:t>:</w:t>
            </w:r>
          </w:p>
        </w:tc>
        <w:tc>
          <w:tcPr>
            <w:tcW w:w="140" w:type="dxa"/>
            <w:gridSpan w:val="2"/>
            <w:tcBorders>
              <w:top w:val="nil"/>
              <w:left w:val="nil"/>
              <w:bottom w:val="nil"/>
            </w:tcBorders>
            <w:vAlign w:val="center"/>
          </w:tcPr>
          <w:p w:rsidR="00E27874" w:rsidRPr="00F74CDC" w:rsidRDefault="00E27874">
            <w:pPr>
              <w:rPr>
                <w:rFonts w:cs="Arial"/>
              </w:rPr>
            </w:pPr>
          </w:p>
        </w:tc>
        <w:tc>
          <w:tcPr>
            <w:tcW w:w="6201" w:type="dxa"/>
            <w:gridSpan w:val="43"/>
            <w:tcBorders>
              <w:top w:val="single" w:sz="4" w:space="0" w:color="auto"/>
              <w:left w:val="nil"/>
              <w:bottom w:val="single" w:sz="4" w:space="0" w:color="auto"/>
            </w:tcBorders>
            <w:shd w:val="clear" w:color="auto" w:fill="F2F2F2"/>
            <w:vAlign w:val="center"/>
          </w:tcPr>
          <w:p w:rsidR="00E27874" w:rsidRPr="006C26D8" w:rsidRDefault="00E27874" w:rsidP="00DA0096">
            <w:pPr>
              <w:rPr>
                <w:rFonts w:cs="Arial"/>
              </w:rPr>
            </w:pPr>
            <w:r w:rsidRPr="006C26D8">
              <w:rPr>
                <w:rFonts w:cs="Arial"/>
              </w:rPr>
              <w:t>De horas 08:30 a horas 16:30</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rsidTr="00E27874">
        <w:trPr>
          <w:trHeight w:val="74"/>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p>
        </w:tc>
        <w:tc>
          <w:tcPr>
            <w:tcW w:w="134" w:type="dxa"/>
            <w:gridSpan w:val="2"/>
            <w:tcBorders>
              <w:top w:val="nil"/>
              <w:left w:val="nil"/>
              <w:bottom w:val="nil"/>
              <w:right w:val="nil"/>
            </w:tcBorders>
            <w:vAlign w:val="center"/>
          </w:tcPr>
          <w:p w:rsidR="00E27874" w:rsidRPr="00F74CDC" w:rsidRDefault="00E27874">
            <w:pPr>
              <w:rPr>
                <w:rFonts w:cs="Arial"/>
                <w:b/>
              </w:rPr>
            </w:pPr>
          </w:p>
        </w:tc>
        <w:tc>
          <w:tcPr>
            <w:tcW w:w="140" w:type="dxa"/>
            <w:gridSpan w:val="2"/>
            <w:tcBorders>
              <w:top w:val="nil"/>
              <w:left w:val="nil"/>
              <w:bottom w:val="nil"/>
              <w:right w:val="nil"/>
            </w:tcBorders>
            <w:vAlign w:val="center"/>
          </w:tcPr>
          <w:p w:rsidR="00E27874" w:rsidRPr="00F74CDC" w:rsidRDefault="00E27874">
            <w:pPr>
              <w:rPr>
                <w:rFonts w:cs="Arial"/>
              </w:rPr>
            </w:pPr>
          </w:p>
        </w:tc>
        <w:tc>
          <w:tcPr>
            <w:tcW w:w="2036" w:type="dxa"/>
            <w:gridSpan w:val="12"/>
            <w:tcBorders>
              <w:top w:val="single" w:sz="4" w:space="0" w:color="auto"/>
              <w:left w:val="nil"/>
              <w:bottom w:val="single" w:sz="4" w:space="0" w:color="auto"/>
              <w:right w:val="nil"/>
            </w:tcBorders>
            <w:vAlign w:val="center"/>
          </w:tcPr>
          <w:p w:rsidR="00E27874" w:rsidRPr="00F74CDC" w:rsidRDefault="00E27874">
            <w:pPr>
              <w:rPr>
                <w:rFonts w:cs="Arial"/>
                <w:i/>
                <w:sz w:val="14"/>
                <w:szCs w:val="14"/>
              </w:rPr>
            </w:pPr>
            <w:r w:rsidRPr="00F74CDC">
              <w:rPr>
                <w:rFonts w:cs="Arial"/>
                <w:i/>
                <w:sz w:val="14"/>
                <w:szCs w:val="14"/>
              </w:rPr>
              <w:t>Nombre Completo</w:t>
            </w:r>
          </w:p>
        </w:tc>
        <w:tc>
          <w:tcPr>
            <w:tcW w:w="140" w:type="dxa"/>
            <w:gridSpan w:val="3"/>
            <w:tcBorders>
              <w:top w:val="single" w:sz="4" w:space="0" w:color="auto"/>
              <w:left w:val="nil"/>
              <w:bottom w:val="nil"/>
              <w:right w:val="nil"/>
            </w:tcBorders>
            <w:vAlign w:val="center"/>
          </w:tcPr>
          <w:p w:rsidR="00E27874" w:rsidRPr="00F74CDC" w:rsidRDefault="00E27874">
            <w:pPr>
              <w:rPr>
                <w:rFonts w:cs="Arial"/>
                <w:i/>
                <w:sz w:val="14"/>
                <w:szCs w:val="14"/>
              </w:rPr>
            </w:pPr>
          </w:p>
        </w:tc>
        <w:tc>
          <w:tcPr>
            <w:tcW w:w="2218" w:type="dxa"/>
            <w:gridSpan w:val="12"/>
            <w:tcBorders>
              <w:top w:val="single" w:sz="4" w:space="0" w:color="auto"/>
              <w:left w:val="nil"/>
              <w:bottom w:val="single" w:sz="4" w:space="0" w:color="auto"/>
              <w:right w:val="nil"/>
            </w:tcBorders>
            <w:vAlign w:val="center"/>
          </w:tcPr>
          <w:p w:rsidR="00E27874" w:rsidRPr="00F74CDC" w:rsidRDefault="00E27874">
            <w:pPr>
              <w:rPr>
                <w:rFonts w:cs="Arial"/>
                <w:i/>
                <w:sz w:val="14"/>
                <w:szCs w:val="14"/>
              </w:rPr>
            </w:pPr>
            <w:r w:rsidRPr="00F74CDC">
              <w:rPr>
                <w:rFonts w:cs="Arial"/>
                <w:i/>
                <w:sz w:val="14"/>
                <w:szCs w:val="14"/>
              </w:rPr>
              <w:t>Cargo</w:t>
            </w:r>
          </w:p>
        </w:tc>
        <w:tc>
          <w:tcPr>
            <w:tcW w:w="141" w:type="dxa"/>
            <w:gridSpan w:val="3"/>
            <w:tcBorders>
              <w:top w:val="single" w:sz="4" w:space="0" w:color="auto"/>
              <w:left w:val="nil"/>
              <w:bottom w:val="nil"/>
              <w:right w:val="nil"/>
            </w:tcBorders>
            <w:vAlign w:val="center"/>
          </w:tcPr>
          <w:p w:rsidR="00E27874" w:rsidRPr="00F74CDC" w:rsidRDefault="00E27874">
            <w:pPr>
              <w:rPr>
                <w:rFonts w:cs="Arial"/>
                <w:i/>
                <w:sz w:val="14"/>
                <w:szCs w:val="14"/>
              </w:rPr>
            </w:pPr>
          </w:p>
        </w:tc>
        <w:tc>
          <w:tcPr>
            <w:tcW w:w="1666" w:type="dxa"/>
            <w:gridSpan w:val="13"/>
            <w:tcBorders>
              <w:top w:val="single" w:sz="4" w:space="0" w:color="auto"/>
              <w:left w:val="nil"/>
              <w:bottom w:val="single" w:sz="4" w:space="0" w:color="auto"/>
              <w:right w:val="nil"/>
            </w:tcBorders>
            <w:vAlign w:val="center"/>
          </w:tcPr>
          <w:p w:rsidR="00E27874" w:rsidRPr="00F74CDC" w:rsidRDefault="00E27874">
            <w:pPr>
              <w:rPr>
                <w:rFonts w:cs="Arial"/>
                <w:i/>
                <w:sz w:val="14"/>
                <w:szCs w:val="14"/>
              </w:rPr>
            </w:pPr>
            <w:r w:rsidRPr="00F74CDC">
              <w:rPr>
                <w:rFonts w:cs="Arial"/>
                <w:i/>
                <w:sz w:val="14"/>
                <w:szCs w:val="14"/>
              </w:rPr>
              <w:t>Dependencia</w:t>
            </w:r>
          </w:p>
        </w:tc>
        <w:tc>
          <w:tcPr>
            <w:tcW w:w="167" w:type="dxa"/>
            <w:gridSpan w:val="2"/>
            <w:tcBorders>
              <w:top w:val="nil"/>
              <w:left w:val="nil"/>
              <w:bottom w:val="nil"/>
            </w:tcBorders>
            <w:vAlign w:val="center"/>
          </w:tcPr>
          <w:p w:rsidR="00E27874" w:rsidRPr="00F74CDC" w:rsidRDefault="00E27874">
            <w:pPr>
              <w:rPr>
                <w:rFonts w:cs="Arial"/>
              </w:rPr>
            </w:pP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rPr>
                <w:rFonts w:cs="Arial"/>
                <w:sz w:val="2"/>
                <w:szCs w:val="2"/>
              </w:rPr>
            </w:pPr>
          </w:p>
        </w:tc>
      </w:tr>
      <w:tr w:rsidR="00E27874" w:rsidRPr="00F74CDC" w:rsidTr="00E27874">
        <w:trPr>
          <w:trHeight w:val="446"/>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r w:rsidRPr="00F74CDC">
              <w:rPr>
                <w:rFonts w:cs="Arial"/>
                <w:b/>
              </w:rPr>
              <w:t>Encargado de atender consultas</w:t>
            </w:r>
          </w:p>
          <w:p w:rsidR="00E27874" w:rsidRPr="00F74CDC" w:rsidRDefault="00E27874" w:rsidP="00093585">
            <w:pPr>
              <w:ind w:left="360"/>
              <w:jc w:val="right"/>
              <w:rPr>
                <w:rFonts w:cs="Arial"/>
                <w:b/>
              </w:rPr>
            </w:pPr>
            <w:r w:rsidRPr="00F74CDC">
              <w:rPr>
                <w:rFonts w:cs="Arial"/>
                <w:b/>
              </w:rPr>
              <w:t>Administrativas</w:t>
            </w:r>
          </w:p>
        </w:tc>
        <w:tc>
          <w:tcPr>
            <w:tcW w:w="134" w:type="dxa"/>
            <w:gridSpan w:val="2"/>
            <w:tcBorders>
              <w:top w:val="nil"/>
              <w:left w:val="nil"/>
              <w:bottom w:val="nil"/>
              <w:right w:val="nil"/>
            </w:tcBorders>
            <w:vAlign w:val="bottom"/>
          </w:tcPr>
          <w:p w:rsidR="00E27874" w:rsidRPr="00F74CDC" w:rsidRDefault="00E27874">
            <w:pPr>
              <w:rPr>
                <w:rFonts w:cs="Arial"/>
                <w:b/>
              </w:rPr>
            </w:pPr>
            <w:r w:rsidRPr="00F74CDC">
              <w:rPr>
                <w:rFonts w:cs="Arial"/>
                <w:b/>
              </w:rPr>
              <w:t>:</w:t>
            </w:r>
          </w:p>
        </w:tc>
        <w:tc>
          <w:tcPr>
            <w:tcW w:w="140" w:type="dxa"/>
            <w:gridSpan w:val="2"/>
            <w:tcBorders>
              <w:top w:val="nil"/>
              <w:left w:val="nil"/>
              <w:bottom w:val="nil"/>
            </w:tcBorders>
            <w:vAlign w:val="bottom"/>
          </w:tcPr>
          <w:p w:rsidR="00E27874" w:rsidRPr="00F74CDC" w:rsidRDefault="00E27874">
            <w:pPr>
              <w:rPr>
                <w:rFonts w:cs="Arial"/>
              </w:rPr>
            </w:pPr>
          </w:p>
        </w:tc>
        <w:tc>
          <w:tcPr>
            <w:tcW w:w="2050" w:type="dxa"/>
            <w:gridSpan w:val="13"/>
            <w:tcBorders>
              <w:top w:val="single" w:sz="4" w:space="0" w:color="auto"/>
              <w:left w:val="nil"/>
              <w:bottom w:val="single" w:sz="4" w:space="0" w:color="auto"/>
            </w:tcBorders>
            <w:shd w:val="clear" w:color="auto" w:fill="F2F2F2"/>
            <w:vAlign w:val="center"/>
          </w:tcPr>
          <w:p w:rsidR="00E27874" w:rsidRPr="006C26D8" w:rsidRDefault="00E27874" w:rsidP="00EF2B47">
            <w:pPr>
              <w:rPr>
                <w:rFonts w:cs="Arial"/>
              </w:rPr>
            </w:pPr>
            <w:r>
              <w:rPr>
                <w:rFonts w:cs="Arial"/>
              </w:rPr>
              <w:t>Claudia Chura Cruz</w:t>
            </w:r>
          </w:p>
        </w:tc>
        <w:tc>
          <w:tcPr>
            <w:tcW w:w="134" w:type="dxa"/>
            <w:gridSpan w:val="3"/>
            <w:tcBorders>
              <w:top w:val="nil"/>
              <w:left w:val="nil"/>
              <w:bottom w:val="nil"/>
            </w:tcBorders>
            <w:vAlign w:val="bottom"/>
          </w:tcPr>
          <w:p w:rsidR="00E27874" w:rsidRPr="006C26D8" w:rsidRDefault="00E27874">
            <w:pPr>
              <w:rPr>
                <w:rFonts w:cs="Arial"/>
              </w:rPr>
            </w:pPr>
          </w:p>
        </w:tc>
        <w:tc>
          <w:tcPr>
            <w:tcW w:w="2210" w:type="dxa"/>
            <w:gridSpan w:val="11"/>
            <w:tcBorders>
              <w:top w:val="single" w:sz="4" w:space="0" w:color="auto"/>
              <w:left w:val="nil"/>
              <w:bottom w:val="single" w:sz="4" w:space="0" w:color="auto"/>
            </w:tcBorders>
            <w:shd w:val="clear" w:color="auto" w:fill="F2F2F2"/>
            <w:vAlign w:val="bottom"/>
          </w:tcPr>
          <w:p w:rsidR="00E27874" w:rsidRPr="006C26D8" w:rsidRDefault="00E27874" w:rsidP="00EF2B47">
            <w:pPr>
              <w:rPr>
                <w:rFonts w:cs="Arial"/>
              </w:rPr>
            </w:pPr>
            <w:r w:rsidRPr="006C26D8">
              <w:rPr>
                <w:rFonts w:cs="Arial"/>
              </w:rPr>
              <w:t>Profesional en Compras y Contrataciones</w:t>
            </w:r>
          </w:p>
        </w:tc>
        <w:tc>
          <w:tcPr>
            <w:tcW w:w="141" w:type="dxa"/>
            <w:gridSpan w:val="3"/>
            <w:tcBorders>
              <w:top w:val="nil"/>
              <w:left w:val="nil"/>
              <w:bottom w:val="nil"/>
            </w:tcBorders>
            <w:vAlign w:val="bottom"/>
          </w:tcPr>
          <w:p w:rsidR="00E27874" w:rsidRPr="006C26D8" w:rsidRDefault="00E27874">
            <w:pPr>
              <w:rPr>
                <w:rFonts w:cs="Arial"/>
              </w:rPr>
            </w:pPr>
          </w:p>
        </w:tc>
        <w:tc>
          <w:tcPr>
            <w:tcW w:w="1666" w:type="dxa"/>
            <w:gridSpan w:val="13"/>
            <w:tcBorders>
              <w:top w:val="single" w:sz="4" w:space="0" w:color="auto"/>
              <w:left w:val="nil"/>
              <w:bottom w:val="single" w:sz="4" w:space="0" w:color="auto"/>
            </w:tcBorders>
            <w:shd w:val="clear" w:color="auto" w:fill="F2F2F2"/>
            <w:vAlign w:val="bottom"/>
          </w:tcPr>
          <w:p w:rsidR="00E27874" w:rsidRPr="006C26D8" w:rsidRDefault="00E27874">
            <w:pPr>
              <w:rPr>
                <w:rFonts w:cs="Arial"/>
                <w:sz w:val="17"/>
                <w:szCs w:val="17"/>
              </w:rPr>
            </w:pPr>
            <w:r w:rsidRPr="006C26D8">
              <w:rPr>
                <w:rFonts w:cs="Arial"/>
                <w:sz w:val="17"/>
                <w:szCs w:val="17"/>
              </w:rPr>
              <w:t>Dpto. de Compras y Contrataciones</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rsidTr="00E27874">
        <w:trPr>
          <w:trHeight w:val="446"/>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rsidP="00093585">
            <w:pPr>
              <w:jc w:val="right"/>
              <w:rPr>
                <w:rFonts w:cs="Arial"/>
                <w:b/>
              </w:rPr>
            </w:pPr>
            <w:r w:rsidRPr="00F74CDC">
              <w:rPr>
                <w:rFonts w:cs="Arial"/>
                <w:b/>
              </w:rPr>
              <w:t>Encargado de atender consultas</w:t>
            </w:r>
          </w:p>
          <w:p w:rsidR="00E27874" w:rsidRPr="00F74CDC" w:rsidRDefault="00E27874" w:rsidP="00093585">
            <w:pPr>
              <w:tabs>
                <w:tab w:val="left" w:pos="142"/>
                <w:tab w:val="left" w:pos="284"/>
              </w:tabs>
              <w:ind w:left="360"/>
              <w:jc w:val="right"/>
              <w:rPr>
                <w:rFonts w:cs="Arial"/>
                <w:b/>
              </w:rPr>
            </w:pPr>
            <w:r>
              <w:rPr>
                <w:rFonts w:cs="Arial"/>
                <w:b/>
              </w:rPr>
              <w:t>Técnicas</w:t>
            </w:r>
          </w:p>
        </w:tc>
        <w:tc>
          <w:tcPr>
            <w:tcW w:w="134" w:type="dxa"/>
            <w:gridSpan w:val="2"/>
            <w:tcBorders>
              <w:top w:val="nil"/>
              <w:left w:val="nil"/>
              <w:bottom w:val="nil"/>
              <w:right w:val="nil"/>
            </w:tcBorders>
            <w:vAlign w:val="center"/>
          </w:tcPr>
          <w:p w:rsidR="00E27874" w:rsidRPr="00F74CDC" w:rsidRDefault="00E27874">
            <w:pPr>
              <w:rPr>
                <w:rFonts w:cs="Arial"/>
                <w:b/>
              </w:rPr>
            </w:pPr>
            <w:r w:rsidRPr="00F74CDC">
              <w:rPr>
                <w:rFonts w:cs="Arial"/>
                <w:b/>
              </w:rPr>
              <w:t>:</w:t>
            </w:r>
          </w:p>
        </w:tc>
        <w:tc>
          <w:tcPr>
            <w:tcW w:w="140" w:type="dxa"/>
            <w:gridSpan w:val="2"/>
            <w:tcBorders>
              <w:top w:val="nil"/>
              <w:left w:val="nil"/>
              <w:bottom w:val="nil"/>
            </w:tcBorders>
            <w:vAlign w:val="center"/>
          </w:tcPr>
          <w:p w:rsidR="00E27874" w:rsidRPr="00F74CDC" w:rsidRDefault="00E27874">
            <w:pPr>
              <w:rPr>
                <w:rFonts w:cs="Arial"/>
              </w:rPr>
            </w:pPr>
          </w:p>
        </w:tc>
        <w:tc>
          <w:tcPr>
            <w:tcW w:w="2050" w:type="dxa"/>
            <w:gridSpan w:val="13"/>
            <w:tcBorders>
              <w:top w:val="single" w:sz="4" w:space="0" w:color="auto"/>
              <w:left w:val="nil"/>
              <w:bottom w:val="single" w:sz="4" w:space="0" w:color="auto"/>
            </w:tcBorders>
            <w:shd w:val="clear" w:color="auto" w:fill="F2F2F2"/>
            <w:vAlign w:val="center"/>
          </w:tcPr>
          <w:p w:rsidR="00E27874" w:rsidRPr="006C26D8" w:rsidRDefault="00E27874" w:rsidP="00EF2B47">
            <w:pPr>
              <w:rPr>
                <w:rFonts w:cs="Arial"/>
              </w:rPr>
            </w:pPr>
            <w:r>
              <w:rPr>
                <w:rFonts w:cs="Arial"/>
              </w:rPr>
              <w:t>Oswaldo Irusta Díaz</w:t>
            </w:r>
          </w:p>
        </w:tc>
        <w:tc>
          <w:tcPr>
            <w:tcW w:w="134" w:type="dxa"/>
            <w:gridSpan w:val="3"/>
            <w:tcBorders>
              <w:top w:val="nil"/>
              <w:left w:val="nil"/>
              <w:bottom w:val="nil"/>
            </w:tcBorders>
            <w:vAlign w:val="center"/>
          </w:tcPr>
          <w:p w:rsidR="00E27874" w:rsidRPr="006C26D8" w:rsidRDefault="00E27874">
            <w:pPr>
              <w:rPr>
                <w:rFonts w:cs="Arial"/>
              </w:rPr>
            </w:pPr>
          </w:p>
        </w:tc>
        <w:tc>
          <w:tcPr>
            <w:tcW w:w="2210" w:type="dxa"/>
            <w:gridSpan w:val="11"/>
            <w:tcBorders>
              <w:top w:val="single" w:sz="4" w:space="0" w:color="auto"/>
              <w:left w:val="nil"/>
              <w:bottom w:val="single" w:sz="4" w:space="0" w:color="auto"/>
            </w:tcBorders>
            <w:shd w:val="clear" w:color="auto" w:fill="F2F2F2"/>
            <w:vAlign w:val="center"/>
          </w:tcPr>
          <w:p w:rsidR="00E27874" w:rsidRPr="006C26D8" w:rsidRDefault="00E27874" w:rsidP="00EF2B47">
            <w:pPr>
              <w:rPr>
                <w:rFonts w:cs="Arial"/>
              </w:rPr>
            </w:pPr>
            <w:r w:rsidRPr="006C26D8">
              <w:rPr>
                <w:rFonts w:cs="Arial"/>
              </w:rPr>
              <w:t xml:space="preserve">Jefe del Departamento de </w:t>
            </w:r>
            <w:r>
              <w:rPr>
                <w:rFonts w:cs="Arial"/>
              </w:rPr>
              <w:t>Análisis</w:t>
            </w:r>
          </w:p>
        </w:tc>
        <w:tc>
          <w:tcPr>
            <w:tcW w:w="141" w:type="dxa"/>
            <w:gridSpan w:val="3"/>
            <w:tcBorders>
              <w:top w:val="nil"/>
              <w:left w:val="nil"/>
              <w:bottom w:val="nil"/>
            </w:tcBorders>
            <w:vAlign w:val="center"/>
          </w:tcPr>
          <w:p w:rsidR="00E27874" w:rsidRPr="006C26D8" w:rsidRDefault="00E27874">
            <w:pPr>
              <w:rPr>
                <w:rFonts w:cs="Arial"/>
              </w:rPr>
            </w:pPr>
          </w:p>
        </w:tc>
        <w:tc>
          <w:tcPr>
            <w:tcW w:w="1666" w:type="dxa"/>
            <w:gridSpan w:val="13"/>
            <w:tcBorders>
              <w:top w:val="single" w:sz="4" w:space="0" w:color="auto"/>
              <w:left w:val="nil"/>
              <w:bottom w:val="single" w:sz="4" w:space="0" w:color="auto"/>
            </w:tcBorders>
            <w:shd w:val="clear" w:color="auto" w:fill="F2F2F2"/>
            <w:vAlign w:val="center"/>
          </w:tcPr>
          <w:p w:rsidR="00E27874" w:rsidRPr="006C26D8" w:rsidRDefault="00E27874" w:rsidP="00EF2B47">
            <w:pPr>
              <w:rPr>
                <w:rFonts w:cs="Arial"/>
                <w:sz w:val="17"/>
                <w:szCs w:val="17"/>
              </w:rPr>
            </w:pPr>
            <w:r w:rsidRPr="006C26D8">
              <w:rPr>
                <w:rFonts w:cs="Arial"/>
                <w:sz w:val="17"/>
                <w:szCs w:val="17"/>
              </w:rPr>
              <w:t xml:space="preserve">Gerencia de </w:t>
            </w:r>
            <w:r>
              <w:rPr>
                <w:rFonts w:cs="Arial"/>
                <w:sz w:val="17"/>
                <w:szCs w:val="17"/>
              </w:rPr>
              <w:t>Entidades Financieras</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rPr>
                <w:rFonts w:cs="Arial"/>
                <w:sz w:val="2"/>
                <w:szCs w:val="2"/>
              </w:rPr>
            </w:pPr>
          </w:p>
        </w:tc>
      </w:tr>
      <w:tr w:rsidR="00E27874" w:rsidRPr="00F74CDC" w:rsidTr="00E27874">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r w:rsidRPr="00F74CDC">
              <w:rPr>
                <w:rFonts w:cs="Arial"/>
                <w:b/>
              </w:rPr>
              <w:t>Domicilio fijado para el proceso de contratación por la entidad convocante</w:t>
            </w:r>
          </w:p>
        </w:tc>
        <w:tc>
          <w:tcPr>
            <w:tcW w:w="134" w:type="dxa"/>
            <w:gridSpan w:val="2"/>
            <w:tcBorders>
              <w:top w:val="nil"/>
              <w:left w:val="nil"/>
              <w:bottom w:val="nil"/>
              <w:right w:val="nil"/>
            </w:tcBorders>
            <w:vAlign w:val="center"/>
          </w:tcPr>
          <w:p w:rsidR="00E27874" w:rsidRPr="00F74CDC" w:rsidRDefault="00E27874">
            <w:pPr>
              <w:rPr>
                <w:rFonts w:cs="Arial"/>
                <w:b/>
              </w:rPr>
            </w:pPr>
            <w:r w:rsidRPr="00F74CDC">
              <w:rPr>
                <w:rFonts w:cs="Arial"/>
                <w:b/>
              </w:rPr>
              <w:t>:</w:t>
            </w:r>
          </w:p>
        </w:tc>
        <w:tc>
          <w:tcPr>
            <w:tcW w:w="140" w:type="dxa"/>
            <w:gridSpan w:val="2"/>
            <w:tcBorders>
              <w:top w:val="nil"/>
              <w:left w:val="nil"/>
              <w:bottom w:val="nil"/>
            </w:tcBorders>
            <w:vAlign w:val="center"/>
          </w:tcPr>
          <w:p w:rsidR="00E27874" w:rsidRPr="00F74CDC" w:rsidRDefault="00E27874">
            <w:pPr>
              <w:rPr>
                <w:rFonts w:cs="Arial"/>
              </w:rPr>
            </w:pPr>
          </w:p>
        </w:tc>
        <w:tc>
          <w:tcPr>
            <w:tcW w:w="6201" w:type="dxa"/>
            <w:gridSpan w:val="43"/>
            <w:tcBorders>
              <w:top w:val="single" w:sz="4" w:space="0" w:color="auto"/>
              <w:left w:val="nil"/>
              <w:bottom w:val="single" w:sz="4" w:space="0" w:color="auto"/>
            </w:tcBorders>
            <w:shd w:val="clear" w:color="auto" w:fill="F2F2F2"/>
            <w:vAlign w:val="center"/>
          </w:tcPr>
          <w:p w:rsidR="00E27874" w:rsidRPr="006C26D8" w:rsidRDefault="00E27874">
            <w:pPr>
              <w:pStyle w:val="Tabla"/>
              <w:spacing w:before="0"/>
              <w:jc w:val="both"/>
              <w:outlineLvl w:val="9"/>
              <w:rPr>
                <w:rFonts w:cs="Arial"/>
                <w:kern w:val="0"/>
                <w:sz w:val="18"/>
                <w:szCs w:val="16"/>
                <w:lang w:val="es-ES"/>
              </w:rPr>
            </w:pPr>
            <w:r w:rsidRPr="006C26D8">
              <w:rPr>
                <w:rFonts w:cs="Arial"/>
                <w:kern w:val="0"/>
                <w:sz w:val="18"/>
                <w:szCs w:val="16"/>
                <w:lang w:val="es-ES"/>
              </w:rPr>
              <w:t>Piso 7 del Edificio Principal del BCB, ubicado Calle Ayacucho esquina Mercado. La Paz – Bolivia</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rsidTr="00E27874">
        <w:trPr>
          <w:trHeight w:hRule="exact" w:val="445"/>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rPr>
            </w:pPr>
            <w:r w:rsidRPr="00F74CDC">
              <w:rPr>
                <w:rFonts w:cs="Arial"/>
                <w:b/>
              </w:rPr>
              <w:t>Teléfono</w:t>
            </w:r>
          </w:p>
        </w:tc>
        <w:tc>
          <w:tcPr>
            <w:tcW w:w="134" w:type="dxa"/>
            <w:gridSpan w:val="2"/>
            <w:tcBorders>
              <w:top w:val="nil"/>
              <w:left w:val="nil"/>
              <w:bottom w:val="nil"/>
              <w:right w:val="nil"/>
            </w:tcBorders>
            <w:vAlign w:val="center"/>
          </w:tcPr>
          <w:p w:rsidR="00E27874" w:rsidRPr="00F74CDC" w:rsidRDefault="00E27874">
            <w:pPr>
              <w:rPr>
                <w:rFonts w:cs="Arial"/>
                <w:b/>
              </w:rPr>
            </w:pPr>
            <w:r w:rsidRPr="00F74CDC">
              <w:rPr>
                <w:rFonts w:cs="Arial"/>
                <w:b/>
              </w:rPr>
              <w:t>:</w:t>
            </w:r>
          </w:p>
        </w:tc>
        <w:tc>
          <w:tcPr>
            <w:tcW w:w="140" w:type="dxa"/>
            <w:gridSpan w:val="2"/>
            <w:tcBorders>
              <w:top w:val="nil"/>
              <w:left w:val="nil"/>
              <w:bottom w:val="nil"/>
            </w:tcBorders>
            <w:vAlign w:val="center"/>
          </w:tcPr>
          <w:p w:rsidR="00E27874" w:rsidRPr="00F74CDC" w:rsidRDefault="00E27874">
            <w:pPr>
              <w:rPr>
                <w:rFonts w:cs="Arial"/>
              </w:rPr>
            </w:pPr>
          </w:p>
        </w:tc>
        <w:tc>
          <w:tcPr>
            <w:tcW w:w="6201" w:type="dxa"/>
            <w:gridSpan w:val="43"/>
            <w:tcBorders>
              <w:top w:val="single" w:sz="4" w:space="0" w:color="auto"/>
              <w:left w:val="nil"/>
              <w:bottom w:val="single" w:sz="4" w:space="0" w:color="auto"/>
            </w:tcBorders>
            <w:shd w:val="clear" w:color="auto" w:fill="F2F2F2"/>
            <w:vAlign w:val="center"/>
          </w:tcPr>
          <w:p w:rsidR="00E27874" w:rsidRPr="006C26D8" w:rsidRDefault="00E27874" w:rsidP="00CF4704">
            <w:pPr>
              <w:jc w:val="both"/>
              <w:rPr>
                <w:rFonts w:cs="Arial"/>
                <w:szCs w:val="14"/>
              </w:rPr>
            </w:pPr>
            <w:r w:rsidRPr="006C26D8">
              <w:rPr>
                <w:rFonts w:cs="Arial"/>
                <w:szCs w:val="14"/>
              </w:rPr>
              <w:t>2409090  – Interno 47</w:t>
            </w:r>
            <w:r>
              <w:rPr>
                <w:rFonts w:cs="Arial"/>
                <w:szCs w:val="14"/>
              </w:rPr>
              <w:t>13-4727</w:t>
            </w:r>
            <w:r w:rsidRPr="006C26D8">
              <w:rPr>
                <w:rFonts w:cs="Arial"/>
                <w:szCs w:val="14"/>
              </w:rPr>
              <w:t xml:space="preserve"> (Consultas </w:t>
            </w:r>
            <w:r>
              <w:rPr>
                <w:rFonts w:cs="Arial"/>
                <w:szCs w:val="14"/>
              </w:rPr>
              <w:t>A</w:t>
            </w:r>
            <w:r w:rsidRPr="006C26D8">
              <w:rPr>
                <w:rFonts w:cs="Arial"/>
                <w:szCs w:val="14"/>
              </w:rPr>
              <w:t>dministrativas)</w:t>
            </w:r>
          </w:p>
          <w:p w:rsidR="00E27874" w:rsidRPr="00F74CDC" w:rsidRDefault="00E27874" w:rsidP="00CF4704">
            <w:pPr>
              <w:ind w:left="801"/>
              <w:jc w:val="left"/>
              <w:rPr>
                <w:rFonts w:cs="Arial"/>
              </w:rPr>
            </w:pPr>
            <w:r w:rsidRPr="006C26D8">
              <w:rPr>
                <w:rFonts w:cs="Arial"/>
                <w:szCs w:val="14"/>
              </w:rPr>
              <w:t xml:space="preserve">– Interno </w:t>
            </w:r>
            <w:r>
              <w:rPr>
                <w:rFonts w:cs="Arial"/>
                <w:szCs w:val="14"/>
              </w:rPr>
              <w:t>4909</w:t>
            </w:r>
            <w:r w:rsidRPr="006C26D8">
              <w:rPr>
                <w:rFonts w:cs="Arial"/>
                <w:szCs w:val="14"/>
              </w:rPr>
              <w:t xml:space="preserve"> (Consultas Técnicas)</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rPr>
                <w:rFonts w:cs="Arial"/>
                <w:sz w:val="2"/>
                <w:szCs w:val="2"/>
              </w:rPr>
            </w:pPr>
          </w:p>
        </w:tc>
      </w:tr>
      <w:tr w:rsidR="00E27874" w:rsidRPr="00F74CDC" w:rsidTr="00852AF5">
        <w:trPr>
          <w:trHeight w:val="263"/>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r w:rsidRPr="00F74CDC">
              <w:rPr>
                <w:rFonts w:cs="Arial"/>
                <w:b/>
              </w:rPr>
              <w:t>Fax</w:t>
            </w:r>
          </w:p>
        </w:tc>
        <w:tc>
          <w:tcPr>
            <w:tcW w:w="134" w:type="dxa"/>
            <w:gridSpan w:val="2"/>
            <w:tcBorders>
              <w:top w:val="nil"/>
              <w:left w:val="nil"/>
              <w:bottom w:val="nil"/>
              <w:right w:val="nil"/>
            </w:tcBorders>
            <w:vAlign w:val="center"/>
          </w:tcPr>
          <w:p w:rsidR="00E27874" w:rsidRPr="00F74CDC" w:rsidRDefault="00E27874">
            <w:pPr>
              <w:rPr>
                <w:rFonts w:cs="Arial"/>
              </w:rPr>
            </w:pPr>
            <w:r w:rsidRPr="00F74CDC">
              <w:rPr>
                <w:rFonts w:cs="Arial"/>
              </w:rPr>
              <w:t>:</w:t>
            </w:r>
          </w:p>
        </w:tc>
        <w:tc>
          <w:tcPr>
            <w:tcW w:w="140" w:type="dxa"/>
            <w:gridSpan w:val="2"/>
            <w:tcBorders>
              <w:top w:val="nil"/>
              <w:left w:val="nil"/>
              <w:bottom w:val="nil"/>
            </w:tcBorders>
            <w:vAlign w:val="center"/>
          </w:tcPr>
          <w:p w:rsidR="00E27874" w:rsidRPr="00F74CDC" w:rsidRDefault="00E27874">
            <w:pPr>
              <w:rPr>
                <w:rFonts w:cs="Arial"/>
              </w:rPr>
            </w:pPr>
          </w:p>
        </w:tc>
        <w:tc>
          <w:tcPr>
            <w:tcW w:w="6201" w:type="dxa"/>
            <w:gridSpan w:val="43"/>
            <w:tcBorders>
              <w:top w:val="single" w:sz="4" w:space="0" w:color="auto"/>
              <w:left w:val="nil"/>
              <w:bottom w:val="single" w:sz="4" w:space="0" w:color="auto"/>
            </w:tcBorders>
            <w:shd w:val="clear" w:color="auto" w:fill="F2F2F2"/>
            <w:vAlign w:val="center"/>
          </w:tcPr>
          <w:p w:rsidR="00E27874" w:rsidRPr="006C26D8" w:rsidRDefault="00E27874">
            <w:pPr>
              <w:pStyle w:val="TableText"/>
              <w:spacing w:before="0"/>
              <w:rPr>
                <w:rFonts w:ascii="Arial" w:hAnsi="Arial" w:cs="Arial"/>
                <w:spacing w:val="0"/>
                <w:sz w:val="18"/>
                <w:szCs w:val="16"/>
                <w:lang w:val="es-ES" w:eastAsia="es-ES"/>
              </w:rPr>
            </w:pPr>
            <w:r w:rsidRPr="006C26D8">
              <w:rPr>
                <w:rFonts w:ascii="Arial" w:hAnsi="Arial" w:cs="Arial"/>
                <w:spacing w:val="0"/>
                <w:sz w:val="18"/>
                <w:szCs w:val="16"/>
                <w:lang w:val="es-ES" w:eastAsia="es-ES"/>
              </w:rPr>
              <w:t>2406922 – 2407368</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rPr>
                <w:rFonts w:cs="Arial"/>
                <w:sz w:val="2"/>
                <w:szCs w:val="2"/>
              </w:rPr>
            </w:pPr>
          </w:p>
        </w:tc>
      </w:tr>
      <w:tr w:rsidR="00E27874" w:rsidRPr="00D11D71" w:rsidTr="00E27874">
        <w:trPr>
          <w:trHeight w:hRule="exact" w:val="438"/>
        </w:trPr>
        <w:tc>
          <w:tcPr>
            <w:tcW w:w="3031" w:type="dxa"/>
            <w:tcBorders>
              <w:top w:val="nil"/>
              <w:left w:val="single" w:sz="12" w:space="0" w:color="auto"/>
              <w:bottom w:val="single" w:sz="12" w:space="0" w:color="auto"/>
              <w:right w:val="nil"/>
            </w:tcBorders>
            <w:tcMar>
              <w:left w:w="0" w:type="dxa"/>
              <w:right w:w="0" w:type="dxa"/>
            </w:tcMar>
            <w:vAlign w:val="center"/>
          </w:tcPr>
          <w:p w:rsidR="00E27874" w:rsidRPr="00D11D71" w:rsidRDefault="00E27874">
            <w:pPr>
              <w:jc w:val="right"/>
              <w:rPr>
                <w:rFonts w:cs="Arial"/>
                <w:szCs w:val="18"/>
              </w:rPr>
            </w:pPr>
            <w:r w:rsidRPr="00D11D71">
              <w:rPr>
                <w:rFonts w:cs="Arial"/>
                <w:b/>
                <w:szCs w:val="18"/>
              </w:rPr>
              <w:t>Correo electrónico para consultas</w:t>
            </w:r>
          </w:p>
        </w:tc>
        <w:tc>
          <w:tcPr>
            <w:tcW w:w="134" w:type="dxa"/>
            <w:gridSpan w:val="2"/>
            <w:tcBorders>
              <w:top w:val="nil"/>
              <w:left w:val="nil"/>
              <w:bottom w:val="single" w:sz="12" w:space="0" w:color="auto"/>
              <w:right w:val="nil"/>
            </w:tcBorders>
            <w:vAlign w:val="center"/>
          </w:tcPr>
          <w:p w:rsidR="00E27874" w:rsidRPr="00D11D71" w:rsidRDefault="00E27874">
            <w:pPr>
              <w:rPr>
                <w:rFonts w:cs="Arial"/>
                <w:b/>
                <w:szCs w:val="18"/>
              </w:rPr>
            </w:pPr>
            <w:r w:rsidRPr="00D11D71">
              <w:rPr>
                <w:rFonts w:cs="Arial"/>
                <w:b/>
                <w:szCs w:val="18"/>
              </w:rPr>
              <w:t>:</w:t>
            </w:r>
          </w:p>
        </w:tc>
        <w:tc>
          <w:tcPr>
            <w:tcW w:w="140" w:type="dxa"/>
            <w:gridSpan w:val="2"/>
            <w:tcBorders>
              <w:top w:val="nil"/>
              <w:left w:val="nil"/>
              <w:bottom w:val="single" w:sz="12" w:space="0" w:color="auto"/>
            </w:tcBorders>
            <w:vAlign w:val="center"/>
          </w:tcPr>
          <w:p w:rsidR="00E27874" w:rsidRPr="00D11D71" w:rsidRDefault="00E27874">
            <w:pPr>
              <w:rPr>
                <w:rFonts w:cs="Arial"/>
                <w:szCs w:val="18"/>
              </w:rPr>
            </w:pPr>
          </w:p>
        </w:tc>
        <w:tc>
          <w:tcPr>
            <w:tcW w:w="6201" w:type="dxa"/>
            <w:gridSpan w:val="43"/>
            <w:tcBorders>
              <w:top w:val="single" w:sz="4" w:space="0" w:color="auto"/>
              <w:left w:val="nil"/>
              <w:bottom w:val="single" w:sz="12" w:space="0" w:color="auto"/>
            </w:tcBorders>
            <w:shd w:val="clear" w:color="auto" w:fill="F2F2F2"/>
            <w:vAlign w:val="center"/>
          </w:tcPr>
          <w:p w:rsidR="00E27874" w:rsidRPr="00D11D71" w:rsidRDefault="00CE01A0" w:rsidP="00E27874">
            <w:pPr>
              <w:ind w:firstLine="31"/>
              <w:jc w:val="left"/>
              <w:rPr>
                <w:rFonts w:cs="Arial"/>
                <w:szCs w:val="18"/>
              </w:rPr>
            </w:pPr>
            <w:hyperlink r:id="rId14" w:history="1">
              <w:r w:rsidR="00E27874" w:rsidRPr="00D11D71">
                <w:rPr>
                  <w:rStyle w:val="Hipervnculo"/>
                  <w:rFonts w:cs="Arial"/>
                  <w:szCs w:val="18"/>
                </w:rPr>
                <w:t>cchura@bcb.gob.bo</w:t>
              </w:r>
            </w:hyperlink>
            <w:r w:rsidR="00E27874" w:rsidRPr="00D11D71">
              <w:rPr>
                <w:rFonts w:cs="Arial"/>
                <w:szCs w:val="18"/>
              </w:rPr>
              <w:t xml:space="preserve"> o </w:t>
            </w:r>
            <w:hyperlink r:id="rId15" w:history="1">
              <w:r w:rsidR="00E27874" w:rsidRPr="00D11D71">
                <w:rPr>
                  <w:rStyle w:val="Hipervnculo"/>
                  <w:rFonts w:cs="Arial"/>
                  <w:szCs w:val="18"/>
                </w:rPr>
                <w:t>mcuba@bcb.gob.bo</w:t>
              </w:r>
            </w:hyperlink>
            <w:r w:rsidR="00E27874" w:rsidRPr="00D11D71">
              <w:rPr>
                <w:rStyle w:val="Hipervnculo"/>
                <w:rFonts w:cs="Arial"/>
                <w:color w:val="auto"/>
                <w:szCs w:val="18"/>
                <w:u w:val="none"/>
              </w:rPr>
              <w:t xml:space="preserve"> </w:t>
            </w:r>
            <w:r w:rsidR="00E27874" w:rsidRPr="00D11D71">
              <w:rPr>
                <w:rFonts w:cs="Arial"/>
                <w:i/>
                <w:szCs w:val="18"/>
              </w:rPr>
              <w:t>(Consultas Administrativas)</w:t>
            </w:r>
          </w:p>
          <w:p w:rsidR="00E27874" w:rsidRPr="00D11D71" w:rsidRDefault="00CE01A0" w:rsidP="00E27874">
            <w:pPr>
              <w:jc w:val="left"/>
              <w:rPr>
                <w:rFonts w:cs="Arial"/>
                <w:szCs w:val="18"/>
              </w:rPr>
            </w:pPr>
            <w:hyperlink r:id="rId16" w:history="1">
              <w:r w:rsidR="00E27874" w:rsidRPr="00D11D71">
                <w:rPr>
                  <w:rStyle w:val="Hipervnculo"/>
                  <w:rFonts w:cs="Arial"/>
                  <w:szCs w:val="18"/>
                </w:rPr>
                <w:t>oirusta@bcb.gob.bo</w:t>
              </w:r>
            </w:hyperlink>
            <w:r w:rsidR="00E27874" w:rsidRPr="00D11D71">
              <w:rPr>
                <w:rFonts w:cs="Arial"/>
                <w:szCs w:val="18"/>
              </w:rPr>
              <w:t xml:space="preserve"> </w:t>
            </w:r>
            <w:r w:rsidR="00E27874" w:rsidRPr="00D11D71">
              <w:rPr>
                <w:rFonts w:cs="Arial"/>
                <w:i/>
                <w:szCs w:val="18"/>
              </w:rPr>
              <w:t>(Consultas Técnicas)</w:t>
            </w:r>
          </w:p>
        </w:tc>
        <w:tc>
          <w:tcPr>
            <w:tcW w:w="167" w:type="dxa"/>
            <w:gridSpan w:val="2"/>
            <w:tcBorders>
              <w:top w:val="nil"/>
              <w:left w:val="nil"/>
              <w:bottom w:val="single" w:sz="12" w:space="0" w:color="auto"/>
            </w:tcBorders>
            <w:vAlign w:val="center"/>
          </w:tcPr>
          <w:p w:rsidR="00E27874" w:rsidRPr="00D11D71" w:rsidRDefault="00E27874">
            <w:pPr>
              <w:rPr>
                <w:rFonts w:cs="Arial"/>
                <w:szCs w:val="18"/>
              </w:rPr>
            </w:pPr>
          </w:p>
        </w:tc>
      </w:tr>
      <w:tr w:rsidR="00E27874" w:rsidRPr="00F74CDC">
        <w:tc>
          <w:tcPr>
            <w:tcW w:w="9673" w:type="dxa"/>
            <w:gridSpan w:val="50"/>
            <w:tcBorders>
              <w:top w:val="single" w:sz="12" w:space="0" w:color="auto"/>
              <w:left w:val="single" w:sz="12" w:space="0" w:color="auto"/>
              <w:bottom w:val="nil"/>
            </w:tcBorders>
            <w:tcMar>
              <w:left w:w="0" w:type="dxa"/>
              <w:right w:w="0" w:type="dxa"/>
            </w:tcMar>
            <w:vAlign w:val="bottom"/>
          </w:tcPr>
          <w:p w:rsidR="00E27874" w:rsidRPr="00F74CDC" w:rsidRDefault="00E27874">
            <w:pPr>
              <w:rPr>
                <w:rFonts w:cs="Arial"/>
                <w:sz w:val="2"/>
                <w:szCs w:val="2"/>
              </w:rPr>
            </w:pPr>
          </w:p>
        </w:tc>
      </w:tr>
    </w:tbl>
    <w:p w:rsidR="001649CB" w:rsidRDefault="001649CB">
      <w:pPr>
        <w:rPr>
          <w:sz w:val="4"/>
        </w:rPr>
      </w:pPr>
    </w:p>
    <w:tbl>
      <w:tblPr>
        <w:tblW w:w="94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700"/>
        <w:gridCol w:w="142"/>
        <w:gridCol w:w="142"/>
        <w:gridCol w:w="992"/>
        <w:gridCol w:w="142"/>
        <w:gridCol w:w="141"/>
        <w:gridCol w:w="567"/>
        <w:gridCol w:w="142"/>
        <w:gridCol w:w="2977"/>
        <w:gridCol w:w="224"/>
      </w:tblGrid>
      <w:tr w:rsidR="001649CB" w:rsidRPr="005F529C" w:rsidTr="00186B37">
        <w:trPr>
          <w:trHeight w:val="455"/>
        </w:trPr>
        <w:tc>
          <w:tcPr>
            <w:tcW w:w="9453" w:type="dxa"/>
            <w:gridSpan w:val="11"/>
            <w:tcBorders>
              <w:top w:val="single" w:sz="12" w:space="0" w:color="auto"/>
              <w:left w:val="single" w:sz="12" w:space="0" w:color="auto"/>
              <w:bottom w:val="single" w:sz="4" w:space="0" w:color="auto"/>
            </w:tcBorders>
            <w:shd w:val="clear" w:color="auto" w:fill="F2F2F2"/>
            <w:tcMar>
              <w:left w:w="0" w:type="dxa"/>
              <w:right w:w="0" w:type="dxa"/>
            </w:tcMar>
            <w:vAlign w:val="center"/>
          </w:tcPr>
          <w:p w:rsidR="001649CB" w:rsidRPr="005F529C" w:rsidRDefault="001649CB" w:rsidP="00C50AAE">
            <w:pPr>
              <w:numPr>
                <w:ilvl w:val="0"/>
                <w:numId w:val="1"/>
              </w:numPr>
              <w:jc w:val="left"/>
              <w:rPr>
                <w:rFonts w:cs="Arial"/>
                <w:b/>
              </w:rPr>
            </w:pPr>
            <w:r w:rsidRPr="005F529C">
              <w:rPr>
                <w:rFonts w:cs="Arial"/>
                <w:b/>
              </w:rPr>
              <w:t>CRONOGRAMA DE PLAZOS</w:t>
            </w:r>
          </w:p>
          <w:p w:rsidR="001649CB" w:rsidRPr="005F529C" w:rsidRDefault="001649CB" w:rsidP="00C50AAE">
            <w:pPr>
              <w:ind w:left="360"/>
              <w:jc w:val="left"/>
              <w:rPr>
                <w:rFonts w:cs="Arial"/>
              </w:rPr>
            </w:pPr>
            <w:r w:rsidRPr="005F529C">
              <w:rPr>
                <w:rFonts w:cs="Arial"/>
                <w:lang w:val="es-ES_tradnl"/>
              </w:rPr>
              <w:t>El cronograma de plazos previsto para el proceso de contratación, es el siguiente:</w:t>
            </w:r>
          </w:p>
        </w:tc>
      </w:tr>
      <w:tr w:rsidR="001649CB" w:rsidTr="00186B37">
        <w:trPr>
          <w:cantSplit/>
          <w:trHeight w:val="278"/>
        </w:trPr>
        <w:tc>
          <w:tcPr>
            <w:tcW w:w="284" w:type="dxa"/>
            <w:vMerge w:val="restart"/>
            <w:tcBorders>
              <w:top w:val="single" w:sz="4" w:space="0" w:color="auto"/>
              <w:left w:val="single" w:sz="12" w:space="0" w:color="auto"/>
              <w:right w:val="nil"/>
            </w:tcBorders>
            <w:shd w:val="clear" w:color="auto" w:fill="F2F2F2"/>
            <w:tcMar>
              <w:left w:w="0" w:type="dxa"/>
              <w:right w:w="0" w:type="dxa"/>
            </w:tcMar>
            <w:vAlign w:val="center"/>
          </w:tcPr>
          <w:p w:rsidR="001649CB" w:rsidRDefault="001649CB">
            <w:pPr>
              <w:rPr>
                <w:rFonts w:ascii="Arial Narrow" w:hAnsi="Arial Narrow" w:cs="Arial"/>
                <w:b/>
                <w:sz w:val="20"/>
              </w:rPr>
            </w:pPr>
            <w:r>
              <w:rPr>
                <w:rFonts w:ascii="Arial Narrow" w:hAnsi="Arial Narrow" w:cs="Arial"/>
                <w:b/>
                <w:sz w:val="20"/>
              </w:rPr>
              <w:t>#</w:t>
            </w:r>
          </w:p>
        </w:tc>
        <w:tc>
          <w:tcPr>
            <w:tcW w:w="3700" w:type="dxa"/>
            <w:vMerge w:val="restart"/>
            <w:tcBorders>
              <w:top w:val="single" w:sz="4" w:space="0" w:color="auto"/>
              <w:left w:val="nil"/>
              <w:right w:val="nil"/>
            </w:tcBorders>
            <w:shd w:val="clear" w:color="auto" w:fill="F2F2F2"/>
            <w:vAlign w:val="center"/>
          </w:tcPr>
          <w:p w:rsidR="001649CB" w:rsidRDefault="001649CB">
            <w:pPr>
              <w:rPr>
                <w:rFonts w:ascii="Arial Narrow" w:hAnsi="Arial Narrow" w:cs="Arial"/>
                <w:b/>
                <w:sz w:val="20"/>
                <w:szCs w:val="18"/>
              </w:rPr>
            </w:pPr>
            <w:r>
              <w:rPr>
                <w:rFonts w:ascii="Arial Narrow" w:hAnsi="Arial Narrow" w:cs="Arial"/>
                <w:b/>
                <w:sz w:val="20"/>
                <w:szCs w:val="18"/>
              </w:rPr>
              <w:t>ACTIVIDAD</w:t>
            </w:r>
          </w:p>
        </w:tc>
        <w:tc>
          <w:tcPr>
            <w:tcW w:w="142" w:type="dxa"/>
            <w:vMerge w:val="restart"/>
            <w:tcBorders>
              <w:top w:val="single" w:sz="4" w:space="0" w:color="auto"/>
              <w:left w:val="nil"/>
              <w:right w:val="nil"/>
            </w:tcBorders>
            <w:shd w:val="clear" w:color="auto" w:fill="F2F2F2"/>
            <w:vAlign w:val="center"/>
          </w:tcPr>
          <w:p w:rsidR="001649CB" w:rsidRDefault="001649CB">
            <w:pPr>
              <w:rPr>
                <w:rFonts w:ascii="Arial Narrow" w:hAnsi="Arial Narrow" w:cs="Arial"/>
                <w:b/>
                <w:sz w:val="20"/>
              </w:rPr>
            </w:pPr>
          </w:p>
        </w:tc>
        <w:tc>
          <w:tcPr>
            <w:tcW w:w="1276" w:type="dxa"/>
            <w:gridSpan w:val="3"/>
            <w:tcBorders>
              <w:top w:val="single" w:sz="4" w:space="0" w:color="auto"/>
              <w:left w:val="nil"/>
              <w:bottom w:val="nil"/>
              <w:right w:val="nil"/>
            </w:tcBorders>
            <w:shd w:val="clear" w:color="auto" w:fill="F2F2F2"/>
            <w:vAlign w:val="center"/>
          </w:tcPr>
          <w:p w:rsidR="001649CB" w:rsidRDefault="001649CB">
            <w:pPr>
              <w:rPr>
                <w:rFonts w:ascii="Arial Narrow" w:hAnsi="Arial Narrow" w:cs="Arial"/>
                <w:b/>
                <w:sz w:val="20"/>
                <w:szCs w:val="18"/>
              </w:rPr>
            </w:pPr>
            <w:r>
              <w:rPr>
                <w:rFonts w:ascii="Arial Narrow" w:hAnsi="Arial Narrow" w:cs="Arial"/>
                <w:b/>
                <w:sz w:val="20"/>
                <w:szCs w:val="18"/>
              </w:rPr>
              <w:t>FECHA</w:t>
            </w:r>
          </w:p>
        </w:tc>
        <w:tc>
          <w:tcPr>
            <w:tcW w:w="850" w:type="dxa"/>
            <w:gridSpan w:val="3"/>
            <w:tcBorders>
              <w:top w:val="single" w:sz="4" w:space="0" w:color="auto"/>
              <w:left w:val="nil"/>
              <w:bottom w:val="nil"/>
              <w:right w:val="nil"/>
            </w:tcBorders>
            <w:shd w:val="clear" w:color="auto" w:fill="F2F2F2"/>
            <w:vAlign w:val="center"/>
          </w:tcPr>
          <w:p w:rsidR="001649CB" w:rsidRDefault="001649CB">
            <w:pPr>
              <w:rPr>
                <w:rFonts w:ascii="Arial Narrow" w:hAnsi="Arial Narrow" w:cs="Arial"/>
                <w:b/>
                <w:sz w:val="20"/>
                <w:szCs w:val="18"/>
              </w:rPr>
            </w:pPr>
            <w:r>
              <w:rPr>
                <w:rFonts w:ascii="Arial Narrow" w:hAnsi="Arial Narrow" w:cs="Arial"/>
                <w:b/>
                <w:sz w:val="20"/>
                <w:szCs w:val="18"/>
              </w:rPr>
              <w:t>HORA</w:t>
            </w:r>
          </w:p>
        </w:tc>
        <w:tc>
          <w:tcPr>
            <w:tcW w:w="3201" w:type="dxa"/>
            <w:gridSpan w:val="2"/>
            <w:vMerge w:val="restart"/>
            <w:tcBorders>
              <w:top w:val="single" w:sz="4" w:space="0" w:color="auto"/>
              <w:left w:val="nil"/>
              <w:right w:val="single" w:sz="12" w:space="0" w:color="auto"/>
            </w:tcBorders>
            <w:shd w:val="clear" w:color="auto" w:fill="F2F2F2"/>
            <w:vAlign w:val="center"/>
          </w:tcPr>
          <w:p w:rsidR="001649CB" w:rsidRDefault="001649CB">
            <w:pPr>
              <w:rPr>
                <w:rFonts w:ascii="Arial Narrow" w:hAnsi="Arial Narrow" w:cs="Arial"/>
                <w:b/>
                <w:sz w:val="20"/>
                <w:szCs w:val="18"/>
              </w:rPr>
            </w:pPr>
            <w:r>
              <w:rPr>
                <w:rFonts w:ascii="Arial Narrow" w:hAnsi="Arial Narrow" w:cs="Arial"/>
                <w:b/>
                <w:sz w:val="20"/>
                <w:szCs w:val="18"/>
              </w:rPr>
              <w:t>LUGAR Y DIRECCIÓN</w:t>
            </w:r>
          </w:p>
        </w:tc>
      </w:tr>
      <w:tr w:rsidR="001649CB" w:rsidTr="00186B37">
        <w:trPr>
          <w:cantSplit/>
          <w:trHeight w:val="278"/>
        </w:trPr>
        <w:tc>
          <w:tcPr>
            <w:tcW w:w="284" w:type="dxa"/>
            <w:vMerge/>
            <w:tcBorders>
              <w:left w:val="single" w:sz="12" w:space="0" w:color="auto"/>
              <w:bottom w:val="single" w:sz="4" w:space="0" w:color="auto"/>
              <w:right w:val="nil"/>
            </w:tcBorders>
            <w:shd w:val="clear" w:color="auto" w:fill="E6E6E6"/>
            <w:tcMar>
              <w:left w:w="0" w:type="dxa"/>
              <w:right w:w="0" w:type="dxa"/>
            </w:tcMar>
            <w:tcFitText/>
            <w:vAlign w:val="center"/>
          </w:tcPr>
          <w:p w:rsidR="001649CB" w:rsidRDefault="001649CB">
            <w:pPr>
              <w:jc w:val="right"/>
              <w:rPr>
                <w:rFonts w:ascii="Arial Narrow" w:hAnsi="Arial Narrow" w:cs="Arial"/>
                <w:b/>
              </w:rPr>
            </w:pPr>
          </w:p>
        </w:tc>
        <w:tc>
          <w:tcPr>
            <w:tcW w:w="3700" w:type="dxa"/>
            <w:vMerge/>
            <w:tcBorders>
              <w:left w:val="nil"/>
              <w:bottom w:val="single" w:sz="4" w:space="0" w:color="auto"/>
              <w:right w:val="nil"/>
            </w:tcBorders>
            <w:shd w:val="clear" w:color="auto" w:fill="E6E6E6"/>
            <w:vAlign w:val="center"/>
          </w:tcPr>
          <w:p w:rsidR="001649CB" w:rsidRDefault="001649CB">
            <w:pPr>
              <w:rPr>
                <w:rFonts w:ascii="Arial Narrow" w:hAnsi="Arial Narrow" w:cs="Arial"/>
                <w:b/>
                <w:szCs w:val="18"/>
              </w:rPr>
            </w:pPr>
          </w:p>
        </w:tc>
        <w:tc>
          <w:tcPr>
            <w:tcW w:w="142" w:type="dxa"/>
            <w:vMerge/>
            <w:tcBorders>
              <w:left w:val="nil"/>
              <w:bottom w:val="single" w:sz="4" w:space="0" w:color="auto"/>
              <w:right w:val="nil"/>
            </w:tcBorders>
            <w:shd w:val="clear" w:color="auto" w:fill="E6E6E6"/>
            <w:vAlign w:val="center"/>
          </w:tcPr>
          <w:p w:rsidR="001649CB" w:rsidRDefault="001649CB">
            <w:pPr>
              <w:rPr>
                <w:rFonts w:ascii="Arial Narrow" w:hAnsi="Arial Narrow" w:cs="Arial"/>
                <w:b/>
              </w:rPr>
            </w:pPr>
          </w:p>
        </w:tc>
        <w:tc>
          <w:tcPr>
            <w:tcW w:w="1276" w:type="dxa"/>
            <w:gridSpan w:val="3"/>
            <w:tcBorders>
              <w:top w:val="nil"/>
              <w:left w:val="nil"/>
              <w:bottom w:val="single" w:sz="4" w:space="0" w:color="auto"/>
              <w:right w:val="nil"/>
            </w:tcBorders>
            <w:shd w:val="clear" w:color="auto" w:fill="F2F2F2"/>
            <w:vAlign w:val="center"/>
          </w:tcPr>
          <w:p w:rsidR="001649CB" w:rsidRDefault="001649CB">
            <w:pPr>
              <w:rPr>
                <w:rFonts w:ascii="Arial Narrow" w:hAnsi="Arial Narrow" w:cs="Arial"/>
                <w:i/>
                <w:sz w:val="14"/>
                <w:szCs w:val="14"/>
              </w:rPr>
            </w:pPr>
            <w:r>
              <w:rPr>
                <w:rFonts w:ascii="Arial Narrow" w:hAnsi="Arial Narrow" w:cs="Arial"/>
                <w:i/>
                <w:sz w:val="14"/>
                <w:szCs w:val="14"/>
              </w:rPr>
              <w:t>Día/Mes/Año</w:t>
            </w:r>
          </w:p>
        </w:tc>
        <w:tc>
          <w:tcPr>
            <w:tcW w:w="850" w:type="dxa"/>
            <w:gridSpan w:val="3"/>
            <w:tcBorders>
              <w:top w:val="nil"/>
              <w:left w:val="nil"/>
              <w:bottom w:val="single" w:sz="4" w:space="0" w:color="auto"/>
              <w:right w:val="nil"/>
            </w:tcBorders>
            <w:shd w:val="clear" w:color="auto" w:fill="F2F2F2"/>
            <w:vAlign w:val="center"/>
          </w:tcPr>
          <w:p w:rsidR="001649CB" w:rsidRDefault="0069158B">
            <w:pPr>
              <w:rPr>
                <w:rFonts w:ascii="Arial Narrow" w:hAnsi="Arial Narrow" w:cs="Arial"/>
                <w:i/>
                <w:sz w:val="14"/>
                <w:szCs w:val="14"/>
              </w:rPr>
            </w:pPr>
            <w:r>
              <w:rPr>
                <w:rFonts w:ascii="Arial Narrow" w:hAnsi="Arial Narrow" w:cs="Arial"/>
                <w:i/>
                <w:sz w:val="14"/>
                <w:szCs w:val="14"/>
              </w:rPr>
              <w:t>Hora: Min</w:t>
            </w:r>
          </w:p>
        </w:tc>
        <w:tc>
          <w:tcPr>
            <w:tcW w:w="3201" w:type="dxa"/>
            <w:gridSpan w:val="2"/>
            <w:vMerge/>
            <w:tcBorders>
              <w:left w:val="nil"/>
              <w:bottom w:val="single" w:sz="4" w:space="0" w:color="auto"/>
              <w:right w:val="single" w:sz="12" w:space="0" w:color="auto"/>
            </w:tcBorders>
            <w:shd w:val="clear" w:color="auto" w:fill="E6E6E6"/>
          </w:tcPr>
          <w:p w:rsidR="001649CB" w:rsidRDefault="001649CB">
            <w:pPr>
              <w:rPr>
                <w:rFonts w:ascii="Arial Narrow" w:hAnsi="Arial Narrow" w:cs="Arial"/>
                <w:i/>
                <w:sz w:val="14"/>
                <w:szCs w:val="14"/>
              </w:rPr>
            </w:pPr>
          </w:p>
        </w:tc>
      </w:tr>
      <w:tr w:rsidR="001649CB" w:rsidTr="00186B37">
        <w:trPr>
          <w:trHeight w:val="50"/>
        </w:trPr>
        <w:tc>
          <w:tcPr>
            <w:tcW w:w="284" w:type="dxa"/>
            <w:tcBorders>
              <w:top w:val="nil"/>
              <w:left w:val="single" w:sz="12" w:space="0" w:color="auto"/>
              <w:bottom w:val="nil"/>
              <w:right w:val="nil"/>
            </w:tcBorders>
            <w:tcMar>
              <w:left w:w="0" w:type="dxa"/>
              <w:right w:w="0" w:type="dxa"/>
            </w:tcMar>
            <w:vAlign w:val="bottom"/>
          </w:tcPr>
          <w:p w:rsidR="001649CB" w:rsidRDefault="001649CB">
            <w:pPr>
              <w:jc w:val="right"/>
              <w:rPr>
                <w:rFonts w:ascii="Arial Narrow" w:hAnsi="Arial Narrow" w:cs="Arial"/>
                <w:b/>
                <w:sz w:val="4"/>
                <w:szCs w:val="4"/>
              </w:rPr>
            </w:pPr>
          </w:p>
        </w:tc>
        <w:tc>
          <w:tcPr>
            <w:tcW w:w="3700" w:type="dxa"/>
            <w:tcBorders>
              <w:top w:val="nil"/>
              <w:left w:val="nil"/>
              <w:bottom w:val="nil"/>
              <w:right w:val="nil"/>
            </w:tcBorders>
            <w:vAlign w:val="bottom"/>
          </w:tcPr>
          <w:p w:rsidR="001649CB" w:rsidRDefault="001649CB">
            <w:pPr>
              <w:jc w:val="both"/>
              <w:rPr>
                <w:rFonts w:ascii="Arial Narrow" w:hAnsi="Arial Narrow" w:cs="Arial"/>
                <w:b/>
                <w:sz w:val="4"/>
                <w:szCs w:val="4"/>
              </w:rPr>
            </w:pPr>
          </w:p>
        </w:tc>
        <w:tc>
          <w:tcPr>
            <w:tcW w:w="142" w:type="dxa"/>
            <w:tcBorders>
              <w:top w:val="nil"/>
              <w:left w:val="nil"/>
              <w:bottom w:val="nil"/>
              <w:right w:val="nil"/>
            </w:tcBorders>
            <w:vAlign w:val="bottom"/>
          </w:tcPr>
          <w:p w:rsidR="001649CB" w:rsidRDefault="001649CB">
            <w:pPr>
              <w:jc w:val="right"/>
              <w:rPr>
                <w:rFonts w:ascii="Arial Narrow" w:hAnsi="Arial Narrow" w:cs="Arial"/>
                <w:b/>
                <w:sz w:val="4"/>
                <w:szCs w:val="4"/>
              </w:rPr>
            </w:pPr>
          </w:p>
        </w:tc>
        <w:tc>
          <w:tcPr>
            <w:tcW w:w="1276" w:type="dxa"/>
            <w:gridSpan w:val="3"/>
            <w:tcBorders>
              <w:top w:val="nil"/>
              <w:left w:val="nil"/>
              <w:bottom w:val="nil"/>
              <w:right w:val="nil"/>
            </w:tcBorders>
            <w:vAlign w:val="center"/>
          </w:tcPr>
          <w:p w:rsidR="001649CB" w:rsidRDefault="001649CB">
            <w:pPr>
              <w:rPr>
                <w:rFonts w:ascii="Arial Narrow" w:hAnsi="Arial Narrow" w:cs="Arial"/>
                <w:sz w:val="4"/>
                <w:szCs w:val="4"/>
              </w:rPr>
            </w:pPr>
          </w:p>
        </w:tc>
        <w:tc>
          <w:tcPr>
            <w:tcW w:w="850" w:type="dxa"/>
            <w:gridSpan w:val="3"/>
            <w:tcBorders>
              <w:top w:val="nil"/>
              <w:left w:val="nil"/>
              <w:bottom w:val="nil"/>
              <w:right w:val="nil"/>
            </w:tcBorders>
            <w:vAlign w:val="center"/>
          </w:tcPr>
          <w:p w:rsidR="001649CB" w:rsidRDefault="001649CB">
            <w:pPr>
              <w:rPr>
                <w:rFonts w:ascii="Arial Narrow" w:hAnsi="Arial Narrow" w:cs="Arial"/>
                <w:sz w:val="4"/>
                <w:szCs w:val="4"/>
              </w:rPr>
            </w:pPr>
          </w:p>
        </w:tc>
        <w:tc>
          <w:tcPr>
            <w:tcW w:w="2977" w:type="dxa"/>
            <w:tcBorders>
              <w:top w:val="single" w:sz="4" w:space="0" w:color="auto"/>
              <w:left w:val="nil"/>
              <w:bottom w:val="nil"/>
              <w:right w:val="nil"/>
            </w:tcBorders>
          </w:tcPr>
          <w:p w:rsidR="001649CB" w:rsidRDefault="001649CB">
            <w:pPr>
              <w:rPr>
                <w:rFonts w:ascii="Arial Narrow" w:hAnsi="Arial Narrow" w:cs="Arial"/>
                <w:sz w:val="4"/>
                <w:szCs w:val="4"/>
              </w:rPr>
            </w:pPr>
          </w:p>
        </w:tc>
        <w:tc>
          <w:tcPr>
            <w:tcW w:w="224" w:type="dxa"/>
            <w:tcBorders>
              <w:top w:val="single" w:sz="4" w:space="0" w:color="auto"/>
              <w:left w:val="nil"/>
              <w:bottom w:val="nil"/>
              <w:right w:val="single" w:sz="12" w:space="0" w:color="auto"/>
            </w:tcBorders>
          </w:tcPr>
          <w:p w:rsidR="001649CB" w:rsidRDefault="001649CB">
            <w:pPr>
              <w:rPr>
                <w:rFonts w:ascii="Arial Narrow" w:hAnsi="Arial Narrow" w:cs="Arial"/>
                <w:sz w:val="4"/>
                <w:szCs w:val="4"/>
              </w:rPr>
            </w:pPr>
          </w:p>
        </w:tc>
      </w:tr>
      <w:tr w:rsidR="001649CB" w:rsidTr="00186B37">
        <w:trPr>
          <w:trHeight w:hRule="exact" w:val="497"/>
        </w:trPr>
        <w:tc>
          <w:tcPr>
            <w:tcW w:w="284" w:type="dxa"/>
            <w:tcBorders>
              <w:top w:val="nil"/>
              <w:left w:val="single" w:sz="12" w:space="0" w:color="auto"/>
              <w:bottom w:val="nil"/>
              <w:right w:val="nil"/>
            </w:tcBorders>
            <w:tcMar>
              <w:left w:w="0" w:type="dxa"/>
              <w:right w:w="0" w:type="dxa"/>
            </w:tcMar>
            <w:vAlign w:val="center"/>
          </w:tcPr>
          <w:p w:rsidR="001649CB" w:rsidRPr="001E4721" w:rsidRDefault="001649CB">
            <w:pPr>
              <w:rPr>
                <w:rFonts w:cs="Arial"/>
                <w:b/>
                <w:szCs w:val="14"/>
              </w:rPr>
            </w:pPr>
            <w:r w:rsidRPr="001E4721">
              <w:rPr>
                <w:rFonts w:cs="Arial"/>
                <w:b/>
                <w:szCs w:val="14"/>
              </w:rPr>
              <w:t>1</w:t>
            </w:r>
          </w:p>
        </w:tc>
        <w:tc>
          <w:tcPr>
            <w:tcW w:w="3700" w:type="dxa"/>
            <w:tcBorders>
              <w:top w:val="nil"/>
              <w:left w:val="nil"/>
              <w:bottom w:val="nil"/>
              <w:right w:val="nil"/>
            </w:tcBorders>
            <w:vAlign w:val="center"/>
          </w:tcPr>
          <w:p w:rsidR="001649CB" w:rsidRPr="001E4721" w:rsidRDefault="001649CB">
            <w:pPr>
              <w:pStyle w:val="BodyText23"/>
              <w:widowControl/>
              <w:tabs>
                <w:tab w:val="clear" w:pos="-720"/>
              </w:tabs>
              <w:suppressAutoHyphens w:val="0"/>
              <w:rPr>
                <w:rFonts w:cs="Arial"/>
                <w:bCs/>
                <w:spacing w:val="0"/>
                <w:sz w:val="16"/>
                <w:szCs w:val="16"/>
                <w:lang w:val="es-ES"/>
              </w:rPr>
            </w:pPr>
            <w:r w:rsidRPr="00302921">
              <w:rPr>
                <w:rFonts w:cs="Arial"/>
                <w:bCs/>
                <w:spacing w:val="0"/>
                <w:sz w:val="18"/>
                <w:szCs w:val="16"/>
                <w:lang w:val="es-ES"/>
              </w:rPr>
              <w:t>Publicación del DBC en el SICOES y en la Mesa de Partes*</w:t>
            </w:r>
          </w:p>
        </w:tc>
        <w:tc>
          <w:tcPr>
            <w:tcW w:w="142" w:type="dxa"/>
            <w:tcBorders>
              <w:top w:val="nil"/>
              <w:left w:val="nil"/>
              <w:bottom w:val="nil"/>
              <w:right w:val="nil"/>
            </w:tcBorders>
            <w:vAlign w:val="center"/>
          </w:tcPr>
          <w:p w:rsidR="001649CB" w:rsidRPr="001E4721" w:rsidRDefault="001649CB">
            <w:pPr>
              <w:rPr>
                <w:rFonts w:cs="Arial"/>
                <w:b/>
              </w:rPr>
            </w:pPr>
            <w:r w:rsidRPr="001E4721">
              <w:rPr>
                <w:rFonts w:cs="Arial"/>
                <w:b/>
              </w:rPr>
              <w:t>:</w:t>
            </w:r>
          </w:p>
        </w:tc>
        <w:tc>
          <w:tcPr>
            <w:tcW w:w="142" w:type="dxa"/>
            <w:tcBorders>
              <w:top w:val="nil"/>
              <w:left w:val="nil"/>
              <w:bottom w:val="nil"/>
              <w:right w:val="single" w:sz="4" w:space="0" w:color="auto"/>
            </w:tcBorders>
          </w:tcPr>
          <w:p w:rsidR="001649CB" w:rsidRPr="001E4721" w:rsidRDefault="001649CB">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411F33" w:rsidRPr="003A778B" w:rsidRDefault="00954C76" w:rsidP="0069158B">
            <w:pPr>
              <w:rPr>
                <w:rFonts w:cs="Arial"/>
              </w:rPr>
            </w:pPr>
            <w:r>
              <w:rPr>
                <w:rFonts w:cs="Arial"/>
              </w:rPr>
              <w:t>28</w:t>
            </w:r>
            <w:r w:rsidR="00BD0C9D" w:rsidRPr="003A778B">
              <w:rPr>
                <w:rFonts w:cs="Arial"/>
              </w:rPr>
              <w:t>.</w:t>
            </w:r>
            <w:r w:rsidR="00411F33" w:rsidRPr="003A778B">
              <w:rPr>
                <w:rFonts w:cs="Arial"/>
              </w:rPr>
              <w:t>0</w:t>
            </w:r>
            <w:r w:rsidR="0069158B" w:rsidRPr="003A778B">
              <w:rPr>
                <w:rFonts w:cs="Arial"/>
              </w:rPr>
              <w:t>9</w:t>
            </w:r>
            <w:r w:rsidR="00411F33" w:rsidRPr="003A778B">
              <w:rPr>
                <w:rFonts w:cs="Arial"/>
              </w:rPr>
              <w:t>.12</w:t>
            </w:r>
          </w:p>
        </w:tc>
        <w:tc>
          <w:tcPr>
            <w:tcW w:w="142" w:type="dxa"/>
            <w:tcBorders>
              <w:top w:val="nil"/>
              <w:left w:val="single" w:sz="4" w:space="0" w:color="auto"/>
              <w:bottom w:val="nil"/>
              <w:right w:val="nil"/>
            </w:tcBorders>
          </w:tcPr>
          <w:p w:rsidR="001649CB" w:rsidRPr="003A778B" w:rsidRDefault="001649CB">
            <w:pPr>
              <w:rPr>
                <w:rFonts w:cs="Arial"/>
                <w:sz w:val="20"/>
              </w:rPr>
            </w:pPr>
          </w:p>
        </w:tc>
        <w:tc>
          <w:tcPr>
            <w:tcW w:w="141" w:type="dxa"/>
            <w:tcBorders>
              <w:top w:val="nil"/>
              <w:left w:val="nil"/>
              <w:bottom w:val="nil"/>
              <w:right w:val="nil"/>
            </w:tcBorders>
          </w:tcPr>
          <w:p w:rsidR="001649CB" w:rsidRPr="003A778B" w:rsidRDefault="001649CB">
            <w:pPr>
              <w:rPr>
                <w:rFonts w:cs="Arial"/>
                <w:sz w:val="20"/>
              </w:rPr>
            </w:pPr>
          </w:p>
        </w:tc>
        <w:tc>
          <w:tcPr>
            <w:tcW w:w="567" w:type="dxa"/>
            <w:tcBorders>
              <w:top w:val="nil"/>
              <w:left w:val="nil"/>
              <w:bottom w:val="nil"/>
              <w:right w:val="nil"/>
            </w:tcBorders>
          </w:tcPr>
          <w:p w:rsidR="001649CB" w:rsidRPr="003A778B" w:rsidRDefault="001649CB">
            <w:pPr>
              <w:rPr>
                <w:rFonts w:cs="Arial"/>
                <w:sz w:val="20"/>
              </w:rPr>
            </w:pPr>
          </w:p>
        </w:tc>
        <w:tc>
          <w:tcPr>
            <w:tcW w:w="142" w:type="dxa"/>
            <w:tcBorders>
              <w:top w:val="nil"/>
              <w:left w:val="nil"/>
              <w:bottom w:val="nil"/>
              <w:right w:val="nil"/>
            </w:tcBorders>
          </w:tcPr>
          <w:p w:rsidR="001649CB" w:rsidRPr="003A778B" w:rsidRDefault="001649CB">
            <w:pPr>
              <w:rPr>
                <w:rFonts w:cs="Arial"/>
                <w:sz w:val="20"/>
              </w:rPr>
            </w:pPr>
          </w:p>
        </w:tc>
        <w:tc>
          <w:tcPr>
            <w:tcW w:w="2977" w:type="dxa"/>
            <w:tcBorders>
              <w:top w:val="nil"/>
              <w:left w:val="nil"/>
              <w:bottom w:val="nil"/>
              <w:right w:val="nil"/>
            </w:tcBorders>
          </w:tcPr>
          <w:p w:rsidR="001649CB" w:rsidRPr="001E4721" w:rsidRDefault="001649CB">
            <w:pPr>
              <w:rPr>
                <w:rFonts w:cs="Arial"/>
                <w:sz w:val="20"/>
              </w:rPr>
            </w:pPr>
          </w:p>
        </w:tc>
        <w:tc>
          <w:tcPr>
            <w:tcW w:w="224" w:type="dxa"/>
            <w:tcBorders>
              <w:top w:val="nil"/>
              <w:left w:val="nil"/>
              <w:bottom w:val="nil"/>
              <w:right w:val="single" w:sz="12" w:space="0" w:color="auto"/>
            </w:tcBorders>
          </w:tcPr>
          <w:p w:rsidR="001649CB" w:rsidRDefault="001649CB">
            <w:pPr>
              <w:rPr>
                <w:rFonts w:ascii="Arial Narrow" w:hAnsi="Arial Narrow" w:cs="Arial"/>
                <w:sz w:val="20"/>
              </w:rPr>
            </w:pPr>
          </w:p>
        </w:tc>
      </w:tr>
      <w:tr w:rsidR="00302921" w:rsidRPr="00302921" w:rsidTr="00186B37">
        <w:trPr>
          <w:trHeight w:hRule="exact" w:val="90"/>
        </w:trPr>
        <w:tc>
          <w:tcPr>
            <w:tcW w:w="284" w:type="dxa"/>
            <w:tcBorders>
              <w:top w:val="nil"/>
              <w:left w:val="single" w:sz="12" w:space="0" w:color="auto"/>
              <w:bottom w:val="nil"/>
              <w:right w:val="nil"/>
            </w:tcBorders>
            <w:tcMar>
              <w:left w:w="0" w:type="dxa"/>
              <w:right w:w="0" w:type="dxa"/>
            </w:tcMar>
            <w:vAlign w:val="center"/>
          </w:tcPr>
          <w:p w:rsidR="00302921" w:rsidRPr="00302921" w:rsidRDefault="00302921">
            <w:pPr>
              <w:rPr>
                <w:rFonts w:cs="Arial"/>
                <w:b/>
                <w:sz w:val="2"/>
                <w:szCs w:val="14"/>
              </w:rPr>
            </w:pPr>
          </w:p>
        </w:tc>
        <w:tc>
          <w:tcPr>
            <w:tcW w:w="3700" w:type="dxa"/>
            <w:tcBorders>
              <w:top w:val="nil"/>
              <w:left w:val="nil"/>
              <w:bottom w:val="nil"/>
              <w:right w:val="nil"/>
            </w:tcBorders>
            <w:vAlign w:val="center"/>
          </w:tcPr>
          <w:p w:rsidR="00302921" w:rsidRPr="00302921" w:rsidRDefault="00302921">
            <w:pPr>
              <w:pStyle w:val="BodyText23"/>
              <w:widowControl/>
              <w:tabs>
                <w:tab w:val="clear" w:pos="-720"/>
              </w:tabs>
              <w:suppressAutoHyphens w:val="0"/>
              <w:rPr>
                <w:rFonts w:cs="Arial"/>
                <w:bCs/>
                <w:spacing w:val="0"/>
                <w:sz w:val="2"/>
                <w:szCs w:val="16"/>
                <w:lang w:val="es-ES"/>
              </w:rPr>
            </w:pPr>
          </w:p>
        </w:tc>
        <w:tc>
          <w:tcPr>
            <w:tcW w:w="142" w:type="dxa"/>
            <w:tcBorders>
              <w:top w:val="nil"/>
              <w:left w:val="nil"/>
              <w:bottom w:val="nil"/>
              <w:right w:val="nil"/>
            </w:tcBorders>
            <w:vAlign w:val="center"/>
          </w:tcPr>
          <w:p w:rsidR="00302921" w:rsidRPr="00302921" w:rsidRDefault="00302921">
            <w:pPr>
              <w:rPr>
                <w:rFonts w:cs="Arial"/>
                <w:b/>
                <w:sz w:val="2"/>
              </w:rPr>
            </w:pPr>
          </w:p>
        </w:tc>
        <w:tc>
          <w:tcPr>
            <w:tcW w:w="142" w:type="dxa"/>
            <w:tcBorders>
              <w:top w:val="nil"/>
              <w:left w:val="nil"/>
              <w:bottom w:val="nil"/>
              <w:right w:val="nil"/>
            </w:tcBorders>
          </w:tcPr>
          <w:p w:rsidR="00302921" w:rsidRPr="00302921" w:rsidRDefault="00302921">
            <w:pPr>
              <w:rPr>
                <w:rFonts w:cs="Arial"/>
                <w:sz w:val="2"/>
              </w:rPr>
            </w:pPr>
          </w:p>
        </w:tc>
        <w:tc>
          <w:tcPr>
            <w:tcW w:w="992" w:type="dxa"/>
            <w:tcBorders>
              <w:top w:val="nil"/>
              <w:left w:val="nil"/>
              <w:bottom w:val="single" w:sz="4" w:space="0" w:color="auto"/>
              <w:right w:val="nil"/>
            </w:tcBorders>
            <w:shd w:val="clear" w:color="auto" w:fill="auto"/>
            <w:vAlign w:val="center"/>
          </w:tcPr>
          <w:p w:rsidR="00302921" w:rsidRPr="00302921" w:rsidRDefault="00302921" w:rsidP="0069158B">
            <w:pPr>
              <w:rPr>
                <w:rFonts w:cs="Arial"/>
                <w:sz w:val="2"/>
              </w:rPr>
            </w:pPr>
          </w:p>
        </w:tc>
        <w:tc>
          <w:tcPr>
            <w:tcW w:w="142" w:type="dxa"/>
            <w:tcBorders>
              <w:top w:val="nil"/>
              <w:left w:val="nil"/>
              <w:bottom w:val="nil"/>
              <w:right w:val="nil"/>
            </w:tcBorders>
          </w:tcPr>
          <w:p w:rsidR="00302921" w:rsidRPr="00302921" w:rsidRDefault="00302921">
            <w:pPr>
              <w:rPr>
                <w:rFonts w:cs="Arial"/>
                <w:sz w:val="2"/>
              </w:rPr>
            </w:pPr>
          </w:p>
        </w:tc>
        <w:tc>
          <w:tcPr>
            <w:tcW w:w="141" w:type="dxa"/>
            <w:tcBorders>
              <w:top w:val="nil"/>
              <w:left w:val="nil"/>
              <w:bottom w:val="nil"/>
              <w:right w:val="nil"/>
            </w:tcBorders>
          </w:tcPr>
          <w:p w:rsidR="00302921" w:rsidRPr="00302921" w:rsidRDefault="00302921">
            <w:pPr>
              <w:rPr>
                <w:rFonts w:cs="Arial"/>
                <w:sz w:val="2"/>
              </w:rPr>
            </w:pPr>
          </w:p>
        </w:tc>
        <w:tc>
          <w:tcPr>
            <w:tcW w:w="567" w:type="dxa"/>
            <w:tcBorders>
              <w:top w:val="nil"/>
              <w:left w:val="nil"/>
              <w:bottom w:val="single" w:sz="4" w:space="0" w:color="auto"/>
              <w:right w:val="nil"/>
            </w:tcBorders>
          </w:tcPr>
          <w:p w:rsidR="00302921" w:rsidRPr="00302921" w:rsidRDefault="00302921">
            <w:pPr>
              <w:rPr>
                <w:rFonts w:cs="Arial"/>
                <w:sz w:val="2"/>
              </w:rPr>
            </w:pPr>
          </w:p>
        </w:tc>
        <w:tc>
          <w:tcPr>
            <w:tcW w:w="142" w:type="dxa"/>
            <w:tcBorders>
              <w:top w:val="nil"/>
              <w:left w:val="nil"/>
              <w:bottom w:val="nil"/>
              <w:right w:val="nil"/>
            </w:tcBorders>
          </w:tcPr>
          <w:p w:rsidR="00302921" w:rsidRPr="00302921" w:rsidRDefault="00302921">
            <w:pPr>
              <w:rPr>
                <w:rFonts w:cs="Arial"/>
                <w:sz w:val="2"/>
              </w:rPr>
            </w:pPr>
          </w:p>
        </w:tc>
        <w:tc>
          <w:tcPr>
            <w:tcW w:w="2977" w:type="dxa"/>
            <w:tcBorders>
              <w:top w:val="nil"/>
              <w:left w:val="nil"/>
              <w:bottom w:val="single" w:sz="4" w:space="0" w:color="auto"/>
              <w:right w:val="nil"/>
            </w:tcBorders>
          </w:tcPr>
          <w:p w:rsidR="00302921" w:rsidRPr="00302921" w:rsidRDefault="00302921">
            <w:pPr>
              <w:rPr>
                <w:rFonts w:cs="Arial"/>
                <w:sz w:val="2"/>
              </w:rPr>
            </w:pPr>
          </w:p>
        </w:tc>
        <w:tc>
          <w:tcPr>
            <w:tcW w:w="224" w:type="dxa"/>
            <w:tcBorders>
              <w:top w:val="nil"/>
              <w:left w:val="nil"/>
              <w:bottom w:val="nil"/>
              <w:right w:val="single" w:sz="12" w:space="0" w:color="auto"/>
            </w:tcBorders>
          </w:tcPr>
          <w:p w:rsidR="00302921" w:rsidRPr="00302921" w:rsidRDefault="00302921">
            <w:pPr>
              <w:rPr>
                <w:rFonts w:ascii="Arial Narrow" w:hAnsi="Arial Narrow" w:cs="Arial"/>
                <w:sz w:val="2"/>
              </w:rPr>
            </w:pPr>
          </w:p>
        </w:tc>
      </w:tr>
      <w:tr w:rsidR="00302921" w:rsidTr="00186B37">
        <w:trPr>
          <w:trHeight w:val="1241"/>
        </w:trPr>
        <w:tc>
          <w:tcPr>
            <w:tcW w:w="284" w:type="dxa"/>
            <w:tcBorders>
              <w:top w:val="nil"/>
              <w:left w:val="single" w:sz="12" w:space="0" w:color="auto"/>
              <w:bottom w:val="nil"/>
              <w:right w:val="nil"/>
            </w:tcBorders>
            <w:tcMar>
              <w:left w:w="0" w:type="dxa"/>
              <w:right w:w="0" w:type="dxa"/>
            </w:tcMar>
            <w:vAlign w:val="center"/>
          </w:tcPr>
          <w:p w:rsidR="00302921" w:rsidRPr="001E4721" w:rsidRDefault="00302921" w:rsidP="00E143B7">
            <w:pPr>
              <w:rPr>
                <w:rFonts w:cs="Arial"/>
                <w:b/>
                <w:szCs w:val="14"/>
              </w:rPr>
            </w:pPr>
            <w:r w:rsidRPr="001E4721">
              <w:rPr>
                <w:rFonts w:cs="Arial"/>
                <w:b/>
                <w:szCs w:val="14"/>
              </w:rPr>
              <w:t>2</w:t>
            </w:r>
          </w:p>
        </w:tc>
        <w:tc>
          <w:tcPr>
            <w:tcW w:w="3700" w:type="dxa"/>
            <w:tcBorders>
              <w:top w:val="nil"/>
              <w:left w:val="nil"/>
              <w:bottom w:val="nil"/>
              <w:right w:val="nil"/>
            </w:tcBorders>
            <w:vAlign w:val="center"/>
          </w:tcPr>
          <w:p w:rsidR="00302921" w:rsidRPr="001E4721" w:rsidRDefault="00542758">
            <w:pPr>
              <w:pStyle w:val="BodyText23"/>
              <w:widowControl/>
              <w:tabs>
                <w:tab w:val="clear" w:pos="-720"/>
              </w:tabs>
              <w:suppressAutoHyphens w:val="0"/>
              <w:rPr>
                <w:rFonts w:cs="Arial"/>
                <w:bCs/>
                <w:spacing w:val="0"/>
                <w:sz w:val="16"/>
                <w:szCs w:val="16"/>
                <w:lang w:val="es-ES"/>
              </w:rPr>
            </w:pPr>
            <w:r w:rsidRPr="00542758">
              <w:rPr>
                <w:rFonts w:cs="Arial"/>
                <w:bCs/>
                <w:spacing w:val="0"/>
                <w:sz w:val="18"/>
                <w:szCs w:val="16"/>
                <w:lang w:val="es-ES"/>
              </w:rPr>
              <w:t>Consultas Escritas (No son obligatorias) *</w:t>
            </w:r>
          </w:p>
        </w:tc>
        <w:tc>
          <w:tcPr>
            <w:tcW w:w="142" w:type="dxa"/>
            <w:tcBorders>
              <w:top w:val="nil"/>
              <w:left w:val="nil"/>
              <w:bottom w:val="nil"/>
              <w:right w:val="nil"/>
            </w:tcBorders>
            <w:vAlign w:val="center"/>
          </w:tcPr>
          <w:p w:rsidR="00302921" w:rsidRPr="001E4721" w:rsidRDefault="00302921">
            <w:pPr>
              <w:rPr>
                <w:rFonts w:cs="Arial"/>
                <w:b/>
              </w:rPr>
            </w:pPr>
          </w:p>
        </w:tc>
        <w:tc>
          <w:tcPr>
            <w:tcW w:w="142" w:type="dxa"/>
            <w:tcBorders>
              <w:top w:val="nil"/>
              <w:left w:val="nil"/>
              <w:bottom w:val="nil"/>
              <w:right w:val="single" w:sz="4" w:space="0" w:color="auto"/>
            </w:tcBorders>
          </w:tcPr>
          <w:p w:rsidR="00302921" w:rsidRPr="001E4721" w:rsidRDefault="00302921">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302921" w:rsidRDefault="00542758" w:rsidP="0069158B">
            <w:pPr>
              <w:rPr>
                <w:rFonts w:cs="Arial"/>
              </w:rPr>
            </w:pPr>
            <w:r>
              <w:rPr>
                <w:rFonts w:cs="Arial"/>
              </w:rPr>
              <w:t>05.10.12</w:t>
            </w:r>
          </w:p>
        </w:tc>
        <w:tc>
          <w:tcPr>
            <w:tcW w:w="142" w:type="dxa"/>
            <w:tcBorders>
              <w:top w:val="nil"/>
              <w:left w:val="single" w:sz="4" w:space="0" w:color="auto"/>
              <w:bottom w:val="nil"/>
              <w:right w:val="nil"/>
            </w:tcBorders>
          </w:tcPr>
          <w:p w:rsidR="00302921" w:rsidRPr="003A778B" w:rsidRDefault="00302921">
            <w:pPr>
              <w:rPr>
                <w:rFonts w:cs="Arial"/>
                <w:sz w:val="20"/>
              </w:rPr>
            </w:pPr>
          </w:p>
        </w:tc>
        <w:tc>
          <w:tcPr>
            <w:tcW w:w="141" w:type="dxa"/>
            <w:tcBorders>
              <w:top w:val="nil"/>
              <w:left w:val="nil"/>
              <w:bottom w:val="nil"/>
              <w:right w:val="single" w:sz="4" w:space="0" w:color="auto"/>
            </w:tcBorders>
          </w:tcPr>
          <w:p w:rsidR="00302921" w:rsidRPr="003A778B" w:rsidRDefault="00302921">
            <w:pPr>
              <w:rPr>
                <w:rFonts w:cs="Arial"/>
                <w:sz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2921" w:rsidRPr="00542758" w:rsidRDefault="00542758" w:rsidP="00542758">
            <w:pPr>
              <w:rPr>
                <w:rFonts w:cs="Arial"/>
              </w:rPr>
            </w:pPr>
            <w:r w:rsidRPr="00542758">
              <w:rPr>
                <w:rFonts w:cs="Arial"/>
              </w:rPr>
              <w:t>16:00</w:t>
            </w:r>
          </w:p>
        </w:tc>
        <w:tc>
          <w:tcPr>
            <w:tcW w:w="142" w:type="dxa"/>
            <w:tcBorders>
              <w:top w:val="nil"/>
              <w:left w:val="single" w:sz="4" w:space="0" w:color="auto"/>
              <w:bottom w:val="nil"/>
              <w:right w:val="single" w:sz="4" w:space="0" w:color="auto"/>
            </w:tcBorders>
          </w:tcPr>
          <w:p w:rsidR="00302921" w:rsidRPr="003A778B" w:rsidRDefault="00302921">
            <w:pPr>
              <w:rPr>
                <w:rFonts w:cs="Arial"/>
                <w:sz w:val="20"/>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02921" w:rsidRPr="00542758" w:rsidRDefault="00542758" w:rsidP="00542758">
            <w:pPr>
              <w:jc w:val="both"/>
              <w:rPr>
                <w:rFonts w:cs="Arial"/>
              </w:rPr>
            </w:pPr>
            <w:r w:rsidRPr="001E4721">
              <w:rPr>
                <w:rFonts w:cs="Arial"/>
              </w:rPr>
              <w:t xml:space="preserve">Ventanilla Única de Correspondencia – Planta Baja del Edificio Principal del </w:t>
            </w:r>
            <w:proofErr w:type="spellStart"/>
            <w:r w:rsidRPr="001E4721">
              <w:rPr>
                <w:rFonts w:cs="Arial"/>
              </w:rPr>
              <w:t>BCB</w:t>
            </w:r>
            <w:proofErr w:type="spellEnd"/>
            <w:r>
              <w:rPr>
                <w:rFonts w:cs="Arial"/>
              </w:rPr>
              <w:t xml:space="preserve"> (Nota dirigida a la </w:t>
            </w:r>
            <w:r w:rsidR="00AA39F7">
              <w:rPr>
                <w:rFonts w:cs="Arial"/>
              </w:rPr>
              <w:t xml:space="preserve">Lic. </w:t>
            </w:r>
            <w:proofErr w:type="spellStart"/>
            <w:r>
              <w:rPr>
                <w:rFonts w:cs="Arial"/>
              </w:rPr>
              <w:t>Wylma</w:t>
            </w:r>
            <w:proofErr w:type="spellEnd"/>
            <w:r>
              <w:rPr>
                <w:rFonts w:cs="Arial"/>
              </w:rPr>
              <w:t xml:space="preserve"> Guerra Montenegro  - Gerente de Administración)</w:t>
            </w:r>
          </w:p>
        </w:tc>
        <w:tc>
          <w:tcPr>
            <w:tcW w:w="224" w:type="dxa"/>
            <w:tcBorders>
              <w:top w:val="nil"/>
              <w:left w:val="single" w:sz="4" w:space="0" w:color="auto"/>
              <w:bottom w:val="nil"/>
              <w:right w:val="single" w:sz="12" w:space="0" w:color="auto"/>
            </w:tcBorders>
          </w:tcPr>
          <w:p w:rsidR="00302921" w:rsidRDefault="00302921">
            <w:pPr>
              <w:rPr>
                <w:rFonts w:ascii="Arial Narrow" w:hAnsi="Arial Narrow" w:cs="Arial"/>
                <w:sz w:val="20"/>
              </w:rPr>
            </w:pPr>
          </w:p>
        </w:tc>
      </w:tr>
      <w:tr w:rsidR="00542758" w:rsidRPr="00542758" w:rsidTr="00186B37">
        <w:trPr>
          <w:trHeight w:hRule="exact" w:val="90"/>
        </w:trPr>
        <w:tc>
          <w:tcPr>
            <w:tcW w:w="284" w:type="dxa"/>
            <w:tcBorders>
              <w:top w:val="nil"/>
              <w:left w:val="single" w:sz="12" w:space="0" w:color="auto"/>
              <w:bottom w:val="nil"/>
              <w:right w:val="nil"/>
            </w:tcBorders>
            <w:tcMar>
              <w:left w:w="0" w:type="dxa"/>
              <w:right w:w="0" w:type="dxa"/>
            </w:tcMar>
            <w:vAlign w:val="center"/>
          </w:tcPr>
          <w:p w:rsidR="00542758" w:rsidRPr="00542758" w:rsidRDefault="00542758" w:rsidP="00542758">
            <w:pPr>
              <w:jc w:val="left"/>
              <w:rPr>
                <w:rFonts w:cs="Arial"/>
                <w:b/>
                <w:sz w:val="6"/>
                <w:szCs w:val="14"/>
              </w:rPr>
            </w:pPr>
          </w:p>
        </w:tc>
        <w:tc>
          <w:tcPr>
            <w:tcW w:w="3700" w:type="dxa"/>
            <w:tcBorders>
              <w:top w:val="nil"/>
              <w:left w:val="nil"/>
              <w:bottom w:val="nil"/>
              <w:right w:val="nil"/>
            </w:tcBorders>
            <w:vAlign w:val="center"/>
          </w:tcPr>
          <w:p w:rsidR="00542758" w:rsidRPr="00542758" w:rsidRDefault="00542758" w:rsidP="00542758">
            <w:pPr>
              <w:pStyle w:val="BodyText23"/>
              <w:widowControl/>
              <w:tabs>
                <w:tab w:val="clear" w:pos="-720"/>
              </w:tabs>
              <w:suppressAutoHyphens w:val="0"/>
              <w:jc w:val="left"/>
              <w:rPr>
                <w:rFonts w:cs="Arial"/>
                <w:b/>
                <w:bCs/>
                <w:sz w:val="6"/>
              </w:rPr>
            </w:pPr>
          </w:p>
        </w:tc>
        <w:tc>
          <w:tcPr>
            <w:tcW w:w="142" w:type="dxa"/>
            <w:tcBorders>
              <w:top w:val="nil"/>
              <w:left w:val="nil"/>
              <w:bottom w:val="nil"/>
              <w:right w:val="nil"/>
            </w:tcBorders>
            <w:vAlign w:val="center"/>
          </w:tcPr>
          <w:p w:rsidR="00542758" w:rsidRPr="00542758" w:rsidRDefault="00542758" w:rsidP="00542758">
            <w:pPr>
              <w:jc w:val="left"/>
              <w:rPr>
                <w:rFonts w:cs="Arial"/>
                <w:b/>
                <w:sz w:val="6"/>
              </w:rPr>
            </w:pPr>
          </w:p>
        </w:tc>
        <w:tc>
          <w:tcPr>
            <w:tcW w:w="142" w:type="dxa"/>
            <w:tcBorders>
              <w:top w:val="nil"/>
              <w:left w:val="nil"/>
              <w:bottom w:val="nil"/>
              <w:right w:val="nil"/>
            </w:tcBorders>
            <w:vAlign w:val="center"/>
          </w:tcPr>
          <w:p w:rsidR="00542758" w:rsidRPr="00542758" w:rsidRDefault="00542758" w:rsidP="00542758">
            <w:pPr>
              <w:jc w:val="left"/>
              <w:rPr>
                <w:rFonts w:cs="Arial"/>
                <w:sz w:val="6"/>
              </w:rPr>
            </w:pPr>
          </w:p>
        </w:tc>
        <w:tc>
          <w:tcPr>
            <w:tcW w:w="992" w:type="dxa"/>
            <w:tcBorders>
              <w:top w:val="single" w:sz="4" w:space="0" w:color="auto"/>
              <w:left w:val="nil"/>
              <w:bottom w:val="single" w:sz="4" w:space="0" w:color="auto"/>
              <w:right w:val="nil"/>
            </w:tcBorders>
            <w:shd w:val="clear" w:color="auto" w:fill="auto"/>
            <w:vAlign w:val="center"/>
          </w:tcPr>
          <w:p w:rsidR="00542758" w:rsidRPr="00542758" w:rsidRDefault="00542758" w:rsidP="00542758">
            <w:pPr>
              <w:jc w:val="left"/>
              <w:rPr>
                <w:rFonts w:cs="Arial"/>
                <w:sz w:val="6"/>
              </w:rPr>
            </w:pPr>
          </w:p>
        </w:tc>
        <w:tc>
          <w:tcPr>
            <w:tcW w:w="142" w:type="dxa"/>
            <w:tcBorders>
              <w:top w:val="nil"/>
              <w:left w:val="nil"/>
              <w:bottom w:val="nil"/>
              <w:right w:val="nil"/>
            </w:tcBorders>
            <w:vAlign w:val="center"/>
          </w:tcPr>
          <w:p w:rsidR="00542758" w:rsidRPr="00542758" w:rsidRDefault="00542758" w:rsidP="00542758">
            <w:pPr>
              <w:jc w:val="left"/>
              <w:rPr>
                <w:rFonts w:cs="Arial"/>
                <w:sz w:val="6"/>
              </w:rPr>
            </w:pPr>
          </w:p>
        </w:tc>
        <w:tc>
          <w:tcPr>
            <w:tcW w:w="141" w:type="dxa"/>
            <w:tcBorders>
              <w:top w:val="nil"/>
              <w:left w:val="nil"/>
              <w:bottom w:val="nil"/>
              <w:right w:val="nil"/>
            </w:tcBorders>
            <w:vAlign w:val="center"/>
          </w:tcPr>
          <w:p w:rsidR="00542758" w:rsidRPr="00542758" w:rsidRDefault="00542758" w:rsidP="00542758">
            <w:pPr>
              <w:jc w:val="left"/>
              <w:rPr>
                <w:rFonts w:cs="Arial"/>
                <w:sz w:val="6"/>
              </w:rPr>
            </w:pPr>
          </w:p>
        </w:tc>
        <w:tc>
          <w:tcPr>
            <w:tcW w:w="567" w:type="dxa"/>
            <w:tcBorders>
              <w:top w:val="single" w:sz="4" w:space="0" w:color="auto"/>
              <w:left w:val="nil"/>
              <w:bottom w:val="single" w:sz="4" w:space="0" w:color="auto"/>
              <w:right w:val="nil"/>
            </w:tcBorders>
            <w:vAlign w:val="center"/>
          </w:tcPr>
          <w:p w:rsidR="00542758" w:rsidRPr="00542758" w:rsidRDefault="00542758" w:rsidP="00542758">
            <w:pPr>
              <w:jc w:val="left"/>
              <w:rPr>
                <w:rFonts w:cs="Arial"/>
                <w:sz w:val="6"/>
              </w:rPr>
            </w:pPr>
          </w:p>
        </w:tc>
        <w:tc>
          <w:tcPr>
            <w:tcW w:w="142" w:type="dxa"/>
            <w:tcBorders>
              <w:top w:val="nil"/>
              <w:left w:val="nil"/>
              <w:bottom w:val="nil"/>
              <w:right w:val="nil"/>
            </w:tcBorders>
            <w:vAlign w:val="center"/>
          </w:tcPr>
          <w:p w:rsidR="00542758" w:rsidRPr="00542758" w:rsidRDefault="00542758" w:rsidP="00542758">
            <w:pPr>
              <w:jc w:val="left"/>
              <w:rPr>
                <w:rFonts w:cs="Arial"/>
                <w:sz w:val="6"/>
              </w:rPr>
            </w:pPr>
          </w:p>
        </w:tc>
        <w:tc>
          <w:tcPr>
            <w:tcW w:w="2977" w:type="dxa"/>
            <w:tcBorders>
              <w:top w:val="single" w:sz="4" w:space="0" w:color="auto"/>
              <w:left w:val="nil"/>
              <w:bottom w:val="single" w:sz="4" w:space="0" w:color="auto"/>
              <w:right w:val="nil"/>
            </w:tcBorders>
            <w:vAlign w:val="center"/>
          </w:tcPr>
          <w:p w:rsidR="00542758" w:rsidRPr="00542758" w:rsidRDefault="00542758" w:rsidP="00542758">
            <w:pPr>
              <w:jc w:val="left"/>
              <w:rPr>
                <w:rFonts w:cs="Arial"/>
                <w:sz w:val="6"/>
              </w:rPr>
            </w:pPr>
          </w:p>
        </w:tc>
        <w:tc>
          <w:tcPr>
            <w:tcW w:w="224" w:type="dxa"/>
            <w:tcBorders>
              <w:top w:val="nil"/>
              <w:left w:val="nil"/>
              <w:bottom w:val="nil"/>
              <w:right w:val="single" w:sz="12" w:space="0" w:color="auto"/>
            </w:tcBorders>
            <w:vAlign w:val="center"/>
          </w:tcPr>
          <w:p w:rsidR="00542758" w:rsidRPr="00542758" w:rsidRDefault="00542758" w:rsidP="00542758">
            <w:pPr>
              <w:jc w:val="left"/>
              <w:rPr>
                <w:rFonts w:ascii="Arial Narrow" w:hAnsi="Arial Narrow" w:cs="Arial"/>
                <w:sz w:val="6"/>
              </w:rPr>
            </w:pPr>
          </w:p>
        </w:tc>
      </w:tr>
      <w:tr w:rsidR="00542758" w:rsidTr="00186B37">
        <w:trPr>
          <w:trHeight w:val="732"/>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Cs w:val="14"/>
              </w:rPr>
            </w:pPr>
            <w:r w:rsidRPr="001E4721">
              <w:rPr>
                <w:rFonts w:cs="Arial"/>
                <w:b/>
                <w:szCs w:val="14"/>
              </w:rPr>
              <w:t>3</w:t>
            </w:r>
          </w:p>
        </w:tc>
        <w:tc>
          <w:tcPr>
            <w:tcW w:w="3700" w:type="dxa"/>
            <w:tcBorders>
              <w:top w:val="nil"/>
              <w:left w:val="nil"/>
              <w:bottom w:val="nil"/>
              <w:right w:val="nil"/>
            </w:tcBorders>
            <w:vAlign w:val="center"/>
          </w:tcPr>
          <w:p w:rsidR="00542758" w:rsidRDefault="00542758">
            <w:pPr>
              <w:pStyle w:val="BodyText23"/>
              <w:widowControl/>
              <w:tabs>
                <w:tab w:val="clear" w:pos="-720"/>
              </w:tabs>
              <w:suppressAutoHyphens w:val="0"/>
              <w:rPr>
                <w:rFonts w:cs="Arial"/>
                <w:b/>
                <w:bCs/>
                <w:sz w:val="16"/>
              </w:rPr>
            </w:pPr>
            <w:r w:rsidRPr="00542758">
              <w:rPr>
                <w:rFonts w:cs="Arial"/>
                <w:bCs/>
                <w:spacing w:val="0"/>
                <w:sz w:val="18"/>
                <w:szCs w:val="16"/>
                <w:lang w:val="es-ES"/>
              </w:rPr>
              <w:t>Reunión de Aclaración (No es obligatoria) *</w:t>
            </w:r>
          </w:p>
        </w:tc>
        <w:tc>
          <w:tcPr>
            <w:tcW w:w="142" w:type="dxa"/>
            <w:tcBorders>
              <w:top w:val="nil"/>
              <w:left w:val="nil"/>
              <w:bottom w:val="nil"/>
              <w:right w:val="nil"/>
            </w:tcBorders>
            <w:vAlign w:val="center"/>
          </w:tcPr>
          <w:p w:rsidR="00542758" w:rsidRPr="001E4721" w:rsidRDefault="00542758">
            <w:pPr>
              <w:rPr>
                <w:rFonts w:cs="Arial"/>
                <w:b/>
              </w:rPr>
            </w:pPr>
          </w:p>
        </w:tc>
        <w:tc>
          <w:tcPr>
            <w:tcW w:w="142" w:type="dxa"/>
            <w:tcBorders>
              <w:top w:val="nil"/>
              <w:left w:val="nil"/>
              <w:bottom w:val="nil"/>
              <w:right w:val="single" w:sz="4" w:space="0" w:color="auto"/>
            </w:tcBorders>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Default="00542758" w:rsidP="0069158B">
            <w:pPr>
              <w:rPr>
                <w:rFonts w:cs="Arial"/>
              </w:rPr>
            </w:pPr>
            <w:r>
              <w:rPr>
                <w:rFonts w:cs="Arial"/>
              </w:rPr>
              <w:t>08.10.12</w:t>
            </w:r>
          </w:p>
        </w:tc>
        <w:tc>
          <w:tcPr>
            <w:tcW w:w="142" w:type="dxa"/>
            <w:tcBorders>
              <w:top w:val="nil"/>
              <w:left w:val="single" w:sz="4" w:space="0" w:color="auto"/>
              <w:bottom w:val="nil"/>
              <w:right w:val="nil"/>
            </w:tcBorders>
          </w:tcPr>
          <w:p w:rsidR="00542758" w:rsidRPr="003A778B" w:rsidRDefault="00542758">
            <w:pPr>
              <w:rPr>
                <w:rFonts w:cs="Arial"/>
                <w:sz w:val="20"/>
              </w:rPr>
            </w:pPr>
          </w:p>
        </w:tc>
        <w:tc>
          <w:tcPr>
            <w:tcW w:w="141" w:type="dxa"/>
            <w:tcBorders>
              <w:top w:val="nil"/>
              <w:left w:val="nil"/>
              <w:bottom w:val="nil"/>
              <w:right w:val="single" w:sz="4" w:space="0" w:color="auto"/>
            </w:tcBorders>
          </w:tcPr>
          <w:p w:rsidR="00542758" w:rsidRPr="003A778B" w:rsidRDefault="00542758">
            <w:pPr>
              <w:rPr>
                <w:rFonts w:cs="Arial"/>
                <w:sz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758" w:rsidRPr="00542758" w:rsidRDefault="00542758" w:rsidP="00542758">
            <w:pPr>
              <w:rPr>
                <w:rFonts w:cs="Arial"/>
              </w:rPr>
            </w:pPr>
            <w:r>
              <w:rPr>
                <w:rFonts w:cs="Arial"/>
              </w:rPr>
              <w:t>11:00</w:t>
            </w:r>
          </w:p>
        </w:tc>
        <w:tc>
          <w:tcPr>
            <w:tcW w:w="142" w:type="dxa"/>
            <w:tcBorders>
              <w:top w:val="nil"/>
              <w:left w:val="single" w:sz="4" w:space="0" w:color="auto"/>
              <w:bottom w:val="nil"/>
              <w:right w:val="single" w:sz="4" w:space="0" w:color="auto"/>
            </w:tcBorders>
          </w:tcPr>
          <w:p w:rsidR="00542758" w:rsidRPr="003A778B" w:rsidRDefault="00542758">
            <w:pPr>
              <w:rPr>
                <w:rFonts w:cs="Arial"/>
                <w:sz w:val="20"/>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42758" w:rsidRPr="00542758" w:rsidRDefault="00542758" w:rsidP="00542758">
            <w:pPr>
              <w:jc w:val="both"/>
              <w:rPr>
                <w:rFonts w:cs="Arial"/>
              </w:rPr>
            </w:pPr>
            <w:r w:rsidRPr="00542758">
              <w:rPr>
                <w:rFonts w:cs="Arial"/>
              </w:rPr>
              <w:t xml:space="preserve">Piso 7 Dpto. Compras y Contrataciones del Edificio Principal del </w:t>
            </w:r>
            <w:proofErr w:type="spellStart"/>
            <w:r w:rsidRPr="00542758">
              <w:rPr>
                <w:rFonts w:cs="Arial"/>
              </w:rPr>
              <w:t>BCB</w:t>
            </w:r>
            <w:proofErr w:type="spellEnd"/>
            <w:r w:rsidRPr="00542758">
              <w:rPr>
                <w:rFonts w:cs="Arial"/>
              </w:rPr>
              <w:t xml:space="preserve"> ubicado en el Calle Ayacucho esquina Mercado</w:t>
            </w:r>
          </w:p>
        </w:tc>
        <w:tc>
          <w:tcPr>
            <w:tcW w:w="224" w:type="dxa"/>
            <w:tcBorders>
              <w:top w:val="nil"/>
              <w:left w:val="single" w:sz="4" w:space="0" w:color="auto"/>
              <w:bottom w:val="nil"/>
              <w:right w:val="single" w:sz="12" w:space="0" w:color="auto"/>
            </w:tcBorders>
          </w:tcPr>
          <w:p w:rsidR="00542758" w:rsidRDefault="00542758">
            <w:pPr>
              <w:rPr>
                <w:rFonts w:ascii="Arial Narrow" w:hAnsi="Arial Narrow" w:cs="Arial"/>
                <w:sz w:val="20"/>
              </w:rPr>
            </w:pPr>
          </w:p>
        </w:tc>
      </w:tr>
      <w:tr w:rsidR="00542758" w:rsidTr="00186B37">
        <w:trPr>
          <w:trHeight w:val="70"/>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 w:val="4"/>
                <w:szCs w:val="4"/>
              </w:rPr>
            </w:pPr>
          </w:p>
        </w:tc>
        <w:tc>
          <w:tcPr>
            <w:tcW w:w="3700" w:type="dxa"/>
            <w:tcBorders>
              <w:top w:val="nil"/>
              <w:left w:val="nil"/>
              <w:bottom w:val="nil"/>
              <w:right w:val="nil"/>
            </w:tcBorders>
            <w:vAlign w:val="bottom"/>
          </w:tcPr>
          <w:p w:rsidR="00542758" w:rsidRPr="001E4721" w:rsidRDefault="00542758">
            <w:pPr>
              <w:jc w:val="both"/>
              <w:rPr>
                <w:rFonts w:cs="Arial"/>
                <w:bCs/>
                <w:sz w:val="4"/>
                <w:szCs w:val="4"/>
              </w:rPr>
            </w:pPr>
          </w:p>
        </w:tc>
        <w:tc>
          <w:tcPr>
            <w:tcW w:w="142" w:type="dxa"/>
            <w:tcBorders>
              <w:top w:val="nil"/>
              <w:left w:val="nil"/>
              <w:bottom w:val="nil"/>
              <w:right w:val="nil"/>
            </w:tcBorders>
            <w:vAlign w:val="center"/>
          </w:tcPr>
          <w:p w:rsidR="00542758" w:rsidRPr="001E4721" w:rsidRDefault="00542758">
            <w:pPr>
              <w:rPr>
                <w:rFonts w:cs="Arial"/>
                <w:b/>
                <w:sz w:val="4"/>
                <w:szCs w:val="4"/>
              </w:rPr>
            </w:pPr>
          </w:p>
        </w:tc>
        <w:tc>
          <w:tcPr>
            <w:tcW w:w="1276" w:type="dxa"/>
            <w:gridSpan w:val="3"/>
            <w:tcBorders>
              <w:top w:val="nil"/>
              <w:left w:val="nil"/>
              <w:bottom w:val="nil"/>
              <w:right w:val="nil"/>
            </w:tcBorders>
            <w:vAlign w:val="center"/>
          </w:tcPr>
          <w:p w:rsidR="00542758" w:rsidRPr="003A778B" w:rsidRDefault="00542758">
            <w:pPr>
              <w:rPr>
                <w:rFonts w:cs="Arial"/>
                <w:sz w:val="4"/>
                <w:szCs w:val="4"/>
              </w:rPr>
            </w:pPr>
          </w:p>
        </w:tc>
        <w:tc>
          <w:tcPr>
            <w:tcW w:w="850" w:type="dxa"/>
            <w:gridSpan w:val="3"/>
            <w:tcBorders>
              <w:top w:val="nil"/>
              <w:left w:val="nil"/>
              <w:bottom w:val="nil"/>
              <w:right w:val="nil"/>
            </w:tcBorders>
            <w:vAlign w:val="center"/>
          </w:tcPr>
          <w:p w:rsidR="00542758" w:rsidRPr="003A778B" w:rsidRDefault="00542758">
            <w:pPr>
              <w:rPr>
                <w:rFonts w:cs="Arial"/>
                <w:sz w:val="4"/>
                <w:szCs w:val="4"/>
              </w:rPr>
            </w:pPr>
          </w:p>
        </w:tc>
        <w:tc>
          <w:tcPr>
            <w:tcW w:w="2977" w:type="dxa"/>
            <w:tcBorders>
              <w:top w:val="single" w:sz="4" w:space="0" w:color="auto"/>
              <w:left w:val="nil"/>
              <w:bottom w:val="single" w:sz="4" w:space="0" w:color="auto"/>
              <w:right w:val="nil"/>
            </w:tcBorders>
          </w:tcPr>
          <w:p w:rsidR="00542758" w:rsidRPr="001E4721" w:rsidRDefault="00542758">
            <w:pPr>
              <w:rPr>
                <w:rFonts w:cs="Arial"/>
                <w:sz w:val="4"/>
                <w:szCs w:val="4"/>
              </w:rPr>
            </w:pPr>
          </w:p>
        </w:tc>
        <w:tc>
          <w:tcPr>
            <w:tcW w:w="224" w:type="dxa"/>
            <w:tcBorders>
              <w:top w:val="nil"/>
              <w:left w:val="nil"/>
              <w:bottom w:val="nil"/>
              <w:right w:val="single" w:sz="12" w:space="0" w:color="auto"/>
            </w:tcBorders>
          </w:tcPr>
          <w:p w:rsidR="00542758" w:rsidRDefault="00542758">
            <w:pPr>
              <w:rPr>
                <w:rFonts w:ascii="Arial Narrow" w:hAnsi="Arial Narrow" w:cs="Arial"/>
                <w:sz w:val="4"/>
                <w:szCs w:val="4"/>
              </w:rPr>
            </w:pPr>
          </w:p>
        </w:tc>
      </w:tr>
      <w:tr w:rsidR="00542758" w:rsidTr="00186B37">
        <w:trPr>
          <w:trHeight w:val="2025"/>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Cs w:val="14"/>
              </w:rPr>
            </w:pPr>
            <w:r w:rsidRPr="001E4721">
              <w:rPr>
                <w:rFonts w:cs="Arial"/>
                <w:b/>
                <w:szCs w:val="14"/>
              </w:rPr>
              <w:t>4</w:t>
            </w:r>
          </w:p>
        </w:tc>
        <w:tc>
          <w:tcPr>
            <w:tcW w:w="3700" w:type="dxa"/>
            <w:tcBorders>
              <w:top w:val="nil"/>
              <w:left w:val="nil"/>
              <w:bottom w:val="nil"/>
              <w:right w:val="nil"/>
            </w:tcBorders>
            <w:vAlign w:val="center"/>
          </w:tcPr>
          <w:p w:rsidR="00542758" w:rsidRPr="001E4721" w:rsidRDefault="00542758">
            <w:pPr>
              <w:jc w:val="both"/>
              <w:rPr>
                <w:rFonts w:cs="Arial"/>
                <w:bCs/>
              </w:rPr>
            </w:pPr>
            <w:r w:rsidRPr="00302921">
              <w:rPr>
                <w:rFonts w:cs="Arial"/>
                <w:bCs/>
              </w:rPr>
              <w:t>Fecha límite de presentación y Apertura de Propuestas*</w:t>
            </w:r>
          </w:p>
        </w:tc>
        <w:tc>
          <w:tcPr>
            <w:tcW w:w="142" w:type="dxa"/>
            <w:tcBorders>
              <w:top w:val="nil"/>
              <w:left w:val="nil"/>
              <w:bottom w:val="nil"/>
              <w:right w:val="nil"/>
            </w:tcBorders>
            <w:vAlign w:val="center"/>
          </w:tcPr>
          <w:p w:rsidR="00542758" w:rsidRPr="001E4721" w:rsidRDefault="00542758">
            <w:pPr>
              <w:rPr>
                <w:rFonts w:cs="Arial"/>
                <w:b/>
              </w:rPr>
            </w:pPr>
            <w:r w:rsidRPr="001E4721">
              <w:rPr>
                <w:rFonts w:cs="Arial"/>
                <w:b/>
              </w:rPr>
              <w:t>:</w:t>
            </w:r>
          </w:p>
        </w:tc>
        <w:tc>
          <w:tcPr>
            <w:tcW w:w="142" w:type="dxa"/>
            <w:tcBorders>
              <w:top w:val="nil"/>
              <w:left w:val="nil"/>
              <w:bottom w:val="nil"/>
              <w:right w:val="single" w:sz="4" w:space="0" w:color="auto"/>
            </w:tcBorders>
            <w:vAlign w:val="center"/>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A778B" w:rsidRDefault="00542758" w:rsidP="003144A0">
            <w:pPr>
              <w:rPr>
                <w:rFonts w:cs="Arial"/>
              </w:rPr>
            </w:pPr>
            <w:r>
              <w:rPr>
                <w:rFonts w:cs="Arial"/>
              </w:rPr>
              <w:t>12</w:t>
            </w:r>
            <w:r w:rsidRPr="003A778B">
              <w:rPr>
                <w:rFonts w:cs="Arial"/>
              </w:rPr>
              <w:t>.</w:t>
            </w:r>
            <w:r>
              <w:rPr>
                <w:rFonts w:cs="Arial"/>
              </w:rPr>
              <w:t>10</w:t>
            </w:r>
            <w:r w:rsidRPr="003A778B">
              <w:rPr>
                <w:rFonts w:cs="Arial"/>
              </w:rPr>
              <w:t>.12</w:t>
            </w:r>
          </w:p>
        </w:tc>
        <w:tc>
          <w:tcPr>
            <w:tcW w:w="142" w:type="dxa"/>
            <w:tcBorders>
              <w:top w:val="nil"/>
              <w:left w:val="single" w:sz="4" w:space="0" w:color="auto"/>
              <w:bottom w:val="nil"/>
              <w:right w:val="nil"/>
            </w:tcBorders>
            <w:vAlign w:val="center"/>
          </w:tcPr>
          <w:p w:rsidR="00542758" w:rsidRPr="003A778B" w:rsidRDefault="00542758">
            <w:pPr>
              <w:rPr>
                <w:rFonts w:cs="Arial"/>
              </w:rPr>
            </w:pPr>
          </w:p>
        </w:tc>
        <w:tc>
          <w:tcPr>
            <w:tcW w:w="141" w:type="dxa"/>
            <w:tcBorders>
              <w:top w:val="nil"/>
              <w:left w:val="nil"/>
              <w:bottom w:val="nil"/>
              <w:right w:val="single" w:sz="4" w:space="0" w:color="auto"/>
            </w:tcBorders>
            <w:vAlign w:val="center"/>
          </w:tcPr>
          <w:p w:rsidR="00542758" w:rsidRPr="003A778B" w:rsidRDefault="00542758">
            <w:pPr>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A778B" w:rsidRDefault="00542758" w:rsidP="001E4721">
            <w:pPr>
              <w:rPr>
                <w:rFonts w:cs="Arial"/>
              </w:rPr>
            </w:pPr>
            <w:r w:rsidRPr="003A778B">
              <w:rPr>
                <w:rFonts w:cs="Arial"/>
              </w:rPr>
              <w:t>1</w:t>
            </w:r>
            <w:r>
              <w:rPr>
                <w:rFonts w:cs="Arial"/>
              </w:rPr>
              <w:t>5</w:t>
            </w:r>
            <w:r w:rsidRPr="003A778B">
              <w:rPr>
                <w:rFonts w:cs="Arial"/>
              </w:rPr>
              <w:t>:</w:t>
            </w:r>
            <w:r>
              <w:rPr>
                <w:rFonts w:cs="Arial"/>
              </w:rPr>
              <w:t>0</w:t>
            </w:r>
            <w:r w:rsidRPr="003A778B">
              <w:rPr>
                <w:rFonts w:cs="Arial"/>
              </w:rPr>
              <w:t>0</w:t>
            </w:r>
          </w:p>
        </w:tc>
        <w:tc>
          <w:tcPr>
            <w:tcW w:w="142" w:type="dxa"/>
            <w:tcBorders>
              <w:top w:val="nil"/>
              <w:left w:val="single" w:sz="4" w:space="0" w:color="auto"/>
              <w:bottom w:val="nil"/>
              <w:right w:val="single" w:sz="4" w:space="0" w:color="auto"/>
            </w:tcBorders>
            <w:vAlign w:val="center"/>
          </w:tcPr>
          <w:p w:rsidR="00542758" w:rsidRPr="003A778B" w:rsidRDefault="00542758">
            <w:pPr>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F2F2F2"/>
          </w:tcPr>
          <w:p w:rsidR="00542758" w:rsidRPr="001E4721" w:rsidRDefault="00542758">
            <w:pPr>
              <w:jc w:val="both"/>
              <w:rPr>
                <w:rFonts w:cs="Arial"/>
                <w:b/>
                <w:bCs/>
              </w:rPr>
            </w:pPr>
            <w:r w:rsidRPr="001E4721">
              <w:rPr>
                <w:rFonts w:cs="Arial"/>
                <w:b/>
                <w:bCs/>
              </w:rPr>
              <w:t>Presentación de Propuestas:</w:t>
            </w:r>
          </w:p>
          <w:p w:rsidR="00542758" w:rsidRPr="001E4721" w:rsidRDefault="00542758">
            <w:pPr>
              <w:jc w:val="both"/>
              <w:rPr>
                <w:rFonts w:cs="Arial"/>
              </w:rPr>
            </w:pPr>
            <w:r w:rsidRPr="001E4721">
              <w:rPr>
                <w:rFonts w:cs="Arial"/>
              </w:rPr>
              <w:t>Ventanilla Única de Correspondencia – Planta Baja del Edificio Principal del BCB</w:t>
            </w:r>
          </w:p>
          <w:p w:rsidR="00542758" w:rsidRPr="001E4721" w:rsidRDefault="00542758">
            <w:pPr>
              <w:jc w:val="both"/>
              <w:rPr>
                <w:rFonts w:cs="Arial"/>
                <w:b/>
                <w:bCs/>
              </w:rPr>
            </w:pPr>
          </w:p>
          <w:p w:rsidR="00542758" w:rsidRPr="001E4721" w:rsidRDefault="00542758">
            <w:pPr>
              <w:jc w:val="both"/>
              <w:rPr>
                <w:rFonts w:cs="Arial"/>
                <w:b/>
                <w:bCs/>
              </w:rPr>
            </w:pPr>
            <w:r w:rsidRPr="001E4721">
              <w:rPr>
                <w:rFonts w:cs="Arial"/>
                <w:b/>
                <w:bCs/>
              </w:rPr>
              <w:t>Apertura de Sobres:</w:t>
            </w:r>
          </w:p>
          <w:p w:rsidR="00542758" w:rsidRPr="001E4721" w:rsidRDefault="00542758">
            <w:pPr>
              <w:pStyle w:val="TableText"/>
              <w:spacing w:before="0"/>
              <w:jc w:val="both"/>
              <w:rPr>
                <w:rFonts w:ascii="Arial" w:hAnsi="Arial" w:cs="Arial"/>
                <w:spacing w:val="0"/>
                <w:sz w:val="16"/>
                <w:szCs w:val="16"/>
                <w:lang w:val="es-ES" w:eastAsia="es-ES"/>
              </w:rPr>
            </w:pPr>
            <w:r w:rsidRPr="00542758">
              <w:rPr>
                <w:rFonts w:ascii="Arial" w:hAnsi="Arial" w:cs="Arial"/>
                <w:sz w:val="18"/>
              </w:rPr>
              <w:t>Piso 7 Dpto. Compras y Contrataciones del Edificio Principal del BCB ubicado en el Calle Ayacucho esquina Mercado</w:t>
            </w:r>
          </w:p>
        </w:tc>
        <w:tc>
          <w:tcPr>
            <w:tcW w:w="224" w:type="dxa"/>
            <w:tcBorders>
              <w:top w:val="nil"/>
              <w:left w:val="single" w:sz="4" w:space="0" w:color="auto"/>
              <w:bottom w:val="nil"/>
              <w:right w:val="single" w:sz="12" w:space="0" w:color="auto"/>
            </w:tcBorders>
          </w:tcPr>
          <w:p w:rsidR="00542758" w:rsidRDefault="00542758">
            <w:pPr>
              <w:rPr>
                <w:rFonts w:ascii="Arial Narrow" w:hAnsi="Arial Narrow" w:cs="Arial"/>
                <w:sz w:val="20"/>
              </w:rPr>
            </w:pPr>
          </w:p>
        </w:tc>
      </w:tr>
      <w:tr w:rsidR="00542758" w:rsidTr="00186B37">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 w:val="2"/>
                <w:szCs w:val="14"/>
              </w:rPr>
            </w:pPr>
          </w:p>
        </w:tc>
        <w:tc>
          <w:tcPr>
            <w:tcW w:w="3700" w:type="dxa"/>
            <w:tcBorders>
              <w:top w:val="nil"/>
              <w:left w:val="nil"/>
              <w:bottom w:val="nil"/>
              <w:right w:val="nil"/>
            </w:tcBorders>
            <w:vAlign w:val="bottom"/>
          </w:tcPr>
          <w:p w:rsidR="00542758" w:rsidRPr="001E4721" w:rsidRDefault="00542758">
            <w:pPr>
              <w:jc w:val="both"/>
              <w:rPr>
                <w:rFonts w:cs="Arial"/>
                <w:b/>
                <w:sz w:val="4"/>
                <w:szCs w:val="4"/>
              </w:rPr>
            </w:pPr>
          </w:p>
        </w:tc>
        <w:tc>
          <w:tcPr>
            <w:tcW w:w="142" w:type="dxa"/>
            <w:tcBorders>
              <w:top w:val="nil"/>
              <w:left w:val="nil"/>
              <w:bottom w:val="nil"/>
              <w:right w:val="nil"/>
            </w:tcBorders>
            <w:vAlign w:val="center"/>
          </w:tcPr>
          <w:p w:rsidR="00542758" w:rsidRPr="001E4721" w:rsidRDefault="00542758">
            <w:pPr>
              <w:rPr>
                <w:rFonts w:cs="Arial"/>
                <w:b/>
                <w:sz w:val="4"/>
                <w:szCs w:val="4"/>
              </w:rPr>
            </w:pPr>
          </w:p>
        </w:tc>
        <w:tc>
          <w:tcPr>
            <w:tcW w:w="1276" w:type="dxa"/>
            <w:gridSpan w:val="3"/>
            <w:tcBorders>
              <w:top w:val="nil"/>
              <w:left w:val="nil"/>
              <w:bottom w:val="nil"/>
              <w:right w:val="nil"/>
            </w:tcBorders>
            <w:vAlign w:val="center"/>
          </w:tcPr>
          <w:p w:rsidR="00542758" w:rsidRPr="003A778B" w:rsidRDefault="00542758">
            <w:pPr>
              <w:rPr>
                <w:rFonts w:cs="Arial"/>
                <w:sz w:val="4"/>
                <w:szCs w:val="4"/>
              </w:rPr>
            </w:pPr>
          </w:p>
        </w:tc>
        <w:tc>
          <w:tcPr>
            <w:tcW w:w="850" w:type="dxa"/>
            <w:gridSpan w:val="3"/>
            <w:tcBorders>
              <w:top w:val="nil"/>
              <w:left w:val="nil"/>
              <w:bottom w:val="nil"/>
              <w:right w:val="nil"/>
            </w:tcBorders>
            <w:vAlign w:val="center"/>
          </w:tcPr>
          <w:p w:rsidR="00542758" w:rsidRPr="003A778B" w:rsidRDefault="00542758">
            <w:pPr>
              <w:rPr>
                <w:rFonts w:cs="Arial"/>
                <w:sz w:val="4"/>
                <w:szCs w:val="4"/>
              </w:rPr>
            </w:pPr>
          </w:p>
        </w:tc>
        <w:tc>
          <w:tcPr>
            <w:tcW w:w="2977" w:type="dxa"/>
            <w:tcBorders>
              <w:top w:val="nil"/>
              <w:left w:val="nil"/>
              <w:bottom w:val="nil"/>
              <w:right w:val="nil"/>
            </w:tcBorders>
          </w:tcPr>
          <w:p w:rsidR="00542758" w:rsidRPr="001E4721" w:rsidRDefault="00542758">
            <w:pPr>
              <w:rPr>
                <w:rFonts w:cs="Arial"/>
                <w:sz w:val="4"/>
                <w:szCs w:val="4"/>
              </w:rPr>
            </w:pPr>
          </w:p>
        </w:tc>
        <w:tc>
          <w:tcPr>
            <w:tcW w:w="224" w:type="dxa"/>
            <w:tcBorders>
              <w:top w:val="nil"/>
              <w:left w:val="nil"/>
              <w:bottom w:val="nil"/>
              <w:right w:val="single" w:sz="12" w:space="0" w:color="auto"/>
            </w:tcBorders>
          </w:tcPr>
          <w:p w:rsidR="00542758" w:rsidRDefault="00542758">
            <w:pPr>
              <w:rPr>
                <w:rFonts w:ascii="Arial Narrow" w:hAnsi="Arial Narrow" w:cs="Arial"/>
                <w:sz w:val="4"/>
                <w:szCs w:val="4"/>
              </w:rPr>
            </w:pPr>
          </w:p>
        </w:tc>
      </w:tr>
      <w:tr w:rsidR="00542758" w:rsidTr="00186B37">
        <w:trPr>
          <w:trHeight w:hRule="exact" w:val="340"/>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Cs w:val="14"/>
              </w:rPr>
            </w:pPr>
            <w:r w:rsidRPr="001E4721">
              <w:rPr>
                <w:rFonts w:cs="Arial"/>
                <w:b/>
                <w:szCs w:val="14"/>
              </w:rPr>
              <w:t>5</w:t>
            </w:r>
          </w:p>
        </w:tc>
        <w:tc>
          <w:tcPr>
            <w:tcW w:w="3700" w:type="dxa"/>
            <w:tcBorders>
              <w:top w:val="nil"/>
              <w:left w:val="nil"/>
              <w:bottom w:val="nil"/>
              <w:right w:val="nil"/>
            </w:tcBorders>
            <w:vAlign w:val="center"/>
          </w:tcPr>
          <w:p w:rsidR="00542758" w:rsidRPr="001E4721" w:rsidRDefault="00542758">
            <w:pPr>
              <w:jc w:val="both"/>
              <w:rPr>
                <w:rFonts w:cs="Arial"/>
              </w:rPr>
            </w:pPr>
            <w:r w:rsidRPr="001E4721">
              <w:rPr>
                <w:rFonts w:cs="Arial"/>
              </w:rPr>
              <w:t>Adjudicación o Declaratoria Desierta</w:t>
            </w:r>
          </w:p>
        </w:tc>
        <w:tc>
          <w:tcPr>
            <w:tcW w:w="142" w:type="dxa"/>
            <w:tcBorders>
              <w:top w:val="nil"/>
              <w:left w:val="nil"/>
              <w:bottom w:val="nil"/>
              <w:right w:val="nil"/>
            </w:tcBorders>
            <w:vAlign w:val="center"/>
          </w:tcPr>
          <w:p w:rsidR="00542758" w:rsidRPr="001E4721" w:rsidRDefault="00542758">
            <w:pPr>
              <w:rPr>
                <w:rFonts w:cs="Arial"/>
                <w:b/>
              </w:rPr>
            </w:pPr>
            <w:r w:rsidRPr="001E4721">
              <w:rPr>
                <w:rFonts w:cs="Arial"/>
                <w:b/>
              </w:rPr>
              <w:t>:</w:t>
            </w:r>
          </w:p>
        </w:tc>
        <w:tc>
          <w:tcPr>
            <w:tcW w:w="142" w:type="dxa"/>
            <w:tcBorders>
              <w:top w:val="nil"/>
              <w:left w:val="nil"/>
              <w:bottom w:val="nil"/>
              <w:right w:val="single" w:sz="4" w:space="0" w:color="auto"/>
            </w:tcBorders>
            <w:vAlign w:val="center"/>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A778B" w:rsidRDefault="00542758" w:rsidP="001E4721">
            <w:pPr>
              <w:rPr>
                <w:rFonts w:cs="Arial"/>
              </w:rPr>
            </w:pPr>
            <w:r>
              <w:rPr>
                <w:rFonts w:cs="Arial"/>
              </w:rPr>
              <w:t>12</w:t>
            </w:r>
            <w:r w:rsidRPr="003A778B">
              <w:rPr>
                <w:rFonts w:cs="Arial"/>
              </w:rPr>
              <w:t>.1</w:t>
            </w:r>
            <w:r>
              <w:rPr>
                <w:rFonts w:cs="Arial"/>
              </w:rPr>
              <w:t>1</w:t>
            </w:r>
            <w:r w:rsidRPr="003A778B">
              <w:rPr>
                <w:rFonts w:cs="Arial"/>
              </w:rPr>
              <w:t>.12</w:t>
            </w:r>
          </w:p>
        </w:tc>
        <w:tc>
          <w:tcPr>
            <w:tcW w:w="992" w:type="dxa"/>
            <w:gridSpan w:val="4"/>
            <w:tcBorders>
              <w:top w:val="nil"/>
              <w:left w:val="single" w:sz="4" w:space="0" w:color="auto"/>
              <w:bottom w:val="nil"/>
              <w:right w:val="nil"/>
            </w:tcBorders>
            <w:vAlign w:val="center"/>
          </w:tcPr>
          <w:p w:rsidR="00542758" w:rsidRPr="003A778B" w:rsidRDefault="00542758">
            <w:pPr>
              <w:rPr>
                <w:rFonts w:cs="Arial"/>
                <w:sz w:val="20"/>
              </w:rPr>
            </w:pPr>
          </w:p>
        </w:tc>
        <w:tc>
          <w:tcPr>
            <w:tcW w:w="2977" w:type="dxa"/>
            <w:tcBorders>
              <w:top w:val="nil"/>
              <w:left w:val="nil"/>
              <w:bottom w:val="nil"/>
              <w:right w:val="nil"/>
            </w:tcBorders>
          </w:tcPr>
          <w:p w:rsidR="00542758" w:rsidRPr="001E4721" w:rsidRDefault="00542758">
            <w:pPr>
              <w:rPr>
                <w:rFonts w:cs="Arial"/>
                <w:sz w:val="20"/>
              </w:rPr>
            </w:pPr>
          </w:p>
        </w:tc>
        <w:tc>
          <w:tcPr>
            <w:tcW w:w="224" w:type="dxa"/>
            <w:tcBorders>
              <w:top w:val="nil"/>
              <w:left w:val="nil"/>
              <w:bottom w:val="nil"/>
              <w:right w:val="single" w:sz="12" w:space="0" w:color="auto"/>
            </w:tcBorders>
          </w:tcPr>
          <w:p w:rsidR="00542758" w:rsidRDefault="00542758">
            <w:pPr>
              <w:rPr>
                <w:rFonts w:ascii="Arial Narrow" w:hAnsi="Arial Narrow" w:cs="Arial"/>
                <w:sz w:val="20"/>
              </w:rPr>
            </w:pPr>
          </w:p>
        </w:tc>
      </w:tr>
      <w:tr w:rsidR="00542758" w:rsidTr="00186B37">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 w:val="4"/>
                <w:szCs w:val="4"/>
              </w:rPr>
            </w:pPr>
          </w:p>
        </w:tc>
        <w:tc>
          <w:tcPr>
            <w:tcW w:w="3700" w:type="dxa"/>
            <w:tcBorders>
              <w:top w:val="nil"/>
              <w:left w:val="nil"/>
              <w:bottom w:val="nil"/>
              <w:right w:val="nil"/>
            </w:tcBorders>
            <w:vAlign w:val="bottom"/>
          </w:tcPr>
          <w:p w:rsidR="00542758" w:rsidRPr="001E4721" w:rsidRDefault="00542758">
            <w:pPr>
              <w:jc w:val="both"/>
              <w:rPr>
                <w:rFonts w:cs="Arial"/>
                <w:b/>
                <w:sz w:val="4"/>
                <w:szCs w:val="4"/>
              </w:rPr>
            </w:pPr>
          </w:p>
        </w:tc>
        <w:tc>
          <w:tcPr>
            <w:tcW w:w="142" w:type="dxa"/>
            <w:tcBorders>
              <w:top w:val="nil"/>
              <w:left w:val="nil"/>
              <w:bottom w:val="nil"/>
              <w:right w:val="nil"/>
            </w:tcBorders>
            <w:vAlign w:val="center"/>
          </w:tcPr>
          <w:p w:rsidR="00542758" w:rsidRPr="001E4721" w:rsidRDefault="00542758">
            <w:pPr>
              <w:rPr>
                <w:rFonts w:cs="Arial"/>
                <w:b/>
                <w:sz w:val="4"/>
                <w:szCs w:val="4"/>
              </w:rPr>
            </w:pPr>
          </w:p>
        </w:tc>
        <w:tc>
          <w:tcPr>
            <w:tcW w:w="2126" w:type="dxa"/>
            <w:gridSpan w:val="6"/>
            <w:tcBorders>
              <w:top w:val="nil"/>
              <w:left w:val="nil"/>
              <w:bottom w:val="nil"/>
              <w:right w:val="nil"/>
            </w:tcBorders>
            <w:vAlign w:val="center"/>
          </w:tcPr>
          <w:p w:rsidR="00542758" w:rsidRPr="003A778B" w:rsidRDefault="00542758">
            <w:pPr>
              <w:rPr>
                <w:rFonts w:cs="Arial"/>
                <w:sz w:val="4"/>
                <w:szCs w:val="4"/>
              </w:rPr>
            </w:pPr>
          </w:p>
        </w:tc>
        <w:tc>
          <w:tcPr>
            <w:tcW w:w="2977" w:type="dxa"/>
            <w:tcBorders>
              <w:top w:val="nil"/>
              <w:left w:val="nil"/>
              <w:bottom w:val="nil"/>
              <w:right w:val="nil"/>
            </w:tcBorders>
          </w:tcPr>
          <w:p w:rsidR="00542758" w:rsidRPr="001E4721" w:rsidRDefault="00542758">
            <w:pPr>
              <w:rPr>
                <w:rFonts w:cs="Arial"/>
                <w:sz w:val="4"/>
                <w:szCs w:val="4"/>
              </w:rPr>
            </w:pPr>
          </w:p>
        </w:tc>
        <w:tc>
          <w:tcPr>
            <w:tcW w:w="224" w:type="dxa"/>
            <w:tcBorders>
              <w:top w:val="nil"/>
              <w:left w:val="nil"/>
              <w:bottom w:val="nil"/>
              <w:right w:val="single" w:sz="12" w:space="0" w:color="auto"/>
            </w:tcBorders>
          </w:tcPr>
          <w:p w:rsidR="00542758" w:rsidRDefault="00542758">
            <w:pPr>
              <w:rPr>
                <w:rFonts w:ascii="Arial Narrow" w:hAnsi="Arial Narrow" w:cs="Arial"/>
                <w:sz w:val="4"/>
                <w:szCs w:val="4"/>
              </w:rPr>
            </w:pPr>
          </w:p>
        </w:tc>
      </w:tr>
      <w:tr w:rsidR="00542758" w:rsidTr="00186B37">
        <w:trPr>
          <w:trHeight w:hRule="exact" w:val="340"/>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rPr>
            </w:pPr>
            <w:r w:rsidRPr="001E4721">
              <w:rPr>
                <w:rFonts w:cs="Arial"/>
                <w:b/>
                <w:szCs w:val="14"/>
              </w:rPr>
              <w:t>6</w:t>
            </w:r>
          </w:p>
        </w:tc>
        <w:tc>
          <w:tcPr>
            <w:tcW w:w="3700" w:type="dxa"/>
            <w:tcBorders>
              <w:top w:val="nil"/>
              <w:left w:val="nil"/>
              <w:bottom w:val="nil"/>
              <w:right w:val="nil"/>
            </w:tcBorders>
            <w:vAlign w:val="center"/>
          </w:tcPr>
          <w:p w:rsidR="00542758" w:rsidRPr="00556344" w:rsidRDefault="00542758">
            <w:pPr>
              <w:pStyle w:val="BodyText23"/>
              <w:widowControl/>
              <w:tabs>
                <w:tab w:val="clear" w:pos="-720"/>
              </w:tabs>
              <w:suppressAutoHyphens w:val="0"/>
              <w:rPr>
                <w:rFonts w:cs="Arial"/>
                <w:spacing w:val="0"/>
                <w:sz w:val="18"/>
                <w:szCs w:val="16"/>
                <w:lang w:val="es-ES"/>
              </w:rPr>
            </w:pPr>
            <w:r w:rsidRPr="00556344">
              <w:rPr>
                <w:rFonts w:cs="Arial"/>
                <w:spacing w:val="0"/>
                <w:sz w:val="18"/>
                <w:szCs w:val="16"/>
                <w:lang w:val="es-ES"/>
              </w:rPr>
              <w:t>Notificación</w:t>
            </w:r>
          </w:p>
        </w:tc>
        <w:tc>
          <w:tcPr>
            <w:tcW w:w="142" w:type="dxa"/>
            <w:tcBorders>
              <w:top w:val="nil"/>
              <w:left w:val="nil"/>
              <w:bottom w:val="nil"/>
              <w:right w:val="nil"/>
            </w:tcBorders>
            <w:vAlign w:val="center"/>
          </w:tcPr>
          <w:p w:rsidR="00542758" w:rsidRPr="001E4721" w:rsidRDefault="00542758">
            <w:pPr>
              <w:rPr>
                <w:rFonts w:cs="Arial"/>
                <w:b/>
              </w:rPr>
            </w:pPr>
          </w:p>
        </w:tc>
        <w:tc>
          <w:tcPr>
            <w:tcW w:w="142" w:type="dxa"/>
            <w:tcBorders>
              <w:top w:val="nil"/>
              <w:left w:val="nil"/>
              <w:bottom w:val="nil"/>
              <w:right w:val="single" w:sz="4" w:space="0" w:color="auto"/>
            </w:tcBorders>
            <w:vAlign w:val="center"/>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A778B" w:rsidRDefault="00542758" w:rsidP="00D15139">
            <w:pPr>
              <w:rPr>
                <w:rFonts w:cs="Arial"/>
              </w:rPr>
            </w:pPr>
            <w:r>
              <w:rPr>
                <w:rFonts w:cs="Arial"/>
              </w:rPr>
              <w:t>14</w:t>
            </w:r>
            <w:r w:rsidRPr="003A778B">
              <w:rPr>
                <w:rFonts w:cs="Arial"/>
              </w:rPr>
              <w:t>.1</w:t>
            </w:r>
            <w:r>
              <w:rPr>
                <w:rFonts w:cs="Arial"/>
              </w:rPr>
              <w:t>1</w:t>
            </w:r>
            <w:r w:rsidRPr="003A778B">
              <w:rPr>
                <w:rFonts w:cs="Arial"/>
              </w:rPr>
              <w:t>.12</w:t>
            </w:r>
          </w:p>
        </w:tc>
        <w:tc>
          <w:tcPr>
            <w:tcW w:w="992" w:type="dxa"/>
            <w:gridSpan w:val="4"/>
            <w:tcBorders>
              <w:top w:val="nil"/>
              <w:left w:val="single" w:sz="4" w:space="0" w:color="auto"/>
              <w:bottom w:val="nil"/>
              <w:right w:val="nil"/>
            </w:tcBorders>
            <w:vAlign w:val="center"/>
          </w:tcPr>
          <w:p w:rsidR="00542758" w:rsidRPr="003A778B" w:rsidRDefault="00542758">
            <w:pPr>
              <w:rPr>
                <w:rFonts w:cs="Arial"/>
                <w:sz w:val="20"/>
              </w:rPr>
            </w:pPr>
          </w:p>
        </w:tc>
        <w:tc>
          <w:tcPr>
            <w:tcW w:w="2977" w:type="dxa"/>
            <w:tcBorders>
              <w:top w:val="nil"/>
              <w:left w:val="nil"/>
              <w:bottom w:val="nil"/>
              <w:right w:val="nil"/>
            </w:tcBorders>
          </w:tcPr>
          <w:p w:rsidR="00542758" w:rsidRPr="001E4721" w:rsidRDefault="00542758">
            <w:pPr>
              <w:rPr>
                <w:rFonts w:cs="Arial"/>
                <w:sz w:val="20"/>
              </w:rPr>
            </w:pPr>
          </w:p>
        </w:tc>
        <w:tc>
          <w:tcPr>
            <w:tcW w:w="224" w:type="dxa"/>
            <w:tcBorders>
              <w:top w:val="nil"/>
              <w:left w:val="nil"/>
              <w:bottom w:val="nil"/>
              <w:right w:val="single" w:sz="12" w:space="0" w:color="auto"/>
            </w:tcBorders>
          </w:tcPr>
          <w:p w:rsidR="00542758" w:rsidRDefault="00542758">
            <w:pPr>
              <w:rPr>
                <w:rFonts w:ascii="Arial Narrow" w:hAnsi="Arial Narrow" w:cs="Arial"/>
                <w:sz w:val="20"/>
              </w:rPr>
            </w:pPr>
          </w:p>
        </w:tc>
      </w:tr>
      <w:tr w:rsidR="00542758" w:rsidTr="00186B37">
        <w:trPr>
          <w:trHeight w:val="70"/>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 w:val="4"/>
                <w:szCs w:val="4"/>
              </w:rPr>
            </w:pPr>
          </w:p>
        </w:tc>
        <w:tc>
          <w:tcPr>
            <w:tcW w:w="3700" w:type="dxa"/>
            <w:tcBorders>
              <w:top w:val="nil"/>
              <w:left w:val="nil"/>
              <w:bottom w:val="nil"/>
              <w:right w:val="nil"/>
            </w:tcBorders>
            <w:vAlign w:val="center"/>
          </w:tcPr>
          <w:p w:rsidR="00542758" w:rsidRPr="001E4721" w:rsidRDefault="00542758">
            <w:pPr>
              <w:pStyle w:val="BodyText23"/>
              <w:widowControl/>
              <w:tabs>
                <w:tab w:val="clear" w:pos="-720"/>
              </w:tabs>
              <w:suppressAutoHyphens w:val="0"/>
              <w:rPr>
                <w:rFonts w:cs="Arial"/>
                <w:spacing w:val="0"/>
                <w:sz w:val="2"/>
                <w:szCs w:val="16"/>
                <w:lang w:val="es-ES"/>
              </w:rPr>
            </w:pPr>
          </w:p>
        </w:tc>
        <w:tc>
          <w:tcPr>
            <w:tcW w:w="142" w:type="dxa"/>
            <w:tcBorders>
              <w:top w:val="nil"/>
              <w:left w:val="nil"/>
              <w:bottom w:val="nil"/>
              <w:right w:val="nil"/>
            </w:tcBorders>
            <w:vAlign w:val="center"/>
          </w:tcPr>
          <w:p w:rsidR="00542758" w:rsidRPr="001E4721" w:rsidRDefault="00542758">
            <w:pPr>
              <w:rPr>
                <w:rFonts w:cs="Arial"/>
                <w:b/>
                <w:sz w:val="2"/>
              </w:rPr>
            </w:pPr>
          </w:p>
        </w:tc>
        <w:tc>
          <w:tcPr>
            <w:tcW w:w="142" w:type="dxa"/>
            <w:tcBorders>
              <w:top w:val="nil"/>
              <w:left w:val="nil"/>
              <w:bottom w:val="nil"/>
              <w:right w:val="nil"/>
            </w:tcBorders>
            <w:vAlign w:val="center"/>
          </w:tcPr>
          <w:p w:rsidR="00542758" w:rsidRPr="001E4721" w:rsidRDefault="00542758">
            <w:pPr>
              <w:rPr>
                <w:rFonts w:cs="Arial"/>
                <w:sz w:val="2"/>
              </w:rPr>
            </w:pPr>
          </w:p>
        </w:tc>
        <w:tc>
          <w:tcPr>
            <w:tcW w:w="992" w:type="dxa"/>
            <w:tcBorders>
              <w:top w:val="single" w:sz="4" w:space="0" w:color="auto"/>
              <w:left w:val="nil"/>
              <w:bottom w:val="single" w:sz="4" w:space="0" w:color="auto"/>
              <w:right w:val="nil"/>
            </w:tcBorders>
            <w:vAlign w:val="center"/>
          </w:tcPr>
          <w:p w:rsidR="00542758" w:rsidRPr="003A778B" w:rsidRDefault="00542758">
            <w:pPr>
              <w:rPr>
                <w:rFonts w:cs="Arial"/>
                <w:sz w:val="2"/>
              </w:rPr>
            </w:pPr>
          </w:p>
        </w:tc>
        <w:tc>
          <w:tcPr>
            <w:tcW w:w="992" w:type="dxa"/>
            <w:gridSpan w:val="4"/>
            <w:tcBorders>
              <w:top w:val="nil"/>
              <w:left w:val="nil"/>
              <w:bottom w:val="nil"/>
              <w:right w:val="nil"/>
            </w:tcBorders>
            <w:vAlign w:val="center"/>
          </w:tcPr>
          <w:p w:rsidR="00542758" w:rsidRPr="003A778B" w:rsidRDefault="00542758">
            <w:pPr>
              <w:rPr>
                <w:rFonts w:cs="Arial"/>
                <w:sz w:val="2"/>
              </w:rPr>
            </w:pPr>
          </w:p>
        </w:tc>
        <w:tc>
          <w:tcPr>
            <w:tcW w:w="2977" w:type="dxa"/>
            <w:tcBorders>
              <w:top w:val="nil"/>
              <w:left w:val="nil"/>
              <w:bottom w:val="nil"/>
              <w:right w:val="nil"/>
            </w:tcBorders>
          </w:tcPr>
          <w:p w:rsidR="00542758" w:rsidRPr="001E4721" w:rsidRDefault="00542758">
            <w:pPr>
              <w:rPr>
                <w:rFonts w:cs="Arial"/>
                <w:sz w:val="2"/>
              </w:rPr>
            </w:pPr>
          </w:p>
        </w:tc>
        <w:tc>
          <w:tcPr>
            <w:tcW w:w="224" w:type="dxa"/>
            <w:tcBorders>
              <w:top w:val="nil"/>
              <w:left w:val="nil"/>
              <w:bottom w:val="nil"/>
              <w:right w:val="single" w:sz="12" w:space="0" w:color="auto"/>
            </w:tcBorders>
          </w:tcPr>
          <w:p w:rsidR="00542758" w:rsidRDefault="00542758">
            <w:pPr>
              <w:rPr>
                <w:rFonts w:ascii="Arial Narrow" w:hAnsi="Arial Narrow" w:cs="Arial"/>
                <w:sz w:val="2"/>
              </w:rPr>
            </w:pPr>
          </w:p>
        </w:tc>
      </w:tr>
      <w:tr w:rsidR="00542758" w:rsidTr="00186B37">
        <w:trPr>
          <w:trHeight w:hRule="exact" w:val="504"/>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rPr>
            </w:pPr>
            <w:r>
              <w:rPr>
                <w:rFonts w:cs="Arial"/>
                <w:b/>
              </w:rPr>
              <w:t>7</w:t>
            </w:r>
          </w:p>
        </w:tc>
        <w:tc>
          <w:tcPr>
            <w:tcW w:w="3700" w:type="dxa"/>
            <w:tcBorders>
              <w:top w:val="nil"/>
              <w:left w:val="nil"/>
              <w:bottom w:val="nil"/>
              <w:right w:val="nil"/>
            </w:tcBorders>
            <w:vAlign w:val="center"/>
          </w:tcPr>
          <w:p w:rsidR="00542758" w:rsidRPr="001E4721" w:rsidRDefault="00542758">
            <w:pPr>
              <w:jc w:val="both"/>
              <w:rPr>
                <w:rFonts w:cs="Arial"/>
              </w:rPr>
            </w:pPr>
            <w:r w:rsidRPr="001E4721">
              <w:rPr>
                <w:rFonts w:cs="Arial"/>
              </w:rPr>
              <w:t xml:space="preserve">Presentación de documentos para suscripción de contrato </w:t>
            </w:r>
          </w:p>
        </w:tc>
        <w:tc>
          <w:tcPr>
            <w:tcW w:w="142" w:type="dxa"/>
            <w:tcBorders>
              <w:top w:val="nil"/>
              <w:left w:val="nil"/>
              <w:bottom w:val="nil"/>
              <w:right w:val="nil"/>
            </w:tcBorders>
            <w:vAlign w:val="center"/>
          </w:tcPr>
          <w:p w:rsidR="00542758" w:rsidRPr="001E4721" w:rsidRDefault="00542758">
            <w:pPr>
              <w:rPr>
                <w:rFonts w:cs="Arial"/>
                <w:b/>
              </w:rPr>
            </w:pPr>
            <w:r w:rsidRPr="001E4721">
              <w:rPr>
                <w:rFonts w:cs="Arial"/>
                <w:b/>
              </w:rPr>
              <w:t>:</w:t>
            </w:r>
          </w:p>
        </w:tc>
        <w:tc>
          <w:tcPr>
            <w:tcW w:w="142" w:type="dxa"/>
            <w:tcBorders>
              <w:top w:val="nil"/>
              <w:left w:val="nil"/>
              <w:bottom w:val="nil"/>
              <w:right w:val="single" w:sz="4" w:space="0" w:color="auto"/>
            </w:tcBorders>
            <w:vAlign w:val="center"/>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A778B" w:rsidRDefault="00542758" w:rsidP="001E4721">
            <w:pPr>
              <w:rPr>
                <w:rFonts w:cs="Arial"/>
              </w:rPr>
            </w:pPr>
            <w:r>
              <w:rPr>
                <w:rFonts w:cs="Arial"/>
              </w:rPr>
              <w:t>26</w:t>
            </w:r>
            <w:r w:rsidRPr="003A778B">
              <w:rPr>
                <w:rFonts w:cs="Arial"/>
              </w:rPr>
              <w:t>.1</w:t>
            </w:r>
            <w:r>
              <w:rPr>
                <w:rFonts w:cs="Arial"/>
              </w:rPr>
              <w:t>1</w:t>
            </w:r>
            <w:r w:rsidRPr="003A778B">
              <w:rPr>
                <w:rFonts w:cs="Arial"/>
              </w:rPr>
              <w:t>.12</w:t>
            </w:r>
          </w:p>
        </w:tc>
        <w:tc>
          <w:tcPr>
            <w:tcW w:w="992" w:type="dxa"/>
            <w:gridSpan w:val="4"/>
            <w:tcBorders>
              <w:top w:val="nil"/>
              <w:left w:val="single" w:sz="4" w:space="0" w:color="auto"/>
              <w:bottom w:val="nil"/>
              <w:right w:val="nil"/>
            </w:tcBorders>
            <w:vAlign w:val="center"/>
          </w:tcPr>
          <w:p w:rsidR="00542758" w:rsidRPr="003A778B" w:rsidRDefault="00542758">
            <w:pPr>
              <w:rPr>
                <w:rFonts w:cs="Arial"/>
                <w:sz w:val="20"/>
              </w:rPr>
            </w:pPr>
          </w:p>
        </w:tc>
        <w:tc>
          <w:tcPr>
            <w:tcW w:w="2977" w:type="dxa"/>
            <w:tcBorders>
              <w:top w:val="nil"/>
              <w:left w:val="nil"/>
              <w:bottom w:val="nil"/>
              <w:right w:val="nil"/>
            </w:tcBorders>
          </w:tcPr>
          <w:p w:rsidR="00542758" w:rsidRPr="001E4721" w:rsidRDefault="00542758">
            <w:pPr>
              <w:rPr>
                <w:rFonts w:cs="Arial"/>
                <w:sz w:val="20"/>
              </w:rPr>
            </w:pPr>
          </w:p>
        </w:tc>
        <w:tc>
          <w:tcPr>
            <w:tcW w:w="224" w:type="dxa"/>
            <w:tcBorders>
              <w:top w:val="nil"/>
              <w:left w:val="nil"/>
              <w:bottom w:val="nil"/>
              <w:right w:val="single" w:sz="12" w:space="0" w:color="auto"/>
            </w:tcBorders>
          </w:tcPr>
          <w:p w:rsidR="00542758" w:rsidRDefault="00542758">
            <w:pPr>
              <w:rPr>
                <w:rFonts w:ascii="Arial Narrow" w:hAnsi="Arial Narrow" w:cs="Arial"/>
                <w:sz w:val="20"/>
              </w:rPr>
            </w:pPr>
          </w:p>
        </w:tc>
      </w:tr>
      <w:tr w:rsidR="00542758" w:rsidTr="00186B37">
        <w:trPr>
          <w:trHeight w:val="64"/>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pPr>
              <w:rPr>
                <w:rFonts w:cs="Arial"/>
                <w:b/>
                <w:sz w:val="4"/>
                <w:szCs w:val="4"/>
              </w:rPr>
            </w:pPr>
          </w:p>
        </w:tc>
        <w:tc>
          <w:tcPr>
            <w:tcW w:w="3700" w:type="dxa"/>
            <w:tcBorders>
              <w:top w:val="nil"/>
              <w:left w:val="nil"/>
              <w:bottom w:val="nil"/>
              <w:right w:val="nil"/>
            </w:tcBorders>
            <w:vAlign w:val="bottom"/>
          </w:tcPr>
          <w:p w:rsidR="00542758" w:rsidRPr="001E4721" w:rsidRDefault="00542758">
            <w:pPr>
              <w:jc w:val="both"/>
              <w:rPr>
                <w:rFonts w:cs="Arial"/>
                <w:b/>
                <w:sz w:val="4"/>
                <w:szCs w:val="4"/>
              </w:rPr>
            </w:pPr>
          </w:p>
        </w:tc>
        <w:tc>
          <w:tcPr>
            <w:tcW w:w="142" w:type="dxa"/>
            <w:tcBorders>
              <w:top w:val="nil"/>
              <w:left w:val="nil"/>
              <w:bottom w:val="nil"/>
              <w:right w:val="nil"/>
            </w:tcBorders>
            <w:vAlign w:val="center"/>
          </w:tcPr>
          <w:p w:rsidR="00542758" w:rsidRPr="001E4721" w:rsidRDefault="00542758">
            <w:pPr>
              <w:rPr>
                <w:rFonts w:cs="Arial"/>
                <w:b/>
                <w:sz w:val="4"/>
                <w:szCs w:val="4"/>
              </w:rPr>
            </w:pPr>
          </w:p>
        </w:tc>
        <w:tc>
          <w:tcPr>
            <w:tcW w:w="2126" w:type="dxa"/>
            <w:gridSpan w:val="6"/>
            <w:tcBorders>
              <w:top w:val="nil"/>
              <w:left w:val="nil"/>
              <w:bottom w:val="nil"/>
              <w:right w:val="nil"/>
            </w:tcBorders>
            <w:vAlign w:val="center"/>
          </w:tcPr>
          <w:p w:rsidR="00542758" w:rsidRPr="003A778B" w:rsidRDefault="00542758">
            <w:pPr>
              <w:rPr>
                <w:rFonts w:cs="Arial"/>
                <w:sz w:val="4"/>
                <w:szCs w:val="4"/>
              </w:rPr>
            </w:pPr>
          </w:p>
        </w:tc>
        <w:tc>
          <w:tcPr>
            <w:tcW w:w="2977" w:type="dxa"/>
            <w:tcBorders>
              <w:top w:val="nil"/>
              <w:left w:val="nil"/>
              <w:bottom w:val="nil"/>
              <w:right w:val="nil"/>
            </w:tcBorders>
          </w:tcPr>
          <w:p w:rsidR="00542758" w:rsidRPr="001E4721" w:rsidRDefault="00542758">
            <w:pPr>
              <w:rPr>
                <w:rFonts w:cs="Arial"/>
                <w:sz w:val="4"/>
                <w:szCs w:val="4"/>
              </w:rPr>
            </w:pPr>
          </w:p>
        </w:tc>
        <w:tc>
          <w:tcPr>
            <w:tcW w:w="224" w:type="dxa"/>
            <w:tcBorders>
              <w:top w:val="nil"/>
              <w:left w:val="nil"/>
              <w:bottom w:val="nil"/>
              <w:right w:val="single" w:sz="12" w:space="0" w:color="auto"/>
            </w:tcBorders>
          </w:tcPr>
          <w:p w:rsidR="00542758" w:rsidRDefault="00542758">
            <w:pPr>
              <w:rPr>
                <w:rFonts w:ascii="Arial Narrow" w:hAnsi="Arial Narrow" w:cs="Arial"/>
                <w:sz w:val="4"/>
                <w:szCs w:val="4"/>
              </w:rPr>
            </w:pPr>
          </w:p>
        </w:tc>
      </w:tr>
      <w:tr w:rsidR="00542758" w:rsidTr="00186B37">
        <w:trPr>
          <w:trHeight w:hRule="exact" w:val="340"/>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pPr>
              <w:rPr>
                <w:rFonts w:cs="Arial"/>
                <w:b/>
              </w:rPr>
            </w:pPr>
            <w:r>
              <w:rPr>
                <w:rFonts w:cs="Arial"/>
                <w:b/>
              </w:rPr>
              <w:t>8</w:t>
            </w:r>
          </w:p>
        </w:tc>
        <w:tc>
          <w:tcPr>
            <w:tcW w:w="3700" w:type="dxa"/>
            <w:tcBorders>
              <w:top w:val="nil"/>
              <w:left w:val="nil"/>
              <w:bottom w:val="nil"/>
              <w:right w:val="nil"/>
            </w:tcBorders>
            <w:vAlign w:val="center"/>
          </w:tcPr>
          <w:p w:rsidR="00542758" w:rsidRPr="001E4721" w:rsidRDefault="00542758">
            <w:pPr>
              <w:tabs>
                <w:tab w:val="left" w:pos="540"/>
              </w:tabs>
              <w:jc w:val="both"/>
              <w:rPr>
                <w:rFonts w:cs="Arial"/>
              </w:rPr>
            </w:pPr>
            <w:r w:rsidRPr="001E4721">
              <w:rPr>
                <w:rFonts w:cs="Arial"/>
              </w:rPr>
              <w:t>Suscripción de contrato</w:t>
            </w:r>
          </w:p>
        </w:tc>
        <w:tc>
          <w:tcPr>
            <w:tcW w:w="142" w:type="dxa"/>
            <w:tcBorders>
              <w:top w:val="nil"/>
              <w:left w:val="nil"/>
              <w:bottom w:val="nil"/>
              <w:right w:val="nil"/>
            </w:tcBorders>
            <w:vAlign w:val="center"/>
          </w:tcPr>
          <w:p w:rsidR="00542758" w:rsidRPr="001E4721" w:rsidRDefault="00542758">
            <w:pPr>
              <w:rPr>
                <w:rFonts w:cs="Arial"/>
                <w:b/>
              </w:rPr>
            </w:pPr>
            <w:r w:rsidRPr="001E4721">
              <w:rPr>
                <w:rFonts w:cs="Arial"/>
                <w:b/>
              </w:rPr>
              <w:t>:</w:t>
            </w:r>
          </w:p>
        </w:tc>
        <w:tc>
          <w:tcPr>
            <w:tcW w:w="142" w:type="dxa"/>
            <w:tcBorders>
              <w:top w:val="nil"/>
              <w:left w:val="nil"/>
              <w:bottom w:val="nil"/>
              <w:right w:val="single" w:sz="4" w:space="0" w:color="auto"/>
            </w:tcBorders>
            <w:vAlign w:val="center"/>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A778B" w:rsidRDefault="00542758" w:rsidP="00D15139">
            <w:pPr>
              <w:rPr>
                <w:rFonts w:cs="Arial"/>
              </w:rPr>
            </w:pPr>
            <w:r w:rsidRPr="003A778B">
              <w:rPr>
                <w:rFonts w:cs="Arial"/>
              </w:rPr>
              <w:t>1</w:t>
            </w:r>
            <w:r>
              <w:rPr>
                <w:rFonts w:cs="Arial"/>
              </w:rPr>
              <w:t>5</w:t>
            </w:r>
            <w:r w:rsidRPr="003A778B">
              <w:rPr>
                <w:rFonts w:cs="Arial"/>
              </w:rPr>
              <w:t>.1</w:t>
            </w:r>
            <w:r>
              <w:rPr>
                <w:rFonts w:cs="Arial"/>
              </w:rPr>
              <w:t>2</w:t>
            </w:r>
            <w:r w:rsidRPr="003A778B">
              <w:rPr>
                <w:rFonts w:cs="Arial"/>
              </w:rPr>
              <w:t>.12</w:t>
            </w:r>
          </w:p>
        </w:tc>
        <w:tc>
          <w:tcPr>
            <w:tcW w:w="992" w:type="dxa"/>
            <w:gridSpan w:val="4"/>
            <w:tcBorders>
              <w:top w:val="nil"/>
              <w:left w:val="single" w:sz="4" w:space="0" w:color="auto"/>
              <w:bottom w:val="nil"/>
              <w:right w:val="nil"/>
            </w:tcBorders>
            <w:vAlign w:val="center"/>
          </w:tcPr>
          <w:p w:rsidR="00542758" w:rsidRPr="003A778B" w:rsidRDefault="00542758">
            <w:pPr>
              <w:rPr>
                <w:rFonts w:ascii="Arial Narrow" w:hAnsi="Arial Narrow" w:cs="Arial"/>
                <w:sz w:val="20"/>
              </w:rPr>
            </w:pPr>
          </w:p>
        </w:tc>
        <w:tc>
          <w:tcPr>
            <w:tcW w:w="2977" w:type="dxa"/>
            <w:tcBorders>
              <w:top w:val="nil"/>
              <w:left w:val="nil"/>
              <w:bottom w:val="nil"/>
              <w:right w:val="nil"/>
            </w:tcBorders>
          </w:tcPr>
          <w:p w:rsidR="00542758" w:rsidRDefault="00542758">
            <w:pPr>
              <w:rPr>
                <w:rFonts w:ascii="Arial Narrow" w:hAnsi="Arial Narrow" w:cs="Arial"/>
                <w:sz w:val="20"/>
              </w:rPr>
            </w:pPr>
          </w:p>
        </w:tc>
        <w:tc>
          <w:tcPr>
            <w:tcW w:w="224" w:type="dxa"/>
            <w:tcBorders>
              <w:top w:val="nil"/>
              <w:left w:val="nil"/>
              <w:bottom w:val="nil"/>
              <w:right w:val="single" w:sz="12" w:space="0" w:color="auto"/>
            </w:tcBorders>
          </w:tcPr>
          <w:p w:rsidR="00542758" w:rsidRDefault="00542758">
            <w:pPr>
              <w:rPr>
                <w:rFonts w:ascii="Arial Narrow" w:hAnsi="Arial Narrow" w:cs="Arial"/>
                <w:sz w:val="20"/>
              </w:rPr>
            </w:pPr>
          </w:p>
        </w:tc>
      </w:tr>
      <w:tr w:rsidR="00542758" w:rsidTr="00186B37">
        <w:tc>
          <w:tcPr>
            <w:tcW w:w="284" w:type="dxa"/>
            <w:tcBorders>
              <w:top w:val="nil"/>
              <w:left w:val="single" w:sz="12" w:space="0" w:color="auto"/>
              <w:bottom w:val="single" w:sz="12" w:space="0" w:color="auto"/>
              <w:right w:val="nil"/>
            </w:tcBorders>
            <w:tcMar>
              <w:left w:w="0" w:type="dxa"/>
              <w:right w:w="0" w:type="dxa"/>
            </w:tcMar>
            <w:tcFitText/>
            <w:vAlign w:val="bottom"/>
          </w:tcPr>
          <w:p w:rsidR="00542758" w:rsidRDefault="00542758">
            <w:pPr>
              <w:jc w:val="right"/>
              <w:rPr>
                <w:rFonts w:ascii="Arial Narrow" w:hAnsi="Arial Narrow" w:cs="Arial"/>
                <w:b/>
                <w:sz w:val="4"/>
                <w:szCs w:val="4"/>
              </w:rPr>
            </w:pPr>
          </w:p>
        </w:tc>
        <w:tc>
          <w:tcPr>
            <w:tcW w:w="3700" w:type="dxa"/>
            <w:tcBorders>
              <w:top w:val="nil"/>
              <w:left w:val="nil"/>
              <w:bottom w:val="single" w:sz="12" w:space="0" w:color="auto"/>
              <w:right w:val="nil"/>
            </w:tcBorders>
            <w:vAlign w:val="bottom"/>
          </w:tcPr>
          <w:p w:rsidR="00542758" w:rsidRDefault="00542758">
            <w:pPr>
              <w:jc w:val="right"/>
              <w:rPr>
                <w:rFonts w:ascii="Arial Narrow" w:hAnsi="Arial Narrow" w:cs="Arial"/>
                <w:b/>
                <w:sz w:val="4"/>
                <w:szCs w:val="4"/>
              </w:rPr>
            </w:pPr>
          </w:p>
        </w:tc>
        <w:tc>
          <w:tcPr>
            <w:tcW w:w="142" w:type="dxa"/>
            <w:tcBorders>
              <w:top w:val="nil"/>
              <w:left w:val="nil"/>
              <w:bottom w:val="single" w:sz="12" w:space="0" w:color="auto"/>
              <w:right w:val="nil"/>
            </w:tcBorders>
            <w:vAlign w:val="bottom"/>
          </w:tcPr>
          <w:p w:rsidR="00542758" w:rsidRDefault="00542758">
            <w:pPr>
              <w:jc w:val="right"/>
              <w:rPr>
                <w:rFonts w:ascii="Arial Narrow" w:hAnsi="Arial Narrow" w:cs="Arial"/>
                <w:b/>
                <w:sz w:val="4"/>
                <w:szCs w:val="4"/>
              </w:rPr>
            </w:pPr>
          </w:p>
        </w:tc>
        <w:tc>
          <w:tcPr>
            <w:tcW w:w="2126" w:type="dxa"/>
            <w:gridSpan w:val="6"/>
            <w:tcBorders>
              <w:top w:val="nil"/>
              <w:left w:val="nil"/>
              <w:bottom w:val="single" w:sz="12" w:space="0" w:color="auto"/>
              <w:right w:val="nil"/>
            </w:tcBorders>
            <w:vAlign w:val="center"/>
          </w:tcPr>
          <w:p w:rsidR="00542758" w:rsidRDefault="00542758">
            <w:pPr>
              <w:rPr>
                <w:rFonts w:ascii="Arial Narrow" w:hAnsi="Arial Narrow" w:cs="Arial"/>
                <w:sz w:val="4"/>
                <w:szCs w:val="4"/>
              </w:rPr>
            </w:pPr>
          </w:p>
        </w:tc>
        <w:tc>
          <w:tcPr>
            <w:tcW w:w="2977" w:type="dxa"/>
            <w:tcBorders>
              <w:top w:val="nil"/>
              <w:left w:val="nil"/>
              <w:bottom w:val="single" w:sz="12" w:space="0" w:color="auto"/>
              <w:right w:val="nil"/>
            </w:tcBorders>
          </w:tcPr>
          <w:p w:rsidR="00542758" w:rsidRDefault="00542758">
            <w:pPr>
              <w:rPr>
                <w:rFonts w:ascii="Arial Narrow" w:hAnsi="Arial Narrow" w:cs="Arial"/>
                <w:sz w:val="4"/>
                <w:szCs w:val="4"/>
              </w:rPr>
            </w:pPr>
          </w:p>
        </w:tc>
        <w:tc>
          <w:tcPr>
            <w:tcW w:w="224" w:type="dxa"/>
            <w:tcBorders>
              <w:top w:val="nil"/>
              <w:left w:val="nil"/>
              <w:bottom w:val="single" w:sz="12" w:space="0" w:color="auto"/>
              <w:right w:val="single" w:sz="12" w:space="0" w:color="auto"/>
            </w:tcBorders>
          </w:tcPr>
          <w:p w:rsidR="00542758" w:rsidRDefault="00542758">
            <w:pPr>
              <w:rPr>
                <w:rFonts w:ascii="Arial Narrow" w:hAnsi="Arial Narrow" w:cs="Arial"/>
                <w:sz w:val="4"/>
                <w:szCs w:val="4"/>
              </w:rPr>
            </w:pPr>
          </w:p>
        </w:tc>
      </w:tr>
    </w:tbl>
    <w:p w:rsidR="001649CB" w:rsidRPr="001E4721" w:rsidRDefault="001649CB" w:rsidP="00C50AAE">
      <w:pPr>
        <w:jc w:val="left"/>
        <w:rPr>
          <w:rFonts w:cs="Arial"/>
          <w:szCs w:val="20"/>
          <w:highlight w:val="cyan"/>
        </w:rPr>
      </w:pPr>
      <w:r w:rsidRPr="001E4721">
        <w:rPr>
          <w:rFonts w:cs="Arial"/>
          <w:szCs w:val="20"/>
        </w:rPr>
        <w:t xml:space="preserve">(*) </w:t>
      </w:r>
      <w:r w:rsidRPr="001E4721">
        <w:rPr>
          <w:rFonts w:cs="Arial"/>
        </w:rPr>
        <w:t>Estas fechas son fijas en el proceso de contratación</w:t>
      </w:r>
      <w:r w:rsidRPr="001E4721">
        <w:rPr>
          <w:rFonts w:cs="Arial"/>
          <w:szCs w:val="20"/>
          <w:highlight w:val="cyan"/>
        </w:rPr>
        <w:t xml:space="preserve"> </w:t>
      </w:r>
    </w:p>
    <w:p w:rsidR="001649CB" w:rsidRPr="00E143B7" w:rsidRDefault="00E143B7" w:rsidP="009A7D4C">
      <w:pPr>
        <w:jc w:val="left"/>
        <w:rPr>
          <w:rFonts w:ascii="Arial Narrow" w:hAnsi="Arial Narrow" w:cs="Arial"/>
          <w:i/>
          <w:sz w:val="6"/>
          <w:szCs w:val="20"/>
          <w:highlight w:val="yellow"/>
        </w:rPr>
      </w:pPr>
      <w:r>
        <w:rPr>
          <w:rFonts w:ascii="Arial Narrow" w:hAnsi="Arial Narrow" w:cs="Arial"/>
          <w:i/>
          <w:szCs w:val="20"/>
          <w:highlight w:val="yellow"/>
        </w:rPr>
        <w:br w:type="page"/>
      </w:r>
    </w:p>
    <w:p w:rsidR="001649CB" w:rsidRPr="00093585" w:rsidRDefault="001649CB" w:rsidP="000A4960">
      <w:pPr>
        <w:pStyle w:val="DBC2"/>
      </w:pPr>
      <w:bookmarkStart w:id="24" w:name="_Toc334385153"/>
      <w:r w:rsidRPr="00093585">
        <w:t>CONDICIONES Y TÉRMINOS DE REFERENCIA REQUERIDOS PARA EL SERVICIO DE CONSULTORÍA</w:t>
      </w:r>
      <w:bookmarkEnd w:id="24"/>
    </w:p>
    <w:p w:rsidR="000B2FC0" w:rsidRDefault="000B2FC0">
      <w:pPr>
        <w:jc w:val="left"/>
        <w:rPr>
          <w:b/>
          <w:lang w:val="es-ES_tradnl"/>
        </w:rPr>
      </w:pPr>
      <w:bookmarkStart w:id="25" w:name="_Toc33438515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B2FC0" w:rsidRPr="00BA4BDB" w:rsidTr="00BA4BDB">
        <w:trPr>
          <w:trHeight w:val="398"/>
          <w:tblHeader/>
        </w:trPr>
        <w:tc>
          <w:tcPr>
            <w:tcW w:w="9072" w:type="dxa"/>
            <w:tcBorders>
              <w:bottom w:val="single" w:sz="4" w:space="0" w:color="auto"/>
            </w:tcBorders>
            <w:shd w:val="clear" w:color="auto" w:fill="D9D9D9"/>
            <w:vAlign w:val="center"/>
          </w:tcPr>
          <w:p w:rsidR="000B2FC0" w:rsidRPr="00BA4BDB" w:rsidRDefault="000B2FC0" w:rsidP="00BA4BDB">
            <w:pPr>
              <w:pStyle w:val="Textoindependiente3"/>
              <w:spacing w:after="0"/>
              <w:rPr>
                <w:b/>
                <w:bCs/>
                <w:szCs w:val="18"/>
              </w:rPr>
            </w:pPr>
            <w:r w:rsidRPr="00BA4BDB">
              <w:rPr>
                <w:b/>
                <w:bCs/>
                <w:szCs w:val="18"/>
              </w:rPr>
              <w:t>REQUISITOS NECESARIOS DE LA CONSULTORÍA</w:t>
            </w:r>
          </w:p>
        </w:tc>
      </w:tr>
      <w:tr w:rsidR="000B2FC0" w:rsidRPr="00BA4BDB" w:rsidTr="000B2FC0">
        <w:trPr>
          <w:trHeight w:val="397"/>
        </w:trPr>
        <w:tc>
          <w:tcPr>
            <w:tcW w:w="9072" w:type="dxa"/>
            <w:shd w:val="clear" w:color="auto" w:fill="339966"/>
            <w:vAlign w:val="center"/>
          </w:tcPr>
          <w:p w:rsidR="000B2FC0" w:rsidRPr="00BA4BDB" w:rsidRDefault="000B2FC0" w:rsidP="00BA4BDB">
            <w:pPr>
              <w:pStyle w:val="Textoindependiente3"/>
              <w:spacing w:after="0"/>
              <w:ind w:left="289" w:hanging="289"/>
              <w:jc w:val="both"/>
              <w:rPr>
                <w:b/>
                <w:bCs/>
                <w:i/>
                <w:iCs/>
                <w:color w:val="FFFFFF"/>
                <w:szCs w:val="18"/>
              </w:rPr>
            </w:pPr>
            <w:r w:rsidRPr="00BA4BDB">
              <w:rPr>
                <w:b/>
                <w:bCs/>
                <w:color w:val="FFFFFF"/>
                <w:szCs w:val="18"/>
              </w:rPr>
              <w:t>I. OBJETO Y ENFOQUE DE LA CONSULTORÍA</w:t>
            </w:r>
          </w:p>
        </w:tc>
      </w:tr>
      <w:tr w:rsidR="000B2FC0" w:rsidRPr="00BA4BDB" w:rsidTr="000B2FC0">
        <w:trPr>
          <w:trHeight w:val="397"/>
        </w:trPr>
        <w:tc>
          <w:tcPr>
            <w:tcW w:w="9072" w:type="dxa"/>
            <w:shd w:val="clear" w:color="auto" w:fill="CCFFCC"/>
            <w:vAlign w:val="center"/>
          </w:tcPr>
          <w:p w:rsidR="000B2FC0" w:rsidRPr="00BA4BDB" w:rsidRDefault="000B2FC0" w:rsidP="00BA4BDB">
            <w:pPr>
              <w:pStyle w:val="Textoindependiente3"/>
              <w:spacing w:after="0"/>
              <w:ind w:left="289" w:hanging="289"/>
              <w:jc w:val="both"/>
              <w:rPr>
                <w:b/>
                <w:bCs/>
                <w:szCs w:val="18"/>
              </w:rPr>
            </w:pPr>
            <w:r w:rsidRPr="00BA4BDB">
              <w:rPr>
                <w:b/>
                <w:bCs/>
                <w:szCs w:val="18"/>
              </w:rPr>
              <w:t>A. OBJETO</w:t>
            </w:r>
          </w:p>
        </w:tc>
      </w:tr>
      <w:tr w:rsidR="000B2FC0" w:rsidRPr="00BA4BDB" w:rsidTr="000B2FC0">
        <w:trPr>
          <w:trHeight w:val="771"/>
        </w:trPr>
        <w:tc>
          <w:tcPr>
            <w:tcW w:w="9072" w:type="dxa"/>
            <w:tcBorders>
              <w:bottom w:val="single" w:sz="4" w:space="0" w:color="auto"/>
            </w:tcBorders>
            <w:vAlign w:val="center"/>
          </w:tcPr>
          <w:p w:rsidR="000B2FC0" w:rsidRPr="00BA4BDB" w:rsidRDefault="000B2FC0" w:rsidP="0091493E">
            <w:pPr>
              <w:pStyle w:val="Textoindependiente3"/>
              <w:jc w:val="both"/>
              <w:rPr>
                <w:bCs/>
                <w:szCs w:val="18"/>
              </w:rPr>
            </w:pPr>
            <w:r w:rsidRPr="00BA4BDB">
              <w:rPr>
                <w:bCs/>
                <w:szCs w:val="18"/>
              </w:rPr>
              <w:t>Recopilar información sobre las condiciones de acceso al crédito y la situación económica de las pequeñas, medianas y grandes empresas no financieras para la generación de conocimiento y el diseño de políticas públicas.</w:t>
            </w:r>
          </w:p>
        </w:tc>
      </w:tr>
      <w:tr w:rsidR="000B2FC0" w:rsidRPr="00BA4BDB" w:rsidTr="000B2FC0">
        <w:trPr>
          <w:trHeight w:val="397"/>
        </w:trPr>
        <w:tc>
          <w:tcPr>
            <w:tcW w:w="9072" w:type="dxa"/>
            <w:shd w:val="clear" w:color="auto" w:fill="339966"/>
            <w:vAlign w:val="center"/>
          </w:tcPr>
          <w:p w:rsidR="000B2FC0" w:rsidRPr="00BA4BDB" w:rsidRDefault="000B2FC0" w:rsidP="00BA4BDB">
            <w:pPr>
              <w:pStyle w:val="Textoindependiente3"/>
              <w:spacing w:after="0"/>
              <w:ind w:left="289" w:hanging="289"/>
              <w:jc w:val="both"/>
              <w:rPr>
                <w:b/>
                <w:bCs/>
                <w:i/>
                <w:iCs/>
                <w:color w:val="FFFFFF"/>
                <w:szCs w:val="18"/>
              </w:rPr>
            </w:pPr>
            <w:r w:rsidRPr="00BA4BDB">
              <w:rPr>
                <w:b/>
                <w:bCs/>
                <w:color w:val="FFFFFF"/>
                <w:szCs w:val="18"/>
              </w:rPr>
              <w:t>II. CARACTERÍSTICAS DE LA CONSULTORÍA</w:t>
            </w:r>
          </w:p>
        </w:tc>
      </w:tr>
      <w:tr w:rsidR="000B2FC0" w:rsidRPr="00BA4BDB" w:rsidTr="000B2FC0">
        <w:trPr>
          <w:trHeight w:val="1040"/>
        </w:trPr>
        <w:tc>
          <w:tcPr>
            <w:tcW w:w="9072" w:type="dxa"/>
            <w:tcBorders>
              <w:bottom w:val="single" w:sz="4" w:space="0" w:color="auto"/>
            </w:tcBorders>
            <w:shd w:val="clear" w:color="auto" w:fill="CCFFCC"/>
            <w:vAlign w:val="center"/>
          </w:tcPr>
          <w:p w:rsidR="000B2FC0" w:rsidRPr="00BA4BDB" w:rsidRDefault="000B2FC0" w:rsidP="0091493E">
            <w:pPr>
              <w:pStyle w:val="Textoindependiente3"/>
              <w:jc w:val="both"/>
              <w:rPr>
                <w:b/>
                <w:bCs/>
                <w:szCs w:val="18"/>
              </w:rPr>
            </w:pPr>
            <w:r w:rsidRPr="00BA4BDB">
              <w:rPr>
                <w:b/>
                <w:bCs/>
                <w:szCs w:val="18"/>
              </w:rPr>
              <w:t>A. ALCANCE DE LA CONSULTORÍA</w:t>
            </w:r>
          </w:p>
          <w:p w:rsidR="000B2FC0" w:rsidRPr="00BA4BDB" w:rsidRDefault="000B2FC0" w:rsidP="0091493E">
            <w:pPr>
              <w:pStyle w:val="Textoindependiente3"/>
              <w:jc w:val="both"/>
              <w:rPr>
                <w:b/>
                <w:bCs/>
                <w:szCs w:val="18"/>
              </w:rPr>
            </w:pPr>
            <w:r w:rsidRPr="00BA4BDB">
              <w:rPr>
                <w:bCs/>
                <w:iCs/>
                <w:szCs w:val="18"/>
              </w:rPr>
              <w:t>La empresa consultora que resulte contratada para realizar la encuesta sobre condiciones de acceso al crédito y situación económica de las pequeñas, medianas y grandes empresas, con representatividad en las ciudades de La Paz, Cochabamba, Santa Cruz y El Alto, deberá contemplar el siguiente alcance:</w:t>
            </w:r>
          </w:p>
        </w:tc>
      </w:tr>
      <w:tr w:rsidR="000B2FC0" w:rsidRPr="00BA4BDB" w:rsidTr="000B2FC0">
        <w:trPr>
          <w:trHeight w:val="20"/>
        </w:trPr>
        <w:tc>
          <w:tcPr>
            <w:tcW w:w="9072" w:type="dxa"/>
            <w:tcBorders>
              <w:bottom w:val="single" w:sz="4" w:space="0" w:color="auto"/>
            </w:tcBorders>
            <w:vAlign w:val="center"/>
          </w:tcPr>
          <w:p w:rsidR="000B2FC0" w:rsidRPr="00BA4BDB" w:rsidRDefault="000B2FC0" w:rsidP="0091493E">
            <w:pPr>
              <w:pStyle w:val="Textoindependiente3"/>
              <w:jc w:val="both"/>
              <w:rPr>
                <w:szCs w:val="18"/>
              </w:rPr>
            </w:pPr>
            <w:r w:rsidRPr="00BA4BDB">
              <w:rPr>
                <w:szCs w:val="18"/>
              </w:rPr>
              <w:t>Metodología</w:t>
            </w:r>
          </w:p>
          <w:p w:rsidR="000B2FC0" w:rsidRPr="00BA4BDB" w:rsidRDefault="000B2FC0" w:rsidP="00760733">
            <w:pPr>
              <w:pStyle w:val="Textoindependiente3"/>
              <w:numPr>
                <w:ilvl w:val="0"/>
                <w:numId w:val="44"/>
              </w:numPr>
              <w:jc w:val="both"/>
              <w:rPr>
                <w:szCs w:val="18"/>
              </w:rPr>
            </w:pPr>
            <w:r w:rsidRPr="00BA4BDB">
              <w:rPr>
                <w:szCs w:val="18"/>
              </w:rPr>
              <w:t>La empresa consultora deberá estructurar una encuesta a partir de</w:t>
            </w:r>
            <w:r w:rsidRPr="00BA4BDB">
              <w:rPr>
                <w:bCs/>
                <w:szCs w:val="18"/>
                <w:lang w:val="es-ES_tradnl"/>
              </w:rPr>
              <w:t xml:space="preserve"> entrevistas personales a los principales ejecutivos de empresas no financieras (pequeñas, medianas y grandes).</w:t>
            </w:r>
          </w:p>
          <w:p w:rsidR="000B2FC0" w:rsidRPr="00BA4BDB" w:rsidRDefault="000B2FC0" w:rsidP="00760733">
            <w:pPr>
              <w:pStyle w:val="Textoindependiente3"/>
              <w:numPr>
                <w:ilvl w:val="0"/>
                <w:numId w:val="44"/>
              </w:numPr>
              <w:jc w:val="both"/>
              <w:rPr>
                <w:szCs w:val="18"/>
              </w:rPr>
            </w:pPr>
            <w:r w:rsidRPr="00BA4BDB">
              <w:rPr>
                <w:szCs w:val="18"/>
              </w:rPr>
              <w:t>La empresa consultora deberá realizar e</w:t>
            </w:r>
            <w:r w:rsidRPr="00BA4BDB">
              <w:rPr>
                <w:bCs/>
                <w:szCs w:val="18"/>
              </w:rPr>
              <w:t xml:space="preserve">l diseño </w:t>
            </w:r>
            <w:proofErr w:type="spellStart"/>
            <w:r w:rsidRPr="00BA4BDB">
              <w:rPr>
                <w:bCs/>
                <w:szCs w:val="18"/>
              </w:rPr>
              <w:t>muestral</w:t>
            </w:r>
            <w:proofErr w:type="spellEnd"/>
            <w:r w:rsidRPr="00BA4BDB">
              <w:rPr>
                <w:bCs/>
                <w:szCs w:val="18"/>
              </w:rPr>
              <w:t xml:space="preserve"> que será aprobado por la contraparte técnica y deberá contemplar un muestreo de tipo panel.</w:t>
            </w:r>
          </w:p>
          <w:p w:rsidR="000B2FC0" w:rsidRPr="00BA4BDB" w:rsidRDefault="000B2FC0" w:rsidP="0091493E">
            <w:pPr>
              <w:pStyle w:val="Textoindependiente3"/>
              <w:jc w:val="both"/>
              <w:rPr>
                <w:szCs w:val="18"/>
              </w:rPr>
            </w:pPr>
            <w:r w:rsidRPr="00BA4BDB">
              <w:rPr>
                <w:bCs/>
                <w:szCs w:val="18"/>
                <w:lang w:val="es-ES_tradnl"/>
              </w:rPr>
              <w:t>Alcance</w:t>
            </w:r>
          </w:p>
          <w:p w:rsidR="000B2FC0" w:rsidRPr="00BA4BDB" w:rsidRDefault="000B2FC0" w:rsidP="00760733">
            <w:pPr>
              <w:pStyle w:val="Textoindependiente3"/>
              <w:numPr>
                <w:ilvl w:val="0"/>
                <w:numId w:val="45"/>
              </w:numPr>
              <w:jc w:val="both"/>
              <w:rPr>
                <w:szCs w:val="18"/>
              </w:rPr>
            </w:pPr>
            <w:r w:rsidRPr="00BA4BDB">
              <w:rPr>
                <w:szCs w:val="18"/>
              </w:rPr>
              <w:t xml:space="preserve">La muestra deberá ser extraída de una base de datos reconocida y confiable sujeta a la aprobación de la contraparte técnica del </w:t>
            </w:r>
            <w:proofErr w:type="spellStart"/>
            <w:r w:rsidRPr="00BA4BDB">
              <w:rPr>
                <w:szCs w:val="18"/>
              </w:rPr>
              <w:t>BCB</w:t>
            </w:r>
            <w:proofErr w:type="spellEnd"/>
            <w:r w:rsidRPr="00BA4BDB">
              <w:rPr>
                <w:szCs w:val="18"/>
              </w:rPr>
              <w:t>.</w:t>
            </w:r>
          </w:p>
          <w:p w:rsidR="000B2FC0" w:rsidRPr="00BA4BDB" w:rsidRDefault="000B2FC0" w:rsidP="00760733">
            <w:pPr>
              <w:pStyle w:val="Textoindependiente3"/>
              <w:numPr>
                <w:ilvl w:val="0"/>
                <w:numId w:val="45"/>
              </w:numPr>
              <w:jc w:val="both"/>
              <w:rPr>
                <w:szCs w:val="18"/>
              </w:rPr>
            </w:pPr>
            <w:r w:rsidRPr="00BA4BDB">
              <w:rPr>
                <w:szCs w:val="18"/>
              </w:rPr>
              <w:t xml:space="preserve">La empresa consultora definirá el marco </w:t>
            </w:r>
            <w:proofErr w:type="spellStart"/>
            <w:r w:rsidRPr="00BA4BDB">
              <w:rPr>
                <w:szCs w:val="18"/>
              </w:rPr>
              <w:t>muestral</w:t>
            </w:r>
            <w:proofErr w:type="spellEnd"/>
            <w:r w:rsidRPr="00BA4BDB">
              <w:rPr>
                <w:szCs w:val="18"/>
              </w:rPr>
              <w:t xml:space="preserve"> de modo que se mantenga para posteriores encuestas y estará sujeto a la aprobación de la contraparte técnica del </w:t>
            </w:r>
            <w:proofErr w:type="spellStart"/>
            <w:r w:rsidRPr="00BA4BDB">
              <w:rPr>
                <w:szCs w:val="18"/>
              </w:rPr>
              <w:t>BCB</w:t>
            </w:r>
            <w:proofErr w:type="spellEnd"/>
            <w:r w:rsidRPr="00BA4BDB">
              <w:rPr>
                <w:szCs w:val="18"/>
              </w:rPr>
              <w:t>.</w:t>
            </w:r>
          </w:p>
          <w:p w:rsidR="000B2FC0" w:rsidRPr="00BA4BDB" w:rsidRDefault="000B2FC0" w:rsidP="00760733">
            <w:pPr>
              <w:pStyle w:val="Textoindependiente3"/>
              <w:numPr>
                <w:ilvl w:val="0"/>
                <w:numId w:val="45"/>
              </w:numPr>
              <w:jc w:val="both"/>
              <w:rPr>
                <w:szCs w:val="18"/>
              </w:rPr>
            </w:pPr>
            <w:r w:rsidRPr="00BA4BDB">
              <w:rPr>
                <w:szCs w:val="18"/>
              </w:rPr>
              <w:t xml:space="preserve">La empresa consultora deberá establecer los criterios de reemplazo y atrición en la muestra para futuras encuestas, sujetos a la aprobación de la contraparte técnica del </w:t>
            </w:r>
            <w:proofErr w:type="spellStart"/>
            <w:r w:rsidRPr="00BA4BDB">
              <w:rPr>
                <w:szCs w:val="18"/>
              </w:rPr>
              <w:t>BCB</w:t>
            </w:r>
            <w:proofErr w:type="spellEnd"/>
            <w:r w:rsidRPr="00BA4BDB">
              <w:rPr>
                <w:szCs w:val="18"/>
              </w:rPr>
              <w:t>.</w:t>
            </w:r>
          </w:p>
          <w:p w:rsidR="000B2FC0" w:rsidRPr="00BA4BDB" w:rsidRDefault="000B2FC0" w:rsidP="00760733">
            <w:pPr>
              <w:pStyle w:val="Textoindependiente3"/>
              <w:numPr>
                <w:ilvl w:val="0"/>
                <w:numId w:val="45"/>
              </w:numPr>
              <w:jc w:val="both"/>
              <w:rPr>
                <w:szCs w:val="18"/>
              </w:rPr>
            </w:pPr>
            <w:r w:rsidRPr="00BA4BDB">
              <w:rPr>
                <w:szCs w:val="18"/>
              </w:rPr>
              <w:t>Se deberán incluir a empresas cuya actividad económica se encuentre comprendida dentro de los sectores de producción, servicios y comercio.</w:t>
            </w:r>
          </w:p>
          <w:p w:rsidR="000B2FC0" w:rsidRPr="00BA4BDB" w:rsidRDefault="000B2FC0" w:rsidP="00760733">
            <w:pPr>
              <w:pStyle w:val="Textoindependiente3"/>
              <w:numPr>
                <w:ilvl w:val="0"/>
                <w:numId w:val="45"/>
              </w:numPr>
              <w:jc w:val="both"/>
              <w:rPr>
                <w:szCs w:val="18"/>
              </w:rPr>
            </w:pPr>
            <w:r w:rsidRPr="00BA4BDB">
              <w:rPr>
                <w:szCs w:val="18"/>
              </w:rPr>
              <w:t xml:space="preserve">La segmentación de las empresas por tamaño deberá ser realizada bajo los criterios establecidos en el Artículo 2° de la Sección 8 del Anexo referido a la evaluación y calificación de la cartera de créditos de la Recopilación de Normas para Bancos y Entidades Financieras de la </w:t>
            </w:r>
            <w:proofErr w:type="spellStart"/>
            <w:r w:rsidRPr="00BA4BDB">
              <w:rPr>
                <w:szCs w:val="18"/>
              </w:rPr>
              <w:t>ASFI</w:t>
            </w:r>
            <w:proofErr w:type="spellEnd"/>
            <w:r w:rsidRPr="00BA4BDB">
              <w:rPr>
                <w:szCs w:val="18"/>
              </w:rPr>
              <w:t>.</w:t>
            </w:r>
          </w:p>
          <w:p w:rsidR="000B2FC0" w:rsidRPr="00BA4BDB" w:rsidRDefault="000B2FC0" w:rsidP="00760733">
            <w:pPr>
              <w:pStyle w:val="Textoindependiente3"/>
              <w:numPr>
                <w:ilvl w:val="0"/>
                <w:numId w:val="45"/>
              </w:numPr>
              <w:jc w:val="both"/>
              <w:rPr>
                <w:szCs w:val="18"/>
              </w:rPr>
            </w:pPr>
            <w:r w:rsidRPr="00BA4BDB">
              <w:rPr>
                <w:szCs w:val="18"/>
              </w:rPr>
              <w:t>La representatividad geográfica incluye a las ciudades de La Paz, Cochabamba, Santa Cruz y El Alto.</w:t>
            </w:r>
          </w:p>
          <w:p w:rsidR="000B2FC0" w:rsidRPr="00BA4BDB" w:rsidRDefault="000B2FC0" w:rsidP="00760733">
            <w:pPr>
              <w:pStyle w:val="Textoindependiente3"/>
              <w:numPr>
                <w:ilvl w:val="0"/>
                <w:numId w:val="45"/>
              </w:numPr>
              <w:jc w:val="both"/>
              <w:rPr>
                <w:szCs w:val="18"/>
              </w:rPr>
            </w:pPr>
            <w:r w:rsidRPr="00BA4BDB">
              <w:rPr>
                <w:szCs w:val="18"/>
              </w:rPr>
              <w:t>La empresa consultora y la contraparte técnica revisarán la boleta utilizada en la encuesta realizada en 2011. La empresa podrá proponer nuevas preguntas sujetas a la aprobación de la contraparte técnica.</w:t>
            </w:r>
          </w:p>
          <w:p w:rsidR="000B2FC0" w:rsidRPr="00BA4BDB" w:rsidRDefault="000B2FC0" w:rsidP="00760733">
            <w:pPr>
              <w:pStyle w:val="Textoindependiente3"/>
              <w:numPr>
                <w:ilvl w:val="0"/>
                <w:numId w:val="45"/>
              </w:numPr>
              <w:jc w:val="both"/>
              <w:rPr>
                <w:szCs w:val="18"/>
              </w:rPr>
            </w:pPr>
            <w:r w:rsidRPr="00BA4BDB">
              <w:rPr>
                <w:szCs w:val="18"/>
              </w:rPr>
              <w:t>Se deberá realizar una prueba piloto en las cuatro ciudades comprendidas dentro de la representatividad geográfica que permita validar o, de ser necesario, realizar ajustes a la boleta de encuesta.</w:t>
            </w:r>
          </w:p>
        </w:tc>
      </w:tr>
      <w:tr w:rsidR="000B2FC0" w:rsidRPr="00BA4BDB" w:rsidTr="000B2FC0">
        <w:trPr>
          <w:trHeight w:val="20"/>
        </w:trPr>
        <w:tc>
          <w:tcPr>
            <w:tcW w:w="9072" w:type="dxa"/>
            <w:tcBorders>
              <w:bottom w:val="single" w:sz="4" w:space="0" w:color="auto"/>
            </w:tcBorders>
            <w:vAlign w:val="center"/>
          </w:tcPr>
          <w:p w:rsidR="000B2FC0" w:rsidRPr="00BA4BDB" w:rsidRDefault="000B2FC0" w:rsidP="0091493E">
            <w:pPr>
              <w:pStyle w:val="Textoindependiente3"/>
              <w:jc w:val="both"/>
              <w:rPr>
                <w:szCs w:val="18"/>
              </w:rPr>
            </w:pPr>
            <w:r w:rsidRPr="00BA4BDB">
              <w:rPr>
                <w:szCs w:val="18"/>
              </w:rPr>
              <w:t>Etapas del servicio de consultoría</w:t>
            </w:r>
          </w:p>
          <w:p w:rsidR="000B2FC0" w:rsidRPr="00BA4BDB" w:rsidRDefault="000B2FC0" w:rsidP="00760733">
            <w:pPr>
              <w:pStyle w:val="Textoindependiente3"/>
              <w:numPr>
                <w:ilvl w:val="0"/>
                <w:numId w:val="46"/>
              </w:numPr>
              <w:jc w:val="both"/>
              <w:rPr>
                <w:szCs w:val="18"/>
              </w:rPr>
            </w:pPr>
            <w:r w:rsidRPr="00BA4BDB">
              <w:rPr>
                <w:szCs w:val="18"/>
              </w:rPr>
              <w:t>Plan de trabajo y cronograma de actividades.</w:t>
            </w:r>
          </w:p>
          <w:p w:rsidR="000B2FC0" w:rsidRPr="00BA4BDB" w:rsidRDefault="000B2FC0" w:rsidP="00760733">
            <w:pPr>
              <w:pStyle w:val="Textoindependiente3"/>
              <w:numPr>
                <w:ilvl w:val="0"/>
                <w:numId w:val="46"/>
              </w:numPr>
              <w:jc w:val="both"/>
              <w:rPr>
                <w:szCs w:val="18"/>
              </w:rPr>
            </w:pPr>
            <w:r w:rsidRPr="00BA4BDB">
              <w:rPr>
                <w:szCs w:val="18"/>
              </w:rPr>
              <w:t xml:space="preserve">Diseño </w:t>
            </w:r>
            <w:proofErr w:type="spellStart"/>
            <w:r w:rsidRPr="00BA4BDB">
              <w:rPr>
                <w:szCs w:val="18"/>
              </w:rPr>
              <w:t>muestral</w:t>
            </w:r>
            <w:proofErr w:type="spellEnd"/>
            <w:r w:rsidRPr="00BA4BDB">
              <w:rPr>
                <w:szCs w:val="18"/>
              </w:rPr>
              <w:t xml:space="preserve"> en función al objeto del estudio y tipo de encuesta, por cobertura geográfica, sector económico y tamaño de las empresas. </w:t>
            </w:r>
          </w:p>
          <w:p w:rsidR="000B2FC0" w:rsidRPr="00BA4BDB" w:rsidRDefault="000B2FC0" w:rsidP="00760733">
            <w:pPr>
              <w:pStyle w:val="Textoindependiente3"/>
              <w:numPr>
                <w:ilvl w:val="0"/>
                <w:numId w:val="46"/>
              </w:numPr>
              <w:jc w:val="both"/>
              <w:rPr>
                <w:szCs w:val="18"/>
              </w:rPr>
            </w:pPr>
            <w:r w:rsidRPr="00BA4BDB">
              <w:rPr>
                <w:szCs w:val="18"/>
              </w:rPr>
              <w:t>Revisión de la boleta de encuesta con la contraparte técnica en función a los siguientes indicadores mínimos:</w:t>
            </w:r>
          </w:p>
          <w:p w:rsidR="000B2FC0" w:rsidRPr="00BA4BDB" w:rsidRDefault="000B2FC0" w:rsidP="00760733">
            <w:pPr>
              <w:pStyle w:val="Textoindependiente3"/>
              <w:numPr>
                <w:ilvl w:val="1"/>
                <w:numId w:val="46"/>
              </w:numPr>
              <w:jc w:val="both"/>
              <w:rPr>
                <w:szCs w:val="18"/>
              </w:rPr>
            </w:pPr>
            <w:r w:rsidRPr="00BA4BDB">
              <w:rPr>
                <w:szCs w:val="18"/>
              </w:rPr>
              <w:t>La percepción de las empresas sobre el acceso al crédito y el entorno económico.</w:t>
            </w:r>
          </w:p>
          <w:p w:rsidR="000B2FC0" w:rsidRPr="00BA4BDB" w:rsidRDefault="000B2FC0" w:rsidP="00760733">
            <w:pPr>
              <w:pStyle w:val="Textoindependiente3"/>
              <w:numPr>
                <w:ilvl w:val="2"/>
                <w:numId w:val="46"/>
              </w:numPr>
              <w:jc w:val="both"/>
              <w:rPr>
                <w:szCs w:val="18"/>
              </w:rPr>
            </w:pPr>
            <w:r w:rsidRPr="00BA4BDB">
              <w:rPr>
                <w:szCs w:val="18"/>
              </w:rPr>
              <w:t>Condiciones de acceso al crédito.</w:t>
            </w:r>
          </w:p>
          <w:p w:rsidR="000B2FC0" w:rsidRPr="00BA4BDB" w:rsidRDefault="000B2FC0" w:rsidP="00760733">
            <w:pPr>
              <w:pStyle w:val="Textoindependiente3"/>
              <w:numPr>
                <w:ilvl w:val="2"/>
                <w:numId w:val="46"/>
              </w:numPr>
              <w:jc w:val="both"/>
              <w:rPr>
                <w:szCs w:val="18"/>
              </w:rPr>
            </w:pPr>
            <w:r w:rsidRPr="00BA4BDB">
              <w:rPr>
                <w:szCs w:val="18"/>
              </w:rPr>
              <w:t>Percepción y perspectivas del desempeño económico.</w:t>
            </w:r>
          </w:p>
          <w:p w:rsidR="000B2FC0" w:rsidRPr="00BA4BDB" w:rsidRDefault="000B2FC0" w:rsidP="00760733">
            <w:pPr>
              <w:pStyle w:val="Textoindependiente3"/>
              <w:numPr>
                <w:ilvl w:val="1"/>
                <w:numId w:val="46"/>
              </w:numPr>
              <w:jc w:val="both"/>
              <w:rPr>
                <w:szCs w:val="18"/>
              </w:rPr>
            </w:pPr>
            <w:r w:rsidRPr="00BA4BDB">
              <w:rPr>
                <w:szCs w:val="18"/>
              </w:rPr>
              <w:t>La situación económica y financiera de las empresas.</w:t>
            </w:r>
          </w:p>
          <w:p w:rsidR="000B2FC0" w:rsidRPr="00BA4BDB" w:rsidRDefault="000B2FC0" w:rsidP="00760733">
            <w:pPr>
              <w:pStyle w:val="Textoindependiente3"/>
              <w:numPr>
                <w:ilvl w:val="2"/>
                <w:numId w:val="46"/>
              </w:numPr>
              <w:jc w:val="both"/>
              <w:rPr>
                <w:szCs w:val="18"/>
              </w:rPr>
            </w:pPr>
            <w:r w:rsidRPr="00BA4BDB">
              <w:rPr>
                <w:szCs w:val="18"/>
              </w:rPr>
              <w:t>Nivel de ventas.</w:t>
            </w:r>
          </w:p>
          <w:p w:rsidR="000B2FC0" w:rsidRPr="00BA4BDB" w:rsidRDefault="000B2FC0" w:rsidP="00760733">
            <w:pPr>
              <w:pStyle w:val="Textoindependiente3"/>
              <w:numPr>
                <w:ilvl w:val="2"/>
                <w:numId w:val="46"/>
              </w:numPr>
              <w:jc w:val="both"/>
              <w:rPr>
                <w:szCs w:val="18"/>
              </w:rPr>
            </w:pPr>
            <w:r w:rsidRPr="00BA4BDB">
              <w:rPr>
                <w:szCs w:val="18"/>
              </w:rPr>
              <w:t>Nivel de apalancamiento.</w:t>
            </w:r>
          </w:p>
          <w:p w:rsidR="000B2FC0" w:rsidRPr="00BA4BDB" w:rsidRDefault="000B2FC0" w:rsidP="00760733">
            <w:pPr>
              <w:pStyle w:val="Textoindependiente3"/>
              <w:numPr>
                <w:ilvl w:val="2"/>
                <w:numId w:val="46"/>
              </w:numPr>
              <w:jc w:val="both"/>
              <w:rPr>
                <w:szCs w:val="18"/>
              </w:rPr>
            </w:pPr>
            <w:r w:rsidRPr="00BA4BDB">
              <w:rPr>
                <w:szCs w:val="18"/>
              </w:rPr>
              <w:t>Número de empleados.</w:t>
            </w:r>
          </w:p>
          <w:p w:rsidR="000B2FC0" w:rsidRPr="00BA4BDB" w:rsidRDefault="000B2FC0" w:rsidP="00760733">
            <w:pPr>
              <w:pStyle w:val="Textoindependiente3"/>
              <w:numPr>
                <w:ilvl w:val="2"/>
                <w:numId w:val="46"/>
              </w:numPr>
              <w:jc w:val="both"/>
              <w:rPr>
                <w:szCs w:val="18"/>
              </w:rPr>
            </w:pPr>
            <w:r w:rsidRPr="00BA4BDB">
              <w:rPr>
                <w:szCs w:val="18"/>
              </w:rPr>
              <w:t>Rubro de actividad económica.</w:t>
            </w:r>
          </w:p>
          <w:p w:rsidR="000B2FC0" w:rsidRPr="00BA4BDB" w:rsidRDefault="000B2FC0" w:rsidP="00760733">
            <w:pPr>
              <w:pStyle w:val="Textoindependiente3"/>
              <w:numPr>
                <w:ilvl w:val="2"/>
                <w:numId w:val="46"/>
              </w:numPr>
              <w:jc w:val="both"/>
              <w:rPr>
                <w:szCs w:val="18"/>
              </w:rPr>
            </w:pPr>
            <w:r w:rsidRPr="00BA4BDB">
              <w:rPr>
                <w:szCs w:val="18"/>
              </w:rPr>
              <w:t>Nivel de patrimonio.</w:t>
            </w:r>
          </w:p>
          <w:p w:rsidR="000B2FC0" w:rsidRPr="00BA4BDB" w:rsidRDefault="000B2FC0" w:rsidP="00760733">
            <w:pPr>
              <w:pStyle w:val="Textoindependiente3"/>
              <w:numPr>
                <w:ilvl w:val="1"/>
                <w:numId w:val="46"/>
              </w:numPr>
              <w:jc w:val="both"/>
              <w:rPr>
                <w:szCs w:val="18"/>
              </w:rPr>
            </w:pPr>
            <w:r w:rsidRPr="00BA4BDB">
              <w:rPr>
                <w:szCs w:val="18"/>
              </w:rPr>
              <w:t>Otra información de interés a ser coordinada con la contraparte técnica.</w:t>
            </w:r>
          </w:p>
          <w:p w:rsidR="000B2FC0" w:rsidRPr="00BA4BDB" w:rsidRDefault="000B2FC0" w:rsidP="00760733">
            <w:pPr>
              <w:pStyle w:val="Textoindependiente3"/>
              <w:numPr>
                <w:ilvl w:val="0"/>
                <w:numId w:val="46"/>
              </w:numPr>
              <w:jc w:val="both"/>
              <w:rPr>
                <w:szCs w:val="18"/>
              </w:rPr>
            </w:pPr>
            <w:r w:rsidRPr="00BA4BDB">
              <w:rPr>
                <w:szCs w:val="18"/>
              </w:rPr>
              <w:t>Prueba piloto:</w:t>
            </w:r>
          </w:p>
          <w:p w:rsidR="000B2FC0" w:rsidRPr="00BA4BDB" w:rsidRDefault="000B2FC0" w:rsidP="00760733">
            <w:pPr>
              <w:pStyle w:val="Textoindependiente3"/>
              <w:numPr>
                <w:ilvl w:val="1"/>
                <w:numId w:val="46"/>
              </w:numPr>
              <w:jc w:val="both"/>
              <w:rPr>
                <w:szCs w:val="18"/>
              </w:rPr>
            </w:pPr>
            <w:r w:rsidRPr="00BA4BDB">
              <w:rPr>
                <w:szCs w:val="18"/>
              </w:rPr>
              <w:t>Diseño</w:t>
            </w:r>
          </w:p>
          <w:p w:rsidR="000B2FC0" w:rsidRPr="00BA4BDB" w:rsidRDefault="000B2FC0" w:rsidP="00760733">
            <w:pPr>
              <w:pStyle w:val="Textoindependiente3"/>
              <w:numPr>
                <w:ilvl w:val="1"/>
                <w:numId w:val="46"/>
              </w:numPr>
              <w:jc w:val="both"/>
              <w:rPr>
                <w:szCs w:val="18"/>
              </w:rPr>
            </w:pPr>
            <w:r w:rsidRPr="00BA4BDB">
              <w:rPr>
                <w:szCs w:val="18"/>
              </w:rPr>
              <w:t>Presentación de resultados que permita convalidar y, de ser necesario, realizar los ajustes pertinentes a la boleta de encuesta.</w:t>
            </w:r>
          </w:p>
          <w:p w:rsidR="000B2FC0" w:rsidRPr="00BA4BDB" w:rsidRDefault="000B2FC0" w:rsidP="00760733">
            <w:pPr>
              <w:pStyle w:val="Textoindependiente3"/>
              <w:numPr>
                <w:ilvl w:val="0"/>
                <w:numId w:val="46"/>
              </w:numPr>
              <w:jc w:val="both"/>
              <w:rPr>
                <w:szCs w:val="18"/>
              </w:rPr>
            </w:pPr>
            <w:r w:rsidRPr="00BA4BDB">
              <w:rPr>
                <w:szCs w:val="18"/>
              </w:rPr>
              <w:t xml:space="preserve">Realización de la encuesta en función a la muestra representativa, a los lineamientos acordados con la contraparte técnica del </w:t>
            </w:r>
            <w:proofErr w:type="spellStart"/>
            <w:r w:rsidRPr="00BA4BDB">
              <w:rPr>
                <w:szCs w:val="18"/>
              </w:rPr>
              <w:t>BCB</w:t>
            </w:r>
            <w:proofErr w:type="spellEnd"/>
            <w:r w:rsidRPr="00BA4BDB">
              <w:rPr>
                <w:szCs w:val="18"/>
              </w:rPr>
              <w:t xml:space="preserve"> y a los ajustes de la prueba piloto.</w:t>
            </w:r>
          </w:p>
          <w:p w:rsidR="000B2FC0" w:rsidRPr="00BA4BDB" w:rsidRDefault="000B2FC0" w:rsidP="00760733">
            <w:pPr>
              <w:pStyle w:val="Textoindependiente3"/>
              <w:numPr>
                <w:ilvl w:val="0"/>
                <w:numId w:val="46"/>
              </w:numPr>
              <w:jc w:val="both"/>
              <w:rPr>
                <w:szCs w:val="18"/>
              </w:rPr>
            </w:pPr>
            <w:r w:rsidRPr="00BA4BDB">
              <w:rPr>
                <w:szCs w:val="18"/>
              </w:rPr>
              <w:t>Presentación del informe final escrito y exposición de resultados a la contraparte técnica.</w:t>
            </w:r>
          </w:p>
          <w:p w:rsidR="000B2FC0" w:rsidRPr="00BA4BDB" w:rsidRDefault="000B2FC0" w:rsidP="00760733">
            <w:pPr>
              <w:pStyle w:val="Textoindependiente3"/>
              <w:numPr>
                <w:ilvl w:val="0"/>
                <w:numId w:val="46"/>
              </w:numPr>
              <w:jc w:val="both"/>
              <w:rPr>
                <w:szCs w:val="18"/>
              </w:rPr>
            </w:pPr>
            <w:r w:rsidRPr="00BA4BDB">
              <w:rPr>
                <w:szCs w:val="18"/>
              </w:rPr>
              <w:t>Atención de las aclaraciones solicitadas por la contraparte técnica.</w:t>
            </w:r>
          </w:p>
        </w:tc>
      </w:tr>
      <w:tr w:rsidR="000B2FC0" w:rsidRPr="00BA4BDB" w:rsidTr="00BA4BDB">
        <w:trPr>
          <w:trHeight w:val="846"/>
        </w:trPr>
        <w:tc>
          <w:tcPr>
            <w:tcW w:w="9072" w:type="dxa"/>
            <w:tcBorders>
              <w:bottom w:val="single" w:sz="4" w:space="0" w:color="auto"/>
            </w:tcBorders>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B. PRODUCTOS ESPERADOS</w:t>
            </w:r>
          </w:p>
          <w:p w:rsidR="000B2FC0" w:rsidRPr="00BA4BDB" w:rsidRDefault="000B2FC0" w:rsidP="00BA4BDB">
            <w:pPr>
              <w:pStyle w:val="Textoindependiente3"/>
              <w:spacing w:after="0"/>
              <w:jc w:val="both"/>
              <w:rPr>
                <w:bCs/>
                <w:szCs w:val="18"/>
                <w:lang w:val="es-ES_tradnl"/>
              </w:rPr>
            </w:pPr>
            <w:r w:rsidRPr="00BA4BDB">
              <w:rPr>
                <w:bCs/>
                <w:szCs w:val="18"/>
                <w:lang w:val="es-ES_tradnl"/>
              </w:rPr>
              <w:t>La empresa consultora deberá presentar los siguientes productos esperados, que deberán ser aprobados por la contraparte técnica con el correspondiente certificado de conformidad:</w:t>
            </w:r>
          </w:p>
        </w:tc>
      </w:tr>
      <w:tr w:rsidR="000B2FC0" w:rsidRPr="00BA4BDB" w:rsidTr="000B2FC0">
        <w:trPr>
          <w:trHeight w:val="575"/>
        </w:trPr>
        <w:tc>
          <w:tcPr>
            <w:tcW w:w="9072" w:type="dxa"/>
            <w:tcBorders>
              <w:bottom w:val="single" w:sz="4" w:space="0" w:color="auto"/>
            </w:tcBorders>
            <w:vAlign w:val="center"/>
          </w:tcPr>
          <w:p w:rsidR="000B2FC0" w:rsidRPr="00BA4BDB" w:rsidRDefault="000B2FC0" w:rsidP="00760733">
            <w:pPr>
              <w:pStyle w:val="Textoindependiente3"/>
              <w:numPr>
                <w:ilvl w:val="0"/>
                <w:numId w:val="36"/>
              </w:numPr>
              <w:ind w:left="357" w:hanging="357"/>
              <w:jc w:val="both"/>
              <w:rPr>
                <w:szCs w:val="18"/>
              </w:rPr>
            </w:pPr>
            <w:r w:rsidRPr="00BA4BDB">
              <w:rPr>
                <w:szCs w:val="18"/>
              </w:rPr>
              <w:t xml:space="preserve">Documento de diseño </w:t>
            </w:r>
            <w:proofErr w:type="spellStart"/>
            <w:r w:rsidRPr="00BA4BDB">
              <w:rPr>
                <w:szCs w:val="18"/>
              </w:rPr>
              <w:t>muestral</w:t>
            </w:r>
            <w:proofErr w:type="spellEnd"/>
            <w:r w:rsidRPr="00BA4BDB">
              <w:rPr>
                <w:szCs w:val="18"/>
              </w:rPr>
              <w:t xml:space="preserve"> por ciudad, sector económico y tamaño.</w:t>
            </w:r>
          </w:p>
        </w:tc>
      </w:tr>
      <w:tr w:rsidR="000B2FC0" w:rsidRPr="00BA4BDB" w:rsidTr="000B2FC0">
        <w:trPr>
          <w:trHeight w:val="541"/>
        </w:trPr>
        <w:tc>
          <w:tcPr>
            <w:tcW w:w="9072" w:type="dxa"/>
            <w:tcBorders>
              <w:bottom w:val="single" w:sz="4" w:space="0" w:color="auto"/>
            </w:tcBorders>
            <w:vAlign w:val="center"/>
          </w:tcPr>
          <w:p w:rsidR="000B2FC0" w:rsidRPr="00BA4BDB" w:rsidRDefault="000B2FC0" w:rsidP="00760733">
            <w:pPr>
              <w:pStyle w:val="Textoindependiente3"/>
              <w:numPr>
                <w:ilvl w:val="0"/>
                <w:numId w:val="36"/>
              </w:numPr>
              <w:ind w:left="357" w:hanging="357"/>
              <w:jc w:val="both"/>
              <w:rPr>
                <w:szCs w:val="18"/>
              </w:rPr>
            </w:pPr>
            <w:r w:rsidRPr="00BA4BDB">
              <w:rPr>
                <w:szCs w:val="18"/>
              </w:rPr>
              <w:t>Informe sobre los cambios o preguntas nuevas en la boleta de encuesta.</w:t>
            </w:r>
          </w:p>
        </w:tc>
      </w:tr>
      <w:tr w:rsidR="000B2FC0" w:rsidRPr="00BA4BDB" w:rsidTr="000B2FC0">
        <w:trPr>
          <w:trHeight w:val="563"/>
        </w:trPr>
        <w:tc>
          <w:tcPr>
            <w:tcW w:w="9072" w:type="dxa"/>
            <w:tcBorders>
              <w:bottom w:val="single" w:sz="4" w:space="0" w:color="auto"/>
            </w:tcBorders>
            <w:vAlign w:val="center"/>
          </w:tcPr>
          <w:p w:rsidR="000B2FC0" w:rsidRPr="00BA4BDB" w:rsidRDefault="000B2FC0" w:rsidP="00760733">
            <w:pPr>
              <w:pStyle w:val="Textoindependiente3"/>
              <w:numPr>
                <w:ilvl w:val="0"/>
                <w:numId w:val="36"/>
              </w:numPr>
              <w:ind w:left="357" w:hanging="357"/>
              <w:jc w:val="both"/>
              <w:rPr>
                <w:szCs w:val="18"/>
              </w:rPr>
            </w:pPr>
            <w:r w:rsidRPr="00BA4BDB">
              <w:rPr>
                <w:szCs w:val="18"/>
              </w:rPr>
              <w:t>Diseño de la prueba piloto en las cuatro ciudades.</w:t>
            </w:r>
          </w:p>
        </w:tc>
      </w:tr>
      <w:tr w:rsidR="000B2FC0" w:rsidRPr="00BA4BDB" w:rsidTr="000B2FC0">
        <w:trPr>
          <w:trHeight w:val="557"/>
        </w:trPr>
        <w:tc>
          <w:tcPr>
            <w:tcW w:w="9072" w:type="dxa"/>
            <w:tcBorders>
              <w:bottom w:val="single" w:sz="4" w:space="0" w:color="auto"/>
            </w:tcBorders>
            <w:vAlign w:val="center"/>
          </w:tcPr>
          <w:p w:rsidR="000B2FC0" w:rsidRPr="00BA4BDB" w:rsidRDefault="000B2FC0" w:rsidP="00760733">
            <w:pPr>
              <w:pStyle w:val="Textoindependiente3"/>
              <w:numPr>
                <w:ilvl w:val="0"/>
                <w:numId w:val="36"/>
              </w:numPr>
              <w:ind w:left="357" w:hanging="357"/>
              <w:jc w:val="both"/>
              <w:rPr>
                <w:szCs w:val="18"/>
              </w:rPr>
            </w:pPr>
            <w:r w:rsidRPr="00BA4BDB">
              <w:rPr>
                <w:szCs w:val="18"/>
              </w:rPr>
              <w:t>Informe sobre los resultados de la prueba piloto con los ajustes de la boleta de encuesta coordinados con la contraparte técnica.</w:t>
            </w:r>
          </w:p>
        </w:tc>
      </w:tr>
      <w:tr w:rsidR="000B2FC0" w:rsidRPr="00BA4BDB" w:rsidTr="000B2FC0">
        <w:trPr>
          <w:trHeight w:val="728"/>
        </w:trPr>
        <w:tc>
          <w:tcPr>
            <w:tcW w:w="9072" w:type="dxa"/>
            <w:tcBorders>
              <w:bottom w:val="single" w:sz="4" w:space="0" w:color="auto"/>
            </w:tcBorders>
            <w:vAlign w:val="center"/>
          </w:tcPr>
          <w:p w:rsidR="000B2FC0" w:rsidRPr="00BA4BDB" w:rsidRDefault="000B2FC0" w:rsidP="00760733">
            <w:pPr>
              <w:pStyle w:val="Textoindependiente3"/>
              <w:numPr>
                <w:ilvl w:val="0"/>
                <w:numId w:val="36"/>
              </w:numPr>
              <w:ind w:left="357" w:hanging="357"/>
              <w:jc w:val="both"/>
              <w:rPr>
                <w:szCs w:val="18"/>
              </w:rPr>
            </w:pPr>
            <w:r w:rsidRPr="00BA4BDB">
              <w:rPr>
                <w:szCs w:val="18"/>
              </w:rPr>
              <w:t>Informe final aprobado presentado en formato digital MS Word v. 2010 y cinco (5) ejemplares impresos en láser full color, tamaño carta, anillados. Además debe contener:</w:t>
            </w:r>
          </w:p>
          <w:p w:rsidR="000B2FC0" w:rsidRPr="00BA4BDB" w:rsidRDefault="000B2FC0" w:rsidP="00760733">
            <w:pPr>
              <w:pStyle w:val="Textoindependiente3"/>
              <w:numPr>
                <w:ilvl w:val="1"/>
                <w:numId w:val="36"/>
              </w:numPr>
              <w:jc w:val="both"/>
              <w:rPr>
                <w:szCs w:val="18"/>
              </w:rPr>
            </w:pPr>
            <w:r w:rsidRPr="00BA4BDB">
              <w:rPr>
                <w:szCs w:val="18"/>
                <w:lang w:val="es-ES_tradnl"/>
              </w:rPr>
              <w:t>Resumen ejecutivo elaborado con los principales resultados del informe final aprobado y presentado en cinco (5) ejemplares impresos en láser full color tamaño carta.</w:t>
            </w:r>
          </w:p>
          <w:p w:rsidR="000B2FC0" w:rsidRPr="00BA4BDB" w:rsidRDefault="000B2FC0" w:rsidP="00760733">
            <w:pPr>
              <w:pStyle w:val="Textoindependiente3"/>
              <w:numPr>
                <w:ilvl w:val="1"/>
                <w:numId w:val="36"/>
              </w:numPr>
              <w:jc w:val="both"/>
              <w:rPr>
                <w:szCs w:val="18"/>
              </w:rPr>
            </w:pPr>
            <w:r w:rsidRPr="00BA4BDB">
              <w:rPr>
                <w:szCs w:val="18"/>
                <w:lang w:val="es-ES_tradnl"/>
              </w:rPr>
              <w:t xml:space="preserve">Presentación de resultados en formato MS </w:t>
            </w:r>
            <w:proofErr w:type="spellStart"/>
            <w:r w:rsidRPr="00BA4BDB">
              <w:rPr>
                <w:szCs w:val="18"/>
                <w:lang w:val="es-ES_tradnl"/>
              </w:rPr>
              <w:t>Power</w:t>
            </w:r>
            <w:proofErr w:type="spellEnd"/>
            <w:r w:rsidRPr="00BA4BDB">
              <w:rPr>
                <w:szCs w:val="18"/>
                <w:lang w:val="es-ES_tradnl"/>
              </w:rPr>
              <w:t xml:space="preserve"> Point v. 2010, con base en los resultados clave del informe final aprobado.</w:t>
            </w:r>
          </w:p>
          <w:p w:rsidR="000B2FC0" w:rsidRPr="00BA4BDB" w:rsidRDefault="000B2FC0" w:rsidP="00760733">
            <w:pPr>
              <w:pStyle w:val="Textoindependiente3"/>
              <w:numPr>
                <w:ilvl w:val="1"/>
                <w:numId w:val="36"/>
              </w:numPr>
              <w:jc w:val="both"/>
              <w:rPr>
                <w:szCs w:val="18"/>
              </w:rPr>
            </w:pPr>
            <w:r w:rsidRPr="00BA4BDB">
              <w:rPr>
                <w:szCs w:val="18"/>
                <w:lang w:val="es-ES_tradnl"/>
              </w:rPr>
              <w:t xml:space="preserve">Base de datos de la encuesta en formato </w:t>
            </w:r>
            <w:proofErr w:type="spellStart"/>
            <w:r w:rsidRPr="00BA4BDB">
              <w:rPr>
                <w:szCs w:val="18"/>
                <w:lang w:val="es-ES_tradnl"/>
              </w:rPr>
              <w:t>SPSS</w:t>
            </w:r>
            <w:proofErr w:type="spellEnd"/>
            <w:r w:rsidRPr="00BA4BDB">
              <w:rPr>
                <w:szCs w:val="18"/>
                <w:lang w:val="es-ES_tradnl"/>
              </w:rPr>
              <w:t xml:space="preserve"> v.18.</w:t>
            </w:r>
          </w:p>
          <w:p w:rsidR="000B2FC0" w:rsidRPr="00BA4BDB" w:rsidRDefault="000B2FC0" w:rsidP="00760733">
            <w:pPr>
              <w:pStyle w:val="Textoindependiente3"/>
              <w:numPr>
                <w:ilvl w:val="1"/>
                <w:numId w:val="36"/>
              </w:numPr>
              <w:jc w:val="both"/>
              <w:rPr>
                <w:szCs w:val="18"/>
              </w:rPr>
            </w:pPr>
            <w:r w:rsidRPr="00BA4BDB">
              <w:rPr>
                <w:szCs w:val="18"/>
              </w:rPr>
              <w:t>Cuestionarios completos debidamente numerados y codificados de la encuesta.</w:t>
            </w:r>
          </w:p>
          <w:p w:rsidR="000B2FC0" w:rsidRPr="00BA4BDB" w:rsidRDefault="000B2FC0" w:rsidP="00760733">
            <w:pPr>
              <w:pStyle w:val="Textoindependiente3"/>
              <w:numPr>
                <w:ilvl w:val="1"/>
                <w:numId w:val="36"/>
              </w:numPr>
              <w:jc w:val="both"/>
              <w:rPr>
                <w:szCs w:val="18"/>
              </w:rPr>
            </w:pPr>
            <w:r w:rsidRPr="00BA4BDB">
              <w:rPr>
                <w:szCs w:val="18"/>
              </w:rPr>
              <w:t>Diario de campo.</w:t>
            </w:r>
          </w:p>
        </w:tc>
      </w:tr>
      <w:tr w:rsidR="000B2FC0" w:rsidRPr="00BA4BDB" w:rsidTr="000B2FC0">
        <w:trPr>
          <w:trHeight w:val="397"/>
        </w:trPr>
        <w:tc>
          <w:tcPr>
            <w:tcW w:w="9072" w:type="dxa"/>
            <w:tcBorders>
              <w:bottom w:val="single" w:sz="4" w:space="0" w:color="auto"/>
            </w:tcBorders>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C. CRONOGRAMA DE ACTIVIDADES</w:t>
            </w:r>
          </w:p>
        </w:tc>
      </w:tr>
      <w:tr w:rsidR="000B2FC0" w:rsidRPr="00BA4BDB" w:rsidTr="000B2FC0">
        <w:trPr>
          <w:trHeight w:val="841"/>
        </w:trPr>
        <w:tc>
          <w:tcPr>
            <w:tcW w:w="9072" w:type="dxa"/>
            <w:tcBorders>
              <w:bottom w:val="single" w:sz="4" w:space="0" w:color="auto"/>
            </w:tcBorders>
            <w:vAlign w:val="center"/>
          </w:tcPr>
          <w:p w:rsidR="000B2FC0" w:rsidRPr="00BA4BDB" w:rsidRDefault="000B2FC0" w:rsidP="0091493E">
            <w:pPr>
              <w:pStyle w:val="Textoindependiente3"/>
              <w:jc w:val="both"/>
              <w:rPr>
                <w:szCs w:val="18"/>
              </w:rPr>
            </w:pPr>
            <w:r w:rsidRPr="00BA4BDB">
              <w:rPr>
                <w:szCs w:val="18"/>
              </w:rPr>
              <w:t>El cronograma preliminar presentado será revisado en coordinación con la contraparte técnica al inicio de la consultoría y deberá contener las siguientes actividades mínimas:</w:t>
            </w:r>
          </w:p>
          <w:p w:rsidR="000B2FC0" w:rsidRPr="00BA4BDB" w:rsidRDefault="000B2FC0" w:rsidP="0091493E">
            <w:pPr>
              <w:pStyle w:val="Textoindependiente3"/>
              <w:spacing w:after="0"/>
              <w:ind w:left="432" w:hanging="284"/>
              <w:jc w:val="both"/>
              <w:rPr>
                <w:szCs w:val="18"/>
              </w:rPr>
            </w:pPr>
            <w:r w:rsidRPr="00BA4BDB">
              <w:rPr>
                <w:szCs w:val="18"/>
              </w:rPr>
              <w:t>-</w:t>
            </w:r>
            <w:r w:rsidRPr="00BA4BDB">
              <w:rPr>
                <w:szCs w:val="18"/>
              </w:rPr>
              <w:tab/>
              <w:t xml:space="preserve">Diseño </w:t>
            </w:r>
            <w:proofErr w:type="spellStart"/>
            <w:r w:rsidRPr="00BA4BDB">
              <w:rPr>
                <w:szCs w:val="18"/>
              </w:rPr>
              <w:t>muestral</w:t>
            </w:r>
            <w:proofErr w:type="spellEnd"/>
            <w:r w:rsidRPr="00BA4BDB">
              <w:rPr>
                <w:szCs w:val="18"/>
              </w:rPr>
              <w:t>.</w:t>
            </w:r>
          </w:p>
          <w:p w:rsidR="000B2FC0" w:rsidRPr="00BA4BDB" w:rsidRDefault="000B2FC0" w:rsidP="0091493E">
            <w:pPr>
              <w:pStyle w:val="Textoindependiente3"/>
              <w:spacing w:after="0"/>
              <w:ind w:left="432" w:hanging="284"/>
              <w:jc w:val="both"/>
              <w:rPr>
                <w:szCs w:val="18"/>
              </w:rPr>
            </w:pPr>
            <w:r w:rsidRPr="00BA4BDB">
              <w:rPr>
                <w:szCs w:val="18"/>
              </w:rPr>
              <w:t>-</w:t>
            </w:r>
            <w:r w:rsidRPr="00BA4BDB">
              <w:rPr>
                <w:szCs w:val="18"/>
              </w:rPr>
              <w:tab/>
              <w:t>Revisión de la boleta utilizada en la encuesta de 2011, en coordinación con la contraparte técnica.</w:t>
            </w:r>
          </w:p>
          <w:p w:rsidR="000B2FC0" w:rsidRPr="00BA4BDB" w:rsidRDefault="000B2FC0" w:rsidP="0091493E">
            <w:pPr>
              <w:pStyle w:val="Textoindependiente3"/>
              <w:spacing w:after="0"/>
              <w:ind w:left="432" w:hanging="284"/>
              <w:jc w:val="both"/>
              <w:rPr>
                <w:szCs w:val="18"/>
              </w:rPr>
            </w:pPr>
            <w:r w:rsidRPr="00BA4BDB">
              <w:rPr>
                <w:szCs w:val="18"/>
              </w:rPr>
              <w:t>-</w:t>
            </w:r>
            <w:r w:rsidRPr="00BA4BDB">
              <w:rPr>
                <w:szCs w:val="18"/>
              </w:rPr>
              <w:tab/>
              <w:t>Realización de la prueba piloto.</w:t>
            </w:r>
          </w:p>
          <w:p w:rsidR="000B2FC0" w:rsidRPr="00BA4BDB" w:rsidRDefault="000B2FC0" w:rsidP="0091493E">
            <w:pPr>
              <w:pStyle w:val="Textoindependiente3"/>
              <w:spacing w:after="0"/>
              <w:ind w:left="432" w:hanging="284"/>
              <w:jc w:val="both"/>
              <w:rPr>
                <w:szCs w:val="18"/>
              </w:rPr>
            </w:pPr>
            <w:r w:rsidRPr="00BA4BDB">
              <w:rPr>
                <w:szCs w:val="18"/>
              </w:rPr>
              <w:t>-</w:t>
            </w:r>
            <w:r w:rsidRPr="00BA4BDB">
              <w:rPr>
                <w:szCs w:val="18"/>
              </w:rPr>
              <w:tab/>
              <w:t>Ajustes a la boleta de encuesta.</w:t>
            </w:r>
          </w:p>
          <w:p w:rsidR="000B2FC0" w:rsidRPr="00BA4BDB" w:rsidRDefault="000B2FC0" w:rsidP="0091493E">
            <w:pPr>
              <w:pStyle w:val="Textoindependiente3"/>
              <w:spacing w:after="0"/>
              <w:ind w:left="432" w:hanging="284"/>
              <w:jc w:val="both"/>
              <w:rPr>
                <w:szCs w:val="18"/>
              </w:rPr>
            </w:pPr>
            <w:r w:rsidRPr="00BA4BDB">
              <w:rPr>
                <w:szCs w:val="18"/>
              </w:rPr>
              <w:t>-</w:t>
            </w:r>
            <w:r w:rsidRPr="00BA4BDB">
              <w:rPr>
                <w:szCs w:val="18"/>
              </w:rPr>
              <w:tab/>
              <w:t>Trabajo de campo (realización de la encuesta).</w:t>
            </w:r>
          </w:p>
          <w:p w:rsidR="000B2FC0" w:rsidRPr="00BA4BDB" w:rsidRDefault="000B2FC0" w:rsidP="0091493E">
            <w:pPr>
              <w:pStyle w:val="Textoindependiente3"/>
              <w:spacing w:after="0"/>
              <w:ind w:left="432" w:hanging="284"/>
              <w:jc w:val="both"/>
              <w:rPr>
                <w:szCs w:val="18"/>
              </w:rPr>
            </w:pPr>
            <w:r w:rsidRPr="00BA4BDB">
              <w:rPr>
                <w:szCs w:val="18"/>
              </w:rPr>
              <w:t>-</w:t>
            </w:r>
            <w:r w:rsidRPr="00BA4BDB">
              <w:rPr>
                <w:szCs w:val="18"/>
              </w:rPr>
              <w:tab/>
              <w:t>Elaboración y presentación del informe final de las encuestas.</w:t>
            </w:r>
          </w:p>
          <w:p w:rsidR="000B2FC0" w:rsidRPr="00BA4BDB" w:rsidRDefault="000B2FC0" w:rsidP="0091493E">
            <w:pPr>
              <w:pStyle w:val="Textoindependiente3"/>
              <w:spacing w:after="0"/>
              <w:ind w:left="432" w:hanging="284"/>
              <w:jc w:val="both"/>
              <w:rPr>
                <w:szCs w:val="18"/>
              </w:rPr>
            </w:pPr>
            <w:r w:rsidRPr="00BA4BDB">
              <w:rPr>
                <w:szCs w:val="18"/>
              </w:rPr>
              <w:t xml:space="preserve">- </w:t>
            </w:r>
            <w:r w:rsidRPr="00BA4BDB">
              <w:rPr>
                <w:szCs w:val="18"/>
              </w:rPr>
              <w:tab/>
              <w:t>Reuniones de coordinación con la contraparte técnica y de presentación de resultados.</w:t>
            </w:r>
          </w:p>
          <w:p w:rsidR="000B2FC0" w:rsidRPr="00BA4BDB" w:rsidRDefault="000B2FC0" w:rsidP="0091493E">
            <w:pPr>
              <w:pStyle w:val="Textoindependiente3"/>
              <w:tabs>
                <w:tab w:val="left" w:pos="432"/>
              </w:tabs>
              <w:spacing w:after="0"/>
              <w:ind w:left="148"/>
              <w:jc w:val="both"/>
              <w:rPr>
                <w:szCs w:val="18"/>
              </w:rPr>
            </w:pPr>
            <w:r w:rsidRPr="00BA4BDB">
              <w:rPr>
                <w:szCs w:val="18"/>
              </w:rPr>
              <w:t>-</w:t>
            </w:r>
            <w:r w:rsidRPr="00BA4BDB">
              <w:rPr>
                <w:szCs w:val="18"/>
              </w:rPr>
              <w:tab/>
              <w:t>Periodo de aclaraciones.</w:t>
            </w:r>
          </w:p>
          <w:p w:rsidR="000B2FC0" w:rsidRPr="00BA4BDB" w:rsidRDefault="000B2FC0" w:rsidP="0091493E">
            <w:pPr>
              <w:pStyle w:val="Textoindependiente3"/>
              <w:tabs>
                <w:tab w:val="left" w:pos="432"/>
              </w:tabs>
              <w:ind w:left="148"/>
              <w:jc w:val="both"/>
              <w:rPr>
                <w:sz w:val="8"/>
                <w:szCs w:val="18"/>
              </w:rPr>
            </w:pPr>
          </w:p>
          <w:p w:rsidR="000B2FC0" w:rsidRPr="00BA4BDB" w:rsidRDefault="000B2FC0" w:rsidP="0091493E">
            <w:pPr>
              <w:pStyle w:val="Textoindependiente3"/>
              <w:jc w:val="both"/>
              <w:rPr>
                <w:szCs w:val="18"/>
              </w:rPr>
            </w:pPr>
            <w:r w:rsidRPr="00BA4BDB">
              <w:rPr>
                <w:szCs w:val="18"/>
              </w:rPr>
              <w:t>La empresa adjudicada debe contemplar un tiempo de tres (3) días hábiles para revisión de los productos esperados por parte de la contraparte técnica, dos (2) días hábiles por parte de la empresa adjudicada para subsanar las observaciones si las hubiera y dos (2) días hábiles para que la contraparte técnica verifique los cambios efectuados y apruebe el producto esperado o formule nuevas observaciones.</w:t>
            </w:r>
          </w:p>
          <w:p w:rsidR="000B2FC0" w:rsidRPr="00BA4BDB" w:rsidRDefault="000B2FC0" w:rsidP="0091493E">
            <w:pPr>
              <w:pStyle w:val="Textoindependiente3"/>
              <w:jc w:val="both"/>
              <w:rPr>
                <w:szCs w:val="18"/>
              </w:rPr>
            </w:pPr>
            <w:r w:rsidRPr="00BA4BDB">
              <w:rPr>
                <w:szCs w:val="18"/>
              </w:rPr>
              <w:t>El retraso en la entrega de los productos esperados y de las observaciones subsanadas será sancionado de acuerdo con lo establecido en el punto V-C.</w:t>
            </w:r>
          </w:p>
          <w:p w:rsidR="000B2FC0" w:rsidRPr="00BA4BDB" w:rsidRDefault="000B2FC0" w:rsidP="0091493E">
            <w:pPr>
              <w:pStyle w:val="Textoindependiente3"/>
              <w:jc w:val="both"/>
              <w:rPr>
                <w:szCs w:val="18"/>
              </w:rPr>
            </w:pPr>
            <w:r w:rsidRPr="00BA4BDB">
              <w:rPr>
                <w:szCs w:val="18"/>
              </w:rPr>
              <w:t xml:space="preserve">El cronograma podrá ser ajustado al inicio de la consultoría o a solicitud </w:t>
            </w:r>
            <w:proofErr w:type="gramStart"/>
            <w:r w:rsidRPr="00BA4BDB">
              <w:rPr>
                <w:szCs w:val="18"/>
              </w:rPr>
              <w:t>escrita</w:t>
            </w:r>
            <w:proofErr w:type="gramEnd"/>
            <w:r w:rsidRPr="00BA4BDB">
              <w:rPr>
                <w:szCs w:val="18"/>
              </w:rPr>
              <w:t xml:space="preserve"> de cualquiera de las partes con la debida justificación, sin afectar el plazo máximo establecido en el punto V-A.</w:t>
            </w:r>
          </w:p>
          <w:p w:rsidR="000B2FC0" w:rsidRPr="00BA4BDB" w:rsidRDefault="000B2FC0" w:rsidP="0091493E">
            <w:pPr>
              <w:pStyle w:val="Textoindependiente3"/>
              <w:jc w:val="both"/>
              <w:rPr>
                <w:szCs w:val="18"/>
              </w:rPr>
            </w:pPr>
            <w:r w:rsidRPr="00BA4BDB">
              <w:rPr>
                <w:szCs w:val="18"/>
              </w:rPr>
              <w:t>Cualquier modificación al cronograma de actividades deberá contar con la aprobación de la contraparte técnica.</w:t>
            </w:r>
          </w:p>
        </w:tc>
      </w:tr>
      <w:tr w:rsidR="000B2FC0" w:rsidRPr="00BA4BDB" w:rsidTr="000B2FC0">
        <w:trPr>
          <w:trHeight w:val="397"/>
        </w:trPr>
        <w:tc>
          <w:tcPr>
            <w:tcW w:w="9072" w:type="dxa"/>
            <w:tcBorders>
              <w:bottom w:val="single" w:sz="4" w:space="0" w:color="auto"/>
            </w:tcBorders>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D. OTROS</w:t>
            </w:r>
          </w:p>
        </w:tc>
      </w:tr>
      <w:tr w:rsidR="000B2FC0" w:rsidRPr="00BA4BDB" w:rsidTr="000B2FC0">
        <w:trPr>
          <w:trHeight w:val="728"/>
        </w:trPr>
        <w:tc>
          <w:tcPr>
            <w:tcW w:w="9072" w:type="dxa"/>
            <w:tcBorders>
              <w:bottom w:val="single" w:sz="4" w:space="0" w:color="auto"/>
            </w:tcBorders>
            <w:vAlign w:val="center"/>
          </w:tcPr>
          <w:p w:rsidR="000B2FC0" w:rsidRPr="00BA4BDB" w:rsidRDefault="000B2FC0" w:rsidP="0091493E">
            <w:pPr>
              <w:pStyle w:val="Textoindependiente3"/>
              <w:numPr>
                <w:ilvl w:val="3"/>
                <w:numId w:val="0"/>
              </w:numPr>
              <w:jc w:val="both"/>
              <w:rPr>
                <w:szCs w:val="18"/>
              </w:rPr>
            </w:pPr>
            <w:r w:rsidRPr="00BA4BDB">
              <w:rPr>
                <w:szCs w:val="18"/>
              </w:rPr>
              <w:t>Se llevarán a cabo al menos cuatro (4) reuniones de coordinación entre la empresa consultora y la contraparte técnica. Estas reuniones deberán contar con la presencia mínima del personal clave y de dos miembros de la contraparte técnica. En estas reuniones se deberán presentar mínimamente:</w:t>
            </w:r>
          </w:p>
          <w:p w:rsidR="000B2FC0" w:rsidRPr="00BA4BDB" w:rsidRDefault="000B2FC0" w:rsidP="00DE18E2">
            <w:pPr>
              <w:pStyle w:val="Textoindependiente3"/>
              <w:numPr>
                <w:ilvl w:val="3"/>
                <w:numId w:val="0"/>
              </w:numPr>
              <w:spacing w:after="0"/>
              <w:jc w:val="both"/>
              <w:rPr>
                <w:szCs w:val="18"/>
              </w:rPr>
            </w:pPr>
          </w:p>
          <w:p w:rsidR="000B2FC0" w:rsidRPr="00BA4BDB" w:rsidRDefault="000B2FC0" w:rsidP="00760733">
            <w:pPr>
              <w:pStyle w:val="Textoindependiente3"/>
              <w:numPr>
                <w:ilvl w:val="0"/>
                <w:numId w:val="47"/>
              </w:numPr>
              <w:spacing w:after="0"/>
              <w:jc w:val="both"/>
              <w:rPr>
                <w:szCs w:val="18"/>
              </w:rPr>
            </w:pPr>
            <w:r w:rsidRPr="00BA4BDB">
              <w:rPr>
                <w:szCs w:val="18"/>
              </w:rPr>
              <w:t>El cronograma y análisis del tamaño de la muestra.</w:t>
            </w:r>
          </w:p>
          <w:p w:rsidR="000B2FC0" w:rsidRPr="00BA4BDB" w:rsidRDefault="000B2FC0" w:rsidP="00760733">
            <w:pPr>
              <w:pStyle w:val="Textoindependiente3"/>
              <w:numPr>
                <w:ilvl w:val="0"/>
                <w:numId w:val="47"/>
              </w:numPr>
              <w:spacing w:after="0"/>
              <w:jc w:val="both"/>
              <w:rPr>
                <w:szCs w:val="18"/>
              </w:rPr>
            </w:pPr>
            <w:r w:rsidRPr="00BA4BDB">
              <w:rPr>
                <w:szCs w:val="18"/>
              </w:rPr>
              <w:t>El diseño de la boleta de encuesta.</w:t>
            </w:r>
          </w:p>
          <w:p w:rsidR="000B2FC0" w:rsidRPr="00BA4BDB" w:rsidRDefault="000B2FC0" w:rsidP="00760733">
            <w:pPr>
              <w:pStyle w:val="Textoindependiente3"/>
              <w:numPr>
                <w:ilvl w:val="0"/>
                <w:numId w:val="47"/>
              </w:numPr>
              <w:spacing w:after="0"/>
              <w:jc w:val="both"/>
              <w:rPr>
                <w:szCs w:val="18"/>
              </w:rPr>
            </w:pPr>
            <w:r w:rsidRPr="00BA4BDB">
              <w:rPr>
                <w:szCs w:val="18"/>
              </w:rPr>
              <w:t>Los resultados de la prueba piloto y ajustes a la boleta.</w:t>
            </w:r>
          </w:p>
          <w:p w:rsidR="000B2FC0" w:rsidRPr="00BA4BDB" w:rsidRDefault="000B2FC0" w:rsidP="00760733">
            <w:pPr>
              <w:pStyle w:val="Textoindependiente3"/>
              <w:numPr>
                <w:ilvl w:val="0"/>
                <w:numId w:val="47"/>
              </w:numPr>
              <w:spacing w:after="0"/>
              <w:jc w:val="both"/>
              <w:rPr>
                <w:szCs w:val="18"/>
              </w:rPr>
            </w:pPr>
            <w:r w:rsidRPr="00BA4BDB">
              <w:rPr>
                <w:szCs w:val="18"/>
              </w:rPr>
              <w:t>Los resultados finales.</w:t>
            </w:r>
          </w:p>
          <w:p w:rsidR="000B2FC0" w:rsidRPr="00BA4BDB" w:rsidRDefault="000B2FC0" w:rsidP="00DE18E2">
            <w:pPr>
              <w:pStyle w:val="Textoindependiente3"/>
              <w:spacing w:after="0"/>
              <w:ind w:left="1080"/>
              <w:jc w:val="both"/>
              <w:rPr>
                <w:szCs w:val="18"/>
              </w:rPr>
            </w:pPr>
          </w:p>
        </w:tc>
      </w:tr>
      <w:tr w:rsidR="000B2FC0" w:rsidRPr="00BA4BDB" w:rsidTr="00BA4BDB">
        <w:trPr>
          <w:trHeight w:val="401"/>
        </w:trPr>
        <w:tc>
          <w:tcPr>
            <w:tcW w:w="9072" w:type="dxa"/>
            <w:shd w:val="clear" w:color="auto" w:fill="339966"/>
            <w:vAlign w:val="center"/>
          </w:tcPr>
          <w:p w:rsidR="000B2FC0" w:rsidRPr="00BA4BDB" w:rsidRDefault="000B2FC0" w:rsidP="00BA4BDB">
            <w:pPr>
              <w:pStyle w:val="Textoindependiente3"/>
              <w:spacing w:after="0"/>
              <w:ind w:left="289" w:hanging="289"/>
              <w:jc w:val="both"/>
              <w:rPr>
                <w:b/>
                <w:bCs/>
                <w:i/>
                <w:iCs/>
                <w:color w:val="FFFFFF"/>
                <w:szCs w:val="18"/>
              </w:rPr>
            </w:pPr>
            <w:r w:rsidRPr="00BA4BDB">
              <w:rPr>
                <w:b/>
                <w:bCs/>
                <w:color w:val="FFFFFF"/>
                <w:szCs w:val="18"/>
              </w:rPr>
              <w:t>III. CARACTERÍSTICAS GENERALES DE LA EMPRESA CONSULTORA Y DEL PERSONAL</w:t>
            </w:r>
          </w:p>
        </w:tc>
      </w:tr>
      <w:tr w:rsidR="000B2FC0" w:rsidRPr="00BA4BDB" w:rsidTr="000B2FC0">
        <w:trPr>
          <w:trHeight w:val="547"/>
        </w:trPr>
        <w:tc>
          <w:tcPr>
            <w:tcW w:w="9072" w:type="dxa"/>
            <w:tcBorders>
              <w:bottom w:val="single" w:sz="4" w:space="0" w:color="auto"/>
            </w:tcBorders>
            <w:shd w:val="clear" w:color="auto" w:fill="CCFFCC"/>
            <w:vAlign w:val="center"/>
          </w:tcPr>
          <w:p w:rsidR="000B2FC0" w:rsidRPr="00BA4BDB" w:rsidRDefault="000B2FC0" w:rsidP="0091493E">
            <w:pPr>
              <w:pStyle w:val="Textoindependiente3"/>
              <w:jc w:val="both"/>
              <w:rPr>
                <w:b/>
                <w:bCs/>
                <w:szCs w:val="18"/>
              </w:rPr>
            </w:pPr>
            <w:r w:rsidRPr="00BA4BDB">
              <w:rPr>
                <w:b/>
                <w:bCs/>
                <w:szCs w:val="18"/>
              </w:rPr>
              <w:t>A. EXPERIENCIA GENERAL Y ESPECIFICA DE LA EMPRESA CONSULTORA A SER CONTRATADA</w:t>
            </w:r>
          </w:p>
          <w:p w:rsidR="000B2FC0" w:rsidRPr="00BA4BDB" w:rsidRDefault="000B2FC0" w:rsidP="0091493E">
            <w:pPr>
              <w:pStyle w:val="Textoindependiente3"/>
              <w:jc w:val="both"/>
              <w:rPr>
                <w:bCs/>
                <w:szCs w:val="18"/>
              </w:rPr>
            </w:pPr>
            <w:r w:rsidRPr="00BA4BDB">
              <w:rPr>
                <w:bCs/>
                <w:szCs w:val="18"/>
              </w:rPr>
              <w:t>La experiencia general y específica de la empresa consultora deberá estar acreditada por documentación en fotocopia simple. Sólo serán calificados los certificados, contratos, actas de conformidad o documentos similares que evidencien el tiempo (inicio y conclusión), el cumplimiento satisfactorio del servicio y las tareas realizadas.</w:t>
            </w:r>
          </w:p>
        </w:tc>
      </w:tr>
      <w:tr w:rsidR="000B2FC0" w:rsidRPr="00BA4BDB" w:rsidTr="000B2FC0">
        <w:trPr>
          <w:trHeight w:val="1087"/>
        </w:trPr>
        <w:tc>
          <w:tcPr>
            <w:tcW w:w="9072" w:type="dxa"/>
            <w:tcBorders>
              <w:bottom w:val="single" w:sz="4" w:space="0" w:color="auto"/>
            </w:tcBorders>
            <w:vAlign w:val="center"/>
          </w:tcPr>
          <w:p w:rsidR="000B2FC0" w:rsidRPr="00BA4BDB" w:rsidRDefault="000B2FC0" w:rsidP="00760733">
            <w:pPr>
              <w:pStyle w:val="Textoindependiente3"/>
              <w:numPr>
                <w:ilvl w:val="0"/>
                <w:numId w:val="39"/>
              </w:numPr>
              <w:ind w:left="714" w:hanging="357"/>
              <w:jc w:val="both"/>
              <w:rPr>
                <w:szCs w:val="18"/>
              </w:rPr>
            </w:pPr>
            <w:r w:rsidRPr="00BA4BDB">
              <w:rPr>
                <w:b/>
                <w:szCs w:val="18"/>
                <w:lang w:val="es-ES_tradnl"/>
              </w:rPr>
              <w:t>EXPERIENCIA GENERAL:</w:t>
            </w:r>
          </w:p>
          <w:p w:rsidR="000B2FC0" w:rsidRPr="00BA4BDB" w:rsidRDefault="000B2FC0" w:rsidP="0091493E">
            <w:pPr>
              <w:pStyle w:val="Textoindependiente3"/>
              <w:ind w:left="720"/>
              <w:jc w:val="both"/>
              <w:rPr>
                <w:szCs w:val="18"/>
              </w:rPr>
            </w:pPr>
            <w:r w:rsidRPr="00BA4BDB">
              <w:rPr>
                <w:szCs w:val="18"/>
              </w:rPr>
              <w:t>La empresa consultora deberá contar con experiencia mayor o igual a siete (7) consultorías realizadas entre 2005 y 2012 referidas a la realización de encuestas, estudios de mercado o estudios de percepción en cualquier ámbito, cada una con una duración mínima de treinta (30) días calendario.</w:t>
            </w:r>
          </w:p>
        </w:tc>
      </w:tr>
      <w:tr w:rsidR="000B2FC0" w:rsidRPr="00BA4BDB" w:rsidTr="000B2FC0">
        <w:trPr>
          <w:trHeight w:val="1129"/>
        </w:trPr>
        <w:tc>
          <w:tcPr>
            <w:tcW w:w="9072" w:type="dxa"/>
            <w:tcBorders>
              <w:bottom w:val="single" w:sz="4" w:space="0" w:color="auto"/>
            </w:tcBorders>
            <w:vAlign w:val="center"/>
          </w:tcPr>
          <w:p w:rsidR="000B2FC0" w:rsidRPr="00BA4BDB" w:rsidRDefault="000B2FC0" w:rsidP="00760733">
            <w:pPr>
              <w:pStyle w:val="Textoindependiente3"/>
              <w:numPr>
                <w:ilvl w:val="0"/>
                <w:numId w:val="39"/>
              </w:numPr>
              <w:ind w:left="714" w:hanging="357"/>
              <w:jc w:val="both"/>
              <w:rPr>
                <w:szCs w:val="18"/>
                <w:lang w:val="es-ES_tradnl"/>
              </w:rPr>
            </w:pPr>
            <w:r w:rsidRPr="00BA4BDB">
              <w:rPr>
                <w:b/>
                <w:szCs w:val="18"/>
              </w:rPr>
              <w:t>EXPERIENCIA ESPECÍFICA</w:t>
            </w:r>
            <w:r w:rsidRPr="00BA4BDB">
              <w:rPr>
                <w:b/>
                <w:szCs w:val="18"/>
                <w:lang w:val="es-ES_tradnl"/>
              </w:rPr>
              <w:t>:</w:t>
            </w:r>
          </w:p>
          <w:p w:rsidR="000B2FC0" w:rsidRPr="00BA4BDB" w:rsidRDefault="000B2FC0" w:rsidP="0091493E">
            <w:pPr>
              <w:pStyle w:val="Textoindependiente3"/>
              <w:ind w:left="720"/>
              <w:jc w:val="both"/>
              <w:rPr>
                <w:szCs w:val="18"/>
              </w:rPr>
            </w:pPr>
            <w:r w:rsidRPr="00BA4BDB">
              <w:rPr>
                <w:szCs w:val="18"/>
              </w:rPr>
              <w:t>La empresa consultora deberá contar con experiencia mayor o igual a cuatro (4) consultorías realizadas entre 2005 y 2012 referidas a encuestas, estudios de mercado o estudios de percepción en cualquier ámbito</w:t>
            </w:r>
            <w:r w:rsidRPr="00BA4BDB">
              <w:rPr>
                <w:szCs w:val="18"/>
                <w:lang w:val="es-ES_tradnl"/>
              </w:rPr>
              <w:t xml:space="preserve"> en los que se haya recopilado información económica y financiera de empresas,</w:t>
            </w:r>
            <w:r w:rsidRPr="00BA4BDB">
              <w:rPr>
                <w:szCs w:val="18"/>
              </w:rPr>
              <w:t xml:space="preserve"> cada una con una duración mínima de treinta (30) días calendario.</w:t>
            </w:r>
          </w:p>
        </w:tc>
      </w:tr>
      <w:tr w:rsidR="000B2FC0" w:rsidRPr="00BA4BDB" w:rsidTr="000B2FC0">
        <w:trPr>
          <w:trHeight w:val="397"/>
        </w:trPr>
        <w:tc>
          <w:tcPr>
            <w:tcW w:w="9072" w:type="dxa"/>
            <w:tcBorders>
              <w:bottom w:val="single" w:sz="4" w:space="0" w:color="auto"/>
            </w:tcBorders>
            <w:shd w:val="clear" w:color="auto" w:fill="CCFFCC"/>
            <w:vAlign w:val="center"/>
          </w:tcPr>
          <w:p w:rsidR="000B2FC0" w:rsidRPr="00BA4BDB" w:rsidRDefault="000B2FC0" w:rsidP="0091493E">
            <w:pPr>
              <w:pStyle w:val="Textoindependiente3"/>
              <w:ind w:left="290" w:hanging="290"/>
              <w:jc w:val="both"/>
              <w:rPr>
                <w:b/>
                <w:bCs/>
                <w:szCs w:val="18"/>
              </w:rPr>
            </w:pPr>
            <w:r w:rsidRPr="00BA4BDB">
              <w:rPr>
                <w:b/>
                <w:bCs/>
                <w:szCs w:val="18"/>
              </w:rPr>
              <w:t xml:space="preserve">B. PERSONAL </w:t>
            </w:r>
          </w:p>
          <w:p w:rsidR="000B2FC0" w:rsidRPr="00BA4BDB" w:rsidRDefault="000B2FC0" w:rsidP="0091493E">
            <w:pPr>
              <w:pStyle w:val="Textoindependiente3"/>
              <w:jc w:val="both"/>
              <w:rPr>
                <w:bCs/>
                <w:szCs w:val="18"/>
              </w:rPr>
            </w:pPr>
            <w:r w:rsidRPr="00BA4BDB">
              <w:rPr>
                <w:bCs/>
                <w:szCs w:val="18"/>
              </w:rPr>
              <w:t>La formación académica y experiencia del personal evaluado deberá estar acreditada por documentación en fotocopia simple. La formación deberá ser acreditada por títulos universitarios de maestría o posgrado y títulos de licenciatura en provisión nacional. Para la experiencia, sólo serán calificados los certificados, contratos, actas de conformidad o documentos similares que evidencien el nombre del funcionario propuesto, el tiempo (inicio y conclusión), el cumplimiento satisfactorio del servicio y las tareas realizadas.</w:t>
            </w:r>
          </w:p>
        </w:tc>
      </w:tr>
      <w:tr w:rsidR="000B2FC0" w:rsidRPr="00BA4BDB" w:rsidTr="000B2FC0">
        <w:trPr>
          <w:trHeight w:val="1775"/>
        </w:trPr>
        <w:tc>
          <w:tcPr>
            <w:tcW w:w="9072" w:type="dxa"/>
            <w:tcBorders>
              <w:bottom w:val="single" w:sz="4" w:space="0" w:color="auto"/>
            </w:tcBorders>
            <w:vAlign w:val="center"/>
          </w:tcPr>
          <w:p w:rsidR="000B2FC0" w:rsidRPr="00BA4BDB" w:rsidRDefault="000B2FC0" w:rsidP="0091493E">
            <w:pPr>
              <w:pStyle w:val="Textoindependiente3"/>
              <w:jc w:val="both"/>
              <w:rPr>
                <w:bCs/>
                <w:szCs w:val="18"/>
              </w:rPr>
            </w:pPr>
            <w:r w:rsidRPr="00BA4BDB">
              <w:rPr>
                <w:bCs/>
                <w:szCs w:val="18"/>
              </w:rPr>
              <w:t xml:space="preserve">El </w:t>
            </w:r>
            <w:proofErr w:type="spellStart"/>
            <w:r w:rsidRPr="00BA4BDB">
              <w:rPr>
                <w:bCs/>
                <w:szCs w:val="18"/>
              </w:rPr>
              <w:t>BCB</w:t>
            </w:r>
            <w:proofErr w:type="spellEnd"/>
            <w:r w:rsidRPr="00BA4BDB">
              <w:rPr>
                <w:bCs/>
                <w:szCs w:val="18"/>
              </w:rPr>
              <w:t xml:space="preserve"> requiere como personal mínimo un equipo conformado por un Gerente de Proyecto, uno o más profesionales especializados y uno o más supervisores, considerándose como personal clave a los cargos de Gerente de Proyecto y de profesional especializado.</w:t>
            </w:r>
          </w:p>
          <w:p w:rsidR="000B2FC0" w:rsidRPr="00BA4BDB" w:rsidRDefault="000B2FC0" w:rsidP="0091493E">
            <w:pPr>
              <w:pStyle w:val="Textoindependiente3"/>
              <w:jc w:val="both"/>
            </w:pPr>
            <w:r w:rsidRPr="00BA4BDB">
              <w:rPr>
                <w:bCs/>
                <w:szCs w:val="18"/>
              </w:rPr>
              <w:t>La empresa consultora no deberá proponer más de un Gerente de Proyecto.</w:t>
            </w:r>
          </w:p>
          <w:p w:rsidR="000B2FC0" w:rsidRPr="00BA4BDB" w:rsidRDefault="000B2FC0" w:rsidP="0091493E">
            <w:pPr>
              <w:pStyle w:val="Textoindependiente3"/>
              <w:jc w:val="both"/>
              <w:rPr>
                <w:bCs/>
                <w:szCs w:val="18"/>
              </w:rPr>
            </w:pPr>
            <w:r w:rsidRPr="00BA4BDB">
              <w:rPr>
                <w:bCs/>
                <w:szCs w:val="18"/>
              </w:rPr>
              <w:t>Si la empresa proponente presenta más de un profesional especializado, el puntaje a ser asignado en esta etapa corresponderá al promedio del puntaje asignado a cada profesional.</w:t>
            </w:r>
          </w:p>
          <w:p w:rsidR="000B2FC0" w:rsidRPr="00BA4BDB" w:rsidRDefault="000B2FC0" w:rsidP="0091493E">
            <w:pPr>
              <w:pStyle w:val="Textoindependiente3"/>
              <w:jc w:val="both"/>
              <w:rPr>
                <w:bCs/>
                <w:szCs w:val="18"/>
              </w:rPr>
            </w:pPr>
            <w:r w:rsidRPr="00BA4BDB">
              <w:rPr>
                <w:bCs/>
                <w:szCs w:val="18"/>
              </w:rPr>
              <w:t xml:space="preserve">El resto del equipo será definido por la empresa consultora en conformidad con la ejecución de la presente consultoría, debiendo incluir supervisores de campo, equipos de crítica, personal de codificación y transcripción, etc., sin dejar de lado el personal mínimo que precisa el </w:t>
            </w:r>
            <w:proofErr w:type="spellStart"/>
            <w:r w:rsidRPr="00BA4BDB">
              <w:rPr>
                <w:bCs/>
                <w:szCs w:val="18"/>
              </w:rPr>
              <w:t>BCB</w:t>
            </w:r>
            <w:proofErr w:type="spellEnd"/>
            <w:r w:rsidRPr="00BA4BDB">
              <w:rPr>
                <w:bCs/>
                <w:szCs w:val="18"/>
              </w:rPr>
              <w:t>.</w:t>
            </w:r>
          </w:p>
          <w:p w:rsidR="000B2FC0" w:rsidRPr="00BA4BDB" w:rsidRDefault="000B2FC0" w:rsidP="0091493E">
            <w:pPr>
              <w:pStyle w:val="Textoindependiente3"/>
              <w:jc w:val="both"/>
              <w:rPr>
                <w:bCs/>
                <w:szCs w:val="18"/>
              </w:rPr>
            </w:pPr>
            <w:r w:rsidRPr="00BA4BDB">
              <w:rPr>
                <w:bCs/>
                <w:szCs w:val="18"/>
              </w:rPr>
              <w:t>Los criterios de evaluación están establecidos en el Anexo correspondiente al Formulario de Evaluación. Sólo se evaluará el personal clave, con los siguientes perfiles:</w:t>
            </w:r>
          </w:p>
        </w:tc>
      </w:tr>
      <w:tr w:rsidR="00840360" w:rsidRPr="00BA4BDB" w:rsidTr="009A7D4C">
        <w:trPr>
          <w:trHeight w:val="3574"/>
        </w:trPr>
        <w:tc>
          <w:tcPr>
            <w:tcW w:w="9072" w:type="dxa"/>
            <w:vAlign w:val="center"/>
          </w:tcPr>
          <w:p w:rsidR="00840360" w:rsidRPr="00BA4BDB" w:rsidRDefault="00840360" w:rsidP="00760733">
            <w:pPr>
              <w:pStyle w:val="Textoindependiente3"/>
              <w:numPr>
                <w:ilvl w:val="0"/>
                <w:numId w:val="38"/>
              </w:numPr>
              <w:ind w:left="432" w:hanging="218"/>
              <w:jc w:val="both"/>
              <w:rPr>
                <w:b/>
                <w:bCs/>
                <w:szCs w:val="18"/>
              </w:rPr>
            </w:pPr>
            <w:r w:rsidRPr="00BA4BDB">
              <w:rPr>
                <w:b/>
                <w:bCs/>
                <w:szCs w:val="18"/>
              </w:rPr>
              <w:t>GERENTE DE PROYECTO</w:t>
            </w:r>
          </w:p>
          <w:p w:rsidR="00840360" w:rsidRPr="00BA4BDB" w:rsidRDefault="00840360" w:rsidP="00760733">
            <w:pPr>
              <w:pStyle w:val="Textoindependiente3"/>
              <w:numPr>
                <w:ilvl w:val="1"/>
                <w:numId w:val="38"/>
              </w:numPr>
              <w:ind w:left="857"/>
              <w:jc w:val="both"/>
              <w:rPr>
                <w:b/>
                <w:bCs/>
                <w:szCs w:val="18"/>
              </w:rPr>
            </w:pPr>
            <w:r w:rsidRPr="00BA4BDB">
              <w:rPr>
                <w:b/>
                <w:bCs/>
                <w:szCs w:val="18"/>
              </w:rPr>
              <w:t>Formación académica:</w:t>
            </w:r>
          </w:p>
          <w:p w:rsidR="00840360" w:rsidRPr="00BA4BDB" w:rsidRDefault="00840360" w:rsidP="00760733">
            <w:pPr>
              <w:pStyle w:val="Textoindependiente3"/>
              <w:numPr>
                <w:ilvl w:val="0"/>
                <w:numId w:val="37"/>
              </w:numPr>
              <w:ind w:left="857" w:hanging="142"/>
              <w:jc w:val="both"/>
              <w:rPr>
                <w:bCs/>
                <w:szCs w:val="18"/>
              </w:rPr>
            </w:pPr>
            <w:r w:rsidRPr="00BA4BDB">
              <w:rPr>
                <w:bCs/>
                <w:szCs w:val="18"/>
              </w:rPr>
              <w:t>Profesional a nivel de licenciatura con título en provisión nacional en cualquier área.</w:t>
            </w:r>
          </w:p>
          <w:p w:rsidR="00840360" w:rsidRPr="00BA4BDB" w:rsidRDefault="00840360" w:rsidP="00760733">
            <w:pPr>
              <w:pStyle w:val="Textoindependiente3"/>
              <w:numPr>
                <w:ilvl w:val="0"/>
                <w:numId w:val="37"/>
              </w:numPr>
              <w:ind w:left="857" w:hanging="142"/>
              <w:jc w:val="both"/>
              <w:rPr>
                <w:bCs/>
                <w:szCs w:val="18"/>
              </w:rPr>
            </w:pPr>
            <w:r w:rsidRPr="00BA4BDB">
              <w:rPr>
                <w:bCs/>
                <w:szCs w:val="18"/>
              </w:rPr>
              <w:t>Diplomado y/o Especialización en Estadística (deseable).</w:t>
            </w:r>
          </w:p>
          <w:p w:rsidR="00840360" w:rsidRPr="00BA4BDB" w:rsidRDefault="00840360" w:rsidP="00760733">
            <w:pPr>
              <w:pStyle w:val="Textoindependiente3"/>
              <w:numPr>
                <w:ilvl w:val="0"/>
                <w:numId w:val="37"/>
              </w:numPr>
              <w:ind w:left="857" w:hanging="142"/>
              <w:jc w:val="both"/>
              <w:rPr>
                <w:bCs/>
                <w:szCs w:val="18"/>
              </w:rPr>
            </w:pPr>
            <w:r w:rsidRPr="00BA4BDB">
              <w:rPr>
                <w:bCs/>
                <w:szCs w:val="18"/>
              </w:rPr>
              <w:t>Maestría y/o doctorado en Estadística (deseable).</w:t>
            </w:r>
          </w:p>
          <w:p w:rsidR="00840360" w:rsidRPr="00BA4BDB" w:rsidRDefault="00840360" w:rsidP="008510C8">
            <w:pPr>
              <w:pStyle w:val="Textoindependiente3"/>
              <w:numPr>
                <w:ilvl w:val="1"/>
                <w:numId w:val="38"/>
              </w:numPr>
              <w:ind w:left="857"/>
              <w:jc w:val="both"/>
              <w:rPr>
                <w:b/>
                <w:bCs/>
                <w:szCs w:val="18"/>
              </w:rPr>
            </w:pPr>
            <w:r>
              <w:rPr>
                <w:b/>
                <w:bCs/>
                <w:szCs w:val="18"/>
              </w:rPr>
              <w:t xml:space="preserve"> </w:t>
            </w:r>
            <w:r w:rsidRPr="00BA4BDB">
              <w:rPr>
                <w:b/>
                <w:bCs/>
                <w:szCs w:val="18"/>
              </w:rPr>
              <w:t>Experiencia general:</w:t>
            </w:r>
          </w:p>
          <w:p w:rsidR="00840360" w:rsidRPr="00BA4BDB" w:rsidRDefault="00840360" w:rsidP="008510C8">
            <w:pPr>
              <w:pStyle w:val="Textoindependiente3"/>
              <w:ind w:left="781"/>
              <w:jc w:val="both"/>
              <w:rPr>
                <w:bCs/>
                <w:szCs w:val="18"/>
              </w:rPr>
            </w:pPr>
            <w:r w:rsidRPr="00BA4BDB">
              <w:rPr>
                <w:bCs/>
                <w:szCs w:val="18"/>
              </w:rPr>
              <w:t>Participación mínima en la realización de cinco (5) encuestas, estudios de mercado o estudios de percepción en cualquier ámbito cada una con una duración mínima de treinta (30) días calendario.</w:t>
            </w:r>
          </w:p>
          <w:p w:rsidR="00840360" w:rsidRPr="00BA4BDB" w:rsidRDefault="00840360" w:rsidP="00760733">
            <w:pPr>
              <w:pStyle w:val="Textoindependiente3"/>
              <w:numPr>
                <w:ilvl w:val="1"/>
                <w:numId w:val="38"/>
              </w:numPr>
              <w:ind w:left="857"/>
              <w:jc w:val="both"/>
              <w:rPr>
                <w:b/>
                <w:bCs/>
                <w:szCs w:val="18"/>
              </w:rPr>
            </w:pPr>
            <w:r w:rsidRPr="00BA4BDB">
              <w:rPr>
                <w:b/>
                <w:bCs/>
                <w:szCs w:val="18"/>
              </w:rPr>
              <w:t>Experiencia específica:</w:t>
            </w:r>
          </w:p>
          <w:p w:rsidR="00840360" w:rsidRPr="00BA4BDB" w:rsidRDefault="00840360" w:rsidP="008510C8">
            <w:pPr>
              <w:pStyle w:val="Textoindependiente3"/>
              <w:ind w:left="781"/>
              <w:jc w:val="both"/>
              <w:rPr>
                <w:bCs/>
                <w:szCs w:val="18"/>
              </w:rPr>
            </w:pPr>
            <w:r w:rsidRPr="00BA4BDB">
              <w:rPr>
                <w:bCs/>
                <w:szCs w:val="18"/>
              </w:rPr>
              <w:t>Responsable o encargado principal con cargo de gerencia, dirección o similar en la realización de por lo menos dos (2) encuestas, estudios de mercado o estudios de percepción en cualquier ámbito cada una con una duración mínima de treinta (30) días calendario.</w:t>
            </w:r>
          </w:p>
        </w:tc>
      </w:tr>
      <w:tr w:rsidR="000B2FC0" w:rsidRPr="00BA4BDB" w:rsidTr="000B2FC0">
        <w:trPr>
          <w:trHeight w:val="966"/>
        </w:trPr>
        <w:tc>
          <w:tcPr>
            <w:tcW w:w="9072" w:type="dxa"/>
            <w:tcBorders>
              <w:bottom w:val="single" w:sz="4" w:space="0" w:color="auto"/>
            </w:tcBorders>
            <w:vAlign w:val="center"/>
          </w:tcPr>
          <w:p w:rsidR="000B2FC0" w:rsidRPr="00BA4BDB" w:rsidRDefault="000B2FC0" w:rsidP="00760733">
            <w:pPr>
              <w:pStyle w:val="Textoindependiente3"/>
              <w:numPr>
                <w:ilvl w:val="0"/>
                <w:numId w:val="38"/>
              </w:numPr>
              <w:ind w:left="432" w:hanging="218"/>
              <w:jc w:val="both"/>
              <w:rPr>
                <w:b/>
                <w:bCs/>
                <w:szCs w:val="18"/>
              </w:rPr>
            </w:pPr>
            <w:r w:rsidRPr="00BA4BDB">
              <w:rPr>
                <w:b/>
                <w:bCs/>
                <w:szCs w:val="18"/>
              </w:rPr>
              <w:t>PROFESIONAL ESPECIALIZADO</w:t>
            </w:r>
          </w:p>
          <w:p w:rsidR="000B2FC0" w:rsidRPr="00BA4BDB" w:rsidRDefault="000B2FC0" w:rsidP="00760733">
            <w:pPr>
              <w:pStyle w:val="Textoindependiente3"/>
              <w:numPr>
                <w:ilvl w:val="1"/>
                <w:numId w:val="38"/>
              </w:numPr>
              <w:ind w:left="857"/>
              <w:jc w:val="both"/>
              <w:rPr>
                <w:b/>
                <w:bCs/>
                <w:szCs w:val="18"/>
              </w:rPr>
            </w:pPr>
            <w:r w:rsidRPr="00BA4BDB">
              <w:rPr>
                <w:b/>
                <w:bCs/>
                <w:szCs w:val="18"/>
              </w:rPr>
              <w:t>Formación académica:</w:t>
            </w:r>
          </w:p>
          <w:p w:rsidR="000B2FC0" w:rsidRPr="00BA4BDB" w:rsidRDefault="000B2FC0" w:rsidP="00760733">
            <w:pPr>
              <w:pStyle w:val="Textoindependiente3"/>
              <w:numPr>
                <w:ilvl w:val="0"/>
                <w:numId w:val="37"/>
              </w:numPr>
              <w:ind w:left="857" w:hanging="142"/>
              <w:jc w:val="both"/>
              <w:rPr>
                <w:bCs/>
                <w:szCs w:val="18"/>
              </w:rPr>
            </w:pPr>
            <w:r w:rsidRPr="00BA4BDB">
              <w:rPr>
                <w:bCs/>
                <w:szCs w:val="18"/>
              </w:rPr>
              <w:t>Profesional con licenciatura preferentemente en estadística con título en provisión nacional o licenciatura en cualquier otra área con título en provisión nacional y con posgrado de al menos un año en estadística.</w:t>
            </w:r>
          </w:p>
          <w:p w:rsidR="000B2FC0" w:rsidRPr="00BA4BDB" w:rsidRDefault="000B2FC0" w:rsidP="00760733">
            <w:pPr>
              <w:pStyle w:val="Textoindependiente3"/>
              <w:numPr>
                <w:ilvl w:val="0"/>
                <w:numId w:val="37"/>
              </w:numPr>
              <w:ind w:left="857" w:hanging="142"/>
              <w:jc w:val="both"/>
              <w:rPr>
                <w:bCs/>
                <w:szCs w:val="18"/>
              </w:rPr>
            </w:pPr>
            <w:r w:rsidRPr="00BA4BDB">
              <w:rPr>
                <w:bCs/>
                <w:szCs w:val="18"/>
              </w:rPr>
              <w:t>Diplomado y/o especialización en áreas económicas o financieras (deseable).</w:t>
            </w:r>
          </w:p>
          <w:p w:rsidR="000B2FC0" w:rsidRPr="00BA4BDB" w:rsidRDefault="000B2FC0" w:rsidP="00760733">
            <w:pPr>
              <w:pStyle w:val="Textoindependiente3"/>
              <w:numPr>
                <w:ilvl w:val="0"/>
                <w:numId w:val="37"/>
              </w:numPr>
              <w:ind w:left="857" w:hanging="142"/>
              <w:jc w:val="both"/>
              <w:rPr>
                <w:bCs/>
                <w:szCs w:val="18"/>
              </w:rPr>
            </w:pPr>
            <w:r w:rsidRPr="00BA4BDB">
              <w:rPr>
                <w:bCs/>
                <w:szCs w:val="18"/>
              </w:rPr>
              <w:t>Maestría y/o doctorado en áreas económicas o financieras (deseable).</w:t>
            </w:r>
          </w:p>
          <w:p w:rsidR="000B2FC0" w:rsidRPr="00BA4BDB" w:rsidRDefault="000B2FC0" w:rsidP="00760733">
            <w:pPr>
              <w:pStyle w:val="Textoindependiente3"/>
              <w:numPr>
                <w:ilvl w:val="1"/>
                <w:numId w:val="38"/>
              </w:numPr>
              <w:ind w:left="857"/>
              <w:jc w:val="both"/>
              <w:rPr>
                <w:b/>
                <w:bCs/>
                <w:szCs w:val="18"/>
              </w:rPr>
            </w:pPr>
            <w:r w:rsidRPr="00BA4BDB">
              <w:rPr>
                <w:b/>
                <w:bCs/>
                <w:szCs w:val="18"/>
              </w:rPr>
              <w:t>Experiencia general:</w:t>
            </w:r>
          </w:p>
          <w:p w:rsidR="000B2FC0" w:rsidRPr="00BA4BDB" w:rsidRDefault="000B2FC0" w:rsidP="0091493E">
            <w:pPr>
              <w:pStyle w:val="Textoindependiente3"/>
              <w:ind w:left="716"/>
              <w:jc w:val="both"/>
              <w:rPr>
                <w:szCs w:val="18"/>
              </w:rPr>
            </w:pPr>
            <w:r w:rsidRPr="00BA4BDB">
              <w:rPr>
                <w:szCs w:val="18"/>
              </w:rPr>
              <w:t>Participación en la realización de por lo menos siete (7) encuestas, estudios de mercado o estudios de percepción en cualquier ámbito, cada una con una duración mínima de treinta (30) días calendario.</w:t>
            </w:r>
          </w:p>
          <w:p w:rsidR="000B2FC0" w:rsidRPr="00BA4BDB" w:rsidRDefault="000B2FC0" w:rsidP="00760733">
            <w:pPr>
              <w:pStyle w:val="Textoindependiente3"/>
              <w:numPr>
                <w:ilvl w:val="1"/>
                <w:numId w:val="38"/>
              </w:numPr>
              <w:ind w:left="857"/>
              <w:jc w:val="both"/>
              <w:rPr>
                <w:b/>
                <w:bCs/>
                <w:szCs w:val="18"/>
              </w:rPr>
            </w:pPr>
            <w:r w:rsidRPr="00BA4BDB">
              <w:rPr>
                <w:b/>
                <w:bCs/>
                <w:szCs w:val="18"/>
              </w:rPr>
              <w:t>Experiencia específica:</w:t>
            </w:r>
          </w:p>
          <w:p w:rsidR="000B2FC0" w:rsidRPr="00BA4BDB" w:rsidRDefault="000B2FC0" w:rsidP="0091493E">
            <w:pPr>
              <w:pStyle w:val="Textoindependiente3"/>
              <w:ind w:left="716"/>
              <w:jc w:val="both"/>
              <w:rPr>
                <w:szCs w:val="18"/>
              </w:rPr>
            </w:pPr>
            <w:r w:rsidRPr="00BA4BDB">
              <w:rPr>
                <w:szCs w:val="18"/>
              </w:rPr>
              <w:t xml:space="preserve">Realización del diseño </w:t>
            </w:r>
            <w:proofErr w:type="spellStart"/>
            <w:r w:rsidRPr="00BA4BDB">
              <w:rPr>
                <w:szCs w:val="18"/>
              </w:rPr>
              <w:t>muestral</w:t>
            </w:r>
            <w:proofErr w:type="spellEnd"/>
            <w:r w:rsidRPr="00BA4BDB">
              <w:rPr>
                <w:szCs w:val="18"/>
              </w:rPr>
              <w:t xml:space="preserve"> de por lo menos cuatro (4) encuestas o estudios de recolección de datos en cualquier ámbito con una duración mínima de treinta (30) días calendario.</w:t>
            </w:r>
          </w:p>
        </w:tc>
      </w:tr>
      <w:tr w:rsidR="000B2FC0" w:rsidRPr="00BA4BDB" w:rsidTr="000B2FC0">
        <w:trPr>
          <w:trHeight w:val="448"/>
        </w:trPr>
        <w:tc>
          <w:tcPr>
            <w:tcW w:w="9072" w:type="dxa"/>
            <w:tcBorders>
              <w:bottom w:val="single" w:sz="4" w:space="0" w:color="auto"/>
            </w:tcBorders>
            <w:shd w:val="clear" w:color="auto" w:fill="CCFFCC"/>
            <w:vAlign w:val="center"/>
          </w:tcPr>
          <w:p w:rsidR="000B2FC0" w:rsidRPr="00BA4BDB" w:rsidRDefault="000B2FC0" w:rsidP="00BA4BDB">
            <w:pPr>
              <w:pStyle w:val="Textoindependiente3"/>
              <w:spacing w:after="0"/>
              <w:ind w:left="289" w:hanging="289"/>
              <w:jc w:val="both"/>
              <w:rPr>
                <w:b/>
                <w:bCs/>
                <w:szCs w:val="18"/>
              </w:rPr>
            </w:pPr>
            <w:r w:rsidRPr="00BA4BDB">
              <w:rPr>
                <w:b/>
                <w:bCs/>
                <w:szCs w:val="18"/>
              </w:rPr>
              <w:t>C. PROPUESTA TÉCNICA</w:t>
            </w:r>
          </w:p>
        </w:tc>
      </w:tr>
      <w:tr w:rsidR="000B2FC0" w:rsidRPr="00BA4BDB" w:rsidTr="000B2FC0">
        <w:trPr>
          <w:trHeight w:val="966"/>
        </w:trPr>
        <w:tc>
          <w:tcPr>
            <w:tcW w:w="9072" w:type="dxa"/>
            <w:tcBorders>
              <w:bottom w:val="single" w:sz="4" w:space="0" w:color="auto"/>
            </w:tcBorders>
            <w:vAlign w:val="center"/>
          </w:tcPr>
          <w:p w:rsidR="000B2FC0" w:rsidRPr="00BA4BDB" w:rsidRDefault="000B2FC0" w:rsidP="00072F5A">
            <w:pPr>
              <w:pStyle w:val="Textoindependiente3"/>
              <w:tabs>
                <w:tab w:val="num" w:pos="900"/>
              </w:tabs>
              <w:spacing w:after="0"/>
              <w:jc w:val="both"/>
              <w:rPr>
                <w:szCs w:val="18"/>
              </w:rPr>
            </w:pPr>
            <w:r w:rsidRPr="00BA4BDB">
              <w:rPr>
                <w:szCs w:val="18"/>
              </w:rPr>
              <w:t>El proponente deberá presentar un documento de Propuesta Técnica que especifique la forma en que el trabajo objeto de la presente consultoría será realizado, conforme a lo manifestado en los Términos de Referencia, con el siguiente contenido mínimo:</w:t>
            </w:r>
          </w:p>
          <w:p w:rsidR="000B2FC0" w:rsidRPr="00BA4BDB" w:rsidRDefault="000B2FC0" w:rsidP="00072F5A">
            <w:pPr>
              <w:pStyle w:val="Textoindependiente3"/>
              <w:tabs>
                <w:tab w:val="num" w:pos="900"/>
              </w:tabs>
              <w:spacing w:after="0"/>
              <w:jc w:val="both"/>
              <w:rPr>
                <w:szCs w:val="18"/>
              </w:rPr>
            </w:pPr>
          </w:p>
          <w:p w:rsidR="000B2FC0" w:rsidRPr="00BA4BDB" w:rsidRDefault="000B2FC0" w:rsidP="00760733">
            <w:pPr>
              <w:numPr>
                <w:ilvl w:val="0"/>
                <w:numId w:val="40"/>
              </w:numPr>
              <w:ind w:left="639" w:hanging="279"/>
              <w:jc w:val="both"/>
              <w:rPr>
                <w:rFonts w:cs="Arial"/>
                <w:b/>
                <w:szCs w:val="18"/>
              </w:rPr>
            </w:pPr>
            <w:r w:rsidRPr="00BA4BDB">
              <w:rPr>
                <w:rFonts w:cs="Arial"/>
                <w:b/>
                <w:szCs w:val="18"/>
              </w:rPr>
              <w:t>Metodología</w:t>
            </w:r>
          </w:p>
          <w:p w:rsidR="000B2FC0" w:rsidRPr="00BA4BDB" w:rsidRDefault="000B2FC0" w:rsidP="00072F5A">
            <w:pPr>
              <w:ind w:left="639"/>
              <w:jc w:val="both"/>
              <w:rPr>
                <w:rFonts w:cs="Arial"/>
                <w:szCs w:val="18"/>
              </w:rPr>
            </w:pPr>
            <w:r w:rsidRPr="00BA4BDB">
              <w:rPr>
                <w:rFonts w:cs="Arial"/>
                <w:szCs w:val="18"/>
              </w:rPr>
              <w:t>Descrita en las características de la consultoría punto II-A.</w:t>
            </w:r>
          </w:p>
          <w:p w:rsidR="000B2FC0" w:rsidRPr="00BA4BDB" w:rsidRDefault="000B2FC0" w:rsidP="00072F5A">
            <w:pPr>
              <w:ind w:left="639"/>
              <w:jc w:val="both"/>
              <w:rPr>
                <w:rFonts w:cs="Arial"/>
                <w:szCs w:val="18"/>
              </w:rPr>
            </w:pPr>
          </w:p>
          <w:p w:rsidR="000B2FC0" w:rsidRPr="00BA4BDB" w:rsidRDefault="000B2FC0" w:rsidP="00760733">
            <w:pPr>
              <w:numPr>
                <w:ilvl w:val="0"/>
                <w:numId w:val="40"/>
              </w:numPr>
              <w:ind w:left="639" w:hanging="279"/>
              <w:jc w:val="both"/>
              <w:rPr>
                <w:rFonts w:cs="Arial"/>
                <w:b/>
                <w:szCs w:val="18"/>
              </w:rPr>
            </w:pPr>
            <w:r w:rsidRPr="00BA4BDB">
              <w:rPr>
                <w:rFonts w:cs="Arial"/>
                <w:b/>
                <w:szCs w:val="18"/>
              </w:rPr>
              <w:t>Alcance</w:t>
            </w:r>
          </w:p>
          <w:p w:rsidR="000B2FC0" w:rsidRPr="00BA4BDB" w:rsidRDefault="000B2FC0" w:rsidP="00072F5A">
            <w:pPr>
              <w:ind w:left="639"/>
              <w:jc w:val="both"/>
              <w:rPr>
                <w:rFonts w:cs="Arial"/>
                <w:szCs w:val="18"/>
              </w:rPr>
            </w:pPr>
            <w:r w:rsidRPr="00BA4BDB">
              <w:rPr>
                <w:rFonts w:cs="Arial"/>
                <w:szCs w:val="18"/>
              </w:rPr>
              <w:t>Descrito en las características de la consultoría punto II-A.</w:t>
            </w:r>
          </w:p>
          <w:p w:rsidR="000B2FC0" w:rsidRPr="00BA4BDB" w:rsidRDefault="000B2FC0" w:rsidP="00072F5A">
            <w:pPr>
              <w:ind w:left="635"/>
              <w:jc w:val="both"/>
              <w:rPr>
                <w:rFonts w:cs="Arial"/>
                <w:szCs w:val="18"/>
              </w:rPr>
            </w:pPr>
          </w:p>
          <w:p w:rsidR="000B2FC0" w:rsidRPr="00BA4BDB" w:rsidRDefault="000B2FC0" w:rsidP="00760733">
            <w:pPr>
              <w:numPr>
                <w:ilvl w:val="0"/>
                <w:numId w:val="40"/>
              </w:numPr>
              <w:ind w:left="635" w:hanging="278"/>
              <w:jc w:val="both"/>
              <w:rPr>
                <w:rFonts w:cs="Arial"/>
                <w:b/>
                <w:color w:val="000000"/>
                <w:szCs w:val="18"/>
              </w:rPr>
            </w:pPr>
            <w:r w:rsidRPr="00BA4BDB">
              <w:rPr>
                <w:rFonts w:cs="Arial"/>
                <w:b/>
                <w:szCs w:val="18"/>
              </w:rPr>
              <w:t>Plan de trabajo y cronograma de actividades</w:t>
            </w:r>
          </w:p>
          <w:p w:rsidR="000B2FC0" w:rsidRPr="00BA4BDB" w:rsidRDefault="000B2FC0" w:rsidP="00072F5A">
            <w:pPr>
              <w:ind w:left="635"/>
              <w:jc w:val="both"/>
              <w:rPr>
                <w:rFonts w:cs="Arial"/>
                <w:szCs w:val="18"/>
              </w:rPr>
            </w:pPr>
            <w:r w:rsidRPr="00BA4BDB">
              <w:rPr>
                <w:rFonts w:cs="Arial"/>
                <w:szCs w:val="18"/>
              </w:rPr>
              <w:t>Elaborado en función a las etapas del servicio de consultoría del Punto II-A y al plazo establecido en el punto V-A.</w:t>
            </w:r>
          </w:p>
          <w:p w:rsidR="000B2FC0" w:rsidRPr="00BA4BDB" w:rsidRDefault="000B2FC0" w:rsidP="00072F5A">
            <w:pPr>
              <w:ind w:left="635"/>
              <w:jc w:val="both"/>
              <w:rPr>
                <w:rFonts w:cs="Arial"/>
                <w:szCs w:val="18"/>
              </w:rPr>
            </w:pPr>
            <w:r w:rsidRPr="00BA4BDB">
              <w:rPr>
                <w:rFonts w:cs="Arial"/>
                <w:szCs w:val="18"/>
              </w:rPr>
              <w:t>Deberá incluir el detalle y responsabilidades del personal mínimo.</w:t>
            </w:r>
          </w:p>
          <w:p w:rsidR="000B2FC0" w:rsidRPr="00BA4BDB" w:rsidRDefault="000B2FC0" w:rsidP="00072F5A">
            <w:pPr>
              <w:ind w:left="635"/>
              <w:jc w:val="both"/>
              <w:rPr>
                <w:rFonts w:cs="Arial"/>
                <w:szCs w:val="18"/>
              </w:rPr>
            </w:pPr>
          </w:p>
          <w:p w:rsidR="000B2FC0" w:rsidRPr="00BA4BDB" w:rsidRDefault="000B2FC0" w:rsidP="00760733">
            <w:pPr>
              <w:numPr>
                <w:ilvl w:val="0"/>
                <w:numId w:val="40"/>
              </w:numPr>
              <w:ind w:left="635" w:hanging="278"/>
              <w:jc w:val="both"/>
              <w:rPr>
                <w:rFonts w:cs="Arial"/>
                <w:b/>
                <w:color w:val="000000"/>
                <w:szCs w:val="18"/>
              </w:rPr>
            </w:pPr>
            <w:r w:rsidRPr="00BA4BDB">
              <w:rPr>
                <w:rFonts w:cs="Arial"/>
                <w:b/>
                <w:szCs w:val="18"/>
              </w:rPr>
              <w:t>Productos esperados</w:t>
            </w:r>
          </w:p>
          <w:p w:rsidR="000B2FC0" w:rsidRPr="00BA4BDB" w:rsidRDefault="000B2FC0" w:rsidP="00072F5A">
            <w:pPr>
              <w:ind w:left="635"/>
              <w:jc w:val="both"/>
              <w:rPr>
                <w:rFonts w:cs="Arial"/>
                <w:color w:val="000000"/>
                <w:szCs w:val="18"/>
              </w:rPr>
            </w:pPr>
            <w:r w:rsidRPr="00BA4BDB">
              <w:rPr>
                <w:rFonts w:cs="Arial"/>
                <w:color w:val="000000"/>
                <w:szCs w:val="18"/>
              </w:rPr>
              <w:t>Incluir los productos que la empresa presentará en caso de ser adjudicada, conteniendo al menos los señalados en el punto II-B.</w:t>
            </w:r>
          </w:p>
          <w:p w:rsidR="000B2FC0" w:rsidRPr="00BA4BDB" w:rsidRDefault="000B2FC0" w:rsidP="002B6E1F">
            <w:pPr>
              <w:ind w:left="635"/>
              <w:jc w:val="both"/>
              <w:rPr>
                <w:rFonts w:cs="Arial"/>
                <w:color w:val="000000"/>
                <w:szCs w:val="18"/>
              </w:rPr>
            </w:pPr>
          </w:p>
        </w:tc>
      </w:tr>
      <w:tr w:rsidR="000B2FC0" w:rsidRPr="00BA4BDB" w:rsidTr="000B2FC0">
        <w:trPr>
          <w:trHeight w:val="397"/>
        </w:trPr>
        <w:tc>
          <w:tcPr>
            <w:tcW w:w="9072" w:type="dxa"/>
            <w:shd w:val="clear" w:color="auto" w:fill="339966"/>
            <w:vAlign w:val="center"/>
          </w:tcPr>
          <w:p w:rsidR="000B2FC0" w:rsidRPr="00BA4BDB" w:rsidRDefault="000B2FC0" w:rsidP="00BA4BDB">
            <w:pPr>
              <w:pStyle w:val="Textoindependiente3"/>
              <w:spacing w:after="0"/>
              <w:ind w:left="289" w:hanging="289"/>
              <w:jc w:val="both"/>
              <w:rPr>
                <w:b/>
                <w:bCs/>
                <w:i/>
                <w:iCs/>
                <w:color w:val="FFFFFF"/>
                <w:szCs w:val="18"/>
                <w:lang w:val="es-BO"/>
              </w:rPr>
            </w:pPr>
            <w:r w:rsidRPr="00BA4BDB">
              <w:rPr>
                <w:b/>
                <w:bCs/>
                <w:color w:val="FFFFFF"/>
                <w:szCs w:val="18"/>
              </w:rPr>
              <w:t xml:space="preserve">IV. MÉTODO DE EVALUACIÓN </w:t>
            </w:r>
          </w:p>
        </w:tc>
      </w:tr>
      <w:tr w:rsidR="000B2FC0" w:rsidRPr="00BA4BDB" w:rsidTr="000B2FC0">
        <w:trPr>
          <w:trHeight w:val="809"/>
        </w:trPr>
        <w:tc>
          <w:tcPr>
            <w:tcW w:w="9072" w:type="dxa"/>
            <w:vAlign w:val="center"/>
          </w:tcPr>
          <w:p w:rsidR="000B2FC0" w:rsidRPr="00BA4BDB" w:rsidRDefault="000B2FC0" w:rsidP="0091493E">
            <w:pPr>
              <w:pStyle w:val="Encabezado"/>
              <w:spacing w:after="120"/>
              <w:jc w:val="both"/>
              <w:rPr>
                <w:rFonts w:ascii="Arial" w:hAnsi="Arial" w:cs="Arial"/>
                <w:sz w:val="18"/>
                <w:szCs w:val="18"/>
                <w:lang w:val="es-ES_tradnl"/>
              </w:rPr>
            </w:pPr>
            <w:r w:rsidRPr="00BA4BDB">
              <w:rPr>
                <w:rFonts w:ascii="Arial" w:hAnsi="Arial" w:cs="Arial"/>
                <w:sz w:val="18"/>
                <w:szCs w:val="18"/>
                <w:lang w:val="es-ES_tradnl"/>
              </w:rPr>
              <w:t>Método de calificación: Calidad, propuesta técnica y costo.</w:t>
            </w:r>
          </w:p>
          <w:p w:rsidR="000B2FC0" w:rsidRPr="00BA4BDB" w:rsidRDefault="000B2FC0" w:rsidP="0091493E">
            <w:pPr>
              <w:pStyle w:val="Textoindependiente3"/>
              <w:jc w:val="both"/>
              <w:rPr>
                <w:szCs w:val="18"/>
                <w:lang w:val="es-ES_tradnl"/>
              </w:rPr>
            </w:pPr>
            <w:r w:rsidRPr="00BA4BDB">
              <w:rPr>
                <w:szCs w:val="18"/>
                <w:lang w:val="es-ES_tradnl"/>
              </w:rPr>
              <w:t>Estructura de calificación en Formulario V – 1 adjunto (Evaluación de la calidad y propuesta técnica para personas jurídicas).</w:t>
            </w:r>
          </w:p>
        </w:tc>
      </w:tr>
      <w:tr w:rsidR="000B2FC0" w:rsidRPr="00BA4BDB" w:rsidTr="000B2FC0">
        <w:trPr>
          <w:trHeight w:val="397"/>
        </w:trPr>
        <w:tc>
          <w:tcPr>
            <w:tcW w:w="9072" w:type="dxa"/>
            <w:shd w:val="clear" w:color="auto" w:fill="339966"/>
            <w:vAlign w:val="center"/>
          </w:tcPr>
          <w:p w:rsidR="000B2FC0" w:rsidRPr="00BA4BDB" w:rsidRDefault="000B2FC0" w:rsidP="00BA4BDB">
            <w:pPr>
              <w:pStyle w:val="Textoindependiente3"/>
              <w:spacing w:after="0"/>
              <w:ind w:left="289" w:hanging="289"/>
              <w:jc w:val="both"/>
              <w:rPr>
                <w:b/>
                <w:bCs/>
                <w:i/>
                <w:iCs/>
                <w:color w:val="FFFFFF"/>
                <w:szCs w:val="18"/>
              </w:rPr>
            </w:pPr>
            <w:r w:rsidRPr="00BA4BDB">
              <w:rPr>
                <w:b/>
                <w:bCs/>
                <w:color w:val="FFFFFF"/>
                <w:szCs w:val="18"/>
              </w:rPr>
              <w:t>V. CONDICIONES DE LA CONSULTORÍA</w:t>
            </w:r>
          </w:p>
        </w:tc>
      </w:tr>
      <w:tr w:rsidR="000B2FC0" w:rsidRPr="00BA4BDB" w:rsidTr="000B2FC0">
        <w:trPr>
          <w:trHeight w:val="397"/>
        </w:trPr>
        <w:tc>
          <w:tcPr>
            <w:tcW w:w="9072" w:type="dxa"/>
            <w:tcBorders>
              <w:bottom w:val="single" w:sz="4" w:space="0" w:color="auto"/>
            </w:tcBorders>
            <w:shd w:val="clear" w:color="auto" w:fill="CCFFCC"/>
            <w:vAlign w:val="center"/>
          </w:tcPr>
          <w:p w:rsidR="000B2FC0" w:rsidRPr="00BA4BDB" w:rsidRDefault="000B2FC0" w:rsidP="00BA4BDB">
            <w:pPr>
              <w:pStyle w:val="Textoindependiente3"/>
              <w:spacing w:after="0"/>
              <w:ind w:left="289" w:hanging="289"/>
              <w:jc w:val="both"/>
              <w:rPr>
                <w:b/>
                <w:bCs/>
                <w:szCs w:val="18"/>
              </w:rPr>
            </w:pPr>
            <w:r w:rsidRPr="00BA4BDB">
              <w:rPr>
                <w:b/>
                <w:bCs/>
                <w:szCs w:val="18"/>
              </w:rPr>
              <w:t>A. PLAZO</w:t>
            </w:r>
          </w:p>
        </w:tc>
      </w:tr>
      <w:tr w:rsidR="00840360" w:rsidRPr="00BA4BDB" w:rsidTr="009A7D4C">
        <w:trPr>
          <w:trHeight w:val="1602"/>
        </w:trPr>
        <w:tc>
          <w:tcPr>
            <w:tcW w:w="9072" w:type="dxa"/>
            <w:vAlign w:val="center"/>
          </w:tcPr>
          <w:p w:rsidR="00840360" w:rsidRPr="00BA4BDB" w:rsidRDefault="00840360" w:rsidP="0091493E">
            <w:pPr>
              <w:pStyle w:val="Textoindependiente3"/>
              <w:jc w:val="both"/>
              <w:rPr>
                <w:bCs/>
                <w:szCs w:val="18"/>
              </w:rPr>
            </w:pPr>
            <w:r w:rsidRPr="00BA4BDB">
              <w:rPr>
                <w:bCs/>
                <w:szCs w:val="18"/>
              </w:rPr>
              <w:t>La empresa consultora prestará servicios por un plazo máximo de noventa (90) días calendario que se computarán a partir de la fecha de suscripción del contrato hasta la presentación de los resultados y productos esperados 1 al 5, los cuales deberán estar aprobados por la contraparte técnica.</w:t>
            </w:r>
          </w:p>
          <w:p w:rsidR="00840360" w:rsidRPr="00BA4BDB" w:rsidRDefault="00840360" w:rsidP="0091493E">
            <w:pPr>
              <w:pStyle w:val="Textoindependiente3"/>
              <w:jc w:val="both"/>
              <w:rPr>
                <w:bCs/>
                <w:szCs w:val="18"/>
              </w:rPr>
            </w:pPr>
            <w:r w:rsidRPr="00BA4BDB">
              <w:rPr>
                <w:bCs/>
                <w:szCs w:val="18"/>
              </w:rPr>
              <w:t xml:space="preserve">Adicionalmente, la empresa consultora adjudicada se compromete a brindar atención a las aclaraciones que pudiera tener la contraparte técnica del </w:t>
            </w:r>
            <w:proofErr w:type="spellStart"/>
            <w:r w:rsidRPr="00BA4BDB">
              <w:rPr>
                <w:bCs/>
                <w:szCs w:val="18"/>
              </w:rPr>
              <w:t>BCB</w:t>
            </w:r>
            <w:proofErr w:type="spellEnd"/>
            <w:r w:rsidRPr="00BA4BDB">
              <w:rPr>
                <w:bCs/>
                <w:szCs w:val="18"/>
              </w:rPr>
              <w:t xml:space="preserve"> durante los noventa (90) días </w:t>
            </w:r>
            <w:proofErr w:type="gramStart"/>
            <w:r w:rsidRPr="00BA4BDB">
              <w:rPr>
                <w:bCs/>
                <w:szCs w:val="18"/>
              </w:rPr>
              <w:t>calendario posteriores</w:t>
            </w:r>
            <w:proofErr w:type="gramEnd"/>
            <w:r w:rsidRPr="00BA4BDB">
              <w:rPr>
                <w:bCs/>
                <w:szCs w:val="18"/>
              </w:rPr>
              <w:t xml:space="preserve"> a la aprobación del informe final.</w:t>
            </w:r>
          </w:p>
        </w:tc>
      </w:tr>
      <w:tr w:rsidR="000B2FC0" w:rsidRPr="00BA4BDB" w:rsidTr="000B2FC0">
        <w:trPr>
          <w:trHeight w:val="397"/>
        </w:trPr>
        <w:tc>
          <w:tcPr>
            <w:tcW w:w="9072" w:type="dxa"/>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 xml:space="preserve">B. </w:t>
            </w:r>
            <w:r w:rsidR="007A5F50" w:rsidRPr="00BA4BDB">
              <w:rPr>
                <w:b/>
                <w:bCs/>
                <w:szCs w:val="18"/>
              </w:rPr>
              <w:t>GARANTÍAS</w:t>
            </w:r>
            <w:r w:rsidRPr="00BA4BDB">
              <w:rPr>
                <w:b/>
                <w:bCs/>
                <w:szCs w:val="18"/>
              </w:rPr>
              <w:t xml:space="preserve"> </w:t>
            </w:r>
          </w:p>
        </w:tc>
      </w:tr>
      <w:tr w:rsidR="000B2FC0" w:rsidRPr="00BA4BDB" w:rsidTr="000B2FC0">
        <w:trPr>
          <w:trHeight w:val="1232"/>
        </w:trPr>
        <w:tc>
          <w:tcPr>
            <w:tcW w:w="9072" w:type="dxa"/>
            <w:tcBorders>
              <w:bottom w:val="single" w:sz="4" w:space="0" w:color="auto"/>
            </w:tcBorders>
            <w:vAlign w:val="center"/>
          </w:tcPr>
          <w:p w:rsidR="000B2FC0" w:rsidRPr="00BA4BDB" w:rsidRDefault="000B2FC0" w:rsidP="0091493E">
            <w:pPr>
              <w:pStyle w:val="Textoindependiente3"/>
              <w:jc w:val="both"/>
              <w:rPr>
                <w:bCs/>
                <w:szCs w:val="18"/>
                <w:lang w:val="es-ES_tradnl"/>
              </w:rPr>
            </w:pPr>
            <w:r w:rsidRPr="00BA4BDB">
              <w:rPr>
                <w:bCs/>
                <w:szCs w:val="18"/>
                <w:lang w:val="es-ES_tradnl"/>
              </w:rPr>
              <w:t xml:space="preserve">La empresa consultora adjudicada deberá presentar al </w:t>
            </w:r>
            <w:proofErr w:type="spellStart"/>
            <w:r w:rsidRPr="00BA4BDB">
              <w:rPr>
                <w:bCs/>
                <w:szCs w:val="18"/>
                <w:lang w:val="es-ES_tradnl"/>
              </w:rPr>
              <w:t>BCB</w:t>
            </w:r>
            <w:proofErr w:type="spellEnd"/>
            <w:r w:rsidRPr="00BA4BDB">
              <w:rPr>
                <w:bCs/>
                <w:szCs w:val="18"/>
                <w:lang w:val="es-ES_tradnl"/>
              </w:rPr>
              <w:t xml:space="preserve"> uno de los siguientes tipos de garantía: boleta de garantía, boleta de garantía a primer requerimiento, póliza de seguro de caución a primer requerimiento o una retención de los pagos parciales, todos por el siete por ciento (7%) sobre el monto total del contrato.</w:t>
            </w:r>
          </w:p>
          <w:p w:rsidR="000B2FC0" w:rsidRPr="00BA4BDB" w:rsidRDefault="000B2FC0" w:rsidP="0091493E">
            <w:pPr>
              <w:pStyle w:val="Textoindependiente3"/>
              <w:jc w:val="both"/>
              <w:rPr>
                <w:bCs/>
                <w:szCs w:val="18"/>
                <w:lang w:val="es-ES_tradnl"/>
              </w:rPr>
            </w:pPr>
            <w:r w:rsidRPr="00BA4BDB">
              <w:rPr>
                <w:bCs/>
                <w:szCs w:val="18"/>
                <w:lang w:val="es-ES_tradnl"/>
              </w:rPr>
              <w:t xml:space="preserve">La garantía escogida por la empresa consultora cubrirá la entrega de los productos esperados y las aclaraciones que la contraparte técnica del </w:t>
            </w:r>
            <w:proofErr w:type="spellStart"/>
            <w:r w:rsidRPr="00BA4BDB">
              <w:rPr>
                <w:bCs/>
                <w:szCs w:val="18"/>
                <w:lang w:val="es-ES_tradnl"/>
              </w:rPr>
              <w:t>BCB</w:t>
            </w:r>
            <w:proofErr w:type="spellEnd"/>
            <w:r w:rsidRPr="00BA4BDB">
              <w:rPr>
                <w:bCs/>
                <w:szCs w:val="18"/>
                <w:lang w:val="es-ES_tradnl"/>
              </w:rPr>
              <w:t xml:space="preserve"> pudiera tener dentro de los noventa (90) días </w:t>
            </w:r>
            <w:proofErr w:type="gramStart"/>
            <w:r w:rsidRPr="00BA4BDB">
              <w:rPr>
                <w:bCs/>
                <w:szCs w:val="18"/>
                <w:lang w:val="es-ES_tradnl"/>
              </w:rPr>
              <w:t xml:space="preserve">calendario </w:t>
            </w:r>
            <w:r w:rsidRPr="00BA4BDB">
              <w:rPr>
                <w:bCs/>
                <w:szCs w:val="18"/>
              </w:rPr>
              <w:t>posteriores</w:t>
            </w:r>
            <w:proofErr w:type="gramEnd"/>
            <w:r w:rsidRPr="00BA4BDB">
              <w:rPr>
                <w:bCs/>
                <w:szCs w:val="18"/>
              </w:rPr>
              <w:t xml:space="preserve"> a la aprobación del informe final</w:t>
            </w:r>
            <w:r w:rsidRPr="00BA4BDB">
              <w:rPr>
                <w:bCs/>
                <w:szCs w:val="18"/>
                <w:lang w:val="es-ES_tradnl"/>
              </w:rPr>
              <w:t>.</w:t>
            </w:r>
          </w:p>
          <w:p w:rsidR="000B2FC0" w:rsidRPr="00BA4BDB" w:rsidRDefault="000B2FC0" w:rsidP="0091493E">
            <w:pPr>
              <w:pStyle w:val="Textoindependiente3"/>
              <w:jc w:val="both"/>
              <w:rPr>
                <w:bCs/>
                <w:szCs w:val="18"/>
                <w:lang w:val="es-ES_tradnl"/>
              </w:rPr>
            </w:pPr>
            <w:r w:rsidRPr="00BA4BDB">
              <w:rPr>
                <w:bCs/>
                <w:szCs w:val="18"/>
                <w:lang w:val="es-ES_tradnl"/>
              </w:rPr>
              <w:t>La garantía escogida por la empresa consultora será devuelta junto con el Certificado de Cumplimiento emitido por la Gerencia de Administración, previa Certificación de Conformidad emitida por la contraparte técnica al término del periodo de aclaraciones.</w:t>
            </w:r>
          </w:p>
        </w:tc>
      </w:tr>
      <w:tr w:rsidR="000B2FC0" w:rsidRPr="00BA4BDB" w:rsidTr="000B2FC0">
        <w:trPr>
          <w:trHeight w:val="397"/>
        </w:trPr>
        <w:tc>
          <w:tcPr>
            <w:tcW w:w="9072" w:type="dxa"/>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C. RÉGIMEN DE MULTAS</w:t>
            </w:r>
          </w:p>
        </w:tc>
      </w:tr>
      <w:tr w:rsidR="000B2FC0" w:rsidRPr="00BA4BDB" w:rsidTr="002B6E1F">
        <w:trPr>
          <w:trHeight w:val="982"/>
        </w:trPr>
        <w:tc>
          <w:tcPr>
            <w:tcW w:w="9072" w:type="dxa"/>
            <w:tcBorders>
              <w:bottom w:val="single" w:sz="4" w:space="0" w:color="auto"/>
            </w:tcBorders>
            <w:vAlign w:val="center"/>
          </w:tcPr>
          <w:p w:rsidR="000B2FC0" w:rsidRPr="00BA4BDB" w:rsidRDefault="000B2FC0" w:rsidP="002B6E1F">
            <w:pPr>
              <w:pStyle w:val="Textoindependiente3"/>
              <w:spacing w:after="0"/>
              <w:jc w:val="both"/>
              <w:rPr>
                <w:bCs/>
                <w:szCs w:val="18"/>
                <w:lang w:val="es-ES_tradnl"/>
              </w:rPr>
            </w:pPr>
            <w:r w:rsidRPr="00BA4BDB">
              <w:rPr>
                <w:bCs/>
                <w:szCs w:val="18"/>
                <w:lang w:val="es-ES_tradnl"/>
              </w:rPr>
              <w:t>Por día hábil de retraso en la entrega de los productos esperados, así como de las observaciones subsanadas conforme con el cronograma de actividades aprobado, se procederá a la aplicación de una multa equivalente al uno por ciento (1%) del monto total del contrato.</w:t>
            </w:r>
          </w:p>
        </w:tc>
      </w:tr>
      <w:tr w:rsidR="000B2FC0" w:rsidRPr="00BA4BDB" w:rsidTr="000B2FC0">
        <w:trPr>
          <w:trHeight w:val="397"/>
        </w:trPr>
        <w:tc>
          <w:tcPr>
            <w:tcW w:w="9072" w:type="dxa"/>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D. CONTRAPARTE TÉCNICA</w:t>
            </w:r>
          </w:p>
        </w:tc>
      </w:tr>
      <w:tr w:rsidR="000B2FC0" w:rsidRPr="00BA4BDB" w:rsidTr="00BA4BDB">
        <w:trPr>
          <w:trHeight w:val="2170"/>
        </w:trPr>
        <w:tc>
          <w:tcPr>
            <w:tcW w:w="9072" w:type="dxa"/>
            <w:tcBorders>
              <w:bottom w:val="single" w:sz="4" w:space="0" w:color="auto"/>
            </w:tcBorders>
            <w:vAlign w:val="center"/>
          </w:tcPr>
          <w:p w:rsidR="000B2FC0" w:rsidRPr="00BA4BDB" w:rsidRDefault="000B2FC0" w:rsidP="00635273">
            <w:pPr>
              <w:pStyle w:val="Textoindependiente3"/>
              <w:spacing w:after="0"/>
              <w:jc w:val="both"/>
              <w:rPr>
                <w:szCs w:val="18"/>
              </w:rPr>
            </w:pPr>
          </w:p>
          <w:p w:rsidR="000B2FC0" w:rsidRPr="00BA4BDB" w:rsidRDefault="000B2FC0" w:rsidP="00635273">
            <w:pPr>
              <w:pStyle w:val="Textoindependiente3"/>
              <w:spacing w:after="0"/>
              <w:jc w:val="both"/>
              <w:rPr>
                <w:szCs w:val="18"/>
              </w:rPr>
            </w:pPr>
            <w:r w:rsidRPr="00BA4BDB">
              <w:rPr>
                <w:szCs w:val="18"/>
              </w:rPr>
              <w:t xml:space="preserve">La contraparte técnica del </w:t>
            </w:r>
            <w:proofErr w:type="spellStart"/>
            <w:r w:rsidRPr="00BA4BDB">
              <w:rPr>
                <w:szCs w:val="18"/>
              </w:rPr>
              <w:t>BCB</w:t>
            </w:r>
            <w:proofErr w:type="spellEnd"/>
            <w:r w:rsidRPr="00BA4BDB">
              <w:rPr>
                <w:szCs w:val="18"/>
              </w:rPr>
              <w:t xml:space="preserve"> estará conformada por el Gerente de Entidades Financieras, el Subgerente de Análisis del Sistema Financiero y el Jefe del Departamento de Análisis. Sus funciones serán las siguientes:</w:t>
            </w:r>
          </w:p>
          <w:p w:rsidR="000B2FC0" w:rsidRPr="00BA4BDB" w:rsidRDefault="000B2FC0" w:rsidP="00635273">
            <w:pPr>
              <w:pStyle w:val="Textoindependiente3"/>
              <w:spacing w:after="0"/>
              <w:jc w:val="both"/>
              <w:rPr>
                <w:szCs w:val="18"/>
              </w:rPr>
            </w:pPr>
          </w:p>
          <w:p w:rsidR="000B2FC0" w:rsidRPr="00BA4BDB" w:rsidRDefault="000B2FC0" w:rsidP="00760733">
            <w:pPr>
              <w:pStyle w:val="Textoindependiente3"/>
              <w:numPr>
                <w:ilvl w:val="0"/>
                <w:numId w:val="40"/>
              </w:numPr>
              <w:spacing w:after="0"/>
              <w:ind w:left="703" w:hanging="703"/>
              <w:jc w:val="both"/>
              <w:rPr>
                <w:bCs/>
                <w:i/>
                <w:iCs/>
                <w:szCs w:val="18"/>
              </w:rPr>
            </w:pPr>
            <w:r w:rsidRPr="00BA4BDB">
              <w:rPr>
                <w:szCs w:val="18"/>
              </w:rPr>
              <w:t>Realizar la supervisión y el seguimiento del contrato.</w:t>
            </w:r>
          </w:p>
          <w:p w:rsidR="000B2FC0" w:rsidRPr="00BA4BDB" w:rsidRDefault="000B2FC0" w:rsidP="00635273">
            <w:pPr>
              <w:pStyle w:val="Textoindependiente3"/>
              <w:spacing w:after="0"/>
              <w:ind w:left="703"/>
              <w:jc w:val="both"/>
              <w:rPr>
                <w:bCs/>
                <w:i/>
                <w:iCs/>
                <w:szCs w:val="18"/>
              </w:rPr>
            </w:pPr>
          </w:p>
          <w:p w:rsidR="000B2FC0" w:rsidRPr="00BA4BDB" w:rsidRDefault="000B2FC0" w:rsidP="00760733">
            <w:pPr>
              <w:pStyle w:val="Textoindependiente3"/>
              <w:numPr>
                <w:ilvl w:val="0"/>
                <w:numId w:val="40"/>
              </w:numPr>
              <w:spacing w:after="0"/>
              <w:ind w:left="703" w:hanging="703"/>
              <w:jc w:val="both"/>
              <w:rPr>
                <w:bCs/>
                <w:i/>
                <w:iCs/>
                <w:szCs w:val="18"/>
              </w:rPr>
            </w:pPr>
            <w:r w:rsidRPr="00BA4BDB">
              <w:rPr>
                <w:szCs w:val="18"/>
              </w:rPr>
              <w:t>Ser el medio autorizado de comunicación, notificación y aprobación de todo cuanto corresponda a los asuntos relacionados con el contrato.</w:t>
            </w:r>
          </w:p>
          <w:p w:rsidR="000B2FC0" w:rsidRPr="00BA4BDB" w:rsidRDefault="000B2FC0" w:rsidP="00635273">
            <w:pPr>
              <w:pStyle w:val="Textoindependiente3"/>
              <w:spacing w:after="0"/>
              <w:jc w:val="both"/>
              <w:rPr>
                <w:bCs/>
                <w:i/>
                <w:iCs/>
                <w:szCs w:val="18"/>
              </w:rPr>
            </w:pPr>
          </w:p>
          <w:p w:rsidR="000B2FC0" w:rsidRPr="00BA4BDB" w:rsidRDefault="000B2FC0" w:rsidP="00760733">
            <w:pPr>
              <w:pStyle w:val="Textoindependiente3"/>
              <w:numPr>
                <w:ilvl w:val="0"/>
                <w:numId w:val="40"/>
              </w:numPr>
              <w:spacing w:after="0"/>
              <w:ind w:left="703" w:hanging="703"/>
              <w:jc w:val="both"/>
              <w:rPr>
                <w:bCs/>
                <w:i/>
                <w:iCs/>
                <w:szCs w:val="18"/>
              </w:rPr>
            </w:pPr>
            <w:r w:rsidRPr="00BA4BDB">
              <w:rPr>
                <w:szCs w:val="18"/>
              </w:rPr>
              <w:t>Emitir certificados de conformidad.</w:t>
            </w:r>
          </w:p>
          <w:p w:rsidR="000B2FC0" w:rsidRPr="00BA4BDB" w:rsidRDefault="000B2FC0" w:rsidP="00635273">
            <w:pPr>
              <w:pStyle w:val="Textoindependiente3"/>
              <w:spacing w:after="0"/>
              <w:jc w:val="both"/>
              <w:rPr>
                <w:bCs/>
                <w:i/>
                <w:iCs/>
                <w:szCs w:val="18"/>
              </w:rPr>
            </w:pPr>
          </w:p>
        </w:tc>
      </w:tr>
      <w:tr w:rsidR="000B2FC0" w:rsidRPr="00BA4BDB" w:rsidTr="000B2FC0">
        <w:trPr>
          <w:trHeight w:val="397"/>
        </w:trPr>
        <w:tc>
          <w:tcPr>
            <w:tcW w:w="9072" w:type="dxa"/>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E. MONTO DEL CONTRATO Y FORMA DE PAGO</w:t>
            </w:r>
          </w:p>
        </w:tc>
      </w:tr>
      <w:tr w:rsidR="000B2FC0" w:rsidRPr="00BA4BDB" w:rsidTr="000B2FC0">
        <w:trPr>
          <w:trHeight w:val="2977"/>
        </w:trPr>
        <w:tc>
          <w:tcPr>
            <w:tcW w:w="9072" w:type="dxa"/>
            <w:tcBorders>
              <w:bottom w:val="single" w:sz="4" w:space="0" w:color="auto"/>
            </w:tcBorders>
            <w:vAlign w:val="center"/>
          </w:tcPr>
          <w:p w:rsidR="000B2FC0" w:rsidRPr="00BA4BDB" w:rsidRDefault="000B2FC0" w:rsidP="0091493E">
            <w:pPr>
              <w:pStyle w:val="Textoindependiente3"/>
              <w:jc w:val="both"/>
              <w:rPr>
                <w:bCs/>
                <w:szCs w:val="18"/>
              </w:rPr>
            </w:pPr>
            <w:r w:rsidRPr="00BA4BDB">
              <w:rPr>
                <w:bCs/>
                <w:szCs w:val="18"/>
              </w:rPr>
              <w:t>El Precio Referencial que se establece para esta contratación es de Bs300.000</w:t>
            </w:r>
            <w:proofErr w:type="gramStart"/>
            <w:r w:rsidRPr="00BA4BDB">
              <w:rPr>
                <w:bCs/>
                <w:szCs w:val="18"/>
              </w:rPr>
              <w:t>,00</w:t>
            </w:r>
            <w:proofErr w:type="gramEnd"/>
            <w:r w:rsidRPr="00BA4BDB">
              <w:rPr>
                <w:bCs/>
                <w:szCs w:val="18"/>
              </w:rPr>
              <w:t xml:space="preserve">  (trescientos mil 00/100 bolivianos). </w:t>
            </w:r>
          </w:p>
          <w:p w:rsidR="000B2FC0" w:rsidRPr="00BA4BDB" w:rsidRDefault="000B2FC0" w:rsidP="00635273">
            <w:pPr>
              <w:pStyle w:val="Textoindependiente3"/>
              <w:jc w:val="both"/>
              <w:rPr>
                <w:bCs/>
                <w:szCs w:val="18"/>
              </w:rPr>
            </w:pPr>
            <w:r w:rsidRPr="00BA4BDB">
              <w:rPr>
                <w:bCs/>
                <w:szCs w:val="18"/>
              </w:rPr>
              <w:t>De acuerdo con la propuesta económica que resulte adjudicada, el monto total del contrato se cancelará en tres partes:</w:t>
            </w:r>
          </w:p>
          <w:p w:rsidR="000B2FC0" w:rsidRPr="00BA4BDB" w:rsidRDefault="000B2FC0" w:rsidP="00760733">
            <w:pPr>
              <w:pStyle w:val="Textoindependiente3"/>
              <w:numPr>
                <w:ilvl w:val="0"/>
                <w:numId w:val="41"/>
              </w:numPr>
              <w:spacing w:after="0"/>
              <w:ind w:left="432" w:hanging="214"/>
              <w:jc w:val="both"/>
              <w:rPr>
                <w:bCs/>
                <w:iCs/>
                <w:szCs w:val="18"/>
                <w:lang w:val="es-ES_tradnl"/>
              </w:rPr>
            </w:pPr>
            <w:r w:rsidRPr="00BA4BDB">
              <w:rPr>
                <w:szCs w:val="18"/>
              </w:rPr>
              <w:t>30% a la aprobación de los productos esperados 1 y 2.</w:t>
            </w:r>
          </w:p>
          <w:p w:rsidR="000B2FC0" w:rsidRPr="00BA4BDB" w:rsidRDefault="000B2FC0" w:rsidP="00760733">
            <w:pPr>
              <w:pStyle w:val="Textoindependiente3"/>
              <w:numPr>
                <w:ilvl w:val="0"/>
                <w:numId w:val="41"/>
              </w:numPr>
              <w:spacing w:after="0"/>
              <w:ind w:left="432" w:hanging="214"/>
              <w:jc w:val="both"/>
              <w:rPr>
                <w:bCs/>
                <w:iCs/>
                <w:szCs w:val="18"/>
                <w:lang w:val="es-ES_tradnl"/>
              </w:rPr>
            </w:pPr>
            <w:r w:rsidRPr="00BA4BDB">
              <w:rPr>
                <w:szCs w:val="18"/>
              </w:rPr>
              <w:t>30% a la aprobación de los productos esperados 3 y 4.</w:t>
            </w:r>
          </w:p>
          <w:p w:rsidR="000B2FC0" w:rsidRPr="00BA4BDB" w:rsidRDefault="000B2FC0" w:rsidP="00760733">
            <w:pPr>
              <w:pStyle w:val="Textoindependiente3"/>
              <w:numPr>
                <w:ilvl w:val="0"/>
                <w:numId w:val="41"/>
              </w:numPr>
              <w:ind w:left="432" w:hanging="214"/>
              <w:jc w:val="both"/>
              <w:rPr>
                <w:bCs/>
                <w:iCs/>
                <w:szCs w:val="18"/>
                <w:lang w:val="es-ES_tradnl"/>
              </w:rPr>
            </w:pPr>
            <w:r w:rsidRPr="00BA4BDB">
              <w:rPr>
                <w:bCs/>
                <w:iCs/>
                <w:szCs w:val="18"/>
                <w:lang w:val="es-ES_tradnl"/>
              </w:rPr>
              <w:t xml:space="preserve">40% </w:t>
            </w:r>
            <w:r w:rsidRPr="00BA4BDB">
              <w:rPr>
                <w:szCs w:val="18"/>
              </w:rPr>
              <w:t>a la aprobación del producto esperado 5.</w:t>
            </w:r>
          </w:p>
          <w:p w:rsidR="000B2FC0" w:rsidRPr="00BA4BDB" w:rsidRDefault="000B2FC0" w:rsidP="00635273">
            <w:pPr>
              <w:pStyle w:val="Textoindependiente3"/>
              <w:jc w:val="both"/>
              <w:rPr>
                <w:bCs/>
                <w:szCs w:val="18"/>
              </w:rPr>
            </w:pPr>
            <w:r w:rsidRPr="00BA4BDB">
              <w:rPr>
                <w:bCs/>
                <w:szCs w:val="18"/>
              </w:rPr>
              <w:t>Cada pago se efectivizará previa Certificación de Conformidad emitida por la contraparte técnica.</w:t>
            </w:r>
          </w:p>
          <w:p w:rsidR="000B2FC0" w:rsidRPr="00BA4BDB" w:rsidRDefault="000B2FC0" w:rsidP="00635273">
            <w:pPr>
              <w:pStyle w:val="Textoindependiente3"/>
              <w:jc w:val="both"/>
              <w:rPr>
                <w:bCs/>
                <w:szCs w:val="18"/>
              </w:rPr>
            </w:pPr>
            <w:r w:rsidRPr="00BA4BDB">
              <w:rPr>
                <w:bCs/>
                <w:szCs w:val="18"/>
              </w:rPr>
              <w:t>A estos pagos se aplicarán las retenciones impositivas y por concepto de garantía de cumplimiento de contrato, según corresponda.</w:t>
            </w:r>
          </w:p>
          <w:p w:rsidR="000B2FC0" w:rsidRPr="00BA4BDB" w:rsidRDefault="000B2FC0" w:rsidP="00635273">
            <w:pPr>
              <w:pStyle w:val="Textoindependiente3"/>
              <w:jc w:val="both"/>
              <w:rPr>
                <w:bCs/>
                <w:szCs w:val="18"/>
              </w:rPr>
            </w:pPr>
            <w:r w:rsidRPr="00BA4BDB">
              <w:rPr>
                <w:bCs/>
                <w:szCs w:val="18"/>
              </w:rPr>
              <w:t xml:space="preserve">La empresa consultora deberá emitir la respectiva factura por cada uno de los montos pagados por el </w:t>
            </w:r>
            <w:proofErr w:type="spellStart"/>
            <w:r w:rsidRPr="00BA4BDB">
              <w:rPr>
                <w:bCs/>
                <w:szCs w:val="18"/>
              </w:rPr>
              <w:t>BCB</w:t>
            </w:r>
            <w:proofErr w:type="spellEnd"/>
            <w:r w:rsidRPr="00BA4BDB">
              <w:rPr>
                <w:bCs/>
                <w:szCs w:val="18"/>
              </w:rPr>
              <w:t xml:space="preserve">, caso contrario el </w:t>
            </w:r>
            <w:proofErr w:type="spellStart"/>
            <w:r w:rsidRPr="00BA4BDB">
              <w:rPr>
                <w:bCs/>
                <w:szCs w:val="18"/>
              </w:rPr>
              <w:t>BCB</w:t>
            </w:r>
            <w:proofErr w:type="spellEnd"/>
            <w:r w:rsidRPr="00BA4BDB">
              <w:rPr>
                <w:bCs/>
                <w:szCs w:val="18"/>
              </w:rPr>
              <w:t xml:space="preserve"> procederá a la retención de los impuestos de Ley.</w:t>
            </w:r>
          </w:p>
          <w:p w:rsidR="000B2FC0" w:rsidRPr="00BA4BDB" w:rsidRDefault="000B2FC0" w:rsidP="00635273">
            <w:pPr>
              <w:pStyle w:val="Textoindependiente3"/>
              <w:spacing w:after="0"/>
              <w:jc w:val="both"/>
              <w:rPr>
                <w:bCs/>
                <w:szCs w:val="18"/>
              </w:rPr>
            </w:pPr>
            <w:r w:rsidRPr="00BA4BDB">
              <w:rPr>
                <w:bCs/>
                <w:szCs w:val="18"/>
              </w:rPr>
              <w:t>No se darán pagos anticipados.</w:t>
            </w:r>
          </w:p>
          <w:p w:rsidR="000B2FC0" w:rsidRPr="00BA4BDB" w:rsidRDefault="000B2FC0" w:rsidP="0091493E">
            <w:pPr>
              <w:pStyle w:val="Textoindependiente3"/>
              <w:jc w:val="both"/>
              <w:rPr>
                <w:bCs/>
                <w:szCs w:val="18"/>
              </w:rPr>
            </w:pPr>
          </w:p>
        </w:tc>
      </w:tr>
      <w:tr w:rsidR="000B2FC0" w:rsidRPr="00BA4BDB" w:rsidTr="000B2FC0">
        <w:trPr>
          <w:trHeight w:val="492"/>
        </w:trPr>
        <w:tc>
          <w:tcPr>
            <w:tcW w:w="9072" w:type="dxa"/>
            <w:shd w:val="clear" w:color="auto" w:fill="CCFFCC"/>
            <w:vAlign w:val="center"/>
          </w:tcPr>
          <w:p w:rsidR="000B2FC0" w:rsidRPr="00BA4BDB" w:rsidRDefault="000B2FC0" w:rsidP="00BA4BDB">
            <w:pPr>
              <w:pStyle w:val="Textoindependiente3"/>
              <w:spacing w:after="0"/>
              <w:ind w:left="232" w:hanging="232"/>
              <w:jc w:val="both"/>
              <w:rPr>
                <w:b/>
                <w:bCs/>
                <w:szCs w:val="18"/>
              </w:rPr>
            </w:pPr>
            <w:r w:rsidRPr="00BA4BDB">
              <w:rPr>
                <w:b/>
                <w:bCs/>
                <w:szCs w:val="18"/>
              </w:rPr>
              <w:t>F. INSTALACIONES EN LAS QUE SE EFECTUARA LA CONSULTORÍA</w:t>
            </w:r>
          </w:p>
        </w:tc>
      </w:tr>
      <w:tr w:rsidR="000B2FC0" w:rsidRPr="00BA4BDB" w:rsidTr="000B2FC0">
        <w:trPr>
          <w:trHeight w:val="1059"/>
        </w:trPr>
        <w:tc>
          <w:tcPr>
            <w:tcW w:w="9072" w:type="dxa"/>
            <w:tcBorders>
              <w:bottom w:val="single" w:sz="4" w:space="0" w:color="auto"/>
            </w:tcBorders>
            <w:vAlign w:val="center"/>
          </w:tcPr>
          <w:p w:rsidR="000B2FC0" w:rsidRPr="00BA4BDB" w:rsidRDefault="000B2FC0" w:rsidP="00635273">
            <w:pPr>
              <w:pStyle w:val="Textoindependiente3"/>
              <w:spacing w:after="0"/>
              <w:jc w:val="both"/>
              <w:rPr>
                <w:bCs/>
                <w:szCs w:val="18"/>
                <w:lang w:val="es-ES_tradnl"/>
              </w:rPr>
            </w:pPr>
            <w:r w:rsidRPr="00BA4BDB">
              <w:rPr>
                <w:bCs/>
                <w:szCs w:val="18"/>
                <w:lang w:val="es-ES_tradnl"/>
              </w:rPr>
              <w:t>El trabajo se efectuará en instalaciones propias de la firma consultora.</w:t>
            </w:r>
          </w:p>
          <w:p w:rsidR="000B2FC0" w:rsidRPr="00BA4BDB" w:rsidRDefault="000B2FC0" w:rsidP="00635273">
            <w:pPr>
              <w:pStyle w:val="Textoindependiente3"/>
              <w:spacing w:after="0"/>
              <w:jc w:val="both"/>
              <w:rPr>
                <w:bCs/>
                <w:szCs w:val="18"/>
                <w:lang w:val="es-ES_tradnl"/>
              </w:rPr>
            </w:pPr>
            <w:r w:rsidRPr="00BA4BDB">
              <w:rPr>
                <w:bCs/>
                <w:szCs w:val="18"/>
                <w:lang w:val="es-ES_tradnl"/>
              </w:rPr>
              <w:t xml:space="preserve">Las reuniones de coordinación se efectuarán en el </w:t>
            </w:r>
            <w:proofErr w:type="spellStart"/>
            <w:r w:rsidRPr="00BA4BDB">
              <w:rPr>
                <w:bCs/>
                <w:szCs w:val="18"/>
                <w:lang w:val="es-ES_tradnl"/>
              </w:rPr>
              <w:t>BCB</w:t>
            </w:r>
            <w:proofErr w:type="spellEnd"/>
            <w:r w:rsidRPr="00BA4BDB">
              <w:rPr>
                <w:bCs/>
                <w:szCs w:val="18"/>
                <w:lang w:val="es-ES_tradnl"/>
              </w:rPr>
              <w:t xml:space="preserve"> de acuerdo con el cronograma aprobado y a solicitud de la empresa consultora o de la contraparte técnica.</w:t>
            </w:r>
          </w:p>
          <w:p w:rsidR="000B2FC0" w:rsidRPr="00BA4BDB" w:rsidRDefault="000B2FC0" w:rsidP="00635273">
            <w:pPr>
              <w:pStyle w:val="Textoindependiente3"/>
              <w:spacing w:after="0"/>
              <w:jc w:val="both"/>
              <w:rPr>
                <w:bCs/>
                <w:szCs w:val="18"/>
                <w:lang w:val="es-ES_tradnl"/>
              </w:rPr>
            </w:pPr>
          </w:p>
          <w:p w:rsidR="000B2FC0" w:rsidRPr="00BA4BDB" w:rsidRDefault="000B2FC0" w:rsidP="00635273">
            <w:pPr>
              <w:pStyle w:val="Textoindependiente3"/>
              <w:jc w:val="both"/>
              <w:rPr>
                <w:bCs/>
                <w:szCs w:val="18"/>
                <w:lang w:val="es-ES_tradnl"/>
              </w:rPr>
            </w:pPr>
            <w:r w:rsidRPr="00BA4BDB">
              <w:rPr>
                <w:bCs/>
                <w:szCs w:val="18"/>
                <w:lang w:val="es-ES_tradnl"/>
              </w:rPr>
              <w:t xml:space="preserve">La entrega de los productos esperados deberá realizarse en el piso 16 del edificio principal del </w:t>
            </w:r>
            <w:proofErr w:type="spellStart"/>
            <w:r w:rsidRPr="00BA4BDB">
              <w:rPr>
                <w:bCs/>
                <w:szCs w:val="18"/>
                <w:lang w:val="es-ES_tradnl"/>
              </w:rPr>
              <w:t>BCB</w:t>
            </w:r>
            <w:proofErr w:type="spellEnd"/>
            <w:r w:rsidRPr="00BA4BDB">
              <w:rPr>
                <w:bCs/>
                <w:szCs w:val="18"/>
                <w:lang w:val="es-ES_tradnl"/>
              </w:rPr>
              <w:t>.</w:t>
            </w:r>
          </w:p>
        </w:tc>
      </w:tr>
      <w:tr w:rsidR="000B2FC0" w:rsidRPr="00BA4BDB" w:rsidTr="000B2FC0">
        <w:trPr>
          <w:trHeight w:val="477"/>
        </w:trPr>
        <w:tc>
          <w:tcPr>
            <w:tcW w:w="9072" w:type="dxa"/>
            <w:tcBorders>
              <w:bottom w:val="single" w:sz="4" w:space="0" w:color="auto"/>
            </w:tcBorders>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G. INCUMPLIMIENTO POR PARTE DE LA FIRMA CONSULTORA</w:t>
            </w:r>
          </w:p>
        </w:tc>
      </w:tr>
      <w:tr w:rsidR="000B2FC0" w:rsidRPr="00BA4BDB" w:rsidTr="000B2FC0">
        <w:trPr>
          <w:trHeight w:val="1637"/>
        </w:trPr>
        <w:tc>
          <w:tcPr>
            <w:tcW w:w="9072" w:type="dxa"/>
            <w:tcBorders>
              <w:bottom w:val="single" w:sz="4" w:space="0" w:color="auto"/>
            </w:tcBorders>
            <w:vAlign w:val="center"/>
          </w:tcPr>
          <w:p w:rsidR="000B2FC0" w:rsidRPr="00BA4BDB" w:rsidRDefault="000B2FC0" w:rsidP="0091493E">
            <w:pPr>
              <w:pStyle w:val="Textoindependiente3"/>
              <w:jc w:val="both"/>
              <w:rPr>
                <w:szCs w:val="18"/>
                <w:lang w:val="es-ES_tradnl"/>
              </w:rPr>
            </w:pPr>
            <w:r w:rsidRPr="00BA4BDB">
              <w:rPr>
                <w:szCs w:val="18"/>
                <w:lang w:val="es-ES_tradnl"/>
              </w:rPr>
              <w:t>Se resolverá el contrato cuando:</w:t>
            </w:r>
          </w:p>
          <w:p w:rsidR="000B2FC0" w:rsidRPr="00BA4BDB" w:rsidRDefault="000B2FC0" w:rsidP="00760733">
            <w:pPr>
              <w:pStyle w:val="Textoindependiente3"/>
              <w:numPr>
                <w:ilvl w:val="0"/>
                <w:numId w:val="42"/>
              </w:numPr>
              <w:spacing w:after="0"/>
              <w:ind w:left="639" w:hanging="279"/>
              <w:jc w:val="both"/>
              <w:rPr>
                <w:szCs w:val="18"/>
                <w:lang w:val="es-ES_tradnl"/>
              </w:rPr>
            </w:pPr>
            <w:r w:rsidRPr="00BA4BDB">
              <w:rPr>
                <w:szCs w:val="18"/>
                <w:lang w:val="es-ES_tradnl"/>
              </w:rPr>
              <w:t>Exista incumplimiento o negligencia reiterada de tres (3) veces de la empresa consultora contratada a las instrucciones impartidas por la Contraparte Técnica.</w:t>
            </w:r>
          </w:p>
          <w:p w:rsidR="000B2FC0" w:rsidRPr="00BA4BDB" w:rsidRDefault="000B2FC0" w:rsidP="00635273">
            <w:pPr>
              <w:pStyle w:val="Textoindependiente3"/>
              <w:spacing w:after="0"/>
              <w:ind w:left="360"/>
              <w:jc w:val="both"/>
              <w:rPr>
                <w:szCs w:val="18"/>
                <w:lang w:val="es-ES_tradnl"/>
              </w:rPr>
            </w:pPr>
          </w:p>
          <w:p w:rsidR="000B2FC0" w:rsidRPr="00BA4BDB" w:rsidRDefault="000B2FC0" w:rsidP="00760733">
            <w:pPr>
              <w:pStyle w:val="Textoindependiente3"/>
              <w:numPr>
                <w:ilvl w:val="0"/>
                <w:numId w:val="42"/>
              </w:numPr>
              <w:spacing w:after="0"/>
              <w:ind w:left="639" w:hanging="279"/>
              <w:jc w:val="both"/>
              <w:rPr>
                <w:szCs w:val="18"/>
                <w:lang w:val="es-ES_tradnl"/>
              </w:rPr>
            </w:pPr>
            <w:r w:rsidRPr="00BA4BDB">
              <w:rPr>
                <w:szCs w:val="18"/>
                <w:lang w:val="es-ES_tradnl"/>
              </w:rPr>
              <w:t>Cuando la acumulación de multas exceda el diez por ciento (10%) del monto total del contrato como opción optativa, o quince por ciento (15%), de forma obligatoria.</w:t>
            </w:r>
          </w:p>
          <w:p w:rsidR="000B2FC0" w:rsidRPr="00BA4BDB" w:rsidRDefault="000B2FC0" w:rsidP="00635273">
            <w:pPr>
              <w:pStyle w:val="Textoindependiente3"/>
              <w:spacing w:after="0"/>
              <w:jc w:val="both"/>
              <w:rPr>
                <w:szCs w:val="18"/>
                <w:lang w:val="es-ES_tradnl"/>
              </w:rPr>
            </w:pPr>
          </w:p>
        </w:tc>
      </w:tr>
      <w:tr w:rsidR="000B2FC0" w:rsidRPr="00BA4BDB" w:rsidTr="000B2FC0">
        <w:trPr>
          <w:trHeight w:val="397"/>
        </w:trPr>
        <w:tc>
          <w:tcPr>
            <w:tcW w:w="9072" w:type="dxa"/>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H. CONFIDENCIALIDAD</w:t>
            </w:r>
          </w:p>
        </w:tc>
      </w:tr>
      <w:tr w:rsidR="000B2FC0" w:rsidRPr="00BA4BDB" w:rsidTr="000B2FC0">
        <w:trPr>
          <w:trHeight w:val="1937"/>
        </w:trPr>
        <w:tc>
          <w:tcPr>
            <w:tcW w:w="9072" w:type="dxa"/>
            <w:tcBorders>
              <w:bottom w:val="single" w:sz="4" w:space="0" w:color="auto"/>
            </w:tcBorders>
            <w:vAlign w:val="center"/>
          </w:tcPr>
          <w:p w:rsidR="000B2FC0" w:rsidRPr="00BA4BDB" w:rsidRDefault="000B2FC0" w:rsidP="0091493E">
            <w:pPr>
              <w:pStyle w:val="Textoindependiente3"/>
              <w:jc w:val="both"/>
              <w:rPr>
                <w:bCs/>
                <w:szCs w:val="18"/>
                <w:lang w:val="es-ES_tradnl"/>
              </w:rPr>
            </w:pPr>
            <w:r w:rsidRPr="00BA4BDB">
              <w:rPr>
                <w:bCs/>
                <w:szCs w:val="18"/>
                <w:lang w:val="es-ES_tradnl"/>
              </w:rPr>
              <w:t>La empresa consultora que sea contratada debe comprometerse a guardar absoluta confidencialidad sobre la información física e intelectual a la que tenga acceso durante y posteriormente a la ejecución del servicio.</w:t>
            </w:r>
          </w:p>
          <w:p w:rsidR="000B2FC0" w:rsidRPr="00BA4BDB" w:rsidRDefault="000B2FC0" w:rsidP="0091493E">
            <w:pPr>
              <w:pStyle w:val="Textoindependiente3"/>
              <w:ind w:left="14" w:hanging="14"/>
              <w:jc w:val="both"/>
              <w:rPr>
                <w:bCs/>
                <w:szCs w:val="18"/>
                <w:lang w:val="es-ES_tradnl"/>
              </w:rPr>
            </w:pPr>
            <w:r w:rsidRPr="00BA4BDB">
              <w:rPr>
                <w:bCs/>
                <w:szCs w:val="18"/>
                <w:lang w:val="es-ES_tradnl"/>
              </w:rPr>
              <w:t xml:space="preserve">El original, copia y fotocopias así como el soporte electrónico de los documentos, incluyendo el nombre y dirección de las empresas encuestadas, resultantes de la presentación del servicio y/o todo otro documento o material que se genere durante los servicios de consultoría, son de propiedad del </w:t>
            </w:r>
            <w:proofErr w:type="spellStart"/>
            <w:r w:rsidRPr="00BA4BDB">
              <w:rPr>
                <w:bCs/>
                <w:szCs w:val="18"/>
                <w:lang w:val="es-ES_tradnl"/>
              </w:rPr>
              <w:t>BCB</w:t>
            </w:r>
            <w:proofErr w:type="spellEnd"/>
            <w:r w:rsidRPr="00BA4BDB">
              <w:rPr>
                <w:bCs/>
                <w:szCs w:val="18"/>
                <w:lang w:val="es-ES_tradnl"/>
              </w:rPr>
              <w:t xml:space="preserve"> y en consecuencia, deberán ser entregados al </w:t>
            </w:r>
            <w:proofErr w:type="spellStart"/>
            <w:r w:rsidRPr="00BA4BDB">
              <w:rPr>
                <w:bCs/>
                <w:szCs w:val="18"/>
                <w:lang w:val="es-ES_tradnl"/>
              </w:rPr>
              <w:t>BCB</w:t>
            </w:r>
            <w:proofErr w:type="spellEnd"/>
            <w:r w:rsidRPr="00BA4BDB">
              <w:rPr>
                <w:bCs/>
                <w:szCs w:val="18"/>
                <w:lang w:val="es-ES_tradnl"/>
              </w:rPr>
              <w:t xml:space="preserve"> a la finalización de los servicios, quedando la empresa consultora absolutamente prohibida de difundir dicha documentación, total o parcialmente, sin consentimiento escrito previo del </w:t>
            </w:r>
            <w:proofErr w:type="spellStart"/>
            <w:r w:rsidRPr="00BA4BDB">
              <w:rPr>
                <w:bCs/>
                <w:szCs w:val="18"/>
                <w:lang w:val="es-ES_tradnl"/>
              </w:rPr>
              <w:t>BCB</w:t>
            </w:r>
            <w:proofErr w:type="spellEnd"/>
            <w:r w:rsidRPr="00BA4BDB">
              <w:rPr>
                <w:bCs/>
                <w:szCs w:val="18"/>
                <w:lang w:val="es-ES_tradnl"/>
              </w:rPr>
              <w:t>.</w:t>
            </w:r>
          </w:p>
        </w:tc>
      </w:tr>
      <w:tr w:rsidR="000B2FC0" w:rsidRPr="00BA4BDB" w:rsidTr="000B2FC0">
        <w:trPr>
          <w:trHeight w:val="397"/>
        </w:trPr>
        <w:tc>
          <w:tcPr>
            <w:tcW w:w="9072" w:type="dxa"/>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 xml:space="preserve">I. RESERVA DE DERECHOS DEL </w:t>
            </w:r>
            <w:proofErr w:type="spellStart"/>
            <w:r w:rsidRPr="00BA4BDB">
              <w:rPr>
                <w:b/>
                <w:bCs/>
                <w:szCs w:val="18"/>
              </w:rPr>
              <w:t>BCB</w:t>
            </w:r>
            <w:proofErr w:type="spellEnd"/>
          </w:p>
        </w:tc>
      </w:tr>
      <w:tr w:rsidR="000B2FC0" w:rsidTr="000B2FC0">
        <w:trPr>
          <w:trHeight w:val="1431"/>
        </w:trPr>
        <w:tc>
          <w:tcPr>
            <w:tcW w:w="9072" w:type="dxa"/>
            <w:tcBorders>
              <w:bottom w:val="single" w:sz="4" w:space="0" w:color="auto"/>
            </w:tcBorders>
            <w:vAlign w:val="center"/>
          </w:tcPr>
          <w:p w:rsidR="000B2FC0" w:rsidRPr="00BA4BDB" w:rsidRDefault="000B2FC0" w:rsidP="0091493E">
            <w:pPr>
              <w:spacing w:after="120"/>
              <w:jc w:val="both"/>
              <w:rPr>
                <w:rFonts w:cs="Arial"/>
                <w:bCs/>
                <w:szCs w:val="18"/>
              </w:rPr>
            </w:pPr>
            <w:r w:rsidRPr="00BA4BDB">
              <w:rPr>
                <w:rFonts w:cs="Arial"/>
                <w:bCs/>
                <w:szCs w:val="18"/>
              </w:rPr>
              <w:t xml:space="preserve">El </w:t>
            </w:r>
            <w:proofErr w:type="spellStart"/>
            <w:r w:rsidRPr="00BA4BDB">
              <w:rPr>
                <w:rFonts w:cs="Arial"/>
                <w:bCs/>
                <w:szCs w:val="18"/>
              </w:rPr>
              <w:t>BCB</w:t>
            </w:r>
            <w:proofErr w:type="spellEnd"/>
            <w:r w:rsidRPr="00BA4BDB">
              <w:rPr>
                <w:rFonts w:cs="Arial"/>
                <w:bCs/>
                <w:szCs w:val="18"/>
              </w:rPr>
              <w:t xml:space="preserve"> se reserva los siguientes derechos:</w:t>
            </w:r>
          </w:p>
          <w:p w:rsidR="000B2FC0" w:rsidRPr="00BA4BDB" w:rsidRDefault="000B2FC0" w:rsidP="00760733">
            <w:pPr>
              <w:numPr>
                <w:ilvl w:val="0"/>
                <w:numId w:val="43"/>
              </w:numPr>
              <w:spacing w:after="120"/>
              <w:jc w:val="both"/>
              <w:rPr>
                <w:rFonts w:cs="Arial"/>
                <w:bCs/>
                <w:szCs w:val="18"/>
              </w:rPr>
            </w:pPr>
            <w:r w:rsidRPr="00BA4BDB">
              <w:rPr>
                <w:rFonts w:cs="Arial"/>
                <w:bCs/>
                <w:szCs w:val="18"/>
              </w:rPr>
              <w:t xml:space="preserve">Verificar la documentación presentada como respaldo de la Experiencia de la empresa y </w:t>
            </w:r>
            <w:proofErr w:type="spellStart"/>
            <w:r w:rsidRPr="00BA4BDB">
              <w:rPr>
                <w:rFonts w:cs="Arial"/>
                <w:bCs/>
                <w:szCs w:val="18"/>
              </w:rPr>
              <w:t>Curriculum</w:t>
            </w:r>
            <w:proofErr w:type="spellEnd"/>
            <w:r w:rsidRPr="00BA4BDB">
              <w:rPr>
                <w:rFonts w:cs="Arial"/>
                <w:bCs/>
                <w:szCs w:val="18"/>
              </w:rPr>
              <w:t xml:space="preserve"> Vitae de los profesionales que conforman el equipo.</w:t>
            </w:r>
          </w:p>
          <w:p w:rsidR="000B2FC0" w:rsidRPr="00BA4BDB" w:rsidRDefault="000B2FC0" w:rsidP="00760733">
            <w:pPr>
              <w:numPr>
                <w:ilvl w:val="0"/>
                <w:numId w:val="43"/>
              </w:numPr>
              <w:spacing w:after="120"/>
              <w:jc w:val="both"/>
              <w:rPr>
                <w:rFonts w:cs="Arial"/>
                <w:bCs/>
                <w:szCs w:val="18"/>
              </w:rPr>
            </w:pPr>
            <w:r w:rsidRPr="00BA4BDB">
              <w:rPr>
                <w:rFonts w:cs="Arial"/>
                <w:bCs/>
                <w:szCs w:val="18"/>
              </w:rPr>
              <w:t>Dejar sin efecto el presente proceso cuando surja un hecho de fuerza mayor o caso fortuito debidamente justificado.</w:t>
            </w:r>
          </w:p>
          <w:p w:rsidR="000B2FC0" w:rsidRPr="00BA4BDB" w:rsidRDefault="000B2FC0" w:rsidP="00760733">
            <w:pPr>
              <w:numPr>
                <w:ilvl w:val="0"/>
                <w:numId w:val="43"/>
              </w:numPr>
              <w:spacing w:after="120"/>
              <w:jc w:val="both"/>
              <w:rPr>
                <w:rFonts w:cs="Arial"/>
                <w:iCs/>
                <w:szCs w:val="18"/>
                <w:lang w:val="es-ES_tradnl"/>
              </w:rPr>
            </w:pPr>
            <w:r w:rsidRPr="00BA4BDB">
              <w:rPr>
                <w:rFonts w:cs="Arial"/>
                <w:bCs/>
                <w:szCs w:val="18"/>
              </w:rPr>
              <w:t>Declarar desierta la convocatoria, por los motivos señalados en la normativa vigente de contrataciones.</w:t>
            </w:r>
          </w:p>
        </w:tc>
      </w:tr>
    </w:tbl>
    <w:p w:rsidR="00BA4BDB" w:rsidRPr="00BA4BDB" w:rsidRDefault="00BA4BDB" w:rsidP="00BA4BDB">
      <w:pPr>
        <w:pStyle w:val="Normal2"/>
        <w:tabs>
          <w:tab w:val="clear" w:pos="360"/>
          <w:tab w:val="clear" w:pos="1080"/>
        </w:tabs>
        <w:spacing w:after="80"/>
        <w:ind w:left="182" w:right="-13"/>
        <w:rPr>
          <w:rFonts w:ascii="Arial" w:hAnsi="Arial" w:cs="Arial"/>
          <w:sz w:val="12"/>
          <w:szCs w:val="16"/>
          <w:lang w:val="es-ES" w:eastAsia="es-ES"/>
        </w:rPr>
      </w:pPr>
    </w:p>
    <w:p w:rsidR="00BA4BDB" w:rsidRPr="003A2EFC" w:rsidRDefault="00BA4BDB" w:rsidP="00BA4BDB">
      <w:pPr>
        <w:pStyle w:val="Normal2"/>
        <w:numPr>
          <w:ilvl w:val="0"/>
          <w:numId w:val="34"/>
        </w:numPr>
        <w:tabs>
          <w:tab w:val="clear" w:pos="360"/>
          <w:tab w:val="clear" w:pos="1080"/>
        </w:tabs>
        <w:spacing w:after="80"/>
        <w:ind w:left="182" w:right="-13" w:hanging="252"/>
        <w:rPr>
          <w:rFonts w:ascii="Arial" w:hAnsi="Arial" w:cs="Arial"/>
          <w:sz w:val="18"/>
          <w:szCs w:val="16"/>
          <w:lang w:val="es-ES" w:eastAsia="es-ES"/>
        </w:rPr>
      </w:pPr>
      <w:r w:rsidRPr="003A2EFC">
        <w:rPr>
          <w:rFonts w:ascii="Arial" w:hAnsi="Arial" w:cs="Arial"/>
          <w:sz w:val="18"/>
          <w:szCs w:val="16"/>
          <w:lang w:val="es-ES" w:eastAsia="es-ES"/>
        </w:rPr>
        <w:t>Estos criterios, serán evaluados tomando en cuenta los documentos y requisitos mínimos establecidos en los Términos de Referen</w:t>
      </w:r>
      <w:r w:rsidR="00713FF8">
        <w:rPr>
          <w:rFonts w:ascii="Arial" w:hAnsi="Arial" w:cs="Arial"/>
          <w:sz w:val="18"/>
          <w:szCs w:val="16"/>
          <w:lang w:val="es-ES" w:eastAsia="es-ES"/>
        </w:rPr>
        <w:t>cia y el Formulario V-1.</w:t>
      </w:r>
    </w:p>
    <w:p w:rsidR="00787FAB" w:rsidRDefault="00787FAB">
      <w:pPr>
        <w:jc w:val="left"/>
        <w:rPr>
          <w:b/>
          <w:lang w:val="es-ES_tradnl"/>
        </w:rPr>
      </w:pPr>
      <w:r>
        <w:br w:type="page"/>
      </w:r>
    </w:p>
    <w:p w:rsidR="005F529C" w:rsidRPr="005F529C" w:rsidRDefault="001649CB" w:rsidP="000A4960">
      <w:pPr>
        <w:pStyle w:val="DBC1"/>
        <w:rPr>
          <w:sz w:val="20"/>
        </w:rPr>
      </w:pPr>
      <w:r w:rsidRPr="005F529C">
        <w:rPr>
          <w:sz w:val="20"/>
        </w:rPr>
        <w:t>PARTE III</w:t>
      </w:r>
    </w:p>
    <w:p w:rsidR="005F529C" w:rsidRPr="005F529C" w:rsidRDefault="001649CB" w:rsidP="000A4960">
      <w:pPr>
        <w:pStyle w:val="DBC3"/>
        <w:rPr>
          <w:sz w:val="20"/>
        </w:rPr>
      </w:pPr>
      <w:bookmarkStart w:id="26" w:name="_Toc334385155"/>
      <w:bookmarkEnd w:id="25"/>
      <w:r w:rsidRPr="005F529C">
        <w:rPr>
          <w:sz w:val="20"/>
        </w:rPr>
        <w:t>ANEXO 1</w:t>
      </w:r>
    </w:p>
    <w:p w:rsidR="001649CB" w:rsidRPr="005F529C" w:rsidRDefault="001649CB" w:rsidP="000A4960">
      <w:pPr>
        <w:pStyle w:val="DBC3"/>
        <w:rPr>
          <w:sz w:val="20"/>
        </w:rPr>
      </w:pPr>
      <w:r w:rsidRPr="005F529C">
        <w:rPr>
          <w:sz w:val="20"/>
        </w:rPr>
        <w:t>FORMULARIOS DE PRESENTACIÓN DE PROPUESTAS</w:t>
      </w:r>
      <w:bookmarkEnd w:id="26"/>
    </w:p>
    <w:p w:rsidR="00BA0A67" w:rsidRPr="005F529C" w:rsidRDefault="00BA0A67" w:rsidP="000A4960">
      <w:pPr>
        <w:pStyle w:val="DBC3"/>
        <w:rPr>
          <w:sz w:val="12"/>
        </w:rPr>
      </w:pPr>
    </w:p>
    <w:p w:rsidR="00BA0A67" w:rsidRDefault="008D199E" w:rsidP="000A4960">
      <w:pPr>
        <w:pStyle w:val="DBC4"/>
      </w:pPr>
      <w:bookmarkStart w:id="27" w:name="_Toc334385156"/>
      <w:r w:rsidRPr="001E4721">
        <w:t>FORMULARIO 1</w:t>
      </w:r>
      <w:r w:rsidR="00BA0A67">
        <w:t>a</w:t>
      </w:r>
    </w:p>
    <w:p w:rsidR="008D199E" w:rsidRPr="001E4721" w:rsidRDefault="008D199E" w:rsidP="000A4960">
      <w:pPr>
        <w:pStyle w:val="DBC4"/>
      </w:pPr>
      <w:r w:rsidRPr="001E4721">
        <w:t>DATOS DEL PROPONENTE, DECLARACIÓN JURADA Y MONTO DE LA PROPUESTA ECONÓMICA PARA PERSONAS NATURALES Y JURÍDICAS</w:t>
      </w:r>
      <w:bookmarkEnd w:id="27"/>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
        <w:gridCol w:w="2548"/>
        <w:gridCol w:w="139"/>
        <w:gridCol w:w="561"/>
        <w:gridCol w:w="142"/>
        <w:gridCol w:w="142"/>
        <w:gridCol w:w="134"/>
        <w:gridCol w:w="149"/>
        <w:gridCol w:w="156"/>
        <w:gridCol w:w="127"/>
        <w:gridCol w:w="284"/>
        <w:gridCol w:w="14"/>
        <w:gridCol w:w="76"/>
        <w:gridCol w:w="193"/>
        <w:gridCol w:w="284"/>
        <w:gridCol w:w="283"/>
        <w:gridCol w:w="128"/>
        <w:gridCol w:w="76"/>
        <w:gridCol w:w="80"/>
        <w:gridCol w:w="283"/>
        <w:gridCol w:w="15"/>
        <w:gridCol w:w="269"/>
        <w:gridCol w:w="77"/>
        <w:gridCol w:w="79"/>
        <w:gridCol w:w="52"/>
        <w:gridCol w:w="49"/>
        <w:gridCol w:w="26"/>
        <w:gridCol w:w="157"/>
        <w:gridCol w:w="127"/>
        <w:gridCol w:w="14"/>
        <w:gridCol w:w="36"/>
        <w:gridCol w:w="106"/>
        <w:gridCol w:w="127"/>
        <w:gridCol w:w="234"/>
        <w:gridCol w:w="50"/>
        <w:gridCol w:w="26"/>
        <w:gridCol w:w="257"/>
        <w:gridCol w:w="211"/>
        <w:gridCol w:w="76"/>
        <w:gridCol w:w="180"/>
        <w:gridCol w:w="103"/>
        <w:gridCol w:w="12"/>
        <w:gridCol w:w="169"/>
        <w:gridCol w:w="76"/>
        <w:gridCol w:w="27"/>
        <w:gridCol w:w="79"/>
        <w:gridCol w:w="212"/>
        <w:gridCol w:w="149"/>
        <w:gridCol w:w="76"/>
        <w:gridCol w:w="51"/>
        <w:gridCol w:w="283"/>
        <w:gridCol w:w="295"/>
        <w:gridCol w:w="142"/>
      </w:tblGrid>
      <w:tr w:rsidR="008D199E" w:rsidRPr="0051505A" w:rsidTr="009D1C11">
        <w:tc>
          <w:tcPr>
            <w:tcW w:w="9781" w:type="dxa"/>
            <w:gridSpan w:val="53"/>
            <w:tcBorders>
              <w:top w:val="single" w:sz="12" w:space="0" w:color="auto"/>
              <w:bottom w:val="nil"/>
            </w:tcBorders>
            <w:shd w:val="clear" w:color="auto" w:fill="F2F2F2"/>
            <w:vAlign w:val="center"/>
          </w:tcPr>
          <w:p w:rsidR="008D199E" w:rsidRPr="0051505A" w:rsidRDefault="008D199E" w:rsidP="00493914">
            <w:pPr>
              <w:numPr>
                <w:ilvl w:val="0"/>
                <w:numId w:val="2"/>
              </w:numPr>
              <w:jc w:val="left"/>
              <w:rPr>
                <w:rFonts w:cs="Arial"/>
                <w:b/>
              </w:rPr>
            </w:pPr>
            <w:r w:rsidRPr="0051505A">
              <w:rPr>
                <w:rFonts w:cs="Arial"/>
                <w:b/>
              </w:rPr>
              <w:t xml:space="preserve"> DATOS DEL OBJETO DE LA CONTRATACIÓN</w:t>
            </w:r>
          </w:p>
        </w:tc>
      </w:tr>
      <w:tr w:rsidR="008D199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8D199E" w:rsidRPr="0051505A" w:rsidRDefault="008D199E" w:rsidP="009D1C11">
            <w:pPr>
              <w:jc w:val="right"/>
              <w:rPr>
                <w:rFonts w:cs="Arial"/>
                <w:sz w:val="2"/>
                <w:szCs w:val="2"/>
              </w:rPr>
            </w:pPr>
          </w:p>
        </w:tc>
        <w:tc>
          <w:tcPr>
            <w:tcW w:w="142" w:type="dxa"/>
            <w:tcBorders>
              <w:top w:val="nil"/>
              <w:left w:val="nil"/>
              <w:bottom w:val="nil"/>
              <w:right w:val="nil"/>
            </w:tcBorders>
            <w:shd w:val="clear" w:color="auto" w:fill="auto"/>
            <w:vAlign w:val="center"/>
          </w:tcPr>
          <w:p w:rsidR="008D199E" w:rsidRPr="0051505A" w:rsidRDefault="008D199E" w:rsidP="009D1C11">
            <w:pPr>
              <w:rPr>
                <w:rFonts w:cs="Arial"/>
                <w:b/>
                <w:sz w:val="2"/>
                <w:szCs w:val="2"/>
              </w:rPr>
            </w:pPr>
          </w:p>
        </w:tc>
        <w:tc>
          <w:tcPr>
            <w:tcW w:w="6251" w:type="dxa"/>
            <w:gridSpan w:val="48"/>
            <w:tcBorders>
              <w:top w:val="nil"/>
              <w:left w:val="nil"/>
              <w:bottom w:val="nil"/>
            </w:tcBorders>
            <w:shd w:val="clear" w:color="auto" w:fill="auto"/>
            <w:vAlign w:val="center"/>
          </w:tcPr>
          <w:p w:rsidR="008D199E" w:rsidRPr="0051505A" w:rsidRDefault="008D199E" w:rsidP="009D1C11">
            <w:pPr>
              <w:rPr>
                <w:rFonts w:cs="Arial"/>
                <w:b/>
                <w:sz w:val="2"/>
                <w:szCs w:val="2"/>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b/>
              </w:rPr>
            </w:pPr>
            <w:r>
              <w:rPr>
                <w:rFonts w:cs="Arial"/>
                <w:b/>
              </w:rPr>
              <w:t>Señalar</w:t>
            </w:r>
            <w:r w:rsidRPr="0051505A">
              <w:rPr>
                <w:rFonts w:cs="Arial"/>
                <w:b/>
              </w:rPr>
              <w:t xml:space="preserve"> el número de CUCE que aparece en la convocatoria</w:t>
            </w: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rPr>
            </w:pPr>
            <w:r w:rsidRPr="0051505A">
              <w:rPr>
                <w:rFonts w:cs="Arial"/>
                <w:b/>
              </w:rPr>
              <w:t>:</w:t>
            </w:r>
          </w:p>
        </w:tc>
        <w:tc>
          <w:tcPr>
            <w:tcW w:w="142" w:type="dxa"/>
            <w:tcBorders>
              <w:top w:val="nil"/>
              <w:left w:val="nil"/>
              <w:bottom w:val="nil"/>
              <w:right w:val="single" w:sz="4" w:space="0" w:color="auto"/>
            </w:tcBorders>
            <w:shd w:val="clear" w:color="auto" w:fill="auto"/>
            <w:vAlign w:val="center"/>
          </w:tcPr>
          <w:p w:rsidR="0022202E" w:rsidRPr="0051505A" w:rsidRDefault="0022202E" w:rsidP="009D1C11">
            <w:pPr>
              <w:rPr>
                <w:rFonts w:cs="Arial"/>
              </w:rPr>
            </w:pPr>
          </w:p>
        </w:tc>
        <w:tc>
          <w:tcPr>
            <w:tcW w:w="283" w:type="dxa"/>
            <w:gridSpan w:val="2"/>
            <w:tcBorders>
              <w:top w:val="single" w:sz="4" w:space="0" w:color="auto"/>
              <w:left w:val="single" w:sz="4" w:space="0" w:color="auto"/>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1</w:t>
            </w:r>
          </w:p>
        </w:tc>
        <w:tc>
          <w:tcPr>
            <w:tcW w:w="283" w:type="dxa"/>
            <w:gridSpan w:val="2"/>
            <w:tcBorders>
              <w:top w:val="single" w:sz="4" w:space="0" w:color="auto"/>
              <w:left w:val="nil"/>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2</w:t>
            </w:r>
          </w:p>
        </w:tc>
        <w:tc>
          <w:tcPr>
            <w:tcW w:w="284" w:type="dxa"/>
            <w:tcBorders>
              <w:top w:val="nil"/>
              <w:left w:val="nil"/>
              <w:bottom w:val="nil"/>
              <w:right w:val="single" w:sz="4" w:space="0" w:color="auto"/>
            </w:tcBorders>
            <w:shd w:val="clear" w:color="auto" w:fill="auto"/>
            <w:vAlign w:val="center"/>
          </w:tcPr>
          <w:p w:rsidR="0022202E" w:rsidRPr="00493914" w:rsidRDefault="0022202E" w:rsidP="009D1C11">
            <w:pPr>
              <w:rPr>
                <w:rFonts w:cs="Arial"/>
                <w:sz w:val="20"/>
              </w:rPr>
            </w:pPr>
            <w:r w:rsidRPr="00493914">
              <w:rPr>
                <w:rFonts w:cs="Arial"/>
                <w:sz w:val="20"/>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0</w:t>
            </w:r>
          </w:p>
        </w:tc>
        <w:tc>
          <w:tcPr>
            <w:tcW w:w="284" w:type="dxa"/>
            <w:tcBorders>
              <w:top w:val="single" w:sz="4" w:space="0" w:color="auto"/>
              <w:left w:val="nil"/>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9</w:t>
            </w:r>
          </w:p>
        </w:tc>
        <w:tc>
          <w:tcPr>
            <w:tcW w:w="283" w:type="dxa"/>
            <w:tcBorders>
              <w:top w:val="single" w:sz="4" w:space="0" w:color="auto"/>
              <w:left w:val="nil"/>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5</w:t>
            </w:r>
          </w:p>
        </w:tc>
        <w:tc>
          <w:tcPr>
            <w:tcW w:w="284" w:type="dxa"/>
            <w:gridSpan w:val="3"/>
            <w:tcBorders>
              <w:top w:val="single" w:sz="4" w:space="0" w:color="auto"/>
              <w:left w:val="nil"/>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1</w:t>
            </w:r>
          </w:p>
        </w:tc>
        <w:tc>
          <w:tcPr>
            <w:tcW w:w="283" w:type="dxa"/>
            <w:tcBorders>
              <w:top w:val="nil"/>
              <w:left w:val="nil"/>
              <w:bottom w:val="nil"/>
              <w:right w:val="single" w:sz="4" w:space="0" w:color="auto"/>
            </w:tcBorders>
            <w:shd w:val="clear" w:color="auto" w:fill="auto"/>
            <w:vAlign w:val="center"/>
          </w:tcPr>
          <w:p w:rsidR="0022202E" w:rsidRPr="00493914" w:rsidRDefault="0022202E" w:rsidP="009D1C11">
            <w:pPr>
              <w:rPr>
                <w:rFonts w:cs="Arial"/>
                <w:sz w:val="20"/>
              </w:rPr>
            </w:pPr>
            <w:r w:rsidRPr="00493914">
              <w:rPr>
                <w:rFonts w:cs="Arial"/>
                <w:sz w:val="20"/>
              </w:rPr>
              <w:t>-</w:t>
            </w:r>
          </w:p>
        </w:tc>
        <w:tc>
          <w:tcPr>
            <w:tcW w:w="284" w:type="dxa"/>
            <w:gridSpan w:val="2"/>
            <w:tcBorders>
              <w:top w:val="single" w:sz="4" w:space="0" w:color="auto"/>
              <w:left w:val="single" w:sz="4" w:space="0" w:color="auto"/>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0</w:t>
            </w:r>
          </w:p>
        </w:tc>
        <w:tc>
          <w:tcPr>
            <w:tcW w:w="283" w:type="dxa"/>
            <w:gridSpan w:val="5"/>
            <w:tcBorders>
              <w:top w:val="single" w:sz="4" w:space="0" w:color="auto"/>
              <w:left w:val="nil"/>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0</w:t>
            </w:r>
          </w:p>
        </w:tc>
        <w:tc>
          <w:tcPr>
            <w:tcW w:w="284" w:type="dxa"/>
            <w:gridSpan w:val="2"/>
            <w:tcBorders>
              <w:top w:val="nil"/>
              <w:left w:val="nil"/>
              <w:bottom w:val="nil"/>
              <w:right w:val="single" w:sz="4" w:space="0" w:color="auto"/>
            </w:tcBorders>
            <w:shd w:val="clear" w:color="auto" w:fill="auto"/>
            <w:vAlign w:val="center"/>
          </w:tcPr>
          <w:p w:rsidR="0022202E" w:rsidRPr="00493914" w:rsidRDefault="0022202E" w:rsidP="009D1C11">
            <w:pPr>
              <w:rPr>
                <w:rFonts w:cs="Arial"/>
                <w:sz w:val="20"/>
              </w:rPr>
            </w:pPr>
            <w:r w:rsidRPr="00493914">
              <w:rPr>
                <w:rFonts w:cs="Arial"/>
                <w:sz w:val="20"/>
              </w:rPr>
              <w:t>-</w:t>
            </w:r>
          </w:p>
        </w:tc>
        <w:tc>
          <w:tcPr>
            <w:tcW w:w="283" w:type="dxa"/>
            <w:gridSpan w:val="4"/>
            <w:tcBorders>
              <w:top w:val="single" w:sz="4" w:space="0" w:color="auto"/>
              <w:left w:val="single" w:sz="4" w:space="0" w:color="auto"/>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4" w:type="dxa"/>
            <w:gridSpan w:val="2"/>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3" w:type="dxa"/>
            <w:gridSpan w:val="2"/>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7</w:t>
            </w:r>
          </w:p>
        </w:tc>
        <w:tc>
          <w:tcPr>
            <w:tcW w:w="287" w:type="dxa"/>
            <w:gridSpan w:val="2"/>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8</w:t>
            </w:r>
          </w:p>
        </w:tc>
        <w:tc>
          <w:tcPr>
            <w:tcW w:w="283" w:type="dxa"/>
            <w:gridSpan w:val="2"/>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4" w:type="dxa"/>
            <w:gridSpan w:val="4"/>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91" w:type="dxa"/>
            <w:gridSpan w:val="2"/>
            <w:tcBorders>
              <w:top w:val="nil"/>
              <w:left w:val="nil"/>
              <w:bottom w:val="nil"/>
              <w:right w:val="single" w:sz="4" w:space="0" w:color="auto"/>
            </w:tcBorders>
            <w:shd w:val="clear" w:color="auto" w:fill="auto"/>
            <w:vAlign w:val="center"/>
          </w:tcPr>
          <w:p w:rsidR="0022202E" w:rsidRPr="00493914" w:rsidRDefault="0022202E" w:rsidP="009D1C11">
            <w:pPr>
              <w:rPr>
                <w:rFonts w:cs="Arial"/>
                <w:sz w:val="20"/>
              </w:rPr>
            </w:pPr>
            <w:r w:rsidRPr="00493914">
              <w:rPr>
                <w:rFonts w:cs="Arial"/>
                <w:sz w:val="20"/>
              </w:rPr>
              <w:t>-</w:t>
            </w:r>
          </w:p>
        </w:tc>
        <w:tc>
          <w:tcPr>
            <w:tcW w:w="276" w:type="dxa"/>
            <w:gridSpan w:val="3"/>
            <w:tcBorders>
              <w:top w:val="single" w:sz="4" w:space="0" w:color="auto"/>
              <w:left w:val="single" w:sz="4" w:space="0" w:color="auto"/>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1</w:t>
            </w:r>
          </w:p>
        </w:tc>
        <w:tc>
          <w:tcPr>
            <w:tcW w:w="283" w:type="dxa"/>
            <w:tcBorders>
              <w:top w:val="nil"/>
              <w:left w:val="nil"/>
              <w:bottom w:val="nil"/>
              <w:right w:val="single" w:sz="4" w:space="0" w:color="auto"/>
            </w:tcBorders>
            <w:shd w:val="clear" w:color="auto" w:fill="auto"/>
            <w:vAlign w:val="center"/>
          </w:tcPr>
          <w:p w:rsidR="0022202E" w:rsidRPr="00493914" w:rsidRDefault="0022202E" w:rsidP="009D1C11">
            <w:pPr>
              <w:rPr>
                <w:rFonts w:cs="Arial"/>
                <w:sz w:val="20"/>
              </w:rPr>
            </w:pPr>
            <w:r w:rsidRPr="00493914">
              <w:rPr>
                <w:rFonts w:cs="Arial"/>
                <w:sz w:val="20"/>
              </w:rPr>
              <w:t>-</w:t>
            </w:r>
          </w:p>
        </w:tc>
        <w:tc>
          <w:tcPr>
            <w:tcW w:w="295"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1</w:t>
            </w:r>
          </w:p>
        </w:tc>
        <w:tc>
          <w:tcPr>
            <w:tcW w:w="142" w:type="dxa"/>
            <w:tcBorders>
              <w:top w:val="nil"/>
              <w:left w:val="nil"/>
              <w:bottom w:val="nil"/>
              <w:right w:val="single" w:sz="12" w:space="0" w:color="auto"/>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6109" w:type="dxa"/>
            <w:gridSpan w:val="47"/>
            <w:tcBorders>
              <w:top w:val="nil"/>
              <w:left w:val="nil"/>
              <w:bottom w:val="nil"/>
            </w:tcBorders>
            <w:shd w:val="clear" w:color="auto" w:fill="auto"/>
            <w:vAlign w:val="center"/>
          </w:tcPr>
          <w:p w:rsidR="0022202E" w:rsidRPr="0051505A" w:rsidRDefault="0022202E" w:rsidP="009D1C11">
            <w:pPr>
              <w:rPr>
                <w:rFonts w:cs="Arial"/>
                <w:b/>
                <w:sz w:val="2"/>
                <w:szCs w:val="2"/>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b/>
              </w:rPr>
            </w:pPr>
            <w:r>
              <w:rPr>
                <w:rFonts w:cs="Arial"/>
                <w:b/>
              </w:rPr>
              <w:t>Señalar</w:t>
            </w:r>
            <w:r w:rsidRPr="0051505A">
              <w:rPr>
                <w:rFonts w:cs="Arial"/>
                <w:b/>
              </w:rPr>
              <w:t xml:space="preserve"> el objeto de </w:t>
            </w:r>
            <w:smartTag w:uri="urn:schemas-microsoft-com:office:smarttags" w:element="PersonName">
              <w:smartTagPr>
                <w:attr w:name="ProductID" w:val="la Contrataci￳n"/>
              </w:smartTagPr>
              <w:r w:rsidRPr="0051505A">
                <w:rPr>
                  <w:rFonts w:cs="Arial"/>
                  <w:b/>
                </w:rPr>
                <w:t>la Contratación</w:t>
              </w:r>
            </w:smartTag>
            <w:r w:rsidRPr="0051505A">
              <w:rPr>
                <w:rFonts w:cs="Arial"/>
                <w:b/>
              </w:rPr>
              <w:t xml:space="preserve"> que aparece en la convocatoria</w:t>
            </w: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rPr>
            </w:pPr>
            <w:r w:rsidRPr="0051505A">
              <w:rPr>
                <w:rFonts w:cs="Arial"/>
                <w:b/>
              </w:rPr>
              <w:t>:</w:t>
            </w:r>
          </w:p>
        </w:tc>
        <w:tc>
          <w:tcPr>
            <w:tcW w:w="142" w:type="dxa"/>
            <w:tcBorders>
              <w:top w:val="nil"/>
              <w:left w:val="nil"/>
              <w:bottom w:val="nil"/>
              <w:right w:val="single" w:sz="4" w:space="0" w:color="auto"/>
            </w:tcBorders>
            <w:shd w:val="clear" w:color="auto" w:fill="auto"/>
            <w:vAlign w:val="center"/>
          </w:tcPr>
          <w:p w:rsidR="0022202E" w:rsidRPr="0051505A" w:rsidRDefault="0022202E" w:rsidP="009D1C11">
            <w:pPr>
              <w:rPr>
                <w:rFonts w:cs="Arial"/>
              </w:rPr>
            </w:pPr>
          </w:p>
        </w:tc>
        <w:tc>
          <w:tcPr>
            <w:tcW w:w="5967" w:type="dxa"/>
            <w:gridSpan w:val="46"/>
            <w:tcBorders>
              <w:top w:val="single" w:sz="4" w:space="0" w:color="auto"/>
              <w:left w:val="single" w:sz="4" w:space="0" w:color="auto"/>
              <w:bottom w:val="single" w:sz="4" w:space="0" w:color="auto"/>
            </w:tcBorders>
            <w:shd w:val="clear" w:color="auto" w:fill="F2F2F2"/>
            <w:vAlign w:val="center"/>
          </w:tcPr>
          <w:p w:rsidR="0022202E" w:rsidRPr="00285D5C" w:rsidRDefault="0022202E" w:rsidP="00FB21F0">
            <w:pPr>
              <w:rPr>
                <w:rFonts w:cs="Arial"/>
                <w:sz w:val="2"/>
              </w:rPr>
            </w:pPr>
            <w:r w:rsidRPr="00637E5B">
              <w:rPr>
                <w:rFonts w:cs="Arial"/>
                <w:b/>
                <w:snapToGrid w:val="0"/>
                <w:color w:val="0000FF"/>
                <w:sz w:val="16"/>
                <w:szCs w:val="20"/>
                <w:lang w:val="es-ES_tradnl"/>
              </w:rPr>
              <w:t>CONTRATACIÓN DE UNA EMPRESA CONSULTORA PARA LA REALIZACIÓN DE UNA ENCUESTA SOBRE CONDICIONES DE ACCESO AL CRÉDITO DE LAS PEQUEÑAS, MEDIANAS Y GRANDES EMPRESAS</w:t>
            </w: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22202E" w:rsidRPr="0051505A" w:rsidRDefault="0022202E" w:rsidP="009D1C11">
            <w:pPr>
              <w:jc w:val="right"/>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sz w:val="2"/>
                <w:szCs w:val="2"/>
              </w:rPr>
            </w:pPr>
          </w:p>
        </w:tc>
        <w:tc>
          <w:tcPr>
            <w:tcW w:w="6109" w:type="dxa"/>
            <w:gridSpan w:val="47"/>
            <w:tcBorders>
              <w:top w:val="nil"/>
              <w:left w:val="nil"/>
              <w:bottom w:val="single" w:sz="12" w:space="0" w:color="auto"/>
            </w:tcBorders>
            <w:shd w:val="clear" w:color="auto" w:fill="auto"/>
            <w:vAlign w:val="center"/>
          </w:tcPr>
          <w:p w:rsidR="0022202E" w:rsidRPr="0051505A" w:rsidRDefault="0022202E" w:rsidP="009D1C11">
            <w:pPr>
              <w:rPr>
                <w:rFonts w:cs="Arial"/>
                <w:sz w:val="2"/>
                <w:szCs w:val="2"/>
              </w:rPr>
            </w:pPr>
          </w:p>
        </w:tc>
      </w:tr>
      <w:tr w:rsidR="0022202E" w:rsidRPr="0051505A" w:rsidTr="009D1C11">
        <w:tc>
          <w:tcPr>
            <w:tcW w:w="9781" w:type="dxa"/>
            <w:gridSpan w:val="53"/>
            <w:tcBorders>
              <w:top w:val="single" w:sz="12" w:space="0" w:color="auto"/>
              <w:bottom w:val="nil"/>
            </w:tcBorders>
            <w:shd w:val="clear" w:color="auto" w:fill="F2F2F2"/>
            <w:vAlign w:val="center"/>
          </w:tcPr>
          <w:p w:rsidR="0022202E" w:rsidRPr="0051505A" w:rsidRDefault="0022202E" w:rsidP="00C50AAE">
            <w:pPr>
              <w:numPr>
                <w:ilvl w:val="0"/>
                <w:numId w:val="2"/>
              </w:numPr>
              <w:jc w:val="left"/>
              <w:rPr>
                <w:rFonts w:cs="Arial"/>
                <w:b/>
              </w:rPr>
            </w:pPr>
            <w:r w:rsidRPr="0051505A">
              <w:rPr>
                <w:rFonts w:cs="Arial"/>
                <w:b/>
              </w:rPr>
              <w:t xml:space="preserve">MONTO Y VALIDEZ DE </w:t>
            </w:r>
            <w:smartTag w:uri="urn:schemas-microsoft-com:office:smarttags" w:element="PersonName">
              <w:smartTagPr>
                <w:attr w:name="ProductID" w:val="la Propuesta"/>
              </w:smartTagPr>
              <w:r w:rsidRPr="0051505A">
                <w:rPr>
                  <w:rFonts w:cs="Arial"/>
                  <w:b/>
                </w:rPr>
                <w:t>LA PROPUESTA</w:t>
              </w:r>
            </w:smartTag>
            <w:r w:rsidRPr="0051505A">
              <w:rPr>
                <w:rFonts w:cs="Arial"/>
                <w:b/>
              </w:rPr>
              <w:t xml:space="preserve"> </w:t>
            </w:r>
          </w:p>
          <w:p w:rsidR="0022202E" w:rsidRPr="00C50AAE" w:rsidRDefault="0022202E" w:rsidP="00C50AAE">
            <w:pPr>
              <w:ind w:left="360"/>
              <w:jc w:val="left"/>
              <w:rPr>
                <w:rFonts w:cs="Arial"/>
              </w:rPr>
            </w:pPr>
            <w:r w:rsidRPr="00C50AAE">
              <w:rPr>
                <w:rFonts w:cs="Arial"/>
              </w:rPr>
              <w:t>(El proponente debe registrar el monto total que ofrece por la provisión del servicio de consultoría)</w:t>
            </w: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6109" w:type="dxa"/>
            <w:gridSpan w:val="47"/>
            <w:tcBorders>
              <w:top w:val="nil"/>
              <w:left w:val="nil"/>
              <w:bottom w:val="nil"/>
            </w:tcBorders>
            <w:shd w:val="clear" w:color="auto" w:fill="auto"/>
            <w:vAlign w:val="center"/>
          </w:tcPr>
          <w:p w:rsidR="0022202E" w:rsidRPr="0051505A" w:rsidRDefault="0022202E" w:rsidP="009D1C11">
            <w:pPr>
              <w:rPr>
                <w:rFonts w:cs="Arial"/>
                <w:b/>
                <w:sz w:val="2"/>
                <w:szCs w:val="2"/>
              </w:rPr>
            </w:pPr>
          </w:p>
        </w:tc>
      </w:tr>
      <w:tr w:rsidR="0022202E" w:rsidRPr="0051505A" w:rsidTr="00637E5B">
        <w:tblPrEx>
          <w:tblCellMar>
            <w:left w:w="28" w:type="dxa"/>
            <w:right w:w="28" w:type="dxa"/>
          </w:tblCellMar>
        </w:tblPrEx>
        <w:trPr>
          <w:trHeight w:val="443"/>
        </w:trPr>
        <w:tc>
          <w:tcPr>
            <w:tcW w:w="140" w:type="dxa"/>
            <w:tcBorders>
              <w:top w:val="nil"/>
              <w:left w:val="single" w:sz="12" w:space="0" w:color="auto"/>
              <w:bottom w:val="nil"/>
              <w:right w:val="single" w:sz="4" w:space="0" w:color="auto"/>
            </w:tcBorders>
            <w:shd w:val="clear" w:color="auto" w:fill="auto"/>
            <w:tcMar>
              <w:left w:w="0" w:type="dxa"/>
              <w:right w:w="0" w:type="dxa"/>
            </w:tcMar>
            <w:vAlign w:val="center"/>
          </w:tcPr>
          <w:p w:rsidR="0022202E" w:rsidRPr="0051505A" w:rsidRDefault="0022202E" w:rsidP="009D1C11">
            <w:pPr>
              <w:rPr>
                <w:rFonts w:cs="Arial"/>
              </w:rPr>
            </w:pPr>
          </w:p>
        </w:tc>
        <w:tc>
          <w:tcPr>
            <w:tcW w:w="2548" w:type="dxa"/>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302921" w:rsidRDefault="0022202E" w:rsidP="009D1C11">
            <w:pPr>
              <w:rPr>
                <w:rFonts w:cs="Arial"/>
                <w:b/>
                <w:sz w:val="16"/>
                <w:szCs w:val="14"/>
              </w:rPr>
            </w:pPr>
            <w:r w:rsidRPr="00302921">
              <w:rPr>
                <w:rFonts w:cs="Arial"/>
                <w:b/>
                <w:sz w:val="16"/>
                <w:szCs w:val="14"/>
              </w:rPr>
              <w:t>DESCRIPCIÓN</w:t>
            </w:r>
          </w:p>
        </w:tc>
        <w:tc>
          <w:tcPr>
            <w:tcW w:w="139" w:type="dxa"/>
            <w:tcBorders>
              <w:top w:val="nil"/>
              <w:left w:val="single" w:sz="4" w:space="0" w:color="auto"/>
              <w:bottom w:val="nil"/>
              <w:right w:val="single" w:sz="4" w:space="0" w:color="auto"/>
            </w:tcBorders>
            <w:shd w:val="clear" w:color="auto" w:fill="auto"/>
            <w:vAlign w:val="center"/>
          </w:tcPr>
          <w:p w:rsidR="0022202E" w:rsidRPr="00302921" w:rsidRDefault="0022202E" w:rsidP="009D1C11">
            <w:pPr>
              <w:rPr>
                <w:rFonts w:cs="Arial"/>
                <w:b/>
                <w:sz w:val="16"/>
                <w:szCs w:val="14"/>
              </w:rPr>
            </w:pPr>
          </w:p>
        </w:tc>
        <w:tc>
          <w:tcPr>
            <w:tcW w:w="1709"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302921" w:rsidRDefault="0022202E" w:rsidP="009D1C11">
            <w:pPr>
              <w:rPr>
                <w:rFonts w:cs="Arial"/>
                <w:b/>
                <w:sz w:val="16"/>
                <w:szCs w:val="14"/>
              </w:rPr>
            </w:pPr>
            <w:r w:rsidRPr="00302921">
              <w:rPr>
                <w:rFonts w:cs="Arial"/>
                <w:b/>
                <w:sz w:val="16"/>
                <w:szCs w:val="14"/>
              </w:rPr>
              <w:t>MONTO TOTAL NUMERAL (Bs.)</w:t>
            </w:r>
          </w:p>
        </w:tc>
        <w:tc>
          <w:tcPr>
            <w:tcW w:w="76" w:type="dxa"/>
            <w:tcBorders>
              <w:top w:val="nil"/>
              <w:left w:val="single" w:sz="4" w:space="0" w:color="auto"/>
              <w:bottom w:val="nil"/>
              <w:right w:val="single" w:sz="4" w:space="0" w:color="auto"/>
            </w:tcBorders>
            <w:shd w:val="clear" w:color="auto" w:fill="auto"/>
            <w:vAlign w:val="center"/>
          </w:tcPr>
          <w:p w:rsidR="0022202E" w:rsidRPr="00302921" w:rsidRDefault="0022202E" w:rsidP="009D1C11">
            <w:pPr>
              <w:rPr>
                <w:rFonts w:cs="Arial"/>
                <w:b/>
                <w:sz w:val="16"/>
                <w:szCs w:val="14"/>
              </w:rPr>
            </w:pPr>
          </w:p>
        </w:tc>
        <w:tc>
          <w:tcPr>
            <w:tcW w:w="2051"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302921" w:rsidRDefault="0022202E" w:rsidP="009D1C11">
            <w:pPr>
              <w:rPr>
                <w:rFonts w:cs="Arial"/>
                <w:b/>
                <w:sz w:val="16"/>
                <w:szCs w:val="14"/>
              </w:rPr>
            </w:pPr>
            <w:r w:rsidRPr="00302921">
              <w:rPr>
                <w:rFonts w:cs="Arial"/>
                <w:b/>
                <w:sz w:val="16"/>
                <w:szCs w:val="14"/>
              </w:rPr>
              <w:t>MONTO TOTAL LITERAL</w:t>
            </w:r>
          </w:p>
        </w:tc>
        <w:tc>
          <w:tcPr>
            <w:tcW w:w="141" w:type="dxa"/>
            <w:gridSpan w:val="2"/>
            <w:tcBorders>
              <w:top w:val="nil"/>
              <w:left w:val="single" w:sz="4" w:space="0" w:color="auto"/>
              <w:bottom w:val="nil"/>
            </w:tcBorders>
            <w:shd w:val="clear" w:color="auto" w:fill="auto"/>
            <w:vAlign w:val="center"/>
          </w:tcPr>
          <w:p w:rsidR="0022202E" w:rsidRPr="000E0BE4" w:rsidRDefault="0022202E" w:rsidP="009D1C11">
            <w:pPr>
              <w:rPr>
                <w:rFonts w:cs="Arial"/>
                <w:b/>
                <w:sz w:val="2"/>
                <w:szCs w:val="2"/>
              </w:rPr>
            </w:pPr>
          </w:p>
        </w:tc>
        <w:tc>
          <w:tcPr>
            <w:tcW w:w="2835" w:type="dxa"/>
            <w:gridSpan w:val="22"/>
            <w:tcBorders>
              <w:top w:val="single" w:sz="4" w:space="0" w:color="auto"/>
              <w:left w:val="single" w:sz="4" w:space="0" w:color="auto"/>
              <w:bottom w:val="single" w:sz="4" w:space="0" w:color="auto"/>
            </w:tcBorders>
            <w:shd w:val="clear" w:color="auto" w:fill="F2F2F2"/>
            <w:vAlign w:val="center"/>
          </w:tcPr>
          <w:p w:rsidR="0022202E" w:rsidRPr="000E0BE4" w:rsidRDefault="0022202E" w:rsidP="00967BC2">
            <w:pPr>
              <w:rPr>
                <w:rFonts w:cs="Arial"/>
                <w:b/>
                <w:sz w:val="14"/>
                <w:szCs w:val="14"/>
              </w:rPr>
            </w:pPr>
            <w:r w:rsidRPr="000E0BE4">
              <w:rPr>
                <w:rFonts w:cs="Arial"/>
                <w:b/>
                <w:sz w:val="14"/>
                <w:szCs w:val="14"/>
              </w:rPr>
              <w:t>VALIDEZ (**)</w:t>
            </w:r>
          </w:p>
          <w:p w:rsidR="0022202E" w:rsidRPr="000E0BE4" w:rsidRDefault="0022202E" w:rsidP="00085BEE">
            <w:pPr>
              <w:rPr>
                <w:rFonts w:cs="Arial"/>
                <w:b/>
                <w:sz w:val="14"/>
                <w:szCs w:val="14"/>
              </w:rPr>
            </w:pPr>
            <w:r>
              <w:rPr>
                <w:rFonts w:cs="Arial"/>
                <w:b/>
                <w:sz w:val="14"/>
                <w:szCs w:val="14"/>
              </w:rPr>
              <w:t>(60 Días calendario mínimo)</w:t>
            </w:r>
          </w:p>
          <w:p w:rsidR="0022202E" w:rsidRPr="000E0BE4" w:rsidRDefault="0022202E" w:rsidP="00085BEE">
            <w:pPr>
              <w:jc w:val="both"/>
              <w:rPr>
                <w:rFonts w:cs="Arial"/>
                <w:b/>
                <w:sz w:val="14"/>
                <w:szCs w:val="14"/>
              </w:rPr>
            </w:pPr>
            <w:r w:rsidRPr="000E0BE4">
              <w:rPr>
                <w:rFonts w:cs="Arial"/>
                <w:sz w:val="14"/>
                <w:szCs w:val="14"/>
              </w:rPr>
              <w:t>(Manifestar aceptación o indicar plazo de validez de la propuesta, el mismo que no debe ser inferior al mínimo requerido</w:t>
            </w:r>
            <w:r>
              <w:rPr>
                <w:rFonts w:cs="Arial"/>
                <w:sz w:val="14"/>
                <w:szCs w:val="14"/>
              </w:rPr>
              <w:t xml:space="preserve"> – 60 días calendario</w:t>
            </w:r>
            <w:r w:rsidRPr="000E0BE4">
              <w:rPr>
                <w:rFonts w:cs="Arial"/>
                <w:sz w:val="14"/>
                <w:szCs w:val="14"/>
              </w:rPr>
              <w:t>)</w:t>
            </w:r>
          </w:p>
          <w:p w:rsidR="0022202E" w:rsidRPr="000E0BE4" w:rsidRDefault="0022202E" w:rsidP="00967BC2">
            <w:pPr>
              <w:rPr>
                <w:rFonts w:cs="Arial"/>
                <w:b/>
                <w:sz w:val="2"/>
                <w:szCs w:val="14"/>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6109" w:type="dxa"/>
            <w:gridSpan w:val="47"/>
            <w:tcBorders>
              <w:top w:val="nil"/>
              <w:left w:val="nil"/>
              <w:bottom w:val="nil"/>
            </w:tcBorders>
            <w:shd w:val="clear" w:color="auto" w:fill="auto"/>
            <w:vAlign w:val="center"/>
          </w:tcPr>
          <w:p w:rsidR="0022202E" w:rsidRPr="0051505A" w:rsidRDefault="0022202E" w:rsidP="009D1C11">
            <w:pPr>
              <w:rPr>
                <w:rFonts w:cs="Arial"/>
                <w:b/>
                <w:sz w:val="2"/>
                <w:szCs w:val="2"/>
              </w:rPr>
            </w:pPr>
          </w:p>
        </w:tc>
      </w:tr>
      <w:tr w:rsidR="0022202E" w:rsidRPr="0051505A" w:rsidTr="00637E5B">
        <w:tblPrEx>
          <w:tblCellMar>
            <w:left w:w="28" w:type="dxa"/>
            <w:right w:w="28" w:type="dxa"/>
          </w:tblCellMar>
        </w:tblPrEx>
        <w:tc>
          <w:tcPr>
            <w:tcW w:w="140" w:type="dxa"/>
            <w:tcBorders>
              <w:top w:val="nil"/>
              <w:left w:val="single" w:sz="12" w:space="0" w:color="auto"/>
              <w:bottom w:val="nil"/>
              <w:right w:val="single" w:sz="4" w:space="0" w:color="auto"/>
            </w:tcBorders>
            <w:shd w:val="clear" w:color="auto" w:fill="auto"/>
            <w:tcMar>
              <w:left w:w="0" w:type="dxa"/>
              <w:right w:w="0" w:type="dxa"/>
            </w:tcMar>
            <w:vAlign w:val="center"/>
          </w:tcPr>
          <w:p w:rsidR="0022202E" w:rsidRPr="0051505A" w:rsidRDefault="0022202E" w:rsidP="009D1C11">
            <w:pPr>
              <w:rPr>
                <w:rFonts w:cs="Arial"/>
              </w:rPr>
            </w:pP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22202E" w:rsidRPr="000E488F" w:rsidRDefault="0022202E" w:rsidP="009D4113">
            <w:pPr>
              <w:rPr>
                <w:rFonts w:ascii="Arial Narrow" w:hAnsi="Arial Narrow" w:cs="Arial"/>
                <w:sz w:val="14"/>
                <w:szCs w:val="14"/>
              </w:rPr>
            </w:pPr>
            <w:r w:rsidRPr="00637E5B">
              <w:rPr>
                <w:rFonts w:cs="Arial"/>
                <w:b/>
                <w:snapToGrid w:val="0"/>
                <w:color w:val="0000FF"/>
                <w:sz w:val="14"/>
                <w:szCs w:val="20"/>
                <w:lang w:val="es-ES_tradnl"/>
              </w:rPr>
              <w:t>EMPRESA CONSULTORA PARA LA REALIZACIÓN DE UNA ENCUESTA SOBRE CONDICIONES DE ACCESO AL CRÉDITO DE LAS PEQUEÑAS, MEDIANAS Y GRANDES EMPRESAS</w:t>
            </w:r>
          </w:p>
        </w:tc>
        <w:tc>
          <w:tcPr>
            <w:tcW w:w="139" w:type="dxa"/>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b/>
              </w:rPr>
            </w:pPr>
          </w:p>
        </w:tc>
        <w:tc>
          <w:tcPr>
            <w:tcW w:w="17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2202E" w:rsidRPr="009D4113" w:rsidRDefault="0022202E" w:rsidP="00997BE1">
            <w:pPr>
              <w:rPr>
                <w:rFonts w:cs="Arial"/>
                <w:sz w:val="14"/>
                <w:szCs w:val="14"/>
              </w:rPr>
            </w:pPr>
          </w:p>
        </w:tc>
        <w:tc>
          <w:tcPr>
            <w:tcW w:w="76" w:type="dxa"/>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b/>
                <w:sz w:val="14"/>
                <w:szCs w:val="14"/>
              </w:rPr>
            </w:pPr>
          </w:p>
        </w:tc>
        <w:tc>
          <w:tcPr>
            <w:tcW w:w="205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22202E" w:rsidRPr="009D4113" w:rsidRDefault="0022202E" w:rsidP="009D1C11">
            <w:pPr>
              <w:rPr>
                <w:rFonts w:cs="Arial"/>
                <w:sz w:val="14"/>
                <w:szCs w:val="14"/>
              </w:rPr>
            </w:pPr>
          </w:p>
        </w:tc>
        <w:tc>
          <w:tcPr>
            <w:tcW w:w="141" w:type="dxa"/>
            <w:gridSpan w:val="2"/>
            <w:tcBorders>
              <w:top w:val="nil"/>
              <w:left w:val="single" w:sz="4" w:space="0" w:color="auto"/>
              <w:bottom w:val="nil"/>
            </w:tcBorders>
            <w:shd w:val="clear" w:color="auto" w:fill="auto"/>
            <w:vAlign w:val="center"/>
          </w:tcPr>
          <w:p w:rsidR="0022202E" w:rsidRPr="0051505A" w:rsidRDefault="0022202E" w:rsidP="009D1C11">
            <w:pPr>
              <w:rPr>
                <w:rFonts w:cs="Arial"/>
                <w:b/>
              </w:rPr>
            </w:pPr>
          </w:p>
        </w:tc>
        <w:tc>
          <w:tcPr>
            <w:tcW w:w="2835" w:type="dxa"/>
            <w:gridSpan w:val="22"/>
            <w:tcBorders>
              <w:top w:val="single" w:sz="4" w:space="0" w:color="auto"/>
              <w:left w:val="single" w:sz="4" w:space="0" w:color="auto"/>
              <w:bottom w:val="single" w:sz="4" w:space="0" w:color="auto"/>
            </w:tcBorders>
            <w:shd w:val="clear" w:color="auto" w:fill="auto"/>
            <w:vAlign w:val="center"/>
          </w:tcPr>
          <w:p w:rsidR="0022202E" w:rsidRPr="0051505A" w:rsidRDefault="0022202E" w:rsidP="009D1C11">
            <w:pPr>
              <w:rPr>
                <w:rFonts w:cs="Arial"/>
                <w:b/>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6109" w:type="dxa"/>
            <w:gridSpan w:val="47"/>
            <w:tcBorders>
              <w:top w:val="nil"/>
              <w:left w:val="nil"/>
              <w:bottom w:val="nil"/>
            </w:tcBorders>
            <w:shd w:val="clear" w:color="auto" w:fill="auto"/>
            <w:vAlign w:val="center"/>
          </w:tcPr>
          <w:p w:rsidR="0022202E" w:rsidRPr="0051505A" w:rsidRDefault="0022202E" w:rsidP="009D1C11">
            <w:pPr>
              <w:rPr>
                <w:rFonts w:cs="Arial"/>
                <w:b/>
                <w:sz w:val="2"/>
                <w:szCs w:val="2"/>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22202E" w:rsidRPr="0051505A" w:rsidRDefault="0022202E" w:rsidP="009D1C11">
            <w:pPr>
              <w:jc w:val="right"/>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sz w:val="2"/>
                <w:szCs w:val="2"/>
              </w:rPr>
            </w:pPr>
          </w:p>
        </w:tc>
        <w:tc>
          <w:tcPr>
            <w:tcW w:w="6109" w:type="dxa"/>
            <w:gridSpan w:val="47"/>
            <w:tcBorders>
              <w:top w:val="nil"/>
              <w:left w:val="nil"/>
              <w:bottom w:val="single" w:sz="12" w:space="0" w:color="auto"/>
            </w:tcBorders>
            <w:shd w:val="clear" w:color="auto" w:fill="auto"/>
            <w:vAlign w:val="center"/>
          </w:tcPr>
          <w:p w:rsidR="0022202E" w:rsidRPr="0051505A" w:rsidRDefault="0022202E" w:rsidP="009D1C11">
            <w:pPr>
              <w:rPr>
                <w:rFonts w:cs="Arial"/>
                <w:sz w:val="2"/>
                <w:szCs w:val="2"/>
              </w:rPr>
            </w:pPr>
          </w:p>
        </w:tc>
      </w:tr>
      <w:tr w:rsidR="0022202E" w:rsidRPr="0051505A" w:rsidTr="009D1C11">
        <w:tc>
          <w:tcPr>
            <w:tcW w:w="9781" w:type="dxa"/>
            <w:gridSpan w:val="53"/>
            <w:tcBorders>
              <w:top w:val="single" w:sz="12" w:space="0" w:color="auto"/>
              <w:bottom w:val="nil"/>
            </w:tcBorders>
            <w:shd w:val="clear" w:color="auto" w:fill="F2F2F2"/>
            <w:vAlign w:val="center"/>
          </w:tcPr>
          <w:p w:rsidR="0022202E" w:rsidRPr="00C50AAE" w:rsidRDefault="0022202E" w:rsidP="00C50AAE">
            <w:pPr>
              <w:numPr>
                <w:ilvl w:val="0"/>
                <w:numId w:val="2"/>
              </w:numPr>
              <w:jc w:val="left"/>
              <w:rPr>
                <w:rFonts w:cs="Arial"/>
                <w:b/>
              </w:rPr>
            </w:pPr>
            <w:r w:rsidRPr="00C50AAE">
              <w:rPr>
                <w:rFonts w:cs="Arial"/>
                <w:b/>
              </w:rPr>
              <w:t>DATOS GENERALES DEL PROPONENTE</w:t>
            </w: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488F" w:rsidRDefault="0022202E" w:rsidP="009D1C11">
            <w:pPr>
              <w:jc w:val="right"/>
              <w:rPr>
                <w:rFonts w:ascii="Arial Narrow" w:hAnsi="Arial Narrow" w:cs="Arial"/>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b/>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Nombre del proponente o Razón Social</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637E5B" w:rsidRDefault="0022202E" w:rsidP="009D1C11">
            <w:pPr>
              <w:rPr>
                <w:rFonts w:ascii="Arial Narrow" w:hAnsi="Arial Narrow" w:cs="Arial"/>
                <w:sz w:val="16"/>
              </w:rPr>
            </w:pPr>
          </w:p>
        </w:tc>
        <w:tc>
          <w:tcPr>
            <w:tcW w:w="5967" w:type="dxa"/>
            <w:gridSpan w:val="46"/>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FFFFFF"/>
            <w:tcMar>
              <w:left w:w="0" w:type="dxa"/>
              <w:right w:w="0" w:type="dxa"/>
            </w:tcMar>
            <w:vAlign w:val="center"/>
          </w:tcPr>
          <w:p w:rsidR="0022202E" w:rsidRPr="00980694" w:rsidRDefault="0022202E" w:rsidP="009D1C11">
            <w:pPr>
              <w:jc w:val="right"/>
              <w:rPr>
                <w:rFonts w:cs="Arial"/>
                <w:b/>
                <w:sz w:val="16"/>
                <w:lang w:val="es-ES_tradnl"/>
              </w:rPr>
            </w:pPr>
            <w:r w:rsidRPr="00980694">
              <w:rPr>
                <w:rFonts w:cs="Arial"/>
                <w:b/>
                <w:sz w:val="16"/>
                <w:lang w:val="es-ES_tradnl"/>
              </w:rPr>
              <w:t xml:space="preserve">Tipo de Proponente </w:t>
            </w:r>
          </w:p>
        </w:tc>
        <w:tc>
          <w:tcPr>
            <w:tcW w:w="142" w:type="dxa"/>
            <w:tcBorders>
              <w:top w:val="nil"/>
              <w:left w:val="nil"/>
              <w:bottom w:val="nil"/>
              <w:right w:val="nil"/>
            </w:tcBorders>
            <w:shd w:val="clear" w:color="auto" w:fill="auto"/>
            <w:vAlign w:val="center"/>
          </w:tcPr>
          <w:p w:rsidR="0022202E" w:rsidRPr="00980694" w:rsidRDefault="0022202E" w:rsidP="009D1C11">
            <w:pPr>
              <w:rPr>
                <w:rFonts w:ascii="Arial Narrow" w:hAnsi="Arial Narrow" w:cs="Arial"/>
                <w:b/>
                <w:sz w:val="16"/>
              </w:rPr>
            </w:pPr>
            <w:r w:rsidRPr="00980694">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980694" w:rsidRDefault="0022202E" w:rsidP="009D1C11">
            <w:pPr>
              <w:rPr>
                <w:rFonts w:ascii="Arial Narrow" w:hAnsi="Arial Narrow" w:cs="Arial"/>
                <w:sz w:val="16"/>
              </w:rPr>
            </w:pPr>
          </w:p>
        </w:tc>
        <w:tc>
          <w:tcPr>
            <w:tcW w:w="4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rsidP="009D1C11">
            <w:pPr>
              <w:rPr>
                <w:rFonts w:cs="Arial"/>
                <w:b/>
                <w:i/>
                <w:sz w:val="16"/>
                <w:szCs w:val="14"/>
              </w:rPr>
            </w:pPr>
          </w:p>
        </w:tc>
        <w:tc>
          <w:tcPr>
            <w:tcW w:w="1843" w:type="dxa"/>
            <w:gridSpan w:val="12"/>
            <w:tcBorders>
              <w:top w:val="nil"/>
              <w:left w:val="single" w:sz="4" w:space="0" w:color="auto"/>
              <w:bottom w:val="nil"/>
              <w:right w:val="single" w:sz="4" w:space="0" w:color="auto"/>
            </w:tcBorders>
            <w:shd w:val="clear" w:color="auto" w:fill="auto"/>
            <w:vAlign w:val="center"/>
          </w:tcPr>
          <w:p w:rsidR="0022202E" w:rsidRPr="00980694" w:rsidRDefault="0022202E" w:rsidP="00637E5B">
            <w:pPr>
              <w:jc w:val="left"/>
              <w:rPr>
                <w:rFonts w:cs="Arial"/>
                <w:sz w:val="16"/>
                <w:szCs w:val="14"/>
              </w:rPr>
            </w:pPr>
            <w:r w:rsidRPr="00980694">
              <w:rPr>
                <w:rFonts w:cs="Arial"/>
                <w:sz w:val="16"/>
                <w:szCs w:val="14"/>
              </w:rPr>
              <w:t>Persona Natural (</w:t>
            </w:r>
            <w:r w:rsidRPr="00980694">
              <w:rPr>
                <w:rFonts w:cs="Arial"/>
                <w:b/>
                <w:sz w:val="16"/>
                <w:szCs w:val="14"/>
                <w:u w:val="single"/>
              </w:rPr>
              <w:t>No corresponde</w:t>
            </w:r>
            <w:r w:rsidRPr="00980694">
              <w:rPr>
                <w:rFonts w:cs="Arial"/>
                <w:sz w:val="16"/>
                <w:szCs w:val="14"/>
              </w:rPr>
              <w:t>)</w:t>
            </w:r>
          </w:p>
        </w:tc>
        <w:tc>
          <w:tcPr>
            <w:tcW w:w="42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rsidP="009D1C11">
            <w:pPr>
              <w:rPr>
                <w:rFonts w:cs="Arial"/>
                <w:sz w:val="16"/>
                <w:szCs w:val="14"/>
              </w:rPr>
            </w:pPr>
          </w:p>
        </w:tc>
        <w:tc>
          <w:tcPr>
            <w:tcW w:w="1843" w:type="dxa"/>
            <w:gridSpan w:val="18"/>
            <w:tcBorders>
              <w:top w:val="nil"/>
              <w:left w:val="single" w:sz="4" w:space="0" w:color="auto"/>
              <w:bottom w:val="nil"/>
              <w:right w:val="nil"/>
            </w:tcBorders>
            <w:shd w:val="clear" w:color="auto" w:fill="auto"/>
            <w:vAlign w:val="center"/>
          </w:tcPr>
          <w:p w:rsidR="0022202E" w:rsidRPr="00980694" w:rsidRDefault="0022202E" w:rsidP="00637E5B">
            <w:pPr>
              <w:jc w:val="both"/>
              <w:rPr>
                <w:rFonts w:cs="Arial"/>
                <w:sz w:val="16"/>
                <w:szCs w:val="14"/>
              </w:rPr>
            </w:pPr>
            <w:r w:rsidRPr="00980694">
              <w:rPr>
                <w:rFonts w:cs="Arial"/>
                <w:sz w:val="16"/>
                <w:szCs w:val="14"/>
              </w:rPr>
              <w:t xml:space="preserve">Persona Jurídica               </w:t>
            </w:r>
          </w:p>
        </w:tc>
        <w:tc>
          <w:tcPr>
            <w:tcW w:w="1417" w:type="dxa"/>
            <w:gridSpan w:val="10"/>
            <w:tcBorders>
              <w:top w:val="nil"/>
              <w:left w:val="nil"/>
              <w:bottom w:val="nil"/>
              <w:right w:val="nil"/>
            </w:tcBorders>
            <w:shd w:val="clear" w:color="auto" w:fill="auto"/>
            <w:vAlign w:val="center"/>
          </w:tcPr>
          <w:p w:rsidR="0022202E" w:rsidRPr="00980694" w:rsidRDefault="0022202E" w:rsidP="00486FD0">
            <w:pPr>
              <w:jc w:val="both"/>
              <w:rPr>
                <w:rFonts w:cs="Arial"/>
                <w:sz w:val="16"/>
                <w:szCs w:val="14"/>
              </w:rPr>
            </w:pPr>
            <w:r w:rsidRPr="00980694">
              <w:rPr>
                <w:rFonts w:cs="Arial"/>
                <w:sz w:val="16"/>
                <w:szCs w:val="14"/>
              </w:rPr>
              <w:t>Otro:</w:t>
            </w: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9D1C11">
        <w:tblPrEx>
          <w:tblCellMar>
            <w:left w:w="57" w:type="dxa"/>
            <w:right w:w="57" w:type="dxa"/>
          </w:tblCellMar>
        </w:tblPrEx>
        <w:tc>
          <w:tcPr>
            <w:tcW w:w="9781" w:type="dxa"/>
            <w:gridSpan w:val="53"/>
            <w:tcBorders>
              <w:top w:val="nil"/>
              <w:left w:val="single" w:sz="12" w:space="0" w:color="auto"/>
              <w:bottom w:val="nil"/>
            </w:tcBorders>
            <w:shd w:val="clear" w:color="auto" w:fill="auto"/>
            <w:tcMar>
              <w:left w:w="0" w:type="dxa"/>
              <w:right w:w="0" w:type="dxa"/>
            </w:tcMar>
            <w:vAlign w:val="center"/>
          </w:tcPr>
          <w:p w:rsidR="0022202E" w:rsidRPr="000E0BE4" w:rsidRDefault="0022202E" w:rsidP="009D1C11">
            <w:pPr>
              <w:rPr>
                <w:rFonts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Domicilio del proponente fijado para la contratación</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rPr>
            </w:pPr>
          </w:p>
        </w:tc>
        <w:tc>
          <w:tcPr>
            <w:tcW w:w="5967" w:type="dxa"/>
            <w:gridSpan w:val="46"/>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Teléfonos</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637E5B" w:rsidRDefault="0022202E" w:rsidP="009D1C11">
            <w:pPr>
              <w:rPr>
                <w:rFonts w:ascii="Arial Narrow" w:hAnsi="Arial Narrow" w:cs="Arial"/>
                <w:sz w:val="16"/>
              </w:rPr>
            </w:pPr>
          </w:p>
        </w:tc>
        <w:tc>
          <w:tcPr>
            <w:tcW w:w="2759" w:type="dxa"/>
            <w:gridSpan w:val="19"/>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3350" w:type="dxa"/>
            <w:gridSpan w:val="28"/>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Fax (sólo si tiene)</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637E5B" w:rsidRDefault="0022202E" w:rsidP="009D1C11">
            <w:pPr>
              <w:rPr>
                <w:rFonts w:ascii="Arial Narrow" w:hAnsi="Arial Narrow" w:cs="Arial"/>
                <w:sz w:val="16"/>
              </w:rPr>
            </w:pPr>
          </w:p>
        </w:tc>
        <w:tc>
          <w:tcPr>
            <w:tcW w:w="2759" w:type="dxa"/>
            <w:gridSpan w:val="19"/>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3350" w:type="dxa"/>
            <w:gridSpan w:val="28"/>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Casilla  (sólo si tiene)</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637E5B" w:rsidRDefault="0022202E" w:rsidP="009D1C11">
            <w:pPr>
              <w:rPr>
                <w:rFonts w:ascii="Arial Narrow" w:hAnsi="Arial Narrow" w:cs="Arial"/>
                <w:sz w:val="16"/>
              </w:rPr>
            </w:pPr>
          </w:p>
        </w:tc>
        <w:tc>
          <w:tcPr>
            <w:tcW w:w="2759" w:type="dxa"/>
            <w:gridSpan w:val="19"/>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3350" w:type="dxa"/>
            <w:gridSpan w:val="28"/>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Correo electrónico (sólo si tiene)</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637E5B" w:rsidRDefault="0022202E" w:rsidP="009D1C11">
            <w:pPr>
              <w:rPr>
                <w:rFonts w:ascii="Arial Narrow" w:hAnsi="Arial Narrow" w:cs="Arial"/>
                <w:sz w:val="16"/>
              </w:rPr>
            </w:pPr>
          </w:p>
        </w:tc>
        <w:tc>
          <w:tcPr>
            <w:tcW w:w="5967" w:type="dxa"/>
            <w:gridSpan w:val="46"/>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28" w:type="dxa"/>
            <w:right w:w="28" w:type="dxa"/>
          </w:tblCellMar>
        </w:tblPrEx>
        <w:tc>
          <w:tcPr>
            <w:tcW w:w="3388" w:type="dxa"/>
            <w:gridSpan w:val="4"/>
            <w:vMerge w:val="restart"/>
            <w:tcBorders>
              <w:top w:val="nil"/>
              <w:left w:val="single" w:sz="12" w:space="0" w:color="auto"/>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 xml:space="preserve">Cédula de Identidad o Número de Identificación Tributaria </w:t>
            </w:r>
          </w:p>
        </w:tc>
        <w:tc>
          <w:tcPr>
            <w:tcW w:w="142" w:type="dxa"/>
            <w:vMerge w:val="restart"/>
            <w:tcBorders>
              <w:top w:val="nil"/>
              <w:left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vMerge w:val="restart"/>
            <w:tcBorders>
              <w:top w:val="nil"/>
              <w:left w:val="nil"/>
              <w:right w:val="nil"/>
            </w:tcBorders>
            <w:shd w:val="clear" w:color="auto" w:fill="auto"/>
            <w:vAlign w:val="center"/>
          </w:tcPr>
          <w:p w:rsidR="0022202E" w:rsidRPr="00637E5B" w:rsidRDefault="0022202E" w:rsidP="009D1C11">
            <w:pPr>
              <w:rPr>
                <w:rFonts w:ascii="Arial Narrow" w:hAnsi="Arial Narrow" w:cs="Arial"/>
                <w:sz w:val="16"/>
              </w:rPr>
            </w:pPr>
          </w:p>
        </w:tc>
        <w:tc>
          <w:tcPr>
            <w:tcW w:w="2628" w:type="dxa"/>
            <w:gridSpan w:val="17"/>
            <w:vMerge w:val="restart"/>
            <w:tcBorders>
              <w:top w:val="nil"/>
              <w:left w:val="nil"/>
              <w:right w:val="nil"/>
            </w:tcBorders>
            <w:shd w:val="clear" w:color="auto" w:fill="auto"/>
            <w:vAlign w:val="bottom"/>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CI/NIT</w:t>
            </w:r>
          </w:p>
        </w:tc>
        <w:tc>
          <w:tcPr>
            <w:tcW w:w="180" w:type="dxa"/>
            <w:gridSpan w:val="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447" w:type="dxa"/>
            <w:gridSpan w:val="1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Fecha de Expedición</w:t>
            </w:r>
          </w:p>
        </w:tc>
        <w:tc>
          <w:tcPr>
            <w:tcW w:w="180"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532" w:type="dxa"/>
            <w:gridSpan w:val="1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vMerge/>
            <w:tcBorders>
              <w:left w:val="single" w:sz="12" w:space="0" w:color="auto"/>
              <w:right w:val="nil"/>
            </w:tcBorders>
            <w:shd w:val="clear" w:color="auto" w:fill="auto"/>
            <w:tcMar>
              <w:left w:w="0" w:type="dxa"/>
              <w:right w:w="0" w:type="dxa"/>
            </w:tcMar>
            <w:vAlign w:val="center"/>
          </w:tcPr>
          <w:p w:rsidR="0022202E" w:rsidRPr="000E488F" w:rsidRDefault="0022202E" w:rsidP="009D1C11">
            <w:pPr>
              <w:jc w:val="right"/>
              <w:rPr>
                <w:rFonts w:ascii="Arial Narrow" w:hAnsi="Arial Narrow" w:cs="Arial"/>
                <w:i/>
              </w:rPr>
            </w:pPr>
          </w:p>
        </w:tc>
        <w:tc>
          <w:tcPr>
            <w:tcW w:w="142" w:type="dxa"/>
            <w:vMerge/>
            <w:tcBorders>
              <w:left w:val="nil"/>
              <w:right w:val="nil"/>
            </w:tcBorders>
            <w:shd w:val="clear" w:color="auto" w:fill="auto"/>
            <w:vAlign w:val="center"/>
          </w:tcPr>
          <w:p w:rsidR="0022202E" w:rsidRPr="000E488F" w:rsidRDefault="0022202E" w:rsidP="009D1C11">
            <w:pPr>
              <w:rPr>
                <w:rFonts w:ascii="Arial Narrow" w:hAnsi="Arial Narrow" w:cs="Arial"/>
                <w:i/>
              </w:rPr>
            </w:pPr>
          </w:p>
        </w:tc>
        <w:tc>
          <w:tcPr>
            <w:tcW w:w="142" w:type="dxa"/>
            <w:vMerge/>
            <w:tcBorders>
              <w:left w:val="nil"/>
              <w:right w:val="nil"/>
            </w:tcBorders>
            <w:shd w:val="clear" w:color="auto" w:fill="auto"/>
            <w:vAlign w:val="center"/>
          </w:tcPr>
          <w:p w:rsidR="0022202E" w:rsidRPr="000E488F" w:rsidRDefault="0022202E" w:rsidP="009D1C11">
            <w:pPr>
              <w:rPr>
                <w:rFonts w:ascii="Arial Narrow" w:hAnsi="Arial Narrow" w:cs="Arial"/>
                <w:i/>
              </w:rPr>
            </w:pPr>
          </w:p>
        </w:tc>
        <w:tc>
          <w:tcPr>
            <w:tcW w:w="2628" w:type="dxa"/>
            <w:gridSpan w:val="17"/>
            <w:vMerge/>
            <w:tcBorders>
              <w:left w:val="nil"/>
              <w:bottom w:val="single" w:sz="4" w:space="0" w:color="auto"/>
              <w:right w:val="nil"/>
            </w:tcBorders>
            <w:shd w:val="clear" w:color="auto" w:fill="E6E6E6"/>
            <w:vAlign w:val="center"/>
          </w:tcPr>
          <w:p w:rsidR="0022202E" w:rsidRPr="000E488F" w:rsidRDefault="0022202E" w:rsidP="009D1C11">
            <w:pPr>
              <w:rPr>
                <w:rFonts w:ascii="Arial Narrow" w:hAnsi="Arial Narrow" w:cs="Arial"/>
                <w:i/>
                <w:sz w:val="14"/>
                <w:szCs w:val="14"/>
              </w:rPr>
            </w:pPr>
          </w:p>
        </w:tc>
        <w:tc>
          <w:tcPr>
            <w:tcW w:w="180" w:type="dxa"/>
            <w:gridSpan w:val="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360" w:type="dxa"/>
            <w:gridSpan w:val="5"/>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(Día</w:t>
            </w:r>
          </w:p>
        </w:tc>
        <w:tc>
          <w:tcPr>
            <w:tcW w:w="10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361" w:type="dxa"/>
            <w:gridSpan w:val="2"/>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Mes</w:t>
            </w:r>
          </w:p>
        </w:tc>
        <w:tc>
          <w:tcPr>
            <w:tcW w:w="7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544" w:type="dxa"/>
            <w:gridSpan w:val="3"/>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Año)</w:t>
            </w:r>
          </w:p>
        </w:tc>
        <w:tc>
          <w:tcPr>
            <w:tcW w:w="180"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360" w:type="dxa"/>
            <w:gridSpan w:val="4"/>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0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361"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629" w:type="dxa"/>
            <w:gridSpan w:val="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42" w:type="dxa"/>
            <w:tcBorders>
              <w:top w:val="nil"/>
              <w:left w:val="nil"/>
              <w:bottom w:val="nil"/>
            </w:tcBorders>
            <w:shd w:val="clear" w:color="auto" w:fill="auto"/>
            <w:vAlign w:val="center"/>
          </w:tcPr>
          <w:p w:rsidR="0022202E" w:rsidRPr="0051505A" w:rsidRDefault="0022202E" w:rsidP="009D1C11">
            <w:pPr>
              <w:rPr>
                <w:rFonts w:cs="Arial"/>
                <w:i/>
              </w:rPr>
            </w:pPr>
          </w:p>
        </w:tc>
      </w:tr>
      <w:tr w:rsidR="0022202E" w:rsidRPr="0051505A" w:rsidTr="00637E5B">
        <w:tblPrEx>
          <w:tblCellMar>
            <w:left w:w="28" w:type="dxa"/>
            <w:right w:w="28" w:type="dxa"/>
          </w:tblCellMar>
        </w:tblPrEx>
        <w:tc>
          <w:tcPr>
            <w:tcW w:w="3388" w:type="dxa"/>
            <w:gridSpan w:val="4"/>
            <w:vMerge/>
            <w:tcBorders>
              <w:left w:val="single" w:sz="12" w:space="0" w:color="auto"/>
              <w:bottom w:val="nil"/>
              <w:right w:val="nil"/>
            </w:tcBorders>
            <w:shd w:val="clear" w:color="auto" w:fill="auto"/>
            <w:tcMar>
              <w:left w:w="0" w:type="dxa"/>
              <w:right w:w="0" w:type="dxa"/>
            </w:tcMar>
            <w:vAlign w:val="center"/>
          </w:tcPr>
          <w:p w:rsidR="0022202E" w:rsidRPr="000E488F" w:rsidRDefault="0022202E" w:rsidP="009D1C11">
            <w:pPr>
              <w:jc w:val="right"/>
              <w:rPr>
                <w:rFonts w:ascii="Arial Narrow" w:hAnsi="Arial Narrow" w:cs="Arial"/>
                <w:b/>
              </w:rPr>
            </w:pPr>
          </w:p>
        </w:tc>
        <w:tc>
          <w:tcPr>
            <w:tcW w:w="142" w:type="dxa"/>
            <w:vMerge/>
            <w:tcBorders>
              <w:left w:val="nil"/>
              <w:bottom w:val="nil"/>
              <w:right w:val="nil"/>
            </w:tcBorders>
            <w:shd w:val="clear" w:color="auto" w:fill="auto"/>
            <w:vAlign w:val="center"/>
          </w:tcPr>
          <w:p w:rsidR="0022202E" w:rsidRPr="000E488F" w:rsidRDefault="0022202E" w:rsidP="009D1C11">
            <w:pPr>
              <w:rPr>
                <w:rFonts w:ascii="Arial Narrow" w:hAnsi="Arial Narrow" w:cs="Arial"/>
                <w:b/>
              </w:rPr>
            </w:pPr>
          </w:p>
        </w:tc>
        <w:tc>
          <w:tcPr>
            <w:tcW w:w="142" w:type="dxa"/>
            <w:vMerge/>
            <w:tcBorders>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rPr>
            </w:pPr>
          </w:p>
        </w:tc>
        <w:tc>
          <w:tcPr>
            <w:tcW w:w="2628" w:type="dxa"/>
            <w:gridSpan w:val="17"/>
            <w:tcBorders>
              <w:top w:val="nil"/>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80" w:type="dxa"/>
            <w:gridSpan w:val="3"/>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c>
          <w:tcPr>
            <w:tcW w:w="360" w:type="dxa"/>
            <w:gridSpan w:val="5"/>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06" w:type="dxa"/>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c>
          <w:tcPr>
            <w:tcW w:w="361" w:type="dxa"/>
            <w:gridSpan w:val="2"/>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76" w:type="dxa"/>
            <w:gridSpan w:val="2"/>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c>
          <w:tcPr>
            <w:tcW w:w="544" w:type="dxa"/>
            <w:gridSpan w:val="3"/>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80"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rPr>
            </w:pPr>
          </w:p>
        </w:tc>
        <w:tc>
          <w:tcPr>
            <w:tcW w:w="1532" w:type="dxa"/>
            <w:gridSpan w:val="1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22202E" w:rsidRPr="0051505A" w:rsidRDefault="0022202E" w:rsidP="009D1C11">
            <w:pPr>
              <w:jc w:val="right"/>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b/>
                <w:sz w:val="2"/>
                <w:szCs w:val="2"/>
              </w:rPr>
            </w:pPr>
          </w:p>
        </w:tc>
        <w:tc>
          <w:tcPr>
            <w:tcW w:w="276" w:type="dxa"/>
            <w:gridSpan w:val="2"/>
            <w:tcBorders>
              <w:top w:val="nil"/>
              <w:left w:val="nil"/>
              <w:bottom w:val="single" w:sz="12" w:space="0" w:color="auto"/>
              <w:right w:val="nil"/>
            </w:tcBorders>
            <w:shd w:val="clear" w:color="auto" w:fill="auto"/>
            <w:vAlign w:val="center"/>
          </w:tcPr>
          <w:p w:rsidR="0022202E" w:rsidRPr="0051505A" w:rsidRDefault="0022202E" w:rsidP="009D1C11">
            <w:pPr>
              <w:rPr>
                <w:rFonts w:cs="Arial"/>
                <w:sz w:val="2"/>
                <w:szCs w:val="2"/>
              </w:rPr>
            </w:pPr>
          </w:p>
        </w:tc>
        <w:tc>
          <w:tcPr>
            <w:tcW w:w="5975" w:type="dxa"/>
            <w:gridSpan w:val="46"/>
            <w:tcBorders>
              <w:top w:val="nil"/>
              <w:left w:val="nil"/>
              <w:bottom w:val="single" w:sz="12" w:space="0" w:color="auto"/>
            </w:tcBorders>
            <w:shd w:val="clear" w:color="auto" w:fill="auto"/>
            <w:vAlign w:val="center"/>
          </w:tcPr>
          <w:p w:rsidR="0022202E" w:rsidRPr="0051505A" w:rsidRDefault="0022202E" w:rsidP="009D1C11">
            <w:pPr>
              <w:rPr>
                <w:rFonts w:cs="Arial"/>
                <w:sz w:val="2"/>
                <w:szCs w:val="2"/>
              </w:rPr>
            </w:pPr>
          </w:p>
        </w:tc>
      </w:tr>
      <w:tr w:rsidR="0022202E" w:rsidRPr="0051505A" w:rsidTr="009D1C11">
        <w:tblPrEx>
          <w:tblCellMar>
            <w:left w:w="28" w:type="dxa"/>
            <w:right w:w="28" w:type="dxa"/>
          </w:tblCellMar>
        </w:tblPrEx>
        <w:tc>
          <w:tcPr>
            <w:tcW w:w="9781" w:type="dxa"/>
            <w:gridSpan w:val="53"/>
            <w:tcBorders>
              <w:top w:val="single" w:sz="12" w:space="0" w:color="auto"/>
              <w:bottom w:val="nil"/>
            </w:tcBorders>
            <w:shd w:val="clear" w:color="auto" w:fill="F2F2F2"/>
            <w:vAlign w:val="center"/>
          </w:tcPr>
          <w:p w:rsidR="0022202E" w:rsidRPr="00C50AAE" w:rsidRDefault="0022202E" w:rsidP="00C50AAE">
            <w:pPr>
              <w:numPr>
                <w:ilvl w:val="0"/>
                <w:numId w:val="2"/>
              </w:numPr>
              <w:jc w:val="left"/>
              <w:rPr>
                <w:rFonts w:cs="Arial"/>
                <w:b/>
                <w:szCs w:val="14"/>
              </w:rPr>
            </w:pPr>
            <w:r w:rsidRPr="00C50AAE">
              <w:rPr>
                <w:rFonts w:cs="Arial"/>
                <w:b/>
                <w:szCs w:val="14"/>
              </w:rPr>
              <w:t xml:space="preserve">DATOS COMPLEMENTARIOS DEL PROPONENTE </w:t>
            </w: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rPr>
                <w:rFonts w:cs="Arial"/>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6109" w:type="dxa"/>
            <w:gridSpan w:val="47"/>
            <w:tcBorders>
              <w:top w:val="nil"/>
              <w:left w:val="nil"/>
              <w:bottom w:val="nil"/>
            </w:tcBorders>
            <w:shd w:val="clear" w:color="auto" w:fill="auto"/>
            <w:vAlign w:val="center"/>
          </w:tcPr>
          <w:p w:rsidR="0022202E" w:rsidRPr="0051505A" w:rsidRDefault="0022202E" w:rsidP="009D1C11">
            <w:pPr>
              <w:rPr>
                <w:rFonts w:cs="Arial"/>
                <w:b/>
                <w:sz w:val="2"/>
                <w:szCs w:val="2"/>
              </w:rPr>
            </w:pPr>
          </w:p>
        </w:tc>
      </w:tr>
      <w:tr w:rsidR="0022202E" w:rsidRPr="0051505A" w:rsidTr="00637E5B">
        <w:tblPrEx>
          <w:tblCellMar>
            <w:left w:w="28" w:type="dxa"/>
            <w:right w:w="28" w:type="dxa"/>
          </w:tblCellMar>
        </w:tblPrEx>
        <w:tc>
          <w:tcPr>
            <w:tcW w:w="3388" w:type="dxa"/>
            <w:gridSpan w:val="4"/>
            <w:vMerge w:val="restart"/>
            <w:tcBorders>
              <w:top w:val="nil"/>
              <w:left w:val="single" w:sz="12" w:space="0" w:color="auto"/>
              <w:right w:val="nil"/>
            </w:tcBorders>
            <w:shd w:val="clear" w:color="auto" w:fill="auto"/>
            <w:tcMar>
              <w:left w:w="0" w:type="dxa"/>
              <w:right w:w="0" w:type="dxa"/>
            </w:tcMar>
            <w:vAlign w:val="bottom"/>
          </w:tcPr>
          <w:p w:rsidR="0022202E" w:rsidRPr="000E0BE4" w:rsidRDefault="0022202E" w:rsidP="009D1C11">
            <w:pPr>
              <w:jc w:val="right"/>
              <w:rPr>
                <w:rFonts w:cs="Arial"/>
                <w:b/>
                <w:sz w:val="16"/>
                <w:szCs w:val="18"/>
              </w:rPr>
            </w:pPr>
            <w:r w:rsidRPr="000E0BE4">
              <w:rPr>
                <w:rFonts w:cs="Arial"/>
                <w:b/>
                <w:sz w:val="16"/>
                <w:szCs w:val="18"/>
              </w:rPr>
              <w:t>Datos de constitución del proponente (*)</w:t>
            </w:r>
          </w:p>
        </w:tc>
        <w:tc>
          <w:tcPr>
            <w:tcW w:w="142" w:type="dxa"/>
            <w:vMerge w:val="restart"/>
            <w:tcBorders>
              <w:top w:val="nil"/>
              <w:left w:val="nil"/>
              <w:right w:val="nil"/>
            </w:tcBorders>
            <w:shd w:val="clear" w:color="auto" w:fill="auto"/>
            <w:vAlign w:val="bottom"/>
          </w:tcPr>
          <w:p w:rsidR="0022202E" w:rsidRPr="00C50AAE" w:rsidRDefault="0022202E" w:rsidP="009D1C11">
            <w:pPr>
              <w:rPr>
                <w:rFonts w:cs="Arial"/>
                <w:b/>
                <w:sz w:val="16"/>
                <w:szCs w:val="18"/>
              </w:rPr>
            </w:pPr>
            <w:r w:rsidRPr="00C50AAE">
              <w:rPr>
                <w:rFonts w:cs="Arial"/>
                <w:b/>
                <w:sz w:val="16"/>
                <w:szCs w:val="18"/>
              </w:rPr>
              <w:t>:</w:t>
            </w:r>
          </w:p>
        </w:tc>
        <w:tc>
          <w:tcPr>
            <w:tcW w:w="142" w:type="dxa"/>
            <w:vMerge w:val="restart"/>
            <w:tcBorders>
              <w:top w:val="nil"/>
              <w:left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2628" w:type="dxa"/>
            <w:gridSpan w:val="17"/>
            <w:vMerge w:val="restart"/>
            <w:tcBorders>
              <w:top w:val="nil"/>
              <w:left w:val="nil"/>
              <w:right w:val="nil"/>
            </w:tcBorders>
            <w:shd w:val="clear" w:color="auto" w:fill="auto"/>
            <w:vAlign w:val="bottom"/>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Número de Testimonio</w:t>
            </w:r>
          </w:p>
        </w:tc>
        <w:tc>
          <w:tcPr>
            <w:tcW w:w="180" w:type="dxa"/>
            <w:gridSpan w:val="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447" w:type="dxa"/>
            <w:gridSpan w:val="13"/>
            <w:vMerge w:val="restart"/>
            <w:tcBorders>
              <w:top w:val="nil"/>
              <w:left w:val="nil"/>
              <w:right w:val="nil"/>
            </w:tcBorders>
            <w:shd w:val="clear" w:color="auto" w:fill="auto"/>
            <w:vAlign w:val="bottom"/>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Lugar de emisión</w:t>
            </w:r>
          </w:p>
        </w:tc>
        <w:tc>
          <w:tcPr>
            <w:tcW w:w="180"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532" w:type="dxa"/>
            <w:gridSpan w:val="1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Fecha</w:t>
            </w: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rPr>
          <w:trHeight w:val="50"/>
        </w:trPr>
        <w:tc>
          <w:tcPr>
            <w:tcW w:w="3388" w:type="dxa"/>
            <w:gridSpan w:val="4"/>
            <w:vMerge/>
            <w:tcBorders>
              <w:left w:val="single" w:sz="12" w:space="0" w:color="auto"/>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vMerge/>
            <w:tcBorders>
              <w:left w:val="nil"/>
              <w:right w:val="nil"/>
            </w:tcBorders>
            <w:shd w:val="clear" w:color="auto" w:fill="auto"/>
            <w:vAlign w:val="bottom"/>
          </w:tcPr>
          <w:p w:rsidR="0022202E" w:rsidRPr="000E488F" w:rsidRDefault="0022202E" w:rsidP="009D1C11">
            <w:pPr>
              <w:jc w:val="right"/>
              <w:rPr>
                <w:rFonts w:ascii="Arial Narrow" w:hAnsi="Arial Narrow" w:cs="Arial"/>
                <w:b/>
                <w:sz w:val="14"/>
                <w:szCs w:val="14"/>
              </w:rPr>
            </w:pPr>
          </w:p>
        </w:tc>
        <w:tc>
          <w:tcPr>
            <w:tcW w:w="142" w:type="dxa"/>
            <w:vMerge/>
            <w:tcBorders>
              <w:left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2628" w:type="dxa"/>
            <w:gridSpan w:val="17"/>
            <w:vMerge/>
            <w:tcBorders>
              <w:left w:val="nil"/>
              <w:bottom w:val="single" w:sz="4" w:space="0" w:color="auto"/>
              <w:right w:val="nil"/>
            </w:tcBorders>
            <w:shd w:val="clear" w:color="auto" w:fill="E6E6E6"/>
            <w:vAlign w:val="center"/>
          </w:tcPr>
          <w:p w:rsidR="0022202E" w:rsidRPr="000E488F" w:rsidRDefault="0022202E" w:rsidP="009D1C11">
            <w:pPr>
              <w:rPr>
                <w:rFonts w:ascii="Arial Narrow" w:hAnsi="Arial Narrow" w:cs="Arial"/>
                <w:sz w:val="14"/>
                <w:szCs w:val="14"/>
              </w:rPr>
            </w:pPr>
          </w:p>
        </w:tc>
        <w:tc>
          <w:tcPr>
            <w:tcW w:w="180" w:type="dxa"/>
            <w:gridSpan w:val="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447" w:type="dxa"/>
            <w:gridSpan w:val="13"/>
            <w:vMerge/>
            <w:tcBorders>
              <w:left w:val="nil"/>
              <w:bottom w:val="single" w:sz="4" w:space="0" w:color="auto"/>
              <w:right w:val="nil"/>
            </w:tcBorders>
            <w:shd w:val="clear" w:color="auto" w:fill="E6E6E6"/>
            <w:vAlign w:val="center"/>
          </w:tcPr>
          <w:p w:rsidR="0022202E" w:rsidRPr="000E488F" w:rsidRDefault="0022202E" w:rsidP="009D1C11">
            <w:pPr>
              <w:rPr>
                <w:rFonts w:ascii="Arial Narrow" w:hAnsi="Arial Narrow" w:cs="Arial"/>
                <w:sz w:val="14"/>
                <w:szCs w:val="14"/>
              </w:rPr>
            </w:pPr>
          </w:p>
        </w:tc>
        <w:tc>
          <w:tcPr>
            <w:tcW w:w="180"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360" w:type="dxa"/>
            <w:gridSpan w:val="4"/>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(Día</w:t>
            </w:r>
          </w:p>
        </w:tc>
        <w:tc>
          <w:tcPr>
            <w:tcW w:w="10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361" w:type="dxa"/>
            <w:gridSpan w:val="2"/>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Mes</w:t>
            </w: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629" w:type="dxa"/>
            <w:gridSpan w:val="3"/>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Año)</w:t>
            </w: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vMerge/>
            <w:tcBorders>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vMerge/>
            <w:tcBorders>
              <w:left w:val="nil"/>
              <w:bottom w:val="nil"/>
              <w:right w:val="nil"/>
            </w:tcBorders>
            <w:shd w:val="clear" w:color="auto" w:fill="auto"/>
            <w:vAlign w:val="bottom"/>
          </w:tcPr>
          <w:p w:rsidR="0022202E" w:rsidRPr="000E488F" w:rsidRDefault="0022202E" w:rsidP="009D1C11">
            <w:pPr>
              <w:jc w:val="right"/>
              <w:rPr>
                <w:rFonts w:ascii="Arial Narrow" w:hAnsi="Arial Narrow" w:cs="Arial"/>
                <w:b/>
                <w:sz w:val="14"/>
                <w:szCs w:val="14"/>
              </w:rPr>
            </w:pPr>
          </w:p>
        </w:tc>
        <w:tc>
          <w:tcPr>
            <w:tcW w:w="142" w:type="dxa"/>
            <w:vMerge/>
            <w:tcBorders>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2628" w:type="dxa"/>
            <w:gridSpan w:val="17"/>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80" w:type="dxa"/>
            <w:gridSpan w:val="3"/>
            <w:tcBorders>
              <w:top w:val="nil"/>
              <w:left w:val="nil"/>
              <w:bottom w:val="nil"/>
            </w:tcBorders>
            <w:shd w:val="clear" w:color="auto" w:fill="auto"/>
            <w:vAlign w:val="center"/>
          </w:tcPr>
          <w:p w:rsidR="0022202E" w:rsidRPr="000E488F" w:rsidRDefault="0022202E" w:rsidP="009D1C11">
            <w:pPr>
              <w:rPr>
                <w:rFonts w:ascii="Arial Narrow" w:hAnsi="Arial Narrow" w:cs="Arial"/>
                <w:sz w:val="14"/>
                <w:szCs w:val="14"/>
              </w:rPr>
            </w:pPr>
          </w:p>
        </w:tc>
        <w:tc>
          <w:tcPr>
            <w:tcW w:w="1447" w:type="dxa"/>
            <w:gridSpan w:val="13"/>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80" w:type="dxa"/>
            <w:tcBorders>
              <w:top w:val="nil"/>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3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06" w:type="dxa"/>
            <w:gridSpan w:val="2"/>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6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42" w:type="dxa"/>
            <w:tcBorders>
              <w:top w:val="nil"/>
              <w:left w:val="single" w:sz="4" w:space="0" w:color="auto"/>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tcBorders>
              <w:top w:val="nil"/>
              <w:left w:val="nil"/>
              <w:bottom w:val="nil"/>
              <w:right w:val="nil"/>
            </w:tcBorders>
            <w:shd w:val="clear" w:color="auto" w:fill="auto"/>
            <w:vAlign w:val="bottom"/>
          </w:tcPr>
          <w:p w:rsidR="0022202E" w:rsidRPr="000E488F" w:rsidRDefault="0022202E" w:rsidP="009D1C11">
            <w:pPr>
              <w:jc w:val="right"/>
              <w:rPr>
                <w:rFonts w:ascii="Arial Narrow" w:hAnsi="Arial Narrow" w:cs="Arial"/>
                <w:b/>
                <w:sz w:val="14"/>
                <w:szCs w:val="14"/>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828" w:type="dxa"/>
            <w:gridSpan w:val="11"/>
            <w:tcBorders>
              <w:top w:val="nil"/>
              <w:left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Apellido Paterno</w:t>
            </w: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731" w:type="dxa"/>
            <w:gridSpan w:val="16"/>
            <w:tcBorders>
              <w:top w:val="nil"/>
              <w:left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Apellido Materno</w:t>
            </w:r>
          </w:p>
        </w:tc>
        <w:tc>
          <w:tcPr>
            <w:tcW w:w="7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2256" w:type="dxa"/>
            <w:gridSpan w:val="16"/>
            <w:tcBorders>
              <w:top w:val="nil"/>
              <w:left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Nombre(s)</w:t>
            </w:r>
          </w:p>
        </w:tc>
        <w:tc>
          <w:tcPr>
            <w:tcW w:w="142" w:type="dxa"/>
            <w:tcBorders>
              <w:top w:val="nil"/>
              <w:left w:val="nil"/>
              <w:bottom w:val="nil"/>
            </w:tcBorders>
            <w:shd w:val="clear" w:color="auto" w:fill="auto"/>
            <w:vAlign w:val="center"/>
          </w:tcPr>
          <w:p w:rsidR="0022202E" w:rsidRPr="0051505A" w:rsidRDefault="0022202E" w:rsidP="009D1C11">
            <w:pPr>
              <w:rPr>
                <w:rFonts w:cs="Arial"/>
                <w:sz w:val="14"/>
                <w:szCs w:val="14"/>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6"/>
                <w:szCs w:val="18"/>
              </w:rPr>
            </w:pPr>
            <w:r w:rsidRPr="000E0BE4">
              <w:rPr>
                <w:rFonts w:cs="Arial"/>
                <w:b/>
                <w:sz w:val="16"/>
                <w:szCs w:val="18"/>
              </w:rPr>
              <w:t xml:space="preserve"> Nombre del Representante Legal (*)</w:t>
            </w:r>
          </w:p>
        </w:tc>
        <w:tc>
          <w:tcPr>
            <w:tcW w:w="142" w:type="dxa"/>
            <w:tcBorders>
              <w:top w:val="nil"/>
              <w:left w:val="nil"/>
              <w:bottom w:val="nil"/>
              <w:right w:val="nil"/>
            </w:tcBorders>
            <w:shd w:val="clear" w:color="auto" w:fill="auto"/>
            <w:vAlign w:val="center"/>
          </w:tcPr>
          <w:p w:rsidR="0022202E" w:rsidRPr="00C50AAE" w:rsidRDefault="0022202E" w:rsidP="009D1C11">
            <w:pPr>
              <w:rPr>
                <w:rFonts w:cs="Arial"/>
                <w:b/>
                <w:sz w:val="16"/>
                <w:szCs w:val="18"/>
              </w:rPr>
            </w:pPr>
            <w:r w:rsidRPr="00C50AAE">
              <w:rPr>
                <w:rFonts w:cs="Arial"/>
                <w:b/>
                <w:sz w:val="16"/>
                <w:szCs w:val="18"/>
              </w:rPr>
              <w:t>:</w:t>
            </w:r>
          </w:p>
        </w:tc>
        <w:tc>
          <w:tcPr>
            <w:tcW w:w="142" w:type="dxa"/>
            <w:tcBorders>
              <w:top w:val="nil"/>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1828" w:type="dxa"/>
            <w:gridSpan w:val="11"/>
            <w:tcBorders>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single" w:sz="4" w:space="0" w:color="auto"/>
              <w:bottom w:val="nil"/>
            </w:tcBorders>
            <w:shd w:val="clear" w:color="auto" w:fill="auto"/>
            <w:vAlign w:val="center"/>
          </w:tcPr>
          <w:p w:rsidR="0022202E" w:rsidRPr="000E488F" w:rsidRDefault="0022202E" w:rsidP="009D1C11">
            <w:pPr>
              <w:rPr>
                <w:rFonts w:ascii="Arial Narrow" w:hAnsi="Arial Narrow" w:cs="Arial"/>
                <w:sz w:val="14"/>
                <w:szCs w:val="14"/>
              </w:rPr>
            </w:pPr>
          </w:p>
        </w:tc>
        <w:tc>
          <w:tcPr>
            <w:tcW w:w="1731" w:type="dxa"/>
            <w:gridSpan w:val="16"/>
            <w:tcBorders>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gridSpan w:val="2"/>
            <w:tcBorders>
              <w:top w:val="nil"/>
              <w:left w:val="single" w:sz="4" w:space="0" w:color="auto"/>
              <w:bottom w:val="nil"/>
            </w:tcBorders>
            <w:shd w:val="clear" w:color="auto" w:fill="auto"/>
            <w:vAlign w:val="center"/>
          </w:tcPr>
          <w:p w:rsidR="0022202E" w:rsidRPr="000E488F" w:rsidRDefault="0022202E" w:rsidP="009D1C11">
            <w:pPr>
              <w:rPr>
                <w:rFonts w:ascii="Arial Narrow" w:hAnsi="Arial Narrow" w:cs="Arial"/>
                <w:sz w:val="14"/>
                <w:szCs w:val="14"/>
              </w:rPr>
            </w:pPr>
          </w:p>
        </w:tc>
        <w:tc>
          <w:tcPr>
            <w:tcW w:w="2256" w:type="dxa"/>
            <w:gridSpan w:val="16"/>
            <w:tcBorders>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tcBorders>
              <w:top w:val="nil"/>
              <w:left w:val="nil"/>
              <w:bottom w:val="nil"/>
              <w:right w:val="nil"/>
            </w:tcBorders>
            <w:shd w:val="clear" w:color="auto" w:fill="auto"/>
            <w:vAlign w:val="bottom"/>
          </w:tcPr>
          <w:p w:rsidR="0022202E" w:rsidRPr="0051505A" w:rsidRDefault="0022202E" w:rsidP="009D1C11">
            <w:pPr>
              <w:jc w:val="right"/>
              <w:rPr>
                <w:rFonts w:cs="Arial"/>
                <w:b/>
                <w:sz w:val="14"/>
                <w:szCs w:val="14"/>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sz w:val="14"/>
                <w:szCs w:val="14"/>
              </w:rPr>
            </w:pPr>
          </w:p>
        </w:tc>
        <w:tc>
          <w:tcPr>
            <w:tcW w:w="1828" w:type="dxa"/>
            <w:gridSpan w:val="11"/>
            <w:tcBorders>
              <w:top w:val="nil"/>
              <w:left w:val="nil"/>
              <w:right w:val="nil"/>
            </w:tcBorders>
            <w:shd w:val="clear" w:color="auto" w:fill="auto"/>
            <w:vAlign w:val="center"/>
          </w:tcPr>
          <w:p w:rsidR="0022202E" w:rsidRPr="0051505A" w:rsidRDefault="0022202E" w:rsidP="009D1C11">
            <w:pPr>
              <w:rPr>
                <w:rFonts w:cs="Arial"/>
                <w:i/>
                <w:sz w:val="14"/>
                <w:szCs w:val="14"/>
              </w:rPr>
            </w:pPr>
            <w:r w:rsidRPr="0051505A">
              <w:rPr>
                <w:rFonts w:cs="Arial"/>
                <w:i/>
                <w:sz w:val="14"/>
                <w:szCs w:val="14"/>
              </w:rPr>
              <w:t>Número</w:t>
            </w:r>
          </w:p>
        </w:tc>
        <w:tc>
          <w:tcPr>
            <w:tcW w:w="76" w:type="dxa"/>
            <w:tcBorders>
              <w:top w:val="nil"/>
              <w:left w:val="nil"/>
              <w:bottom w:val="nil"/>
              <w:right w:val="nil"/>
            </w:tcBorders>
            <w:shd w:val="clear" w:color="auto" w:fill="auto"/>
            <w:vAlign w:val="center"/>
          </w:tcPr>
          <w:p w:rsidR="0022202E" w:rsidRPr="0051505A" w:rsidRDefault="0022202E" w:rsidP="009D1C11">
            <w:pPr>
              <w:rPr>
                <w:rFonts w:cs="Arial"/>
                <w:i/>
                <w:sz w:val="14"/>
                <w:szCs w:val="14"/>
              </w:rPr>
            </w:pPr>
          </w:p>
        </w:tc>
        <w:tc>
          <w:tcPr>
            <w:tcW w:w="1731" w:type="dxa"/>
            <w:gridSpan w:val="16"/>
            <w:tcBorders>
              <w:top w:val="nil"/>
              <w:left w:val="nil"/>
              <w:bottom w:val="single" w:sz="4" w:space="0" w:color="auto"/>
              <w:right w:val="nil"/>
            </w:tcBorders>
            <w:shd w:val="clear" w:color="auto" w:fill="auto"/>
            <w:vAlign w:val="center"/>
          </w:tcPr>
          <w:p w:rsidR="0022202E" w:rsidRPr="0051505A" w:rsidRDefault="0022202E" w:rsidP="009D1C11">
            <w:pPr>
              <w:rPr>
                <w:rFonts w:cs="Arial"/>
                <w:i/>
                <w:sz w:val="14"/>
                <w:szCs w:val="14"/>
              </w:rPr>
            </w:pPr>
            <w:r w:rsidRPr="0051505A">
              <w:rPr>
                <w:rFonts w:cs="Arial"/>
                <w:i/>
                <w:sz w:val="14"/>
                <w:szCs w:val="14"/>
              </w:rPr>
              <w:t>Lugar de Expedición</w:t>
            </w:r>
          </w:p>
        </w:tc>
        <w:tc>
          <w:tcPr>
            <w:tcW w:w="2332" w:type="dxa"/>
            <w:gridSpan w:val="18"/>
            <w:tcBorders>
              <w:top w:val="nil"/>
              <w:left w:val="nil"/>
              <w:bottom w:val="nil"/>
              <w:right w:val="nil"/>
            </w:tcBorders>
            <w:shd w:val="clear" w:color="auto" w:fill="auto"/>
            <w:vAlign w:val="center"/>
          </w:tcPr>
          <w:p w:rsidR="0022202E" w:rsidRPr="0051505A" w:rsidRDefault="0022202E" w:rsidP="009D1C11">
            <w:pPr>
              <w:rPr>
                <w:rFonts w:cs="Arial"/>
                <w:i/>
                <w:sz w:val="14"/>
                <w:szCs w:val="14"/>
              </w:rPr>
            </w:pPr>
          </w:p>
        </w:tc>
        <w:tc>
          <w:tcPr>
            <w:tcW w:w="142" w:type="dxa"/>
            <w:tcBorders>
              <w:top w:val="nil"/>
              <w:left w:val="nil"/>
              <w:bottom w:val="nil"/>
            </w:tcBorders>
            <w:shd w:val="clear" w:color="auto" w:fill="auto"/>
            <w:vAlign w:val="center"/>
          </w:tcPr>
          <w:p w:rsidR="0022202E" w:rsidRPr="0051505A" w:rsidRDefault="0022202E" w:rsidP="009D1C11">
            <w:pPr>
              <w:rPr>
                <w:rFonts w:cs="Arial"/>
                <w:sz w:val="14"/>
                <w:szCs w:val="14"/>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6"/>
                <w:szCs w:val="18"/>
              </w:rPr>
            </w:pPr>
            <w:r w:rsidRPr="000E0BE4">
              <w:rPr>
                <w:rFonts w:cs="Arial"/>
                <w:b/>
                <w:sz w:val="16"/>
                <w:szCs w:val="18"/>
              </w:rPr>
              <w:t>Cédula de Identidad del Representante Legal (*)</w:t>
            </w:r>
          </w:p>
        </w:tc>
        <w:tc>
          <w:tcPr>
            <w:tcW w:w="142" w:type="dxa"/>
            <w:tcBorders>
              <w:top w:val="nil"/>
              <w:left w:val="nil"/>
              <w:bottom w:val="nil"/>
              <w:right w:val="nil"/>
            </w:tcBorders>
            <w:shd w:val="clear" w:color="auto" w:fill="auto"/>
            <w:vAlign w:val="center"/>
          </w:tcPr>
          <w:p w:rsidR="0022202E" w:rsidRPr="00C50AAE" w:rsidRDefault="0022202E" w:rsidP="009D1C11">
            <w:pPr>
              <w:rPr>
                <w:rFonts w:cs="Arial"/>
                <w:b/>
                <w:sz w:val="16"/>
                <w:szCs w:val="18"/>
              </w:rPr>
            </w:pPr>
            <w:r w:rsidRPr="00C50AAE">
              <w:rPr>
                <w:rFonts w:cs="Arial"/>
                <w:b/>
                <w:sz w:val="16"/>
                <w:szCs w:val="18"/>
              </w:rPr>
              <w:t>:</w:t>
            </w:r>
          </w:p>
        </w:tc>
        <w:tc>
          <w:tcPr>
            <w:tcW w:w="142" w:type="dxa"/>
            <w:tcBorders>
              <w:top w:val="nil"/>
              <w:left w:val="nil"/>
              <w:bottom w:val="nil"/>
              <w:right w:val="single" w:sz="4" w:space="0" w:color="auto"/>
            </w:tcBorders>
            <w:shd w:val="clear" w:color="auto" w:fill="auto"/>
            <w:vAlign w:val="center"/>
          </w:tcPr>
          <w:p w:rsidR="0022202E" w:rsidRPr="00C50AAE" w:rsidRDefault="0022202E" w:rsidP="009D1C11">
            <w:pPr>
              <w:rPr>
                <w:rFonts w:cs="Arial"/>
                <w:b/>
                <w:sz w:val="16"/>
                <w:szCs w:val="18"/>
              </w:rPr>
            </w:pPr>
          </w:p>
        </w:tc>
        <w:tc>
          <w:tcPr>
            <w:tcW w:w="1828" w:type="dxa"/>
            <w:gridSpan w:val="11"/>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nil"/>
              <w:bottom w:val="nil"/>
            </w:tcBorders>
            <w:shd w:val="clear" w:color="auto" w:fill="auto"/>
            <w:vAlign w:val="center"/>
          </w:tcPr>
          <w:p w:rsidR="0022202E" w:rsidRPr="000E488F" w:rsidRDefault="0022202E" w:rsidP="009D1C11">
            <w:pPr>
              <w:rPr>
                <w:rFonts w:ascii="Arial Narrow" w:hAnsi="Arial Narrow" w:cs="Arial"/>
                <w:sz w:val="14"/>
                <w:szCs w:val="14"/>
              </w:rPr>
            </w:pPr>
          </w:p>
        </w:tc>
        <w:tc>
          <w:tcPr>
            <w:tcW w:w="1731" w:type="dxa"/>
            <w:gridSpan w:val="16"/>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2474" w:type="dxa"/>
            <w:gridSpan w:val="19"/>
            <w:tcBorders>
              <w:top w:val="nil"/>
              <w:left w:val="nil"/>
              <w:bottom w:val="nil"/>
            </w:tcBorders>
            <w:shd w:val="clear" w:color="auto" w:fill="auto"/>
            <w:vAlign w:val="center"/>
          </w:tcPr>
          <w:p w:rsidR="0022202E" w:rsidRPr="000E488F" w:rsidRDefault="0022202E" w:rsidP="009D1C11">
            <w:pPr>
              <w:rPr>
                <w:rFonts w:ascii="Arial Narrow" w:hAnsi="Arial Narrow" w:cs="Arial"/>
                <w:sz w:val="14"/>
                <w:szCs w:val="14"/>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tcBorders>
              <w:top w:val="nil"/>
              <w:left w:val="nil"/>
              <w:bottom w:val="nil"/>
              <w:right w:val="nil"/>
            </w:tcBorders>
            <w:shd w:val="clear" w:color="auto" w:fill="auto"/>
            <w:vAlign w:val="bottom"/>
          </w:tcPr>
          <w:p w:rsidR="0022202E" w:rsidRPr="000E488F" w:rsidRDefault="0022202E" w:rsidP="009D1C11">
            <w:pPr>
              <w:jc w:val="right"/>
              <w:rPr>
                <w:rFonts w:ascii="Arial Narrow" w:hAnsi="Arial Narrow" w:cs="Arial"/>
                <w:b/>
                <w:sz w:val="14"/>
                <w:szCs w:val="14"/>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828" w:type="dxa"/>
            <w:gridSpan w:val="11"/>
            <w:vMerge w:val="restart"/>
            <w:tcBorders>
              <w:top w:val="nil"/>
              <w:left w:val="nil"/>
              <w:right w:val="nil"/>
            </w:tcBorders>
            <w:shd w:val="clear" w:color="auto" w:fill="auto"/>
            <w:vAlign w:val="bottom"/>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Número de Testimonio</w:t>
            </w: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731" w:type="dxa"/>
            <w:gridSpan w:val="16"/>
            <w:vMerge w:val="restart"/>
            <w:tcBorders>
              <w:top w:val="nil"/>
              <w:left w:val="nil"/>
              <w:right w:val="nil"/>
            </w:tcBorders>
            <w:shd w:val="clear" w:color="auto" w:fill="auto"/>
            <w:vAlign w:val="bottom"/>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Lugar de emisión</w:t>
            </w:r>
          </w:p>
        </w:tc>
        <w:tc>
          <w:tcPr>
            <w:tcW w:w="7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2256" w:type="dxa"/>
            <w:gridSpan w:val="16"/>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Fecha</w:t>
            </w:r>
          </w:p>
        </w:tc>
        <w:tc>
          <w:tcPr>
            <w:tcW w:w="142" w:type="dxa"/>
            <w:tcBorders>
              <w:top w:val="nil"/>
              <w:left w:val="nil"/>
              <w:bottom w:val="nil"/>
            </w:tcBorders>
            <w:shd w:val="clear" w:color="auto" w:fill="auto"/>
            <w:vAlign w:val="center"/>
          </w:tcPr>
          <w:p w:rsidR="0022202E" w:rsidRPr="0051505A" w:rsidRDefault="0022202E" w:rsidP="009D1C11">
            <w:pPr>
              <w:rPr>
                <w:rFonts w:cs="Arial"/>
                <w:sz w:val="14"/>
                <w:szCs w:val="14"/>
              </w:rPr>
            </w:pPr>
          </w:p>
        </w:tc>
      </w:tr>
      <w:tr w:rsidR="0022202E" w:rsidRPr="0051505A" w:rsidTr="00637E5B">
        <w:tblPrEx>
          <w:tblCellMar>
            <w:left w:w="28" w:type="dxa"/>
            <w:right w:w="28" w:type="dxa"/>
          </w:tblCellMar>
        </w:tblPrEx>
        <w:trPr>
          <w:trHeight w:val="50"/>
        </w:trPr>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tcBorders>
              <w:top w:val="nil"/>
              <w:left w:val="nil"/>
              <w:bottom w:val="nil"/>
              <w:right w:val="nil"/>
            </w:tcBorders>
            <w:shd w:val="clear" w:color="auto" w:fill="auto"/>
            <w:vAlign w:val="bottom"/>
          </w:tcPr>
          <w:p w:rsidR="0022202E" w:rsidRPr="000E488F" w:rsidRDefault="0022202E" w:rsidP="009D1C11">
            <w:pPr>
              <w:jc w:val="right"/>
              <w:rPr>
                <w:rFonts w:ascii="Arial Narrow" w:hAnsi="Arial Narrow" w:cs="Arial"/>
                <w:b/>
                <w:sz w:val="14"/>
                <w:szCs w:val="14"/>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828" w:type="dxa"/>
            <w:gridSpan w:val="11"/>
            <w:vMerge/>
            <w:tcBorders>
              <w:left w:val="nil"/>
              <w:bottom w:val="single" w:sz="4" w:space="0" w:color="auto"/>
              <w:right w:val="nil"/>
            </w:tcBorders>
            <w:shd w:val="clear" w:color="auto" w:fill="E6E6E6"/>
            <w:vAlign w:val="center"/>
          </w:tcPr>
          <w:p w:rsidR="0022202E" w:rsidRPr="000E488F" w:rsidRDefault="0022202E" w:rsidP="009D1C11">
            <w:pPr>
              <w:rPr>
                <w:rFonts w:ascii="Arial Narrow" w:hAnsi="Arial Narrow" w:cs="Arial"/>
                <w:sz w:val="14"/>
                <w:szCs w:val="14"/>
              </w:rPr>
            </w:pP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731" w:type="dxa"/>
            <w:gridSpan w:val="16"/>
            <w:vMerge/>
            <w:tcBorders>
              <w:left w:val="nil"/>
              <w:bottom w:val="single" w:sz="4" w:space="0" w:color="auto"/>
              <w:right w:val="nil"/>
            </w:tcBorders>
            <w:shd w:val="clear" w:color="auto" w:fill="E6E6E6"/>
            <w:vAlign w:val="center"/>
          </w:tcPr>
          <w:p w:rsidR="0022202E" w:rsidRPr="000E488F" w:rsidRDefault="0022202E" w:rsidP="009D1C11">
            <w:pPr>
              <w:rPr>
                <w:rFonts w:ascii="Arial Narrow" w:hAnsi="Arial Narrow" w:cs="Arial"/>
                <w:sz w:val="14"/>
                <w:szCs w:val="14"/>
              </w:rPr>
            </w:pPr>
          </w:p>
        </w:tc>
        <w:tc>
          <w:tcPr>
            <w:tcW w:w="7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468" w:type="dxa"/>
            <w:gridSpan w:val="2"/>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(Día</w:t>
            </w: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464" w:type="dxa"/>
            <w:gridSpan w:val="4"/>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Mes</w:t>
            </w: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172" w:type="dxa"/>
            <w:gridSpan w:val="8"/>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Año)</w:t>
            </w:r>
          </w:p>
        </w:tc>
        <w:tc>
          <w:tcPr>
            <w:tcW w:w="142" w:type="dxa"/>
            <w:tcBorders>
              <w:top w:val="nil"/>
              <w:left w:val="nil"/>
              <w:bottom w:val="nil"/>
            </w:tcBorders>
            <w:shd w:val="clear" w:color="auto" w:fill="auto"/>
            <w:vAlign w:val="center"/>
          </w:tcPr>
          <w:p w:rsidR="0022202E" w:rsidRPr="0051505A" w:rsidRDefault="0022202E" w:rsidP="009D1C11">
            <w:pPr>
              <w:rPr>
                <w:rFonts w:cs="Arial"/>
                <w:sz w:val="14"/>
                <w:szCs w:val="14"/>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6"/>
                <w:szCs w:val="18"/>
              </w:rPr>
            </w:pPr>
            <w:r w:rsidRPr="000E0BE4">
              <w:rPr>
                <w:rFonts w:cs="Arial"/>
                <w:b/>
                <w:sz w:val="16"/>
                <w:szCs w:val="18"/>
              </w:rPr>
              <w:t>Poder del Representante Legal (*)</w:t>
            </w: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14"/>
                <w:szCs w:val="14"/>
              </w:rPr>
            </w:pPr>
            <w:r w:rsidRPr="000E488F">
              <w:rPr>
                <w:rFonts w:ascii="Arial Narrow" w:hAnsi="Arial Narrow" w:cs="Arial"/>
                <w:b/>
                <w:sz w:val="14"/>
                <w:szCs w:val="14"/>
              </w:rPr>
              <w:t>:</w:t>
            </w:r>
          </w:p>
        </w:tc>
        <w:tc>
          <w:tcPr>
            <w:tcW w:w="142" w:type="dxa"/>
            <w:tcBorders>
              <w:top w:val="nil"/>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1828" w:type="dxa"/>
            <w:gridSpan w:val="11"/>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nil"/>
              <w:bottom w:val="nil"/>
            </w:tcBorders>
            <w:shd w:val="clear" w:color="auto" w:fill="auto"/>
            <w:vAlign w:val="center"/>
          </w:tcPr>
          <w:p w:rsidR="0022202E" w:rsidRPr="000E488F" w:rsidRDefault="0022202E" w:rsidP="009D1C11">
            <w:pPr>
              <w:rPr>
                <w:rFonts w:ascii="Arial Narrow" w:hAnsi="Arial Narrow" w:cs="Arial"/>
                <w:sz w:val="14"/>
                <w:szCs w:val="14"/>
              </w:rPr>
            </w:pPr>
          </w:p>
        </w:tc>
        <w:tc>
          <w:tcPr>
            <w:tcW w:w="1731" w:type="dxa"/>
            <w:gridSpan w:val="16"/>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gridSpan w:val="2"/>
            <w:tcBorders>
              <w:top w:val="nil"/>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1172"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42" w:type="dxa"/>
            <w:tcBorders>
              <w:top w:val="nil"/>
              <w:left w:val="single" w:sz="4" w:space="0" w:color="auto"/>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22202E" w:rsidRPr="0051505A" w:rsidRDefault="0022202E" w:rsidP="009D1C11">
            <w:pPr>
              <w:jc w:val="right"/>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sz w:val="2"/>
                <w:szCs w:val="2"/>
              </w:rPr>
            </w:pPr>
          </w:p>
        </w:tc>
        <w:tc>
          <w:tcPr>
            <w:tcW w:w="6109" w:type="dxa"/>
            <w:gridSpan w:val="47"/>
            <w:tcBorders>
              <w:top w:val="nil"/>
              <w:left w:val="nil"/>
              <w:bottom w:val="single" w:sz="12" w:space="0" w:color="auto"/>
            </w:tcBorders>
            <w:shd w:val="clear" w:color="auto" w:fill="auto"/>
            <w:vAlign w:val="center"/>
          </w:tcPr>
          <w:p w:rsidR="0022202E" w:rsidRPr="0051505A" w:rsidRDefault="0022202E" w:rsidP="009D1C11">
            <w:pPr>
              <w:rPr>
                <w:rFonts w:cs="Arial"/>
                <w:sz w:val="2"/>
                <w:szCs w:val="2"/>
              </w:rPr>
            </w:pPr>
          </w:p>
        </w:tc>
      </w:tr>
    </w:tbl>
    <w:p w:rsidR="00967BC2" w:rsidRPr="00637E5B" w:rsidRDefault="00967BC2" w:rsidP="000E488F">
      <w:pPr>
        <w:jc w:val="both"/>
        <w:rPr>
          <w:rFonts w:cs="Arial"/>
          <w:i/>
          <w:sz w:val="16"/>
          <w:szCs w:val="14"/>
        </w:rPr>
      </w:pPr>
      <w:r w:rsidRPr="00637E5B">
        <w:rPr>
          <w:rFonts w:cs="Arial"/>
          <w:i/>
          <w:sz w:val="16"/>
          <w:szCs w:val="14"/>
        </w:rPr>
        <w:t xml:space="preserve">(*)   </w:t>
      </w:r>
      <w:r w:rsidR="006922BB" w:rsidRPr="00637E5B">
        <w:rPr>
          <w:rFonts w:cs="Arial"/>
          <w:i/>
          <w:sz w:val="16"/>
          <w:szCs w:val="14"/>
        </w:rPr>
        <w:t xml:space="preserve"> </w:t>
      </w:r>
      <w:r w:rsidRPr="00637E5B">
        <w:rPr>
          <w:rFonts w:cs="Arial"/>
          <w:i/>
          <w:sz w:val="16"/>
          <w:szCs w:val="14"/>
        </w:rPr>
        <w:t>Llenar cuando corresponda</w:t>
      </w:r>
    </w:p>
    <w:p w:rsidR="00967BC2" w:rsidRPr="00637E5B" w:rsidRDefault="00967BC2" w:rsidP="006922BB">
      <w:pPr>
        <w:tabs>
          <w:tab w:val="left" w:pos="280"/>
          <w:tab w:val="left" w:pos="336"/>
        </w:tabs>
        <w:ind w:left="360" w:hanging="360"/>
        <w:jc w:val="both"/>
        <w:rPr>
          <w:rFonts w:cs="Arial"/>
          <w:i/>
          <w:sz w:val="16"/>
          <w:szCs w:val="14"/>
        </w:rPr>
      </w:pPr>
      <w:r w:rsidRPr="00637E5B">
        <w:rPr>
          <w:rFonts w:cs="Arial"/>
          <w:i/>
          <w:sz w:val="16"/>
          <w:szCs w:val="14"/>
        </w:rPr>
        <w:t>(**)</w:t>
      </w:r>
      <w:r w:rsidR="006922BB" w:rsidRPr="00637E5B">
        <w:rPr>
          <w:rFonts w:cs="Arial"/>
          <w:i/>
          <w:sz w:val="16"/>
          <w:szCs w:val="14"/>
        </w:rPr>
        <w:t xml:space="preserve"> </w:t>
      </w:r>
      <w:r w:rsidR="00493914" w:rsidRPr="00637E5B">
        <w:rPr>
          <w:rFonts w:cs="Arial"/>
          <w:i/>
          <w:sz w:val="16"/>
          <w:szCs w:val="14"/>
        </w:rPr>
        <w:t xml:space="preserve"> </w:t>
      </w:r>
      <w:r w:rsidRPr="00637E5B">
        <w:rPr>
          <w:rFonts w:cs="Arial"/>
          <w:i/>
          <w:sz w:val="16"/>
          <w:szCs w:val="14"/>
        </w:rPr>
        <w:t>(En caso de que el proponente no señale el plazo de validez, se consignará que acept</w:t>
      </w:r>
      <w:r w:rsidR="00493914" w:rsidRPr="00637E5B">
        <w:rPr>
          <w:rFonts w:cs="Arial"/>
          <w:i/>
          <w:sz w:val="16"/>
          <w:szCs w:val="14"/>
        </w:rPr>
        <w:t>ó</w:t>
      </w:r>
      <w:r w:rsidRPr="00637E5B">
        <w:rPr>
          <w:rFonts w:cs="Arial"/>
          <w:i/>
          <w:sz w:val="16"/>
          <w:szCs w:val="14"/>
        </w:rPr>
        <w:t xml:space="preserve"> el </w:t>
      </w:r>
      <w:r w:rsidRPr="00637E5B">
        <w:rPr>
          <w:rFonts w:cs="Arial"/>
          <w:b/>
          <w:i/>
          <w:sz w:val="16"/>
          <w:szCs w:val="14"/>
        </w:rPr>
        <w:t>plazo mínimo  requerido  de</w:t>
      </w:r>
      <w:r w:rsidRPr="00637E5B">
        <w:rPr>
          <w:rFonts w:cs="Arial"/>
          <w:b/>
          <w:sz w:val="16"/>
          <w:szCs w:val="14"/>
        </w:rPr>
        <w:t xml:space="preserve"> 60 días calendario</w:t>
      </w:r>
      <w:r w:rsidRPr="00637E5B">
        <w:rPr>
          <w:rFonts w:cs="Arial"/>
          <w:sz w:val="16"/>
          <w:szCs w:val="14"/>
        </w:rPr>
        <w:t xml:space="preserve"> </w:t>
      </w:r>
      <w:r w:rsidRPr="00637E5B">
        <w:rPr>
          <w:rFonts w:cs="Arial"/>
          <w:i/>
          <w:sz w:val="16"/>
          <w:szCs w:val="14"/>
        </w:rPr>
        <w:t>con solo firmar el presente formulario. Sin embargo, si el plazo de validez ofertado es inferior al requerido</w:t>
      </w:r>
      <w:r w:rsidR="000E488F" w:rsidRPr="00637E5B">
        <w:rPr>
          <w:rFonts w:cs="Arial"/>
          <w:i/>
          <w:sz w:val="16"/>
          <w:szCs w:val="14"/>
        </w:rPr>
        <w:t>,</w:t>
      </w:r>
      <w:r w:rsidRPr="00637E5B">
        <w:rPr>
          <w:rFonts w:cs="Arial"/>
          <w:i/>
          <w:sz w:val="16"/>
          <w:szCs w:val="14"/>
        </w:rPr>
        <w:t xml:space="preserve"> su propuesta será descalificada). </w:t>
      </w:r>
    </w:p>
    <w:p w:rsidR="005B1F4D" w:rsidRDefault="005B1F4D" w:rsidP="00967BC2">
      <w:pPr>
        <w:tabs>
          <w:tab w:val="right" w:pos="6663"/>
        </w:tabs>
        <w:rPr>
          <w:rFonts w:ascii="Arial Narrow" w:hAnsi="Arial Narrow" w:cs="Arial"/>
          <w:b/>
          <w:bCs/>
          <w:i/>
          <w:iCs/>
        </w:rPr>
      </w:pPr>
    </w:p>
    <w:p w:rsidR="00967BC2" w:rsidRPr="003A778B" w:rsidRDefault="00967BC2" w:rsidP="00967BC2">
      <w:pPr>
        <w:tabs>
          <w:tab w:val="right" w:pos="6663"/>
        </w:tabs>
        <w:rPr>
          <w:rFonts w:cs="Arial"/>
          <w:b/>
          <w:bCs/>
          <w:i/>
          <w:iCs/>
        </w:rPr>
      </w:pPr>
      <w:r w:rsidRPr="003A778B">
        <w:rPr>
          <w:rFonts w:cs="Arial"/>
          <w:b/>
          <w:bCs/>
          <w:i/>
          <w:iCs/>
        </w:rPr>
        <w:t>(Firma del Proponente en caso de Personas Naturales)</w:t>
      </w:r>
    </w:p>
    <w:p w:rsidR="00637E5B" w:rsidRDefault="00967BC2" w:rsidP="00637E5B">
      <w:pPr>
        <w:rPr>
          <w:rFonts w:cs="Arial"/>
          <w:b/>
          <w:bCs/>
          <w:i/>
          <w:iCs/>
        </w:rPr>
      </w:pPr>
      <w:r w:rsidRPr="003A778B">
        <w:rPr>
          <w:rFonts w:cs="Arial"/>
          <w:b/>
          <w:bCs/>
          <w:i/>
          <w:iCs/>
        </w:rPr>
        <w:t xml:space="preserve"> (Nombre completo)</w:t>
      </w:r>
      <w:bookmarkStart w:id="28" w:name="_Toc334385157"/>
    </w:p>
    <w:p w:rsidR="00980694" w:rsidRDefault="00980694">
      <w:pPr>
        <w:jc w:val="left"/>
        <w:rPr>
          <w:rFonts w:cs="Arial"/>
          <w:b/>
          <w:szCs w:val="18"/>
        </w:rPr>
      </w:pPr>
      <w:r>
        <w:br w:type="page"/>
      </w:r>
    </w:p>
    <w:p w:rsidR="00BA0A67" w:rsidRDefault="001649CB" w:rsidP="00637E5B">
      <w:pPr>
        <w:pStyle w:val="DBC4"/>
      </w:pPr>
      <w:r w:rsidRPr="00FB21F0">
        <w:t>FORMULARIO 1b</w:t>
      </w:r>
    </w:p>
    <w:p w:rsidR="001649CB" w:rsidRPr="00FB21F0" w:rsidRDefault="001649CB" w:rsidP="000A4960">
      <w:pPr>
        <w:pStyle w:val="DBC4"/>
      </w:pPr>
      <w:r w:rsidRPr="00FB21F0">
        <w:t>DATOS DEL PROPONENTE, DECLARACIÓN JURADA Y MONTO DE LA PROPUESTA</w:t>
      </w:r>
      <w:bookmarkEnd w:id="28"/>
    </w:p>
    <w:p w:rsidR="008E7A5B" w:rsidRDefault="001649CB">
      <w:pPr>
        <w:rPr>
          <w:rFonts w:cs="Arial"/>
          <w:b/>
          <w:szCs w:val="18"/>
        </w:rPr>
      </w:pPr>
      <w:r w:rsidRPr="00FB21F0">
        <w:rPr>
          <w:rFonts w:cs="Arial"/>
          <w:b/>
          <w:szCs w:val="18"/>
        </w:rPr>
        <w:t xml:space="preserve">ECONÓMICA PARA ASOCIACIONES ACCIDENTALES </w:t>
      </w:r>
    </w:p>
    <w:p w:rsidR="00BA0A67" w:rsidRPr="00980694" w:rsidRDefault="00BA0A67">
      <w:pPr>
        <w:rPr>
          <w:rFonts w:cs="Arial"/>
          <w:b/>
          <w:sz w:val="12"/>
          <w:szCs w:val="18"/>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
        <w:gridCol w:w="2698"/>
        <w:gridCol w:w="142"/>
        <w:gridCol w:w="405"/>
        <w:gridCol w:w="140"/>
        <w:gridCol w:w="14"/>
        <w:gridCol w:w="62"/>
        <w:gridCol w:w="73"/>
        <w:gridCol w:w="283"/>
        <w:gridCol w:w="213"/>
        <w:gridCol w:w="70"/>
        <w:gridCol w:w="143"/>
        <w:gridCol w:w="141"/>
        <w:gridCol w:w="157"/>
        <w:gridCol w:w="76"/>
        <w:gridCol w:w="50"/>
        <w:gridCol w:w="284"/>
        <w:gridCol w:w="283"/>
        <w:gridCol w:w="130"/>
        <w:gridCol w:w="76"/>
        <w:gridCol w:w="78"/>
        <w:gridCol w:w="283"/>
        <w:gridCol w:w="284"/>
        <w:gridCol w:w="61"/>
        <w:gridCol w:w="121"/>
        <w:gridCol w:w="59"/>
        <w:gridCol w:w="42"/>
        <w:gridCol w:w="284"/>
        <w:gridCol w:w="157"/>
        <w:gridCol w:w="76"/>
        <w:gridCol w:w="50"/>
        <w:gridCol w:w="232"/>
        <w:gridCol w:w="52"/>
        <w:gridCol w:w="24"/>
        <w:gridCol w:w="156"/>
        <w:gridCol w:w="103"/>
        <w:gridCol w:w="209"/>
        <w:gridCol w:w="76"/>
        <w:gridCol w:w="70"/>
        <w:gridCol w:w="92"/>
        <w:gridCol w:w="121"/>
        <w:gridCol w:w="181"/>
        <w:gridCol w:w="58"/>
        <w:gridCol w:w="18"/>
        <w:gridCol w:w="27"/>
        <w:gridCol w:w="61"/>
        <w:gridCol w:w="222"/>
        <w:gridCol w:w="139"/>
        <w:gridCol w:w="76"/>
        <w:gridCol w:w="69"/>
        <w:gridCol w:w="283"/>
        <w:gridCol w:w="294"/>
        <w:gridCol w:w="146"/>
      </w:tblGrid>
      <w:tr w:rsidR="001649CB">
        <w:tc>
          <w:tcPr>
            <w:tcW w:w="9781" w:type="dxa"/>
            <w:gridSpan w:val="53"/>
            <w:tcBorders>
              <w:top w:val="single" w:sz="12" w:space="0" w:color="auto"/>
              <w:bottom w:val="nil"/>
            </w:tcBorders>
            <w:shd w:val="clear" w:color="auto" w:fill="F2F2F2"/>
            <w:vAlign w:val="center"/>
          </w:tcPr>
          <w:p w:rsidR="001649CB" w:rsidRDefault="001649CB" w:rsidP="00DA244C">
            <w:pPr>
              <w:numPr>
                <w:ilvl w:val="0"/>
                <w:numId w:val="7"/>
              </w:numPr>
              <w:jc w:val="left"/>
              <w:rPr>
                <w:rFonts w:ascii="Arial Narrow" w:hAnsi="Arial Narrow" w:cs="Arial"/>
                <w:b/>
                <w:sz w:val="20"/>
              </w:rPr>
            </w:pPr>
            <w:r>
              <w:rPr>
                <w:rFonts w:ascii="Arial Narrow" w:hAnsi="Arial Narrow" w:cs="Arial"/>
                <w:b/>
                <w:sz w:val="20"/>
              </w:rPr>
              <w:t>DATOS DEL OBJETO DE LA CONTRATACIÓN</w:t>
            </w:r>
          </w:p>
        </w:tc>
      </w:tr>
      <w:tr w:rsidR="001649CB">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1649CB" w:rsidRDefault="001649CB">
            <w:pPr>
              <w:jc w:val="right"/>
              <w:rPr>
                <w:rFonts w:ascii="Arial Narrow" w:hAnsi="Arial Narrow" w:cs="Arial"/>
                <w:sz w:val="2"/>
                <w:szCs w:val="2"/>
              </w:rPr>
            </w:pPr>
          </w:p>
        </w:tc>
        <w:tc>
          <w:tcPr>
            <w:tcW w:w="154" w:type="dxa"/>
            <w:gridSpan w:val="2"/>
            <w:tcBorders>
              <w:top w:val="nil"/>
              <w:left w:val="nil"/>
              <w:bottom w:val="nil"/>
              <w:right w:val="nil"/>
            </w:tcBorders>
            <w:vAlign w:val="center"/>
          </w:tcPr>
          <w:p w:rsidR="001649CB" w:rsidRDefault="001649CB">
            <w:pPr>
              <w:rPr>
                <w:rFonts w:ascii="Arial Narrow" w:hAnsi="Arial Narrow" w:cs="Arial"/>
                <w:b/>
                <w:sz w:val="2"/>
                <w:szCs w:val="2"/>
              </w:rPr>
            </w:pPr>
          </w:p>
        </w:tc>
        <w:tc>
          <w:tcPr>
            <w:tcW w:w="6245" w:type="dxa"/>
            <w:gridSpan w:val="47"/>
            <w:tcBorders>
              <w:top w:val="nil"/>
              <w:left w:val="nil"/>
              <w:bottom w:val="nil"/>
            </w:tcBorders>
            <w:vAlign w:val="center"/>
          </w:tcPr>
          <w:p w:rsidR="001649CB" w:rsidRDefault="001649CB">
            <w:pPr>
              <w:rPr>
                <w:rFonts w:ascii="Arial Narrow" w:hAnsi="Arial Narrow" w:cs="Arial"/>
                <w:b/>
                <w:sz w:val="2"/>
                <w:szCs w:val="2"/>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6922BB" w:rsidRDefault="0022202E">
            <w:pPr>
              <w:jc w:val="right"/>
              <w:rPr>
                <w:rFonts w:cs="Arial"/>
                <w:b/>
                <w:sz w:val="20"/>
              </w:rPr>
            </w:pPr>
            <w:r w:rsidRPr="006922BB">
              <w:rPr>
                <w:rFonts w:cs="Arial"/>
                <w:b/>
              </w:rPr>
              <w:t>Señalar el número de CUCE que aparece en la convocatoria</w:t>
            </w:r>
          </w:p>
        </w:tc>
        <w:tc>
          <w:tcPr>
            <w:tcW w:w="154" w:type="dxa"/>
            <w:gridSpan w:val="2"/>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35"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283"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283" w:type="dxa"/>
            <w:gridSpan w:val="2"/>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2</w:t>
            </w:r>
          </w:p>
        </w:tc>
        <w:tc>
          <w:tcPr>
            <w:tcW w:w="284" w:type="dxa"/>
            <w:gridSpan w:val="2"/>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4" w:type="dxa"/>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9</w:t>
            </w:r>
          </w:p>
        </w:tc>
        <w:tc>
          <w:tcPr>
            <w:tcW w:w="283" w:type="dxa"/>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5</w:t>
            </w:r>
          </w:p>
        </w:tc>
        <w:tc>
          <w:tcPr>
            <w:tcW w:w="284" w:type="dxa"/>
            <w:gridSpan w:val="3"/>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283"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4"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3" w:type="dxa"/>
            <w:gridSpan w:val="4"/>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4"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4" w:type="dxa"/>
            <w:gridSpan w:val="2"/>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3" w:type="dxa"/>
            <w:gridSpan w:val="3"/>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7</w:t>
            </w:r>
          </w:p>
        </w:tc>
        <w:tc>
          <w:tcPr>
            <w:tcW w:w="285" w:type="dxa"/>
            <w:gridSpan w:val="2"/>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8</w:t>
            </w:r>
          </w:p>
        </w:tc>
        <w:tc>
          <w:tcPr>
            <w:tcW w:w="283" w:type="dxa"/>
            <w:gridSpan w:val="3"/>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4" w:type="dxa"/>
            <w:gridSpan w:val="4"/>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3" w:type="dxa"/>
            <w:gridSpan w:val="2"/>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283"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94"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146" w:type="dxa"/>
            <w:tcBorders>
              <w:top w:val="nil"/>
              <w:left w:val="nil"/>
              <w:bottom w:val="nil"/>
              <w:right w:val="single" w:sz="12" w:space="0" w:color="auto"/>
            </w:tcBorders>
            <w:vAlign w:val="center"/>
          </w:tcPr>
          <w:p w:rsidR="0022202E" w:rsidRDefault="0022202E">
            <w:pPr>
              <w:rPr>
                <w:rFonts w:ascii="Arial Narrow" w:hAnsi="Arial Narrow" w:cs="Arial"/>
                <w:sz w:val="20"/>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54"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135"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b/>
                <w:sz w:val="2"/>
                <w:szCs w:val="2"/>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6922BB" w:rsidRDefault="0022202E">
            <w:pPr>
              <w:jc w:val="right"/>
              <w:rPr>
                <w:rFonts w:cs="Arial"/>
                <w:b/>
                <w:sz w:val="20"/>
              </w:rPr>
            </w:pPr>
            <w:r w:rsidRPr="006922BB">
              <w:rPr>
                <w:rFonts w:cs="Arial"/>
                <w:b/>
              </w:rPr>
              <w:t>Señalar el objeto de la Contratación que aparece en la convocatoria</w:t>
            </w:r>
          </w:p>
        </w:tc>
        <w:tc>
          <w:tcPr>
            <w:tcW w:w="154" w:type="dxa"/>
            <w:gridSpan w:val="2"/>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35"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5964" w:type="dxa"/>
            <w:gridSpan w:val="44"/>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r w:rsidRPr="00637E5B">
              <w:rPr>
                <w:rFonts w:cs="Arial"/>
                <w:b/>
                <w:snapToGrid w:val="0"/>
                <w:color w:val="0000FF"/>
                <w:sz w:val="16"/>
                <w:szCs w:val="20"/>
                <w:lang w:val="es-ES_tradnl"/>
              </w:rPr>
              <w:t>CONTRATACIÓN DE UNA EMPRESA CONSULTORA PARA LA REALIZACIÓN DE UNA ENCUESTA SOBRE CONDICIONES DE ACCESO AL CRÉDITO DE LAS PEQUEÑAS, MEDIANAS Y GRANDES EMPRESAS</w:t>
            </w: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tblPrEx>
          <w:tblCellMar>
            <w:left w:w="28" w:type="dxa"/>
            <w:right w:w="28" w:type="dxa"/>
          </w:tblCellMar>
        </w:tblPrEx>
        <w:tc>
          <w:tcPr>
            <w:tcW w:w="3382"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54" w:type="dxa"/>
            <w:gridSpan w:val="2"/>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35" w:type="dxa"/>
            <w:gridSpan w:val="2"/>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rsidTr="00637E5B">
        <w:trPr>
          <w:trHeight w:val="426"/>
        </w:trPr>
        <w:tc>
          <w:tcPr>
            <w:tcW w:w="9781" w:type="dxa"/>
            <w:gridSpan w:val="53"/>
            <w:tcBorders>
              <w:top w:val="single" w:sz="12" w:space="0" w:color="auto"/>
              <w:bottom w:val="nil"/>
            </w:tcBorders>
            <w:shd w:val="clear" w:color="auto" w:fill="F2F2F2" w:themeFill="background1" w:themeFillShade="F2"/>
            <w:vAlign w:val="center"/>
          </w:tcPr>
          <w:p w:rsidR="0022202E" w:rsidRDefault="0022202E" w:rsidP="00DA244C">
            <w:pPr>
              <w:numPr>
                <w:ilvl w:val="0"/>
                <w:numId w:val="7"/>
              </w:numPr>
              <w:jc w:val="left"/>
              <w:rPr>
                <w:rFonts w:ascii="Arial Narrow" w:hAnsi="Arial Narrow" w:cs="Arial"/>
                <w:b/>
                <w:sz w:val="20"/>
              </w:rPr>
            </w:pPr>
            <w:r>
              <w:rPr>
                <w:rFonts w:ascii="Arial Narrow" w:hAnsi="Arial Narrow" w:cs="Arial"/>
                <w:b/>
                <w:sz w:val="20"/>
              </w:rPr>
              <w:t xml:space="preserve">MONTO Y VALIDEZ DE LA PROPUESTA </w:t>
            </w:r>
          </w:p>
          <w:p w:rsidR="0022202E" w:rsidRDefault="0022202E" w:rsidP="00DA244C">
            <w:pPr>
              <w:jc w:val="left"/>
              <w:rPr>
                <w:rFonts w:ascii="Arial Narrow" w:hAnsi="Arial Narrow" w:cs="Arial"/>
                <w:b/>
                <w:sz w:val="6"/>
              </w:rPr>
            </w:pPr>
            <w:r>
              <w:rPr>
                <w:rFonts w:cs="Arial"/>
                <w:b/>
              </w:rPr>
              <w:t>(El proponente debe registrar el monto total que ofrece por la provisión del servicio de consultoría)</w:t>
            </w:r>
          </w:p>
        </w:tc>
      </w:tr>
      <w:tr w:rsidR="0022202E" w:rsidT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76"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83" w:type="dxa"/>
            <w:gridSpan w:val="46"/>
            <w:tcBorders>
              <w:top w:val="nil"/>
              <w:left w:val="nil"/>
              <w:bottom w:val="nil"/>
            </w:tcBorders>
            <w:vAlign w:val="center"/>
          </w:tcPr>
          <w:p w:rsidR="0022202E" w:rsidRDefault="0022202E">
            <w:pPr>
              <w:rPr>
                <w:rFonts w:ascii="Arial Narrow" w:hAnsi="Arial Narrow" w:cs="Arial"/>
                <w:b/>
                <w:sz w:val="2"/>
                <w:szCs w:val="2"/>
              </w:rPr>
            </w:pPr>
          </w:p>
        </w:tc>
      </w:tr>
      <w:tr w:rsidR="0022202E" w:rsidTr="00980694">
        <w:tblPrEx>
          <w:tblCellMar>
            <w:left w:w="28" w:type="dxa"/>
            <w:right w:w="28" w:type="dxa"/>
          </w:tblCellMar>
        </w:tblPrEx>
        <w:tc>
          <w:tcPr>
            <w:tcW w:w="137" w:type="dxa"/>
            <w:tcBorders>
              <w:top w:val="nil"/>
              <w:left w:val="single" w:sz="12" w:space="0" w:color="auto"/>
              <w:bottom w:val="nil"/>
              <w:right w:val="single" w:sz="4" w:space="0" w:color="auto"/>
            </w:tcBorders>
            <w:tcMar>
              <w:left w:w="0" w:type="dxa"/>
              <w:right w:w="0" w:type="dxa"/>
            </w:tcMar>
            <w:vAlign w:val="center"/>
          </w:tcPr>
          <w:p w:rsidR="0022202E" w:rsidRDefault="0022202E">
            <w:pPr>
              <w:rPr>
                <w:rFonts w:ascii="Arial Narrow" w:hAnsi="Arial Narrow" w:cs="Arial"/>
                <w:sz w:val="20"/>
              </w:rPr>
            </w:pPr>
          </w:p>
        </w:tc>
        <w:tc>
          <w:tcPr>
            <w:tcW w:w="2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pPr>
              <w:rPr>
                <w:rFonts w:cs="Arial"/>
                <w:b/>
                <w:sz w:val="16"/>
                <w:szCs w:val="14"/>
              </w:rPr>
            </w:pPr>
            <w:r w:rsidRPr="00302921">
              <w:rPr>
                <w:rFonts w:cs="Arial"/>
                <w:b/>
                <w:sz w:val="16"/>
                <w:szCs w:val="14"/>
              </w:rPr>
              <w:t>DESCRIPCIÓN</w:t>
            </w:r>
          </w:p>
        </w:tc>
        <w:tc>
          <w:tcPr>
            <w:tcW w:w="142" w:type="dxa"/>
            <w:tcBorders>
              <w:top w:val="nil"/>
              <w:left w:val="single" w:sz="4" w:space="0" w:color="auto"/>
              <w:bottom w:val="nil"/>
              <w:right w:val="single" w:sz="4" w:space="0" w:color="auto"/>
            </w:tcBorders>
            <w:vAlign w:val="center"/>
          </w:tcPr>
          <w:p w:rsidR="0022202E" w:rsidRPr="00302921" w:rsidRDefault="0022202E">
            <w:pPr>
              <w:rPr>
                <w:rFonts w:cs="Arial"/>
                <w:b/>
                <w:sz w:val="16"/>
                <w:szCs w:val="14"/>
              </w:rPr>
            </w:pPr>
          </w:p>
        </w:tc>
        <w:tc>
          <w:tcPr>
            <w:tcW w:w="170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pPr>
              <w:rPr>
                <w:rFonts w:cs="Arial"/>
                <w:b/>
                <w:sz w:val="16"/>
                <w:szCs w:val="14"/>
              </w:rPr>
            </w:pPr>
            <w:r w:rsidRPr="00302921">
              <w:rPr>
                <w:rFonts w:cs="Arial"/>
                <w:b/>
                <w:sz w:val="16"/>
                <w:szCs w:val="14"/>
              </w:rPr>
              <w:t>MONTO TOTAL NUMERAL (Bs.)</w:t>
            </w:r>
          </w:p>
        </w:tc>
        <w:tc>
          <w:tcPr>
            <w:tcW w:w="76" w:type="dxa"/>
            <w:tcBorders>
              <w:top w:val="nil"/>
              <w:left w:val="single" w:sz="4" w:space="0" w:color="auto"/>
              <w:bottom w:val="nil"/>
              <w:right w:val="single" w:sz="4" w:space="0" w:color="auto"/>
            </w:tcBorders>
            <w:vAlign w:val="center"/>
          </w:tcPr>
          <w:p w:rsidR="0022202E" w:rsidRPr="00302921" w:rsidRDefault="0022202E">
            <w:pPr>
              <w:rPr>
                <w:rFonts w:cs="Arial"/>
                <w:b/>
                <w:sz w:val="16"/>
                <w:szCs w:val="14"/>
              </w:rPr>
            </w:pPr>
          </w:p>
        </w:tc>
        <w:tc>
          <w:tcPr>
            <w:tcW w:w="2192"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pPr>
              <w:rPr>
                <w:rFonts w:cs="Arial"/>
                <w:b/>
                <w:sz w:val="16"/>
                <w:szCs w:val="14"/>
              </w:rPr>
            </w:pPr>
            <w:r w:rsidRPr="00302921">
              <w:rPr>
                <w:rFonts w:cs="Arial"/>
                <w:b/>
                <w:sz w:val="16"/>
                <w:szCs w:val="14"/>
              </w:rPr>
              <w:t>MONTO TOTAL LITERAL</w:t>
            </w:r>
          </w:p>
        </w:tc>
        <w:tc>
          <w:tcPr>
            <w:tcW w:w="76" w:type="dxa"/>
            <w:tcBorders>
              <w:top w:val="nil"/>
              <w:left w:val="single" w:sz="4" w:space="0" w:color="auto"/>
              <w:bottom w:val="nil"/>
            </w:tcBorders>
            <w:vAlign w:val="center"/>
          </w:tcPr>
          <w:p w:rsidR="0022202E" w:rsidRDefault="0022202E">
            <w:pPr>
              <w:rPr>
                <w:rFonts w:ascii="Arial Narrow" w:hAnsi="Arial Narrow" w:cs="Arial"/>
                <w:b/>
                <w:sz w:val="20"/>
              </w:rPr>
            </w:pPr>
          </w:p>
        </w:tc>
        <w:tc>
          <w:tcPr>
            <w:tcW w:w="2613" w:type="dxa"/>
            <w:gridSpan w:val="22"/>
            <w:tcBorders>
              <w:top w:val="single" w:sz="4" w:space="0" w:color="auto"/>
              <w:left w:val="single" w:sz="4" w:space="0" w:color="auto"/>
              <w:bottom w:val="single" w:sz="4" w:space="0" w:color="auto"/>
            </w:tcBorders>
            <w:shd w:val="clear" w:color="auto" w:fill="F2F2F2" w:themeFill="background1" w:themeFillShade="F2"/>
            <w:vAlign w:val="center"/>
          </w:tcPr>
          <w:p w:rsidR="0022202E" w:rsidRPr="000E0BE4" w:rsidRDefault="0022202E" w:rsidP="00637E5B">
            <w:pPr>
              <w:rPr>
                <w:rFonts w:cs="Arial"/>
                <w:b/>
                <w:sz w:val="14"/>
                <w:szCs w:val="14"/>
              </w:rPr>
            </w:pPr>
            <w:r w:rsidRPr="000E0BE4">
              <w:rPr>
                <w:rFonts w:cs="Arial"/>
                <w:b/>
                <w:sz w:val="14"/>
                <w:szCs w:val="14"/>
              </w:rPr>
              <w:t>VALIDEZ (**)</w:t>
            </w:r>
          </w:p>
          <w:p w:rsidR="0022202E" w:rsidRPr="000E0BE4" w:rsidRDefault="0022202E" w:rsidP="00637E5B">
            <w:pPr>
              <w:rPr>
                <w:rFonts w:cs="Arial"/>
                <w:b/>
                <w:sz w:val="14"/>
                <w:szCs w:val="14"/>
              </w:rPr>
            </w:pPr>
            <w:r>
              <w:rPr>
                <w:rFonts w:cs="Arial"/>
                <w:b/>
                <w:sz w:val="14"/>
                <w:szCs w:val="14"/>
              </w:rPr>
              <w:t>(60 Días calendario mínimo)</w:t>
            </w:r>
          </w:p>
          <w:p w:rsidR="0022202E" w:rsidRDefault="0022202E" w:rsidP="00637E5B">
            <w:pPr>
              <w:jc w:val="both"/>
              <w:rPr>
                <w:rFonts w:ascii="Arial Narrow" w:hAnsi="Arial Narrow" w:cs="Arial"/>
                <w:b/>
                <w:sz w:val="20"/>
              </w:rPr>
            </w:pPr>
            <w:r w:rsidRPr="000E0BE4">
              <w:rPr>
                <w:rFonts w:cs="Arial"/>
                <w:sz w:val="14"/>
                <w:szCs w:val="14"/>
              </w:rPr>
              <w:t>(Manifestar aceptación o indicar plazo de validez de la propuesta, el mismo que no debe ser inferior al mínimo requerido</w:t>
            </w:r>
            <w:r>
              <w:rPr>
                <w:rFonts w:cs="Arial"/>
                <w:sz w:val="14"/>
                <w:szCs w:val="14"/>
              </w:rPr>
              <w:t xml:space="preserve"> – 60 días calendario</w:t>
            </w:r>
            <w:r w:rsidRPr="000E0BE4">
              <w:rPr>
                <w:rFonts w:cs="Arial"/>
                <w:sz w:val="14"/>
                <w:szCs w:val="14"/>
              </w:rPr>
              <w:t>)</w:t>
            </w: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76"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83" w:type="dxa"/>
            <w:gridSpan w:val="46"/>
            <w:tcBorders>
              <w:top w:val="nil"/>
              <w:left w:val="nil"/>
              <w:bottom w:val="nil"/>
            </w:tcBorders>
            <w:vAlign w:val="center"/>
          </w:tcPr>
          <w:p w:rsidR="0022202E" w:rsidRDefault="0022202E">
            <w:pPr>
              <w:rPr>
                <w:rFonts w:ascii="Arial Narrow" w:hAnsi="Arial Narrow" w:cs="Arial"/>
                <w:b/>
                <w:sz w:val="2"/>
                <w:szCs w:val="2"/>
              </w:rPr>
            </w:pPr>
          </w:p>
        </w:tc>
      </w:tr>
      <w:tr w:rsidR="0022202E" w:rsidTr="00980694">
        <w:tblPrEx>
          <w:tblCellMar>
            <w:left w:w="28" w:type="dxa"/>
            <w:right w:w="28" w:type="dxa"/>
          </w:tblCellMar>
        </w:tblPrEx>
        <w:tc>
          <w:tcPr>
            <w:tcW w:w="137" w:type="dxa"/>
            <w:tcBorders>
              <w:top w:val="nil"/>
              <w:left w:val="single" w:sz="12" w:space="0" w:color="auto"/>
              <w:bottom w:val="nil"/>
              <w:right w:val="single" w:sz="4" w:space="0" w:color="auto"/>
            </w:tcBorders>
            <w:tcMar>
              <w:left w:w="0" w:type="dxa"/>
              <w:right w:w="0" w:type="dxa"/>
            </w:tcMar>
            <w:vAlign w:val="center"/>
          </w:tcPr>
          <w:p w:rsidR="0022202E" w:rsidRDefault="0022202E">
            <w:pPr>
              <w:rPr>
                <w:rFonts w:ascii="Arial Narrow" w:hAnsi="Arial Narrow" w:cs="Arial"/>
                <w:sz w:val="20"/>
              </w:rPr>
            </w:pPr>
          </w:p>
        </w:tc>
        <w:tc>
          <w:tcPr>
            <w:tcW w:w="2698" w:type="dxa"/>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r w:rsidRPr="00980694">
              <w:rPr>
                <w:rFonts w:cs="Arial"/>
                <w:b/>
                <w:snapToGrid w:val="0"/>
                <w:color w:val="0000FF"/>
                <w:sz w:val="14"/>
                <w:szCs w:val="20"/>
                <w:lang w:val="es-ES_tradnl"/>
              </w:rPr>
              <w:t>EMPRESA CONSULTORA PARA LA REALIZACIÓN DE UNA ENCUESTA SOBRE CONDICIONES DE ACCESO AL CRÉDITO DE LAS PEQUEÑAS, MEDIANAS Y GRANDES EMPRESAS</w:t>
            </w:r>
          </w:p>
        </w:tc>
        <w:tc>
          <w:tcPr>
            <w:tcW w:w="142" w:type="dxa"/>
            <w:tcBorders>
              <w:top w:val="nil"/>
              <w:left w:val="single" w:sz="4" w:space="0" w:color="auto"/>
              <w:bottom w:val="nil"/>
              <w:right w:val="single" w:sz="4" w:space="0" w:color="auto"/>
            </w:tcBorders>
            <w:vAlign w:val="center"/>
          </w:tcPr>
          <w:p w:rsidR="0022202E" w:rsidRDefault="0022202E">
            <w:pPr>
              <w:rPr>
                <w:rFonts w:ascii="Arial Narrow" w:hAnsi="Arial Narrow" w:cs="Arial"/>
                <w:b/>
                <w:sz w:val="20"/>
              </w:rPr>
            </w:pPr>
          </w:p>
        </w:tc>
        <w:tc>
          <w:tcPr>
            <w:tcW w:w="1701" w:type="dxa"/>
            <w:gridSpan w:val="11"/>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p>
        </w:tc>
        <w:tc>
          <w:tcPr>
            <w:tcW w:w="76" w:type="dxa"/>
            <w:tcBorders>
              <w:top w:val="nil"/>
              <w:left w:val="single" w:sz="4" w:space="0" w:color="auto"/>
              <w:bottom w:val="nil"/>
              <w:right w:val="single" w:sz="4" w:space="0" w:color="auto"/>
            </w:tcBorders>
            <w:vAlign w:val="center"/>
          </w:tcPr>
          <w:p w:rsidR="0022202E" w:rsidRDefault="0022202E">
            <w:pPr>
              <w:rPr>
                <w:rFonts w:ascii="Arial Narrow" w:hAnsi="Arial Narrow" w:cs="Arial"/>
                <w:b/>
                <w:sz w:val="20"/>
              </w:rPr>
            </w:pPr>
          </w:p>
        </w:tc>
        <w:tc>
          <w:tcPr>
            <w:tcW w:w="2192" w:type="dxa"/>
            <w:gridSpan w:val="14"/>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p>
        </w:tc>
        <w:tc>
          <w:tcPr>
            <w:tcW w:w="76" w:type="dxa"/>
            <w:tcBorders>
              <w:top w:val="nil"/>
              <w:left w:val="single" w:sz="4" w:space="0" w:color="auto"/>
              <w:bottom w:val="nil"/>
            </w:tcBorders>
            <w:vAlign w:val="center"/>
          </w:tcPr>
          <w:p w:rsidR="0022202E" w:rsidRDefault="0022202E">
            <w:pPr>
              <w:rPr>
                <w:rFonts w:ascii="Arial Narrow" w:hAnsi="Arial Narrow" w:cs="Arial"/>
                <w:b/>
                <w:sz w:val="20"/>
              </w:rPr>
            </w:pPr>
          </w:p>
        </w:tc>
        <w:tc>
          <w:tcPr>
            <w:tcW w:w="2613" w:type="dxa"/>
            <w:gridSpan w:val="22"/>
            <w:tcBorders>
              <w:top w:val="single" w:sz="4" w:space="0" w:color="auto"/>
              <w:left w:val="single" w:sz="4" w:space="0" w:color="auto"/>
              <w:bottom w:val="single" w:sz="4" w:space="0" w:color="auto"/>
            </w:tcBorders>
            <w:vAlign w:val="center"/>
          </w:tcPr>
          <w:p w:rsidR="0022202E" w:rsidRDefault="0022202E">
            <w:pPr>
              <w:rPr>
                <w:rFonts w:ascii="Arial Narrow" w:hAnsi="Arial Narrow" w:cs="Arial"/>
                <w:b/>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tblPrEx>
          <w:tblCellMar>
            <w:left w:w="28" w:type="dxa"/>
            <w:right w:w="28" w:type="dxa"/>
          </w:tblCellMar>
        </w:tblPrEx>
        <w:tc>
          <w:tcPr>
            <w:tcW w:w="3382"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53"/>
            <w:tcBorders>
              <w:top w:val="single" w:sz="12" w:space="0" w:color="auto"/>
              <w:left w:val="single" w:sz="12" w:space="0" w:color="auto"/>
              <w:bottom w:val="nil"/>
              <w:right w:val="single" w:sz="12" w:space="0" w:color="auto"/>
            </w:tcBorders>
            <w:shd w:val="clear" w:color="auto" w:fill="F2F2F2"/>
          </w:tcPr>
          <w:p w:rsidR="0022202E" w:rsidRDefault="0022202E" w:rsidP="00DA244C">
            <w:pPr>
              <w:numPr>
                <w:ilvl w:val="0"/>
                <w:numId w:val="7"/>
              </w:numPr>
              <w:jc w:val="left"/>
              <w:rPr>
                <w:rFonts w:ascii="Arial Narrow" w:hAnsi="Arial Narrow" w:cs="Arial"/>
                <w:b/>
                <w:sz w:val="20"/>
              </w:rPr>
            </w:pPr>
            <w:r>
              <w:rPr>
                <w:rFonts w:ascii="Arial Narrow" w:hAnsi="Arial Narrow" w:cs="Arial"/>
                <w:b/>
                <w:sz w:val="20"/>
              </w:rPr>
              <w:t>DATOS GENERALES DE LA ASOCIACIÓN ACCIDENTAL</w:t>
            </w: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b/>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b/>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rPr>
            </w:pPr>
            <w:r w:rsidRPr="00980694">
              <w:rPr>
                <w:rFonts w:cs="Arial"/>
                <w:b/>
                <w:sz w:val="16"/>
              </w:rPr>
              <w:t>Denominación de la Asociación Accidental</w:t>
            </w: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rPr>
            </w:pPr>
            <w:r w:rsidRPr="00980694">
              <w:rPr>
                <w:rFonts w:ascii="Arial Narrow" w:hAnsi="Arial Narrow" w:cs="Arial"/>
                <w:b/>
                <w:sz w:val="16"/>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sz w:val="16"/>
              </w:rPr>
            </w:pPr>
          </w:p>
        </w:tc>
        <w:tc>
          <w:tcPr>
            <w:tcW w:w="5964" w:type="dxa"/>
            <w:gridSpan w:val="44"/>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146" w:type="dxa"/>
            <w:tcBorders>
              <w:top w:val="nil"/>
              <w:left w:val="nil"/>
              <w:bottom w:val="nil"/>
            </w:tcBorders>
            <w:vAlign w:val="center"/>
          </w:tcPr>
          <w:p w:rsidR="0022202E" w:rsidRPr="00980694" w:rsidRDefault="0022202E">
            <w:pPr>
              <w:rPr>
                <w:rFonts w:ascii="Arial Narrow" w:hAnsi="Arial Narrow" w:cs="Arial"/>
                <w:sz w:val="16"/>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Asociados</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nil"/>
            </w:tcBorders>
            <w:vAlign w:val="center"/>
          </w:tcPr>
          <w:p w:rsidR="0022202E" w:rsidRPr="00980694" w:rsidRDefault="0022202E">
            <w:pPr>
              <w:rPr>
                <w:rFonts w:ascii="Arial Narrow" w:hAnsi="Arial Narrow" w:cs="Arial"/>
              </w:rPr>
            </w:pPr>
          </w:p>
        </w:tc>
        <w:tc>
          <w:tcPr>
            <w:tcW w:w="496" w:type="dxa"/>
            <w:gridSpan w:val="2"/>
            <w:tcBorders>
              <w:top w:val="nil"/>
              <w:left w:val="nil"/>
              <w:bottom w:val="single" w:sz="4" w:space="0" w:color="auto"/>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213" w:type="dxa"/>
            <w:gridSpan w:val="2"/>
            <w:tcBorders>
              <w:top w:val="nil"/>
              <w:left w:val="nil"/>
              <w:bottom w:val="nil"/>
              <w:right w:val="nil"/>
            </w:tcBorders>
            <w:vAlign w:val="center"/>
          </w:tcPr>
          <w:p w:rsidR="0022202E" w:rsidRPr="00980694" w:rsidRDefault="0022202E">
            <w:pPr>
              <w:rPr>
                <w:rFonts w:ascii="Arial Narrow" w:hAnsi="Arial Narrow" w:cs="Arial"/>
                <w:b/>
              </w:rPr>
            </w:pPr>
          </w:p>
          <w:p w:rsidR="0022202E" w:rsidRPr="00980694" w:rsidRDefault="0022202E">
            <w:pPr>
              <w:rPr>
                <w:rFonts w:ascii="Arial Narrow" w:hAnsi="Arial Narrow" w:cs="Arial"/>
                <w:i/>
              </w:rPr>
            </w:pPr>
          </w:p>
        </w:tc>
        <w:tc>
          <w:tcPr>
            <w:tcW w:w="3156" w:type="dxa"/>
            <w:gridSpan w:val="23"/>
            <w:tcBorders>
              <w:top w:val="nil"/>
              <w:left w:val="nil"/>
              <w:bottom w:val="single" w:sz="4" w:space="0" w:color="auto"/>
              <w:right w:val="nil"/>
            </w:tcBorders>
            <w:vAlign w:val="center"/>
          </w:tcPr>
          <w:p w:rsidR="0022202E" w:rsidRPr="00980694" w:rsidRDefault="0022202E">
            <w:pPr>
              <w:rPr>
                <w:rFonts w:ascii="Arial Narrow" w:hAnsi="Arial Narrow" w:cs="Arial"/>
                <w:b/>
              </w:rPr>
            </w:pPr>
            <w:r w:rsidRPr="00980694">
              <w:rPr>
                <w:rFonts w:ascii="Arial Narrow" w:hAnsi="Arial Narrow" w:cs="Arial"/>
                <w:b/>
              </w:rPr>
              <w:t>Nombre del Asociado</w:t>
            </w:r>
          </w:p>
          <w:p w:rsidR="0022202E" w:rsidRDefault="0022202E">
            <w:pPr>
              <w:pStyle w:val="Tabla"/>
              <w:spacing w:before="0"/>
              <w:outlineLvl w:val="9"/>
              <w:rPr>
                <w:rFonts w:ascii="Arial Narrow" w:hAnsi="Arial Narrow" w:cs="Arial"/>
                <w:i/>
                <w:kern w:val="0"/>
                <w:szCs w:val="16"/>
                <w:lang w:val="es-ES"/>
              </w:rPr>
            </w:pPr>
            <w:r>
              <w:rPr>
                <w:rFonts w:ascii="Arial Narrow" w:hAnsi="Arial Narrow" w:cs="Arial"/>
                <w:kern w:val="0"/>
                <w:szCs w:val="16"/>
                <w:lang w:val="es-ES"/>
              </w:rPr>
              <w:t>(Los datos de cada asociado deben ser presentados en el Anexo a este Formulario)</w:t>
            </w:r>
          </w:p>
        </w:tc>
        <w:tc>
          <w:tcPr>
            <w:tcW w:w="103" w:type="dxa"/>
            <w:tcBorders>
              <w:top w:val="nil"/>
              <w:left w:val="nil"/>
              <w:bottom w:val="nil"/>
              <w:right w:val="nil"/>
            </w:tcBorders>
            <w:vAlign w:val="center"/>
          </w:tcPr>
          <w:p w:rsidR="0022202E" w:rsidRDefault="0022202E">
            <w:pPr>
              <w:rPr>
                <w:rFonts w:ascii="Arial Narrow" w:hAnsi="Arial Narrow" w:cs="Arial"/>
              </w:rPr>
            </w:pPr>
          </w:p>
        </w:tc>
        <w:tc>
          <w:tcPr>
            <w:tcW w:w="1996" w:type="dxa"/>
            <w:gridSpan w:val="16"/>
            <w:tcBorders>
              <w:top w:val="nil"/>
              <w:left w:val="nil"/>
              <w:bottom w:val="single" w:sz="4" w:space="0" w:color="auto"/>
              <w:right w:val="nil"/>
            </w:tcBorders>
            <w:vAlign w:val="center"/>
          </w:tcPr>
          <w:p w:rsidR="0022202E" w:rsidRPr="00980694" w:rsidRDefault="0022202E">
            <w:pPr>
              <w:rPr>
                <w:rFonts w:ascii="Arial Narrow" w:hAnsi="Arial Narrow" w:cs="Arial"/>
                <w:b/>
              </w:rPr>
            </w:pPr>
            <w:r w:rsidRPr="00980694">
              <w:rPr>
                <w:rFonts w:ascii="Arial Narrow" w:hAnsi="Arial Narrow" w:cs="Arial"/>
                <w:b/>
              </w:rPr>
              <w:t>% de Participación</w:t>
            </w:r>
          </w:p>
        </w:tc>
        <w:tc>
          <w:tcPr>
            <w:tcW w:w="146" w:type="dxa"/>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0"/>
              </w:rPr>
            </w:pPr>
          </w:p>
        </w:tc>
        <w:tc>
          <w:tcPr>
            <w:tcW w:w="140" w:type="dxa"/>
            <w:tcBorders>
              <w:top w:val="nil"/>
              <w:left w:val="nil"/>
              <w:bottom w:val="nil"/>
              <w:right w:val="nil"/>
            </w:tcBorders>
            <w:vAlign w:val="center"/>
          </w:tcPr>
          <w:p w:rsidR="0022202E" w:rsidRDefault="0022202E">
            <w:pPr>
              <w:rPr>
                <w:rFonts w:ascii="Arial Narrow" w:hAnsi="Arial Narrow" w:cs="Arial"/>
                <w:b/>
                <w:sz w:val="20"/>
              </w:rPr>
            </w:pPr>
          </w:p>
        </w:tc>
        <w:tc>
          <w:tcPr>
            <w:tcW w:w="149" w:type="dxa"/>
            <w:gridSpan w:val="3"/>
            <w:tcBorders>
              <w:top w:val="nil"/>
              <w:left w:val="nil"/>
              <w:bottom w:val="nil"/>
            </w:tcBorders>
            <w:vAlign w:val="center"/>
          </w:tcPr>
          <w:p w:rsidR="0022202E" w:rsidRDefault="0022202E">
            <w:pPr>
              <w:rPr>
                <w:rFonts w:ascii="Arial Narrow" w:hAnsi="Arial Narrow" w:cs="Arial"/>
                <w:sz w:val="20"/>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22202E" w:rsidRDefault="0022202E">
            <w:pPr>
              <w:rPr>
                <w:rFonts w:ascii="Arial Narrow" w:hAnsi="Arial Narrow" w:cs="Arial"/>
                <w:sz w:val="20"/>
              </w:rPr>
            </w:pPr>
            <w:r>
              <w:rPr>
                <w:rFonts w:ascii="Arial Narrow" w:hAnsi="Arial Narrow" w:cs="Arial"/>
                <w:sz w:val="20"/>
              </w:rPr>
              <w:t>1</w:t>
            </w:r>
          </w:p>
        </w:tc>
        <w:tc>
          <w:tcPr>
            <w:tcW w:w="213" w:type="dxa"/>
            <w:gridSpan w:val="2"/>
            <w:tcBorders>
              <w:top w:val="nil"/>
              <w:left w:val="single" w:sz="4" w:space="0" w:color="auto"/>
              <w:bottom w:val="nil"/>
              <w:right w:val="single" w:sz="4" w:space="0" w:color="auto"/>
            </w:tcBorders>
            <w:vAlign w:val="center"/>
          </w:tcPr>
          <w:p w:rsidR="0022202E" w:rsidRDefault="0022202E">
            <w:pPr>
              <w:rPr>
                <w:rFonts w:ascii="Arial Narrow" w:hAnsi="Arial Narrow" w:cs="Arial"/>
                <w:sz w:val="20"/>
              </w:rPr>
            </w:pPr>
          </w:p>
        </w:tc>
        <w:tc>
          <w:tcPr>
            <w:tcW w:w="3156" w:type="dxa"/>
            <w:gridSpan w:val="23"/>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103" w:type="dxa"/>
            <w:tcBorders>
              <w:top w:val="nil"/>
              <w:left w:val="nil"/>
              <w:bottom w:val="nil"/>
            </w:tcBorders>
            <w:vAlign w:val="center"/>
          </w:tcPr>
          <w:p w:rsidR="0022202E" w:rsidRDefault="0022202E">
            <w:pPr>
              <w:rPr>
                <w:rFonts w:ascii="Arial Narrow" w:hAnsi="Arial Narrow" w:cs="Arial"/>
                <w:sz w:val="20"/>
              </w:rPr>
            </w:pPr>
          </w:p>
        </w:tc>
        <w:tc>
          <w:tcPr>
            <w:tcW w:w="1996" w:type="dxa"/>
            <w:gridSpan w:val="16"/>
            <w:tcBorders>
              <w:top w:val="single" w:sz="4" w:space="0" w:color="auto"/>
              <w:left w:val="nil"/>
              <w:bottom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496" w:type="dxa"/>
            <w:gridSpan w:val="2"/>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213"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3156" w:type="dxa"/>
            <w:gridSpan w:val="23"/>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103" w:type="dxa"/>
            <w:tcBorders>
              <w:top w:val="nil"/>
              <w:left w:val="nil"/>
              <w:bottom w:val="nil"/>
              <w:right w:val="nil"/>
            </w:tcBorders>
            <w:vAlign w:val="center"/>
          </w:tcPr>
          <w:p w:rsidR="0022202E" w:rsidRDefault="0022202E">
            <w:pPr>
              <w:rPr>
                <w:rFonts w:ascii="Arial Narrow" w:hAnsi="Arial Narrow" w:cs="Arial"/>
                <w:sz w:val="2"/>
                <w:szCs w:val="2"/>
              </w:rPr>
            </w:pPr>
          </w:p>
        </w:tc>
        <w:tc>
          <w:tcPr>
            <w:tcW w:w="1996" w:type="dxa"/>
            <w:gridSpan w:val="16"/>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146" w:type="dxa"/>
            <w:tcBorders>
              <w:top w:val="nil"/>
              <w:left w:val="nil"/>
              <w:bottom w:val="nil"/>
              <w:right w:val="single" w:sz="12" w:space="0" w:color="auto"/>
            </w:tcBorders>
            <w:vAlign w:val="center"/>
          </w:tcPr>
          <w:p w:rsidR="0022202E" w:rsidRDefault="0022202E">
            <w:pPr>
              <w:rPr>
                <w:rFonts w:ascii="Arial Narrow" w:hAnsi="Arial Narrow" w:cs="Arial"/>
                <w:sz w:val="2"/>
                <w:szCs w:val="2"/>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0"/>
              </w:rPr>
            </w:pPr>
          </w:p>
        </w:tc>
        <w:tc>
          <w:tcPr>
            <w:tcW w:w="140" w:type="dxa"/>
            <w:tcBorders>
              <w:top w:val="nil"/>
              <w:left w:val="nil"/>
              <w:bottom w:val="nil"/>
              <w:right w:val="nil"/>
            </w:tcBorders>
            <w:vAlign w:val="center"/>
          </w:tcPr>
          <w:p w:rsidR="0022202E" w:rsidRDefault="0022202E">
            <w:pPr>
              <w:rPr>
                <w:rFonts w:ascii="Arial Narrow" w:hAnsi="Arial Narrow" w:cs="Arial"/>
                <w:b/>
                <w:sz w:val="20"/>
              </w:rPr>
            </w:pPr>
          </w:p>
        </w:tc>
        <w:tc>
          <w:tcPr>
            <w:tcW w:w="149" w:type="dxa"/>
            <w:gridSpan w:val="3"/>
            <w:tcBorders>
              <w:top w:val="nil"/>
              <w:left w:val="nil"/>
              <w:bottom w:val="nil"/>
            </w:tcBorders>
            <w:vAlign w:val="center"/>
          </w:tcPr>
          <w:p w:rsidR="0022202E" w:rsidRDefault="0022202E">
            <w:pPr>
              <w:rPr>
                <w:rFonts w:ascii="Arial Narrow" w:hAnsi="Arial Narrow" w:cs="Arial"/>
                <w:sz w:val="20"/>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22202E" w:rsidRDefault="0022202E">
            <w:pPr>
              <w:rPr>
                <w:rFonts w:ascii="Arial Narrow" w:hAnsi="Arial Narrow" w:cs="Arial"/>
                <w:sz w:val="20"/>
              </w:rPr>
            </w:pPr>
            <w:r>
              <w:rPr>
                <w:rFonts w:ascii="Arial Narrow" w:hAnsi="Arial Narrow" w:cs="Arial"/>
                <w:sz w:val="20"/>
              </w:rPr>
              <w:t>2</w:t>
            </w:r>
          </w:p>
        </w:tc>
        <w:tc>
          <w:tcPr>
            <w:tcW w:w="213" w:type="dxa"/>
            <w:gridSpan w:val="2"/>
            <w:tcBorders>
              <w:top w:val="nil"/>
              <w:left w:val="single" w:sz="4" w:space="0" w:color="auto"/>
              <w:bottom w:val="nil"/>
              <w:right w:val="single" w:sz="4" w:space="0" w:color="auto"/>
            </w:tcBorders>
            <w:vAlign w:val="center"/>
          </w:tcPr>
          <w:p w:rsidR="0022202E" w:rsidRDefault="0022202E">
            <w:pPr>
              <w:rPr>
                <w:rFonts w:ascii="Arial Narrow" w:hAnsi="Arial Narrow" w:cs="Arial"/>
                <w:sz w:val="20"/>
              </w:rPr>
            </w:pPr>
          </w:p>
        </w:tc>
        <w:tc>
          <w:tcPr>
            <w:tcW w:w="3156" w:type="dxa"/>
            <w:gridSpan w:val="23"/>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103" w:type="dxa"/>
            <w:tcBorders>
              <w:top w:val="nil"/>
              <w:left w:val="nil"/>
              <w:bottom w:val="nil"/>
            </w:tcBorders>
            <w:vAlign w:val="center"/>
          </w:tcPr>
          <w:p w:rsidR="0022202E" w:rsidRDefault="0022202E">
            <w:pPr>
              <w:rPr>
                <w:rFonts w:ascii="Arial Narrow" w:hAnsi="Arial Narrow" w:cs="Arial"/>
                <w:sz w:val="20"/>
              </w:rPr>
            </w:pPr>
          </w:p>
        </w:tc>
        <w:tc>
          <w:tcPr>
            <w:tcW w:w="1996" w:type="dxa"/>
            <w:gridSpan w:val="16"/>
            <w:tcBorders>
              <w:top w:val="single" w:sz="4" w:space="0" w:color="auto"/>
              <w:left w:val="nil"/>
              <w:bottom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496" w:type="dxa"/>
            <w:gridSpan w:val="2"/>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213"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3156" w:type="dxa"/>
            <w:gridSpan w:val="23"/>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103" w:type="dxa"/>
            <w:tcBorders>
              <w:top w:val="nil"/>
              <w:left w:val="nil"/>
              <w:bottom w:val="nil"/>
              <w:right w:val="nil"/>
            </w:tcBorders>
            <w:vAlign w:val="center"/>
          </w:tcPr>
          <w:p w:rsidR="0022202E" w:rsidRDefault="0022202E">
            <w:pPr>
              <w:rPr>
                <w:rFonts w:ascii="Arial Narrow" w:hAnsi="Arial Narrow" w:cs="Arial"/>
                <w:sz w:val="2"/>
                <w:szCs w:val="2"/>
              </w:rPr>
            </w:pPr>
          </w:p>
        </w:tc>
        <w:tc>
          <w:tcPr>
            <w:tcW w:w="1996" w:type="dxa"/>
            <w:gridSpan w:val="16"/>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146" w:type="dxa"/>
            <w:tcBorders>
              <w:top w:val="nil"/>
              <w:left w:val="nil"/>
              <w:bottom w:val="nil"/>
              <w:right w:val="single" w:sz="12" w:space="0" w:color="auto"/>
            </w:tcBorders>
            <w:vAlign w:val="center"/>
          </w:tcPr>
          <w:p w:rsidR="0022202E" w:rsidRDefault="0022202E">
            <w:pPr>
              <w:rPr>
                <w:rFonts w:ascii="Arial Narrow" w:hAnsi="Arial Narrow" w:cs="Arial"/>
                <w:sz w:val="2"/>
                <w:szCs w:val="2"/>
              </w:rPr>
            </w:pPr>
          </w:p>
        </w:tc>
      </w:tr>
      <w:tr w:rsidR="0022202E">
        <w:tblPrEx>
          <w:tblCellMar>
            <w:left w:w="28" w:type="dxa"/>
            <w:right w:w="28" w:type="dxa"/>
          </w:tblCellMar>
        </w:tblPrEx>
        <w:trPr>
          <w:cantSplit/>
        </w:trPr>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Cs w:val="14"/>
              </w:rPr>
            </w:pPr>
          </w:p>
        </w:tc>
        <w:tc>
          <w:tcPr>
            <w:tcW w:w="140" w:type="dxa"/>
            <w:tcBorders>
              <w:top w:val="nil"/>
              <w:left w:val="nil"/>
              <w:bottom w:val="nil"/>
              <w:right w:val="nil"/>
            </w:tcBorders>
            <w:vAlign w:val="center"/>
          </w:tcPr>
          <w:p w:rsidR="0022202E" w:rsidRDefault="0022202E">
            <w:pPr>
              <w:rPr>
                <w:rFonts w:ascii="Arial Narrow" w:hAnsi="Arial Narrow" w:cs="Arial"/>
                <w:b/>
                <w:szCs w:val="14"/>
              </w:rPr>
            </w:pPr>
          </w:p>
        </w:tc>
        <w:tc>
          <w:tcPr>
            <w:tcW w:w="149" w:type="dxa"/>
            <w:gridSpan w:val="3"/>
            <w:tcBorders>
              <w:top w:val="nil"/>
              <w:left w:val="nil"/>
              <w:bottom w:val="nil"/>
              <w:right w:val="nil"/>
            </w:tcBorders>
            <w:vAlign w:val="center"/>
          </w:tcPr>
          <w:p w:rsidR="0022202E" w:rsidRDefault="0022202E">
            <w:pPr>
              <w:rPr>
                <w:rFonts w:ascii="Arial Narrow" w:hAnsi="Arial Narrow" w:cs="Arial"/>
                <w:szCs w:val="14"/>
              </w:rPr>
            </w:pPr>
          </w:p>
        </w:tc>
        <w:tc>
          <w:tcPr>
            <w:tcW w:w="2612" w:type="dxa"/>
            <w:gridSpan w:val="16"/>
            <w:vMerge w:val="restart"/>
            <w:tcBorders>
              <w:top w:val="nil"/>
              <w:left w:val="nil"/>
              <w:right w:val="nil"/>
            </w:tcBorders>
            <w:vAlign w:val="bottom"/>
          </w:tcPr>
          <w:p w:rsidR="0022202E" w:rsidRDefault="0022202E">
            <w:pPr>
              <w:rPr>
                <w:rFonts w:ascii="Arial Narrow" w:hAnsi="Arial Narrow" w:cs="Arial"/>
                <w:i/>
                <w:szCs w:val="14"/>
              </w:rPr>
            </w:pPr>
            <w:r>
              <w:rPr>
                <w:rFonts w:ascii="Arial Narrow" w:hAnsi="Arial Narrow" w:cs="Arial"/>
                <w:i/>
                <w:szCs w:val="14"/>
              </w:rPr>
              <w:t>Número de Testimonio</w:t>
            </w:r>
          </w:p>
        </w:tc>
        <w:tc>
          <w:tcPr>
            <w:tcW w:w="180" w:type="dxa"/>
            <w:gridSpan w:val="2"/>
            <w:tcBorders>
              <w:top w:val="nil"/>
              <w:left w:val="nil"/>
              <w:bottom w:val="nil"/>
              <w:right w:val="nil"/>
            </w:tcBorders>
            <w:vAlign w:val="center"/>
          </w:tcPr>
          <w:p w:rsidR="0022202E" w:rsidRDefault="0022202E">
            <w:pPr>
              <w:rPr>
                <w:rFonts w:ascii="Arial Narrow" w:hAnsi="Arial Narrow" w:cs="Arial"/>
                <w:i/>
                <w:szCs w:val="14"/>
              </w:rPr>
            </w:pPr>
          </w:p>
        </w:tc>
        <w:tc>
          <w:tcPr>
            <w:tcW w:w="1531" w:type="dxa"/>
            <w:gridSpan w:val="13"/>
            <w:vMerge w:val="restart"/>
            <w:tcBorders>
              <w:top w:val="nil"/>
              <w:left w:val="nil"/>
              <w:right w:val="nil"/>
            </w:tcBorders>
            <w:vAlign w:val="bottom"/>
          </w:tcPr>
          <w:p w:rsidR="0022202E" w:rsidRDefault="0022202E">
            <w:pPr>
              <w:rPr>
                <w:rFonts w:ascii="Arial Narrow" w:hAnsi="Arial Narrow" w:cs="Arial"/>
                <w:i/>
                <w:szCs w:val="14"/>
              </w:rPr>
            </w:pPr>
            <w:r>
              <w:rPr>
                <w:rFonts w:ascii="Arial Narrow" w:hAnsi="Arial Narrow" w:cs="Arial"/>
                <w:i/>
                <w:szCs w:val="14"/>
              </w:rPr>
              <w:t>Lugar</w:t>
            </w:r>
          </w:p>
        </w:tc>
        <w:tc>
          <w:tcPr>
            <w:tcW w:w="92" w:type="dxa"/>
            <w:tcBorders>
              <w:top w:val="nil"/>
              <w:left w:val="nil"/>
              <w:bottom w:val="nil"/>
              <w:right w:val="nil"/>
            </w:tcBorders>
            <w:vAlign w:val="center"/>
          </w:tcPr>
          <w:p w:rsidR="0022202E" w:rsidRDefault="0022202E">
            <w:pPr>
              <w:rPr>
                <w:rFonts w:ascii="Arial Narrow" w:hAnsi="Arial Narrow" w:cs="Arial"/>
                <w:szCs w:val="14"/>
              </w:rPr>
            </w:pPr>
          </w:p>
        </w:tc>
        <w:tc>
          <w:tcPr>
            <w:tcW w:w="1549" w:type="dxa"/>
            <w:gridSpan w:val="12"/>
            <w:tcBorders>
              <w:top w:val="nil"/>
              <w:left w:val="nil"/>
              <w:bottom w:val="nil"/>
              <w:right w:val="nil"/>
            </w:tcBorders>
            <w:vAlign w:val="center"/>
          </w:tcPr>
          <w:p w:rsidR="0022202E" w:rsidRDefault="0022202E">
            <w:pPr>
              <w:rPr>
                <w:rFonts w:ascii="Arial Narrow" w:hAnsi="Arial Narrow" w:cs="Arial"/>
                <w:i/>
                <w:szCs w:val="14"/>
              </w:rPr>
            </w:pPr>
            <w:r>
              <w:rPr>
                <w:rFonts w:ascii="Arial Narrow" w:hAnsi="Arial Narrow" w:cs="Arial"/>
                <w:i/>
                <w:szCs w:val="14"/>
              </w:rPr>
              <w:t>Fecha</w:t>
            </w: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tblPrEx>
          <w:tblCellMar>
            <w:left w:w="28" w:type="dxa"/>
            <w:right w:w="28" w:type="dxa"/>
          </w:tblCellMar>
        </w:tblPrEx>
        <w:trPr>
          <w:cantSplit/>
          <w:trHeight w:val="50"/>
        </w:trPr>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Cs w:val="14"/>
              </w:rPr>
            </w:pPr>
          </w:p>
        </w:tc>
        <w:tc>
          <w:tcPr>
            <w:tcW w:w="140" w:type="dxa"/>
            <w:tcBorders>
              <w:top w:val="nil"/>
              <w:left w:val="nil"/>
              <w:bottom w:val="nil"/>
              <w:right w:val="nil"/>
            </w:tcBorders>
            <w:vAlign w:val="center"/>
          </w:tcPr>
          <w:p w:rsidR="0022202E" w:rsidRDefault="0022202E">
            <w:pPr>
              <w:rPr>
                <w:rFonts w:ascii="Arial Narrow" w:hAnsi="Arial Narrow" w:cs="Arial"/>
                <w:b/>
                <w:szCs w:val="14"/>
              </w:rPr>
            </w:pPr>
          </w:p>
        </w:tc>
        <w:tc>
          <w:tcPr>
            <w:tcW w:w="149" w:type="dxa"/>
            <w:gridSpan w:val="3"/>
            <w:tcBorders>
              <w:top w:val="nil"/>
              <w:left w:val="nil"/>
              <w:bottom w:val="nil"/>
              <w:right w:val="nil"/>
            </w:tcBorders>
            <w:vAlign w:val="center"/>
          </w:tcPr>
          <w:p w:rsidR="0022202E" w:rsidRDefault="0022202E">
            <w:pPr>
              <w:rPr>
                <w:rFonts w:ascii="Arial Narrow" w:hAnsi="Arial Narrow" w:cs="Arial"/>
                <w:szCs w:val="14"/>
              </w:rPr>
            </w:pPr>
          </w:p>
        </w:tc>
        <w:tc>
          <w:tcPr>
            <w:tcW w:w="2612" w:type="dxa"/>
            <w:gridSpan w:val="16"/>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180" w:type="dxa"/>
            <w:gridSpan w:val="2"/>
            <w:tcBorders>
              <w:top w:val="nil"/>
              <w:left w:val="nil"/>
              <w:bottom w:val="nil"/>
              <w:right w:val="nil"/>
            </w:tcBorders>
            <w:vAlign w:val="center"/>
          </w:tcPr>
          <w:p w:rsidR="0022202E" w:rsidRDefault="0022202E">
            <w:pPr>
              <w:rPr>
                <w:rFonts w:ascii="Arial Narrow" w:hAnsi="Arial Narrow" w:cs="Arial"/>
                <w:szCs w:val="14"/>
              </w:rPr>
            </w:pPr>
          </w:p>
        </w:tc>
        <w:tc>
          <w:tcPr>
            <w:tcW w:w="1531" w:type="dxa"/>
            <w:gridSpan w:val="13"/>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92" w:type="dxa"/>
            <w:tcBorders>
              <w:top w:val="nil"/>
              <w:left w:val="nil"/>
              <w:bottom w:val="nil"/>
              <w:right w:val="nil"/>
            </w:tcBorders>
            <w:vAlign w:val="center"/>
          </w:tcPr>
          <w:p w:rsidR="0022202E" w:rsidRDefault="0022202E">
            <w:pPr>
              <w:rPr>
                <w:rFonts w:ascii="Arial Narrow" w:hAnsi="Arial Narrow" w:cs="Arial"/>
                <w:szCs w:val="14"/>
              </w:rPr>
            </w:pPr>
          </w:p>
        </w:tc>
        <w:tc>
          <w:tcPr>
            <w:tcW w:w="360" w:type="dxa"/>
            <w:gridSpan w:val="3"/>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(Día</w:t>
            </w:r>
          </w:p>
        </w:tc>
        <w:tc>
          <w:tcPr>
            <w:tcW w:w="106" w:type="dxa"/>
            <w:gridSpan w:val="3"/>
            <w:tcBorders>
              <w:top w:val="nil"/>
              <w:left w:val="nil"/>
              <w:bottom w:val="nil"/>
              <w:right w:val="nil"/>
            </w:tcBorders>
            <w:vAlign w:val="center"/>
          </w:tcPr>
          <w:p w:rsidR="0022202E" w:rsidRDefault="0022202E">
            <w:pPr>
              <w:rPr>
                <w:rFonts w:ascii="Arial Narrow" w:hAnsi="Arial Narrow" w:cs="Arial"/>
                <w:i/>
                <w:szCs w:val="14"/>
              </w:rPr>
            </w:pPr>
          </w:p>
        </w:tc>
        <w:tc>
          <w:tcPr>
            <w:tcW w:w="361" w:type="dxa"/>
            <w:gridSpan w:val="2"/>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mes</w:t>
            </w:r>
          </w:p>
        </w:tc>
        <w:tc>
          <w:tcPr>
            <w:tcW w:w="76" w:type="dxa"/>
            <w:tcBorders>
              <w:top w:val="nil"/>
              <w:left w:val="nil"/>
              <w:bottom w:val="nil"/>
              <w:right w:val="nil"/>
            </w:tcBorders>
            <w:vAlign w:val="center"/>
          </w:tcPr>
          <w:p w:rsidR="0022202E" w:rsidRDefault="0022202E">
            <w:pPr>
              <w:rPr>
                <w:rFonts w:ascii="Arial Narrow" w:hAnsi="Arial Narrow" w:cs="Arial"/>
                <w:i/>
                <w:szCs w:val="14"/>
              </w:rPr>
            </w:pPr>
          </w:p>
        </w:tc>
        <w:tc>
          <w:tcPr>
            <w:tcW w:w="646" w:type="dxa"/>
            <w:gridSpan w:val="3"/>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Año)</w:t>
            </w: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Datos del Testimonio de Contrato de la Asociación Accidental</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2612" w:type="dxa"/>
            <w:gridSpan w:val="16"/>
            <w:tcBorders>
              <w:top w:val="single" w:sz="4" w:space="0" w:color="auto"/>
              <w:left w:val="single" w:sz="4" w:space="0" w:color="auto"/>
              <w:bottom w:val="single" w:sz="4" w:space="0" w:color="auto"/>
            </w:tcBorders>
            <w:shd w:val="clear" w:color="auto" w:fill="F2F2F2"/>
            <w:vAlign w:val="center"/>
          </w:tcPr>
          <w:p w:rsidR="0022202E" w:rsidRPr="00980694" w:rsidRDefault="0022202E">
            <w:pPr>
              <w:pStyle w:val="Tabla"/>
              <w:spacing w:before="0"/>
              <w:outlineLvl w:val="9"/>
              <w:rPr>
                <w:rFonts w:ascii="Arial Narrow" w:hAnsi="Arial Narrow" w:cs="Arial"/>
                <w:kern w:val="0"/>
                <w:sz w:val="18"/>
                <w:szCs w:val="16"/>
                <w:lang w:val="es-ES"/>
              </w:rPr>
            </w:pPr>
          </w:p>
        </w:tc>
        <w:tc>
          <w:tcPr>
            <w:tcW w:w="180" w:type="dxa"/>
            <w:gridSpan w:val="2"/>
            <w:tcBorders>
              <w:top w:val="nil"/>
              <w:left w:val="nil"/>
              <w:bottom w:val="nil"/>
            </w:tcBorders>
            <w:vAlign w:val="center"/>
          </w:tcPr>
          <w:p w:rsidR="0022202E" w:rsidRPr="00980694" w:rsidRDefault="0022202E">
            <w:pPr>
              <w:rPr>
                <w:rFonts w:ascii="Arial Narrow" w:hAnsi="Arial Narrow" w:cs="Arial"/>
              </w:rPr>
            </w:pPr>
          </w:p>
        </w:tc>
        <w:tc>
          <w:tcPr>
            <w:tcW w:w="1531" w:type="dxa"/>
            <w:gridSpan w:val="13"/>
            <w:tcBorders>
              <w:top w:val="single" w:sz="4" w:space="0" w:color="auto"/>
              <w:left w:val="nil"/>
              <w:bottom w:val="single" w:sz="4" w:space="0" w:color="auto"/>
            </w:tcBorders>
            <w:shd w:val="clear" w:color="auto" w:fill="F2F2F2"/>
            <w:vAlign w:val="center"/>
          </w:tcPr>
          <w:p w:rsidR="0022202E" w:rsidRPr="00980694" w:rsidRDefault="0022202E">
            <w:pPr>
              <w:rPr>
                <w:rFonts w:ascii="Arial Narrow" w:hAnsi="Arial Narrow" w:cs="Arial"/>
              </w:rPr>
            </w:pPr>
          </w:p>
        </w:tc>
        <w:tc>
          <w:tcPr>
            <w:tcW w:w="92" w:type="dxa"/>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rPr>
            </w:pPr>
          </w:p>
        </w:tc>
        <w:tc>
          <w:tcPr>
            <w:tcW w:w="106" w:type="dxa"/>
            <w:gridSpan w:val="3"/>
            <w:tcBorders>
              <w:top w:val="nil"/>
              <w:left w:val="single" w:sz="4" w:space="0" w:color="auto"/>
              <w:bottom w:val="nil"/>
              <w:right w:val="single" w:sz="4" w:space="0" w:color="auto"/>
            </w:tcBorders>
            <w:vAlign w:val="center"/>
          </w:tcPr>
          <w:p w:rsidR="0022202E" w:rsidRPr="00980694" w:rsidRDefault="0022202E">
            <w:pPr>
              <w:rPr>
                <w:rFonts w:ascii="Arial Narrow" w:hAnsi="Arial Narrow"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rPr>
            </w:pPr>
          </w:p>
        </w:tc>
        <w:tc>
          <w:tcPr>
            <w:tcW w:w="76" w:type="dxa"/>
            <w:tcBorders>
              <w:top w:val="nil"/>
              <w:left w:val="single" w:sz="4" w:space="0" w:color="auto"/>
              <w:bottom w:val="nil"/>
              <w:right w:val="single" w:sz="4" w:space="0" w:color="auto"/>
            </w:tcBorders>
            <w:vAlign w:val="center"/>
          </w:tcPr>
          <w:p w:rsidR="0022202E" w:rsidRPr="00980694" w:rsidRDefault="0022202E">
            <w:pPr>
              <w:rPr>
                <w:rFonts w:ascii="Arial Narrow" w:hAnsi="Arial Narrow" w:cs="Arial"/>
              </w:rPr>
            </w:pPr>
          </w:p>
        </w:tc>
        <w:tc>
          <w:tcPr>
            <w:tcW w:w="6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rPr>
            </w:pPr>
          </w:p>
        </w:tc>
        <w:tc>
          <w:tcPr>
            <w:tcW w:w="146" w:type="dxa"/>
            <w:tcBorders>
              <w:top w:val="nil"/>
              <w:left w:val="single" w:sz="4" w:space="0" w:color="auto"/>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Nombre de la Empresa Líder</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4323" w:type="dxa"/>
            <w:gridSpan w:val="31"/>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1787" w:type="dxa"/>
            <w:gridSpan w:val="14"/>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53"/>
            <w:tcBorders>
              <w:top w:val="single" w:sz="12" w:space="0" w:color="auto"/>
              <w:left w:val="single" w:sz="12" w:space="0" w:color="auto"/>
              <w:bottom w:val="nil"/>
              <w:right w:val="single" w:sz="12" w:space="0" w:color="auto"/>
            </w:tcBorders>
            <w:shd w:val="clear" w:color="auto" w:fill="F2F2F2"/>
          </w:tcPr>
          <w:p w:rsidR="0022202E" w:rsidRDefault="0022202E" w:rsidP="00DA244C">
            <w:pPr>
              <w:numPr>
                <w:ilvl w:val="0"/>
                <w:numId w:val="7"/>
              </w:numPr>
              <w:jc w:val="left"/>
              <w:rPr>
                <w:rFonts w:ascii="Arial Narrow" w:hAnsi="Arial Narrow" w:cs="Arial"/>
                <w:b/>
                <w:sz w:val="20"/>
              </w:rPr>
            </w:pPr>
            <w:r>
              <w:rPr>
                <w:rFonts w:ascii="Arial Narrow" w:hAnsi="Arial Narrow" w:cs="Arial"/>
                <w:b/>
                <w:sz w:val="20"/>
              </w:rPr>
              <w:t>DATOS DE CONTACTO DE LA ASOCIACIÓN ACCIDENTAL</w:t>
            </w: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Ciudad</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5964" w:type="dxa"/>
            <w:gridSpan w:val="44"/>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146" w:type="dxa"/>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Domicilio fijado para el proceso de contratación</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5964" w:type="dxa"/>
            <w:gridSpan w:val="44"/>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146" w:type="dxa"/>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Teléfonos</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2733" w:type="dxa"/>
            <w:gridSpan w:val="17"/>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3377" w:type="dxa"/>
            <w:gridSpan w:val="28"/>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Fax (Sólo si tiene)</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2733" w:type="dxa"/>
            <w:gridSpan w:val="17"/>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3377" w:type="dxa"/>
            <w:gridSpan w:val="28"/>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 xml:space="preserve">Casilla (Sólo si tiene) </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2733" w:type="dxa"/>
            <w:gridSpan w:val="17"/>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3377" w:type="dxa"/>
            <w:gridSpan w:val="28"/>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Correo electrónico (Sólo si tiene)</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5964" w:type="dxa"/>
            <w:gridSpan w:val="44"/>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146" w:type="dxa"/>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tblPrEx>
          <w:tblCellMar>
            <w:left w:w="28" w:type="dxa"/>
            <w:right w:w="28" w:type="dxa"/>
          </w:tblCellMar>
        </w:tblPrEx>
        <w:tc>
          <w:tcPr>
            <w:tcW w:w="9781" w:type="dxa"/>
            <w:gridSpan w:val="53"/>
            <w:tcBorders>
              <w:top w:val="single" w:sz="12" w:space="0" w:color="auto"/>
              <w:bottom w:val="nil"/>
            </w:tcBorders>
            <w:shd w:val="clear" w:color="auto" w:fill="F2F2F2"/>
            <w:vAlign w:val="center"/>
          </w:tcPr>
          <w:p w:rsidR="0022202E" w:rsidRDefault="0022202E" w:rsidP="00DA244C">
            <w:pPr>
              <w:numPr>
                <w:ilvl w:val="0"/>
                <w:numId w:val="7"/>
              </w:numPr>
              <w:jc w:val="left"/>
              <w:rPr>
                <w:rFonts w:ascii="Arial Narrow" w:hAnsi="Arial Narrow" w:cs="Arial"/>
                <w:b/>
                <w:sz w:val="20"/>
              </w:rPr>
            </w:pPr>
            <w:r>
              <w:rPr>
                <w:rFonts w:ascii="Arial Narrow" w:hAnsi="Arial Narrow" w:cs="Arial"/>
                <w:b/>
                <w:sz w:val="20"/>
              </w:rPr>
              <w:t>INFORMACIÓN DEL REPRESENTANTE LEGAL DE LA ASOCIACIÓN ACCIDENTAL</w:t>
            </w: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b/>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b/>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ascii="Arial Narrow" w:hAnsi="Arial Narrow" w:cs="Arial"/>
                <w:b/>
                <w:sz w:val="16"/>
                <w:szCs w:val="14"/>
              </w:rPr>
            </w:pP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szCs w:val="14"/>
              </w:rPr>
            </w:pPr>
          </w:p>
        </w:tc>
        <w:tc>
          <w:tcPr>
            <w:tcW w:w="149" w:type="dxa"/>
            <w:gridSpan w:val="3"/>
            <w:tcBorders>
              <w:top w:val="nil"/>
              <w:left w:val="nil"/>
              <w:bottom w:val="nil"/>
              <w:right w:val="nil"/>
            </w:tcBorders>
            <w:vAlign w:val="center"/>
          </w:tcPr>
          <w:p w:rsidR="0022202E" w:rsidRPr="00980694" w:rsidRDefault="0022202E">
            <w:pPr>
              <w:rPr>
                <w:rFonts w:ascii="Arial Narrow" w:hAnsi="Arial Narrow" w:cs="Arial"/>
                <w:sz w:val="16"/>
                <w:szCs w:val="14"/>
              </w:rPr>
            </w:pPr>
          </w:p>
        </w:tc>
        <w:tc>
          <w:tcPr>
            <w:tcW w:w="1830" w:type="dxa"/>
            <w:gridSpan w:val="11"/>
            <w:tcBorders>
              <w:top w:val="nil"/>
              <w:left w:val="nil"/>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Apellido Paterno</w:t>
            </w:r>
          </w:p>
        </w:tc>
        <w:tc>
          <w:tcPr>
            <w:tcW w:w="76" w:type="dxa"/>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1727" w:type="dxa"/>
            <w:gridSpan w:val="12"/>
            <w:tcBorders>
              <w:top w:val="nil"/>
              <w:left w:val="nil"/>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Apellido Materno</w:t>
            </w:r>
          </w:p>
        </w:tc>
        <w:tc>
          <w:tcPr>
            <w:tcW w:w="76" w:type="dxa"/>
            <w:gridSpan w:val="2"/>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2255" w:type="dxa"/>
            <w:gridSpan w:val="18"/>
            <w:tcBorders>
              <w:top w:val="nil"/>
              <w:left w:val="nil"/>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Nombre(s)</w:t>
            </w:r>
          </w:p>
        </w:tc>
        <w:tc>
          <w:tcPr>
            <w:tcW w:w="146" w:type="dxa"/>
            <w:tcBorders>
              <w:top w:val="nil"/>
              <w:left w:val="nil"/>
              <w:bottom w:val="nil"/>
            </w:tcBorders>
            <w:vAlign w:val="center"/>
          </w:tcPr>
          <w:p w:rsidR="0022202E" w:rsidRPr="00980694" w:rsidRDefault="0022202E">
            <w:pPr>
              <w:rPr>
                <w:rFonts w:ascii="Arial Narrow" w:hAnsi="Arial Narrow" w:cs="Arial"/>
                <w:sz w:val="16"/>
                <w:szCs w:val="14"/>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rPr>
            </w:pPr>
            <w:r w:rsidRPr="00980694">
              <w:rPr>
                <w:rFonts w:cs="Arial"/>
                <w:b/>
                <w:sz w:val="16"/>
              </w:rPr>
              <w:t>Nombre del Representante Legal</w:t>
            </w: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rPr>
            </w:pPr>
            <w:r w:rsidRPr="00980694">
              <w:rPr>
                <w:rFonts w:ascii="Arial Narrow" w:hAnsi="Arial Narrow" w:cs="Arial"/>
                <w:b/>
                <w:sz w:val="16"/>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sz w:val="16"/>
              </w:rPr>
            </w:pPr>
          </w:p>
        </w:tc>
        <w:tc>
          <w:tcPr>
            <w:tcW w:w="1830" w:type="dxa"/>
            <w:gridSpan w:val="11"/>
            <w:tcBorders>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tcBorders>
              <w:top w:val="nil"/>
              <w:left w:val="single" w:sz="4" w:space="0" w:color="auto"/>
              <w:bottom w:val="nil"/>
            </w:tcBorders>
            <w:vAlign w:val="center"/>
          </w:tcPr>
          <w:p w:rsidR="0022202E" w:rsidRPr="00980694" w:rsidRDefault="0022202E">
            <w:pPr>
              <w:rPr>
                <w:rFonts w:ascii="Arial Narrow" w:hAnsi="Arial Narrow" w:cs="Arial"/>
                <w:sz w:val="16"/>
              </w:rPr>
            </w:pPr>
          </w:p>
        </w:tc>
        <w:tc>
          <w:tcPr>
            <w:tcW w:w="1727" w:type="dxa"/>
            <w:gridSpan w:val="12"/>
            <w:tcBorders>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gridSpan w:val="2"/>
            <w:tcBorders>
              <w:top w:val="nil"/>
              <w:left w:val="single" w:sz="4" w:space="0" w:color="auto"/>
              <w:bottom w:val="nil"/>
            </w:tcBorders>
            <w:vAlign w:val="center"/>
          </w:tcPr>
          <w:p w:rsidR="0022202E" w:rsidRPr="00980694" w:rsidRDefault="0022202E">
            <w:pPr>
              <w:rPr>
                <w:rFonts w:ascii="Arial Narrow" w:hAnsi="Arial Narrow" w:cs="Arial"/>
                <w:sz w:val="16"/>
              </w:rPr>
            </w:pPr>
          </w:p>
        </w:tc>
        <w:tc>
          <w:tcPr>
            <w:tcW w:w="2255" w:type="dxa"/>
            <w:gridSpan w:val="18"/>
            <w:tcBorders>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146" w:type="dxa"/>
            <w:tcBorders>
              <w:top w:val="nil"/>
              <w:left w:val="nil"/>
              <w:bottom w:val="nil"/>
            </w:tcBorders>
            <w:vAlign w:val="center"/>
          </w:tcPr>
          <w:p w:rsidR="0022202E" w:rsidRPr="00980694" w:rsidRDefault="0022202E">
            <w:pPr>
              <w:rPr>
                <w:rFonts w:ascii="Arial Narrow" w:hAnsi="Arial Narrow" w:cs="Arial"/>
                <w:sz w:val="16"/>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szCs w:val="14"/>
              </w:rPr>
            </w:pP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szCs w:val="14"/>
              </w:rPr>
            </w:pPr>
          </w:p>
        </w:tc>
        <w:tc>
          <w:tcPr>
            <w:tcW w:w="149" w:type="dxa"/>
            <w:gridSpan w:val="3"/>
            <w:tcBorders>
              <w:top w:val="nil"/>
              <w:left w:val="nil"/>
              <w:bottom w:val="nil"/>
              <w:right w:val="nil"/>
            </w:tcBorders>
            <w:vAlign w:val="center"/>
          </w:tcPr>
          <w:p w:rsidR="0022202E" w:rsidRPr="00980694" w:rsidRDefault="0022202E">
            <w:pPr>
              <w:rPr>
                <w:rFonts w:ascii="Arial Narrow" w:hAnsi="Arial Narrow" w:cs="Arial"/>
                <w:sz w:val="16"/>
                <w:szCs w:val="14"/>
              </w:rPr>
            </w:pPr>
          </w:p>
        </w:tc>
        <w:tc>
          <w:tcPr>
            <w:tcW w:w="1830" w:type="dxa"/>
            <w:gridSpan w:val="11"/>
            <w:tcBorders>
              <w:top w:val="nil"/>
              <w:left w:val="nil"/>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Número</w:t>
            </w:r>
          </w:p>
        </w:tc>
        <w:tc>
          <w:tcPr>
            <w:tcW w:w="76" w:type="dxa"/>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1727" w:type="dxa"/>
            <w:gridSpan w:val="12"/>
            <w:tcBorders>
              <w:top w:val="nil"/>
              <w:left w:val="nil"/>
              <w:bottom w:val="single" w:sz="4" w:space="0" w:color="auto"/>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Lugar de Expedición</w:t>
            </w:r>
          </w:p>
        </w:tc>
        <w:tc>
          <w:tcPr>
            <w:tcW w:w="2331" w:type="dxa"/>
            <w:gridSpan w:val="20"/>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146" w:type="dxa"/>
            <w:tcBorders>
              <w:top w:val="nil"/>
              <w:left w:val="nil"/>
              <w:bottom w:val="nil"/>
            </w:tcBorders>
            <w:vAlign w:val="center"/>
          </w:tcPr>
          <w:p w:rsidR="0022202E" w:rsidRPr="00980694" w:rsidRDefault="0022202E">
            <w:pPr>
              <w:rPr>
                <w:rFonts w:ascii="Arial Narrow" w:hAnsi="Arial Narrow" w:cs="Arial"/>
                <w:sz w:val="16"/>
                <w:szCs w:val="14"/>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rPr>
            </w:pPr>
            <w:r w:rsidRPr="00980694">
              <w:rPr>
                <w:rFonts w:cs="Arial"/>
                <w:b/>
                <w:sz w:val="16"/>
              </w:rPr>
              <w:t>Cédula de Identidad</w:t>
            </w: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rPr>
            </w:pPr>
            <w:r w:rsidRPr="00980694">
              <w:rPr>
                <w:rFonts w:ascii="Arial Narrow" w:hAnsi="Arial Narrow" w:cs="Arial"/>
                <w:b/>
                <w:sz w:val="16"/>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sz w:val="16"/>
              </w:rPr>
            </w:pPr>
          </w:p>
        </w:tc>
        <w:tc>
          <w:tcPr>
            <w:tcW w:w="1830" w:type="dxa"/>
            <w:gridSpan w:val="11"/>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tcBorders>
              <w:top w:val="nil"/>
              <w:left w:val="nil"/>
              <w:bottom w:val="nil"/>
            </w:tcBorders>
            <w:vAlign w:val="center"/>
          </w:tcPr>
          <w:p w:rsidR="0022202E" w:rsidRPr="00980694" w:rsidRDefault="0022202E">
            <w:pPr>
              <w:rPr>
                <w:rFonts w:ascii="Arial Narrow" w:hAnsi="Arial Narrow" w:cs="Arial"/>
                <w:sz w:val="16"/>
              </w:rPr>
            </w:pPr>
          </w:p>
        </w:tc>
        <w:tc>
          <w:tcPr>
            <w:tcW w:w="1727" w:type="dxa"/>
            <w:gridSpan w:val="12"/>
            <w:tcBorders>
              <w:top w:val="single" w:sz="4" w:space="0" w:color="auto"/>
              <w:left w:val="nil"/>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2477" w:type="dxa"/>
            <w:gridSpan w:val="21"/>
            <w:tcBorders>
              <w:top w:val="nil"/>
              <w:left w:val="nil"/>
              <w:bottom w:val="nil"/>
            </w:tcBorders>
            <w:vAlign w:val="center"/>
          </w:tcPr>
          <w:p w:rsidR="0022202E" w:rsidRPr="00980694" w:rsidRDefault="0022202E">
            <w:pPr>
              <w:rPr>
                <w:rFonts w:ascii="Arial Narrow" w:hAnsi="Arial Narrow" w:cs="Arial"/>
                <w:sz w:val="16"/>
              </w:rPr>
            </w:pPr>
          </w:p>
        </w:tc>
      </w:tr>
      <w:tr w:rsidR="0022202E" w:rsidRPr="00980694">
        <w:tblPrEx>
          <w:tblCellMar>
            <w:left w:w="28" w:type="dxa"/>
            <w:right w:w="28" w:type="dxa"/>
          </w:tblCellMar>
        </w:tblPrEx>
        <w:trPr>
          <w:cantSplit/>
        </w:trPr>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szCs w:val="14"/>
              </w:rPr>
            </w:pP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szCs w:val="14"/>
              </w:rPr>
            </w:pPr>
          </w:p>
        </w:tc>
        <w:tc>
          <w:tcPr>
            <w:tcW w:w="149" w:type="dxa"/>
            <w:gridSpan w:val="3"/>
            <w:tcBorders>
              <w:top w:val="nil"/>
              <w:left w:val="nil"/>
              <w:bottom w:val="nil"/>
              <w:right w:val="nil"/>
            </w:tcBorders>
            <w:vAlign w:val="center"/>
          </w:tcPr>
          <w:p w:rsidR="0022202E" w:rsidRPr="00980694" w:rsidRDefault="0022202E">
            <w:pPr>
              <w:rPr>
                <w:rFonts w:ascii="Arial Narrow" w:hAnsi="Arial Narrow" w:cs="Arial"/>
                <w:sz w:val="16"/>
                <w:szCs w:val="14"/>
              </w:rPr>
            </w:pPr>
          </w:p>
        </w:tc>
        <w:tc>
          <w:tcPr>
            <w:tcW w:w="1830" w:type="dxa"/>
            <w:gridSpan w:val="11"/>
            <w:vMerge w:val="restart"/>
            <w:tcBorders>
              <w:top w:val="nil"/>
              <w:left w:val="nil"/>
              <w:right w:val="nil"/>
            </w:tcBorders>
            <w:vAlign w:val="bottom"/>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Número de Testimonio</w:t>
            </w:r>
          </w:p>
        </w:tc>
        <w:tc>
          <w:tcPr>
            <w:tcW w:w="76" w:type="dxa"/>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1727" w:type="dxa"/>
            <w:gridSpan w:val="12"/>
            <w:vMerge w:val="restart"/>
            <w:tcBorders>
              <w:top w:val="nil"/>
              <w:left w:val="nil"/>
              <w:right w:val="nil"/>
            </w:tcBorders>
            <w:vAlign w:val="bottom"/>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Lugar</w:t>
            </w:r>
          </w:p>
        </w:tc>
        <w:tc>
          <w:tcPr>
            <w:tcW w:w="76" w:type="dxa"/>
            <w:gridSpan w:val="2"/>
            <w:tcBorders>
              <w:top w:val="nil"/>
              <w:left w:val="nil"/>
              <w:bottom w:val="nil"/>
              <w:right w:val="nil"/>
            </w:tcBorders>
            <w:vAlign w:val="center"/>
          </w:tcPr>
          <w:p w:rsidR="0022202E" w:rsidRPr="00980694" w:rsidRDefault="0022202E">
            <w:pPr>
              <w:rPr>
                <w:rFonts w:ascii="Arial Narrow" w:hAnsi="Arial Narrow" w:cs="Arial"/>
                <w:sz w:val="16"/>
                <w:szCs w:val="14"/>
              </w:rPr>
            </w:pPr>
          </w:p>
        </w:tc>
        <w:tc>
          <w:tcPr>
            <w:tcW w:w="2255" w:type="dxa"/>
            <w:gridSpan w:val="18"/>
            <w:tcBorders>
              <w:top w:val="nil"/>
              <w:left w:val="nil"/>
              <w:bottom w:val="nil"/>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Fecha</w:t>
            </w:r>
          </w:p>
        </w:tc>
        <w:tc>
          <w:tcPr>
            <w:tcW w:w="146" w:type="dxa"/>
            <w:tcBorders>
              <w:top w:val="nil"/>
              <w:left w:val="nil"/>
              <w:bottom w:val="nil"/>
            </w:tcBorders>
            <w:vAlign w:val="center"/>
          </w:tcPr>
          <w:p w:rsidR="0022202E" w:rsidRPr="00980694" w:rsidRDefault="0022202E">
            <w:pPr>
              <w:rPr>
                <w:rFonts w:ascii="Arial Narrow" w:hAnsi="Arial Narrow" w:cs="Arial"/>
                <w:sz w:val="16"/>
                <w:szCs w:val="14"/>
              </w:rPr>
            </w:pPr>
          </w:p>
        </w:tc>
      </w:tr>
      <w:tr w:rsidR="0022202E">
        <w:tblPrEx>
          <w:tblCellMar>
            <w:left w:w="28" w:type="dxa"/>
            <w:right w:w="28" w:type="dxa"/>
          </w:tblCellMar>
        </w:tblPrEx>
        <w:trPr>
          <w:cantSplit/>
          <w:trHeight w:val="50"/>
        </w:trPr>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Cs w:val="14"/>
              </w:rPr>
            </w:pPr>
          </w:p>
        </w:tc>
        <w:tc>
          <w:tcPr>
            <w:tcW w:w="140" w:type="dxa"/>
            <w:tcBorders>
              <w:top w:val="nil"/>
              <w:left w:val="nil"/>
              <w:bottom w:val="nil"/>
              <w:right w:val="nil"/>
            </w:tcBorders>
            <w:vAlign w:val="center"/>
          </w:tcPr>
          <w:p w:rsidR="0022202E" w:rsidRDefault="0022202E">
            <w:pPr>
              <w:rPr>
                <w:rFonts w:ascii="Arial Narrow" w:hAnsi="Arial Narrow" w:cs="Arial"/>
                <w:b/>
                <w:szCs w:val="14"/>
              </w:rPr>
            </w:pPr>
          </w:p>
        </w:tc>
        <w:tc>
          <w:tcPr>
            <w:tcW w:w="149" w:type="dxa"/>
            <w:gridSpan w:val="3"/>
            <w:tcBorders>
              <w:top w:val="nil"/>
              <w:left w:val="nil"/>
              <w:bottom w:val="nil"/>
              <w:right w:val="nil"/>
            </w:tcBorders>
            <w:vAlign w:val="center"/>
          </w:tcPr>
          <w:p w:rsidR="0022202E" w:rsidRDefault="0022202E">
            <w:pPr>
              <w:rPr>
                <w:rFonts w:ascii="Arial Narrow" w:hAnsi="Arial Narrow" w:cs="Arial"/>
                <w:szCs w:val="14"/>
              </w:rPr>
            </w:pPr>
          </w:p>
        </w:tc>
        <w:tc>
          <w:tcPr>
            <w:tcW w:w="1830" w:type="dxa"/>
            <w:gridSpan w:val="11"/>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76" w:type="dxa"/>
            <w:tcBorders>
              <w:top w:val="nil"/>
              <w:left w:val="nil"/>
              <w:bottom w:val="nil"/>
              <w:right w:val="nil"/>
            </w:tcBorders>
            <w:vAlign w:val="center"/>
          </w:tcPr>
          <w:p w:rsidR="0022202E" w:rsidRDefault="0022202E">
            <w:pPr>
              <w:rPr>
                <w:rFonts w:ascii="Arial Narrow" w:hAnsi="Arial Narrow" w:cs="Arial"/>
                <w:szCs w:val="14"/>
              </w:rPr>
            </w:pPr>
          </w:p>
        </w:tc>
        <w:tc>
          <w:tcPr>
            <w:tcW w:w="1727" w:type="dxa"/>
            <w:gridSpan w:val="12"/>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76" w:type="dxa"/>
            <w:gridSpan w:val="2"/>
            <w:tcBorders>
              <w:top w:val="nil"/>
              <w:left w:val="nil"/>
              <w:bottom w:val="nil"/>
              <w:right w:val="nil"/>
            </w:tcBorders>
            <w:vAlign w:val="center"/>
          </w:tcPr>
          <w:p w:rsidR="0022202E" w:rsidRPr="00980694" w:rsidRDefault="0022202E">
            <w:pPr>
              <w:rPr>
                <w:rFonts w:ascii="Arial Narrow" w:hAnsi="Arial Narrow" w:cs="Arial"/>
                <w:sz w:val="16"/>
                <w:szCs w:val="14"/>
              </w:rPr>
            </w:pPr>
          </w:p>
        </w:tc>
        <w:tc>
          <w:tcPr>
            <w:tcW w:w="468" w:type="dxa"/>
            <w:gridSpan w:val="3"/>
            <w:tcBorders>
              <w:top w:val="nil"/>
              <w:left w:val="nil"/>
              <w:bottom w:val="single" w:sz="4" w:space="0" w:color="auto"/>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(Día</w:t>
            </w:r>
          </w:p>
        </w:tc>
        <w:tc>
          <w:tcPr>
            <w:tcW w:w="76" w:type="dxa"/>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464" w:type="dxa"/>
            <w:gridSpan w:val="4"/>
            <w:tcBorders>
              <w:top w:val="nil"/>
              <w:left w:val="nil"/>
              <w:bottom w:val="single" w:sz="4" w:space="0" w:color="auto"/>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Mes</w:t>
            </w:r>
          </w:p>
        </w:tc>
        <w:tc>
          <w:tcPr>
            <w:tcW w:w="76" w:type="dxa"/>
            <w:gridSpan w:val="2"/>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1171" w:type="dxa"/>
            <w:gridSpan w:val="8"/>
            <w:tcBorders>
              <w:top w:val="nil"/>
              <w:left w:val="nil"/>
              <w:bottom w:val="single" w:sz="4" w:space="0" w:color="auto"/>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Año)</w:t>
            </w:r>
          </w:p>
        </w:tc>
        <w:tc>
          <w:tcPr>
            <w:tcW w:w="146" w:type="dxa"/>
            <w:tcBorders>
              <w:top w:val="nil"/>
              <w:left w:val="nil"/>
              <w:bottom w:val="nil"/>
            </w:tcBorders>
            <w:vAlign w:val="center"/>
          </w:tcPr>
          <w:p w:rsidR="0022202E" w:rsidRPr="00980694" w:rsidRDefault="0022202E">
            <w:pPr>
              <w:rPr>
                <w:rFonts w:ascii="Arial Narrow" w:hAnsi="Arial Narrow" w:cs="Arial"/>
                <w:sz w:val="16"/>
                <w:szCs w:val="14"/>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rPr>
            </w:pPr>
            <w:r w:rsidRPr="00980694">
              <w:rPr>
                <w:rFonts w:cs="Arial"/>
                <w:b/>
                <w:sz w:val="16"/>
              </w:rPr>
              <w:t>Poder del Representante Legal</w:t>
            </w: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rPr>
            </w:pPr>
            <w:r w:rsidRPr="00980694">
              <w:rPr>
                <w:rFonts w:ascii="Arial Narrow" w:hAnsi="Arial Narrow" w:cs="Arial"/>
                <w:b/>
                <w:sz w:val="16"/>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sz w:val="16"/>
              </w:rPr>
            </w:pPr>
          </w:p>
        </w:tc>
        <w:tc>
          <w:tcPr>
            <w:tcW w:w="1830" w:type="dxa"/>
            <w:gridSpan w:val="11"/>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tcBorders>
              <w:top w:val="nil"/>
              <w:left w:val="nil"/>
              <w:bottom w:val="nil"/>
            </w:tcBorders>
            <w:vAlign w:val="center"/>
          </w:tcPr>
          <w:p w:rsidR="0022202E" w:rsidRPr="00980694" w:rsidRDefault="0022202E">
            <w:pPr>
              <w:rPr>
                <w:rFonts w:ascii="Arial Narrow" w:hAnsi="Arial Narrow" w:cs="Arial"/>
                <w:sz w:val="16"/>
              </w:rPr>
            </w:pPr>
          </w:p>
        </w:tc>
        <w:tc>
          <w:tcPr>
            <w:tcW w:w="1727" w:type="dxa"/>
            <w:gridSpan w:val="12"/>
            <w:tcBorders>
              <w:top w:val="single" w:sz="4" w:space="0" w:color="auto"/>
              <w:left w:val="nil"/>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gridSpan w:val="2"/>
            <w:tcBorders>
              <w:top w:val="nil"/>
              <w:left w:val="nil"/>
              <w:bottom w:val="nil"/>
              <w:right w:val="single" w:sz="4" w:space="0" w:color="auto"/>
            </w:tcBorders>
            <w:vAlign w:val="center"/>
          </w:tcPr>
          <w:p w:rsidR="0022202E" w:rsidRPr="00980694" w:rsidRDefault="0022202E">
            <w:pPr>
              <w:rPr>
                <w:rFonts w:ascii="Arial Narrow" w:hAnsi="Arial Narrow" w:cs="Arial"/>
                <w:sz w:val="16"/>
              </w:rPr>
            </w:pPr>
          </w:p>
        </w:tc>
        <w:tc>
          <w:tcPr>
            <w:tcW w:w="46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tcBorders>
              <w:top w:val="nil"/>
              <w:left w:val="single" w:sz="4" w:space="0" w:color="auto"/>
              <w:bottom w:val="nil"/>
              <w:right w:val="single" w:sz="4" w:space="0" w:color="auto"/>
            </w:tcBorders>
            <w:vAlign w:val="center"/>
          </w:tcPr>
          <w:p w:rsidR="0022202E" w:rsidRPr="00980694" w:rsidRDefault="0022202E">
            <w:pPr>
              <w:rPr>
                <w:rFonts w:ascii="Arial Narrow" w:hAnsi="Arial Narrow" w:cs="Arial"/>
                <w:sz w:val="16"/>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gridSpan w:val="2"/>
            <w:tcBorders>
              <w:top w:val="nil"/>
              <w:left w:val="single" w:sz="4" w:space="0" w:color="auto"/>
              <w:bottom w:val="nil"/>
              <w:right w:val="single" w:sz="4" w:space="0" w:color="auto"/>
            </w:tcBorders>
            <w:vAlign w:val="center"/>
          </w:tcPr>
          <w:p w:rsidR="0022202E" w:rsidRPr="00980694" w:rsidRDefault="0022202E">
            <w:pPr>
              <w:rPr>
                <w:rFonts w:ascii="Arial Narrow" w:hAnsi="Arial Narrow" w:cs="Arial"/>
                <w:sz w:val="16"/>
              </w:rPr>
            </w:pPr>
          </w:p>
        </w:tc>
        <w:tc>
          <w:tcPr>
            <w:tcW w:w="1171"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sz w:val="16"/>
              </w:rPr>
            </w:pPr>
          </w:p>
        </w:tc>
        <w:tc>
          <w:tcPr>
            <w:tcW w:w="146" w:type="dxa"/>
            <w:tcBorders>
              <w:top w:val="nil"/>
              <w:left w:val="single" w:sz="4" w:space="0" w:color="auto"/>
              <w:bottom w:val="nil"/>
            </w:tcBorders>
            <w:vAlign w:val="center"/>
          </w:tcPr>
          <w:p w:rsidR="0022202E" w:rsidRPr="00980694" w:rsidRDefault="0022202E">
            <w:pPr>
              <w:rPr>
                <w:rFonts w:ascii="Arial Narrow" w:hAnsi="Arial Narrow" w:cs="Arial"/>
                <w:sz w:val="16"/>
              </w:rPr>
            </w:pPr>
          </w:p>
        </w:tc>
      </w:tr>
      <w:tr w:rsidR="0022202E">
        <w:tblPrEx>
          <w:tblCellMar>
            <w:left w:w="28" w:type="dxa"/>
            <w:right w:w="28" w:type="dxa"/>
          </w:tblCellMar>
        </w:tblPrEx>
        <w:tc>
          <w:tcPr>
            <w:tcW w:w="3382"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single" w:sz="12" w:space="0" w:color="auto"/>
            </w:tcBorders>
            <w:vAlign w:val="center"/>
          </w:tcPr>
          <w:p w:rsidR="0022202E" w:rsidRDefault="0022202E">
            <w:pPr>
              <w:rPr>
                <w:rFonts w:ascii="Arial Narrow" w:hAnsi="Arial Narrow" w:cs="Arial"/>
                <w:sz w:val="2"/>
                <w:szCs w:val="2"/>
              </w:rPr>
            </w:pPr>
          </w:p>
        </w:tc>
      </w:tr>
    </w:tbl>
    <w:p w:rsidR="001649CB" w:rsidRDefault="001649CB">
      <w:pPr>
        <w:rPr>
          <w:rFonts w:ascii="Arial Narrow" w:hAnsi="Arial Narrow"/>
          <w:sz w:val="2"/>
          <w:szCs w:val="2"/>
        </w:rPr>
      </w:pPr>
    </w:p>
    <w:p w:rsidR="00637E5B" w:rsidRPr="00980694" w:rsidRDefault="00637E5B" w:rsidP="00637E5B">
      <w:pPr>
        <w:tabs>
          <w:tab w:val="left" w:pos="280"/>
          <w:tab w:val="left" w:pos="336"/>
        </w:tabs>
        <w:ind w:left="360" w:hanging="360"/>
        <w:jc w:val="both"/>
        <w:rPr>
          <w:rFonts w:cs="Arial"/>
          <w:i/>
          <w:sz w:val="16"/>
          <w:szCs w:val="14"/>
        </w:rPr>
      </w:pPr>
      <w:r w:rsidRPr="00980694">
        <w:rPr>
          <w:rFonts w:cs="Arial"/>
          <w:i/>
          <w:sz w:val="16"/>
          <w:szCs w:val="14"/>
        </w:rPr>
        <w:t xml:space="preserve">(**)  (En caso de que el proponente no señale el plazo de validez, se consignará que aceptó el </w:t>
      </w:r>
      <w:r w:rsidRPr="00980694">
        <w:rPr>
          <w:rFonts w:cs="Arial"/>
          <w:b/>
          <w:i/>
          <w:sz w:val="16"/>
          <w:szCs w:val="14"/>
        </w:rPr>
        <w:t>plazo mínimo  requerido  de</w:t>
      </w:r>
      <w:r w:rsidRPr="00980694">
        <w:rPr>
          <w:rFonts w:cs="Arial"/>
          <w:b/>
          <w:sz w:val="16"/>
          <w:szCs w:val="14"/>
        </w:rPr>
        <w:t xml:space="preserve"> 60 días calendario</w:t>
      </w:r>
      <w:r w:rsidRPr="00980694">
        <w:rPr>
          <w:rFonts w:cs="Arial"/>
          <w:sz w:val="16"/>
          <w:szCs w:val="14"/>
        </w:rPr>
        <w:t xml:space="preserve"> </w:t>
      </w:r>
      <w:r w:rsidRPr="00980694">
        <w:rPr>
          <w:rFonts w:cs="Arial"/>
          <w:i/>
          <w:sz w:val="16"/>
          <w:szCs w:val="14"/>
        </w:rPr>
        <w:t xml:space="preserve">con solo firmar el presente formulario. Sin embargo, si el plazo de validez ofertado es inferior al requerido, su propuesta será descalificada). </w:t>
      </w:r>
    </w:p>
    <w:p w:rsidR="001649CB" w:rsidRDefault="001649CB">
      <w:pPr>
        <w:tabs>
          <w:tab w:val="right" w:pos="6663"/>
        </w:tabs>
        <w:rPr>
          <w:rFonts w:ascii="Arial Narrow" w:hAnsi="Arial Narrow" w:cs="Arial"/>
          <w:b/>
          <w:bCs/>
          <w:i/>
          <w:iCs/>
          <w:szCs w:val="18"/>
        </w:rPr>
      </w:pPr>
    </w:p>
    <w:p w:rsidR="001649CB" w:rsidRPr="003A778B" w:rsidRDefault="001649CB">
      <w:pPr>
        <w:tabs>
          <w:tab w:val="right" w:pos="6663"/>
        </w:tabs>
        <w:rPr>
          <w:rFonts w:cs="Arial"/>
          <w:b/>
          <w:bCs/>
          <w:i/>
          <w:iCs/>
          <w:szCs w:val="18"/>
        </w:rPr>
      </w:pPr>
      <w:r w:rsidRPr="003A778B">
        <w:rPr>
          <w:rFonts w:cs="Arial"/>
          <w:b/>
          <w:bCs/>
          <w:i/>
          <w:iCs/>
          <w:szCs w:val="18"/>
        </w:rPr>
        <w:t>(Firma del Representante Legal)</w:t>
      </w:r>
    </w:p>
    <w:p w:rsidR="00980694" w:rsidRDefault="001649CB" w:rsidP="00980694">
      <w:pPr>
        <w:rPr>
          <w:rFonts w:cs="Arial"/>
          <w:b/>
          <w:bCs/>
          <w:i/>
          <w:iCs/>
          <w:szCs w:val="18"/>
        </w:rPr>
      </w:pPr>
      <w:r w:rsidRPr="003A778B">
        <w:rPr>
          <w:rFonts w:cs="Arial"/>
          <w:b/>
          <w:bCs/>
          <w:i/>
          <w:iCs/>
          <w:szCs w:val="18"/>
        </w:rPr>
        <w:t xml:space="preserve"> (Nombre completo)</w:t>
      </w:r>
      <w:bookmarkStart w:id="29" w:name="_Toc334385158"/>
    </w:p>
    <w:p w:rsidR="00637E5B" w:rsidRDefault="00637E5B" w:rsidP="00980694">
      <w:pPr>
        <w:rPr>
          <w:rFonts w:cs="Arial"/>
          <w:b/>
          <w:szCs w:val="18"/>
        </w:rPr>
      </w:pPr>
    </w:p>
    <w:p w:rsidR="00BA0A67" w:rsidRDefault="00750934" w:rsidP="000A4960">
      <w:pPr>
        <w:pStyle w:val="DBC4"/>
      </w:pPr>
      <w:r>
        <w:t>ANEXO  AL FORMULARIO 1b</w:t>
      </w:r>
    </w:p>
    <w:p w:rsidR="001649CB" w:rsidRDefault="001649CB" w:rsidP="000A4960">
      <w:pPr>
        <w:pStyle w:val="DBC4"/>
      </w:pPr>
      <w:r w:rsidRPr="00FB21F0">
        <w:t>DATOS DE LOS ASOCIADOS</w:t>
      </w:r>
      <w:bookmarkEnd w:id="29"/>
    </w:p>
    <w:p w:rsidR="00750934" w:rsidRDefault="00750934">
      <w:pPr>
        <w:rPr>
          <w:rFonts w:cs="Arial"/>
          <w:b/>
          <w:szCs w:val="18"/>
        </w:rPr>
      </w:pPr>
    </w:p>
    <w:p w:rsidR="001649CB" w:rsidRPr="00FB21F0" w:rsidRDefault="00637E5B">
      <w:pPr>
        <w:rPr>
          <w:rFonts w:cs="Arial"/>
          <w:bCs/>
          <w:szCs w:val="18"/>
        </w:rPr>
      </w:pPr>
      <w:r w:rsidRPr="00FB21F0">
        <w:rPr>
          <w:rFonts w:cs="Arial"/>
          <w:bCs/>
          <w:szCs w:val="18"/>
        </w:rPr>
        <w:t xml:space="preserve"> </w:t>
      </w:r>
      <w:r w:rsidR="001649CB" w:rsidRPr="00FB21F0">
        <w:rPr>
          <w:rFonts w:cs="Arial"/>
          <w:bCs/>
          <w:szCs w:val="18"/>
        </w:rPr>
        <w:t>(Utilizar un Anexo por cada Asociado)</w:t>
      </w:r>
    </w:p>
    <w:p w:rsidR="001649CB" w:rsidRDefault="001649CB">
      <w:pPr>
        <w:rPr>
          <w:rFonts w:ascii="Arial Narrow" w:hAnsi="Arial Narrow" w:cs="Arial"/>
        </w:rPr>
      </w:pPr>
      <w:r>
        <w:rPr>
          <w:rFonts w:ascii="Arial Narrow" w:hAnsi="Arial Narrow" w:cs="Arial"/>
        </w:rPr>
        <w:t xml:space="preserve"> </w:t>
      </w:r>
    </w:p>
    <w:tbl>
      <w:tblPr>
        <w:tblW w:w="8956" w:type="dxa"/>
        <w:tblInd w:w="2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24"/>
        <w:gridCol w:w="160"/>
        <w:gridCol w:w="161"/>
        <w:gridCol w:w="7"/>
        <w:gridCol w:w="1611"/>
        <w:gridCol w:w="76"/>
        <w:gridCol w:w="721"/>
        <w:gridCol w:w="91"/>
        <w:gridCol w:w="360"/>
        <w:gridCol w:w="106"/>
        <w:gridCol w:w="361"/>
        <w:gridCol w:w="76"/>
        <w:gridCol w:w="540"/>
        <w:gridCol w:w="83"/>
        <w:gridCol w:w="360"/>
        <w:gridCol w:w="106"/>
        <w:gridCol w:w="361"/>
        <w:gridCol w:w="76"/>
        <w:gridCol w:w="466"/>
        <w:gridCol w:w="74"/>
        <w:gridCol w:w="29"/>
        <w:gridCol w:w="107"/>
      </w:tblGrid>
      <w:tr w:rsidR="001649CB">
        <w:tc>
          <w:tcPr>
            <w:tcW w:w="8956" w:type="dxa"/>
            <w:gridSpan w:val="22"/>
            <w:tcBorders>
              <w:top w:val="single" w:sz="12" w:space="0" w:color="auto"/>
            </w:tcBorders>
            <w:shd w:val="clear" w:color="auto" w:fill="D9D9D9"/>
            <w:vAlign w:val="center"/>
          </w:tcPr>
          <w:p w:rsidR="001649CB" w:rsidRDefault="001649CB">
            <w:pPr>
              <w:rPr>
                <w:rFonts w:ascii="Arial Narrow" w:hAnsi="Arial Narrow" w:cs="Arial"/>
                <w:b/>
                <w:sz w:val="20"/>
              </w:rPr>
            </w:pPr>
            <w:r>
              <w:rPr>
                <w:rFonts w:ascii="Arial Narrow" w:hAnsi="Arial Narrow" w:cs="Arial"/>
                <w:b/>
                <w:sz w:val="20"/>
              </w:rPr>
              <w:t>DATOS GENERALES</w:t>
            </w:r>
          </w:p>
        </w:tc>
      </w:tr>
      <w:tr w:rsidR="001649CB">
        <w:tblPrEx>
          <w:tblCellMar>
            <w:left w:w="57" w:type="dxa"/>
            <w:right w:w="57" w:type="dxa"/>
          </w:tblCellMar>
        </w:tblPrEx>
        <w:tc>
          <w:tcPr>
            <w:tcW w:w="3024" w:type="dxa"/>
            <w:tcBorders>
              <w:top w:val="single" w:sz="4" w:space="0" w:color="auto"/>
              <w:left w:val="single" w:sz="12" w:space="0" w:color="auto"/>
              <w:bottom w:val="nil"/>
              <w:right w:val="nil"/>
            </w:tcBorders>
            <w:tcMar>
              <w:left w:w="0" w:type="dxa"/>
              <w:right w:w="0" w:type="dxa"/>
            </w:tcMar>
            <w:vAlign w:val="center"/>
          </w:tcPr>
          <w:p w:rsidR="001649CB" w:rsidRDefault="001649CB">
            <w:pPr>
              <w:jc w:val="right"/>
              <w:rPr>
                <w:rFonts w:ascii="Arial Narrow" w:hAnsi="Arial Narrow" w:cs="Arial"/>
                <w:sz w:val="2"/>
                <w:szCs w:val="2"/>
              </w:rPr>
            </w:pPr>
          </w:p>
        </w:tc>
        <w:tc>
          <w:tcPr>
            <w:tcW w:w="160" w:type="dxa"/>
            <w:tcBorders>
              <w:top w:val="single" w:sz="4" w:space="0" w:color="auto"/>
              <w:left w:val="nil"/>
              <w:bottom w:val="nil"/>
              <w:right w:val="nil"/>
            </w:tcBorders>
            <w:vAlign w:val="center"/>
          </w:tcPr>
          <w:p w:rsidR="001649CB" w:rsidRDefault="001649CB">
            <w:pPr>
              <w:rPr>
                <w:rFonts w:ascii="Arial Narrow" w:hAnsi="Arial Narrow" w:cs="Arial"/>
                <w:b/>
                <w:sz w:val="2"/>
                <w:szCs w:val="2"/>
              </w:rPr>
            </w:pPr>
          </w:p>
        </w:tc>
        <w:tc>
          <w:tcPr>
            <w:tcW w:w="168" w:type="dxa"/>
            <w:gridSpan w:val="2"/>
            <w:tcBorders>
              <w:top w:val="single" w:sz="4" w:space="0" w:color="auto"/>
              <w:left w:val="nil"/>
              <w:bottom w:val="nil"/>
              <w:right w:val="nil"/>
            </w:tcBorders>
            <w:vAlign w:val="center"/>
          </w:tcPr>
          <w:p w:rsidR="001649CB" w:rsidRDefault="001649CB">
            <w:pPr>
              <w:rPr>
                <w:rFonts w:ascii="Arial Narrow" w:hAnsi="Arial Narrow" w:cs="Arial"/>
                <w:b/>
                <w:sz w:val="2"/>
                <w:szCs w:val="2"/>
              </w:rPr>
            </w:pPr>
          </w:p>
        </w:tc>
        <w:tc>
          <w:tcPr>
            <w:tcW w:w="5604" w:type="dxa"/>
            <w:gridSpan w:val="18"/>
            <w:tcBorders>
              <w:top w:val="single" w:sz="4" w:space="0" w:color="auto"/>
              <w:left w:val="nil"/>
              <w:bottom w:val="nil"/>
            </w:tcBorders>
            <w:vAlign w:val="center"/>
          </w:tcPr>
          <w:p w:rsidR="001649CB" w:rsidRDefault="001649CB">
            <w:pPr>
              <w:rPr>
                <w:rFonts w:ascii="Arial Narrow" w:hAnsi="Arial Narrow" w:cs="Arial"/>
                <w:b/>
                <w:sz w:val="2"/>
                <w:szCs w:val="2"/>
              </w:rPr>
            </w:pPr>
          </w:p>
        </w:tc>
      </w:tr>
      <w:tr w:rsidR="001649CB">
        <w:tblPrEx>
          <w:tblCellMar>
            <w:left w:w="57" w:type="dxa"/>
            <w:right w:w="57" w:type="dxa"/>
          </w:tblCellMar>
        </w:tblPrEx>
        <w:tc>
          <w:tcPr>
            <w:tcW w:w="3024" w:type="dxa"/>
            <w:tcBorders>
              <w:top w:val="nil"/>
              <w:left w:val="single" w:sz="12" w:space="0" w:color="auto"/>
              <w:bottom w:val="nil"/>
              <w:right w:val="nil"/>
            </w:tcBorders>
            <w:tcMar>
              <w:left w:w="0" w:type="dxa"/>
              <w:right w:w="0" w:type="dxa"/>
            </w:tcMar>
            <w:vAlign w:val="center"/>
          </w:tcPr>
          <w:p w:rsidR="001649CB" w:rsidRPr="00952FFC" w:rsidRDefault="001649CB">
            <w:pPr>
              <w:jc w:val="right"/>
              <w:rPr>
                <w:rFonts w:cs="Arial"/>
                <w:b/>
              </w:rPr>
            </w:pPr>
            <w:r w:rsidRPr="00952FFC">
              <w:rPr>
                <w:rFonts w:cs="Arial"/>
                <w:b/>
                <w:sz w:val="16"/>
              </w:rPr>
              <w:t>Nombre o Razón Social</w:t>
            </w:r>
          </w:p>
        </w:tc>
        <w:tc>
          <w:tcPr>
            <w:tcW w:w="160" w:type="dxa"/>
            <w:tcBorders>
              <w:top w:val="nil"/>
              <w:left w:val="nil"/>
              <w:bottom w:val="nil"/>
              <w:right w:val="nil"/>
            </w:tcBorders>
            <w:vAlign w:val="center"/>
          </w:tcPr>
          <w:p w:rsidR="001649CB" w:rsidRDefault="001649CB">
            <w:pPr>
              <w:rPr>
                <w:rFonts w:ascii="Arial Narrow" w:hAnsi="Arial Narrow" w:cs="Arial"/>
                <w:b/>
                <w:sz w:val="20"/>
              </w:rPr>
            </w:pPr>
            <w:r>
              <w:rPr>
                <w:rFonts w:ascii="Arial Narrow" w:hAnsi="Arial Narrow" w:cs="Arial"/>
                <w:b/>
                <w:sz w:val="20"/>
              </w:rPr>
              <w:t>:</w:t>
            </w:r>
          </w:p>
        </w:tc>
        <w:tc>
          <w:tcPr>
            <w:tcW w:w="168" w:type="dxa"/>
            <w:gridSpan w:val="2"/>
            <w:tcBorders>
              <w:top w:val="nil"/>
              <w:left w:val="nil"/>
              <w:bottom w:val="nil"/>
              <w:right w:val="single" w:sz="4" w:space="0" w:color="auto"/>
            </w:tcBorders>
            <w:vAlign w:val="center"/>
          </w:tcPr>
          <w:p w:rsidR="001649CB" w:rsidRDefault="001649CB">
            <w:pPr>
              <w:rPr>
                <w:rFonts w:ascii="Arial Narrow" w:hAnsi="Arial Narrow" w:cs="Arial"/>
                <w:sz w:val="20"/>
              </w:rPr>
            </w:pPr>
          </w:p>
        </w:tc>
        <w:tc>
          <w:tcPr>
            <w:tcW w:w="5394" w:type="dxa"/>
            <w:gridSpan w:val="15"/>
            <w:tcBorders>
              <w:top w:val="single" w:sz="4" w:space="0" w:color="auto"/>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210" w:type="dxa"/>
            <w:gridSpan w:val="3"/>
            <w:tcBorders>
              <w:top w:val="nil"/>
              <w:left w:val="nil"/>
              <w:bottom w:val="nil"/>
            </w:tcBorders>
            <w:vAlign w:val="center"/>
          </w:tcPr>
          <w:p w:rsidR="001649CB" w:rsidRDefault="001649CB">
            <w:pPr>
              <w:rPr>
                <w:rFonts w:ascii="Arial Narrow" w:hAnsi="Arial Narrow" w:cs="Arial"/>
                <w:sz w:val="20"/>
              </w:rPr>
            </w:pPr>
          </w:p>
        </w:tc>
      </w:tr>
      <w:tr w:rsidR="001649CB">
        <w:tblPrEx>
          <w:tblCellMar>
            <w:left w:w="28" w:type="dxa"/>
            <w:right w:w="28" w:type="dxa"/>
          </w:tblCellMar>
        </w:tblPrEx>
        <w:trPr>
          <w:cantSplit/>
        </w:trPr>
        <w:tc>
          <w:tcPr>
            <w:tcW w:w="3024" w:type="dxa"/>
            <w:vMerge w:val="restart"/>
            <w:tcBorders>
              <w:top w:val="nil"/>
              <w:left w:val="single" w:sz="12" w:space="0" w:color="auto"/>
              <w:right w:val="nil"/>
            </w:tcBorders>
            <w:tcMar>
              <w:left w:w="0" w:type="dxa"/>
              <w:right w:w="0" w:type="dxa"/>
            </w:tcMar>
            <w:vAlign w:val="bottom"/>
          </w:tcPr>
          <w:p w:rsidR="001649CB" w:rsidRPr="00952FFC" w:rsidRDefault="001649CB">
            <w:pPr>
              <w:jc w:val="right"/>
              <w:rPr>
                <w:rFonts w:cs="Arial"/>
                <w:b/>
              </w:rPr>
            </w:pPr>
            <w:r w:rsidRPr="00952FFC">
              <w:rPr>
                <w:rFonts w:cs="Arial"/>
                <w:b/>
                <w:sz w:val="16"/>
              </w:rPr>
              <w:t>Testimonio de Constitución</w:t>
            </w:r>
          </w:p>
        </w:tc>
        <w:tc>
          <w:tcPr>
            <w:tcW w:w="160" w:type="dxa"/>
            <w:vMerge w:val="restart"/>
            <w:tcBorders>
              <w:top w:val="nil"/>
              <w:left w:val="nil"/>
              <w:right w:val="nil"/>
            </w:tcBorders>
            <w:vAlign w:val="bottom"/>
          </w:tcPr>
          <w:p w:rsidR="001649CB" w:rsidRDefault="001649CB">
            <w:pPr>
              <w:jc w:val="right"/>
              <w:rPr>
                <w:rFonts w:ascii="Arial Narrow" w:hAnsi="Arial Narrow" w:cs="Arial"/>
                <w:b/>
                <w:sz w:val="20"/>
              </w:rPr>
            </w:pPr>
            <w:r>
              <w:rPr>
                <w:rFonts w:ascii="Arial Narrow" w:hAnsi="Arial Narrow" w:cs="Arial"/>
                <w:b/>
                <w:sz w:val="20"/>
              </w:rPr>
              <w:t>:</w:t>
            </w:r>
          </w:p>
        </w:tc>
        <w:tc>
          <w:tcPr>
            <w:tcW w:w="161" w:type="dxa"/>
            <w:vMerge w:val="restart"/>
            <w:tcBorders>
              <w:top w:val="nil"/>
              <w:left w:val="nil"/>
              <w:right w:val="nil"/>
            </w:tcBorders>
            <w:vAlign w:val="center"/>
          </w:tcPr>
          <w:p w:rsidR="001649CB" w:rsidRDefault="001649CB">
            <w:pPr>
              <w:rPr>
                <w:rFonts w:ascii="Arial Narrow" w:hAnsi="Arial Narrow" w:cs="Arial"/>
                <w:sz w:val="20"/>
              </w:rPr>
            </w:pPr>
          </w:p>
        </w:tc>
        <w:tc>
          <w:tcPr>
            <w:tcW w:w="2415" w:type="dxa"/>
            <w:gridSpan w:val="4"/>
            <w:vMerge w:val="restart"/>
            <w:tcBorders>
              <w:top w:val="nil"/>
              <w:left w:val="nil"/>
              <w:right w:val="nil"/>
            </w:tcBorders>
            <w:vAlign w:val="center"/>
          </w:tcPr>
          <w:p w:rsidR="001649CB" w:rsidRDefault="001649CB">
            <w:pPr>
              <w:rPr>
                <w:rFonts w:ascii="Arial Narrow" w:hAnsi="Arial Narrow" w:cs="Arial"/>
                <w:i/>
              </w:rPr>
            </w:pPr>
            <w:r>
              <w:rPr>
                <w:rFonts w:ascii="Arial Narrow" w:hAnsi="Arial Narrow" w:cs="Arial"/>
                <w:i/>
              </w:rPr>
              <w:t>Número de Testimonio</w:t>
            </w:r>
          </w:p>
        </w:tc>
        <w:tc>
          <w:tcPr>
            <w:tcW w:w="91" w:type="dxa"/>
            <w:tcBorders>
              <w:top w:val="nil"/>
              <w:left w:val="nil"/>
              <w:bottom w:val="nil"/>
              <w:right w:val="nil"/>
            </w:tcBorders>
            <w:vAlign w:val="center"/>
          </w:tcPr>
          <w:p w:rsidR="001649CB" w:rsidRDefault="001649CB">
            <w:pPr>
              <w:rPr>
                <w:rFonts w:ascii="Arial Narrow" w:hAnsi="Arial Narrow" w:cs="Arial"/>
                <w:i/>
              </w:rPr>
            </w:pPr>
          </w:p>
        </w:tc>
        <w:tc>
          <w:tcPr>
            <w:tcW w:w="1443" w:type="dxa"/>
            <w:gridSpan w:val="5"/>
            <w:vMerge w:val="restart"/>
            <w:tcBorders>
              <w:top w:val="nil"/>
              <w:left w:val="nil"/>
              <w:right w:val="nil"/>
            </w:tcBorders>
            <w:vAlign w:val="center"/>
          </w:tcPr>
          <w:p w:rsidR="001649CB" w:rsidRDefault="001649CB">
            <w:pPr>
              <w:rPr>
                <w:rFonts w:ascii="Arial Narrow" w:hAnsi="Arial Narrow" w:cs="Arial"/>
                <w:i/>
              </w:rPr>
            </w:pPr>
            <w:r>
              <w:rPr>
                <w:rFonts w:ascii="Arial Narrow" w:hAnsi="Arial Narrow" w:cs="Arial"/>
                <w:i/>
              </w:rPr>
              <w:t xml:space="preserve">Lugar de emisión </w:t>
            </w:r>
          </w:p>
        </w:tc>
        <w:tc>
          <w:tcPr>
            <w:tcW w:w="83" w:type="dxa"/>
            <w:tcBorders>
              <w:top w:val="nil"/>
              <w:left w:val="nil"/>
              <w:bottom w:val="nil"/>
              <w:right w:val="nil"/>
            </w:tcBorders>
            <w:vAlign w:val="center"/>
          </w:tcPr>
          <w:p w:rsidR="001649CB" w:rsidRDefault="001649CB">
            <w:pPr>
              <w:rPr>
                <w:rFonts w:ascii="Arial Narrow" w:hAnsi="Arial Narrow" w:cs="Arial"/>
              </w:rPr>
            </w:pPr>
          </w:p>
        </w:tc>
        <w:tc>
          <w:tcPr>
            <w:tcW w:w="1443" w:type="dxa"/>
            <w:gridSpan w:val="6"/>
            <w:tcBorders>
              <w:top w:val="nil"/>
              <w:left w:val="nil"/>
              <w:bottom w:val="nil"/>
              <w:right w:val="nil"/>
            </w:tcBorders>
            <w:vAlign w:val="center"/>
          </w:tcPr>
          <w:p w:rsidR="001649CB" w:rsidRDefault="001649CB">
            <w:pPr>
              <w:rPr>
                <w:rFonts w:ascii="Arial Narrow" w:hAnsi="Arial Narrow" w:cs="Arial"/>
                <w:i/>
              </w:rPr>
            </w:pPr>
            <w:r>
              <w:rPr>
                <w:rFonts w:ascii="Arial Narrow" w:hAnsi="Arial Narrow" w:cs="Arial"/>
                <w:i/>
              </w:rPr>
              <w:t>Fecha</w:t>
            </w:r>
          </w:p>
        </w:tc>
        <w:tc>
          <w:tcPr>
            <w:tcW w:w="136" w:type="dxa"/>
            <w:gridSpan w:val="2"/>
            <w:tcBorders>
              <w:top w:val="nil"/>
              <w:left w:val="nil"/>
              <w:bottom w:val="nil"/>
            </w:tcBorders>
            <w:vAlign w:val="center"/>
          </w:tcPr>
          <w:p w:rsidR="001649CB" w:rsidRDefault="001649CB">
            <w:pPr>
              <w:rPr>
                <w:rFonts w:ascii="Arial Narrow" w:hAnsi="Arial Narrow" w:cs="Arial"/>
              </w:rPr>
            </w:pPr>
          </w:p>
        </w:tc>
      </w:tr>
      <w:tr w:rsidR="001649CB">
        <w:tblPrEx>
          <w:tblCellMar>
            <w:left w:w="28" w:type="dxa"/>
            <w:right w:w="28" w:type="dxa"/>
          </w:tblCellMar>
        </w:tblPrEx>
        <w:trPr>
          <w:cantSplit/>
          <w:trHeight w:val="50"/>
        </w:trPr>
        <w:tc>
          <w:tcPr>
            <w:tcW w:w="3024" w:type="dxa"/>
            <w:vMerge/>
            <w:tcBorders>
              <w:left w:val="single" w:sz="12" w:space="0" w:color="auto"/>
              <w:right w:val="nil"/>
            </w:tcBorders>
            <w:tcMar>
              <w:left w:w="0" w:type="dxa"/>
              <w:right w:w="0" w:type="dxa"/>
            </w:tcMar>
            <w:vAlign w:val="center"/>
          </w:tcPr>
          <w:p w:rsidR="001649CB" w:rsidRDefault="001649CB">
            <w:pPr>
              <w:jc w:val="right"/>
              <w:rPr>
                <w:rFonts w:ascii="Arial Narrow" w:hAnsi="Arial Narrow" w:cs="Arial"/>
                <w:b/>
              </w:rPr>
            </w:pPr>
          </w:p>
        </w:tc>
        <w:tc>
          <w:tcPr>
            <w:tcW w:w="160" w:type="dxa"/>
            <w:vMerge/>
            <w:tcBorders>
              <w:left w:val="nil"/>
              <w:right w:val="nil"/>
            </w:tcBorders>
            <w:vAlign w:val="center"/>
          </w:tcPr>
          <w:p w:rsidR="001649CB" w:rsidRDefault="001649CB">
            <w:pPr>
              <w:rPr>
                <w:rFonts w:ascii="Arial Narrow" w:hAnsi="Arial Narrow" w:cs="Arial"/>
                <w:b/>
              </w:rPr>
            </w:pPr>
          </w:p>
        </w:tc>
        <w:tc>
          <w:tcPr>
            <w:tcW w:w="161" w:type="dxa"/>
            <w:vMerge/>
            <w:tcBorders>
              <w:left w:val="nil"/>
              <w:right w:val="nil"/>
            </w:tcBorders>
            <w:vAlign w:val="center"/>
          </w:tcPr>
          <w:p w:rsidR="001649CB" w:rsidRDefault="001649CB">
            <w:pPr>
              <w:rPr>
                <w:rFonts w:ascii="Arial Narrow" w:hAnsi="Arial Narrow" w:cs="Arial"/>
              </w:rPr>
            </w:pPr>
          </w:p>
        </w:tc>
        <w:tc>
          <w:tcPr>
            <w:tcW w:w="2415" w:type="dxa"/>
            <w:gridSpan w:val="4"/>
            <w:vMerge/>
            <w:tcBorders>
              <w:left w:val="nil"/>
              <w:bottom w:val="single" w:sz="4" w:space="0" w:color="auto"/>
              <w:right w:val="nil"/>
            </w:tcBorders>
            <w:shd w:val="clear" w:color="auto" w:fill="E6E6E6"/>
            <w:vAlign w:val="center"/>
          </w:tcPr>
          <w:p w:rsidR="001649CB" w:rsidRDefault="001649CB">
            <w:pPr>
              <w:rPr>
                <w:rFonts w:ascii="Arial Narrow" w:hAnsi="Arial Narrow" w:cs="Arial"/>
              </w:rPr>
            </w:pPr>
          </w:p>
        </w:tc>
        <w:tc>
          <w:tcPr>
            <w:tcW w:w="91" w:type="dxa"/>
            <w:tcBorders>
              <w:top w:val="nil"/>
              <w:left w:val="nil"/>
              <w:bottom w:val="nil"/>
              <w:right w:val="nil"/>
            </w:tcBorders>
            <w:vAlign w:val="center"/>
          </w:tcPr>
          <w:p w:rsidR="001649CB" w:rsidRDefault="001649CB">
            <w:pPr>
              <w:rPr>
                <w:rFonts w:ascii="Arial Narrow" w:hAnsi="Arial Narrow" w:cs="Arial"/>
              </w:rPr>
            </w:pPr>
          </w:p>
        </w:tc>
        <w:tc>
          <w:tcPr>
            <w:tcW w:w="1443" w:type="dxa"/>
            <w:gridSpan w:val="5"/>
            <w:vMerge/>
            <w:tcBorders>
              <w:left w:val="nil"/>
              <w:bottom w:val="single" w:sz="4" w:space="0" w:color="auto"/>
              <w:right w:val="nil"/>
            </w:tcBorders>
            <w:shd w:val="clear" w:color="auto" w:fill="E6E6E6"/>
            <w:vAlign w:val="center"/>
          </w:tcPr>
          <w:p w:rsidR="001649CB" w:rsidRDefault="001649CB">
            <w:pPr>
              <w:rPr>
                <w:rFonts w:ascii="Arial Narrow" w:hAnsi="Arial Narrow" w:cs="Arial"/>
              </w:rPr>
            </w:pPr>
          </w:p>
        </w:tc>
        <w:tc>
          <w:tcPr>
            <w:tcW w:w="83" w:type="dxa"/>
            <w:tcBorders>
              <w:top w:val="nil"/>
              <w:left w:val="nil"/>
              <w:bottom w:val="nil"/>
              <w:right w:val="nil"/>
            </w:tcBorders>
            <w:vAlign w:val="center"/>
          </w:tcPr>
          <w:p w:rsidR="001649CB" w:rsidRDefault="001649CB">
            <w:pPr>
              <w:rPr>
                <w:rFonts w:ascii="Arial Narrow" w:hAnsi="Arial Narrow" w:cs="Arial"/>
              </w:rPr>
            </w:pPr>
          </w:p>
        </w:tc>
        <w:tc>
          <w:tcPr>
            <w:tcW w:w="360" w:type="dxa"/>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(Día</w:t>
            </w:r>
          </w:p>
        </w:tc>
        <w:tc>
          <w:tcPr>
            <w:tcW w:w="106" w:type="dxa"/>
            <w:tcBorders>
              <w:top w:val="nil"/>
              <w:left w:val="nil"/>
              <w:bottom w:val="nil"/>
              <w:right w:val="nil"/>
            </w:tcBorders>
            <w:vAlign w:val="center"/>
          </w:tcPr>
          <w:p w:rsidR="001649CB" w:rsidRDefault="001649CB">
            <w:pPr>
              <w:rPr>
                <w:rFonts w:ascii="Arial Narrow" w:hAnsi="Arial Narrow" w:cs="Arial"/>
                <w:i/>
              </w:rPr>
            </w:pPr>
          </w:p>
        </w:tc>
        <w:tc>
          <w:tcPr>
            <w:tcW w:w="361" w:type="dxa"/>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Mes</w:t>
            </w:r>
          </w:p>
        </w:tc>
        <w:tc>
          <w:tcPr>
            <w:tcW w:w="76" w:type="dxa"/>
            <w:tcBorders>
              <w:top w:val="nil"/>
              <w:left w:val="nil"/>
              <w:bottom w:val="nil"/>
              <w:right w:val="nil"/>
            </w:tcBorders>
            <w:vAlign w:val="center"/>
          </w:tcPr>
          <w:p w:rsidR="001649CB" w:rsidRDefault="001649CB">
            <w:pPr>
              <w:rPr>
                <w:rFonts w:ascii="Arial Narrow" w:hAnsi="Arial Narrow" w:cs="Arial"/>
                <w:i/>
              </w:rPr>
            </w:pPr>
          </w:p>
        </w:tc>
        <w:tc>
          <w:tcPr>
            <w:tcW w:w="540" w:type="dxa"/>
            <w:gridSpan w:val="2"/>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Año)</w:t>
            </w:r>
          </w:p>
        </w:tc>
        <w:tc>
          <w:tcPr>
            <w:tcW w:w="136" w:type="dxa"/>
            <w:gridSpan w:val="2"/>
            <w:tcBorders>
              <w:top w:val="nil"/>
              <w:left w:val="nil"/>
              <w:bottom w:val="nil"/>
            </w:tcBorders>
            <w:vAlign w:val="center"/>
          </w:tcPr>
          <w:p w:rsidR="001649CB" w:rsidRDefault="001649CB">
            <w:pPr>
              <w:rPr>
                <w:rFonts w:ascii="Arial Narrow" w:hAnsi="Arial Narrow" w:cs="Arial"/>
              </w:rPr>
            </w:pPr>
          </w:p>
        </w:tc>
      </w:tr>
      <w:tr w:rsidR="001649CB">
        <w:tblPrEx>
          <w:tblCellMar>
            <w:left w:w="28" w:type="dxa"/>
            <w:right w:w="28" w:type="dxa"/>
          </w:tblCellMar>
        </w:tblPrEx>
        <w:trPr>
          <w:cantSplit/>
        </w:trPr>
        <w:tc>
          <w:tcPr>
            <w:tcW w:w="3024" w:type="dxa"/>
            <w:vMerge/>
            <w:tcBorders>
              <w:left w:val="single" w:sz="12" w:space="0" w:color="auto"/>
              <w:bottom w:val="nil"/>
              <w:right w:val="nil"/>
            </w:tcBorders>
            <w:tcMar>
              <w:left w:w="0" w:type="dxa"/>
              <w:right w:w="0" w:type="dxa"/>
            </w:tcMar>
            <w:vAlign w:val="center"/>
          </w:tcPr>
          <w:p w:rsidR="001649CB" w:rsidRDefault="001649CB">
            <w:pPr>
              <w:jc w:val="right"/>
              <w:rPr>
                <w:rFonts w:ascii="Arial Narrow" w:hAnsi="Arial Narrow" w:cs="Arial"/>
                <w:b/>
              </w:rPr>
            </w:pPr>
          </w:p>
        </w:tc>
        <w:tc>
          <w:tcPr>
            <w:tcW w:w="160" w:type="dxa"/>
            <w:vMerge/>
            <w:tcBorders>
              <w:left w:val="nil"/>
              <w:bottom w:val="nil"/>
              <w:right w:val="nil"/>
            </w:tcBorders>
            <w:vAlign w:val="center"/>
          </w:tcPr>
          <w:p w:rsidR="001649CB" w:rsidRDefault="001649CB">
            <w:pPr>
              <w:rPr>
                <w:rFonts w:ascii="Arial Narrow" w:hAnsi="Arial Narrow" w:cs="Arial"/>
                <w:b/>
              </w:rPr>
            </w:pPr>
          </w:p>
        </w:tc>
        <w:tc>
          <w:tcPr>
            <w:tcW w:w="161" w:type="dxa"/>
            <w:vMerge/>
            <w:tcBorders>
              <w:left w:val="nil"/>
              <w:bottom w:val="nil"/>
              <w:right w:val="single" w:sz="4" w:space="0" w:color="auto"/>
            </w:tcBorders>
            <w:vAlign w:val="center"/>
          </w:tcPr>
          <w:p w:rsidR="001649CB" w:rsidRDefault="001649CB">
            <w:pPr>
              <w:rPr>
                <w:rFonts w:ascii="Arial Narrow" w:hAnsi="Arial Narrow"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91" w:type="dxa"/>
            <w:tcBorders>
              <w:top w:val="nil"/>
              <w:left w:val="nil"/>
              <w:bottom w:val="nil"/>
            </w:tcBorders>
            <w:vAlign w:val="center"/>
          </w:tcPr>
          <w:p w:rsidR="001649CB" w:rsidRDefault="001649CB">
            <w:pPr>
              <w:rPr>
                <w:rFonts w:ascii="Arial Narrow" w:hAnsi="Arial Narrow" w:cs="Arial"/>
                <w:sz w:val="20"/>
              </w:rPr>
            </w:pPr>
          </w:p>
        </w:tc>
        <w:tc>
          <w:tcPr>
            <w:tcW w:w="1443" w:type="dxa"/>
            <w:gridSpan w:val="5"/>
            <w:tcBorders>
              <w:top w:val="single" w:sz="4" w:space="0" w:color="auto"/>
              <w:left w:val="nil"/>
              <w:bottom w:val="single" w:sz="4" w:space="0" w:color="auto"/>
            </w:tcBorders>
            <w:shd w:val="clear" w:color="auto" w:fill="F2F2F2"/>
            <w:vAlign w:val="center"/>
          </w:tcPr>
          <w:p w:rsidR="001649CB" w:rsidRDefault="001649CB">
            <w:pPr>
              <w:rPr>
                <w:rFonts w:ascii="Arial Narrow" w:hAnsi="Arial Narrow" w:cs="Arial"/>
                <w:sz w:val="20"/>
              </w:rPr>
            </w:pPr>
          </w:p>
        </w:tc>
        <w:tc>
          <w:tcPr>
            <w:tcW w:w="83" w:type="dxa"/>
            <w:tcBorders>
              <w:top w:val="nil"/>
              <w:left w:val="nil"/>
              <w:bottom w:val="nil"/>
              <w:right w:val="single" w:sz="4" w:space="0" w:color="auto"/>
            </w:tcBorders>
            <w:vAlign w:val="center"/>
          </w:tcPr>
          <w:p w:rsidR="001649CB" w:rsidRDefault="001649CB">
            <w:pPr>
              <w:rPr>
                <w:rFonts w:ascii="Arial Narrow" w:hAnsi="Arial Narrow" w:cs="Arial"/>
                <w:sz w:val="20"/>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649CB" w:rsidRDefault="001649CB">
            <w:pPr>
              <w:rPr>
                <w:rFonts w:ascii="Arial Narrow" w:hAnsi="Arial Narrow" w:cs="Arial"/>
                <w:sz w:val="20"/>
              </w:rPr>
            </w:pPr>
          </w:p>
        </w:tc>
        <w:tc>
          <w:tcPr>
            <w:tcW w:w="106" w:type="dxa"/>
            <w:tcBorders>
              <w:top w:val="nil"/>
              <w:left w:val="single" w:sz="4" w:space="0" w:color="auto"/>
              <w:bottom w:val="nil"/>
              <w:right w:val="single" w:sz="4" w:space="0" w:color="auto"/>
            </w:tcBorders>
            <w:vAlign w:val="center"/>
          </w:tcPr>
          <w:p w:rsidR="001649CB" w:rsidRDefault="001649CB">
            <w:pPr>
              <w:rPr>
                <w:rFonts w:ascii="Arial Narrow" w:hAnsi="Arial Narrow" w:cs="Arial"/>
                <w:sz w:val="20"/>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649CB" w:rsidRDefault="001649CB">
            <w:pPr>
              <w:rPr>
                <w:rFonts w:ascii="Arial Narrow" w:hAnsi="Arial Narrow" w:cs="Arial"/>
                <w:sz w:val="20"/>
              </w:rPr>
            </w:pPr>
          </w:p>
        </w:tc>
        <w:tc>
          <w:tcPr>
            <w:tcW w:w="76" w:type="dxa"/>
            <w:tcBorders>
              <w:top w:val="nil"/>
              <w:left w:val="single" w:sz="4" w:space="0" w:color="auto"/>
              <w:bottom w:val="nil"/>
              <w:right w:val="single" w:sz="4" w:space="0" w:color="auto"/>
            </w:tcBorders>
            <w:vAlign w:val="center"/>
          </w:tcPr>
          <w:p w:rsidR="001649CB" w:rsidRDefault="001649CB">
            <w:pPr>
              <w:rPr>
                <w:rFonts w:ascii="Arial Narrow" w:hAnsi="Arial Narrow" w:cs="Arial"/>
                <w:sz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649CB" w:rsidRDefault="001649CB">
            <w:pPr>
              <w:rPr>
                <w:rFonts w:ascii="Arial Narrow" w:hAnsi="Arial Narrow" w:cs="Arial"/>
                <w:sz w:val="20"/>
              </w:rPr>
            </w:pPr>
          </w:p>
        </w:tc>
        <w:tc>
          <w:tcPr>
            <w:tcW w:w="136" w:type="dxa"/>
            <w:gridSpan w:val="2"/>
            <w:tcBorders>
              <w:top w:val="nil"/>
              <w:left w:val="single" w:sz="4" w:space="0" w:color="auto"/>
              <w:bottom w:val="nil"/>
            </w:tcBorders>
            <w:vAlign w:val="center"/>
          </w:tcPr>
          <w:p w:rsidR="001649CB" w:rsidRDefault="001649CB">
            <w:pPr>
              <w:rPr>
                <w:rFonts w:ascii="Arial Narrow" w:hAnsi="Arial Narrow" w:cs="Arial"/>
                <w:sz w:val="20"/>
              </w:rPr>
            </w:pPr>
          </w:p>
        </w:tc>
      </w:tr>
      <w:tr w:rsidR="001649CB">
        <w:tblPrEx>
          <w:tblCellMar>
            <w:left w:w="28" w:type="dxa"/>
            <w:right w:w="28" w:type="dxa"/>
          </w:tblCellMar>
        </w:tblPrEx>
        <w:trPr>
          <w:cantSplit/>
        </w:trPr>
        <w:tc>
          <w:tcPr>
            <w:tcW w:w="3024" w:type="dxa"/>
            <w:vMerge w:val="restart"/>
            <w:tcBorders>
              <w:top w:val="nil"/>
              <w:left w:val="single" w:sz="12" w:space="0" w:color="auto"/>
              <w:right w:val="nil"/>
            </w:tcBorders>
            <w:tcMar>
              <w:left w:w="0" w:type="dxa"/>
              <w:right w:w="0" w:type="dxa"/>
            </w:tcMar>
            <w:vAlign w:val="bottom"/>
          </w:tcPr>
          <w:p w:rsidR="001649CB" w:rsidRPr="00952FFC" w:rsidRDefault="001649CB">
            <w:pPr>
              <w:jc w:val="right"/>
              <w:rPr>
                <w:rFonts w:cs="Arial"/>
                <w:b/>
                <w:sz w:val="16"/>
              </w:rPr>
            </w:pPr>
            <w:r w:rsidRPr="00952FFC">
              <w:rPr>
                <w:rFonts w:cs="Arial"/>
                <w:b/>
                <w:sz w:val="16"/>
              </w:rPr>
              <w:t>Número de Identificación Tributaria</w:t>
            </w:r>
          </w:p>
        </w:tc>
        <w:tc>
          <w:tcPr>
            <w:tcW w:w="160" w:type="dxa"/>
            <w:vMerge w:val="restart"/>
            <w:tcBorders>
              <w:top w:val="nil"/>
              <w:left w:val="nil"/>
              <w:right w:val="nil"/>
            </w:tcBorders>
            <w:vAlign w:val="bottom"/>
          </w:tcPr>
          <w:p w:rsidR="001649CB" w:rsidRDefault="001649CB">
            <w:pPr>
              <w:jc w:val="right"/>
              <w:rPr>
                <w:rFonts w:ascii="Arial Narrow" w:hAnsi="Arial Narrow" w:cs="Arial"/>
                <w:b/>
                <w:sz w:val="20"/>
              </w:rPr>
            </w:pPr>
            <w:r>
              <w:rPr>
                <w:rFonts w:ascii="Arial Narrow" w:hAnsi="Arial Narrow" w:cs="Arial"/>
                <w:b/>
                <w:sz w:val="20"/>
              </w:rPr>
              <w:t>:</w:t>
            </w:r>
          </w:p>
        </w:tc>
        <w:tc>
          <w:tcPr>
            <w:tcW w:w="161" w:type="dxa"/>
            <w:vMerge w:val="restart"/>
            <w:tcBorders>
              <w:top w:val="nil"/>
              <w:left w:val="nil"/>
              <w:right w:val="nil"/>
            </w:tcBorders>
            <w:vAlign w:val="center"/>
          </w:tcPr>
          <w:p w:rsidR="001649CB" w:rsidRDefault="001649CB">
            <w:pPr>
              <w:rPr>
                <w:rFonts w:ascii="Arial Narrow" w:hAnsi="Arial Narrow" w:cs="Arial"/>
                <w:sz w:val="20"/>
              </w:rPr>
            </w:pPr>
          </w:p>
        </w:tc>
        <w:tc>
          <w:tcPr>
            <w:tcW w:w="2415" w:type="dxa"/>
            <w:gridSpan w:val="4"/>
            <w:vMerge w:val="restart"/>
            <w:tcBorders>
              <w:top w:val="nil"/>
              <w:left w:val="nil"/>
              <w:right w:val="nil"/>
            </w:tcBorders>
            <w:vAlign w:val="bottom"/>
          </w:tcPr>
          <w:p w:rsidR="001649CB" w:rsidRDefault="001649CB">
            <w:pPr>
              <w:rPr>
                <w:rFonts w:ascii="Arial Narrow" w:hAnsi="Arial Narrow" w:cs="Arial"/>
                <w:i/>
              </w:rPr>
            </w:pPr>
            <w:r>
              <w:rPr>
                <w:rFonts w:ascii="Arial Narrow" w:hAnsi="Arial Narrow" w:cs="Arial"/>
                <w:i/>
              </w:rPr>
              <w:t>NIT</w:t>
            </w:r>
          </w:p>
        </w:tc>
        <w:tc>
          <w:tcPr>
            <w:tcW w:w="91" w:type="dxa"/>
            <w:tcBorders>
              <w:top w:val="nil"/>
              <w:left w:val="nil"/>
              <w:bottom w:val="nil"/>
              <w:right w:val="nil"/>
            </w:tcBorders>
            <w:vAlign w:val="center"/>
          </w:tcPr>
          <w:p w:rsidR="001649CB" w:rsidRDefault="001649CB">
            <w:pPr>
              <w:rPr>
                <w:rFonts w:ascii="Arial Narrow" w:hAnsi="Arial Narrow" w:cs="Arial"/>
                <w:i/>
              </w:rPr>
            </w:pPr>
          </w:p>
        </w:tc>
        <w:tc>
          <w:tcPr>
            <w:tcW w:w="1443" w:type="dxa"/>
            <w:gridSpan w:val="5"/>
            <w:tcBorders>
              <w:top w:val="nil"/>
              <w:left w:val="nil"/>
              <w:bottom w:val="nil"/>
              <w:right w:val="nil"/>
            </w:tcBorders>
            <w:vAlign w:val="center"/>
          </w:tcPr>
          <w:p w:rsidR="001649CB" w:rsidRDefault="001649CB">
            <w:pPr>
              <w:rPr>
                <w:rFonts w:ascii="Arial Narrow" w:hAnsi="Arial Narrow" w:cs="Arial"/>
                <w:i/>
              </w:rPr>
            </w:pPr>
            <w:r>
              <w:rPr>
                <w:rFonts w:ascii="Arial Narrow" w:hAnsi="Arial Narrow" w:cs="Arial"/>
                <w:i/>
              </w:rPr>
              <w:t>Fecha de expedición</w:t>
            </w:r>
          </w:p>
        </w:tc>
        <w:tc>
          <w:tcPr>
            <w:tcW w:w="83" w:type="dxa"/>
            <w:tcBorders>
              <w:top w:val="nil"/>
              <w:left w:val="nil"/>
              <w:bottom w:val="nil"/>
              <w:right w:val="nil"/>
            </w:tcBorders>
            <w:vAlign w:val="center"/>
          </w:tcPr>
          <w:p w:rsidR="001649CB" w:rsidRDefault="001649CB">
            <w:pPr>
              <w:rPr>
                <w:rFonts w:ascii="Arial Narrow" w:hAnsi="Arial Narrow" w:cs="Arial"/>
              </w:rPr>
            </w:pPr>
          </w:p>
        </w:tc>
        <w:tc>
          <w:tcPr>
            <w:tcW w:w="1443" w:type="dxa"/>
            <w:gridSpan w:val="6"/>
            <w:tcBorders>
              <w:top w:val="nil"/>
              <w:left w:val="nil"/>
              <w:bottom w:val="nil"/>
              <w:right w:val="nil"/>
            </w:tcBorders>
            <w:vAlign w:val="center"/>
          </w:tcPr>
          <w:p w:rsidR="001649CB" w:rsidRDefault="001649CB">
            <w:pPr>
              <w:rPr>
                <w:rFonts w:ascii="Arial Narrow" w:hAnsi="Arial Narrow" w:cs="Arial"/>
                <w:i/>
              </w:rPr>
            </w:pPr>
          </w:p>
        </w:tc>
        <w:tc>
          <w:tcPr>
            <w:tcW w:w="136" w:type="dxa"/>
            <w:gridSpan w:val="2"/>
            <w:tcBorders>
              <w:top w:val="nil"/>
              <w:left w:val="nil"/>
              <w:bottom w:val="nil"/>
            </w:tcBorders>
            <w:vAlign w:val="center"/>
          </w:tcPr>
          <w:p w:rsidR="001649CB" w:rsidRDefault="001649CB">
            <w:pPr>
              <w:rPr>
                <w:rFonts w:ascii="Arial Narrow" w:hAnsi="Arial Narrow" w:cs="Arial"/>
              </w:rPr>
            </w:pPr>
          </w:p>
        </w:tc>
      </w:tr>
      <w:tr w:rsidR="001649CB">
        <w:tblPrEx>
          <w:tblCellMar>
            <w:left w:w="28" w:type="dxa"/>
            <w:right w:w="28" w:type="dxa"/>
          </w:tblCellMar>
        </w:tblPrEx>
        <w:trPr>
          <w:cantSplit/>
        </w:trPr>
        <w:tc>
          <w:tcPr>
            <w:tcW w:w="3024" w:type="dxa"/>
            <w:vMerge/>
            <w:tcBorders>
              <w:left w:val="single" w:sz="12" w:space="0" w:color="auto"/>
              <w:right w:val="nil"/>
            </w:tcBorders>
            <w:tcMar>
              <w:left w:w="0" w:type="dxa"/>
              <w:right w:w="0" w:type="dxa"/>
            </w:tcMar>
            <w:vAlign w:val="center"/>
          </w:tcPr>
          <w:p w:rsidR="001649CB" w:rsidRDefault="001649CB">
            <w:pPr>
              <w:jc w:val="right"/>
              <w:rPr>
                <w:rFonts w:ascii="Arial Narrow" w:hAnsi="Arial Narrow" w:cs="Arial"/>
                <w:i/>
              </w:rPr>
            </w:pPr>
          </w:p>
        </w:tc>
        <w:tc>
          <w:tcPr>
            <w:tcW w:w="160" w:type="dxa"/>
            <w:vMerge/>
            <w:tcBorders>
              <w:left w:val="nil"/>
              <w:right w:val="nil"/>
            </w:tcBorders>
            <w:vAlign w:val="center"/>
          </w:tcPr>
          <w:p w:rsidR="001649CB" w:rsidRDefault="001649CB">
            <w:pPr>
              <w:rPr>
                <w:rFonts w:ascii="Arial Narrow" w:hAnsi="Arial Narrow" w:cs="Arial"/>
                <w:i/>
              </w:rPr>
            </w:pPr>
          </w:p>
        </w:tc>
        <w:tc>
          <w:tcPr>
            <w:tcW w:w="161" w:type="dxa"/>
            <w:vMerge/>
            <w:tcBorders>
              <w:left w:val="nil"/>
              <w:right w:val="nil"/>
            </w:tcBorders>
            <w:vAlign w:val="center"/>
          </w:tcPr>
          <w:p w:rsidR="001649CB" w:rsidRDefault="001649CB">
            <w:pPr>
              <w:rPr>
                <w:rFonts w:ascii="Arial Narrow" w:hAnsi="Arial Narrow" w:cs="Arial"/>
                <w:i/>
              </w:rPr>
            </w:pPr>
          </w:p>
        </w:tc>
        <w:tc>
          <w:tcPr>
            <w:tcW w:w="2415" w:type="dxa"/>
            <w:gridSpan w:val="4"/>
            <w:vMerge/>
            <w:tcBorders>
              <w:left w:val="nil"/>
              <w:bottom w:val="single" w:sz="4" w:space="0" w:color="auto"/>
              <w:right w:val="nil"/>
            </w:tcBorders>
            <w:shd w:val="clear" w:color="auto" w:fill="E6E6E6"/>
            <w:vAlign w:val="center"/>
          </w:tcPr>
          <w:p w:rsidR="001649CB" w:rsidRDefault="001649CB">
            <w:pPr>
              <w:rPr>
                <w:rFonts w:ascii="Arial Narrow" w:hAnsi="Arial Narrow" w:cs="Arial"/>
                <w:i/>
              </w:rPr>
            </w:pPr>
          </w:p>
        </w:tc>
        <w:tc>
          <w:tcPr>
            <w:tcW w:w="91" w:type="dxa"/>
            <w:tcBorders>
              <w:top w:val="nil"/>
              <w:left w:val="nil"/>
              <w:bottom w:val="nil"/>
              <w:right w:val="nil"/>
            </w:tcBorders>
            <w:vAlign w:val="center"/>
          </w:tcPr>
          <w:p w:rsidR="001649CB" w:rsidRDefault="001649CB">
            <w:pPr>
              <w:rPr>
                <w:rFonts w:ascii="Arial Narrow" w:hAnsi="Arial Narrow" w:cs="Arial"/>
                <w:i/>
              </w:rPr>
            </w:pPr>
          </w:p>
        </w:tc>
        <w:tc>
          <w:tcPr>
            <w:tcW w:w="360" w:type="dxa"/>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(Día</w:t>
            </w:r>
          </w:p>
        </w:tc>
        <w:tc>
          <w:tcPr>
            <w:tcW w:w="106" w:type="dxa"/>
            <w:tcBorders>
              <w:top w:val="nil"/>
              <w:left w:val="nil"/>
              <w:bottom w:val="nil"/>
              <w:right w:val="nil"/>
            </w:tcBorders>
            <w:vAlign w:val="center"/>
          </w:tcPr>
          <w:p w:rsidR="001649CB" w:rsidRDefault="001649CB">
            <w:pPr>
              <w:rPr>
                <w:rFonts w:ascii="Arial Narrow" w:hAnsi="Arial Narrow" w:cs="Arial"/>
                <w:i/>
              </w:rPr>
            </w:pPr>
          </w:p>
        </w:tc>
        <w:tc>
          <w:tcPr>
            <w:tcW w:w="361" w:type="dxa"/>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Mes</w:t>
            </w:r>
          </w:p>
        </w:tc>
        <w:tc>
          <w:tcPr>
            <w:tcW w:w="76" w:type="dxa"/>
            <w:tcBorders>
              <w:top w:val="nil"/>
              <w:left w:val="nil"/>
              <w:bottom w:val="nil"/>
              <w:right w:val="nil"/>
            </w:tcBorders>
            <w:vAlign w:val="center"/>
          </w:tcPr>
          <w:p w:rsidR="001649CB" w:rsidRDefault="001649CB">
            <w:pPr>
              <w:rPr>
                <w:rFonts w:ascii="Arial Narrow" w:hAnsi="Arial Narrow" w:cs="Arial"/>
                <w:i/>
              </w:rPr>
            </w:pPr>
          </w:p>
        </w:tc>
        <w:tc>
          <w:tcPr>
            <w:tcW w:w="540" w:type="dxa"/>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Año)</w:t>
            </w:r>
          </w:p>
        </w:tc>
        <w:tc>
          <w:tcPr>
            <w:tcW w:w="83" w:type="dxa"/>
            <w:tcBorders>
              <w:top w:val="nil"/>
              <w:left w:val="nil"/>
              <w:bottom w:val="nil"/>
              <w:right w:val="nil"/>
            </w:tcBorders>
            <w:vAlign w:val="center"/>
          </w:tcPr>
          <w:p w:rsidR="001649CB" w:rsidRDefault="001649CB">
            <w:pPr>
              <w:rPr>
                <w:rFonts w:ascii="Arial Narrow" w:hAnsi="Arial Narrow" w:cs="Arial"/>
                <w:i/>
              </w:rPr>
            </w:pPr>
          </w:p>
        </w:tc>
        <w:tc>
          <w:tcPr>
            <w:tcW w:w="360" w:type="dxa"/>
            <w:tcBorders>
              <w:top w:val="nil"/>
              <w:left w:val="nil"/>
              <w:bottom w:val="nil"/>
              <w:right w:val="nil"/>
            </w:tcBorders>
            <w:vAlign w:val="center"/>
          </w:tcPr>
          <w:p w:rsidR="001649CB" w:rsidRDefault="001649CB">
            <w:pPr>
              <w:rPr>
                <w:rFonts w:ascii="Arial Narrow" w:hAnsi="Arial Narrow" w:cs="Arial"/>
                <w:i/>
              </w:rPr>
            </w:pPr>
          </w:p>
        </w:tc>
        <w:tc>
          <w:tcPr>
            <w:tcW w:w="106" w:type="dxa"/>
            <w:tcBorders>
              <w:top w:val="nil"/>
              <w:left w:val="nil"/>
              <w:bottom w:val="nil"/>
              <w:right w:val="nil"/>
            </w:tcBorders>
            <w:vAlign w:val="center"/>
          </w:tcPr>
          <w:p w:rsidR="001649CB" w:rsidRDefault="001649CB">
            <w:pPr>
              <w:rPr>
                <w:rFonts w:ascii="Arial Narrow" w:hAnsi="Arial Narrow" w:cs="Arial"/>
                <w:i/>
              </w:rPr>
            </w:pPr>
          </w:p>
        </w:tc>
        <w:tc>
          <w:tcPr>
            <w:tcW w:w="361" w:type="dxa"/>
            <w:tcBorders>
              <w:top w:val="nil"/>
              <w:left w:val="nil"/>
              <w:bottom w:val="nil"/>
              <w:right w:val="nil"/>
            </w:tcBorders>
            <w:vAlign w:val="center"/>
          </w:tcPr>
          <w:p w:rsidR="001649CB" w:rsidRDefault="001649CB">
            <w:pPr>
              <w:rPr>
                <w:rFonts w:ascii="Arial Narrow" w:hAnsi="Arial Narrow" w:cs="Arial"/>
                <w:i/>
              </w:rPr>
            </w:pPr>
          </w:p>
        </w:tc>
        <w:tc>
          <w:tcPr>
            <w:tcW w:w="76" w:type="dxa"/>
            <w:tcBorders>
              <w:top w:val="nil"/>
              <w:left w:val="nil"/>
              <w:bottom w:val="nil"/>
              <w:right w:val="nil"/>
            </w:tcBorders>
            <w:vAlign w:val="center"/>
          </w:tcPr>
          <w:p w:rsidR="001649CB" w:rsidRDefault="001649CB">
            <w:pPr>
              <w:rPr>
                <w:rFonts w:ascii="Arial Narrow" w:hAnsi="Arial Narrow" w:cs="Arial"/>
                <w:i/>
              </w:rPr>
            </w:pPr>
          </w:p>
        </w:tc>
        <w:tc>
          <w:tcPr>
            <w:tcW w:w="540" w:type="dxa"/>
            <w:gridSpan w:val="2"/>
            <w:tcBorders>
              <w:top w:val="nil"/>
              <w:left w:val="nil"/>
              <w:bottom w:val="nil"/>
              <w:right w:val="nil"/>
            </w:tcBorders>
            <w:vAlign w:val="center"/>
          </w:tcPr>
          <w:p w:rsidR="001649CB" w:rsidRDefault="001649CB">
            <w:pPr>
              <w:rPr>
                <w:rFonts w:ascii="Arial Narrow" w:hAnsi="Arial Narrow" w:cs="Arial"/>
                <w:i/>
              </w:rPr>
            </w:pPr>
          </w:p>
        </w:tc>
        <w:tc>
          <w:tcPr>
            <w:tcW w:w="136" w:type="dxa"/>
            <w:gridSpan w:val="2"/>
            <w:tcBorders>
              <w:top w:val="nil"/>
              <w:left w:val="nil"/>
              <w:bottom w:val="nil"/>
            </w:tcBorders>
            <w:vAlign w:val="center"/>
          </w:tcPr>
          <w:p w:rsidR="001649CB" w:rsidRDefault="001649CB">
            <w:pPr>
              <w:rPr>
                <w:rFonts w:ascii="Arial Narrow" w:hAnsi="Arial Narrow" w:cs="Arial"/>
                <w:i/>
              </w:rPr>
            </w:pPr>
          </w:p>
        </w:tc>
      </w:tr>
      <w:tr w:rsidR="001649CB">
        <w:tblPrEx>
          <w:tblCellMar>
            <w:left w:w="28" w:type="dxa"/>
            <w:right w:w="28" w:type="dxa"/>
          </w:tblCellMar>
        </w:tblPrEx>
        <w:trPr>
          <w:cantSplit/>
        </w:trPr>
        <w:tc>
          <w:tcPr>
            <w:tcW w:w="3024" w:type="dxa"/>
            <w:vMerge/>
            <w:tcBorders>
              <w:left w:val="single" w:sz="12" w:space="0" w:color="auto"/>
              <w:bottom w:val="nil"/>
              <w:right w:val="nil"/>
            </w:tcBorders>
            <w:tcMar>
              <w:left w:w="0" w:type="dxa"/>
              <w:right w:w="0" w:type="dxa"/>
            </w:tcMar>
            <w:vAlign w:val="center"/>
          </w:tcPr>
          <w:p w:rsidR="001649CB" w:rsidRDefault="001649CB">
            <w:pPr>
              <w:jc w:val="right"/>
              <w:rPr>
                <w:rFonts w:ascii="Arial Narrow" w:hAnsi="Arial Narrow" w:cs="Arial"/>
                <w:b/>
              </w:rPr>
            </w:pPr>
          </w:p>
        </w:tc>
        <w:tc>
          <w:tcPr>
            <w:tcW w:w="160" w:type="dxa"/>
            <w:vMerge/>
            <w:tcBorders>
              <w:left w:val="nil"/>
              <w:bottom w:val="nil"/>
              <w:right w:val="nil"/>
            </w:tcBorders>
            <w:vAlign w:val="center"/>
          </w:tcPr>
          <w:p w:rsidR="001649CB" w:rsidRDefault="001649CB">
            <w:pPr>
              <w:rPr>
                <w:rFonts w:ascii="Arial Narrow" w:hAnsi="Arial Narrow" w:cs="Arial"/>
                <w:b/>
              </w:rPr>
            </w:pPr>
          </w:p>
        </w:tc>
        <w:tc>
          <w:tcPr>
            <w:tcW w:w="161" w:type="dxa"/>
            <w:vMerge/>
            <w:tcBorders>
              <w:left w:val="nil"/>
              <w:bottom w:val="nil"/>
              <w:right w:val="single" w:sz="4" w:space="0" w:color="auto"/>
            </w:tcBorders>
            <w:vAlign w:val="center"/>
          </w:tcPr>
          <w:p w:rsidR="001649CB" w:rsidRDefault="001649CB">
            <w:pPr>
              <w:rPr>
                <w:rFonts w:ascii="Arial Narrow" w:hAnsi="Arial Narrow" w:cs="Arial"/>
              </w:rPr>
            </w:pPr>
          </w:p>
        </w:tc>
        <w:tc>
          <w:tcPr>
            <w:tcW w:w="2415" w:type="dxa"/>
            <w:gridSpan w:val="4"/>
            <w:tcBorders>
              <w:top w:val="nil"/>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91" w:type="dxa"/>
            <w:tcBorders>
              <w:top w:val="nil"/>
              <w:left w:val="nil"/>
              <w:bottom w:val="nil"/>
            </w:tcBorders>
            <w:vAlign w:val="center"/>
          </w:tcPr>
          <w:p w:rsidR="001649CB" w:rsidRDefault="001649CB">
            <w:pPr>
              <w:rPr>
                <w:rFonts w:ascii="Arial Narrow" w:hAnsi="Arial Narrow" w:cs="Arial"/>
                <w:sz w:val="20"/>
              </w:rPr>
            </w:pPr>
          </w:p>
        </w:tc>
        <w:tc>
          <w:tcPr>
            <w:tcW w:w="360" w:type="dxa"/>
            <w:tcBorders>
              <w:top w:val="single" w:sz="4" w:space="0" w:color="auto"/>
              <w:left w:val="nil"/>
              <w:bottom w:val="single" w:sz="4" w:space="0" w:color="auto"/>
            </w:tcBorders>
            <w:shd w:val="clear" w:color="auto" w:fill="F2F2F2"/>
            <w:vAlign w:val="center"/>
          </w:tcPr>
          <w:p w:rsidR="001649CB" w:rsidRDefault="001649CB">
            <w:pPr>
              <w:rPr>
                <w:rFonts w:ascii="Arial Narrow" w:hAnsi="Arial Narrow" w:cs="Arial"/>
                <w:sz w:val="20"/>
              </w:rPr>
            </w:pPr>
          </w:p>
        </w:tc>
        <w:tc>
          <w:tcPr>
            <w:tcW w:w="106" w:type="dxa"/>
            <w:tcBorders>
              <w:top w:val="nil"/>
              <w:left w:val="nil"/>
              <w:bottom w:val="nil"/>
            </w:tcBorders>
            <w:vAlign w:val="center"/>
          </w:tcPr>
          <w:p w:rsidR="001649CB" w:rsidRDefault="001649CB">
            <w:pPr>
              <w:rPr>
                <w:rFonts w:ascii="Arial Narrow" w:hAnsi="Arial Narrow" w:cs="Arial"/>
                <w:sz w:val="20"/>
              </w:rPr>
            </w:pPr>
          </w:p>
        </w:tc>
        <w:tc>
          <w:tcPr>
            <w:tcW w:w="361" w:type="dxa"/>
            <w:tcBorders>
              <w:top w:val="single" w:sz="4" w:space="0" w:color="auto"/>
              <w:left w:val="nil"/>
              <w:bottom w:val="single" w:sz="4" w:space="0" w:color="auto"/>
            </w:tcBorders>
            <w:shd w:val="clear" w:color="auto" w:fill="F2F2F2"/>
            <w:vAlign w:val="center"/>
          </w:tcPr>
          <w:p w:rsidR="001649CB" w:rsidRDefault="001649CB">
            <w:pPr>
              <w:rPr>
                <w:rFonts w:ascii="Arial Narrow" w:hAnsi="Arial Narrow" w:cs="Arial"/>
                <w:sz w:val="20"/>
              </w:rPr>
            </w:pPr>
          </w:p>
        </w:tc>
        <w:tc>
          <w:tcPr>
            <w:tcW w:w="76" w:type="dxa"/>
            <w:tcBorders>
              <w:top w:val="nil"/>
              <w:left w:val="nil"/>
              <w:bottom w:val="nil"/>
            </w:tcBorders>
            <w:vAlign w:val="center"/>
          </w:tcPr>
          <w:p w:rsidR="001649CB" w:rsidRDefault="001649CB">
            <w:pPr>
              <w:rPr>
                <w:rFonts w:ascii="Arial Narrow" w:hAnsi="Arial Narrow" w:cs="Arial"/>
                <w:sz w:val="20"/>
              </w:rPr>
            </w:pPr>
          </w:p>
        </w:tc>
        <w:tc>
          <w:tcPr>
            <w:tcW w:w="540" w:type="dxa"/>
            <w:tcBorders>
              <w:top w:val="single" w:sz="4" w:space="0" w:color="auto"/>
              <w:left w:val="nil"/>
              <w:bottom w:val="single" w:sz="4" w:space="0" w:color="auto"/>
            </w:tcBorders>
            <w:shd w:val="clear" w:color="auto" w:fill="F2F2F2"/>
            <w:vAlign w:val="center"/>
          </w:tcPr>
          <w:p w:rsidR="001649CB" w:rsidRDefault="001649CB">
            <w:pPr>
              <w:rPr>
                <w:rFonts w:ascii="Arial Narrow" w:hAnsi="Arial Narrow" w:cs="Arial"/>
                <w:sz w:val="20"/>
              </w:rPr>
            </w:pPr>
          </w:p>
        </w:tc>
        <w:tc>
          <w:tcPr>
            <w:tcW w:w="83" w:type="dxa"/>
            <w:tcBorders>
              <w:top w:val="nil"/>
              <w:left w:val="nil"/>
              <w:bottom w:val="nil"/>
              <w:right w:val="nil"/>
            </w:tcBorders>
            <w:vAlign w:val="center"/>
          </w:tcPr>
          <w:p w:rsidR="001649CB" w:rsidRDefault="001649CB">
            <w:pPr>
              <w:rPr>
                <w:rFonts w:ascii="Arial Narrow" w:hAnsi="Arial Narrow" w:cs="Arial"/>
                <w:sz w:val="20"/>
              </w:rPr>
            </w:pPr>
          </w:p>
        </w:tc>
        <w:tc>
          <w:tcPr>
            <w:tcW w:w="1443" w:type="dxa"/>
            <w:gridSpan w:val="6"/>
            <w:tcBorders>
              <w:top w:val="nil"/>
              <w:left w:val="nil"/>
              <w:bottom w:val="nil"/>
              <w:right w:val="nil"/>
            </w:tcBorders>
            <w:vAlign w:val="center"/>
          </w:tcPr>
          <w:p w:rsidR="001649CB" w:rsidRDefault="001649CB">
            <w:pPr>
              <w:rPr>
                <w:rFonts w:ascii="Arial Narrow" w:hAnsi="Arial Narrow" w:cs="Arial"/>
                <w:sz w:val="20"/>
              </w:rPr>
            </w:pPr>
          </w:p>
        </w:tc>
        <w:tc>
          <w:tcPr>
            <w:tcW w:w="136" w:type="dxa"/>
            <w:gridSpan w:val="2"/>
            <w:tcBorders>
              <w:top w:val="nil"/>
              <w:left w:val="nil"/>
              <w:bottom w:val="nil"/>
            </w:tcBorders>
            <w:vAlign w:val="center"/>
          </w:tcPr>
          <w:p w:rsidR="001649CB" w:rsidRDefault="001649CB">
            <w:pPr>
              <w:rPr>
                <w:rFonts w:ascii="Arial Narrow" w:hAnsi="Arial Narrow" w:cs="Arial"/>
                <w:sz w:val="20"/>
              </w:rPr>
            </w:pPr>
          </w:p>
        </w:tc>
      </w:tr>
      <w:tr w:rsidR="001649CB">
        <w:tblPrEx>
          <w:tblCellMar>
            <w:left w:w="28" w:type="dxa"/>
            <w:right w:w="28" w:type="dxa"/>
          </w:tblCellMar>
        </w:tblPrEx>
        <w:tc>
          <w:tcPr>
            <w:tcW w:w="3024" w:type="dxa"/>
            <w:tcBorders>
              <w:top w:val="nil"/>
              <w:left w:val="single" w:sz="12" w:space="0" w:color="auto"/>
              <w:bottom w:val="nil"/>
              <w:right w:val="nil"/>
            </w:tcBorders>
            <w:tcMar>
              <w:left w:w="0" w:type="dxa"/>
              <w:right w:w="0" w:type="dxa"/>
            </w:tcMar>
            <w:vAlign w:val="center"/>
          </w:tcPr>
          <w:p w:rsidR="001649CB" w:rsidRDefault="001649CB">
            <w:pPr>
              <w:jc w:val="right"/>
              <w:rPr>
                <w:rFonts w:ascii="Arial Narrow" w:hAnsi="Arial Narrow" w:cs="Arial"/>
                <w:b/>
              </w:rPr>
            </w:pPr>
          </w:p>
        </w:tc>
        <w:tc>
          <w:tcPr>
            <w:tcW w:w="160" w:type="dxa"/>
            <w:tcBorders>
              <w:top w:val="nil"/>
              <w:left w:val="nil"/>
              <w:bottom w:val="nil"/>
              <w:right w:val="nil"/>
            </w:tcBorders>
            <w:vAlign w:val="center"/>
          </w:tcPr>
          <w:p w:rsidR="001649CB" w:rsidRDefault="001649CB">
            <w:pPr>
              <w:rPr>
                <w:rFonts w:ascii="Arial Narrow" w:hAnsi="Arial Narrow" w:cs="Arial"/>
                <w:b/>
              </w:rPr>
            </w:pPr>
          </w:p>
        </w:tc>
        <w:tc>
          <w:tcPr>
            <w:tcW w:w="161" w:type="dxa"/>
            <w:tcBorders>
              <w:top w:val="nil"/>
              <w:left w:val="nil"/>
              <w:bottom w:val="nil"/>
              <w:right w:val="nil"/>
            </w:tcBorders>
            <w:vAlign w:val="center"/>
          </w:tcPr>
          <w:p w:rsidR="001649CB" w:rsidRDefault="001649CB">
            <w:pPr>
              <w:rPr>
                <w:rFonts w:ascii="Arial Narrow" w:hAnsi="Arial Narrow" w:cs="Arial"/>
              </w:rPr>
            </w:pPr>
          </w:p>
        </w:tc>
        <w:tc>
          <w:tcPr>
            <w:tcW w:w="1618" w:type="dxa"/>
            <w:gridSpan w:val="2"/>
            <w:tcBorders>
              <w:top w:val="nil"/>
              <w:left w:val="nil"/>
              <w:right w:val="nil"/>
            </w:tcBorders>
            <w:vAlign w:val="center"/>
          </w:tcPr>
          <w:p w:rsidR="001649CB" w:rsidRDefault="001649CB">
            <w:pPr>
              <w:rPr>
                <w:rFonts w:ascii="Arial Narrow" w:hAnsi="Arial Narrow" w:cs="Arial"/>
                <w:i/>
              </w:rPr>
            </w:pPr>
            <w:r>
              <w:rPr>
                <w:rFonts w:ascii="Arial Narrow" w:hAnsi="Arial Narrow" w:cs="Arial"/>
                <w:i/>
              </w:rPr>
              <w:t>Apellido Paterno</w:t>
            </w:r>
          </w:p>
        </w:tc>
        <w:tc>
          <w:tcPr>
            <w:tcW w:w="76" w:type="dxa"/>
            <w:tcBorders>
              <w:top w:val="nil"/>
              <w:left w:val="nil"/>
              <w:bottom w:val="nil"/>
              <w:right w:val="nil"/>
            </w:tcBorders>
            <w:vAlign w:val="center"/>
          </w:tcPr>
          <w:p w:rsidR="001649CB" w:rsidRDefault="001649CB">
            <w:pPr>
              <w:rPr>
                <w:rFonts w:ascii="Arial Narrow" w:hAnsi="Arial Narrow" w:cs="Arial"/>
                <w:i/>
              </w:rPr>
            </w:pPr>
          </w:p>
        </w:tc>
        <w:tc>
          <w:tcPr>
            <w:tcW w:w="1639" w:type="dxa"/>
            <w:gridSpan w:val="5"/>
            <w:tcBorders>
              <w:top w:val="nil"/>
              <w:left w:val="nil"/>
              <w:right w:val="nil"/>
            </w:tcBorders>
            <w:vAlign w:val="center"/>
          </w:tcPr>
          <w:p w:rsidR="001649CB" w:rsidRDefault="001649CB">
            <w:pPr>
              <w:rPr>
                <w:rFonts w:ascii="Arial Narrow" w:hAnsi="Arial Narrow" w:cs="Arial"/>
                <w:i/>
              </w:rPr>
            </w:pPr>
            <w:r>
              <w:rPr>
                <w:rFonts w:ascii="Arial Narrow" w:hAnsi="Arial Narrow" w:cs="Arial"/>
                <w:i/>
              </w:rPr>
              <w:t>Apellido Materno</w:t>
            </w:r>
          </w:p>
        </w:tc>
        <w:tc>
          <w:tcPr>
            <w:tcW w:w="76" w:type="dxa"/>
            <w:tcBorders>
              <w:top w:val="nil"/>
              <w:left w:val="nil"/>
              <w:bottom w:val="nil"/>
              <w:right w:val="nil"/>
            </w:tcBorders>
            <w:vAlign w:val="center"/>
          </w:tcPr>
          <w:p w:rsidR="001649CB" w:rsidRDefault="001649CB">
            <w:pPr>
              <w:rPr>
                <w:rFonts w:ascii="Arial Narrow" w:hAnsi="Arial Narrow" w:cs="Arial"/>
                <w:i/>
              </w:rPr>
            </w:pPr>
          </w:p>
        </w:tc>
        <w:tc>
          <w:tcPr>
            <w:tcW w:w="2095" w:type="dxa"/>
            <w:gridSpan w:val="9"/>
            <w:tcBorders>
              <w:top w:val="nil"/>
              <w:left w:val="nil"/>
              <w:right w:val="nil"/>
            </w:tcBorders>
            <w:vAlign w:val="center"/>
          </w:tcPr>
          <w:p w:rsidR="001649CB" w:rsidRDefault="001649CB">
            <w:pPr>
              <w:rPr>
                <w:rFonts w:ascii="Arial Narrow" w:hAnsi="Arial Narrow" w:cs="Arial"/>
                <w:i/>
              </w:rPr>
            </w:pPr>
            <w:r>
              <w:rPr>
                <w:rFonts w:ascii="Arial Narrow" w:hAnsi="Arial Narrow" w:cs="Arial"/>
                <w:i/>
              </w:rPr>
              <w:t>Nombre(s)</w:t>
            </w:r>
          </w:p>
        </w:tc>
        <w:tc>
          <w:tcPr>
            <w:tcW w:w="107" w:type="dxa"/>
            <w:tcBorders>
              <w:top w:val="nil"/>
              <w:left w:val="nil"/>
              <w:bottom w:val="nil"/>
            </w:tcBorders>
            <w:vAlign w:val="center"/>
          </w:tcPr>
          <w:p w:rsidR="001649CB" w:rsidRDefault="001649CB">
            <w:pPr>
              <w:rPr>
                <w:rFonts w:ascii="Arial Narrow" w:hAnsi="Arial Narrow" w:cs="Arial"/>
              </w:rPr>
            </w:pPr>
          </w:p>
        </w:tc>
      </w:tr>
      <w:tr w:rsidR="001649CB">
        <w:tblPrEx>
          <w:tblCellMar>
            <w:left w:w="28" w:type="dxa"/>
            <w:right w:w="28" w:type="dxa"/>
          </w:tblCellMar>
        </w:tblPrEx>
        <w:tc>
          <w:tcPr>
            <w:tcW w:w="3024" w:type="dxa"/>
            <w:tcBorders>
              <w:top w:val="nil"/>
              <w:left w:val="single" w:sz="12" w:space="0" w:color="auto"/>
              <w:bottom w:val="nil"/>
              <w:right w:val="nil"/>
            </w:tcBorders>
            <w:tcMar>
              <w:left w:w="0" w:type="dxa"/>
              <w:right w:w="0" w:type="dxa"/>
            </w:tcMar>
            <w:vAlign w:val="center"/>
          </w:tcPr>
          <w:p w:rsidR="001649CB" w:rsidRPr="00952FFC" w:rsidRDefault="001649CB">
            <w:pPr>
              <w:jc w:val="right"/>
              <w:rPr>
                <w:rFonts w:cs="Arial"/>
                <w:b/>
                <w:sz w:val="20"/>
              </w:rPr>
            </w:pPr>
            <w:r w:rsidRPr="00952FFC">
              <w:rPr>
                <w:rFonts w:cs="Arial"/>
                <w:b/>
                <w:sz w:val="16"/>
              </w:rPr>
              <w:t>Nombre del Representante Legal</w:t>
            </w:r>
          </w:p>
        </w:tc>
        <w:tc>
          <w:tcPr>
            <w:tcW w:w="160" w:type="dxa"/>
            <w:tcBorders>
              <w:top w:val="nil"/>
              <w:left w:val="nil"/>
              <w:bottom w:val="nil"/>
              <w:right w:val="nil"/>
            </w:tcBorders>
            <w:vAlign w:val="center"/>
          </w:tcPr>
          <w:p w:rsidR="001649CB" w:rsidRDefault="001649CB">
            <w:pPr>
              <w:rPr>
                <w:rFonts w:ascii="Arial Narrow" w:hAnsi="Arial Narrow" w:cs="Arial"/>
                <w:b/>
                <w:sz w:val="20"/>
              </w:rPr>
            </w:pPr>
            <w:r>
              <w:rPr>
                <w:rFonts w:ascii="Arial Narrow" w:hAnsi="Arial Narrow" w:cs="Arial"/>
                <w:b/>
                <w:sz w:val="20"/>
              </w:rPr>
              <w:t>:</w:t>
            </w:r>
          </w:p>
        </w:tc>
        <w:tc>
          <w:tcPr>
            <w:tcW w:w="161" w:type="dxa"/>
            <w:tcBorders>
              <w:top w:val="nil"/>
              <w:left w:val="nil"/>
              <w:bottom w:val="nil"/>
              <w:right w:val="single" w:sz="4" w:space="0" w:color="auto"/>
            </w:tcBorders>
            <w:vAlign w:val="center"/>
          </w:tcPr>
          <w:p w:rsidR="001649CB" w:rsidRDefault="001649CB">
            <w:pPr>
              <w:rPr>
                <w:rFonts w:ascii="Arial Narrow" w:hAnsi="Arial Narrow" w:cs="Arial"/>
                <w:sz w:val="20"/>
              </w:rPr>
            </w:pPr>
          </w:p>
        </w:tc>
        <w:tc>
          <w:tcPr>
            <w:tcW w:w="1618" w:type="dxa"/>
            <w:gridSpan w:val="2"/>
            <w:tcBorders>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76" w:type="dxa"/>
            <w:tcBorders>
              <w:top w:val="nil"/>
              <w:left w:val="single" w:sz="4" w:space="0" w:color="auto"/>
              <w:bottom w:val="nil"/>
            </w:tcBorders>
            <w:vAlign w:val="center"/>
          </w:tcPr>
          <w:p w:rsidR="001649CB" w:rsidRDefault="001649CB">
            <w:pPr>
              <w:rPr>
                <w:rFonts w:ascii="Arial Narrow" w:hAnsi="Arial Narrow" w:cs="Arial"/>
                <w:sz w:val="20"/>
              </w:rPr>
            </w:pPr>
          </w:p>
        </w:tc>
        <w:tc>
          <w:tcPr>
            <w:tcW w:w="1639" w:type="dxa"/>
            <w:gridSpan w:val="5"/>
            <w:tcBorders>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76" w:type="dxa"/>
            <w:tcBorders>
              <w:top w:val="nil"/>
              <w:left w:val="single" w:sz="4" w:space="0" w:color="auto"/>
              <w:bottom w:val="nil"/>
            </w:tcBorders>
            <w:vAlign w:val="center"/>
          </w:tcPr>
          <w:p w:rsidR="001649CB" w:rsidRDefault="001649CB">
            <w:pPr>
              <w:rPr>
                <w:rFonts w:ascii="Arial Narrow" w:hAnsi="Arial Narrow" w:cs="Arial"/>
                <w:sz w:val="20"/>
              </w:rPr>
            </w:pPr>
          </w:p>
        </w:tc>
        <w:tc>
          <w:tcPr>
            <w:tcW w:w="2095" w:type="dxa"/>
            <w:gridSpan w:val="9"/>
            <w:tcBorders>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107" w:type="dxa"/>
            <w:tcBorders>
              <w:top w:val="nil"/>
              <w:left w:val="nil"/>
              <w:bottom w:val="nil"/>
            </w:tcBorders>
            <w:vAlign w:val="center"/>
          </w:tcPr>
          <w:p w:rsidR="001649CB" w:rsidRDefault="001649CB">
            <w:pPr>
              <w:rPr>
                <w:rFonts w:ascii="Arial Narrow" w:hAnsi="Arial Narrow" w:cs="Arial"/>
                <w:sz w:val="20"/>
              </w:rPr>
            </w:pPr>
          </w:p>
        </w:tc>
      </w:tr>
      <w:tr w:rsidR="001649CB">
        <w:tblPrEx>
          <w:tblCellMar>
            <w:left w:w="57" w:type="dxa"/>
            <w:right w:w="57" w:type="dxa"/>
          </w:tblCellMar>
        </w:tblPrEx>
        <w:tc>
          <w:tcPr>
            <w:tcW w:w="3024" w:type="dxa"/>
            <w:tcBorders>
              <w:top w:val="nil"/>
              <w:left w:val="single" w:sz="12" w:space="0" w:color="auto"/>
              <w:bottom w:val="single" w:sz="12" w:space="0" w:color="auto"/>
              <w:right w:val="nil"/>
            </w:tcBorders>
            <w:tcMar>
              <w:left w:w="0" w:type="dxa"/>
              <w:right w:w="0" w:type="dxa"/>
            </w:tcMar>
            <w:vAlign w:val="center"/>
          </w:tcPr>
          <w:p w:rsidR="001649CB" w:rsidRDefault="001649CB">
            <w:pPr>
              <w:jc w:val="right"/>
              <w:rPr>
                <w:rFonts w:ascii="Arial Narrow" w:hAnsi="Arial Narrow" w:cs="Arial"/>
                <w:b/>
                <w:sz w:val="2"/>
                <w:szCs w:val="2"/>
              </w:rPr>
            </w:pPr>
          </w:p>
        </w:tc>
        <w:tc>
          <w:tcPr>
            <w:tcW w:w="160" w:type="dxa"/>
            <w:tcBorders>
              <w:top w:val="nil"/>
              <w:left w:val="nil"/>
              <w:bottom w:val="single" w:sz="12" w:space="0" w:color="auto"/>
              <w:right w:val="nil"/>
            </w:tcBorders>
            <w:vAlign w:val="center"/>
          </w:tcPr>
          <w:p w:rsidR="001649CB" w:rsidRDefault="001649CB">
            <w:pPr>
              <w:rPr>
                <w:rFonts w:ascii="Arial Narrow" w:hAnsi="Arial Narrow" w:cs="Arial"/>
                <w:b/>
                <w:sz w:val="2"/>
                <w:szCs w:val="2"/>
              </w:rPr>
            </w:pPr>
          </w:p>
        </w:tc>
        <w:tc>
          <w:tcPr>
            <w:tcW w:w="168" w:type="dxa"/>
            <w:gridSpan w:val="2"/>
            <w:tcBorders>
              <w:top w:val="nil"/>
              <w:left w:val="nil"/>
              <w:bottom w:val="single" w:sz="12" w:space="0" w:color="auto"/>
              <w:right w:val="nil"/>
            </w:tcBorders>
            <w:vAlign w:val="center"/>
          </w:tcPr>
          <w:p w:rsidR="001649CB" w:rsidRDefault="001649CB">
            <w:pPr>
              <w:rPr>
                <w:rFonts w:ascii="Arial Narrow" w:hAnsi="Arial Narrow" w:cs="Arial"/>
                <w:sz w:val="2"/>
                <w:szCs w:val="2"/>
              </w:rPr>
            </w:pPr>
          </w:p>
        </w:tc>
        <w:tc>
          <w:tcPr>
            <w:tcW w:w="5604" w:type="dxa"/>
            <w:gridSpan w:val="18"/>
            <w:tcBorders>
              <w:top w:val="nil"/>
              <w:left w:val="nil"/>
              <w:bottom w:val="single" w:sz="12" w:space="0" w:color="auto"/>
            </w:tcBorders>
            <w:vAlign w:val="center"/>
          </w:tcPr>
          <w:p w:rsidR="001649CB" w:rsidRDefault="001649CB">
            <w:pPr>
              <w:rPr>
                <w:rFonts w:ascii="Arial Narrow" w:hAnsi="Arial Narrow" w:cs="Arial"/>
                <w:sz w:val="2"/>
                <w:szCs w:val="2"/>
              </w:rPr>
            </w:pPr>
          </w:p>
        </w:tc>
      </w:tr>
    </w:tbl>
    <w:p w:rsidR="001649CB" w:rsidRDefault="001649CB">
      <w:pPr>
        <w:rPr>
          <w:rFonts w:ascii="Arial Narrow" w:hAnsi="Arial Narrow" w:cs="Arial"/>
          <w:sz w:val="2"/>
          <w:szCs w:val="2"/>
        </w:rPr>
      </w:pPr>
    </w:p>
    <w:p w:rsidR="001649CB" w:rsidRDefault="001649CB">
      <w:pPr>
        <w:rPr>
          <w:rFonts w:ascii="Arial Narrow" w:hAnsi="Arial Narrow" w:cs="Arial"/>
          <w:sz w:val="2"/>
          <w:szCs w:val="2"/>
        </w:rPr>
      </w:pPr>
    </w:p>
    <w:p w:rsidR="001649CB" w:rsidRDefault="001649CB">
      <w:pPr>
        <w:rPr>
          <w:rFonts w:ascii="Arial Narrow" w:hAnsi="Arial Narrow" w:cs="Arial"/>
          <w:sz w:val="2"/>
          <w:szCs w:val="2"/>
        </w:rPr>
      </w:pPr>
    </w:p>
    <w:p w:rsidR="001649CB" w:rsidRDefault="001649CB">
      <w:pPr>
        <w:rPr>
          <w:rFonts w:ascii="Arial Narrow" w:hAnsi="Arial Narrow" w:cs="Arial"/>
          <w:b/>
          <w:szCs w:val="18"/>
        </w:rPr>
      </w:pPr>
    </w:p>
    <w:p w:rsidR="001649CB" w:rsidRDefault="001649CB">
      <w:pPr>
        <w:rPr>
          <w:rFonts w:ascii="Arial Narrow" w:hAnsi="Arial Narrow" w:cs="Arial"/>
          <w:b/>
          <w:szCs w:val="18"/>
        </w:rPr>
      </w:pPr>
    </w:p>
    <w:p w:rsidR="001649CB" w:rsidRDefault="001649CB">
      <w:pPr>
        <w:rPr>
          <w:rFonts w:ascii="Arial Narrow" w:hAnsi="Arial Narrow" w:cs="Arial"/>
          <w:b/>
          <w:szCs w:val="18"/>
        </w:rPr>
      </w:pPr>
    </w:p>
    <w:p w:rsidR="001649CB" w:rsidRDefault="001649CB">
      <w:pPr>
        <w:rPr>
          <w:rFonts w:ascii="Arial Narrow" w:hAnsi="Arial Narrow" w:cs="Arial"/>
          <w:b/>
          <w:szCs w:val="18"/>
        </w:rPr>
      </w:pPr>
    </w:p>
    <w:p w:rsidR="001649CB" w:rsidRPr="003A778B" w:rsidRDefault="001649CB">
      <w:pPr>
        <w:tabs>
          <w:tab w:val="right" w:pos="6663"/>
        </w:tabs>
        <w:rPr>
          <w:rFonts w:cs="Arial"/>
          <w:b/>
          <w:bCs/>
          <w:i/>
          <w:iCs/>
          <w:szCs w:val="18"/>
        </w:rPr>
      </w:pPr>
      <w:r w:rsidRPr="003A778B">
        <w:rPr>
          <w:rFonts w:cs="Arial"/>
          <w:b/>
          <w:bCs/>
          <w:i/>
          <w:iCs/>
          <w:szCs w:val="18"/>
        </w:rPr>
        <w:t>(Firma del Representante Legal)</w:t>
      </w:r>
    </w:p>
    <w:p w:rsidR="001649CB" w:rsidRPr="003A778B" w:rsidRDefault="001649CB">
      <w:pPr>
        <w:rPr>
          <w:rFonts w:cs="Arial"/>
          <w:b/>
          <w:sz w:val="12"/>
        </w:rPr>
      </w:pPr>
      <w:r w:rsidRPr="003A778B">
        <w:rPr>
          <w:rFonts w:cs="Arial"/>
          <w:b/>
          <w:bCs/>
          <w:i/>
          <w:iCs/>
          <w:szCs w:val="18"/>
        </w:rPr>
        <w:t xml:space="preserve"> (Nombre completo)</w:t>
      </w: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pStyle w:val="BodyText25"/>
        <w:widowControl/>
        <w:rPr>
          <w:rFonts w:ascii="Arial Narrow" w:hAnsi="Arial Narrow" w:cs="Arial"/>
          <w:snapToGrid/>
          <w:szCs w:val="16"/>
          <w:lang w:val="es-ES"/>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0A4960" w:rsidRDefault="000A4960">
      <w:pPr>
        <w:rPr>
          <w:rFonts w:ascii="Arial Narrow" w:hAnsi="Arial Narrow" w:cs="Arial"/>
          <w:b/>
        </w:rPr>
      </w:pPr>
    </w:p>
    <w:p w:rsidR="000A4960" w:rsidRDefault="000A4960">
      <w:pPr>
        <w:rPr>
          <w:rFonts w:ascii="Arial Narrow" w:hAnsi="Arial Narrow" w:cs="Arial"/>
          <w:b/>
        </w:rPr>
      </w:pPr>
    </w:p>
    <w:p w:rsidR="001649CB" w:rsidRDefault="001649CB">
      <w:pPr>
        <w:rPr>
          <w:rFonts w:ascii="Arial Narrow" w:hAnsi="Arial Narrow" w:cs="Arial"/>
          <w:b/>
        </w:rPr>
      </w:pPr>
    </w:p>
    <w:p w:rsidR="000E0BE4" w:rsidRDefault="000E0BE4">
      <w:pPr>
        <w:rPr>
          <w:rFonts w:ascii="Arial Narrow" w:hAnsi="Arial Narrow" w:cs="Arial"/>
          <w:b/>
        </w:rPr>
      </w:pPr>
    </w:p>
    <w:p w:rsidR="000E0BE4" w:rsidRDefault="000E0BE4">
      <w:pPr>
        <w:rPr>
          <w:rFonts w:ascii="Arial Narrow" w:hAnsi="Arial Narrow" w:cs="Arial"/>
          <w:b/>
        </w:rPr>
      </w:pPr>
    </w:p>
    <w:p w:rsidR="00BA0A67" w:rsidRDefault="00BA0A67">
      <w:pPr>
        <w:rPr>
          <w:rFonts w:ascii="Arial Narrow" w:hAnsi="Arial Narrow" w:cs="Arial"/>
          <w:b/>
        </w:rPr>
      </w:pPr>
    </w:p>
    <w:p w:rsidR="001649CB" w:rsidRDefault="001649CB">
      <w:pPr>
        <w:rPr>
          <w:rFonts w:ascii="Arial Narrow" w:hAnsi="Arial Narrow" w:cs="Arial"/>
          <w:b/>
        </w:rPr>
      </w:pPr>
    </w:p>
    <w:p w:rsidR="00BA0A67" w:rsidRDefault="00BA0A67" w:rsidP="000A4960">
      <w:pPr>
        <w:pStyle w:val="DBC4"/>
      </w:pPr>
      <w:bookmarkStart w:id="30" w:name="_Toc334385159"/>
    </w:p>
    <w:p w:rsidR="00BA0A67" w:rsidRDefault="001649CB" w:rsidP="000A4960">
      <w:pPr>
        <w:pStyle w:val="DBC4"/>
      </w:pPr>
      <w:r w:rsidRPr="00FB21F0">
        <w:t>FORMULARIO 1c</w:t>
      </w:r>
    </w:p>
    <w:p w:rsidR="008E7A5B" w:rsidRDefault="001649CB" w:rsidP="000A4960">
      <w:pPr>
        <w:pStyle w:val="DBC4"/>
      </w:pPr>
      <w:r w:rsidRPr="00FB21F0">
        <w:t>DATOS DEL PROPONENTE PARA ORGANIZACIÓN NO GUBERNAMENTAL (ONG)</w:t>
      </w:r>
      <w:r w:rsidR="00750934">
        <w:t xml:space="preserve"> </w:t>
      </w:r>
      <w:r w:rsidRPr="00FB21F0">
        <w:t xml:space="preserve">CONSTITUIDA COMO ASOCIACIÓN CIVIL SIN FINES </w:t>
      </w:r>
      <w:r w:rsidR="00750934">
        <w:t>DE LUCRO</w:t>
      </w:r>
      <w:bookmarkEnd w:id="30"/>
    </w:p>
    <w:p w:rsidR="00750934" w:rsidRPr="00FB21F0" w:rsidRDefault="00750934">
      <w:pPr>
        <w:rPr>
          <w:rFonts w:cs="Arial"/>
          <w:b/>
          <w:szCs w:val="18"/>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
        <w:gridCol w:w="2839"/>
        <w:gridCol w:w="142"/>
        <w:gridCol w:w="265"/>
        <w:gridCol w:w="140"/>
        <w:gridCol w:w="18"/>
        <w:gridCol w:w="133"/>
        <w:gridCol w:w="283"/>
        <w:gridCol w:w="283"/>
        <w:gridCol w:w="284"/>
        <w:gridCol w:w="283"/>
        <w:gridCol w:w="284"/>
        <w:gridCol w:w="11"/>
        <w:gridCol w:w="76"/>
        <w:gridCol w:w="196"/>
        <w:gridCol w:w="130"/>
        <w:gridCol w:w="76"/>
        <w:gridCol w:w="83"/>
        <w:gridCol w:w="283"/>
        <w:gridCol w:w="284"/>
        <w:gridCol w:w="177"/>
        <w:gridCol w:w="106"/>
        <w:gridCol w:w="284"/>
        <w:gridCol w:w="283"/>
        <w:gridCol w:w="227"/>
        <w:gridCol w:w="57"/>
        <w:gridCol w:w="6"/>
        <w:gridCol w:w="13"/>
        <w:gridCol w:w="63"/>
        <w:gridCol w:w="201"/>
        <w:gridCol w:w="204"/>
        <w:gridCol w:w="81"/>
        <w:gridCol w:w="283"/>
        <w:gridCol w:w="181"/>
        <w:gridCol w:w="76"/>
        <w:gridCol w:w="27"/>
        <w:gridCol w:w="283"/>
        <w:gridCol w:w="284"/>
        <w:gridCol w:w="283"/>
        <w:gridCol w:w="285"/>
        <w:gridCol w:w="146"/>
      </w:tblGrid>
      <w:tr w:rsidR="001649CB">
        <w:tc>
          <w:tcPr>
            <w:tcW w:w="9781" w:type="dxa"/>
            <w:gridSpan w:val="41"/>
            <w:tcBorders>
              <w:top w:val="single" w:sz="12" w:space="0" w:color="auto"/>
              <w:bottom w:val="nil"/>
            </w:tcBorders>
            <w:shd w:val="clear" w:color="auto" w:fill="F2F2F2"/>
            <w:vAlign w:val="center"/>
          </w:tcPr>
          <w:p w:rsidR="001649CB" w:rsidRDefault="001649CB" w:rsidP="00760733">
            <w:pPr>
              <w:numPr>
                <w:ilvl w:val="0"/>
                <w:numId w:val="8"/>
              </w:numPr>
              <w:jc w:val="left"/>
              <w:rPr>
                <w:rFonts w:ascii="Arial Narrow" w:hAnsi="Arial Narrow" w:cs="Arial"/>
                <w:b/>
                <w:sz w:val="20"/>
              </w:rPr>
            </w:pPr>
            <w:r>
              <w:rPr>
                <w:rFonts w:ascii="Arial Narrow" w:hAnsi="Arial Narrow" w:cs="Arial"/>
                <w:b/>
                <w:sz w:val="20"/>
              </w:rPr>
              <w:t>DATOS DEL OBJETO DE LA CONTRATACIÓN</w:t>
            </w:r>
          </w:p>
        </w:tc>
      </w:tr>
      <w:tr w:rsidR="001649CB"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1649CB" w:rsidRDefault="001649CB" w:rsidP="000E0BE4">
            <w:pPr>
              <w:jc w:val="left"/>
              <w:rPr>
                <w:rFonts w:ascii="Arial Narrow" w:hAnsi="Arial Narrow" w:cs="Arial"/>
                <w:sz w:val="2"/>
                <w:szCs w:val="2"/>
              </w:rPr>
            </w:pPr>
          </w:p>
        </w:tc>
        <w:tc>
          <w:tcPr>
            <w:tcW w:w="158" w:type="dxa"/>
            <w:gridSpan w:val="2"/>
            <w:tcBorders>
              <w:top w:val="nil"/>
              <w:left w:val="nil"/>
              <w:bottom w:val="nil"/>
              <w:right w:val="nil"/>
            </w:tcBorders>
            <w:vAlign w:val="center"/>
          </w:tcPr>
          <w:p w:rsidR="001649CB" w:rsidRDefault="001649CB" w:rsidP="000E0BE4">
            <w:pPr>
              <w:jc w:val="left"/>
              <w:rPr>
                <w:rFonts w:ascii="Arial Narrow" w:hAnsi="Arial Narrow" w:cs="Arial"/>
                <w:b/>
                <w:sz w:val="2"/>
                <w:szCs w:val="2"/>
              </w:rPr>
            </w:pPr>
          </w:p>
        </w:tc>
        <w:tc>
          <w:tcPr>
            <w:tcW w:w="6239" w:type="dxa"/>
            <w:gridSpan w:val="35"/>
            <w:tcBorders>
              <w:top w:val="nil"/>
              <w:left w:val="nil"/>
              <w:bottom w:val="nil"/>
            </w:tcBorders>
            <w:vAlign w:val="center"/>
          </w:tcPr>
          <w:p w:rsidR="001649CB" w:rsidRDefault="001649CB" w:rsidP="000E0BE4">
            <w:pPr>
              <w:jc w:val="left"/>
              <w:rPr>
                <w:rFonts w:ascii="Arial Narrow" w:hAnsi="Arial Narrow" w:cs="Arial"/>
                <w:b/>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rsidP="000E0BE4">
            <w:pPr>
              <w:jc w:val="left"/>
              <w:rPr>
                <w:rFonts w:cs="Arial"/>
                <w:b/>
                <w:sz w:val="20"/>
              </w:rPr>
            </w:pPr>
            <w:r w:rsidRPr="00952FFC">
              <w:rPr>
                <w:rFonts w:cs="Arial"/>
                <w:b/>
              </w:rPr>
              <w:t>Señalar el número de CUCE que aparece en la convocatoria</w:t>
            </w:r>
          </w:p>
        </w:tc>
        <w:tc>
          <w:tcPr>
            <w:tcW w:w="158" w:type="dxa"/>
            <w:gridSpan w:val="2"/>
            <w:tcBorders>
              <w:top w:val="nil"/>
              <w:left w:val="nil"/>
              <w:bottom w:val="nil"/>
              <w:right w:val="nil"/>
            </w:tcBorders>
            <w:vAlign w:val="center"/>
          </w:tcPr>
          <w:p w:rsidR="0022202E" w:rsidRDefault="0022202E" w:rsidP="000E0BE4">
            <w:pPr>
              <w:jc w:val="left"/>
              <w:rPr>
                <w:rFonts w:ascii="Arial Narrow" w:hAnsi="Arial Narrow" w:cs="Arial"/>
                <w:b/>
                <w:sz w:val="20"/>
              </w:rPr>
            </w:pPr>
            <w:r>
              <w:rPr>
                <w:rFonts w:ascii="Arial Narrow" w:hAnsi="Arial Narrow" w:cs="Arial"/>
                <w:b/>
                <w:sz w:val="20"/>
              </w:rPr>
              <w:t>:</w:t>
            </w:r>
          </w:p>
        </w:tc>
        <w:tc>
          <w:tcPr>
            <w:tcW w:w="133" w:type="dxa"/>
            <w:tcBorders>
              <w:top w:val="nil"/>
              <w:left w:val="nil"/>
              <w:bottom w:val="nil"/>
              <w:right w:val="single" w:sz="4" w:space="0" w:color="auto"/>
            </w:tcBorders>
            <w:vAlign w:val="center"/>
          </w:tcPr>
          <w:p w:rsidR="0022202E" w:rsidRDefault="0022202E" w:rsidP="000E0BE4">
            <w:pPr>
              <w:jc w:val="left"/>
              <w:rPr>
                <w:rFonts w:ascii="Arial Narrow" w:hAnsi="Arial Narrow" w:cs="Arial"/>
                <w:sz w:val="20"/>
              </w:rPr>
            </w:pPr>
          </w:p>
        </w:tc>
        <w:tc>
          <w:tcPr>
            <w:tcW w:w="283"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283" w:type="dxa"/>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2</w:t>
            </w:r>
          </w:p>
        </w:tc>
        <w:tc>
          <w:tcPr>
            <w:tcW w:w="284"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3"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4" w:type="dxa"/>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9</w:t>
            </w:r>
          </w:p>
        </w:tc>
        <w:tc>
          <w:tcPr>
            <w:tcW w:w="283" w:type="dxa"/>
            <w:gridSpan w:val="3"/>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5</w:t>
            </w:r>
          </w:p>
        </w:tc>
        <w:tc>
          <w:tcPr>
            <w:tcW w:w="289" w:type="dxa"/>
            <w:gridSpan w:val="3"/>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283"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4"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3" w:type="dxa"/>
            <w:gridSpan w:val="2"/>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4"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3" w:type="dxa"/>
            <w:tcBorders>
              <w:top w:val="single" w:sz="4" w:space="0" w:color="auto"/>
              <w:left w:val="single" w:sz="4" w:space="0" w:color="auto"/>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4" w:type="dxa"/>
            <w:gridSpan w:val="2"/>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3" w:type="dxa"/>
            <w:gridSpan w:val="4"/>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7</w:t>
            </w:r>
          </w:p>
        </w:tc>
        <w:tc>
          <w:tcPr>
            <w:tcW w:w="285" w:type="dxa"/>
            <w:gridSpan w:val="2"/>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8</w:t>
            </w:r>
          </w:p>
        </w:tc>
        <w:tc>
          <w:tcPr>
            <w:tcW w:w="283" w:type="dxa"/>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4" w:type="dxa"/>
            <w:gridSpan w:val="3"/>
            <w:tcBorders>
              <w:top w:val="single" w:sz="4" w:space="0" w:color="auto"/>
              <w:left w:val="nil"/>
              <w:bottom w:val="single" w:sz="4" w:space="0" w:color="auto"/>
            </w:tcBorders>
            <w:shd w:val="clear" w:color="auto" w:fill="F2F2F2"/>
            <w:vAlign w:val="center"/>
          </w:tcPr>
          <w:p w:rsidR="0022202E" w:rsidRPr="00F74CDC" w:rsidRDefault="0022202E" w:rsidP="00DD03BD">
            <w:pPr>
              <w:rPr>
                <w:rFonts w:cs="Arial"/>
                <w:color w:val="0000FF"/>
              </w:rPr>
            </w:pPr>
            <w:r>
              <w:rPr>
                <w:rFonts w:cs="Arial"/>
                <w:color w:val="0000FF"/>
              </w:rPr>
              <w:t>3</w:t>
            </w:r>
          </w:p>
        </w:tc>
        <w:tc>
          <w:tcPr>
            <w:tcW w:w="283"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4"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283"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5"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146" w:type="dxa"/>
            <w:tcBorders>
              <w:top w:val="nil"/>
              <w:left w:val="nil"/>
              <w:bottom w:val="nil"/>
              <w:right w:val="single" w:sz="12" w:space="0" w:color="auto"/>
            </w:tcBorders>
            <w:vAlign w:val="center"/>
          </w:tcPr>
          <w:p w:rsidR="0022202E" w:rsidRDefault="0022202E" w:rsidP="000E0BE4">
            <w:pPr>
              <w:jc w:val="left"/>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rsidP="000E0BE4">
            <w:pPr>
              <w:jc w:val="left"/>
              <w:rPr>
                <w:rFonts w:ascii="Arial Narrow" w:hAnsi="Arial Narrow" w:cs="Arial"/>
                <w:sz w:val="2"/>
                <w:szCs w:val="2"/>
              </w:rPr>
            </w:pPr>
          </w:p>
        </w:tc>
        <w:tc>
          <w:tcPr>
            <w:tcW w:w="158" w:type="dxa"/>
            <w:gridSpan w:val="2"/>
            <w:tcBorders>
              <w:top w:val="nil"/>
              <w:left w:val="nil"/>
              <w:bottom w:val="nil"/>
              <w:right w:val="nil"/>
            </w:tcBorders>
            <w:vAlign w:val="center"/>
          </w:tcPr>
          <w:p w:rsidR="0022202E" w:rsidRDefault="0022202E" w:rsidP="000E0BE4">
            <w:pPr>
              <w:jc w:val="left"/>
              <w:rPr>
                <w:rFonts w:ascii="Arial Narrow" w:hAnsi="Arial Narrow" w:cs="Arial"/>
                <w:b/>
                <w:sz w:val="2"/>
                <w:szCs w:val="2"/>
              </w:rPr>
            </w:pPr>
          </w:p>
        </w:tc>
        <w:tc>
          <w:tcPr>
            <w:tcW w:w="133" w:type="dxa"/>
            <w:tcBorders>
              <w:top w:val="nil"/>
              <w:left w:val="nil"/>
              <w:bottom w:val="nil"/>
              <w:right w:val="nil"/>
            </w:tcBorders>
            <w:vAlign w:val="center"/>
          </w:tcPr>
          <w:p w:rsidR="0022202E" w:rsidRDefault="0022202E" w:rsidP="000E0BE4">
            <w:pPr>
              <w:jc w:val="left"/>
              <w:rPr>
                <w:rFonts w:ascii="Arial Narrow" w:hAnsi="Arial Narrow" w:cs="Arial"/>
                <w:b/>
                <w:sz w:val="2"/>
                <w:szCs w:val="2"/>
              </w:rPr>
            </w:pPr>
          </w:p>
        </w:tc>
        <w:tc>
          <w:tcPr>
            <w:tcW w:w="6106" w:type="dxa"/>
            <w:gridSpan w:val="34"/>
            <w:tcBorders>
              <w:top w:val="nil"/>
              <w:left w:val="nil"/>
              <w:bottom w:val="nil"/>
            </w:tcBorders>
            <w:vAlign w:val="center"/>
          </w:tcPr>
          <w:p w:rsidR="0022202E" w:rsidRDefault="0022202E" w:rsidP="000E0BE4">
            <w:pPr>
              <w:jc w:val="left"/>
              <w:rPr>
                <w:rFonts w:ascii="Arial Narrow" w:hAnsi="Arial Narrow" w:cs="Arial"/>
                <w:b/>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rsidP="000E0BE4">
            <w:pPr>
              <w:jc w:val="left"/>
              <w:rPr>
                <w:rFonts w:cs="Arial"/>
                <w:b/>
                <w:sz w:val="20"/>
              </w:rPr>
            </w:pPr>
            <w:r w:rsidRPr="00952FFC">
              <w:rPr>
                <w:rFonts w:cs="Arial"/>
                <w:b/>
              </w:rPr>
              <w:t>Señalar el objeto de la Contratación que aparece en la convocatoria</w:t>
            </w:r>
          </w:p>
        </w:tc>
        <w:tc>
          <w:tcPr>
            <w:tcW w:w="158" w:type="dxa"/>
            <w:gridSpan w:val="2"/>
            <w:tcBorders>
              <w:top w:val="nil"/>
              <w:left w:val="nil"/>
              <w:bottom w:val="nil"/>
              <w:right w:val="nil"/>
            </w:tcBorders>
            <w:vAlign w:val="center"/>
          </w:tcPr>
          <w:p w:rsidR="0022202E" w:rsidRDefault="0022202E" w:rsidP="000E0BE4">
            <w:pPr>
              <w:jc w:val="left"/>
              <w:rPr>
                <w:rFonts w:ascii="Arial Narrow" w:hAnsi="Arial Narrow" w:cs="Arial"/>
                <w:b/>
                <w:sz w:val="20"/>
              </w:rPr>
            </w:pPr>
            <w:r>
              <w:rPr>
                <w:rFonts w:ascii="Arial Narrow" w:hAnsi="Arial Narrow" w:cs="Arial"/>
                <w:b/>
                <w:sz w:val="20"/>
              </w:rPr>
              <w:t>:</w:t>
            </w:r>
          </w:p>
        </w:tc>
        <w:tc>
          <w:tcPr>
            <w:tcW w:w="133" w:type="dxa"/>
            <w:tcBorders>
              <w:top w:val="nil"/>
              <w:left w:val="nil"/>
              <w:bottom w:val="nil"/>
              <w:right w:val="single" w:sz="4" w:space="0" w:color="auto"/>
            </w:tcBorders>
            <w:vAlign w:val="center"/>
          </w:tcPr>
          <w:p w:rsidR="0022202E" w:rsidRDefault="0022202E" w:rsidP="000E0BE4">
            <w:pPr>
              <w:jc w:val="left"/>
              <w:rPr>
                <w:rFonts w:ascii="Arial Narrow" w:hAnsi="Arial Narrow" w:cs="Arial"/>
                <w:sz w:val="20"/>
              </w:rPr>
            </w:pPr>
          </w:p>
        </w:tc>
        <w:tc>
          <w:tcPr>
            <w:tcW w:w="5960" w:type="dxa"/>
            <w:gridSpan w:val="33"/>
            <w:tcBorders>
              <w:top w:val="single" w:sz="4" w:space="0" w:color="auto"/>
              <w:left w:val="single" w:sz="4" w:space="0" w:color="auto"/>
              <w:bottom w:val="single" w:sz="4" w:space="0" w:color="auto"/>
            </w:tcBorders>
            <w:shd w:val="clear" w:color="auto" w:fill="F2F2F2"/>
            <w:vAlign w:val="center"/>
          </w:tcPr>
          <w:p w:rsidR="0022202E" w:rsidRDefault="0022202E" w:rsidP="00637E5B">
            <w:pPr>
              <w:rPr>
                <w:rFonts w:ascii="Arial Narrow" w:hAnsi="Arial Narrow" w:cs="Arial"/>
                <w:sz w:val="20"/>
              </w:rPr>
            </w:pPr>
            <w:r w:rsidRPr="00637E5B">
              <w:rPr>
                <w:rFonts w:cs="Arial"/>
                <w:b/>
                <w:snapToGrid w:val="0"/>
                <w:color w:val="0000FF"/>
                <w:sz w:val="16"/>
                <w:szCs w:val="20"/>
                <w:lang w:val="es-ES_tradnl"/>
              </w:rPr>
              <w:t>CONTRATACIÓN DE UNA EMPRESA CONSULTORA PARA LA REALIZACIÓN DE UNA ENCUESTA SOBRE CONDICIONES DE ACCESO AL CRÉDITO DE LAS PEQUEÑAS, MEDIANAS Y GRANDES EMPRESAS</w:t>
            </w:r>
          </w:p>
        </w:tc>
        <w:tc>
          <w:tcPr>
            <w:tcW w:w="146" w:type="dxa"/>
            <w:tcBorders>
              <w:top w:val="nil"/>
              <w:left w:val="nil"/>
              <w:bottom w:val="nil"/>
            </w:tcBorders>
            <w:vAlign w:val="center"/>
          </w:tcPr>
          <w:p w:rsidR="0022202E" w:rsidRDefault="0022202E" w:rsidP="000E0BE4">
            <w:pPr>
              <w:jc w:val="left"/>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rsidP="000E0BE4">
            <w:pPr>
              <w:jc w:val="left"/>
              <w:rPr>
                <w:rFonts w:ascii="Arial Narrow" w:hAnsi="Arial Narrow" w:cs="Arial"/>
                <w:b/>
                <w:sz w:val="2"/>
                <w:szCs w:val="2"/>
              </w:rPr>
            </w:pPr>
          </w:p>
        </w:tc>
        <w:tc>
          <w:tcPr>
            <w:tcW w:w="158" w:type="dxa"/>
            <w:gridSpan w:val="2"/>
            <w:tcBorders>
              <w:top w:val="nil"/>
              <w:left w:val="nil"/>
              <w:bottom w:val="single" w:sz="12" w:space="0" w:color="auto"/>
              <w:right w:val="nil"/>
            </w:tcBorders>
            <w:vAlign w:val="center"/>
          </w:tcPr>
          <w:p w:rsidR="0022202E" w:rsidRDefault="0022202E" w:rsidP="000E0BE4">
            <w:pPr>
              <w:jc w:val="left"/>
              <w:rPr>
                <w:rFonts w:ascii="Arial Narrow" w:hAnsi="Arial Narrow" w:cs="Arial"/>
                <w:b/>
                <w:sz w:val="2"/>
                <w:szCs w:val="2"/>
              </w:rPr>
            </w:pPr>
          </w:p>
        </w:tc>
        <w:tc>
          <w:tcPr>
            <w:tcW w:w="133" w:type="dxa"/>
            <w:tcBorders>
              <w:top w:val="nil"/>
              <w:left w:val="nil"/>
              <w:bottom w:val="single" w:sz="12" w:space="0" w:color="auto"/>
              <w:right w:val="nil"/>
            </w:tcBorders>
            <w:vAlign w:val="center"/>
          </w:tcPr>
          <w:p w:rsidR="0022202E" w:rsidRDefault="0022202E" w:rsidP="000E0BE4">
            <w:pPr>
              <w:jc w:val="left"/>
              <w:rPr>
                <w:rFonts w:ascii="Arial Narrow" w:hAnsi="Arial Narrow" w:cs="Arial"/>
                <w:sz w:val="2"/>
                <w:szCs w:val="2"/>
              </w:rPr>
            </w:pPr>
          </w:p>
        </w:tc>
        <w:tc>
          <w:tcPr>
            <w:tcW w:w="6106" w:type="dxa"/>
            <w:gridSpan w:val="34"/>
            <w:tcBorders>
              <w:top w:val="nil"/>
              <w:left w:val="nil"/>
              <w:bottom w:val="single" w:sz="12" w:space="0" w:color="auto"/>
            </w:tcBorders>
            <w:vAlign w:val="center"/>
          </w:tcPr>
          <w:p w:rsidR="0022202E" w:rsidRDefault="0022202E" w:rsidP="000E0BE4">
            <w:pPr>
              <w:jc w:val="left"/>
              <w:rPr>
                <w:rFonts w:ascii="Arial Narrow" w:hAnsi="Arial Narrow" w:cs="Arial"/>
                <w:sz w:val="2"/>
                <w:szCs w:val="2"/>
              </w:rPr>
            </w:pPr>
          </w:p>
        </w:tc>
      </w:tr>
      <w:tr w:rsidR="0022202E" w:rsidTr="00980694">
        <w:tc>
          <w:tcPr>
            <w:tcW w:w="9781" w:type="dxa"/>
            <w:gridSpan w:val="41"/>
            <w:tcBorders>
              <w:top w:val="single" w:sz="12" w:space="0" w:color="auto"/>
              <w:bottom w:val="nil"/>
            </w:tcBorders>
            <w:shd w:val="clear" w:color="auto" w:fill="F2F2F2" w:themeFill="background1" w:themeFillShade="F2"/>
            <w:vAlign w:val="center"/>
          </w:tcPr>
          <w:p w:rsidR="0022202E" w:rsidRDefault="0022202E" w:rsidP="00760733">
            <w:pPr>
              <w:numPr>
                <w:ilvl w:val="0"/>
                <w:numId w:val="8"/>
              </w:numPr>
              <w:jc w:val="left"/>
              <w:rPr>
                <w:rFonts w:ascii="Arial Narrow" w:hAnsi="Arial Narrow" w:cs="Arial"/>
                <w:b/>
                <w:sz w:val="20"/>
              </w:rPr>
            </w:pPr>
            <w:r>
              <w:rPr>
                <w:rFonts w:ascii="Arial Narrow" w:hAnsi="Arial Narrow" w:cs="Arial"/>
                <w:b/>
                <w:sz w:val="20"/>
              </w:rPr>
              <w:t xml:space="preserve">MONTO Y VALIDEZ DE LA PROPUESTA </w:t>
            </w:r>
          </w:p>
          <w:p w:rsidR="0022202E" w:rsidRPr="000E0BE4" w:rsidRDefault="0022202E" w:rsidP="000E0BE4">
            <w:pPr>
              <w:pStyle w:val="Asuntodelcomentario"/>
              <w:jc w:val="left"/>
              <w:rPr>
                <w:rFonts w:ascii="Arial" w:hAnsi="Arial" w:cs="Arial"/>
                <w:sz w:val="6"/>
              </w:rPr>
            </w:pPr>
            <w:r w:rsidRPr="000E0BE4">
              <w:rPr>
                <w:rFonts w:ascii="Arial" w:hAnsi="Arial" w:cs="Arial"/>
              </w:rPr>
              <w:t>(El proponente debe registrar el monto total que ofrece por la provisión del servicio de consultoría)</w:t>
            </w: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b/>
                <w:sz w:val="2"/>
                <w:szCs w:val="2"/>
              </w:rPr>
            </w:pPr>
          </w:p>
        </w:tc>
      </w:tr>
      <w:tr w:rsidR="0022202E" w:rsidTr="00980694">
        <w:tblPrEx>
          <w:tblCellMar>
            <w:left w:w="28" w:type="dxa"/>
            <w:right w:w="28" w:type="dxa"/>
          </w:tblCellMar>
        </w:tblPrEx>
        <w:tc>
          <w:tcPr>
            <w:tcW w:w="138" w:type="dxa"/>
            <w:tcBorders>
              <w:top w:val="nil"/>
              <w:left w:val="single" w:sz="12" w:space="0" w:color="auto"/>
              <w:bottom w:val="nil"/>
              <w:right w:val="single" w:sz="4" w:space="0" w:color="auto"/>
            </w:tcBorders>
            <w:tcMar>
              <w:left w:w="0" w:type="dxa"/>
              <w:right w:w="0" w:type="dxa"/>
            </w:tcMar>
            <w:vAlign w:val="center"/>
          </w:tcPr>
          <w:p w:rsidR="0022202E" w:rsidRDefault="0022202E">
            <w:pPr>
              <w:rPr>
                <w:rFonts w:ascii="Arial Narrow" w:hAnsi="Arial Narrow" w:cs="Arial"/>
                <w:sz w:val="20"/>
              </w:rPr>
            </w:pPr>
          </w:p>
        </w:tc>
        <w:tc>
          <w:tcPr>
            <w:tcW w:w="2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pPr>
              <w:rPr>
                <w:rFonts w:cs="Arial"/>
                <w:b/>
                <w:sz w:val="16"/>
                <w:szCs w:val="14"/>
              </w:rPr>
            </w:pPr>
            <w:r w:rsidRPr="00302921">
              <w:rPr>
                <w:rFonts w:cs="Arial"/>
                <w:b/>
                <w:sz w:val="16"/>
                <w:szCs w:val="14"/>
              </w:rPr>
              <w:t>DESCRIPCIÓN</w:t>
            </w:r>
          </w:p>
        </w:tc>
        <w:tc>
          <w:tcPr>
            <w:tcW w:w="142" w:type="dxa"/>
            <w:tcBorders>
              <w:top w:val="nil"/>
              <w:left w:val="single" w:sz="4" w:space="0" w:color="auto"/>
              <w:bottom w:val="nil"/>
              <w:right w:val="single" w:sz="4" w:space="0" w:color="auto"/>
            </w:tcBorders>
            <w:vAlign w:val="center"/>
          </w:tcPr>
          <w:p w:rsidR="0022202E" w:rsidRPr="00302921" w:rsidRDefault="0022202E">
            <w:pPr>
              <w:rPr>
                <w:rFonts w:ascii="Arial Narrow" w:hAnsi="Arial Narrow" w:cs="Arial"/>
                <w:b/>
                <w:sz w:val="16"/>
              </w:rPr>
            </w:pPr>
          </w:p>
        </w:tc>
        <w:tc>
          <w:tcPr>
            <w:tcW w:w="198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rsidP="00E143B7">
            <w:pPr>
              <w:rPr>
                <w:rFonts w:cs="Arial"/>
                <w:b/>
                <w:sz w:val="16"/>
                <w:szCs w:val="14"/>
              </w:rPr>
            </w:pPr>
            <w:r w:rsidRPr="00302921">
              <w:rPr>
                <w:rFonts w:cs="Arial"/>
                <w:b/>
                <w:sz w:val="16"/>
                <w:szCs w:val="14"/>
              </w:rPr>
              <w:t>MONTO TOTAL NUMERAL (Bs.)</w:t>
            </w:r>
          </w:p>
        </w:tc>
        <w:tc>
          <w:tcPr>
            <w:tcW w:w="76" w:type="dxa"/>
            <w:tcBorders>
              <w:top w:val="nil"/>
              <w:left w:val="single" w:sz="4" w:space="0" w:color="auto"/>
              <w:bottom w:val="nil"/>
              <w:right w:val="single" w:sz="4" w:space="0" w:color="auto"/>
            </w:tcBorders>
            <w:vAlign w:val="center"/>
          </w:tcPr>
          <w:p w:rsidR="0022202E" w:rsidRPr="00302921" w:rsidRDefault="0022202E" w:rsidP="00E143B7">
            <w:pPr>
              <w:rPr>
                <w:rFonts w:cs="Arial"/>
                <w:b/>
                <w:sz w:val="16"/>
                <w:szCs w:val="14"/>
              </w:rPr>
            </w:pPr>
          </w:p>
        </w:tc>
        <w:tc>
          <w:tcPr>
            <w:tcW w:w="2192"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rsidP="00E143B7">
            <w:pPr>
              <w:rPr>
                <w:rFonts w:cs="Arial"/>
                <w:b/>
                <w:sz w:val="16"/>
                <w:szCs w:val="14"/>
              </w:rPr>
            </w:pPr>
            <w:r w:rsidRPr="00302921">
              <w:rPr>
                <w:rFonts w:cs="Arial"/>
                <w:b/>
                <w:sz w:val="16"/>
                <w:szCs w:val="14"/>
              </w:rPr>
              <w:t>MONTO TOTAL LITERAL</w:t>
            </w:r>
          </w:p>
        </w:tc>
        <w:tc>
          <w:tcPr>
            <w:tcW w:w="76" w:type="dxa"/>
            <w:gridSpan w:val="2"/>
            <w:tcBorders>
              <w:top w:val="nil"/>
              <w:left w:val="single" w:sz="4" w:space="0" w:color="auto"/>
              <w:bottom w:val="nil"/>
            </w:tcBorders>
            <w:vAlign w:val="center"/>
          </w:tcPr>
          <w:p w:rsidR="0022202E" w:rsidRDefault="0022202E">
            <w:pPr>
              <w:rPr>
                <w:rFonts w:ascii="Arial Narrow" w:hAnsi="Arial Narrow" w:cs="Arial"/>
                <w:b/>
                <w:sz w:val="20"/>
              </w:rPr>
            </w:pPr>
          </w:p>
        </w:tc>
        <w:tc>
          <w:tcPr>
            <w:tcW w:w="2188" w:type="dxa"/>
            <w:gridSpan w:val="11"/>
            <w:tcBorders>
              <w:top w:val="single" w:sz="4" w:space="0" w:color="auto"/>
              <w:left w:val="single" w:sz="4" w:space="0" w:color="auto"/>
              <w:bottom w:val="single" w:sz="4" w:space="0" w:color="auto"/>
            </w:tcBorders>
            <w:shd w:val="clear" w:color="auto" w:fill="F2F2F2" w:themeFill="background1" w:themeFillShade="F2"/>
            <w:vAlign w:val="center"/>
          </w:tcPr>
          <w:p w:rsidR="0022202E" w:rsidRPr="000E0BE4" w:rsidRDefault="0022202E" w:rsidP="00637E5B">
            <w:pPr>
              <w:rPr>
                <w:rFonts w:cs="Arial"/>
                <w:b/>
                <w:sz w:val="14"/>
                <w:szCs w:val="14"/>
              </w:rPr>
            </w:pPr>
            <w:r w:rsidRPr="000E0BE4">
              <w:rPr>
                <w:rFonts w:cs="Arial"/>
                <w:b/>
                <w:sz w:val="14"/>
                <w:szCs w:val="14"/>
              </w:rPr>
              <w:t>VALIDEZ (**)</w:t>
            </w:r>
          </w:p>
          <w:p w:rsidR="0022202E" w:rsidRPr="000E0BE4" w:rsidRDefault="0022202E" w:rsidP="00637E5B">
            <w:pPr>
              <w:rPr>
                <w:rFonts w:cs="Arial"/>
                <w:b/>
                <w:sz w:val="14"/>
                <w:szCs w:val="14"/>
              </w:rPr>
            </w:pPr>
            <w:r>
              <w:rPr>
                <w:rFonts w:cs="Arial"/>
                <w:b/>
                <w:sz w:val="14"/>
                <w:szCs w:val="14"/>
              </w:rPr>
              <w:t>(60 Días calendario mínimo)</w:t>
            </w:r>
          </w:p>
          <w:p w:rsidR="0022202E" w:rsidRPr="00637E5B" w:rsidRDefault="0022202E" w:rsidP="00637E5B">
            <w:pPr>
              <w:jc w:val="both"/>
              <w:rPr>
                <w:rFonts w:cs="Arial"/>
                <w:b/>
                <w:sz w:val="14"/>
                <w:szCs w:val="14"/>
              </w:rPr>
            </w:pPr>
            <w:r w:rsidRPr="000E0BE4">
              <w:rPr>
                <w:rFonts w:cs="Arial"/>
                <w:sz w:val="14"/>
                <w:szCs w:val="14"/>
              </w:rPr>
              <w:t>(Manifestar aceptación o indicar plazo de validez de la propuesta, el mismo que no debe ser inferior al mínimo requerido</w:t>
            </w:r>
            <w:r>
              <w:rPr>
                <w:rFonts w:cs="Arial"/>
                <w:sz w:val="14"/>
                <w:szCs w:val="14"/>
              </w:rPr>
              <w:t xml:space="preserve"> – 60 días calendario</w:t>
            </w:r>
            <w:r w:rsidRPr="000E0BE4">
              <w:rPr>
                <w:rFonts w:cs="Arial"/>
                <w:sz w:val="14"/>
                <w:szCs w:val="14"/>
              </w:rPr>
              <w:t>)</w:t>
            </w: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b/>
                <w:sz w:val="2"/>
                <w:szCs w:val="2"/>
              </w:rPr>
            </w:pPr>
          </w:p>
        </w:tc>
      </w:tr>
      <w:tr w:rsidR="0022202E" w:rsidTr="00980694">
        <w:tblPrEx>
          <w:tblCellMar>
            <w:left w:w="28" w:type="dxa"/>
            <w:right w:w="28" w:type="dxa"/>
          </w:tblCellMar>
        </w:tblPrEx>
        <w:tc>
          <w:tcPr>
            <w:tcW w:w="138" w:type="dxa"/>
            <w:tcBorders>
              <w:top w:val="nil"/>
              <w:left w:val="single" w:sz="12" w:space="0" w:color="auto"/>
              <w:bottom w:val="nil"/>
              <w:right w:val="single" w:sz="4" w:space="0" w:color="auto"/>
            </w:tcBorders>
            <w:tcMar>
              <w:left w:w="0" w:type="dxa"/>
              <w:right w:w="0" w:type="dxa"/>
            </w:tcMar>
            <w:vAlign w:val="center"/>
          </w:tcPr>
          <w:p w:rsidR="0022202E" w:rsidRDefault="0022202E">
            <w:pPr>
              <w:rPr>
                <w:rFonts w:ascii="Arial Narrow" w:hAnsi="Arial Narrow" w:cs="Arial"/>
                <w:sz w:val="20"/>
              </w:rPr>
            </w:pPr>
          </w:p>
        </w:tc>
        <w:tc>
          <w:tcPr>
            <w:tcW w:w="2839" w:type="dxa"/>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r w:rsidRPr="00637E5B">
              <w:rPr>
                <w:rFonts w:cs="Arial"/>
                <w:b/>
                <w:snapToGrid w:val="0"/>
                <w:color w:val="0000FF"/>
                <w:sz w:val="16"/>
                <w:szCs w:val="20"/>
                <w:lang w:val="es-ES_tradnl"/>
              </w:rPr>
              <w:t>CONTRATACIÓN DE UNA EMPRESA CONSULTORA PARA LA REALIZACIÓN DE UNA ENCUESTA SOBRE CONDICIONES DE ACCESO AL CRÉDITO DE LAS PEQUEÑAS, MEDIANAS Y GRANDES EMPRESAS</w:t>
            </w:r>
          </w:p>
        </w:tc>
        <w:tc>
          <w:tcPr>
            <w:tcW w:w="142" w:type="dxa"/>
            <w:tcBorders>
              <w:top w:val="nil"/>
              <w:left w:val="single" w:sz="4" w:space="0" w:color="auto"/>
              <w:bottom w:val="nil"/>
              <w:right w:val="single" w:sz="4" w:space="0" w:color="auto"/>
            </w:tcBorders>
            <w:vAlign w:val="center"/>
          </w:tcPr>
          <w:p w:rsidR="0022202E" w:rsidRDefault="0022202E">
            <w:pPr>
              <w:rPr>
                <w:rFonts w:ascii="Arial Narrow" w:hAnsi="Arial Narrow" w:cs="Arial"/>
                <w:b/>
                <w:sz w:val="20"/>
              </w:rPr>
            </w:pPr>
          </w:p>
        </w:tc>
        <w:tc>
          <w:tcPr>
            <w:tcW w:w="1984" w:type="dxa"/>
            <w:gridSpan w:val="10"/>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p>
        </w:tc>
        <w:tc>
          <w:tcPr>
            <w:tcW w:w="76" w:type="dxa"/>
            <w:tcBorders>
              <w:top w:val="nil"/>
              <w:left w:val="single" w:sz="4" w:space="0" w:color="auto"/>
              <w:bottom w:val="nil"/>
              <w:right w:val="single" w:sz="4" w:space="0" w:color="auto"/>
            </w:tcBorders>
            <w:vAlign w:val="center"/>
          </w:tcPr>
          <w:p w:rsidR="0022202E" w:rsidRDefault="0022202E">
            <w:pPr>
              <w:rPr>
                <w:rFonts w:ascii="Arial Narrow" w:hAnsi="Arial Narrow" w:cs="Arial"/>
                <w:b/>
                <w:sz w:val="20"/>
              </w:rPr>
            </w:pPr>
          </w:p>
        </w:tc>
        <w:tc>
          <w:tcPr>
            <w:tcW w:w="2192" w:type="dxa"/>
            <w:gridSpan w:val="13"/>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p>
        </w:tc>
        <w:tc>
          <w:tcPr>
            <w:tcW w:w="76" w:type="dxa"/>
            <w:gridSpan w:val="2"/>
            <w:tcBorders>
              <w:top w:val="nil"/>
              <w:left w:val="single" w:sz="4" w:space="0" w:color="auto"/>
              <w:bottom w:val="nil"/>
            </w:tcBorders>
            <w:vAlign w:val="center"/>
          </w:tcPr>
          <w:p w:rsidR="0022202E" w:rsidRDefault="0022202E">
            <w:pPr>
              <w:rPr>
                <w:rFonts w:ascii="Arial Narrow" w:hAnsi="Arial Narrow" w:cs="Arial"/>
                <w:b/>
                <w:sz w:val="20"/>
              </w:rPr>
            </w:pPr>
          </w:p>
        </w:tc>
        <w:tc>
          <w:tcPr>
            <w:tcW w:w="2188" w:type="dxa"/>
            <w:gridSpan w:val="11"/>
            <w:tcBorders>
              <w:top w:val="single" w:sz="4" w:space="0" w:color="auto"/>
              <w:left w:val="single" w:sz="4" w:space="0" w:color="auto"/>
              <w:bottom w:val="single" w:sz="4" w:space="0" w:color="auto"/>
            </w:tcBorders>
            <w:vAlign w:val="center"/>
          </w:tcPr>
          <w:p w:rsidR="0022202E" w:rsidRDefault="0022202E">
            <w:pPr>
              <w:rPr>
                <w:rFonts w:ascii="Arial Narrow" w:hAnsi="Arial Narrow" w:cs="Arial"/>
                <w:b/>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rsidTr="000E0B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417"/>
        </w:trPr>
        <w:tc>
          <w:tcPr>
            <w:tcW w:w="9781" w:type="dxa"/>
            <w:gridSpan w:val="41"/>
            <w:tcBorders>
              <w:top w:val="single" w:sz="12" w:space="0" w:color="auto"/>
              <w:left w:val="single" w:sz="12" w:space="0" w:color="auto"/>
              <w:bottom w:val="nil"/>
              <w:right w:val="single" w:sz="12" w:space="0" w:color="auto"/>
            </w:tcBorders>
            <w:shd w:val="clear" w:color="auto" w:fill="F2F2F2"/>
          </w:tcPr>
          <w:p w:rsidR="0022202E" w:rsidRDefault="0022202E" w:rsidP="00760733">
            <w:pPr>
              <w:numPr>
                <w:ilvl w:val="0"/>
                <w:numId w:val="8"/>
              </w:numPr>
              <w:jc w:val="left"/>
              <w:rPr>
                <w:rFonts w:ascii="Arial Narrow" w:hAnsi="Arial Narrow" w:cs="Arial"/>
                <w:b/>
                <w:sz w:val="20"/>
              </w:rPr>
            </w:pPr>
            <w:r>
              <w:rPr>
                <w:rFonts w:ascii="Arial Narrow" w:hAnsi="Arial Narrow" w:cs="Arial"/>
                <w:b/>
                <w:sz w:val="20"/>
              </w:rPr>
              <w:t>DATOS GENERALES DE LA ONG</w:t>
            </w:r>
          </w:p>
          <w:p w:rsidR="0022202E" w:rsidRDefault="0022202E">
            <w:pPr>
              <w:pStyle w:val="TOCBase"/>
              <w:tabs>
                <w:tab w:val="clear" w:pos="6480"/>
              </w:tabs>
              <w:spacing w:after="0" w:line="240" w:lineRule="auto"/>
              <w:rPr>
                <w:rFonts w:ascii="Arial Narrow" w:hAnsi="Arial Narrow" w:cs="Arial"/>
                <w:spacing w:val="0"/>
                <w:szCs w:val="16"/>
                <w:lang w:val="es-ES" w:eastAsia="es-ES"/>
              </w:rPr>
            </w:pPr>
          </w:p>
          <w:p w:rsidR="0022202E" w:rsidRDefault="0022202E">
            <w:pPr>
              <w:rPr>
                <w:rFonts w:ascii="Arial Narrow" w:hAnsi="Arial Narrow" w:cs="Arial"/>
                <w:b/>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b/>
                <w:sz w:val="2"/>
                <w:szCs w:val="2"/>
              </w:rPr>
            </w:pPr>
          </w:p>
        </w:tc>
      </w:tr>
      <w:tr w:rsidR="00222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41"/>
            <w:tcBorders>
              <w:top w:val="single" w:sz="12" w:space="0" w:color="auto"/>
              <w:left w:val="single" w:sz="12" w:space="0" w:color="auto"/>
              <w:bottom w:val="nil"/>
              <w:right w:val="single" w:sz="12" w:space="0" w:color="auto"/>
            </w:tcBorders>
            <w:shd w:val="clear" w:color="auto" w:fill="F2F2F2"/>
          </w:tcPr>
          <w:p w:rsidR="0022202E" w:rsidRDefault="0022202E" w:rsidP="00760733">
            <w:pPr>
              <w:numPr>
                <w:ilvl w:val="0"/>
                <w:numId w:val="8"/>
              </w:numPr>
              <w:jc w:val="left"/>
              <w:rPr>
                <w:rFonts w:ascii="Arial Narrow" w:hAnsi="Arial Narrow" w:cs="Arial"/>
                <w:b/>
                <w:sz w:val="20"/>
              </w:rPr>
            </w:pPr>
            <w:r>
              <w:rPr>
                <w:rFonts w:ascii="Arial Narrow" w:hAnsi="Arial Narrow" w:cs="Arial"/>
                <w:b/>
                <w:sz w:val="20"/>
              </w:rPr>
              <w:t>DATOS DE CONTACTO DE LA ONG</w:t>
            </w: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rPr>
            </w:pPr>
            <w:r w:rsidRPr="00952FFC">
              <w:rPr>
                <w:rFonts w:cs="Arial"/>
                <w:b/>
              </w:rPr>
              <w:t>Ciudad</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5960" w:type="dxa"/>
            <w:gridSpan w:val="33"/>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2"/>
              </w:rPr>
            </w:pPr>
            <w:r w:rsidRPr="00952FFC">
              <w:rPr>
                <w:rFonts w:cs="Arial"/>
                <w:b/>
              </w:rPr>
              <w:t>Domicilio fijado para el proceso de contratación</w:t>
            </w:r>
          </w:p>
        </w:tc>
        <w:tc>
          <w:tcPr>
            <w:tcW w:w="140" w:type="dxa"/>
            <w:tcBorders>
              <w:top w:val="nil"/>
              <w:left w:val="nil"/>
              <w:bottom w:val="nil"/>
              <w:right w:val="nil"/>
            </w:tcBorders>
            <w:vAlign w:val="center"/>
          </w:tcPr>
          <w:p w:rsidR="0022202E" w:rsidRDefault="0022202E">
            <w:pPr>
              <w:rPr>
                <w:rFonts w:ascii="Arial Narrow" w:hAnsi="Arial Narrow" w:cs="Arial"/>
                <w:b/>
                <w:sz w:val="22"/>
              </w:rPr>
            </w:pPr>
            <w:r>
              <w:rPr>
                <w:rFonts w:ascii="Arial Narrow" w:hAnsi="Arial Narrow" w:cs="Arial"/>
                <w:b/>
                <w:sz w:val="22"/>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2"/>
              </w:rPr>
            </w:pPr>
          </w:p>
        </w:tc>
        <w:tc>
          <w:tcPr>
            <w:tcW w:w="5960" w:type="dxa"/>
            <w:gridSpan w:val="33"/>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2"/>
              </w:rPr>
            </w:pPr>
          </w:p>
        </w:tc>
        <w:tc>
          <w:tcPr>
            <w:tcW w:w="146" w:type="dxa"/>
            <w:tcBorders>
              <w:top w:val="nil"/>
              <w:left w:val="nil"/>
              <w:bottom w:val="nil"/>
            </w:tcBorders>
            <w:vAlign w:val="center"/>
          </w:tcPr>
          <w:p w:rsidR="0022202E" w:rsidRDefault="0022202E">
            <w:pPr>
              <w:rPr>
                <w:rFonts w:ascii="Arial Narrow" w:hAnsi="Arial Narrow" w:cs="Arial"/>
                <w:sz w:val="2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Teléfonos</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2733" w:type="dxa"/>
            <w:gridSpan w:val="14"/>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3373" w:type="dxa"/>
            <w:gridSpan w:val="20"/>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Fax (Sólo si tiene)</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2733" w:type="dxa"/>
            <w:gridSpan w:val="14"/>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3373" w:type="dxa"/>
            <w:gridSpan w:val="20"/>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 xml:space="preserve">Casilla (Sólo si tiene) </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2733" w:type="dxa"/>
            <w:gridSpan w:val="14"/>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3373" w:type="dxa"/>
            <w:gridSpan w:val="20"/>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Correo electrónico (Sólo si tiene)</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5960" w:type="dxa"/>
            <w:gridSpan w:val="33"/>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tblPrEx>
          <w:tblCellMar>
            <w:left w:w="28" w:type="dxa"/>
            <w:right w:w="28" w:type="dxa"/>
          </w:tblCellMar>
        </w:tblPrEx>
        <w:tc>
          <w:tcPr>
            <w:tcW w:w="9781" w:type="dxa"/>
            <w:gridSpan w:val="41"/>
            <w:tcBorders>
              <w:top w:val="single" w:sz="12" w:space="0" w:color="auto"/>
              <w:bottom w:val="nil"/>
            </w:tcBorders>
            <w:shd w:val="clear" w:color="auto" w:fill="F2F2F2"/>
            <w:vAlign w:val="center"/>
          </w:tcPr>
          <w:p w:rsidR="0022202E" w:rsidRDefault="0022202E" w:rsidP="00760733">
            <w:pPr>
              <w:numPr>
                <w:ilvl w:val="0"/>
                <w:numId w:val="8"/>
              </w:numPr>
              <w:jc w:val="left"/>
              <w:rPr>
                <w:rFonts w:ascii="Arial Narrow" w:hAnsi="Arial Narrow" w:cs="Arial"/>
                <w:b/>
                <w:sz w:val="20"/>
              </w:rPr>
            </w:pPr>
            <w:r>
              <w:rPr>
                <w:rFonts w:ascii="Arial Narrow" w:hAnsi="Arial Narrow" w:cs="Arial"/>
                <w:b/>
                <w:sz w:val="20"/>
              </w:rPr>
              <w:t>INFORMACIÓN DEL REPRESENTANTE LEGAL DE LA ONG</w:t>
            </w: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b/>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Cs w:val="14"/>
              </w:rPr>
            </w:pPr>
          </w:p>
        </w:tc>
        <w:tc>
          <w:tcPr>
            <w:tcW w:w="140" w:type="dxa"/>
            <w:tcBorders>
              <w:top w:val="nil"/>
              <w:left w:val="nil"/>
              <w:bottom w:val="nil"/>
              <w:right w:val="nil"/>
            </w:tcBorders>
            <w:vAlign w:val="center"/>
          </w:tcPr>
          <w:p w:rsidR="0022202E" w:rsidRDefault="0022202E">
            <w:pPr>
              <w:rPr>
                <w:rFonts w:ascii="Arial Narrow" w:hAnsi="Arial Narrow" w:cs="Arial"/>
                <w:b/>
                <w:szCs w:val="14"/>
              </w:rPr>
            </w:pPr>
          </w:p>
        </w:tc>
        <w:tc>
          <w:tcPr>
            <w:tcW w:w="151" w:type="dxa"/>
            <w:gridSpan w:val="2"/>
            <w:tcBorders>
              <w:top w:val="nil"/>
              <w:left w:val="nil"/>
              <w:bottom w:val="nil"/>
              <w:right w:val="nil"/>
            </w:tcBorders>
            <w:vAlign w:val="center"/>
          </w:tcPr>
          <w:p w:rsidR="0022202E" w:rsidRDefault="0022202E">
            <w:pPr>
              <w:rPr>
                <w:rFonts w:ascii="Arial Narrow" w:hAnsi="Arial Narrow" w:cs="Arial"/>
                <w:szCs w:val="14"/>
              </w:rPr>
            </w:pPr>
          </w:p>
        </w:tc>
        <w:tc>
          <w:tcPr>
            <w:tcW w:w="1830" w:type="dxa"/>
            <w:gridSpan w:val="9"/>
            <w:tcBorders>
              <w:top w:val="nil"/>
              <w:left w:val="nil"/>
              <w:right w:val="nil"/>
            </w:tcBorders>
            <w:vAlign w:val="center"/>
          </w:tcPr>
          <w:p w:rsidR="0022202E" w:rsidRDefault="0022202E">
            <w:pPr>
              <w:rPr>
                <w:rFonts w:ascii="Arial Narrow" w:hAnsi="Arial Narrow" w:cs="Arial"/>
                <w:i/>
                <w:szCs w:val="14"/>
              </w:rPr>
            </w:pPr>
            <w:r>
              <w:rPr>
                <w:rFonts w:ascii="Arial Narrow" w:hAnsi="Arial Narrow" w:cs="Arial"/>
                <w:i/>
                <w:szCs w:val="14"/>
              </w:rPr>
              <w:t>Apellido Paterno</w:t>
            </w:r>
          </w:p>
        </w:tc>
        <w:tc>
          <w:tcPr>
            <w:tcW w:w="76" w:type="dxa"/>
            <w:tcBorders>
              <w:top w:val="nil"/>
              <w:left w:val="nil"/>
              <w:bottom w:val="nil"/>
              <w:right w:val="nil"/>
            </w:tcBorders>
            <w:vAlign w:val="center"/>
          </w:tcPr>
          <w:p w:rsidR="0022202E" w:rsidRDefault="0022202E">
            <w:pPr>
              <w:rPr>
                <w:rFonts w:ascii="Arial Narrow" w:hAnsi="Arial Narrow" w:cs="Arial"/>
                <w:i/>
                <w:szCs w:val="14"/>
              </w:rPr>
            </w:pPr>
          </w:p>
        </w:tc>
        <w:tc>
          <w:tcPr>
            <w:tcW w:w="1727" w:type="dxa"/>
            <w:gridSpan w:val="8"/>
            <w:tcBorders>
              <w:top w:val="nil"/>
              <w:left w:val="nil"/>
              <w:right w:val="nil"/>
            </w:tcBorders>
            <w:vAlign w:val="center"/>
          </w:tcPr>
          <w:p w:rsidR="0022202E" w:rsidRDefault="0022202E">
            <w:pPr>
              <w:rPr>
                <w:rFonts w:ascii="Arial Narrow" w:hAnsi="Arial Narrow" w:cs="Arial"/>
                <w:i/>
                <w:szCs w:val="14"/>
              </w:rPr>
            </w:pPr>
            <w:r>
              <w:rPr>
                <w:rFonts w:ascii="Arial Narrow" w:hAnsi="Arial Narrow" w:cs="Arial"/>
                <w:i/>
                <w:szCs w:val="14"/>
              </w:rPr>
              <w:t>Apellido Materno</w:t>
            </w:r>
          </w:p>
        </w:tc>
        <w:tc>
          <w:tcPr>
            <w:tcW w:w="76" w:type="dxa"/>
            <w:gridSpan w:val="3"/>
            <w:tcBorders>
              <w:top w:val="nil"/>
              <w:left w:val="nil"/>
              <w:bottom w:val="nil"/>
              <w:right w:val="nil"/>
            </w:tcBorders>
            <w:vAlign w:val="center"/>
          </w:tcPr>
          <w:p w:rsidR="0022202E" w:rsidRDefault="0022202E">
            <w:pPr>
              <w:rPr>
                <w:rFonts w:ascii="Arial Narrow" w:hAnsi="Arial Narrow" w:cs="Arial"/>
                <w:i/>
                <w:szCs w:val="14"/>
              </w:rPr>
            </w:pPr>
          </w:p>
        </w:tc>
        <w:tc>
          <w:tcPr>
            <w:tcW w:w="2251" w:type="dxa"/>
            <w:gridSpan w:val="12"/>
            <w:tcBorders>
              <w:top w:val="nil"/>
              <w:left w:val="nil"/>
              <w:right w:val="nil"/>
            </w:tcBorders>
            <w:vAlign w:val="center"/>
          </w:tcPr>
          <w:p w:rsidR="0022202E" w:rsidRDefault="0022202E">
            <w:pPr>
              <w:rPr>
                <w:rFonts w:ascii="Arial Narrow" w:hAnsi="Arial Narrow" w:cs="Arial"/>
                <w:i/>
                <w:szCs w:val="14"/>
              </w:rPr>
            </w:pPr>
            <w:r>
              <w:rPr>
                <w:rFonts w:ascii="Arial Narrow" w:hAnsi="Arial Narrow" w:cs="Arial"/>
                <w:i/>
                <w:szCs w:val="14"/>
              </w:rPr>
              <w:t>Nombre(s)</w:t>
            </w: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Nombre del Representante Legal</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1830" w:type="dxa"/>
            <w:gridSpan w:val="9"/>
            <w:tcBorders>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76" w:type="dxa"/>
            <w:tcBorders>
              <w:top w:val="nil"/>
              <w:left w:val="single" w:sz="4" w:space="0" w:color="auto"/>
              <w:bottom w:val="nil"/>
            </w:tcBorders>
            <w:vAlign w:val="center"/>
          </w:tcPr>
          <w:p w:rsidR="0022202E" w:rsidRDefault="0022202E">
            <w:pPr>
              <w:rPr>
                <w:rFonts w:ascii="Arial Narrow" w:hAnsi="Arial Narrow" w:cs="Arial"/>
                <w:sz w:val="20"/>
              </w:rPr>
            </w:pPr>
          </w:p>
        </w:tc>
        <w:tc>
          <w:tcPr>
            <w:tcW w:w="1727" w:type="dxa"/>
            <w:gridSpan w:val="8"/>
            <w:tcBorders>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76" w:type="dxa"/>
            <w:gridSpan w:val="3"/>
            <w:tcBorders>
              <w:top w:val="nil"/>
              <w:left w:val="single" w:sz="4" w:space="0" w:color="auto"/>
              <w:bottom w:val="nil"/>
            </w:tcBorders>
            <w:vAlign w:val="center"/>
          </w:tcPr>
          <w:p w:rsidR="0022202E" w:rsidRDefault="0022202E">
            <w:pPr>
              <w:rPr>
                <w:rFonts w:ascii="Arial Narrow" w:hAnsi="Arial Narrow" w:cs="Arial"/>
                <w:sz w:val="20"/>
              </w:rPr>
            </w:pPr>
          </w:p>
        </w:tc>
        <w:tc>
          <w:tcPr>
            <w:tcW w:w="2251" w:type="dxa"/>
            <w:gridSpan w:val="12"/>
            <w:tcBorders>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Cs w:val="14"/>
              </w:rPr>
            </w:pPr>
          </w:p>
        </w:tc>
        <w:tc>
          <w:tcPr>
            <w:tcW w:w="140" w:type="dxa"/>
            <w:tcBorders>
              <w:top w:val="nil"/>
              <w:left w:val="nil"/>
              <w:bottom w:val="nil"/>
              <w:right w:val="nil"/>
            </w:tcBorders>
            <w:vAlign w:val="center"/>
          </w:tcPr>
          <w:p w:rsidR="0022202E" w:rsidRDefault="0022202E">
            <w:pPr>
              <w:rPr>
                <w:rFonts w:ascii="Arial Narrow" w:hAnsi="Arial Narrow" w:cs="Arial"/>
                <w:b/>
                <w:szCs w:val="14"/>
              </w:rPr>
            </w:pPr>
          </w:p>
        </w:tc>
        <w:tc>
          <w:tcPr>
            <w:tcW w:w="151" w:type="dxa"/>
            <w:gridSpan w:val="2"/>
            <w:tcBorders>
              <w:top w:val="nil"/>
              <w:left w:val="nil"/>
              <w:bottom w:val="nil"/>
              <w:right w:val="nil"/>
            </w:tcBorders>
            <w:vAlign w:val="center"/>
          </w:tcPr>
          <w:p w:rsidR="0022202E" w:rsidRDefault="0022202E">
            <w:pPr>
              <w:rPr>
                <w:rFonts w:ascii="Arial Narrow" w:hAnsi="Arial Narrow" w:cs="Arial"/>
                <w:szCs w:val="14"/>
              </w:rPr>
            </w:pPr>
          </w:p>
        </w:tc>
        <w:tc>
          <w:tcPr>
            <w:tcW w:w="1830" w:type="dxa"/>
            <w:gridSpan w:val="9"/>
            <w:tcBorders>
              <w:top w:val="nil"/>
              <w:left w:val="nil"/>
              <w:right w:val="nil"/>
            </w:tcBorders>
            <w:vAlign w:val="center"/>
          </w:tcPr>
          <w:p w:rsidR="0022202E" w:rsidRDefault="0022202E">
            <w:pPr>
              <w:rPr>
                <w:rFonts w:ascii="Arial Narrow" w:hAnsi="Arial Narrow" w:cs="Arial"/>
                <w:i/>
                <w:szCs w:val="14"/>
              </w:rPr>
            </w:pPr>
            <w:r>
              <w:rPr>
                <w:rFonts w:ascii="Arial Narrow" w:hAnsi="Arial Narrow" w:cs="Arial"/>
                <w:i/>
                <w:szCs w:val="14"/>
              </w:rPr>
              <w:t>Número</w:t>
            </w:r>
          </w:p>
        </w:tc>
        <w:tc>
          <w:tcPr>
            <w:tcW w:w="76" w:type="dxa"/>
            <w:tcBorders>
              <w:top w:val="nil"/>
              <w:left w:val="nil"/>
              <w:bottom w:val="nil"/>
              <w:right w:val="nil"/>
            </w:tcBorders>
            <w:vAlign w:val="center"/>
          </w:tcPr>
          <w:p w:rsidR="0022202E" w:rsidRDefault="0022202E">
            <w:pPr>
              <w:rPr>
                <w:rFonts w:ascii="Arial Narrow" w:hAnsi="Arial Narrow" w:cs="Arial"/>
                <w:i/>
                <w:szCs w:val="14"/>
              </w:rPr>
            </w:pPr>
          </w:p>
        </w:tc>
        <w:tc>
          <w:tcPr>
            <w:tcW w:w="1727" w:type="dxa"/>
            <w:gridSpan w:val="8"/>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Lugar de Expedición</w:t>
            </w:r>
          </w:p>
        </w:tc>
        <w:tc>
          <w:tcPr>
            <w:tcW w:w="2327" w:type="dxa"/>
            <w:gridSpan w:val="15"/>
            <w:tcBorders>
              <w:top w:val="nil"/>
              <w:left w:val="nil"/>
              <w:bottom w:val="nil"/>
              <w:right w:val="nil"/>
            </w:tcBorders>
            <w:vAlign w:val="center"/>
          </w:tcPr>
          <w:p w:rsidR="0022202E" w:rsidRDefault="0022202E">
            <w:pPr>
              <w:rPr>
                <w:rFonts w:ascii="Arial Narrow" w:hAnsi="Arial Narrow" w:cs="Arial"/>
                <w:i/>
                <w:szCs w:val="14"/>
              </w:rPr>
            </w:pP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Cédula de Identidad</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1830" w:type="dxa"/>
            <w:gridSpan w:val="9"/>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76" w:type="dxa"/>
            <w:tcBorders>
              <w:top w:val="nil"/>
              <w:left w:val="nil"/>
              <w:bottom w:val="nil"/>
            </w:tcBorders>
            <w:vAlign w:val="center"/>
          </w:tcPr>
          <w:p w:rsidR="0022202E" w:rsidRDefault="0022202E">
            <w:pPr>
              <w:rPr>
                <w:rFonts w:ascii="Arial Narrow" w:hAnsi="Arial Narrow" w:cs="Arial"/>
                <w:sz w:val="20"/>
              </w:rPr>
            </w:pPr>
          </w:p>
        </w:tc>
        <w:tc>
          <w:tcPr>
            <w:tcW w:w="1727" w:type="dxa"/>
            <w:gridSpan w:val="8"/>
            <w:tcBorders>
              <w:top w:val="single" w:sz="4" w:space="0" w:color="auto"/>
              <w:left w:val="nil"/>
              <w:bottom w:val="single" w:sz="4" w:space="0" w:color="auto"/>
            </w:tcBorders>
            <w:shd w:val="clear" w:color="auto" w:fill="F2F2F2"/>
            <w:vAlign w:val="center"/>
          </w:tcPr>
          <w:p w:rsidR="0022202E" w:rsidRDefault="0022202E">
            <w:pPr>
              <w:rPr>
                <w:rFonts w:ascii="Arial Narrow" w:hAnsi="Arial Narrow" w:cs="Arial"/>
                <w:sz w:val="20"/>
              </w:rPr>
            </w:pPr>
          </w:p>
        </w:tc>
        <w:tc>
          <w:tcPr>
            <w:tcW w:w="2473" w:type="dxa"/>
            <w:gridSpan w:val="16"/>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rPr>
          <w:cantSplit/>
        </w:trPr>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14"/>
                <w:szCs w:val="14"/>
              </w:rPr>
            </w:pPr>
          </w:p>
        </w:tc>
        <w:tc>
          <w:tcPr>
            <w:tcW w:w="140" w:type="dxa"/>
            <w:tcBorders>
              <w:top w:val="nil"/>
              <w:left w:val="nil"/>
              <w:bottom w:val="nil"/>
              <w:right w:val="nil"/>
            </w:tcBorders>
            <w:vAlign w:val="center"/>
          </w:tcPr>
          <w:p w:rsidR="0022202E" w:rsidRDefault="0022202E">
            <w:pPr>
              <w:rPr>
                <w:rFonts w:ascii="Arial Narrow" w:hAnsi="Arial Narrow" w:cs="Arial"/>
                <w:b/>
                <w:sz w:val="14"/>
                <w:szCs w:val="14"/>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14"/>
                <w:szCs w:val="14"/>
              </w:rPr>
            </w:pPr>
          </w:p>
        </w:tc>
        <w:tc>
          <w:tcPr>
            <w:tcW w:w="1830" w:type="dxa"/>
            <w:gridSpan w:val="9"/>
            <w:vMerge w:val="restart"/>
            <w:tcBorders>
              <w:top w:val="nil"/>
              <w:left w:val="nil"/>
              <w:right w:val="nil"/>
            </w:tcBorders>
            <w:vAlign w:val="bottom"/>
          </w:tcPr>
          <w:p w:rsidR="0022202E" w:rsidRDefault="0022202E">
            <w:pPr>
              <w:rPr>
                <w:rFonts w:ascii="Arial Narrow" w:hAnsi="Arial Narrow" w:cs="Arial"/>
                <w:i/>
                <w:szCs w:val="14"/>
              </w:rPr>
            </w:pPr>
            <w:r>
              <w:rPr>
                <w:rFonts w:ascii="Arial Narrow" w:hAnsi="Arial Narrow" w:cs="Arial"/>
                <w:i/>
                <w:szCs w:val="14"/>
              </w:rPr>
              <w:t>Número de Testimonio</w:t>
            </w:r>
          </w:p>
        </w:tc>
        <w:tc>
          <w:tcPr>
            <w:tcW w:w="76" w:type="dxa"/>
            <w:tcBorders>
              <w:top w:val="nil"/>
              <w:left w:val="nil"/>
              <w:bottom w:val="nil"/>
              <w:right w:val="nil"/>
            </w:tcBorders>
            <w:vAlign w:val="center"/>
          </w:tcPr>
          <w:p w:rsidR="0022202E" w:rsidRDefault="0022202E">
            <w:pPr>
              <w:rPr>
                <w:rFonts w:ascii="Arial Narrow" w:hAnsi="Arial Narrow" w:cs="Arial"/>
                <w:i/>
                <w:szCs w:val="14"/>
              </w:rPr>
            </w:pPr>
          </w:p>
        </w:tc>
        <w:tc>
          <w:tcPr>
            <w:tcW w:w="1727" w:type="dxa"/>
            <w:gridSpan w:val="8"/>
            <w:vMerge w:val="restart"/>
            <w:tcBorders>
              <w:top w:val="nil"/>
              <w:left w:val="nil"/>
              <w:right w:val="nil"/>
            </w:tcBorders>
            <w:vAlign w:val="bottom"/>
          </w:tcPr>
          <w:p w:rsidR="0022202E" w:rsidRDefault="0022202E">
            <w:pPr>
              <w:rPr>
                <w:rFonts w:ascii="Arial Narrow" w:hAnsi="Arial Narrow" w:cs="Arial"/>
                <w:i/>
                <w:szCs w:val="14"/>
              </w:rPr>
            </w:pPr>
            <w:r>
              <w:rPr>
                <w:rFonts w:ascii="Arial Narrow" w:hAnsi="Arial Narrow" w:cs="Arial"/>
                <w:i/>
                <w:szCs w:val="14"/>
              </w:rPr>
              <w:t>Lugar</w:t>
            </w:r>
          </w:p>
        </w:tc>
        <w:tc>
          <w:tcPr>
            <w:tcW w:w="76" w:type="dxa"/>
            <w:gridSpan w:val="3"/>
            <w:tcBorders>
              <w:top w:val="nil"/>
              <w:left w:val="nil"/>
              <w:bottom w:val="nil"/>
              <w:right w:val="nil"/>
            </w:tcBorders>
            <w:vAlign w:val="center"/>
          </w:tcPr>
          <w:p w:rsidR="0022202E" w:rsidRDefault="0022202E">
            <w:pPr>
              <w:rPr>
                <w:rFonts w:ascii="Arial Narrow" w:hAnsi="Arial Narrow" w:cs="Arial"/>
                <w:szCs w:val="14"/>
              </w:rPr>
            </w:pPr>
          </w:p>
        </w:tc>
        <w:tc>
          <w:tcPr>
            <w:tcW w:w="2251" w:type="dxa"/>
            <w:gridSpan w:val="12"/>
            <w:tcBorders>
              <w:top w:val="nil"/>
              <w:left w:val="nil"/>
              <w:bottom w:val="nil"/>
              <w:right w:val="nil"/>
            </w:tcBorders>
            <w:vAlign w:val="center"/>
          </w:tcPr>
          <w:p w:rsidR="0022202E" w:rsidRDefault="0022202E">
            <w:pPr>
              <w:rPr>
                <w:rFonts w:ascii="Arial Narrow" w:hAnsi="Arial Narrow" w:cs="Arial"/>
                <w:i/>
                <w:szCs w:val="14"/>
              </w:rPr>
            </w:pPr>
            <w:r>
              <w:rPr>
                <w:rFonts w:ascii="Arial Narrow" w:hAnsi="Arial Narrow" w:cs="Arial"/>
                <w:i/>
                <w:szCs w:val="14"/>
              </w:rPr>
              <w:t>Fecha</w:t>
            </w: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rsidTr="00980694">
        <w:tblPrEx>
          <w:tblCellMar>
            <w:left w:w="28" w:type="dxa"/>
            <w:right w:w="28" w:type="dxa"/>
          </w:tblCellMar>
        </w:tblPrEx>
        <w:trPr>
          <w:cantSplit/>
          <w:trHeight w:val="50"/>
        </w:trPr>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14"/>
                <w:szCs w:val="14"/>
              </w:rPr>
            </w:pPr>
          </w:p>
        </w:tc>
        <w:tc>
          <w:tcPr>
            <w:tcW w:w="140" w:type="dxa"/>
            <w:tcBorders>
              <w:top w:val="nil"/>
              <w:left w:val="nil"/>
              <w:bottom w:val="nil"/>
              <w:right w:val="nil"/>
            </w:tcBorders>
            <w:vAlign w:val="center"/>
          </w:tcPr>
          <w:p w:rsidR="0022202E" w:rsidRDefault="0022202E">
            <w:pPr>
              <w:rPr>
                <w:rFonts w:ascii="Arial Narrow" w:hAnsi="Arial Narrow" w:cs="Arial"/>
                <w:b/>
                <w:sz w:val="14"/>
                <w:szCs w:val="14"/>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14"/>
                <w:szCs w:val="14"/>
              </w:rPr>
            </w:pPr>
          </w:p>
        </w:tc>
        <w:tc>
          <w:tcPr>
            <w:tcW w:w="1830" w:type="dxa"/>
            <w:gridSpan w:val="9"/>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76" w:type="dxa"/>
            <w:tcBorders>
              <w:top w:val="nil"/>
              <w:left w:val="nil"/>
              <w:bottom w:val="nil"/>
              <w:right w:val="nil"/>
            </w:tcBorders>
            <w:vAlign w:val="center"/>
          </w:tcPr>
          <w:p w:rsidR="0022202E" w:rsidRDefault="0022202E">
            <w:pPr>
              <w:rPr>
                <w:rFonts w:ascii="Arial Narrow" w:hAnsi="Arial Narrow" w:cs="Arial"/>
                <w:szCs w:val="14"/>
              </w:rPr>
            </w:pPr>
          </w:p>
        </w:tc>
        <w:tc>
          <w:tcPr>
            <w:tcW w:w="1727" w:type="dxa"/>
            <w:gridSpan w:val="8"/>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76" w:type="dxa"/>
            <w:gridSpan w:val="3"/>
            <w:tcBorders>
              <w:top w:val="nil"/>
              <w:left w:val="nil"/>
              <w:bottom w:val="nil"/>
              <w:right w:val="nil"/>
            </w:tcBorders>
            <w:vAlign w:val="center"/>
          </w:tcPr>
          <w:p w:rsidR="0022202E" w:rsidRDefault="0022202E">
            <w:pPr>
              <w:rPr>
                <w:rFonts w:ascii="Arial Narrow" w:hAnsi="Arial Narrow" w:cs="Arial"/>
                <w:szCs w:val="14"/>
              </w:rPr>
            </w:pPr>
          </w:p>
        </w:tc>
        <w:tc>
          <w:tcPr>
            <w:tcW w:w="468" w:type="dxa"/>
            <w:gridSpan w:val="3"/>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(Día</w:t>
            </w:r>
          </w:p>
        </w:tc>
        <w:tc>
          <w:tcPr>
            <w:tcW w:w="81" w:type="dxa"/>
            <w:tcBorders>
              <w:top w:val="nil"/>
              <w:left w:val="nil"/>
              <w:bottom w:val="nil"/>
              <w:right w:val="nil"/>
            </w:tcBorders>
            <w:vAlign w:val="center"/>
          </w:tcPr>
          <w:p w:rsidR="0022202E" w:rsidRDefault="0022202E">
            <w:pPr>
              <w:rPr>
                <w:rFonts w:ascii="Arial Narrow" w:hAnsi="Arial Narrow" w:cs="Arial"/>
                <w:i/>
                <w:szCs w:val="14"/>
              </w:rPr>
            </w:pPr>
          </w:p>
        </w:tc>
        <w:tc>
          <w:tcPr>
            <w:tcW w:w="464" w:type="dxa"/>
            <w:gridSpan w:val="2"/>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Mes</w:t>
            </w:r>
          </w:p>
        </w:tc>
        <w:tc>
          <w:tcPr>
            <w:tcW w:w="76" w:type="dxa"/>
            <w:tcBorders>
              <w:top w:val="nil"/>
              <w:left w:val="nil"/>
              <w:bottom w:val="nil"/>
              <w:right w:val="nil"/>
            </w:tcBorders>
            <w:vAlign w:val="center"/>
          </w:tcPr>
          <w:p w:rsidR="0022202E" w:rsidRDefault="0022202E">
            <w:pPr>
              <w:rPr>
                <w:rFonts w:ascii="Arial Narrow" w:hAnsi="Arial Narrow" w:cs="Arial"/>
                <w:i/>
                <w:szCs w:val="14"/>
              </w:rPr>
            </w:pPr>
          </w:p>
        </w:tc>
        <w:tc>
          <w:tcPr>
            <w:tcW w:w="1162" w:type="dxa"/>
            <w:gridSpan w:val="5"/>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Año)</w:t>
            </w: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Poder del Representante Legal</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1830" w:type="dxa"/>
            <w:gridSpan w:val="9"/>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76" w:type="dxa"/>
            <w:tcBorders>
              <w:top w:val="nil"/>
              <w:left w:val="nil"/>
              <w:bottom w:val="nil"/>
            </w:tcBorders>
            <w:vAlign w:val="center"/>
          </w:tcPr>
          <w:p w:rsidR="0022202E" w:rsidRDefault="0022202E">
            <w:pPr>
              <w:rPr>
                <w:rFonts w:ascii="Arial Narrow" w:hAnsi="Arial Narrow" w:cs="Arial"/>
                <w:sz w:val="20"/>
              </w:rPr>
            </w:pPr>
          </w:p>
        </w:tc>
        <w:tc>
          <w:tcPr>
            <w:tcW w:w="1727" w:type="dxa"/>
            <w:gridSpan w:val="8"/>
            <w:tcBorders>
              <w:top w:val="single" w:sz="4" w:space="0" w:color="auto"/>
              <w:left w:val="nil"/>
              <w:bottom w:val="single" w:sz="4" w:space="0" w:color="auto"/>
            </w:tcBorders>
            <w:shd w:val="clear" w:color="auto" w:fill="F2F2F2"/>
            <w:vAlign w:val="center"/>
          </w:tcPr>
          <w:p w:rsidR="0022202E" w:rsidRDefault="0022202E">
            <w:pPr>
              <w:rPr>
                <w:rFonts w:ascii="Arial Narrow" w:hAnsi="Arial Narrow" w:cs="Arial"/>
                <w:sz w:val="20"/>
              </w:rPr>
            </w:pPr>
          </w:p>
        </w:tc>
        <w:tc>
          <w:tcPr>
            <w:tcW w:w="76" w:type="dxa"/>
            <w:gridSpan w:val="3"/>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46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Default="0022202E">
            <w:pPr>
              <w:rPr>
                <w:rFonts w:ascii="Arial Narrow" w:hAnsi="Arial Narrow" w:cs="Arial"/>
                <w:sz w:val="20"/>
              </w:rPr>
            </w:pPr>
          </w:p>
        </w:tc>
        <w:tc>
          <w:tcPr>
            <w:tcW w:w="81" w:type="dxa"/>
            <w:tcBorders>
              <w:top w:val="nil"/>
              <w:left w:val="single" w:sz="4" w:space="0" w:color="auto"/>
              <w:bottom w:val="nil"/>
              <w:right w:val="single" w:sz="4" w:space="0" w:color="auto"/>
            </w:tcBorders>
            <w:vAlign w:val="center"/>
          </w:tcPr>
          <w:p w:rsidR="0022202E" w:rsidRDefault="0022202E">
            <w:pPr>
              <w:rPr>
                <w:rFonts w:ascii="Arial Narrow" w:hAnsi="Arial Narrow" w:cs="Arial"/>
                <w:sz w:val="20"/>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2202E" w:rsidRDefault="0022202E">
            <w:pPr>
              <w:rPr>
                <w:rFonts w:ascii="Arial Narrow" w:hAnsi="Arial Narrow" w:cs="Arial"/>
                <w:sz w:val="20"/>
              </w:rPr>
            </w:pPr>
          </w:p>
        </w:tc>
        <w:tc>
          <w:tcPr>
            <w:tcW w:w="76" w:type="dxa"/>
            <w:tcBorders>
              <w:top w:val="nil"/>
              <w:left w:val="single" w:sz="4" w:space="0" w:color="auto"/>
              <w:bottom w:val="nil"/>
              <w:right w:val="single" w:sz="4" w:space="0" w:color="auto"/>
            </w:tcBorders>
            <w:vAlign w:val="center"/>
          </w:tcPr>
          <w:p w:rsidR="0022202E" w:rsidRDefault="0022202E">
            <w:pPr>
              <w:rPr>
                <w:rFonts w:ascii="Arial Narrow" w:hAnsi="Arial Narrow" w:cs="Arial"/>
                <w:sz w:val="20"/>
              </w:rPr>
            </w:pPr>
          </w:p>
        </w:tc>
        <w:tc>
          <w:tcPr>
            <w:tcW w:w="116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single" w:sz="4" w:space="0" w:color="auto"/>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single" w:sz="12" w:space="0" w:color="auto"/>
            </w:tcBorders>
            <w:vAlign w:val="center"/>
          </w:tcPr>
          <w:p w:rsidR="0022202E" w:rsidRDefault="0022202E">
            <w:pPr>
              <w:rPr>
                <w:rFonts w:ascii="Arial Narrow" w:hAnsi="Arial Narrow" w:cs="Arial"/>
                <w:sz w:val="2"/>
                <w:szCs w:val="2"/>
              </w:rPr>
            </w:pPr>
          </w:p>
        </w:tc>
      </w:tr>
    </w:tbl>
    <w:p w:rsidR="001649CB" w:rsidRDefault="001649CB">
      <w:pPr>
        <w:rPr>
          <w:rFonts w:ascii="Arial Narrow" w:hAnsi="Arial Narrow"/>
          <w:sz w:val="2"/>
          <w:szCs w:val="2"/>
        </w:rPr>
      </w:pPr>
    </w:p>
    <w:p w:rsidR="00637E5B" w:rsidRPr="005C5010" w:rsidRDefault="00637E5B" w:rsidP="00637E5B">
      <w:pPr>
        <w:tabs>
          <w:tab w:val="left" w:pos="280"/>
          <w:tab w:val="left" w:pos="336"/>
        </w:tabs>
        <w:ind w:left="360" w:hanging="360"/>
        <w:jc w:val="both"/>
        <w:rPr>
          <w:rFonts w:cs="Arial"/>
          <w:i/>
          <w:sz w:val="16"/>
          <w:szCs w:val="14"/>
        </w:rPr>
      </w:pPr>
      <w:r w:rsidRPr="005C5010">
        <w:rPr>
          <w:rFonts w:cs="Arial"/>
          <w:i/>
          <w:sz w:val="16"/>
          <w:szCs w:val="14"/>
        </w:rPr>
        <w:t xml:space="preserve">(**)  (En caso de que el proponente no señale el plazo de validez, se consignará que aceptó el </w:t>
      </w:r>
      <w:r w:rsidRPr="005C5010">
        <w:rPr>
          <w:rFonts w:cs="Arial"/>
          <w:b/>
          <w:i/>
          <w:sz w:val="16"/>
          <w:szCs w:val="14"/>
        </w:rPr>
        <w:t>plazo mínimo  requerido  de</w:t>
      </w:r>
      <w:r w:rsidRPr="005C5010">
        <w:rPr>
          <w:rFonts w:cs="Arial"/>
          <w:b/>
          <w:sz w:val="16"/>
          <w:szCs w:val="14"/>
        </w:rPr>
        <w:t xml:space="preserve"> 60 días calendario</w:t>
      </w:r>
      <w:r w:rsidRPr="005C5010">
        <w:rPr>
          <w:rFonts w:cs="Arial"/>
          <w:sz w:val="16"/>
          <w:szCs w:val="14"/>
        </w:rPr>
        <w:t xml:space="preserve"> </w:t>
      </w:r>
      <w:r w:rsidRPr="005C5010">
        <w:rPr>
          <w:rFonts w:cs="Arial"/>
          <w:i/>
          <w:sz w:val="16"/>
          <w:szCs w:val="14"/>
        </w:rPr>
        <w:t xml:space="preserve">con solo firmar el presente formulario. Sin embargo, si el plazo de validez ofertado es inferior al requerido, su propuesta será descalificada). </w:t>
      </w:r>
    </w:p>
    <w:p w:rsidR="001649CB" w:rsidRDefault="001649CB">
      <w:pPr>
        <w:rPr>
          <w:rFonts w:ascii="Arial Narrow" w:hAnsi="Arial Narrow"/>
        </w:rPr>
      </w:pPr>
    </w:p>
    <w:p w:rsidR="001649CB" w:rsidRDefault="001649CB">
      <w:pPr>
        <w:pStyle w:val="BodyText25"/>
        <w:widowControl/>
        <w:rPr>
          <w:rFonts w:ascii="Arial Narrow" w:hAnsi="Arial Narrow" w:cs="Arial"/>
          <w:snapToGrid/>
          <w:szCs w:val="16"/>
          <w:lang w:val="es-ES"/>
        </w:rPr>
      </w:pPr>
    </w:p>
    <w:p w:rsidR="001649CB" w:rsidRDefault="001649CB">
      <w:pPr>
        <w:rPr>
          <w:rFonts w:ascii="Arial Narrow" w:hAnsi="Arial Narrow"/>
        </w:rPr>
      </w:pPr>
    </w:p>
    <w:p w:rsidR="001649CB" w:rsidRPr="00952FFC" w:rsidRDefault="001649CB">
      <w:pPr>
        <w:tabs>
          <w:tab w:val="right" w:pos="6663"/>
        </w:tabs>
        <w:rPr>
          <w:rFonts w:cs="Arial"/>
          <w:b/>
          <w:bCs/>
          <w:i/>
          <w:iCs/>
          <w:szCs w:val="18"/>
        </w:rPr>
      </w:pPr>
      <w:r w:rsidRPr="00952FFC">
        <w:rPr>
          <w:rFonts w:cs="Arial"/>
          <w:b/>
          <w:bCs/>
          <w:i/>
          <w:iCs/>
          <w:szCs w:val="18"/>
        </w:rPr>
        <w:t>(Firma del Representante Legal)</w:t>
      </w:r>
    </w:p>
    <w:p w:rsidR="001649CB" w:rsidRPr="00952FFC" w:rsidRDefault="001649CB">
      <w:pPr>
        <w:rPr>
          <w:rFonts w:cs="Arial"/>
          <w:b/>
          <w:szCs w:val="18"/>
        </w:rPr>
      </w:pPr>
      <w:r w:rsidRPr="00952FFC">
        <w:rPr>
          <w:rFonts w:cs="Arial"/>
          <w:b/>
          <w:bCs/>
          <w:i/>
          <w:iCs/>
          <w:szCs w:val="18"/>
        </w:rPr>
        <w:t xml:space="preserve"> (Nombre completo)</w:t>
      </w:r>
    </w:p>
    <w:p w:rsidR="001649CB" w:rsidRDefault="001649CB">
      <w:pPr>
        <w:rPr>
          <w:rFonts w:ascii="Arial Narrow" w:hAnsi="Arial Narrow"/>
        </w:rPr>
      </w:pPr>
    </w:p>
    <w:p w:rsidR="005F529C" w:rsidRDefault="001649CB" w:rsidP="000A4960">
      <w:pPr>
        <w:pStyle w:val="DBC3"/>
      </w:pPr>
      <w:r>
        <w:rPr>
          <w:rFonts w:ascii="Arial Narrow" w:hAnsi="Arial Narrow"/>
        </w:rPr>
        <w:br w:type="page"/>
      </w:r>
      <w:bookmarkStart w:id="31" w:name="_Toc334385160"/>
      <w:r w:rsidRPr="00FB21F0">
        <w:t>ANEXO 2</w:t>
      </w:r>
    </w:p>
    <w:p w:rsidR="001649CB" w:rsidRDefault="001649CB" w:rsidP="000A4960">
      <w:pPr>
        <w:pStyle w:val="DBC3"/>
      </w:pPr>
      <w:r w:rsidRPr="00FB21F0">
        <w:t>FORMULARIO</w:t>
      </w:r>
      <w:r w:rsidR="005F529C">
        <w:t xml:space="preserve">S </w:t>
      </w:r>
      <w:r w:rsidRPr="00FB21F0">
        <w:t>DE APOYO</w:t>
      </w:r>
      <w:bookmarkEnd w:id="31"/>
    </w:p>
    <w:p w:rsidR="00BA0A67" w:rsidRPr="005F529C" w:rsidRDefault="00BA0A67" w:rsidP="000A4960">
      <w:pPr>
        <w:pStyle w:val="DBC3"/>
        <w:rPr>
          <w:sz w:val="16"/>
        </w:rPr>
      </w:pPr>
    </w:p>
    <w:p w:rsidR="0056354A" w:rsidRPr="0056354A" w:rsidRDefault="0056354A" w:rsidP="0056354A">
      <w:pPr>
        <w:rPr>
          <w:rFonts w:cs="Arial"/>
          <w:b/>
          <w:szCs w:val="21"/>
        </w:rPr>
      </w:pPr>
      <w:r w:rsidRPr="0056354A">
        <w:rPr>
          <w:rFonts w:cs="Arial"/>
          <w:b/>
          <w:szCs w:val="21"/>
        </w:rPr>
        <w:t>FORMULARIO V-1</w:t>
      </w:r>
    </w:p>
    <w:p w:rsidR="0056354A" w:rsidRPr="0056354A" w:rsidRDefault="0056354A" w:rsidP="0056354A">
      <w:pPr>
        <w:rPr>
          <w:rFonts w:cs="Arial"/>
          <w:b/>
          <w:szCs w:val="21"/>
        </w:rPr>
      </w:pPr>
      <w:r w:rsidRPr="0056354A">
        <w:rPr>
          <w:rFonts w:cs="Arial"/>
          <w:b/>
          <w:szCs w:val="21"/>
        </w:rPr>
        <w:t>EVALUACIÓN DE LA CALIDAD Y PROPUESTA TÉCNICA PARA PERSONAS JURÍDICAS</w:t>
      </w:r>
    </w:p>
    <w:p w:rsidR="0056354A" w:rsidRPr="005F529C" w:rsidRDefault="0056354A" w:rsidP="0056354A">
      <w:pPr>
        <w:jc w:val="both"/>
        <w:rPr>
          <w:rFonts w:cs="Arial"/>
          <w:b/>
          <w:sz w:val="16"/>
          <w:szCs w:val="21"/>
        </w:rPr>
      </w:pPr>
    </w:p>
    <w:p w:rsidR="0056354A" w:rsidRPr="0056354A" w:rsidRDefault="0056354A" w:rsidP="0056354A">
      <w:pPr>
        <w:jc w:val="both"/>
        <w:rPr>
          <w:rFonts w:cs="Arial"/>
          <w:b/>
          <w:szCs w:val="21"/>
        </w:rPr>
      </w:pPr>
      <w:r w:rsidRPr="0056354A">
        <w:rPr>
          <w:rFonts w:cs="Arial"/>
          <w:b/>
          <w:szCs w:val="21"/>
        </w:rPr>
        <w:t>I. REQUISITOS HABILITANTES</w:t>
      </w:r>
    </w:p>
    <w:p w:rsidR="0056354A" w:rsidRPr="005F529C" w:rsidRDefault="0056354A" w:rsidP="0056354A">
      <w:pPr>
        <w:rPr>
          <w:rFonts w:cs="Arial"/>
          <w:sz w:val="14"/>
          <w:szCs w:val="21"/>
        </w:rPr>
      </w:pPr>
    </w:p>
    <w:tbl>
      <w:tblPr>
        <w:tblStyle w:val="Tablaconcuadrcula"/>
        <w:tblW w:w="0" w:type="auto"/>
        <w:tblLook w:val="04A0" w:firstRow="1" w:lastRow="0" w:firstColumn="1" w:lastColumn="0" w:noHBand="0" w:noVBand="1"/>
      </w:tblPr>
      <w:tblGrid>
        <w:gridCol w:w="9212"/>
      </w:tblGrid>
      <w:tr w:rsidR="0056354A" w:rsidRPr="0056354A" w:rsidTr="0056354A">
        <w:tc>
          <w:tcPr>
            <w:tcW w:w="9212" w:type="dxa"/>
          </w:tcPr>
          <w:p w:rsidR="0056354A" w:rsidRPr="005C5010" w:rsidRDefault="0056354A" w:rsidP="0056354A">
            <w:pPr>
              <w:ind w:left="142"/>
              <w:jc w:val="both"/>
              <w:rPr>
                <w:rFonts w:cs="Arial"/>
                <w:b/>
                <w:i/>
                <w:szCs w:val="21"/>
              </w:rPr>
            </w:pPr>
            <w:r w:rsidRPr="005C5010">
              <w:rPr>
                <w:rFonts w:cs="Arial"/>
                <w:b/>
                <w:i/>
                <w:szCs w:val="21"/>
              </w:rPr>
              <w:t>EXPERIENCIA DE LA EMPRESA</w:t>
            </w:r>
          </w:p>
          <w:p w:rsidR="0056354A" w:rsidRPr="005F529C" w:rsidRDefault="0056354A" w:rsidP="0056354A">
            <w:pPr>
              <w:ind w:left="1134"/>
              <w:rPr>
                <w:rFonts w:cs="Arial"/>
                <w:i/>
                <w:sz w:val="14"/>
                <w:szCs w:val="21"/>
              </w:rPr>
            </w:pPr>
          </w:p>
          <w:p w:rsidR="0056354A" w:rsidRPr="005C5010" w:rsidRDefault="0056354A" w:rsidP="00760733">
            <w:pPr>
              <w:numPr>
                <w:ilvl w:val="0"/>
                <w:numId w:val="56"/>
              </w:numPr>
              <w:ind w:left="567"/>
              <w:jc w:val="both"/>
              <w:rPr>
                <w:rFonts w:cs="Arial"/>
                <w:i/>
                <w:szCs w:val="21"/>
              </w:rPr>
            </w:pPr>
            <w:r w:rsidRPr="005C5010">
              <w:rPr>
                <w:rFonts w:cs="Arial"/>
                <w:b/>
                <w:i/>
                <w:szCs w:val="21"/>
              </w:rPr>
              <w:t>General:</w:t>
            </w:r>
            <w:r w:rsidRPr="005C5010">
              <w:rPr>
                <w:rFonts w:cs="Arial"/>
                <w:i/>
                <w:szCs w:val="21"/>
              </w:rPr>
              <w:t xml:space="preserve"> Mínimo siete (7) consultorías realizadas entre 2005 y 2012 referidas a la realización de encuestas, estudios de mercado o estudios de percepción en cualquier ámbito, cada una con una duración mínima de treinta (30) días calendario.</w:t>
            </w:r>
          </w:p>
          <w:p w:rsidR="0056354A" w:rsidRPr="005C5010" w:rsidRDefault="0056354A" w:rsidP="00760733">
            <w:pPr>
              <w:numPr>
                <w:ilvl w:val="0"/>
                <w:numId w:val="56"/>
              </w:numPr>
              <w:ind w:left="567"/>
              <w:jc w:val="both"/>
              <w:rPr>
                <w:rFonts w:cs="Arial"/>
                <w:i/>
                <w:szCs w:val="21"/>
              </w:rPr>
            </w:pPr>
            <w:r w:rsidRPr="005C5010">
              <w:rPr>
                <w:rFonts w:cs="Arial"/>
                <w:b/>
                <w:i/>
                <w:szCs w:val="21"/>
              </w:rPr>
              <w:t>Específica:</w:t>
            </w:r>
            <w:r w:rsidRPr="005C5010">
              <w:rPr>
                <w:rFonts w:cs="Arial"/>
                <w:i/>
                <w:szCs w:val="21"/>
              </w:rPr>
              <w:t xml:space="preserve"> Mínimo cuatro (4) consultorías entre 2005 y 2012 referidas a la realización de encuestas, estudios de mercado o estudios de percepción en cualquier ámbito en los que se haya recopilado información económica y financiera de empresas, cada una con una duración mínima de treinta (30) días calendario.</w:t>
            </w:r>
          </w:p>
          <w:p w:rsidR="0056354A" w:rsidRPr="005F529C" w:rsidRDefault="0056354A" w:rsidP="0056354A">
            <w:pPr>
              <w:ind w:left="1134"/>
              <w:jc w:val="both"/>
              <w:rPr>
                <w:rFonts w:cs="Arial"/>
                <w:i/>
                <w:sz w:val="14"/>
                <w:szCs w:val="21"/>
              </w:rPr>
            </w:pPr>
          </w:p>
          <w:p w:rsidR="0056354A" w:rsidRPr="005C5010" w:rsidRDefault="0056354A" w:rsidP="0056354A">
            <w:pPr>
              <w:ind w:left="142"/>
              <w:jc w:val="both"/>
              <w:rPr>
                <w:rFonts w:cs="Arial"/>
                <w:b/>
                <w:i/>
                <w:szCs w:val="21"/>
              </w:rPr>
            </w:pPr>
            <w:r w:rsidRPr="005C5010">
              <w:rPr>
                <w:rFonts w:cs="Arial"/>
                <w:b/>
                <w:i/>
                <w:szCs w:val="21"/>
              </w:rPr>
              <w:t>FORMACIÓN ACADÉMICA Y EXPERIENCIA LABORAL DEL PERSONAL CLAVE</w:t>
            </w:r>
          </w:p>
          <w:p w:rsidR="0056354A" w:rsidRPr="005F529C" w:rsidRDefault="0056354A" w:rsidP="0056354A">
            <w:pPr>
              <w:ind w:left="142"/>
              <w:jc w:val="both"/>
              <w:rPr>
                <w:rFonts w:cs="Arial"/>
                <w:b/>
                <w:i/>
                <w:sz w:val="14"/>
                <w:szCs w:val="21"/>
              </w:rPr>
            </w:pPr>
          </w:p>
          <w:p w:rsidR="0056354A" w:rsidRPr="005C5010" w:rsidRDefault="0056354A" w:rsidP="0056354A">
            <w:pPr>
              <w:ind w:left="142"/>
              <w:jc w:val="both"/>
              <w:rPr>
                <w:rFonts w:cs="Arial"/>
                <w:b/>
                <w:i/>
                <w:szCs w:val="21"/>
              </w:rPr>
            </w:pPr>
            <w:r w:rsidRPr="005C5010">
              <w:rPr>
                <w:rFonts w:cs="Arial"/>
                <w:b/>
                <w:i/>
                <w:szCs w:val="21"/>
              </w:rPr>
              <w:t>Gerente de proyecto</w:t>
            </w:r>
          </w:p>
          <w:p w:rsidR="0056354A" w:rsidRPr="005F529C" w:rsidRDefault="0056354A" w:rsidP="0056354A">
            <w:pPr>
              <w:ind w:left="709"/>
              <w:jc w:val="both"/>
              <w:rPr>
                <w:rFonts w:cs="Arial"/>
                <w:b/>
                <w:i/>
                <w:sz w:val="14"/>
                <w:szCs w:val="21"/>
              </w:rPr>
            </w:pPr>
          </w:p>
          <w:p w:rsidR="0056354A" w:rsidRPr="005C5010" w:rsidRDefault="0056354A" w:rsidP="0056354A">
            <w:pPr>
              <w:ind w:left="426"/>
              <w:jc w:val="both"/>
              <w:rPr>
                <w:rFonts w:cs="Arial"/>
                <w:i/>
                <w:szCs w:val="21"/>
              </w:rPr>
            </w:pPr>
            <w:r w:rsidRPr="005C5010">
              <w:rPr>
                <w:rFonts w:cs="Arial"/>
                <w:b/>
                <w:i/>
                <w:szCs w:val="21"/>
              </w:rPr>
              <w:t>Formación académica:</w:t>
            </w:r>
            <w:r w:rsidRPr="005C5010">
              <w:rPr>
                <w:rFonts w:cs="Arial"/>
                <w:i/>
                <w:szCs w:val="21"/>
              </w:rPr>
              <w:t xml:space="preserve"> Profesional en cualquier área a nivel de licenciatura con título en provisión nacional.</w:t>
            </w:r>
          </w:p>
          <w:p w:rsidR="0056354A" w:rsidRPr="00DB6699" w:rsidRDefault="0056354A" w:rsidP="0056354A">
            <w:pPr>
              <w:ind w:left="709"/>
              <w:jc w:val="both"/>
              <w:rPr>
                <w:rFonts w:cs="Arial"/>
                <w:b/>
                <w:i/>
                <w:sz w:val="8"/>
                <w:szCs w:val="21"/>
              </w:rPr>
            </w:pPr>
          </w:p>
          <w:p w:rsidR="0056354A" w:rsidRPr="005C5010" w:rsidRDefault="0056354A" w:rsidP="0056354A">
            <w:pPr>
              <w:ind w:left="709"/>
              <w:jc w:val="both"/>
              <w:rPr>
                <w:rFonts w:cs="Arial"/>
                <w:b/>
                <w:i/>
                <w:szCs w:val="21"/>
              </w:rPr>
            </w:pPr>
            <w:r w:rsidRPr="005C5010">
              <w:rPr>
                <w:rFonts w:cs="Arial"/>
                <w:b/>
                <w:i/>
                <w:szCs w:val="21"/>
              </w:rPr>
              <w:t>Experiencia laboral:</w:t>
            </w:r>
          </w:p>
          <w:p w:rsidR="0056354A" w:rsidRPr="005C5010" w:rsidRDefault="0056354A" w:rsidP="00760733">
            <w:pPr>
              <w:numPr>
                <w:ilvl w:val="0"/>
                <w:numId w:val="56"/>
              </w:numPr>
              <w:ind w:left="1134"/>
              <w:jc w:val="both"/>
              <w:rPr>
                <w:rFonts w:cs="Arial"/>
                <w:i/>
                <w:szCs w:val="21"/>
              </w:rPr>
            </w:pPr>
            <w:r w:rsidRPr="005C5010">
              <w:rPr>
                <w:rFonts w:cs="Arial"/>
                <w:b/>
                <w:i/>
                <w:szCs w:val="21"/>
              </w:rPr>
              <w:t xml:space="preserve">General: </w:t>
            </w:r>
            <w:r w:rsidRPr="005C5010">
              <w:rPr>
                <w:rFonts w:cs="Arial"/>
                <w:i/>
                <w:szCs w:val="21"/>
              </w:rPr>
              <w:t>Participación mínima en la realización de cinco (5) encuestas, estudios de mercado o estudios de percepción en cualquier ámbito, cada una con una duración mínima de treinta (30) días calendario.</w:t>
            </w:r>
          </w:p>
          <w:p w:rsidR="0056354A" w:rsidRPr="005C5010" w:rsidRDefault="0056354A" w:rsidP="00760733">
            <w:pPr>
              <w:numPr>
                <w:ilvl w:val="0"/>
                <w:numId w:val="56"/>
              </w:numPr>
              <w:ind w:left="1134"/>
              <w:jc w:val="both"/>
              <w:rPr>
                <w:rFonts w:cs="Arial"/>
                <w:b/>
                <w:i/>
                <w:szCs w:val="21"/>
              </w:rPr>
            </w:pPr>
            <w:r w:rsidRPr="005C5010">
              <w:rPr>
                <w:rFonts w:cs="Arial"/>
                <w:b/>
                <w:i/>
                <w:szCs w:val="21"/>
              </w:rPr>
              <w:t xml:space="preserve">Específica: </w:t>
            </w:r>
            <w:r w:rsidRPr="005C5010">
              <w:rPr>
                <w:rFonts w:cs="Arial"/>
                <w:bCs/>
                <w:szCs w:val="21"/>
              </w:rPr>
              <w:t>Responsable o encargado principal con cargo de gerencia, dirección o similar en la realización de por lo menos dos (2) encuestas, estudios de mercado o estudios de percepción en cualquier ámbito cada una con una duración mínima de treinta (30) días calendario</w:t>
            </w:r>
            <w:r w:rsidRPr="005C5010">
              <w:rPr>
                <w:rFonts w:cs="Arial"/>
                <w:i/>
                <w:szCs w:val="21"/>
              </w:rPr>
              <w:t>.</w:t>
            </w:r>
          </w:p>
          <w:p w:rsidR="0056354A" w:rsidRPr="005F529C" w:rsidRDefault="0056354A" w:rsidP="0056354A">
            <w:pPr>
              <w:ind w:left="142"/>
              <w:jc w:val="both"/>
              <w:rPr>
                <w:rFonts w:cs="Arial"/>
                <w:b/>
                <w:i/>
                <w:sz w:val="12"/>
                <w:szCs w:val="21"/>
              </w:rPr>
            </w:pPr>
          </w:p>
          <w:p w:rsidR="0056354A" w:rsidRPr="005C5010" w:rsidRDefault="0056354A" w:rsidP="0056354A">
            <w:pPr>
              <w:ind w:left="142"/>
              <w:jc w:val="both"/>
              <w:rPr>
                <w:rFonts w:cs="Arial"/>
                <w:b/>
                <w:i/>
                <w:szCs w:val="21"/>
              </w:rPr>
            </w:pPr>
            <w:r w:rsidRPr="005C5010">
              <w:rPr>
                <w:rFonts w:cs="Arial"/>
                <w:b/>
                <w:i/>
                <w:szCs w:val="21"/>
              </w:rPr>
              <w:t>Profesional especializado</w:t>
            </w:r>
          </w:p>
          <w:p w:rsidR="0056354A" w:rsidRPr="00DB6699" w:rsidRDefault="0056354A" w:rsidP="0056354A">
            <w:pPr>
              <w:ind w:left="709"/>
              <w:jc w:val="both"/>
              <w:rPr>
                <w:rFonts w:cs="Arial"/>
                <w:b/>
                <w:i/>
                <w:sz w:val="10"/>
                <w:szCs w:val="21"/>
              </w:rPr>
            </w:pPr>
          </w:p>
          <w:p w:rsidR="0056354A" w:rsidRPr="005C5010" w:rsidRDefault="0056354A" w:rsidP="0056354A">
            <w:pPr>
              <w:ind w:left="709"/>
              <w:jc w:val="both"/>
              <w:rPr>
                <w:rFonts w:cs="Arial"/>
                <w:i/>
                <w:szCs w:val="21"/>
              </w:rPr>
            </w:pPr>
            <w:r w:rsidRPr="005C5010">
              <w:rPr>
                <w:rFonts w:cs="Arial"/>
                <w:b/>
                <w:i/>
                <w:szCs w:val="21"/>
              </w:rPr>
              <w:t>Formación académica:</w:t>
            </w:r>
            <w:r w:rsidRPr="005C5010">
              <w:rPr>
                <w:rFonts w:cs="Arial"/>
                <w:i/>
                <w:szCs w:val="21"/>
              </w:rPr>
              <w:t xml:space="preserve"> Profesional que cuente con al menos uno de los siguientes perfiles:</w:t>
            </w:r>
          </w:p>
          <w:p w:rsidR="0056354A" w:rsidRPr="005C5010" w:rsidRDefault="0056354A" w:rsidP="00760733">
            <w:pPr>
              <w:numPr>
                <w:ilvl w:val="0"/>
                <w:numId w:val="56"/>
              </w:numPr>
              <w:ind w:left="1134"/>
              <w:jc w:val="both"/>
              <w:rPr>
                <w:rFonts w:cs="Arial"/>
                <w:i/>
                <w:szCs w:val="21"/>
              </w:rPr>
            </w:pPr>
            <w:r w:rsidRPr="005C5010">
              <w:rPr>
                <w:rFonts w:cs="Arial"/>
                <w:i/>
                <w:szCs w:val="21"/>
              </w:rPr>
              <w:t>Licenciatura en estadística con título en provisión nacional.</w:t>
            </w:r>
          </w:p>
          <w:p w:rsidR="0056354A" w:rsidRPr="005C5010" w:rsidRDefault="0056354A" w:rsidP="00760733">
            <w:pPr>
              <w:numPr>
                <w:ilvl w:val="0"/>
                <w:numId w:val="56"/>
              </w:numPr>
              <w:ind w:left="1134"/>
              <w:jc w:val="both"/>
              <w:rPr>
                <w:rFonts w:cs="Arial"/>
                <w:i/>
                <w:szCs w:val="21"/>
              </w:rPr>
            </w:pPr>
            <w:r w:rsidRPr="005C5010">
              <w:rPr>
                <w:rFonts w:cs="Arial"/>
                <w:i/>
                <w:szCs w:val="21"/>
              </w:rPr>
              <w:t>Licenciatura en cualquier área distinta de estadística con título en provisión nacional, más título de posgrado con duración mínima de un año en Estadística.</w:t>
            </w:r>
          </w:p>
          <w:p w:rsidR="0056354A" w:rsidRPr="005F529C" w:rsidRDefault="0056354A" w:rsidP="0056354A">
            <w:pPr>
              <w:ind w:left="709"/>
              <w:jc w:val="both"/>
              <w:rPr>
                <w:rFonts w:cs="Arial"/>
                <w:b/>
                <w:i/>
                <w:sz w:val="12"/>
                <w:szCs w:val="21"/>
              </w:rPr>
            </w:pPr>
          </w:p>
          <w:p w:rsidR="0056354A" w:rsidRPr="005C5010" w:rsidRDefault="0056354A" w:rsidP="0056354A">
            <w:pPr>
              <w:ind w:left="709"/>
              <w:jc w:val="both"/>
              <w:rPr>
                <w:rFonts w:cs="Arial"/>
                <w:b/>
                <w:i/>
                <w:szCs w:val="21"/>
              </w:rPr>
            </w:pPr>
            <w:r w:rsidRPr="005C5010">
              <w:rPr>
                <w:rFonts w:cs="Arial"/>
                <w:b/>
                <w:i/>
                <w:szCs w:val="21"/>
              </w:rPr>
              <w:t>Experiencia laboral:</w:t>
            </w:r>
          </w:p>
          <w:p w:rsidR="0056354A" w:rsidRPr="005C5010" w:rsidRDefault="0056354A" w:rsidP="00760733">
            <w:pPr>
              <w:numPr>
                <w:ilvl w:val="0"/>
                <w:numId w:val="56"/>
              </w:numPr>
              <w:ind w:left="1134"/>
              <w:jc w:val="both"/>
              <w:rPr>
                <w:rFonts w:cs="Arial"/>
                <w:i/>
                <w:szCs w:val="21"/>
              </w:rPr>
            </w:pPr>
            <w:r w:rsidRPr="005C5010">
              <w:rPr>
                <w:rFonts w:cs="Arial"/>
                <w:b/>
                <w:i/>
                <w:szCs w:val="21"/>
              </w:rPr>
              <w:t xml:space="preserve">General: </w:t>
            </w:r>
            <w:r w:rsidRPr="005C5010">
              <w:rPr>
                <w:rFonts w:cs="Arial"/>
                <w:i/>
                <w:szCs w:val="21"/>
              </w:rPr>
              <w:t>Participación mínima en la realización de siete (7) encuestas, estudios de mercado o estudios de percepción en cualquier ámbito, cada una con una duración mínima de treinta (30) días calendario.</w:t>
            </w:r>
          </w:p>
          <w:p w:rsidR="0056354A" w:rsidRPr="005C5010" w:rsidRDefault="0056354A" w:rsidP="00760733">
            <w:pPr>
              <w:numPr>
                <w:ilvl w:val="0"/>
                <w:numId w:val="56"/>
              </w:numPr>
              <w:ind w:left="1134"/>
              <w:jc w:val="both"/>
              <w:rPr>
                <w:rFonts w:cs="Arial"/>
                <w:b/>
                <w:i/>
                <w:szCs w:val="21"/>
              </w:rPr>
            </w:pPr>
            <w:r w:rsidRPr="005C5010">
              <w:rPr>
                <w:rFonts w:cs="Arial"/>
                <w:b/>
                <w:i/>
                <w:szCs w:val="21"/>
              </w:rPr>
              <w:t xml:space="preserve">Específica: </w:t>
            </w:r>
            <w:r w:rsidRPr="005C5010">
              <w:rPr>
                <w:rFonts w:cs="Arial"/>
                <w:i/>
                <w:szCs w:val="21"/>
              </w:rPr>
              <w:t xml:space="preserve">Realización del diseño </w:t>
            </w:r>
            <w:proofErr w:type="spellStart"/>
            <w:r w:rsidRPr="005C5010">
              <w:rPr>
                <w:rFonts w:cs="Arial"/>
                <w:i/>
                <w:szCs w:val="21"/>
              </w:rPr>
              <w:t>muestral</w:t>
            </w:r>
            <w:proofErr w:type="spellEnd"/>
            <w:r w:rsidRPr="005C5010">
              <w:rPr>
                <w:rFonts w:cs="Arial"/>
                <w:i/>
                <w:szCs w:val="21"/>
              </w:rPr>
              <w:t xml:space="preserve"> de por lo menos cuatro (4) encuestas o estudios de recolección de datos en cualquier ámbito, cada una con una duración mínima de treinta (30) días calendario.</w:t>
            </w:r>
          </w:p>
          <w:p w:rsidR="0056354A" w:rsidRPr="005F529C" w:rsidRDefault="0056354A" w:rsidP="0056354A">
            <w:pPr>
              <w:ind w:left="142"/>
              <w:jc w:val="both"/>
              <w:rPr>
                <w:rFonts w:cs="Arial"/>
                <w:b/>
                <w:i/>
                <w:sz w:val="14"/>
                <w:szCs w:val="21"/>
              </w:rPr>
            </w:pPr>
          </w:p>
          <w:p w:rsidR="0056354A" w:rsidRPr="005C5010" w:rsidRDefault="0056354A" w:rsidP="0056354A">
            <w:pPr>
              <w:ind w:left="142"/>
              <w:jc w:val="both"/>
              <w:rPr>
                <w:rFonts w:cs="Arial"/>
                <w:b/>
                <w:i/>
                <w:szCs w:val="21"/>
              </w:rPr>
            </w:pPr>
            <w:r w:rsidRPr="005C5010">
              <w:rPr>
                <w:rFonts w:cs="Arial"/>
                <w:b/>
                <w:i/>
                <w:szCs w:val="21"/>
              </w:rPr>
              <w:t>PROPUESTA TÉCNICA</w:t>
            </w:r>
          </w:p>
          <w:p w:rsidR="0056354A" w:rsidRPr="0056354A" w:rsidRDefault="0056354A" w:rsidP="0056354A">
            <w:pPr>
              <w:ind w:left="709"/>
              <w:jc w:val="both"/>
              <w:rPr>
                <w:rFonts w:cs="Arial"/>
                <w:i/>
                <w:szCs w:val="21"/>
              </w:rPr>
            </w:pPr>
            <w:r w:rsidRPr="005C5010">
              <w:rPr>
                <w:rFonts w:cs="Arial"/>
                <w:i/>
                <w:szCs w:val="21"/>
              </w:rPr>
              <w:t xml:space="preserve">El proponente deberá ofrecer mínimamente los requerimientos establecidos en el punto </w:t>
            </w:r>
            <w:proofErr w:type="spellStart"/>
            <w:r w:rsidRPr="005C5010">
              <w:rPr>
                <w:rFonts w:cs="Arial"/>
                <w:i/>
                <w:szCs w:val="21"/>
              </w:rPr>
              <w:t>III.C</w:t>
            </w:r>
            <w:proofErr w:type="spellEnd"/>
            <w:r w:rsidRPr="005C5010">
              <w:rPr>
                <w:rFonts w:cs="Arial"/>
                <w:i/>
                <w:szCs w:val="21"/>
              </w:rPr>
              <w:t xml:space="preserve"> de los términos de referencia.</w:t>
            </w:r>
          </w:p>
          <w:p w:rsidR="0056354A" w:rsidRPr="0056354A" w:rsidRDefault="0056354A" w:rsidP="005C5010">
            <w:pPr>
              <w:jc w:val="both"/>
              <w:rPr>
                <w:rFonts w:cs="Arial"/>
                <w:b/>
                <w:szCs w:val="21"/>
              </w:rPr>
            </w:pPr>
          </w:p>
        </w:tc>
      </w:tr>
    </w:tbl>
    <w:p w:rsidR="005C5010" w:rsidRPr="0056354A" w:rsidRDefault="005C5010">
      <w:pPr>
        <w:rPr>
          <w:sz w:val="14"/>
        </w:rPr>
      </w:pPr>
    </w:p>
    <w:p w:rsidR="0056354A" w:rsidRPr="0056354A" w:rsidRDefault="0056354A" w:rsidP="0056354A">
      <w:pPr>
        <w:jc w:val="both"/>
        <w:rPr>
          <w:rFonts w:cs="Arial"/>
          <w:b/>
          <w:szCs w:val="21"/>
        </w:rPr>
      </w:pPr>
      <w:r w:rsidRPr="0056354A">
        <w:rPr>
          <w:rFonts w:cs="Arial"/>
          <w:b/>
          <w:szCs w:val="21"/>
        </w:rPr>
        <w:t>II. REQUISITOS CALIFICABLES</w:t>
      </w:r>
    </w:p>
    <w:p w:rsidR="0056354A" w:rsidRPr="00DB6699" w:rsidRDefault="0056354A" w:rsidP="0056354A">
      <w:pPr>
        <w:rPr>
          <w:rFonts w:cs="Arial"/>
          <w:sz w:val="12"/>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35"/>
      </w:tblGrid>
      <w:tr w:rsidR="0056354A" w:rsidRPr="005C5010" w:rsidTr="005C5010">
        <w:trPr>
          <w:trHeight w:val="430"/>
          <w:tblHeader/>
        </w:trPr>
        <w:tc>
          <w:tcPr>
            <w:tcW w:w="6237" w:type="dxa"/>
            <w:vAlign w:val="center"/>
          </w:tcPr>
          <w:p w:rsidR="0056354A" w:rsidRPr="005C5010" w:rsidRDefault="0056354A" w:rsidP="00DE7A83">
            <w:pPr>
              <w:rPr>
                <w:rFonts w:cs="Arial"/>
                <w:b/>
                <w:szCs w:val="18"/>
              </w:rPr>
            </w:pPr>
            <w:r w:rsidRPr="005C5010">
              <w:rPr>
                <w:rFonts w:cs="Arial"/>
                <w:b/>
                <w:szCs w:val="18"/>
              </w:rPr>
              <w:t>FACTORES</w:t>
            </w:r>
          </w:p>
        </w:tc>
        <w:tc>
          <w:tcPr>
            <w:tcW w:w="2835" w:type="dxa"/>
            <w:vAlign w:val="center"/>
          </w:tcPr>
          <w:p w:rsidR="0056354A" w:rsidRPr="005C5010" w:rsidRDefault="0056354A" w:rsidP="00DE7A83">
            <w:pPr>
              <w:rPr>
                <w:rFonts w:cs="Arial"/>
                <w:b/>
                <w:szCs w:val="18"/>
              </w:rPr>
            </w:pPr>
            <w:r w:rsidRPr="005C5010">
              <w:rPr>
                <w:rFonts w:cs="Arial"/>
                <w:b/>
                <w:szCs w:val="18"/>
              </w:rPr>
              <w:t>PUNTAJE</w:t>
            </w:r>
          </w:p>
        </w:tc>
      </w:tr>
      <w:tr w:rsidR="0056354A" w:rsidRPr="005C5010" w:rsidTr="005C5010">
        <w:tc>
          <w:tcPr>
            <w:tcW w:w="6237" w:type="dxa"/>
          </w:tcPr>
          <w:p w:rsidR="0056354A" w:rsidRPr="005C5010" w:rsidRDefault="0056354A" w:rsidP="00DE7A83">
            <w:pPr>
              <w:jc w:val="both"/>
              <w:rPr>
                <w:rFonts w:cs="Arial"/>
                <w:b/>
                <w:bCs/>
                <w:i/>
                <w:szCs w:val="18"/>
              </w:rPr>
            </w:pPr>
            <w:r w:rsidRPr="005C5010">
              <w:rPr>
                <w:rFonts w:cs="Arial"/>
                <w:b/>
                <w:bCs/>
                <w:i/>
                <w:szCs w:val="18"/>
              </w:rPr>
              <w:t>A. CALIDAD Y PROPUESTA TÉCNICA DE LA EMPRESA CONSULTORA</w:t>
            </w:r>
          </w:p>
        </w:tc>
        <w:tc>
          <w:tcPr>
            <w:tcW w:w="2835" w:type="dxa"/>
            <w:vAlign w:val="center"/>
          </w:tcPr>
          <w:p w:rsidR="0056354A" w:rsidRPr="005C5010" w:rsidRDefault="0056354A" w:rsidP="0056354A">
            <w:pPr>
              <w:rPr>
                <w:rFonts w:cs="Arial"/>
                <w:b/>
                <w:i/>
                <w:szCs w:val="18"/>
              </w:rPr>
            </w:pPr>
            <w:r w:rsidRPr="005C5010">
              <w:rPr>
                <w:rFonts w:cs="Arial"/>
                <w:b/>
                <w:i/>
                <w:szCs w:val="18"/>
              </w:rPr>
              <w:t>MÁXIMO 100 PUNTOS</w:t>
            </w:r>
          </w:p>
        </w:tc>
      </w:tr>
      <w:tr w:rsidR="0056354A" w:rsidRPr="005C5010" w:rsidTr="005C5010">
        <w:tc>
          <w:tcPr>
            <w:tcW w:w="6237" w:type="dxa"/>
          </w:tcPr>
          <w:p w:rsidR="0056354A" w:rsidRPr="005C5010" w:rsidRDefault="0056354A" w:rsidP="00DE7A83">
            <w:pPr>
              <w:jc w:val="both"/>
              <w:rPr>
                <w:rFonts w:cs="Arial"/>
                <w:bCs/>
                <w:i/>
                <w:szCs w:val="18"/>
              </w:rPr>
            </w:pPr>
            <w:r w:rsidRPr="005C5010">
              <w:rPr>
                <w:rFonts w:cs="Arial"/>
                <w:b/>
                <w:bCs/>
                <w:i/>
                <w:szCs w:val="18"/>
              </w:rPr>
              <w:t xml:space="preserve">1. </w:t>
            </w:r>
            <w:r w:rsidRPr="005C5010">
              <w:rPr>
                <w:rFonts w:cs="Arial"/>
                <w:b/>
                <w:bCs/>
                <w:i/>
                <w:szCs w:val="18"/>
                <w:u w:val="single"/>
              </w:rPr>
              <w:t>EXPERIENCIA DE LA EMPRESA</w:t>
            </w:r>
          </w:p>
          <w:p w:rsidR="0056354A" w:rsidRPr="00EF5A32" w:rsidRDefault="0056354A" w:rsidP="00DE7A83">
            <w:pPr>
              <w:jc w:val="both"/>
              <w:rPr>
                <w:rFonts w:cs="Arial"/>
                <w:b/>
                <w:bCs/>
                <w:i/>
                <w:sz w:val="14"/>
                <w:szCs w:val="18"/>
              </w:rPr>
            </w:pPr>
          </w:p>
          <w:p w:rsidR="0056354A" w:rsidRPr="005C5010" w:rsidRDefault="0056354A" w:rsidP="00760733">
            <w:pPr>
              <w:numPr>
                <w:ilvl w:val="0"/>
                <w:numId w:val="48"/>
              </w:numPr>
              <w:ind w:left="709"/>
              <w:jc w:val="both"/>
              <w:rPr>
                <w:rFonts w:cs="Arial"/>
                <w:bCs/>
                <w:i/>
                <w:szCs w:val="18"/>
              </w:rPr>
            </w:pPr>
            <w:r w:rsidRPr="005C5010">
              <w:rPr>
                <w:rFonts w:cs="Arial"/>
                <w:b/>
                <w:bCs/>
                <w:i/>
                <w:szCs w:val="18"/>
              </w:rPr>
              <w:t xml:space="preserve">Experiencia General. </w:t>
            </w:r>
            <w:r w:rsidRPr="005C5010">
              <w:rPr>
                <w:rFonts w:cs="Arial"/>
                <w:bCs/>
                <w:i/>
                <w:szCs w:val="18"/>
              </w:rPr>
              <w:t>En la realización de encuestas, estudios de mercado o estudios de percepción en cualquier ámbito, con una duración mínima de treinta días calendario entre 2005 y 2012.</w:t>
            </w:r>
          </w:p>
          <w:p w:rsidR="0056354A" w:rsidRPr="00EF5A32" w:rsidRDefault="0056354A" w:rsidP="00DE7A83">
            <w:pPr>
              <w:ind w:left="709"/>
              <w:jc w:val="both"/>
              <w:rPr>
                <w:rFonts w:cs="Arial"/>
                <w:bCs/>
                <w:i/>
                <w:sz w:val="10"/>
                <w:szCs w:val="18"/>
              </w:rPr>
            </w:pPr>
          </w:p>
          <w:p w:rsidR="0056354A" w:rsidRPr="005C5010" w:rsidRDefault="0056354A" w:rsidP="00760733">
            <w:pPr>
              <w:numPr>
                <w:ilvl w:val="0"/>
                <w:numId w:val="49"/>
              </w:numPr>
              <w:jc w:val="both"/>
              <w:rPr>
                <w:rFonts w:cs="Arial"/>
                <w:bCs/>
                <w:i/>
                <w:szCs w:val="18"/>
              </w:rPr>
            </w:pPr>
            <w:r w:rsidRPr="005C5010">
              <w:rPr>
                <w:rFonts w:cs="Arial"/>
                <w:bCs/>
                <w:i/>
                <w:szCs w:val="18"/>
              </w:rPr>
              <w:t>Entre siete (7) y nueve (9) consultorías.</w:t>
            </w:r>
          </w:p>
          <w:p w:rsidR="0056354A" w:rsidRPr="005C5010" w:rsidRDefault="0056354A" w:rsidP="00760733">
            <w:pPr>
              <w:numPr>
                <w:ilvl w:val="0"/>
                <w:numId w:val="49"/>
              </w:numPr>
              <w:jc w:val="both"/>
              <w:rPr>
                <w:rFonts w:cs="Arial"/>
                <w:bCs/>
                <w:i/>
                <w:szCs w:val="18"/>
              </w:rPr>
            </w:pPr>
            <w:r w:rsidRPr="005C5010">
              <w:rPr>
                <w:rFonts w:cs="Arial"/>
                <w:bCs/>
                <w:i/>
                <w:szCs w:val="18"/>
              </w:rPr>
              <w:t>Entre diez (10) y doce (12) consultorías.</w:t>
            </w:r>
          </w:p>
          <w:p w:rsidR="0056354A" w:rsidRPr="005C5010" w:rsidRDefault="0056354A" w:rsidP="00760733">
            <w:pPr>
              <w:numPr>
                <w:ilvl w:val="0"/>
                <w:numId w:val="49"/>
              </w:numPr>
              <w:jc w:val="both"/>
              <w:rPr>
                <w:rFonts w:cs="Arial"/>
                <w:bCs/>
                <w:i/>
                <w:szCs w:val="18"/>
              </w:rPr>
            </w:pPr>
            <w:r w:rsidRPr="005C5010">
              <w:rPr>
                <w:rFonts w:cs="Arial"/>
                <w:bCs/>
                <w:i/>
                <w:szCs w:val="18"/>
              </w:rPr>
              <w:t>Trece (13) o más consultorías.</w:t>
            </w:r>
          </w:p>
          <w:p w:rsidR="0056354A" w:rsidRPr="00DB6699" w:rsidRDefault="0056354A" w:rsidP="00DE7A83">
            <w:pPr>
              <w:jc w:val="both"/>
              <w:rPr>
                <w:rFonts w:cs="Arial"/>
                <w:b/>
                <w:bCs/>
                <w:i/>
                <w:sz w:val="8"/>
                <w:szCs w:val="18"/>
              </w:rPr>
            </w:pPr>
          </w:p>
          <w:p w:rsidR="0056354A" w:rsidRPr="005C5010" w:rsidRDefault="0056354A" w:rsidP="00760733">
            <w:pPr>
              <w:numPr>
                <w:ilvl w:val="0"/>
                <w:numId w:val="48"/>
              </w:numPr>
              <w:ind w:left="709"/>
              <w:jc w:val="both"/>
              <w:rPr>
                <w:rFonts w:cs="Arial"/>
                <w:bCs/>
                <w:i/>
                <w:szCs w:val="18"/>
              </w:rPr>
            </w:pPr>
            <w:r w:rsidRPr="005C5010">
              <w:rPr>
                <w:rFonts w:cs="Arial"/>
                <w:b/>
                <w:bCs/>
                <w:i/>
                <w:szCs w:val="18"/>
              </w:rPr>
              <w:t xml:space="preserve">Experiencia Específica. </w:t>
            </w:r>
            <w:r w:rsidRPr="005C5010">
              <w:rPr>
                <w:rFonts w:cs="Arial"/>
                <w:bCs/>
                <w:i/>
                <w:szCs w:val="18"/>
              </w:rPr>
              <w:t>En la realización de encuestas, estudios de mercado o estudios de percepción en cualquier ámbito en los que se haya recopilado información económica y financiera de empresas, con una duración mínima de treinta días calendario entre 2005 y 2012.</w:t>
            </w:r>
          </w:p>
          <w:p w:rsidR="0056354A" w:rsidRPr="00EF5A32" w:rsidRDefault="0056354A" w:rsidP="00DE7A83">
            <w:pPr>
              <w:ind w:left="709"/>
              <w:jc w:val="both"/>
              <w:rPr>
                <w:rFonts w:cs="Arial"/>
                <w:bCs/>
                <w:i/>
                <w:sz w:val="14"/>
                <w:szCs w:val="18"/>
              </w:rPr>
            </w:pPr>
          </w:p>
          <w:p w:rsidR="0056354A" w:rsidRPr="005C5010" w:rsidRDefault="0056354A" w:rsidP="00760733">
            <w:pPr>
              <w:numPr>
                <w:ilvl w:val="0"/>
                <w:numId w:val="57"/>
              </w:numPr>
              <w:jc w:val="both"/>
              <w:rPr>
                <w:rFonts w:cs="Arial"/>
                <w:bCs/>
                <w:i/>
                <w:szCs w:val="18"/>
              </w:rPr>
            </w:pPr>
            <w:r w:rsidRPr="005C5010">
              <w:rPr>
                <w:rFonts w:cs="Arial"/>
                <w:bCs/>
                <w:i/>
                <w:szCs w:val="18"/>
              </w:rPr>
              <w:t>Cuatro (4) consultorías.</w:t>
            </w:r>
          </w:p>
          <w:p w:rsidR="0056354A" w:rsidRPr="005C5010" w:rsidRDefault="0056354A" w:rsidP="00760733">
            <w:pPr>
              <w:numPr>
                <w:ilvl w:val="0"/>
                <w:numId w:val="57"/>
              </w:numPr>
              <w:jc w:val="both"/>
              <w:rPr>
                <w:rFonts w:cs="Arial"/>
                <w:bCs/>
                <w:i/>
                <w:szCs w:val="18"/>
              </w:rPr>
            </w:pPr>
            <w:r w:rsidRPr="005C5010">
              <w:rPr>
                <w:rFonts w:cs="Arial"/>
                <w:bCs/>
                <w:i/>
                <w:szCs w:val="18"/>
              </w:rPr>
              <w:t>Entre cinco (5) y seis (6) consultorías.</w:t>
            </w:r>
          </w:p>
          <w:p w:rsidR="0056354A" w:rsidRPr="005C5010" w:rsidRDefault="0056354A" w:rsidP="00760733">
            <w:pPr>
              <w:numPr>
                <w:ilvl w:val="0"/>
                <w:numId w:val="57"/>
              </w:numPr>
              <w:jc w:val="both"/>
              <w:rPr>
                <w:rFonts w:cs="Arial"/>
                <w:bCs/>
                <w:i/>
                <w:szCs w:val="18"/>
              </w:rPr>
            </w:pPr>
            <w:r w:rsidRPr="005C5010">
              <w:rPr>
                <w:rFonts w:cs="Arial"/>
                <w:bCs/>
                <w:i/>
                <w:szCs w:val="18"/>
              </w:rPr>
              <w:t>Siete (7) o más consultorías.</w:t>
            </w:r>
          </w:p>
        </w:tc>
        <w:tc>
          <w:tcPr>
            <w:tcW w:w="2835" w:type="dxa"/>
          </w:tcPr>
          <w:p w:rsidR="0056354A" w:rsidRPr="005C5010" w:rsidRDefault="0056354A" w:rsidP="00DE7A83">
            <w:pPr>
              <w:rPr>
                <w:rFonts w:cs="Arial"/>
                <w:b/>
                <w:i/>
                <w:szCs w:val="18"/>
                <w:u w:val="single"/>
              </w:rPr>
            </w:pPr>
            <w:r w:rsidRPr="005C5010">
              <w:rPr>
                <w:rFonts w:cs="Arial"/>
                <w:b/>
                <w:i/>
                <w:szCs w:val="18"/>
                <w:u w:val="single"/>
              </w:rPr>
              <w:t>Máximo 30 puntos</w:t>
            </w:r>
          </w:p>
          <w:p w:rsidR="0056354A" w:rsidRPr="00EF5A32" w:rsidRDefault="0056354A" w:rsidP="00DE7A83">
            <w:pPr>
              <w:rPr>
                <w:rFonts w:cs="Arial"/>
                <w:i/>
                <w:sz w:val="14"/>
                <w:szCs w:val="18"/>
              </w:rPr>
            </w:pPr>
          </w:p>
          <w:p w:rsidR="0056354A" w:rsidRPr="005C5010" w:rsidRDefault="0056354A" w:rsidP="00DE7A83">
            <w:pPr>
              <w:rPr>
                <w:rFonts w:cs="Arial"/>
                <w:b/>
                <w:i/>
                <w:szCs w:val="18"/>
              </w:rPr>
            </w:pPr>
            <w:r w:rsidRPr="005C5010">
              <w:rPr>
                <w:rFonts w:cs="Arial"/>
                <w:b/>
                <w:i/>
                <w:szCs w:val="18"/>
              </w:rPr>
              <w:t>Máximo 10 puntos</w:t>
            </w:r>
          </w:p>
          <w:p w:rsidR="0056354A" w:rsidRPr="005C5010" w:rsidRDefault="0056354A" w:rsidP="00DE7A83">
            <w:pPr>
              <w:rPr>
                <w:rFonts w:cs="Arial"/>
                <w:i/>
                <w:szCs w:val="18"/>
              </w:rPr>
            </w:pPr>
          </w:p>
          <w:p w:rsidR="0056354A" w:rsidRPr="00EF5A32" w:rsidRDefault="0056354A" w:rsidP="00DE7A83">
            <w:pPr>
              <w:rPr>
                <w:rFonts w:cs="Arial"/>
                <w:i/>
                <w:sz w:val="10"/>
                <w:szCs w:val="18"/>
              </w:rPr>
            </w:pPr>
          </w:p>
          <w:p w:rsidR="005C5010" w:rsidRPr="005C5010" w:rsidRDefault="005C5010" w:rsidP="00DE7A83">
            <w:pPr>
              <w:rPr>
                <w:rFonts w:cs="Arial"/>
                <w:i/>
                <w:szCs w:val="18"/>
              </w:rPr>
            </w:pPr>
          </w:p>
          <w:p w:rsidR="0056354A" w:rsidRPr="005C5010" w:rsidRDefault="0056354A" w:rsidP="00DE7A83">
            <w:pPr>
              <w:rPr>
                <w:rFonts w:cs="Arial"/>
                <w:i/>
                <w:szCs w:val="18"/>
              </w:rPr>
            </w:pPr>
            <w:r w:rsidRPr="005C5010">
              <w:rPr>
                <w:rFonts w:cs="Arial"/>
                <w:i/>
                <w:szCs w:val="18"/>
              </w:rPr>
              <w:t>5 puntos</w:t>
            </w:r>
          </w:p>
          <w:p w:rsidR="0056354A" w:rsidRPr="005C5010" w:rsidRDefault="0056354A" w:rsidP="00DE7A83">
            <w:pPr>
              <w:rPr>
                <w:rFonts w:cs="Arial"/>
                <w:i/>
                <w:szCs w:val="18"/>
              </w:rPr>
            </w:pPr>
            <w:r w:rsidRPr="005C5010">
              <w:rPr>
                <w:rFonts w:cs="Arial"/>
                <w:i/>
                <w:szCs w:val="18"/>
              </w:rPr>
              <w:t>7 puntos</w:t>
            </w:r>
          </w:p>
          <w:p w:rsidR="0056354A" w:rsidRPr="005C5010" w:rsidRDefault="0056354A" w:rsidP="00DE7A83">
            <w:pPr>
              <w:rPr>
                <w:rFonts w:cs="Arial"/>
                <w:i/>
                <w:szCs w:val="18"/>
              </w:rPr>
            </w:pPr>
            <w:r w:rsidRPr="005C5010">
              <w:rPr>
                <w:rFonts w:cs="Arial"/>
                <w:i/>
                <w:szCs w:val="18"/>
              </w:rPr>
              <w:t>10 puntos</w:t>
            </w:r>
          </w:p>
          <w:p w:rsidR="0056354A" w:rsidRPr="00EF5A32" w:rsidRDefault="0056354A" w:rsidP="00DE7A83">
            <w:pPr>
              <w:rPr>
                <w:rFonts w:cs="Arial"/>
                <w:i/>
                <w:sz w:val="12"/>
                <w:szCs w:val="18"/>
              </w:rPr>
            </w:pPr>
          </w:p>
          <w:p w:rsidR="0056354A" w:rsidRPr="005C5010" w:rsidRDefault="0056354A" w:rsidP="00DE7A83">
            <w:pPr>
              <w:rPr>
                <w:rFonts w:cs="Arial"/>
                <w:b/>
                <w:i/>
                <w:szCs w:val="18"/>
              </w:rPr>
            </w:pPr>
            <w:r w:rsidRPr="005C5010">
              <w:rPr>
                <w:rFonts w:cs="Arial"/>
                <w:b/>
                <w:i/>
                <w:szCs w:val="18"/>
              </w:rPr>
              <w:t>Máximo 20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EF5A32" w:rsidRDefault="0056354A" w:rsidP="00DE7A83">
            <w:pPr>
              <w:rPr>
                <w:rFonts w:cs="Arial"/>
                <w:i/>
                <w:sz w:val="14"/>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12 puntos</w:t>
            </w:r>
          </w:p>
          <w:p w:rsidR="0056354A" w:rsidRPr="005C5010" w:rsidRDefault="0056354A" w:rsidP="00DE7A83">
            <w:pPr>
              <w:rPr>
                <w:rFonts w:cs="Arial"/>
                <w:i/>
                <w:szCs w:val="18"/>
              </w:rPr>
            </w:pPr>
            <w:r w:rsidRPr="005C5010">
              <w:rPr>
                <w:rFonts w:cs="Arial"/>
                <w:i/>
                <w:szCs w:val="18"/>
              </w:rPr>
              <w:t>15 puntos</w:t>
            </w:r>
          </w:p>
          <w:p w:rsidR="0056354A" w:rsidRPr="005C5010" w:rsidRDefault="0056354A" w:rsidP="00DE7A83">
            <w:pPr>
              <w:rPr>
                <w:rFonts w:cs="Arial"/>
                <w:i/>
                <w:szCs w:val="18"/>
              </w:rPr>
            </w:pPr>
            <w:r w:rsidRPr="005C5010">
              <w:rPr>
                <w:rFonts w:cs="Arial"/>
                <w:i/>
                <w:szCs w:val="18"/>
              </w:rPr>
              <w:t>20 puntos</w:t>
            </w:r>
          </w:p>
        </w:tc>
      </w:tr>
      <w:tr w:rsidR="0056354A" w:rsidRPr="005C5010" w:rsidTr="005C5010">
        <w:tc>
          <w:tcPr>
            <w:tcW w:w="6237" w:type="dxa"/>
          </w:tcPr>
          <w:p w:rsidR="0056354A" w:rsidRPr="00EF5A32" w:rsidRDefault="0056354A" w:rsidP="00DE7A83">
            <w:pPr>
              <w:jc w:val="both"/>
              <w:rPr>
                <w:rFonts w:cs="Arial"/>
                <w:b/>
                <w:bCs/>
                <w:i/>
                <w:sz w:val="10"/>
                <w:szCs w:val="18"/>
              </w:rPr>
            </w:pPr>
          </w:p>
          <w:p w:rsidR="0056354A" w:rsidRPr="005C5010" w:rsidRDefault="0056354A" w:rsidP="00DE7A83">
            <w:pPr>
              <w:jc w:val="both"/>
              <w:rPr>
                <w:rFonts w:cs="Arial"/>
                <w:b/>
                <w:bCs/>
                <w:i/>
                <w:szCs w:val="18"/>
                <w:u w:val="single"/>
              </w:rPr>
            </w:pPr>
            <w:r w:rsidRPr="005C5010">
              <w:rPr>
                <w:rFonts w:cs="Arial"/>
                <w:b/>
                <w:bCs/>
                <w:i/>
                <w:szCs w:val="18"/>
              </w:rPr>
              <w:t xml:space="preserve">2. </w:t>
            </w:r>
            <w:r w:rsidRPr="005C5010">
              <w:rPr>
                <w:rFonts w:cs="Arial"/>
                <w:b/>
                <w:bCs/>
                <w:i/>
                <w:szCs w:val="18"/>
                <w:u w:val="single"/>
              </w:rPr>
              <w:t>FORMACIÓN ACADÉMICA Y EXPERIENCIA LABORAL DEL PERSONAL CLAVE</w:t>
            </w:r>
          </w:p>
          <w:p w:rsidR="0056354A" w:rsidRPr="00DB6699" w:rsidRDefault="0056354A" w:rsidP="00DE7A83">
            <w:pPr>
              <w:jc w:val="both"/>
              <w:rPr>
                <w:rFonts w:cs="Arial"/>
                <w:b/>
                <w:bCs/>
                <w:i/>
                <w:sz w:val="10"/>
                <w:szCs w:val="18"/>
                <w:u w:val="single"/>
              </w:rPr>
            </w:pPr>
          </w:p>
          <w:p w:rsidR="0056354A" w:rsidRPr="005C5010" w:rsidRDefault="0056354A" w:rsidP="00DE7A83">
            <w:pPr>
              <w:jc w:val="both"/>
              <w:rPr>
                <w:rFonts w:cs="Arial"/>
                <w:b/>
                <w:bCs/>
                <w:i/>
                <w:szCs w:val="18"/>
              </w:rPr>
            </w:pPr>
            <w:r w:rsidRPr="005C5010">
              <w:rPr>
                <w:rFonts w:cs="Arial"/>
                <w:b/>
                <w:bCs/>
                <w:i/>
                <w:szCs w:val="18"/>
              </w:rPr>
              <w:t xml:space="preserve">2.1. </w:t>
            </w:r>
            <w:r w:rsidRPr="005C5010">
              <w:rPr>
                <w:rFonts w:cs="Arial"/>
                <w:b/>
                <w:bCs/>
                <w:i/>
                <w:szCs w:val="18"/>
                <w:u w:val="single"/>
              </w:rPr>
              <w:t>Gerente de proyecto</w:t>
            </w:r>
          </w:p>
          <w:p w:rsidR="0056354A" w:rsidRPr="005C5010" w:rsidRDefault="0056354A" w:rsidP="00DE7A83">
            <w:pPr>
              <w:jc w:val="both"/>
              <w:rPr>
                <w:rFonts w:cs="Arial"/>
                <w:bCs/>
                <w:i/>
                <w:szCs w:val="18"/>
              </w:rPr>
            </w:pPr>
            <w:r w:rsidRPr="005C5010">
              <w:rPr>
                <w:rFonts w:cs="Arial"/>
                <w:bCs/>
                <w:i/>
                <w:szCs w:val="18"/>
              </w:rPr>
              <w:t>La empresa consultora no deberá proponer más de un Gerente de Proyecto.</w:t>
            </w:r>
          </w:p>
          <w:p w:rsidR="0056354A" w:rsidRPr="00EF5A32" w:rsidRDefault="0056354A" w:rsidP="00DE7A83">
            <w:pPr>
              <w:jc w:val="both"/>
              <w:rPr>
                <w:rFonts w:cs="Arial"/>
                <w:bCs/>
                <w:i/>
                <w:sz w:val="10"/>
                <w:szCs w:val="18"/>
              </w:rPr>
            </w:pPr>
          </w:p>
          <w:p w:rsidR="0056354A" w:rsidRPr="005C5010" w:rsidRDefault="0056354A" w:rsidP="00760733">
            <w:pPr>
              <w:numPr>
                <w:ilvl w:val="0"/>
                <w:numId w:val="50"/>
              </w:numPr>
              <w:jc w:val="both"/>
              <w:rPr>
                <w:rFonts w:cs="Arial"/>
                <w:bCs/>
                <w:i/>
                <w:szCs w:val="18"/>
              </w:rPr>
            </w:pPr>
            <w:r w:rsidRPr="005C5010">
              <w:rPr>
                <w:rFonts w:cs="Arial"/>
                <w:b/>
                <w:bCs/>
                <w:i/>
                <w:szCs w:val="18"/>
              </w:rPr>
              <w:t>Formación académica.</w:t>
            </w:r>
          </w:p>
          <w:p w:rsidR="0056354A" w:rsidRPr="005C5010" w:rsidRDefault="0056354A" w:rsidP="00760733">
            <w:pPr>
              <w:numPr>
                <w:ilvl w:val="0"/>
                <w:numId w:val="51"/>
              </w:numPr>
              <w:jc w:val="both"/>
              <w:rPr>
                <w:rFonts w:cs="Arial"/>
                <w:b/>
                <w:bCs/>
                <w:i/>
                <w:szCs w:val="18"/>
              </w:rPr>
            </w:pPr>
            <w:r w:rsidRPr="005C5010">
              <w:rPr>
                <w:rFonts w:cs="Arial"/>
                <w:bCs/>
                <w:i/>
                <w:szCs w:val="18"/>
              </w:rPr>
              <w:t>Profesional en cualquier área a nivel de licenciatura con título en provisión nacional.</w:t>
            </w:r>
          </w:p>
          <w:p w:rsidR="0056354A" w:rsidRPr="005C5010" w:rsidRDefault="0056354A" w:rsidP="00760733">
            <w:pPr>
              <w:numPr>
                <w:ilvl w:val="0"/>
                <w:numId w:val="51"/>
              </w:numPr>
              <w:jc w:val="both"/>
              <w:rPr>
                <w:rFonts w:cs="Arial"/>
                <w:b/>
                <w:bCs/>
                <w:i/>
                <w:szCs w:val="18"/>
              </w:rPr>
            </w:pPr>
            <w:r w:rsidRPr="005C5010">
              <w:rPr>
                <w:rFonts w:cs="Arial"/>
                <w:bCs/>
                <w:i/>
                <w:szCs w:val="18"/>
              </w:rPr>
              <w:t>Si además de contar con título en provisión nacional a nivel de licenciatura en cualquier área, cuenta con diplomado y/o especialización en estadística.</w:t>
            </w:r>
          </w:p>
          <w:p w:rsidR="0056354A" w:rsidRPr="005C5010" w:rsidRDefault="0056354A" w:rsidP="00760733">
            <w:pPr>
              <w:numPr>
                <w:ilvl w:val="0"/>
                <w:numId w:val="51"/>
              </w:numPr>
              <w:jc w:val="both"/>
              <w:rPr>
                <w:rFonts w:cs="Arial"/>
                <w:szCs w:val="18"/>
              </w:rPr>
            </w:pPr>
            <w:r w:rsidRPr="005C5010">
              <w:rPr>
                <w:rFonts w:cs="Arial"/>
                <w:bCs/>
                <w:i/>
                <w:szCs w:val="18"/>
              </w:rPr>
              <w:t>Si además de contar con título en provisión nacional a nivel de licenciatura en cualquier área, cuenta con maestría y/o doctorado en estadística.</w:t>
            </w:r>
          </w:p>
          <w:p w:rsidR="0056354A" w:rsidRPr="00EF5A32" w:rsidRDefault="0056354A" w:rsidP="00DE7A83">
            <w:pPr>
              <w:jc w:val="both"/>
              <w:rPr>
                <w:rFonts w:cs="Arial"/>
                <w:bCs/>
                <w:i/>
                <w:sz w:val="12"/>
                <w:szCs w:val="18"/>
              </w:rPr>
            </w:pPr>
          </w:p>
          <w:p w:rsidR="0056354A" w:rsidRPr="005C5010" w:rsidRDefault="0056354A" w:rsidP="00DE7A83">
            <w:pPr>
              <w:jc w:val="both"/>
              <w:rPr>
                <w:rFonts w:cs="Arial"/>
                <w:bCs/>
                <w:i/>
                <w:szCs w:val="18"/>
              </w:rPr>
            </w:pPr>
            <w:r w:rsidRPr="005C5010">
              <w:rPr>
                <w:rFonts w:cs="Arial"/>
                <w:bCs/>
                <w:i/>
                <w:szCs w:val="18"/>
              </w:rPr>
              <w:t>En el caso de que el profesional acredite certificación de diplomado o especialización y de maestría y/o doctorado, se considerará solamente el título de maestría y/o doctorado.</w:t>
            </w:r>
          </w:p>
        </w:tc>
        <w:tc>
          <w:tcPr>
            <w:tcW w:w="2835" w:type="dxa"/>
          </w:tcPr>
          <w:p w:rsidR="0056354A" w:rsidRPr="005C5010" w:rsidRDefault="0056354A" w:rsidP="00DE7A83">
            <w:pPr>
              <w:rPr>
                <w:rFonts w:cs="Arial"/>
                <w:b/>
                <w:i/>
                <w:sz w:val="14"/>
                <w:szCs w:val="18"/>
                <w:u w:val="single"/>
              </w:rPr>
            </w:pPr>
          </w:p>
          <w:p w:rsidR="0056354A" w:rsidRPr="005C5010" w:rsidRDefault="0056354A" w:rsidP="00DE7A83">
            <w:pPr>
              <w:rPr>
                <w:rFonts w:cs="Arial"/>
                <w:b/>
                <w:i/>
                <w:szCs w:val="18"/>
                <w:u w:val="single"/>
              </w:rPr>
            </w:pPr>
            <w:r w:rsidRPr="005C5010">
              <w:rPr>
                <w:rFonts w:cs="Arial"/>
                <w:b/>
                <w:i/>
                <w:szCs w:val="18"/>
                <w:u w:val="single"/>
              </w:rPr>
              <w:t>Máximo 30 puntos</w:t>
            </w:r>
          </w:p>
          <w:p w:rsidR="0056354A" w:rsidRPr="005C5010" w:rsidRDefault="0056354A" w:rsidP="00DE7A83">
            <w:pPr>
              <w:rPr>
                <w:rFonts w:cs="Arial"/>
                <w:i/>
                <w:szCs w:val="18"/>
              </w:rPr>
            </w:pPr>
          </w:p>
          <w:p w:rsidR="0056354A" w:rsidRPr="00EF5A32" w:rsidRDefault="0056354A" w:rsidP="00DE7A83">
            <w:pPr>
              <w:rPr>
                <w:rFonts w:cs="Arial"/>
                <w:i/>
                <w:sz w:val="14"/>
                <w:szCs w:val="18"/>
              </w:rPr>
            </w:pPr>
          </w:p>
          <w:p w:rsidR="0056354A" w:rsidRPr="005C5010" w:rsidRDefault="0056354A" w:rsidP="00DE7A83">
            <w:pPr>
              <w:rPr>
                <w:rFonts w:cs="Arial"/>
                <w:b/>
                <w:i/>
                <w:szCs w:val="18"/>
                <w:u w:val="single"/>
              </w:rPr>
            </w:pPr>
            <w:r w:rsidRPr="005C5010">
              <w:rPr>
                <w:rFonts w:cs="Arial"/>
                <w:b/>
                <w:i/>
                <w:szCs w:val="18"/>
                <w:u w:val="single"/>
              </w:rPr>
              <w:t>Máximo 15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EF5A32" w:rsidRDefault="0056354A" w:rsidP="00DE7A83">
            <w:pPr>
              <w:rPr>
                <w:rFonts w:cs="Arial"/>
                <w:i/>
                <w:sz w:val="10"/>
                <w:szCs w:val="18"/>
              </w:rPr>
            </w:pPr>
          </w:p>
          <w:p w:rsidR="0056354A" w:rsidRPr="005C5010" w:rsidRDefault="0056354A" w:rsidP="00DE7A83">
            <w:pPr>
              <w:rPr>
                <w:rFonts w:cs="Arial"/>
                <w:b/>
                <w:i/>
                <w:szCs w:val="18"/>
              </w:rPr>
            </w:pPr>
            <w:r w:rsidRPr="005C5010">
              <w:rPr>
                <w:rFonts w:cs="Arial"/>
                <w:b/>
                <w:i/>
                <w:szCs w:val="18"/>
              </w:rPr>
              <w:t>Máximo 5 puntos</w:t>
            </w:r>
          </w:p>
          <w:p w:rsidR="0056354A" w:rsidRPr="005C5010" w:rsidRDefault="0056354A" w:rsidP="00DE7A83">
            <w:pPr>
              <w:rPr>
                <w:rFonts w:cs="Arial"/>
                <w:i/>
                <w:szCs w:val="18"/>
              </w:rPr>
            </w:pPr>
            <w:r w:rsidRPr="005C5010">
              <w:rPr>
                <w:rFonts w:cs="Arial"/>
                <w:i/>
                <w:szCs w:val="18"/>
              </w:rPr>
              <w:t>3 puntos</w:t>
            </w: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4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5 puntos</w:t>
            </w:r>
          </w:p>
        </w:tc>
      </w:tr>
      <w:tr w:rsidR="0056354A" w:rsidRPr="005C5010" w:rsidTr="005C5010">
        <w:tc>
          <w:tcPr>
            <w:tcW w:w="6237" w:type="dxa"/>
          </w:tcPr>
          <w:p w:rsidR="0056354A" w:rsidRPr="00DB6699" w:rsidRDefault="0056354A" w:rsidP="00DE7A83">
            <w:pPr>
              <w:ind w:left="720"/>
              <w:jc w:val="both"/>
              <w:rPr>
                <w:rFonts w:cs="Arial"/>
                <w:bCs/>
                <w:i/>
                <w:sz w:val="8"/>
                <w:szCs w:val="18"/>
              </w:rPr>
            </w:pPr>
          </w:p>
          <w:p w:rsidR="0056354A" w:rsidRPr="005C5010" w:rsidRDefault="0056354A" w:rsidP="00760733">
            <w:pPr>
              <w:numPr>
                <w:ilvl w:val="0"/>
                <w:numId w:val="50"/>
              </w:numPr>
              <w:jc w:val="both"/>
              <w:rPr>
                <w:rFonts w:cs="Arial"/>
                <w:bCs/>
                <w:i/>
                <w:szCs w:val="18"/>
              </w:rPr>
            </w:pPr>
            <w:r w:rsidRPr="005C5010">
              <w:rPr>
                <w:rFonts w:cs="Arial"/>
                <w:b/>
                <w:bCs/>
                <w:i/>
                <w:szCs w:val="18"/>
              </w:rPr>
              <w:t xml:space="preserve">Experiencia laboral general. </w:t>
            </w:r>
            <w:r w:rsidRPr="005C5010">
              <w:rPr>
                <w:rFonts w:cs="Arial"/>
                <w:bCs/>
                <w:i/>
                <w:szCs w:val="18"/>
              </w:rPr>
              <w:t>En la realización de encuestas, estudios de mercado o estudios de percepción en cualquier ámbito, con una duración mínima de treinta (30) días calendario.</w:t>
            </w:r>
          </w:p>
          <w:p w:rsidR="0056354A" w:rsidRPr="00EF5A32" w:rsidRDefault="0056354A" w:rsidP="00DE7A83">
            <w:pPr>
              <w:ind w:left="720"/>
              <w:jc w:val="both"/>
              <w:rPr>
                <w:rFonts w:cs="Arial"/>
                <w:bCs/>
                <w:i/>
                <w:sz w:val="12"/>
                <w:szCs w:val="18"/>
              </w:rPr>
            </w:pPr>
          </w:p>
          <w:p w:rsidR="0056354A" w:rsidRPr="005C5010" w:rsidRDefault="0056354A" w:rsidP="00760733">
            <w:pPr>
              <w:numPr>
                <w:ilvl w:val="0"/>
                <w:numId w:val="52"/>
              </w:numPr>
              <w:jc w:val="both"/>
              <w:rPr>
                <w:rFonts w:cs="Arial"/>
                <w:bCs/>
                <w:i/>
                <w:szCs w:val="18"/>
              </w:rPr>
            </w:pPr>
            <w:r w:rsidRPr="005C5010">
              <w:rPr>
                <w:rFonts w:cs="Arial"/>
                <w:bCs/>
                <w:i/>
                <w:szCs w:val="18"/>
              </w:rPr>
              <w:t>Participación entre cinco (5) y seis (6) proyectos.</w:t>
            </w:r>
          </w:p>
          <w:p w:rsidR="0056354A" w:rsidRPr="00EF5A32" w:rsidRDefault="0056354A" w:rsidP="00DE7A83">
            <w:pPr>
              <w:numPr>
                <w:ilvl w:val="0"/>
                <w:numId w:val="52"/>
              </w:numPr>
              <w:jc w:val="both"/>
              <w:rPr>
                <w:rFonts w:cs="Arial"/>
                <w:bCs/>
                <w:i/>
                <w:szCs w:val="18"/>
              </w:rPr>
            </w:pPr>
            <w:r w:rsidRPr="005C5010">
              <w:rPr>
                <w:rFonts w:cs="Arial"/>
                <w:bCs/>
                <w:i/>
                <w:szCs w:val="18"/>
              </w:rPr>
              <w:t>Participación en siete (7) o más proyectos.</w:t>
            </w:r>
          </w:p>
        </w:tc>
        <w:tc>
          <w:tcPr>
            <w:tcW w:w="2835" w:type="dxa"/>
          </w:tcPr>
          <w:p w:rsidR="0056354A" w:rsidRPr="00EF5A32" w:rsidRDefault="0056354A" w:rsidP="00DE7A83">
            <w:pPr>
              <w:rPr>
                <w:rFonts w:cs="Arial"/>
                <w:b/>
                <w:i/>
                <w:sz w:val="10"/>
                <w:szCs w:val="18"/>
              </w:rPr>
            </w:pPr>
          </w:p>
          <w:p w:rsidR="0056354A" w:rsidRPr="005C5010" w:rsidRDefault="0056354A" w:rsidP="00DE7A83">
            <w:pPr>
              <w:rPr>
                <w:rFonts w:cs="Arial"/>
                <w:b/>
                <w:i/>
                <w:szCs w:val="18"/>
              </w:rPr>
            </w:pPr>
            <w:r w:rsidRPr="005C5010">
              <w:rPr>
                <w:rFonts w:cs="Arial"/>
                <w:b/>
                <w:i/>
                <w:szCs w:val="18"/>
              </w:rPr>
              <w:t>Máximo 3 puntos</w:t>
            </w:r>
          </w:p>
          <w:p w:rsidR="0056354A" w:rsidRPr="005C5010" w:rsidRDefault="0056354A" w:rsidP="00DE7A83">
            <w:pPr>
              <w:rPr>
                <w:rFonts w:cs="Arial"/>
                <w:i/>
                <w:szCs w:val="18"/>
              </w:rPr>
            </w:pPr>
          </w:p>
          <w:p w:rsidR="0056354A" w:rsidRPr="00EF5A32" w:rsidRDefault="0056354A" w:rsidP="00DE7A83">
            <w:pPr>
              <w:rPr>
                <w:rFonts w:cs="Arial"/>
                <w:i/>
                <w:sz w:val="16"/>
                <w:szCs w:val="18"/>
              </w:rPr>
            </w:pPr>
          </w:p>
          <w:p w:rsidR="005C5010" w:rsidRPr="00EF5A32" w:rsidRDefault="005C5010" w:rsidP="00DE7A83">
            <w:pPr>
              <w:rPr>
                <w:rFonts w:cs="Arial"/>
                <w:i/>
                <w:sz w:val="14"/>
                <w:szCs w:val="18"/>
              </w:rPr>
            </w:pPr>
          </w:p>
          <w:p w:rsidR="0056354A" w:rsidRPr="005C5010" w:rsidRDefault="0056354A" w:rsidP="00DE7A83">
            <w:pPr>
              <w:rPr>
                <w:rFonts w:cs="Arial"/>
                <w:i/>
                <w:szCs w:val="18"/>
              </w:rPr>
            </w:pPr>
            <w:r w:rsidRPr="005C5010">
              <w:rPr>
                <w:rFonts w:cs="Arial"/>
                <w:i/>
                <w:szCs w:val="18"/>
              </w:rPr>
              <w:t>2 puntos</w:t>
            </w:r>
          </w:p>
          <w:p w:rsidR="0056354A" w:rsidRPr="005C5010" w:rsidRDefault="00EF5A32" w:rsidP="00EF5A32">
            <w:pPr>
              <w:rPr>
                <w:rFonts w:cs="Arial"/>
                <w:i/>
                <w:szCs w:val="18"/>
              </w:rPr>
            </w:pPr>
            <w:r>
              <w:rPr>
                <w:rFonts w:cs="Arial"/>
                <w:i/>
                <w:szCs w:val="18"/>
              </w:rPr>
              <w:t>3 puntos</w:t>
            </w:r>
          </w:p>
        </w:tc>
      </w:tr>
      <w:tr w:rsidR="0056354A" w:rsidRPr="005C5010" w:rsidTr="005C5010">
        <w:tc>
          <w:tcPr>
            <w:tcW w:w="6237" w:type="dxa"/>
          </w:tcPr>
          <w:p w:rsidR="0056354A" w:rsidRPr="00EF5A32" w:rsidRDefault="0056354A" w:rsidP="00DE7A83">
            <w:pPr>
              <w:ind w:left="720"/>
              <w:jc w:val="both"/>
              <w:rPr>
                <w:rFonts w:cs="Arial"/>
                <w:bCs/>
                <w:i/>
                <w:sz w:val="8"/>
                <w:szCs w:val="18"/>
              </w:rPr>
            </w:pPr>
          </w:p>
          <w:p w:rsidR="0056354A" w:rsidRPr="005C5010" w:rsidRDefault="0056354A" w:rsidP="00760733">
            <w:pPr>
              <w:numPr>
                <w:ilvl w:val="0"/>
                <w:numId w:val="50"/>
              </w:numPr>
              <w:jc w:val="both"/>
              <w:rPr>
                <w:rFonts w:cs="Arial"/>
                <w:bCs/>
                <w:i/>
                <w:szCs w:val="18"/>
              </w:rPr>
            </w:pPr>
            <w:r w:rsidRPr="005C5010">
              <w:rPr>
                <w:rFonts w:cs="Arial"/>
                <w:b/>
                <w:bCs/>
                <w:i/>
                <w:szCs w:val="18"/>
              </w:rPr>
              <w:t xml:space="preserve">Experiencia laboral específica. </w:t>
            </w:r>
            <w:r w:rsidR="00E173A1" w:rsidRPr="00E173A1">
              <w:rPr>
                <w:rFonts w:cs="Arial"/>
                <w:bCs/>
                <w:i/>
                <w:szCs w:val="18"/>
              </w:rPr>
              <w:t>Como responsable o encargado principal con cargo de gerencia, dirección o similar, en la realización de encuestas, estudios de mercado o estudios de percepción en cualquier ámbito, con una duración mínima de treinta (30) días calendario</w:t>
            </w:r>
            <w:r w:rsidRPr="005C5010">
              <w:rPr>
                <w:rFonts w:cs="Arial"/>
                <w:bCs/>
                <w:i/>
                <w:szCs w:val="18"/>
              </w:rPr>
              <w:t>.</w:t>
            </w:r>
          </w:p>
          <w:p w:rsidR="0056354A" w:rsidRPr="00EF5A32" w:rsidRDefault="0056354A" w:rsidP="00DE7A83">
            <w:pPr>
              <w:ind w:left="720"/>
              <w:jc w:val="both"/>
              <w:rPr>
                <w:rFonts w:cs="Arial"/>
                <w:bCs/>
                <w:i/>
                <w:sz w:val="12"/>
                <w:szCs w:val="18"/>
              </w:rPr>
            </w:pPr>
          </w:p>
          <w:p w:rsidR="0056354A" w:rsidRPr="005C5010" w:rsidRDefault="0056354A" w:rsidP="00760733">
            <w:pPr>
              <w:numPr>
                <w:ilvl w:val="0"/>
                <w:numId w:val="58"/>
              </w:numPr>
              <w:jc w:val="both"/>
              <w:rPr>
                <w:rFonts w:cs="Arial"/>
                <w:bCs/>
                <w:i/>
                <w:szCs w:val="18"/>
              </w:rPr>
            </w:pPr>
            <w:r w:rsidRPr="005C5010">
              <w:rPr>
                <w:rFonts w:cs="Arial"/>
                <w:bCs/>
                <w:i/>
                <w:szCs w:val="18"/>
              </w:rPr>
              <w:t>Participación entre dos (2) y tres (3) proyectos.</w:t>
            </w:r>
          </w:p>
          <w:p w:rsidR="0056354A" w:rsidRPr="00EF5A32" w:rsidRDefault="0056354A" w:rsidP="00DE7A83">
            <w:pPr>
              <w:numPr>
                <w:ilvl w:val="0"/>
                <w:numId w:val="58"/>
              </w:numPr>
              <w:jc w:val="both"/>
              <w:rPr>
                <w:rFonts w:cs="Arial"/>
                <w:bCs/>
                <w:i/>
                <w:szCs w:val="18"/>
              </w:rPr>
            </w:pPr>
            <w:r w:rsidRPr="005C5010">
              <w:rPr>
                <w:rFonts w:cs="Arial"/>
                <w:bCs/>
                <w:i/>
                <w:szCs w:val="18"/>
              </w:rPr>
              <w:t>Participación en cuatro (4) o más proyectos.</w:t>
            </w:r>
          </w:p>
        </w:tc>
        <w:tc>
          <w:tcPr>
            <w:tcW w:w="2835" w:type="dxa"/>
          </w:tcPr>
          <w:p w:rsidR="0056354A" w:rsidRPr="00EF5A32" w:rsidRDefault="0056354A" w:rsidP="00DE7A83">
            <w:pPr>
              <w:rPr>
                <w:rFonts w:cs="Arial"/>
                <w:b/>
                <w:i/>
                <w:sz w:val="10"/>
                <w:szCs w:val="18"/>
              </w:rPr>
            </w:pPr>
          </w:p>
          <w:p w:rsidR="0056354A" w:rsidRPr="005C5010" w:rsidRDefault="0056354A" w:rsidP="00DE7A83">
            <w:pPr>
              <w:rPr>
                <w:rFonts w:cs="Arial"/>
                <w:b/>
                <w:i/>
                <w:szCs w:val="18"/>
              </w:rPr>
            </w:pPr>
            <w:r w:rsidRPr="005C5010">
              <w:rPr>
                <w:rFonts w:cs="Arial"/>
                <w:b/>
                <w:i/>
                <w:szCs w:val="18"/>
              </w:rPr>
              <w:t>Máximo 7 puntos</w:t>
            </w:r>
          </w:p>
          <w:p w:rsidR="0056354A" w:rsidRPr="005C5010" w:rsidRDefault="0056354A" w:rsidP="00DE7A83">
            <w:pPr>
              <w:rPr>
                <w:rFonts w:cs="Arial"/>
                <w:i/>
                <w:szCs w:val="18"/>
              </w:rPr>
            </w:pPr>
          </w:p>
          <w:p w:rsidR="0056354A" w:rsidRDefault="0056354A" w:rsidP="00DE7A83">
            <w:pPr>
              <w:rPr>
                <w:rFonts w:cs="Arial"/>
                <w:i/>
                <w:szCs w:val="18"/>
              </w:rPr>
            </w:pPr>
          </w:p>
          <w:p w:rsidR="00E173A1" w:rsidRPr="005C5010" w:rsidRDefault="00E173A1" w:rsidP="00DE7A83">
            <w:pPr>
              <w:rPr>
                <w:rFonts w:cs="Arial"/>
                <w:i/>
                <w:szCs w:val="18"/>
              </w:rPr>
            </w:pPr>
          </w:p>
          <w:p w:rsidR="0056354A" w:rsidRPr="00EF5A32" w:rsidRDefault="0056354A" w:rsidP="00DE7A83">
            <w:pPr>
              <w:rPr>
                <w:rFonts w:cs="Arial"/>
                <w:i/>
                <w:sz w:val="10"/>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4 puntos</w:t>
            </w:r>
          </w:p>
          <w:p w:rsidR="0056354A" w:rsidRPr="00EF5A32" w:rsidRDefault="00EF5A32" w:rsidP="00EF5A32">
            <w:pPr>
              <w:rPr>
                <w:rFonts w:cs="Arial"/>
                <w:i/>
                <w:szCs w:val="18"/>
              </w:rPr>
            </w:pPr>
            <w:r>
              <w:rPr>
                <w:rFonts w:cs="Arial"/>
                <w:i/>
                <w:szCs w:val="18"/>
              </w:rPr>
              <w:t>7 puntos</w:t>
            </w:r>
          </w:p>
        </w:tc>
      </w:tr>
      <w:tr w:rsidR="0056354A" w:rsidRPr="005C5010" w:rsidTr="005C5010">
        <w:tc>
          <w:tcPr>
            <w:tcW w:w="6237" w:type="dxa"/>
          </w:tcPr>
          <w:p w:rsidR="0056354A" w:rsidRPr="00EF5A32" w:rsidRDefault="0056354A" w:rsidP="00DE7A83">
            <w:pPr>
              <w:jc w:val="both"/>
              <w:rPr>
                <w:rFonts w:cs="Arial"/>
                <w:b/>
                <w:bCs/>
                <w:i/>
                <w:sz w:val="12"/>
                <w:szCs w:val="18"/>
              </w:rPr>
            </w:pPr>
          </w:p>
          <w:p w:rsidR="0056354A" w:rsidRPr="005C5010" w:rsidRDefault="0056354A" w:rsidP="00DE7A83">
            <w:pPr>
              <w:jc w:val="both"/>
              <w:rPr>
                <w:rFonts w:cs="Arial"/>
                <w:b/>
                <w:bCs/>
                <w:i/>
                <w:szCs w:val="18"/>
              </w:rPr>
            </w:pPr>
            <w:r w:rsidRPr="005C5010">
              <w:rPr>
                <w:rFonts w:cs="Arial"/>
                <w:b/>
                <w:bCs/>
                <w:i/>
                <w:szCs w:val="18"/>
              </w:rPr>
              <w:t xml:space="preserve">2.2. </w:t>
            </w:r>
            <w:r w:rsidRPr="005C5010">
              <w:rPr>
                <w:rFonts w:cs="Arial"/>
                <w:b/>
                <w:bCs/>
                <w:i/>
                <w:szCs w:val="18"/>
                <w:u w:val="single"/>
              </w:rPr>
              <w:t>Profesional especializado</w:t>
            </w:r>
          </w:p>
          <w:p w:rsidR="0056354A" w:rsidRPr="00EF5A32" w:rsidRDefault="0056354A" w:rsidP="00DE7A83">
            <w:pPr>
              <w:jc w:val="both"/>
              <w:rPr>
                <w:rFonts w:cs="Arial"/>
                <w:bCs/>
                <w:i/>
                <w:sz w:val="12"/>
                <w:szCs w:val="18"/>
              </w:rPr>
            </w:pPr>
          </w:p>
          <w:p w:rsidR="0056354A" w:rsidRPr="005C5010" w:rsidRDefault="0056354A" w:rsidP="00DE7A83">
            <w:pPr>
              <w:jc w:val="both"/>
              <w:rPr>
                <w:rFonts w:cs="Arial"/>
                <w:bCs/>
                <w:i/>
                <w:szCs w:val="18"/>
              </w:rPr>
            </w:pPr>
            <w:r w:rsidRPr="005C5010">
              <w:rPr>
                <w:rFonts w:cs="Arial"/>
                <w:bCs/>
                <w:i/>
                <w:szCs w:val="18"/>
              </w:rPr>
              <w:t>En el caso de que la empresa proponente defina la necesidad de contar con más de un profesional especializado, el puntaje a ser asignado en esta etapa será resultante del promedio obtenido del puntaje asignado a cada profesional.</w:t>
            </w:r>
          </w:p>
          <w:p w:rsidR="0056354A" w:rsidRPr="00DB6699" w:rsidRDefault="0056354A" w:rsidP="00DE7A83">
            <w:pPr>
              <w:jc w:val="both"/>
              <w:rPr>
                <w:rFonts w:cs="Arial"/>
                <w:bCs/>
                <w:i/>
                <w:sz w:val="8"/>
                <w:szCs w:val="18"/>
              </w:rPr>
            </w:pPr>
          </w:p>
          <w:p w:rsidR="0056354A" w:rsidRPr="005C5010" w:rsidRDefault="0056354A" w:rsidP="00760733">
            <w:pPr>
              <w:numPr>
                <w:ilvl w:val="0"/>
                <w:numId w:val="59"/>
              </w:numPr>
              <w:jc w:val="both"/>
              <w:rPr>
                <w:rFonts w:cs="Arial"/>
                <w:bCs/>
                <w:i/>
                <w:szCs w:val="18"/>
              </w:rPr>
            </w:pPr>
            <w:r w:rsidRPr="005C5010">
              <w:rPr>
                <w:rFonts w:cs="Arial"/>
                <w:b/>
                <w:bCs/>
                <w:i/>
                <w:szCs w:val="18"/>
              </w:rPr>
              <w:t>Formación académica.</w:t>
            </w:r>
          </w:p>
          <w:p w:rsidR="0056354A" w:rsidRPr="005C5010" w:rsidRDefault="0056354A" w:rsidP="00760733">
            <w:pPr>
              <w:numPr>
                <w:ilvl w:val="0"/>
                <w:numId w:val="60"/>
              </w:numPr>
              <w:jc w:val="both"/>
              <w:rPr>
                <w:rFonts w:cs="Arial"/>
                <w:b/>
                <w:bCs/>
                <w:i/>
                <w:szCs w:val="18"/>
              </w:rPr>
            </w:pPr>
            <w:r w:rsidRPr="005C5010">
              <w:rPr>
                <w:rFonts w:cs="Arial"/>
                <w:bCs/>
                <w:i/>
                <w:szCs w:val="18"/>
              </w:rPr>
              <w:t>Licenciatura en cualquier área distinta de Estadística con título en provisión nacional, más título de posgrado con duración mínima de un año en Estadística.</w:t>
            </w:r>
          </w:p>
          <w:p w:rsidR="0056354A" w:rsidRPr="005C5010" w:rsidRDefault="0056354A" w:rsidP="00760733">
            <w:pPr>
              <w:numPr>
                <w:ilvl w:val="0"/>
                <w:numId w:val="60"/>
              </w:numPr>
              <w:jc w:val="both"/>
              <w:rPr>
                <w:rFonts w:cs="Arial"/>
                <w:b/>
                <w:bCs/>
                <w:i/>
                <w:szCs w:val="18"/>
              </w:rPr>
            </w:pPr>
            <w:r w:rsidRPr="005C5010">
              <w:rPr>
                <w:rFonts w:cs="Arial"/>
                <w:bCs/>
                <w:i/>
                <w:szCs w:val="18"/>
              </w:rPr>
              <w:t>Licenciatura en Estadística con título en provisión nacional.</w:t>
            </w:r>
          </w:p>
          <w:p w:rsidR="0056354A" w:rsidRPr="00EF5A32" w:rsidRDefault="0056354A" w:rsidP="00DE7A83">
            <w:pPr>
              <w:numPr>
                <w:ilvl w:val="0"/>
                <w:numId w:val="60"/>
              </w:numPr>
              <w:jc w:val="both"/>
              <w:rPr>
                <w:rFonts w:cs="Arial"/>
                <w:b/>
                <w:bCs/>
                <w:i/>
                <w:szCs w:val="18"/>
              </w:rPr>
            </w:pPr>
            <w:r w:rsidRPr="005C5010">
              <w:rPr>
                <w:rFonts w:cs="Arial"/>
                <w:bCs/>
                <w:i/>
                <w:szCs w:val="18"/>
              </w:rPr>
              <w:t>Si además de contar con título en provisión nacional a nivel de licenciatura en Estadística, cuenta con diplomado, especialización o maestría y/o doctorado en áreas económicas o financieras.</w:t>
            </w:r>
          </w:p>
        </w:tc>
        <w:tc>
          <w:tcPr>
            <w:tcW w:w="2835" w:type="dxa"/>
          </w:tcPr>
          <w:p w:rsidR="0056354A" w:rsidRPr="00EF5A32" w:rsidRDefault="0056354A" w:rsidP="00DE7A83">
            <w:pPr>
              <w:rPr>
                <w:rFonts w:cs="Arial"/>
                <w:b/>
                <w:i/>
                <w:sz w:val="10"/>
                <w:szCs w:val="18"/>
                <w:u w:val="single"/>
              </w:rPr>
            </w:pPr>
          </w:p>
          <w:p w:rsidR="0056354A" w:rsidRPr="005C5010" w:rsidRDefault="0056354A" w:rsidP="00DE7A83">
            <w:pPr>
              <w:rPr>
                <w:rFonts w:cs="Arial"/>
                <w:b/>
                <w:i/>
                <w:szCs w:val="18"/>
                <w:u w:val="single"/>
              </w:rPr>
            </w:pPr>
            <w:r w:rsidRPr="005C5010">
              <w:rPr>
                <w:rFonts w:cs="Arial"/>
                <w:b/>
                <w:i/>
                <w:szCs w:val="18"/>
                <w:u w:val="single"/>
              </w:rPr>
              <w:t>Máximo 15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b/>
                <w:i/>
                <w:szCs w:val="18"/>
              </w:rPr>
            </w:pPr>
            <w:r w:rsidRPr="005C5010">
              <w:rPr>
                <w:rFonts w:cs="Arial"/>
                <w:b/>
                <w:i/>
                <w:szCs w:val="18"/>
              </w:rPr>
              <w:t>Máximo 6 puntos</w:t>
            </w:r>
          </w:p>
          <w:p w:rsidR="0056354A" w:rsidRPr="005C5010" w:rsidRDefault="0056354A" w:rsidP="00DE7A83">
            <w:pPr>
              <w:rPr>
                <w:rFonts w:cs="Arial"/>
                <w:i/>
                <w:szCs w:val="18"/>
              </w:rPr>
            </w:pPr>
            <w:r w:rsidRPr="005C5010">
              <w:rPr>
                <w:rFonts w:cs="Arial"/>
                <w:i/>
                <w:szCs w:val="18"/>
              </w:rPr>
              <w:t>3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4 puntos</w:t>
            </w: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6 puntos</w:t>
            </w:r>
          </w:p>
        </w:tc>
      </w:tr>
      <w:tr w:rsidR="0056354A" w:rsidRPr="005C5010" w:rsidTr="005C5010">
        <w:tc>
          <w:tcPr>
            <w:tcW w:w="6237" w:type="dxa"/>
          </w:tcPr>
          <w:p w:rsidR="0056354A" w:rsidRPr="00EF5A32" w:rsidRDefault="0056354A" w:rsidP="00DE7A83">
            <w:pPr>
              <w:ind w:left="720"/>
              <w:jc w:val="both"/>
              <w:rPr>
                <w:rFonts w:cs="Arial"/>
                <w:bCs/>
                <w:i/>
                <w:sz w:val="8"/>
                <w:szCs w:val="18"/>
              </w:rPr>
            </w:pPr>
          </w:p>
          <w:p w:rsidR="0056354A" w:rsidRPr="005C5010" w:rsidRDefault="0056354A" w:rsidP="00760733">
            <w:pPr>
              <w:numPr>
                <w:ilvl w:val="0"/>
                <w:numId w:val="59"/>
              </w:numPr>
              <w:jc w:val="both"/>
              <w:rPr>
                <w:rFonts w:cs="Arial"/>
                <w:bCs/>
                <w:i/>
                <w:szCs w:val="18"/>
              </w:rPr>
            </w:pPr>
            <w:r w:rsidRPr="005C5010">
              <w:rPr>
                <w:rFonts w:cs="Arial"/>
                <w:b/>
                <w:bCs/>
                <w:i/>
                <w:szCs w:val="18"/>
              </w:rPr>
              <w:t xml:space="preserve">Experiencia laboral general. </w:t>
            </w:r>
            <w:r w:rsidRPr="005C5010">
              <w:rPr>
                <w:rFonts w:cs="Arial"/>
                <w:bCs/>
                <w:i/>
                <w:szCs w:val="18"/>
              </w:rPr>
              <w:t>En la realización de encuestas, estudios de mercado o estudios de percepción en cualquier ámbito, con una duración mínima de treinta (30) días calendario.</w:t>
            </w:r>
          </w:p>
          <w:p w:rsidR="0056354A" w:rsidRPr="00EF5A32" w:rsidRDefault="0056354A" w:rsidP="00DE7A83">
            <w:pPr>
              <w:ind w:left="720"/>
              <w:jc w:val="both"/>
              <w:rPr>
                <w:rFonts w:cs="Arial"/>
                <w:bCs/>
                <w:i/>
                <w:sz w:val="12"/>
                <w:szCs w:val="18"/>
              </w:rPr>
            </w:pPr>
          </w:p>
          <w:p w:rsidR="0056354A" w:rsidRPr="005C5010" w:rsidRDefault="0056354A" w:rsidP="00760733">
            <w:pPr>
              <w:numPr>
                <w:ilvl w:val="0"/>
                <w:numId w:val="61"/>
              </w:numPr>
              <w:jc w:val="both"/>
              <w:rPr>
                <w:rFonts w:cs="Arial"/>
                <w:bCs/>
                <w:i/>
                <w:szCs w:val="18"/>
              </w:rPr>
            </w:pPr>
            <w:r w:rsidRPr="005C5010">
              <w:rPr>
                <w:rFonts w:cs="Arial"/>
                <w:bCs/>
                <w:i/>
                <w:szCs w:val="18"/>
              </w:rPr>
              <w:t>Participación entre siete (7) y ocho (8) proyectos.</w:t>
            </w:r>
          </w:p>
          <w:p w:rsidR="0056354A" w:rsidRPr="005C5010" w:rsidRDefault="0056354A" w:rsidP="00760733">
            <w:pPr>
              <w:numPr>
                <w:ilvl w:val="0"/>
                <w:numId w:val="61"/>
              </w:numPr>
              <w:jc w:val="both"/>
              <w:rPr>
                <w:rFonts w:cs="Arial"/>
                <w:bCs/>
                <w:i/>
                <w:szCs w:val="18"/>
              </w:rPr>
            </w:pPr>
            <w:r w:rsidRPr="005C5010">
              <w:rPr>
                <w:rFonts w:cs="Arial"/>
                <w:bCs/>
                <w:i/>
                <w:szCs w:val="18"/>
              </w:rPr>
              <w:t>Participación en nueve (9) o más proyectos.</w:t>
            </w:r>
          </w:p>
          <w:p w:rsidR="0056354A" w:rsidRPr="005C5010" w:rsidRDefault="0056354A" w:rsidP="00DE7A83">
            <w:pPr>
              <w:jc w:val="both"/>
              <w:rPr>
                <w:rFonts w:cs="Arial"/>
                <w:sz w:val="14"/>
                <w:szCs w:val="18"/>
              </w:rPr>
            </w:pPr>
          </w:p>
        </w:tc>
        <w:tc>
          <w:tcPr>
            <w:tcW w:w="2835" w:type="dxa"/>
          </w:tcPr>
          <w:p w:rsidR="0056354A" w:rsidRPr="00EF5A32" w:rsidRDefault="0056354A" w:rsidP="00DE7A83">
            <w:pPr>
              <w:rPr>
                <w:rFonts w:cs="Arial"/>
                <w:b/>
                <w:i/>
                <w:sz w:val="10"/>
                <w:szCs w:val="18"/>
              </w:rPr>
            </w:pPr>
          </w:p>
          <w:p w:rsidR="0056354A" w:rsidRPr="005C5010" w:rsidRDefault="0056354A" w:rsidP="00DE7A83">
            <w:pPr>
              <w:rPr>
                <w:rFonts w:cs="Arial"/>
                <w:b/>
                <w:i/>
                <w:szCs w:val="18"/>
              </w:rPr>
            </w:pPr>
            <w:r w:rsidRPr="005C5010">
              <w:rPr>
                <w:rFonts w:cs="Arial"/>
                <w:b/>
                <w:i/>
                <w:szCs w:val="18"/>
              </w:rPr>
              <w:t>Máximo 3 puntos</w:t>
            </w:r>
          </w:p>
          <w:p w:rsidR="0056354A" w:rsidRPr="00EF5A32" w:rsidRDefault="0056354A" w:rsidP="00DE7A83">
            <w:pPr>
              <w:rPr>
                <w:rFonts w:cs="Arial"/>
                <w:i/>
                <w:sz w:val="16"/>
                <w:szCs w:val="18"/>
              </w:rPr>
            </w:pPr>
          </w:p>
          <w:p w:rsidR="0056354A" w:rsidRPr="00EF5A32" w:rsidRDefault="0056354A" w:rsidP="00DE7A83">
            <w:pPr>
              <w:rPr>
                <w:rFonts w:cs="Arial"/>
                <w:i/>
                <w:sz w:val="10"/>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2 puntos</w:t>
            </w:r>
          </w:p>
          <w:p w:rsidR="0056354A" w:rsidRPr="005C5010" w:rsidRDefault="0056354A" w:rsidP="00DE7A83">
            <w:pPr>
              <w:rPr>
                <w:rFonts w:cs="Arial"/>
                <w:i/>
                <w:szCs w:val="18"/>
              </w:rPr>
            </w:pPr>
            <w:r w:rsidRPr="005C5010">
              <w:rPr>
                <w:rFonts w:cs="Arial"/>
                <w:i/>
                <w:szCs w:val="18"/>
              </w:rPr>
              <w:t>3 puntos</w:t>
            </w:r>
          </w:p>
          <w:p w:rsidR="0056354A" w:rsidRPr="005C5010" w:rsidRDefault="0056354A" w:rsidP="00DE7A83">
            <w:pPr>
              <w:rPr>
                <w:rFonts w:cs="Arial"/>
                <w:i/>
                <w:sz w:val="16"/>
                <w:szCs w:val="18"/>
              </w:rPr>
            </w:pPr>
          </w:p>
        </w:tc>
      </w:tr>
      <w:tr w:rsidR="0056354A" w:rsidRPr="005C5010" w:rsidTr="005C5010">
        <w:tc>
          <w:tcPr>
            <w:tcW w:w="6237" w:type="dxa"/>
          </w:tcPr>
          <w:p w:rsidR="0056354A" w:rsidRPr="00EF5A32" w:rsidRDefault="0056354A" w:rsidP="00DE7A83">
            <w:pPr>
              <w:ind w:left="720"/>
              <w:jc w:val="both"/>
              <w:rPr>
                <w:rFonts w:cs="Arial"/>
                <w:bCs/>
                <w:i/>
                <w:sz w:val="10"/>
                <w:szCs w:val="18"/>
              </w:rPr>
            </w:pPr>
          </w:p>
          <w:p w:rsidR="0056354A" w:rsidRPr="005C5010" w:rsidRDefault="0056354A" w:rsidP="00760733">
            <w:pPr>
              <w:numPr>
                <w:ilvl w:val="0"/>
                <w:numId w:val="59"/>
              </w:numPr>
              <w:jc w:val="both"/>
              <w:rPr>
                <w:rFonts w:cs="Arial"/>
                <w:bCs/>
                <w:i/>
                <w:szCs w:val="18"/>
              </w:rPr>
            </w:pPr>
            <w:r w:rsidRPr="005C5010">
              <w:rPr>
                <w:rFonts w:cs="Arial"/>
                <w:b/>
                <w:bCs/>
                <w:i/>
                <w:szCs w:val="18"/>
              </w:rPr>
              <w:t xml:space="preserve">Experiencia laboral específica. </w:t>
            </w:r>
            <w:r w:rsidRPr="005C5010">
              <w:rPr>
                <w:rFonts w:cs="Arial"/>
                <w:bCs/>
                <w:i/>
                <w:szCs w:val="18"/>
              </w:rPr>
              <w:t xml:space="preserve">En la realización del diseño </w:t>
            </w:r>
            <w:proofErr w:type="spellStart"/>
            <w:r w:rsidRPr="005C5010">
              <w:rPr>
                <w:rFonts w:cs="Arial"/>
                <w:bCs/>
                <w:i/>
                <w:szCs w:val="18"/>
              </w:rPr>
              <w:t>muestral</w:t>
            </w:r>
            <w:proofErr w:type="spellEnd"/>
            <w:r w:rsidRPr="005C5010">
              <w:rPr>
                <w:rFonts w:cs="Arial"/>
                <w:bCs/>
                <w:i/>
                <w:szCs w:val="18"/>
              </w:rPr>
              <w:t xml:space="preserve"> de encuestas o estudios de recolección de datos en cualquier ámbito, con una duración mínima de treinta (30) días calendario.</w:t>
            </w:r>
          </w:p>
          <w:p w:rsidR="0056354A" w:rsidRPr="00EF5A32" w:rsidRDefault="0056354A" w:rsidP="00DE7A83">
            <w:pPr>
              <w:ind w:left="720"/>
              <w:jc w:val="both"/>
              <w:rPr>
                <w:rFonts w:cs="Arial"/>
                <w:bCs/>
                <w:i/>
                <w:sz w:val="12"/>
                <w:szCs w:val="18"/>
              </w:rPr>
            </w:pPr>
          </w:p>
          <w:p w:rsidR="0056354A" w:rsidRPr="005C5010" w:rsidRDefault="0056354A" w:rsidP="00760733">
            <w:pPr>
              <w:numPr>
                <w:ilvl w:val="0"/>
                <w:numId w:val="62"/>
              </w:numPr>
              <w:jc w:val="both"/>
              <w:rPr>
                <w:rFonts w:cs="Arial"/>
                <w:bCs/>
                <w:i/>
                <w:szCs w:val="18"/>
              </w:rPr>
            </w:pPr>
            <w:r w:rsidRPr="005C5010">
              <w:rPr>
                <w:rFonts w:cs="Arial"/>
                <w:bCs/>
                <w:i/>
                <w:szCs w:val="18"/>
              </w:rPr>
              <w:t>Participación en cuatro (4) proyectos.</w:t>
            </w:r>
          </w:p>
          <w:p w:rsidR="0056354A" w:rsidRPr="00EF5A32" w:rsidRDefault="0056354A" w:rsidP="00DE7A83">
            <w:pPr>
              <w:numPr>
                <w:ilvl w:val="0"/>
                <w:numId w:val="62"/>
              </w:numPr>
              <w:jc w:val="both"/>
              <w:rPr>
                <w:rFonts w:cs="Arial"/>
                <w:bCs/>
                <w:i/>
                <w:szCs w:val="18"/>
              </w:rPr>
            </w:pPr>
            <w:r w:rsidRPr="005C5010">
              <w:rPr>
                <w:rFonts w:cs="Arial"/>
                <w:bCs/>
                <w:i/>
                <w:szCs w:val="18"/>
              </w:rPr>
              <w:t>Participación en cinco (5) o más proyectos.</w:t>
            </w:r>
          </w:p>
        </w:tc>
        <w:tc>
          <w:tcPr>
            <w:tcW w:w="2835" w:type="dxa"/>
          </w:tcPr>
          <w:p w:rsidR="0056354A" w:rsidRPr="00EF5A32" w:rsidRDefault="0056354A" w:rsidP="00DE7A83">
            <w:pPr>
              <w:rPr>
                <w:rFonts w:cs="Arial"/>
                <w:b/>
                <w:i/>
                <w:sz w:val="10"/>
                <w:szCs w:val="18"/>
              </w:rPr>
            </w:pPr>
          </w:p>
          <w:p w:rsidR="0056354A" w:rsidRPr="005C5010" w:rsidRDefault="0056354A" w:rsidP="00DE7A83">
            <w:pPr>
              <w:rPr>
                <w:rFonts w:cs="Arial"/>
                <w:b/>
                <w:i/>
                <w:szCs w:val="18"/>
              </w:rPr>
            </w:pPr>
            <w:r w:rsidRPr="005C5010">
              <w:rPr>
                <w:rFonts w:cs="Arial"/>
                <w:b/>
                <w:i/>
                <w:szCs w:val="18"/>
              </w:rPr>
              <w:t>Máximo 6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EF5A32" w:rsidRDefault="0056354A" w:rsidP="00DE7A83">
            <w:pPr>
              <w:rPr>
                <w:rFonts w:cs="Arial"/>
                <w:i/>
                <w:sz w:val="10"/>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4 puntos</w:t>
            </w:r>
          </w:p>
          <w:p w:rsidR="0056354A" w:rsidRPr="00EF5A32" w:rsidRDefault="00EF5A32" w:rsidP="00EF5A32">
            <w:pPr>
              <w:rPr>
                <w:rFonts w:cs="Arial"/>
                <w:i/>
                <w:szCs w:val="18"/>
              </w:rPr>
            </w:pPr>
            <w:r>
              <w:rPr>
                <w:rFonts w:cs="Arial"/>
                <w:i/>
                <w:szCs w:val="18"/>
              </w:rPr>
              <w:t>6 puntos</w:t>
            </w:r>
          </w:p>
        </w:tc>
      </w:tr>
      <w:tr w:rsidR="0056354A" w:rsidRPr="0056354A" w:rsidTr="005C5010">
        <w:tc>
          <w:tcPr>
            <w:tcW w:w="6237" w:type="dxa"/>
          </w:tcPr>
          <w:p w:rsidR="0056354A" w:rsidRPr="00EF5A32" w:rsidRDefault="0056354A" w:rsidP="00DE7A83">
            <w:pPr>
              <w:jc w:val="both"/>
              <w:rPr>
                <w:rFonts w:cs="Arial"/>
                <w:b/>
                <w:bCs/>
                <w:i/>
                <w:sz w:val="12"/>
                <w:szCs w:val="18"/>
              </w:rPr>
            </w:pPr>
          </w:p>
          <w:p w:rsidR="0056354A" w:rsidRPr="005C5010" w:rsidRDefault="0056354A" w:rsidP="00DE7A83">
            <w:pPr>
              <w:jc w:val="both"/>
              <w:rPr>
                <w:rFonts w:cs="Arial"/>
                <w:b/>
                <w:bCs/>
                <w:i/>
                <w:szCs w:val="18"/>
              </w:rPr>
            </w:pPr>
            <w:r w:rsidRPr="005C5010">
              <w:rPr>
                <w:rFonts w:cs="Arial"/>
                <w:b/>
                <w:bCs/>
                <w:i/>
                <w:szCs w:val="18"/>
              </w:rPr>
              <w:t xml:space="preserve">3. </w:t>
            </w:r>
            <w:r w:rsidRPr="005C5010">
              <w:rPr>
                <w:rFonts w:cs="Arial"/>
                <w:b/>
                <w:bCs/>
                <w:i/>
                <w:szCs w:val="18"/>
                <w:u w:val="single"/>
              </w:rPr>
              <w:t>PROPUESTA TÉCNICA</w:t>
            </w:r>
          </w:p>
          <w:p w:rsidR="0056354A" w:rsidRPr="00EF5A32" w:rsidRDefault="0056354A" w:rsidP="00DE7A83">
            <w:pPr>
              <w:rPr>
                <w:rFonts w:cs="Arial"/>
                <w:b/>
                <w:bCs/>
                <w:i/>
                <w:sz w:val="14"/>
                <w:szCs w:val="18"/>
              </w:rPr>
            </w:pPr>
          </w:p>
          <w:p w:rsidR="0056354A" w:rsidRPr="005C5010" w:rsidRDefault="0056354A" w:rsidP="00760733">
            <w:pPr>
              <w:numPr>
                <w:ilvl w:val="0"/>
                <w:numId w:val="53"/>
              </w:numPr>
              <w:jc w:val="both"/>
              <w:rPr>
                <w:rFonts w:cs="Arial"/>
                <w:b/>
                <w:bCs/>
                <w:i/>
                <w:szCs w:val="18"/>
              </w:rPr>
            </w:pPr>
            <w:r w:rsidRPr="005C5010">
              <w:rPr>
                <w:rFonts w:cs="Arial"/>
                <w:b/>
                <w:bCs/>
                <w:i/>
                <w:szCs w:val="18"/>
              </w:rPr>
              <w:t xml:space="preserve">Alcance: </w:t>
            </w:r>
          </w:p>
          <w:p w:rsidR="0056354A" w:rsidRPr="00EF5A32" w:rsidRDefault="0056354A" w:rsidP="00DE7A83">
            <w:pPr>
              <w:ind w:left="709"/>
              <w:jc w:val="both"/>
              <w:rPr>
                <w:rFonts w:cs="Arial"/>
                <w:bCs/>
                <w:i/>
                <w:sz w:val="12"/>
                <w:szCs w:val="18"/>
              </w:rPr>
            </w:pPr>
          </w:p>
          <w:p w:rsidR="0056354A" w:rsidRPr="005C5010" w:rsidRDefault="0056354A" w:rsidP="00DE7A83">
            <w:pPr>
              <w:ind w:left="709"/>
              <w:jc w:val="both"/>
              <w:rPr>
                <w:rFonts w:cs="Arial"/>
                <w:bCs/>
                <w:i/>
                <w:szCs w:val="18"/>
              </w:rPr>
            </w:pPr>
            <w:r w:rsidRPr="005C5010">
              <w:rPr>
                <w:rFonts w:cs="Arial"/>
                <w:bCs/>
                <w:i/>
                <w:szCs w:val="18"/>
              </w:rPr>
              <w:t>La propuesta detalla el alcance de acuerdo con lo solicitado en los términos de referencia:</w:t>
            </w:r>
          </w:p>
          <w:p w:rsidR="0056354A" w:rsidRPr="005C5010" w:rsidRDefault="0056354A" w:rsidP="00760733">
            <w:pPr>
              <w:numPr>
                <w:ilvl w:val="0"/>
                <w:numId w:val="54"/>
              </w:numPr>
              <w:jc w:val="both"/>
              <w:rPr>
                <w:rFonts w:cs="Arial"/>
                <w:b/>
                <w:bCs/>
                <w:i/>
                <w:szCs w:val="18"/>
              </w:rPr>
            </w:pPr>
            <w:r w:rsidRPr="005C5010">
              <w:rPr>
                <w:rFonts w:cs="Arial"/>
                <w:bCs/>
                <w:i/>
                <w:szCs w:val="18"/>
              </w:rPr>
              <w:t>Cumple.</w:t>
            </w:r>
          </w:p>
          <w:p w:rsidR="0056354A" w:rsidRPr="005C5010" w:rsidRDefault="0056354A" w:rsidP="00760733">
            <w:pPr>
              <w:numPr>
                <w:ilvl w:val="0"/>
                <w:numId w:val="54"/>
              </w:numPr>
              <w:jc w:val="both"/>
              <w:rPr>
                <w:rFonts w:cs="Arial"/>
                <w:b/>
                <w:bCs/>
                <w:i/>
                <w:szCs w:val="18"/>
              </w:rPr>
            </w:pPr>
            <w:r w:rsidRPr="005C5010">
              <w:rPr>
                <w:rFonts w:cs="Arial"/>
                <w:bCs/>
                <w:i/>
                <w:szCs w:val="18"/>
              </w:rPr>
              <w:t>No cumple.</w:t>
            </w:r>
          </w:p>
          <w:p w:rsidR="0056354A" w:rsidRPr="00EF5A32" w:rsidRDefault="0056354A" w:rsidP="00DE7A83">
            <w:pPr>
              <w:ind w:left="1440"/>
              <w:jc w:val="both"/>
              <w:rPr>
                <w:rFonts w:cs="Arial"/>
                <w:sz w:val="14"/>
                <w:szCs w:val="18"/>
              </w:rPr>
            </w:pPr>
          </w:p>
          <w:p w:rsidR="0056354A" w:rsidRPr="005C5010" w:rsidRDefault="0056354A" w:rsidP="00760733">
            <w:pPr>
              <w:numPr>
                <w:ilvl w:val="0"/>
                <w:numId w:val="53"/>
              </w:numPr>
              <w:jc w:val="both"/>
              <w:rPr>
                <w:rFonts w:cs="Arial"/>
                <w:b/>
                <w:bCs/>
                <w:i/>
                <w:szCs w:val="18"/>
              </w:rPr>
            </w:pPr>
            <w:r w:rsidRPr="005C5010">
              <w:rPr>
                <w:rFonts w:cs="Arial"/>
                <w:b/>
                <w:bCs/>
                <w:i/>
                <w:szCs w:val="18"/>
              </w:rPr>
              <w:t xml:space="preserve">Metodología: </w:t>
            </w:r>
            <w:r w:rsidRPr="005C5010">
              <w:rPr>
                <w:rFonts w:cs="Arial"/>
                <w:bCs/>
                <w:i/>
                <w:szCs w:val="18"/>
              </w:rPr>
              <w:t xml:space="preserve">La propuesta describe y conceptualiza la metodología que se utilizará en el diseño </w:t>
            </w:r>
            <w:proofErr w:type="spellStart"/>
            <w:r w:rsidRPr="005C5010">
              <w:rPr>
                <w:rFonts w:cs="Arial"/>
                <w:bCs/>
                <w:i/>
                <w:szCs w:val="18"/>
              </w:rPr>
              <w:t>muestral</w:t>
            </w:r>
            <w:proofErr w:type="spellEnd"/>
            <w:r w:rsidRPr="005C5010">
              <w:rPr>
                <w:rFonts w:cs="Arial"/>
                <w:bCs/>
                <w:i/>
                <w:szCs w:val="18"/>
              </w:rPr>
              <w:t>, en la recolección de la información y en la presentación de resultados:</w:t>
            </w:r>
          </w:p>
          <w:p w:rsidR="0056354A" w:rsidRPr="005C5010" w:rsidRDefault="0056354A" w:rsidP="00760733">
            <w:pPr>
              <w:numPr>
                <w:ilvl w:val="0"/>
                <w:numId w:val="55"/>
              </w:numPr>
              <w:jc w:val="both"/>
              <w:rPr>
                <w:rFonts w:cs="Arial"/>
                <w:b/>
                <w:bCs/>
                <w:i/>
                <w:szCs w:val="18"/>
              </w:rPr>
            </w:pPr>
            <w:r w:rsidRPr="005C5010">
              <w:rPr>
                <w:rFonts w:cs="Arial"/>
                <w:bCs/>
                <w:i/>
                <w:szCs w:val="18"/>
              </w:rPr>
              <w:t>Cumple.</w:t>
            </w:r>
          </w:p>
          <w:p w:rsidR="0056354A" w:rsidRPr="005C5010" w:rsidRDefault="0056354A" w:rsidP="00760733">
            <w:pPr>
              <w:numPr>
                <w:ilvl w:val="0"/>
                <w:numId w:val="55"/>
              </w:numPr>
              <w:jc w:val="both"/>
              <w:rPr>
                <w:rFonts w:cs="Arial"/>
                <w:b/>
                <w:bCs/>
                <w:i/>
                <w:szCs w:val="18"/>
              </w:rPr>
            </w:pPr>
            <w:r w:rsidRPr="005C5010">
              <w:rPr>
                <w:rFonts w:cs="Arial"/>
                <w:bCs/>
                <w:i/>
                <w:szCs w:val="18"/>
              </w:rPr>
              <w:t>No cumple.</w:t>
            </w:r>
          </w:p>
          <w:p w:rsidR="0056354A" w:rsidRPr="00EF5A32" w:rsidRDefault="0056354A" w:rsidP="00DE7A83">
            <w:pPr>
              <w:jc w:val="both"/>
              <w:rPr>
                <w:rFonts w:cs="Arial"/>
                <w:b/>
                <w:bCs/>
                <w:i/>
                <w:sz w:val="10"/>
                <w:szCs w:val="18"/>
              </w:rPr>
            </w:pPr>
          </w:p>
          <w:p w:rsidR="0056354A" w:rsidRPr="005C5010" w:rsidRDefault="0056354A" w:rsidP="00760733">
            <w:pPr>
              <w:numPr>
                <w:ilvl w:val="0"/>
                <w:numId w:val="53"/>
              </w:numPr>
              <w:jc w:val="both"/>
              <w:rPr>
                <w:rFonts w:cs="Arial"/>
                <w:b/>
                <w:bCs/>
                <w:i/>
                <w:szCs w:val="18"/>
              </w:rPr>
            </w:pPr>
            <w:r w:rsidRPr="005C5010">
              <w:rPr>
                <w:rFonts w:cs="Arial"/>
                <w:b/>
                <w:bCs/>
                <w:i/>
                <w:szCs w:val="18"/>
              </w:rPr>
              <w:t xml:space="preserve">Plan de trabajo: </w:t>
            </w:r>
            <w:r w:rsidRPr="005C5010">
              <w:rPr>
                <w:rFonts w:cs="Arial"/>
                <w:bCs/>
                <w:i/>
                <w:szCs w:val="18"/>
              </w:rPr>
              <w:t>La propuesta presenta un plan de trabajo acorde con el alcance de la consultoría y el plazo determinado, adjunta el detalle del personal mínimo y un cronograma de actividades preliminar:</w:t>
            </w:r>
          </w:p>
          <w:p w:rsidR="0056354A" w:rsidRPr="005C5010" w:rsidRDefault="0056354A" w:rsidP="00760733">
            <w:pPr>
              <w:numPr>
                <w:ilvl w:val="0"/>
                <w:numId w:val="63"/>
              </w:numPr>
              <w:jc w:val="both"/>
              <w:rPr>
                <w:rFonts w:cs="Arial"/>
                <w:b/>
                <w:bCs/>
                <w:i/>
                <w:szCs w:val="18"/>
              </w:rPr>
            </w:pPr>
            <w:r w:rsidRPr="005C5010">
              <w:rPr>
                <w:rFonts w:cs="Arial"/>
                <w:bCs/>
                <w:i/>
                <w:szCs w:val="18"/>
              </w:rPr>
              <w:t>Cumple.</w:t>
            </w:r>
          </w:p>
          <w:p w:rsidR="0056354A" w:rsidRPr="005C5010" w:rsidRDefault="0056354A" w:rsidP="005C5010">
            <w:pPr>
              <w:numPr>
                <w:ilvl w:val="0"/>
                <w:numId w:val="63"/>
              </w:numPr>
              <w:jc w:val="both"/>
              <w:rPr>
                <w:rFonts w:cs="Arial"/>
                <w:b/>
                <w:bCs/>
                <w:i/>
                <w:szCs w:val="18"/>
              </w:rPr>
            </w:pPr>
            <w:r w:rsidRPr="005C5010">
              <w:rPr>
                <w:rFonts w:cs="Arial"/>
                <w:bCs/>
                <w:i/>
                <w:szCs w:val="18"/>
              </w:rPr>
              <w:t>No cumple.</w:t>
            </w:r>
          </w:p>
        </w:tc>
        <w:tc>
          <w:tcPr>
            <w:tcW w:w="2835" w:type="dxa"/>
          </w:tcPr>
          <w:p w:rsidR="0056354A" w:rsidRPr="00EF5A32" w:rsidRDefault="0056354A" w:rsidP="00DE7A83">
            <w:pPr>
              <w:rPr>
                <w:rFonts w:cs="Arial"/>
                <w:b/>
                <w:i/>
                <w:sz w:val="14"/>
                <w:szCs w:val="18"/>
                <w:u w:val="single"/>
              </w:rPr>
            </w:pPr>
          </w:p>
          <w:p w:rsidR="0056354A" w:rsidRPr="005C5010" w:rsidRDefault="0056354A" w:rsidP="00DE7A83">
            <w:pPr>
              <w:rPr>
                <w:rFonts w:cs="Arial"/>
                <w:b/>
                <w:i/>
                <w:szCs w:val="18"/>
                <w:u w:val="single"/>
              </w:rPr>
            </w:pPr>
            <w:r w:rsidRPr="005C5010">
              <w:rPr>
                <w:rFonts w:cs="Arial"/>
                <w:b/>
                <w:i/>
                <w:szCs w:val="18"/>
                <w:u w:val="single"/>
              </w:rPr>
              <w:t>Máximo 40 puntos</w:t>
            </w:r>
          </w:p>
          <w:p w:rsidR="0056354A" w:rsidRPr="00EF5A32" w:rsidRDefault="0056354A" w:rsidP="00DE7A83">
            <w:pPr>
              <w:rPr>
                <w:rFonts w:cs="Arial"/>
                <w:i/>
                <w:sz w:val="14"/>
                <w:szCs w:val="18"/>
              </w:rPr>
            </w:pPr>
          </w:p>
          <w:p w:rsidR="0056354A" w:rsidRPr="005C5010" w:rsidRDefault="0056354A" w:rsidP="00DE7A83">
            <w:pPr>
              <w:rPr>
                <w:rFonts w:cs="Arial"/>
                <w:b/>
                <w:i/>
                <w:szCs w:val="18"/>
              </w:rPr>
            </w:pPr>
            <w:r w:rsidRPr="005C5010">
              <w:rPr>
                <w:rFonts w:cs="Arial"/>
                <w:b/>
                <w:i/>
                <w:szCs w:val="18"/>
              </w:rPr>
              <w:t>Máximo 15 puntos</w:t>
            </w:r>
          </w:p>
          <w:p w:rsidR="0056354A" w:rsidRPr="00EF5A32" w:rsidRDefault="0056354A" w:rsidP="00DE7A83">
            <w:pPr>
              <w:rPr>
                <w:rFonts w:cs="Arial"/>
                <w:i/>
                <w:sz w:val="12"/>
                <w:szCs w:val="18"/>
              </w:rPr>
            </w:pPr>
          </w:p>
          <w:p w:rsidR="005C5010" w:rsidRPr="00EF5A32" w:rsidRDefault="005C5010" w:rsidP="00DE7A83">
            <w:pPr>
              <w:rPr>
                <w:rFonts w:cs="Arial"/>
                <w:i/>
                <w:sz w:val="12"/>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15 puntos</w:t>
            </w:r>
          </w:p>
          <w:p w:rsidR="0056354A" w:rsidRPr="005C5010" w:rsidRDefault="0056354A" w:rsidP="00DE7A83">
            <w:pPr>
              <w:rPr>
                <w:rFonts w:cs="Arial"/>
                <w:i/>
                <w:szCs w:val="18"/>
              </w:rPr>
            </w:pPr>
            <w:r w:rsidRPr="005C5010">
              <w:rPr>
                <w:rFonts w:cs="Arial"/>
                <w:i/>
                <w:szCs w:val="18"/>
              </w:rPr>
              <w:t>0 puntos</w:t>
            </w:r>
          </w:p>
          <w:p w:rsidR="0056354A" w:rsidRPr="00EF5A32" w:rsidRDefault="0056354A" w:rsidP="00DE7A83">
            <w:pPr>
              <w:rPr>
                <w:rFonts w:cs="Arial"/>
                <w:i/>
                <w:sz w:val="14"/>
                <w:szCs w:val="18"/>
              </w:rPr>
            </w:pPr>
          </w:p>
          <w:p w:rsidR="0056354A" w:rsidRPr="005C5010" w:rsidRDefault="0056354A" w:rsidP="00DE7A83">
            <w:pPr>
              <w:rPr>
                <w:rFonts w:cs="Arial"/>
                <w:b/>
                <w:i/>
                <w:szCs w:val="18"/>
              </w:rPr>
            </w:pPr>
            <w:r w:rsidRPr="005C5010">
              <w:rPr>
                <w:rFonts w:cs="Arial"/>
                <w:b/>
                <w:i/>
                <w:szCs w:val="18"/>
              </w:rPr>
              <w:t>Máximo 15 puntos</w:t>
            </w:r>
          </w:p>
          <w:p w:rsidR="0056354A" w:rsidRPr="00EF5A32" w:rsidRDefault="0056354A" w:rsidP="00DE7A83">
            <w:pPr>
              <w:rPr>
                <w:rFonts w:cs="Arial"/>
                <w:i/>
                <w:sz w:val="14"/>
                <w:szCs w:val="18"/>
              </w:rPr>
            </w:pPr>
          </w:p>
          <w:p w:rsidR="0056354A" w:rsidRPr="00EF5A32" w:rsidRDefault="0056354A" w:rsidP="00DE7A83">
            <w:pPr>
              <w:rPr>
                <w:rFonts w:cs="Arial"/>
                <w:i/>
                <w:sz w:val="16"/>
                <w:szCs w:val="18"/>
              </w:rPr>
            </w:pPr>
          </w:p>
          <w:p w:rsidR="0056354A" w:rsidRPr="005C5010" w:rsidRDefault="0056354A" w:rsidP="00DE7A83">
            <w:pPr>
              <w:rPr>
                <w:rFonts w:cs="Arial"/>
                <w:i/>
                <w:szCs w:val="18"/>
              </w:rPr>
            </w:pPr>
            <w:r w:rsidRPr="005C5010">
              <w:rPr>
                <w:rFonts w:cs="Arial"/>
                <w:i/>
                <w:szCs w:val="18"/>
              </w:rPr>
              <w:t>15 puntos</w:t>
            </w:r>
          </w:p>
          <w:p w:rsidR="0056354A" w:rsidRPr="005C5010" w:rsidRDefault="0056354A" w:rsidP="00DE7A83">
            <w:pPr>
              <w:rPr>
                <w:rFonts w:cs="Arial"/>
                <w:i/>
                <w:szCs w:val="18"/>
              </w:rPr>
            </w:pPr>
            <w:r w:rsidRPr="005C5010">
              <w:rPr>
                <w:rFonts w:cs="Arial"/>
                <w:i/>
                <w:szCs w:val="18"/>
              </w:rPr>
              <w:t>0 puntos</w:t>
            </w:r>
          </w:p>
          <w:p w:rsidR="0056354A" w:rsidRPr="00EF5A32" w:rsidRDefault="0056354A" w:rsidP="00DE7A83">
            <w:pPr>
              <w:rPr>
                <w:rFonts w:cs="Arial"/>
                <w:i/>
                <w:sz w:val="16"/>
                <w:szCs w:val="18"/>
              </w:rPr>
            </w:pPr>
          </w:p>
          <w:p w:rsidR="0056354A" w:rsidRPr="005C5010" w:rsidRDefault="0056354A" w:rsidP="00DE7A83">
            <w:pPr>
              <w:rPr>
                <w:rFonts w:cs="Arial"/>
                <w:b/>
                <w:i/>
                <w:szCs w:val="18"/>
              </w:rPr>
            </w:pPr>
            <w:r w:rsidRPr="005C5010">
              <w:rPr>
                <w:rFonts w:cs="Arial"/>
                <w:b/>
                <w:i/>
                <w:szCs w:val="18"/>
              </w:rPr>
              <w:t>Máximo 10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10 puntos</w:t>
            </w:r>
          </w:p>
          <w:p w:rsidR="0056354A" w:rsidRPr="0056354A" w:rsidRDefault="0056354A" w:rsidP="005C5010">
            <w:pPr>
              <w:rPr>
                <w:rFonts w:cs="Arial"/>
                <w:i/>
                <w:szCs w:val="18"/>
              </w:rPr>
            </w:pPr>
            <w:r w:rsidRPr="005C5010">
              <w:rPr>
                <w:rFonts w:cs="Arial"/>
                <w:i/>
                <w:szCs w:val="18"/>
              </w:rPr>
              <w:t>0 puntos</w:t>
            </w:r>
          </w:p>
        </w:tc>
      </w:tr>
    </w:tbl>
    <w:p w:rsidR="0056354A" w:rsidRDefault="0056354A" w:rsidP="0056354A">
      <w:pPr>
        <w:rPr>
          <w:rFonts w:cs="Arial"/>
          <w:i/>
          <w:sz w:val="20"/>
          <w:szCs w:val="21"/>
        </w:rPr>
      </w:pPr>
    </w:p>
    <w:p w:rsidR="0056354A" w:rsidRPr="0056354A" w:rsidRDefault="0056354A" w:rsidP="0056354A">
      <w:pPr>
        <w:jc w:val="both"/>
        <w:rPr>
          <w:rFonts w:cs="Arial"/>
          <w:i/>
          <w:szCs w:val="21"/>
        </w:rPr>
      </w:pPr>
      <w:r w:rsidRPr="0056354A">
        <w:rPr>
          <w:rFonts w:cs="Arial"/>
          <w:i/>
          <w:szCs w:val="21"/>
        </w:rPr>
        <w:t xml:space="preserve">Además de cumplir con los requisitos habilitantes, la sumatoria de los tres criterios de selección (Experiencia de </w:t>
      </w:r>
      <w:smartTag w:uri="urn:schemas-microsoft-com:office:smarttags" w:element="PersonName">
        <w:smartTagPr>
          <w:attr w:name="ProductID" w:val="LA EMPRESA"/>
        </w:smartTagPr>
        <w:r w:rsidRPr="0056354A">
          <w:rPr>
            <w:rFonts w:cs="Arial"/>
            <w:i/>
            <w:szCs w:val="21"/>
          </w:rPr>
          <w:t>la Empresa</w:t>
        </w:r>
      </w:smartTag>
      <w:r w:rsidRPr="0056354A">
        <w:rPr>
          <w:rFonts w:cs="Arial"/>
          <w:i/>
          <w:szCs w:val="21"/>
        </w:rPr>
        <w:t>, Formación y Experiencia del Personal Clave propuesto y Propuesta Técnica) deberá alcanzar una calificación igual o mayor a setenta (70) puntos para considerar la propuesta económica. Si la propuesta no alcanza dicho puntaje será descalificada.</w:t>
      </w:r>
    </w:p>
    <w:p w:rsidR="0056354A" w:rsidRDefault="0056354A" w:rsidP="0056354A">
      <w:pPr>
        <w:rPr>
          <w:rFonts w:cs="Arial"/>
          <w:sz w:val="21"/>
          <w:szCs w:val="21"/>
        </w:rPr>
      </w:pPr>
    </w:p>
    <w:p w:rsidR="0056354A" w:rsidRPr="005F529C" w:rsidRDefault="0056354A" w:rsidP="0056354A">
      <w:pPr>
        <w:rPr>
          <w:rFonts w:cs="Arial"/>
          <w:b/>
          <w:sz w:val="20"/>
          <w:szCs w:val="21"/>
        </w:rPr>
      </w:pPr>
      <w:r w:rsidRPr="005F529C">
        <w:rPr>
          <w:rFonts w:cs="Arial"/>
          <w:b/>
          <w:sz w:val="20"/>
          <w:szCs w:val="21"/>
        </w:rPr>
        <w:t>Evaluación de la propuesta:</w:t>
      </w:r>
    </w:p>
    <w:tbl>
      <w:tblPr>
        <w:tblStyle w:val="Tablaconcuadrcula"/>
        <w:tblW w:w="0" w:type="auto"/>
        <w:tblInd w:w="250" w:type="dxa"/>
        <w:tblLook w:val="04A0" w:firstRow="1" w:lastRow="0" w:firstColumn="1" w:lastColumn="0" w:noHBand="0" w:noVBand="1"/>
      </w:tblPr>
      <w:tblGrid>
        <w:gridCol w:w="2126"/>
        <w:gridCol w:w="4678"/>
        <w:gridCol w:w="2158"/>
      </w:tblGrid>
      <w:tr w:rsidR="0056354A" w:rsidRPr="005F529C" w:rsidTr="00DE7A83">
        <w:trPr>
          <w:trHeight w:val="305"/>
        </w:trPr>
        <w:tc>
          <w:tcPr>
            <w:tcW w:w="2126" w:type="dxa"/>
            <w:tcBorders>
              <w:bottom w:val="single" w:sz="4" w:space="0" w:color="auto"/>
              <w:right w:val="nil"/>
            </w:tcBorders>
            <w:vAlign w:val="center"/>
          </w:tcPr>
          <w:p w:rsidR="0056354A" w:rsidRPr="005F529C" w:rsidRDefault="0056354A" w:rsidP="00DE7A83">
            <w:pPr>
              <w:rPr>
                <w:rFonts w:cs="Arial"/>
                <w:sz w:val="20"/>
                <w:szCs w:val="21"/>
              </w:rPr>
            </w:pPr>
            <w:r w:rsidRPr="005F529C">
              <w:rPr>
                <w:rFonts w:cs="Arial"/>
                <w:b/>
                <w:szCs w:val="20"/>
              </w:rPr>
              <w:t>COEFICIENTE</w:t>
            </w:r>
          </w:p>
        </w:tc>
        <w:tc>
          <w:tcPr>
            <w:tcW w:w="4678" w:type="dxa"/>
            <w:tcBorders>
              <w:left w:val="nil"/>
              <w:right w:val="nil"/>
            </w:tcBorders>
            <w:vAlign w:val="center"/>
          </w:tcPr>
          <w:p w:rsidR="0056354A" w:rsidRPr="005F529C" w:rsidRDefault="0056354A" w:rsidP="00DE7A83">
            <w:pPr>
              <w:rPr>
                <w:rFonts w:cs="Arial"/>
                <w:sz w:val="20"/>
                <w:szCs w:val="21"/>
              </w:rPr>
            </w:pPr>
            <w:r w:rsidRPr="005F529C">
              <w:rPr>
                <w:rFonts w:cs="Arial"/>
                <w:b/>
                <w:szCs w:val="20"/>
              </w:rPr>
              <w:t>DESCRIPCIÓN</w:t>
            </w:r>
          </w:p>
        </w:tc>
        <w:tc>
          <w:tcPr>
            <w:tcW w:w="2158" w:type="dxa"/>
            <w:tcBorders>
              <w:left w:val="nil"/>
            </w:tcBorders>
            <w:vAlign w:val="center"/>
          </w:tcPr>
          <w:p w:rsidR="0056354A" w:rsidRPr="005F529C" w:rsidRDefault="0056354A" w:rsidP="00DE7A83">
            <w:pPr>
              <w:rPr>
                <w:rFonts w:cs="Arial"/>
                <w:sz w:val="20"/>
                <w:szCs w:val="21"/>
              </w:rPr>
            </w:pPr>
            <w:r w:rsidRPr="005F529C">
              <w:rPr>
                <w:rFonts w:cs="Arial"/>
                <w:b/>
                <w:szCs w:val="20"/>
              </w:rPr>
              <w:t>VALOR</w:t>
            </w:r>
          </w:p>
        </w:tc>
      </w:tr>
      <w:tr w:rsidR="0056354A" w:rsidRPr="005F529C" w:rsidTr="005F529C">
        <w:trPr>
          <w:trHeight w:val="361"/>
        </w:trPr>
        <w:tc>
          <w:tcPr>
            <w:tcW w:w="2126" w:type="dxa"/>
            <w:tcBorders>
              <w:bottom w:val="single" w:sz="4" w:space="0" w:color="auto"/>
              <w:right w:val="nil"/>
            </w:tcBorders>
            <w:shd w:val="clear" w:color="auto" w:fill="auto"/>
          </w:tcPr>
          <w:p w:rsidR="0056354A" w:rsidRPr="005F529C" w:rsidRDefault="0056354A" w:rsidP="0056354A">
            <w:pPr>
              <w:rPr>
                <w:rFonts w:cs="Arial"/>
                <w:sz w:val="16"/>
                <w:szCs w:val="21"/>
              </w:rPr>
            </w:pPr>
            <w:r w:rsidRPr="005F529C">
              <w:rPr>
                <w:rFonts w:cs="Arial"/>
                <w:sz w:val="16"/>
                <w:szCs w:val="20"/>
              </w:rPr>
              <w:t>C1</w:t>
            </w:r>
          </w:p>
        </w:tc>
        <w:tc>
          <w:tcPr>
            <w:tcW w:w="4678" w:type="dxa"/>
            <w:tcBorders>
              <w:left w:val="nil"/>
              <w:right w:val="nil"/>
            </w:tcBorders>
          </w:tcPr>
          <w:p w:rsidR="0056354A" w:rsidRPr="005F529C" w:rsidRDefault="0056354A" w:rsidP="00DE7A83">
            <w:pPr>
              <w:jc w:val="both"/>
              <w:rPr>
                <w:rFonts w:cs="Arial"/>
                <w:sz w:val="16"/>
                <w:szCs w:val="21"/>
              </w:rPr>
            </w:pPr>
            <w:r w:rsidRPr="005F529C">
              <w:rPr>
                <w:rFonts w:cs="Arial"/>
                <w:sz w:val="16"/>
                <w:szCs w:val="20"/>
              </w:rPr>
              <w:t>Coeficiente de ponderación para la evaluación de la Calidad y Propuesta</w:t>
            </w:r>
            <w:r w:rsidR="00DE7A83" w:rsidRPr="005F529C">
              <w:rPr>
                <w:rFonts w:cs="Arial"/>
                <w:sz w:val="16"/>
                <w:szCs w:val="20"/>
              </w:rPr>
              <w:t xml:space="preserve"> </w:t>
            </w:r>
            <w:r w:rsidRPr="005F529C">
              <w:rPr>
                <w:rFonts w:cs="Arial"/>
                <w:sz w:val="16"/>
                <w:szCs w:val="20"/>
              </w:rPr>
              <w:t>Técnica</w:t>
            </w:r>
          </w:p>
        </w:tc>
        <w:tc>
          <w:tcPr>
            <w:tcW w:w="2158" w:type="dxa"/>
            <w:tcBorders>
              <w:left w:val="nil"/>
            </w:tcBorders>
          </w:tcPr>
          <w:p w:rsidR="0056354A" w:rsidRPr="005F529C" w:rsidRDefault="0056354A" w:rsidP="0056354A">
            <w:pPr>
              <w:rPr>
                <w:rFonts w:cs="Arial"/>
                <w:sz w:val="16"/>
                <w:szCs w:val="21"/>
              </w:rPr>
            </w:pPr>
            <w:r w:rsidRPr="005F529C">
              <w:rPr>
                <w:rFonts w:cs="Arial"/>
                <w:sz w:val="16"/>
                <w:szCs w:val="20"/>
              </w:rPr>
              <w:t>0,80</w:t>
            </w:r>
          </w:p>
        </w:tc>
      </w:tr>
      <w:tr w:rsidR="0056354A" w:rsidRPr="005F529C" w:rsidTr="005F529C">
        <w:trPr>
          <w:trHeight w:val="395"/>
        </w:trPr>
        <w:tc>
          <w:tcPr>
            <w:tcW w:w="2126" w:type="dxa"/>
            <w:tcBorders>
              <w:top w:val="single" w:sz="4" w:space="0" w:color="auto"/>
              <w:right w:val="nil"/>
            </w:tcBorders>
          </w:tcPr>
          <w:p w:rsidR="0056354A" w:rsidRPr="005F529C" w:rsidRDefault="0056354A" w:rsidP="0056354A">
            <w:pPr>
              <w:rPr>
                <w:rFonts w:cs="Arial"/>
                <w:sz w:val="16"/>
                <w:szCs w:val="21"/>
              </w:rPr>
            </w:pPr>
            <w:r w:rsidRPr="005F529C">
              <w:rPr>
                <w:rFonts w:cs="Arial"/>
                <w:sz w:val="16"/>
                <w:szCs w:val="20"/>
              </w:rPr>
              <w:t>C2</w:t>
            </w:r>
          </w:p>
        </w:tc>
        <w:tc>
          <w:tcPr>
            <w:tcW w:w="4678" w:type="dxa"/>
            <w:tcBorders>
              <w:left w:val="nil"/>
              <w:right w:val="nil"/>
            </w:tcBorders>
          </w:tcPr>
          <w:p w:rsidR="0056354A" w:rsidRPr="005F529C" w:rsidRDefault="0056354A" w:rsidP="00DE7A83">
            <w:pPr>
              <w:jc w:val="both"/>
              <w:rPr>
                <w:rFonts w:cs="Arial"/>
                <w:sz w:val="16"/>
                <w:szCs w:val="21"/>
              </w:rPr>
            </w:pPr>
            <w:r w:rsidRPr="005F529C">
              <w:rPr>
                <w:rFonts w:cs="Arial"/>
                <w:sz w:val="16"/>
                <w:szCs w:val="20"/>
              </w:rPr>
              <w:t>Coeficiente de ponderación para la evaluación del Costo o Propuesta</w:t>
            </w:r>
            <w:r w:rsidR="00DE7A83" w:rsidRPr="005F529C">
              <w:rPr>
                <w:rFonts w:cs="Arial"/>
                <w:sz w:val="16"/>
                <w:szCs w:val="20"/>
              </w:rPr>
              <w:t xml:space="preserve"> </w:t>
            </w:r>
            <w:r w:rsidRPr="005F529C">
              <w:rPr>
                <w:rFonts w:cs="Arial"/>
                <w:sz w:val="16"/>
                <w:szCs w:val="20"/>
              </w:rPr>
              <w:t>Económica</w:t>
            </w:r>
          </w:p>
        </w:tc>
        <w:tc>
          <w:tcPr>
            <w:tcW w:w="2158" w:type="dxa"/>
            <w:tcBorders>
              <w:left w:val="nil"/>
            </w:tcBorders>
          </w:tcPr>
          <w:p w:rsidR="0056354A" w:rsidRPr="005F529C" w:rsidRDefault="0056354A" w:rsidP="0056354A">
            <w:pPr>
              <w:rPr>
                <w:rFonts w:cs="Arial"/>
                <w:sz w:val="16"/>
                <w:szCs w:val="21"/>
              </w:rPr>
            </w:pPr>
            <w:r w:rsidRPr="005F529C">
              <w:rPr>
                <w:rFonts w:cs="Arial"/>
                <w:sz w:val="16"/>
                <w:szCs w:val="20"/>
              </w:rPr>
              <w:t>0,20</w:t>
            </w:r>
          </w:p>
        </w:tc>
      </w:tr>
    </w:tbl>
    <w:p w:rsidR="005F529C" w:rsidRDefault="005F529C" w:rsidP="005F529C">
      <w:pPr>
        <w:rPr>
          <w:rFonts w:cs="Arial"/>
        </w:rPr>
      </w:pPr>
      <w:bookmarkStart w:id="32" w:name="_Toc334385162"/>
    </w:p>
    <w:p w:rsidR="001649CB" w:rsidRDefault="00750934" w:rsidP="000A4960">
      <w:pPr>
        <w:pStyle w:val="DBC3"/>
      </w:pPr>
      <w:r w:rsidRPr="00750934">
        <w:rPr>
          <w:lang w:val="es-ES"/>
        </w:rPr>
        <w:t xml:space="preserve">ANEXO 3: </w:t>
      </w:r>
      <w:r w:rsidR="001649CB" w:rsidRPr="00750934">
        <w:t>MODELO REFERENCIAL DE CONTRATO</w:t>
      </w:r>
      <w:bookmarkEnd w:id="32"/>
    </w:p>
    <w:p w:rsidR="00DE7A83" w:rsidRDefault="00DE7A83" w:rsidP="00DE7A83">
      <w:pPr>
        <w:pStyle w:val="Encabezado"/>
        <w:jc w:val="right"/>
        <w:rPr>
          <w:rFonts w:ascii="Verdana" w:hAnsi="Verdana" w:cs="Arial"/>
          <w:b/>
          <w:bCs/>
          <w:sz w:val="20"/>
          <w:szCs w:val="20"/>
          <w:lang w:val="es-ES_tradnl"/>
        </w:rPr>
      </w:pPr>
    </w:p>
    <w:p w:rsidR="00DE7A83" w:rsidRPr="00DE7A83" w:rsidRDefault="00DE7A83" w:rsidP="00DE7A83">
      <w:pPr>
        <w:pStyle w:val="DBC3"/>
        <w:jc w:val="right"/>
      </w:pPr>
      <w:r w:rsidRPr="00DE7A83">
        <w:t>Modelo de Contrato SANO N° 248/2012</w:t>
      </w:r>
    </w:p>
    <w:p w:rsidR="00DE7A83" w:rsidRPr="00DE7A83" w:rsidRDefault="00DE7A83" w:rsidP="00DE7A83">
      <w:pPr>
        <w:pStyle w:val="DBC3"/>
        <w:jc w:val="right"/>
      </w:pPr>
      <w:r w:rsidRPr="00DE7A83">
        <w:t>SANO N° 000/2012</w:t>
      </w:r>
    </w:p>
    <w:p w:rsidR="00DE7A83" w:rsidRPr="005F529C" w:rsidRDefault="00DE7A83" w:rsidP="00DE7A83">
      <w:pPr>
        <w:pStyle w:val="DBC3"/>
        <w:jc w:val="right"/>
        <w:rPr>
          <w:szCs w:val="18"/>
        </w:rPr>
      </w:pPr>
    </w:p>
    <w:p w:rsidR="00DE7A83" w:rsidRPr="005F529C" w:rsidRDefault="00DE7A83" w:rsidP="00DE7A83">
      <w:pPr>
        <w:widowControl w:val="0"/>
        <w:tabs>
          <w:tab w:val="left" w:pos="-720"/>
        </w:tabs>
        <w:jc w:val="both"/>
        <w:rPr>
          <w:rFonts w:ascii="Verdana" w:hAnsi="Verdana" w:cs="Arial"/>
          <w:bCs/>
          <w:spacing w:val="-6"/>
          <w:szCs w:val="18"/>
          <w:lang w:val="es-ES_tradnl"/>
        </w:rPr>
      </w:pPr>
      <w:r w:rsidRPr="005F529C">
        <w:rPr>
          <w:rFonts w:ascii="Verdana" w:hAnsi="Verdana" w:cs="Arial"/>
          <w:b/>
          <w:spacing w:val="-6"/>
          <w:szCs w:val="18"/>
          <w:lang w:val="es-ES_tradnl"/>
        </w:rPr>
        <w:t>“Contrato Administrativo de Consultoría por Producto para la Realización de una Encuesta Sobre Condiciones de Acceso al Crédito de las Pequeñas, Medianas y Grandes Empresas”</w:t>
      </w:r>
      <w:r w:rsidRPr="005F529C">
        <w:rPr>
          <w:rFonts w:ascii="Verdana" w:hAnsi="Verdana" w:cs="Arial"/>
          <w:bCs/>
          <w:spacing w:val="-6"/>
          <w:szCs w:val="18"/>
          <w:lang w:val="es-ES_tradnl"/>
        </w:rPr>
        <w:t>, sujeto al tenor de las siguientes cláusulas:</w:t>
      </w:r>
    </w:p>
    <w:p w:rsidR="00DE7A83" w:rsidRPr="005F529C" w:rsidRDefault="00DE7A83" w:rsidP="00DE7A83">
      <w:pPr>
        <w:jc w:val="both"/>
        <w:rPr>
          <w:rFonts w:ascii="Verdana" w:hAnsi="Verdana" w:cs="Arial"/>
          <w:b/>
          <w:szCs w:val="18"/>
          <w:lang w:val="es-ES_tradnl"/>
        </w:rPr>
      </w:pPr>
    </w:p>
    <w:p w:rsidR="00DE7A83" w:rsidRPr="005F529C" w:rsidRDefault="00DE7A83" w:rsidP="00DE7A83">
      <w:pPr>
        <w:jc w:val="both"/>
        <w:rPr>
          <w:rFonts w:ascii="Verdana" w:hAnsi="Verdana" w:cs="Arial"/>
          <w:szCs w:val="18"/>
        </w:rPr>
      </w:pPr>
      <w:r w:rsidRPr="005F529C">
        <w:rPr>
          <w:rFonts w:ascii="Verdana" w:hAnsi="Verdana" w:cs="Arial"/>
          <w:b/>
          <w:szCs w:val="18"/>
        </w:rPr>
        <w:t xml:space="preserve">CLÁUSULA PRIMERA.- (DE LAS PARTES) </w:t>
      </w:r>
      <w:r w:rsidRPr="005F529C">
        <w:rPr>
          <w:rFonts w:ascii="Verdana" w:hAnsi="Verdana" w:cs="Arial"/>
          <w:szCs w:val="18"/>
        </w:rPr>
        <w:t xml:space="preserve">Las partes </w:t>
      </w:r>
      <w:r w:rsidRPr="005F529C">
        <w:rPr>
          <w:rFonts w:ascii="Verdana" w:hAnsi="Verdana" w:cs="Arial"/>
          <w:b/>
          <w:szCs w:val="18"/>
        </w:rPr>
        <w:t>CONTRATANTES</w:t>
      </w:r>
      <w:r w:rsidRPr="005F529C">
        <w:rPr>
          <w:rFonts w:ascii="Verdana" w:hAnsi="Verdana" w:cs="Arial"/>
          <w:szCs w:val="18"/>
        </w:rPr>
        <w:t xml:space="preserve"> son:</w:t>
      </w:r>
    </w:p>
    <w:p w:rsidR="00DE7A83" w:rsidRPr="005F529C" w:rsidRDefault="00DE7A83" w:rsidP="00DE7A83">
      <w:pPr>
        <w:jc w:val="both"/>
        <w:rPr>
          <w:rFonts w:ascii="Verdana" w:hAnsi="Verdana" w:cs="Arial"/>
          <w:szCs w:val="18"/>
        </w:rPr>
      </w:pPr>
    </w:p>
    <w:p w:rsidR="00DE7A83" w:rsidRPr="005F529C" w:rsidRDefault="00DE7A83" w:rsidP="00760733">
      <w:pPr>
        <w:numPr>
          <w:ilvl w:val="1"/>
          <w:numId w:val="67"/>
        </w:numPr>
        <w:jc w:val="both"/>
        <w:rPr>
          <w:rFonts w:ascii="Verdana" w:hAnsi="Verdana"/>
          <w:szCs w:val="18"/>
          <w:lang w:val="es-ES_tradnl"/>
        </w:rPr>
      </w:pPr>
      <w:r w:rsidRPr="005F529C">
        <w:rPr>
          <w:rFonts w:ascii="Verdana" w:hAnsi="Verdana" w:cs="Arial"/>
          <w:szCs w:val="18"/>
          <w:lang w:val="es-ES_tradnl"/>
        </w:rPr>
        <w:t xml:space="preserve">El </w:t>
      </w:r>
      <w:r w:rsidRPr="005F529C">
        <w:rPr>
          <w:rFonts w:ascii="Verdana" w:hAnsi="Verdana" w:cs="Arial"/>
          <w:b/>
          <w:bCs/>
          <w:szCs w:val="18"/>
          <w:lang w:val="es-ES_tradnl"/>
        </w:rPr>
        <w:t>BANCO CENTRAL DE BOLIVIA</w:t>
      </w:r>
      <w:r w:rsidRPr="005F529C">
        <w:rPr>
          <w:rFonts w:ascii="Verdana" w:hAnsi="Verdana" w:cs="Arial"/>
          <w:szCs w:val="18"/>
          <w:lang w:val="es-ES_tradnl"/>
        </w:rPr>
        <w:t xml:space="preserve">, con </w:t>
      </w:r>
      <w:proofErr w:type="spellStart"/>
      <w:r w:rsidRPr="005F529C">
        <w:rPr>
          <w:rFonts w:ascii="Verdana" w:hAnsi="Verdana" w:cs="Arial"/>
          <w:szCs w:val="18"/>
          <w:lang w:val="es-ES_tradnl"/>
        </w:rPr>
        <w:t>NIT</w:t>
      </w:r>
      <w:proofErr w:type="spellEnd"/>
      <w:r w:rsidRPr="005F529C">
        <w:rPr>
          <w:rFonts w:ascii="Verdana" w:hAnsi="Verdana" w:cs="Arial"/>
          <w:szCs w:val="18"/>
          <w:lang w:val="es-ES_tradnl"/>
        </w:rPr>
        <w:t xml:space="preserve"> Nº 1016739022, con domicilio en la calle Ayacucho esquina Mercado s/n de la zona central, en la Ciudad de La Paz – Bolivia, representado legalmente por la </w:t>
      </w:r>
      <w:r w:rsidRPr="005F529C">
        <w:rPr>
          <w:rFonts w:ascii="Verdana" w:hAnsi="Verdana" w:cs="Arial"/>
          <w:b/>
          <w:bCs/>
          <w:szCs w:val="18"/>
          <w:lang w:val="es-ES_tradnl"/>
        </w:rPr>
        <w:t xml:space="preserve">Lic. </w:t>
      </w:r>
      <w:proofErr w:type="spellStart"/>
      <w:r w:rsidRPr="005F529C">
        <w:rPr>
          <w:rFonts w:ascii="Verdana" w:hAnsi="Verdana" w:cs="Arial"/>
          <w:b/>
          <w:bCs/>
          <w:szCs w:val="18"/>
          <w:lang w:val="es-ES_tradnl"/>
        </w:rPr>
        <w:t>Wylma</w:t>
      </w:r>
      <w:proofErr w:type="spellEnd"/>
      <w:r w:rsidRPr="005F529C">
        <w:rPr>
          <w:rFonts w:ascii="Verdana" w:hAnsi="Verdana" w:cs="Arial"/>
          <w:b/>
          <w:bCs/>
          <w:szCs w:val="18"/>
          <w:lang w:val="es-ES_tradnl"/>
        </w:rPr>
        <w:t xml:space="preserve"> Guerra Montenegro</w:t>
      </w:r>
      <w:r w:rsidRPr="005F529C">
        <w:rPr>
          <w:rFonts w:ascii="Verdana" w:hAnsi="Verdana" w:cs="Arial"/>
          <w:szCs w:val="18"/>
          <w:lang w:val="es-ES_tradnl"/>
        </w:rPr>
        <w:t>, en calidad de Gerente de Administración, con Cedula de Identidad Nº 2356390 emitida en la ciudad de La Paz, en mérito a lo dispuesto por el artículo 13, del Reglamento Específico del Sistema de Administración de Bienes y Servicios (RE-</w:t>
      </w:r>
      <w:proofErr w:type="spellStart"/>
      <w:r w:rsidRPr="005F529C">
        <w:rPr>
          <w:rFonts w:ascii="Verdana" w:hAnsi="Verdana" w:cs="Arial"/>
          <w:szCs w:val="18"/>
          <w:lang w:val="es-ES_tradnl"/>
        </w:rPr>
        <w:t>SABS</w:t>
      </w:r>
      <w:proofErr w:type="spellEnd"/>
      <w:r w:rsidRPr="005F529C">
        <w:rPr>
          <w:rFonts w:ascii="Verdana" w:hAnsi="Verdana" w:cs="Arial"/>
          <w:szCs w:val="18"/>
          <w:lang w:val="es-ES_tradnl"/>
        </w:rPr>
        <w:t xml:space="preserve">), aprobado por la Resolución de Directorio N° 008/2010, de 5 de enero de 2010, modificado mediante Resolución de Directorio N° 097/2010, de 17 de agosto de 2010, que en adelante se denominará la </w:t>
      </w:r>
      <w:r w:rsidRPr="005F529C">
        <w:rPr>
          <w:rFonts w:ascii="Verdana" w:hAnsi="Verdana" w:cs="Arial"/>
          <w:b/>
          <w:bCs/>
          <w:szCs w:val="18"/>
          <w:lang w:val="es-ES_tradnl"/>
        </w:rPr>
        <w:t>ENTIDAD.</w:t>
      </w:r>
    </w:p>
    <w:p w:rsidR="00DE7A83" w:rsidRPr="005F529C" w:rsidRDefault="00DE7A83" w:rsidP="00DE7A83">
      <w:pPr>
        <w:jc w:val="both"/>
        <w:rPr>
          <w:rFonts w:ascii="Verdana" w:hAnsi="Verdana"/>
          <w:szCs w:val="18"/>
          <w:lang w:val="es-ES_tradnl"/>
        </w:rPr>
      </w:pPr>
    </w:p>
    <w:p w:rsidR="00DE7A83" w:rsidRPr="005F529C" w:rsidRDefault="00DE7A83" w:rsidP="00760733">
      <w:pPr>
        <w:numPr>
          <w:ilvl w:val="1"/>
          <w:numId w:val="67"/>
        </w:numPr>
        <w:jc w:val="both"/>
        <w:rPr>
          <w:rFonts w:ascii="Verdana" w:hAnsi="Verdana"/>
          <w:szCs w:val="18"/>
          <w:lang w:val="es-ES_tradnl"/>
        </w:rPr>
      </w:pPr>
      <w:r w:rsidRPr="005F529C">
        <w:rPr>
          <w:rFonts w:ascii="Verdana" w:hAnsi="Verdana" w:cs="Arial"/>
          <w:szCs w:val="18"/>
        </w:rPr>
        <w:t xml:space="preserve">La empresa </w:t>
      </w:r>
      <w:r w:rsidRPr="005F529C">
        <w:rPr>
          <w:rFonts w:ascii="Verdana" w:hAnsi="Verdana" w:cs="Arial"/>
          <w:b/>
          <w:bCs/>
          <w:szCs w:val="18"/>
        </w:rPr>
        <w:t>_________</w:t>
      </w:r>
      <w:r w:rsidRPr="005F529C">
        <w:rPr>
          <w:rFonts w:ascii="Verdana" w:hAnsi="Verdana" w:cs="Arial"/>
          <w:szCs w:val="18"/>
        </w:rPr>
        <w:t xml:space="preserve">, legalmente constituida y existente conforme a la legislación boliviana, con registro en </w:t>
      </w:r>
      <w:proofErr w:type="spellStart"/>
      <w:r w:rsidRPr="005F529C">
        <w:rPr>
          <w:rFonts w:ascii="Verdana" w:hAnsi="Verdana" w:cs="Arial"/>
          <w:szCs w:val="18"/>
        </w:rPr>
        <w:t>FUNDEMPRESA</w:t>
      </w:r>
      <w:proofErr w:type="spellEnd"/>
      <w:r w:rsidRPr="005F529C">
        <w:rPr>
          <w:rFonts w:ascii="Verdana" w:hAnsi="Verdana" w:cs="Arial"/>
          <w:szCs w:val="18"/>
        </w:rPr>
        <w:t xml:space="preserve"> bajo la Matrícula N° ______, inscrita en el Padrón Nacional de Contribuyentes con </w:t>
      </w:r>
      <w:proofErr w:type="spellStart"/>
      <w:r w:rsidRPr="005F529C">
        <w:rPr>
          <w:rFonts w:ascii="Verdana" w:hAnsi="Verdana" w:cs="Arial"/>
          <w:szCs w:val="18"/>
        </w:rPr>
        <w:t>N.I.T</w:t>
      </w:r>
      <w:proofErr w:type="spellEnd"/>
      <w:r w:rsidRPr="005F529C">
        <w:rPr>
          <w:rFonts w:ascii="Verdana" w:hAnsi="Verdana" w:cs="Arial"/>
          <w:szCs w:val="18"/>
        </w:rPr>
        <w:t xml:space="preserve">. N° ________, </w:t>
      </w:r>
      <w:r w:rsidRPr="005F529C">
        <w:rPr>
          <w:rFonts w:ascii="Verdana" w:hAnsi="Verdana" w:cs="Arial"/>
          <w:bCs/>
          <w:spacing w:val="-6"/>
          <w:szCs w:val="18"/>
          <w:lang w:val="es-ES_tradnl"/>
        </w:rPr>
        <w:t xml:space="preserve">domiciliado en </w:t>
      </w:r>
      <w:r w:rsidRPr="005F529C">
        <w:rPr>
          <w:rFonts w:ascii="Verdana" w:hAnsi="Verdana" w:cs="Arial"/>
          <w:szCs w:val="18"/>
          <w:lang w:val="es-ES_tradnl"/>
        </w:rPr>
        <w:t xml:space="preserve">_________, de la zona _______de la ciudad de _________ - Bolivia, </w:t>
      </w:r>
      <w:r w:rsidRPr="005F529C">
        <w:rPr>
          <w:rFonts w:ascii="Verdana" w:hAnsi="Verdana" w:cs="Arial"/>
          <w:szCs w:val="18"/>
        </w:rPr>
        <w:t xml:space="preserve">representada por su __________ el Sr. __________, con Cédula de Identidad N°  ____, expedida en la _____, en virtud al Testimonio de Poder Nº ____, de __ </w:t>
      </w:r>
      <w:proofErr w:type="spellStart"/>
      <w:r w:rsidRPr="005F529C">
        <w:rPr>
          <w:rFonts w:ascii="Verdana" w:hAnsi="Verdana" w:cs="Arial"/>
          <w:szCs w:val="18"/>
        </w:rPr>
        <w:t>de</w:t>
      </w:r>
      <w:proofErr w:type="spellEnd"/>
      <w:r w:rsidRPr="005F529C">
        <w:rPr>
          <w:rFonts w:ascii="Verdana" w:hAnsi="Verdana" w:cs="Arial"/>
          <w:szCs w:val="18"/>
        </w:rPr>
        <w:t xml:space="preserve"> ____ </w:t>
      </w:r>
      <w:proofErr w:type="spellStart"/>
      <w:r w:rsidRPr="005F529C">
        <w:rPr>
          <w:rFonts w:ascii="Verdana" w:hAnsi="Verdana" w:cs="Arial"/>
          <w:szCs w:val="18"/>
        </w:rPr>
        <w:t>de</w:t>
      </w:r>
      <w:proofErr w:type="spellEnd"/>
      <w:r w:rsidRPr="005F529C">
        <w:rPr>
          <w:rFonts w:ascii="Verdana" w:hAnsi="Verdana" w:cs="Arial"/>
          <w:szCs w:val="18"/>
        </w:rPr>
        <w:t xml:space="preserve"> ____, otorgado ante el Dr. __________Notario de Fe Pública de Primera Clase Nº ___ del Distrito Judicial de _____</w:t>
      </w:r>
      <w:r w:rsidRPr="005F529C">
        <w:rPr>
          <w:rFonts w:ascii="Verdana" w:hAnsi="Verdana" w:cs="Arial"/>
          <w:szCs w:val="18"/>
          <w:lang w:val="es-ES_tradnl"/>
        </w:rPr>
        <w:t xml:space="preserve">, </w:t>
      </w:r>
      <w:r w:rsidRPr="005F529C">
        <w:rPr>
          <w:rFonts w:ascii="Verdana" w:hAnsi="Verdana" w:cs="Arial"/>
          <w:bCs/>
          <w:spacing w:val="-6"/>
          <w:szCs w:val="18"/>
          <w:lang w:val="es-ES_tradnl"/>
        </w:rPr>
        <w:t xml:space="preserve">en adelante denominado el </w:t>
      </w:r>
      <w:r w:rsidRPr="005F529C">
        <w:rPr>
          <w:rFonts w:ascii="Verdana" w:hAnsi="Verdana" w:cs="Arial"/>
          <w:b/>
          <w:spacing w:val="-6"/>
          <w:szCs w:val="18"/>
          <w:lang w:val="es-ES_tradnl"/>
        </w:rPr>
        <w:t>CONSULTOR</w:t>
      </w:r>
      <w:r w:rsidRPr="005F529C">
        <w:rPr>
          <w:rFonts w:ascii="Verdana" w:hAnsi="Verdana"/>
          <w:szCs w:val="18"/>
          <w:lang w:val="es-ES_tradnl"/>
        </w:rPr>
        <w:t>.</w:t>
      </w:r>
    </w:p>
    <w:p w:rsidR="00DE7A83" w:rsidRPr="005F529C" w:rsidRDefault="00DE7A83" w:rsidP="00DE7A83">
      <w:pPr>
        <w:jc w:val="both"/>
        <w:rPr>
          <w:rFonts w:ascii="Verdana" w:hAnsi="Verdana" w:cs="Arial"/>
          <w:b/>
          <w:szCs w:val="18"/>
          <w:lang w:val="es-ES_tradnl"/>
        </w:rPr>
      </w:pPr>
    </w:p>
    <w:p w:rsidR="00DE7A83" w:rsidRPr="005F529C" w:rsidRDefault="00DE7A83" w:rsidP="00DE7A83">
      <w:pPr>
        <w:jc w:val="both"/>
        <w:rPr>
          <w:rFonts w:ascii="Verdana" w:hAnsi="Verdana" w:cs="Arial"/>
          <w:b/>
          <w:bCs/>
          <w:szCs w:val="18"/>
          <w:lang w:val="es-ES_tradnl"/>
        </w:rPr>
      </w:pPr>
      <w:r w:rsidRPr="005F529C">
        <w:rPr>
          <w:rFonts w:ascii="Verdana" w:hAnsi="Verdana" w:cs="Arial"/>
          <w:szCs w:val="18"/>
          <w:lang w:val="es-ES_tradnl"/>
        </w:rPr>
        <w:t xml:space="preserve">La </w:t>
      </w:r>
      <w:r w:rsidRPr="005F529C">
        <w:rPr>
          <w:rFonts w:ascii="Verdana" w:hAnsi="Verdana" w:cs="Arial"/>
          <w:b/>
          <w:bCs/>
          <w:szCs w:val="18"/>
          <w:lang w:val="es-ES_tradnl"/>
        </w:rPr>
        <w:t xml:space="preserve">ENTIDAD </w:t>
      </w:r>
      <w:r w:rsidRPr="005F529C">
        <w:rPr>
          <w:rFonts w:ascii="Verdana" w:hAnsi="Verdana" w:cs="Arial"/>
          <w:szCs w:val="18"/>
          <w:lang w:val="es-ES_tradnl"/>
        </w:rPr>
        <w:t xml:space="preserve">y el </w:t>
      </w:r>
      <w:r w:rsidRPr="005F529C">
        <w:rPr>
          <w:rFonts w:ascii="Verdana" w:hAnsi="Verdana" w:cs="Arial"/>
          <w:b/>
          <w:bCs/>
          <w:szCs w:val="18"/>
          <w:lang w:val="es-ES_tradnl"/>
        </w:rPr>
        <w:t>CONSULTOR</w:t>
      </w:r>
      <w:r w:rsidRPr="005F529C">
        <w:rPr>
          <w:rFonts w:ascii="Verdana" w:hAnsi="Verdana" w:cs="Arial"/>
          <w:szCs w:val="18"/>
          <w:lang w:val="es-ES_tradnl"/>
        </w:rPr>
        <w:t xml:space="preserve"> en su conjunto serán denominados las </w:t>
      </w:r>
      <w:r w:rsidRPr="005F529C">
        <w:rPr>
          <w:rFonts w:ascii="Verdana" w:hAnsi="Verdana" w:cs="Arial"/>
          <w:b/>
          <w:bCs/>
          <w:szCs w:val="18"/>
          <w:lang w:val="es-ES_tradnl"/>
        </w:rPr>
        <w:t>PARTES.</w:t>
      </w:r>
    </w:p>
    <w:p w:rsidR="00DE7A83" w:rsidRPr="005F529C" w:rsidRDefault="00DE7A83" w:rsidP="00DE7A83">
      <w:pPr>
        <w:jc w:val="both"/>
        <w:rPr>
          <w:rFonts w:ascii="Verdana" w:hAnsi="Verdana" w:cs="Arial"/>
          <w:b/>
          <w:szCs w:val="18"/>
          <w:lang w:val="es-ES_tradnl"/>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SEGUNDA.- (ANTECEDENTES) </w:t>
      </w:r>
      <w:r w:rsidRPr="005F529C">
        <w:rPr>
          <w:rFonts w:ascii="Verdana" w:hAnsi="Verdana" w:cs="Tahoma"/>
          <w:szCs w:val="18"/>
        </w:rPr>
        <w:t>La</w:t>
      </w:r>
      <w:r w:rsidRPr="005F529C">
        <w:rPr>
          <w:rFonts w:ascii="Verdana" w:hAnsi="Verdana" w:cs="Tahoma"/>
          <w:b/>
          <w:szCs w:val="18"/>
        </w:rPr>
        <w:t xml:space="preserve"> ENTIDAD</w:t>
      </w:r>
      <w:r w:rsidRPr="005F529C">
        <w:rPr>
          <w:rFonts w:ascii="Verdana" w:hAnsi="Verdana" w:cs="Tahoma"/>
          <w:szCs w:val="18"/>
        </w:rPr>
        <w:t>, mediante ______</w:t>
      </w:r>
      <w:r w:rsidRPr="005F529C">
        <w:rPr>
          <w:rFonts w:ascii="Verdana" w:hAnsi="Verdana" w:cs="Tahoma"/>
          <w:bCs/>
          <w:szCs w:val="18"/>
        </w:rPr>
        <w:t>,</w:t>
      </w:r>
      <w:r w:rsidRPr="005F529C">
        <w:rPr>
          <w:rFonts w:ascii="Verdana" w:hAnsi="Verdana" w:cs="Tahoma"/>
          <w:szCs w:val="18"/>
        </w:rPr>
        <w:t xml:space="preserve"> proceso realizado bajo las normas y regulaciones de contratación establecidas en el Decreto Supremo N° 0181, de 28 de junio de 2009, de las Normas Básicas del Sistema de Administración de Bienes y Servicios (NB-</w:t>
      </w:r>
      <w:proofErr w:type="spellStart"/>
      <w:r w:rsidRPr="005F529C">
        <w:rPr>
          <w:rFonts w:ascii="Verdana" w:hAnsi="Verdana" w:cs="Tahoma"/>
          <w:szCs w:val="18"/>
        </w:rPr>
        <w:t>SABS</w:t>
      </w:r>
      <w:proofErr w:type="spellEnd"/>
      <w:r w:rsidRPr="005F529C">
        <w:rPr>
          <w:rFonts w:ascii="Verdana" w:hAnsi="Verdana" w:cs="Tahoma"/>
          <w:szCs w:val="18"/>
        </w:rPr>
        <w:t>) y el Documento Base de Contratación (</w:t>
      </w:r>
      <w:proofErr w:type="spellStart"/>
      <w:r w:rsidRPr="005F529C">
        <w:rPr>
          <w:rFonts w:ascii="Verdana" w:hAnsi="Verdana" w:cs="Tahoma"/>
          <w:szCs w:val="18"/>
        </w:rPr>
        <w:t>DBC</w:t>
      </w:r>
      <w:proofErr w:type="spellEnd"/>
      <w:r w:rsidRPr="005F529C">
        <w:rPr>
          <w:rFonts w:ascii="Verdana" w:hAnsi="Verdana" w:cs="Tahoma"/>
          <w:szCs w:val="18"/>
        </w:rPr>
        <w:t>), para la Contratación de Servicios de Consultoría, en la Modalidad de Apoyo Nacional a la Producción y Empleo (</w:t>
      </w:r>
      <w:proofErr w:type="spellStart"/>
      <w:r w:rsidRPr="005F529C">
        <w:rPr>
          <w:rFonts w:ascii="Verdana" w:hAnsi="Verdana" w:cs="Tahoma"/>
          <w:szCs w:val="18"/>
        </w:rPr>
        <w:t>ANPE</w:t>
      </w:r>
      <w:proofErr w:type="spellEnd"/>
      <w:r w:rsidRPr="005F529C">
        <w:rPr>
          <w:rFonts w:ascii="Verdana" w:hAnsi="Verdana" w:cs="Tahoma"/>
          <w:szCs w:val="18"/>
        </w:rPr>
        <w:t xml:space="preserve">), convocó en fecha __ de ___ </w:t>
      </w:r>
      <w:proofErr w:type="spellStart"/>
      <w:r w:rsidRPr="005F529C">
        <w:rPr>
          <w:rFonts w:ascii="Verdana" w:hAnsi="Verdana" w:cs="Tahoma"/>
          <w:szCs w:val="18"/>
        </w:rPr>
        <w:t>de</w:t>
      </w:r>
      <w:proofErr w:type="spellEnd"/>
      <w:r w:rsidRPr="005F529C">
        <w:rPr>
          <w:rFonts w:ascii="Verdana" w:hAnsi="Verdana" w:cs="Tahoma"/>
          <w:szCs w:val="18"/>
        </w:rPr>
        <w:t xml:space="preserve"> ___, a personas naturales y jurídicas con capacidad de celebrar actos jurídicos, a presentar propuestas para </w:t>
      </w:r>
      <w:r w:rsidRPr="005F529C">
        <w:rPr>
          <w:rFonts w:ascii="Verdana" w:hAnsi="Verdana" w:cs="Arial"/>
          <w:bCs/>
          <w:color w:val="000000"/>
          <w:szCs w:val="18"/>
          <w:lang w:val="es-ES_tradnl"/>
        </w:rPr>
        <w:t xml:space="preserve">la realización de una encuesta sobre condiciones de acceso al crédito de las pequeñas, medianas y grandes empresas para la </w:t>
      </w:r>
      <w:r w:rsidRPr="005F529C">
        <w:rPr>
          <w:rFonts w:ascii="Verdana" w:hAnsi="Verdana" w:cs="Arial"/>
          <w:b/>
          <w:color w:val="000000"/>
          <w:szCs w:val="18"/>
          <w:lang w:val="es-ES_tradnl"/>
        </w:rPr>
        <w:t>ENTIDAD</w:t>
      </w:r>
      <w:r w:rsidRPr="005F529C">
        <w:rPr>
          <w:rFonts w:ascii="Verdana" w:hAnsi="Verdana" w:cs="Arial"/>
          <w:szCs w:val="18"/>
        </w:rPr>
        <w:t>,</w:t>
      </w:r>
      <w:r w:rsidRPr="005F529C">
        <w:rPr>
          <w:rFonts w:ascii="Verdana" w:hAnsi="Verdana" w:cs="Tahoma"/>
          <w:b/>
          <w:i/>
          <w:szCs w:val="18"/>
        </w:rPr>
        <w:t xml:space="preserve"> </w:t>
      </w:r>
      <w:r w:rsidRPr="005F529C">
        <w:rPr>
          <w:rFonts w:ascii="Verdana" w:hAnsi="Verdana" w:cs="Tahoma"/>
          <w:szCs w:val="18"/>
        </w:rPr>
        <w:t>con Código Único de Contratación Estatal (</w:t>
      </w:r>
      <w:proofErr w:type="spellStart"/>
      <w:r w:rsidRPr="005F529C">
        <w:rPr>
          <w:rFonts w:ascii="Verdana" w:hAnsi="Verdana" w:cs="Tahoma"/>
          <w:szCs w:val="18"/>
        </w:rPr>
        <w:t>CUCE</w:t>
      </w:r>
      <w:proofErr w:type="spellEnd"/>
      <w:r w:rsidRPr="005F529C">
        <w:rPr>
          <w:rFonts w:ascii="Verdana" w:hAnsi="Verdana" w:cs="Tahoma"/>
          <w:szCs w:val="18"/>
        </w:rPr>
        <w:t xml:space="preserve">): ____, en base a lo solicitado en el </w:t>
      </w:r>
      <w:proofErr w:type="spellStart"/>
      <w:r w:rsidRPr="005F529C">
        <w:rPr>
          <w:rFonts w:ascii="Verdana" w:hAnsi="Verdana" w:cs="Tahoma"/>
          <w:szCs w:val="18"/>
        </w:rPr>
        <w:t>DBC</w:t>
      </w:r>
      <w:proofErr w:type="spellEnd"/>
      <w:r w:rsidRPr="005F529C">
        <w:rPr>
          <w:rFonts w:ascii="Verdana" w:hAnsi="Verdana" w:cs="Tahoma"/>
          <w:szCs w:val="18"/>
        </w:rPr>
        <w:t>.</w:t>
      </w:r>
    </w:p>
    <w:p w:rsidR="00DE7A83" w:rsidRPr="005F529C" w:rsidRDefault="00DE7A83" w:rsidP="00DE7A83">
      <w:pPr>
        <w:jc w:val="both"/>
        <w:rPr>
          <w:rFonts w:ascii="Verdana" w:hAnsi="Verdana" w:cs="Tahoma"/>
          <w:szCs w:val="18"/>
        </w:rPr>
      </w:pPr>
    </w:p>
    <w:p w:rsidR="00DE7A83" w:rsidRPr="005F529C" w:rsidRDefault="00DE7A83" w:rsidP="00DE7A83">
      <w:pPr>
        <w:jc w:val="both"/>
        <w:rPr>
          <w:rFonts w:ascii="Verdana" w:hAnsi="Verdana" w:cs="Tahoma"/>
          <w:b/>
          <w:szCs w:val="18"/>
        </w:rPr>
      </w:pPr>
      <w:r w:rsidRPr="005F529C">
        <w:rPr>
          <w:rFonts w:ascii="Verdana" w:hAnsi="Verdana" w:cs="Tahoma"/>
          <w:szCs w:val="18"/>
        </w:rPr>
        <w:t>Concluido el proceso de evaluación de propuestas, el Responsable del Proceso de Contratación de Apoyo Nacional a la Producción y Empleo (</w:t>
      </w:r>
      <w:proofErr w:type="spellStart"/>
      <w:r w:rsidRPr="005F529C">
        <w:rPr>
          <w:rFonts w:ascii="Verdana" w:hAnsi="Verdana" w:cs="Tahoma"/>
          <w:szCs w:val="18"/>
        </w:rPr>
        <w:t>RPA</w:t>
      </w:r>
      <w:proofErr w:type="spellEnd"/>
      <w:r w:rsidRPr="005F529C">
        <w:rPr>
          <w:rFonts w:ascii="Verdana" w:hAnsi="Verdana" w:cs="Tahoma"/>
          <w:szCs w:val="18"/>
        </w:rPr>
        <w:t xml:space="preserve">), en base al Informe ________ de __ </w:t>
      </w:r>
      <w:proofErr w:type="spellStart"/>
      <w:r w:rsidRPr="005F529C">
        <w:rPr>
          <w:rFonts w:ascii="Verdana" w:hAnsi="Verdana" w:cs="Tahoma"/>
          <w:szCs w:val="18"/>
        </w:rPr>
        <w:t>de</w:t>
      </w:r>
      <w:proofErr w:type="spellEnd"/>
      <w:r w:rsidRPr="005F529C">
        <w:rPr>
          <w:rFonts w:ascii="Verdana" w:hAnsi="Verdana" w:cs="Tahoma"/>
          <w:szCs w:val="18"/>
        </w:rPr>
        <w:t xml:space="preserve"> ___2012, resolvió adjudicar la </w:t>
      </w:r>
      <w:r w:rsidRPr="005F529C">
        <w:rPr>
          <w:rFonts w:ascii="Verdana" w:hAnsi="Verdana" w:cs="Arial"/>
          <w:bCs/>
          <w:color w:val="000000"/>
          <w:szCs w:val="18"/>
          <w:lang w:val="es-ES_tradnl"/>
        </w:rPr>
        <w:t xml:space="preserve">realización de una encuesta sobre condiciones de acceso al crédito de las pequeñas, medianas y grandes empresas </w:t>
      </w:r>
      <w:r w:rsidRPr="005F529C">
        <w:rPr>
          <w:rFonts w:ascii="Verdana" w:hAnsi="Verdana" w:cs="Tahoma"/>
          <w:szCs w:val="18"/>
        </w:rPr>
        <w:t xml:space="preserve">al </w:t>
      </w:r>
      <w:r w:rsidRPr="005F529C">
        <w:rPr>
          <w:rFonts w:ascii="Verdana" w:hAnsi="Verdana" w:cs="Tahoma"/>
          <w:b/>
          <w:bCs/>
          <w:szCs w:val="18"/>
        </w:rPr>
        <w:t>CONSULTOR</w:t>
      </w:r>
      <w:r w:rsidRPr="005F529C">
        <w:rPr>
          <w:rFonts w:ascii="Verdana" w:hAnsi="Verdana" w:cs="Tahoma"/>
          <w:szCs w:val="18"/>
        </w:rPr>
        <w:t xml:space="preserve">, al cumplir su propuesta con todos los requisitos establecidos en el </w:t>
      </w:r>
      <w:proofErr w:type="spellStart"/>
      <w:r w:rsidRPr="005F529C">
        <w:rPr>
          <w:rFonts w:ascii="Verdana" w:hAnsi="Verdana" w:cs="Tahoma"/>
          <w:szCs w:val="18"/>
        </w:rPr>
        <w:t>DBC</w:t>
      </w:r>
      <w:proofErr w:type="spellEnd"/>
      <w:r w:rsidRPr="005F529C">
        <w:rPr>
          <w:rFonts w:ascii="Verdana" w:hAnsi="Verdana" w:cs="Tahoma"/>
          <w:bCs/>
          <w:szCs w:val="18"/>
        </w:rPr>
        <w:t>.</w:t>
      </w:r>
    </w:p>
    <w:p w:rsidR="00DE7A83" w:rsidRPr="005F529C" w:rsidRDefault="00DE7A83" w:rsidP="00DE7A83">
      <w:pPr>
        <w:jc w:val="both"/>
        <w:rPr>
          <w:rFonts w:ascii="Verdana" w:hAnsi="Verdana" w:cs="Tahoma"/>
          <w:b/>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TERCERA.- (LEGISLACIÓN APLICABLE) </w:t>
      </w:r>
      <w:r w:rsidRPr="005F529C">
        <w:rPr>
          <w:rFonts w:ascii="Verdana" w:hAnsi="Verdana" w:cs="Tahoma"/>
          <w:szCs w:val="18"/>
        </w:rPr>
        <w:t>El presente Contrato se celebra exclusivamente al amparo de las siguientes disposiciones:</w:t>
      </w:r>
    </w:p>
    <w:p w:rsidR="00DE7A83" w:rsidRPr="005F529C" w:rsidRDefault="00DE7A83" w:rsidP="00DE7A83">
      <w:pPr>
        <w:jc w:val="both"/>
        <w:rPr>
          <w:rFonts w:ascii="Verdana" w:hAnsi="Verdana" w:cs="Tahoma"/>
          <w:szCs w:val="18"/>
        </w:rPr>
      </w:pP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Constitución Política del Estado.</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Ley Nº 1178, de 20 de julio de 1990, de Administración y Control Gubernamentales.</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Decreto Supremo Nº 0181, de 28 de junio de 2009, NB-</w:t>
      </w:r>
      <w:proofErr w:type="spellStart"/>
      <w:r w:rsidRPr="005F529C">
        <w:rPr>
          <w:rFonts w:ascii="Verdana" w:hAnsi="Verdana" w:cs="Tahoma"/>
          <w:szCs w:val="18"/>
        </w:rPr>
        <w:t>SABS</w:t>
      </w:r>
      <w:proofErr w:type="spellEnd"/>
      <w:r w:rsidRPr="005F529C">
        <w:rPr>
          <w:rFonts w:ascii="Verdana" w:hAnsi="Verdana" w:cs="Tahoma"/>
          <w:szCs w:val="18"/>
        </w:rPr>
        <w:t>.</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Ley del presupuesto General aprobado para la gestión.</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Ley N° 2341, de Procedimiento Administrativo.</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Decreto Supremo Nº 27113, de 23 de julio de 2003, Reglamento a la Ley de Procedimiento Administrativo.</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Las demás disposiciones relacionadas directamente con las normas anteriormente mencionadas.</w:t>
      </w:r>
    </w:p>
    <w:p w:rsidR="00DE7A83" w:rsidRPr="005F529C" w:rsidRDefault="00DE7A83" w:rsidP="00DE7A83">
      <w:pPr>
        <w:jc w:val="both"/>
        <w:rPr>
          <w:rFonts w:ascii="Verdana" w:hAnsi="Verdana" w:cs="Tahoma"/>
          <w:b/>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CUARTA.- (OBJETO) </w:t>
      </w:r>
      <w:r w:rsidRPr="005F529C">
        <w:rPr>
          <w:rFonts w:ascii="Verdana" w:hAnsi="Verdana" w:cs="Tahoma"/>
          <w:szCs w:val="18"/>
        </w:rPr>
        <w:t xml:space="preserve">El objeto del presente contrato es recopilar información </w:t>
      </w:r>
      <w:r w:rsidRPr="005F529C">
        <w:rPr>
          <w:rFonts w:ascii="Verdana" w:hAnsi="Verdana" w:cs="Arial"/>
          <w:bCs/>
          <w:color w:val="000000"/>
          <w:szCs w:val="18"/>
          <w:lang w:val="es-ES_tradnl"/>
        </w:rPr>
        <w:t xml:space="preserve">sobre las condiciones de acceso al crédito y la situación económica de las pequeñas, medianas y grandes empresas no financieras para la generación de conocimiento y el diseño de políticas públicas para la </w:t>
      </w:r>
      <w:r w:rsidRPr="005F529C">
        <w:rPr>
          <w:rFonts w:ascii="Verdana" w:hAnsi="Verdana" w:cs="Arial"/>
          <w:b/>
          <w:color w:val="000000"/>
          <w:szCs w:val="18"/>
          <w:lang w:val="es-ES_tradnl"/>
        </w:rPr>
        <w:t>ENTIDAD</w:t>
      </w:r>
      <w:r w:rsidRPr="005F529C">
        <w:rPr>
          <w:rFonts w:ascii="Verdana" w:hAnsi="Verdana" w:cs="Tahoma"/>
          <w:bCs/>
          <w:iCs/>
          <w:szCs w:val="18"/>
        </w:rPr>
        <w:t>,</w:t>
      </w:r>
      <w:r w:rsidRPr="005F529C">
        <w:rPr>
          <w:rFonts w:ascii="Verdana" w:hAnsi="Verdana" w:cs="Tahoma"/>
          <w:b/>
          <w:i/>
          <w:szCs w:val="18"/>
        </w:rPr>
        <w:t xml:space="preserve"> </w:t>
      </w:r>
      <w:r w:rsidRPr="005F529C">
        <w:rPr>
          <w:rFonts w:ascii="Verdana" w:hAnsi="Verdana" w:cs="Tahoma"/>
          <w:szCs w:val="18"/>
        </w:rPr>
        <w:t xml:space="preserve">que en adelante se denominará la </w:t>
      </w:r>
      <w:r w:rsidRPr="005F529C">
        <w:rPr>
          <w:rFonts w:ascii="Verdana" w:hAnsi="Verdana" w:cs="Tahoma"/>
          <w:b/>
          <w:szCs w:val="18"/>
        </w:rPr>
        <w:t>CONSULTORÍA</w:t>
      </w:r>
      <w:r w:rsidRPr="005F529C">
        <w:rPr>
          <w:rFonts w:ascii="Verdana" w:hAnsi="Verdana" w:cs="Tahoma"/>
          <w:szCs w:val="18"/>
        </w:rPr>
        <w:t xml:space="preserve">, provista por el </w:t>
      </w:r>
      <w:r w:rsidRPr="005F529C">
        <w:rPr>
          <w:rFonts w:ascii="Verdana" w:hAnsi="Verdana" w:cs="Tahoma"/>
          <w:b/>
          <w:szCs w:val="18"/>
        </w:rPr>
        <w:t>CONSULTOR</w:t>
      </w:r>
      <w:r w:rsidRPr="005F529C">
        <w:rPr>
          <w:rFonts w:ascii="Verdana" w:hAnsi="Verdana" w:cs="Tahoma"/>
          <w:szCs w:val="18"/>
        </w:rPr>
        <w:t xml:space="preserve"> de conformidad con el </w:t>
      </w:r>
      <w:proofErr w:type="spellStart"/>
      <w:r w:rsidRPr="005F529C">
        <w:rPr>
          <w:rFonts w:ascii="Verdana" w:hAnsi="Verdana" w:cs="Tahoma"/>
          <w:szCs w:val="18"/>
        </w:rPr>
        <w:t>DBC</w:t>
      </w:r>
      <w:proofErr w:type="spellEnd"/>
      <w:r w:rsidRPr="005F529C">
        <w:rPr>
          <w:rFonts w:ascii="Verdana" w:hAnsi="Verdana" w:cs="Tahoma"/>
          <w:szCs w:val="18"/>
        </w:rPr>
        <w:t>, la Propuesta Adjudicada, con estricta y absoluta sujeción a este Contrato y de acuerdo a las siguientes características:</w:t>
      </w:r>
    </w:p>
    <w:p w:rsidR="00DE7A83" w:rsidRPr="005F529C" w:rsidRDefault="00DE7A83" w:rsidP="00DE7A83">
      <w:pPr>
        <w:jc w:val="both"/>
        <w:rPr>
          <w:rFonts w:ascii="Verdana" w:hAnsi="Verdana" w:cs="Tahoma"/>
          <w:szCs w:val="18"/>
        </w:rPr>
      </w:pPr>
    </w:p>
    <w:p w:rsidR="00DE7A83" w:rsidRPr="005F529C" w:rsidRDefault="00DE7A83" w:rsidP="00760733">
      <w:pPr>
        <w:numPr>
          <w:ilvl w:val="1"/>
          <w:numId w:val="66"/>
        </w:numPr>
        <w:jc w:val="both"/>
        <w:rPr>
          <w:rFonts w:ascii="Verdana" w:hAnsi="Verdana"/>
          <w:szCs w:val="18"/>
          <w:lang w:val="es-ES_tradnl"/>
        </w:rPr>
      </w:pPr>
      <w:r w:rsidRPr="005F529C">
        <w:rPr>
          <w:rFonts w:ascii="Verdana" w:hAnsi="Verdana"/>
          <w:szCs w:val="18"/>
          <w:lang w:val="es-ES_tradnl"/>
        </w:rPr>
        <w:t>Alcance.</w:t>
      </w:r>
    </w:p>
    <w:p w:rsidR="00DE7A83" w:rsidRPr="005F529C" w:rsidRDefault="00DE7A83" w:rsidP="00DE7A83">
      <w:pPr>
        <w:tabs>
          <w:tab w:val="center" w:pos="2970"/>
        </w:tabs>
        <w:jc w:val="both"/>
        <w:rPr>
          <w:rFonts w:ascii="Verdana" w:hAnsi="Verdana"/>
          <w:szCs w:val="18"/>
          <w:lang w:val="es-ES_tradnl"/>
        </w:rPr>
      </w:pP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 xml:space="preserve">La muestra deberá ser extraída de una base de datos reconocida y confiable sujeta a la aprobación de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 xml:space="preserve">El </w:t>
      </w:r>
      <w:r w:rsidRPr="005F529C">
        <w:rPr>
          <w:rFonts w:ascii="Verdana" w:hAnsi="Verdana" w:cs="Arial"/>
          <w:b/>
          <w:sz w:val="18"/>
          <w:szCs w:val="18"/>
          <w:lang w:val="es-ES_tradnl"/>
        </w:rPr>
        <w:t>CONSULTOR</w:t>
      </w:r>
      <w:r w:rsidRPr="005F529C">
        <w:rPr>
          <w:rFonts w:ascii="Verdana" w:hAnsi="Verdana" w:cs="Arial"/>
          <w:sz w:val="18"/>
          <w:szCs w:val="18"/>
          <w:lang w:val="es-ES_tradnl"/>
        </w:rPr>
        <w:t xml:space="preserve"> definirá el marco </w:t>
      </w:r>
      <w:proofErr w:type="spellStart"/>
      <w:r w:rsidRPr="005F529C">
        <w:rPr>
          <w:rFonts w:ascii="Verdana" w:hAnsi="Verdana" w:cs="Arial"/>
          <w:sz w:val="18"/>
          <w:szCs w:val="18"/>
          <w:lang w:val="es-ES_tradnl"/>
        </w:rPr>
        <w:t>muestral</w:t>
      </w:r>
      <w:proofErr w:type="spellEnd"/>
      <w:r w:rsidRPr="005F529C">
        <w:rPr>
          <w:rFonts w:ascii="Verdana" w:hAnsi="Verdana" w:cs="Arial"/>
          <w:sz w:val="18"/>
          <w:szCs w:val="18"/>
          <w:lang w:val="es-ES_tradnl"/>
        </w:rPr>
        <w:t xml:space="preserve"> de modo que se mantenga para posteriores encuestas y estará sujeto a la aprobación de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 xml:space="preserve">El </w:t>
      </w:r>
      <w:r w:rsidRPr="005F529C">
        <w:rPr>
          <w:rFonts w:ascii="Verdana" w:hAnsi="Verdana" w:cs="Arial"/>
          <w:b/>
          <w:sz w:val="18"/>
          <w:szCs w:val="18"/>
          <w:lang w:val="es-ES_tradnl"/>
        </w:rPr>
        <w:t>CONSULTOR</w:t>
      </w:r>
      <w:r w:rsidRPr="005F529C">
        <w:rPr>
          <w:rFonts w:ascii="Verdana" w:hAnsi="Verdana" w:cs="Arial"/>
          <w:sz w:val="18"/>
          <w:szCs w:val="18"/>
          <w:lang w:val="es-ES_tradnl"/>
        </w:rPr>
        <w:t xml:space="preserve"> deberá establecer los criterios de reemplazo y atrición en la muestra para futuras encuestas, sujetos a la aprobación de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Se deberán incluir a empresas cuya actividad económica se encuentre comprendida dentro de los sectores de producción, servicios y comercio.</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 xml:space="preserve">La segmentación de las empresas por tamaño deberá ser realizada bajo los criterios establecidos en el Artículo 2° de la Sección 8 del Anexo referido a la evaluación y calificación de la cartera de créditos de la Recopilación de Normas para Bancos y Entidades Financieras de la </w:t>
      </w:r>
      <w:proofErr w:type="spellStart"/>
      <w:r w:rsidRPr="005F529C">
        <w:rPr>
          <w:rFonts w:ascii="Verdana" w:hAnsi="Verdana" w:cs="Arial"/>
          <w:sz w:val="18"/>
          <w:szCs w:val="18"/>
          <w:lang w:val="es-ES_tradnl"/>
        </w:rPr>
        <w:t>ASFI</w:t>
      </w:r>
      <w:proofErr w:type="spellEnd"/>
      <w:r w:rsidRPr="005F529C">
        <w:rPr>
          <w:rFonts w:ascii="Verdana" w:hAnsi="Verdana" w:cs="Arial"/>
          <w:sz w:val="18"/>
          <w:szCs w:val="18"/>
          <w:lang w:val="es-ES_tradnl"/>
        </w:rPr>
        <w:t>.</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La representatividad geográfica incluye a las ciudades de La Paz, Cochabamba, Santa Cruz y El Alto.</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 xml:space="preserve">El </w:t>
      </w:r>
      <w:r w:rsidRPr="005F529C">
        <w:rPr>
          <w:rFonts w:ascii="Verdana" w:hAnsi="Verdana" w:cs="Arial"/>
          <w:b/>
          <w:sz w:val="18"/>
          <w:szCs w:val="18"/>
          <w:lang w:val="es-ES_tradnl"/>
        </w:rPr>
        <w:t>CONSULTOR</w:t>
      </w:r>
      <w:r w:rsidRPr="005F529C">
        <w:rPr>
          <w:rFonts w:ascii="Verdana" w:hAnsi="Verdana" w:cs="Arial"/>
          <w:sz w:val="18"/>
          <w:szCs w:val="18"/>
          <w:lang w:val="es-ES_tradnl"/>
        </w:rPr>
        <w:t xml:space="preserve"> y la </w:t>
      </w:r>
      <w:r w:rsidRPr="005F529C">
        <w:rPr>
          <w:rFonts w:ascii="Verdana" w:hAnsi="Verdana" w:cs="Arial"/>
          <w:b/>
          <w:sz w:val="18"/>
          <w:szCs w:val="18"/>
          <w:lang w:val="es-ES_tradnl"/>
        </w:rPr>
        <w:t>CONTRAPARTE</w:t>
      </w:r>
      <w:r w:rsidRPr="005F529C">
        <w:rPr>
          <w:rFonts w:ascii="Verdana" w:hAnsi="Verdana" w:cs="Arial"/>
          <w:sz w:val="18"/>
          <w:szCs w:val="18"/>
          <w:lang w:val="es-ES_tradnl"/>
        </w:rPr>
        <w:t xml:space="preserve"> revisarán la boleta utilizada en la encuesta realizada en 2011. El </w:t>
      </w:r>
      <w:r w:rsidRPr="005F529C">
        <w:rPr>
          <w:rFonts w:ascii="Verdana" w:hAnsi="Verdana" w:cs="Arial"/>
          <w:b/>
          <w:sz w:val="18"/>
          <w:szCs w:val="18"/>
          <w:lang w:val="es-ES_tradnl"/>
        </w:rPr>
        <w:t xml:space="preserve">CONSULTOR </w:t>
      </w:r>
      <w:r w:rsidRPr="005F529C">
        <w:rPr>
          <w:rFonts w:ascii="Verdana" w:hAnsi="Verdana" w:cs="Arial"/>
          <w:sz w:val="18"/>
          <w:szCs w:val="18"/>
          <w:lang w:val="es-ES_tradnl"/>
        </w:rPr>
        <w:t xml:space="preserve">podrá proponer nuevas preguntas sujetas a la aprobación de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Se deberá realizar una prueba piloto en las cuatro ciudades comprendidas dentro de la representatividad geográfica que permita validar o, de ser necesario, realizar ajustes a la boleta de encuesta.</w:t>
      </w:r>
    </w:p>
    <w:p w:rsidR="00DE7A83" w:rsidRPr="005F529C" w:rsidRDefault="00DE7A83" w:rsidP="00DE7A83">
      <w:pPr>
        <w:pStyle w:val="Textoindependiente3"/>
        <w:spacing w:after="0"/>
        <w:rPr>
          <w:szCs w:val="18"/>
        </w:rPr>
      </w:pPr>
    </w:p>
    <w:p w:rsidR="00DE7A83" w:rsidRPr="005F529C" w:rsidRDefault="00DE7A83" w:rsidP="00760733">
      <w:pPr>
        <w:pStyle w:val="Textoindependiente3"/>
        <w:numPr>
          <w:ilvl w:val="1"/>
          <w:numId w:val="66"/>
        </w:numPr>
        <w:spacing w:after="0"/>
        <w:jc w:val="both"/>
        <w:rPr>
          <w:szCs w:val="18"/>
        </w:rPr>
      </w:pPr>
      <w:r w:rsidRPr="005F529C">
        <w:rPr>
          <w:szCs w:val="18"/>
        </w:rPr>
        <w:t xml:space="preserve">Etapas de la </w:t>
      </w:r>
      <w:r w:rsidRPr="005F529C">
        <w:rPr>
          <w:b/>
          <w:szCs w:val="18"/>
        </w:rPr>
        <w:t>CONSULTORÍA</w:t>
      </w:r>
      <w:r w:rsidRPr="005F529C">
        <w:rPr>
          <w:szCs w:val="18"/>
        </w:rPr>
        <w:t>.</w:t>
      </w:r>
    </w:p>
    <w:p w:rsidR="00DE7A83" w:rsidRPr="005F529C" w:rsidRDefault="00DE7A83" w:rsidP="00DE7A83">
      <w:pPr>
        <w:pStyle w:val="Textoindependiente3"/>
        <w:spacing w:after="0"/>
        <w:ind w:left="1134"/>
        <w:rPr>
          <w:szCs w:val="18"/>
        </w:rPr>
      </w:pPr>
    </w:p>
    <w:p w:rsidR="00DE7A83" w:rsidRPr="005F529C" w:rsidRDefault="00DE7A83" w:rsidP="00760733">
      <w:pPr>
        <w:pStyle w:val="Textoindependiente3"/>
        <w:numPr>
          <w:ilvl w:val="2"/>
          <w:numId w:val="66"/>
        </w:numPr>
        <w:tabs>
          <w:tab w:val="clear" w:pos="720"/>
          <w:tab w:val="num" w:pos="1134"/>
        </w:tabs>
        <w:spacing w:after="0"/>
        <w:ind w:left="1134" w:hanging="708"/>
        <w:jc w:val="both"/>
        <w:rPr>
          <w:szCs w:val="18"/>
        </w:rPr>
      </w:pPr>
      <w:r w:rsidRPr="005F529C">
        <w:rPr>
          <w:szCs w:val="18"/>
        </w:rPr>
        <w:t>Plan de trabajo y cronograma de actividades.</w:t>
      </w:r>
    </w:p>
    <w:p w:rsidR="00DE7A83" w:rsidRPr="005F529C" w:rsidRDefault="00DE7A83" w:rsidP="00760733">
      <w:pPr>
        <w:pStyle w:val="Textoindependiente3"/>
        <w:numPr>
          <w:ilvl w:val="2"/>
          <w:numId w:val="66"/>
        </w:numPr>
        <w:tabs>
          <w:tab w:val="clear" w:pos="720"/>
          <w:tab w:val="num" w:pos="1134"/>
        </w:tabs>
        <w:spacing w:after="0"/>
        <w:ind w:left="1134" w:hanging="708"/>
        <w:jc w:val="both"/>
        <w:rPr>
          <w:szCs w:val="18"/>
        </w:rPr>
      </w:pPr>
      <w:r w:rsidRPr="005F529C">
        <w:rPr>
          <w:szCs w:val="18"/>
        </w:rPr>
        <w:t xml:space="preserve">Diseño </w:t>
      </w:r>
      <w:proofErr w:type="spellStart"/>
      <w:r w:rsidRPr="005F529C">
        <w:rPr>
          <w:szCs w:val="18"/>
        </w:rPr>
        <w:t>muestral</w:t>
      </w:r>
      <w:proofErr w:type="spellEnd"/>
      <w:r w:rsidRPr="005F529C">
        <w:rPr>
          <w:szCs w:val="18"/>
        </w:rPr>
        <w:t xml:space="preserve"> en función al objeto del estudio y tipo de encuesta, por cobertura geográfica, sector económico y tamaño de las empresas. </w:t>
      </w:r>
    </w:p>
    <w:p w:rsidR="00DE7A83" w:rsidRPr="005F529C" w:rsidRDefault="00DE7A83" w:rsidP="00760733">
      <w:pPr>
        <w:pStyle w:val="Textoindependiente3"/>
        <w:numPr>
          <w:ilvl w:val="2"/>
          <w:numId w:val="66"/>
        </w:numPr>
        <w:tabs>
          <w:tab w:val="clear" w:pos="720"/>
          <w:tab w:val="num" w:pos="1134"/>
        </w:tabs>
        <w:spacing w:after="0"/>
        <w:ind w:left="1134" w:hanging="708"/>
        <w:jc w:val="both"/>
        <w:rPr>
          <w:szCs w:val="18"/>
        </w:rPr>
      </w:pPr>
      <w:r w:rsidRPr="005F529C">
        <w:rPr>
          <w:szCs w:val="18"/>
        </w:rPr>
        <w:t>Revisión de la boleta de encuesta con la contraparte técnica en función a los siguientes indicadores mínimos:</w:t>
      </w:r>
    </w:p>
    <w:p w:rsidR="00DE7A83" w:rsidRPr="005F529C" w:rsidRDefault="00DE7A83" w:rsidP="00DE7A83">
      <w:pPr>
        <w:pStyle w:val="Textoindependiente3"/>
        <w:spacing w:after="0"/>
        <w:ind w:left="1418"/>
        <w:rPr>
          <w:szCs w:val="18"/>
        </w:rPr>
      </w:pPr>
    </w:p>
    <w:p w:rsidR="00DE7A83" w:rsidRPr="005F529C" w:rsidRDefault="00DE7A83" w:rsidP="00760733">
      <w:pPr>
        <w:pStyle w:val="Textoindependiente3"/>
        <w:numPr>
          <w:ilvl w:val="0"/>
          <w:numId w:val="76"/>
        </w:numPr>
        <w:spacing w:after="0"/>
        <w:ind w:left="993" w:hanging="284"/>
        <w:jc w:val="both"/>
        <w:rPr>
          <w:szCs w:val="18"/>
        </w:rPr>
      </w:pPr>
      <w:r w:rsidRPr="005F529C">
        <w:rPr>
          <w:szCs w:val="18"/>
        </w:rPr>
        <w:t>La percepción de las empresas sobre el acceso al crédito y el entorno económico.</w:t>
      </w:r>
    </w:p>
    <w:p w:rsidR="00DE7A83" w:rsidRPr="005F529C" w:rsidRDefault="00DE7A83" w:rsidP="00DE7A83">
      <w:pPr>
        <w:pStyle w:val="Textoindependiente3"/>
        <w:spacing w:after="0"/>
        <w:ind w:left="1418"/>
        <w:rPr>
          <w:szCs w:val="18"/>
        </w:rPr>
      </w:pPr>
    </w:p>
    <w:p w:rsidR="00DE7A83" w:rsidRPr="005F529C" w:rsidRDefault="00DE7A83" w:rsidP="00760733">
      <w:pPr>
        <w:pStyle w:val="Textoindependiente3"/>
        <w:numPr>
          <w:ilvl w:val="0"/>
          <w:numId w:val="77"/>
        </w:numPr>
        <w:tabs>
          <w:tab w:val="left" w:pos="1701"/>
        </w:tabs>
        <w:spacing w:after="0"/>
        <w:ind w:left="1701" w:hanging="283"/>
        <w:jc w:val="both"/>
        <w:rPr>
          <w:szCs w:val="18"/>
        </w:rPr>
      </w:pPr>
      <w:r w:rsidRPr="005F529C">
        <w:rPr>
          <w:szCs w:val="18"/>
        </w:rPr>
        <w:t>Condiciones de acceso al crédito.</w:t>
      </w:r>
    </w:p>
    <w:p w:rsidR="00DE7A83" w:rsidRPr="005F529C" w:rsidRDefault="00DE7A83" w:rsidP="00760733">
      <w:pPr>
        <w:pStyle w:val="Textoindependiente3"/>
        <w:numPr>
          <w:ilvl w:val="0"/>
          <w:numId w:val="77"/>
        </w:numPr>
        <w:tabs>
          <w:tab w:val="left" w:pos="1701"/>
        </w:tabs>
        <w:spacing w:after="0"/>
        <w:ind w:left="1701" w:hanging="283"/>
        <w:jc w:val="both"/>
        <w:rPr>
          <w:szCs w:val="18"/>
        </w:rPr>
      </w:pPr>
      <w:r w:rsidRPr="005F529C">
        <w:rPr>
          <w:szCs w:val="18"/>
        </w:rPr>
        <w:t>Percepción y perspectivas del desempeño económico.</w:t>
      </w:r>
    </w:p>
    <w:p w:rsidR="00DE7A83" w:rsidRPr="005F529C" w:rsidRDefault="00DE7A83" w:rsidP="00DE7A83">
      <w:pPr>
        <w:pStyle w:val="Textoindependiente3"/>
        <w:spacing w:after="0"/>
        <w:ind w:left="1418"/>
        <w:rPr>
          <w:szCs w:val="18"/>
        </w:rPr>
      </w:pPr>
    </w:p>
    <w:p w:rsidR="00DE7A83" w:rsidRPr="005F529C" w:rsidRDefault="00DE7A83" w:rsidP="00760733">
      <w:pPr>
        <w:pStyle w:val="Textoindependiente3"/>
        <w:numPr>
          <w:ilvl w:val="0"/>
          <w:numId w:val="76"/>
        </w:numPr>
        <w:spacing w:after="0"/>
        <w:ind w:left="993" w:hanging="284"/>
        <w:jc w:val="both"/>
        <w:rPr>
          <w:szCs w:val="18"/>
        </w:rPr>
      </w:pPr>
      <w:r w:rsidRPr="005F529C">
        <w:rPr>
          <w:szCs w:val="18"/>
        </w:rPr>
        <w:t>La situación económica y financiera de las empresas.</w:t>
      </w:r>
    </w:p>
    <w:p w:rsidR="00DE7A83" w:rsidRPr="005F529C" w:rsidRDefault="00DE7A83" w:rsidP="00DE7A83">
      <w:pPr>
        <w:pStyle w:val="Textoindependiente3"/>
        <w:spacing w:after="0"/>
        <w:ind w:left="1701"/>
        <w:rPr>
          <w:szCs w:val="18"/>
        </w:rPr>
      </w:pPr>
    </w:p>
    <w:p w:rsidR="00DE7A83" w:rsidRPr="005F529C" w:rsidRDefault="00DE7A83" w:rsidP="00760733">
      <w:pPr>
        <w:pStyle w:val="Textoindependiente3"/>
        <w:numPr>
          <w:ilvl w:val="2"/>
          <w:numId w:val="76"/>
        </w:numPr>
        <w:spacing w:after="0"/>
        <w:ind w:left="1701" w:hanging="283"/>
        <w:jc w:val="both"/>
        <w:rPr>
          <w:szCs w:val="18"/>
        </w:rPr>
      </w:pPr>
      <w:r w:rsidRPr="005F529C">
        <w:rPr>
          <w:szCs w:val="18"/>
        </w:rPr>
        <w:t>Nivel de ventas.</w:t>
      </w:r>
    </w:p>
    <w:p w:rsidR="00DE7A83" w:rsidRPr="005F529C" w:rsidRDefault="00DE7A83" w:rsidP="00760733">
      <w:pPr>
        <w:pStyle w:val="Textoindependiente3"/>
        <w:numPr>
          <w:ilvl w:val="2"/>
          <w:numId w:val="76"/>
        </w:numPr>
        <w:spacing w:after="0"/>
        <w:ind w:left="1701" w:hanging="283"/>
        <w:jc w:val="both"/>
        <w:rPr>
          <w:szCs w:val="18"/>
        </w:rPr>
      </w:pPr>
      <w:r w:rsidRPr="005F529C">
        <w:rPr>
          <w:szCs w:val="18"/>
        </w:rPr>
        <w:t>Nivel de apalancamiento.</w:t>
      </w:r>
    </w:p>
    <w:p w:rsidR="00DE7A83" w:rsidRPr="005F529C" w:rsidRDefault="00DE7A83" w:rsidP="00760733">
      <w:pPr>
        <w:pStyle w:val="Textoindependiente3"/>
        <w:numPr>
          <w:ilvl w:val="2"/>
          <w:numId w:val="76"/>
        </w:numPr>
        <w:spacing w:after="0"/>
        <w:ind w:left="1701" w:hanging="283"/>
        <w:jc w:val="both"/>
        <w:rPr>
          <w:szCs w:val="18"/>
        </w:rPr>
      </w:pPr>
      <w:r w:rsidRPr="005F529C">
        <w:rPr>
          <w:szCs w:val="18"/>
        </w:rPr>
        <w:t>Número de empleados.</w:t>
      </w:r>
    </w:p>
    <w:p w:rsidR="00DE7A83" w:rsidRPr="005F529C" w:rsidRDefault="00DE7A83" w:rsidP="00760733">
      <w:pPr>
        <w:pStyle w:val="Textoindependiente3"/>
        <w:numPr>
          <w:ilvl w:val="2"/>
          <w:numId w:val="76"/>
        </w:numPr>
        <w:spacing w:after="0"/>
        <w:ind w:left="1701" w:hanging="283"/>
        <w:jc w:val="both"/>
        <w:rPr>
          <w:szCs w:val="18"/>
        </w:rPr>
      </w:pPr>
      <w:r w:rsidRPr="005F529C">
        <w:rPr>
          <w:szCs w:val="18"/>
        </w:rPr>
        <w:t>Rubro de actividad económica.</w:t>
      </w:r>
    </w:p>
    <w:p w:rsidR="00DE7A83" w:rsidRPr="005F529C" w:rsidRDefault="00DE7A83" w:rsidP="00760733">
      <w:pPr>
        <w:pStyle w:val="Textoindependiente3"/>
        <w:numPr>
          <w:ilvl w:val="2"/>
          <w:numId w:val="76"/>
        </w:numPr>
        <w:spacing w:after="0"/>
        <w:ind w:left="1701" w:hanging="283"/>
        <w:jc w:val="both"/>
        <w:rPr>
          <w:szCs w:val="18"/>
        </w:rPr>
      </w:pPr>
      <w:r w:rsidRPr="005F529C">
        <w:rPr>
          <w:szCs w:val="18"/>
        </w:rPr>
        <w:t>Nivel de patrimonio.</w:t>
      </w:r>
    </w:p>
    <w:p w:rsidR="00DE7A83" w:rsidRPr="005F529C" w:rsidRDefault="00DE7A83" w:rsidP="00DE7A83">
      <w:pPr>
        <w:pStyle w:val="Textoindependiente"/>
        <w:spacing w:after="0" w:line="240" w:lineRule="auto"/>
        <w:ind w:left="1134"/>
        <w:rPr>
          <w:rFonts w:ascii="Verdana" w:hAnsi="Verdana" w:cs="Arial"/>
          <w:sz w:val="18"/>
          <w:szCs w:val="18"/>
          <w:lang w:val="es-ES_tradnl"/>
        </w:rPr>
      </w:pPr>
    </w:p>
    <w:p w:rsidR="00DE7A83" w:rsidRPr="005F529C" w:rsidRDefault="00DE7A83" w:rsidP="00760733">
      <w:pPr>
        <w:pStyle w:val="Textoindependiente"/>
        <w:numPr>
          <w:ilvl w:val="0"/>
          <w:numId w:val="76"/>
        </w:numPr>
        <w:spacing w:after="0" w:line="240" w:lineRule="auto"/>
        <w:ind w:left="1134" w:hanging="425"/>
        <w:jc w:val="both"/>
        <w:rPr>
          <w:rFonts w:ascii="Verdana" w:hAnsi="Verdana" w:cs="Arial"/>
          <w:sz w:val="18"/>
          <w:szCs w:val="18"/>
          <w:lang w:val="es-ES_tradnl"/>
        </w:rPr>
      </w:pPr>
      <w:r w:rsidRPr="005F529C">
        <w:rPr>
          <w:rFonts w:ascii="Verdana" w:hAnsi="Verdana"/>
          <w:sz w:val="18"/>
          <w:szCs w:val="18"/>
        </w:rPr>
        <w:t xml:space="preserve">Otra información de interés a ser coordinada con la </w:t>
      </w:r>
      <w:r w:rsidRPr="005F529C">
        <w:rPr>
          <w:rFonts w:ascii="Verdana" w:hAnsi="Verdana"/>
          <w:b/>
          <w:sz w:val="18"/>
          <w:szCs w:val="18"/>
        </w:rPr>
        <w:t>CONTRAPARTE</w:t>
      </w:r>
      <w:r w:rsidRPr="005F529C">
        <w:rPr>
          <w:rFonts w:ascii="Verdana" w:hAnsi="Verdana"/>
          <w:sz w:val="18"/>
          <w:szCs w:val="18"/>
        </w:rPr>
        <w:t>.</w:t>
      </w:r>
    </w:p>
    <w:p w:rsidR="00DE7A83" w:rsidRPr="005F529C" w:rsidRDefault="00DE7A83" w:rsidP="00DE7A83">
      <w:pPr>
        <w:pStyle w:val="Textoindependiente"/>
        <w:spacing w:after="0" w:line="240" w:lineRule="auto"/>
        <w:ind w:left="720"/>
        <w:rPr>
          <w:rFonts w:ascii="Verdana" w:hAnsi="Verdana" w:cs="Arial"/>
          <w:sz w:val="18"/>
          <w:szCs w:val="18"/>
          <w:lang w:val="es-ES_tradnl"/>
        </w:rPr>
      </w:pPr>
    </w:p>
    <w:p w:rsidR="00DE7A83" w:rsidRPr="005F529C" w:rsidRDefault="00DE7A83" w:rsidP="00760733">
      <w:pPr>
        <w:pStyle w:val="Textoindependiente"/>
        <w:numPr>
          <w:ilvl w:val="2"/>
          <w:numId w:val="66"/>
        </w:numPr>
        <w:tabs>
          <w:tab w:val="clear" w:pos="720"/>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Prueba piloto:</w:t>
      </w:r>
    </w:p>
    <w:p w:rsidR="00DE7A83" w:rsidRPr="005F529C" w:rsidRDefault="00DE7A83" w:rsidP="00DE7A83">
      <w:pPr>
        <w:pStyle w:val="Textoindependiente"/>
        <w:spacing w:after="0" w:line="240" w:lineRule="auto"/>
        <w:ind w:left="720"/>
        <w:rPr>
          <w:rFonts w:ascii="Verdana" w:hAnsi="Verdana" w:cs="Arial"/>
          <w:sz w:val="18"/>
          <w:szCs w:val="18"/>
          <w:lang w:val="es-ES_tradnl"/>
        </w:rPr>
      </w:pPr>
    </w:p>
    <w:p w:rsidR="00DE7A83" w:rsidRPr="005F529C" w:rsidRDefault="00DE7A83" w:rsidP="00760733">
      <w:pPr>
        <w:pStyle w:val="Textoindependiente"/>
        <w:numPr>
          <w:ilvl w:val="0"/>
          <w:numId w:val="79"/>
        </w:numPr>
        <w:tabs>
          <w:tab w:val="clear" w:pos="375"/>
          <w:tab w:val="num" w:pos="993"/>
        </w:tabs>
        <w:spacing w:after="0" w:line="240" w:lineRule="auto"/>
        <w:ind w:left="993" w:hanging="284"/>
        <w:jc w:val="both"/>
        <w:rPr>
          <w:rFonts w:ascii="Verdana" w:hAnsi="Verdana" w:cs="Arial"/>
          <w:sz w:val="18"/>
          <w:szCs w:val="18"/>
          <w:lang w:val="es-ES_tradnl"/>
        </w:rPr>
      </w:pPr>
      <w:r w:rsidRPr="005F529C">
        <w:rPr>
          <w:rFonts w:ascii="Verdana" w:hAnsi="Verdana" w:cs="Arial"/>
          <w:sz w:val="18"/>
          <w:szCs w:val="18"/>
          <w:lang w:val="es-ES_tradnl"/>
        </w:rPr>
        <w:t>Diseño</w:t>
      </w:r>
    </w:p>
    <w:p w:rsidR="00DE7A83" w:rsidRPr="005F529C" w:rsidRDefault="00DE7A83" w:rsidP="00760733">
      <w:pPr>
        <w:pStyle w:val="Textoindependiente"/>
        <w:numPr>
          <w:ilvl w:val="0"/>
          <w:numId w:val="79"/>
        </w:numPr>
        <w:tabs>
          <w:tab w:val="clear" w:pos="375"/>
          <w:tab w:val="num" w:pos="993"/>
        </w:tabs>
        <w:spacing w:after="0" w:line="240" w:lineRule="auto"/>
        <w:ind w:left="993" w:hanging="284"/>
        <w:jc w:val="both"/>
        <w:rPr>
          <w:rFonts w:ascii="Verdana" w:hAnsi="Verdana" w:cs="Arial"/>
          <w:sz w:val="18"/>
          <w:szCs w:val="18"/>
          <w:lang w:val="es-ES_tradnl"/>
        </w:rPr>
      </w:pPr>
      <w:r w:rsidRPr="005F529C">
        <w:rPr>
          <w:rFonts w:ascii="Verdana" w:hAnsi="Verdana" w:cs="Arial"/>
          <w:sz w:val="18"/>
          <w:szCs w:val="18"/>
          <w:lang w:val="es-ES_tradnl"/>
        </w:rPr>
        <w:t>Presentación de resultados que permita convalidar y, de ser necesario, realizar los ajustes pertinentes a la boleta de encuesta.</w:t>
      </w:r>
    </w:p>
    <w:p w:rsidR="00DE7A83" w:rsidRPr="005F529C" w:rsidRDefault="00DE7A83" w:rsidP="00DE7A83">
      <w:pPr>
        <w:pStyle w:val="Textoindependiente"/>
        <w:spacing w:after="0" w:line="240" w:lineRule="auto"/>
        <w:ind w:left="720"/>
        <w:rPr>
          <w:rFonts w:ascii="Verdana" w:hAnsi="Verdana" w:cs="Arial"/>
          <w:sz w:val="18"/>
          <w:szCs w:val="18"/>
          <w:lang w:val="es-ES_tradnl"/>
        </w:rPr>
      </w:pPr>
    </w:p>
    <w:p w:rsidR="00DE7A83" w:rsidRPr="005F529C" w:rsidRDefault="00DE7A83" w:rsidP="00760733">
      <w:pPr>
        <w:pStyle w:val="Textoindependiente"/>
        <w:numPr>
          <w:ilvl w:val="2"/>
          <w:numId w:val="78"/>
        </w:numPr>
        <w:spacing w:after="0" w:line="240" w:lineRule="auto"/>
        <w:ind w:left="1134"/>
        <w:jc w:val="both"/>
        <w:rPr>
          <w:rFonts w:ascii="Verdana" w:hAnsi="Verdana" w:cs="Arial"/>
          <w:sz w:val="18"/>
          <w:szCs w:val="18"/>
          <w:lang w:val="es-ES_tradnl"/>
        </w:rPr>
      </w:pPr>
      <w:r w:rsidRPr="005F529C">
        <w:rPr>
          <w:rFonts w:ascii="Verdana" w:hAnsi="Verdana" w:cs="Arial"/>
          <w:sz w:val="18"/>
          <w:szCs w:val="18"/>
          <w:lang w:val="es-ES_tradnl"/>
        </w:rPr>
        <w:t xml:space="preserve">Realización de la encuesta en función a la muestra representativa, a los lineamientos acordados con la </w:t>
      </w:r>
      <w:r w:rsidRPr="005F529C">
        <w:rPr>
          <w:rFonts w:ascii="Verdana" w:hAnsi="Verdana" w:cs="Arial"/>
          <w:b/>
          <w:sz w:val="18"/>
          <w:szCs w:val="18"/>
          <w:lang w:val="es-ES_tradnl"/>
        </w:rPr>
        <w:t>CONTRAPARTE</w:t>
      </w:r>
      <w:r w:rsidRPr="005F529C">
        <w:rPr>
          <w:rFonts w:ascii="Verdana" w:hAnsi="Verdana" w:cs="Arial"/>
          <w:sz w:val="18"/>
          <w:szCs w:val="18"/>
          <w:lang w:val="es-ES_tradnl"/>
        </w:rPr>
        <w:t xml:space="preserve"> y a los ajustes de la prueba piloto.</w:t>
      </w:r>
    </w:p>
    <w:p w:rsidR="00DE7A83" w:rsidRPr="005F529C" w:rsidRDefault="00DE7A83" w:rsidP="00760733">
      <w:pPr>
        <w:pStyle w:val="Textoindependiente"/>
        <w:numPr>
          <w:ilvl w:val="2"/>
          <w:numId w:val="78"/>
        </w:numPr>
        <w:spacing w:after="0" w:line="240" w:lineRule="auto"/>
        <w:ind w:left="1134"/>
        <w:jc w:val="both"/>
        <w:rPr>
          <w:rFonts w:ascii="Verdana" w:hAnsi="Verdana" w:cs="Arial"/>
          <w:sz w:val="18"/>
          <w:szCs w:val="18"/>
          <w:lang w:val="es-ES_tradnl"/>
        </w:rPr>
      </w:pPr>
      <w:r w:rsidRPr="005F529C">
        <w:rPr>
          <w:rFonts w:ascii="Verdana" w:hAnsi="Verdana" w:cs="Arial"/>
          <w:sz w:val="18"/>
          <w:szCs w:val="18"/>
          <w:lang w:val="es-ES_tradnl"/>
        </w:rPr>
        <w:t xml:space="preserve">Presentación del informe final escrito y exposición de resultados a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760733">
      <w:pPr>
        <w:pStyle w:val="Textoindependiente"/>
        <w:numPr>
          <w:ilvl w:val="2"/>
          <w:numId w:val="78"/>
        </w:numPr>
        <w:spacing w:after="0" w:line="240" w:lineRule="auto"/>
        <w:ind w:left="1134"/>
        <w:jc w:val="both"/>
        <w:rPr>
          <w:rFonts w:ascii="Verdana" w:hAnsi="Verdana" w:cs="Arial"/>
          <w:sz w:val="18"/>
          <w:szCs w:val="18"/>
          <w:lang w:val="es-ES_tradnl"/>
        </w:rPr>
      </w:pPr>
      <w:r w:rsidRPr="005F529C">
        <w:rPr>
          <w:rFonts w:ascii="Verdana" w:hAnsi="Verdana" w:cs="Arial"/>
          <w:sz w:val="18"/>
          <w:szCs w:val="18"/>
          <w:lang w:val="es-ES_tradnl"/>
        </w:rPr>
        <w:t xml:space="preserve">Atención de las aclaraciones solicitadas por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DE7A83">
      <w:pPr>
        <w:ind w:left="720"/>
        <w:jc w:val="both"/>
        <w:rPr>
          <w:rFonts w:ascii="Verdana" w:hAnsi="Verdana" w:cs="Tahoma"/>
          <w:bCs/>
          <w:szCs w:val="18"/>
        </w:rPr>
      </w:pPr>
    </w:p>
    <w:p w:rsidR="00DE7A83" w:rsidRPr="005F529C" w:rsidRDefault="00DE7A83" w:rsidP="00760733">
      <w:pPr>
        <w:numPr>
          <w:ilvl w:val="1"/>
          <w:numId w:val="78"/>
        </w:numPr>
        <w:jc w:val="both"/>
        <w:rPr>
          <w:rFonts w:ascii="Verdana" w:hAnsi="Verdana" w:cs="Tahoma"/>
          <w:bCs/>
          <w:szCs w:val="18"/>
        </w:rPr>
      </w:pPr>
      <w:r w:rsidRPr="005F529C">
        <w:rPr>
          <w:rFonts w:ascii="Verdana" w:hAnsi="Verdana" w:cs="Tahoma"/>
          <w:bCs/>
          <w:szCs w:val="18"/>
        </w:rPr>
        <w:t xml:space="preserve">Productos esperados. El </w:t>
      </w:r>
      <w:r w:rsidRPr="005F529C">
        <w:rPr>
          <w:rFonts w:ascii="Verdana" w:hAnsi="Verdana" w:cs="Arial"/>
          <w:b/>
          <w:szCs w:val="18"/>
          <w:lang w:val="es-ES_tradnl"/>
        </w:rPr>
        <w:t>CONSULTOR</w:t>
      </w:r>
      <w:r w:rsidRPr="005F529C">
        <w:rPr>
          <w:rFonts w:ascii="Verdana" w:hAnsi="Verdana" w:cs="Tahoma"/>
          <w:b/>
          <w:bCs/>
          <w:szCs w:val="18"/>
        </w:rPr>
        <w:t xml:space="preserve"> </w:t>
      </w:r>
      <w:r w:rsidRPr="005F529C">
        <w:rPr>
          <w:rFonts w:ascii="Verdana" w:hAnsi="Verdana" w:cs="Tahoma"/>
          <w:bCs/>
          <w:szCs w:val="18"/>
        </w:rPr>
        <w:t xml:space="preserve">deberá presentar los siguientes productos esperados, que deberán ser aprobados por la </w:t>
      </w:r>
      <w:r w:rsidRPr="005F529C">
        <w:rPr>
          <w:rFonts w:ascii="Verdana" w:hAnsi="Verdana" w:cs="Tahoma"/>
          <w:b/>
          <w:bCs/>
          <w:szCs w:val="18"/>
        </w:rPr>
        <w:t>CONTRAPARTE</w:t>
      </w:r>
      <w:r w:rsidRPr="005F529C">
        <w:rPr>
          <w:rFonts w:ascii="Verdana" w:hAnsi="Verdana" w:cs="Tahoma"/>
          <w:bCs/>
          <w:szCs w:val="18"/>
        </w:rPr>
        <w:t xml:space="preserve">, con el correspondiente Certificado de Conformidad. </w:t>
      </w:r>
    </w:p>
    <w:p w:rsidR="00DE7A83" w:rsidRPr="005F529C" w:rsidRDefault="00DE7A83" w:rsidP="00DE7A83">
      <w:pPr>
        <w:jc w:val="both"/>
        <w:rPr>
          <w:rFonts w:ascii="Verdana" w:hAnsi="Verdana" w:cs="Tahoma"/>
          <w:bCs/>
          <w:szCs w:val="18"/>
        </w:rPr>
      </w:pPr>
    </w:p>
    <w:p w:rsidR="00DE7A83" w:rsidRPr="005F529C" w:rsidRDefault="00DE7A83" w:rsidP="00760733">
      <w:pPr>
        <w:numPr>
          <w:ilvl w:val="2"/>
          <w:numId w:val="80"/>
        </w:numPr>
        <w:ind w:left="1134" w:hanging="708"/>
        <w:jc w:val="both"/>
        <w:rPr>
          <w:rFonts w:ascii="Verdana" w:hAnsi="Verdana" w:cs="Tahoma"/>
          <w:bCs/>
          <w:szCs w:val="18"/>
        </w:rPr>
      </w:pPr>
      <w:r w:rsidRPr="005F529C">
        <w:rPr>
          <w:rFonts w:ascii="Verdana" w:hAnsi="Verdana"/>
          <w:szCs w:val="18"/>
        </w:rPr>
        <w:t xml:space="preserve">Documento de diseño </w:t>
      </w:r>
      <w:proofErr w:type="spellStart"/>
      <w:r w:rsidRPr="005F529C">
        <w:rPr>
          <w:rFonts w:ascii="Verdana" w:hAnsi="Verdana"/>
          <w:szCs w:val="18"/>
        </w:rPr>
        <w:t>muestral</w:t>
      </w:r>
      <w:proofErr w:type="spellEnd"/>
      <w:r w:rsidRPr="005F529C">
        <w:rPr>
          <w:rFonts w:ascii="Verdana" w:hAnsi="Verdana"/>
          <w:szCs w:val="18"/>
        </w:rPr>
        <w:t xml:space="preserve"> por ciudad, sector económico y tamaño</w:t>
      </w:r>
      <w:r w:rsidRPr="005F529C">
        <w:rPr>
          <w:rFonts w:ascii="Verdana" w:hAnsi="Verdana" w:cs="Tahoma"/>
          <w:bCs/>
          <w:szCs w:val="18"/>
        </w:rPr>
        <w:t>.</w:t>
      </w:r>
    </w:p>
    <w:p w:rsidR="00DE7A83" w:rsidRPr="005F529C" w:rsidRDefault="00DE7A83" w:rsidP="00760733">
      <w:pPr>
        <w:numPr>
          <w:ilvl w:val="2"/>
          <w:numId w:val="80"/>
        </w:numPr>
        <w:ind w:left="1134" w:hanging="708"/>
        <w:jc w:val="both"/>
        <w:rPr>
          <w:rFonts w:ascii="Verdana" w:hAnsi="Verdana" w:cs="Tahoma"/>
          <w:bCs/>
          <w:szCs w:val="18"/>
        </w:rPr>
      </w:pPr>
      <w:r w:rsidRPr="005F529C">
        <w:rPr>
          <w:rFonts w:ascii="Verdana" w:hAnsi="Verdana" w:cs="Tahoma"/>
          <w:bCs/>
          <w:szCs w:val="18"/>
        </w:rPr>
        <w:t>Informe sobre los cambios o preguntas nuevas en la boleta de encuesta.</w:t>
      </w:r>
    </w:p>
    <w:p w:rsidR="00DE7A83" w:rsidRPr="005F529C" w:rsidRDefault="00DE7A83" w:rsidP="00760733">
      <w:pPr>
        <w:numPr>
          <w:ilvl w:val="2"/>
          <w:numId w:val="80"/>
        </w:numPr>
        <w:ind w:left="1134" w:hanging="708"/>
        <w:jc w:val="both"/>
        <w:rPr>
          <w:rFonts w:ascii="Verdana" w:hAnsi="Verdana" w:cs="Tahoma"/>
          <w:bCs/>
          <w:szCs w:val="18"/>
        </w:rPr>
      </w:pPr>
      <w:r w:rsidRPr="005F529C">
        <w:rPr>
          <w:rFonts w:ascii="Verdana" w:hAnsi="Verdana" w:cs="Tahoma"/>
          <w:bCs/>
          <w:szCs w:val="18"/>
        </w:rPr>
        <w:t>Diseño de la prueba piloto en las cuatro (4) ciudades</w:t>
      </w:r>
    </w:p>
    <w:p w:rsidR="00DE7A83" w:rsidRPr="005F529C" w:rsidRDefault="00DE7A83" w:rsidP="00760733">
      <w:pPr>
        <w:numPr>
          <w:ilvl w:val="2"/>
          <w:numId w:val="80"/>
        </w:numPr>
        <w:ind w:left="1134" w:hanging="708"/>
        <w:jc w:val="both"/>
        <w:rPr>
          <w:rFonts w:ascii="Verdana" w:hAnsi="Verdana" w:cs="Tahoma"/>
          <w:bCs/>
          <w:szCs w:val="18"/>
        </w:rPr>
      </w:pPr>
      <w:r w:rsidRPr="005F529C">
        <w:rPr>
          <w:rFonts w:ascii="Verdana" w:hAnsi="Verdana"/>
          <w:szCs w:val="18"/>
        </w:rPr>
        <w:t xml:space="preserve">Informe sobre los resultados de la prueba piloto con los ajustes de la boleta de encuesta coordinados con la </w:t>
      </w:r>
      <w:r w:rsidRPr="005F529C">
        <w:rPr>
          <w:rFonts w:ascii="Verdana" w:hAnsi="Verdana"/>
          <w:b/>
          <w:szCs w:val="18"/>
        </w:rPr>
        <w:t>CONTRAPARTE</w:t>
      </w:r>
      <w:r w:rsidRPr="005F529C">
        <w:rPr>
          <w:rFonts w:ascii="Verdana" w:hAnsi="Verdana"/>
          <w:szCs w:val="18"/>
        </w:rPr>
        <w:t>.</w:t>
      </w:r>
    </w:p>
    <w:p w:rsidR="00DE7A83" w:rsidRPr="005F529C" w:rsidRDefault="00DE7A83" w:rsidP="00760733">
      <w:pPr>
        <w:numPr>
          <w:ilvl w:val="2"/>
          <w:numId w:val="80"/>
        </w:numPr>
        <w:ind w:left="1134" w:hanging="708"/>
        <w:jc w:val="both"/>
        <w:rPr>
          <w:rFonts w:ascii="Verdana" w:hAnsi="Verdana" w:cs="Tahoma"/>
          <w:bCs/>
          <w:szCs w:val="18"/>
        </w:rPr>
      </w:pPr>
      <w:r w:rsidRPr="005F529C">
        <w:rPr>
          <w:rFonts w:ascii="Verdana" w:hAnsi="Verdana" w:cs="Tahoma"/>
          <w:bCs/>
          <w:szCs w:val="18"/>
        </w:rPr>
        <w:t>Informe final aprobado presentado en formato digital MS Word v. 2010 y cinco (5) ejemplares impresos en láser full color, tamaño carta, anillados. Además debe contener:</w:t>
      </w:r>
    </w:p>
    <w:p w:rsidR="00DE7A83" w:rsidRPr="005F529C" w:rsidRDefault="00DE7A83" w:rsidP="00DE7A83">
      <w:pPr>
        <w:ind w:left="1134"/>
        <w:jc w:val="both"/>
        <w:rPr>
          <w:rFonts w:ascii="Verdana" w:hAnsi="Verdana" w:cs="Tahoma"/>
          <w:bCs/>
          <w:szCs w:val="18"/>
        </w:rPr>
      </w:pPr>
    </w:p>
    <w:p w:rsidR="00DE7A83" w:rsidRPr="005F529C" w:rsidRDefault="00DE7A83" w:rsidP="00760733">
      <w:pPr>
        <w:numPr>
          <w:ilvl w:val="0"/>
          <w:numId w:val="72"/>
        </w:numPr>
        <w:tabs>
          <w:tab w:val="clear" w:pos="737"/>
          <w:tab w:val="num" w:pos="1560"/>
        </w:tabs>
        <w:ind w:left="1560" w:hanging="426"/>
        <w:jc w:val="both"/>
        <w:rPr>
          <w:rFonts w:ascii="Verdana" w:hAnsi="Verdana" w:cs="Tahoma"/>
          <w:bCs/>
          <w:szCs w:val="18"/>
        </w:rPr>
      </w:pPr>
      <w:r w:rsidRPr="005F529C">
        <w:rPr>
          <w:rFonts w:ascii="Verdana" w:hAnsi="Verdana" w:cs="Tahoma"/>
          <w:bCs/>
          <w:szCs w:val="18"/>
        </w:rPr>
        <w:t>Resumen ejecutivo elaborado con los principales resultados del informe final aprobado y presentado en cinco (5) ejemplares impresos en láser full color tamaño carta.</w:t>
      </w:r>
    </w:p>
    <w:p w:rsidR="00DE7A83" w:rsidRPr="005F529C" w:rsidRDefault="00DE7A83" w:rsidP="00760733">
      <w:pPr>
        <w:numPr>
          <w:ilvl w:val="0"/>
          <w:numId w:val="72"/>
        </w:numPr>
        <w:tabs>
          <w:tab w:val="clear" w:pos="737"/>
          <w:tab w:val="num" w:pos="1560"/>
        </w:tabs>
        <w:ind w:left="1560" w:hanging="426"/>
        <w:jc w:val="both"/>
        <w:rPr>
          <w:rFonts w:ascii="Verdana" w:hAnsi="Verdana" w:cs="Tahoma"/>
          <w:bCs/>
          <w:szCs w:val="18"/>
        </w:rPr>
      </w:pPr>
      <w:r w:rsidRPr="005F529C">
        <w:rPr>
          <w:rFonts w:ascii="Verdana" w:hAnsi="Verdana" w:cs="Tahoma"/>
          <w:bCs/>
          <w:szCs w:val="18"/>
        </w:rPr>
        <w:t xml:space="preserve">Presentación de resultados en formato MS </w:t>
      </w:r>
      <w:proofErr w:type="spellStart"/>
      <w:r w:rsidRPr="005F529C">
        <w:rPr>
          <w:rFonts w:ascii="Verdana" w:hAnsi="Verdana" w:cs="Tahoma"/>
          <w:bCs/>
          <w:szCs w:val="18"/>
        </w:rPr>
        <w:t>Power</w:t>
      </w:r>
      <w:proofErr w:type="spellEnd"/>
      <w:r w:rsidRPr="005F529C">
        <w:rPr>
          <w:rFonts w:ascii="Verdana" w:hAnsi="Verdana" w:cs="Tahoma"/>
          <w:bCs/>
          <w:szCs w:val="18"/>
        </w:rPr>
        <w:t xml:space="preserve"> Point v. 2010, con base en los resultados clave del informe final aprobado.</w:t>
      </w:r>
    </w:p>
    <w:p w:rsidR="00DE7A83" w:rsidRPr="005F529C" w:rsidRDefault="00DE7A83" w:rsidP="00760733">
      <w:pPr>
        <w:numPr>
          <w:ilvl w:val="0"/>
          <w:numId w:val="72"/>
        </w:numPr>
        <w:tabs>
          <w:tab w:val="clear" w:pos="737"/>
          <w:tab w:val="num" w:pos="1560"/>
        </w:tabs>
        <w:ind w:left="1560" w:hanging="426"/>
        <w:jc w:val="both"/>
        <w:rPr>
          <w:rFonts w:ascii="Verdana" w:hAnsi="Verdana" w:cs="Tahoma"/>
          <w:bCs/>
          <w:szCs w:val="18"/>
        </w:rPr>
      </w:pPr>
      <w:r w:rsidRPr="005F529C">
        <w:rPr>
          <w:rFonts w:ascii="Verdana" w:hAnsi="Verdana" w:cs="Tahoma"/>
          <w:bCs/>
          <w:szCs w:val="18"/>
        </w:rPr>
        <w:t xml:space="preserve">Base de datos de la encuesta en formato </w:t>
      </w:r>
      <w:proofErr w:type="spellStart"/>
      <w:r w:rsidRPr="005F529C">
        <w:rPr>
          <w:rFonts w:ascii="Verdana" w:hAnsi="Verdana" w:cs="Tahoma"/>
          <w:bCs/>
          <w:szCs w:val="18"/>
        </w:rPr>
        <w:t>SPSS</w:t>
      </w:r>
      <w:proofErr w:type="spellEnd"/>
      <w:r w:rsidRPr="005F529C">
        <w:rPr>
          <w:rFonts w:ascii="Verdana" w:hAnsi="Verdana" w:cs="Tahoma"/>
          <w:bCs/>
          <w:szCs w:val="18"/>
        </w:rPr>
        <w:t xml:space="preserve"> v.18.</w:t>
      </w:r>
    </w:p>
    <w:p w:rsidR="00DE7A83" w:rsidRPr="005F529C" w:rsidRDefault="00DE7A83" w:rsidP="00760733">
      <w:pPr>
        <w:numPr>
          <w:ilvl w:val="0"/>
          <w:numId w:val="72"/>
        </w:numPr>
        <w:tabs>
          <w:tab w:val="clear" w:pos="737"/>
          <w:tab w:val="num" w:pos="1560"/>
        </w:tabs>
        <w:ind w:left="1560" w:hanging="426"/>
        <w:jc w:val="both"/>
        <w:rPr>
          <w:rFonts w:ascii="Verdana" w:hAnsi="Verdana" w:cs="Tahoma"/>
          <w:bCs/>
          <w:szCs w:val="18"/>
        </w:rPr>
      </w:pPr>
      <w:r w:rsidRPr="005F529C">
        <w:rPr>
          <w:rFonts w:ascii="Verdana" w:hAnsi="Verdana" w:cs="Tahoma"/>
          <w:bCs/>
          <w:szCs w:val="18"/>
        </w:rPr>
        <w:t>Cuestionarios completos debidamente numerados y codificados de la encuesta.</w:t>
      </w:r>
    </w:p>
    <w:p w:rsidR="00DE7A83" w:rsidRPr="005F529C" w:rsidRDefault="00DE7A83" w:rsidP="00760733">
      <w:pPr>
        <w:numPr>
          <w:ilvl w:val="0"/>
          <w:numId w:val="72"/>
        </w:numPr>
        <w:tabs>
          <w:tab w:val="clear" w:pos="737"/>
          <w:tab w:val="num" w:pos="1560"/>
        </w:tabs>
        <w:ind w:left="1560" w:hanging="426"/>
        <w:jc w:val="both"/>
        <w:rPr>
          <w:rFonts w:ascii="Verdana" w:hAnsi="Verdana" w:cs="Tahoma"/>
          <w:bCs/>
          <w:szCs w:val="18"/>
        </w:rPr>
      </w:pPr>
      <w:r w:rsidRPr="005F529C">
        <w:rPr>
          <w:rFonts w:ascii="Verdana" w:hAnsi="Verdana" w:cs="Tahoma"/>
          <w:bCs/>
          <w:szCs w:val="18"/>
        </w:rPr>
        <w:t>Diario de campo.</w:t>
      </w:r>
    </w:p>
    <w:p w:rsidR="00DE7A83" w:rsidRPr="005F529C" w:rsidRDefault="00DE7A83" w:rsidP="00DE7A83">
      <w:pPr>
        <w:tabs>
          <w:tab w:val="num" w:pos="1560"/>
        </w:tabs>
        <w:ind w:left="1560" w:hanging="426"/>
        <w:jc w:val="both"/>
        <w:rPr>
          <w:rFonts w:ascii="Verdana" w:hAnsi="Verdana" w:cs="Tahoma"/>
          <w:b/>
          <w:szCs w:val="18"/>
        </w:rPr>
      </w:pPr>
    </w:p>
    <w:p w:rsidR="00DE7A83" w:rsidRPr="005F529C" w:rsidRDefault="00DE7A83" w:rsidP="00760733">
      <w:pPr>
        <w:numPr>
          <w:ilvl w:val="1"/>
          <w:numId w:val="80"/>
        </w:numPr>
        <w:jc w:val="both"/>
        <w:rPr>
          <w:rFonts w:ascii="Verdana" w:hAnsi="Verdana"/>
          <w:szCs w:val="18"/>
        </w:rPr>
      </w:pPr>
      <w:r w:rsidRPr="005F529C">
        <w:rPr>
          <w:rFonts w:ascii="Verdana" w:hAnsi="Verdana"/>
          <w:szCs w:val="18"/>
        </w:rPr>
        <w:t xml:space="preserve">Cronograma de actividades. El cronograma preliminar presentado será revisado en coordinación con la </w:t>
      </w:r>
      <w:r w:rsidRPr="005F529C">
        <w:rPr>
          <w:rFonts w:ascii="Verdana" w:hAnsi="Verdana"/>
          <w:b/>
          <w:szCs w:val="18"/>
        </w:rPr>
        <w:t>CONTRAPARTE</w:t>
      </w:r>
      <w:r w:rsidRPr="005F529C">
        <w:rPr>
          <w:rFonts w:ascii="Verdana" w:hAnsi="Verdana"/>
          <w:szCs w:val="18"/>
        </w:rPr>
        <w:t xml:space="preserve"> al inicio de la </w:t>
      </w:r>
      <w:r w:rsidRPr="005F529C">
        <w:rPr>
          <w:rFonts w:ascii="Verdana" w:hAnsi="Verdana"/>
          <w:b/>
          <w:szCs w:val="18"/>
        </w:rPr>
        <w:t>CONSULTORÍA</w:t>
      </w:r>
      <w:r w:rsidRPr="005F529C">
        <w:rPr>
          <w:rFonts w:ascii="Verdana" w:hAnsi="Verdana"/>
          <w:szCs w:val="18"/>
        </w:rPr>
        <w:t xml:space="preserve"> y deberá contener las siguientes actividades mínimas:</w:t>
      </w:r>
    </w:p>
    <w:p w:rsidR="00DE7A83" w:rsidRPr="005F529C" w:rsidRDefault="00DE7A83" w:rsidP="00DE7A83">
      <w:pPr>
        <w:ind w:left="720"/>
        <w:jc w:val="both"/>
        <w:rPr>
          <w:rFonts w:ascii="Verdana" w:hAnsi="Verdana"/>
          <w:szCs w:val="18"/>
        </w:rPr>
      </w:pP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 xml:space="preserve">Diseño </w:t>
      </w:r>
      <w:proofErr w:type="spellStart"/>
      <w:r w:rsidRPr="005F529C">
        <w:rPr>
          <w:rFonts w:ascii="Verdana" w:hAnsi="Verdana"/>
          <w:szCs w:val="18"/>
        </w:rPr>
        <w:t>muestral</w:t>
      </w:r>
      <w:proofErr w:type="spellEnd"/>
      <w:r w:rsidRPr="005F529C">
        <w:rPr>
          <w:rFonts w:ascii="Verdana" w:hAnsi="Verdana"/>
          <w:szCs w:val="18"/>
        </w:rPr>
        <w:t>.</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 xml:space="preserve">Revisión de la boleta utilizada en la encuesta de 2011, en coordinación con la </w:t>
      </w:r>
      <w:r w:rsidRPr="005F529C">
        <w:rPr>
          <w:rFonts w:ascii="Verdana" w:hAnsi="Verdana"/>
          <w:b/>
          <w:szCs w:val="18"/>
        </w:rPr>
        <w:t>CONTRAPARTE</w:t>
      </w:r>
      <w:r w:rsidRPr="005F529C">
        <w:rPr>
          <w:rFonts w:ascii="Verdana" w:hAnsi="Verdana"/>
          <w:szCs w:val="18"/>
        </w:rPr>
        <w:t>.</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Realización de la prueba piloto.</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Ajustes a la boleta de encuesta.</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Trabajo de campo (realización de la encuesta).</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Elaboración y presentación del informe final de las encuestas.</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 xml:space="preserve">Reuniones de coordinación con la </w:t>
      </w:r>
      <w:r w:rsidRPr="005F529C">
        <w:rPr>
          <w:rFonts w:ascii="Verdana" w:hAnsi="Verdana"/>
          <w:b/>
          <w:szCs w:val="18"/>
        </w:rPr>
        <w:t>CONTRAPARTE</w:t>
      </w:r>
      <w:r w:rsidRPr="005F529C">
        <w:rPr>
          <w:rFonts w:ascii="Verdana" w:hAnsi="Verdana"/>
          <w:szCs w:val="18"/>
        </w:rPr>
        <w:t xml:space="preserve"> y de presentación de resultados.</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Periodo de aclaraciones.</w:t>
      </w:r>
    </w:p>
    <w:p w:rsidR="00DE7A83" w:rsidRPr="005F529C" w:rsidRDefault="00DE7A83" w:rsidP="00DE7A83">
      <w:pPr>
        <w:ind w:left="720"/>
        <w:jc w:val="both"/>
        <w:rPr>
          <w:rFonts w:ascii="Verdana" w:hAnsi="Verdana"/>
          <w:szCs w:val="18"/>
        </w:rPr>
      </w:pPr>
    </w:p>
    <w:p w:rsidR="00DE7A83" w:rsidRPr="005F529C" w:rsidRDefault="00DE7A83" w:rsidP="00DE7A83">
      <w:pPr>
        <w:ind w:left="720"/>
        <w:jc w:val="both"/>
        <w:rPr>
          <w:rFonts w:ascii="Verdana" w:hAnsi="Verdana"/>
          <w:szCs w:val="18"/>
        </w:rPr>
      </w:pPr>
      <w:r w:rsidRPr="005F529C">
        <w:rPr>
          <w:rFonts w:ascii="Verdana" w:hAnsi="Verdana"/>
          <w:szCs w:val="18"/>
        </w:rPr>
        <w:t xml:space="preserve">El </w:t>
      </w:r>
      <w:r w:rsidRPr="005F529C">
        <w:rPr>
          <w:rFonts w:ascii="Verdana" w:hAnsi="Verdana" w:cs="Arial"/>
          <w:b/>
          <w:szCs w:val="18"/>
          <w:lang w:val="es-ES_tradnl"/>
        </w:rPr>
        <w:t>CONSULTOR</w:t>
      </w:r>
      <w:r w:rsidRPr="005F529C">
        <w:rPr>
          <w:rFonts w:ascii="Verdana" w:hAnsi="Verdana"/>
          <w:b/>
          <w:szCs w:val="18"/>
        </w:rPr>
        <w:t xml:space="preserve"> </w:t>
      </w:r>
      <w:r w:rsidRPr="005F529C">
        <w:rPr>
          <w:rFonts w:ascii="Verdana" w:hAnsi="Verdana"/>
          <w:szCs w:val="18"/>
        </w:rPr>
        <w:t xml:space="preserve">debe contemplar un tiempo de tres (3) días hábiles para revisión de los productos esperados por parte de la </w:t>
      </w:r>
      <w:r w:rsidRPr="005F529C">
        <w:rPr>
          <w:rFonts w:ascii="Verdana" w:hAnsi="Verdana"/>
          <w:b/>
          <w:szCs w:val="18"/>
        </w:rPr>
        <w:t xml:space="preserve">CONTRAPARTE </w:t>
      </w:r>
      <w:r w:rsidRPr="005F529C">
        <w:rPr>
          <w:rFonts w:ascii="Verdana" w:hAnsi="Verdana"/>
          <w:szCs w:val="18"/>
        </w:rPr>
        <w:t xml:space="preserve">y dos (2) días hábiles por parte del </w:t>
      </w:r>
      <w:r w:rsidRPr="005F529C">
        <w:rPr>
          <w:rFonts w:ascii="Verdana" w:hAnsi="Verdana" w:cs="Arial"/>
          <w:b/>
          <w:szCs w:val="18"/>
          <w:lang w:val="es-ES_tradnl"/>
        </w:rPr>
        <w:t>CONSULTOR</w:t>
      </w:r>
      <w:r w:rsidRPr="005F529C">
        <w:rPr>
          <w:rFonts w:ascii="Verdana" w:hAnsi="Verdana"/>
          <w:b/>
          <w:szCs w:val="18"/>
        </w:rPr>
        <w:t xml:space="preserve"> </w:t>
      </w:r>
      <w:r w:rsidRPr="005F529C">
        <w:rPr>
          <w:rFonts w:ascii="Verdana" w:hAnsi="Verdana"/>
          <w:szCs w:val="18"/>
        </w:rPr>
        <w:t xml:space="preserve">para subsanar las observaciones si las hubiera y dos (2) días hábiles para que la </w:t>
      </w:r>
      <w:r w:rsidRPr="005F529C">
        <w:rPr>
          <w:rFonts w:ascii="Verdana" w:hAnsi="Verdana"/>
          <w:b/>
          <w:szCs w:val="18"/>
        </w:rPr>
        <w:t>CONTRAPARTE</w:t>
      </w:r>
      <w:r w:rsidRPr="005F529C">
        <w:rPr>
          <w:rFonts w:ascii="Verdana" w:hAnsi="Verdana"/>
          <w:szCs w:val="18"/>
        </w:rPr>
        <w:t xml:space="preserve"> verifique los cambios efectuados y apruebe el producto esperado o formule nuevas observaciones.</w:t>
      </w:r>
    </w:p>
    <w:p w:rsidR="00DE7A83" w:rsidRPr="005F529C" w:rsidRDefault="00DE7A83" w:rsidP="00DE7A83">
      <w:pPr>
        <w:ind w:left="720"/>
        <w:jc w:val="both"/>
        <w:rPr>
          <w:rFonts w:ascii="Verdana" w:hAnsi="Verdana"/>
          <w:szCs w:val="18"/>
        </w:rPr>
      </w:pPr>
    </w:p>
    <w:p w:rsidR="00DE7A83" w:rsidRPr="005F529C" w:rsidRDefault="00DE7A83" w:rsidP="00DE7A83">
      <w:pPr>
        <w:ind w:left="720"/>
        <w:jc w:val="both"/>
        <w:rPr>
          <w:rFonts w:ascii="Verdana" w:hAnsi="Verdana"/>
          <w:szCs w:val="18"/>
        </w:rPr>
      </w:pPr>
      <w:r w:rsidRPr="005F529C">
        <w:rPr>
          <w:rFonts w:ascii="Verdana" w:hAnsi="Verdana"/>
          <w:szCs w:val="18"/>
        </w:rPr>
        <w:t>El retraso en la entrega de los productos esperados y de las observaciones subsanadas será sancionado de acuerdo con lo establecido en la Cláusula Décima Sexta del presente Contrato.</w:t>
      </w:r>
    </w:p>
    <w:p w:rsidR="00DE7A83" w:rsidRPr="005F529C" w:rsidRDefault="00DE7A83" w:rsidP="00DE7A83">
      <w:pPr>
        <w:ind w:left="720"/>
        <w:jc w:val="both"/>
        <w:rPr>
          <w:rFonts w:ascii="Verdana" w:hAnsi="Verdana"/>
          <w:szCs w:val="18"/>
        </w:rPr>
      </w:pPr>
    </w:p>
    <w:p w:rsidR="00DE7A83" w:rsidRPr="005F529C" w:rsidRDefault="00DE7A83" w:rsidP="00DE7A83">
      <w:pPr>
        <w:ind w:left="720"/>
        <w:jc w:val="both"/>
        <w:rPr>
          <w:rFonts w:ascii="Verdana" w:hAnsi="Verdana"/>
          <w:szCs w:val="18"/>
        </w:rPr>
      </w:pPr>
      <w:r w:rsidRPr="005F529C">
        <w:rPr>
          <w:rFonts w:ascii="Verdana" w:hAnsi="Verdana"/>
          <w:szCs w:val="18"/>
        </w:rPr>
        <w:t xml:space="preserve">El cronograma podrá ser ajustado al inicio de la </w:t>
      </w:r>
      <w:r w:rsidRPr="005F529C">
        <w:rPr>
          <w:rFonts w:ascii="Verdana" w:hAnsi="Verdana"/>
          <w:b/>
          <w:szCs w:val="18"/>
        </w:rPr>
        <w:t>CONSULTORÍA</w:t>
      </w:r>
      <w:r w:rsidRPr="005F529C">
        <w:rPr>
          <w:rFonts w:ascii="Verdana" w:hAnsi="Verdana"/>
          <w:szCs w:val="18"/>
        </w:rPr>
        <w:t xml:space="preserve"> o a solicitud </w:t>
      </w:r>
      <w:proofErr w:type="gramStart"/>
      <w:r w:rsidRPr="005F529C">
        <w:rPr>
          <w:rFonts w:ascii="Verdana" w:hAnsi="Verdana"/>
          <w:szCs w:val="18"/>
        </w:rPr>
        <w:t>escrita</w:t>
      </w:r>
      <w:proofErr w:type="gramEnd"/>
      <w:r w:rsidRPr="005F529C">
        <w:rPr>
          <w:rFonts w:ascii="Verdana" w:hAnsi="Verdana"/>
          <w:szCs w:val="18"/>
        </w:rPr>
        <w:t xml:space="preserve"> de cualquiera de las </w:t>
      </w:r>
      <w:r w:rsidRPr="005F529C">
        <w:rPr>
          <w:rFonts w:ascii="Verdana" w:hAnsi="Verdana"/>
          <w:b/>
          <w:szCs w:val="18"/>
        </w:rPr>
        <w:t>PARTES</w:t>
      </w:r>
      <w:r w:rsidRPr="005F529C">
        <w:rPr>
          <w:rFonts w:ascii="Verdana" w:hAnsi="Verdana"/>
          <w:szCs w:val="18"/>
        </w:rPr>
        <w:t xml:space="preserve"> con la debida justificación, sin afectar el plazo máximo establecido en la Cláusula Novena del presente Contrato.</w:t>
      </w:r>
    </w:p>
    <w:p w:rsidR="00DE7A83" w:rsidRPr="005F529C" w:rsidRDefault="00DE7A83" w:rsidP="00DE7A83">
      <w:pPr>
        <w:ind w:left="720"/>
        <w:jc w:val="both"/>
        <w:rPr>
          <w:rFonts w:ascii="Verdana" w:hAnsi="Verdana"/>
          <w:szCs w:val="18"/>
        </w:rPr>
      </w:pPr>
    </w:p>
    <w:p w:rsidR="00DE7A83" w:rsidRPr="005F529C" w:rsidRDefault="00DE7A83" w:rsidP="00DE7A83">
      <w:pPr>
        <w:ind w:left="720"/>
        <w:jc w:val="both"/>
        <w:rPr>
          <w:rFonts w:ascii="Verdana" w:hAnsi="Verdana"/>
          <w:szCs w:val="18"/>
        </w:rPr>
      </w:pPr>
      <w:r w:rsidRPr="005F529C">
        <w:rPr>
          <w:rFonts w:ascii="Verdana" w:hAnsi="Verdana"/>
          <w:szCs w:val="18"/>
        </w:rPr>
        <w:t xml:space="preserve">Cualquier modificación al cronograma de actividades deberá contar con la aprobación de la </w:t>
      </w:r>
      <w:r w:rsidRPr="005F529C">
        <w:rPr>
          <w:rFonts w:ascii="Verdana" w:hAnsi="Verdana"/>
          <w:b/>
          <w:szCs w:val="18"/>
        </w:rPr>
        <w:t>CONTRAPARTE</w:t>
      </w:r>
      <w:r w:rsidRPr="005F529C">
        <w:rPr>
          <w:rFonts w:ascii="Verdana" w:hAnsi="Verdana"/>
          <w:bCs/>
          <w:szCs w:val="18"/>
          <w:lang w:val="es-ES_tradnl"/>
        </w:rPr>
        <w:t>.</w:t>
      </w:r>
    </w:p>
    <w:p w:rsidR="00DE7A83" w:rsidRPr="005F529C" w:rsidRDefault="00DE7A83" w:rsidP="00DE7A83">
      <w:pPr>
        <w:ind w:left="375"/>
        <w:jc w:val="both"/>
        <w:rPr>
          <w:rFonts w:ascii="Verdana" w:hAnsi="Verdana"/>
          <w:szCs w:val="18"/>
        </w:rPr>
      </w:pPr>
    </w:p>
    <w:p w:rsidR="00DE7A83" w:rsidRPr="005F529C" w:rsidRDefault="00DE7A83" w:rsidP="00760733">
      <w:pPr>
        <w:numPr>
          <w:ilvl w:val="1"/>
          <w:numId w:val="80"/>
        </w:numPr>
        <w:jc w:val="both"/>
        <w:rPr>
          <w:rFonts w:ascii="Verdana" w:hAnsi="Verdana"/>
          <w:szCs w:val="18"/>
        </w:rPr>
      </w:pPr>
      <w:r w:rsidRPr="005F529C">
        <w:rPr>
          <w:rFonts w:ascii="Verdana" w:hAnsi="Verdana"/>
          <w:bCs/>
          <w:szCs w:val="18"/>
          <w:lang w:val="es-ES_tradnl"/>
        </w:rPr>
        <w:t>Otros</w:t>
      </w:r>
    </w:p>
    <w:p w:rsidR="00DE7A83" w:rsidRPr="005F529C" w:rsidRDefault="00DE7A83" w:rsidP="00DE7A83">
      <w:pPr>
        <w:ind w:left="375"/>
        <w:jc w:val="both"/>
        <w:rPr>
          <w:rFonts w:ascii="Verdana" w:hAnsi="Verdana"/>
          <w:bCs/>
          <w:szCs w:val="18"/>
          <w:lang w:val="es-ES_tradnl"/>
        </w:rPr>
      </w:pPr>
    </w:p>
    <w:p w:rsidR="00DE7A83" w:rsidRPr="005F529C" w:rsidRDefault="00DE7A83" w:rsidP="00DE7A83">
      <w:pPr>
        <w:pStyle w:val="Textoindependiente3"/>
        <w:numPr>
          <w:ilvl w:val="3"/>
          <w:numId w:val="0"/>
        </w:numPr>
        <w:spacing w:after="0"/>
        <w:ind w:left="709"/>
        <w:jc w:val="both"/>
        <w:rPr>
          <w:szCs w:val="18"/>
        </w:rPr>
      </w:pPr>
      <w:r w:rsidRPr="005F529C">
        <w:rPr>
          <w:szCs w:val="18"/>
        </w:rPr>
        <w:t xml:space="preserve">Se llevarán a cabo al menos cuatro (4) reuniones de coordinación entre el </w:t>
      </w:r>
      <w:r w:rsidRPr="005F529C">
        <w:rPr>
          <w:rFonts w:cs="Arial"/>
          <w:b/>
          <w:szCs w:val="18"/>
        </w:rPr>
        <w:t>CONSULTOR</w:t>
      </w:r>
      <w:r w:rsidRPr="005F529C">
        <w:rPr>
          <w:b/>
          <w:szCs w:val="18"/>
        </w:rPr>
        <w:t xml:space="preserve"> </w:t>
      </w:r>
      <w:r w:rsidRPr="005F529C">
        <w:rPr>
          <w:szCs w:val="18"/>
        </w:rPr>
        <w:t xml:space="preserve">y la </w:t>
      </w:r>
      <w:r w:rsidRPr="005F529C">
        <w:rPr>
          <w:b/>
          <w:szCs w:val="18"/>
        </w:rPr>
        <w:t>CONTRAPARTE</w:t>
      </w:r>
      <w:r w:rsidRPr="005F529C">
        <w:rPr>
          <w:szCs w:val="18"/>
        </w:rPr>
        <w:t xml:space="preserve">. Estas reuniones deberán contar con la presencia mínima del personal clave y de dos miembros de la </w:t>
      </w:r>
      <w:r w:rsidRPr="005F529C">
        <w:rPr>
          <w:b/>
          <w:szCs w:val="18"/>
        </w:rPr>
        <w:t>CONTRAPARTE</w:t>
      </w:r>
      <w:r w:rsidRPr="005F529C">
        <w:rPr>
          <w:szCs w:val="18"/>
        </w:rPr>
        <w:t>. En estas reuniones se deberán presentar mínimamente:</w:t>
      </w:r>
    </w:p>
    <w:p w:rsidR="00DE7A83" w:rsidRPr="005F529C" w:rsidRDefault="00DE7A83" w:rsidP="00DE7A83">
      <w:pPr>
        <w:pStyle w:val="Textoindependiente3"/>
        <w:spacing w:after="0"/>
        <w:ind w:left="1080"/>
        <w:rPr>
          <w:szCs w:val="18"/>
        </w:rPr>
      </w:pPr>
    </w:p>
    <w:p w:rsidR="00DE7A83" w:rsidRPr="005F529C" w:rsidRDefault="00DE7A83" w:rsidP="00760733">
      <w:pPr>
        <w:pStyle w:val="Textoindependiente3"/>
        <w:numPr>
          <w:ilvl w:val="0"/>
          <w:numId w:val="74"/>
        </w:numPr>
        <w:spacing w:after="0"/>
        <w:ind w:left="1134" w:hanging="425"/>
        <w:jc w:val="both"/>
        <w:rPr>
          <w:szCs w:val="18"/>
        </w:rPr>
      </w:pPr>
      <w:r w:rsidRPr="005F529C">
        <w:rPr>
          <w:szCs w:val="18"/>
        </w:rPr>
        <w:t>El cronograma y análisis del tamaño de la muestra.</w:t>
      </w:r>
    </w:p>
    <w:p w:rsidR="00DE7A83" w:rsidRPr="005F529C" w:rsidRDefault="00DE7A83" w:rsidP="00760733">
      <w:pPr>
        <w:pStyle w:val="Textoindependiente3"/>
        <w:numPr>
          <w:ilvl w:val="0"/>
          <w:numId w:val="74"/>
        </w:numPr>
        <w:spacing w:after="0"/>
        <w:ind w:left="1134" w:hanging="425"/>
        <w:jc w:val="both"/>
        <w:rPr>
          <w:szCs w:val="18"/>
        </w:rPr>
      </w:pPr>
      <w:r w:rsidRPr="005F529C">
        <w:rPr>
          <w:szCs w:val="18"/>
        </w:rPr>
        <w:t>El diseño de la boleta de encuesta.</w:t>
      </w:r>
    </w:p>
    <w:p w:rsidR="00DE7A83" w:rsidRPr="005F529C" w:rsidRDefault="00DE7A83" w:rsidP="00760733">
      <w:pPr>
        <w:pStyle w:val="Textoindependiente3"/>
        <w:numPr>
          <w:ilvl w:val="0"/>
          <w:numId w:val="74"/>
        </w:numPr>
        <w:spacing w:after="0"/>
        <w:ind w:left="1134" w:hanging="425"/>
        <w:jc w:val="both"/>
        <w:rPr>
          <w:szCs w:val="18"/>
        </w:rPr>
      </w:pPr>
      <w:r w:rsidRPr="005F529C">
        <w:rPr>
          <w:szCs w:val="18"/>
        </w:rPr>
        <w:t>Los resultados de la prueba piloto y ajustes a la boleta.</w:t>
      </w:r>
    </w:p>
    <w:p w:rsidR="00DE7A83" w:rsidRPr="005F529C" w:rsidRDefault="00DE7A83" w:rsidP="00760733">
      <w:pPr>
        <w:pStyle w:val="Textoindependiente3"/>
        <w:numPr>
          <w:ilvl w:val="0"/>
          <w:numId w:val="74"/>
        </w:numPr>
        <w:spacing w:after="0"/>
        <w:ind w:left="1134" w:hanging="425"/>
        <w:jc w:val="both"/>
        <w:rPr>
          <w:szCs w:val="18"/>
        </w:rPr>
      </w:pPr>
      <w:r w:rsidRPr="005F529C">
        <w:rPr>
          <w:szCs w:val="18"/>
        </w:rPr>
        <w:t>Los resultados finales.</w:t>
      </w:r>
    </w:p>
    <w:p w:rsidR="00DE7A83" w:rsidRPr="005F529C" w:rsidRDefault="00DE7A83" w:rsidP="00DE7A83">
      <w:pPr>
        <w:ind w:left="720"/>
        <w:jc w:val="both"/>
        <w:rPr>
          <w:rFonts w:ascii="Verdana" w:hAnsi="Verdana"/>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QUINTA.- (OBLIGACIONES DEL </w:t>
      </w:r>
      <w:r w:rsidRPr="005F529C">
        <w:rPr>
          <w:rFonts w:ascii="Verdana" w:hAnsi="Verdana"/>
          <w:b/>
          <w:bCs/>
          <w:szCs w:val="18"/>
        </w:rPr>
        <w:t>CONSULTOR</w:t>
      </w:r>
      <w:r w:rsidRPr="005F529C">
        <w:rPr>
          <w:rFonts w:ascii="Verdana" w:hAnsi="Verdana" w:cs="Tahoma"/>
          <w:b/>
          <w:szCs w:val="18"/>
        </w:rPr>
        <w:t xml:space="preserve">) </w:t>
      </w:r>
      <w:r w:rsidRPr="005F529C">
        <w:rPr>
          <w:rFonts w:ascii="Verdana" w:hAnsi="Verdana" w:cs="Tahoma"/>
          <w:szCs w:val="18"/>
        </w:rPr>
        <w:t xml:space="preserve">El </w:t>
      </w:r>
      <w:r w:rsidRPr="005F529C">
        <w:rPr>
          <w:rFonts w:ascii="Verdana" w:hAnsi="Verdana"/>
          <w:b/>
          <w:bCs/>
          <w:szCs w:val="18"/>
        </w:rPr>
        <w:t>CONSULTOR</w:t>
      </w:r>
      <w:r w:rsidRPr="005F529C">
        <w:rPr>
          <w:rFonts w:ascii="Verdana" w:hAnsi="Verdana" w:cs="Tahoma"/>
          <w:szCs w:val="18"/>
        </w:rPr>
        <w:t xml:space="preserve"> se compromete y obliga a efectuar la prestación del servicio de </w:t>
      </w:r>
      <w:r w:rsidRPr="005F529C">
        <w:rPr>
          <w:rFonts w:ascii="Verdana" w:hAnsi="Verdana" w:cs="Tahoma"/>
          <w:b/>
          <w:bCs/>
          <w:szCs w:val="18"/>
        </w:rPr>
        <w:t>CONSULTORÍA</w:t>
      </w:r>
      <w:r w:rsidRPr="005F529C">
        <w:rPr>
          <w:rFonts w:ascii="Verdana" w:hAnsi="Verdana" w:cs="Tahoma"/>
          <w:szCs w:val="18"/>
        </w:rPr>
        <w:t xml:space="preserve">, objeto del presente contrato de acuerdo a los términos de referencia, características, cantidades, plazo y lugar  señalado en base al </w:t>
      </w:r>
      <w:proofErr w:type="spellStart"/>
      <w:r w:rsidRPr="005F529C">
        <w:rPr>
          <w:rFonts w:ascii="Verdana" w:hAnsi="Verdana" w:cs="Tahoma"/>
          <w:szCs w:val="18"/>
        </w:rPr>
        <w:t>DBC</w:t>
      </w:r>
      <w:proofErr w:type="spellEnd"/>
      <w:r w:rsidRPr="005F529C">
        <w:rPr>
          <w:rFonts w:ascii="Verdana" w:hAnsi="Verdana" w:cs="Tahoma"/>
          <w:szCs w:val="18"/>
        </w:rPr>
        <w:t>, condiciones generales de su propuesta que forma parte del presente documento, así como a los términos y condiciones de este contrato, obligándose entre otros a:</w:t>
      </w:r>
    </w:p>
    <w:p w:rsidR="00DE7A83" w:rsidRPr="005F529C" w:rsidRDefault="00DE7A83" w:rsidP="00DE7A83">
      <w:pPr>
        <w:jc w:val="both"/>
        <w:rPr>
          <w:rFonts w:ascii="Verdana" w:hAnsi="Verdana" w:cs="Tahoma"/>
          <w:szCs w:val="18"/>
        </w:rPr>
      </w:pPr>
    </w:p>
    <w:p w:rsidR="00DE7A83" w:rsidRPr="005F529C" w:rsidRDefault="00DE7A83" w:rsidP="00760733">
      <w:pPr>
        <w:numPr>
          <w:ilvl w:val="1"/>
          <w:numId w:val="68"/>
        </w:numPr>
        <w:jc w:val="both"/>
        <w:rPr>
          <w:rFonts w:ascii="Verdana" w:hAnsi="Verdana" w:cs="Tahoma"/>
          <w:szCs w:val="18"/>
        </w:rPr>
      </w:pPr>
      <w:r w:rsidRPr="005F529C">
        <w:rPr>
          <w:rFonts w:ascii="Verdana" w:hAnsi="Verdana" w:cs="Tahoma"/>
          <w:szCs w:val="18"/>
        </w:rPr>
        <w:t xml:space="preserve">Realizar la </w:t>
      </w:r>
      <w:r w:rsidRPr="005F529C">
        <w:rPr>
          <w:rFonts w:ascii="Verdana" w:hAnsi="Verdana" w:cs="Tahoma"/>
          <w:b/>
          <w:szCs w:val="18"/>
        </w:rPr>
        <w:t>CONSULTORÍA</w:t>
      </w:r>
      <w:r w:rsidRPr="005F529C">
        <w:rPr>
          <w:rFonts w:ascii="Verdana" w:hAnsi="Verdana" w:cs="Tahoma"/>
          <w:szCs w:val="18"/>
        </w:rPr>
        <w:t>, objeto del presente CONTRATO, en forma eficiente, oportuna y en el lugar de destino convenido de acuerdo con los términos de referencia.</w:t>
      </w:r>
    </w:p>
    <w:p w:rsidR="00DE7A83" w:rsidRPr="005F529C" w:rsidRDefault="00DE7A83" w:rsidP="00760733">
      <w:pPr>
        <w:numPr>
          <w:ilvl w:val="1"/>
          <w:numId w:val="68"/>
        </w:numPr>
        <w:jc w:val="both"/>
        <w:rPr>
          <w:rFonts w:ascii="Verdana" w:hAnsi="Verdana" w:cs="Tahoma"/>
          <w:b/>
          <w:szCs w:val="18"/>
        </w:rPr>
      </w:pPr>
      <w:r w:rsidRPr="005F529C">
        <w:rPr>
          <w:rFonts w:ascii="Verdana" w:hAnsi="Verdana" w:cs="Tahoma"/>
          <w:szCs w:val="18"/>
        </w:rPr>
        <w:t>Mantener vigente la garantía presentada.</w:t>
      </w:r>
    </w:p>
    <w:p w:rsidR="00DE7A83" w:rsidRPr="005F529C" w:rsidRDefault="00DE7A83" w:rsidP="00760733">
      <w:pPr>
        <w:numPr>
          <w:ilvl w:val="1"/>
          <w:numId w:val="68"/>
        </w:numPr>
        <w:tabs>
          <w:tab w:val="num" w:pos="1440"/>
        </w:tabs>
        <w:jc w:val="both"/>
        <w:rPr>
          <w:rFonts w:ascii="Verdana" w:hAnsi="Verdana" w:cs="Arial"/>
          <w:szCs w:val="18"/>
          <w:lang w:val="es-ES_tradnl"/>
        </w:rPr>
      </w:pPr>
      <w:r w:rsidRPr="005F529C">
        <w:rPr>
          <w:rFonts w:ascii="Verdana" w:hAnsi="Verdana" w:cs="Tahoma"/>
          <w:szCs w:val="18"/>
        </w:rPr>
        <w:t>Cumplir cada una de las cláusulas del presente contrato.</w:t>
      </w:r>
    </w:p>
    <w:p w:rsidR="00DE7A83" w:rsidRPr="005F529C" w:rsidRDefault="00DE7A83" w:rsidP="00760733">
      <w:pPr>
        <w:numPr>
          <w:ilvl w:val="1"/>
          <w:numId w:val="68"/>
        </w:numPr>
        <w:tabs>
          <w:tab w:val="num" w:pos="1440"/>
        </w:tabs>
        <w:jc w:val="both"/>
        <w:rPr>
          <w:rFonts w:ascii="Verdana" w:hAnsi="Verdana" w:cs="Arial"/>
          <w:szCs w:val="18"/>
          <w:lang w:val="es-ES_tradnl"/>
        </w:rPr>
      </w:pPr>
      <w:r w:rsidRPr="005F529C">
        <w:rPr>
          <w:rFonts w:ascii="Verdana" w:hAnsi="Verdana" w:cs="Arial"/>
          <w:b/>
          <w:szCs w:val="18"/>
          <w:lang w:val="es-ES_tradnl"/>
        </w:rPr>
        <w:t>Responsabilidad Técnica:</w:t>
      </w:r>
      <w:r w:rsidRPr="005F529C">
        <w:rPr>
          <w:rFonts w:ascii="Verdana" w:hAnsi="Verdana" w:cs="Arial"/>
          <w:szCs w:val="18"/>
          <w:lang w:val="es-ES_tradnl"/>
        </w:rPr>
        <w:t xml:space="preserve"> El </w:t>
      </w:r>
      <w:r w:rsidRPr="005F529C">
        <w:rPr>
          <w:rFonts w:ascii="Verdana" w:hAnsi="Verdana" w:cs="Arial"/>
          <w:b/>
          <w:szCs w:val="18"/>
          <w:lang w:val="es-ES_tradnl"/>
        </w:rPr>
        <w:t>CONSULTOR</w:t>
      </w:r>
      <w:r w:rsidRPr="005F529C">
        <w:rPr>
          <w:rFonts w:ascii="Verdana" w:hAnsi="Verdana" w:cs="Arial"/>
          <w:szCs w:val="18"/>
          <w:lang w:val="es-ES_tradnl"/>
        </w:rPr>
        <w:t xml:space="preserve"> asume la responsabilidad técnica absoluta, de los servicios profesionales prestados bajo el presente contrato, conforme lo establecido en los Términos de Referencia y propuesta técnico-económica, por lo que deberá desarrollar su trabajo conforme a las más altas normas técnicas de competencia profesional, conforme a las leyes, normas de conducta y costumbres locales. En consecuencia el </w:t>
      </w:r>
      <w:r w:rsidRPr="005F529C">
        <w:rPr>
          <w:rFonts w:ascii="Verdana" w:hAnsi="Verdana" w:cs="Arial"/>
          <w:b/>
          <w:szCs w:val="18"/>
          <w:lang w:val="es-ES_tradnl"/>
        </w:rPr>
        <w:t xml:space="preserve">CONSULTOR </w:t>
      </w:r>
      <w:r w:rsidRPr="005F529C">
        <w:rPr>
          <w:rFonts w:ascii="Verdana" w:hAnsi="Verdana" w:cs="Arial"/>
          <w:szCs w:val="18"/>
          <w:lang w:val="es-ES_tradnl"/>
        </w:rPr>
        <w:t xml:space="preserve">garantiza y responde del servicio prestado bajo este Contrato, por lo que en caso de ser requerida su presencia por escrito, para cualquier aclaración de los productos, </w:t>
      </w:r>
      <w:r w:rsidRPr="005F529C">
        <w:rPr>
          <w:rFonts w:ascii="Verdana" w:hAnsi="Verdana"/>
          <w:bCs/>
          <w:szCs w:val="18"/>
        </w:rPr>
        <w:t xml:space="preserve">durante los noventa (90) días calendario posteriores a la aprobación del informe final de la </w:t>
      </w:r>
      <w:r w:rsidRPr="005F529C">
        <w:rPr>
          <w:rFonts w:ascii="Verdana" w:hAnsi="Verdana"/>
          <w:b/>
          <w:bCs/>
          <w:szCs w:val="18"/>
        </w:rPr>
        <w:t>CONSULTORÍA</w:t>
      </w:r>
      <w:r w:rsidRPr="005F529C">
        <w:rPr>
          <w:rFonts w:ascii="Verdana" w:hAnsi="Verdana"/>
          <w:bCs/>
          <w:szCs w:val="18"/>
        </w:rPr>
        <w:t>, se compromete a no negar su participación.</w:t>
      </w:r>
    </w:p>
    <w:p w:rsidR="00DE7A83" w:rsidRPr="005F529C" w:rsidRDefault="00DE7A83" w:rsidP="00DE7A83">
      <w:pPr>
        <w:ind w:left="720"/>
        <w:jc w:val="both"/>
        <w:rPr>
          <w:rFonts w:ascii="Verdana" w:hAnsi="Verdana" w:cs="Arial"/>
          <w:szCs w:val="18"/>
          <w:lang w:val="es-ES_tradnl"/>
        </w:rPr>
      </w:pPr>
    </w:p>
    <w:p w:rsidR="00DE7A83" w:rsidRPr="005F529C" w:rsidRDefault="00DE7A83" w:rsidP="00DE7A83">
      <w:pPr>
        <w:ind w:left="720"/>
        <w:jc w:val="both"/>
        <w:rPr>
          <w:rFonts w:ascii="Verdana" w:hAnsi="Verdana" w:cs="Arial"/>
          <w:szCs w:val="18"/>
          <w:lang w:val="es-ES_tradnl"/>
        </w:rPr>
      </w:pPr>
      <w:r w:rsidRPr="005F529C">
        <w:rPr>
          <w:rFonts w:ascii="Verdana" w:hAnsi="Verdana" w:cs="Arial"/>
          <w:szCs w:val="18"/>
          <w:lang w:val="es-ES_tradnl"/>
        </w:rPr>
        <w:t xml:space="preserve">En caso de no responder favorablemente a dicho requerimiento, la </w:t>
      </w:r>
      <w:r w:rsidRPr="005F529C">
        <w:rPr>
          <w:rFonts w:ascii="Verdana" w:hAnsi="Verdana" w:cs="Arial"/>
          <w:b/>
          <w:bCs/>
          <w:szCs w:val="18"/>
          <w:lang w:val="es-ES_tradnl"/>
        </w:rPr>
        <w:t>ENTIDAD</w:t>
      </w:r>
      <w:r w:rsidRPr="005F529C">
        <w:rPr>
          <w:rFonts w:ascii="Verdana" w:hAnsi="Verdana" w:cs="Arial"/>
          <w:szCs w:val="18"/>
          <w:lang w:val="es-ES_tradnl"/>
        </w:rPr>
        <w:t xml:space="preserve"> hará conocer a la Contraloría General del Estado, para los efectos legales pertinentes, en razón de que el servicio de </w:t>
      </w:r>
      <w:r w:rsidRPr="005F529C">
        <w:rPr>
          <w:rFonts w:ascii="Verdana" w:hAnsi="Verdana" w:cs="Arial"/>
          <w:b/>
          <w:bCs/>
          <w:szCs w:val="18"/>
          <w:lang w:val="es-ES_tradnl"/>
        </w:rPr>
        <w:t>CONSULTORÍA</w:t>
      </w:r>
      <w:r w:rsidRPr="005F529C">
        <w:rPr>
          <w:rFonts w:ascii="Verdana" w:hAnsi="Verdana" w:cs="Arial"/>
          <w:szCs w:val="18"/>
          <w:lang w:val="es-ES_tradnl"/>
        </w:rPr>
        <w:t xml:space="preserve"> ha sido </w:t>
      </w:r>
      <w:proofErr w:type="gramStart"/>
      <w:r w:rsidRPr="005F529C">
        <w:rPr>
          <w:rFonts w:ascii="Verdana" w:hAnsi="Verdana" w:cs="Arial"/>
          <w:szCs w:val="18"/>
          <w:lang w:val="es-ES_tradnl"/>
        </w:rPr>
        <w:t>prestada</w:t>
      </w:r>
      <w:proofErr w:type="gramEnd"/>
      <w:r w:rsidRPr="005F529C">
        <w:rPr>
          <w:rFonts w:ascii="Verdana" w:hAnsi="Verdana" w:cs="Arial"/>
          <w:szCs w:val="18"/>
          <w:lang w:val="es-ES_tradnl"/>
        </w:rPr>
        <w:t xml:space="preserve"> bajo un contrato administrativo, por lo cual el </w:t>
      </w:r>
      <w:r w:rsidRPr="005F529C">
        <w:rPr>
          <w:rFonts w:ascii="Verdana" w:hAnsi="Verdana" w:cs="Arial"/>
          <w:b/>
          <w:szCs w:val="18"/>
          <w:lang w:val="es-ES_tradnl"/>
        </w:rPr>
        <w:t>CONSULTOR</w:t>
      </w:r>
      <w:r w:rsidRPr="005F529C">
        <w:rPr>
          <w:rFonts w:ascii="Verdana" w:hAnsi="Verdana" w:cs="Arial"/>
          <w:szCs w:val="18"/>
          <w:lang w:val="es-ES_tradnl"/>
        </w:rPr>
        <w:t xml:space="preserve"> </w:t>
      </w:r>
      <w:r w:rsidRPr="005F529C">
        <w:rPr>
          <w:rFonts w:ascii="Verdana" w:hAnsi="Verdana" w:cs="Arial"/>
          <w:b/>
          <w:color w:val="0000FF"/>
          <w:szCs w:val="18"/>
          <w:lang w:val="es-ES_tradnl"/>
        </w:rPr>
        <w:t xml:space="preserve"> </w:t>
      </w:r>
      <w:r w:rsidRPr="005F529C">
        <w:rPr>
          <w:rFonts w:ascii="Verdana" w:hAnsi="Verdana" w:cs="Arial"/>
          <w:szCs w:val="18"/>
          <w:lang w:val="es-ES_tradnl"/>
        </w:rPr>
        <w:t>es responsable ante el Estado.</w:t>
      </w:r>
    </w:p>
    <w:p w:rsidR="00DE7A83" w:rsidRPr="005F529C" w:rsidRDefault="00DE7A83" w:rsidP="00DE7A83">
      <w:pPr>
        <w:tabs>
          <w:tab w:val="left" w:pos="360"/>
        </w:tabs>
        <w:ind w:left="360"/>
        <w:jc w:val="both"/>
        <w:rPr>
          <w:rFonts w:ascii="Verdana" w:hAnsi="Verdana" w:cs="Arial"/>
          <w:szCs w:val="18"/>
          <w:lang w:val="es-ES_tradnl"/>
        </w:rPr>
      </w:pPr>
    </w:p>
    <w:p w:rsidR="00DE7A83" w:rsidRPr="005F529C" w:rsidRDefault="00DE7A83" w:rsidP="00DE7A83">
      <w:pPr>
        <w:tabs>
          <w:tab w:val="left" w:pos="720"/>
        </w:tabs>
        <w:ind w:left="720"/>
        <w:jc w:val="both"/>
        <w:rPr>
          <w:rFonts w:ascii="Verdana" w:hAnsi="Verdana" w:cs="Arial"/>
          <w:szCs w:val="18"/>
          <w:lang w:val="es-ES_tradnl"/>
        </w:rPr>
      </w:pPr>
      <w:r w:rsidRPr="005F529C">
        <w:rPr>
          <w:rFonts w:ascii="Verdana" w:hAnsi="Verdana" w:cs="Arial"/>
          <w:szCs w:val="18"/>
          <w:lang w:val="es-ES_tradnl"/>
        </w:rPr>
        <w:t xml:space="preserve">El </w:t>
      </w:r>
      <w:r w:rsidRPr="005F529C">
        <w:rPr>
          <w:rFonts w:ascii="Verdana" w:hAnsi="Verdana" w:cs="Arial"/>
          <w:b/>
          <w:szCs w:val="18"/>
          <w:lang w:val="es-ES_tradnl"/>
        </w:rPr>
        <w:t>CONSULTOR,</w:t>
      </w:r>
      <w:r w:rsidRPr="005F529C">
        <w:rPr>
          <w:rFonts w:ascii="Verdana" w:hAnsi="Verdana" w:cs="Arial"/>
          <w:szCs w:val="18"/>
          <w:lang w:val="es-ES_tradnl"/>
        </w:rPr>
        <w:t xml:space="preserve"> en ningún caso efectuará pagos a terceros, ni aceptará pagos indirectos de terceros, en relación con el servicio objeto de este Contrato, o con los pagos que de estos deriven.</w:t>
      </w:r>
    </w:p>
    <w:p w:rsidR="00DE7A83" w:rsidRPr="005F529C" w:rsidRDefault="00DE7A83" w:rsidP="00DE7A83">
      <w:pPr>
        <w:tabs>
          <w:tab w:val="left" w:pos="540"/>
        </w:tabs>
        <w:ind w:left="540" w:hanging="180"/>
        <w:jc w:val="both"/>
        <w:rPr>
          <w:rFonts w:ascii="Verdana" w:hAnsi="Verdana" w:cs="Arial"/>
          <w:szCs w:val="18"/>
          <w:lang w:val="es-ES_tradnl"/>
        </w:rPr>
      </w:pPr>
    </w:p>
    <w:p w:rsidR="00DE7A83" w:rsidRPr="005F529C" w:rsidRDefault="00DE7A83" w:rsidP="00DE7A83">
      <w:pPr>
        <w:tabs>
          <w:tab w:val="left" w:pos="540"/>
        </w:tabs>
        <w:ind w:left="708" w:hanging="180"/>
        <w:jc w:val="both"/>
        <w:rPr>
          <w:rFonts w:ascii="Verdana" w:hAnsi="Verdana" w:cs="Arial"/>
          <w:szCs w:val="18"/>
          <w:lang w:val="es-ES_tradnl"/>
        </w:rPr>
      </w:pPr>
      <w:r w:rsidRPr="005F529C">
        <w:rPr>
          <w:rFonts w:ascii="Verdana" w:hAnsi="Verdana" w:cs="Arial"/>
          <w:szCs w:val="18"/>
          <w:lang w:val="es-ES_tradnl"/>
        </w:rPr>
        <w:tab/>
      </w:r>
      <w:r w:rsidRPr="005F529C">
        <w:rPr>
          <w:rFonts w:ascii="Verdana" w:hAnsi="Verdana" w:cs="Arial"/>
          <w:szCs w:val="18"/>
          <w:lang w:val="es-ES_tradnl"/>
        </w:rPr>
        <w:tab/>
        <w:t xml:space="preserve">No deberá tener vinculación alguna con empresas, organizaciones, funcionarios públicos o personas que puedan potencialmente o de hecho, derivar beneficio comercial del servicio encomendado al </w:t>
      </w:r>
      <w:r w:rsidRPr="005F529C">
        <w:rPr>
          <w:rFonts w:ascii="Verdana" w:hAnsi="Verdana" w:cs="Arial"/>
          <w:b/>
          <w:szCs w:val="18"/>
          <w:lang w:val="es-ES_tradnl"/>
        </w:rPr>
        <w:t xml:space="preserve">CONSULTOR, </w:t>
      </w:r>
      <w:r w:rsidRPr="005F529C">
        <w:rPr>
          <w:rFonts w:ascii="Verdana" w:hAnsi="Verdana" w:cs="Arial"/>
          <w:szCs w:val="18"/>
          <w:lang w:val="es-ES_tradnl"/>
        </w:rPr>
        <w:t>o de los resultados o recomendaciones de éste.</w:t>
      </w:r>
    </w:p>
    <w:p w:rsidR="00DE7A83" w:rsidRPr="005F529C" w:rsidRDefault="00DE7A83" w:rsidP="00DE7A83">
      <w:pPr>
        <w:tabs>
          <w:tab w:val="left" w:pos="540"/>
        </w:tabs>
        <w:ind w:left="540" w:hanging="180"/>
        <w:jc w:val="both"/>
        <w:rPr>
          <w:rFonts w:ascii="Verdana" w:hAnsi="Verdana" w:cs="Arial"/>
          <w:szCs w:val="18"/>
          <w:lang w:val="es-ES_tradnl"/>
        </w:rPr>
      </w:pPr>
    </w:p>
    <w:p w:rsidR="00DE7A83" w:rsidRPr="005F529C" w:rsidRDefault="00DE7A83" w:rsidP="00DE7A83">
      <w:pPr>
        <w:tabs>
          <w:tab w:val="left" w:pos="540"/>
        </w:tabs>
        <w:ind w:left="708" w:hanging="180"/>
        <w:jc w:val="both"/>
        <w:rPr>
          <w:rFonts w:ascii="Verdana" w:hAnsi="Verdana" w:cs="Arial"/>
          <w:color w:val="0000FF"/>
          <w:szCs w:val="18"/>
          <w:lang w:val="es-ES_tradnl"/>
        </w:rPr>
      </w:pPr>
      <w:r w:rsidRPr="005F529C">
        <w:rPr>
          <w:rFonts w:ascii="Verdana" w:hAnsi="Verdana" w:cs="Arial"/>
          <w:szCs w:val="18"/>
          <w:lang w:val="es-ES_tradnl"/>
        </w:rPr>
        <w:tab/>
      </w:r>
      <w:r w:rsidRPr="005F529C">
        <w:rPr>
          <w:rFonts w:ascii="Verdana" w:hAnsi="Verdana" w:cs="Arial"/>
          <w:szCs w:val="18"/>
          <w:lang w:val="es-ES_tradnl"/>
        </w:rPr>
        <w:tab/>
        <w:t xml:space="preserve">Bajo esta responsabilidad se establece que el </w:t>
      </w:r>
      <w:r w:rsidRPr="005F529C">
        <w:rPr>
          <w:rFonts w:ascii="Verdana" w:hAnsi="Verdana" w:cs="Arial"/>
          <w:b/>
          <w:szCs w:val="18"/>
          <w:lang w:val="es-ES_tradnl"/>
        </w:rPr>
        <w:t xml:space="preserve">CONSULTOR, </w:t>
      </w:r>
      <w:r w:rsidRPr="005F529C">
        <w:rPr>
          <w:rFonts w:ascii="Verdana" w:hAnsi="Verdana" w:cs="Arial"/>
          <w:szCs w:val="18"/>
          <w:lang w:val="es-ES_tradnl"/>
        </w:rPr>
        <w:t>se hará pasible a las sanciones legales pertinentes, cuando se haya establecido su culpabilidad, por la vía legal correspondiente</w:t>
      </w:r>
      <w:r w:rsidRPr="005F529C">
        <w:rPr>
          <w:rFonts w:ascii="Verdana" w:hAnsi="Verdana" w:cs="Arial"/>
          <w:color w:val="0000FF"/>
          <w:szCs w:val="18"/>
          <w:lang w:val="es-ES_tradnl"/>
        </w:rPr>
        <w:t>.</w:t>
      </w:r>
    </w:p>
    <w:p w:rsidR="00DE7A83" w:rsidRPr="005F529C" w:rsidRDefault="00DE7A83" w:rsidP="00DE7A83">
      <w:pPr>
        <w:ind w:left="540"/>
        <w:jc w:val="both"/>
        <w:rPr>
          <w:rFonts w:ascii="Verdana" w:hAnsi="Verdana" w:cs="Arial"/>
          <w:color w:val="0000FF"/>
          <w:szCs w:val="18"/>
          <w:lang w:val="es-ES_tradnl"/>
        </w:rPr>
      </w:pPr>
    </w:p>
    <w:p w:rsidR="00DE7A83" w:rsidRPr="005F529C" w:rsidRDefault="00DE7A83" w:rsidP="00760733">
      <w:pPr>
        <w:numPr>
          <w:ilvl w:val="1"/>
          <w:numId w:val="68"/>
        </w:numPr>
        <w:jc w:val="both"/>
        <w:rPr>
          <w:rFonts w:ascii="Verdana" w:hAnsi="Verdana" w:cs="Tahoma"/>
          <w:b/>
          <w:szCs w:val="18"/>
        </w:rPr>
      </w:pPr>
      <w:r w:rsidRPr="005F529C">
        <w:rPr>
          <w:rFonts w:ascii="Verdana" w:hAnsi="Verdana" w:cs="Arial"/>
          <w:b/>
          <w:szCs w:val="18"/>
        </w:rPr>
        <w:t>Responsabilidad Civil:</w:t>
      </w:r>
      <w:r w:rsidRPr="005F529C">
        <w:rPr>
          <w:rFonts w:ascii="Verdana" w:hAnsi="Verdana" w:cs="Arial"/>
          <w:szCs w:val="18"/>
        </w:rPr>
        <w:t xml:space="preserve"> El </w:t>
      </w:r>
      <w:r w:rsidRPr="005F529C">
        <w:rPr>
          <w:rFonts w:ascii="Verdana" w:hAnsi="Verdana" w:cs="Arial"/>
          <w:b/>
          <w:szCs w:val="18"/>
        </w:rPr>
        <w:t>CONSULTOR</w:t>
      </w:r>
      <w:r w:rsidRPr="005F529C">
        <w:rPr>
          <w:rFonts w:ascii="Verdana" w:hAnsi="Verdana" w:cs="Arial"/>
          <w:szCs w:val="18"/>
        </w:rPr>
        <w:t xml:space="preserve"> será el único responsable por reclamos judiciales y/o extrajudiciales efectuados por terceras personas que resulten de actos u omisiones relacionadas exclusivamente con la prestación del servicio de </w:t>
      </w:r>
      <w:r w:rsidRPr="005F529C">
        <w:rPr>
          <w:rFonts w:ascii="Verdana" w:hAnsi="Verdana" w:cs="Arial"/>
          <w:b/>
          <w:bCs/>
          <w:szCs w:val="18"/>
        </w:rPr>
        <w:t>CONSULTORÍA</w:t>
      </w:r>
      <w:r w:rsidRPr="005F529C">
        <w:rPr>
          <w:rFonts w:ascii="Verdana" w:hAnsi="Verdana" w:cs="Arial"/>
          <w:szCs w:val="18"/>
        </w:rPr>
        <w:t xml:space="preserve"> bajo este Contrato.</w:t>
      </w:r>
    </w:p>
    <w:p w:rsidR="00DE7A83" w:rsidRPr="005F529C" w:rsidRDefault="00DE7A83" w:rsidP="00DE7A83">
      <w:pPr>
        <w:jc w:val="both"/>
        <w:rPr>
          <w:rFonts w:ascii="Verdana" w:hAnsi="Verdana" w:cs="Tahoma"/>
          <w:b/>
          <w:szCs w:val="18"/>
        </w:rPr>
      </w:pPr>
    </w:p>
    <w:p w:rsidR="00DE7A83" w:rsidRPr="005F529C" w:rsidRDefault="00DE7A83" w:rsidP="00DE7A83">
      <w:pPr>
        <w:autoSpaceDE w:val="0"/>
        <w:autoSpaceDN w:val="0"/>
        <w:adjustRightInd w:val="0"/>
        <w:jc w:val="both"/>
        <w:rPr>
          <w:rFonts w:ascii="Verdana" w:hAnsi="Verdana" w:cs="Tahoma"/>
          <w:szCs w:val="18"/>
        </w:rPr>
      </w:pPr>
      <w:r w:rsidRPr="005F529C">
        <w:rPr>
          <w:rFonts w:ascii="Verdana" w:hAnsi="Verdana" w:cs="Tahoma"/>
          <w:b/>
          <w:szCs w:val="18"/>
        </w:rPr>
        <w:t xml:space="preserve">CLÁUSULA SEXTA.- (DOCUMENTOS INTEGRANTES DEL CONTRATO) </w:t>
      </w:r>
      <w:r w:rsidRPr="005F529C">
        <w:rPr>
          <w:rFonts w:ascii="Verdana" w:hAnsi="Verdana" w:cs="Tahoma"/>
          <w:szCs w:val="18"/>
        </w:rPr>
        <w:t xml:space="preserve">Para cumplimiento del presente Contrato, forman parte del mismo los siguientes documentos: </w:t>
      </w:r>
    </w:p>
    <w:p w:rsidR="00DE7A83" w:rsidRPr="005F529C" w:rsidRDefault="00DE7A83" w:rsidP="00DE7A83">
      <w:pPr>
        <w:autoSpaceDE w:val="0"/>
        <w:autoSpaceDN w:val="0"/>
        <w:adjustRightInd w:val="0"/>
        <w:jc w:val="both"/>
        <w:rPr>
          <w:rFonts w:ascii="Verdana" w:hAnsi="Verdana" w:cs="Tahoma"/>
          <w:szCs w:val="18"/>
        </w:rPr>
      </w:pPr>
    </w:p>
    <w:p w:rsidR="00DE7A83" w:rsidRPr="005F529C" w:rsidRDefault="00DE7A83" w:rsidP="00DE7A83">
      <w:pPr>
        <w:tabs>
          <w:tab w:val="left" w:pos="993"/>
        </w:tabs>
        <w:autoSpaceDE w:val="0"/>
        <w:autoSpaceDN w:val="0"/>
        <w:adjustRightInd w:val="0"/>
        <w:ind w:left="567"/>
        <w:jc w:val="both"/>
        <w:rPr>
          <w:rFonts w:ascii="Verdana" w:hAnsi="Verdana" w:cs="Tahoma"/>
          <w:szCs w:val="18"/>
        </w:rPr>
      </w:pPr>
      <w:r w:rsidRPr="005F529C">
        <w:rPr>
          <w:rFonts w:ascii="Verdana" w:hAnsi="Verdana" w:cs="Tahoma"/>
          <w:szCs w:val="18"/>
        </w:rPr>
        <w:t xml:space="preserve">- </w:t>
      </w:r>
      <w:r w:rsidRPr="005F529C">
        <w:rPr>
          <w:rFonts w:ascii="Verdana" w:hAnsi="Verdana" w:cs="Tahoma"/>
          <w:szCs w:val="18"/>
        </w:rPr>
        <w:tab/>
      </w:r>
      <w:proofErr w:type="spellStart"/>
      <w:r w:rsidRPr="005F529C">
        <w:rPr>
          <w:rFonts w:ascii="Verdana" w:hAnsi="Verdana" w:cs="Tahoma"/>
          <w:szCs w:val="18"/>
        </w:rPr>
        <w:t>DBC</w:t>
      </w:r>
      <w:proofErr w:type="spellEnd"/>
      <w:r w:rsidRPr="005F529C">
        <w:rPr>
          <w:rFonts w:ascii="Verdana" w:hAnsi="Verdana" w:cs="Tahoma"/>
          <w:szCs w:val="18"/>
        </w:rPr>
        <w:t xml:space="preserve">. </w:t>
      </w:r>
    </w:p>
    <w:p w:rsidR="00DE7A83" w:rsidRPr="005F529C" w:rsidRDefault="00DE7A83" w:rsidP="00DE7A83">
      <w:pPr>
        <w:tabs>
          <w:tab w:val="left" w:pos="993"/>
        </w:tabs>
        <w:autoSpaceDE w:val="0"/>
        <w:autoSpaceDN w:val="0"/>
        <w:adjustRightInd w:val="0"/>
        <w:ind w:left="567"/>
        <w:jc w:val="both"/>
        <w:rPr>
          <w:rFonts w:ascii="Verdana" w:hAnsi="Verdana" w:cs="Tahoma"/>
          <w:szCs w:val="18"/>
        </w:rPr>
      </w:pPr>
      <w:r w:rsidRPr="005F529C">
        <w:rPr>
          <w:rFonts w:ascii="Verdana" w:hAnsi="Verdana" w:cs="Tahoma"/>
          <w:szCs w:val="18"/>
        </w:rPr>
        <w:t xml:space="preserve">- </w:t>
      </w:r>
      <w:r w:rsidRPr="005F529C">
        <w:rPr>
          <w:rFonts w:ascii="Verdana" w:hAnsi="Verdana" w:cs="Tahoma"/>
          <w:szCs w:val="18"/>
        </w:rPr>
        <w:tab/>
        <w:t>Propuesta Adjudicada.</w:t>
      </w:r>
    </w:p>
    <w:p w:rsidR="00DE7A83" w:rsidRPr="005F529C" w:rsidRDefault="00DE7A83" w:rsidP="00DE7A83">
      <w:pPr>
        <w:tabs>
          <w:tab w:val="left" w:pos="993"/>
        </w:tabs>
        <w:autoSpaceDE w:val="0"/>
        <w:autoSpaceDN w:val="0"/>
        <w:adjustRightInd w:val="0"/>
        <w:ind w:left="567"/>
        <w:jc w:val="both"/>
        <w:rPr>
          <w:rFonts w:ascii="Verdana" w:hAnsi="Verdana" w:cs="Tahoma"/>
          <w:szCs w:val="18"/>
        </w:rPr>
      </w:pPr>
      <w:r w:rsidRPr="005F529C">
        <w:rPr>
          <w:rFonts w:ascii="Verdana" w:hAnsi="Verdana" w:cs="Tahoma"/>
          <w:szCs w:val="18"/>
        </w:rPr>
        <w:t>-</w:t>
      </w:r>
      <w:r w:rsidRPr="005F529C">
        <w:rPr>
          <w:rFonts w:ascii="Verdana" w:hAnsi="Verdana" w:cs="Tahoma"/>
          <w:szCs w:val="18"/>
        </w:rPr>
        <w:tab/>
        <w:t>Resolución de adjudicación.</w:t>
      </w:r>
    </w:p>
    <w:p w:rsidR="00DE7A83" w:rsidRPr="005F529C" w:rsidRDefault="00DE7A83" w:rsidP="00760733">
      <w:pPr>
        <w:numPr>
          <w:ilvl w:val="0"/>
          <w:numId w:val="71"/>
        </w:numPr>
        <w:tabs>
          <w:tab w:val="left" w:pos="993"/>
        </w:tabs>
        <w:autoSpaceDE w:val="0"/>
        <w:autoSpaceDN w:val="0"/>
        <w:adjustRightInd w:val="0"/>
        <w:ind w:hanging="720"/>
        <w:jc w:val="both"/>
        <w:rPr>
          <w:rFonts w:ascii="Verdana" w:hAnsi="Verdana" w:cs="Tahoma"/>
          <w:szCs w:val="18"/>
        </w:rPr>
      </w:pPr>
      <w:r w:rsidRPr="005F529C">
        <w:rPr>
          <w:rFonts w:ascii="Verdana" w:hAnsi="Verdana" w:cs="Tahoma"/>
          <w:szCs w:val="18"/>
        </w:rPr>
        <w:t>Poder del representante legal</w:t>
      </w:r>
    </w:p>
    <w:p w:rsidR="00DE7A83" w:rsidRPr="005F529C" w:rsidRDefault="00DE7A83" w:rsidP="00DE7A83">
      <w:pPr>
        <w:tabs>
          <w:tab w:val="left" w:pos="993"/>
        </w:tabs>
        <w:autoSpaceDE w:val="0"/>
        <w:autoSpaceDN w:val="0"/>
        <w:adjustRightInd w:val="0"/>
        <w:ind w:left="567"/>
        <w:jc w:val="both"/>
        <w:rPr>
          <w:rFonts w:ascii="Verdana" w:hAnsi="Verdana" w:cs="Tahoma"/>
          <w:szCs w:val="18"/>
        </w:rPr>
      </w:pPr>
      <w:r w:rsidRPr="005F529C">
        <w:rPr>
          <w:rFonts w:ascii="Verdana" w:hAnsi="Verdana" w:cs="Tahoma"/>
          <w:szCs w:val="18"/>
        </w:rPr>
        <w:t xml:space="preserve">- </w:t>
      </w:r>
      <w:r w:rsidRPr="005F529C">
        <w:rPr>
          <w:rFonts w:ascii="Verdana" w:hAnsi="Verdana" w:cs="Tahoma"/>
          <w:szCs w:val="18"/>
        </w:rPr>
        <w:tab/>
        <w:t>Garantía.</w:t>
      </w:r>
    </w:p>
    <w:p w:rsidR="00DE7A83" w:rsidRPr="005F529C" w:rsidRDefault="00DE7A83" w:rsidP="00DE7A83">
      <w:pPr>
        <w:jc w:val="both"/>
        <w:rPr>
          <w:rFonts w:ascii="Verdana" w:hAnsi="Verdana" w:cs="Tahoma"/>
          <w:b/>
          <w:szCs w:val="18"/>
        </w:rPr>
      </w:pPr>
    </w:p>
    <w:p w:rsidR="00DE7A83" w:rsidRPr="005F529C" w:rsidRDefault="00DE7A83" w:rsidP="00DE7A83">
      <w:pPr>
        <w:autoSpaceDE w:val="0"/>
        <w:autoSpaceDN w:val="0"/>
        <w:adjustRightInd w:val="0"/>
        <w:jc w:val="both"/>
        <w:rPr>
          <w:rFonts w:ascii="Verdana" w:hAnsi="Verdana" w:cs="Tahoma"/>
          <w:szCs w:val="18"/>
        </w:rPr>
      </w:pPr>
      <w:r w:rsidRPr="005F529C">
        <w:rPr>
          <w:rFonts w:ascii="Verdana" w:hAnsi="Verdana" w:cs="Tahoma"/>
          <w:b/>
          <w:szCs w:val="18"/>
        </w:rPr>
        <w:t xml:space="preserve">CLÁUSULA SÉPTIMA.- (VIGENCIA) </w:t>
      </w:r>
      <w:r w:rsidRPr="005F529C">
        <w:rPr>
          <w:rFonts w:ascii="Verdana" w:hAnsi="Verdana" w:cs="Tahoma"/>
          <w:szCs w:val="18"/>
        </w:rPr>
        <w:t xml:space="preserve">La vigencia del presente contrato, se extenderá desde su suscripción, hasta que la Gerencia de Administración de la </w:t>
      </w:r>
      <w:r w:rsidRPr="005F529C">
        <w:rPr>
          <w:rFonts w:ascii="Verdana" w:hAnsi="Verdana" w:cs="Tahoma"/>
          <w:b/>
          <w:bCs/>
          <w:szCs w:val="18"/>
        </w:rPr>
        <w:t>ENTIDAD</w:t>
      </w:r>
      <w:r w:rsidRPr="005F529C">
        <w:rPr>
          <w:rFonts w:ascii="Verdana" w:hAnsi="Verdana" w:cs="Tahoma"/>
          <w:szCs w:val="18"/>
        </w:rPr>
        <w:t xml:space="preserve"> emita el Certificado de Cumplimiento de Contrato.</w:t>
      </w:r>
    </w:p>
    <w:p w:rsidR="00DE7A83" w:rsidRPr="005F529C" w:rsidRDefault="00DE7A83" w:rsidP="00DE7A83">
      <w:pPr>
        <w:jc w:val="both"/>
        <w:rPr>
          <w:rFonts w:ascii="Verdana" w:hAnsi="Verdana" w:cs="Tahoma"/>
          <w:b/>
          <w:szCs w:val="18"/>
        </w:rPr>
      </w:pPr>
    </w:p>
    <w:p w:rsidR="00DE7A83" w:rsidRPr="005F529C" w:rsidRDefault="00DE7A83" w:rsidP="00DE7A83">
      <w:pPr>
        <w:jc w:val="both"/>
        <w:rPr>
          <w:rFonts w:ascii="Verdana" w:hAnsi="Verdana" w:cs="Arial"/>
          <w:bCs/>
          <w:spacing w:val="-6"/>
          <w:szCs w:val="18"/>
          <w:lang w:val="es-ES_tradnl"/>
        </w:rPr>
      </w:pPr>
      <w:r w:rsidRPr="005F529C">
        <w:rPr>
          <w:rFonts w:ascii="Verdana" w:hAnsi="Verdana" w:cs="Tahoma"/>
          <w:b/>
          <w:szCs w:val="18"/>
        </w:rPr>
        <w:t xml:space="preserve">CLÁUSULA OCTAVA.- (GARANTÍA DE CUMPLIMIENTO DE CONTRATO) </w:t>
      </w:r>
      <w:r w:rsidRPr="005F529C">
        <w:rPr>
          <w:rFonts w:ascii="Verdana" w:hAnsi="Verdana" w:cs="Arial"/>
          <w:szCs w:val="18"/>
        </w:rPr>
        <w:t xml:space="preserve">A la suscripción del contrato, el </w:t>
      </w:r>
      <w:r w:rsidRPr="005F529C">
        <w:rPr>
          <w:rFonts w:ascii="Verdana" w:hAnsi="Verdana" w:cs="Arial"/>
          <w:b/>
          <w:bCs/>
          <w:szCs w:val="18"/>
        </w:rPr>
        <w:t>CONSULTOR</w:t>
      </w:r>
      <w:r w:rsidRPr="005F529C">
        <w:rPr>
          <w:rFonts w:ascii="Verdana" w:hAnsi="Verdana" w:cs="Arial"/>
          <w:szCs w:val="18"/>
        </w:rPr>
        <w:t xml:space="preserve">, garantiza el fiel cumplimiento del presente Contrato en todas sus partes con ______________ a la orden de la </w:t>
      </w:r>
      <w:r w:rsidRPr="005F529C">
        <w:rPr>
          <w:rFonts w:ascii="Verdana" w:hAnsi="Verdana" w:cs="Arial"/>
          <w:b/>
          <w:bCs/>
          <w:szCs w:val="18"/>
        </w:rPr>
        <w:t>ENTIDAD</w:t>
      </w:r>
      <w:r w:rsidRPr="005F529C">
        <w:rPr>
          <w:rFonts w:ascii="Verdana" w:hAnsi="Verdana" w:cs="Arial"/>
          <w:szCs w:val="18"/>
        </w:rPr>
        <w:t>, por el siete por ciento (7%) del monto del contrato que corresponde a ____ 00/100 Bolivianos (Bs___</w:t>
      </w:r>
      <w:proofErr w:type="gramStart"/>
      <w:r w:rsidRPr="005F529C">
        <w:rPr>
          <w:rFonts w:ascii="Verdana" w:hAnsi="Verdana" w:cs="Arial"/>
          <w:szCs w:val="18"/>
        </w:rPr>
        <w:t>,_</w:t>
      </w:r>
      <w:proofErr w:type="gramEnd"/>
      <w:r w:rsidRPr="005F529C">
        <w:rPr>
          <w:rFonts w:ascii="Verdana" w:hAnsi="Verdana" w:cs="Arial"/>
          <w:szCs w:val="18"/>
        </w:rPr>
        <w:t xml:space="preserve">_)  ______, con vigencia a partir de la firma de contrato, hasta la conclusión del mismo. </w:t>
      </w:r>
      <w:r w:rsidRPr="005F529C">
        <w:rPr>
          <w:rFonts w:ascii="Verdana" w:hAnsi="Verdana" w:cs="Arial"/>
          <w:bCs/>
          <w:spacing w:val="-6"/>
          <w:szCs w:val="18"/>
          <w:highlight w:val="yellow"/>
          <w:lang w:val="es-ES_tradnl"/>
        </w:rPr>
        <w:t xml:space="preserve">(O retención, dependiendo de la garantía ofrecida por el </w:t>
      </w:r>
      <w:r w:rsidRPr="005F529C">
        <w:rPr>
          <w:rFonts w:ascii="Verdana" w:hAnsi="Verdana" w:cs="Arial"/>
          <w:b/>
          <w:spacing w:val="-6"/>
          <w:szCs w:val="18"/>
          <w:highlight w:val="yellow"/>
          <w:lang w:val="es-ES_tradnl"/>
        </w:rPr>
        <w:t>CONSULTOR</w:t>
      </w:r>
      <w:r w:rsidRPr="005F529C">
        <w:rPr>
          <w:rFonts w:ascii="Verdana" w:hAnsi="Verdana" w:cs="Arial"/>
          <w:bCs/>
          <w:spacing w:val="-6"/>
          <w:szCs w:val="18"/>
          <w:highlight w:val="yellow"/>
          <w:lang w:val="es-ES_tradnl"/>
        </w:rPr>
        <w:t>).</w:t>
      </w:r>
    </w:p>
    <w:p w:rsidR="00DE7A83" w:rsidRPr="005F529C" w:rsidRDefault="00DE7A83" w:rsidP="00DE7A83">
      <w:pPr>
        <w:jc w:val="both"/>
        <w:rPr>
          <w:rFonts w:ascii="Verdana" w:hAnsi="Verdana" w:cs="Tahoma"/>
          <w:bCs/>
          <w:iCs/>
          <w:szCs w:val="18"/>
          <w:lang w:val="es-ES_tradnl"/>
        </w:rPr>
      </w:pPr>
    </w:p>
    <w:p w:rsidR="00DE7A83" w:rsidRPr="005F529C" w:rsidRDefault="00DE7A83" w:rsidP="00DE7A83">
      <w:pPr>
        <w:jc w:val="both"/>
        <w:rPr>
          <w:rFonts w:ascii="Verdana" w:hAnsi="Verdana" w:cs="Tahoma"/>
          <w:szCs w:val="18"/>
        </w:rPr>
      </w:pPr>
      <w:r w:rsidRPr="005F529C">
        <w:rPr>
          <w:rFonts w:ascii="Verdana" w:hAnsi="Verdana" w:cs="Tahoma"/>
          <w:szCs w:val="18"/>
        </w:rPr>
        <w:t xml:space="preserve">Asimismo, la garantía cubre el periodo de noventa (90) días calendario posterior a la aprobación del informe final de la </w:t>
      </w:r>
      <w:r w:rsidRPr="005F529C">
        <w:rPr>
          <w:rFonts w:ascii="Verdana" w:hAnsi="Verdana" w:cs="Tahoma"/>
          <w:b/>
          <w:szCs w:val="18"/>
        </w:rPr>
        <w:t>CONSULTORÍA</w:t>
      </w:r>
      <w:r w:rsidRPr="005F529C">
        <w:rPr>
          <w:rFonts w:ascii="Verdana" w:hAnsi="Verdana" w:cs="Tahoma"/>
          <w:szCs w:val="18"/>
        </w:rPr>
        <w:t xml:space="preserve">, para que el </w:t>
      </w:r>
      <w:r w:rsidRPr="005F529C">
        <w:rPr>
          <w:rFonts w:ascii="Verdana" w:hAnsi="Verdana" w:cs="Tahoma"/>
          <w:b/>
          <w:szCs w:val="18"/>
        </w:rPr>
        <w:t>CONSULTOR</w:t>
      </w:r>
      <w:r w:rsidRPr="005F529C">
        <w:rPr>
          <w:rFonts w:ascii="Verdana" w:hAnsi="Verdana" w:cs="Tahoma"/>
          <w:szCs w:val="18"/>
        </w:rPr>
        <w:t xml:space="preserve"> realice las aclaraciones que sean solicitadas por la </w:t>
      </w:r>
      <w:r w:rsidRPr="005F529C">
        <w:rPr>
          <w:rFonts w:ascii="Verdana" w:hAnsi="Verdana" w:cs="Tahoma"/>
          <w:b/>
          <w:szCs w:val="18"/>
        </w:rPr>
        <w:t>CONTRAPARTE.</w:t>
      </w:r>
      <w:r w:rsidRPr="005F529C">
        <w:rPr>
          <w:rFonts w:ascii="Verdana" w:hAnsi="Verdana" w:cs="Tahoma"/>
          <w:szCs w:val="18"/>
        </w:rPr>
        <w:t xml:space="preserve">    </w:t>
      </w:r>
    </w:p>
    <w:p w:rsidR="00DE7A83" w:rsidRPr="005F529C" w:rsidRDefault="00DE7A83" w:rsidP="00DE7A83">
      <w:pPr>
        <w:jc w:val="both"/>
        <w:rPr>
          <w:rFonts w:ascii="Verdana" w:hAnsi="Verdana" w:cs="Tahoma"/>
          <w:szCs w:val="18"/>
        </w:rPr>
      </w:pPr>
    </w:p>
    <w:p w:rsidR="00DE7A83" w:rsidRPr="005F529C" w:rsidRDefault="00DE7A83" w:rsidP="00DE7A83">
      <w:pPr>
        <w:jc w:val="both"/>
        <w:rPr>
          <w:rFonts w:ascii="Verdana" w:hAnsi="Verdana" w:cs="Tahoma"/>
          <w:szCs w:val="18"/>
        </w:rPr>
      </w:pPr>
      <w:r w:rsidRPr="005F529C">
        <w:rPr>
          <w:rFonts w:ascii="Verdana" w:hAnsi="Verdana" w:cs="Tahoma"/>
          <w:szCs w:val="18"/>
        </w:rPr>
        <w:t xml:space="preserve">En caso de que el </w:t>
      </w:r>
      <w:r w:rsidRPr="005F529C">
        <w:rPr>
          <w:rFonts w:ascii="Verdana" w:hAnsi="Verdana" w:cs="Tahoma"/>
          <w:b/>
          <w:szCs w:val="18"/>
        </w:rPr>
        <w:t>CONSULTOR</w:t>
      </w:r>
      <w:r w:rsidRPr="005F529C">
        <w:rPr>
          <w:rFonts w:ascii="Verdana" w:hAnsi="Verdana" w:cs="Tahoma"/>
          <w:bCs/>
          <w:szCs w:val="18"/>
        </w:rPr>
        <w:t>,</w:t>
      </w:r>
      <w:r w:rsidRPr="005F529C">
        <w:rPr>
          <w:rFonts w:ascii="Verdana" w:hAnsi="Verdana" w:cs="Tahoma"/>
          <w:szCs w:val="18"/>
        </w:rPr>
        <w:t xml:space="preserve"> incurriere en algún tipo de incumplimiento contractual, el importe de dicha garantía, será pagado en favor de la </w:t>
      </w:r>
      <w:r w:rsidRPr="005F529C">
        <w:rPr>
          <w:rFonts w:ascii="Verdana" w:hAnsi="Verdana" w:cs="Tahoma"/>
          <w:b/>
          <w:szCs w:val="18"/>
        </w:rPr>
        <w:t>ENTIDAD</w:t>
      </w:r>
      <w:r w:rsidRPr="005F529C">
        <w:rPr>
          <w:rFonts w:ascii="Verdana" w:hAnsi="Verdana" w:cs="Tahoma"/>
          <w:szCs w:val="18"/>
        </w:rPr>
        <w:t>, sin necesidad de ningún trámite o acción judicial, a su solo requerimiento.</w:t>
      </w:r>
    </w:p>
    <w:p w:rsidR="00DE7A83" w:rsidRPr="005F529C" w:rsidRDefault="00DE7A83" w:rsidP="00DE7A83">
      <w:pPr>
        <w:jc w:val="both"/>
        <w:rPr>
          <w:rFonts w:ascii="Verdana" w:hAnsi="Verdana" w:cs="Tahoma"/>
          <w:b/>
          <w:szCs w:val="18"/>
        </w:rPr>
      </w:pPr>
    </w:p>
    <w:p w:rsidR="00DE7A83" w:rsidRPr="005F529C" w:rsidRDefault="00DE7A83" w:rsidP="00DE7A83">
      <w:pPr>
        <w:jc w:val="both"/>
        <w:rPr>
          <w:rFonts w:ascii="Verdana" w:hAnsi="Verdana"/>
          <w:szCs w:val="18"/>
          <w:lang w:val="es-ES_tradnl"/>
        </w:rPr>
      </w:pPr>
      <w:r w:rsidRPr="005F529C">
        <w:rPr>
          <w:rFonts w:ascii="Verdana" w:hAnsi="Verdana" w:cs="Tahoma"/>
          <w:b/>
          <w:szCs w:val="18"/>
        </w:rPr>
        <w:t xml:space="preserve">CLÁUSULA NOVENA.- (PLAZO DE PRESTACIÓN DEL SERVICIO) </w:t>
      </w:r>
      <w:r w:rsidRPr="005F529C">
        <w:rPr>
          <w:rFonts w:ascii="Verdana" w:hAnsi="Verdana" w:cs="Arial"/>
          <w:szCs w:val="18"/>
        </w:rPr>
        <w:t xml:space="preserve">EL </w:t>
      </w:r>
      <w:r w:rsidRPr="005F529C">
        <w:rPr>
          <w:rFonts w:ascii="Verdana" w:hAnsi="Verdana" w:cs="Arial"/>
          <w:b/>
          <w:bCs/>
          <w:szCs w:val="18"/>
        </w:rPr>
        <w:t>CONSULTOR</w:t>
      </w:r>
      <w:r w:rsidRPr="005F529C">
        <w:rPr>
          <w:rFonts w:ascii="Verdana" w:hAnsi="Verdana" w:cs="Arial"/>
          <w:szCs w:val="18"/>
        </w:rPr>
        <w:t xml:space="preserve"> desarrollará la </w:t>
      </w:r>
      <w:r w:rsidRPr="005F529C">
        <w:rPr>
          <w:rFonts w:ascii="Verdana" w:hAnsi="Verdana" w:cs="Arial"/>
          <w:b/>
          <w:bCs/>
          <w:szCs w:val="18"/>
        </w:rPr>
        <w:t>CONSULTORÍA</w:t>
      </w:r>
      <w:r w:rsidRPr="005F529C">
        <w:rPr>
          <w:rFonts w:ascii="Verdana" w:hAnsi="Verdana" w:cs="Arial"/>
          <w:szCs w:val="18"/>
        </w:rPr>
        <w:t xml:space="preserve">, </w:t>
      </w:r>
      <w:r w:rsidRPr="005F529C">
        <w:rPr>
          <w:rFonts w:ascii="Verdana" w:hAnsi="Verdana"/>
          <w:szCs w:val="18"/>
          <w:lang w:val="es-ES_tradnl"/>
        </w:rPr>
        <w:t xml:space="preserve">en estricto acuerdo con el alcance del trabajo, la propuesta adjudicada, el cronograma y los Términos de Referencia en el plazo de noventa  (90) días calendario, que serán </w:t>
      </w:r>
      <w:r w:rsidRPr="005F529C">
        <w:rPr>
          <w:rFonts w:ascii="Verdana" w:hAnsi="Verdana"/>
          <w:bCs/>
          <w:szCs w:val="18"/>
        </w:rPr>
        <w:t xml:space="preserve">computados a partir de la suscripción del presente contrato, hasta la presentación de los resultados y productos esperados, los cuales deben estar aprobados por la </w:t>
      </w:r>
      <w:r w:rsidRPr="005F529C">
        <w:rPr>
          <w:rFonts w:ascii="Verdana" w:hAnsi="Verdana"/>
          <w:b/>
          <w:bCs/>
          <w:szCs w:val="18"/>
        </w:rPr>
        <w:t>CONTRAPARTE</w:t>
      </w:r>
      <w:r w:rsidRPr="005F529C">
        <w:rPr>
          <w:rFonts w:ascii="Verdana" w:hAnsi="Verdana"/>
          <w:szCs w:val="18"/>
          <w:lang w:val="es-ES_tradnl"/>
        </w:rPr>
        <w:t>.</w:t>
      </w:r>
    </w:p>
    <w:p w:rsidR="00DE7A83" w:rsidRPr="005F529C" w:rsidRDefault="00DE7A83" w:rsidP="00DE7A83">
      <w:pPr>
        <w:jc w:val="both"/>
        <w:rPr>
          <w:rFonts w:ascii="Verdana" w:hAnsi="Verdana" w:cs="Tahoma"/>
          <w:b/>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DÉCIMA.- (LUGAR DE PRESTACIÓN DE SERVICIOS) </w:t>
      </w:r>
      <w:r w:rsidRPr="005F529C">
        <w:rPr>
          <w:rFonts w:ascii="Verdana" w:hAnsi="Verdana" w:cs="Tahoma"/>
          <w:szCs w:val="18"/>
        </w:rPr>
        <w:t xml:space="preserve">El </w:t>
      </w:r>
      <w:r w:rsidRPr="005F529C">
        <w:rPr>
          <w:rFonts w:ascii="Verdana" w:hAnsi="Verdana" w:cs="Tahoma"/>
          <w:b/>
          <w:szCs w:val="18"/>
        </w:rPr>
        <w:t>CONSULTOR</w:t>
      </w:r>
      <w:r w:rsidRPr="005F529C">
        <w:rPr>
          <w:rFonts w:ascii="Verdana" w:hAnsi="Verdana" w:cs="Tahoma"/>
          <w:szCs w:val="18"/>
        </w:rPr>
        <w:t xml:space="preserve"> realizara la </w:t>
      </w:r>
      <w:r w:rsidRPr="005F529C">
        <w:rPr>
          <w:rFonts w:ascii="Verdana" w:hAnsi="Verdana" w:cs="Tahoma"/>
          <w:b/>
          <w:szCs w:val="18"/>
        </w:rPr>
        <w:t>CONSULTORÍA</w:t>
      </w:r>
      <w:r w:rsidRPr="005F529C">
        <w:rPr>
          <w:rFonts w:ascii="Verdana" w:hAnsi="Verdana" w:cs="Tahoma"/>
          <w:szCs w:val="18"/>
        </w:rPr>
        <w:t xml:space="preserve">, objeto del presente contrato en sus propias instalaciones, las reuniones de coordinación se efectuaran en la </w:t>
      </w:r>
      <w:r w:rsidRPr="005F529C">
        <w:rPr>
          <w:rFonts w:ascii="Verdana" w:hAnsi="Verdana" w:cs="Tahoma"/>
          <w:b/>
          <w:szCs w:val="18"/>
        </w:rPr>
        <w:t>ENTIDAD</w:t>
      </w:r>
      <w:r w:rsidRPr="005F529C">
        <w:rPr>
          <w:rFonts w:ascii="Verdana" w:hAnsi="Verdana" w:cs="Tahoma"/>
          <w:szCs w:val="18"/>
        </w:rPr>
        <w:t xml:space="preserve"> de acuerdo al cronograma aprobado y a solicitud del </w:t>
      </w:r>
      <w:r w:rsidRPr="005F529C">
        <w:rPr>
          <w:rFonts w:ascii="Verdana" w:hAnsi="Verdana" w:cs="Tahoma"/>
          <w:b/>
          <w:szCs w:val="18"/>
        </w:rPr>
        <w:t>CONSULTOR</w:t>
      </w:r>
      <w:r w:rsidRPr="005F529C">
        <w:rPr>
          <w:rFonts w:ascii="Verdana" w:hAnsi="Verdana" w:cs="Tahoma"/>
          <w:szCs w:val="18"/>
        </w:rPr>
        <w:t xml:space="preserve"> o la </w:t>
      </w:r>
      <w:r w:rsidRPr="005F529C">
        <w:rPr>
          <w:rFonts w:ascii="Verdana" w:hAnsi="Verdana" w:cs="Tahoma"/>
          <w:b/>
          <w:szCs w:val="18"/>
        </w:rPr>
        <w:t>CONTRAPARTE</w:t>
      </w:r>
      <w:r w:rsidRPr="005F529C">
        <w:rPr>
          <w:rFonts w:ascii="Verdana" w:hAnsi="Verdana" w:cs="Tahoma"/>
          <w:szCs w:val="18"/>
        </w:rPr>
        <w:t>.</w:t>
      </w:r>
    </w:p>
    <w:p w:rsidR="00DE7A83" w:rsidRPr="005F529C" w:rsidRDefault="00DE7A83" w:rsidP="00DE7A83">
      <w:pPr>
        <w:pStyle w:val="CM2"/>
        <w:spacing w:line="240" w:lineRule="auto"/>
        <w:jc w:val="both"/>
        <w:rPr>
          <w:rFonts w:ascii="Verdana" w:hAnsi="Verdana" w:cs="Tahoma"/>
          <w:sz w:val="18"/>
          <w:szCs w:val="18"/>
        </w:rPr>
      </w:pPr>
    </w:p>
    <w:p w:rsidR="00DE7A83" w:rsidRPr="005F529C" w:rsidRDefault="00DE7A83" w:rsidP="00DE7A83">
      <w:pPr>
        <w:pStyle w:val="CM2"/>
        <w:spacing w:line="240" w:lineRule="auto"/>
        <w:jc w:val="both"/>
        <w:rPr>
          <w:rFonts w:ascii="Verdana" w:hAnsi="Verdana" w:cs="Tahoma"/>
          <w:sz w:val="18"/>
          <w:szCs w:val="18"/>
        </w:rPr>
      </w:pPr>
      <w:r w:rsidRPr="005F529C">
        <w:rPr>
          <w:rFonts w:ascii="Verdana" w:hAnsi="Verdana" w:cs="Tahoma"/>
          <w:sz w:val="18"/>
          <w:szCs w:val="18"/>
        </w:rPr>
        <w:t xml:space="preserve">La entrega de productos esperados deberá realizarse en el piso 16 del edificio principal de la </w:t>
      </w:r>
      <w:r w:rsidRPr="005F529C">
        <w:rPr>
          <w:rFonts w:ascii="Verdana" w:hAnsi="Verdana" w:cs="Tahoma"/>
          <w:b/>
          <w:sz w:val="18"/>
          <w:szCs w:val="18"/>
        </w:rPr>
        <w:t>ENTIDAD</w:t>
      </w:r>
      <w:r w:rsidRPr="005F529C">
        <w:rPr>
          <w:rFonts w:ascii="Verdana" w:hAnsi="Verdana" w:cs="Tahoma"/>
          <w:sz w:val="18"/>
          <w:szCs w:val="18"/>
        </w:rPr>
        <w:t xml:space="preserve">. </w:t>
      </w:r>
    </w:p>
    <w:p w:rsidR="00DE7A83" w:rsidRPr="005F529C" w:rsidRDefault="00DE7A83" w:rsidP="00DE7A83">
      <w:pPr>
        <w:pStyle w:val="Textoindependiente3"/>
        <w:spacing w:after="0"/>
        <w:rPr>
          <w:rFonts w:ascii="Verdana" w:hAnsi="Verdana" w:cs="Tahoma"/>
          <w:b/>
          <w:szCs w:val="18"/>
        </w:rPr>
      </w:pPr>
    </w:p>
    <w:p w:rsidR="00DE7A83" w:rsidRPr="005F529C" w:rsidRDefault="00DE7A83" w:rsidP="00DE7A83">
      <w:pPr>
        <w:pStyle w:val="Textoindependiente3"/>
        <w:spacing w:after="0"/>
        <w:jc w:val="both"/>
        <w:rPr>
          <w:rFonts w:ascii="Verdana" w:hAnsi="Verdana" w:cs="Arial"/>
          <w:szCs w:val="18"/>
        </w:rPr>
      </w:pPr>
      <w:r w:rsidRPr="005F529C">
        <w:rPr>
          <w:rFonts w:ascii="Verdana" w:hAnsi="Verdana" w:cs="Tahoma"/>
          <w:b/>
          <w:szCs w:val="18"/>
        </w:rPr>
        <w:t xml:space="preserve">CLÁUSULA DÉCIMA PRIMERA.- (DEL MONTO Y FORMA DE PAGO) </w:t>
      </w:r>
      <w:r w:rsidRPr="005F529C">
        <w:rPr>
          <w:rFonts w:ascii="Verdana" w:hAnsi="Verdana" w:cs="Arial"/>
          <w:szCs w:val="18"/>
        </w:rPr>
        <w:t xml:space="preserve">El monto total propuesto y aceptado por las </w:t>
      </w:r>
      <w:r w:rsidRPr="005F529C">
        <w:rPr>
          <w:rFonts w:ascii="Verdana" w:hAnsi="Verdana" w:cs="Arial"/>
          <w:b/>
          <w:bCs/>
          <w:szCs w:val="18"/>
        </w:rPr>
        <w:t>PARTES</w:t>
      </w:r>
      <w:r w:rsidRPr="005F529C">
        <w:rPr>
          <w:rFonts w:ascii="Verdana" w:hAnsi="Verdana" w:cs="Arial"/>
          <w:szCs w:val="18"/>
        </w:rPr>
        <w:t xml:space="preserve"> para la ejecución del objeto del presente Contrato es de Bs (________00/100 Bolivianos), monto que será cancelado de la siguiente manera:</w:t>
      </w:r>
    </w:p>
    <w:p w:rsidR="00DE7A83" w:rsidRPr="005F529C" w:rsidRDefault="00DE7A83" w:rsidP="00DE7A83">
      <w:pPr>
        <w:pStyle w:val="Textodebloque"/>
        <w:ind w:left="0"/>
        <w:rPr>
          <w:rFonts w:ascii="Verdana" w:hAnsi="Verdana"/>
          <w:szCs w:val="18"/>
          <w:lang w:val="es-ES_tradnl"/>
        </w:rPr>
      </w:pPr>
    </w:p>
    <w:p w:rsidR="00DE7A83" w:rsidRPr="005F529C" w:rsidRDefault="00DE7A83" w:rsidP="00760733">
      <w:pPr>
        <w:pStyle w:val="Textodebloque"/>
        <w:numPr>
          <w:ilvl w:val="0"/>
          <w:numId w:val="69"/>
        </w:numPr>
        <w:rPr>
          <w:rFonts w:ascii="Verdana" w:hAnsi="Verdana"/>
          <w:szCs w:val="18"/>
          <w:lang w:val="es-ES_tradnl"/>
        </w:rPr>
      </w:pPr>
      <w:r w:rsidRPr="005F529C">
        <w:rPr>
          <w:rFonts w:ascii="Verdana" w:hAnsi="Verdana"/>
          <w:szCs w:val="18"/>
          <w:lang w:val="es-ES_tradnl"/>
        </w:rPr>
        <w:t>Treinta por ciento (30%) a la aprobación de los productos señalados en los numerales 4.3.1. y 4.3.2. de la Cláusula Cuarta del Presente Contrato.</w:t>
      </w:r>
    </w:p>
    <w:p w:rsidR="00DE7A83" w:rsidRPr="005F529C" w:rsidRDefault="00DE7A83" w:rsidP="00760733">
      <w:pPr>
        <w:pStyle w:val="Textodebloque"/>
        <w:numPr>
          <w:ilvl w:val="0"/>
          <w:numId w:val="69"/>
        </w:numPr>
        <w:rPr>
          <w:rFonts w:ascii="Verdana" w:hAnsi="Verdana"/>
          <w:szCs w:val="18"/>
          <w:lang w:val="es-ES_tradnl"/>
        </w:rPr>
      </w:pPr>
      <w:r w:rsidRPr="005F529C">
        <w:rPr>
          <w:rFonts w:ascii="Verdana" w:hAnsi="Verdana"/>
          <w:szCs w:val="18"/>
          <w:lang w:val="es-ES_tradnl"/>
        </w:rPr>
        <w:t>Treinta por ciento (30%) a la aprobación de los productos señalados en los numerales 4.3.3. y 4.3.4. de la Cláusula Cuarta del Presente Contrato</w:t>
      </w:r>
    </w:p>
    <w:p w:rsidR="00DE7A83" w:rsidRPr="005F529C" w:rsidRDefault="00DE7A83" w:rsidP="00760733">
      <w:pPr>
        <w:pStyle w:val="Textodebloque"/>
        <w:numPr>
          <w:ilvl w:val="0"/>
          <w:numId w:val="69"/>
        </w:numPr>
        <w:rPr>
          <w:rFonts w:ascii="Verdana" w:hAnsi="Verdana"/>
          <w:szCs w:val="18"/>
          <w:lang w:val="es-ES_tradnl"/>
        </w:rPr>
      </w:pPr>
      <w:r w:rsidRPr="005F529C">
        <w:rPr>
          <w:rFonts w:ascii="Verdana" w:hAnsi="Verdana"/>
          <w:szCs w:val="18"/>
          <w:lang w:val="es-ES_tradnl"/>
        </w:rPr>
        <w:t>Cuarenta por ciento (40%) a la aprobación del producto señalado en el numeral 4.3.5. de la Cláusula Cuarta del Presente Contrato.</w:t>
      </w:r>
    </w:p>
    <w:p w:rsidR="00DE7A83" w:rsidRPr="005F529C" w:rsidRDefault="00DE7A83" w:rsidP="00DE7A83">
      <w:pPr>
        <w:pStyle w:val="Textodebloque"/>
        <w:ind w:left="0"/>
        <w:rPr>
          <w:rFonts w:ascii="Verdana" w:hAnsi="Verdana"/>
          <w:szCs w:val="18"/>
          <w:lang w:val="es-ES_tradnl"/>
        </w:rPr>
      </w:pPr>
    </w:p>
    <w:p w:rsidR="00DE7A83" w:rsidRPr="005F529C" w:rsidRDefault="00DE7A83" w:rsidP="00DE7A83">
      <w:pPr>
        <w:jc w:val="both"/>
        <w:rPr>
          <w:rFonts w:ascii="Verdana" w:hAnsi="Verdana"/>
          <w:szCs w:val="18"/>
          <w:lang w:val="es-ES_tradnl"/>
        </w:rPr>
      </w:pPr>
      <w:r w:rsidRPr="005F529C">
        <w:rPr>
          <w:rFonts w:ascii="Verdana" w:hAnsi="Verdana"/>
          <w:szCs w:val="18"/>
          <w:lang w:val="es-ES_tradnl"/>
        </w:rPr>
        <w:t xml:space="preserve">Cada pago se efectivizará previa Certificación de Conformidad emitida por la </w:t>
      </w:r>
      <w:r w:rsidRPr="005F529C">
        <w:rPr>
          <w:rFonts w:ascii="Verdana" w:hAnsi="Verdana"/>
          <w:b/>
          <w:szCs w:val="18"/>
          <w:lang w:val="es-ES_tradnl"/>
        </w:rPr>
        <w:t>CONTRAPARTE</w:t>
      </w:r>
    </w:p>
    <w:p w:rsidR="00DE7A83" w:rsidRPr="005F529C" w:rsidRDefault="00DE7A83" w:rsidP="00DE7A83">
      <w:pPr>
        <w:jc w:val="both"/>
        <w:rPr>
          <w:rFonts w:ascii="Verdana" w:hAnsi="Verdana"/>
          <w:szCs w:val="18"/>
          <w:lang w:val="es-ES_tradnl"/>
        </w:rPr>
      </w:pPr>
    </w:p>
    <w:p w:rsidR="00DE7A83" w:rsidRPr="005F529C" w:rsidRDefault="00DE7A83" w:rsidP="00DE7A83">
      <w:pPr>
        <w:jc w:val="both"/>
        <w:rPr>
          <w:rFonts w:ascii="Verdana" w:hAnsi="Verdana"/>
          <w:szCs w:val="18"/>
          <w:lang w:val="es-BO"/>
        </w:rPr>
      </w:pPr>
      <w:r w:rsidRPr="005F529C">
        <w:rPr>
          <w:rFonts w:ascii="Verdana" w:hAnsi="Verdana"/>
          <w:szCs w:val="18"/>
          <w:lang w:val="es-ES_tradnl"/>
        </w:rPr>
        <w:t xml:space="preserve">Queda establecido que los precios consignados en la propuesta adjudicada incluyen todos los elementos sin excepción alguna, que sean necesarios para la realización y cumplimiento del servicio de </w:t>
      </w:r>
      <w:r w:rsidRPr="005F529C">
        <w:rPr>
          <w:rFonts w:ascii="Verdana" w:hAnsi="Verdana"/>
          <w:b/>
          <w:bCs/>
          <w:szCs w:val="18"/>
          <w:lang w:val="es-ES_tradnl"/>
        </w:rPr>
        <w:t>CONSULTORÍA</w:t>
      </w:r>
      <w:r w:rsidRPr="005F529C">
        <w:rPr>
          <w:rFonts w:ascii="Verdana" w:hAnsi="Verdana"/>
          <w:szCs w:val="18"/>
          <w:lang w:val="es-ES_tradnl"/>
        </w:rPr>
        <w:t>.</w:t>
      </w:r>
    </w:p>
    <w:p w:rsidR="00DE7A83" w:rsidRPr="005F529C" w:rsidRDefault="00DE7A83" w:rsidP="00DE7A83">
      <w:pPr>
        <w:jc w:val="both"/>
        <w:rPr>
          <w:rFonts w:ascii="Verdana" w:hAnsi="Verdana" w:cs="Tahoma"/>
          <w:szCs w:val="18"/>
          <w:lang w:val="es-BO"/>
        </w:rPr>
      </w:pPr>
    </w:p>
    <w:p w:rsidR="00DE7A83" w:rsidRPr="005F529C" w:rsidRDefault="00DE7A83" w:rsidP="00DE7A83">
      <w:pPr>
        <w:autoSpaceDE w:val="0"/>
        <w:autoSpaceDN w:val="0"/>
        <w:adjustRightInd w:val="0"/>
        <w:jc w:val="both"/>
        <w:rPr>
          <w:rFonts w:ascii="Verdana" w:hAnsi="Verdana" w:cs="Tahoma"/>
          <w:bCs/>
          <w:szCs w:val="18"/>
        </w:rPr>
      </w:pPr>
      <w:r w:rsidRPr="005F529C">
        <w:rPr>
          <w:rFonts w:ascii="Verdana" w:hAnsi="Verdana" w:cs="Tahoma"/>
          <w:b/>
          <w:bCs/>
          <w:szCs w:val="18"/>
        </w:rPr>
        <w:t xml:space="preserve">CLÁUSULA DÉCIMA SEGUNDA.- (ESTIPULACIÓN SOBRE IMPUESTOS) </w:t>
      </w:r>
      <w:r w:rsidRPr="005F529C">
        <w:rPr>
          <w:rFonts w:ascii="Verdana" w:hAnsi="Verdana" w:cs="Tahoma"/>
          <w:bCs/>
          <w:szCs w:val="18"/>
        </w:rPr>
        <w:t>Correrá por cuenta del</w:t>
      </w:r>
      <w:r w:rsidRPr="005F529C">
        <w:rPr>
          <w:rFonts w:ascii="Verdana" w:hAnsi="Verdana" w:cs="Tahoma"/>
          <w:b/>
          <w:bCs/>
          <w:szCs w:val="18"/>
        </w:rPr>
        <w:t xml:space="preserve"> CONSULTOR</w:t>
      </w:r>
      <w:r w:rsidRPr="005F529C">
        <w:rPr>
          <w:rFonts w:ascii="Verdana" w:hAnsi="Verdana" w:cs="Tahoma"/>
          <w:bCs/>
          <w:szCs w:val="18"/>
        </w:rPr>
        <w:t xml:space="preserve"> el pago de todos los impuestos vigentes en el país a la fecha de presentación de su propuesta.</w:t>
      </w:r>
    </w:p>
    <w:p w:rsidR="00DE7A83" w:rsidRPr="005F529C" w:rsidRDefault="00DE7A83" w:rsidP="00DE7A83">
      <w:pPr>
        <w:jc w:val="both"/>
        <w:rPr>
          <w:rFonts w:ascii="Verdana" w:hAnsi="Verdana" w:cs="Tahoma"/>
          <w:b/>
          <w:szCs w:val="18"/>
        </w:rPr>
      </w:pPr>
    </w:p>
    <w:p w:rsidR="00DE7A83" w:rsidRPr="005F529C" w:rsidRDefault="00DE7A83" w:rsidP="00DE7A83">
      <w:pPr>
        <w:autoSpaceDE w:val="0"/>
        <w:autoSpaceDN w:val="0"/>
        <w:adjustRightInd w:val="0"/>
        <w:jc w:val="both"/>
        <w:rPr>
          <w:rFonts w:ascii="Verdana" w:hAnsi="Verdana" w:cs="Tahoma"/>
          <w:szCs w:val="18"/>
        </w:rPr>
      </w:pPr>
      <w:r w:rsidRPr="005F529C">
        <w:rPr>
          <w:rFonts w:ascii="Verdana" w:hAnsi="Verdana" w:cs="Tahoma"/>
          <w:b/>
          <w:szCs w:val="18"/>
        </w:rPr>
        <w:t xml:space="preserve">CLÁUSULA DÉCIMA TERCERA.- (FACTURACIÓN) </w:t>
      </w:r>
      <w:r w:rsidRPr="005F529C">
        <w:rPr>
          <w:rFonts w:ascii="Verdana" w:hAnsi="Verdana" w:cs="Tahoma"/>
          <w:szCs w:val="18"/>
        </w:rPr>
        <w:t xml:space="preserve">Para que se efectúe el pago, el </w:t>
      </w:r>
      <w:r w:rsidRPr="005F529C">
        <w:rPr>
          <w:rFonts w:ascii="Verdana" w:hAnsi="Verdana" w:cs="Tahoma"/>
          <w:b/>
          <w:bCs/>
          <w:szCs w:val="18"/>
        </w:rPr>
        <w:t>CONSULTOR</w:t>
      </w:r>
      <w:r w:rsidRPr="005F529C">
        <w:rPr>
          <w:rFonts w:ascii="Verdana" w:hAnsi="Verdana" w:cs="Tahoma"/>
          <w:szCs w:val="18"/>
        </w:rPr>
        <w:t xml:space="preserve"> deberá emitir la respectiva factura oficial por el monto del pago a favor de la </w:t>
      </w:r>
      <w:r w:rsidRPr="005F529C">
        <w:rPr>
          <w:rFonts w:ascii="Verdana" w:hAnsi="Verdana" w:cs="Tahoma"/>
          <w:b/>
          <w:szCs w:val="18"/>
        </w:rPr>
        <w:t xml:space="preserve">ENTIDAD, </w:t>
      </w:r>
      <w:r w:rsidRPr="005F529C">
        <w:rPr>
          <w:rFonts w:ascii="Verdana" w:hAnsi="Verdana" w:cs="Tahoma"/>
          <w:szCs w:val="18"/>
        </w:rPr>
        <w:t xml:space="preserve">caso contrario la </w:t>
      </w:r>
      <w:r w:rsidRPr="005F529C">
        <w:rPr>
          <w:rFonts w:ascii="Verdana" w:hAnsi="Verdana" w:cs="Tahoma"/>
          <w:b/>
          <w:szCs w:val="18"/>
        </w:rPr>
        <w:t xml:space="preserve">ENTIDAD </w:t>
      </w:r>
      <w:r w:rsidRPr="005F529C">
        <w:rPr>
          <w:rFonts w:ascii="Verdana" w:hAnsi="Verdana" w:cs="Tahoma"/>
          <w:szCs w:val="18"/>
        </w:rPr>
        <w:t xml:space="preserve">deberá retener los montos de obligaciones tributarias pendientes, para su posterior pago al Servicio de Impuestos Nacionales. </w:t>
      </w:r>
    </w:p>
    <w:p w:rsidR="00DE7A83" w:rsidRPr="005F529C" w:rsidRDefault="00DE7A83" w:rsidP="00DE7A83">
      <w:pPr>
        <w:rPr>
          <w:rFonts w:ascii="Verdana" w:hAnsi="Verdana" w:cs="Tahoma"/>
          <w:szCs w:val="18"/>
        </w:rPr>
      </w:pPr>
    </w:p>
    <w:p w:rsidR="00DE7A83" w:rsidRPr="005F529C" w:rsidRDefault="00DE7A83" w:rsidP="00DE7A83">
      <w:pPr>
        <w:jc w:val="both"/>
        <w:rPr>
          <w:rFonts w:ascii="Verdana" w:hAnsi="Verdana" w:cs="Tahoma"/>
          <w:b/>
          <w:szCs w:val="18"/>
        </w:rPr>
      </w:pPr>
      <w:r w:rsidRPr="005F529C">
        <w:rPr>
          <w:rFonts w:ascii="Verdana" w:hAnsi="Verdana" w:cs="Tahoma"/>
          <w:b/>
          <w:szCs w:val="18"/>
        </w:rPr>
        <w:t xml:space="preserve">CLÁUSULA DÉCIMA CUARTA.- (PREVISIÓN) </w:t>
      </w:r>
      <w:r w:rsidRPr="005F529C">
        <w:rPr>
          <w:rFonts w:ascii="Verdana" w:hAnsi="Verdana" w:cs="Tahoma"/>
          <w:szCs w:val="18"/>
        </w:rPr>
        <w:t>El Contrato sólo podrá modificarse mediante un Contrato Modificatorio, establecido en el artículo 89 del Decreto Supremo N° 0181, de 28 de junio de 2009, de las NB-</w:t>
      </w:r>
      <w:proofErr w:type="spellStart"/>
      <w:r w:rsidRPr="005F529C">
        <w:rPr>
          <w:rFonts w:ascii="Verdana" w:hAnsi="Verdana" w:cs="Tahoma"/>
          <w:szCs w:val="18"/>
        </w:rPr>
        <w:t>SABS</w:t>
      </w:r>
      <w:proofErr w:type="spellEnd"/>
      <w:r w:rsidRPr="005F529C">
        <w:rPr>
          <w:rFonts w:ascii="Verdana" w:hAnsi="Verdana" w:cs="Tahoma"/>
          <w:szCs w:val="18"/>
        </w:rPr>
        <w:t>. Las causas modificatorias deberán ser sustentadas por informes técnicos y legales que establezcan la viabilidad técnica y de financiamiento.</w:t>
      </w:r>
    </w:p>
    <w:p w:rsidR="00DE7A83" w:rsidRPr="005F529C" w:rsidRDefault="00DE7A83" w:rsidP="00DE7A83">
      <w:pPr>
        <w:rPr>
          <w:rFonts w:ascii="Verdana" w:hAnsi="Verdana" w:cs="Tahoma"/>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DÉCIMA QUINTA.- (CESIÓN) </w:t>
      </w:r>
      <w:r w:rsidRPr="005F529C">
        <w:rPr>
          <w:rFonts w:ascii="Verdana" w:hAnsi="Verdana" w:cs="Tahoma"/>
          <w:szCs w:val="18"/>
        </w:rPr>
        <w:t>El</w:t>
      </w:r>
      <w:r w:rsidRPr="005F529C">
        <w:rPr>
          <w:rFonts w:ascii="Verdana" w:hAnsi="Verdana" w:cs="Tahoma"/>
          <w:b/>
          <w:szCs w:val="18"/>
        </w:rPr>
        <w:t xml:space="preserve"> CONSULTOR</w:t>
      </w:r>
      <w:r w:rsidRPr="005F529C">
        <w:rPr>
          <w:rFonts w:ascii="Verdana" w:hAnsi="Verdana" w:cs="Tahoma"/>
          <w:szCs w:val="18"/>
        </w:rPr>
        <w:t xml:space="preserve"> no podrá transferir parcial, ni totalmente las obligaciones contraídas en el presente Contrato, siendo de su entera responsabilidad la ejecución y cumplimiento de las obligaciones establecidas en el mismo.</w:t>
      </w:r>
    </w:p>
    <w:p w:rsidR="00DE7A83" w:rsidRPr="005F529C" w:rsidRDefault="00DE7A83" w:rsidP="00DE7A83">
      <w:pPr>
        <w:rPr>
          <w:rFonts w:ascii="Verdana" w:hAnsi="Verdana" w:cs="Tahoma"/>
          <w:szCs w:val="18"/>
        </w:rPr>
      </w:pPr>
    </w:p>
    <w:p w:rsidR="00DE7A83" w:rsidRPr="005F529C" w:rsidRDefault="00DE7A83" w:rsidP="00DE7A83">
      <w:pPr>
        <w:jc w:val="both"/>
        <w:rPr>
          <w:rFonts w:ascii="Verdana" w:hAnsi="Verdana" w:cs="Arial"/>
          <w:szCs w:val="18"/>
        </w:rPr>
      </w:pPr>
      <w:r w:rsidRPr="005F529C">
        <w:rPr>
          <w:rFonts w:ascii="Verdana" w:hAnsi="Verdana" w:cs="Arial"/>
          <w:b/>
          <w:bCs/>
          <w:szCs w:val="18"/>
        </w:rPr>
        <w:t xml:space="preserve">CLÁUSULA DÉCIMA SEXTA.- (MULTAS) </w:t>
      </w:r>
      <w:r w:rsidRPr="005F529C">
        <w:rPr>
          <w:rFonts w:ascii="Verdana" w:hAnsi="Verdana" w:cs="Arial"/>
          <w:bCs/>
          <w:szCs w:val="18"/>
        </w:rPr>
        <w:t xml:space="preserve">Las </w:t>
      </w:r>
      <w:r w:rsidRPr="005F529C">
        <w:rPr>
          <w:rFonts w:ascii="Verdana" w:hAnsi="Verdana" w:cs="Arial"/>
          <w:b/>
          <w:bCs/>
          <w:szCs w:val="18"/>
        </w:rPr>
        <w:t>PARTES</w:t>
      </w:r>
      <w:r w:rsidRPr="005F529C">
        <w:rPr>
          <w:rFonts w:ascii="Verdana" w:hAnsi="Verdana" w:cs="Arial"/>
          <w:bCs/>
          <w:szCs w:val="18"/>
        </w:rPr>
        <w:t xml:space="preserve"> acuerdan que se aplicará al  </w:t>
      </w:r>
      <w:r w:rsidRPr="005F529C">
        <w:rPr>
          <w:rFonts w:ascii="Verdana" w:hAnsi="Verdana" w:cs="Arial"/>
          <w:b/>
          <w:bCs/>
          <w:szCs w:val="18"/>
        </w:rPr>
        <w:t>CONSULTOR</w:t>
      </w:r>
      <w:r w:rsidRPr="005F529C">
        <w:rPr>
          <w:rFonts w:ascii="Verdana" w:hAnsi="Verdana" w:cs="Arial"/>
          <w:bCs/>
          <w:szCs w:val="18"/>
        </w:rPr>
        <w:t xml:space="preserve"> una multa del </w:t>
      </w:r>
      <w:r w:rsidRPr="005F529C">
        <w:rPr>
          <w:rFonts w:ascii="Verdana" w:hAnsi="Verdana" w:cs="Arial"/>
          <w:szCs w:val="18"/>
        </w:rPr>
        <w:t xml:space="preserve">uno por ciento (1%) del monto total del contrato, </w:t>
      </w:r>
      <w:r w:rsidRPr="005F529C">
        <w:rPr>
          <w:rFonts w:ascii="Verdana" w:hAnsi="Verdana" w:cs="Arial"/>
          <w:bCs/>
          <w:szCs w:val="18"/>
        </w:rPr>
        <w:t>p</w:t>
      </w:r>
      <w:r w:rsidRPr="005F529C">
        <w:rPr>
          <w:rFonts w:ascii="Verdana" w:hAnsi="Verdana" w:cs="Arial"/>
          <w:szCs w:val="18"/>
        </w:rPr>
        <w:t xml:space="preserve">or día hábil de retraso en la entrega de los productos esperados, así como de las observaciones subsanadas conforme al cronograma de actividades aprobado. </w:t>
      </w:r>
    </w:p>
    <w:p w:rsidR="00DE7A83" w:rsidRPr="005F529C" w:rsidRDefault="00DE7A83" w:rsidP="00DE7A83">
      <w:pPr>
        <w:jc w:val="both"/>
        <w:rPr>
          <w:rFonts w:ascii="Verdana" w:hAnsi="Verdana" w:cs="Arial"/>
          <w:szCs w:val="18"/>
        </w:rPr>
      </w:pPr>
    </w:p>
    <w:p w:rsidR="00DE7A83" w:rsidRPr="005F529C" w:rsidRDefault="00DE7A83" w:rsidP="00DE7A83">
      <w:pPr>
        <w:jc w:val="both"/>
        <w:rPr>
          <w:rFonts w:ascii="Verdana" w:hAnsi="Verdana" w:cs="Arial"/>
          <w:szCs w:val="18"/>
        </w:rPr>
      </w:pPr>
      <w:r w:rsidRPr="005F529C">
        <w:rPr>
          <w:rFonts w:ascii="Verdana" w:hAnsi="Verdana" w:cs="Arial"/>
          <w:szCs w:val="18"/>
        </w:rPr>
        <w:t>La suma de las multas no podrá exceder en ningún caso el diez por ciento (10%) del monto total del contrato como opción optativa, o el quince por ciento (15%), de forma obligatoria, sin perjuicio de resolver el mismo.</w:t>
      </w:r>
    </w:p>
    <w:p w:rsidR="00DE7A83" w:rsidRPr="005F529C" w:rsidRDefault="00DE7A83" w:rsidP="00DE7A83">
      <w:pPr>
        <w:jc w:val="both"/>
        <w:rPr>
          <w:rFonts w:ascii="Verdana" w:hAnsi="Verdana" w:cs="Arial"/>
          <w:szCs w:val="18"/>
        </w:rPr>
      </w:pPr>
    </w:p>
    <w:p w:rsidR="00DE7A83" w:rsidRPr="005F529C" w:rsidRDefault="00DE7A83" w:rsidP="00DE7A83">
      <w:pPr>
        <w:jc w:val="both"/>
        <w:rPr>
          <w:rFonts w:ascii="Verdana" w:hAnsi="Verdana" w:cs="Arial"/>
          <w:szCs w:val="18"/>
        </w:rPr>
      </w:pPr>
      <w:r w:rsidRPr="005F529C">
        <w:rPr>
          <w:rFonts w:ascii="Verdana" w:hAnsi="Verdana" w:cs="Arial"/>
          <w:szCs w:val="18"/>
        </w:rPr>
        <w:t>Dichas multas serán cobradas excepto en los casos de fuerza mayor o caso fortuito debidamente comprobados.</w:t>
      </w:r>
    </w:p>
    <w:p w:rsidR="00DE7A83" w:rsidRPr="005F529C" w:rsidRDefault="00DE7A83" w:rsidP="00DE7A83">
      <w:pPr>
        <w:jc w:val="both"/>
        <w:rPr>
          <w:rFonts w:ascii="Verdana" w:hAnsi="Verdana" w:cs="Tahoma"/>
          <w:b/>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DÉCIMA SÉPTIMA.- (CONFIDENCIALIDAD) </w:t>
      </w:r>
      <w:r w:rsidRPr="005F529C">
        <w:rPr>
          <w:rFonts w:ascii="Verdana" w:hAnsi="Verdana" w:cs="Tahoma"/>
          <w:szCs w:val="18"/>
        </w:rPr>
        <w:t xml:space="preserve">Los materiales producidos por el </w:t>
      </w:r>
      <w:r w:rsidRPr="005F529C">
        <w:rPr>
          <w:rFonts w:ascii="Verdana" w:hAnsi="Verdana" w:cs="Tahoma"/>
          <w:b/>
          <w:szCs w:val="18"/>
        </w:rPr>
        <w:t>CONSULTOR</w:t>
      </w:r>
      <w:r w:rsidRPr="005F529C">
        <w:rPr>
          <w:rFonts w:ascii="Verdana" w:hAnsi="Verdana" w:cs="Tahoma"/>
          <w:szCs w:val="18"/>
        </w:rPr>
        <w:t xml:space="preserve"> así como la información a la que este tuviere acceso, durante o después de la ejecución del presente contrato tendrá carácter confidencial, quedando expresamente prohibida su divulgación a terceros, a menos que cuente con un pronunciamiento escrito por parte de la </w:t>
      </w:r>
      <w:r w:rsidRPr="005F529C">
        <w:rPr>
          <w:rFonts w:ascii="Verdana" w:hAnsi="Verdana" w:cs="Tahoma"/>
          <w:b/>
          <w:szCs w:val="18"/>
        </w:rPr>
        <w:t xml:space="preserve">ENTIDAD </w:t>
      </w:r>
      <w:r w:rsidRPr="005F529C">
        <w:rPr>
          <w:rFonts w:ascii="Verdana" w:hAnsi="Verdana" w:cs="Tahoma"/>
          <w:szCs w:val="18"/>
        </w:rPr>
        <w:t>en sentido contrario.</w:t>
      </w:r>
    </w:p>
    <w:p w:rsidR="00DE7A83" w:rsidRPr="005F529C" w:rsidRDefault="00DE7A83" w:rsidP="00DE7A83">
      <w:pPr>
        <w:jc w:val="both"/>
        <w:rPr>
          <w:rFonts w:ascii="Verdana" w:hAnsi="Verdana" w:cs="Tahoma"/>
          <w:szCs w:val="18"/>
        </w:rPr>
      </w:pPr>
    </w:p>
    <w:p w:rsidR="00DE7A83" w:rsidRPr="005F529C" w:rsidRDefault="00DE7A83" w:rsidP="00DE7A83">
      <w:pPr>
        <w:jc w:val="both"/>
        <w:rPr>
          <w:rFonts w:ascii="Verdana" w:hAnsi="Verdana" w:cs="Tahoma"/>
          <w:szCs w:val="18"/>
        </w:rPr>
      </w:pPr>
      <w:r w:rsidRPr="005F529C">
        <w:rPr>
          <w:rFonts w:ascii="Verdana" w:hAnsi="Verdana"/>
          <w:bCs/>
          <w:szCs w:val="18"/>
          <w:lang w:val="es-ES_tradnl"/>
        </w:rPr>
        <w:t xml:space="preserve">Asimismo, el </w:t>
      </w:r>
      <w:r w:rsidRPr="005F529C">
        <w:rPr>
          <w:rFonts w:ascii="Verdana" w:hAnsi="Verdana"/>
          <w:b/>
          <w:bCs/>
          <w:szCs w:val="18"/>
          <w:lang w:val="es-ES_tradnl"/>
        </w:rPr>
        <w:t>CONSULTOR</w:t>
      </w:r>
      <w:r w:rsidRPr="005F529C">
        <w:rPr>
          <w:rFonts w:ascii="Verdana" w:hAnsi="Verdana"/>
          <w:bCs/>
          <w:szCs w:val="18"/>
          <w:lang w:val="es-ES_tradnl"/>
        </w:rPr>
        <w:t xml:space="preserve"> reconoce que la </w:t>
      </w:r>
      <w:r w:rsidRPr="005F529C">
        <w:rPr>
          <w:rFonts w:ascii="Verdana" w:hAnsi="Verdana"/>
          <w:b/>
          <w:bCs/>
          <w:szCs w:val="18"/>
          <w:lang w:val="es-ES_tradnl"/>
        </w:rPr>
        <w:t>ENTIDAD</w:t>
      </w:r>
      <w:r w:rsidRPr="005F529C">
        <w:rPr>
          <w:rFonts w:ascii="Verdana" w:hAnsi="Verdana"/>
          <w:bCs/>
          <w:szCs w:val="18"/>
          <w:lang w:val="es-ES_tradnl"/>
        </w:rPr>
        <w:t xml:space="preserve"> es la única propietaria de: el original, copia y fotocopias así como el soporte electrónico de los documentos, incluyendo el nombre y dirección de las empresas encuestadas, resultantes de la presentación del servicio y/o todo otro documento o material que se genere durante los servicios de </w:t>
      </w:r>
      <w:r w:rsidRPr="005F529C">
        <w:rPr>
          <w:rFonts w:ascii="Verdana" w:hAnsi="Verdana"/>
          <w:b/>
          <w:bCs/>
          <w:szCs w:val="18"/>
          <w:lang w:val="es-ES_tradnl"/>
        </w:rPr>
        <w:t>CONSULTORÍA</w:t>
      </w:r>
      <w:r w:rsidRPr="005F529C">
        <w:rPr>
          <w:rFonts w:ascii="Verdana" w:hAnsi="Verdana"/>
          <w:bCs/>
          <w:szCs w:val="18"/>
          <w:lang w:val="es-ES_tradnl"/>
        </w:rPr>
        <w:t xml:space="preserve">, y en consecuencia, deberán ser entregados a la </w:t>
      </w:r>
      <w:r w:rsidRPr="005F529C">
        <w:rPr>
          <w:rFonts w:ascii="Verdana" w:hAnsi="Verdana"/>
          <w:b/>
          <w:bCs/>
          <w:szCs w:val="18"/>
          <w:lang w:val="es-ES_tradnl"/>
        </w:rPr>
        <w:t>ENTIDAD</w:t>
      </w:r>
      <w:r w:rsidRPr="005F529C">
        <w:rPr>
          <w:rFonts w:ascii="Verdana" w:hAnsi="Verdana"/>
          <w:bCs/>
          <w:szCs w:val="18"/>
          <w:lang w:val="es-ES_tradnl"/>
        </w:rPr>
        <w:t xml:space="preserve"> a la finalización de los servicios, quedando el </w:t>
      </w:r>
      <w:r w:rsidRPr="005F529C">
        <w:rPr>
          <w:rFonts w:ascii="Verdana" w:hAnsi="Verdana"/>
          <w:b/>
          <w:bCs/>
          <w:szCs w:val="18"/>
          <w:lang w:val="es-ES_tradnl"/>
        </w:rPr>
        <w:t>CONSULTOR</w:t>
      </w:r>
      <w:r w:rsidRPr="005F529C">
        <w:rPr>
          <w:rFonts w:ascii="Verdana" w:hAnsi="Verdana"/>
          <w:bCs/>
          <w:szCs w:val="18"/>
          <w:lang w:val="es-ES_tradnl"/>
        </w:rPr>
        <w:t xml:space="preserve"> absolutamente prohibido de difundir dicha documentación, total o parcialmente, sin consentimiento escrito previo de la </w:t>
      </w:r>
      <w:r w:rsidRPr="005F529C">
        <w:rPr>
          <w:rFonts w:ascii="Verdana" w:hAnsi="Verdana"/>
          <w:b/>
          <w:bCs/>
          <w:szCs w:val="18"/>
          <w:lang w:val="es-ES_tradnl"/>
        </w:rPr>
        <w:t>ENTIDAD</w:t>
      </w:r>
      <w:r w:rsidRPr="005F529C">
        <w:rPr>
          <w:rFonts w:ascii="Verdana" w:hAnsi="Verdana"/>
          <w:bCs/>
          <w:szCs w:val="18"/>
          <w:lang w:val="es-ES_tradnl"/>
        </w:rPr>
        <w:t>.</w:t>
      </w:r>
    </w:p>
    <w:p w:rsidR="00DE7A83" w:rsidRPr="005F529C" w:rsidRDefault="00DE7A83" w:rsidP="00DE7A83">
      <w:pPr>
        <w:jc w:val="both"/>
        <w:rPr>
          <w:rFonts w:ascii="Verdana" w:hAnsi="Verdana" w:cs="Tahoma"/>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DÉCIMA OCTAVA.- (EXONERACIÓN A LA ENTIDAD DE RESPONSABILIDADES POR DAÑO A TERCEROS) </w:t>
      </w:r>
      <w:r w:rsidRPr="005F529C">
        <w:rPr>
          <w:rFonts w:ascii="Verdana" w:hAnsi="Verdana" w:cs="Tahoma"/>
          <w:szCs w:val="18"/>
        </w:rPr>
        <w:t xml:space="preserve">El </w:t>
      </w:r>
      <w:r w:rsidRPr="005F529C">
        <w:rPr>
          <w:rFonts w:ascii="Verdana" w:hAnsi="Verdana" w:cs="Tahoma"/>
          <w:b/>
          <w:szCs w:val="18"/>
        </w:rPr>
        <w:t>CONSULTOR</w:t>
      </w:r>
      <w:r w:rsidRPr="005F529C">
        <w:rPr>
          <w:rFonts w:ascii="Verdana" w:hAnsi="Verdana" w:cs="Tahoma"/>
          <w:szCs w:val="18"/>
        </w:rPr>
        <w:t xml:space="preserve"> se obliga a tomar todas las previsiones que pudiesen surgir por daño a terceros, se exonera de estas obligaciones a la </w:t>
      </w:r>
      <w:r w:rsidRPr="005F529C">
        <w:rPr>
          <w:rFonts w:ascii="Verdana" w:hAnsi="Verdana" w:cs="Tahoma"/>
          <w:b/>
          <w:szCs w:val="18"/>
        </w:rPr>
        <w:t>ENTIDAD.</w:t>
      </w:r>
    </w:p>
    <w:p w:rsidR="00DE7A83" w:rsidRPr="005F529C" w:rsidRDefault="00DE7A83" w:rsidP="00DE7A83">
      <w:pPr>
        <w:jc w:val="both"/>
        <w:rPr>
          <w:rFonts w:ascii="Verdana" w:hAnsi="Verdana" w:cs="Tahoma"/>
          <w:szCs w:val="18"/>
        </w:rPr>
      </w:pPr>
    </w:p>
    <w:p w:rsidR="00DE7A83" w:rsidRPr="005F529C" w:rsidRDefault="00DE7A83" w:rsidP="00DE7A83">
      <w:pPr>
        <w:autoSpaceDE w:val="0"/>
        <w:autoSpaceDN w:val="0"/>
        <w:adjustRightInd w:val="0"/>
        <w:jc w:val="both"/>
        <w:rPr>
          <w:rFonts w:ascii="Verdana" w:hAnsi="Verdana" w:cs="Tahoma"/>
          <w:b/>
          <w:szCs w:val="18"/>
        </w:rPr>
      </w:pPr>
      <w:r w:rsidRPr="005F529C">
        <w:rPr>
          <w:rFonts w:ascii="Verdana" w:hAnsi="Verdana" w:cs="Tahoma"/>
          <w:b/>
          <w:szCs w:val="18"/>
        </w:rPr>
        <w:t>CLÁUSULA DÉCIMA NOVENA.- (</w:t>
      </w:r>
      <w:r w:rsidRPr="005F529C">
        <w:rPr>
          <w:rFonts w:ascii="Verdana" w:hAnsi="Verdana" w:cs="Tahoma"/>
          <w:b/>
          <w:bCs/>
          <w:szCs w:val="18"/>
        </w:rPr>
        <w:t xml:space="preserve">DE LA EXONERACIÓN DE LAS CARGAS LABORALES Y SOCIALES AL CONTRATANTE) </w:t>
      </w:r>
      <w:r w:rsidRPr="005F529C">
        <w:rPr>
          <w:rFonts w:ascii="Verdana" w:hAnsi="Verdana" w:cs="Tahoma"/>
          <w:bCs/>
          <w:szCs w:val="18"/>
        </w:rPr>
        <w:t xml:space="preserve">El </w:t>
      </w:r>
      <w:r w:rsidRPr="005F529C">
        <w:rPr>
          <w:rFonts w:ascii="Verdana" w:hAnsi="Verdana" w:cs="Tahoma"/>
          <w:b/>
          <w:bCs/>
          <w:szCs w:val="18"/>
        </w:rPr>
        <w:t>CONSULTOR</w:t>
      </w:r>
      <w:r w:rsidRPr="005F529C">
        <w:rPr>
          <w:rFonts w:ascii="Verdana" w:hAnsi="Verdana" w:cs="Tahoma"/>
          <w:bCs/>
          <w:szCs w:val="18"/>
        </w:rPr>
        <w:t xml:space="preserve"> corre con las obligaciones que emerjan del objeto del presente Contrato, r</w:t>
      </w:r>
      <w:r w:rsidRPr="005F529C">
        <w:rPr>
          <w:rFonts w:ascii="Verdana" w:hAnsi="Verdana" w:cs="Tahoma"/>
          <w:szCs w:val="18"/>
        </w:rPr>
        <w:t xml:space="preserve">especto a las cargas laborales y sociales con el personal de su dependencia, se exonera de estas obligaciones a la </w:t>
      </w:r>
      <w:r w:rsidRPr="005F529C">
        <w:rPr>
          <w:rFonts w:ascii="Verdana" w:hAnsi="Verdana" w:cs="Tahoma"/>
          <w:b/>
          <w:szCs w:val="18"/>
        </w:rPr>
        <w:t>ENTIDAD.</w:t>
      </w:r>
    </w:p>
    <w:p w:rsidR="00DE7A83" w:rsidRPr="005F529C" w:rsidRDefault="00DE7A83" w:rsidP="00DE7A83">
      <w:pPr>
        <w:autoSpaceDE w:val="0"/>
        <w:autoSpaceDN w:val="0"/>
        <w:adjustRightInd w:val="0"/>
        <w:jc w:val="both"/>
        <w:rPr>
          <w:rFonts w:ascii="Verdana" w:hAnsi="Verdana" w:cs="Tahoma"/>
          <w:b/>
          <w:bCs/>
          <w:szCs w:val="18"/>
        </w:rPr>
      </w:pPr>
    </w:p>
    <w:p w:rsidR="00DE7A83" w:rsidRPr="005F529C" w:rsidRDefault="00DE7A83" w:rsidP="00DE7A83">
      <w:pPr>
        <w:autoSpaceDE w:val="0"/>
        <w:autoSpaceDN w:val="0"/>
        <w:adjustRightInd w:val="0"/>
        <w:jc w:val="both"/>
        <w:rPr>
          <w:rFonts w:ascii="Verdana" w:hAnsi="Verdana" w:cs="Tahoma"/>
          <w:szCs w:val="18"/>
        </w:rPr>
      </w:pPr>
      <w:r w:rsidRPr="005F529C">
        <w:rPr>
          <w:rFonts w:ascii="Verdana" w:hAnsi="Verdana" w:cs="Tahoma"/>
          <w:b/>
          <w:bCs/>
          <w:szCs w:val="18"/>
        </w:rPr>
        <w:t xml:space="preserve">CLÁUSULA VIGÉSIMA.- (EXTINCIÓN DEL CONTRATO) </w:t>
      </w:r>
      <w:r w:rsidRPr="005F529C">
        <w:rPr>
          <w:rFonts w:ascii="Verdana" w:hAnsi="Verdana" w:cs="Tahoma"/>
          <w:szCs w:val="18"/>
        </w:rPr>
        <w:t>Se dará por terminado el vínculo contractual por una de las siguientes modalidades:</w:t>
      </w:r>
    </w:p>
    <w:p w:rsidR="00DE7A83" w:rsidRPr="005F529C" w:rsidRDefault="00DE7A83" w:rsidP="00DE7A83">
      <w:pPr>
        <w:autoSpaceDE w:val="0"/>
        <w:autoSpaceDN w:val="0"/>
        <w:adjustRightInd w:val="0"/>
        <w:jc w:val="both"/>
        <w:rPr>
          <w:rFonts w:ascii="Verdana" w:hAnsi="Verdana" w:cs="Tahoma"/>
          <w:szCs w:val="18"/>
        </w:rPr>
      </w:pPr>
    </w:p>
    <w:p w:rsidR="00DE7A83" w:rsidRPr="005F529C" w:rsidRDefault="00DE7A83" w:rsidP="00760733">
      <w:pPr>
        <w:numPr>
          <w:ilvl w:val="1"/>
          <w:numId w:val="70"/>
        </w:numPr>
        <w:autoSpaceDE w:val="0"/>
        <w:autoSpaceDN w:val="0"/>
        <w:adjustRightInd w:val="0"/>
        <w:jc w:val="both"/>
        <w:rPr>
          <w:rFonts w:ascii="Verdana" w:hAnsi="Verdana" w:cs="Tahoma"/>
          <w:b/>
          <w:bCs/>
          <w:szCs w:val="18"/>
        </w:rPr>
      </w:pPr>
      <w:r w:rsidRPr="005F529C">
        <w:rPr>
          <w:rFonts w:ascii="Verdana" w:hAnsi="Verdana" w:cs="Tahoma"/>
          <w:b/>
          <w:bCs/>
          <w:szCs w:val="18"/>
        </w:rPr>
        <w:t xml:space="preserve">Por Cumplimiento de Contrato: </w:t>
      </w:r>
    </w:p>
    <w:p w:rsidR="00DE7A83" w:rsidRPr="005F529C" w:rsidRDefault="00DE7A83" w:rsidP="00DE7A83">
      <w:pPr>
        <w:tabs>
          <w:tab w:val="left" w:pos="360"/>
        </w:tabs>
        <w:autoSpaceDE w:val="0"/>
        <w:autoSpaceDN w:val="0"/>
        <w:adjustRightInd w:val="0"/>
        <w:jc w:val="both"/>
        <w:rPr>
          <w:rFonts w:ascii="Verdana" w:hAnsi="Verdana" w:cs="Tahoma"/>
          <w:szCs w:val="18"/>
        </w:rPr>
      </w:pPr>
    </w:p>
    <w:p w:rsidR="00DE7A83" w:rsidRPr="005F529C" w:rsidRDefault="00DE7A83" w:rsidP="00DE7A83">
      <w:pPr>
        <w:tabs>
          <w:tab w:val="left" w:pos="360"/>
        </w:tabs>
        <w:autoSpaceDE w:val="0"/>
        <w:autoSpaceDN w:val="0"/>
        <w:adjustRightInd w:val="0"/>
        <w:ind w:left="708"/>
        <w:jc w:val="both"/>
        <w:rPr>
          <w:rFonts w:ascii="Verdana" w:hAnsi="Verdana" w:cs="Tahoma"/>
          <w:szCs w:val="18"/>
        </w:rPr>
      </w:pPr>
      <w:r w:rsidRPr="005F529C">
        <w:rPr>
          <w:rFonts w:ascii="Verdana" w:hAnsi="Verdana" w:cs="Tahoma"/>
          <w:szCs w:val="18"/>
        </w:rPr>
        <w:t xml:space="preserve">Tanto la </w:t>
      </w:r>
      <w:r w:rsidRPr="005F529C">
        <w:rPr>
          <w:rFonts w:ascii="Verdana" w:hAnsi="Verdana" w:cs="Tahoma"/>
          <w:b/>
          <w:szCs w:val="18"/>
        </w:rPr>
        <w:t>ENTIDAD</w:t>
      </w:r>
      <w:r w:rsidRPr="005F529C">
        <w:rPr>
          <w:rFonts w:ascii="Verdana" w:hAnsi="Verdana" w:cs="Tahoma"/>
          <w:szCs w:val="18"/>
        </w:rPr>
        <w:t xml:space="preserve"> como el </w:t>
      </w:r>
      <w:r w:rsidRPr="005F529C">
        <w:rPr>
          <w:rFonts w:ascii="Verdana" w:hAnsi="Verdana"/>
          <w:b/>
          <w:bCs/>
          <w:szCs w:val="18"/>
        </w:rPr>
        <w:t>CONSULTOR</w:t>
      </w:r>
      <w:r w:rsidRPr="005F529C">
        <w:rPr>
          <w:rFonts w:ascii="Verdana" w:hAnsi="Verdana" w:cs="Tahoma"/>
          <w:b/>
          <w:szCs w:val="18"/>
        </w:rPr>
        <w:t xml:space="preserve"> </w:t>
      </w:r>
      <w:r w:rsidRPr="005F529C">
        <w:rPr>
          <w:rFonts w:ascii="Verdana" w:hAnsi="Verdana" w:cs="Tahoma"/>
          <w:szCs w:val="18"/>
        </w:rPr>
        <w:t>darán por terminado el presente Contrato, una vez que ambas partes hayan dado cumplimiento a todas y cada una de las cláusulas contenidas en el mismo, lo cual se hará constar por escrito.</w:t>
      </w:r>
    </w:p>
    <w:p w:rsidR="00DE7A83" w:rsidRPr="005F529C" w:rsidRDefault="00DE7A83" w:rsidP="00DE7A83">
      <w:pPr>
        <w:tabs>
          <w:tab w:val="left" w:pos="360"/>
        </w:tabs>
        <w:autoSpaceDE w:val="0"/>
        <w:autoSpaceDN w:val="0"/>
        <w:adjustRightInd w:val="0"/>
        <w:jc w:val="both"/>
        <w:rPr>
          <w:rFonts w:ascii="Verdana" w:hAnsi="Verdana" w:cs="Tahoma"/>
          <w:szCs w:val="18"/>
        </w:rPr>
      </w:pPr>
    </w:p>
    <w:p w:rsidR="00DE7A83" w:rsidRPr="005F529C" w:rsidRDefault="00DE7A83" w:rsidP="00760733">
      <w:pPr>
        <w:numPr>
          <w:ilvl w:val="1"/>
          <w:numId w:val="70"/>
        </w:numPr>
        <w:tabs>
          <w:tab w:val="left" w:pos="360"/>
        </w:tabs>
        <w:autoSpaceDE w:val="0"/>
        <w:autoSpaceDN w:val="0"/>
        <w:adjustRightInd w:val="0"/>
        <w:jc w:val="both"/>
        <w:rPr>
          <w:rFonts w:ascii="Verdana" w:hAnsi="Verdana" w:cs="Tahoma"/>
          <w:szCs w:val="18"/>
        </w:rPr>
      </w:pPr>
      <w:r w:rsidRPr="005F529C">
        <w:rPr>
          <w:rFonts w:ascii="Verdana" w:hAnsi="Verdana" w:cs="Tahoma"/>
          <w:b/>
          <w:bCs/>
          <w:szCs w:val="18"/>
        </w:rPr>
        <w:t xml:space="preserve">Por Resolución del contrato: </w:t>
      </w:r>
    </w:p>
    <w:p w:rsidR="00DE7A83" w:rsidRPr="005F529C" w:rsidRDefault="00DE7A83" w:rsidP="00DE7A83">
      <w:pPr>
        <w:tabs>
          <w:tab w:val="num" w:pos="900"/>
        </w:tabs>
        <w:autoSpaceDE w:val="0"/>
        <w:autoSpaceDN w:val="0"/>
        <w:adjustRightInd w:val="0"/>
        <w:jc w:val="both"/>
        <w:rPr>
          <w:rFonts w:ascii="Verdana" w:hAnsi="Verdana" w:cs="Tahoma"/>
          <w:b/>
          <w:bCs/>
          <w:szCs w:val="18"/>
        </w:rPr>
      </w:pPr>
    </w:p>
    <w:p w:rsidR="00DE7A83" w:rsidRPr="005F529C" w:rsidRDefault="00DE7A83" w:rsidP="00760733">
      <w:pPr>
        <w:numPr>
          <w:ilvl w:val="2"/>
          <w:numId w:val="70"/>
        </w:numPr>
        <w:tabs>
          <w:tab w:val="num" w:pos="1260"/>
        </w:tabs>
        <w:autoSpaceDE w:val="0"/>
        <w:autoSpaceDN w:val="0"/>
        <w:adjustRightInd w:val="0"/>
        <w:ind w:hanging="796"/>
        <w:jc w:val="both"/>
        <w:rPr>
          <w:rFonts w:ascii="Verdana" w:hAnsi="Verdana" w:cs="Tahoma"/>
          <w:b/>
          <w:bCs/>
          <w:szCs w:val="18"/>
        </w:rPr>
      </w:pPr>
      <w:r w:rsidRPr="005F529C">
        <w:rPr>
          <w:rFonts w:ascii="Verdana" w:hAnsi="Verdana" w:cs="Tahoma"/>
          <w:b/>
          <w:bCs/>
          <w:szCs w:val="18"/>
        </w:rPr>
        <w:t xml:space="preserve">A requerimiento de la ENTIDAD, por causales atribuibles al </w:t>
      </w:r>
      <w:bookmarkStart w:id="33" w:name="OLE_LINK1"/>
      <w:bookmarkStart w:id="34" w:name="OLE_LINK2"/>
      <w:r w:rsidRPr="005F529C">
        <w:rPr>
          <w:rFonts w:ascii="Verdana" w:hAnsi="Verdana" w:cs="Tahoma"/>
          <w:b/>
          <w:bCs/>
          <w:szCs w:val="18"/>
        </w:rPr>
        <w:t>CONSULTOR</w:t>
      </w:r>
      <w:bookmarkEnd w:id="33"/>
      <w:bookmarkEnd w:id="34"/>
      <w:r w:rsidRPr="005F529C">
        <w:rPr>
          <w:rFonts w:ascii="Verdana" w:hAnsi="Verdana" w:cs="Tahoma"/>
          <w:b/>
          <w:bCs/>
          <w:szCs w:val="18"/>
        </w:rPr>
        <w:t>:</w:t>
      </w:r>
    </w:p>
    <w:p w:rsidR="00DE7A83" w:rsidRPr="005F529C" w:rsidRDefault="00DE7A83" w:rsidP="00DE7A83">
      <w:pPr>
        <w:autoSpaceDE w:val="0"/>
        <w:autoSpaceDN w:val="0"/>
        <w:adjustRightInd w:val="0"/>
        <w:ind w:left="900"/>
        <w:jc w:val="both"/>
        <w:rPr>
          <w:rFonts w:ascii="Verdana" w:hAnsi="Verdana" w:cs="Tahoma"/>
          <w:b/>
          <w:bCs/>
          <w:szCs w:val="18"/>
        </w:rPr>
      </w:pPr>
    </w:p>
    <w:p w:rsidR="00DE7A83" w:rsidRPr="005F529C" w:rsidRDefault="00DE7A83" w:rsidP="00760733">
      <w:pPr>
        <w:numPr>
          <w:ilvl w:val="0"/>
          <w:numId w:val="64"/>
        </w:numPr>
        <w:autoSpaceDE w:val="0"/>
        <w:autoSpaceDN w:val="0"/>
        <w:adjustRightInd w:val="0"/>
        <w:jc w:val="both"/>
        <w:rPr>
          <w:rFonts w:ascii="Verdana" w:hAnsi="Verdana" w:cs="Tahoma"/>
          <w:szCs w:val="18"/>
        </w:rPr>
      </w:pPr>
      <w:r w:rsidRPr="005F529C">
        <w:rPr>
          <w:rFonts w:ascii="Verdana" w:hAnsi="Verdana" w:cs="Tahoma"/>
          <w:szCs w:val="18"/>
        </w:rPr>
        <w:t xml:space="preserve">Por disolución del </w:t>
      </w:r>
      <w:r w:rsidRPr="005F529C">
        <w:rPr>
          <w:rFonts w:ascii="Verdana" w:hAnsi="Verdana" w:cs="Tahoma"/>
          <w:b/>
          <w:bCs/>
          <w:szCs w:val="18"/>
        </w:rPr>
        <w:t>CONSULTOR</w:t>
      </w:r>
      <w:r w:rsidRPr="005F529C">
        <w:rPr>
          <w:rFonts w:ascii="Verdana" w:hAnsi="Verdana" w:cs="Tahoma"/>
          <w:szCs w:val="18"/>
        </w:rPr>
        <w:t xml:space="preserve">. </w:t>
      </w:r>
    </w:p>
    <w:p w:rsidR="00DE7A83" w:rsidRPr="005F529C" w:rsidRDefault="00DE7A83" w:rsidP="00760733">
      <w:pPr>
        <w:numPr>
          <w:ilvl w:val="0"/>
          <w:numId w:val="64"/>
        </w:numPr>
        <w:autoSpaceDE w:val="0"/>
        <w:autoSpaceDN w:val="0"/>
        <w:adjustRightInd w:val="0"/>
        <w:jc w:val="both"/>
        <w:rPr>
          <w:rFonts w:ascii="Verdana" w:hAnsi="Verdana" w:cs="Tahoma"/>
          <w:szCs w:val="18"/>
        </w:rPr>
      </w:pPr>
      <w:r w:rsidRPr="005F529C">
        <w:rPr>
          <w:rFonts w:ascii="Verdana" w:hAnsi="Verdana" w:cs="Tahoma"/>
          <w:szCs w:val="18"/>
        </w:rPr>
        <w:t xml:space="preserve">Por quiebra declarada del </w:t>
      </w:r>
      <w:r w:rsidRPr="005F529C">
        <w:rPr>
          <w:rFonts w:ascii="Verdana" w:hAnsi="Verdana" w:cs="Tahoma"/>
          <w:b/>
          <w:bCs/>
          <w:szCs w:val="18"/>
        </w:rPr>
        <w:t>CONSULTOR</w:t>
      </w:r>
      <w:r w:rsidRPr="005F529C">
        <w:rPr>
          <w:rFonts w:ascii="Verdana" w:hAnsi="Verdana" w:cs="Tahoma"/>
          <w:szCs w:val="18"/>
        </w:rPr>
        <w:t>.</w:t>
      </w:r>
    </w:p>
    <w:p w:rsidR="00DE7A83" w:rsidRPr="005F529C" w:rsidRDefault="00DE7A83" w:rsidP="00760733">
      <w:pPr>
        <w:numPr>
          <w:ilvl w:val="0"/>
          <w:numId w:val="64"/>
        </w:numPr>
        <w:autoSpaceDE w:val="0"/>
        <w:autoSpaceDN w:val="0"/>
        <w:adjustRightInd w:val="0"/>
        <w:jc w:val="both"/>
        <w:rPr>
          <w:rFonts w:ascii="Verdana" w:hAnsi="Verdana" w:cs="Arial"/>
          <w:color w:val="000000"/>
          <w:szCs w:val="18"/>
        </w:rPr>
      </w:pPr>
      <w:r w:rsidRPr="005F529C">
        <w:rPr>
          <w:rFonts w:ascii="Verdana" w:hAnsi="Verdana" w:cs="Tahoma"/>
          <w:szCs w:val="18"/>
        </w:rPr>
        <w:t xml:space="preserve">Por incumplimiento en la realización de la </w:t>
      </w:r>
      <w:r w:rsidRPr="005F529C">
        <w:rPr>
          <w:rFonts w:ascii="Verdana" w:hAnsi="Verdana" w:cs="Tahoma"/>
          <w:b/>
          <w:szCs w:val="18"/>
        </w:rPr>
        <w:t>CONSULTORÍA</w:t>
      </w:r>
      <w:r w:rsidRPr="005F529C">
        <w:rPr>
          <w:rFonts w:ascii="Verdana" w:hAnsi="Verdana" w:cs="Tahoma"/>
          <w:szCs w:val="18"/>
        </w:rPr>
        <w:t xml:space="preserve"> en el plazo establecido.</w:t>
      </w:r>
    </w:p>
    <w:p w:rsidR="00DE7A83" w:rsidRPr="005F529C" w:rsidRDefault="00DE7A83" w:rsidP="00760733">
      <w:pPr>
        <w:numPr>
          <w:ilvl w:val="0"/>
          <w:numId w:val="64"/>
        </w:numPr>
        <w:autoSpaceDE w:val="0"/>
        <w:autoSpaceDN w:val="0"/>
        <w:adjustRightInd w:val="0"/>
        <w:jc w:val="both"/>
        <w:rPr>
          <w:rFonts w:ascii="Verdana" w:hAnsi="Verdana" w:cs="Arial"/>
          <w:color w:val="000000"/>
          <w:szCs w:val="18"/>
        </w:rPr>
      </w:pPr>
      <w:r w:rsidRPr="005F529C">
        <w:rPr>
          <w:rFonts w:ascii="Verdana" w:hAnsi="Verdana" w:cs="Tahoma"/>
          <w:szCs w:val="18"/>
        </w:rPr>
        <w:t xml:space="preserve">Por incumplimiento o negligencia reiterada de tres (3) veces del </w:t>
      </w:r>
      <w:r w:rsidRPr="005F529C">
        <w:rPr>
          <w:rFonts w:ascii="Verdana" w:hAnsi="Verdana" w:cs="Tahoma"/>
          <w:b/>
          <w:szCs w:val="18"/>
        </w:rPr>
        <w:t>CONSULTOR</w:t>
      </w:r>
      <w:r w:rsidRPr="005F529C">
        <w:rPr>
          <w:rFonts w:ascii="Verdana" w:hAnsi="Verdana" w:cs="Tahoma"/>
          <w:szCs w:val="18"/>
        </w:rPr>
        <w:t xml:space="preserve"> a las instrucciones impartidas por la </w:t>
      </w:r>
      <w:r w:rsidRPr="005F529C">
        <w:rPr>
          <w:rFonts w:ascii="Verdana" w:hAnsi="Verdana" w:cs="Tahoma"/>
          <w:b/>
          <w:szCs w:val="18"/>
        </w:rPr>
        <w:t>CONTRAPARTE</w:t>
      </w:r>
      <w:r w:rsidRPr="005F529C">
        <w:rPr>
          <w:rFonts w:ascii="Verdana" w:hAnsi="Verdana" w:cs="Tahoma"/>
          <w:szCs w:val="18"/>
        </w:rPr>
        <w:t>.</w:t>
      </w:r>
    </w:p>
    <w:p w:rsidR="00DE7A83" w:rsidRPr="005F529C" w:rsidRDefault="00DE7A83" w:rsidP="00760733">
      <w:pPr>
        <w:numPr>
          <w:ilvl w:val="0"/>
          <w:numId w:val="64"/>
        </w:numPr>
        <w:autoSpaceDE w:val="0"/>
        <w:autoSpaceDN w:val="0"/>
        <w:adjustRightInd w:val="0"/>
        <w:jc w:val="both"/>
        <w:rPr>
          <w:rFonts w:ascii="Verdana" w:hAnsi="Verdana" w:cs="Arial"/>
          <w:color w:val="000000"/>
          <w:szCs w:val="18"/>
        </w:rPr>
      </w:pPr>
      <w:r w:rsidRPr="005F529C">
        <w:rPr>
          <w:rFonts w:ascii="Verdana" w:hAnsi="Verdana" w:cs="Tahoma"/>
          <w:szCs w:val="18"/>
        </w:rPr>
        <w:t xml:space="preserve">Cuando la acumulación de las multas excedan el diez por ciento (10%) del monto total del contrato como opción optativa, o quince por ciento (15%) de forma obligatoria. </w:t>
      </w:r>
    </w:p>
    <w:p w:rsidR="00DE7A83" w:rsidRPr="005F529C" w:rsidRDefault="00DE7A83" w:rsidP="00760733">
      <w:pPr>
        <w:numPr>
          <w:ilvl w:val="0"/>
          <w:numId w:val="64"/>
        </w:numPr>
        <w:autoSpaceDE w:val="0"/>
        <w:autoSpaceDN w:val="0"/>
        <w:adjustRightInd w:val="0"/>
        <w:jc w:val="both"/>
        <w:rPr>
          <w:rFonts w:ascii="Verdana" w:hAnsi="Verdana" w:cs="Arial"/>
          <w:color w:val="000000"/>
          <w:szCs w:val="18"/>
        </w:rPr>
      </w:pPr>
      <w:r w:rsidRPr="005F529C">
        <w:rPr>
          <w:rFonts w:ascii="Verdana" w:hAnsi="Verdana" w:cs="Tahoma"/>
          <w:szCs w:val="18"/>
        </w:rPr>
        <w:t xml:space="preserve">Por incumplimiento a cualquier obligación establecida en el presente Contrato, excepto las establecidas en los incisos anteriores.    </w:t>
      </w:r>
    </w:p>
    <w:p w:rsidR="00DE7A83" w:rsidRPr="005F529C" w:rsidRDefault="00DE7A83" w:rsidP="00DE7A83">
      <w:pPr>
        <w:autoSpaceDE w:val="0"/>
        <w:autoSpaceDN w:val="0"/>
        <w:adjustRightInd w:val="0"/>
        <w:ind w:left="1260"/>
        <w:jc w:val="both"/>
        <w:rPr>
          <w:rFonts w:ascii="Verdana" w:hAnsi="Verdana" w:cs="Arial"/>
          <w:color w:val="000000"/>
          <w:szCs w:val="18"/>
        </w:rPr>
      </w:pPr>
    </w:p>
    <w:p w:rsidR="00DE7A83" w:rsidRPr="005F529C" w:rsidRDefault="00DE7A83" w:rsidP="00760733">
      <w:pPr>
        <w:numPr>
          <w:ilvl w:val="2"/>
          <w:numId w:val="70"/>
        </w:numPr>
        <w:tabs>
          <w:tab w:val="num" w:pos="1276"/>
        </w:tabs>
        <w:autoSpaceDE w:val="0"/>
        <w:autoSpaceDN w:val="0"/>
        <w:adjustRightInd w:val="0"/>
        <w:ind w:left="1276" w:hanging="992"/>
        <w:jc w:val="both"/>
        <w:rPr>
          <w:rFonts w:ascii="Verdana" w:hAnsi="Verdana" w:cs="Tahoma"/>
          <w:b/>
          <w:bCs/>
          <w:szCs w:val="18"/>
        </w:rPr>
      </w:pPr>
      <w:r w:rsidRPr="005F529C">
        <w:rPr>
          <w:rFonts w:ascii="Verdana" w:hAnsi="Verdana" w:cs="Tahoma"/>
          <w:b/>
          <w:bCs/>
          <w:szCs w:val="18"/>
        </w:rPr>
        <w:t>A requerimiento del CONSULTOR, por causales atribuibles a la ENTIDAD:</w:t>
      </w:r>
    </w:p>
    <w:p w:rsidR="00DE7A83" w:rsidRPr="005F529C" w:rsidRDefault="00DE7A83" w:rsidP="00DE7A83">
      <w:pPr>
        <w:autoSpaceDE w:val="0"/>
        <w:autoSpaceDN w:val="0"/>
        <w:adjustRightInd w:val="0"/>
        <w:ind w:left="900"/>
        <w:jc w:val="both"/>
        <w:rPr>
          <w:rFonts w:ascii="Verdana" w:hAnsi="Verdana" w:cs="Tahoma"/>
          <w:b/>
          <w:bCs/>
          <w:szCs w:val="18"/>
        </w:rPr>
      </w:pPr>
    </w:p>
    <w:p w:rsidR="00DE7A83" w:rsidRPr="005F529C" w:rsidRDefault="00DE7A83" w:rsidP="00760733">
      <w:pPr>
        <w:numPr>
          <w:ilvl w:val="0"/>
          <w:numId w:val="65"/>
        </w:numPr>
        <w:autoSpaceDE w:val="0"/>
        <w:autoSpaceDN w:val="0"/>
        <w:adjustRightInd w:val="0"/>
        <w:jc w:val="both"/>
        <w:rPr>
          <w:rFonts w:ascii="Verdana" w:hAnsi="Verdana" w:cs="Tahoma"/>
          <w:szCs w:val="18"/>
        </w:rPr>
      </w:pPr>
      <w:r w:rsidRPr="005F529C">
        <w:rPr>
          <w:rFonts w:ascii="Verdana" w:hAnsi="Verdana" w:cs="Tahoma"/>
          <w:szCs w:val="18"/>
        </w:rPr>
        <w:t xml:space="preserve">Si apartándose de los términos del Contrato, la </w:t>
      </w:r>
      <w:r w:rsidRPr="005F529C">
        <w:rPr>
          <w:rFonts w:ascii="Verdana" w:hAnsi="Verdana" w:cs="Tahoma"/>
          <w:b/>
          <w:szCs w:val="18"/>
        </w:rPr>
        <w:t>ENTIDAD</w:t>
      </w:r>
      <w:r w:rsidRPr="005F529C">
        <w:rPr>
          <w:rFonts w:ascii="Verdana" w:hAnsi="Verdana" w:cs="Tahoma"/>
          <w:szCs w:val="18"/>
        </w:rPr>
        <w:t xml:space="preserve"> pretende efectuar modificaciones a los Términos de Referencia.</w:t>
      </w:r>
    </w:p>
    <w:p w:rsidR="00DE7A83" w:rsidRPr="005F529C" w:rsidRDefault="00DE7A83" w:rsidP="00760733">
      <w:pPr>
        <w:numPr>
          <w:ilvl w:val="0"/>
          <w:numId w:val="65"/>
        </w:numPr>
        <w:autoSpaceDE w:val="0"/>
        <w:autoSpaceDN w:val="0"/>
        <w:adjustRightInd w:val="0"/>
        <w:jc w:val="both"/>
        <w:rPr>
          <w:rFonts w:ascii="Verdana" w:hAnsi="Verdana" w:cs="Tahoma"/>
          <w:szCs w:val="18"/>
        </w:rPr>
      </w:pPr>
      <w:r w:rsidRPr="005F529C">
        <w:rPr>
          <w:rFonts w:ascii="Verdana" w:hAnsi="Verdana" w:cs="Tahoma"/>
          <w:szCs w:val="18"/>
        </w:rPr>
        <w:t>Por incumplimiento injustificado en los pagos, por más de noventa (90) días calendario computados a partir de la fecha de entrega de los productos establecidos en los Términos de Referencia.</w:t>
      </w:r>
    </w:p>
    <w:p w:rsidR="00DE7A83" w:rsidRPr="005F529C" w:rsidRDefault="00DE7A83" w:rsidP="00760733">
      <w:pPr>
        <w:numPr>
          <w:ilvl w:val="0"/>
          <w:numId w:val="65"/>
        </w:numPr>
        <w:autoSpaceDE w:val="0"/>
        <w:autoSpaceDN w:val="0"/>
        <w:adjustRightInd w:val="0"/>
        <w:jc w:val="both"/>
        <w:rPr>
          <w:rFonts w:ascii="Verdana" w:hAnsi="Verdana" w:cs="Tahoma"/>
          <w:szCs w:val="18"/>
        </w:rPr>
      </w:pPr>
      <w:r w:rsidRPr="005F529C">
        <w:rPr>
          <w:rFonts w:ascii="Verdana" w:hAnsi="Verdana" w:cs="Tahoma"/>
          <w:szCs w:val="18"/>
        </w:rPr>
        <w:t xml:space="preserve">Por instrucciones injustificadas emanadas por la </w:t>
      </w:r>
      <w:r w:rsidRPr="005F529C">
        <w:rPr>
          <w:rFonts w:ascii="Verdana" w:hAnsi="Verdana" w:cs="Tahoma"/>
          <w:b/>
          <w:szCs w:val="18"/>
        </w:rPr>
        <w:t>ENTIDAD</w:t>
      </w:r>
      <w:r w:rsidRPr="005F529C">
        <w:rPr>
          <w:rFonts w:ascii="Verdana" w:hAnsi="Verdana" w:cs="Tahoma"/>
          <w:b/>
          <w:bCs/>
          <w:szCs w:val="18"/>
        </w:rPr>
        <w:t xml:space="preserve"> </w:t>
      </w:r>
      <w:r w:rsidRPr="005F529C">
        <w:rPr>
          <w:rFonts w:ascii="Verdana" w:hAnsi="Verdana" w:cs="Tahoma"/>
          <w:szCs w:val="18"/>
        </w:rPr>
        <w:t xml:space="preserve">para la suspensión de la </w:t>
      </w:r>
      <w:r w:rsidRPr="005F529C">
        <w:rPr>
          <w:rFonts w:ascii="Verdana" w:hAnsi="Verdana" w:cs="Tahoma"/>
          <w:b/>
          <w:bCs/>
          <w:szCs w:val="18"/>
        </w:rPr>
        <w:t>CONSULTORÍA</w:t>
      </w:r>
      <w:r w:rsidRPr="005F529C">
        <w:rPr>
          <w:rFonts w:ascii="Verdana" w:hAnsi="Verdana" w:cs="Tahoma"/>
          <w:szCs w:val="18"/>
        </w:rPr>
        <w:t xml:space="preserve"> por más de treinta (30) días calendario.</w:t>
      </w:r>
    </w:p>
    <w:p w:rsidR="00DE7A83" w:rsidRPr="005F529C" w:rsidRDefault="00DE7A83" w:rsidP="00DE7A83">
      <w:pPr>
        <w:autoSpaceDE w:val="0"/>
        <w:autoSpaceDN w:val="0"/>
        <w:adjustRightInd w:val="0"/>
        <w:jc w:val="both"/>
        <w:rPr>
          <w:rFonts w:ascii="Verdana" w:hAnsi="Verdana" w:cs="Tahoma"/>
          <w:szCs w:val="18"/>
          <w:highlight w:val="yellow"/>
        </w:rPr>
      </w:pPr>
    </w:p>
    <w:p w:rsidR="00DE7A83" w:rsidRPr="005F529C" w:rsidRDefault="00DE7A83" w:rsidP="00760733">
      <w:pPr>
        <w:numPr>
          <w:ilvl w:val="1"/>
          <w:numId w:val="70"/>
        </w:numPr>
        <w:jc w:val="both"/>
        <w:rPr>
          <w:rFonts w:ascii="Verdana" w:hAnsi="Verdana"/>
          <w:szCs w:val="18"/>
          <w:lang w:val="es-ES_tradnl"/>
        </w:rPr>
      </w:pPr>
      <w:r w:rsidRPr="005F529C">
        <w:rPr>
          <w:rFonts w:ascii="Verdana" w:hAnsi="Verdana"/>
          <w:b/>
          <w:szCs w:val="18"/>
          <w:lang w:val="es-ES_tradnl"/>
        </w:rPr>
        <w:t>Reglas aplicables a la Resolución:</w:t>
      </w:r>
      <w:r w:rsidRPr="005F529C">
        <w:rPr>
          <w:rFonts w:ascii="Verdana" w:hAnsi="Verdana"/>
          <w:szCs w:val="18"/>
          <w:lang w:val="es-ES_tradnl"/>
        </w:rPr>
        <w:t xml:space="preserve"> Para procesar la Resolución del Contrato por cualquiera de las causales señaladas, la garantía debe estar plenamente vigente y la </w:t>
      </w:r>
      <w:r w:rsidRPr="005F529C">
        <w:rPr>
          <w:rFonts w:ascii="Verdana" w:hAnsi="Verdana"/>
          <w:b/>
          <w:szCs w:val="18"/>
          <w:lang w:val="es-ES_tradnl"/>
        </w:rPr>
        <w:t>ENTIDAD</w:t>
      </w:r>
      <w:r w:rsidRPr="005F529C">
        <w:rPr>
          <w:rFonts w:ascii="Verdana" w:hAnsi="Verdana"/>
          <w:szCs w:val="18"/>
          <w:lang w:val="es-ES_tradnl"/>
        </w:rPr>
        <w:t xml:space="preserve"> o el </w:t>
      </w:r>
      <w:r w:rsidRPr="005F529C">
        <w:rPr>
          <w:rFonts w:ascii="Verdana" w:hAnsi="Verdana"/>
          <w:b/>
          <w:szCs w:val="18"/>
          <w:lang w:val="es-ES_tradnl"/>
        </w:rPr>
        <w:t>CONSULTOR</w:t>
      </w:r>
      <w:r w:rsidRPr="005F529C">
        <w:rPr>
          <w:rFonts w:ascii="Verdana" w:hAnsi="Verdana"/>
          <w:szCs w:val="18"/>
          <w:lang w:val="es-ES_tradnl"/>
        </w:rPr>
        <w:t xml:space="preserve"> darán aviso escrito mediante carta notariada, a la otra parte, con la resolución del Contrato, estableciendo claramente la causal que se aduce.</w:t>
      </w:r>
    </w:p>
    <w:p w:rsidR="00DE7A83" w:rsidRPr="005F529C" w:rsidRDefault="00DE7A83" w:rsidP="00DE7A83">
      <w:pPr>
        <w:ind w:left="540"/>
        <w:jc w:val="both"/>
        <w:rPr>
          <w:rFonts w:ascii="Verdana" w:hAnsi="Verdana"/>
          <w:szCs w:val="18"/>
          <w:lang w:val="es-ES_tradnl"/>
        </w:rPr>
      </w:pPr>
    </w:p>
    <w:p w:rsidR="00DE7A83" w:rsidRPr="005F529C" w:rsidRDefault="00DE7A83" w:rsidP="00DE7A83">
      <w:pPr>
        <w:ind w:left="708"/>
        <w:jc w:val="both"/>
        <w:rPr>
          <w:rFonts w:ascii="Verdana" w:hAnsi="Verdana"/>
          <w:szCs w:val="18"/>
          <w:lang w:val="es-ES_tradnl"/>
        </w:rPr>
      </w:pPr>
      <w:r w:rsidRPr="005F529C">
        <w:rPr>
          <w:rFonts w:ascii="Verdana" w:hAnsi="Verdana"/>
          <w:szCs w:val="18"/>
          <w:lang w:val="es-ES_tradnl"/>
        </w:rPr>
        <w:t xml:space="preserve">Esta carta dará lugar a que cuando la resolución sea por causales imputables al </w:t>
      </w:r>
      <w:r w:rsidRPr="005F529C">
        <w:rPr>
          <w:rFonts w:ascii="Verdana" w:hAnsi="Verdana"/>
          <w:b/>
          <w:szCs w:val="18"/>
          <w:lang w:val="es-ES_tradnl"/>
        </w:rPr>
        <w:t>CONSULTOR</w:t>
      </w:r>
      <w:r w:rsidRPr="005F529C">
        <w:rPr>
          <w:rFonts w:ascii="Verdana" w:hAnsi="Verdana"/>
          <w:szCs w:val="18"/>
          <w:lang w:val="es-ES_tradnl"/>
        </w:rPr>
        <w:t xml:space="preserve">, se consolide en favor de la </w:t>
      </w:r>
      <w:r w:rsidRPr="005F529C">
        <w:rPr>
          <w:rFonts w:ascii="Verdana" w:hAnsi="Verdana"/>
          <w:b/>
          <w:szCs w:val="18"/>
          <w:lang w:val="es-ES_tradnl"/>
        </w:rPr>
        <w:t>ENTIDAD</w:t>
      </w:r>
      <w:r w:rsidRPr="005F529C">
        <w:rPr>
          <w:rFonts w:ascii="Verdana" w:hAnsi="Verdana"/>
          <w:szCs w:val="18"/>
          <w:lang w:val="es-ES_tradnl"/>
        </w:rPr>
        <w:t xml:space="preserve"> la Garantía de Cumplimiento de Contrato. </w:t>
      </w:r>
    </w:p>
    <w:p w:rsidR="00DE7A83" w:rsidRPr="005F529C" w:rsidRDefault="00DE7A83" w:rsidP="00DE7A83">
      <w:pPr>
        <w:ind w:left="708"/>
        <w:jc w:val="both"/>
        <w:rPr>
          <w:rFonts w:ascii="Verdana" w:hAnsi="Verdana"/>
          <w:szCs w:val="18"/>
          <w:lang w:val="es-ES_tradnl"/>
        </w:rPr>
      </w:pPr>
    </w:p>
    <w:p w:rsidR="00DE7A83" w:rsidRPr="005F529C" w:rsidRDefault="00DE7A83" w:rsidP="00DE7A83">
      <w:pPr>
        <w:ind w:left="708"/>
        <w:jc w:val="both"/>
        <w:rPr>
          <w:rFonts w:ascii="Verdana" w:hAnsi="Verdana"/>
          <w:szCs w:val="18"/>
        </w:rPr>
      </w:pPr>
      <w:r w:rsidRPr="005F529C">
        <w:rPr>
          <w:rFonts w:ascii="Verdana" w:hAnsi="Verdana"/>
          <w:szCs w:val="18"/>
          <w:lang w:val="es-ES_tradnl"/>
        </w:rPr>
        <w:t xml:space="preserve">Sólo en caso que la resolución no sea originada por negligencia del </w:t>
      </w:r>
      <w:r w:rsidRPr="005F529C">
        <w:rPr>
          <w:rFonts w:ascii="Verdana" w:hAnsi="Verdana"/>
          <w:b/>
          <w:szCs w:val="18"/>
          <w:lang w:val="es-ES_tradnl"/>
        </w:rPr>
        <w:t>CONSULTOR</w:t>
      </w:r>
      <w:r w:rsidRPr="005F529C">
        <w:rPr>
          <w:rFonts w:ascii="Verdana" w:hAnsi="Verdana"/>
          <w:szCs w:val="18"/>
          <w:lang w:val="es-ES_tradnl"/>
        </w:rPr>
        <w:t xml:space="preserve">, éste tendrá derecho a una evaluación de los gastos proporcionales que demande los compromisos adquiridos por el </w:t>
      </w:r>
      <w:r w:rsidRPr="005F529C">
        <w:rPr>
          <w:rFonts w:ascii="Verdana" w:hAnsi="Verdana"/>
          <w:b/>
          <w:szCs w:val="18"/>
          <w:lang w:val="es-ES_tradnl"/>
        </w:rPr>
        <w:t xml:space="preserve">CONSULTOR </w:t>
      </w:r>
      <w:r w:rsidRPr="005F529C">
        <w:rPr>
          <w:rFonts w:ascii="Verdana" w:hAnsi="Verdana"/>
          <w:szCs w:val="18"/>
          <w:lang w:val="es-ES_tradnl"/>
        </w:rPr>
        <w:t xml:space="preserve">para la prestación de la </w:t>
      </w:r>
      <w:r w:rsidRPr="005F529C">
        <w:rPr>
          <w:rFonts w:ascii="Verdana" w:hAnsi="Verdana"/>
          <w:b/>
          <w:szCs w:val="18"/>
          <w:lang w:val="es-ES_tradnl"/>
        </w:rPr>
        <w:t>CONSULTORÍA</w:t>
      </w:r>
      <w:r w:rsidRPr="005F529C">
        <w:rPr>
          <w:rFonts w:ascii="Verdana" w:hAnsi="Verdana"/>
          <w:szCs w:val="18"/>
          <w:lang w:val="es-ES_tradnl"/>
        </w:rPr>
        <w:t>, contra la presentación de documentos probatorios y certificados.</w:t>
      </w:r>
    </w:p>
    <w:p w:rsidR="00DE7A83" w:rsidRPr="005F529C" w:rsidRDefault="00DE7A83" w:rsidP="00DE7A83">
      <w:pPr>
        <w:tabs>
          <w:tab w:val="num" w:pos="900"/>
        </w:tabs>
        <w:autoSpaceDE w:val="0"/>
        <w:autoSpaceDN w:val="0"/>
        <w:adjustRightInd w:val="0"/>
        <w:jc w:val="both"/>
        <w:rPr>
          <w:rFonts w:ascii="Verdana" w:hAnsi="Verdana"/>
          <w:szCs w:val="18"/>
          <w:lang w:val="es-ES_tradnl"/>
        </w:rPr>
      </w:pPr>
    </w:p>
    <w:p w:rsidR="00DE7A83" w:rsidRPr="005F529C" w:rsidRDefault="00DE7A83" w:rsidP="00760733">
      <w:pPr>
        <w:numPr>
          <w:ilvl w:val="1"/>
          <w:numId w:val="70"/>
        </w:numPr>
        <w:tabs>
          <w:tab w:val="num" w:pos="709"/>
        </w:tabs>
        <w:autoSpaceDE w:val="0"/>
        <w:autoSpaceDN w:val="0"/>
        <w:adjustRightInd w:val="0"/>
        <w:jc w:val="both"/>
        <w:rPr>
          <w:rFonts w:ascii="Verdana" w:hAnsi="Verdana" w:cs="Tahoma"/>
          <w:b/>
          <w:bCs/>
          <w:szCs w:val="18"/>
        </w:rPr>
      </w:pPr>
      <w:r w:rsidRPr="005F529C">
        <w:rPr>
          <w:rFonts w:ascii="Verdana" w:hAnsi="Verdana" w:cs="Tahoma"/>
          <w:b/>
          <w:bCs/>
          <w:szCs w:val="18"/>
        </w:rPr>
        <w:t>Por causas de fuerza mayor o caso fortuito que afecten a la ENTIDAD o al  CONSULTOR:</w:t>
      </w:r>
    </w:p>
    <w:p w:rsidR="00DE7A83" w:rsidRPr="005F529C" w:rsidRDefault="00DE7A83" w:rsidP="00DE7A83">
      <w:pPr>
        <w:autoSpaceDE w:val="0"/>
        <w:autoSpaceDN w:val="0"/>
        <w:adjustRightInd w:val="0"/>
        <w:ind w:left="900"/>
        <w:jc w:val="both"/>
        <w:rPr>
          <w:rFonts w:ascii="Verdana" w:hAnsi="Verdana" w:cs="Tahoma"/>
          <w:b/>
          <w:bCs/>
          <w:szCs w:val="18"/>
        </w:rPr>
      </w:pPr>
    </w:p>
    <w:p w:rsidR="00DE7A83" w:rsidRPr="005F529C" w:rsidRDefault="00DE7A83" w:rsidP="00DE7A83">
      <w:pPr>
        <w:autoSpaceDE w:val="0"/>
        <w:autoSpaceDN w:val="0"/>
        <w:adjustRightInd w:val="0"/>
        <w:ind w:left="720"/>
        <w:jc w:val="both"/>
        <w:rPr>
          <w:rFonts w:ascii="Verdana" w:hAnsi="Verdana" w:cs="Tahoma"/>
          <w:szCs w:val="18"/>
        </w:rPr>
      </w:pPr>
      <w:r w:rsidRPr="005F529C">
        <w:rPr>
          <w:rFonts w:ascii="Verdana" w:hAnsi="Verdana" w:cs="Tahoma"/>
          <w:szCs w:val="18"/>
        </w:rPr>
        <w:t xml:space="preserve">Si se presentaran situaciones de fuerza mayor o caso fortuito que imposibiliten la prestación del servicio o vayan contra los intereses del Estado, se resolverá el </w:t>
      </w:r>
      <w:r w:rsidRPr="005F529C">
        <w:rPr>
          <w:rFonts w:ascii="Verdana" w:hAnsi="Verdana" w:cs="Tahoma"/>
          <w:bCs/>
          <w:szCs w:val="18"/>
        </w:rPr>
        <w:t xml:space="preserve">Contrato </w:t>
      </w:r>
      <w:r w:rsidRPr="005F529C">
        <w:rPr>
          <w:rFonts w:ascii="Verdana" w:hAnsi="Verdana" w:cs="Tahoma"/>
          <w:szCs w:val="18"/>
        </w:rPr>
        <w:t>total o parcialmente.</w:t>
      </w:r>
    </w:p>
    <w:p w:rsidR="00DE7A83" w:rsidRPr="005F529C" w:rsidRDefault="00DE7A83" w:rsidP="00DE7A83">
      <w:pPr>
        <w:autoSpaceDE w:val="0"/>
        <w:autoSpaceDN w:val="0"/>
        <w:adjustRightInd w:val="0"/>
        <w:jc w:val="both"/>
        <w:rPr>
          <w:rFonts w:ascii="Verdana" w:hAnsi="Verdana" w:cs="Tahoma"/>
          <w:szCs w:val="18"/>
        </w:rPr>
      </w:pPr>
    </w:p>
    <w:p w:rsidR="00DE7A83" w:rsidRPr="005F529C" w:rsidRDefault="00DE7A83" w:rsidP="00DE7A83">
      <w:pPr>
        <w:autoSpaceDE w:val="0"/>
        <w:autoSpaceDN w:val="0"/>
        <w:adjustRightInd w:val="0"/>
        <w:jc w:val="both"/>
        <w:rPr>
          <w:rFonts w:ascii="Verdana" w:hAnsi="Verdana" w:cs="Tahoma"/>
          <w:szCs w:val="18"/>
        </w:rPr>
      </w:pPr>
      <w:r w:rsidRPr="005F529C">
        <w:rPr>
          <w:rFonts w:ascii="Verdana" w:hAnsi="Verdana" w:cs="Tahoma"/>
          <w:szCs w:val="18"/>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DE7A83" w:rsidRPr="005F529C" w:rsidRDefault="00DE7A83" w:rsidP="00DE7A83">
      <w:pPr>
        <w:autoSpaceDE w:val="0"/>
        <w:autoSpaceDN w:val="0"/>
        <w:adjustRightInd w:val="0"/>
        <w:jc w:val="both"/>
        <w:rPr>
          <w:rFonts w:ascii="Verdana" w:hAnsi="Verdana" w:cs="Tahoma"/>
          <w:szCs w:val="18"/>
        </w:rPr>
      </w:pPr>
    </w:p>
    <w:p w:rsidR="00DE7A83" w:rsidRPr="005F529C" w:rsidRDefault="00DE7A83" w:rsidP="00DE7A83">
      <w:pPr>
        <w:autoSpaceDE w:val="0"/>
        <w:autoSpaceDN w:val="0"/>
        <w:adjustRightInd w:val="0"/>
        <w:jc w:val="both"/>
        <w:rPr>
          <w:rFonts w:ascii="Verdana" w:hAnsi="Verdana" w:cs="Tahoma"/>
          <w:bCs/>
          <w:szCs w:val="18"/>
        </w:rPr>
      </w:pPr>
      <w:r w:rsidRPr="005F529C">
        <w:rPr>
          <w:rFonts w:ascii="Verdana" w:hAnsi="Verdana" w:cs="Tahoma"/>
          <w:b/>
          <w:bCs/>
          <w:szCs w:val="18"/>
        </w:rPr>
        <w:t xml:space="preserve">CLÁUSULA VIGÉSIMA PRIMERA.- (SOLUCIÓN DE CONTROVERSIAS) </w:t>
      </w:r>
      <w:r w:rsidRPr="005F529C">
        <w:rPr>
          <w:rFonts w:ascii="Verdana" w:hAnsi="Verdana" w:cs="Tahoma"/>
          <w:bCs/>
          <w:szCs w:val="18"/>
        </w:rPr>
        <w:t xml:space="preserve">En caso de surgir dudas sobre los derechos y obligaciones de las </w:t>
      </w:r>
      <w:r w:rsidRPr="005F529C">
        <w:rPr>
          <w:rFonts w:ascii="Verdana" w:hAnsi="Verdana" w:cs="Tahoma"/>
          <w:b/>
          <w:szCs w:val="18"/>
        </w:rPr>
        <w:t>PARTES</w:t>
      </w:r>
      <w:r w:rsidRPr="005F529C">
        <w:rPr>
          <w:rFonts w:ascii="Verdana" w:hAnsi="Verdana" w:cs="Tahoma"/>
          <w:bCs/>
          <w:szCs w:val="18"/>
        </w:rPr>
        <w:t xml:space="preserve"> durante la ejecución del presente contrato, las </w:t>
      </w:r>
      <w:r w:rsidRPr="005F529C">
        <w:rPr>
          <w:rFonts w:ascii="Verdana" w:hAnsi="Verdana" w:cs="Tahoma"/>
          <w:b/>
          <w:szCs w:val="18"/>
        </w:rPr>
        <w:t>PARTES</w:t>
      </w:r>
      <w:r w:rsidRPr="005F529C">
        <w:rPr>
          <w:rFonts w:ascii="Verdana" w:hAnsi="Verdana" w:cs="Tahoma"/>
          <w:bCs/>
          <w:szCs w:val="18"/>
        </w:rPr>
        <w:t xml:space="preserve"> acudirán a los términos y condiciones del contrato, </w:t>
      </w:r>
      <w:proofErr w:type="spellStart"/>
      <w:r w:rsidRPr="005F529C">
        <w:rPr>
          <w:rFonts w:ascii="Verdana" w:hAnsi="Verdana" w:cs="Tahoma"/>
          <w:bCs/>
          <w:szCs w:val="18"/>
        </w:rPr>
        <w:t>DBC</w:t>
      </w:r>
      <w:proofErr w:type="spellEnd"/>
      <w:r w:rsidRPr="005F529C">
        <w:rPr>
          <w:rFonts w:ascii="Verdana" w:hAnsi="Verdana" w:cs="Tahoma"/>
          <w:bCs/>
          <w:szCs w:val="18"/>
        </w:rPr>
        <w:t xml:space="preserve"> y la propuesta adjudicada, sometidas a la Jurisdicción Coactiva Fiscal.</w:t>
      </w:r>
    </w:p>
    <w:p w:rsidR="00DE7A83" w:rsidRPr="005F529C" w:rsidRDefault="00DE7A83" w:rsidP="00DE7A83">
      <w:pPr>
        <w:autoSpaceDE w:val="0"/>
        <w:autoSpaceDN w:val="0"/>
        <w:adjustRightInd w:val="0"/>
        <w:jc w:val="both"/>
        <w:rPr>
          <w:rFonts w:ascii="Verdana" w:hAnsi="Verdana" w:cs="Tahoma"/>
          <w:b/>
          <w:szCs w:val="18"/>
        </w:rPr>
      </w:pPr>
    </w:p>
    <w:p w:rsidR="00DE7A83" w:rsidRPr="005F529C" w:rsidRDefault="00DE7A83" w:rsidP="00DE7A83">
      <w:pPr>
        <w:jc w:val="both"/>
        <w:rPr>
          <w:rFonts w:ascii="Verdana" w:hAnsi="Verdana"/>
          <w:szCs w:val="18"/>
          <w:lang w:val="es-ES_tradnl"/>
        </w:rPr>
      </w:pPr>
      <w:r w:rsidRPr="005F529C">
        <w:rPr>
          <w:rFonts w:ascii="Verdana" w:hAnsi="Verdana" w:cs="Tahoma"/>
          <w:b/>
          <w:bCs/>
          <w:szCs w:val="18"/>
        </w:rPr>
        <w:t xml:space="preserve">CLÁUSULA </w:t>
      </w:r>
      <w:r w:rsidRPr="005F529C">
        <w:rPr>
          <w:rFonts w:ascii="Verdana" w:hAnsi="Verdana" w:cs="Tahoma"/>
          <w:b/>
          <w:szCs w:val="18"/>
        </w:rPr>
        <w:t>VIGÉSIMA SEGUNDA.-</w:t>
      </w:r>
      <w:r w:rsidRPr="005F529C">
        <w:rPr>
          <w:rFonts w:ascii="Verdana" w:hAnsi="Verdana"/>
          <w:b/>
          <w:szCs w:val="18"/>
          <w:lang w:val="es-ES_tradnl"/>
        </w:rPr>
        <w:t xml:space="preserve"> (SUSPENSIÓN DE ACTIVIDADES) </w:t>
      </w:r>
      <w:r w:rsidRPr="005F529C">
        <w:rPr>
          <w:rFonts w:ascii="Verdana" w:hAnsi="Verdana"/>
          <w:szCs w:val="18"/>
          <w:lang w:val="es-ES_tradnl"/>
        </w:rPr>
        <w:t xml:space="preserve">La </w:t>
      </w:r>
      <w:r w:rsidRPr="005F529C">
        <w:rPr>
          <w:rFonts w:ascii="Verdana" w:hAnsi="Verdana"/>
          <w:b/>
          <w:szCs w:val="18"/>
          <w:lang w:val="es-ES_tradnl"/>
        </w:rPr>
        <w:t>ENTIDAD</w:t>
      </w:r>
      <w:r w:rsidRPr="005F529C">
        <w:rPr>
          <w:rFonts w:ascii="Verdana" w:hAnsi="Verdana"/>
          <w:szCs w:val="18"/>
          <w:lang w:val="es-ES_tradnl"/>
        </w:rPr>
        <w:t xml:space="preserve"> está facultada para suspender temporalmente los servicios que presta el </w:t>
      </w:r>
      <w:r w:rsidRPr="005F529C">
        <w:rPr>
          <w:rFonts w:ascii="Verdana" w:hAnsi="Verdana"/>
          <w:b/>
          <w:bCs/>
          <w:szCs w:val="18"/>
          <w:lang w:val="es-ES_tradnl"/>
        </w:rPr>
        <w:t>CONSULTOR</w:t>
      </w:r>
      <w:r w:rsidRPr="005F529C">
        <w:rPr>
          <w:rFonts w:ascii="Verdana" w:hAnsi="Verdana"/>
          <w:szCs w:val="18"/>
          <w:lang w:val="es-ES_tradnl"/>
        </w:rPr>
        <w:t xml:space="preserve">, en cualquier momento, por motivos de fuerza mayor, caso fortuito y/o razones convenientes a los intereses del Estado; para lo cual notificará al </w:t>
      </w:r>
      <w:r w:rsidRPr="005F529C">
        <w:rPr>
          <w:rFonts w:ascii="Verdana" w:hAnsi="Verdana"/>
          <w:b/>
          <w:bCs/>
          <w:szCs w:val="18"/>
          <w:lang w:val="es-ES_tradnl"/>
        </w:rPr>
        <w:t xml:space="preserve">CONSULTOR </w:t>
      </w:r>
      <w:r w:rsidRPr="005F529C">
        <w:rPr>
          <w:rFonts w:ascii="Verdana" w:hAnsi="Verdana"/>
          <w:szCs w:val="18"/>
          <w:lang w:val="es-ES_tradnl"/>
        </w:rPr>
        <w:t xml:space="preserve">por escrito por intermedio de la </w:t>
      </w:r>
      <w:r w:rsidRPr="005F529C">
        <w:rPr>
          <w:rFonts w:ascii="Verdana" w:hAnsi="Verdana"/>
          <w:b/>
          <w:bCs/>
          <w:szCs w:val="18"/>
          <w:lang w:val="es-ES_tradnl"/>
        </w:rPr>
        <w:t>CONTRAPARTE</w:t>
      </w:r>
      <w:r w:rsidRPr="005F529C">
        <w:rPr>
          <w:rFonts w:ascii="Verdana" w:hAnsi="Verdana"/>
          <w:szCs w:val="18"/>
          <w:lang w:val="es-ES_tradnl"/>
        </w:rPr>
        <w:t>, con una anticipación de cinco (5) días calendario, excepto en los casos de urgencia por alguna emergencia imponderable. Esta suspensión puede ser total o parcial.</w:t>
      </w:r>
    </w:p>
    <w:p w:rsidR="00DE7A83" w:rsidRPr="005F529C" w:rsidRDefault="00DE7A83" w:rsidP="00DE7A83">
      <w:pPr>
        <w:jc w:val="both"/>
        <w:rPr>
          <w:rFonts w:ascii="Verdana" w:hAnsi="Verdana"/>
          <w:szCs w:val="18"/>
          <w:lang w:val="es-ES_tradnl"/>
        </w:rPr>
      </w:pPr>
    </w:p>
    <w:p w:rsidR="00DE7A83" w:rsidRPr="005F529C" w:rsidRDefault="00DE7A83" w:rsidP="00DE7A83">
      <w:pPr>
        <w:jc w:val="both"/>
        <w:rPr>
          <w:rFonts w:ascii="Verdana" w:hAnsi="Verdana"/>
          <w:szCs w:val="18"/>
          <w:lang w:val="es-ES_tradnl"/>
        </w:rPr>
      </w:pPr>
      <w:r w:rsidRPr="005F529C">
        <w:rPr>
          <w:rFonts w:ascii="Verdana" w:hAnsi="Verdana"/>
          <w:szCs w:val="18"/>
          <w:lang w:val="es-ES_tradnl"/>
        </w:rPr>
        <w:t xml:space="preserve">Asimismo, el </w:t>
      </w:r>
      <w:r w:rsidRPr="005F529C">
        <w:rPr>
          <w:rFonts w:ascii="Verdana" w:hAnsi="Verdana"/>
          <w:b/>
          <w:bCs/>
          <w:szCs w:val="18"/>
          <w:lang w:val="es-ES_tradnl"/>
        </w:rPr>
        <w:t>CONSULTOR</w:t>
      </w:r>
      <w:r w:rsidRPr="005F529C">
        <w:rPr>
          <w:rFonts w:ascii="Verdana" w:hAnsi="Verdana"/>
          <w:szCs w:val="18"/>
          <w:lang w:val="es-ES_tradnl"/>
        </w:rPr>
        <w:t xml:space="preserve"> podrá comunicar a la </w:t>
      </w:r>
      <w:r w:rsidRPr="005F529C">
        <w:rPr>
          <w:rFonts w:ascii="Verdana" w:hAnsi="Verdana"/>
          <w:b/>
          <w:szCs w:val="18"/>
          <w:lang w:val="es-ES_tradnl"/>
        </w:rPr>
        <w:t>ENTIDAD</w:t>
      </w:r>
      <w:r w:rsidRPr="005F529C">
        <w:rPr>
          <w:rFonts w:ascii="Verdana" w:hAnsi="Verdana"/>
          <w:szCs w:val="18"/>
          <w:lang w:val="es-ES_tradnl"/>
        </w:rPr>
        <w:t xml:space="preserve"> la suspensión temporal de sus servicios en la </w:t>
      </w:r>
      <w:r w:rsidRPr="005F529C">
        <w:rPr>
          <w:rFonts w:ascii="Verdana" w:hAnsi="Verdana"/>
          <w:b/>
          <w:bCs/>
          <w:szCs w:val="18"/>
          <w:lang w:val="es-ES_tradnl"/>
        </w:rPr>
        <w:t>CONSULTORÍA</w:t>
      </w:r>
      <w:r w:rsidRPr="005F529C">
        <w:rPr>
          <w:rFonts w:ascii="Verdana" w:hAnsi="Verdana"/>
          <w:szCs w:val="18"/>
          <w:lang w:val="es-ES_tradnl"/>
        </w:rPr>
        <w:t xml:space="preserve">, cuando se presentan situaciones de fuerza mayor, caso fortuito o por causas atribuibles a la </w:t>
      </w:r>
      <w:r w:rsidRPr="005F529C">
        <w:rPr>
          <w:rFonts w:ascii="Verdana" w:hAnsi="Verdana"/>
          <w:b/>
          <w:szCs w:val="18"/>
          <w:lang w:val="es-ES_tradnl"/>
        </w:rPr>
        <w:t xml:space="preserve">ENTIDAD </w:t>
      </w:r>
      <w:r w:rsidRPr="005F529C">
        <w:rPr>
          <w:rFonts w:ascii="Verdana" w:hAnsi="Verdana"/>
          <w:szCs w:val="18"/>
          <w:lang w:val="es-ES_tradnl"/>
        </w:rPr>
        <w:t xml:space="preserve">que afecten al </w:t>
      </w:r>
      <w:r w:rsidRPr="005F529C">
        <w:rPr>
          <w:rFonts w:ascii="Verdana" w:hAnsi="Verdana"/>
          <w:b/>
          <w:bCs/>
          <w:szCs w:val="18"/>
          <w:lang w:val="es-ES_tradnl"/>
        </w:rPr>
        <w:t>CONSULTOR</w:t>
      </w:r>
      <w:r w:rsidRPr="005F529C">
        <w:rPr>
          <w:rFonts w:ascii="Verdana" w:hAnsi="Verdana"/>
          <w:szCs w:val="18"/>
          <w:lang w:val="es-ES_tradnl"/>
        </w:rPr>
        <w:t xml:space="preserve"> en la prestación de sus servicios, esta suspensión puede ser parcial o total.</w:t>
      </w:r>
    </w:p>
    <w:p w:rsidR="00DE7A83" w:rsidRPr="005F529C" w:rsidRDefault="00DE7A83" w:rsidP="00DE7A83">
      <w:pPr>
        <w:jc w:val="both"/>
        <w:rPr>
          <w:rFonts w:ascii="Verdana" w:hAnsi="Verdana"/>
          <w:szCs w:val="18"/>
          <w:lang w:val="es-ES_tradnl"/>
        </w:rPr>
      </w:pPr>
    </w:p>
    <w:p w:rsidR="00DE7A83" w:rsidRPr="005F529C" w:rsidRDefault="00DE7A83" w:rsidP="00DE7A83">
      <w:pPr>
        <w:jc w:val="both"/>
        <w:rPr>
          <w:rFonts w:ascii="Verdana" w:hAnsi="Verdana"/>
          <w:szCs w:val="18"/>
          <w:lang w:val="es-ES_tradnl"/>
        </w:rPr>
      </w:pPr>
      <w:r w:rsidRPr="005F529C">
        <w:rPr>
          <w:rFonts w:ascii="Verdana" w:hAnsi="Verdana"/>
          <w:szCs w:val="18"/>
          <w:lang w:val="es-ES_tradnl"/>
        </w:rPr>
        <w:t xml:space="preserve">Si los servicios se suspenden parcial o totalmente por negligencia del </w:t>
      </w:r>
      <w:r w:rsidRPr="005F529C">
        <w:rPr>
          <w:rFonts w:ascii="Verdana" w:hAnsi="Verdana"/>
          <w:b/>
          <w:bCs/>
          <w:szCs w:val="18"/>
          <w:lang w:val="es-ES_tradnl"/>
        </w:rPr>
        <w:t>CONSULTOR</w:t>
      </w:r>
      <w:r w:rsidRPr="005F529C">
        <w:rPr>
          <w:rFonts w:ascii="Verdana" w:hAnsi="Verdana"/>
          <w:szCs w:val="18"/>
          <w:lang w:val="es-ES_tradnl"/>
        </w:rPr>
        <w:t xml:space="preserve"> en observar y cumplir correctamente las estipulaciones del contrato y/o de los documentos que forman parte del mismo, el tiempo que los servicios permanezcan suspendidos, no merecerán ninguna ampliación del plazo del servicio, ni corresponderá pago alguno por el personal parado.</w:t>
      </w:r>
    </w:p>
    <w:p w:rsidR="00DE7A83" w:rsidRPr="005F529C" w:rsidRDefault="00DE7A83" w:rsidP="00DE7A83">
      <w:pPr>
        <w:jc w:val="both"/>
        <w:rPr>
          <w:rFonts w:ascii="Verdana" w:hAnsi="Verdana"/>
          <w:b/>
          <w:szCs w:val="18"/>
          <w:lang w:val="es-ES_tradnl"/>
        </w:rPr>
      </w:pPr>
    </w:p>
    <w:p w:rsidR="00DE7A83" w:rsidRPr="005F529C" w:rsidRDefault="00DE7A83" w:rsidP="00DE7A83">
      <w:pPr>
        <w:jc w:val="both"/>
        <w:rPr>
          <w:rFonts w:ascii="Verdana" w:hAnsi="Verdana" w:cs="Arial"/>
          <w:bCs/>
          <w:szCs w:val="18"/>
        </w:rPr>
      </w:pPr>
      <w:r w:rsidRPr="005F529C">
        <w:rPr>
          <w:rFonts w:ascii="Verdana" w:hAnsi="Verdana" w:cs="Tahoma"/>
          <w:b/>
          <w:bCs/>
          <w:szCs w:val="18"/>
        </w:rPr>
        <w:t xml:space="preserve">CLÁUSULA </w:t>
      </w:r>
      <w:r w:rsidRPr="005F529C">
        <w:rPr>
          <w:rFonts w:ascii="Verdana" w:hAnsi="Verdana" w:cs="Tahoma"/>
          <w:b/>
          <w:szCs w:val="18"/>
        </w:rPr>
        <w:t>VIGÉSIMA TERCERA</w:t>
      </w:r>
      <w:r w:rsidRPr="005F529C">
        <w:rPr>
          <w:rFonts w:ascii="Verdana" w:hAnsi="Verdana"/>
          <w:b/>
          <w:szCs w:val="18"/>
          <w:lang w:val="es-ES_tradnl"/>
        </w:rPr>
        <w:t>.- (SUPERVISIÓN DEL SERVICIO)</w:t>
      </w:r>
      <w:r w:rsidRPr="005F529C">
        <w:rPr>
          <w:rFonts w:ascii="Verdana" w:hAnsi="Verdana"/>
          <w:szCs w:val="18"/>
          <w:lang w:val="es-ES_tradnl"/>
        </w:rPr>
        <w:t xml:space="preserve"> Con el objeto de realizar el seguimiento y control del servicio a ser prestado por el </w:t>
      </w:r>
      <w:r w:rsidRPr="005F529C">
        <w:rPr>
          <w:rFonts w:ascii="Verdana" w:hAnsi="Verdana"/>
          <w:b/>
          <w:szCs w:val="18"/>
          <w:lang w:val="es-ES_tradnl"/>
        </w:rPr>
        <w:t>CONSULTOR</w:t>
      </w:r>
      <w:r w:rsidRPr="005F529C">
        <w:rPr>
          <w:rFonts w:ascii="Verdana" w:hAnsi="Verdana"/>
          <w:szCs w:val="18"/>
          <w:lang w:val="es-ES_tradnl"/>
        </w:rPr>
        <w:t xml:space="preserve">, </w:t>
      </w:r>
      <w:r w:rsidRPr="005F529C">
        <w:rPr>
          <w:rFonts w:ascii="Verdana" w:hAnsi="Verdana" w:cs="Arial"/>
          <w:szCs w:val="18"/>
        </w:rPr>
        <w:t xml:space="preserve">el Área Solicitante </w:t>
      </w:r>
      <w:r w:rsidRPr="005F529C">
        <w:rPr>
          <w:rFonts w:ascii="Verdana" w:hAnsi="Verdana" w:cs="Arial"/>
          <w:szCs w:val="18"/>
          <w:lang w:val="es-ES_tradnl"/>
        </w:rPr>
        <w:t>designó a</w:t>
      </w:r>
      <w:r w:rsidRPr="005F529C">
        <w:rPr>
          <w:rFonts w:ascii="Verdana" w:hAnsi="Verdana" w:cs="Arial"/>
          <w:szCs w:val="18"/>
        </w:rPr>
        <w:t xml:space="preserve">l Jefe del Departamento de Análisis, al Subgerente de Análisis del Sistema Financiero y al Gerente de Entidades Financieras como </w:t>
      </w:r>
      <w:r w:rsidRPr="005F529C">
        <w:rPr>
          <w:rFonts w:ascii="Verdana" w:hAnsi="Verdana" w:cs="Arial"/>
          <w:b/>
          <w:bCs/>
          <w:szCs w:val="18"/>
          <w:lang w:val="es-ES_tradnl"/>
        </w:rPr>
        <w:t>CONTRAPARTE.</w:t>
      </w:r>
    </w:p>
    <w:p w:rsidR="00DE7A83" w:rsidRPr="005F529C" w:rsidRDefault="00DE7A83" w:rsidP="00DE7A83">
      <w:pPr>
        <w:jc w:val="both"/>
        <w:rPr>
          <w:rFonts w:ascii="Verdana" w:hAnsi="Verdana"/>
          <w:szCs w:val="18"/>
        </w:rPr>
      </w:pPr>
    </w:p>
    <w:p w:rsidR="00DE7A83" w:rsidRPr="005F529C" w:rsidRDefault="00DE7A83" w:rsidP="00DE7A83">
      <w:pPr>
        <w:jc w:val="both"/>
        <w:rPr>
          <w:rFonts w:ascii="Verdana" w:hAnsi="Verdana"/>
          <w:szCs w:val="18"/>
          <w:lang w:val="es-ES_tradnl"/>
        </w:rPr>
      </w:pPr>
      <w:r w:rsidRPr="005F529C">
        <w:rPr>
          <w:rFonts w:ascii="Verdana" w:hAnsi="Verdana"/>
          <w:szCs w:val="18"/>
          <w:lang w:val="es-ES_tradnl"/>
        </w:rPr>
        <w:t xml:space="preserve">La </w:t>
      </w:r>
      <w:r w:rsidRPr="005F529C">
        <w:rPr>
          <w:rFonts w:ascii="Verdana" w:hAnsi="Verdana"/>
          <w:b/>
          <w:bCs/>
          <w:szCs w:val="18"/>
          <w:lang w:val="es-ES_tradnl"/>
        </w:rPr>
        <w:t>CONTRAPARTE</w:t>
      </w:r>
      <w:r w:rsidRPr="005F529C">
        <w:rPr>
          <w:rFonts w:ascii="Verdana" w:hAnsi="Verdana"/>
          <w:szCs w:val="18"/>
          <w:lang w:val="es-ES_tradnl"/>
        </w:rPr>
        <w:t>,</w:t>
      </w:r>
      <w:r w:rsidRPr="005F529C">
        <w:rPr>
          <w:rFonts w:ascii="Verdana" w:hAnsi="Verdana"/>
          <w:b/>
          <w:bCs/>
          <w:szCs w:val="18"/>
          <w:lang w:val="es-ES_tradnl"/>
        </w:rPr>
        <w:t xml:space="preserve"> </w:t>
      </w:r>
      <w:r w:rsidRPr="005F529C">
        <w:rPr>
          <w:rFonts w:ascii="Verdana" w:hAnsi="Verdana"/>
          <w:szCs w:val="18"/>
          <w:lang w:val="es-ES_tradnl"/>
        </w:rPr>
        <w:t xml:space="preserve">será el medio autorizado de comunicación, notificación y aprobación de todo cuanto corresponda a los asuntos relacionados con el servicio a ser prestado por el </w:t>
      </w:r>
      <w:r w:rsidRPr="005F529C">
        <w:rPr>
          <w:rFonts w:ascii="Verdana" w:hAnsi="Verdana"/>
          <w:b/>
          <w:szCs w:val="18"/>
          <w:lang w:val="es-ES_tradnl"/>
        </w:rPr>
        <w:t>CONSULTOR</w:t>
      </w:r>
      <w:r w:rsidRPr="005F529C">
        <w:rPr>
          <w:rFonts w:ascii="Verdana" w:hAnsi="Verdana"/>
          <w:szCs w:val="18"/>
          <w:lang w:val="es-ES_tradnl"/>
        </w:rPr>
        <w:t>, bajo términos del presente Contrato y los documentos que forman parte del mismo.</w:t>
      </w:r>
    </w:p>
    <w:p w:rsidR="00DE7A83" w:rsidRPr="005F529C" w:rsidRDefault="00DE7A83" w:rsidP="00DE7A83">
      <w:pPr>
        <w:jc w:val="both"/>
        <w:rPr>
          <w:rFonts w:ascii="Verdana" w:hAnsi="Verdana"/>
          <w:szCs w:val="18"/>
          <w:lang w:val="es-ES_tradnl"/>
        </w:rPr>
      </w:pPr>
    </w:p>
    <w:p w:rsidR="00DE7A83" w:rsidRPr="005F529C" w:rsidRDefault="00DE7A83" w:rsidP="00DE7A83">
      <w:pPr>
        <w:jc w:val="both"/>
        <w:rPr>
          <w:rFonts w:ascii="Verdana" w:hAnsi="Verdana" w:cs="Arial"/>
          <w:szCs w:val="18"/>
          <w:lang w:val="es-ES_tradnl"/>
        </w:rPr>
      </w:pPr>
      <w:r w:rsidRPr="005F529C">
        <w:rPr>
          <w:rFonts w:ascii="Verdana" w:hAnsi="Verdana" w:cs="Arial"/>
          <w:szCs w:val="18"/>
          <w:lang w:val="es-ES_tradnl"/>
        </w:rPr>
        <w:t xml:space="preserve">Las funciones específicas de la </w:t>
      </w:r>
      <w:r w:rsidRPr="005F529C">
        <w:rPr>
          <w:rFonts w:ascii="Verdana" w:hAnsi="Verdana" w:cs="Arial"/>
          <w:b/>
          <w:bCs/>
          <w:szCs w:val="18"/>
          <w:lang w:val="es-ES_tradnl"/>
        </w:rPr>
        <w:t>CONTRAPARTE</w:t>
      </w:r>
      <w:r w:rsidRPr="005F529C">
        <w:rPr>
          <w:rFonts w:ascii="Verdana" w:hAnsi="Verdana" w:cs="Arial"/>
          <w:szCs w:val="18"/>
          <w:lang w:val="es-ES_tradnl"/>
        </w:rPr>
        <w:t xml:space="preserve"> serán las siguientes:</w:t>
      </w:r>
    </w:p>
    <w:p w:rsidR="00DE7A83" w:rsidRPr="005F529C" w:rsidRDefault="00DE7A83" w:rsidP="00DE7A83">
      <w:pPr>
        <w:jc w:val="both"/>
        <w:rPr>
          <w:rFonts w:ascii="Verdana" w:hAnsi="Verdana"/>
          <w:szCs w:val="18"/>
          <w:lang w:val="es-ES_tradnl"/>
        </w:rPr>
      </w:pPr>
    </w:p>
    <w:p w:rsidR="00DE7A83" w:rsidRPr="005F529C" w:rsidRDefault="00DE7A83" w:rsidP="00760733">
      <w:pPr>
        <w:numPr>
          <w:ilvl w:val="0"/>
          <w:numId w:val="75"/>
        </w:numPr>
        <w:jc w:val="both"/>
        <w:rPr>
          <w:rFonts w:ascii="Verdana" w:hAnsi="Verdana"/>
          <w:szCs w:val="18"/>
          <w:lang w:val="es-ES_tradnl"/>
        </w:rPr>
      </w:pPr>
      <w:r w:rsidRPr="005F529C">
        <w:rPr>
          <w:rFonts w:ascii="Verdana" w:hAnsi="Verdana"/>
          <w:szCs w:val="18"/>
          <w:lang w:val="es-ES_tradnl"/>
        </w:rPr>
        <w:t>Realizar la supervisión y el seguimiento del Contrato.</w:t>
      </w:r>
    </w:p>
    <w:p w:rsidR="00DE7A83" w:rsidRPr="005F529C" w:rsidRDefault="00DE7A83" w:rsidP="00760733">
      <w:pPr>
        <w:numPr>
          <w:ilvl w:val="0"/>
          <w:numId w:val="75"/>
        </w:numPr>
        <w:jc w:val="both"/>
        <w:rPr>
          <w:rFonts w:ascii="Verdana" w:hAnsi="Verdana"/>
          <w:szCs w:val="18"/>
          <w:lang w:val="es-ES_tradnl"/>
        </w:rPr>
      </w:pPr>
      <w:r w:rsidRPr="005F529C">
        <w:rPr>
          <w:rFonts w:ascii="Verdana" w:hAnsi="Verdana"/>
          <w:szCs w:val="18"/>
          <w:lang w:val="es-ES_tradnl"/>
        </w:rPr>
        <w:t>Ser el medio autorizado de comunicación, notificación y aprobación de todo cuanto corresponda a los asuntos relacionados con el Contrato.</w:t>
      </w:r>
    </w:p>
    <w:p w:rsidR="00DE7A83" w:rsidRPr="005F529C" w:rsidRDefault="00DE7A83" w:rsidP="00760733">
      <w:pPr>
        <w:numPr>
          <w:ilvl w:val="0"/>
          <w:numId w:val="75"/>
        </w:numPr>
        <w:jc w:val="both"/>
        <w:rPr>
          <w:rFonts w:ascii="Verdana" w:hAnsi="Verdana"/>
          <w:szCs w:val="18"/>
          <w:lang w:val="es-ES_tradnl"/>
        </w:rPr>
      </w:pPr>
      <w:r w:rsidRPr="005F529C">
        <w:rPr>
          <w:rFonts w:ascii="Verdana" w:hAnsi="Verdana"/>
          <w:szCs w:val="18"/>
          <w:lang w:val="es-ES_tradnl"/>
        </w:rPr>
        <w:t>Emitir certificados de conformidad.</w:t>
      </w:r>
    </w:p>
    <w:p w:rsidR="00DE7A83" w:rsidRPr="005F529C" w:rsidRDefault="00DE7A83" w:rsidP="00DE7A83">
      <w:pPr>
        <w:ind w:left="720"/>
        <w:jc w:val="both"/>
        <w:rPr>
          <w:rFonts w:ascii="Verdana" w:hAnsi="Verdana"/>
          <w:szCs w:val="18"/>
          <w:lang w:val="es-ES_tradnl"/>
        </w:rPr>
      </w:pPr>
      <w:r w:rsidRPr="005F529C">
        <w:rPr>
          <w:rFonts w:ascii="Verdana" w:hAnsi="Verdana"/>
          <w:szCs w:val="18"/>
          <w:lang w:val="es-ES_tradnl"/>
        </w:rPr>
        <w:t xml:space="preserve"> </w:t>
      </w:r>
    </w:p>
    <w:p w:rsidR="00DE7A83" w:rsidRPr="005F529C" w:rsidRDefault="00DE7A83" w:rsidP="00DE7A83">
      <w:pPr>
        <w:jc w:val="both"/>
        <w:rPr>
          <w:rFonts w:ascii="Verdana" w:hAnsi="Verdana"/>
          <w:szCs w:val="18"/>
          <w:lang w:val="es-ES_tradnl"/>
        </w:rPr>
      </w:pPr>
      <w:r w:rsidRPr="005F529C">
        <w:rPr>
          <w:rFonts w:ascii="Verdana" w:hAnsi="Verdana" w:cs="Tahoma"/>
          <w:b/>
          <w:szCs w:val="18"/>
        </w:rPr>
        <w:t xml:space="preserve">CLÁUSULA VIGÉSIMA CUARTA.- (CIERRE DEL CONTRATO) </w:t>
      </w:r>
      <w:r w:rsidRPr="005F529C">
        <w:rPr>
          <w:rFonts w:ascii="Verdana" w:hAnsi="Verdana" w:cs="Arial"/>
          <w:bCs/>
          <w:szCs w:val="18"/>
          <w:lang w:val="es-ES_tradnl"/>
        </w:rPr>
        <w:t xml:space="preserve">Una vez emitido el Certificado de Conformidad con la </w:t>
      </w:r>
      <w:proofErr w:type="spellStart"/>
      <w:r w:rsidRPr="005F529C">
        <w:rPr>
          <w:rFonts w:ascii="Verdana" w:hAnsi="Verdana" w:cs="Arial"/>
          <w:b/>
          <w:szCs w:val="18"/>
          <w:lang w:val="es-ES_tradnl"/>
        </w:rPr>
        <w:t>CONSULTORIA</w:t>
      </w:r>
      <w:proofErr w:type="spellEnd"/>
      <w:r w:rsidRPr="005F529C">
        <w:rPr>
          <w:rFonts w:ascii="Verdana" w:hAnsi="Verdana" w:cs="Arial"/>
          <w:bCs/>
          <w:szCs w:val="18"/>
          <w:lang w:val="es-ES_tradnl"/>
        </w:rPr>
        <w:t xml:space="preserve"> por la </w:t>
      </w:r>
      <w:r w:rsidRPr="005F529C">
        <w:rPr>
          <w:rFonts w:ascii="Verdana" w:hAnsi="Verdana" w:cs="Arial"/>
          <w:b/>
          <w:szCs w:val="18"/>
          <w:lang w:val="es-ES_tradnl"/>
        </w:rPr>
        <w:t>CONTRAPARTE</w:t>
      </w:r>
      <w:r w:rsidRPr="005F529C">
        <w:rPr>
          <w:rFonts w:ascii="Verdana" w:hAnsi="Verdana" w:cs="Arial"/>
          <w:szCs w:val="18"/>
        </w:rPr>
        <w:t>,</w:t>
      </w:r>
      <w:r w:rsidRPr="005F529C">
        <w:rPr>
          <w:rFonts w:ascii="Verdana" w:hAnsi="Verdana"/>
          <w:szCs w:val="18"/>
          <w:lang w:val="es-ES_tradnl"/>
        </w:rPr>
        <w:t xml:space="preserve"> la Gerencia de Administración de la </w:t>
      </w:r>
      <w:r w:rsidRPr="005F529C">
        <w:rPr>
          <w:rFonts w:ascii="Verdana" w:hAnsi="Verdana"/>
          <w:b/>
          <w:szCs w:val="18"/>
          <w:lang w:val="es-ES_tradnl"/>
        </w:rPr>
        <w:t>ENTIDAD</w:t>
      </w:r>
      <w:r w:rsidRPr="005F529C">
        <w:rPr>
          <w:rFonts w:ascii="Verdana" w:hAnsi="Verdana"/>
          <w:szCs w:val="18"/>
          <w:lang w:val="es-ES_tradnl"/>
        </w:rPr>
        <w:t>, procederá a la devolución de la Garantía de Cumplimiento de Contrato y al cierre de contrato que será acreditado con un Certificado de Cumplimiento de Contrato.</w:t>
      </w:r>
    </w:p>
    <w:p w:rsidR="00DE7A83" w:rsidRPr="005F529C" w:rsidRDefault="00DE7A83" w:rsidP="00DE7A83">
      <w:pPr>
        <w:jc w:val="both"/>
        <w:rPr>
          <w:rFonts w:ascii="Verdana" w:hAnsi="Verdana" w:cs="Arial"/>
          <w:szCs w:val="18"/>
          <w:lang w:val="es-ES_tradnl"/>
        </w:rPr>
      </w:pPr>
    </w:p>
    <w:p w:rsidR="00DE7A83" w:rsidRPr="005F529C" w:rsidRDefault="00DE7A83" w:rsidP="00DE7A83">
      <w:pPr>
        <w:jc w:val="both"/>
        <w:rPr>
          <w:rFonts w:ascii="Verdana" w:hAnsi="Verdana"/>
          <w:szCs w:val="18"/>
          <w:lang w:val="es-ES_tradnl"/>
        </w:rPr>
      </w:pPr>
      <w:r w:rsidRPr="005F529C">
        <w:rPr>
          <w:rFonts w:ascii="Verdana" w:hAnsi="Verdana"/>
          <w:szCs w:val="18"/>
          <w:lang w:val="es-ES_tradnl"/>
        </w:rPr>
        <w:t xml:space="preserve">Este cierre de Contrato no libera de responsabilidades al </w:t>
      </w:r>
      <w:r w:rsidRPr="005F529C">
        <w:rPr>
          <w:rFonts w:ascii="Verdana" w:hAnsi="Verdana"/>
          <w:b/>
          <w:szCs w:val="18"/>
          <w:lang w:val="es-ES_tradnl"/>
        </w:rPr>
        <w:t>CONSULTOR</w:t>
      </w:r>
      <w:r w:rsidRPr="005F529C">
        <w:rPr>
          <w:rFonts w:ascii="Verdana" w:hAnsi="Verdana"/>
          <w:szCs w:val="18"/>
          <w:lang w:val="es-ES_tradnl"/>
        </w:rPr>
        <w:t>, por negligencia o impericia que ocasionasen daños posteriores sobre el objeto de contratación.</w:t>
      </w:r>
    </w:p>
    <w:p w:rsidR="00DE7A83" w:rsidRPr="005F529C" w:rsidRDefault="00DE7A83" w:rsidP="00DE7A83">
      <w:pPr>
        <w:jc w:val="both"/>
        <w:rPr>
          <w:rFonts w:ascii="Verdana" w:hAnsi="Verdana" w:cs="Tahoma"/>
          <w:b/>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VIGÉSIMA QUINTA.- (CONSENTIMIENTO) </w:t>
      </w:r>
      <w:r w:rsidRPr="005F529C">
        <w:rPr>
          <w:rFonts w:ascii="Verdana" w:hAnsi="Verdana" w:cs="Tahoma"/>
          <w:szCs w:val="18"/>
        </w:rPr>
        <w:t xml:space="preserve">En señal de conformidad y para su fiel y estricto cumplimiento, firmamos el presente Contrato la </w:t>
      </w:r>
      <w:r w:rsidRPr="005F529C">
        <w:rPr>
          <w:rFonts w:ascii="Verdana" w:hAnsi="Verdana" w:cs="Arial"/>
          <w:b/>
          <w:bCs/>
          <w:szCs w:val="18"/>
          <w:lang w:val="es-ES_tradnl"/>
        </w:rPr>
        <w:t xml:space="preserve">Lic. </w:t>
      </w:r>
      <w:proofErr w:type="spellStart"/>
      <w:r w:rsidRPr="005F529C">
        <w:rPr>
          <w:rFonts w:ascii="Verdana" w:hAnsi="Verdana" w:cs="Arial"/>
          <w:b/>
          <w:bCs/>
          <w:szCs w:val="18"/>
          <w:lang w:val="es-ES_tradnl"/>
        </w:rPr>
        <w:t>Wylma</w:t>
      </w:r>
      <w:proofErr w:type="spellEnd"/>
      <w:r w:rsidRPr="005F529C">
        <w:rPr>
          <w:rFonts w:ascii="Verdana" w:hAnsi="Verdana" w:cs="Arial"/>
          <w:b/>
          <w:bCs/>
          <w:szCs w:val="18"/>
          <w:lang w:val="es-ES_tradnl"/>
        </w:rPr>
        <w:t xml:space="preserve"> Guerra Montenegro</w:t>
      </w:r>
      <w:r w:rsidRPr="005F529C">
        <w:rPr>
          <w:rFonts w:ascii="Verdana" w:hAnsi="Verdana" w:cs="Tahoma"/>
          <w:bCs/>
          <w:iCs/>
          <w:szCs w:val="18"/>
        </w:rPr>
        <w:t>,</w:t>
      </w:r>
      <w:r w:rsidRPr="005F529C">
        <w:rPr>
          <w:rFonts w:ascii="Verdana" w:hAnsi="Verdana" w:cs="Tahoma"/>
          <w:b/>
          <w:i/>
          <w:szCs w:val="18"/>
        </w:rPr>
        <w:t xml:space="preserve"> </w:t>
      </w:r>
      <w:r w:rsidRPr="005F529C">
        <w:rPr>
          <w:rFonts w:ascii="Verdana" w:hAnsi="Verdana" w:cs="Tahoma"/>
          <w:szCs w:val="18"/>
        </w:rPr>
        <w:t xml:space="preserve">en representación legal de la </w:t>
      </w:r>
      <w:r w:rsidRPr="005F529C">
        <w:rPr>
          <w:rFonts w:ascii="Verdana" w:hAnsi="Verdana" w:cs="Tahoma"/>
          <w:b/>
          <w:szCs w:val="18"/>
        </w:rPr>
        <w:t>ENTIDAD</w:t>
      </w:r>
      <w:r w:rsidRPr="005F529C">
        <w:rPr>
          <w:rFonts w:ascii="Verdana" w:hAnsi="Verdana" w:cs="Tahoma"/>
          <w:szCs w:val="18"/>
        </w:rPr>
        <w:t xml:space="preserve">, y el/la _________, en su condición de </w:t>
      </w:r>
      <w:r w:rsidRPr="005F529C">
        <w:rPr>
          <w:rFonts w:ascii="Verdana" w:hAnsi="Verdana" w:cs="Tahoma"/>
          <w:b/>
          <w:szCs w:val="18"/>
        </w:rPr>
        <w:t>CONSULTOR</w:t>
      </w:r>
      <w:r w:rsidRPr="005F529C">
        <w:rPr>
          <w:rFonts w:ascii="Verdana" w:hAnsi="Verdana" w:cs="Tahoma"/>
          <w:szCs w:val="18"/>
        </w:rPr>
        <w:t>.</w:t>
      </w:r>
    </w:p>
    <w:p w:rsidR="00DE7A83" w:rsidRPr="005F529C" w:rsidRDefault="00DE7A83" w:rsidP="00DE7A83">
      <w:pPr>
        <w:jc w:val="both"/>
        <w:rPr>
          <w:rFonts w:ascii="Verdana" w:hAnsi="Verdana" w:cs="Tahoma"/>
          <w:szCs w:val="18"/>
        </w:rPr>
      </w:pPr>
    </w:p>
    <w:p w:rsidR="00DE7A83" w:rsidRPr="005F529C" w:rsidRDefault="00DE7A83" w:rsidP="00DE7A83">
      <w:pPr>
        <w:jc w:val="both"/>
        <w:rPr>
          <w:rFonts w:ascii="Verdana" w:hAnsi="Verdana" w:cs="Tahoma"/>
          <w:szCs w:val="18"/>
        </w:rPr>
      </w:pPr>
      <w:r w:rsidRPr="005F529C">
        <w:rPr>
          <w:rFonts w:ascii="Verdana" w:hAnsi="Verdana" w:cs="Tahoma"/>
          <w:szCs w:val="18"/>
        </w:rPr>
        <w:t>Este documento, conforme a disposiciones legales de control fiscal vigentes, será registrado ante la Contraloría General del Estado.</w:t>
      </w:r>
    </w:p>
    <w:p w:rsidR="00DE7A83" w:rsidRPr="005F529C" w:rsidRDefault="00DE7A83" w:rsidP="00DE7A83">
      <w:pPr>
        <w:jc w:val="both"/>
        <w:rPr>
          <w:rFonts w:ascii="Verdana" w:hAnsi="Verdana" w:cs="Arial"/>
          <w:b/>
          <w:szCs w:val="18"/>
        </w:rPr>
      </w:pPr>
    </w:p>
    <w:p w:rsidR="00DE7A83" w:rsidRPr="005F529C" w:rsidRDefault="00DE7A83" w:rsidP="00DE7A83">
      <w:pPr>
        <w:pStyle w:val="Encabezado"/>
        <w:widowControl w:val="0"/>
        <w:tabs>
          <w:tab w:val="left" w:pos="-720"/>
        </w:tabs>
        <w:jc w:val="both"/>
        <w:rPr>
          <w:rFonts w:ascii="Verdana" w:hAnsi="Verdana" w:cs="Arial"/>
          <w:b/>
          <w:bCs/>
          <w:sz w:val="18"/>
          <w:szCs w:val="18"/>
        </w:rPr>
      </w:pPr>
      <w:r w:rsidRPr="005F529C">
        <w:rPr>
          <w:rFonts w:ascii="Verdana" w:hAnsi="Verdana" w:cs="Arial"/>
          <w:sz w:val="18"/>
          <w:szCs w:val="18"/>
        </w:rPr>
        <w:t xml:space="preserve">La Paz, __ de ___ </w:t>
      </w:r>
      <w:proofErr w:type="spellStart"/>
      <w:r w:rsidRPr="005F529C">
        <w:rPr>
          <w:rFonts w:ascii="Verdana" w:hAnsi="Verdana" w:cs="Arial"/>
          <w:sz w:val="18"/>
          <w:szCs w:val="18"/>
        </w:rPr>
        <w:t>de</w:t>
      </w:r>
      <w:proofErr w:type="spellEnd"/>
      <w:r w:rsidRPr="005F529C">
        <w:rPr>
          <w:rFonts w:ascii="Verdana" w:hAnsi="Verdana" w:cs="Arial"/>
          <w:sz w:val="18"/>
          <w:szCs w:val="18"/>
        </w:rPr>
        <w:t xml:space="preserve"> 2012.</w:t>
      </w:r>
    </w:p>
    <w:p w:rsidR="00DE7A83" w:rsidRPr="005F529C" w:rsidRDefault="00DE7A83" w:rsidP="00DE7A83">
      <w:pPr>
        <w:autoSpaceDE w:val="0"/>
        <w:autoSpaceDN w:val="0"/>
        <w:adjustRightInd w:val="0"/>
        <w:jc w:val="both"/>
        <w:rPr>
          <w:rFonts w:ascii="Verdana" w:hAnsi="Verdana" w:cs="Arial"/>
          <w:szCs w:val="18"/>
        </w:rPr>
      </w:pPr>
    </w:p>
    <w:p w:rsidR="00DE7A83" w:rsidRPr="005F529C" w:rsidRDefault="00DE7A83" w:rsidP="00DE7A83">
      <w:pPr>
        <w:jc w:val="both"/>
        <w:rPr>
          <w:rFonts w:ascii="Verdana" w:hAnsi="Verdana" w:cs="Arial"/>
          <w:b/>
          <w:szCs w:val="18"/>
        </w:rPr>
      </w:pPr>
    </w:p>
    <w:p w:rsidR="00DE7A83" w:rsidRPr="005F529C" w:rsidRDefault="00DE7A83" w:rsidP="00DE7A83">
      <w:pPr>
        <w:jc w:val="both"/>
        <w:rPr>
          <w:rFonts w:ascii="Verdana" w:hAnsi="Verdana" w:cs="Arial"/>
          <w:b/>
          <w:szCs w:val="18"/>
        </w:rPr>
      </w:pPr>
    </w:p>
    <w:p w:rsidR="00DE7A83" w:rsidRPr="005F529C" w:rsidRDefault="00DE7A83" w:rsidP="00DE7A83">
      <w:pPr>
        <w:autoSpaceDE w:val="0"/>
        <w:autoSpaceDN w:val="0"/>
        <w:adjustRightInd w:val="0"/>
        <w:jc w:val="both"/>
        <w:rPr>
          <w:rFonts w:ascii="Verdana" w:hAnsi="Verdana" w:cs="Arial"/>
          <w:szCs w:val="18"/>
        </w:rPr>
      </w:pPr>
    </w:p>
    <w:p w:rsidR="00DE7A83" w:rsidRPr="005F529C" w:rsidRDefault="00DE7A83" w:rsidP="00DE7A83">
      <w:pPr>
        <w:jc w:val="both"/>
        <w:rPr>
          <w:rFonts w:ascii="Verdana" w:hAnsi="Verdana" w:cs="Arial"/>
          <w:b/>
          <w:szCs w:val="18"/>
        </w:rPr>
      </w:pPr>
    </w:p>
    <w:tbl>
      <w:tblPr>
        <w:tblW w:w="0" w:type="auto"/>
        <w:jc w:val="center"/>
        <w:tblCellMar>
          <w:left w:w="70" w:type="dxa"/>
          <w:right w:w="70" w:type="dxa"/>
        </w:tblCellMar>
        <w:tblLook w:val="0000" w:firstRow="0" w:lastRow="0" w:firstColumn="0" w:lastColumn="0" w:noHBand="0" w:noVBand="0"/>
      </w:tblPr>
      <w:tblGrid>
        <w:gridCol w:w="4603"/>
        <w:gridCol w:w="4603"/>
      </w:tblGrid>
      <w:tr w:rsidR="00DE7A83" w:rsidRPr="005F529C" w:rsidTr="00DE7A83">
        <w:trPr>
          <w:jc w:val="center"/>
        </w:trPr>
        <w:tc>
          <w:tcPr>
            <w:tcW w:w="4603" w:type="dxa"/>
          </w:tcPr>
          <w:p w:rsidR="00DE7A83" w:rsidRPr="005F529C" w:rsidRDefault="00DE7A83" w:rsidP="00DE7A83">
            <w:pPr>
              <w:pStyle w:val="Sangra2detindependiente"/>
              <w:widowControl w:val="0"/>
              <w:spacing w:after="0" w:line="240" w:lineRule="auto"/>
              <w:rPr>
                <w:rFonts w:ascii="Verdana" w:hAnsi="Verdana" w:cs="Arial"/>
                <w:szCs w:val="18"/>
                <w:lang w:val="es-ES_tradnl"/>
              </w:rPr>
            </w:pPr>
          </w:p>
          <w:p w:rsidR="00DE7A83" w:rsidRPr="005F529C" w:rsidRDefault="00DE7A83" w:rsidP="00DE7A83">
            <w:pPr>
              <w:pStyle w:val="Sangra2detindependiente"/>
              <w:widowControl w:val="0"/>
              <w:spacing w:after="0" w:line="240" w:lineRule="auto"/>
              <w:ind w:left="0"/>
              <w:rPr>
                <w:rFonts w:ascii="Verdana" w:hAnsi="Verdana" w:cs="Arial"/>
                <w:bCs/>
                <w:szCs w:val="18"/>
                <w:lang w:val="es-ES_tradnl"/>
              </w:rPr>
            </w:pPr>
            <w:r w:rsidRPr="005F529C">
              <w:rPr>
                <w:rFonts w:ascii="Verdana" w:hAnsi="Verdana" w:cs="Arial"/>
                <w:bCs/>
                <w:szCs w:val="18"/>
                <w:lang w:val="es-ES_tradnl"/>
              </w:rPr>
              <w:t xml:space="preserve">Lic. </w:t>
            </w:r>
            <w:proofErr w:type="spellStart"/>
            <w:r w:rsidRPr="005F529C">
              <w:rPr>
                <w:rFonts w:ascii="Verdana" w:hAnsi="Verdana" w:cs="Arial"/>
                <w:bCs/>
                <w:szCs w:val="18"/>
                <w:lang w:val="es-ES_tradnl"/>
              </w:rPr>
              <w:t>Wylma</w:t>
            </w:r>
            <w:proofErr w:type="spellEnd"/>
            <w:r w:rsidRPr="005F529C">
              <w:rPr>
                <w:rFonts w:ascii="Verdana" w:hAnsi="Verdana" w:cs="Arial"/>
                <w:bCs/>
                <w:szCs w:val="18"/>
                <w:lang w:val="es-ES_tradnl"/>
              </w:rPr>
              <w:t xml:space="preserve"> Guerra Montenegro </w:t>
            </w:r>
          </w:p>
          <w:p w:rsidR="00DE7A83" w:rsidRPr="005F529C" w:rsidRDefault="00DE7A83" w:rsidP="00DE7A83">
            <w:pPr>
              <w:pStyle w:val="Sangra2detindependiente"/>
              <w:widowControl w:val="0"/>
              <w:spacing w:after="0" w:line="240" w:lineRule="auto"/>
              <w:ind w:left="0"/>
              <w:rPr>
                <w:rFonts w:ascii="Verdana" w:hAnsi="Verdana" w:cs="Arial"/>
                <w:b/>
                <w:bCs/>
                <w:szCs w:val="18"/>
                <w:lang w:val="es-ES_tradnl"/>
              </w:rPr>
            </w:pPr>
            <w:r w:rsidRPr="005F529C">
              <w:rPr>
                <w:rFonts w:ascii="Verdana" w:hAnsi="Verdana" w:cs="Arial"/>
                <w:b/>
                <w:bCs/>
                <w:szCs w:val="18"/>
                <w:lang w:val="es-ES_tradnl"/>
              </w:rPr>
              <w:t>Gerente de Administración</w:t>
            </w:r>
          </w:p>
          <w:p w:rsidR="00DE7A83" w:rsidRPr="005F529C" w:rsidRDefault="00DE7A83" w:rsidP="00DE7A83">
            <w:pPr>
              <w:pStyle w:val="Sangra2detindependiente"/>
              <w:widowControl w:val="0"/>
              <w:spacing w:after="0" w:line="240" w:lineRule="auto"/>
              <w:ind w:left="0"/>
              <w:rPr>
                <w:rFonts w:ascii="Verdana" w:hAnsi="Verdana" w:cs="Arial"/>
                <w:b/>
                <w:bCs/>
                <w:szCs w:val="18"/>
                <w:lang w:val="es-ES_tradnl"/>
              </w:rPr>
            </w:pPr>
            <w:r w:rsidRPr="005F529C">
              <w:rPr>
                <w:rFonts w:ascii="Verdana" w:hAnsi="Verdana" w:cs="Arial"/>
                <w:b/>
                <w:bCs/>
                <w:szCs w:val="18"/>
                <w:lang w:val="es-ES_tradnl"/>
              </w:rPr>
              <w:t>BANCO CENTRAL DE BOLIVIA</w:t>
            </w:r>
          </w:p>
        </w:tc>
        <w:tc>
          <w:tcPr>
            <w:tcW w:w="4603" w:type="dxa"/>
          </w:tcPr>
          <w:p w:rsidR="00DE7A83" w:rsidRPr="005F529C" w:rsidRDefault="00DE7A83" w:rsidP="00DE7A83">
            <w:pPr>
              <w:pStyle w:val="Sangra2detindependiente"/>
              <w:widowControl w:val="0"/>
              <w:spacing w:after="0" w:line="240" w:lineRule="auto"/>
              <w:rPr>
                <w:rFonts w:ascii="Verdana" w:hAnsi="Verdana" w:cs="Arial"/>
                <w:szCs w:val="18"/>
                <w:lang w:val="es-ES_tradnl"/>
              </w:rPr>
            </w:pPr>
          </w:p>
          <w:p w:rsidR="00DE7A83" w:rsidRPr="005F529C" w:rsidRDefault="00DE7A83" w:rsidP="00DE7A83">
            <w:pPr>
              <w:pStyle w:val="Sangra2detindependiente"/>
              <w:widowControl w:val="0"/>
              <w:spacing w:after="0" w:line="240" w:lineRule="auto"/>
              <w:ind w:left="0"/>
              <w:rPr>
                <w:rFonts w:ascii="Verdana" w:hAnsi="Verdana" w:cs="Arial"/>
                <w:b/>
                <w:bCs/>
                <w:szCs w:val="18"/>
                <w:lang w:val="es-ES_tradnl"/>
              </w:rPr>
            </w:pPr>
            <w:r w:rsidRPr="005F529C">
              <w:rPr>
                <w:rFonts w:ascii="Verdana" w:hAnsi="Verdana" w:cs="Arial"/>
                <w:b/>
                <w:bCs/>
                <w:szCs w:val="18"/>
                <w:lang w:val="es-ES_tradnl"/>
              </w:rPr>
              <w:t>_________</w:t>
            </w:r>
          </w:p>
          <w:p w:rsidR="00DE7A83" w:rsidRPr="005F529C" w:rsidRDefault="00DE7A83" w:rsidP="00DE7A83">
            <w:pPr>
              <w:pStyle w:val="Sangra2detindependiente"/>
              <w:widowControl w:val="0"/>
              <w:spacing w:after="0" w:line="240" w:lineRule="auto"/>
              <w:ind w:left="0"/>
              <w:rPr>
                <w:rFonts w:ascii="Verdana" w:hAnsi="Verdana" w:cs="Arial"/>
                <w:szCs w:val="18"/>
                <w:lang w:val="es-ES_tradnl"/>
              </w:rPr>
            </w:pPr>
            <w:r w:rsidRPr="005F529C">
              <w:rPr>
                <w:rFonts w:ascii="Verdana" w:hAnsi="Verdana" w:cs="Arial"/>
                <w:szCs w:val="18"/>
                <w:lang w:val="es-ES_tradnl"/>
              </w:rPr>
              <w:t>C.I. _______</w:t>
            </w:r>
          </w:p>
          <w:p w:rsidR="00DE7A83" w:rsidRPr="005F529C" w:rsidRDefault="00DE7A83" w:rsidP="00DE7A83">
            <w:pPr>
              <w:pStyle w:val="Sangra2detindependiente"/>
              <w:widowControl w:val="0"/>
              <w:spacing w:after="0" w:line="240" w:lineRule="auto"/>
              <w:ind w:left="0"/>
              <w:rPr>
                <w:rFonts w:ascii="Verdana" w:hAnsi="Verdana" w:cs="Arial"/>
                <w:b/>
                <w:bCs/>
                <w:szCs w:val="18"/>
                <w:lang w:val="es-ES_tradnl"/>
              </w:rPr>
            </w:pPr>
            <w:r w:rsidRPr="005F529C">
              <w:rPr>
                <w:rFonts w:ascii="Verdana" w:hAnsi="Verdana" w:cs="Arial"/>
                <w:b/>
                <w:bCs/>
                <w:szCs w:val="18"/>
                <w:lang w:val="es-ES_tradnl"/>
              </w:rPr>
              <w:t>CONSULTOR</w:t>
            </w:r>
          </w:p>
        </w:tc>
      </w:tr>
    </w:tbl>
    <w:p w:rsidR="00DE7A83" w:rsidRPr="005F529C" w:rsidRDefault="00DE7A83" w:rsidP="00DE7A83">
      <w:pPr>
        <w:jc w:val="both"/>
        <w:rPr>
          <w:rFonts w:ascii="Verdana" w:hAnsi="Verdana" w:cs="Arial"/>
          <w:bCs/>
          <w:sz w:val="16"/>
          <w:szCs w:val="18"/>
          <w:lang w:val="es-ES_tradnl"/>
        </w:rPr>
      </w:pPr>
    </w:p>
    <w:p w:rsidR="00DE7A83" w:rsidRPr="005F529C" w:rsidRDefault="00DE7A83" w:rsidP="00DE7A83">
      <w:pPr>
        <w:jc w:val="both"/>
        <w:rPr>
          <w:rFonts w:ascii="Verdana" w:hAnsi="Verdana" w:cs="Arial"/>
          <w:bCs/>
          <w:szCs w:val="20"/>
          <w:lang w:val="es-ES_tradnl"/>
        </w:rPr>
      </w:pPr>
      <w:proofErr w:type="spellStart"/>
      <w:proofErr w:type="gramStart"/>
      <w:r w:rsidRPr="005F529C">
        <w:rPr>
          <w:rFonts w:ascii="Verdana" w:hAnsi="Verdana" w:cs="Arial"/>
          <w:bCs/>
          <w:szCs w:val="20"/>
          <w:lang w:val="es-ES_tradnl"/>
        </w:rPr>
        <w:t>wee</w:t>
      </w:r>
      <w:proofErr w:type="spellEnd"/>
      <w:proofErr w:type="gramEnd"/>
      <w:r w:rsidRPr="005F529C">
        <w:rPr>
          <w:rFonts w:ascii="Verdana" w:hAnsi="Verdana" w:cs="Arial"/>
          <w:bCs/>
          <w:szCs w:val="20"/>
          <w:lang w:val="es-ES_tradnl"/>
        </w:rPr>
        <w:t>.</w:t>
      </w:r>
      <w:bookmarkStart w:id="35" w:name="_Toc334385163"/>
    </w:p>
    <w:p w:rsidR="00DE7A83" w:rsidRPr="005F529C" w:rsidRDefault="00DE7A83">
      <w:pPr>
        <w:jc w:val="left"/>
        <w:rPr>
          <w:rFonts w:cs="Arial"/>
          <w:b/>
          <w:snapToGrid w:val="0"/>
          <w:sz w:val="16"/>
          <w:lang w:val="es-MX"/>
        </w:rPr>
      </w:pPr>
      <w:r w:rsidRPr="005F529C">
        <w:rPr>
          <w:snapToGrid w:val="0"/>
          <w:sz w:val="16"/>
          <w:lang w:val="es-MX"/>
        </w:rPr>
        <w:br w:type="page"/>
      </w:r>
    </w:p>
    <w:p w:rsidR="000D0817" w:rsidRPr="007644D4" w:rsidRDefault="001649CB" w:rsidP="000D0817">
      <w:pPr>
        <w:pStyle w:val="DBC3"/>
        <w:rPr>
          <w:b w:val="0"/>
          <w:color w:val="0000FF"/>
          <w:szCs w:val="28"/>
        </w:rPr>
      </w:pPr>
      <w:r w:rsidRPr="00096691">
        <w:rPr>
          <w:snapToGrid w:val="0"/>
          <w:lang w:val="es-MX"/>
        </w:rPr>
        <w:t>ANEXO</w:t>
      </w:r>
      <w:r w:rsidRPr="00750934">
        <w:rPr>
          <w:snapToGrid w:val="0"/>
        </w:rPr>
        <w:t xml:space="preserve"> 4</w:t>
      </w:r>
      <w:r w:rsidR="00750934" w:rsidRPr="00750934">
        <w:rPr>
          <w:snapToGrid w:val="0"/>
        </w:rPr>
        <w:t xml:space="preserve">: </w:t>
      </w:r>
      <w:bookmarkEnd w:id="35"/>
      <w:r w:rsidR="000D0817" w:rsidRPr="007644D4">
        <w:rPr>
          <w:color w:val="0000FF"/>
          <w:szCs w:val="28"/>
        </w:rPr>
        <w:t xml:space="preserve">ANEXO </w:t>
      </w:r>
    </w:p>
    <w:p w:rsidR="000D0817" w:rsidRPr="007644D4" w:rsidRDefault="000D0817" w:rsidP="000D0817">
      <w:pPr>
        <w:pStyle w:val="Head1"/>
        <w:tabs>
          <w:tab w:val="right" w:pos="6663"/>
        </w:tabs>
        <w:suppressAutoHyphens w:val="0"/>
        <w:spacing w:after="0"/>
        <w:rPr>
          <w:rFonts w:ascii="Arial Narrow" w:hAnsi="Arial Narrow" w:cs="Arial"/>
          <w:bCs/>
          <w:snapToGrid w:val="0"/>
          <w:sz w:val="16"/>
          <w:szCs w:val="24"/>
          <w:lang w:val="es-ES" w:eastAsia="es-ES"/>
        </w:rPr>
      </w:pPr>
    </w:p>
    <w:p w:rsidR="000D0817" w:rsidRPr="007644D4" w:rsidRDefault="000D0817" w:rsidP="000D0817">
      <w:pPr>
        <w:rPr>
          <w:rFonts w:cs="Arial"/>
          <w:b/>
          <w:color w:val="0000FF"/>
          <w:sz w:val="20"/>
          <w:szCs w:val="28"/>
          <w:lang w:val="es-ES_tradnl"/>
        </w:rPr>
      </w:pPr>
      <w:r w:rsidRPr="007644D4">
        <w:rPr>
          <w:rFonts w:cs="Arial"/>
          <w:b/>
          <w:color w:val="0000FF"/>
          <w:sz w:val="20"/>
          <w:szCs w:val="28"/>
          <w:lang w:val="es-ES_tradnl"/>
        </w:rPr>
        <w:t>EXPERIENCIA DE LA EMPRESA</w:t>
      </w:r>
    </w:p>
    <w:p w:rsidR="000D0817" w:rsidRPr="007644D4" w:rsidRDefault="000D0817" w:rsidP="000D0817">
      <w:pPr>
        <w:rPr>
          <w:rFonts w:cs="Arial"/>
          <w:b/>
          <w:color w:val="0000FF"/>
          <w:sz w:val="20"/>
          <w:szCs w:val="28"/>
          <w:lang w:val="es-ES_tradnl"/>
        </w:rPr>
      </w:pPr>
      <w:r w:rsidRPr="007644D4">
        <w:rPr>
          <w:rFonts w:cs="Arial"/>
          <w:b/>
          <w:color w:val="0000FF"/>
          <w:sz w:val="20"/>
          <w:szCs w:val="28"/>
          <w:lang w:val="es-ES_tradnl"/>
        </w:rPr>
        <w:t>(Modelo Referencial)</w:t>
      </w:r>
    </w:p>
    <w:p w:rsidR="000D0817" w:rsidRPr="007644D4" w:rsidRDefault="000D0817" w:rsidP="000D0817">
      <w:pPr>
        <w:pStyle w:val="Head1"/>
        <w:tabs>
          <w:tab w:val="right" w:pos="6663"/>
        </w:tabs>
        <w:suppressAutoHyphens w:val="0"/>
        <w:spacing w:after="0"/>
        <w:rPr>
          <w:rFonts w:ascii="Arial Narrow" w:hAnsi="Arial Narrow" w:cs="Arial"/>
          <w:bCs/>
          <w:snapToGrid w:val="0"/>
          <w:sz w:val="18"/>
          <w:szCs w:val="21"/>
          <w:lang w:val="es-ES" w:eastAsia="es-ES"/>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8"/>
        <w:gridCol w:w="6838"/>
      </w:tblGrid>
      <w:tr w:rsidR="000D0817" w:rsidRPr="007644D4" w:rsidTr="00997BE1">
        <w:trPr>
          <w:trHeight w:val="340"/>
        </w:trPr>
        <w:tc>
          <w:tcPr>
            <w:tcW w:w="2354" w:type="dxa"/>
            <w:tcBorders>
              <w:top w:val="single" w:sz="4" w:space="0" w:color="auto"/>
              <w:left w:val="single" w:sz="4" w:space="0" w:color="auto"/>
              <w:bottom w:val="single" w:sz="4" w:space="0" w:color="auto"/>
              <w:right w:val="single" w:sz="4" w:space="0" w:color="auto"/>
            </w:tcBorders>
            <w:vAlign w:val="center"/>
            <w:hideMark/>
          </w:tcPr>
          <w:p w:rsidR="000D0817" w:rsidRPr="007644D4" w:rsidRDefault="000D0817" w:rsidP="00997BE1">
            <w:pPr>
              <w:pStyle w:val="Head1"/>
              <w:tabs>
                <w:tab w:val="right" w:pos="6663"/>
              </w:tabs>
              <w:suppressAutoHyphens w:val="0"/>
              <w:spacing w:after="0"/>
              <w:jc w:val="left"/>
              <w:rPr>
                <w:rFonts w:ascii="Arial" w:hAnsi="Arial" w:cs="Arial"/>
                <w:sz w:val="18"/>
              </w:rPr>
            </w:pPr>
            <w:r w:rsidRPr="007644D4">
              <w:rPr>
                <w:rFonts w:ascii="Arial" w:hAnsi="Arial" w:cs="Arial"/>
                <w:sz w:val="18"/>
              </w:rPr>
              <w:t>Nombre o Razón Social:</w:t>
            </w:r>
          </w:p>
        </w:tc>
        <w:tc>
          <w:tcPr>
            <w:tcW w:w="7081"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bCs/>
                <w:snapToGrid w:val="0"/>
                <w:sz w:val="18"/>
                <w:szCs w:val="21"/>
                <w:lang w:eastAsia="es-ES"/>
              </w:rPr>
            </w:pPr>
          </w:p>
        </w:tc>
      </w:tr>
      <w:tr w:rsidR="000D0817" w:rsidRPr="007644D4" w:rsidTr="00997BE1">
        <w:trPr>
          <w:trHeight w:val="340"/>
        </w:trPr>
        <w:tc>
          <w:tcPr>
            <w:tcW w:w="2354" w:type="dxa"/>
            <w:tcBorders>
              <w:top w:val="single" w:sz="4" w:space="0" w:color="auto"/>
              <w:left w:val="single" w:sz="4" w:space="0" w:color="auto"/>
              <w:bottom w:val="single" w:sz="4" w:space="0" w:color="auto"/>
              <w:right w:val="single" w:sz="4" w:space="0" w:color="auto"/>
            </w:tcBorders>
            <w:vAlign w:val="center"/>
            <w:hideMark/>
          </w:tcPr>
          <w:p w:rsidR="000D0817" w:rsidRPr="007644D4" w:rsidRDefault="000D0817" w:rsidP="00997BE1">
            <w:pPr>
              <w:pStyle w:val="Head1"/>
              <w:tabs>
                <w:tab w:val="right" w:pos="6663"/>
              </w:tabs>
              <w:suppressAutoHyphens w:val="0"/>
              <w:spacing w:after="0"/>
              <w:jc w:val="left"/>
              <w:rPr>
                <w:rFonts w:ascii="Arial" w:hAnsi="Arial" w:cs="Arial"/>
                <w:sz w:val="18"/>
              </w:rPr>
            </w:pPr>
            <w:r w:rsidRPr="007644D4">
              <w:rPr>
                <w:rFonts w:ascii="Arial" w:hAnsi="Arial" w:cs="Arial"/>
                <w:sz w:val="18"/>
              </w:rPr>
              <w:t>Dirección:</w:t>
            </w:r>
          </w:p>
        </w:tc>
        <w:tc>
          <w:tcPr>
            <w:tcW w:w="7081"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bCs/>
                <w:snapToGrid w:val="0"/>
                <w:sz w:val="18"/>
                <w:szCs w:val="21"/>
                <w:lang w:val="es-ES" w:eastAsia="es-ES"/>
              </w:rPr>
            </w:pPr>
          </w:p>
        </w:tc>
      </w:tr>
      <w:tr w:rsidR="000D0817" w:rsidRPr="007644D4" w:rsidTr="00997BE1">
        <w:trPr>
          <w:trHeight w:val="340"/>
        </w:trPr>
        <w:tc>
          <w:tcPr>
            <w:tcW w:w="2354" w:type="dxa"/>
            <w:tcBorders>
              <w:top w:val="single" w:sz="4" w:space="0" w:color="auto"/>
              <w:left w:val="single" w:sz="4" w:space="0" w:color="auto"/>
              <w:bottom w:val="single" w:sz="4" w:space="0" w:color="auto"/>
              <w:right w:val="single" w:sz="4" w:space="0" w:color="auto"/>
            </w:tcBorders>
            <w:vAlign w:val="center"/>
            <w:hideMark/>
          </w:tcPr>
          <w:p w:rsidR="000D0817" w:rsidRPr="007644D4" w:rsidRDefault="000D0817" w:rsidP="00997BE1">
            <w:pPr>
              <w:pStyle w:val="Head1"/>
              <w:tabs>
                <w:tab w:val="right" w:pos="6663"/>
              </w:tabs>
              <w:suppressAutoHyphens w:val="0"/>
              <w:spacing w:after="0"/>
              <w:jc w:val="left"/>
              <w:rPr>
                <w:rFonts w:ascii="Arial" w:hAnsi="Arial" w:cs="Arial"/>
                <w:sz w:val="18"/>
              </w:rPr>
            </w:pPr>
            <w:r w:rsidRPr="007644D4">
              <w:rPr>
                <w:rFonts w:ascii="Arial" w:hAnsi="Arial" w:cs="Arial"/>
                <w:sz w:val="18"/>
              </w:rPr>
              <w:t>Teléfono/Fax:</w:t>
            </w:r>
          </w:p>
        </w:tc>
        <w:tc>
          <w:tcPr>
            <w:tcW w:w="7081"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bCs/>
                <w:snapToGrid w:val="0"/>
                <w:sz w:val="18"/>
                <w:szCs w:val="21"/>
                <w:lang w:val="es-ES" w:eastAsia="es-ES"/>
              </w:rPr>
            </w:pPr>
          </w:p>
        </w:tc>
      </w:tr>
      <w:tr w:rsidR="000D0817" w:rsidRPr="007644D4" w:rsidTr="00997BE1">
        <w:trPr>
          <w:trHeight w:val="340"/>
        </w:trPr>
        <w:tc>
          <w:tcPr>
            <w:tcW w:w="2354"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sz w:val="18"/>
              </w:rPr>
            </w:pPr>
            <w:r w:rsidRPr="007644D4">
              <w:rPr>
                <w:rFonts w:ascii="Arial" w:hAnsi="Arial" w:cs="Arial"/>
                <w:sz w:val="18"/>
              </w:rPr>
              <w:t>Correo electrónico:</w:t>
            </w:r>
          </w:p>
        </w:tc>
        <w:tc>
          <w:tcPr>
            <w:tcW w:w="7081"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bCs/>
                <w:snapToGrid w:val="0"/>
                <w:sz w:val="18"/>
                <w:szCs w:val="21"/>
                <w:lang w:val="es-ES" w:eastAsia="es-ES"/>
              </w:rPr>
            </w:pPr>
          </w:p>
        </w:tc>
      </w:tr>
      <w:tr w:rsidR="000D0817" w:rsidRPr="007644D4" w:rsidTr="00997BE1">
        <w:trPr>
          <w:trHeight w:val="340"/>
        </w:trPr>
        <w:tc>
          <w:tcPr>
            <w:tcW w:w="2354" w:type="dxa"/>
            <w:tcBorders>
              <w:top w:val="single" w:sz="4" w:space="0" w:color="auto"/>
              <w:left w:val="single" w:sz="4" w:space="0" w:color="auto"/>
              <w:bottom w:val="single" w:sz="4" w:space="0" w:color="auto"/>
              <w:right w:val="single" w:sz="4" w:space="0" w:color="auto"/>
            </w:tcBorders>
            <w:vAlign w:val="center"/>
            <w:hideMark/>
          </w:tcPr>
          <w:p w:rsidR="000D0817" w:rsidRPr="007644D4" w:rsidRDefault="000D0817" w:rsidP="00997BE1">
            <w:pPr>
              <w:pStyle w:val="Head1"/>
              <w:tabs>
                <w:tab w:val="right" w:pos="6663"/>
              </w:tabs>
              <w:suppressAutoHyphens w:val="0"/>
              <w:spacing w:after="0"/>
              <w:jc w:val="left"/>
              <w:rPr>
                <w:rFonts w:ascii="Arial" w:hAnsi="Arial" w:cs="Arial"/>
                <w:sz w:val="18"/>
              </w:rPr>
            </w:pPr>
            <w:r w:rsidRPr="007644D4">
              <w:rPr>
                <w:rFonts w:ascii="Arial" w:hAnsi="Arial" w:cs="Arial"/>
                <w:sz w:val="18"/>
              </w:rPr>
              <w:t xml:space="preserve">N° de </w:t>
            </w:r>
            <w:proofErr w:type="spellStart"/>
            <w:r w:rsidRPr="007644D4">
              <w:rPr>
                <w:rFonts w:ascii="Arial" w:hAnsi="Arial" w:cs="Arial"/>
                <w:sz w:val="18"/>
              </w:rPr>
              <w:t>NIT</w:t>
            </w:r>
            <w:proofErr w:type="spellEnd"/>
            <w:r w:rsidRPr="007644D4">
              <w:rPr>
                <w:rFonts w:ascii="Arial" w:hAnsi="Arial" w:cs="Arial"/>
                <w:sz w:val="18"/>
              </w:rPr>
              <w:t>:</w:t>
            </w:r>
          </w:p>
        </w:tc>
        <w:tc>
          <w:tcPr>
            <w:tcW w:w="7081"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bCs/>
                <w:snapToGrid w:val="0"/>
                <w:sz w:val="18"/>
                <w:szCs w:val="21"/>
                <w:lang w:val="es-ES" w:eastAsia="es-ES"/>
              </w:rPr>
            </w:pPr>
          </w:p>
        </w:tc>
      </w:tr>
    </w:tbl>
    <w:p w:rsidR="000D0817" w:rsidRPr="007644D4" w:rsidRDefault="000D0817" w:rsidP="000D0817">
      <w:pPr>
        <w:pStyle w:val="Head1"/>
        <w:pBdr>
          <w:bottom w:val="single" w:sz="12" w:space="1" w:color="auto"/>
        </w:pBdr>
        <w:tabs>
          <w:tab w:val="right" w:pos="6663"/>
        </w:tabs>
        <w:suppressAutoHyphens w:val="0"/>
        <w:spacing w:after="0"/>
        <w:jc w:val="left"/>
        <w:rPr>
          <w:rFonts w:ascii="Arial" w:hAnsi="Arial" w:cs="Arial"/>
          <w:b w:val="0"/>
          <w:snapToGrid w:val="0"/>
          <w:sz w:val="18"/>
          <w:szCs w:val="21"/>
          <w:lang w:val="es-ES" w:eastAsia="es-ES"/>
        </w:rPr>
      </w:pPr>
    </w:p>
    <w:p w:rsidR="000D0817" w:rsidRPr="007644D4" w:rsidRDefault="000D0817" w:rsidP="000D0817">
      <w:pPr>
        <w:pStyle w:val="Head1"/>
        <w:tabs>
          <w:tab w:val="right" w:pos="6663"/>
        </w:tabs>
        <w:suppressAutoHyphens w:val="0"/>
        <w:spacing w:after="0"/>
        <w:jc w:val="both"/>
        <w:rPr>
          <w:rFonts w:ascii="Arial Narrow" w:hAnsi="Arial Narrow" w:cs="Arial"/>
          <w:b w:val="0"/>
          <w:snapToGrid w:val="0"/>
          <w:sz w:val="18"/>
          <w:szCs w:val="21"/>
          <w:lang w:val="es-ES" w:eastAsia="es-ES"/>
        </w:rPr>
      </w:pPr>
    </w:p>
    <w:p w:rsidR="000D0817" w:rsidRPr="007644D4" w:rsidRDefault="000D0817" w:rsidP="000D0817">
      <w:pPr>
        <w:jc w:val="both"/>
        <w:rPr>
          <w:rFonts w:cs="Arial"/>
          <w:szCs w:val="18"/>
          <w:lang w:val="es-ES_tradnl"/>
        </w:rPr>
      </w:pPr>
      <w:r w:rsidRPr="007644D4">
        <w:rPr>
          <w:rFonts w:cs="Arial"/>
          <w:szCs w:val="18"/>
          <w:lang w:val="es-ES_tradnl"/>
        </w:rPr>
        <w:t xml:space="preserve">Experiencia en base a los Términos de Referencia establecido en el presente </w:t>
      </w:r>
      <w:proofErr w:type="spellStart"/>
      <w:r w:rsidRPr="007644D4">
        <w:rPr>
          <w:rFonts w:cs="Arial"/>
          <w:szCs w:val="18"/>
          <w:lang w:val="es-ES_tradnl"/>
        </w:rPr>
        <w:t>DBC</w:t>
      </w:r>
      <w:proofErr w:type="spellEnd"/>
      <w:r w:rsidRPr="007644D4">
        <w:rPr>
          <w:rFonts w:cs="Arial"/>
          <w:szCs w:val="18"/>
          <w:lang w:val="es-ES_tradnl"/>
        </w:rPr>
        <w:t>:</w:t>
      </w:r>
    </w:p>
    <w:p w:rsidR="000D0817" w:rsidRPr="007644D4" w:rsidRDefault="000D0817" w:rsidP="000D0817">
      <w:pPr>
        <w:jc w:val="both"/>
        <w:rPr>
          <w:rFonts w:cs="Arial"/>
          <w:szCs w:val="18"/>
          <w:lang w:val="es-ES_tradnl"/>
        </w:rPr>
      </w:pPr>
    </w:p>
    <w:p w:rsidR="000D0817" w:rsidRPr="007644D4" w:rsidRDefault="000D0817" w:rsidP="000D0817">
      <w:pPr>
        <w:jc w:val="both"/>
        <w:rPr>
          <w:rFonts w:cs="Arial"/>
          <w:b/>
          <w:szCs w:val="18"/>
          <w:lang w:val="es-ES_tradnl"/>
        </w:rPr>
      </w:pPr>
      <w:r w:rsidRPr="007644D4">
        <w:rPr>
          <w:rFonts w:cs="Arial"/>
          <w:b/>
          <w:szCs w:val="18"/>
          <w:lang w:val="es-ES_tradnl"/>
        </w:rPr>
        <w:t>EXPERIENCIA GENERAL</w:t>
      </w:r>
    </w:p>
    <w:p w:rsidR="000D0817" w:rsidRPr="007644D4" w:rsidRDefault="000D0817" w:rsidP="000D0817">
      <w:pPr>
        <w:ind w:left="-360"/>
        <w:jc w:val="both"/>
        <w:rPr>
          <w:rFonts w:cs="Arial"/>
        </w:rPr>
      </w:pPr>
    </w:p>
    <w:tbl>
      <w:tblPr>
        <w:tblW w:w="855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7"/>
        <w:gridCol w:w="2217"/>
        <w:gridCol w:w="2127"/>
        <w:gridCol w:w="963"/>
        <w:gridCol w:w="966"/>
      </w:tblGrid>
      <w:tr w:rsidR="000D0817" w:rsidRPr="007644D4" w:rsidTr="00997BE1">
        <w:trPr>
          <w:cantSplit/>
        </w:trPr>
        <w:tc>
          <w:tcPr>
            <w:tcW w:w="2277" w:type="dxa"/>
            <w:vMerge w:val="restart"/>
            <w:tcBorders>
              <w:top w:val="single" w:sz="4" w:space="0" w:color="auto"/>
              <w:left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Institución o empresa a la que se prestó el servicio</w:t>
            </w:r>
          </w:p>
        </w:tc>
        <w:tc>
          <w:tcPr>
            <w:tcW w:w="2217" w:type="dxa"/>
            <w:vMerge w:val="restart"/>
            <w:tcBorders>
              <w:top w:val="single" w:sz="4" w:space="0" w:color="auto"/>
              <w:left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Objeto principal del servicio</w:t>
            </w:r>
          </w:p>
        </w:tc>
        <w:tc>
          <w:tcPr>
            <w:tcW w:w="2127" w:type="dxa"/>
            <w:vMerge w:val="restart"/>
            <w:tcBorders>
              <w:top w:val="single" w:sz="4" w:space="0" w:color="auto"/>
              <w:left w:val="single" w:sz="4" w:space="0" w:color="auto"/>
              <w:right w:val="single" w:sz="4" w:space="0" w:color="auto"/>
            </w:tcBorders>
            <w:shd w:val="clear" w:color="auto" w:fill="F3F3F3"/>
            <w:vAlign w:val="center"/>
          </w:tcPr>
          <w:p w:rsidR="000D0817" w:rsidRPr="007644D4" w:rsidRDefault="000D0817" w:rsidP="00997BE1">
            <w:pPr>
              <w:rPr>
                <w:rFonts w:cs="Arial"/>
                <w:b/>
                <w:bCs/>
                <w:i/>
                <w:iCs/>
              </w:rPr>
            </w:pPr>
            <w:r w:rsidRPr="007644D4">
              <w:rPr>
                <w:rFonts w:cs="Arial"/>
                <w:b/>
                <w:bCs/>
                <w:i/>
                <w:iCs/>
              </w:rPr>
              <w:t>Tareas relevantes para la presente consultoría</w:t>
            </w:r>
          </w:p>
        </w:tc>
        <w:tc>
          <w:tcPr>
            <w:tcW w:w="192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Fechas</w:t>
            </w:r>
          </w:p>
          <w:p w:rsidR="000D0817" w:rsidRPr="007644D4" w:rsidRDefault="000D0817" w:rsidP="00997BE1">
            <w:pPr>
              <w:rPr>
                <w:rFonts w:cs="Arial"/>
                <w:b/>
                <w:bCs/>
                <w:i/>
                <w:iCs/>
              </w:rPr>
            </w:pPr>
            <w:r w:rsidRPr="007644D4">
              <w:rPr>
                <w:rFonts w:cs="Arial"/>
                <w:b/>
                <w:bCs/>
                <w:i/>
                <w:iCs/>
              </w:rPr>
              <w:t>(</w:t>
            </w:r>
            <w:proofErr w:type="spellStart"/>
            <w:r w:rsidRPr="007644D4">
              <w:rPr>
                <w:rFonts w:cs="Arial"/>
                <w:b/>
                <w:bCs/>
                <w:i/>
                <w:iCs/>
              </w:rPr>
              <w:t>dd</w:t>
            </w:r>
            <w:proofErr w:type="spellEnd"/>
            <w:r w:rsidRPr="007644D4">
              <w:rPr>
                <w:rFonts w:cs="Arial"/>
                <w:b/>
                <w:bCs/>
                <w:i/>
                <w:iCs/>
              </w:rPr>
              <w:t>-mm-</w:t>
            </w:r>
            <w:proofErr w:type="spellStart"/>
            <w:r w:rsidRPr="007644D4">
              <w:rPr>
                <w:rFonts w:cs="Arial"/>
                <w:b/>
                <w:bCs/>
                <w:i/>
                <w:iCs/>
              </w:rPr>
              <w:t>aaaa</w:t>
            </w:r>
            <w:proofErr w:type="spellEnd"/>
            <w:r w:rsidRPr="007644D4">
              <w:rPr>
                <w:rFonts w:cs="Arial"/>
                <w:b/>
                <w:bCs/>
                <w:i/>
                <w:iCs/>
              </w:rPr>
              <w:t>)</w:t>
            </w:r>
          </w:p>
        </w:tc>
      </w:tr>
      <w:tr w:rsidR="000D0817" w:rsidRPr="007644D4" w:rsidTr="00997BE1">
        <w:tc>
          <w:tcPr>
            <w:tcW w:w="227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221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212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963"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r w:rsidRPr="007644D4">
              <w:rPr>
                <w:rFonts w:cs="Arial"/>
                <w:b/>
                <w:bCs/>
                <w:i/>
                <w:iCs/>
              </w:rPr>
              <w:t>Inicio</w:t>
            </w:r>
          </w:p>
        </w:tc>
        <w:tc>
          <w:tcPr>
            <w:tcW w:w="966"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r w:rsidRPr="007644D4">
              <w:rPr>
                <w:rFonts w:cs="Arial"/>
                <w:b/>
                <w:bCs/>
                <w:i/>
                <w:iCs/>
              </w:rPr>
              <w:t>Fin</w:t>
            </w:r>
          </w:p>
        </w:tc>
      </w:tr>
      <w:tr w:rsidR="000D0817" w:rsidRPr="007644D4" w:rsidTr="00997BE1">
        <w:tc>
          <w:tcPr>
            <w:tcW w:w="227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p w:rsidR="000D0817" w:rsidRPr="007644D4" w:rsidRDefault="000D0817" w:rsidP="00997BE1">
            <w:pPr>
              <w:jc w:val="both"/>
              <w:rPr>
                <w:rFonts w:ascii="Shruti" w:hAnsi="Shruti"/>
              </w:rPr>
            </w:pPr>
          </w:p>
        </w:tc>
        <w:tc>
          <w:tcPr>
            <w:tcW w:w="221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212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3"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6"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r>
      <w:tr w:rsidR="000D0817" w:rsidRPr="007644D4" w:rsidTr="00997BE1">
        <w:tc>
          <w:tcPr>
            <w:tcW w:w="227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p w:rsidR="000D0817" w:rsidRPr="007644D4" w:rsidRDefault="000D0817" w:rsidP="00997BE1">
            <w:pPr>
              <w:jc w:val="both"/>
              <w:rPr>
                <w:rFonts w:ascii="Shruti" w:hAnsi="Shruti"/>
              </w:rPr>
            </w:pPr>
          </w:p>
        </w:tc>
        <w:tc>
          <w:tcPr>
            <w:tcW w:w="221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212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3"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6"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r>
    </w:tbl>
    <w:p w:rsidR="000D0817" w:rsidRPr="007644D4" w:rsidRDefault="000D0817" w:rsidP="000D0817">
      <w:pPr>
        <w:ind w:left="-360"/>
        <w:jc w:val="both"/>
        <w:rPr>
          <w:rFonts w:ascii="Shruti" w:hAnsi="Shruti"/>
        </w:rPr>
      </w:pPr>
    </w:p>
    <w:p w:rsidR="000D0817" w:rsidRPr="007644D4" w:rsidRDefault="000D0817" w:rsidP="000D0817">
      <w:pPr>
        <w:jc w:val="both"/>
        <w:rPr>
          <w:rFonts w:cs="Arial"/>
          <w:b/>
          <w:szCs w:val="18"/>
          <w:lang w:val="es-ES_tradnl"/>
        </w:rPr>
      </w:pPr>
      <w:r w:rsidRPr="007644D4">
        <w:rPr>
          <w:rFonts w:cs="Arial"/>
          <w:b/>
          <w:szCs w:val="18"/>
          <w:lang w:val="es-ES_tradnl"/>
        </w:rPr>
        <w:t>EXPERIENCIA ESPECÍFICA</w:t>
      </w:r>
    </w:p>
    <w:p w:rsidR="000D0817" w:rsidRPr="007644D4" w:rsidRDefault="000D0817" w:rsidP="000D0817">
      <w:pPr>
        <w:ind w:left="-360"/>
        <w:jc w:val="both"/>
        <w:rPr>
          <w:rFonts w:cs="Arial"/>
        </w:rPr>
      </w:pPr>
    </w:p>
    <w:tbl>
      <w:tblPr>
        <w:tblW w:w="855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7"/>
        <w:gridCol w:w="2217"/>
        <w:gridCol w:w="2127"/>
        <w:gridCol w:w="963"/>
        <w:gridCol w:w="966"/>
      </w:tblGrid>
      <w:tr w:rsidR="000D0817" w:rsidRPr="007644D4" w:rsidTr="00997BE1">
        <w:trPr>
          <w:cantSplit/>
        </w:trPr>
        <w:tc>
          <w:tcPr>
            <w:tcW w:w="2277" w:type="dxa"/>
            <w:vMerge w:val="restart"/>
            <w:tcBorders>
              <w:top w:val="single" w:sz="4" w:space="0" w:color="auto"/>
              <w:left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Institución o empresa a la que se prestó el servicio</w:t>
            </w:r>
          </w:p>
        </w:tc>
        <w:tc>
          <w:tcPr>
            <w:tcW w:w="2217" w:type="dxa"/>
            <w:vMerge w:val="restart"/>
            <w:tcBorders>
              <w:top w:val="single" w:sz="4" w:space="0" w:color="auto"/>
              <w:left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Objeto principal del servicio</w:t>
            </w:r>
          </w:p>
        </w:tc>
        <w:tc>
          <w:tcPr>
            <w:tcW w:w="2127" w:type="dxa"/>
            <w:vMerge w:val="restart"/>
            <w:tcBorders>
              <w:top w:val="single" w:sz="4" w:space="0" w:color="auto"/>
              <w:left w:val="single" w:sz="4" w:space="0" w:color="auto"/>
              <w:right w:val="single" w:sz="4" w:space="0" w:color="auto"/>
            </w:tcBorders>
            <w:shd w:val="clear" w:color="auto" w:fill="F3F3F3"/>
            <w:vAlign w:val="center"/>
          </w:tcPr>
          <w:p w:rsidR="000D0817" w:rsidRPr="007644D4" w:rsidRDefault="000D0817" w:rsidP="00997BE1">
            <w:pPr>
              <w:rPr>
                <w:rFonts w:cs="Arial"/>
                <w:b/>
                <w:bCs/>
                <w:i/>
                <w:iCs/>
              </w:rPr>
            </w:pPr>
            <w:r w:rsidRPr="007644D4">
              <w:rPr>
                <w:rFonts w:cs="Arial"/>
                <w:b/>
                <w:bCs/>
                <w:i/>
                <w:iCs/>
              </w:rPr>
              <w:t>Tareas relevantes para la presente consultoría</w:t>
            </w:r>
          </w:p>
        </w:tc>
        <w:tc>
          <w:tcPr>
            <w:tcW w:w="192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Fechas</w:t>
            </w:r>
          </w:p>
          <w:p w:rsidR="000D0817" w:rsidRPr="007644D4" w:rsidRDefault="000D0817" w:rsidP="00997BE1">
            <w:pPr>
              <w:rPr>
                <w:rFonts w:cs="Arial"/>
                <w:b/>
                <w:bCs/>
                <w:i/>
                <w:iCs/>
              </w:rPr>
            </w:pPr>
            <w:r w:rsidRPr="007644D4">
              <w:rPr>
                <w:rFonts w:cs="Arial"/>
                <w:b/>
                <w:bCs/>
                <w:i/>
                <w:iCs/>
              </w:rPr>
              <w:t>(</w:t>
            </w:r>
            <w:proofErr w:type="spellStart"/>
            <w:r w:rsidRPr="007644D4">
              <w:rPr>
                <w:rFonts w:cs="Arial"/>
                <w:b/>
                <w:bCs/>
                <w:i/>
                <w:iCs/>
              </w:rPr>
              <w:t>dd</w:t>
            </w:r>
            <w:proofErr w:type="spellEnd"/>
            <w:r w:rsidRPr="007644D4">
              <w:rPr>
                <w:rFonts w:cs="Arial"/>
                <w:b/>
                <w:bCs/>
                <w:i/>
                <w:iCs/>
              </w:rPr>
              <w:t>-mm-</w:t>
            </w:r>
            <w:proofErr w:type="spellStart"/>
            <w:r w:rsidRPr="007644D4">
              <w:rPr>
                <w:rFonts w:cs="Arial"/>
                <w:b/>
                <w:bCs/>
                <w:i/>
                <w:iCs/>
              </w:rPr>
              <w:t>aaaa</w:t>
            </w:r>
            <w:proofErr w:type="spellEnd"/>
            <w:r w:rsidRPr="007644D4">
              <w:rPr>
                <w:rFonts w:cs="Arial"/>
                <w:b/>
                <w:bCs/>
                <w:i/>
                <w:iCs/>
              </w:rPr>
              <w:t>)</w:t>
            </w:r>
          </w:p>
        </w:tc>
      </w:tr>
      <w:tr w:rsidR="000D0817" w:rsidRPr="007644D4" w:rsidTr="00997BE1">
        <w:trPr>
          <w:trHeight w:val="142"/>
        </w:trPr>
        <w:tc>
          <w:tcPr>
            <w:tcW w:w="227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221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212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963"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r w:rsidRPr="007644D4">
              <w:rPr>
                <w:rFonts w:cs="Arial"/>
                <w:b/>
                <w:bCs/>
                <w:i/>
                <w:iCs/>
              </w:rPr>
              <w:t>Inicio</w:t>
            </w:r>
          </w:p>
        </w:tc>
        <w:tc>
          <w:tcPr>
            <w:tcW w:w="966"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r w:rsidRPr="007644D4">
              <w:rPr>
                <w:rFonts w:cs="Arial"/>
                <w:b/>
                <w:bCs/>
                <w:i/>
                <w:iCs/>
              </w:rPr>
              <w:t>Fin</w:t>
            </w:r>
          </w:p>
        </w:tc>
      </w:tr>
      <w:tr w:rsidR="000D0817" w:rsidRPr="007644D4" w:rsidTr="00997BE1">
        <w:tc>
          <w:tcPr>
            <w:tcW w:w="227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p w:rsidR="000D0817" w:rsidRPr="007644D4" w:rsidRDefault="000D0817" w:rsidP="00997BE1">
            <w:pPr>
              <w:jc w:val="both"/>
              <w:rPr>
                <w:rFonts w:ascii="Shruti" w:hAnsi="Shruti"/>
              </w:rPr>
            </w:pPr>
          </w:p>
        </w:tc>
        <w:tc>
          <w:tcPr>
            <w:tcW w:w="221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212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3"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6"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r>
      <w:tr w:rsidR="000D0817" w:rsidRPr="007644D4" w:rsidTr="00997BE1">
        <w:tc>
          <w:tcPr>
            <w:tcW w:w="227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p w:rsidR="000D0817" w:rsidRPr="007644D4" w:rsidRDefault="000D0817" w:rsidP="00997BE1">
            <w:pPr>
              <w:jc w:val="both"/>
              <w:rPr>
                <w:rFonts w:ascii="Shruti" w:hAnsi="Shruti"/>
              </w:rPr>
            </w:pPr>
          </w:p>
        </w:tc>
        <w:tc>
          <w:tcPr>
            <w:tcW w:w="221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212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3"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6"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r>
    </w:tbl>
    <w:p w:rsidR="000D0817" w:rsidRPr="007644D4" w:rsidRDefault="000D0817" w:rsidP="000D0817">
      <w:pPr>
        <w:ind w:left="-360"/>
        <w:jc w:val="both"/>
        <w:rPr>
          <w:rFonts w:ascii="Shruti" w:hAnsi="Shruti"/>
        </w:rPr>
      </w:pPr>
    </w:p>
    <w:p w:rsidR="000D0817" w:rsidRPr="007644D4" w:rsidRDefault="000D0817" w:rsidP="000D0817">
      <w:pPr>
        <w:ind w:left="-360"/>
        <w:jc w:val="both"/>
        <w:rPr>
          <w:rFonts w:ascii="Shruti" w:hAnsi="Shruti"/>
        </w:rPr>
      </w:pPr>
    </w:p>
    <w:p w:rsidR="000D0817" w:rsidRPr="007644D4" w:rsidRDefault="000D0817" w:rsidP="000D0817">
      <w:pPr>
        <w:ind w:left="-360"/>
        <w:jc w:val="both"/>
        <w:rPr>
          <w:rFonts w:cs="Arial"/>
        </w:rPr>
      </w:pPr>
    </w:p>
    <w:p w:rsidR="000D0817" w:rsidRPr="007644D4" w:rsidRDefault="000D0817" w:rsidP="000D0817">
      <w:pPr>
        <w:jc w:val="both"/>
        <w:rPr>
          <w:rFonts w:cs="Arial"/>
        </w:rPr>
      </w:pPr>
      <w:r w:rsidRPr="007644D4">
        <w:rPr>
          <w:noProof/>
        </w:rPr>
        <mc:AlternateContent>
          <mc:Choice Requires="wps">
            <w:drawing>
              <wp:anchor distT="0" distB="0" distL="114300" distR="114300" simplePos="0" relativeHeight="251660800" behindDoc="0" locked="0" layoutInCell="1" allowOverlap="1" wp14:anchorId="5B4191EA" wp14:editId="7D879FF0">
                <wp:simplePos x="0" y="0"/>
                <wp:positionH relativeFrom="column">
                  <wp:posOffset>4445</wp:posOffset>
                </wp:positionH>
                <wp:positionV relativeFrom="paragraph">
                  <wp:posOffset>85725</wp:posOffset>
                </wp:positionV>
                <wp:extent cx="2624455" cy="6985"/>
                <wp:effectExtent l="0" t="0" r="23495" b="3111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75pt" to="20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AwHAIAADUEAAAOAAAAZHJzL2Uyb0RvYy54bWysU9uO2yAQfa/Uf0C8Z32pnSZWnFVlJ33Z&#10;diPt9gMI4BgVAwISJ6r67x3IRZv2parqBzzAzJkzc4bF43GQ6MCtE1rVOHtIMeKKaibUrsbfXteT&#10;GUbOE8WI1IrX+MQdfly+f7cYTcVz3WvJuEUAolw1mhr33psqSRzt+UDcgzZcwWWn7UA8bO0uYZaM&#10;gD7IJE/TaTJqy4zVlDsHp+35Ei8jftdx6p+7znGPZI2Bm4+rjes2rMlyQaqdJaYX9EKD/AOLgQgF&#10;SW9QLfEE7a34A2oQ1GqnO/9A9ZDorhOUxxqgmiz9rZqXnhgea4HmOHNrk/t/sPTrYWORYDUGoRQZ&#10;QKIGhKJeW2TDD81Cj0bjKnBt1MaGKulRvZgnTb87pHTTE7XjkevryQBAFiKSu5CwcQYybccvmoEP&#10;2XsdG3bs7BAgoRXoGHU53XThR48oHObTvCjKEiMKd9P5rIwJSHWNNdb5z1wPKBg1lkKFrpGKHJ6c&#10;D1xIdXUJx0qvhZRReanQWON5mZcxwGkpWLgMbs7uto206EDC7MTvkvfOzeq9YhGs54StLrYnQp5t&#10;SC5VwINqgM7FOg/Hj3k6X81Ws2JS5NPVpEjbdvJp3RST6Tr7WLYf2qZps5+BWlZUvWCMq8DuOqhZ&#10;8XeDcHky5xG7jeqtDck9euwXkL3+I+koZ1DwPAtbzU4be5UZZjM6X95RGP63e7DfvvblLwAAAP//&#10;AwBQSwMEFAAGAAgAAAAhAGQpty/bAAAABgEAAA8AAABkcnMvZG93bnJldi54bWxMj8FOwzAQRO9I&#10;/IO1SFyq1mkbCgpxKgTkxqWFius2XpKIeJ3Gbhv4epYTHHdmNPsmX4+uUycaQuvZwHyWgCKuvG25&#10;NvD2Wk7vQIWIbLHzTAa+KMC6uLzIMbP+zBs6bWOtpIRDhgaaGPtM61A15DDMfE8s3ocfHEY5h1rb&#10;Ac9S7jq9SJKVdtiyfGiwp8eGqs/t0RkI5Y4O5fekmiTvy9rT4vD08ozGXF+ND/egIo3xLwy/+IIO&#10;hTDt/ZFtUJ2BW8mJurwBJW46T2XZXoR0BbrI9X/84gcAAP//AwBQSwECLQAUAAYACAAAACEAtoM4&#10;kv4AAADhAQAAEwAAAAAAAAAAAAAAAAAAAAAAW0NvbnRlbnRfVHlwZXNdLnhtbFBLAQItABQABgAI&#10;AAAAIQA4/SH/1gAAAJQBAAALAAAAAAAAAAAAAAAAAC8BAABfcmVscy8ucmVsc1BLAQItABQABgAI&#10;AAAAIQCrEyAwHAIAADUEAAAOAAAAAAAAAAAAAAAAAC4CAABkcnMvZTJvRG9jLnhtbFBLAQItABQA&#10;BgAIAAAAIQBkKbcv2wAAAAYBAAAPAAAAAAAAAAAAAAAAAHYEAABkcnMvZG93bnJldi54bWxQSwUG&#10;AAAAAAQABADzAAAAfgUAAAAA&#10;"/>
            </w:pict>
          </mc:Fallback>
        </mc:AlternateContent>
      </w:r>
      <w:r w:rsidRPr="007644D4">
        <w:rPr>
          <w:noProof/>
        </w:rPr>
        <mc:AlternateContent>
          <mc:Choice Requires="wps">
            <w:drawing>
              <wp:anchor distT="0" distB="0" distL="114300" distR="114300" simplePos="0" relativeHeight="251661824" behindDoc="0" locked="0" layoutInCell="1" allowOverlap="1" wp14:anchorId="570FA389" wp14:editId="0E01A799">
                <wp:simplePos x="0" y="0"/>
                <wp:positionH relativeFrom="column">
                  <wp:posOffset>3086100</wp:posOffset>
                </wp:positionH>
                <wp:positionV relativeFrom="paragraph">
                  <wp:posOffset>92710</wp:posOffset>
                </wp:positionV>
                <wp:extent cx="2743200" cy="0"/>
                <wp:effectExtent l="0" t="0" r="1905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0FGQIAADIEAAAOAAAAZHJzL2Uyb0RvYy54bWysU8GO2jAQvVfqP1i+QxI2LBARVlUCvWy7&#10;SLv9AGM7xKpjW7YhoKr/3rEhiG0vVdUcnLFn5vnNvPHy6dRJdOTWCa1KnI1TjLiimgm1L/G3t81o&#10;jpHzRDEiteIlPnOHn1YfPyx7U/CJbrVk3CIAUa7oTYlb702RJI62vCNurA1X4Gy07YiHrd0nzJIe&#10;0DuZTNL0Mem1ZcZqyp2D0/rixKuI3zSc+pemcdwjWWLg5uNq47oLa7JakmJviWkFvdIg/8CiI0LB&#10;pTeomniCDlb8AdUJarXTjR9T3SW6aQTlsQaoJkt/q+a1JYbHWqA5ztza5P4fLP163FokWIlnGCnS&#10;gUQVCEW9tsiGH5qFHvXGFRBaqa0NVdKTejXPmn53SOmqJWrPI9e3swGALGQk71LCxhm4add/0Qxi&#10;yMHr2LBTY7sACa1Ap6jL+aYLP3lE4XAyyx9AbIzo4EtIMSQa6/xnrjsUjBJLoULLSEGOz84HIqQY&#10;QsKx0hshZZRdKtSXeDGdTGOC01Kw4Axhzu53lbToSMLgxC9WBZ77MKsPikWwlhO2vtqeCHmx4XKp&#10;Ah6UAnSu1mUyfizSxXq+nuejfPK4HuVpXY8+bap89LjJZtP6oa6qOvsZqGV50QrGuArshinN8r+b&#10;gut7uczXbU5vbUjeo8d+AdnhH0lHLYN8l0HYaXbe2kFjGMwYfH1EYfLv92DfP/XVLwAAAP//AwBQ&#10;SwMEFAAGAAgAAAAhAAfMYmfcAAAACQEAAA8AAABkcnMvZG93bnJldi54bWxMj8FOwzAQRO9I/IO1&#10;SFwq6rRUUQhxKgTkxoUC4rqNlyQiXqex2wa+nkU9wHFnRrNvivXkenWgMXSeDSzmCSji2tuOGwOv&#10;L9VVBipEZIu9ZzLwRQHW5flZgbn1R36mwyY2Sko45GigjXHItQ51Sw7D3A/E4n340WGUc2y0HfEo&#10;5a7XyyRJtcOO5UOLA923VH9u9s5AqN5oV33P6lnyft14Wu4enh7RmMuL6e4WVKQp/oXhF1/QoRSm&#10;rd+zDao3sMpS2RLFWKWgJHCzyETYngRdFvr/gvIHAAD//wMAUEsBAi0AFAAGAAgAAAAhALaDOJL+&#10;AAAA4QEAABMAAAAAAAAAAAAAAAAAAAAAAFtDb250ZW50X1R5cGVzXS54bWxQSwECLQAUAAYACAAA&#10;ACEAOP0h/9YAAACUAQAACwAAAAAAAAAAAAAAAAAvAQAAX3JlbHMvLnJlbHNQSwECLQAUAAYACAAA&#10;ACEAdW6NBRkCAAAyBAAADgAAAAAAAAAAAAAAAAAuAgAAZHJzL2Uyb0RvYy54bWxQSwECLQAUAAYA&#10;CAAAACEAB8xiZ9wAAAAJAQAADwAAAAAAAAAAAAAAAABzBAAAZHJzL2Rvd25yZXYueG1sUEsFBgAA&#10;AAAEAAQA8wAAAHwFAAAAAA==&#10;"/>
            </w:pict>
          </mc:Fallback>
        </mc:AlternateContent>
      </w:r>
    </w:p>
    <w:p w:rsidR="000D0817" w:rsidRPr="007644D4" w:rsidRDefault="000D0817" w:rsidP="000D0817">
      <w:pPr>
        <w:jc w:val="both"/>
        <w:rPr>
          <w:rFonts w:cs="Arial"/>
          <w:szCs w:val="18"/>
          <w:lang w:val="es-ES_tradnl"/>
        </w:rPr>
      </w:pPr>
      <w:r w:rsidRPr="007644D4">
        <w:rPr>
          <w:rFonts w:cs="Arial"/>
          <w:szCs w:val="18"/>
        </w:rPr>
        <w:t xml:space="preserve">     </w:t>
      </w:r>
      <w:r w:rsidRPr="007644D4">
        <w:rPr>
          <w:rFonts w:cs="Arial"/>
          <w:szCs w:val="18"/>
          <w:lang w:val="es-ES_tradnl"/>
        </w:rPr>
        <w:t>Nombre del Representante del Proponente</w:t>
      </w:r>
      <w:r w:rsidRPr="007644D4">
        <w:rPr>
          <w:rFonts w:cs="Arial"/>
          <w:szCs w:val="18"/>
          <w:lang w:val="es-ES_tradnl"/>
        </w:rPr>
        <w:tab/>
      </w:r>
      <w:r w:rsidRPr="007644D4">
        <w:rPr>
          <w:rFonts w:cs="Arial"/>
          <w:szCs w:val="18"/>
          <w:lang w:val="es-ES_tradnl"/>
        </w:rPr>
        <w:tab/>
        <w:t xml:space="preserve">     Firma del Representante del Proponente</w:t>
      </w:r>
    </w:p>
    <w:p w:rsidR="000D0817" w:rsidRPr="000D0817" w:rsidRDefault="000D0817" w:rsidP="000D0817">
      <w:pPr>
        <w:jc w:val="both"/>
        <w:rPr>
          <w:rFonts w:cs="Arial"/>
          <w:sz w:val="14"/>
        </w:rPr>
      </w:pPr>
    </w:p>
    <w:p w:rsidR="000D0817" w:rsidRPr="007644D4" w:rsidRDefault="000D0817" w:rsidP="000D0817">
      <w:pPr>
        <w:jc w:val="both"/>
        <w:rPr>
          <w:rFonts w:cs="Arial"/>
        </w:rPr>
      </w:pPr>
    </w:p>
    <w:p w:rsidR="000D0817" w:rsidRPr="00713FF8" w:rsidRDefault="000D0817" w:rsidP="000D0817">
      <w:pPr>
        <w:jc w:val="both"/>
        <w:rPr>
          <w:rFonts w:cs="Arial"/>
          <w:b/>
          <w:bCs/>
          <w:sz w:val="17"/>
          <w:szCs w:val="17"/>
          <w:u w:val="single"/>
        </w:rPr>
      </w:pPr>
      <w:proofErr w:type="spellStart"/>
      <w:r w:rsidRPr="00713FF8">
        <w:rPr>
          <w:rFonts w:cs="Arial"/>
          <w:b/>
          <w:bCs/>
          <w:sz w:val="17"/>
          <w:szCs w:val="17"/>
          <w:u w:val="single"/>
        </w:rPr>
        <w:t>INTRUCCIONES</w:t>
      </w:r>
      <w:proofErr w:type="spellEnd"/>
      <w:r w:rsidRPr="00713FF8">
        <w:rPr>
          <w:rFonts w:cs="Arial"/>
          <w:b/>
          <w:bCs/>
          <w:sz w:val="17"/>
          <w:szCs w:val="17"/>
          <w:u w:val="single"/>
        </w:rPr>
        <w:t>:</w:t>
      </w:r>
    </w:p>
    <w:p w:rsidR="000D0817" w:rsidRPr="00713FF8" w:rsidRDefault="000D0817" w:rsidP="000D0817">
      <w:pPr>
        <w:ind w:left="-360"/>
        <w:jc w:val="both"/>
        <w:rPr>
          <w:rFonts w:cs="Arial"/>
          <w:sz w:val="17"/>
          <w:szCs w:val="17"/>
        </w:rPr>
      </w:pPr>
    </w:p>
    <w:p w:rsidR="000D0817" w:rsidRPr="00713FF8" w:rsidRDefault="000D0817" w:rsidP="00760733">
      <w:pPr>
        <w:numPr>
          <w:ilvl w:val="0"/>
          <w:numId w:val="33"/>
        </w:numPr>
        <w:autoSpaceDE w:val="0"/>
        <w:autoSpaceDN w:val="0"/>
        <w:spacing w:before="60" w:after="60"/>
        <w:jc w:val="both"/>
        <w:rPr>
          <w:rFonts w:cs="Arial"/>
          <w:color w:val="000000"/>
          <w:sz w:val="17"/>
          <w:szCs w:val="17"/>
        </w:rPr>
      </w:pPr>
      <w:r w:rsidRPr="00713FF8">
        <w:rPr>
          <w:rFonts w:cs="Arial"/>
          <w:color w:val="000000"/>
          <w:sz w:val="17"/>
          <w:szCs w:val="17"/>
        </w:rPr>
        <w:t>El proponente debe presentar en su propuesta este formulario u otro similar que contenga como mínimo esta información, debidamente llenado y firmado, adjuntando fotocopias simples de la documentación que acredite la experiencia requerida, debidamente identificadas y ordenadas por gestiones de acuerdo con el detalle expuesto en el presente anexo.</w:t>
      </w:r>
    </w:p>
    <w:p w:rsidR="000D0817" w:rsidRPr="00713FF8" w:rsidRDefault="000D0817" w:rsidP="00760733">
      <w:pPr>
        <w:numPr>
          <w:ilvl w:val="0"/>
          <w:numId w:val="33"/>
        </w:numPr>
        <w:autoSpaceDE w:val="0"/>
        <w:autoSpaceDN w:val="0"/>
        <w:spacing w:before="60" w:after="60"/>
        <w:jc w:val="both"/>
        <w:rPr>
          <w:rFonts w:cs="Arial"/>
          <w:color w:val="000000"/>
          <w:sz w:val="17"/>
          <w:szCs w:val="17"/>
        </w:rPr>
      </w:pPr>
      <w:r w:rsidRPr="00713FF8">
        <w:rPr>
          <w:rFonts w:cs="Arial"/>
          <w:color w:val="000000"/>
          <w:sz w:val="17"/>
          <w:szCs w:val="17"/>
        </w:rPr>
        <w:t>No se considerará la información que no esté acompañada de sus correspondientes documentos de respaldo.</w:t>
      </w:r>
    </w:p>
    <w:p w:rsidR="000D0817" w:rsidRPr="00713FF8" w:rsidRDefault="000D0817" w:rsidP="00760733">
      <w:pPr>
        <w:numPr>
          <w:ilvl w:val="0"/>
          <w:numId w:val="33"/>
        </w:numPr>
        <w:autoSpaceDE w:val="0"/>
        <w:autoSpaceDN w:val="0"/>
        <w:spacing w:before="60" w:after="60"/>
        <w:jc w:val="both"/>
        <w:rPr>
          <w:rFonts w:cs="Arial"/>
          <w:color w:val="000000"/>
          <w:sz w:val="17"/>
          <w:szCs w:val="17"/>
        </w:rPr>
      </w:pPr>
      <w:r w:rsidRPr="00713FF8">
        <w:rPr>
          <w:rFonts w:cs="Arial"/>
          <w:color w:val="000000"/>
          <w:sz w:val="17"/>
          <w:szCs w:val="17"/>
        </w:rPr>
        <w:t>Los documentos de respaldo válidos deberán cumplir con lo establecido en la sección correspondiente de los términos de referencia.</w:t>
      </w:r>
    </w:p>
    <w:p w:rsidR="000D0817" w:rsidRPr="00713FF8" w:rsidRDefault="000D0817" w:rsidP="00760733">
      <w:pPr>
        <w:numPr>
          <w:ilvl w:val="0"/>
          <w:numId w:val="33"/>
        </w:numPr>
        <w:autoSpaceDE w:val="0"/>
        <w:autoSpaceDN w:val="0"/>
        <w:spacing w:before="60" w:after="60"/>
        <w:jc w:val="both"/>
        <w:rPr>
          <w:rFonts w:cs="Arial"/>
          <w:color w:val="000000"/>
          <w:sz w:val="17"/>
          <w:szCs w:val="17"/>
        </w:rPr>
      </w:pPr>
      <w:r w:rsidRPr="00713FF8">
        <w:rPr>
          <w:rFonts w:cs="Arial"/>
          <w:color w:val="000000"/>
          <w:sz w:val="17"/>
          <w:szCs w:val="17"/>
        </w:rPr>
        <w:t>Se recomienda que la documentación de respaldo de su propuesta este registrada en el presente anexo (u otro similar que contenga la información requerida).</w:t>
      </w:r>
    </w:p>
    <w:p w:rsidR="000D0817" w:rsidRPr="00713FF8" w:rsidRDefault="000D0817" w:rsidP="00760733">
      <w:pPr>
        <w:numPr>
          <w:ilvl w:val="0"/>
          <w:numId w:val="33"/>
        </w:numPr>
        <w:autoSpaceDE w:val="0"/>
        <w:autoSpaceDN w:val="0"/>
        <w:spacing w:before="60" w:after="60"/>
        <w:jc w:val="both"/>
        <w:rPr>
          <w:rFonts w:cs="Arial"/>
          <w:color w:val="000000"/>
          <w:sz w:val="17"/>
          <w:szCs w:val="17"/>
        </w:rPr>
      </w:pPr>
      <w:r w:rsidRPr="00713FF8">
        <w:rPr>
          <w:rFonts w:cs="Arial"/>
          <w:color w:val="000000"/>
          <w:sz w:val="17"/>
          <w:szCs w:val="17"/>
        </w:rPr>
        <w:t xml:space="preserve">El </w:t>
      </w:r>
      <w:proofErr w:type="spellStart"/>
      <w:r w:rsidRPr="00713FF8">
        <w:rPr>
          <w:rFonts w:cs="Arial"/>
          <w:color w:val="000000"/>
          <w:sz w:val="17"/>
          <w:szCs w:val="17"/>
        </w:rPr>
        <w:t>BCB</w:t>
      </w:r>
      <w:proofErr w:type="spellEnd"/>
      <w:r w:rsidRPr="00713FF8">
        <w:rPr>
          <w:rFonts w:cs="Arial"/>
          <w:color w:val="000000"/>
          <w:sz w:val="17"/>
          <w:szCs w:val="17"/>
        </w:rPr>
        <w:t xml:space="preserve"> se reserva el derecho de solicitar la documentación original o legalizada que considere pertinente para verificar la documentación presentada como fotocopia simple.</w:t>
      </w:r>
    </w:p>
    <w:p w:rsidR="000D0817" w:rsidRPr="007644D4" w:rsidRDefault="000D0817" w:rsidP="000D0817">
      <w:pPr>
        <w:pStyle w:val="Head1"/>
        <w:tabs>
          <w:tab w:val="right" w:pos="6663"/>
        </w:tabs>
        <w:suppressAutoHyphens w:val="0"/>
        <w:spacing w:after="0"/>
        <w:rPr>
          <w:rFonts w:ascii="Arial Narrow" w:hAnsi="Arial Narrow" w:cs="Arial"/>
          <w:bCs/>
          <w:snapToGrid w:val="0"/>
          <w:sz w:val="18"/>
          <w:szCs w:val="21"/>
          <w:lang w:val="es-ES" w:eastAsia="es-ES"/>
        </w:rPr>
      </w:pPr>
    </w:p>
    <w:p w:rsidR="000D0817" w:rsidRPr="007644D4" w:rsidRDefault="000D0817" w:rsidP="000D0817">
      <w:pPr>
        <w:pStyle w:val="Head1"/>
        <w:tabs>
          <w:tab w:val="right" w:pos="6663"/>
        </w:tabs>
        <w:suppressAutoHyphens w:val="0"/>
        <w:spacing w:after="0"/>
        <w:rPr>
          <w:rFonts w:ascii="Arial" w:hAnsi="Arial" w:cs="Arial"/>
          <w:color w:val="0000FF"/>
          <w:szCs w:val="28"/>
        </w:rPr>
      </w:pPr>
      <w:r w:rsidRPr="007644D4">
        <w:rPr>
          <w:rFonts w:ascii="Arial Narrow" w:hAnsi="Arial Narrow" w:cs="Arial"/>
          <w:bCs/>
          <w:snapToGrid w:val="0"/>
          <w:sz w:val="22"/>
        </w:rPr>
        <w:br w:type="page"/>
      </w:r>
      <w:r w:rsidRPr="007644D4">
        <w:rPr>
          <w:rFonts w:ascii="Arial" w:hAnsi="Arial" w:cs="Arial"/>
          <w:color w:val="0000FF"/>
          <w:szCs w:val="28"/>
        </w:rPr>
        <w:t xml:space="preserve">ANEXO </w:t>
      </w:r>
    </w:p>
    <w:p w:rsidR="000D0817" w:rsidRPr="00713FF8" w:rsidRDefault="000D0817" w:rsidP="000D0817">
      <w:pPr>
        <w:pStyle w:val="Head1"/>
        <w:tabs>
          <w:tab w:val="right" w:pos="6663"/>
        </w:tabs>
        <w:suppressAutoHyphens w:val="0"/>
        <w:spacing w:after="0"/>
        <w:rPr>
          <w:rFonts w:ascii="Arial Narrow" w:hAnsi="Arial Narrow" w:cs="Arial"/>
          <w:bCs/>
          <w:snapToGrid w:val="0"/>
          <w:sz w:val="12"/>
          <w:szCs w:val="21"/>
          <w:lang w:val="es-ES" w:eastAsia="es-ES"/>
        </w:rPr>
      </w:pPr>
    </w:p>
    <w:p w:rsidR="000D0817" w:rsidRPr="007644D4" w:rsidRDefault="000D0817" w:rsidP="000D0817">
      <w:pPr>
        <w:rPr>
          <w:rFonts w:cs="Arial"/>
          <w:b/>
          <w:color w:val="0000FF"/>
          <w:sz w:val="20"/>
          <w:szCs w:val="28"/>
          <w:lang w:val="es-ES_tradnl"/>
        </w:rPr>
      </w:pPr>
      <w:r w:rsidRPr="007644D4">
        <w:rPr>
          <w:rFonts w:cs="Arial"/>
          <w:b/>
          <w:color w:val="0000FF"/>
          <w:sz w:val="20"/>
          <w:szCs w:val="28"/>
          <w:lang w:val="es-ES_tradnl"/>
        </w:rPr>
        <w:t>CURRÍCULUM VITAE DE PERSONAL CLAVE</w:t>
      </w:r>
    </w:p>
    <w:p w:rsidR="000D0817" w:rsidRPr="00713FF8" w:rsidRDefault="000D0817" w:rsidP="000D0817">
      <w:pPr>
        <w:rPr>
          <w:rFonts w:cs="Arial"/>
          <w:b/>
          <w:color w:val="0000FF"/>
          <w:sz w:val="8"/>
          <w:szCs w:val="28"/>
          <w:lang w:val="es-ES_tradnl"/>
        </w:rPr>
      </w:pPr>
    </w:p>
    <w:p w:rsidR="000D0817" w:rsidRPr="007644D4" w:rsidRDefault="000D0817" w:rsidP="000D0817">
      <w:pPr>
        <w:rPr>
          <w:rFonts w:cs="Arial"/>
          <w:b/>
          <w:color w:val="0000FF"/>
          <w:sz w:val="20"/>
          <w:szCs w:val="28"/>
          <w:lang w:val="es-ES_tradnl"/>
        </w:rPr>
      </w:pPr>
      <w:r w:rsidRPr="007644D4">
        <w:rPr>
          <w:rFonts w:cs="Arial"/>
          <w:b/>
          <w:color w:val="0000FF"/>
          <w:sz w:val="20"/>
          <w:szCs w:val="28"/>
          <w:lang w:val="es-ES_tradnl"/>
        </w:rPr>
        <w:t>(Modelo Referencial)</w:t>
      </w:r>
    </w:p>
    <w:p w:rsidR="000D0817" w:rsidRPr="000D0817" w:rsidRDefault="000D0817" w:rsidP="000D0817">
      <w:pPr>
        <w:rPr>
          <w:rFonts w:cs="Arial"/>
          <w:b/>
          <w:color w:val="0000FF"/>
          <w:sz w:val="16"/>
          <w:szCs w:val="28"/>
          <w:lang w:val="es-ES_tradnl"/>
        </w:rPr>
      </w:pPr>
    </w:p>
    <w:p w:rsidR="000D0817" w:rsidRPr="007644D4" w:rsidRDefault="000D0817" w:rsidP="00760733">
      <w:pPr>
        <w:pStyle w:val="Tpf"/>
        <w:widowControl/>
        <w:numPr>
          <w:ilvl w:val="1"/>
          <w:numId w:val="81"/>
        </w:numPr>
        <w:shd w:val="clear" w:color="auto" w:fill="FFFF99"/>
        <w:tabs>
          <w:tab w:val="clear" w:pos="280"/>
          <w:tab w:val="clear" w:pos="560"/>
          <w:tab w:val="clear" w:pos="1440"/>
          <w:tab w:val="num" w:pos="400"/>
          <w:tab w:val="left" w:pos="6384"/>
          <w:tab w:val="left" w:pos="8736"/>
          <w:tab w:val="left" w:pos="10016"/>
          <w:tab w:val="left" w:pos="11296"/>
          <w:tab w:val="left" w:pos="12624"/>
        </w:tabs>
        <w:spacing w:before="0" w:after="0" w:line="240" w:lineRule="auto"/>
        <w:ind w:left="440" w:hanging="440"/>
        <w:jc w:val="left"/>
        <w:rPr>
          <w:rFonts w:ascii="Arial" w:hAnsi="Arial" w:cs="Arial"/>
          <w:bCs/>
          <w:snapToGrid w:val="0"/>
          <w:sz w:val="18"/>
          <w:lang w:val="es-ES" w:eastAsia="es-ES"/>
        </w:rPr>
      </w:pPr>
      <w:r w:rsidRPr="007644D4">
        <w:rPr>
          <w:rFonts w:ascii="Arial" w:hAnsi="Arial" w:cs="Arial"/>
          <w:bCs/>
          <w:snapToGrid w:val="0"/>
          <w:sz w:val="18"/>
          <w:lang w:val="es-ES" w:eastAsia="es-ES"/>
        </w:rPr>
        <w:t>DATOS DEL PROFESIONAL:</w:t>
      </w:r>
    </w:p>
    <w:p w:rsidR="000D0817" w:rsidRPr="00713FF8" w:rsidRDefault="000D0817" w:rsidP="000D0817">
      <w:pPr>
        <w:pStyle w:val="Textodeglobo"/>
        <w:tabs>
          <w:tab w:val="left" w:pos="11296"/>
          <w:tab w:val="left" w:pos="12624"/>
        </w:tabs>
        <w:rPr>
          <w:rFonts w:ascii="Arial Narrow" w:hAnsi="Arial Narrow" w:cs="Arial"/>
          <w:bCs/>
          <w:snapToGrid w:val="0"/>
          <w:sz w:val="14"/>
        </w:rPr>
      </w:pPr>
      <w:r w:rsidRPr="00713FF8">
        <w:rPr>
          <w:rFonts w:ascii="Arial Narrow" w:hAnsi="Arial Narrow" w:cs="Arial"/>
          <w:bCs/>
          <w:snapToGrid w:val="0"/>
          <w:sz w:val="14"/>
        </w:rPr>
        <w:tab/>
      </w:r>
      <w:r w:rsidRPr="00713FF8">
        <w:rPr>
          <w:rFonts w:ascii="Arial Narrow" w:hAnsi="Arial Narrow" w:cs="Arial"/>
          <w:bCs/>
          <w:snapToGrid w:val="0"/>
          <w:sz w:val="14"/>
        </w:rPr>
        <w:tab/>
      </w:r>
    </w:p>
    <w:tbl>
      <w:tblPr>
        <w:tblW w:w="9405" w:type="dxa"/>
        <w:tblBorders>
          <w:top w:val="single" w:sz="2" w:space="0" w:color="000000"/>
          <w:left w:val="single" w:sz="2" w:space="0" w:color="000000"/>
          <w:bottom w:val="threeDEmboss" w:sz="6" w:space="0" w:color="auto"/>
          <w:right w:val="threeDEmboss" w:sz="6" w:space="0" w:color="auto"/>
          <w:insideH w:val="single" w:sz="2" w:space="0" w:color="000000"/>
          <w:insideV w:val="single" w:sz="2" w:space="0" w:color="000000"/>
        </w:tblBorders>
        <w:tblLayout w:type="fixed"/>
        <w:tblCellMar>
          <w:left w:w="30" w:type="dxa"/>
          <w:right w:w="30" w:type="dxa"/>
        </w:tblCellMar>
        <w:tblLook w:val="04A0" w:firstRow="1" w:lastRow="0" w:firstColumn="1" w:lastColumn="0" w:noHBand="0" w:noVBand="1"/>
      </w:tblPr>
      <w:tblGrid>
        <w:gridCol w:w="5273"/>
        <w:gridCol w:w="4132"/>
      </w:tblGrid>
      <w:tr w:rsidR="000D0817" w:rsidRPr="007644D4" w:rsidTr="00997BE1">
        <w:trPr>
          <w:trHeight w:val="284"/>
        </w:trPr>
        <w:tc>
          <w:tcPr>
            <w:tcW w:w="9405" w:type="dxa"/>
            <w:gridSpan w:val="2"/>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spacing w:after="0"/>
              <w:jc w:val="left"/>
              <w:rPr>
                <w:rFonts w:ascii="Arial" w:hAnsi="Arial" w:cs="Arial"/>
                <w:b/>
                <w:bCs/>
                <w:snapToGrid w:val="0"/>
              </w:rPr>
            </w:pPr>
            <w:r w:rsidRPr="007644D4">
              <w:rPr>
                <w:rFonts w:ascii="Arial" w:hAnsi="Arial" w:cs="Arial"/>
                <w:b/>
                <w:bCs/>
                <w:snapToGrid w:val="0"/>
              </w:rPr>
              <w:t>Nombre completo:</w:t>
            </w:r>
          </w:p>
        </w:tc>
      </w:tr>
      <w:tr w:rsidR="000D0817" w:rsidRPr="007644D4" w:rsidTr="00997BE1">
        <w:trPr>
          <w:trHeight w:hRule="exact" w:val="284"/>
        </w:trPr>
        <w:tc>
          <w:tcPr>
            <w:tcW w:w="5273" w:type="dxa"/>
            <w:tcBorders>
              <w:top w:val="single" w:sz="2" w:space="0" w:color="000000"/>
              <w:left w:val="single" w:sz="2" w:space="0" w:color="000000"/>
              <w:bottom w:val="single" w:sz="2" w:space="0" w:color="000000"/>
              <w:right w:val="single" w:sz="2" w:space="0" w:color="000000"/>
            </w:tcBorders>
            <w:vAlign w:val="center"/>
            <w:hideMark/>
          </w:tcPr>
          <w:p w:rsidR="000D0817" w:rsidRPr="007644D4" w:rsidRDefault="000D0817" w:rsidP="000D0817">
            <w:pPr>
              <w:pStyle w:val="Textonotapie"/>
              <w:jc w:val="left"/>
              <w:rPr>
                <w:rFonts w:ascii="Arial" w:hAnsi="Arial" w:cs="Arial"/>
                <w:b/>
                <w:bCs/>
                <w:snapToGrid w:val="0"/>
              </w:rPr>
            </w:pPr>
            <w:r w:rsidRPr="007644D4">
              <w:rPr>
                <w:rFonts w:ascii="Arial" w:hAnsi="Arial" w:cs="Arial"/>
                <w:b/>
                <w:bCs/>
                <w:snapToGrid w:val="0"/>
              </w:rPr>
              <w:t>C.I.:</w:t>
            </w:r>
          </w:p>
        </w:tc>
        <w:tc>
          <w:tcPr>
            <w:tcW w:w="4132" w:type="dxa"/>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ind w:left="112"/>
              <w:jc w:val="left"/>
              <w:rPr>
                <w:rFonts w:ascii="Arial" w:hAnsi="Arial" w:cs="Arial"/>
                <w:b/>
                <w:bCs/>
                <w:snapToGrid w:val="0"/>
              </w:rPr>
            </w:pPr>
            <w:r w:rsidRPr="007644D4">
              <w:rPr>
                <w:rFonts w:ascii="Arial" w:hAnsi="Arial" w:cs="Arial"/>
                <w:b/>
                <w:bCs/>
                <w:snapToGrid w:val="0"/>
              </w:rPr>
              <w:t>Expedido en:</w:t>
            </w:r>
          </w:p>
        </w:tc>
      </w:tr>
      <w:tr w:rsidR="000D0817" w:rsidRPr="007644D4" w:rsidTr="00997BE1">
        <w:trPr>
          <w:trHeight w:hRule="exact" w:val="284"/>
        </w:trPr>
        <w:tc>
          <w:tcPr>
            <w:tcW w:w="5273" w:type="dxa"/>
            <w:tcBorders>
              <w:top w:val="single" w:sz="2" w:space="0" w:color="000000"/>
              <w:left w:val="single" w:sz="2" w:space="0" w:color="000000"/>
              <w:bottom w:val="single" w:sz="2" w:space="0" w:color="000000"/>
              <w:right w:val="single" w:sz="2" w:space="0" w:color="000000"/>
            </w:tcBorders>
            <w:vAlign w:val="center"/>
            <w:hideMark/>
          </w:tcPr>
          <w:p w:rsidR="000D0817" w:rsidRPr="007644D4" w:rsidRDefault="000D0817" w:rsidP="000D0817">
            <w:pPr>
              <w:pStyle w:val="Textonotapie"/>
              <w:jc w:val="left"/>
              <w:rPr>
                <w:rFonts w:ascii="Arial" w:hAnsi="Arial" w:cs="Arial"/>
                <w:b/>
                <w:bCs/>
                <w:snapToGrid w:val="0"/>
              </w:rPr>
            </w:pPr>
            <w:r w:rsidRPr="007644D4">
              <w:rPr>
                <w:rFonts w:ascii="Arial" w:hAnsi="Arial" w:cs="Arial"/>
                <w:b/>
                <w:bCs/>
                <w:snapToGrid w:val="0"/>
                <w:lang w:val="es-ES_tradnl"/>
              </w:rPr>
              <w:t>Fecha de nacimiento:</w:t>
            </w:r>
          </w:p>
        </w:tc>
        <w:tc>
          <w:tcPr>
            <w:tcW w:w="4132" w:type="dxa"/>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ind w:left="112"/>
              <w:jc w:val="left"/>
              <w:rPr>
                <w:rFonts w:ascii="Arial" w:hAnsi="Arial" w:cs="Arial"/>
                <w:b/>
                <w:bCs/>
                <w:snapToGrid w:val="0"/>
              </w:rPr>
            </w:pPr>
            <w:r w:rsidRPr="007644D4">
              <w:rPr>
                <w:rFonts w:ascii="Arial" w:hAnsi="Arial" w:cs="Arial"/>
                <w:b/>
                <w:bCs/>
                <w:snapToGrid w:val="0"/>
              </w:rPr>
              <w:t xml:space="preserve">Nacionalidad: </w:t>
            </w:r>
          </w:p>
        </w:tc>
      </w:tr>
      <w:tr w:rsidR="000D0817" w:rsidRPr="007644D4" w:rsidTr="00997BE1">
        <w:trPr>
          <w:trHeight w:hRule="exact" w:val="284"/>
        </w:trPr>
        <w:tc>
          <w:tcPr>
            <w:tcW w:w="5273" w:type="dxa"/>
            <w:tcBorders>
              <w:top w:val="single" w:sz="2" w:space="0" w:color="000000"/>
              <w:left w:val="single" w:sz="2" w:space="0" w:color="000000"/>
              <w:bottom w:val="single" w:sz="2" w:space="0" w:color="000000"/>
              <w:right w:val="single" w:sz="2" w:space="0" w:color="000000"/>
            </w:tcBorders>
            <w:vAlign w:val="center"/>
            <w:hideMark/>
          </w:tcPr>
          <w:p w:rsidR="000D0817" w:rsidRPr="007644D4" w:rsidRDefault="000D0817" w:rsidP="000D0817">
            <w:pPr>
              <w:pStyle w:val="Textonotapie"/>
              <w:jc w:val="left"/>
              <w:rPr>
                <w:rFonts w:ascii="Arial" w:hAnsi="Arial" w:cs="Arial"/>
                <w:b/>
                <w:bCs/>
                <w:snapToGrid w:val="0"/>
              </w:rPr>
            </w:pPr>
            <w:r w:rsidRPr="007644D4">
              <w:rPr>
                <w:rFonts w:ascii="Arial" w:hAnsi="Arial" w:cs="Arial"/>
                <w:b/>
                <w:bCs/>
                <w:snapToGrid w:val="0"/>
                <w:lang w:val="es-ES_tradnl"/>
              </w:rPr>
              <w:t>Profesión:</w:t>
            </w:r>
          </w:p>
        </w:tc>
        <w:tc>
          <w:tcPr>
            <w:tcW w:w="4132" w:type="dxa"/>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ind w:left="112"/>
              <w:jc w:val="left"/>
              <w:rPr>
                <w:rFonts w:ascii="Arial" w:hAnsi="Arial" w:cs="Arial"/>
                <w:b/>
                <w:bCs/>
                <w:snapToGrid w:val="0"/>
              </w:rPr>
            </w:pPr>
            <w:r w:rsidRPr="007644D4">
              <w:rPr>
                <w:rFonts w:ascii="Arial" w:hAnsi="Arial" w:cs="Arial"/>
                <w:b/>
                <w:bCs/>
                <w:snapToGrid w:val="0"/>
              </w:rPr>
              <w:t>N° de Teléfono fijo:</w:t>
            </w:r>
          </w:p>
        </w:tc>
      </w:tr>
      <w:tr w:rsidR="000D0817" w:rsidRPr="007644D4" w:rsidTr="00997BE1">
        <w:trPr>
          <w:trHeight w:hRule="exact" w:val="284"/>
        </w:trPr>
        <w:tc>
          <w:tcPr>
            <w:tcW w:w="5273" w:type="dxa"/>
            <w:tcBorders>
              <w:top w:val="single" w:sz="2" w:space="0" w:color="000000"/>
              <w:left w:val="single" w:sz="2" w:space="0" w:color="000000"/>
              <w:bottom w:val="single" w:sz="2" w:space="0" w:color="000000"/>
              <w:right w:val="single" w:sz="2" w:space="0" w:color="000000"/>
            </w:tcBorders>
            <w:vAlign w:val="center"/>
            <w:hideMark/>
          </w:tcPr>
          <w:p w:rsidR="000D0817" w:rsidRPr="007644D4" w:rsidRDefault="000D0817" w:rsidP="000D0817">
            <w:pPr>
              <w:pStyle w:val="Textonotapie"/>
              <w:jc w:val="left"/>
              <w:rPr>
                <w:rFonts w:ascii="Arial" w:hAnsi="Arial" w:cs="Arial"/>
                <w:b/>
                <w:bCs/>
                <w:snapToGrid w:val="0"/>
              </w:rPr>
            </w:pPr>
            <w:r w:rsidRPr="007644D4">
              <w:rPr>
                <w:rFonts w:ascii="Arial" w:hAnsi="Arial" w:cs="Arial"/>
                <w:b/>
                <w:bCs/>
                <w:snapToGrid w:val="0"/>
              </w:rPr>
              <w:t>Actividad actual:</w:t>
            </w:r>
          </w:p>
        </w:tc>
        <w:tc>
          <w:tcPr>
            <w:tcW w:w="4132" w:type="dxa"/>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ind w:left="112"/>
              <w:jc w:val="left"/>
              <w:rPr>
                <w:rFonts w:ascii="Arial" w:hAnsi="Arial" w:cs="Arial"/>
                <w:b/>
                <w:bCs/>
                <w:snapToGrid w:val="0"/>
              </w:rPr>
            </w:pPr>
            <w:r w:rsidRPr="007644D4">
              <w:rPr>
                <w:rFonts w:ascii="Arial" w:hAnsi="Arial" w:cs="Arial"/>
                <w:b/>
                <w:bCs/>
                <w:snapToGrid w:val="0"/>
              </w:rPr>
              <w:t>N° de Teléfono móvil:</w:t>
            </w:r>
          </w:p>
        </w:tc>
      </w:tr>
      <w:tr w:rsidR="000D0817" w:rsidRPr="007644D4" w:rsidTr="00997BE1">
        <w:trPr>
          <w:trHeight w:hRule="exact" w:val="284"/>
        </w:trPr>
        <w:tc>
          <w:tcPr>
            <w:tcW w:w="5273" w:type="dxa"/>
            <w:tcBorders>
              <w:top w:val="single" w:sz="2" w:space="0" w:color="000000"/>
              <w:left w:val="single" w:sz="2" w:space="0" w:color="000000"/>
              <w:bottom w:val="single" w:sz="2" w:space="0" w:color="000000"/>
              <w:right w:val="single" w:sz="2" w:space="0" w:color="000000"/>
            </w:tcBorders>
            <w:vAlign w:val="center"/>
            <w:hideMark/>
          </w:tcPr>
          <w:p w:rsidR="000D0817" w:rsidRPr="007644D4" w:rsidRDefault="000D0817" w:rsidP="000D0817">
            <w:pPr>
              <w:pStyle w:val="Textonotapie"/>
              <w:jc w:val="left"/>
              <w:rPr>
                <w:rFonts w:ascii="Arial" w:hAnsi="Arial" w:cs="Arial"/>
                <w:b/>
                <w:bCs/>
                <w:snapToGrid w:val="0"/>
              </w:rPr>
            </w:pPr>
            <w:r w:rsidRPr="007644D4">
              <w:rPr>
                <w:rFonts w:ascii="Arial" w:hAnsi="Arial" w:cs="Arial"/>
                <w:b/>
                <w:bCs/>
                <w:snapToGrid w:val="0"/>
              </w:rPr>
              <w:t>Dirección:</w:t>
            </w:r>
          </w:p>
        </w:tc>
        <w:tc>
          <w:tcPr>
            <w:tcW w:w="4132" w:type="dxa"/>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ind w:left="112"/>
              <w:jc w:val="left"/>
              <w:rPr>
                <w:rFonts w:ascii="Arial" w:hAnsi="Arial" w:cs="Arial"/>
                <w:b/>
                <w:bCs/>
                <w:snapToGrid w:val="0"/>
              </w:rPr>
            </w:pPr>
            <w:r w:rsidRPr="007644D4">
              <w:rPr>
                <w:rFonts w:ascii="Arial" w:hAnsi="Arial" w:cs="Arial"/>
                <w:b/>
                <w:bCs/>
                <w:snapToGrid w:val="0"/>
              </w:rPr>
              <w:t>Correo electrónico:</w:t>
            </w:r>
          </w:p>
        </w:tc>
      </w:tr>
    </w:tbl>
    <w:p w:rsidR="000D0817" w:rsidRPr="007644D4" w:rsidRDefault="000D0817" w:rsidP="000D0817">
      <w:pPr>
        <w:pStyle w:val="Tpf"/>
        <w:widowControl/>
        <w:tabs>
          <w:tab w:val="clear" w:pos="280"/>
          <w:tab w:val="clear" w:pos="560"/>
          <w:tab w:val="num" w:pos="2880"/>
          <w:tab w:val="left" w:pos="6384"/>
          <w:tab w:val="left" w:pos="8736"/>
          <w:tab w:val="left" w:pos="10016"/>
          <w:tab w:val="left" w:pos="11296"/>
          <w:tab w:val="left" w:pos="12624"/>
        </w:tabs>
        <w:spacing w:before="0" w:after="0" w:line="240" w:lineRule="auto"/>
        <w:rPr>
          <w:rFonts w:ascii="Arial Narrow" w:hAnsi="Arial Narrow" w:cs="Arial"/>
          <w:bCs/>
          <w:snapToGrid w:val="0"/>
          <w:sz w:val="18"/>
          <w:lang w:val="es-ES" w:eastAsia="es-ES"/>
        </w:rPr>
      </w:pPr>
    </w:p>
    <w:p w:rsidR="000D0817" w:rsidRPr="007644D4" w:rsidRDefault="000D0817" w:rsidP="00760733">
      <w:pPr>
        <w:pStyle w:val="Tpf"/>
        <w:widowControl/>
        <w:numPr>
          <w:ilvl w:val="1"/>
          <w:numId w:val="81"/>
        </w:numPr>
        <w:shd w:val="clear" w:color="auto" w:fill="FFFF99"/>
        <w:tabs>
          <w:tab w:val="clear" w:pos="280"/>
          <w:tab w:val="clear" w:pos="560"/>
          <w:tab w:val="clear" w:pos="1440"/>
          <w:tab w:val="num" w:pos="400"/>
          <w:tab w:val="left" w:pos="6384"/>
          <w:tab w:val="left" w:pos="8736"/>
          <w:tab w:val="left" w:pos="10016"/>
          <w:tab w:val="left" w:pos="11296"/>
          <w:tab w:val="left" w:pos="12624"/>
        </w:tabs>
        <w:spacing w:before="0" w:after="0" w:line="240" w:lineRule="auto"/>
        <w:ind w:left="440" w:hanging="440"/>
        <w:jc w:val="left"/>
        <w:rPr>
          <w:rFonts w:ascii="Arial" w:hAnsi="Arial" w:cs="Arial"/>
          <w:bCs/>
          <w:snapToGrid w:val="0"/>
          <w:sz w:val="18"/>
          <w:lang w:val="es-ES" w:eastAsia="es-ES"/>
        </w:rPr>
      </w:pPr>
      <w:r w:rsidRPr="007644D4">
        <w:rPr>
          <w:rFonts w:ascii="Arial" w:hAnsi="Arial" w:cs="Arial"/>
          <w:bCs/>
          <w:snapToGrid w:val="0"/>
          <w:sz w:val="18"/>
          <w:lang w:val="es-ES" w:eastAsia="es-ES"/>
        </w:rPr>
        <w:t xml:space="preserve">FORMACIÓN ACADÉMICA: </w:t>
      </w:r>
      <w:r w:rsidRPr="007644D4">
        <w:rPr>
          <w:rFonts w:ascii="Arial" w:hAnsi="Arial" w:cs="Arial"/>
          <w:b w:val="0"/>
          <w:snapToGrid w:val="0"/>
          <w:sz w:val="18"/>
          <w:lang w:val="es-ES" w:eastAsia="es-ES"/>
        </w:rPr>
        <w:t>Según lo especificado en los Términos de Referencia.</w:t>
      </w:r>
      <w:r w:rsidRPr="007644D4">
        <w:rPr>
          <w:rFonts w:ascii="Arial" w:hAnsi="Arial" w:cs="Arial"/>
          <w:bCs/>
          <w:snapToGrid w:val="0"/>
          <w:sz w:val="18"/>
          <w:lang w:val="es-ES" w:eastAsia="es-ES"/>
        </w:rPr>
        <w:tab/>
      </w:r>
    </w:p>
    <w:p w:rsidR="000D0817" w:rsidRPr="00713FF8" w:rsidRDefault="000D0817" w:rsidP="000D0817">
      <w:pPr>
        <w:pStyle w:val="TOCBase"/>
        <w:tabs>
          <w:tab w:val="clear" w:pos="6480"/>
          <w:tab w:val="left" w:pos="2736"/>
          <w:tab w:val="left" w:pos="6384"/>
          <w:tab w:val="left" w:pos="8736"/>
          <w:tab w:val="left" w:pos="10016"/>
          <w:tab w:val="left" w:pos="11296"/>
          <w:tab w:val="left" w:pos="12624"/>
        </w:tabs>
        <w:spacing w:after="0" w:line="240" w:lineRule="auto"/>
        <w:rPr>
          <w:rFonts w:ascii="Arial" w:hAnsi="Arial" w:cs="Arial"/>
          <w:snapToGrid w:val="0"/>
          <w:spacing w:val="0"/>
          <w:sz w:val="14"/>
          <w:szCs w:val="16"/>
          <w:lang w:val="es-ES" w:eastAsia="es-ES"/>
        </w:rPr>
      </w:pPr>
    </w:p>
    <w:p w:rsidR="000D0817" w:rsidRPr="007644D4" w:rsidRDefault="000D0817" w:rsidP="00760733">
      <w:pPr>
        <w:pStyle w:val="TOCBase"/>
        <w:numPr>
          <w:ilvl w:val="3"/>
          <w:numId w:val="81"/>
        </w:numPr>
        <w:tabs>
          <w:tab w:val="clear" w:pos="6480"/>
          <w:tab w:val="left" w:pos="720"/>
          <w:tab w:val="left" w:pos="11296"/>
          <w:tab w:val="left" w:pos="12624"/>
        </w:tabs>
        <w:spacing w:after="0" w:line="240" w:lineRule="auto"/>
        <w:ind w:left="720" w:hanging="320"/>
        <w:jc w:val="both"/>
        <w:rPr>
          <w:rFonts w:ascii="Arial" w:hAnsi="Arial"/>
          <w:snapToGrid w:val="0"/>
          <w:sz w:val="18"/>
        </w:rPr>
      </w:pPr>
      <w:r w:rsidRPr="007644D4">
        <w:rPr>
          <w:rFonts w:ascii="Arial" w:hAnsi="Arial"/>
          <w:snapToGrid w:val="0"/>
          <w:spacing w:val="0"/>
          <w:sz w:val="18"/>
          <w:szCs w:val="16"/>
        </w:rPr>
        <w:t xml:space="preserve">Formación Universitaria (pregrado y posgrado): </w:t>
      </w:r>
      <w:r w:rsidRPr="007644D4">
        <w:rPr>
          <w:rFonts w:ascii="Arial" w:hAnsi="Arial"/>
          <w:b w:val="0"/>
          <w:bCs/>
          <w:snapToGrid w:val="0"/>
          <w:sz w:val="18"/>
        </w:rPr>
        <w:t>Según lo especificado en los Términos de Referencia, acreditada con documentación de respaldo.</w:t>
      </w:r>
    </w:p>
    <w:p w:rsidR="000D0817" w:rsidRPr="00713FF8" w:rsidRDefault="000D0817" w:rsidP="000D0817">
      <w:pPr>
        <w:pStyle w:val="TOCBase"/>
        <w:tabs>
          <w:tab w:val="clear" w:pos="6480"/>
          <w:tab w:val="left" w:pos="720"/>
          <w:tab w:val="left" w:pos="11296"/>
          <w:tab w:val="left" w:pos="12624"/>
        </w:tabs>
        <w:spacing w:after="0" w:line="240" w:lineRule="auto"/>
        <w:ind w:left="720"/>
        <w:jc w:val="both"/>
        <w:rPr>
          <w:rFonts w:ascii="Arial" w:hAnsi="Arial"/>
          <w:snapToGrid w:val="0"/>
          <w:sz w:val="12"/>
        </w:rPr>
      </w:pPr>
    </w:p>
    <w:tbl>
      <w:tblPr>
        <w:tblW w:w="8895" w:type="dxa"/>
        <w:tblInd w:w="534" w:type="dxa"/>
        <w:tblBorders>
          <w:top w:val="single" w:sz="6" w:space="0" w:color="auto"/>
          <w:left w:val="single" w:sz="6" w:space="0" w:color="auto"/>
          <w:bottom w:val="threeDEmboss" w:sz="6" w:space="0" w:color="auto"/>
          <w:right w:val="threeDEmboss"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311"/>
        <w:gridCol w:w="4160"/>
        <w:gridCol w:w="1135"/>
        <w:gridCol w:w="1289"/>
      </w:tblGrid>
      <w:tr w:rsidR="000D0817" w:rsidRPr="007644D4" w:rsidTr="00997BE1">
        <w:trPr>
          <w:cantSplit/>
          <w:trHeight w:val="126"/>
        </w:trPr>
        <w:tc>
          <w:tcPr>
            <w:tcW w:w="2310"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Universidad / Institución</w:t>
            </w:r>
          </w:p>
        </w:tc>
        <w:tc>
          <w:tcPr>
            <w:tcW w:w="4157"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Grado Obtenido</w:t>
            </w:r>
          </w:p>
        </w:tc>
        <w:tc>
          <w:tcPr>
            <w:tcW w:w="2422" w:type="dxa"/>
            <w:gridSpan w:val="2"/>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tabs>
                <w:tab w:val="left" w:pos="0"/>
                <w:tab w:val="left" w:pos="567"/>
                <w:tab w:val="left" w:pos="851"/>
                <w:tab w:val="left" w:pos="1418"/>
                <w:tab w:val="left" w:pos="1701"/>
                <w:tab w:val="left" w:pos="1985"/>
              </w:tabs>
              <w:rPr>
                <w:rFonts w:cs="Arial"/>
                <w:bCs/>
                <w:snapToGrid w:val="0"/>
                <w:szCs w:val="18"/>
                <w:lang w:val="es-ES_tradnl"/>
              </w:rPr>
            </w:pPr>
            <w:r w:rsidRPr="007644D4">
              <w:rPr>
                <w:rFonts w:cs="Arial"/>
                <w:bCs/>
                <w:snapToGrid w:val="0"/>
                <w:szCs w:val="18"/>
                <w:lang w:val="es-ES_tradnl"/>
              </w:rPr>
              <w:t>Fechas</w:t>
            </w:r>
          </w:p>
        </w:tc>
      </w:tr>
      <w:tr w:rsidR="000D0817" w:rsidRPr="007644D4" w:rsidTr="00997BE1">
        <w:trPr>
          <w:cantSplit/>
          <w:trHeight w:val="125"/>
        </w:trPr>
        <w:tc>
          <w:tcPr>
            <w:tcW w:w="2310"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4157"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134" w:type="dxa"/>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tabs>
                <w:tab w:val="left" w:pos="-30"/>
                <w:tab w:val="left" w:pos="567"/>
                <w:tab w:val="left" w:pos="851"/>
                <w:tab w:val="left" w:pos="1418"/>
                <w:tab w:val="left" w:pos="1812"/>
                <w:tab w:val="left" w:pos="1985"/>
              </w:tabs>
              <w:rPr>
                <w:rFonts w:cs="Arial"/>
                <w:bCs/>
                <w:snapToGrid w:val="0"/>
                <w:szCs w:val="18"/>
                <w:lang w:val="es-ES_tradnl"/>
              </w:rPr>
            </w:pPr>
            <w:r w:rsidRPr="007644D4">
              <w:rPr>
                <w:rFonts w:cs="Arial"/>
                <w:bCs/>
                <w:snapToGrid w:val="0"/>
                <w:szCs w:val="18"/>
                <w:lang w:val="es-ES_tradnl"/>
              </w:rPr>
              <w:t>Desde</w:t>
            </w:r>
          </w:p>
        </w:tc>
        <w:tc>
          <w:tcPr>
            <w:tcW w:w="1288" w:type="dxa"/>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tabs>
                <w:tab w:val="left" w:pos="-30"/>
                <w:tab w:val="left" w:pos="567"/>
                <w:tab w:val="left" w:pos="851"/>
                <w:tab w:val="left" w:pos="1418"/>
                <w:tab w:val="left" w:pos="1812"/>
                <w:tab w:val="left" w:pos="1985"/>
              </w:tabs>
              <w:rPr>
                <w:rFonts w:cs="Arial"/>
                <w:bCs/>
                <w:snapToGrid w:val="0"/>
                <w:szCs w:val="18"/>
                <w:lang w:val="es-ES_tradnl"/>
              </w:rPr>
            </w:pPr>
            <w:r w:rsidRPr="007644D4">
              <w:rPr>
                <w:rFonts w:cs="Arial"/>
                <w:bCs/>
                <w:snapToGrid w:val="0"/>
                <w:szCs w:val="18"/>
                <w:lang w:val="es-ES_tradnl"/>
              </w:rPr>
              <w:t>Hasta</w:t>
            </w:r>
          </w:p>
        </w:tc>
      </w:tr>
      <w:tr w:rsidR="000D0817" w:rsidRPr="007644D4" w:rsidTr="00997BE1">
        <w:trPr>
          <w:trHeight w:hRule="exact" w:val="284"/>
        </w:trPr>
        <w:tc>
          <w:tcPr>
            <w:tcW w:w="2310"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10"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10"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10"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val="256"/>
        </w:trPr>
        <w:tc>
          <w:tcPr>
            <w:tcW w:w="2310" w:type="dxa"/>
            <w:tcBorders>
              <w:top w:val="single" w:sz="6" w:space="0" w:color="auto"/>
              <w:left w:val="single" w:sz="6" w:space="0" w:color="auto"/>
              <w:bottom w:val="threeDEmboss"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threeDEmboss"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threeDEmboss"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threeDEmboss"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bl>
    <w:p w:rsidR="000D0817" w:rsidRPr="00713FF8" w:rsidRDefault="000D0817" w:rsidP="000D0817">
      <w:pPr>
        <w:pStyle w:val="TOCBase"/>
        <w:tabs>
          <w:tab w:val="clear" w:pos="6480"/>
          <w:tab w:val="left" w:pos="882"/>
          <w:tab w:val="left" w:pos="11296"/>
          <w:tab w:val="left" w:pos="12624"/>
        </w:tabs>
        <w:spacing w:after="0" w:line="240" w:lineRule="auto"/>
        <w:ind w:left="488"/>
        <w:jc w:val="both"/>
        <w:rPr>
          <w:rFonts w:ascii="Arial Narrow" w:hAnsi="Arial Narrow"/>
          <w:snapToGrid w:val="0"/>
          <w:sz w:val="18"/>
        </w:rPr>
      </w:pPr>
    </w:p>
    <w:p w:rsidR="000D0817" w:rsidRPr="007644D4" w:rsidRDefault="000D0817" w:rsidP="00760733">
      <w:pPr>
        <w:pStyle w:val="TOCBase"/>
        <w:numPr>
          <w:ilvl w:val="3"/>
          <w:numId w:val="81"/>
        </w:numPr>
        <w:tabs>
          <w:tab w:val="clear" w:pos="6480"/>
          <w:tab w:val="left" w:pos="720"/>
          <w:tab w:val="left" w:pos="11296"/>
          <w:tab w:val="left" w:pos="12624"/>
        </w:tabs>
        <w:spacing w:after="0" w:line="240" w:lineRule="auto"/>
        <w:ind w:left="720" w:hanging="320"/>
        <w:jc w:val="both"/>
        <w:rPr>
          <w:rFonts w:ascii="Arial" w:hAnsi="Arial"/>
          <w:snapToGrid w:val="0"/>
          <w:sz w:val="18"/>
        </w:rPr>
      </w:pPr>
      <w:r w:rsidRPr="007644D4">
        <w:rPr>
          <w:rFonts w:ascii="Arial" w:hAnsi="Arial" w:cs="Arial"/>
          <w:snapToGrid w:val="0"/>
          <w:sz w:val="18"/>
          <w:lang w:val="es-ES" w:eastAsia="es-ES"/>
        </w:rPr>
        <w:t xml:space="preserve">Cursos realizados: </w:t>
      </w:r>
      <w:r w:rsidRPr="007644D4">
        <w:rPr>
          <w:rFonts w:ascii="Arial" w:hAnsi="Arial"/>
          <w:b w:val="0"/>
          <w:bCs/>
          <w:snapToGrid w:val="0"/>
          <w:sz w:val="18"/>
        </w:rPr>
        <w:t>Según lo especificado en los Términos de Referencia, acreditada con documentación de respaldo.</w:t>
      </w:r>
    </w:p>
    <w:p w:rsidR="000D0817" w:rsidRPr="00713FF8" w:rsidRDefault="000D0817" w:rsidP="000D0817">
      <w:pPr>
        <w:pStyle w:val="TOCBase"/>
        <w:tabs>
          <w:tab w:val="clear" w:pos="6480"/>
          <w:tab w:val="left" w:pos="720"/>
          <w:tab w:val="left" w:pos="11296"/>
          <w:tab w:val="left" w:pos="12624"/>
        </w:tabs>
        <w:spacing w:after="0" w:line="240" w:lineRule="auto"/>
        <w:ind w:left="720"/>
        <w:jc w:val="both"/>
        <w:rPr>
          <w:rFonts w:ascii="Arial" w:hAnsi="Arial"/>
          <w:snapToGrid w:val="0"/>
          <w:sz w:val="12"/>
        </w:rPr>
      </w:pPr>
    </w:p>
    <w:tbl>
      <w:tblPr>
        <w:tblW w:w="8910" w:type="dxa"/>
        <w:tblInd w:w="506" w:type="dxa"/>
        <w:tblBorders>
          <w:top w:val="single" w:sz="6" w:space="0" w:color="auto"/>
          <w:left w:val="single" w:sz="6" w:space="0" w:color="auto"/>
          <w:bottom w:val="threeDEmboss" w:sz="6" w:space="0" w:color="auto"/>
          <w:right w:val="threeDEmboss"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336"/>
        <w:gridCol w:w="4154"/>
        <w:gridCol w:w="1133"/>
        <w:gridCol w:w="1287"/>
      </w:tblGrid>
      <w:tr w:rsidR="000D0817" w:rsidRPr="007644D4" w:rsidTr="00997BE1">
        <w:trPr>
          <w:cantSplit/>
          <w:trHeight w:val="126"/>
        </w:trPr>
        <w:tc>
          <w:tcPr>
            <w:tcW w:w="2338"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Institución</w:t>
            </w:r>
          </w:p>
        </w:tc>
        <w:tc>
          <w:tcPr>
            <w:tcW w:w="4157"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Nombre del Curso</w:t>
            </w:r>
          </w:p>
        </w:tc>
        <w:tc>
          <w:tcPr>
            <w:tcW w:w="2422" w:type="dxa"/>
            <w:gridSpan w:val="2"/>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tabs>
                <w:tab w:val="left" w:pos="0"/>
                <w:tab w:val="left" w:pos="567"/>
                <w:tab w:val="left" w:pos="851"/>
                <w:tab w:val="left" w:pos="1418"/>
                <w:tab w:val="left" w:pos="1701"/>
                <w:tab w:val="left" w:pos="1985"/>
              </w:tabs>
              <w:rPr>
                <w:rFonts w:cs="Arial"/>
                <w:bCs/>
                <w:snapToGrid w:val="0"/>
                <w:szCs w:val="18"/>
                <w:lang w:val="es-ES_tradnl"/>
              </w:rPr>
            </w:pPr>
            <w:r w:rsidRPr="007644D4">
              <w:rPr>
                <w:rFonts w:cs="Arial"/>
                <w:bCs/>
                <w:snapToGrid w:val="0"/>
                <w:szCs w:val="18"/>
                <w:lang w:val="es-ES_tradnl"/>
              </w:rPr>
              <w:t>Fechas</w:t>
            </w:r>
          </w:p>
        </w:tc>
      </w:tr>
      <w:tr w:rsidR="000D0817" w:rsidRPr="007644D4" w:rsidTr="00997BE1">
        <w:trPr>
          <w:cantSplit/>
          <w:trHeight w:val="125"/>
        </w:trPr>
        <w:tc>
          <w:tcPr>
            <w:tcW w:w="2338"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4157"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134" w:type="dxa"/>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tabs>
                <w:tab w:val="left" w:pos="-30"/>
                <w:tab w:val="left" w:pos="567"/>
                <w:tab w:val="left" w:pos="851"/>
                <w:tab w:val="left" w:pos="1418"/>
                <w:tab w:val="left" w:pos="1812"/>
                <w:tab w:val="left" w:pos="1985"/>
              </w:tabs>
              <w:rPr>
                <w:rFonts w:cs="Arial"/>
                <w:bCs/>
                <w:snapToGrid w:val="0"/>
                <w:szCs w:val="18"/>
                <w:lang w:val="es-ES_tradnl"/>
              </w:rPr>
            </w:pPr>
            <w:r w:rsidRPr="007644D4">
              <w:rPr>
                <w:rFonts w:cs="Arial"/>
                <w:bCs/>
                <w:snapToGrid w:val="0"/>
                <w:szCs w:val="18"/>
                <w:lang w:val="es-ES_tradnl"/>
              </w:rPr>
              <w:t>Desde</w:t>
            </w:r>
          </w:p>
        </w:tc>
        <w:tc>
          <w:tcPr>
            <w:tcW w:w="1288" w:type="dxa"/>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tabs>
                <w:tab w:val="left" w:pos="-30"/>
                <w:tab w:val="left" w:pos="567"/>
                <w:tab w:val="left" w:pos="851"/>
                <w:tab w:val="left" w:pos="1418"/>
                <w:tab w:val="left" w:pos="1812"/>
                <w:tab w:val="left" w:pos="1985"/>
              </w:tabs>
              <w:rPr>
                <w:rFonts w:cs="Arial"/>
                <w:bCs/>
                <w:snapToGrid w:val="0"/>
                <w:szCs w:val="18"/>
                <w:lang w:val="es-ES_tradnl"/>
              </w:rPr>
            </w:pPr>
            <w:r w:rsidRPr="007644D4">
              <w:rPr>
                <w:rFonts w:cs="Arial"/>
                <w:bCs/>
                <w:snapToGrid w:val="0"/>
                <w:szCs w:val="18"/>
                <w:lang w:val="es-ES_tradnl"/>
              </w:rPr>
              <w:t>Hasta</w:t>
            </w:r>
          </w:p>
        </w:tc>
      </w:tr>
      <w:tr w:rsidR="000D0817" w:rsidRPr="007644D4" w:rsidTr="00997BE1">
        <w:trPr>
          <w:trHeight w:hRule="exact" w:val="284"/>
        </w:trPr>
        <w:tc>
          <w:tcPr>
            <w:tcW w:w="233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3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3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3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val="256"/>
        </w:trPr>
        <w:tc>
          <w:tcPr>
            <w:tcW w:w="2338" w:type="dxa"/>
            <w:tcBorders>
              <w:top w:val="single" w:sz="6" w:space="0" w:color="auto"/>
              <w:left w:val="single" w:sz="6" w:space="0" w:color="auto"/>
              <w:bottom w:val="threeDEmboss"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threeDEmboss"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threeDEmboss"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threeDEmboss"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bl>
    <w:p w:rsidR="000D0817" w:rsidRPr="007644D4" w:rsidRDefault="000D0817" w:rsidP="000D0817">
      <w:pPr>
        <w:tabs>
          <w:tab w:val="left" w:pos="2736"/>
          <w:tab w:val="left" w:pos="6384"/>
          <w:tab w:val="left" w:pos="8736"/>
          <w:tab w:val="left" w:pos="10016"/>
          <w:tab w:val="left" w:pos="11296"/>
          <w:tab w:val="left" w:pos="12624"/>
        </w:tabs>
        <w:rPr>
          <w:rFonts w:cs="Arial"/>
          <w:b/>
          <w:snapToGrid w:val="0"/>
          <w:lang w:val="es-ES_tradnl"/>
        </w:rPr>
      </w:pPr>
    </w:p>
    <w:p w:rsidR="000D0817" w:rsidRPr="007644D4" w:rsidRDefault="000D0817" w:rsidP="00760733">
      <w:pPr>
        <w:pStyle w:val="Tpf"/>
        <w:widowControl/>
        <w:numPr>
          <w:ilvl w:val="1"/>
          <w:numId w:val="81"/>
        </w:numPr>
        <w:shd w:val="clear" w:color="auto" w:fill="FFFF99"/>
        <w:tabs>
          <w:tab w:val="clear" w:pos="280"/>
          <w:tab w:val="clear" w:pos="560"/>
          <w:tab w:val="clear" w:pos="1440"/>
          <w:tab w:val="num" w:pos="400"/>
          <w:tab w:val="num" w:pos="720"/>
          <w:tab w:val="left" w:pos="6384"/>
          <w:tab w:val="left" w:pos="8736"/>
          <w:tab w:val="left" w:pos="10016"/>
          <w:tab w:val="left" w:pos="11296"/>
          <w:tab w:val="left" w:pos="12624"/>
        </w:tabs>
        <w:spacing w:before="0" w:after="0" w:line="240" w:lineRule="auto"/>
        <w:ind w:left="440" w:hanging="440"/>
        <w:jc w:val="both"/>
        <w:rPr>
          <w:rFonts w:ascii="Arial" w:hAnsi="Arial" w:cs="Arial"/>
          <w:b w:val="0"/>
          <w:snapToGrid w:val="0"/>
          <w:sz w:val="18"/>
          <w:lang w:val="es-ES_tradnl"/>
        </w:rPr>
      </w:pPr>
      <w:r w:rsidRPr="007644D4">
        <w:rPr>
          <w:rFonts w:ascii="Arial" w:hAnsi="Arial" w:cs="Arial"/>
          <w:snapToGrid w:val="0"/>
          <w:sz w:val="18"/>
          <w:lang w:val="es-ES"/>
        </w:rPr>
        <w:t xml:space="preserve">EXPERIENCIA GENERAL: </w:t>
      </w:r>
    </w:p>
    <w:p w:rsidR="000D0817" w:rsidRPr="007644D4" w:rsidRDefault="000D0817" w:rsidP="000D0817">
      <w:pPr>
        <w:pStyle w:val="Tpf"/>
        <w:widowControl/>
        <w:tabs>
          <w:tab w:val="clear" w:pos="280"/>
          <w:tab w:val="clear" w:pos="560"/>
          <w:tab w:val="num" w:pos="2880"/>
          <w:tab w:val="left" w:pos="6384"/>
          <w:tab w:val="left" w:pos="8736"/>
          <w:tab w:val="left" w:pos="10016"/>
          <w:tab w:val="left" w:pos="11296"/>
          <w:tab w:val="left" w:pos="12624"/>
        </w:tabs>
        <w:spacing w:before="0" w:after="0" w:line="240" w:lineRule="auto"/>
        <w:jc w:val="both"/>
        <w:rPr>
          <w:rFonts w:ascii="Arial" w:hAnsi="Arial" w:cs="Arial"/>
          <w:b w:val="0"/>
          <w:snapToGrid w:val="0"/>
          <w:sz w:val="22"/>
          <w:lang w:val="es-ES_tradnl"/>
        </w:rPr>
      </w:pPr>
    </w:p>
    <w:p w:rsidR="000D0817" w:rsidRPr="007644D4" w:rsidRDefault="000D0817" w:rsidP="000D0817">
      <w:pPr>
        <w:pStyle w:val="Tpf"/>
        <w:widowControl/>
        <w:tabs>
          <w:tab w:val="clear" w:pos="280"/>
          <w:tab w:val="clear" w:pos="560"/>
          <w:tab w:val="left" w:pos="6384"/>
          <w:tab w:val="left" w:pos="8736"/>
          <w:tab w:val="left" w:pos="10016"/>
          <w:tab w:val="left" w:pos="11296"/>
          <w:tab w:val="left" w:pos="12624"/>
        </w:tabs>
        <w:spacing w:before="0" w:after="0" w:line="240" w:lineRule="auto"/>
        <w:ind w:left="448"/>
        <w:jc w:val="both"/>
        <w:rPr>
          <w:rFonts w:ascii="Arial" w:hAnsi="Arial" w:cs="Arial"/>
          <w:b w:val="0"/>
          <w:snapToGrid w:val="0"/>
          <w:spacing w:val="-5"/>
          <w:sz w:val="18"/>
          <w:szCs w:val="16"/>
          <w:lang w:val="es-ES" w:eastAsia="es-ES"/>
        </w:rPr>
      </w:pPr>
      <w:r w:rsidRPr="007644D4">
        <w:rPr>
          <w:rFonts w:ascii="Arial" w:hAnsi="Arial" w:cs="Arial"/>
          <w:b w:val="0"/>
          <w:snapToGrid w:val="0"/>
          <w:spacing w:val="-5"/>
          <w:sz w:val="18"/>
          <w:szCs w:val="16"/>
          <w:lang w:val="es-ES" w:eastAsia="es-ES"/>
        </w:rPr>
        <w:t>Según lo especificado en</w:t>
      </w:r>
      <w:r w:rsidRPr="007644D4">
        <w:rPr>
          <w:rFonts w:ascii="Arial" w:hAnsi="Arial"/>
          <w:b w:val="0"/>
          <w:bCs/>
          <w:snapToGrid w:val="0"/>
          <w:sz w:val="18"/>
          <w:lang w:val="es-ES"/>
        </w:rPr>
        <w:t xml:space="preserve"> los Términos de Referencia</w:t>
      </w:r>
      <w:r w:rsidRPr="007644D4">
        <w:rPr>
          <w:rFonts w:ascii="Arial" w:hAnsi="Arial" w:cs="Arial"/>
          <w:b w:val="0"/>
          <w:snapToGrid w:val="0"/>
          <w:spacing w:val="-5"/>
          <w:sz w:val="18"/>
          <w:szCs w:val="16"/>
          <w:lang w:val="es-ES" w:eastAsia="es-ES"/>
        </w:rPr>
        <w:t>, acreditada con documentación de respaldo.</w:t>
      </w:r>
    </w:p>
    <w:p w:rsidR="000D0817" w:rsidRPr="007644D4" w:rsidRDefault="000D0817" w:rsidP="000D0817">
      <w:pPr>
        <w:pStyle w:val="Tpf"/>
        <w:widowControl/>
        <w:tabs>
          <w:tab w:val="clear" w:pos="280"/>
          <w:tab w:val="clear" w:pos="560"/>
          <w:tab w:val="left" w:pos="6384"/>
          <w:tab w:val="left" w:pos="8736"/>
          <w:tab w:val="left" w:pos="10016"/>
          <w:tab w:val="left" w:pos="11296"/>
          <w:tab w:val="left" w:pos="12624"/>
        </w:tabs>
        <w:spacing w:before="0" w:after="0" w:line="240" w:lineRule="auto"/>
        <w:ind w:left="448"/>
        <w:jc w:val="both"/>
        <w:rPr>
          <w:rFonts w:ascii="Arial" w:hAnsi="Arial" w:cs="Arial"/>
          <w:b w:val="0"/>
          <w:snapToGrid w:val="0"/>
          <w:spacing w:val="-5"/>
          <w:sz w:val="18"/>
          <w:szCs w:val="16"/>
          <w:lang w:val="es-ES" w:eastAsia="es-ES"/>
        </w:rPr>
      </w:pPr>
    </w:p>
    <w:tbl>
      <w:tblPr>
        <w:tblW w:w="8940" w:type="dxa"/>
        <w:tblInd w:w="506" w:type="dxa"/>
        <w:tblLayout w:type="fixed"/>
        <w:tblCellMar>
          <w:left w:w="30" w:type="dxa"/>
          <w:right w:w="30" w:type="dxa"/>
        </w:tblCellMar>
        <w:tblLook w:val="04A0" w:firstRow="1" w:lastRow="0" w:firstColumn="1" w:lastColumn="0" w:noHBand="0" w:noVBand="1"/>
      </w:tblPr>
      <w:tblGrid>
        <w:gridCol w:w="1498"/>
        <w:gridCol w:w="3386"/>
        <w:gridCol w:w="1636"/>
        <w:gridCol w:w="1164"/>
        <w:gridCol w:w="1256"/>
      </w:tblGrid>
      <w:tr w:rsidR="000D0817" w:rsidRPr="007644D4" w:rsidTr="00997BE1">
        <w:trPr>
          <w:cantSplit/>
          <w:trHeight w:val="268"/>
        </w:trPr>
        <w:tc>
          <w:tcPr>
            <w:tcW w:w="1498"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 xml:space="preserve">Institución / Empresa </w:t>
            </w:r>
          </w:p>
        </w:tc>
        <w:tc>
          <w:tcPr>
            <w:tcW w:w="3386"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Objeto principal del servicio y tareas más importantes relacionadas con la presente consultoría</w:t>
            </w:r>
          </w:p>
        </w:tc>
        <w:tc>
          <w:tcPr>
            <w:tcW w:w="1636"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Cargo</w:t>
            </w:r>
          </w:p>
        </w:tc>
        <w:tc>
          <w:tcPr>
            <w:tcW w:w="2420" w:type="dxa"/>
            <w:gridSpan w:val="2"/>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Fechas</w:t>
            </w:r>
          </w:p>
        </w:tc>
      </w:tr>
      <w:tr w:rsidR="000D0817" w:rsidRPr="007644D4" w:rsidTr="00997BE1">
        <w:trPr>
          <w:cantSplit/>
          <w:trHeight w:val="268"/>
        </w:trPr>
        <w:tc>
          <w:tcPr>
            <w:tcW w:w="1498"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3386"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636"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Desde</w:t>
            </w:r>
          </w:p>
        </w:tc>
        <w:tc>
          <w:tcPr>
            <w:tcW w:w="1256" w:type="dxa"/>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Hasta</w:t>
            </w: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bl>
    <w:p w:rsidR="000D0817" w:rsidRPr="007644D4" w:rsidRDefault="000D0817" w:rsidP="000D0817">
      <w:pPr>
        <w:tabs>
          <w:tab w:val="left" w:pos="2736"/>
          <w:tab w:val="left" w:pos="6384"/>
          <w:tab w:val="left" w:pos="8736"/>
          <w:tab w:val="left" w:pos="10016"/>
          <w:tab w:val="left" w:pos="11296"/>
          <w:tab w:val="left" w:pos="12624"/>
        </w:tabs>
        <w:jc w:val="both"/>
        <w:rPr>
          <w:rFonts w:cs="Arial"/>
          <w:b/>
          <w:snapToGrid w:val="0"/>
          <w:lang w:val="es-ES_tradnl"/>
        </w:rPr>
      </w:pPr>
    </w:p>
    <w:p w:rsidR="000D0817" w:rsidRPr="007644D4" w:rsidRDefault="000D0817" w:rsidP="00760733">
      <w:pPr>
        <w:pStyle w:val="Tpf"/>
        <w:widowControl/>
        <w:numPr>
          <w:ilvl w:val="1"/>
          <w:numId w:val="81"/>
        </w:numPr>
        <w:shd w:val="clear" w:color="auto" w:fill="FFFF99"/>
        <w:tabs>
          <w:tab w:val="clear" w:pos="280"/>
          <w:tab w:val="clear" w:pos="560"/>
          <w:tab w:val="clear" w:pos="1440"/>
          <w:tab w:val="num" w:pos="400"/>
          <w:tab w:val="num" w:pos="720"/>
          <w:tab w:val="left" w:pos="6384"/>
          <w:tab w:val="left" w:pos="8736"/>
          <w:tab w:val="left" w:pos="10016"/>
          <w:tab w:val="left" w:pos="11296"/>
          <w:tab w:val="left" w:pos="12624"/>
        </w:tabs>
        <w:spacing w:before="0" w:after="0" w:line="240" w:lineRule="auto"/>
        <w:ind w:left="440" w:hanging="440"/>
        <w:jc w:val="both"/>
        <w:rPr>
          <w:rFonts w:ascii="Arial" w:hAnsi="Arial" w:cs="Arial"/>
          <w:b w:val="0"/>
          <w:snapToGrid w:val="0"/>
          <w:sz w:val="18"/>
          <w:lang w:val="es-ES_tradnl"/>
        </w:rPr>
      </w:pPr>
      <w:bookmarkStart w:id="36" w:name="_GoBack"/>
      <w:bookmarkEnd w:id="36"/>
      <w:r w:rsidRPr="007644D4">
        <w:rPr>
          <w:rFonts w:ascii="Arial" w:hAnsi="Arial" w:cs="Arial"/>
          <w:snapToGrid w:val="0"/>
          <w:sz w:val="18"/>
          <w:lang w:val="es-ES"/>
        </w:rPr>
        <w:t xml:space="preserve">EXPERIENCIA ESPECIFICA: </w:t>
      </w:r>
    </w:p>
    <w:p w:rsidR="000D0817" w:rsidRPr="007644D4" w:rsidRDefault="000D0817" w:rsidP="000D0817">
      <w:pPr>
        <w:pStyle w:val="Tpf"/>
        <w:widowControl/>
        <w:tabs>
          <w:tab w:val="clear" w:pos="280"/>
          <w:tab w:val="clear" w:pos="560"/>
          <w:tab w:val="num" w:pos="2880"/>
          <w:tab w:val="left" w:pos="6384"/>
          <w:tab w:val="left" w:pos="8736"/>
          <w:tab w:val="left" w:pos="10016"/>
          <w:tab w:val="left" w:pos="11296"/>
          <w:tab w:val="left" w:pos="12624"/>
        </w:tabs>
        <w:spacing w:before="0" w:after="0" w:line="240" w:lineRule="auto"/>
        <w:jc w:val="both"/>
        <w:rPr>
          <w:rFonts w:ascii="Arial" w:hAnsi="Arial" w:cs="Arial"/>
          <w:b w:val="0"/>
          <w:snapToGrid w:val="0"/>
          <w:sz w:val="22"/>
          <w:lang w:val="es-ES_tradnl"/>
        </w:rPr>
      </w:pPr>
    </w:p>
    <w:p w:rsidR="000D0817" w:rsidRPr="007644D4" w:rsidRDefault="000D0817" w:rsidP="000D0817">
      <w:pPr>
        <w:pStyle w:val="Tpf"/>
        <w:widowControl/>
        <w:tabs>
          <w:tab w:val="clear" w:pos="280"/>
          <w:tab w:val="clear" w:pos="560"/>
          <w:tab w:val="left" w:pos="6384"/>
          <w:tab w:val="left" w:pos="8736"/>
          <w:tab w:val="left" w:pos="10016"/>
          <w:tab w:val="left" w:pos="11296"/>
          <w:tab w:val="left" w:pos="12624"/>
        </w:tabs>
        <w:spacing w:before="0" w:after="0" w:line="240" w:lineRule="auto"/>
        <w:ind w:left="448"/>
        <w:jc w:val="both"/>
        <w:rPr>
          <w:rFonts w:ascii="Arial" w:hAnsi="Arial" w:cs="Arial"/>
          <w:b w:val="0"/>
          <w:snapToGrid w:val="0"/>
          <w:spacing w:val="-5"/>
          <w:sz w:val="18"/>
          <w:szCs w:val="16"/>
          <w:lang w:val="es-ES" w:eastAsia="es-ES"/>
        </w:rPr>
      </w:pPr>
      <w:r w:rsidRPr="007644D4">
        <w:rPr>
          <w:rFonts w:ascii="Arial" w:hAnsi="Arial" w:cs="Arial"/>
          <w:b w:val="0"/>
          <w:snapToGrid w:val="0"/>
          <w:spacing w:val="-5"/>
          <w:sz w:val="18"/>
          <w:szCs w:val="16"/>
          <w:lang w:val="es-ES" w:eastAsia="es-ES"/>
        </w:rPr>
        <w:t>Según lo especificado en</w:t>
      </w:r>
      <w:r w:rsidRPr="007644D4">
        <w:rPr>
          <w:rFonts w:ascii="Arial" w:hAnsi="Arial"/>
          <w:b w:val="0"/>
          <w:bCs/>
          <w:snapToGrid w:val="0"/>
          <w:sz w:val="18"/>
          <w:lang w:val="es-ES"/>
        </w:rPr>
        <w:t xml:space="preserve"> los Términos de Referencia</w:t>
      </w:r>
      <w:r w:rsidRPr="007644D4">
        <w:rPr>
          <w:rFonts w:ascii="Arial" w:hAnsi="Arial" w:cs="Arial"/>
          <w:b w:val="0"/>
          <w:snapToGrid w:val="0"/>
          <w:spacing w:val="-5"/>
          <w:sz w:val="18"/>
          <w:szCs w:val="16"/>
          <w:lang w:val="es-ES" w:eastAsia="es-ES"/>
        </w:rPr>
        <w:t>, acreditada con documentación de respaldo.</w:t>
      </w:r>
    </w:p>
    <w:p w:rsidR="000D0817" w:rsidRPr="00713FF8" w:rsidRDefault="000D0817" w:rsidP="000D0817">
      <w:pPr>
        <w:pStyle w:val="Tpf"/>
        <w:widowControl/>
        <w:tabs>
          <w:tab w:val="clear" w:pos="280"/>
          <w:tab w:val="clear" w:pos="560"/>
          <w:tab w:val="left" w:pos="6384"/>
          <w:tab w:val="left" w:pos="8736"/>
          <w:tab w:val="left" w:pos="10016"/>
          <w:tab w:val="left" w:pos="11296"/>
          <w:tab w:val="left" w:pos="12624"/>
        </w:tabs>
        <w:spacing w:before="0" w:after="0" w:line="240" w:lineRule="auto"/>
        <w:ind w:left="448"/>
        <w:jc w:val="both"/>
        <w:rPr>
          <w:rFonts w:ascii="Arial" w:hAnsi="Arial" w:cs="Arial"/>
          <w:b w:val="0"/>
          <w:snapToGrid w:val="0"/>
          <w:spacing w:val="-5"/>
          <w:sz w:val="14"/>
          <w:szCs w:val="16"/>
          <w:lang w:val="es-ES" w:eastAsia="es-ES"/>
        </w:rPr>
      </w:pPr>
    </w:p>
    <w:tbl>
      <w:tblPr>
        <w:tblW w:w="8940" w:type="dxa"/>
        <w:tblInd w:w="506" w:type="dxa"/>
        <w:tblLayout w:type="fixed"/>
        <w:tblCellMar>
          <w:left w:w="30" w:type="dxa"/>
          <w:right w:w="30" w:type="dxa"/>
        </w:tblCellMar>
        <w:tblLook w:val="04A0" w:firstRow="1" w:lastRow="0" w:firstColumn="1" w:lastColumn="0" w:noHBand="0" w:noVBand="1"/>
      </w:tblPr>
      <w:tblGrid>
        <w:gridCol w:w="1498"/>
        <w:gridCol w:w="3386"/>
        <w:gridCol w:w="1636"/>
        <w:gridCol w:w="1164"/>
        <w:gridCol w:w="1256"/>
      </w:tblGrid>
      <w:tr w:rsidR="000D0817" w:rsidRPr="007644D4" w:rsidTr="00997BE1">
        <w:trPr>
          <w:cantSplit/>
          <w:trHeight w:val="268"/>
        </w:trPr>
        <w:tc>
          <w:tcPr>
            <w:tcW w:w="1498"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 xml:space="preserve">Institución / Empresa </w:t>
            </w:r>
          </w:p>
        </w:tc>
        <w:tc>
          <w:tcPr>
            <w:tcW w:w="3386"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Objeto principal del servicio y tareas más importantes relacionadas con la presente consultoría</w:t>
            </w:r>
          </w:p>
        </w:tc>
        <w:tc>
          <w:tcPr>
            <w:tcW w:w="1636"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Cargo</w:t>
            </w:r>
          </w:p>
        </w:tc>
        <w:tc>
          <w:tcPr>
            <w:tcW w:w="2420" w:type="dxa"/>
            <w:gridSpan w:val="2"/>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Fechas</w:t>
            </w:r>
          </w:p>
        </w:tc>
      </w:tr>
      <w:tr w:rsidR="000D0817" w:rsidRPr="007644D4" w:rsidTr="00997BE1">
        <w:trPr>
          <w:cantSplit/>
          <w:trHeight w:val="268"/>
        </w:trPr>
        <w:tc>
          <w:tcPr>
            <w:tcW w:w="1498"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3386"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636"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Desde</w:t>
            </w:r>
          </w:p>
        </w:tc>
        <w:tc>
          <w:tcPr>
            <w:tcW w:w="1256" w:type="dxa"/>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Hasta</w:t>
            </w: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bl>
    <w:p w:rsidR="000D0817" w:rsidRPr="007644D4" w:rsidRDefault="000D0817" w:rsidP="000D0817">
      <w:pPr>
        <w:tabs>
          <w:tab w:val="left" w:pos="2736"/>
          <w:tab w:val="left" w:pos="6384"/>
          <w:tab w:val="left" w:pos="8736"/>
          <w:tab w:val="left" w:pos="10016"/>
          <w:tab w:val="left" w:pos="11296"/>
          <w:tab w:val="left" w:pos="12624"/>
        </w:tabs>
        <w:jc w:val="both"/>
        <w:rPr>
          <w:rFonts w:cs="Arial"/>
          <w:b/>
          <w:snapToGrid w:val="0"/>
          <w:lang w:val="es-ES_tradnl"/>
        </w:rPr>
      </w:pPr>
    </w:p>
    <w:p w:rsidR="000D0817" w:rsidRPr="007644D4" w:rsidRDefault="000D0817" w:rsidP="000D0817">
      <w:pPr>
        <w:tabs>
          <w:tab w:val="left" w:pos="2736"/>
          <w:tab w:val="left" w:pos="6384"/>
          <w:tab w:val="left" w:pos="8736"/>
          <w:tab w:val="left" w:pos="10016"/>
          <w:tab w:val="left" w:pos="11296"/>
          <w:tab w:val="left" w:pos="12624"/>
        </w:tabs>
        <w:jc w:val="both"/>
        <w:rPr>
          <w:rFonts w:cs="Arial"/>
          <w:b/>
          <w:snapToGrid w:val="0"/>
          <w:lang w:val="es-ES_tradnl"/>
        </w:rPr>
      </w:pPr>
    </w:p>
    <w:p w:rsidR="000D0817" w:rsidRPr="007644D4" w:rsidRDefault="000D0817" w:rsidP="000D0817">
      <w:pPr>
        <w:tabs>
          <w:tab w:val="left" w:pos="2736"/>
          <w:tab w:val="left" w:pos="6384"/>
          <w:tab w:val="left" w:pos="8736"/>
          <w:tab w:val="left" w:pos="10016"/>
          <w:tab w:val="left" w:pos="11296"/>
          <w:tab w:val="left" w:pos="12624"/>
        </w:tabs>
        <w:jc w:val="both"/>
        <w:rPr>
          <w:rFonts w:cs="Arial"/>
          <w:b/>
          <w:snapToGrid w:val="0"/>
          <w:lang w:val="es-ES_tradnl"/>
        </w:rPr>
      </w:pPr>
    </w:p>
    <w:tbl>
      <w:tblPr>
        <w:tblW w:w="0" w:type="auto"/>
        <w:jc w:val="center"/>
        <w:tblInd w:w="70" w:type="dxa"/>
        <w:tblCellMar>
          <w:left w:w="70" w:type="dxa"/>
          <w:right w:w="70" w:type="dxa"/>
        </w:tblCellMar>
        <w:tblLook w:val="04A0" w:firstRow="1" w:lastRow="0" w:firstColumn="1" w:lastColumn="0" w:noHBand="0" w:noVBand="1"/>
      </w:tblPr>
      <w:tblGrid>
        <w:gridCol w:w="4688"/>
      </w:tblGrid>
      <w:tr w:rsidR="000D0817" w:rsidRPr="007644D4" w:rsidTr="00997BE1">
        <w:trPr>
          <w:jc w:val="center"/>
        </w:trPr>
        <w:tc>
          <w:tcPr>
            <w:tcW w:w="4688" w:type="dxa"/>
            <w:hideMark/>
          </w:tcPr>
          <w:p w:rsidR="000D0817" w:rsidRPr="007644D4" w:rsidRDefault="000D0817" w:rsidP="00997BE1">
            <w:pPr>
              <w:pStyle w:val="Formulario"/>
              <w:jc w:val="center"/>
              <w:rPr>
                <w:rFonts w:ascii="Arial" w:hAnsi="Arial" w:cs="Arial"/>
                <w:b/>
                <w:bCs/>
                <w:sz w:val="16"/>
              </w:rPr>
            </w:pPr>
            <w:r w:rsidRPr="007644D4">
              <w:rPr>
                <w:rFonts w:ascii="Arial" w:hAnsi="Arial" w:cs="Arial"/>
                <w:b/>
                <w:bCs/>
                <w:sz w:val="16"/>
              </w:rPr>
              <w:t>_________________________________________</w:t>
            </w:r>
          </w:p>
          <w:p w:rsidR="000D0817" w:rsidRPr="007644D4" w:rsidRDefault="000D0817" w:rsidP="00997BE1">
            <w:pPr>
              <w:pStyle w:val="Formulario"/>
              <w:jc w:val="center"/>
              <w:rPr>
                <w:rFonts w:ascii="Arial" w:hAnsi="Arial" w:cs="Arial"/>
                <w:b/>
                <w:bCs/>
                <w:sz w:val="16"/>
              </w:rPr>
            </w:pPr>
            <w:r w:rsidRPr="007644D4">
              <w:rPr>
                <w:rFonts w:ascii="Arial" w:hAnsi="Arial" w:cs="Arial"/>
                <w:b/>
                <w:bCs/>
                <w:sz w:val="16"/>
              </w:rPr>
              <w:t>(Firma y Nombre del Personal Propuesto)</w:t>
            </w:r>
          </w:p>
        </w:tc>
      </w:tr>
    </w:tbl>
    <w:p w:rsidR="000D0817" w:rsidRPr="007644D4" w:rsidRDefault="000D0817" w:rsidP="000D0817">
      <w:pPr>
        <w:pStyle w:val="NormalWeb"/>
        <w:spacing w:before="0" w:beforeAutospacing="0" w:after="0" w:afterAutospacing="0"/>
        <w:jc w:val="both"/>
        <w:rPr>
          <w:rFonts w:ascii="Arial" w:hAnsi="Arial" w:cs="Arial"/>
          <w:b/>
          <w:bCs/>
          <w:sz w:val="18"/>
          <w:u w:val="single"/>
          <w:lang w:val="es-MX"/>
        </w:rPr>
      </w:pPr>
    </w:p>
    <w:p w:rsidR="000D0817" w:rsidRPr="00787FAB" w:rsidRDefault="000D0817" w:rsidP="000D0817">
      <w:pPr>
        <w:pStyle w:val="NormalWeb"/>
        <w:spacing w:before="0" w:beforeAutospacing="0" w:after="0" w:afterAutospacing="0"/>
        <w:jc w:val="both"/>
        <w:rPr>
          <w:rFonts w:ascii="Arial" w:hAnsi="Arial" w:cs="Arial"/>
          <w:b/>
          <w:sz w:val="17"/>
          <w:szCs w:val="17"/>
          <w:u w:val="single"/>
          <w:lang w:val="es-MX"/>
        </w:rPr>
      </w:pPr>
      <w:r w:rsidRPr="00787FAB">
        <w:rPr>
          <w:rFonts w:ascii="Arial" w:hAnsi="Arial" w:cs="Arial"/>
          <w:b/>
          <w:sz w:val="17"/>
          <w:szCs w:val="17"/>
          <w:u w:val="single"/>
          <w:lang w:val="es-MX"/>
        </w:rPr>
        <w:t>INSTRUCCIONES:</w:t>
      </w:r>
    </w:p>
    <w:p w:rsidR="000D0817" w:rsidRPr="00787FAB" w:rsidRDefault="000D0817" w:rsidP="000D0817">
      <w:pPr>
        <w:pStyle w:val="NormalWeb"/>
        <w:spacing w:before="0" w:beforeAutospacing="0" w:after="0" w:afterAutospacing="0"/>
        <w:jc w:val="both"/>
        <w:rPr>
          <w:rFonts w:ascii="Arial" w:hAnsi="Arial" w:cs="Arial"/>
          <w:b/>
          <w:sz w:val="17"/>
          <w:szCs w:val="17"/>
          <w:u w:val="single"/>
          <w:lang w:val="es-MX"/>
        </w:rPr>
      </w:pPr>
    </w:p>
    <w:p w:rsidR="000D0817" w:rsidRPr="00787FAB" w:rsidRDefault="000D0817" w:rsidP="00760733">
      <w:pPr>
        <w:numPr>
          <w:ilvl w:val="0"/>
          <w:numId w:val="33"/>
        </w:numPr>
        <w:autoSpaceDE w:val="0"/>
        <w:autoSpaceDN w:val="0"/>
        <w:spacing w:before="60" w:after="60"/>
        <w:jc w:val="both"/>
        <w:rPr>
          <w:rFonts w:cs="Arial"/>
          <w:color w:val="000000"/>
          <w:sz w:val="17"/>
          <w:szCs w:val="17"/>
        </w:rPr>
      </w:pPr>
      <w:r w:rsidRPr="00787FAB">
        <w:rPr>
          <w:rFonts w:cs="Arial"/>
          <w:color w:val="000000"/>
          <w:sz w:val="17"/>
          <w:szCs w:val="17"/>
        </w:rPr>
        <w:t xml:space="preserve">El proponente debe presentar en su propuesta este formulario u otro similar que contenga como mínimo esta información para cada integrante del personal clave ofrecido, debidamente llenado y firmado, adjuntando fotocopias simples de la documentación que acredite la formación y </w:t>
      </w:r>
      <w:proofErr w:type="gramStart"/>
      <w:r w:rsidRPr="00787FAB">
        <w:rPr>
          <w:rFonts w:cs="Arial"/>
          <w:color w:val="000000"/>
          <w:sz w:val="17"/>
          <w:szCs w:val="17"/>
        </w:rPr>
        <w:t>experiencia requerida, debidamente identificadas y ordenadas</w:t>
      </w:r>
      <w:proofErr w:type="gramEnd"/>
      <w:r w:rsidRPr="00787FAB">
        <w:rPr>
          <w:rFonts w:cs="Arial"/>
          <w:color w:val="000000"/>
          <w:sz w:val="17"/>
          <w:szCs w:val="17"/>
        </w:rPr>
        <w:t xml:space="preserve"> por gestiones de acuerdo con el detalle expuesto en el presente anexo.</w:t>
      </w:r>
    </w:p>
    <w:p w:rsidR="000D0817" w:rsidRPr="00787FAB" w:rsidRDefault="000D0817" w:rsidP="00760733">
      <w:pPr>
        <w:numPr>
          <w:ilvl w:val="0"/>
          <w:numId w:val="33"/>
        </w:numPr>
        <w:autoSpaceDE w:val="0"/>
        <w:autoSpaceDN w:val="0"/>
        <w:spacing w:before="60" w:after="60"/>
        <w:jc w:val="both"/>
        <w:rPr>
          <w:rFonts w:cs="Arial"/>
          <w:color w:val="000000"/>
          <w:sz w:val="17"/>
          <w:szCs w:val="17"/>
        </w:rPr>
      </w:pPr>
      <w:r w:rsidRPr="00787FAB">
        <w:rPr>
          <w:rFonts w:cs="Arial"/>
          <w:color w:val="000000"/>
          <w:sz w:val="17"/>
          <w:szCs w:val="17"/>
        </w:rPr>
        <w:t>No se considerará la información que no esté acompañada de sus correspondientes documentos de respaldo.</w:t>
      </w:r>
    </w:p>
    <w:p w:rsidR="000D0817" w:rsidRPr="00787FAB" w:rsidRDefault="000D0817" w:rsidP="00760733">
      <w:pPr>
        <w:numPr>
          <w:ilvl w:val="0"/>
          <w:numId w:val="33"/>
        </w:numPr>
        <w:autoSpaceDE w:val="0"/>
        <w:autoSpaceDN w:val="0"/>
        <w:spacing w:before="60" w:after="60"/>
        <w:jc w:val="both"/>
        <w:rPr>
          <w:rFonts w:cs="Arial"/>
          <w:color w:val="000000"/>
          <w:sz w:val="17"/>
          <w:szCs w:val="17"/>
        </w:rPr>
      </w:pPr>
      <w:r w:rsidRPr="00787FAB">
        <w:rPr>
          <w:rFonts w:cs="Arial"/>
          <w:color w:val="000000"/>
          <w:sz w:val="17"/>
          <w:szCs w:val="17"/>
        </w:rPr>
        <w:t>Los documentos de respaldo válidos deberán cumplir con lo establecido en la sección correspondiente de los términos de referencia.</w:t>
      </w:r>
    </w:p>
    <w:p w:rsidR="000D0817" w:rsidRPr="00787FAB" w:rsidRDefault="000D0817" w:rsidP="00760733">
      <w:pPr>
        <w:numPr>
          <w:ilvl w:val="0"/>
          <w:numId w:val="33"/>
        </w:numPr>
        <w:autoSpaceDE w:val="0"/>
        <w:autoSpaceDN w:val="0"/>
        <w:spacing w:before="60" w:after="60"/>
        <w:jc w:val="both"/>
        <w:rPr>
          <w:rFonts w:cs="Arial"/>
          <w:color w:val="000000"/>
          <w:sz w:val="17"/>
          <w:szCs w:val="17"/>
        </w:rPr>
      </w:pPr>
      <w:r w:rsidRPr="00787FAB">
        <w:rPr>
          <w:rFonts w:cs="Arial"/>
          <w:color w:val="000000"/>
          <w:sz w:val="17"/>
          <w:szCs w:val="17"/>
        </w:rPr>
        <w:t>Se recomienda que la documentación de respaldo de su propuesta este registrada en el presente anexo (u otro similar que contenga la información requerida).</w:t>
      </w:r>
    </w:p>
    <w:p w:rsidR="000D0817" w:rsidRPr="00787FAB" w:rsidRDefault="000D0817" w:rsidP="00760733">
      <w:pPr>
        <w:numPr>
          <w:ilvl w:val="0"/>
          <w:numId w:val="33"/>
        </w:numPr>
        <w:autoSpaceDE w:val="0"/>
        <w:autoSpaceDN w:val="0"/>
        <w:spacing w:before="60" w:after="60"/>
        <w:jc w:val="both"/>
        <w:rPr>
          <w:rFonts w:cs="Arial"/>
          <w:color w:val="000000"/>
          <w:sz w:val="17"/>
          <w:szCs w:val="17"/>
        </w:rPr>
      </w:pPr>
      <w:r w:rsidRPr="00787FAB">
        <w:rPr>
          <w:rFonts w:cs="Arial"/>
          <w:color w:val="000000"/>
          <w:sz w:val="17"/>
          <w:szCs w:val="17"/>
        </w:rPr>
        <w:t xml:space="preserve">El </w:t>
      </w:r>
      <w:proofErr w:type="spellStart"/>
      <w:r w:rsidRPr="00787FAB">
        <w:rPr>
          <w:rFonts w:cs="Arial"/>
          <w:color w:val="000000"/>
          <w:sz w:val="17"/>
          <w:szCs w:val="17"/>
        </w:rPr>
        <w:t>BCB</w:t>
      </w:r>
      <w:proofErr w:type="spellEnd"/>
      <w:r w:rsidRPr="00787FAB">
        <w:rPr>
          <w:rFonts w:cs="Arial"/>
          <w:color w:val="000000"/>
          <w:sz w:val="17"/>
          <w:szCs w:val="17"/>
        </w:rPr>
        <w:t xml:space="preserve"> se reserva el derecho de solicitar la documentación original o legalizada que considere pertinente para verificar la documentación presentada como fotocopia simple.</w:t>
      </w:r>
    </w:p>
    <w:p w:rsidR="000D0817" w:rsidRPr="000D0817" w:rsidRDefault="000D0817" w:rsidP="004B5E5C">
      <w:pPr>
        <w:pStyle w:val="DBC3"/>
        <w:jc w:val="both"/>
        <w:rPr>
          <w:snapToGrid w:val="0"/>
          <w:lang w:val="es-ES"/>
        </w:rPr>
      </w:pPr>
    </w:p>
    <w:sectPr w:rsidR="000D0817" w:rsidRPr="000D0817" w:rsidSect="00486FD0">
      <w:footerReference w:type="default" r:id="rId17"/>
      <w:pgSz w:w="12242" w:h="15842" w:code="1"/>
      <w:pgMar w:top="1418" w:right="1469" w:bottom="1702" w:left="1701" w:header="720" w:footer="49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A0" w:rsidRDefault="00CE01A0">
      <w:r>
        <w:separator/>
      </w:r>
    </w:p>
  </w:endnote>
  <w:endnote w:type="continuationSeparator" w:id="0">
    <w:p w:rsidR="00CE01A0" w:rsidRDefault="00CE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4C" w:rsidRDefault="009A7D4C">
    <w:pPr>
      <w:pStyle w:val="Piedepgina"/>
      <w:ind w:left="26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4C" w:rsidRPr="00C80862" w:rsidRDefault="009A7D4C" w:rsidP="00C808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4C" w:rsidRPr="00430C85" w:rsidRDefault="009A7D4C" w:rsidP="00430C85">
    <w:pPr>
      <w:pStyle w:val="Ttulo2"/>
      <w:tabs>
        <w:tab w:val="clear" w:pos="810"/>
      </w:tabs>
      <w:ind w:left="0" w:firstLine="0"/>
      <w:rPr>
        <w:rFonts w:cs="Arial"/>
        <w:b w:val="0"/>
        <w:iCs/>
        <w:sz w:val="14"/>
        <w:szCs w:val="15"/>
        <w:u w:val="none"/>
        <w:lang w:val="es-ES"/>
      </w:rPr>
    </w:pPr>
    <w:proofErr w:type="spellStart"/>
    <w:r w:rsidRPr="00430C85">
      <w:rPr>
        <w:rFonts w:cs="Arial"/>
        <w:b w:val="0"/>
        <w:iCs/>
        <w:sz w:val="14"/>
        <w:szCs w:val="15"/>
        <w:u w:val="none"/>
        <w:lang w:val="es-ES"/>
      </w:rPr>
      <w:t>ANPE</w:t>
    </w:r>
    <w:proofErr w:type="spellEnd"/>
    <w:r>
      <w:rPr>
        <w:rFonts w:cs="Arial"/>
        <w:b w:val="0"/>
        <w:iCs/>
        <w:sz w:val="14"/>
        <w:szCs w:val="15"/>
        <w:u w:val="none"/>
        <w:lang w:val="es-ES"/>
      </w:rPr>
      <w:t>-</w:t>
    </w:r>
    <w:r w:rsidRPr="00430C85">
      <w:rPr>
        <w:rFonts w:cs="Arial"/>
        <w:b w:val="0"/>
        <w:iCs/>
        <w:sz w:val="14"/>
        <w:szCs w:val="15"/>
        <w:u w:val="none"/>
        <w:lang w:val="es-ES"/>
      </w:rPr>
      <w:t xml:space="preserve">P Nº </w:t>
    </w:r>
    <w:r>
      <w:rPr>
        <w:rFonts w:cs="Arial"/>
        <w:b w:val="0"/>
        <w:iCs/>
        <w:sz w:val="14"/>
        <w:szCs w:val="15"/>
        <w:u w:val="none"/>
        <w:lang w:val="es-ES"/>
      </w:rPr>
      <w:t>084/2012-1C</w:t>
    </w:r>
  </w:p>
  <w:p w:rsidR="009A7D4C" w:rsidRPr="00430C85" w:rsidRDefault="009A7D4C" w:rsidP="00430C85">
    <w:pPr>
      <w:pStyle w:val="Ttulo2"/>
      <w:tabs>
        <w:tab w:val="clear" w:pos="810"/>
      </w:tabs>
      <w:ind w:left="0" w:firstLine="0"/>
      <w:rPr>
        <w:rFonts w:cs="Arial"/>
        <w:b w:val="0"/>
        <w:iCs/>
        <w:sz w:val="14"/>
        <w:szCs w:val="15"/>
        <w:u w:val="none"/>
        <w:lang w:val="es-ES"/>
      </w:rPr>
    </w:pPr>
    <w:r w:rsidRPr="00430C85">
      <w:rPr>
        <w:rFonts w:cs="Arial"/>
        <w:b w:val="0"/>
        <w:iCs/>
        <w:sz w:val="14"/>
        <w:szCs w:val="15"/>
        <w:u w:val="none"/>
        <w:lang w:val="es-ES"/>
      </w:rPr>
      <w:t xml:space="preserve"> </w:t>
    </w:r>
    <w:r>
      <w:rPr>
        <w:rFonts w:cs="Arial"/>
        <w:b w:val="0"/>
        <w:iCs/>
        <w:sz w:val="14"/>
        <w:szCs w:val="15"/>
        <w:u w:val="none"/>
        <w:lang w:val="es-ES"/>
      </w:rPr>
      <w:t>CONTRATACIÓN DE UNA EMPRESA CONSULTORA PARA LA REALIZACIÓN DE UNA ENCUESTA SOBRE CONDICIONES DE ACCESO AL CRÉDITO DE LAS PEQUEÑAS, MEDIANAS Y GRANDES EMPRESAS</w:t>
    </w:r>
  </w:p>
  <w:p w:rsidR="009A7D4C" w:rsidRPr="00D41CB5" w:rsidRDefault="009A7D4C">
    <w:pPr>
      <w:pStyle w:val="Piedepgina"/>
      <w:jc w:val="right"/>
      <w:rPr>
        <w:sz w:val="16"/>
      </w:rPr>
    </w:pPr>
    <w:r w:rsidRPr="00D41CB5">
      <w:rPr>
        <w:sz w:val="16"/>
      </w:rPr>
      <w:fldChar w:fldCharType="begin"/>
    </w:r>
    <w:r w:rsidRPr="00D41CB5">
      <w:rPr>
        <w:sz w:val="16"/>
      </w:rPr>
      <w:instrText>PAGE   \* MERGEFORMAT</w:instrText>
    </w:r>
    <w:r w:rsidRPr="00D41CB5">
      <w:rPr>
        <w:sz w:val="16"/>
      </w:rPr>
      <w:fldChar w:fldCharType="separate"/>
    </w:r>
    <w:r w:rsidR="0022202E">
      <w:rPr>
        <w:noProof/>
        <w:sz w:val="16"/>
      </w:rPr>
      <w:t>37</w:t>
    </w:r>
    <w:r w:rsidRPr="00D41CB5">
      <w:rPr>
        <w:sz w:val="16"/>
      </w:rPr>
      <w:fldChar w:fldCharType="end"/>
    </w:r>
  </w:p>
  <w:p w:rsidR="009A7D4C" w:rsidRDefault="009A7D4C">
    <w:pPr>
      <w:pStyle w:val="Ttulo2"/>
      <w:tabs>
        <w:tab w:val="clear" w:pos="810"/>
      </w:tabs>
      <w:ind w:left="0" w:firstLin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A0" w:rsidRDefault="00CE01A0">
      <w:r>
        <w:separator/>
      </w:r>
    </w:p>
  </w:footnote>
  <w:footnote w:type="continuationSeparator" w:id="0">
    <w:p w:rsidR="00CE01A0" w:rsidRDefault="00CE01A0">
      <w:r>
        <w:continuationSeparator/>
      </w:r>
    </w:p>
  </w:footnote>
  <w:footnote w:id="1">
    <w:p w:rsidR="009A7D4C" w:rsidRPr="00C04874" w:rsidRDefault="009A7D4C" w:rsidP="003D60C4">
      <w:pPr>
        <w:pStyle w:val="Textonotapie"/>
        <w:spacing w:after="0"/>
        <w:ind w:left="112" w:hanging="112"/>
        <w:jc w:val="both"/>
        <w:rPr>
          <w:rFonts w:ascii="Arial" w:hAnsi="Arial" w:cs="Arial"/>
        </w:rPr>
      </w:pPr>
      <w:r w:rsidRPr="00C04874">
        <w:rPr>
          <w:rStyle w:val="Refdenotaalpie"/>
          <w:rFonts w:ascii="Arial" w:hAnsi="Arial" w:cs="Arial"/>
          <w:sz w:val="16"/>
        </w:rPr>
        <w:footnoteRef/>
      </w:r>
      <w:r w:rsidRPr="00C04874">
        <w:rPr>
          <w:rFonts w:ascii="Arial" w:hAnsi="Arial" w:cs="Arial"/>
          <w:sz w:val="16"/>
        </w:rPr>
        <w:t xml:space="preserve"> </w:t>
      </w:r>
      <w:r w:rsidRPr="003D60C4">
        <w:rPr>
          <w:rFonts w:ascii="Arial" w:hAnsi="Arial" w:cs="Arial"/>
          <w:sz w:val="13"/>
          <w:szCs w:val="15"/>
        </w:rPr>
        <w:t xml:space="preserve">Para la adjudicación también se podrá adjuntar la Certificación Electrónica emitida por el SIN. conforme </w:t>
      </w:r>
      <w:r>
        <w:rPr>
          <w:rFonts w:ascii="Arial" w:hAnsi="Arial" w:cs="Arial"/>
          <w:sz w:val="13"/>
          <w:szCs w:val="15"/>
        </w:rPr>
        <w:t xml:space="preserve">a lo </w:t>
      </w:r>
      <w:r w:rsidRPr="003D60C4">
        <w:rPr>
          <w:rFonts w:ascii="Arial" w:hAnsi="Arial" w:cs="Arial"/>
          <w:sz w:val="13"/>
          <w:szCs w:val="15"/>
        </w:rPr>
        <w:t xml:space="preserve">establecido </w:t>
      </w:r>
      <w:r>
        <w:rPr>
          <w:rFonts w:ascii="Arial" w:hAnsi="Arial" w:cs="Arial"/>
          <w:sz w:val="13"/>
          <w:szCs w:val="15"/>
        </w:rPr>
        <w:t>en la</w:t>
      </w:r>
      <w:r w:rsidRPr="003D60C4">
        <w:rPr>
          <w:rFonts w:ascii="Arial" w:hAnsi="Arial" w:cs="Arial"/>
          <w:sz w:val="13"/>
          <w:szCs w:val="15"/>
        </w:rPr>
        <w:t xml:space="preserve"> Resolución Normativa de Directorio Nº 10-0009-11 de 21</w:t>
      </w:r>
      <w:r>
        <w:rPr>
          <w:rFonts w:ascii="Arial" w:hAnsi="Arial" w:cs="Arial"/>
          <w:sz w:val="13"/>
          <w:szCs w:val="15"/>
        </w:rPr>
        <w:t>.04.</w:t>
      </w:r>
      <w:r w:rsidRPr="003D60C4">
        <w:rPr>
          <w:rFonts w:ascii="Arial" w:hAnsi="Arial" w:cs="Arial"/>
          <w:sz w:val="13"/>
          <w:szCs w:val="15"/>
        </w:rPr>
        <w:t xml:space="preserve">2011 </w:t>
      </w:r>
      <w:r>
        <w:rPr>
          <w:rFonts w:ascii="Arial" w:hAnsi="Arial" w:cs="Arial"/>
          <w:sz w:val="13"/>
          <w:szCs w:val="15"/>
        </w:rPr>
        <w:t xml:space="preserve">y lo manifestado por </w:t>
      </w:r>
      <w:r w:rsidRPr="003D60C4">
        <w:rPr>
          <w:rFonts w:ascii="Arial" w:hAnsi="Arial" w:cs="Arial"/>
          <w:sz w:val="13"/>
          <w:szCs w:val="15"/>
        </w:rPr>
        <w:t xml:space="preserve">el órgano rector en Comunicación </w:t>
      </w:r>
      <w:proofErr w:type="spellStart"/>
      <w:r w:rsidRPr="003D60C4">
        <w:rPr>
          <w:rFonts w:ascii="Arial" w:hAnsi="Arial" w:cs="Arial"/>
          <w:sz w:val="13"/>
          <w:szCs w:val="15"/>
        </w:rPr>
        <w:t>MEFP</w:t>
      </w:r>
      <w:proofErr w:type="spellEnd"/>
      <w:r w:rsidRPr="003D60C4">
        <w:rPr>
          <w:rFonts w:ascii="Arial" w:hAnsi="Arial" w:cs="Arial"/>
          <w:sz w:val="13"/>
          <w:szCs w:val="15"/>
        </w:rPr>
        <w:t>/</w:t>
      </w:r>
      <w:proofErr w:type="spellStart"/>
      <w:r w:rsidRPr="003D60C4">
        <w:rPr>
          <w:rFonts w:ascii="Arial" w:hAnsi="Arial" w:cs="Arial"/>
          <w:sz w:val="13"/>
          <w:szCs w:val="15"/>
        </w:rPr>
        <w:t>VPCF</w:t>
      </w:r>
      <w:proofErr w:type="spellEnd"/>
      <w:r w:rsidRPr="003D60C4">
        <w:rPr>
          <w:rFonts w:ascii="Arial" w:hAnsi="Arial" w:cs="Arial"/>
          <w:sz w:val="13"/>
          <w:szCs w:val="15"/>
        </w:rPr>
        <w:t>/</w:t>
      </w:r>
      <w:proofErr w:type="spellStart"/>
      <w:r w:rsidRPr="003D60C4">
        <w:rPr>
          <w:rFonts w:ascii="Arial" w:hAnsi="Arial" w:cs="Arial"/>
          <w:sz w:val="13"/>
          <w:szCs w:val="15"/>
        </w:rPr>
        <w:t>DGNGP</w:t>
      </w:r>
      <w:proofErr w:type="spellEnd"/>
      <w:r w:rsidRPr="003D60C4">
        <w:rPr>
          <w:rFonts w:ascii="Arial" w:hAnsi="Arial" w:cs="Arial"/>
          <w:sz w:val="13"/>
          <w:szCs w:val="15"/>
        </w:rPr>
        <w:t>/</w:t>
      </w:r>
      <w:proofErr w:type="spellStart"/>
      <w:r w:rsidRPr="003D60C4">
        <w:rPr>
          <w:rFonts w:ascii="Arial" w:hAnsi="Arial" w:cs="Arial"/>
          <w:sz w:val="13"/>
          <w:szCs w:val="15"/>
        </w:rPr>
        <w:t>UNPE</w:t>
      </w:r>
      <w:proofErr w:type="spellEnd"/>
      <w:r w:rsidRPr="003D60C4">
        <w:rPr>
          <w:rFonts w:ascii="Arial" w:hAnsi="Arial" w:cs="Arial"/>
          <w:sz w:val="13"/>
          <w:szCs w:val="15"/>
        </w:rPr>
        <w:t>/Nº 1900/2012</w:t>
      </w:r>
      <w:r>
        <w:rPr>
          <w:rFonts w:ascii="Arial" w:hAnsi="Arial" w:cs="Arial"/>
          <w:sz w:val="13"/>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4C" w:rsidRDefault="009A7D4C">
    <w:pPr>
      <w:pStyle w:val="Encabezado"/>
      <w:tabs>
        <w:tab w:val="clear" w:pos="4419"/>
        <w:tab w:val="clear" w:pos="8838"/>
      </w:tabs>
      <w:rPr>
        <w:sz w:val="14"/>
      </w:rPr>
    </w:pPr>
    <w:r>
      <w:rPr>
        <w:noProof/>
        <w:sz w:val="20"/>
      </w:rPr>
      <w:drawing>
        <wp:anchor distT="0" distB="0" distL="114300" distR="114300" simplePos="0" relativeHeight="251657728" behindDoc="0" locked="0" layoutInCell="1" allowOverlap="1" wp14:anchorId="0078B1CB" wp14:editId="314962DB">
          <wp:simplePos x="0" y="0"/>
          <wp:positionH relativeFrom="column">
            <wp:posOffset>2489200</wp:posOffset>
          </wp:positionH>
          <wp:positionV relativeFrom="paragraph">
            <wp:posOffset>-213995</wp:posOffset>
          </wp:positionV>
          <wp:extent cx="697865" cy="669925"/>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D4C" w:rsidRDefault="009A7D4C">
    <w:pPr>
      <w:pStyle w:val="Encabezado"/>
      <w:tabs>
        <w:tab w:val="clear" w:pos="4419"/>
      </w:tabs>
      <w:rPr>
        <w:sz w:val="14"/>
      </w:rPr>
    </w:pPr>
  </w:p>
  <w:p w:rsidR="009A7D4C" w:rsidRDefault="009A7D4C">
    <w:pPr>
      <w:pStyle w:val="Encabezado"/>
      <w:rPr>
        <w:sz w:val="14"/>
      </w:rPr>
    </w:pPr>
  </w:p>
  <w:p w:rsidR="009A7D4C" w:rsidRDefault="009A7D4C">
    <w:pPr>
      <w:pStyle w:val="Encabezado"/>
      <w:rPr>
        <w:sz w:val="14"/>
      </w:rPr>
    </w:pPr>
  </w:p>
  <w:p w:rsidR="009A7D4C" w:rsidRPr="001304CB" w:rsidRDefault="009A7D4C">
    <w:pPr>
      <w:pStyle w:val="Encabezado"/>
      <w:tabs>
        <w:tab w:val="clear" w:pos="4419"/>
        <w:tab w:val="clear" w:pos="8838"/>
      </w:tabs>
      <w:rPr>
        <w:rFonts w:ascii="Albertus Medium" w:hAnsi="Albertus Medium"/>
        <w:sz w:val="18"/>
        <w14:shadow w14:blurRad="50800" w14:dist="38100" w14:dir="2700000" w14:sx="100000" w14:sy="100000" w14:kx="0" w14:ky="0" w14:algn="tl">
          <w14:srgbClr w14:val="000000">
            <w14:alpha w14:val="60000"/>
          </w14:srgbClr>
        </w14:shadow>
      </w:rPr>
    </w:pPr>
  </w:p>
  <w:p w:rsidR="009A7D4C" w:rsidRDefault="009A7D4C">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1408B2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FE"/>
    <w:multiLevelType w:val="singleLevel"/>
    <w:tmpl w:val="A698C5B2"/>
    <w:lvl w:ilvl="0">
      <w:numFmt w:val="decimal"/>
      <w:pStyle w:val="Epgrafe"/>
      <w:lvlText w:val="*"/>
      <w:lvlJc w:val="left"/>
    </w:lvl>
  </w:abstractNum>
  <w:abstractNum w:abstractNumId="2">
    <w:nsid w:val="01AD09DA"/>
    <w:multiLevelType w:val="hybridMultilevel"/>
    <w:tmpl w:val="D9FACC48"/>
    <w:lvl w:ilvl="0" w:tplc="B2D8B566">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549669C"/>
    <w:multiLevelType w:val="hybridMultilevel"/>
    <w:tmpl w:val="7B12CA60"/>
    <w:lvl w:ilvl="0" w:tplc="D000367C">
      <w:start w:val="1"/>
      <w:numFmt w:val="decimal"/>
      <w:lvlText w:val="11.%1."/>
      <w:lvlJc w:val="left"/>
      <w:pPr>
        <w:tabs>
          <w:tab w:val="num" w:pos="2880"/>
        </w:tabs>
        <w:ind w:left="2520" w:hanging="360"/>
      </w:pPr>
      <w:rPr>
        <w:rFonts w:ascii="Arial" w:hAnsi="Arial" w:hint="default"/>
        <w:b/>
        <w:i w:val="0"/>
        <w:sz w:val="18"/>
      </w:rPr>
    </w:lvl>
    <w:lvl w:ilvl="1" w:tplc="00EEE124">
      <w:start w:val="1"/>
      <w:numFmt w:val="decimal"/>
      <w:lvlText w:val="%2."/>
      <w:lvlJc w:val="left"/>
      <w:pPr>
        <w:tabs>
          <w:tab w:val="num" w:pos="1440"/>
        </w:tabs>
        <w:ind w:left="1440" w:hanging="360"/>
      </w:pPr>
      <w:rPr>
        <w:rFonts w:ascii="Arial" w:hAnsi="Arial" w:hint="default"/>
        <w:b/>
        <w:i w:val="0"/>
        <w:sz w:val="20"/>
      </w:rPr>
    </w:lvl>
    <w:lvl w:ilvl="2" w:tplc="0C0A001B">
      <w:start w:val="1"/>
      <w:numFmt w:val="lowerRoman"/>
      <w:lvlText w:val="%3."/>
      <w:lvlJc w:val="right"/>
      <w:pPr>
        <w:tabs>
          <w:tab w:val="num" w:pos="2160"/>
        </w:tabs>
        <w:ind w:left="2160" w:hanging="180"/>
      </w:pPr>
    </w:lvl>
    <w:lvl w:ilvl="3" w:tplc="404C050C">
      <w:start w:val="1"/>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842187"/>
    <w:multiLevelType w:val="multilevel"/>
    <w:tmpl w:val="BED6D208"/>
    <w:lvl w:ilvl="0">
      <w:start w:val="4"/>
      <w:numFmt w:val="decimal"/>
      <w:lvlText w:val="%1."/>
      <w:lvlJc w:val="left"/>
      <w:pPr>
        <w:tabs>
          <w:tab w:val="num" w:pos="375"/>
        </w:tabs>
        <w:ind w:left="375" w:hanging="375"/>
      </w:pPr>
      <w:rPr>
        <w:rFonts w:hint="default"/>
      </w:rPr>
    </w:lvl>
    <w:lvl w:ilvl="1">
      <w:start w:val="1"/>
      <w:numFmt w:val="bullet"/>
      <w:lvlText w:val="-"/>
      <w:lvlJc w:val="left"/>
      <w:pPr>
        <w:tabs>
          <w:tab w:val="num" w:pos="720"/>
        </w:tabs>
        <w:ind w:left="720" w:hanging="720"/>
      </w:pPr>
      <w:rPr>
        <w:rFonts w:ascii="Segoe UI" w:hAnsi="Segoe UI"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6AE7844"/>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7B608BA"/>
    <w:multiLevelType w:val="hybridMultilevel"/>
    <w:tmpl w:val="248A3FBA"/>
    <w:lvl w:ilvl="0" w:tplc="1D56D86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7C36936"/>
    <w:multiLevelType w:val="multilevel"/>
    <w:tmpl w:val="144AAEB0"/>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0B520AF6"/>
    <w:multiLevelType w:val="hybridMultilevel"/>
    <w:tmpl w:val="56183E6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3222D93"/>
    <w:multiLevelType w:val="hybridMultilevel"/>
    <w:tmpl w:val="2A0C773C"/>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4BB72BA"/>
    <w:multiLevelType w:val="multilevel"/>
    <w:tmpl w:val="00EEF26C"/>
    <w:lvl w:ilvl="0">
      <w:start w:val="15"/>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ascii="Arial" w:hAnsi="Arial" w:cs="Arial" w:hint="default"/>
        <w:sz w:val="18"/>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156152C9"/>
    <w:multiLevelType w:val="hybridMultilevel"/>
    <w:tmpl w:val="185AAA68"/>
    <w:lvl w:ilvl="0" w:tplc="400A0017">
      <w:start w:val="1"/>
      <w:numFmt w:val="lowerLetter"/>
      <w:lvlText w:val="%1)"/>
      <w:lvlJc w:val="left"/>
      <w:pPr>
        <w:ind w:left="1452" w:hanging="360"/>
      </w:pPr>
    </w:lvl>
    <w:lvl w:ilvl="1" w:tplc="400A0019" w:tentative="1">
      <w:start w:val="1"/>
      <w:numFmt w:val="lowerLetter"/>
      <w:lvlText w:val="%2."/>
      <w:lvlJc w:val="left"/>
      <w:pPr>
        <w:ind w:left="2172" w:hanging="360"/>
      </w:pPr>
    </w:lvl>
    <w:lvl w:ilvl="2" w:tplc="400A001B" w:tentative="1">
      <w:start w:val="1"/>
      <w:numFmt w:val="lowerRoman"/>
      <w:lvlText w:val="%3."/>
      <w:lvlJc w:val="right"/>
      <w:pPr>
        <w:ind w:left="2892" w:hanging="180"/>
      </w:pPr>
    </w:lvl>
    <w:lvl w:ilvl="3" w:tplc="400A000F" w:tentative="1">
      <w:start w:val="1"/>
      <w:numFmt w:val="decimal"/>
      <w:lvlText w:val="%4."/>
      <w:lvlJc w:val="left"/>
      <w:pPr>
        <w:ind w:left="3612" w:hanging="360"/>
      </w:pPr>
    </w:lvl>
    <w:lvl w:ilvl="4" w:tplc="400A0019" w:tentative="1">
      <w:start w:val="1"/>
      <w:numFmt w:val="lowerLetter"/>
      <w:lvlText w:val="%5."/>
      <w:lvlJc w:val="left"/>
      <w:pPr>
        <w:ind w:left="4332" w:hanging="360"/>
      </w:pPr>
    </w:lvl>
    <w:lvl w:ilvl="5" w:tplc="400A001B" w:tentative="1">
      <w:start w:val="1"/>
      <w:numFmt w:val="lowerRoman"/>
      <w:lvlText w:val="%6."/>
      <w:lvlJc w:val="right"/>
      <w:pPr>
        <w:ind w:left="5052" w:hanging="180"/>
      </w:pPr>
    </w:lvl>
    <w:lvl w:ilvl="6" w:tplc="400A000F" w:tentative="1">
      <w:start w:val="1"/>
      <w:numFmt w:val="decimal"/>
      <w:lvlText w:val="%7."/>
      <w:lvlJc w:val="left"/>
      <w:pPr>
        <w:ind w:left="5772" w:hanging="360"/>
      </w:pPr>
    </w:lvl>
    <w:lvl w:ilvl="7" w:tplc="400A0019" w:tentative="1">
      <w:start w:val="1"/>
      <w:numFmt w:val="lowerLetter"/>
      <w:lvlText w:val="%8."/>
      <w:lvlJc w:val="left"/>
      <w:pPr>
        <w:ind w:left="6492" w:hanging="360"/>
      </w:pPr>
    </w:lvl>
    <w:lvl w:ilvl="8" w:tplc="400A001B" w:tentative="1">
      <w:start w:val="1"/>
      <w:numFmt w:val="lowerRoman"/>
      <w:lvlText w:val="%9."/>
      <w:lvlJc w:val="right"/>
      <w:pPr>
        <w:ind w:left="7212" w:hanging="180"/>
      </w:pPr>
    </w:lvl>
  </w:abstractNum>
  <w:abstractNum w:abstractNumId="16">
    <w:nsid w:val="16C549A5"/>
    <w:multiLevelType w:val="hybridMultilevel"/>
    <w:tmpl w:val="2DE0404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7B3753B"/>
    <w:multiLevelType w:val="hybridMultilevel"/>
    <w:tmpl w:val="2E4EEF8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1B8C02ED"/>
    <w:multiLevelType w:val="hybridMultilevel"/>
    <w:tmpl w:val="E16462EA"/>
    <w:lvl w:ilvl="0" w:tplc="82BE1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1B640D"/>
    <w:multiLevelType w:val="hybridMultilevel"/>
    <w:tmpl w:val="1E70FBC6"/>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2845086D"/>
    <w:multiLevelType w:val="hybridMultilevel"/>
    <w:tmpl w:val="5146479E"/>
    <w:lvl w:ilvl="0" w:tplc="E926010C">
      <w:start w:val="1"/>
      <w:numFmt w:val="low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28783FC2"/>
    <w:multiLevelType w:val="hybridMultilevel"/>
    <w:tmpl w:val="8806D39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28D81B4A"/>
    <w:multiLevelType w:val="hybridMultilevel"/>
    <w:tmpl w:val="2C0AFE5E"/>
    <w:lvl w:ilvl="0" w:tplc="0756B2FC">
      <w:start w:val="1"/>
      <w:numFmt w:val="low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2DBC4D18"/>
    <w:multiLevelType w:val="hybridMultilevel"/>
    <w:tmpl w:val="D6CA7EBA"/>
    <w:lvl w:ilvl="0" w:tplc="28662EBC">
      <w:start w:val="1"/>
      <w:numFmt w:val="lowerLetter"/>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5C91DB4"/>
    <w:multiLevelType w:val="multilevel"/>
    <w:tmpl w:val="A74826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371720BA"/>
    <w:multiLevelType w:val="multilevel"/>
    <w:tmpl w:val="5A500A2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28">
    <w:nsid w:val="39DA2FBF"/>
    <w:multiLevelType w:val="hybridMultilevel"/>
    <w:tmpl w:val="B866A6AA"/>
    <w:lvl w:ilvl="0" w:tplc="400A000F">
      <w:start w:val="1"/>
      <w:numFmt w:val="decimal"/>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3BED325D"/>
    <w:multiLevelType w:val="multilevel"/>
    <w:tmpl w:val="AB0206BE"/>
    <w:lvl w:ilvl="0">
      <w:start w:val="1"/>
      <w:numFmt w:val="lowerLetter"/>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E3D7C1E"/>
    <w:multiLevelType w:val="hybridMultilevel"/>
    <w:tmpl w:val="159086EA"/>
    <w:lvl w:ilvl="0" w:tplc="B2D8B566">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1">
    <w:nsid w:val="3F526431"/>
    <w:multiLevelType w:val="hybridMultilevel"/>
    <w:tmpl w:val="1552708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421725A3"/>
    <w:multiLevelType w:val="multilevel"/>
    <w:tmpl w:val="FD3452F4"/>
    <w:lvl w:ilvl="0">
      <w:start w:val="1"/>
      <w:numFmt w:val="decimal"/>
      <w:lvlText w:val="%1"/>
      <w:lvlJc w:val="left"/>
      <w:pPr>
        <w:tabs>
          <w:tab w:val="num" w:pos="454"/>
        </w:tabs>
        <w:ind w:left="454" w:hanging="397"/>
      </w:pPr>
      <w:rPr>
        <w:rFonts w:hint="default"/>
        <w:b/>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2822591"/>
    <w:multiLevelType w:val="hybridMultilevel"/>
    <w:tmpl w:val="8FB48EB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439314E2"/>
    <w:multiLevelType w:val="hybridMultilevel"/>
    <w:tmpl w:val="DB667BF2"/>
    <w:lvl w:ilvl="0" w:tplc="70C81EEE">
      <w:start w:val="1"/>
      <w:numFmt w:val="lowerLetter"/>
      <w:lvlText w:val="%1)"/>
      <w:lvlJc w:val="left"/>
      <w:pPr>
        <w:tabs>
          <w:tab w:val="num" w:pos="737"/>
        </w:tabs>
        <w:ind w:left="737" w:hanging="397"/>
      </w:pPr>
      <w:rPr>
        <w:rFonts w:hint="default"/>
        <w:sz w:val="20"/>
        <w:szCs w:val="20"/>
      </w:rPr>
    </w:lvl>
    <w:lvl w:ilvl="1" w:tplc="011C0C76">
      <w:start w:val="1"/>
      <w:numFmt w:val="bullet"/>
      <w:lvlText w:val="-"/>
      <w:lvlJc w:val="left"/>
      <w:pPr>
        <w:tabs>
          <w:tab w:val="num" w:pos="1477"/>
        </w:tabs>
        <w:ind w:left="1477" w:hanging="397"/>
      </w:pPr>
      <w:rPr>
        <w:rFonts w:ascii="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46D10332"/>
    <w:multiLevelType w:val="multilevel"/>
    <w:tmpl w:val="AF0852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47636D35"/>
    <w:multiLevelType w:val="hybridMultilevel"/>
    <w:tmpl w:val="28BACA42"/>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482C776F"/>
    <w:multiLevelType w:val="hybridMultilevel"/>
    <w:tmpl w:val="084E0AEC"/>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9">
    <w:nsid w:val="490A3994"/>
    <w:multiLevelType w:val="hybridMultilevel"/>
    <w:tmpl w:val="5146479E"/>
    <w:lvl w:ilvl="0" w:tplc="E926010C">
      <w:start w:val="1"/>
      <w:numFmt w:val="low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A672679"/>
    <w:multiLevelType w:val="hybridMultilevel"/>
    <w:tmpl w:val="D864F0A8"/>
    <w:lvl w:ilvl="0" w:tplc="C50281B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BFA68A1"/>
    <w:multiLevelType w:val="hybridMultilevel"/>
    <w:tmpl w:val="8FB48EB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nsid w:val="4D6D15AE"/>
    <w:multiLevelType w:val="hybridMultilevel"/>
    <w:tmpl w:val="551CA3B4"/>
    <w:lvl w:ilvl="0" w:tplc="AF6434D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4E600E79"/>
    <w:multiLevelType w:val="hybridMultilevel"/>
    <w:tmpl w:val="11E870B6"/>
    <w:lvl w:ilvl="0" w:tplc="92EC0634">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4FC27A1A"/>
    <w:multiLevelType w:val="hybridMultilevel"/>
    <w:tmpl w:val="21028FB8"/>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23026962">
      <w:start w:val="1"/>
      <w:numFmt w:val="decimal"/>
      <w:pStyle w:val="Subtitulo1DBC"/>
      <w:lvlText w:val="%3."/>
      <w:lvlJc w:val="left"/>
      <w:pPr>
        <w:tabs>
          <w:tab w:val="num" w:pos="3036"/>
        </w:tabs>
        <w:ind w:left="3036" w:hanging="360"/>
      </w:pPr>
      <w:rPr>
        <w:rFonts w:hint="default"/>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6">
    <w:nsid w:val="50C00939"/>
    <w:multiLevelType w:val="hybridMultilevel"/>
    <w:tmpl w:val="1E70FBC6"/>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7">
    <w:nsid w:val="515B6685"/>
    <w:multiLevelType w:val="multilevel"/>
    <w:tmpl w:val="C7FA5A08"/>
    <w:lvl w:ilvl="0">
      <w:start w:val="4"/>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548A04F1"/>
    <w:multiLevelType w:val="hybridMultilevel"/>
    <w:tmpl w:val="214CC76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51">
    <w:nsid w:val="55D80A39"/>
    <w:multiLevelType w:val="hybridMultilevel"/>
    <w:tmpl w:val="198ECE1C"/>
    <w:lvl w:ilvl="0" w:tplc="C8E6C1D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58434735"/>
    <w:multiLevelType w:val="hybridMultilevel"/>
    <w:tmpl w:val="185AAA68"/>
    <w:lvl w:ilvl="0" w:tplc="400A0017">
      <w:start w:val="1"/>
      <w:numFmt w:val="lowerLetter"/>
      <w:lvlText w:val="%1)"/>
      <w:lvlJc w:val="left"/>
      <w:pPr>
        <w:ind w:left="1452" w:hanging="360"/>
      </w:pPr>
    </w:lvl>
    <w:lvl w:ilvl="1" w:tplc="400A0019" w:tentative="1">
      <w:start w:val="1"/>
      <w:numFmt w:val="lowerLetter"/>
      <w:lvlText w:val="%2."/>
      <w:lvlJc w:val="left"/>
      <w:pPr>
        <w:ind w:left="2172" w:hanging="360"/>
      </w:pPr>
    </w:lvl>
    <w:lvl w:ilvl="2" w:tplc="400A001B" w:tentative="1">
      <w:start w:val="1"/>
      <w:numFmt w:val="lowerRoman"/>
      <w:lvlText w:val="%3."/>
      <w:lvlJc w:val="right"/>
      <w:pPr>
        <w:ind w:left="2892" w:hanging="180"/>
      </w:pPr>
    </w:lvl>
    <w:lvl w:ilvl="3" w:tplc="400A000F" w:tentative="1">
      <w:start w:val="1"/>
      <w:numFmt w:val="decimal"/>
      <w:lvlText w:val="%4."/>
      <w:lvlJc w:val="left"/>
      <w:pPr>
        <w:ind w:left="3612" w:hanging="360"/>
      </w:pPr>
    </w:lvl>
    <w:lvl w:ilvl="4" w:tplc="400A0019" w:tentative="1">
      <w:start w:val="1"/>
      <w:numFmt w:val="lowerLetter"/>
      <w:lvlText w:val="%5."/>
      <w:lvlJc w:val="left"/>
      <w:pPr>
        <w:ind w:left="4332" w:hanging="360"/>
      </w:pPr>
    </w:lvl>
    <w:lvl w:ilvl="5" w:tplc="400A001B" w:tentative="1">
      <w:start w:val="1"/>
      <w:numFmt w:val="lowerRoman"/>
      <w:lvlText w:val="%6."/>
      <w:lvlJc w:val="right"/>
      <w:pPr>
        <w:ind w:left="5052" w:hanging="180"/>
      </w:pPr>
    </w:lvl>
    <w:lvl w:ilvl="6" w:tplc="400A000F" w:tentative="1">
      <w:start w:val="1"/>
      <w:numFmt w:val="decimal"/>
      <w:lvlText w:val="%7."/>
      <w:lvlJc w:val="left"/>
      <w:pPr>
        <w:ind w:left="5772" w:hanging="360"/>
      </w:pPr>
    </w:lvl>
    <w:lvl w:ilvl="7" w:tplc="400A0019" w:tentative="1">
      <w:start w:val="1"/>
      <w:numFmt w:val="lowerLetter"/>
      <w:lvlText w:val="%8."/>
      <w:lvlJc w:val="left"/>
      <w:pPr>
        <w:ind w:left="6492" w:hanging="360"/>
      </w:pPr>
    </w:lvl>
    <w:lvl w:ilvl="8" w:tplc="400A001B" w:tentative="1">
      <w:start w:val="1"/>
      <w:numFmt w:val="lowerRoman"/>
      <w:lvlText w:val="%9."/>
      <w:lvlJc w:val="right"/>
      <w:pPr>
        <w:ind w:left="7212" w:hanging="180"/>
      </w:pPr>
    </w:lvl>
  </w:abstractNum>
  <w:abstractNum w:abstractNumId="53">
    <w:nsid w:val="59B70F9E"/>
    <w:multiLevelType w:val="hybridMultilevel"/>
    <w:tmpl w:val="7A8CB2DC"/>
    <w:lvl w:ilvl="0" w:tplc="4DEA83E2">
      <w:numFmt w:val="bullet"/>
      <w:lvlText w:val="-"/>
      <w:lvlJc w:val="left"/>
      <w:pPr>
        <w:ind w:left="588" w:hanging="360"/>
      </w:pPr>
      <w:rPr>
        <w:rFonts w:ascii="Arial" w:eastAsia="Times New Roman" w:hAnsi="Arial" w:cs="Arial" w:hint="default"/>
        <w:b/>
      </w:rPr>
    </w:lvl>
    <w:lvl w:ilvl="1" w:tplc="0C0A0003">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54">
    <w:nsid w:val="5A21786A"/>
    <w:multiLevelType w:val="multilevel"/>
    <w:tmpl w:val="97A4DE64"/>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nsid w:val="5BD24FCC"/>
    <w:multiLevelType w:val="multilevel"/>
    <w:tmpl w:val="095C494E"/>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6">
    <w:nsid w:val="666860E9"/>
    <w:multiLevelType w:val="hybridMultilevel"/>
    <w:tmpl w:val="8FB48EB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nsid w:val="66812DB3"/>
    <w:multiLevelType w:val="hybridMultilevel"/>
    <w:tmpl w:val="E4368150"/>
    <w:lvl w:ilvl="0" w:tplc="1ED4EB98">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67933AA4"/>
    <w:multiLevelType w:val="hybridMultilevel"/>
    <w:tmpl w:val="C8642338"/>
    <w:lvl w:ilvl="0" w:tplc="C50281B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8F41A72"/>
    <w:multiLevelType w:val="hybridMultilevel"/>
    <w:tmpl w:val="9D9E4434"/>
    <w:lvl w:ilvl="0" w:tplc="049629A6">
      <w:start w:val="1"/>
      <w:numFmt w:val="lowerLetter"/>
      <w:lvlText w:val="%1)"/>
      <w:lvlJc w:val="left"/>
      <w:pPr>
        <w:tabs>
          <w:tab w:val="num" w:pos="1440"/>
        </w:tabs>
        <w:ind w:left="144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0">
    <w:nsid w:val="69FC4828"/>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1">
    <w:nsid w:val="6A102DD2"/>
    <w:multiLevelType w:val="multilevel"/>
    <w:tmpl w:val="B1F82AC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A935286"/>
    <w:multiLevelType w:val="hybridMultilevel"/>
    <w:tmpl w:val="4F666478"/>
    <w:lvl w:ilvl="0" w:tplc="0C0A000F">
      <w:start w:val="1"/>
      <w:numFmt w:val="decimal"/>
      <w:lvlText w:val="%1."/>
      <w:lvlJc w:val="left"/>
      <w:pPr>
        <w:ind w:left="360" w:hanging="360"/>
      </w:p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3">
    <w:nsid w:val="6AAC20BE"/>
    <w:multiLevelType w:val="hybridMultilevel"/>
    <w:tmpl w:val="4E404DA8"/>
    <w:lvl w:ilvl="0" w:tplc="646616B0">
      <w:start w:val="1"/>
      <w:numFmt w:val="lowerLetter"/>
      <w:lvlText w:val="%1)"/>
      <w:lvlJc w:val="left"/>
      <w:pPr>
        <w:tabs>
          <w:tab w:val="num" w:pos="1080"/>
        </w:tabs>
        <w:ind w:left="1080" w:hanging="360"/>
      </w:pPr>
      <w:rPr>
        <w:rFonts w:hint="default"/>
        <w:b w:val="0"/>
      </w:rPr>
    </w:lvl>
    <w:lvl w:ilvl="1" w:tplc="817E1BD4">
      <w:start w:val="1"/>
      <w:numFmt w:val="decimal"/>
      <w:lvlText w:val="%2."/>
      <w:lvlJc w:val="left"/>
      <w:pPr>
        <w:tabs>
          <w:tab w:val="num" w:pos="1440"/>
        </w:tabs>
        <w:ind w:left="1440" w:hanging="360"/>
      </w:pPr>
      <w:rPr>
        <w:rFonts w:hint="default"/>
      </w:r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nsid w:val="6CB525A9"/>
    <w:multiLevelType w:val="hybridMultilevel"/>
    <w:tmpl w:val="EB84AD40"/>
    <w:lvl w:ilvl="0" w:tplc="011C0C76">
      <w:start w:val="1"/>
      <w:numFmt w:val="bullet"/>
      <w:lvlText w:val="-"/>
      <w:lvlJc w:val="left"/>
      <w:pPr>
        <w:ind w:left="1287" w:hanging="360"/>
      </w:pPr>
      <w:rPr>
        <w:rFonts w:ascii="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5">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6">
    <w:nsid w:val="6D5C3100"/>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nsid w:val="6E366E2E"/>
    <w:multiLevelType w:val="hybridMultilevel"/>
    <w:tmpl w:val="5344E12C"/>
    <w:lvl w:ilvl="0" w:tplc="2D883B1C">
      <w:start w:val="1"/>
      <w:numFmt w:val="lowerLetter"/>
      <w:lvlText w:val="%1)"/>
      <w:lvlJc w:val="left"/>
      <w:pPr>
        <w:tabs>
          <w:tab w:val="num" w:pos="1770"/>
        </w:tabs>
        <w:ind w:left="1770" w:hanging="690"/>
      </w:pPr>
      <w:rPr>
        <w:rFonts w:hint="default"/>
      </w:rPr>
    </w:lvl>
    <w:lvl w:ilvl="1" w:tplc="6C6CFA84">
      <w:start w:val="1"/>
      <w:numFmt w:val="decimal"/>
      <w:lvlText w:val="%2."/>
      <w:lvlJc w:val="left"/>
      <w:pPr>
        <w:tabs>
          <w:tab w:val="num" w:pos="1440"/>
        </w:tabs>
        <w:ind w:left="1440" w:hanging="360"/>
      </w:pPr>
      <w:rPr>
        <w:rFonts w:ascii="Arial" w:hAnsi="Arial" w:hint="default"/>
        <w:b/>
        <w:i w:val="0"/>
        <w:sz w:val="18"/>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6EA6189C"/>
    <w:multiLevelType w:val="hybridMultilevel"/>
    <w:tmpl w:val="8FB48EB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nsid w:val="6EF87F64"/>
    <w:multiLevelType w:val="hybridMultilevel"/>
    <w:tmpl w:val="D8805012"/>
    <w:lvl w:ilvl="0" w:tplc="FFFFFFFF">
      <w:start w:val="1"/>
      <w:numFmt w:val="lowerRoman"/>
      <w:lvlText w:val="%1."/>
      <w:lvlJc w:val="righ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nsid w:val="6F2C42A7"/>
    <w:multiLevelType w:val="multilevel"/>
    <w:tmpl w:val="88B06100"/>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1">
    <w:nsid w:val="709260DB"/>
    <w:multiLevelType w:val="hybridMultilevel"/>
    <w:tmpl w:val="2C0AFE5E"/>
    <w:lvl w:ilvl="0" w:tplc="0756B2FC">
      <w:start w:val="1"/>
      <w:numFmt w:val="low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2">
    <w:nsid w:val="720A3864"/>
    <w:multiLevelType w:val="hybridMultilevel"/>
    <w:tmpl w:val="D7AEA954"/>
    <w:lvl w:ilvl="0" w:tplc="A2982DEE">
      <w:start w:val="1"/>
      <w:numFmt w:val="bullet"/>
      <w:lvlText w:val=""/>
      <w:lvlJc w:val="left"/>
      <w:pPr>
        <w:ind w:left="1428" w:hanging="360"/>
      </w:pPr>
      <w:rPr>
        <w:rFonts w:ascii="Wingdings" w:hAnsi="Wingdings" w:hint="default"/>
        <w:sz w:val="14"/>
        <w:szCs w:val="12"/>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3">
    <w:nsid w:val="769869C7"/>
    <w:multiLevelType w:val="hybridMultilevel"/>
    <w:tmpl w:val="9D64AC52"/>
    <w:lvl w:ilvl="0" w:tplc="400A0017">
      <w:start w:val="1"/>
      <w:numFmt w:val="lowerLetter"/>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nsid w:val="77333D37"/>
    <w:multiLevelType w:val="hybridMultilevel"/>
    <w:tmpl w:val="662E5AD0"/>
    <w:lvl w:ilvl="0" w:tplc="C50281B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77A37624"/>
    <w:multiLevelType w:val="multilevel"/>
    <w:tmpl w:val="139A8076"/>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76">
    <w:nsid w:val="7961602C"/>
    <w:multiLevelType w:val="hybridMultilevel"/>
    <w:tmpl w:val="7534B156"/>
    <w:lvl w:ilvl="0" w:tplc="7B10A286">
      <w:start w:val="1"/>
      <w:numFmt w:val="lowerLetter"/>
      <w:lvlText w:val="%1)"/>
      <w:lvlJc w:val="left"/>
      <w:pPr>
        <w:ind w:left="2124" w:hanging="705"/>
      </w:pPr>
      <w:rPr>
        <w:rFonts w:hint="default"/>
      </w:rPr>
    </w:lvl>
    <w:lvl w:ilvl="1" w:tplc="400A0019">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7">
    <w:nsid w:val="7A4F7479"/>
    <w:multiLevelType w:val="hybridMultilevel"/>
    <w:tmpl w:val="248A3FBA"/>
    <w:lvl w:ilvl="0" w:tplc="1D56D86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7D462ECC"/>
    <w:multiLevelType w:val="hybridMultilevel"/>
    <w:tmpl w:val="8FDED5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D58767C"/>
    <w:multiLevelType w:val="multilevel"/>
    <w:tmpl w:val="010C808E"/>
    <w:lvl w:ilvl="0">
      <w:start w:val="20"/>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0">
    <w:nsid w:val="7DD539EB"/>
    <w:multiLevelType w:val="hybridMultilevel"/>
    <w:tmpl w:val="5146479E"/>
    <w:lvl w:ilvl="0" w:tplc="E926010C">
      <w:start w:val="1"/>
      <w:numFmt w:val="low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nsid w:val="7E2777E7"/>
    <w:multiLevelType w:val="hybridMultilevel"/>
    <w:tmpl w:val="6052A1BA"/>
    <w:lvl w:ilvl="0" w:tplc="049629A6">
      <w:start w:val="1"/>
      <w:numFmt w:val="lowerLetter"/>
      <w:lvlText w:val="%1)"/>
      <w:lvlJc w:val="left"/>
      <w:pPr>
        <w:tabs>
          <w:tab w:val="num" w:pos="1440"/>
        </w:tabs>
        <w:ind w:left="144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num w:numId="1">
    <w:abstractNumId w:val="49"/>
  </w:num>
  <w:num w:numId="2">
    <w:abstractNumId w:val="66"/>
  </w:num>
  <w:num w:numId="3">
    <w:abstractNumId w:val="1"/>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4">
    <w:abstractNumId w:val="50"/>
  </w:num>
  <w:num w:numId="5">
    <w:abstractNumId w:val="27"/>
  </w:num>
  <w:num w:numId="6">
    <w:abstractNumId w:val="0"/>
  </w:num>
  <w:num w:numId="7">
    <w:abstractNumId w:val="36"/>
  </w:num>
  <w:num w:numId="8">
    <w:abstractNumId w:val="62"/>
  </w:num>
  <w:num w:numId="9">
    <w:abstractNumId w:val="45"/>
  </w:num>
  <w:num w:numId="10">
    <w:abstractNumId w:val="44"/>
  </w:num>
  <w:num w:numId="11">
    <w:abstractNumId w:val="25"/>
  </w:num>
  <w:num w:numId="12">
    <w:abstractNumId w:val="81"/>
  </w:num>
  <w:num w:numId="13">
    <w:abstractNumId w:val="12"/>
  </w:num>
  <w:num w:numId="14">
    <w:abstractNumId w:val="3"/>
  </w:num>
  <w:num w:numId="15">
    <w:abstractNumId w:val="10"/>
  </w:num>
  <w:num w:numId="16">
    <w:abstractNumId w:val="35"/>
  </w:num>
  <w:num w:numId="17">
    <w:abstractNumId w:val="59"/>
  </w:num>
  <w:num w:numId="18">
    <w:abstractNumId w:val="60"/>
  </w:num>
  <w:num w:numId="19">
    <w:abstractNumId w:val="26"/>
  </w:num>
  <w:num w:numId="20">
    <w:abstractNumId w:val="70"/>
  </w:num>
  <w:num w:numId="21">
    <w:abstractNumId w:val="63"/>
  </w:num>
  <w:num w:numId="22">
    <w:abstractNumId w:val="14"/>
  </w:num>
  <w:num w:numId="23">
    <w:abstractNumId w:val="55"/>
  </w:num>
  <w:num w:numId="24">
    <w:abstractNumId w:val="32"/>
  </w:num>
  <w:num w:numId="25">
    <w:abstractNumId w:val="76"/>
  </w:num>
  <w:num w:numId="26">
    <w:abstractNumId w:val="7"/>
  </w:num>
  <w:num w:numId="27">
    <w:abstractNumId w:val="40"/>
  </w:num>
  <w:num w:numId="28">
    <w:abstractNumId w:val="52"/>
  </w:num>
  <w:num w:numId="29">
    <w:abstractNumId w:val="15"/>
  </w:num>
  <w:num w:numId="30">
    <w:abstractNumId w:val="11"/>
  </w:num>
  <w:num w:numId="31">
    <w:abstractNumId w:val="67"/>
  </w:num>
  <w:num w:numId="32">
    <w:abstractNumId w:val="48"/>
  </w:num>
  <w:num w:numId="33">
    <w:abstractNumId w:val="17"/>
  </w:num>
  <w:num w:numId="34">
    <w:abstractNumId w:val="72"/>
  </w:num>
  <w:num w:numId="35">
    <w:abstractNumId w:val="5"/>
  </w:num>
  <w:num w:numId="36">
    <w:abstractNumId w:val="2"/>
  </w:num>
  <w:num w:numId="37">
    <w:abstractNumId w:val="51"/>
  </w:num>
  <w:num w:numId="38">
    <w:abstractNumId w:val="78"/>
  </w:num>
  <w:num w:numId="39">
    <w:abstractNumId w:val="30"/>
  </w:num>
  <w:num w:numId="40">
    <w:abstractNumId w:val="74"/>
  </w:num>
  <w:num w:numId="41">
    <w:abstractNumId w:val="41"/>
  </w:num>
  <w:num w:numId="42">
    <w:abstractNumId w:val="58"/>
  </w:num>
  <w:num w:numId="43">
    <w:abstractNumId w:val="23"/>
  </w:num>
  <w:num w:numId="44">
    <w:abstractNumId w:val="28"/>
  </w:num>
  <w:num w:numId="45">
    <w:abstractNumId w:val="37"/>
  </w:num>
  <w:num w:numId="46">
    <w:abstractNumId w:val="13"/>
  </w:num>
  <w:num w:numId="47">
    <w:abstractNumId w:val="57"/>
  </w:num>
  <w:num w:numId="48">
    <w:abstractNumId w:val="43"/>
  </w:num>
  <w:num w:numId="49">
    <w:abstractNumId w:val="46"/>
  </w:num>
  <w:num w:numId="50">
    <w:abstractNumId w:val="77"/>
  </w:num>
  <w:num w:numId="51">
    <w:abstractNumId w:val="22"/>
  </w:num>
  <w:num w:numId="52">
    <w:abstractNumId w:val="42"/>
  </w:num>
  <w:num w:numId="53">
    <w:abstractNumId w:val="16"/>
  </w:num>
  <w:num w:numId="54">
    <w:abstractNumId w:val="39"/>
  </w:num>
  <w:num w:numId="55">
    <w:abstractNumId w:val="20"/>
  </w:num>
  <w:num w:numId="56">
    <w:abstractNumId w:val="53"/>
  </w:num>
  <w:num w:numId="57">
    <w:abstractNumId w:val="19"/>
  </w:num>
  <w:num w:numId="58">
    <w:abstractNumId w:val="68"/>
  </w:num>
  <w:num w:numId="59">
    <w:abstractNumId w:val="8"/>
  </w:num>
  <w:num w:numId="60">
    <w:abstractNumId w:val="71"/>
  </w:num>
  <w:num w:numId="61">
    <w:abstractNumId w:val="56"/>
  </w:num>
  <w:num w:numId="62">
    <w:abstractNumId w:val="33"/>
  </w:num>
  <w:num w:numId="63">
    <w:abstractNumId w:val="80"/>
  </w:num>
  <w:num w:numId="64">
    <w:abstractNumId w:val="38"/>
  </w:num>
  <w:num w:numId="65">
    <w:abstractNumId w:val="65"/>
  </w:num>
  <w:num w:numId="66">
    <w:abstractNumId w:val="47"/>
  </w:num>
  <w:num w:numId="67">
    <w:abstractNumId w:val="75"/>
  </w:num>
  <w:num w:numId="68">
    <w:abstractNumId w:val="61"/>
  </w:num>
  <w:num w:numId="69">
    <w:abstractNumId w:val="18"/>
  </w:num>
  <w:num w:numId="70">
    <w:abstractNumId w:val="79"/>
  </w:num>
  <w:num w:numId="71">
    <w:abstractNumId w:val="64"/>
  </w:num>
  <w:num w:numId="72">
    <w:abstractNumId w:val="34"/>
  </w:num>
  <w:num w:numId="73">
    <w:abstractNumId w:val="6"/>
  </w:num>
  <w:num w:numId="74">
    <w:abstractNumId w:val="73"/>
  </w:num>
  <w:num w:numId="75">
    <w:abstractNumId w:val="21"/>
  </w:num>
  <w:num w:numId="76">
    <w:abstractNumId w:val="31"/>
  </w:num>
  <w:num w:numId="77">
    <w:abstractNumId w:val="69"/>
  </w:num>
  <w:num w:numId="78">
    <w:abstractNumId w:val="54"/>
  </w:num>
  <w:num w:numId="79">
    <w:abstractNumId w:val="29"/>
  </w:num>
  <w:num w:numId="80">
    <w:abstractNumId w:val="9"/>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94"/>
    <w:rsid w:val="00001D1F"/>
    <w:rsid w:val="0000379B"/>
    <w:rsid w:val="000072A9"/>
    <w:rsid w:val="0000776C"/>
    <w:rsid w:val="0001591E"/>
    <w:rsid w:val="00023BD0"/>
    <w:rsid w:val="00025918"/>
    <w:rsid w:val="00040CF2"/>
    <w:rsid w:val="00052660"/>
    <w:rsid w:val="00053D27"/>
    <w:rsid w:val="00072F5A"/>
    <w:rsid w:val="00072FAD"/>
    <w:rsid w:val="00075027"/>
    <w:rsid w:val="00076532"/>
    <w:rsid w:val="00084342"/>
    <w:rsid w:val="00085BEE"/>
    <w:rsid w:val="00085D95"/>
    <w:rsid w:val="0009288C"/>
    <w:rsid w:val="00093585"/>
    <w:rsid w:val="00094318"/>
    <w:rsid w:val="00096691"/>
    <w:rsid w:val="000A4960"/>
    <w:rsid w:val="000B0C1A"/>
    <w:rsid w:val="000B2FC0"/>
    <w:rsid w:val="000D0817"/>
    <w:rsid w:val="000D1FFB"/>
    <w:rsid w:val="000D697F"/>
    <w:rsid w:val="000E0BE4"/>
    <w:rsid w:val="000E428C"/>
    <w:rsid w:val="000E4292"/>
    <w:rsid w:val="000E488F"/>
    <w:rsid w:val="000E48E8"/>
    <w:rsid w:val="000F21CA"/>
    <w:rsid w:val="000F37F8"/>
    <w:rsid w:val="00101628"/>
    <w:rsid w:val="001021EC"/>
    <w:rsid w:val="001047D6"/>
    <w:rsid w:val="00117EFB"/>
    <w:rsid w:val="00125F07"/>
    <w:rsid w:val="001304CB"/>
    <w:rsid w:val="001313E3"/>
    <w:rsid w:val="001326FB"/>
    <w:rsid w:val="00134964"/>
    <w:rsid w:val="00143132"/>
    <w:rsid w:val="00151F0F"/>
    <w:rsid w:val="001560CD"/>
    <w:rsid w:val="00156258"/>
    <w:rsid w:val="0015735A"/>
    <w:rsid w:val="001619C0"/>
    <w:rsid w:val="001649CB"/>
    <w:rsid w:val="001677DA"/>
    <w:rsid w:val="00175DA9"/>
    <w:rsid w:val="00181271"/>
    <w:rsid w:val="00186B37"/>
    <w:rsid w:val="00192DB1"/>
    <w:rsid w:val="001B7B5C"/>
    <w:rsid w:val="001C1228"/>
    <w:rsid w:val="001C4D82"/>
    <w:rsid w:val="001D0063"/>
    <w:rsid w:val="001E4721"/>
    <w:rsid w:val="001F7902"/>
    <w:rsid w:val="0020756F"/>
    <w:rsid w:val="00220B94"/>
    <w:rsid w:val="0022202E"/>
    <w:rsid w:val="00241B5B"/>
    <w:rsid w:val="00252FAE"/>
    <w:rsid w:val="00256A1C"/>
    <w:rsid w:val="0027091F"/>
    <w:rsid w:val="00277DF7"/>
    <w:rsid w:val="00284FCF"/>
    <w:rsid w:val="00285719"/>
    <w:rsid w:val="00285D5C"/>
    <w:rsid w:val="00293421"/>
    <w:rsid w:val="002956BE"/>
    <w:rsid w:val="002A60E5"/>
    <w:rsid w:val="002A62B2"/>
    <w:rsid w:val="002B48DC"/>
    <w:rsid w:val="002B6E1F"/>
    <w:rsid w:val="002C75A0"/>
    <w:rsid w:val="002D1662"/>
    <w:rsid w:val="002D2363"/>
    <w:rsid w:val="002F256E"/>
    <w:rsid w:val="002F61CA"/>
    <w:rsid w:val="0030147C"/>
    <w:rsid w:val="003018DA"/>
    <w:rsid w:val="00301960"/>
    <w:rsid w:val="00302921"/>
    <w:rsid w:val="003077CE"/>
    <w:rsid w:val="003144A0"/>
    <w:rsid w:val="00314F26"/>
    <w:rsid w:val="00321C4F"/>
    <w:rsid w:val="00324E4C"/>
    <w:rsid w:val="003277CD"/>
    <w:rsid w:val="00330BBA"/>
    <w:rsid w:val="003408E1"/>
    <w:rsid w:val="00343C0E"/>
    <w:rsid w:val="003451FC"/>
    <w:rsid w:val="003504E0"/>
    <w:rsid w:val="00355F5C"/>
    <w:rsid w:val="003578E9"/>
    <w:rsid w:val="00357B62"/>
    <w:rsid w:val="0038108C"/>
    <w:rsid w:val="00382726"/>
    <w:rsid w:val="00385AD4"/>
    <w:rsid w:val="00397AE2"/>
    <w:rsid w:val="003A3FD6"/>
    <w:rsid w:val="003A778B"/>
    <w:rsid w:val="003B1D63"/>
    <w:rsid w:val="003C3ACC"/>
    <w:rsid w:val="003C74A3"/>
    <w:rsid w:val="003D60C4"/>
    <w:rsid w:val="003F0CED"/>
    <w:rsid w:val="003F683A"/>
    <w:rsid w:val="00401049"/>
    <w:rsid w:val="00405B6E"/>
    <w:rsid w:val="00411F33"/>
    <w:rsid w:val="00412812"/>
    <w:rsid w:val="00430C85"/>
    <w:rsid w:val="00444B39"/>
    <w:rsid w:val="00454A8F"/>
    <w:rsid w:val="00454BA5"/>
    <w:rsid w:val="004600F0"/>
    <w:rsid w:val="00466348"/>
    <w:rsid w:val="004713CC"/>
    <w:rsid w:val="004725A7"/>
    <w:rsid w:val="00480DC0"/>
    <w:rsid w:val="00486A77"/>
    <w:rsid w:val="00486FD0"/>
    <w:rsid w:val="00493914"/>
    <w:rsid w:val="004A1CF7"/>
    <w:rsid w:val="004A31C2"/>
    <w:rsid w:val="004B5E5C"/>
    <w:rsid w:val="004B6A44"/>
    <w:rsid w:val="004C433B"/>
    <w:rsid w:val="004E0361"/>
    <w:rsid w:val="004F2010"/>
    <w:rsid w:val="00507681"/>
    <w:rsid w:val="0051575C"/>
    <w:rsid w:val="00522467"/>
    <w:rsid w:val="00540155"/>
    <w:rsid w:val="00542758"/>
    <w:rsid w:val="0054705D"/>
    <w:rsid w:val="00556344"/>
    <w:rsid w:val="0056354A"/>
    <w:rsid w:val="005664D8"/>
    <w:rsid w:val="00566B43"/>
    <w:rsid w:val="00570ED8"/>
    <w:rsid w:val="00580358"/>
    <w:rsid w:val="00591ABF"/>
    <w:rsid w:val="00596697"/>
    <w:rsid w:val="005A67C8"/>
    <w:rsid w:val="005B1BD1"/>
    <w:rsid w:val="005B1F4D"/>
    <w:rsid w:val="005B2149"/>
    <w:rsid w:val="005B4E04"/>
    <w:rsid w:val="005C2C52"/>
    <w:rsid w:val="005C5010"/>
    <w:rsid w:val="005D1D83"/>
    <w:rsid w:val="005D2251"/>
    <w:rsid w:val="005D7670"/>
    <w:rsid w:val="005E621E"/>
    <w:rsid w:val="005F529C"/>
    <w:rsid w:val="00601A6A"/>
    <w:rsid w:val="00604881"/>
    <w:rsid w:val="00604D38"/>
    <w:rsid w:val="00615589"/>
    <w:rsid w:val="006157EA"/>
    <w:rsid w:val="00635273"/>
    <w:rsid w:val="00637E5B"/>
    <w:rsid w:val="006554F5"/>
    <w:rsid w:val="006633DD"/>
    <w:rsid w:val="006676FC"/>
    <w:rsid w:val="006767D8"/>
    <w:rsid w:val="006850F6"/>
    <w:rsid w:val="0069158B"/>
    <w:rsid w:val="006922BB"/>
    <w:rsid w:val="006958AF"/>
    <w:rsid w:val="006C26D8"/>
    <w:rsid w:val="006D31DA"/>
    <w:rsid w:val="006E21BF"/>
    <w:rsid w:val="006F0B0B"/>
    <w:rsid w:val="00707CDD"/>
    <w:rsid w:val="007117C1"/>
    <w:rsid w:val="00713FF8"/>
    <w:rsid w:val="00733F3C"/>
    <w:rsid w:val="0073583E"/>
    <w:rsid w:val="00747AC1"/>
    <w:rsid w:val="00750934"/>
    <w:rsid w:val="00753FEB"/>
    <w:rsid w:val="00760733"/>
    <w:rsid w:val="00761932"/>
    <w:rsid w:val="00787FAB"/>
    <w:rsid w:val="007A5F50"/>
    <w:rsid w:val="007B105B"/>
    <w:rsid w:val="007B7A69"/>
    <w:rsid w:val="007D090F"/>
    <w:rsid w:val="007D4DB3"/>
    <w:rsid w:val="007D73EB"/>
    <w:rsid w:val="007E3566"/>
    <w:rsid w:val="007F29AD"/>
    <w:rsid w:val="00804E7E"/>
    <w:rsid w:val="00807C58"/>
    <w:rsid w:val="00833EE4"/>
    <w:rsid w:val="008345E9"/>
    <w:rsid w:val="00834968"/>
    <w:rsid w:val="00840360"/>
    <w:rsid w:val="00842BC6"/>
    <w:rsid w:val="008510C8"/>
    <w:rsid w:val="0085181E"/>
    <w:rsid w:val="00852AF5"/>
    <w:rsid w:val="00857A88"/>
    <w:rsid w:val="00864AB5"/>
    <w:rsid w:val="00875158"/>
    <w:rsid w:val="00890FE4"/>
    <w:rsid w:val="008953B1"/>
    <w:rsid w:val="00897DCF"/>
    <w:rsid w:val="008A54C1"/>
    <w:rsid w:val="008A57BA"/>
    <w:rsid w:val="008A6A41"/>
    <w:rsid w:val="008A6BFC"/>
    <w:rsid w:val="008B1E5C"/>
    <w:rsid w:val="008B6CC3"/>
    <w:rsid w:val="008B7587"/>
    <w:rsid w:val="008B76B8"/>
    <w:rsid w:val="008C002F"/>
    <w:rsid w:val="008C04AD"/>
    <w:rsid w:val="008D199E"/>
    <w:rsid w:val="008D7CDD"/>
    <w:rsid w:val="008E52ED"/>
    <w:rsid w:val="008E7A5B"/>
    <w:rsid w:val="008F2726"/>
    <w:rsid w:val="008F3087"/>
    <w:rsid w:val="009022BA"/>
    <w:rsid w:val="009043DA"/>
    <w:rsid w:val="009121FA"/>
    <w:rsid w:val="0091493E"/>
    <w:rsid w:val="0093047D"/>
    <w:rsid w:val="00933580"/>
    <w:rsid w:val="00952FFC"/>
    <w:rsid w:val="00954C76"/>
    <w:rsid w:val="009654EB"/>
    <w:rsid w:val="00967BC2"/>
    <w:rsid w:val="00980694"/>
    <w:rsid w:val="00997BE1"/>
    <w:rsid w:val="009A213F"/>
    <w:rsid w:val="009A7D4C"/>
    <w:rsid w:val="009B4FF0"/>
    <w:rsid w:val="009D14FD"/>
    <w:rsid w:val="009D1C11"/>
    <w:rsid w:val="009D4113"/>
    <w:rsid w:val="009E0AB8"/>
    <w:rsid w:val="00A00CE6"/>
    <w:rsid w:val="00A0598C"/>
    <w:rsid w:val="00A07395"/>
    <w:rsid w:val="00A07B97"/>
    <w:rsid w:val="00A21312"/>
    <w:rsid w:val="00A224FA"/>
    <w:rsid w:val="00A32E16"/>
    <w:rsid w:val="00A42983"/>
    <w:rsid w:val="00A45137"/>
    <w:rsid w:val="00A5091C"/>
    <w:rsid w:val="00A66A21"/>
    <w:rsid w:val="00A74C71"/>
    <w:rsid w:val="00A80CF6"/>
    <w:rsid w:val="00A83C62"/>
    <w:rsid w:val="00A91420"/>
    <w:rsid w:val="00A93363"/>
    <w:rsid w:val="00AA16D3"/>
    <w:rsid w:val="00AA39F7"/>
    <w:rsid w:val="00AA3C1B"/>
    <w:rsid w:val="00AA4974"/>
    <w:rsid w:val="00AA49F1"/>
    <w:rsid w:val="00AB0B9D"/>
    <w:rsid w:val="00AB6D1D"/>
    <w:rsid w:val="00AC4E58"/>
    <w:rsid w:val="00AD61D3"/>
    <w:rsid w:val="00AD68B6"/>
    <w:rsid w:val="00AE116F"/>
    <w:rsid w:val="00AE4242"/>
    <w:rsid w:val="00AF23E2"/>
    <w:rsid w:val="00B0054C"/>
    <w:rsid w:val="00B00978"/>
    <w:rsid w:val="00B04815"/>
    <w:rsid w:val="00B053FF"/>
    <w:rsid w:val="00B071F6"/>
    <w:rsid w:val="00B07587"/>
    <w:rsid w:val="00B07842"/>
    <w:rsid w:val="00B20E7B"/>
    <w:rsid w:val="00B235D1"/>
    <w:rsid w:val="00B259CF"/>
    <w:rsid w:val="00B26E2F"/>
    <w:rsid w:val="00B379AC"/>
    <w:rsid w:val="00B413C3"/>
    <w:rsid w:val="00B520D8"/>
    <w:rsid w:val="00B538E6"/>
    <w:rsid w:val="00B55DE1"/>
    <w:rsid w:val="00B613D5"/>
    <w:rsid w:val="00B66D3F"/>
    <w:rsid w:val="00B71374"/>
    <w:rsid w:val="00B741DB"/>
    <w:rsid w:val="00BA0A67"/>
    <w:rsid w:val="00BA4BDB"/>
    <w:rsid w:val="00BA583D"/>
    <w:rsid w:val="00BA69A2"/>
    <w:rsid w:val="00BA750C"/>
    <w:rsid w:val="00BB0232"/>
    <w:rsid w:val="00BC0137"/>
    <w:rsid w:val="00BD0C9D"/>
    <w:rsid w:val="00BD27F9"/>
    <w:rsid w:val="00BE35FC"/>
    <w:rsid w:val="00BF72FA"/>
    <w:rsid w:val="00C00BBF"/>
    <w:rsid w:val="00C04874"/>
    <w:rsid w:val="00C07E41"/>
    <w:rsid w:val="00C12A1C"/>
    <w:rsid w:val="00C141F9"/>
    <w:rsid w:val="00C2320F"/>
    <w:rsid w:val="00C257CF"/>
    <w:rsid w:val="00C50AAE"/>
    <w:rsid w:val="00C520C9"/>
    <w:rsid w:val="00C55C60"/>
    <w:rsid w:val="00C717D5"/>
    <w:rsid w:val="00C80862"/>
    <w:rsid w:val="00C9066A"/>
    <w:rsid w:val="00C91069"/>
    <w:rsid w:val="00C931AF"/>
    <w:rsid w:val="00C93810"/>
    <w:rsid w:val="00CA0594"/>
    <w:rsid w:val="00CA3FFE"/>
    <w:rsid w:val="00CA5F4D"/>
    <w:rsid w:val="00CB0A67"/>
    <w:rsid w:val="00CC1148"/>
    <w:rsid w:val="00CC337A"/>
    <w:rsid w:val="00CC50C9"/>
    <w:rsid w:val="00CC759C"/>
    <w:rsid w:val="00CD2E87"/>
    <w:rsid w:val="00CE01A0"/>
    <w:rsid w:val="00CF0EED"/>
    <w:rsid w:val="00CF4704"/>
    <w:rsid w:val="00D01D6F"/>
    <w:rsid w:val="00D11BEA"/>
    <w:rsid w:val="00D11D71"/>
    <w:rsid w:val="00D15139"/>
    <w:rsid w:val="00D27012"/>
    <w:rsid w:val="00D41629"/>
    <w:rsid w:val="00D41CB5"/>
    <w:rsid w:val="00D455F4"/>
    <w:rsid w:val="00D60BF7"/>
    <w:rsid w:val="00D6706D"/>
    <w:rsid w:val="00D70B81"/>
    <w:rsid w:val="00D8061D"/>
    <w:rsid w:val="00DA0096"/>
    <w:rsid w:val="00DA244C"/>
    <w:rsid w:val="00DB6699"/>
    <w:rsid w:val="00DC1C74"/>
    <w:rsid w:val="00DC75E4"/>
    <w:rsid w:val="00DD2280"/>
    <w:rsid w:val="00DD5513"/>
    <w:rsid w:val="00DE18E2"/>
    <w:rsid w:val="00DE7A83"/>
    <w:rsid w:val="00E07B04"/>
    <w:rsid w:val="00E11338"/>
    <w:rsid w:val="00E143B7"/>
    <w:rsid w:val="00E173A1"/>
    <w:rsid w:val="00E27874"/>
    <w:rsid w:val="00E34BC0"/>
    <w:rsid w:val="00E37264"/>
    <w:rsid w:val="00E37E15"/>
    <w:rsid w:val="00E47EA3"/>
    <w:rsid w:val="00E56EB8"/>
    <w:rsid w:val="00E61212"/>
    <w:rsid w:val="00E83710"/>
    <w:rsid w:val="00E94E81"/>
    <w:rsid w:val="00E97E48"/>
    <w:rsid w:val="00EA0871"/>
    <w:rsid w:val="00EA3E75"/>
    <w:rsid w:val="00EA50CD"/>
    <w:rsid w:val="00EA6F85"/>
    <w:rsid w:val="00EB241C"/>
    <w:rsid w:val="00EC2483"/>
    <w:rsid w:val="00ED40E2"/>
    <w:rsid w:val="00ED7407"/>
    <w:rsid w:val="00ED786A"/>
    <w:rsid w:val="00EE7619"/>
    <w:rsid w:val="00EF2B47"/>
    <w:rsid w:val="00EF5A32"/>
    <w:rsid w:val="00F0158F"/>
    <w:rsid w:val="00F02326"/>
    <w:rsid w:val="00F12B45"/>
    <w:rsid w:val="00F202DF"/>
    <w:rsid w:val="00F21D60"/>
    <w:rsid w:val="00F322AB"/>
    <w:rsid w:val="00F32E60"/>
    <w:rsid w:val="00F35B61"/>
    <w:rsid w:val="00F41F91"/>
    <w:rsid w:val="00F439FE"/>
    <w:rsid w:val="00F5064D"/>
    <w:rsid w:val="00F52CC4"/>
    <w:rsid w:val="00F54B91"/>
    <w:rsid w:val="00F74CDC"/>
    <w:rsid w:val="00F860CD"/>
    <w:rsid w:val="00F87C2C"/>
    <w:rsid w:val="00F90BFE"/>
    <w:rsid w:val="00FA5FF4"/>
    <w:rsid w:val="00FB0A7F"/>
    <w:rsid w:val="00FB21F0"/>
    <w:rsid w:val="00FB7C08"/>
    <w:rsid w:val="00FC3DE3"/>
    <w:rsid w:val="00FC4C0C"/>
    <w:rsid w:val="00FC7EDA"/>
    <w:rsid w:val="00FD70EC"/>
    <w:rsid w:val="00FE6921"/>
    <w:rsid w:val="00FF7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able of authoriti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tulo1DBC"/>
    <w:qFormat/>
    <w:rsid w:val="008953B1"/>
    <w:pPr>
      <w:jc w:val="center"/>
    </w:pPr>
    <w:rPr>
      <w:rFonts w:ascii="Arial" w:hAnsi="Arial"/>
      <w:sz w:val="18"/>
      <w:szCs w:val="16"/>
    </w:rPr>
  </w:style>
  <w:style w:type="paragraph" w:styleId="Ttulo1">
    <w:name w:val="heading 1"/>
    <w:aliases w:val=" Car19"/>
    <w:basedOn w:val="Normal"/>
    <w:next w:val="Normal"/>
    <w:qFormat/>
    <w:pPr>
      <w:keepNext/>
      <w:outlineLvl w:val="0"/>
    </w:pPr>
    <w:rPr>
      <w:rFonts w:ascii="Tahoma" w:hAnsi="Tahoma"/>
      <w:b/>
      <w:caps/>
      <w:sz w:val="22"/>
      <w:szCs w:val="22"/>
      <w:u w:val="single"/>
      <w:lang w:val="es-MX"/>
    </w:rPr>
  </w:style>
  <w:style w:type="paragraph" w:styleId="Ttulo2">
    <w:name w:val="heading 2"/>
    <w:basedOn w:val="Normal"/>
    <w:next w:val="Normal"/>
    <w:qFormat/>
    <w:pPr>
      <w:keepNext/>
      <w:tabs>
        <w:tab w:val="num" w:pos="810"/>
      </w:tabs>
      <w:ind w:left="810" w:hanging="810"/>
      <w:outlineLvl w:val="1"/>
    </w:pPr>
    <w:rPr>
      <w:b/>
      <w:sz w:val="22"/>
      <w:u w:val="single"/>
      <w:lang w:val="es-MX"/>
    </w:rPr>
  </w:style>
  <w:style w:type="paragraph" w:styleId="Ttulo3">
    <w:name w:val="heading 3"/>
    <w:basedOn w:val="Normal"/>
    <w:next w:val="Normal"/>
    <w:qFormat/>
    <w:pPr>
      <w:keepNext/>
      <w:tabs>
        <w:tab w:val="num" w:pos="810"/>
      </w:tabs>
      <w:ind w:left="810" w:hanging="810"/>
      <w:outlineLvl w:val="2"/>
    </w:pPr>
    <w:rPr>
      <w:rFonts w:ascii="Tahoma" w:hAnsi="Tahoma"/>
      <w:sz w:val="22"/>
      <w:u w:val="single"/>
      <w:lang w:val="es-MX"/>
    </w:rPr>
  </w:style>
  <w:style w:type="paragraph" w:styleId="Ttulo4">
    <w:name w:val="heading 4"/>
    <w:basedOn w:val="Normal"/>
    <w:next w:val="Normal"/>
    <w:qFormat/>
    <w:pPr>
      <w:keepNext/>
      <w:tabs>
        <w:tab w:val="num" w:pos="926"/>
      </w:tabs>
      <w:ind w:left="926" w:hanging="360"/>
      <w:jc w:val="both"/>
      <w:outlineLvl w:val="3"/>
    </w:pPr>
    <w:rPr>
      <w:rFonts w:cs="Arial"/>
      <w:bCs/>
      <w:iCs/>
      <w:szCs w:val="22"/>
      <w:lang w:eastAsia="en-US"/>
    </w:rPr>
  </w:style>
  <w:style w:type="paragraph" w:styleId="Ttulo5">
    <w:name w:val="heading 5"/>
    <w:basedOn w:val="Normal"/>
    <w:next w:val="Normal"/>
    <w:qFormat/>
    <w:pPr>
      <w:tabs>
        <w:tab w:val="num" w:pos="643"/>
      </w:tabs>
      <w:ind w:left="643" w:hanging="360"/>
      <w:outlineLvl w:val="4"/>
    </w:pPr>
    <w:rPr>
      <w:rFonts w:ascii="Times New Roman" w:hAnsi="Times New Roman"/>
      <w:bCs/>
      <w:iCs/>
      <w:sz w:val="20"/>
      <w:szCs w:val="26"/>
    </w:rPr>
  </w:style>
  <w:style w:type="paragraph" w:styleId="Ttulo6">
    <w:name w:val="heading 6"/>
    <w:basedOn w:val="Normal"/>
    <w:next w:val="Normal"/>
    <w:qFormat/>
    <w:pPr>
      <w:keepNext/>
      <w:tabs>
        <w:tab w:val="num" w:pos="425"/>
      </w:tabs>
      <w:ind w:left="425" w:hanging="425"/>
      <w:outlineLvl w:val="5"/>
    </w:pPr>
    <w:rPr>
      <w:b/>
      <w:lang w:eastAsia="en-US"/>
    </w:rPr>
  </w:style>
  <w:style w:type="paragraph" w:styleId="Ttulo7">
    <w:name w:val="heading 7"/>
    <w:basedOn w:val="Normal"/>
    <w:next w:val="Normal"/>
    <w:qFormat/>
    <w:pPr>
      <w:spacing w:before="240" w:after="60"/>
      <w:outlineLvl w:val="6"/>
    </w:pPr>
    <w:rPr>
      <w:sz w:val="24"/>
      <w:szCs w:val="24"/>
      <w:lang w:eastAsia="en-US"/>
    </w:rPr>
  </w:style>
  <w:style w:type="paragraph" w:styleId="Ttulo8">
    <w:name w:val="heading 8"/>
    <w:basedOn w:val="Normal"/>
    <w:next w:val="Normal"/>
    <w:qFormat/>
    <w:pPr>
      <w:keepNext/>
      <w:outlineLvl w:val="7"/>
    </w:pPr>
    <w:rPr>
      <w:rFonts w:ascii="Tahoma" w:hAnsi="Tahoma"/>
      <w:b/>
      <w:u w:val="single"/>
      <w:lang w:val="es-MX" w:eastAsia="en-US"/>
    </w:rPr>
  </w:style>
  <w:style w:type="paragraph" w:styleId="Ttulo9">
    <w:name w:val="heading 9"/>
    <w:basedOn w:val="Normal"/>
    <w:next w:val="Normal"/>
    <w:qFormat/>
    <w:pPr>
      <w:keepNext/>
      <w:tabs>
        <w:tab w:val="num" w:pos="720"/>
      </w:tabs>
      <w:ind w:left="720" w:hanging="360"/>
      <w:outlineLvl w:val="8"/>
    </w:pPr>
    <w:rPr>
      <w:rFonts w:ascii="Tahoma" w:hAnsi="Tahoma"/>
      <w:sz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19Car">
    <w:name w:val="Car19 Car"/>
    <w:rPr>
      <w:rFonts w:ascii="Tahoma" w:hAnsi="Tahoma"/>
      <w:b/>
      <w:caps/>
      <w:sz w:val="22"/>
      <w:szCs w:val="22"/>
      <w:u w:val="single"/>
      <w:lang w:val="es-MX" w:eastAsia="es-ES" w:bidi="ar-SA"/>
    </w:rPr>
  </w:style>
  <w:style w:type="character" w:customStyle="1" w:styleId="Car18">
    <w:name w:val="Car18"/>
    <w:rPr>
      <w:rFonts w:ascii="Verdana" w:hAnsi="Verdana"/>
      <w:b/>
      <w:sz w:val="22"/>
      <w:szCs w:val="16"/>
      <w:u w:val="single"/>
      <w:lang w:val="es-MX" w:eastAsia="es-ES" w:bidi="ar-SA"/>
    </w:rPr>
  </w:style>
  <w:style w:type="character" w:customStyle="1" w:styleId="Car17">
    <w:name w:val="Car17"/>
    <w:rPr>
      <w:rFonts w:ascii="Tahoma" w:hAnsi="Tahoma"/>
      <w:sz w:val="22"/>
      <w:szCs w:val="16"/>
      <w:u w:val="single"/>
      <w:lang w:val="es-MX" w:eastAsia="es-ES" w:bidi="ar-SA"/>
    </w:rPr>
  </w:style>
  <w:style w:type="character" w:customStyle="1" w:styleId="Car">
    <w:name w:val="Car"/>
    <w:rPr>
      <w:rFonts w:ascii="Verdana" w:hAnsi="Verdana" w:cs="Arial"/>
      <w:bCs/>
      <w:iCs/>
      <w:sz w:val="16"/>
      <w:szCs w:val="22"/>
      <w:lang w:val="es-ES" w:eastAsia="en-US" w:bidi="ar-SA"/>
    </w:rPr>
  </w:style>
  <w:style w:type="character" w:customStyle="1" w:styleId="Car16">
    <w:name w:val="Car16"/>
    <w:rPr>
      <w:rFonts w:ascii="Verdana" w:hAnsi="Verdana"/>
      <w:b/>
      <w:sz w:val="16"/>
      <w:szCs w:val="16"/>
      <w:lang w:val="es-ES" w:eastAsia="en-US" w:bidi="ar-SA"/>
    </w:rPr>
  </w:style>
  <w:style w:type="character" w:customStyle="1" w:styleId="Car15">
    <w:name w:val="Car15"/>
    <w:rPr>
      <w:rFonts w:ascii="Verdana" w:hAnsi="Verdana"/>
      <w:sz w:val="24"/>
      <w:szCs w:val="24"/>
      <w:lang w:val="es-ES" w:eastAsia="en-US" w:bidi="ar-SA"/>
    </w:rPr>
  </w:style>
  <w:style w:type="character" w:customStyle="1" w:styleId="Car14">
    <w:name w:val="Car14"/>
    <w:rPr>
      <w:rFonts w:ascii="Tahoma" w:hAnsi="Tahoma"/>
      <w:b/>
      <w:sz w:val="16"/>
      <w:szCs w:val="16"/>
      <w:u w:val="single"/>
      <w:lang w:val="es-MX" w:eastAsia="en-US" w:bidi="ar-SA"/>
    </w:rPr>
  </w:style>
  <w:style w:type="character" w:customStyle="1" w:styleId="Car13">
    <w:name w:val="Car13"/>
    <w:rPr>
      <w:rFonts w:ascii="Tahoma" w:hAnsi="Tahoma"/>
      <w:sz w:val="28"/>
      <w:szCs w:val="16"/>
      <w:lang w:val="es-ES" w:eastAsia="en-US" w:bidi="ar-SA"/>
    </w:rPr>
  </w:style>
  <w:style w:type="paragraph" w:styleId="Textodeglobo">
    <w:name w:val="Balloon Text"/>
    <w:basedOn w:val="Normal"/>
    <w:link w:val="TextodegloboCar"/>
    <w:uiPriority w:val="99"/>
    <w:semiHidden/>
    <w:rPr>
      <w:rFonts w:ascii="Tahoma" w:hAnsi="Tahoma" w:cs="Tahoma"/>
    </w:rPr>
  </w:style>
  <w:style w:type="character" w:customStyle="1" w:styleId="Car7">
    <w:name w:val="Car7"/>
    <w:semiHidden/>
    <w:rPr>
      <w:rFonts w:ascii="Tahoma" w:hAnsi="Tahoma" w:cs="Tahoma"/>
      <w:sz w:val="16"/>
      <w:szCs w:val="16"/>
      <w:lang w:val="es-ES" w:eastAsia="es-ES" w:bidi="ar-SA"/>
    </w:rPr>
  </w:style>
  <w:style w:type="paragraph" w:styleId="Textoindependiente">
    <w:name w:val="Body Text"/>
    <w:basedOn w:val="Normal"/>
    <w:pPr>
      <w:spacing w:after="120" w:line="276" w:lineRule="auto"/>
    </w:pPr>
    <w:rPr>
      <w:rFonts w:ascii="Calibri" w:eastAsia="Calibri" w:hAnsi="Calibri"/>
      <w:sz w:val="22"/>
      <w:szCs w:val="22"/>
      <w:lang w:eastAsia="en-US"/>
    </w:rPr>
  </w:style>
  <w:style w:type="character" w:customStyle="1" w:styleId="Car12">
    <w:name w:val="Car12"/>
    <w:rPr>
      <w:rFonts w:ascii="Calibri" w:eastAsia="Calibri" w:hAnsi="Calibri"/>
      <w:sz w:val="22"/>
      <w:szCs w:val="22"/>
      <w:lang w:val="es-ES" w:eastAsia="en-US" w:bidi="ar-SA"/>
    </w:rPr>
  </w:style>
  <w:style w:type="paragraph" w:styleId="Encabezado">
    <w:name w:val="header"/>
    <w:basedOn w:val="Normal"/>
    <w:link w:val="EncabezadoCar"/>
    <w:unhideWhenUsed/>
    <w:pPr>
      <w:tabs>
        <w:tab w:val="center" w:pos="4419"/>
        <w:tab w:val="right" w:pos="8838"/>
      </w:tabs>
    </w:pPr>
    <w:rPr>
      <w:rFonts w:ascii="Century Gothic" w:hAnsi="Century Gothic"/>
      <w:sz w:val="22"/>
      <w:szCs w:val="22"/>
    </w:rPr>
  </w:style>
  <w:style w:type="character" w:customStyle="1" w:styleId="Car11">
    <w:name w:val="Car11"/>
    <w:rPr>
      <w:rFonts w:ascii="Century Gothic" w:hAnsi="Century Gothic"/>
      <w:sz w:val="22"/>
      <w:szCs w:val="22"/>
      <w:lang w:val="es-ES" w:eastAsia="es-ES" w:bidi="ar-SA"/>
    </w:rPr>
  </w:style>
  <w:style w:type="paragraph" w:styleId="Piedepgina">
    <w:name w:val="footer"/>
    <w:basedOn w:val="Normal"/>
    <w:link w:val="PiedepginaCar"/>
    <w:uiPriority w:val="99"/>
    <w:unhideWhenUsed/>
    <w:pPr>
      <w:tabs>
        <w:tab w:val="center" w:pos="4419"/>
        <w:tab w:val="right" w:pos="8838"/>
      </w:tabs>
    </w:pPr>
    <w:rPr>
      <w:rFonts w:ascii="Century Gothic" w:hAnsi="Century Gothic"/>
      <w:sz w:val="22"/>
      <w:szCs w:val="22"/>
    </w:rPr>
  </w:style>
  <w:style w:type="character" w:customStyle="1" w:styleId="Car10">
    <w:name w:val="Car10"/>
    <w:rPr>
      <w:rFonts w:ascii="Century Gothic" w:hAnsi="Century Gothic"/>
      <w:sz w:val="22"/>
      <w:szCs w:val="22"/>
      <w:lang w:val="es-ES" w:eastAsia="es-ES" w:bidi="ar-SA"/>
    </w:rPr>
  </w:style>
  <w:style w:type="paragraph" w:styleId="Textonotapie">
    <w:name w:val="footnote text"/>
    <w:basedOn w:val="Normal"/>
    <w:link w:val="TextonotapieCar"/>
    <w:uiPriority w:val="99"/>
    <w:pPr>
      <w:spacing w:after="200" w:line="276" w:lineRule="auto"/>
    </w:pPr>
    <w:rPr>
      <w:rFonts w:ascii="Calibri" w:eastAsia="Calibri" w:hAnsi="Calibri"/>
      <w:lang w:eastAsia="en-US"/>
    </w:rPr>
  </w:style>
  <w:style w:type="character" w:customStyle="1" w:styleId="Car9">
    <w:name w:val="Car9"/>
    <w:rPr>
      <w:rFonts w:ascii="Calibri" w:eastAsia="Calibri" w:hAnsi="Calibri"/>
      <w:sz w:val="16"/>
      <w:szCs w:val="16"/>
      <w:lang w:val="es-ES" w:eastAsia="en-US" w:bidi="ar-SA"/>
    </w:rPr>
  </w:style>
  <w:style w:type="paragraph" w:styleId="Textocomentario">
    <w:name w:val="annotation text"/>
    <w:aliases w:val=" Car Car"/>
    <w:basedOn w:val="Normal"/>
    <w:semiHidden/>
    <w:unhideWhenUsed/>
    <w:rPr>
      <w:rFonts w:ascii="Century Gothic" w:hAnsi="Century Gothic"/>
    </w:rPr>
  </w:style>
  <w:style w:type="character" w:customStyle="1" w:styleId="CarCarCar">
    <w:name w:val="Car Car Car"/>
    <w:aliases w:val="Texto comentario Car"/>
    <w:rPr>
      <w:rFonts w:ascii="Century Gothic" w:hAnsi="Century Gothic"/>
      <w:sz w:val="16"/>
      <w:szCs w:val="16"/>
      <w:lang w:val="es-ES" w:eastAsia="es-ES" w:bidi="ar-SA"/>
    </w:rPr>
  </w:style>
  <w:style w:type="paragraph" w:styleId="Asuntodelcomentario">
    <w:name w:val="annotation subject"/>
    <w:basedOn w:val="Textocomentario"/>
    <w:next w:val="Textocomentario"/>
    <w:unhideWhenUsed/>
    <w:rPr>
      <w:b/>
      <w:bCs/>
    </w:rPr>
  </w:style>
  <w:style w:type="character" w:customStyle="1" w:styleId="Car8">
    <w:name w:val="Car8"/>
    <w:rPr>
      <w:rFonts w:ascii="Century Gothic" w:hAnsi="Century Gothic"/>
      <w:b/>
      <w:bCs/>
      <w:sz w:val="16"/>
      <w:szCs w:val="16"/>
      <w:lang w:val="es-ES" w:eastAsia="es-ES" w:bidi="ar-SA"/>
    </w:rPr>
  </w:style>
  <w:style w:type="paragraph" w:customStyle="1" w:styleId="Normal2">
    <w:name w:val="Normal 2"/>
    <w:basedOn w:val="Normal"/>
    <w:uiPriority w:val="99"/>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semiHidden/>
  </w:style>
  <w:style w:type="paragraph" w:styleId="Sangradetextonormal">
    <w:name w:val="Body Text Indent"/>
    <w:basedOn w:val="Normal"/>
    <w:pPr>
      <w:tabs>
        <w:tab w:val="num" w:pos="720"/>
      </w:tabs>
      <w:spacing w:after="120"/>
      <w:ind w:left="283"/>
    </w:pPr>
    <w:rPr>
      <w:lang w:eastAsia="en-US"/>
    </w:rPr>
  </w:style>
  <w:style w:type="character" w:customStyle="1" w:styleId="Car6">
    <w:name w:val="Car6"/>
    <w:rPr>
      <w:rFonts w:ascii="Verdana" w:hAnsi="Verdana"/>
      <w:sz w:val="16"/>
      <w:szCs w:val="16"/>
      <w:lang w:val="es-ES" w:eastAsia="en-US" w:bidi="ar-SA"/>
    </w:rPr>
  </w:style>
  <w:style w:type="paragraph" w:styleId="Ttulo">
    <w:name w:val="Title"/>
    <w:basedOn w:val="Normal"/>
    <w:qFormat/>
    <w:rPr>
      <w:b/>
      <w:caps/>
      <w:sz w:val="24"/>
      <w:szCs w:val="36"/>
      <w:u w:val="single"/>
      <w:lang w:eastAsia="en-US"/>
    </w:rPr>
  </w:style>
  <w:style w:type="character" w:customStyle="1" w:styleId="Car5">
    <w:name w:val="Car5"/>
    <w:rPr>
      <w:rFonts w:ascii="Verdana" w:hAnsi="Verdana"/>
      <w:b/>
      <w:caps/>
      <w:sz w:val="24"/>
      <w:szCs w:val="36"/>
      <w:u w:val="single"/>
      <w:lang w:val="es-ES" w:eastAsia="en-US" w:bidi="ar-SA"/>
    </w:rPr>
  </w:style>
  <w:style w:type="paragraph" w:styleId="Sangra2detindependiente">
    <w:name w:val="Body Text Indent 2"/>
    <w:basedOn w:val="Normal"/>
    <w:semiHidden/>
    <w:pPr>
      <w:spacing w:after="120" w:line="480" w:lineRule="auto"/>
      <w:ind w:left="283"/>
    </w:pPr>
    <w:rPr>
      <w:lang w:eastAsia="en-US"/>
    </w:rPr>
  </w:style>
  <w:style w:type="character" w:customStyle="1" w:styleId="Car4">
    <w:name w:val="Car4"/>
    <w:rPr>
      <w:rFonts w:ascii="Verdana" w:hAnsi="Verdana"/>
      <w:sz w:val="16"/>
      <w:szCs w:val="16"/>
      <w:lang w:val="es-ES" w:eastAsia="en-US" w:bidi="ar-SA"/>
    </w:rPr>
  </w:style>
  <w:style w:type="paragraph" w:styleId="Sangra3detindependiente">
    <w:name w:val="Body Text Indent 3"/>
    <w:basedOn w:val="Normal"/>
    <w:semiHidden/>
    <w:pPr>
      <w:spacing w:after="120"/>
      <w:ind w:left="283"/>
    </w:pPr>
    <w:rPr>
      <w:lang w:eastAsia="en-US"/>
    </w:rPr>
  </w:style>
  <w:style w:type="character" w:customStyle="1" w:styleId="Car3">
    <w:name w:val="Car3"/>
    <w:rPr>
      <w:rFonts w:ascii="Verdana" w:hAnsi="Verdana"/>
      <w:sz w:val="16"/>
      <w:szCs w:val="16"/>
      <w:lang w:val="es-ES" w:eastAsia="en-US" w:bidi="ar-SA"/>
    </w:rPr>
  </w:style>
  <w:style w:type="paragraph" w:styleId="Textoindependiente3">
    <w:name w:val="Body Text 3"/>
    <w:basedOn w:val="Normal"/>
    <w:semiHidden/>
    <w:pPr>
      <w:spacing w:after="120"/>
    </w:pPr>
    <w:rPr>
      <w:lang w:eastAsia="en-US"/>
    </w:rPr>
  </w:style>
  <w:style w:type="character" w:customStyle="1" w:styleId="Car2">
    <w:name w:val="Car2"/>
    <w:rPr>
      <w:rFonts w:ascii="Verdana" w:hAnsi="Verdana"/>
      <w:sz w:val="16"/>
      <w:szCs w:val="16"/>
      <w:lang w:val="es-ES" w:eastAsia="en-US" w:bidi="ar-SA"/>
    </w:rPr>
  </w:style>
  <w:style w:type="paragraph" w:styleId="Textoindependiente2">
    <w:name w:val="Body Text 2"/>
    <w:basedOn w:val="Normal"/>
    <w:semiHidden/>
    <w:pPr>
      <w:spacing w:after="120" w:line="480" w:lineRule="auto"/>
    </w:pPr>
    <w:rPr>
      <w:lang w:eastAsia="en-US"/>
    </w:rPr>
  </w:style>
  <w:style w:type="character" w:customStyle="1" w:styleId="Car1">
    <w:name w:val="Car1"/>
    <w:rPr>
      <w:rFonts w:ascii="Verdana" w:hAnsi="Verdana"/>
      <w:sz w:val="16"/>
      <w:szCs w:val="16"/>
      <w:lang w:val="es-ES" w:eastAsia="en-US" w:bidi="ar-SA"/>
    </w:rPr>
  </w:style>
  <w:style w:type="character" w:styleId="Hipervnculo">
    <w:name w:val="Hyperlink"/>
    <w:uiPriority w:val="99"/>
    <w:rPr>
      <w:color w:val="0000FF"/>
      <w:u w:val="single"/>
    </w:rPr>
  </w:style>
  <w:style w:type="paragraph" w:customStyle="1" w:styleId="Estilo1">
    <w:name w:val="Estilo1"/>
    <w:basedOn w:val="Normal"/>
    <w:pPr>
      <w:tabs>
        <w:tab w:val="num" w:pos="360"/>
      </w:tabs>
      <w:ind w:left="360"/>
    </w:pPr>
    <w:rPr>
      <w:rFonts w:ascii="Times New Roman" w:hAnsi="Times New Roman"/>
      <w:b/>
      <w:sz w:val="20"/>
      <w:szCs w:val="20"/>
      <w:lang w:val="es-ES_tradnl"/>
    </w:rPr>
  </w:style>
  <w:style w:type="paragraph" w:customStyle="1" w:styleId="BodyText23">
    <w:name w:val="Body Text 23"/>
    <w:basedOn w:val="Normal"/>
    <w:pPr>
      <w:widowControl w:val="0"/>
      <w:tabs>
        <w:tab w:val="left" w:pos="-720"/>
      </w:tabs>
      <w:suppressAutoHyphens/>
      <w:jc w:val="both"/>
    </w:pPr>
    <w:rPr>
      <w:spacing w:val="-2"/>
      <w:sz w:val="20"/>
      <w:szCs w:val="20"/>
      <w:lang w:val="es-BO"/>
    </w:rPr>
  </w:style>
  <w:style w:type="paragraph" w:customStyle="1" w:styleId="HeadingBase">
    <w:name w:val="Heading Base"/>
    <w:basedOn w:val="Normal"/>
    <w:next w:val="Textoindependiente"/>
    <w:pPr>
      <w:keepNext/>
      <w:keepLines/>
      <w:spacing w:before="140" w:line="220" w:lineRule="atLeast"/>
      <w:ind w:left="1080"/>
    </w:pPr>
    <w:rPr>
      <w:rFonts w:ascii="Franklin Gothic Book" w:hAnsi="Franklin Gothic Book"/>
      <w:b/>
      <w:spacing w:val="-4"/>
      <w:kern w:val="28"/>
      <w:sz w:val="22"/>
      <w:szCs w:val="20"/>
      <w:lang w:val="es-UY" w:eastAsia="en-US"/>
    </w:rPr>
  </w:style>
  <w:style w:type="paragraph" w:customStyle="1" w:styleId="Head1">
    <w:name w:val="Head1"/>
    <w:basedOn w:val="Normal"/>
    <w:uiPriority w:val="99"/>
    <w:pPr>
      <w:suppressAutoHyphens/>
      <w:spacing w:after="100"/>
    </w:pPr>
    <w:rPr>
      <w:rFonts w:ascii="Times New Roman Bold" w:hAnsi="Times New Roman Bold"/>
      <w:b/>
      <w:sz w:val="24"/>
      <w:szCs w:val="20"/>
      <w:lang w:val="es-ES_tradnl" w:eastAsia="en-US"/>
    </w:rPr>
  </w:style>
  <w:style w:type="paragraph" w:customStyle="1" w:styleId="font6">
    <w:name w:val="font6"/>
    <w:basedOn w:val="Normal"/>
    <w:pPr>
      <w:spacing w:before="100" w:beforeAutospacing="1" w:after="100" w:afterAutospacing="1"/>
    </w:pPr>
    <w:rPr>
      <w:rFonts w:ascii="Times New Roman" w:eastAsia="Arial Unicode MS" w:hAnsi="Times New Roman"/>
      <w:b/>
      <w:bCs/>
    </w:rPr>
  </w:style>
  <w:style w:type="paragraph" w:customStyle="1" w:styleId="BodyText25">
    <w:name w:val="Body Text 25"/>
    <w:basedOn w:val="Normal"/>
    <w:pPr>
      <w:widowControl w:val="0"/>
    </w:pPr>
    <w:rPr>
      <w:b/>
      <w:snapToGrid w:val="0"/>
      <w:szCs w:val="20"/>
      <w:lang w:val="es-ES_tradnl"/>
    </w:rPr>
  </w:style>
  <w:style w:type="paragraph" w:customStyle="1" w:styleId="TableText">
    <w:name w:val="Table Text"/>
    <w:basedOn w:val="Normal"/>
    <w:pPr>
      <w:spacing w:before="60"/>
    </w:pPr>
    <w:rPr>
      <w:rFonts w:ascii="Franklin Gothic Book" w:hAnsi="Franklin Gothic Book"/>
      <w:spacing w:val="-5"/>
      <w:sz w:val="20"/>
      <w:szCs w:val="20"/>
      <w:lang w:val="es-UY" w:eastAsia="en-US"/>
    </w:rPr>
  </w:style>
  <w:style w:type="paragraph" w:customStyle="1" w:styleId="TOCBase">
    <w:name w:val="TOC Base"/>
    <w:basedOn w:val="Normal"/>
    <w:uiPriority w:val="99"/>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abla">
    <w:name w:val="Tabla"/>
    <w:basedOn w:val="Ttulo"/>
    <w:pPr>
      <w:spacing w:before="40"/>
      <w:outlineLvl w:val="0"/>
    </w:pPr>
    <w:rPr>
      <w:b w:val="0"/>
      <w:caps w:val="0"/>
      <w:kern w:val="28"/>
      <w:sz w:val="16"/>
      <w:szCs w:val="20"/>
      <w:u w:val="none"/>
      <w:lang w:val="es-ES_tradnl" w:eastAsia="es-ES"/>
    </w:rPr>
  </w:style>
  <w:style w:type="paragraph" w:customStyle="1" w:styleId="Tpf">
    <w:name w:val="Tpf"/>
    <w:aliases w:val="Table Para First"/>
    <w:basedOn w:val="Normal"/>
    <w:uiPriority w:val="99"/>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Picture">
    <w:name w:val="Picture"/>
    <w:basedOn w:val="Normal"/>
    <w:next w:val="Epgrafe"/>
    <w:pPr>
      <w:keepNext/>
      <w:ind w:left="1080"/>
    </w:pPr>
    <w:rPr>
      <w:b/>
      <w:spacing w:val="-5"/>
      <w:sz w:val="20"/>
      <w:szCs w:val="20"/>
      <w:lang w:val="es-UY" w:eastAsia="en-US"/>
    </w:rPr>
  </w:style>
  <w:style w:type="paragraph" w:styleId="Epgrafe">
    <w:name w:val="caption"/>
    <w:basedOn w:val="Picture"/>
    <w:next w:val="Textoindependiente"/>
    <w:qFormat/>
    <w:pPr>
      <w:numPr>
        <w:numId w:val="3"/>
      </w:numPr>
      <w:spacing w:before="60" w:after="240" w:line="220" w:lineRule="atLeast"/>
    </w:pPr>
    <w:rPr>
      <w:rFonts w:ascii="Arial Narrow" w:hAnsi="Arial Narrow"/>
      <w:spacing w:val="0"/>
      <w:sz w:val="18"/>
    </w:rPr>
  </w:style>
  <w:style w:type="paragraph" w:customStyle="1" w:styleId="ChapterSubtitle">
    <w:name w:val="Chapter Subtitle"/>
    <w:basedOn w:val="Subttulo"/>
  </w:style>
  <w:style w:type="paragraph" w:styleId="Subttulo">
    <w:name w:val="Subtitle"/>
    <w:basedOn w:val="Ttulo"/>
    <w:next w:val="Textoindependiente"/>
    <w:qFormat/>
    <w:pPr>
      <w:keepNext/>
      <w:keepLines/>
      <w:spacing w:before="60" w:after="120" w:line="340" w:lineRule="atLeast"/>
      <w:jc w:val="left"/>
    </w:pPr>
    <w:rPr>
      <w:caps w:val="0"/>
      <w:spacing w:val="-16"/>
      <w:kern w:val="28"/>
      <w:sz w:val="32"/>
      <w:szCs w:val="20"/>
      <w:u w:val="none"/>
      <w:lang w:val="es-UY"/>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b/>
      <w:spacing w:val="-25"/>
      <w:kern w:val="28"/>
      <w:sz w:val="32"/>
      <w:szCs w:val="20"/>
      <w:lang w:val="es-UY" w:eastAsia="en-US"/>
    </w:rPr>
  </w:style>
  <w:style w:type="paragraph" w:customStyle="1" w:styleId="ChapterTitle">
    <w:name w:val="Chapter Title"/>
    <w:basedOn w:val="Normal"/>
    <w:pPr>
      <w:framePr w:h="1080" w:hRule="exact" w:hSpace="180" w:wrap="around" w:vAnchor="page" w:hAnchor="page" w:x="1861" w:y="1201"/>
      <w:pBdr>
        <w:left w:val="single" w:sz="6" w:space="1" w:color="auto"/>
      </w:pBdr>
      <w:shd w:val="solid" w:color="auto" w:fill="auto"/>
      <w:spacing w:after="240" w:line="660" w:lineRule="exact"/>
      <w:ind w:left="1080" w:right="7656"/>
    </w:pPr>
    <w:rPr>
      <w:rFonts w:ascii="Arial Black" w:hAnsi="Arial Black"/>
      <w:b/>
      <w:color w:val="FFFFFF"/>
      <w:spacing w:val="-40"/>
      <w:position w:val="-16"/>
      <w:sz w:val="84"/>
      <w:szCs w:val="20"/>
      <w:lang w:val="es-UY" w:eastAsia="en-US"/>
    </w:rPr>
  </w:style>
  <w:style w:type="paragraph" w:customStyle="1" w:styleId="FootnoteBase">
    <w:name w:val="Footnote Base"/>
    <w:basedOn w:val="Normal"/>
    <w:pPr>
      <w:keepLines/>
      <w:spacing w:line="200" w:lineRule="atLeast"/>
      <w:ind w:left="1080"/>
    </w:pPr>
    <w:rPr>
      <w:rFonts w:ascii="Franklin Gothic Book" w:hAnsi="Franklin Gothic Book"/>
      <w:b/>
      <w:spacing w:val="-5"/>
      <w:szCs w:val="20"/>
      <w:lang w:val="es-UY" w:eastAsia="en-US"/>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Franklin Gothic Heavy" w:hAnsi="Franklin Gothic Heavy"/>
      <w:b w:val="0"/>
      <w:spacing w:val="-48"/>
      <w:sz w:val="64"/>
    </w:rPr>
  </w:style>
  <w:style w:type="paragraph" w:customStyle="1" w:styleId="HeaderBase">
    <w:name w:val="Header Base"/>
    <w:basedOn w:val="Normal"/>
    <w:pPr>
      <w:keepLines/>
      <w:tabs>
        <w:tab w:val="center" w:pos="4320"/>
        <w:tab w:val="right" w:pos="8640"/>
      </w:tabs>
      <w:spacing w:line="190" w:lineRule="atLeast"/>
      <w:ind w:left="1080"/>
    </w:pPr>
    <w:rPr>
      <w:rFonts w:ascii="Franklin Gothic Book" w:hAnsi="Franklin Gothic Book"/>
      <w:b/>
      <w:caps/>
      <w:spacing w:val="-5"/>
      <w:sz w:val="15"/>
      <w:szCs w:val="20"/>
      <w:lang w:val="es-UY" w:eastAsia="en-US"/>
    </w:rPr>
  </w:style>
  <w:style w:type="paragraph" w:customStyle="1" w:styleId="FooterEven">
    <w:name w:val="Footer Even"/>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First">
    <w:name w:val="Footer First"/>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Odd">
    <w:name w:val="Footer Odd"/>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HeaderEven">
    <w:name w:val="Header Even"/>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HeaderFirst">
    <w:name w:val="Header First"/>
    <w:basedOn w:val="Encabezado"/>
    <w:pPr>
      <w:keepLines/>
      <w:pBdr>
        <w:top w:val="single" w:sz="6" w:space="2" w:color="auto"/>
      </w:pBdr>
      <w:tabs>
        <w:tab w:val="clear" w:pos="4419"/>
        <w:tab w:val="clear" w:pos="8838"/>
        <w:tab w:val="center" w:pos="4320"/>
        <w:tab w:val="right" w:pos="8640"/>
      </w:tabs>
      <w:spacing w:line="190" w:lineRule="atLeast"/>
      <w:ind w:left="1080"/>
      <w:jc w:val="right"/>
    </w:pPr>
    <w:rPr>
      <w:rFonts w:ascii="Franklin Gothic Book" w:hAnsi="Franklin Gothic Book"/>
      <w:b/>
      <w:caps/>
      <w:spacing w:val="-5"/>
      <w:sz w:val="15"/>
      <w:szCs w:val="20"/>
      <w:lang w:val="es-UY" w:eastAsia="en-US"/>
    </w:rPr>
  </w:style>
  <w:style w:type="paragraph" w:customStyle="1" w:styleId="HeaderOdd">
    <w:name w:val="Header Odd"/>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IndexBase">
    <w:name w:val="Index Base"/>
    <w:basedOn w:val="Normal"/>
    <w:pPr>
      <w:spacing w:line="240" w:lineRule="atLeast"/>
      <w:ind w:left="360" w:hanging="360"/>
    </w:pPr>
    <w:rPr>
      <w:rFonts w:ascii="Franklin Gothic Book" w:hAnsi="Franklin Gothic Book"/>
      <w:b/>
      <w:spacing w:val="-5"/>
      <w:szCs w:val="20"/>
      <w:lang w:val="es-UY" w:eastAsia="en-US"/>
    </w:rPr>
  </w:style>
  <w:style w:type="paragraph" w:styleId="Listaconvietas">
    <w:name w:val="List Bullet"/>
    <w:basedOn w:val="Lista"/>
    <w:autoRedefine/>
    <w:semiHidden/>
    <w:pPr>
      <w:numPr>
        <w:numId w:val="5"/>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eastAsia="Times New Roman" w:hAnsi="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4"/>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paragraph" w:customStyle="1" w:styleId="TableHeader">
    <w:name w:val="Table Header"/>
    <w:basedOn w:val="Normal"/>
    <w:pPr>
      <w:spacing w:before="60"/>
    </w:pPr>
    <w:rPr>
      <w:rFonts w:ascii="Arial Black" w:hAnsi="Arial Black"/>
      <w:b/>
      <w:spacing w:val="-5"/>
      <w:szCs w:val="20"/>
      <w:lang w:val="es-UY" w:eastAsia="en-US"/>
    </w:rPr>
  </w:style>
  <w:style w:type="paragraph" w:customStyle="1" w:styleId="SubtitleCover">
    <w:name w:val="Subtitle Cover"/>
    <w:basedOn w:val="TitleCover"/>
    <w:next w:val="Textoindependiente"/>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character" w:customStyle="1" w:styleId="Superscript">
    <w:name w:val="Superscript"/>
    <w:rPr>
      <w:b/>
      <w:vertAlign w:val="superscript"/>
    </w:rPr>
  </w:style>
  <w:style w:type="paragraph" w:customStyle="1" w:styleId="pic">
    <w:name w:val="pic"/>
    <w:basedOn w:val="Picture"/>
  </w:style>
  <w:style w:type="paragraph" w:customStyle="1" w:styleId="Th">
    <w:name w:val="Th"/>
    <w:aliases w:val="Table Head"/>
    <w:basedOn w:val="Normal"/>
    <w:pPr>
      <w:keepNext/>
      <w:keepLines/>
      <w:widowControl w:val="0"/>
      <w:tabs>
        <w:tab w:val="left" w:pos="520"/>
        <w:tab w:val="left" w:pos="800"/>
      </w:tabs>
      <w:spacing w:before="20" w:after="60" w:line="220" w:lineRule="exact"/>
      <w:ind w:left="240"/>
    </w:pPr>
    <w:rPr>
      <w:rFonts w:ascii="Times New Roman" w:hAnsi="Times New Roman"/>
      <w:sz w:val="19"/>
      <w:szCs w:val="20"/>
      <w:lang w:val="en-US" w:eastAsia="en-US"/>
    </w:rPr>
  </w:style>
  <w:style w:type="paragraph" w:customStyle="1" w:styleId="Thf">
    <w:name w:val="Thf"/>
    <w:aliases w:val="Table Head First"/>
    <w:basedOn w:val="Th"/>
    <w:pPr>
      <w:tabs>
        <w:tab w:val="clear" w:pos="520"/>
        <w:tab w:val="clear" w:pos="800"/>
        <w:tab w:val="left" w:pos="280"/>
        <w:tab w:val="left" w:pos="560"/>
      </w:tabs>
      <w:ind w:left="0"/>
    </w:pPr>
  </w:style>
  <w:style w:type="paragraph" w:customStyle="1" w:styleId="Tp">
    <w:name w:val="Tp"/>
    <w:aliases w:val="Table Para"/>
    <w:basedOn w:val="Normal"/>
    <w:pPr>
      <w:widowControl w:val="0"/>
      <w:tabs>
        <w:tab w:val="left" w:pos="520"/>
        <w:tab w:val="left" w:pos="800"/>
      </w:tabs>
      <w:spacing w:before="20" w:after="60" w:line="220" w:lineRule="exact"/>
      <w:ind w:left="240"/>
    </w:pPr>
    <w:rPr>
      <w:rFonts w:ascii="Times New Roman" w:hAnsi="Times New Roman"/>
      <w:b/>
      <w:sz w:val="19"/>
      <w:szCs w:val="20"/>
      <w:lang w:val="en-US" w:eastAsia="en-US"/>
    </w:rPr>
  </w:style>
  <w:style w:type="paragraph" w:customStyle="1" w:styleId="tableend">
    <w:name w:val="table end"/>
    <w:basedOn w:val="Normal"/>
    <w:pPr>
      <w:spacing w:before="120" w:after="60"/>
    </w:pPr>
    <w:rPr>
      <w:rFonts w:ascii="Franklin Gothic Book" w:hAnsi="Franklin Gothic Book"/>
      <w:b/>
      <w:sz w:val="12"/>
      <w:szCs w:val="20"/>
      <w:lang w:val="en-US" w:eastAsia="en-US"/>
    </w:rPr>
  </w:style>
  <w:style w:type="paragraph" w:customStyle="1" w:styleId="TableListBullet1">
    <w:name w:val="Table List Bullet 1"/>
    <w:basedOn w:val="TableText"/>
    <w:pPr>
      <w:spacing w:before="0" w:after="20"/>
      <w:ind w:left="360" w:hanging="360"/>
    </w:pPr>
    <w:rPr>
      <w:rFonts w:ascii="Arial Narrow" w:hAnsi="Arial Narrow"/>
      <w:spacing w:val="0"/>
      <w:sz w:val="19"/>
    </w:rPr>
  </w:style>
  <w:style w:type="paragraph" w:customStyle="1" w:styleId="Body">
    <w:name w:val="Body"/>
    <w:basedOn w:val="Normal"/>
    <w:pPr>
      <w:spacing w:after="120"/>
      <w:ind w:left="1008" w:right="432"/>
    </w:pPr>
    <w:rPr>
      <w:rFonts w:ascii="Tahoma" w:hAnsi="Tahoma"/>
      <w:szCs w:val="20"/>
      <w:lang w:val="en-US" w:eastAsia="en-US"/>
    </w:rPr>
  </w:style>
  <w:style w:type="paragraph" w:customStyle="1" w:styleId="Textodeglobo1">
    <w:name w:val="Texto de globo1"/>
    <w:basedOn w:val="Normal"/>
    <w:semiHidden/>
    <w:pPr>
      <w:ind w:left="1080"/>
    </w:pPr>
    <w:rPr>
      <w:rFonts w:ascii="Tahoma" w:hAnsi="Tahoma" w:cs="Tahoma"/>
      <w:b/>
      <w:spacing w:val="-5"/>
      <w:lang w:val="es-UY" w:eastAsia="en-US"/>
    </w:rPr>
  </w:style>
  <w:style w:type="paragraph" w:customStyle="1" w:styleId="Estndar">
    <w:name w:val="Estándar"/>
    <w:basedOn w:val="Normal"/>
    <w:rPr>
      <w:rFonts w:ascii="Times New Roman" w:hAnsi="Times New Roman"/>
      <w:snapToGrid w:val="0"/>
      <w:sz w:val="24"/>
      <w:szCs w:val="20"/>
      <w:lang w:val="en-US"/>
    </w:rPr>
  </w:style>
  <w:style w:type="paragraph" w:customStyle="1" w:styleId="Textopredeterminado">
    <w:name w:val="Texto predeterminado"/>
    <w:basedOn w:val="Normal"/>
    <w:rPr>
      <w:rFonts w:ascii="Times New Roman" w:hAnsi="Times New Roman"/>
      <w:snapToGrid w:val="0"/>
      <w:sz w:val="24"/>
      <w:szCs w:val="20"/>
      <w:lang w:val="en-US"/>
    </w:rPr>
  </w:style>
  <w:style w:type="paragraph" w:customStyle="1" w:styleId="xl22">
    <w:name w:val="xl22"/>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pPr>
      <w:shd w:val="clear" w:color="auto" w:fill="993366"/>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shd w:val="clear" w:color="auto" w:fill="FFFFFF"/>
      <w:spacing w:before="100" w:beforeAutospacing="1" w:after="100" w:afterAutospacing="1"/>
    </w:pPr>
    <w:rPr>
      <w:rFonts w:eastAsia="Arial Unicode MS" w:cs="Arial"/>
      <w:b/>
      <w:bCs/>
    </w:rPr>
  </w:style>
  <w:style w:type="paragraph" w:customStyle="1" w:styleId="xl26">
    <w:name w:val="xl26"/>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pPr>
      <w:shd w:val="clear" w:color="auto" w:fill="FFFFFF"/>
      <w:spacing w:before="100" w:beforeAutospacing="1" w:after="100" w:afterAutospacing="1"/>
    </w:pPr>
    <w:rPr>
      <w:rFonts w:eastAsia="Arial Unicode MS" w:cs="Arial"/>
    </w:rPr>
  </w:style>
  <w:style w:type="paragraph" w:customStyle="1" w:styleId="xl28">
    <w:name w:val="xl28"/>
    <w:basedOn w:val="Normal"/>
    <w:pPr>
      <w:shd w:val="clear" w:color="auto" w:fill="FFFFFF"/>
      <w:spacing w:before="100" w:beforeAutospacing="1" w:after="100" w:afterAutospacing="1"/>
    </w:pPr>
    <w:rPr>
      <w:rFonts w:eastAsia="Arial Unicode MS" w:cs="Arial"/>
      <w:sz w:val="24"/>
      <w:szCs w:val="24"/>
    </w:rPr>
  </w:style>
  <w:style w:type="paragraph" w:customStyle="1" w:styleId="xl29">
    <w:name w:val="xl29"/>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pPr>
      <w:shd w:val="clear" w:color="auto" w:fill="FFFFFF"/>
      <w:spacing w:before="100" w:beforeAutospacing="1" w:after="100" w:afterAutospacing="1"/>
    </w:pPr>
    <w:rPr>
      <w:rFonts w:eastAsia="Arial Unicode MS" w:cs="Arial"/>
      <w:b/>
      <w:bCs/>
      <w:sz w:val="28"/>
      <w:szCs w:val="28"/>
    </w:rPr>
  </w:style>
  <w:style w:type="paragraph" w:customStyle="1" w:styleId="xl31">
    <w:name w:val="xl31"/>
    <w:basedOn w:val="Normal"/>
    <w:pPr>
      <w:shd w:val="clear" w:color="auto" w:fill="FFFFFF"/>
      <w:spacing w:before="100" w:beforeAutospacing="1" w:after="100" w:afterAutospacing="1"/>
      <w:textAlignment w:val="center"/>
    </w:pPr>
    <w:rPr>
      <w:rFonts w:eastAsia="Arial Unicode MS" w:cs="Arial"/>
      <w:b/>
      <w:bCs/>
      <w:sz w:val="24"/>
      <w:szCs w:val="24"/>
    </w:rPr>
  </w:style>
  <w:style w:type="paragraph" w:customStyle="1" w:styleId="xl32">
    <w:name w:val="xl32"/>
    <w:basedOn w:val="Normal"/>
    <w:pPr>
      <w:shd w:val="clear" w:color="auto" w:fill="FFFFFF"/>
      <w:spacing w:before="100" w:beforeAutospacing="1" w:after="100" w:afterAutospacing="1"/>
    </w:pPr>
    <w:rPr>
      <w:rFonts w:eastAsia="Arial Unicode MS" w:cs="Arial"/>
      <w:b/>
      <w:bCs/>
      <w:sz w:val="24"/>
      <w:szCs w:val="24"/>
    </w:rPr>
  </w:style>
  <w:style w:type="paragraph" w:customStyle="1" w:styleId="xl33">
    <w:name w:val="xl33"/>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pPr>
      <w:shd w:val="clear" w:color="auto" w:fill="FFFFFF"/>
      <w:spacing w:before="100" w:beforeAutospacing="1" w:after="100" w:afterAutospacing="1"/>
    </w:pPr>
    <w:rPr>
      <w:rFonts w:eastAsia="Arial Unicode MS" w:cs="Arial"/>
      <w:b/>
      <w:bCs/>
      <w:szCs w:val="18"/>
    </w:rPr>
  </w:style>
  <w:style w:type="paragraph" w:customStyle="1" w:styleId="xl35">
    <w:name w:val="xl35"/>
    <w:basedOn w:val="Normal"/>
    <w:pPr>
      <w:shd w:val="clear" w:color="auto" w:fill="FFFFFF"/>
      <w:spacing w:before="100" w:beforeAutospacing="1" w:after="100" w:afterAutospacing="1"/>
    </w:pPr>
    <w:rPr>
      <w:rFonts w:eastAsia="Arial Unicode MS" w:cs="Arial"/>
      <w:b/>
      <w:bCs/>
      <w:szCs w:val="18"/>
    </w:rPr>
  </w:style>
  <w:style w:type="paragraph" w:customStyle="1" w:styleId="xl36">
    <w:name w:val="xl36"/>
    <w:basedOn w:val="Normal"/>
    <w:pPr>
      <w:shd w:val="clear" w:color="auto" w:fill="FFFFFF"/>
      <w:spacing w:before="100" w:beforeAutospacing="1" w:after="100" w:afterAutospacing="1"/>
    </w:pPr>
    <w:rPr>
      <w:rFonts w:eastAsia="Arial Unicode MS" w:cs="Arial"/>
      <w:b/>
      <w:bCs/>
      <w:szCs w:val="18"/>
      <w:u w:val="single"/>
    </w:rPr>
  </w:style>
  <w:style w:type="paragraph" w:customStyle="1" w:styleId="xl37">
    <w:name w:val="xl37"/>
    <w:basedOn w:val="Normal"/>
    <w:pPr>
      <w:shd w:val="clear" w:color="auto" w:fill="FFFFFF"/>
      <w:spacing w:before="100" w:beforeAutospacing="1" w:after="100" w:afterAutospacing="1"/>
    </w:pPr>
    <w:rPr>
      <w:rFonts w:eastAsia="Arial Unicode MS" w:cs="Arial"/>
      <w:szCs w:val="18"/>
    </w:rPr>
  </w:style>
  <w:style w:type="paragraph" w:customStyle="1" w:styleId="xl38">
    <w:name w:val="xl38"/>
    <w:basedOn w:val="Normal"/>
    <w:pPr>
      <w:shd w:val="clear" w:color="auto" w:fill="FFFFFF"/>
      <w:spacing w:before="100" w:beforeAutospacing="1" w:after="100" w:afterAutospacing="1"/>
    </w:pPr>
    <w:rPr>
      <w:rFonts w:eastAsia="Arial Unicode MS" w:cs="Arial"/>
      <w:sz w:val="24"/>
      <w:szCs w:val="24"/>
    </w:rPr>
  </w:style>
  <w:style w:type="paragraph" w:customStyle="1" w:styleId="xl39">
    <w:name w:val="xl39"/>
    <w:basedOn w:val="Normal"/>
    <w:pPr>
      <w:shd w:val="clear" w:color="auto" w:fill="FFFFFF"/>
      <w:spacing w:before="100" w:beforeAutospacing="1" w:after="100" w:afterAutospacing="1"/>
    </w:pPr>
    <w:rPr>
      <w:rFonts w:eastAsia="Arial Unicode MS" w:cs="Arial"/>
      <w:szCs w:val="18"/>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41">
    <w:name w:val="xl41"/>
    <w:basedOn w:val="Normal"/>
    <w:pPr>
      <w:shd w:val="clear" w:color="auto" w:fill="FFFFFF"/>
      <w:spacing w:before="100" w:beforeAutospacing="1" w:after="100" w:afterAutospacing="1"/>
    </w:pPr>
    <w:rPr>
      <w:rFonts w:eastAsia="Arial Unicode MS" w:cs="Arial"/>
      <w:b/>
      <w:bCs/>
      <w:sz w:val="24"/>
      <w:szCs w:val="24"/>
    </w:rPr>
  </w:style>
  <w:style w:type="paragraph" w:customStyle="1" w:styleId="xl42">
    <w:name w:val="xl42"/>
    <w:basedOn w:val="Normal"/>
    <w:pPr>
      <w:shd w:val="clear" w:color="auto" w:fill="FFFFFF"/>
      <w:spacing w:before="100" w:beforeAutospacing="1" w:after="100" w:afterAutospacing="1"/>
    </w:pPr>
    <w:rPr>
      <w:rFonts w:eastAsia="Arial Unicode MS" w:cs="Arial"/>
      <w:b/>
      <w:bCs/>
    </w:rPr>
  </w:style>
  <w:style w:type="paragraph" w:customStyle="1" w:styleId="xl43">
    <w:name w:val="xl43"/>
    <w:basedOn w:val="Normal"/>
    <w:pPr>
      <w:pBdr>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45">
    <w:name w:val="xl45"/>
    <w:basedOn w:val="Normal"/>
    <w:pPr>
      <w:shd w:val="clear" w:color="auto" w:fill="FFFFFF"/>
      <w:spacing w:before="100" w:beforeAutospacing="1" w:after="100" w:afterAutospacing="1"/>
    </w:pPr>
    <w:rPr>
      <w:rFonts w:eastAsia="Arial Unicode MS" w:cs="Arial"/>
      <w:b/>
      <w:bCs/>
      <w:sz w:val="24"/>
      <w:szCs w:val="24"/>
    </w:rPr>
  </w:style>
  <w:style w:type="paragraph" w:customStyle="1" w:styleId="xl46">
    <w:name w:val="xl46"/>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pPr>
      <w:shd w:val="clear" w:color="auto" w:fill="FFFFFF"/>
      <w:spacing w:before="100" w:beforeAutospacing="1" w:after="100" w:afterAutospacing="1"/>
    </w:pPr>
    <w:rPr>
      <w:rFonts w:eastAsia="Arial Unicode MS" w:cs="Arial"/>
      <w:szCs w:val="18"/>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al"/>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al"/>
    <w:pPr>
      <w:pBdr>
        <w:bottom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51">
    <w:name w:val="xl51"/>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52">
    <w:name w:val="xl52"/>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Normal"/>
    <w:pPr>
      <w:shd w:val="clear" w:color="auto" w:fill="FFFFFF"/>
      <w:spacing w:before="100" w:beforeAutospacing="1" w:after="100" w:afterAutospacing="1"/>
    </w:pPr>
    <w:rPr>
      <w:rFonts w:eastAsia="Arial Unicode MS" w:cs="Arial"/>
    </w:rPr>
  </w:style>
  <w:style w:type="paragraph" w:customStyle="1" w:styleId="xl54">
    <w:name w:val="xl54"/>
    <w:basedOn w:val="Normal"/>
    <w:pPr>
      <w:pBdr>
        <w:top w:val="single" w:sz="4" w:space="0" w:color="auto"/>
      </w:pBdr>
      <w:shd w:val="clear" w:color="auto" w:fill="FFFFFF"/>
      <w:spacing w:before="100" w:beforeAutospacing="1" w:after="100" w:afterAutospacing="1"/>
    </w:pPr>
    <w:rPr>
      <w:rFonts w:eastAsia="Arial Unicode MS" w:cs="Arial"/>
      <w:szCs w:val="18"/>
    </w:rPr>
  </w:style>
  <w:style w:type="paragraph" w:customStyle="1" w:styleId="xl55">
    <w:name w:val="xl55"/>
    <w:basedOn w:val="Normal"/>
    <w:pPr>
      <w:pBdr>
        <w:left w:val="single" w:sz="4" w:space="0" w:color="auto"/>
      </w:pBdr>
      <w:shd w:val="clear" w:color="auto" w:fill="FFFFFF"/>
      <w:spacing w:before="100" w:beforeAutospacing="1" w:after="100" w:afterAutospacing="1"/>
    </w:pPr>
    <w:rPr>
      <w:rFonts w:eastAsia="Arial Unicode MS" w:cs="Arial"/>
    </w:rPr>
  </w:style>
  <w:style w:type="paragraph" w:customStyle="1" w:styleId="xl56">
    <w:name w:val="xl56"/>
    <w:basedOn w:val="Normal"/>
    <w:pPr>
      <w:pBdr>
        <w:right w:val="single" w:sz="4" w:space="0" w:color="auto"/>
      </w:pBdr>
      <w:shd w:val="clear" w:color="auto" w:fill="FFFFFF"/>
      <w:spacing w:before="100" w:beforeAutospacing="1" w:after="100" w:afterAutospacing="1"/>
    </w:pPr>
    <w:rPr>
      <w:rFonts w:eastAsia="Arial Unicode MS" w:cs="Arial"/>
    </w:rPr>
  </w:style>
  <w:style w:type="paragraph" w:customStyle="1" w:styleId="xl57">
    <w:name w:val="xl57"/>
    <w:basedOn w:val="Normal"/>
    <w:pPr>
      <w:shd w:val="clear" w:color="auto" w:fill="FFFFFF"/>
      <w:spacing w:before="100" w:beforeAutospacing="1" w:after="100" w:afterAutospacing="1"/>
    </w:pPr>
    <w:rPr>
      <w:rFonts w:eastAsia="Arial Unicode MS" w:cs="Arial"/>
      <w:sz w:val="24"/>
      <w:szCs w:val="24"/>
    </w:rPr>
  </w:style>
  <w:style w:type="paragraph" w:customStyle="1" w:styleId="xl58">
    <w:name w:val="xl58"/>
    <w:basedOn w:val="Normal"/>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59">
    <w:name w:val="xl59"/>
    <w:basedOn w:val="Normal"/>
    <w:pPr>
      <w:pBdr>
        <w:top w:val="single" w:sz="8" w:space="0" w:color="auto"/>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0">
    <w:name w:val="xl60"/>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Normal"/>
    <w:pPr>
      <w:pBdr>
        <w:top w:val="single" w:sz="8" w:space="0" w:color="auto"/>
      </w:pBdr>
      <w:shd w:val="clear" w:color="auto" w:fill="FFFFFF"/>
      <w:spacing w:before="100" w:beforeAutospacing="1" w:after="100" w:afterAutospacing="1"/>
    </w:pPr>
    <w:rPr>
      <w:rFonts w:eastAsia="Arial Unicode MS" w:cs="Arial"/>
      <w:sz w:val="24"/>
      <w:szCs w:val="24"/>
    </w:rPr>
  </w:style>
  <w:style w:type="paragraph" w:customStyle="1" w:styleId="xl62">
    <w:name w:val="xl62"/>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3">
    <w:name w:val="xl63"/>
    <w:basedOn w:val="Normal"/>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4">
    <w:name w:val="xl64"/>
    <w:basedOn w:val="Normal"/>
    <w:pPr>
      <w:pBdr>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pPr>
      <w:pBdr>
        <w:right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66">
    <w:name w:val="xl66"/>
    <w:basedOn w:val="Normal"/>
    <w:pPr>
      <w:pBdr>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pPr>
      <w:pBdr>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pPr>
      <w:pBdr>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9">
    <w:name w:val="xl69"/>
    <w:basedOn w:val="Normal"/>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70">
    <w:name w:val="xl70"/>
    <w:basedOn w:val="Normal"/>
    <w:pPr>
      <w:pBdr>
        <w:top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71">
    <w:name w:val="xl71"/>
    <w:basedOn w:val="Normal"/>
    <w:pPr>
      <w:pBdr>
        <w:top w:val="single" w:sz="8" w:space="0" w:color="auto"/>
      </w:pBdr>
      <w:shd w:val="clear" w:color="auto" w:fill="FFFFFF"/>
      <w:spacing w:before="100" w:beforeAutospacing="1" w:after="100" w:afterAutospacing="1"/>
    </w:pPr>
    <w:rPr>
      <w:rFonts w:eastAsia="Arial Unicode MS" w:cs="Arial"/>
    </w:rPr>
  </w:style>
  <w:style w:type="paragraph" w:customStyle="1" w:styleId="xl72">
    <w:name w:val="xl72"/>
    <w:basedOn w:val="Normal"/>
    <w:pPr>
      <w:pBdr>
        <w:bottom w:val="single" w:sz="8" w:space="0" w:color="auto"/>
      </w:pBdr>
      <w:shd w:val="clear" w:color="auto" w:fill="FFFFFF"/>
      <w:spacing w:before="100" w:beforeAutospacing="1" w:after="100" w:afterAutospacing="1"/>
    </w:pPr>
    <w:rPr>
      <w:rFonts w:eastAsia="Arial Unicode MS" w:cs="Arial"/>
    </w:rPr>
  </w:style>
  <w:style w:type="paragraph" w:customStyle="1" w:styleId="xl73">
    <w:name w:val="xl73"/>
    <w:basedOn w:val="Normal"/>
    <w:pPr>
      <w:pBdr>
        <w:bottom w:val="single" w:sz="8" w:space="0" w:color="auto"/>
      </w:pBdr>
      <w:shd w:val="clear" w:color="auto" w:fill="FFFFFF"/>
      <w:spacing w:before="100" w:beforeAutospacing="1" w:after="100" w:afterAutospacing="1"/>
    </w:pPr>
    <w:rPr>
      <w:rFonts w:eastAsia="Arial Unicode MS" w:cs="Arial"/>
      <w:color w:val="3366FF"/>
      <w:sz w:val="24"/>
      <w:szCs w:val="24"/>
    </w:rPr>
  </w:style>
  <w:style w:type="paragraph" w:customStyle="1" w:styleId="xl74">
    <w:name w:val="xl74"/>
    <w:basedOn w:val="Normal"/>
    <w:pPr>
      <w:pBdr>
        <w:bottom w:val="single" w:sz="8" w:space="0" w:color="auto"/>
        <w:right w:val="single" w:sz="8" w:space="0" w:color="auto"/>
      </w:pBdr>
      <w:shd w:val="clear" w:color="auto" w:fill="FFFFFF"/>
      <w:spacing w:before="100" w:beforeAutospacing="1" w:after="100" w:afterAutospacing="1"/>
    </w:pPr>
    <w:rPr>
      <w:rFonts w:eastAsia="Arial Unicode MS" w:cs="Arial"/>
      <w:color w:val="3366FF"/>
      <w:sz w:val="24"/>
      <w:szCs w:val="24"/>
    </w:rPr>
  </w:style>
  <w:style w:type="paragraph" w:customStyle="1" w:styleId="xl75">
    <w:name w:val="xl75"/>
    <w:basedOn w:val="Normal"/>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6">
    <w:name w:val="xl76"/>
    <w:basedOn w:val="Normal"/>
    <w:pPr>
      <w:pBdr>
        <w:top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77">
    <w:name w:val="xl77"/>
    <w:basedOn w:val="Normal"/>
    <w:pPr>
      <w:pBdr>
        <w:top w:val="single" w:sz="4" w:space="0" w:color="auto"/>
      </w:pBdr>
      <w:shd w:val="clear" w:color="auto" w:fill="FFFFFF"/>
      <w:spacing w:before="100" w:beforeAutospacing="1" w:after="100" w:afterAutospacing="1"/>
    </w:pPr>
    <w:rPr>
      <w:rFonts w:eastAsia="Arial Unicode MS" w:cs="Arial"/>
      <w:szCs w:val="18"/>
    </w:rPr>
  </w:style>
  <w:style w:type="paragraph" w:customStyle="1" w:styleId="xl78">
    <w:name w:val="xl78"/>
    <w:basedOn w:val="Normal"/>
    <w:pPr>
      <w:pBdr>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79">
    <w:name w:val="xl79"/>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80">
    <w:name w:val="xl80"/>
    <w:basedOn w:val="Normal"/>
    <w:pPr>
      <w:pBdr>
        <w:left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81">
    <w:name w:val="xl81"/>
    <w:basedOn w:val="Normal"/>
    <w:pPr>
      <w:pBdr>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82">
    <w:name w:val="xl82"/>
    <w:basedOn w:val="Normal"/>
    <w:pPr>
      <w:pBdr>
        <w:top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83">
    <w:name w:val="xl83"/>
    <w:basedOn w:val="Normal"/>
    <w:pPr>
      <w:shd w:val="clear" w:color="auto" w:fill="FFFFFF"/>
      <w:spacing w:before="100" w:beforeAutospacing="1" w:after="100" w:afterAutospacing="1"/>
    </w:pPr>
    <w:rPr>
      <w:rFonts w:eastAsia="Arial Unicode MS" w:cs="Arial"/>
      <w:sz w:val="24"/>
      <w:szCs w:val="24"/>
    </w:rPr>
  </w:style>
  <w:style w:type="paragraph" w:customStyle="1" w:styleId="xl84">
    <w:name w:val="xl84"/>
    <w:basedOn w:val="Normal"/>
    <w:pPr>
      <w:pBdr>
        <w:bottom w:val="single" w:sz="8" w:space="0" w:color="auto"/>
      </w:pBdr>
      <w:shd w:val="clear" w:color="auto" w:fill="FFFFFF"/>
      <w:spacing w:before="100" w:beforeAutospacing="1" w:after="100" w:afterAutospacing="1"/>
    </w:pPr>
    <w:rPr>
      <w:rFonts w:eastAsia="Arial Unicode MS" w:cs="Arial"/>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86">
    <w:name w:val="xl86"/>
    <w:basedOn w:val="Normal"/>
    <w:pPr>
      <w:pBdr>
        <w:left w:val="single" w:sz="4" w:space="0" w:color="auto"/>
      </w:pBdr>
      <w:shd w:val="clear" w:color="auto" w:fill="FFFFFF"/>
      <w:spacing w:before="100" w:beforeAutospacing="1" w:after="100" w:afterAutospacing="1"/>
    </w:pPr>
    <w:rPr>
      <w:rFonts w:eastAsia="Arial Unicode MS" w:cs="Arial"/>
      <w:szCs w:val="18"/>
    </w:rPr>
  </w:style>
  <w:style w:type="paragraph" w:customStyle="1" w:styleId="xl87">
    <w:name w:val="xl87"/>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pPr>
      <w:pBdr>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0">
    <w:name w:val="xl90"/>
    <w:basedOn w:val="Normal"/>
    <w:pPr>
      <w:pBdr>
        <w:top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pPr>
      <w:pBdr>
        <w:top w:val="single" w:sz="8" w:space="0" w:color="auto"/>
        <w:bottom w:val="single" w:sz="4" w:space="0" w:color="auto"/>
      </w:pBdr>
      <w:shd w:val="clear" w:color="auto" w:fill="FFFFFF"/>
      <w:spacing w:before="100" w:beforeAutospacing="1" w:after="100" w:afterAutospacing="1"/>
    </w:pPr>
    <w:rPr>
      <w:rFonts w:eastAsia="Arial Unicode MS" w:cs="Arial"/>
    </w:rPr>
  </w:style>
  <w:style w:type="paragraph" w:customStyle="1" w:styleId="xl92">
    <w:name w:val="xl92"/>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3">
    <w:name w:val="xl93"/>
    <w:basedOn w:val="Normal"/>
    <w:pPr>
      <w:pBdr>
        <w:bottom w:val="single" w:sz="4" w:space="0" w:color="auto"/>
      </w:pBdr>
      <w:shd w:val="clear" w:color="auto" w:fill="FFFFFF"/>
      <w:spacing w:before="100" w:beforeAutospacing="1" w:after="100" w:afterAutospacing="1"/>
    </w:pPr>
    <w:rPr>
      <w:rFonts w:eastAsia="Arial Unicode MS" w:cs="Arial"/>
    </w:rPr>
  </w:style>
  <w:style w:type="paragraph" w:customStyle="1" w:styleId="xl94">
    <w:name w:val="xl94"/>
    <w:basedOn w:val="Normal"/>
    <w:pPr>
      <w:pBdr>
        <w:bottom w:val="single" w:sz="4" w:space="0" w:color="auto"/>
        <w:right w:val="single" w:sz="4" w:space="0" w:color="auto"/>
      </w:pBdr>
      <w:shd w:val="clear" w:color="auto" w:fill="FFFFFF"/>
      <w:spacing w:before="100" w:beforeAutospacing="1" w:after="100" w:afterAutospacing="1"/>
    </w:pPr>
    <w:rPr>
      <w:rFonts w:eastAsia="Arial Unicode MS" w:cs="Arial"/>
    </w:rPr>
  </w:style>
  <w:style w:type="paragraph" w:customStyle="1" w:styleId="xl95">
    <w:name w:val="xl95"/>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szCs w:val="18"/>
    </w:rPr>
  </w:style>
  <w:style w:type="paragraph" w:customStyle="1" w:styleId="xl96">
    <w:name w:val="xl96"/>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szCs w:val="18"/>
    </w:rPr>
  </w:style>
  <w:style w:type="paragraph" w:customStyle="1" w:styleId="xl97">
    <w:name w:val="xl97"/>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b/>
      <w:bCs/>
      <w:szCs w:val="18"/>
    </w:rPr>
  </w:style>
  <w:style w:type="paragraph" w:customStyle="1" w:styleId="xl98">
    <w:name w:val="xl98"/>
    <w:basedOn w:val="Normal"/>
    <w:pPr>
      <w:pBdr>
        <w:top w:val="single" w:sz="4" w:space="0" w:color="auto"/>
        <w:bottom w:val="dotted"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9">
    <w:name w:val="xl99"/>
    <w:basedOn w:val="Normal"/>
    <w:pPr>
      <w:pBdr>
        <w:top w:val="single" w:sz="8"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0">
    <w:name w:val="xl100"/>
    <w:basedOn w:val="Normal"/>
    <w:pPr>
      <w:pBdr>
        <w:top w:val="single" w:sz="4" w:space="0" w:color="auto"/>
      </w:pBdr>
      <w:shd w:val="clear" w:color="auto" w:fill="FFFFFF"/>
      <w:spacing w:before="100" w:beforeAutospacing="1" w:after="100" w:afterAutospacing="1"/>
      <w:jc w:val="right"/>
    </w:pPr>
    <w:rPr>
      <w:rFonts w:eastAsia="Arial Unicode MS" w:cs="Arial"/>
      <w:b/>
      <w:bCs/>
      <w:sz w:val="24"/>
      <w:szCs w:val="24"/>
    </w:rPr>
  </w:style>
  <w:style w:type="paragraph" w:customStyle="1" w:styleId="xl101">
    <w:name w:val="xl101"/>
    <w:basedOn w:val="Normal"/>
    <w:pPr>
      <w:shd w:val="clear" w:color="auto" w:fill="FFFFFF"/>
      <w:spacing w:before="100" w:beforeAutospacing="1" w:after="100" w:afterAutospacing="1"/>
    </w:pPr>
    <w:rPr>
      <w:rFonts w:eastAsia="Arial Unicode MS" w:cs="Arial"/>
      <w:color w:val="0000FF"/>
      <w:szCs w:val="18"/>
    </w:rPr>
  </w:style>
  <w:style w:type="paragraph" w:customStyle="1" w:styleId="xl102">
    <w:name w:val="xl102"/>
    <w:basedOn w:val="Normal"/>
    <w:pPr>
      <w:pBdr>
        <w:top w:val="single" w:sz="4" w:space="0" w:color="auto"/>
        <w:left w:val="single" w:sz="4" w:space="0" w:color="auto"/>
        <w:bottom w:val="dotted" w:sz="4" w:space="0" w:color="auto"/>
      </w:pBdr>
      <w:shd w:val="clear" w:color="auto" w:fill="FFFFFF"/>
      <w:spacing w:before="100" w:beforeAutospacing="1" w:after="100" w:afterAutospacing="1"/>
    </w:pPr>
    <w:rPr>
      <w:rFonts w:eastAsia="Arial Unicode MS" w:cs="Arial"/>
      <w:color w:val="0000FF"/>
      <w:szCs w:val="18"/>
    </w:rPr>
  </w:style>
  <w:style w:type="paragraph" w:customStyle="1" w:styleId="xl103">
    <w:name w:val="xl103"/>
    <w:basedOn w:val="Normal"/>
    <w:pPr>
      <w:pBdr>
        <w:left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4">
    <w:name w:val="xl104"/>
    <w:basedOn w:val="Normal"/>
    <w:pPr>
      <w:shd w:val="clear" w:color="auto" w:fill="FFFFFF"/>
      <w:spacing w:before="100" w:beforeAutospacing="1" w:after="100" w:afterAutospacing="1"/>
    </w:pPr>
    <w:rPr>
      <w:rFonts w:eastAsia="Arial Unicode MS" w:cs="Arial"/>
      <w:color w:val="FF6600"/>
      <w:szCs w:val="18"/>
    </w:rPr>
  </w:style>
  <w:style w:type="paragraph" w:customStyle="1" w:styleId="xl105">
    <w:name w:val="xl105"/>
    <w:basedOn w:val="Normal"/>
    <w:pPr>
      <w:pBdr>
        <w:top w:val="single" w:sz="4" w:space="0" w:color="auto"/>
        <w:left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6">
    <w:name w:val="xl106"/>
    <w:basedOn w:val="Normal"/>
    <w:pPr>
      <w:pBdr>
        <w:top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7">
    <w:name w:val="xl107"/>
    <w:basedOn w:val="Normal"/>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8">
    <w:name w:val="xl108"/>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9">
    <w:name w:val="xl109"/>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eastAsia="Arial Unicode MS" w:cs="Arial"/>
      <w:b/>
      <w:bCs/>
      <w:sz w:val="15"/>
      <w:szCs w:val="15"/>
    </w:rPr>
  </w:style>
  <w:style w:type="paragraph" w:customStyle="1" w:styleId="xl113">
    <w:name w:val="xl113"/>
    <w:basedOn w:val="Normal"/>
    <w:pPr>
      <w:pBdr>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14">
    <w:name w:val="xl114"/>
    <w:basedOn w:val="Normal"/>
    <w:pPr>
      <w:pBdr>
        <w:bottom w:val="single" w:sz="4" w:space="0" w:color="0000FF"/>
      </w:pBdr>
      <w:shd w:val="clear" w:color="auto" w:fill="FFFFFF"/>
      <w:spacing w:before="100" w:beforeAutospacing="1" w:after="100" w:afterAutospacing="1"/>
      <w:jc w:val="right"/>
    </w:pPr>
    <w:rPr>
      <w:rFonts w:eastAsia="Arial Unicode MS" w:cs="Arial"/>
    </w:rPr>
  </w:style>
  <w:style w:type="paragraph" w:customStyle="1" w:styleId="xl115">
    <w:name w:val="xl115"/>
    <w:basedOn w:val="Normal"/>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16">
    <w:name w:val="xl116"/>
    <w:basedOn w:val="Normal"/>
    <w:pPr>
      <w:shd w:val="clear" w:color="auto" w:fill="FFFFFF"/>
      <w:spacing w:before="100" w:beforeAutospacing="1" w:after="100" w:afterAutospacing="1"/>
      <w:textAlignment w:val="top"/>
    </w:pPr>
    <w:rPr>
      <w:rFonts w:eastAsia="Arial Unicode MS" w:cs="Arial"/>
      <w:sz w:val="12"/>
      <w:szCs w:val="12"/>
    </w:rPr>
  </w:style>
  <w:style w:type="paragraph" w:customStyle="1" w:styleId="xl117">
    <w:name w:val="xl117"/>
    <w:basedOn w:val="Normal"/>
    <w:pPr>
      <w:shd w:val="clear" w:color="auto" w:fill="FFFFFF"/>
      <w:spacing w:before="100" w:beforeAutospacing="1" w:after="100" w:afterAutospacing="1"/>
      <w:textAlignment w:val="center"/>
    </w:pPr>
    <w:rPr>
      <w:rFonts w:eastAsia="Arial Unicode MS" w:cs="Arial"/>
      <w:b/>
      <w:bCs/>
      <w:sz w:val="28"/>
      <w:szCs w:val="28"/>
    </w:rPr>
  </w:style>
  <w:style w:type="paragraph" w:customStyle="1" w:styleId="xl118">
    <w:name w:val="xl118"/>
    <w:basedOn w:val="Normal"/>
    <w:pPr>
      <w:shd w:val="clear" w:color="auto" w:fill="FFFFFF"/>
      <w:spacing w:before="100" w:beforeAutospacing="1" w:after="100" w:afterAutospacing="1"/>
    </w:pPr>
    <w:rPr>
      <w:rFonts w:eastAsia="Arial Unicode MS" w:cs="Arial"/>
      <w:sz w:val="12"/>
      <w:szCs w:val="12"/>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sz w:val="24"/>
      <w:szCs w:val="24"/>
    </w:rPr>
  </w:style>
  <w:style w:type="paragraph" w:customStyle="1" w:styleId="xl121">
    <w:name w:val="xl121"/>
    <w:basedOn w:val="Normal"/>
    <w:pPr>
      <w:pBdr>
        <w:top w:val="single" w:sz="4" w:space="0" w:color="0000FF"/>
        <w:left w:val="single" w:sz="4" w:space="0" w:color="0000FF"/>
        <w:bottom w:val="single" w:sz="4" w:space="0" w:color="0000FF"/>
        <w:right w:val="single" w:sz="4" w:space="0" w:color="0000FF"/>
      </w:pBdr>
      <w:shd w:val="clear" w:color="auto" w:fill="FFFFFF"/>
      <w:spacing w:before="100" w:beforeAutospacing="1" w:after="100" w:afterAutospacing="1"/>
    </w:pPr>
    <w:rPr>
      <w:rFonts w:eastAsia="Arial Unicode MS" w:cs="Arial"/>
      <w:szCs w:val="18"/>
    </w:rPr>
  </w:style>
  <w:style w:type="paragraph" w:customStyle="1" w:styleId="xl122">
    <w:name w:val="xl122"/>
    <w:basedOn w:val="Normal"/>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24">
    <w:name w:val="xl124"/>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5">
    <w:name w:val="xl125"/>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6">
    <w:name w:val="xl12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7">
    <w:name w:val="xl127"/>
    <w:basedOn w:val="Normal"/>
    <w:pPr>
      <w:pBdr>
        <w:left w:val="single" w:sz="4" w:space="0" w:color="auto"/>
      </w:pBdr>
      <w:shd w:val="clear" w:color="auto" w:fill="CCFFFF"/>
      <w:spacing w:before="100" w:beforeAutospacing="1" w:after="100" w:afterAutospacing="1"/>
    </w:pPr>
    <w:rPr>
      <w:rFonts w:eastAsia="Arial Unicode MS" w:cs="Arial"/>
      <w:szCs w:val="18"/>
    </w:rPr>
  </w:style>
  <w:style w:type="paragraph" w:customStyle="1" w:styleId="xl128">
    <w:name w:val="xl128"/>
    <w:basedOn w:val="Normal"/>
    <w:pPr>
      <w:shd w:val="clear" w:color="auto" w:fill="CCFFFF"/>
      <w:spacing w:before="100" w:beforeAutospacing="1" w:after="100" w:afterAutospacing="1"/>
    </w:pPr>
    <w:rPr>
      <w:rFonts w:eastAsia="Arial Unicode MS" w:cs="Arial"/>
      <w:szCs w:val="18"/>
    </w:rPr>
  </w:style>
  <w:style w:type="paragraph" w:customStyle="1" w:styleId="xl129">
    <w:name w:val="xl129"/>
    <w:basedOn w:val="Normal"/>
    <w:pPr>
      <w:shd w:val="clear" w:color="auto" w:fill="FFFFFF"/>
      <w:spacing w:before="100" w:beforeAutospacing="1" w:after="100" w:afterAutospacing="1"/>
    </w:pPr>
    <w:rPr>
      <w:rFonts w:eastAsia="Arial Unicode MS" w:cs="Arial"/>
      <w:b/>
      <w:bCs/>
      <w:sz w:val="32"/>
      <w:szCs w:val="32"/>
    </w:rPr>
  </w:style>
  <w:style w:type="paragraph" w:customStyle="1" w:styleId="xl130">
    <w:name w:val="xl130"/>
    <w:basedOn w:val="Normal"/>
    <w:pPr>
      <w:pBdr>
        <w:top w:val="single" w:sz="4" w:space="0" w:color="auto"/>
        <w:left w:val="single" w:sz="4" w:space="0" w:color="auto"/>
      </w:pBdr>
      <w:shd w:val="clear" w:color="auto" w:fill="CCFFFF"/>
      <w:spacing w:before="100" w:beforeAutospacing="1" w:after="100" w:afterAutospacing="1"/>
    </w:pPr>
    <w:rPr>
      <w:rFonts w:eastAsia="Arial Unicode MS" w:cs="Arial"/>
      <w:szCs w:val="18"/>
    </w:rPr>
  </w:style>
  <w:style w:type="paragraph" w:customStyle="1" w:styleId="xl131">
    <w:name w:val="xl131"/>
    <w:basedOn w:val="Normal"/>
    <w:pPr>
      <w:pBdr>
        <w:top w:val="single" w:sz="4" w:space="0" w:color="auto"/>
      </w:pBdr>
      <w:shd w:val="clear" w:color="auto" w:fill="CCFFFF"/>
      <w:spacing w:before="100" w:beforeAutospacing="1" w:after="100" w:afterAutospacing="1"/>
    </w:pPr>
    <w:rPr>
      <w:rFonts w:eastAsia="Arial Unicode MS" w:cs="Arial"/>
      <w:szCs w:val="18"/>
    </w:rPr>
  </w:style>
  <w:style w:type="paragraph" w:customStyle="1" w:styleId="xl132">
    <w:name w:val="xl132"/>
    <w:basedOn w:val="Normal"/>
    <w:pPr>
      <w:pBdr>
        <w:top w:val="single" w:sz="4" w:space="0" w:color="auto"/>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33">
    <w:name w:val="xl133"/>
    <w:basedOn w:val="Normal"/>
    <w:pPr>
      <w:pBdr>
        <w:bottom w:val="single" w:sz="4" w:space="0" w:color="auto"/>
      </w:pBdr>
      <w:shd w:val="clear" w:color="auto" w:fill="FFFFFF"/>
      <w:spacing w:before="100" w:beforeAutospacing="1" w:after="100" w:afterAutospacing="1"/>
    </w:pPr>
    <w:rPr>
      <w:rFonts w:eastAsia="Arial Unicode MS" w:cs="Arial"/>
      <w:b/>
      <w:bCs/>
    </w:rPr>
  </w:style>
  <w:style w:type="paragraph" w:customStyle="1" w:styleId="xl134">
    <w:name w:val="xl134"/>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color w:val="0000FF"/>
      <w:szCs w:val="18"/>
    </w:rPr>
  </w:style>
  <w:style w:type="paragraph" w:customStyle="1" w:styleId="xl135">
    <w:name w:val="xl135"/>
    <w:basedOn w:val="Normal"/>
    <w:pPr>
      <w:pBdr>
        <w:top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36">
    <w:name w:val="xl136"/>
    <w:basedOn w:val="Normal"/>
    <w:pPr>
      <w:pBdr>
        <w:bottom w:val="single" w:sz="8" w:space="0" w:color="auto"/>
      </w:pBdr>
      <w:shd w:val="clear" w:color="auto" w:fill="FFFFFF"/>
      <w:spacing w:before="100" w:beforeAutospacing="1" w:after="100" w:afterAutospacing="1"/>
      <w:textAlignment w:val="center"/>
    </w:pPr>
    <w:rPr>
      <w:rFonts w:eastAsia="Arial Unicode MS" w:cs="Arial"/>
      <w:b/>
      <w:bCs/>
      <w:sz w:val="24"/>
      <w:szCs w:val="24"/>
    </w:rPr>
  </w:style>
  <w:style w:type="paragraph" w:customStyle="1" w:styleId="xl137">
    <w:name w:val="xl137"/>
    <w:basedOn w:val="Normal"/>
    <w:pPr>
      <w:pBdr>
        <w:bottom w:val="single" w:sz="8" w:space="0" w:color="auto"/>
        <w:right w:val="single" w:sz="8" w:space="0" w:color="auto"/>
      </w:pBdr>
      <w:shd w:val="clear" w:color="auto" w:fill="FFFFFF"/>
      <w:spacing w:before="100" w:beforeAutospacing="1" w:after="100" w:afterAutospacing="1"/>
      <w:textAlignment w:val="center"/>
    </w:pPr>
    <w:rPr>
      <w:rFonts w:eastAsia="Arial Unicode MS" w:cs="Arial"/>
      <w:b/>
      <w:bCs/>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39">
    <w:name w:val="xl13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40">
    <w:name w:val="xl140"/>
    <w:basedOn w:val="Normal"/>
    <w:pPr>
      <w:pBdr>
        <w:left w:val="single" w:sz="4" w:space="0" w:color="auto"/>
        <w:bottom w:val="single" w:sz="4" w:space="0" w:color="auto"/>
      </w:pBdr>
      <w:shd w:val="clear" w:color="auto" w:fill="CCFFFF"/>
      <w:spacing w:before="100" w:beforeAutospacing="1" w:after="100" w:afterAutospacing="1"/>
    </w:pPr>
    <w:rPr>
      <w:rFonts w:eastAsia="Arial Unicode MS" w:cs="Arial"/>
      <w:szCs w:val="18"/>
    </w:rPr>
  </w:style>
  <w:style w:type="paragraph" w:customStyle="1" w:styleId="xl141">
    <w:name w:val="xl141"/>
    <w:basedOn w:val="Normal"/>
    <w:pPr>
      <w:pBdr>
        <w:bottom w:val="single" w:sz="4" w:space="0" w:color="auto"/>
      </w:pBdr>
      <w:shd w:val="clear" w:color="auto" w:fill="CCFFFF"/>
      <w:spacing w:before="100" w:beforeAutospacing="1" w:after="100" w:afterAutospacing="1"/>
    </w:pPr>
    <w:rPr>
      <w:rFonts w:eastAsia="Arial Unicode MS" w:cs="Arial"/>
      <w:szCs w:val="18"/>
    </w:rPr>
  </w:style>
  <w:style w:type="paragraph" w:customStyle="1" w:styleId="xl142">
    <w:name w:val="xl142"/>
    <w:basedOn w:val="Normal"/>
    <w:pPr>
      <w:pBdr>
        <w:bottom w:val="single" w:sz="4" w:space="0" w:color="auto"/>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43">
    <w:name w:val="xl143"/>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44">
    <w:name w:val="xl144"/>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45">
    <w:name w:val="xl145"/>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b/>
      <w:bCs/>
    </w:rPr>
  </w:style>
  <w:style w:type="paragraph" w:customStyle="1" w:styleId="xl146">
    <w:name w:val="xl146"/>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b/>
      <w:bCs/>
    </w:rPr>
  </w:style>
  <w:style w:type="paragraph" w:customStyle="1" w:styleId="xl147">
    <w:name w:val="xl147"/>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rPr>
  </w:style>
  <w:style w:type="paragraph" w:customStyle="1" w:styleId="xl148">
    <w:name w:val="xl148"/>
    <w:basedOn w:val="Normal"/>
    <w:pPr>
      <w:pBdr>
        <w:top w:val="single" w:sz="4" w:space="0" w:color="auto"/>
        <w:bottom w:val="single" w:sz="8" w:space="0" w:color="auto"/>
      </w:pBdr>
      <w:shd w:val="clear" w:color="auto" w:fill="FFFFFF"/>
      <w:spacing w:before="100" w:beforeAutospacing="1" w:after="100" w:afterAutospacing="1"/>
    </w:pPr>
    <w:rPr>
      <w:rFonts w:eastAsia="Arial Unicode MS" w:cs="Arial"/>
      <w:b/>
      <w:bCs/>
    </w:rPr>
  </w:style>
  <w:style w:type="paragraph" w:customStyle="1" w:styleId="xl149">
    <w:name w:val="xl149"/>
    <w:basedOn w:val="Normal"/>
    <w:pPr>
      <w:pBdr>
        <w:left w:val="single" w:sz="4" w:space="0" w:color="auto"/>
      </w:pBdr>
      <w:shd w:val="clear" w:color="auto" w:fill="FFFFFF"/>
      <w:spacing w:before="100" w:beforeAutospacing="1" w:after="100" w:afterAutospacing="1"/>
    </w:pPr>
    <w:rPr>
      <w:rFonts w:eastAsia="Arial Unicode MS" w:cs="Arial"/>
      <w:szCs w:val="18"/>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 w:val="15"/>
      <w:szCs w:val="15"/>
    </w:rPr>
  </w:style>
  <w:style w:type="paragraph" w:customStyle="1" w:styleId="xl151">
    <w:name w:val="xl151"/>
    <w:basedOn w:val="Normal"/>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cs="Arial"/>
      <w:b/>
      <w:bCs/>
      <w:sz w:val="15"/>
      <w:szCs w:val="15"/>
    </w:rPr>
  </w:style>
  <w:style w:type="paragraph" w:customStyle="1" w:styleId="xl152">
    <w:name w:val="xl152"/>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3">
    <w:name w:val="xl153"/>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4">
    <w:name w:val="xl154"/>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5">
    <w:name w:val="xl155"/>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156">
    <w:name w:val="xl15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157">
    <w:name w:val="xl157"/>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58">
    <w:name w:val="xl158"/>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59">
    <w:name w:val="xl15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60">
    <w:name w:val="xl160"/>
    <w:basedOn w:val="Normal"/>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BodyText21">
    <w:name w:val="Body Text 21"/>
    <w:basedOn w:val="Normal"/>
    <w:pPr>
      <w:widowControl w:val="0"/>
      <w:jc w:val="both"/>
    </w:pPr>
    <w:rPr>
      <w:rFonts w:ascii="Times New Roman" w:hAnsi="Times New Roman"/>
      <w:sz w:val="24"/>
      <w:szCs w:val="20"/>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Normal1">
    <w:name w:val="Normal 1"/>
    <w:basedOn w:val="Normal"/>
    <w:autoRedefine/>
    <w:pPr>
      <w:tabs>
        <w:tab w:val="left" w:pos="709"/>
      </w:tabs>
      <w:ind w:left="709" w:hanging="709"/>
      <w:jc w:val="both"/>
    </w:pPr>
    <w:rPr>
      <w:rFonts w:ascii="Times New Roman" w:hAnsi="Times New Roman"/>
      <w:sz w:val="24"/>
      <w:szCs w:val="20"/>
    </w:rPr>
  </w:style>
  <w:style w:type="paragraph" w:customStyle="1" w:styleId="Textoindependiente31">
    <w:name w:val="Texto independiente 31"/>
    <w:basedOn w:val="Normal"/>
    <w:pPr>
      <w:widowControl w:val="0"/>
      <w:jc w:val="both"/>
    </w:pPr>
    <w:rPr>
      <w:rFonts w:ascii="Times New Roman" w:hAnsi="Times New Roman"/>
      <w:b/>
      <w:sz w:val="24"/>
      <w:szCs w:val="20"/>
    </w:rPr>
  </w:style>
  <w:style w:type="paragraph" w:customStyle="1" w:styleId="Sangra3detindependiente1">
    <w:name w:val="Sangría 3 de t. independiente1"/>
    <w:basedOn w:val="Normal"/>
    <w:pPr>
      <w:widowControl w:val="0"/>
      <w:ind w:left="709" w:hanging="709"/>
      <w:jc w:val="both"/>
    </w:pPr>
    <w:rPr>
      <w:rFonts w:ascii="Times New Roman" w:hAnsi="Times New Roman"/>
      <w:sz w:val="24"/>
      <w:szCs w:val="20"/>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lang w:val="en-US" w:eastAsia="en-US"/>
    </w:rPr>
  </w:style>
  <w:style w:type="paragraph" w:customStyle="1" w:styleId="ListaCC">
    <w:name w:val="Lista CC."/>
    <w:basedOn w:val="Normal"/>
    <w:rPr>
      <w:rFonts w:ascii="Times New Roman" w:hAnsi="Times New Roman"/>
      <w:sz w:val="20"/>
      <w:szCs w:val="20"/>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rPr>
  </w:style>
  <w:style w:type="paragraph" w:styleId="Textodebloque">
    <w:name w:val="Block Text"/>
    <w:basedOn w:val="Normal"/>
    <w:pPr>
      <w:ind w:left="165" w:right="177"/>
      <w:jc w:val="both"/>
    </w:pPr>
    <w:rPr>
      <w:rFonts w:cs="Arial"/>
      <w:bCs/>
      <w:snapToGrid w:val="0"/>
      <w:szCs w:val="22"/>
      <w:lang w:val="es-BO" w:eastAsia="es-BO"/>
    </w:rPr>
  </w:style>
  <w:style w:type="paragraph" w:customStyle="1" w:styleId="Formulario">
    <w:name w:val="Formulario"/>
    <w:uiPriority w:val="99"/>
    <w:pPr>
      <w:jc w:val="both"/>
    </w:pPr>
    <w:rPr>
      <w:lang w:val="es-ES_tradnl"/>
    </w:rPr>
  </w:style>
  <w:style w:type="character" w:styleId="Hipervnculovisitado">
    <w:name w:val="FollowedHyperlink"/>
    <w:semiHidden/>
    <w:rPr>
      <w:color w:val="800080"/>
      <w:u w:val="single"/>
    </w:rPr>
  </w:style>
  <w:style w:type="paragraph" w:customStyle="1" w:styleId="Infodocumentosadjuntos">
    <w:name w:val="Info documentos adjuntos"/>
    <w:basedOn w:val="Normal"/>
    <w:rPr>
      <w:sz w:val="22"/>
      <w:szCs w:val="22"/>
      <w:lang w:val="es-BO" w:eastAsia="es-BO"/>
    </w:rPr>
  </w:style>
  <w:style w:type="character" w:styleId="Refdenotaalpie">
    <w:name w:val="footnote reference"/>
    <w:semiHidden/>
    <w:rPr>
      <w:vertAlign w:val="superscript"/>
    </w:rPr>
  </w:style>
  <w:style w:type="paragraph" w:styleId="Prrafodelista">
    <w:name w:val="List Paragraph"/>
    <w:basedOn w:val="Normal"/>
    <w:uiPriority w:val="34"/>
    <w:qFormat/>
    <w:pPr>
      <w:ind w:left="720"/>
    </w:pPr>
    <w:rPr>
      <w:rFonts w:ascii="Times New Roman" w:hAnsi="Times New Roman"/>
      <w:sz w:val="20"/>
      <w:szCs w:val="20"/>
      <w:lang w:eastAsia="en-US"/>
    </w:rPr>
  </w:style>
  <w:style w:type="paragraph" w:styleId="Sinespaciado">
    <w:name w:val="No Spacing"/>
    <w:link w:val="SinespaciadoCar"/>
    <w:uiPriority w:val="1"/>
    <w:qFormat/>
    <w:rPr>
      <w:rFonts w:ascii="Verdana" w:hAnsi="Verdana"/>
      <w:sz w:val="22"/>
      <w:szCs w:val="22"/>
      <w:lang w:eastAsia="en-US"/>
    </w:rPr>
  </w:style>
  <w:style w:type="paragraph" w:customStyle="1" w:styleId="font5">
    <w:name w:val="font5"/>
    <w:basedOn w:val="Normal"/>
    <w:pPr>
      <w:spacing w:before="100" w:beforeAutospacing="1" w:after="100" w:afterAutospacing="1"/>
    </w:pPr>
    <w:rPr>
      <w:rFonts w:eastAsia="Arial Unicode MS" w:cs="Arial"/>
      <w:szCs w:val="18"/>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sz w:val="24"/>
      <w:szCs w:val="24"/>
    </w:rPr>
  </w:style>
  <w:style w:type="paragraph" w:customStyle="1" w:styleId="Head2">
    <w:name w:val="Head2"/>
    <w:basedOn w:val="Normal"/>
    <w:pPr>
      <w:keepNext/>
      <w:suppressAutoHyphens/>
      <w:spacing w:before="200" w:after="100"/>
    </w:pPr>
    <w:rPr>
      <w:rFonts w:ascii="Times New Roman Bold" w:hAnsi="Times New Roman Bold"/>
      <w:b/>
      <w:sz w:val="24"/>
      <w:szCs w:val="20"/>
      <w:lang w:val="es-ES_tradnl" w:eastAsia="en-US"/>
    </w:rPr>
  </w:style>
  <w:style w:type="paragraph" w:styleId="Listaconvietas4">
    <w:name w:val="List Bullet 4"/>
    <w:basedOn w:val="Normal"/>
    <w:autoRedefine/>
    <w:semiHidden/>
    <w:pPr>
      <w:numPr>
        <w:numId w:val="6"/>
      </w:numPr>
    </w:pPr>
    <w:rPr>
      <w:rFonts w:ascii="Times New Roman" w:hAnsi="Times New Roman"/>
      <w:sz w:val="24"/>
      <w:szCs w:val="24"/>
    </w:rPr>
  </w:style>
  <w:style w:type="paragraph" w:customStyle="1" w:styleId="NormalArial">
    <w:name w:val="Normal + Arial"/>
    <w:aliases w:val="8 pt,Sin Negrita,Interlineado:  Exacto 10 pto"/>
    <w:basedOn w:val="Normal"/>
    <w:pPr>
      <w:numPr>
        <w:numId w:val="32"/>
      </w:numPr>
      <w:spacing w:line="200" w:lineRule="exact"/>
    </w:pPr>
    <w:rPr>
      <w:rFonts w:cs="Arial"/>
      <w:bCs/>
      <w:spacing w:val="-5"/>
      <w:szCs w:val="20"/>
      <w:lang w:val="es-UY" w:eastAsia="en-US"/>
    </w:rPr>
  </w:style>
  <w:style w:type="paragraph" w:styleId="Textoconsangra">
    <w:name w:val="table of authorities"/>
    <w:basedOn w:val="Normal"/>
    <w:semiHidden/>
    <w:pPr>
      <w:tabs>
        <w:tab w:val="right" w:leader="dot" w:pos="7560"/>
      </w:tabs>
      <w:ind w:left="1440" w:hanging="360"/>
    </w:pPr>
    <w:rPr>
      <w:rFonts w:ascii="Franklin Gothic Book" w:hAnsi="Franklin Gothic Book"/>
      <w:b/>
      <w:spacing w:val="-5"/>
      <w:sz w:val="20"/>
      <w:szCs w:val="20"/>
      <w:lang w:val="es-UY" w:eastAsia="en-US"/>
    </w:rPr>
  </w:style>
  <w:style w:type="character" w:customStyle="1" w:styleId="EncabezadoCar">
    <w:name w:val="Encabezado Car"/>
    <w:link w:val="Encabezado"/>
    <w:rsid w:val="00E37264"/>
    <w:rPr>
      <w:rFonts w:ascii="Century Gothic" w:hAnsi="Century Gothic"/>
      <w:sz w:val="22"/>
      <w:szCs w:val="22"/>
    </w:rPr>
  </w:style>
  <w:style w:type="table" w:styleId="Tablaconcuadrcula">
    <w:name w:val="Table Grid"/>
    <w:basedOn w:val="Tablanormal"/>
    <w:uiPriority w:val="59"/>
    <w:rsid w:val="000E4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E94E81"/>
    <w:rPr>
      <w:rFonts w:ascii="Century Gothic" w:hAnsi="Century Gothic"/>
      <w:sz w:val="22"/>
      <w:szCs w:val="22"/>
    </w:rPr>
  </w:style>
  <w:style w:type="character" w:customStyle="1" w:styleId="SinespaciadoCar">
    <w:name w:val="Sin espaciado Car"/>
    <w:link w:val="Sinespaciado"/>
    <w:uiPriority w:val="1"/>
    <w:rsid w:val="00430C85"/>
    <w:rPr>
      <w:rFonts w:ascii="Verdana" w:hAnsi="Verdana"/>
      <w:sz w:val="22"/>
      <w:szCs w:val="22"/>
      <w:lang w:eastAsia="en-US"/>
    </w:rPr>
  </w:style>
  <w:style w:type="paragraph" w:customStyle="1" w:styleId="Subtitulo1DBC">
    <w:name w:val="Subtitulo1DBC"/>
    <w:basedOn w:val="Normal"/>
    <w:next w:val="Normal"/>
    <w:qFormat/>
    <w:rsid w:val="008953B1"/>
    <w:pPr>
      <w:numPr>
        <w:ilvl w:val="2"/>
        <w:numId w:val="9"/>
      </w:numPr>
      <w:tabs>
        <w:tab w:val="clear" w:pos="3036"/>
        <w:tab w:val="num" w:pos="540"/>
      </w:tabs>
      <w:spacing w:before="120" w:after="120"/>
      <w:ind w:left="540" w:hanging="540"/>
      <w:jc w:val="both"/>
    </w:pPr>
    <w:rPr>
      <w:rFonts w:cs="Arial"/>
      <w:b/>
      <w:szCs w:val="18"/>
    </w:rPr>
  </w:style>
  <w:style w:type="paragraph" w:styleId="TDC2">
    <w:name w:val="toc 2"/>
    <w:basedOn w:val="Normal"/>
    <w:next w:val="Normal"/>
    <w:autoRedefine/>
    <w:uiPriority w:val="39"/>
    <w:unhideWhenUsed/>
    <w:rsid w:val="00C50AAE"/>
    <w:pPr>
      <w:spacing w:before="120"/>
      <w:ind w:left="180"/>
      <w:jc w:val="left"/>
    </w:pPr>
    <w:rPr>
      <w:rFonts w:ascii="Calibri" w:hAnsi="Calibri" w:cs="Calibri"/>
      <w:i/>
      <w:iCs/>
      <w:sz w:val="20"/>
      <w:szCs w:val="20"/>
    </w:rPr>
  </w:style>
  <w:style w:type="paragraph" w:styleId="TDC1">
    <w:name w:val="toc 1"/>
    <w:basedOn w:val="Normal"/>
    <w:next w:val="Normal"/>
    <w:autoRedefine/>
    <w:uiPriority w:val="39"/>
    <w:unhideWhenUsed/>
    <w:rsid w:val="00C50AAE"/>
    <w:pPr>
      <w:spacing w:before="240" w:after="120"/>
      <w:jc w:val="left"/>
    </w:pPr>
    <w:rPr>
      <w:rFonts w:ascii="Calibri" w:hAnsi="Calibri" w:cs="Calibri"/>
      <w:b/>
      <w:bCs/>
      <w:sz w:val="20"/>
      <w:szCs w:val="20"/>
    </w:rPr>
  </w:style>
  <w:style w:type="paragraph" w:customStyle="1" w:styleId="DBC1">
    <w:name w:val="DBC1"/>
    <w:basedOn w:val="Normal"/>
    <w:qFormat/>
    <w:rsid w:val="000D1FFB"/>
    <w:rPr>
      <w:b/>
      <w:lang w:val="es-ES_tradnl"/>
    </w:rPr>
  </w:style>
  <w:style w:type="paragraph" w:customStyle="1" w:styleId="DBC2">
    <w:name w:val="DBC2"/>
    <w:basedOn w:val="Subtitulo1DBC"/>
    <w:qFormat/>
    <w:rsid w:val="000D1FFB"/>
  </w:style>
  <w:style w:type="paragraph" w:customStyle="1" w:styleId="DBC3">
    <w:name w:val="DBC3"/>
    <w:basedOn w:val="Normal"/>
    <w:qFormat/>
    <w:rsid w:val="000A4960"/>
    <w:rPr>
      <w:rFonts w:cs="Arial"/>
      <w:b/>
      <w:lang w:val="es-ES_tradnl"/>
    </w:rPr>
  </w:style>
  <w:style w:type="paragraph" w:customStyle="1" w:styleId="DBC4">
    <w:name w:val="DBC4"/>
    <w:basedOn w:val="Normal"/>
    <w:qFormat/>
    <w:rsid w:val="000A4960"/>
    <w:rPr>
      <w:rFonts w:cs="Arial"/>
      <w:b/>
      <w:szCs w:val="18"/>
    </w:rPr>
  </w:style>
  <w:style w:type="paragraph" w:styleId="TDC3">
    <w:name w:val="toc 3"/>
    <w:basedOn w:val="Normal"/>
    <w:next w:val="Normal"/>
    <w:autoRedefine/>
    <w:uiPriority w:val="39"/>
    <w:unhideWhenUsed/>
    <w:rsid w:val="000A4960"/>
    <w:pPr>
      <w:ind w:left="360"/>
      <w:jc w:val="left"/>
    </w:pPr>
    <w:rPr>
      <w:rFonts w:ascii="Calibri" w:hAnsi="Calibri" w:cs="Calibri"/>
      <w:sz w:val="20"/>
      <w:szCs w:val="20"/>
    </w:rPr>
  </w:style>
  <w:style w:type="paragraph" w:styleId="TDC4">
    <w:name w:val="toc 4"/>
    <w:basedOn w:val="Normal"/>
    <w:next w:val="Normal"/>
    <w:autoRedefine/>
    <w:uiPriority w:val="39"/>
    <w:unhideWhenUsed/>
    <w:rsid w:val="000A4960"/>
    <w:pPr>
      <w:ind w:left="540"/>
      <w:jc w:val="left"/>
    </w:pPr>
    <w:rPr>
      <w:rFonts w:ascii="Calibri" w:hAnsi="Calibri" w:cs="Calibri"/>
      <w:sz w:val="20"/>
      <w:szCs w:val="20"/>
    </w:rPr>
  </w:style>
  <w:style w:type="paragraph" w:styleId="TtulodeTDC">
    <w:name w:val="TOC Heading"/>
    <w:basedOn w:val="Ttulo1"/>
    <w:next w:val="Normal"/>
    <w:uiPriority w:val="39"/>
    <w:semiHidden/>
    <w:unhideWhenUsed/>
    <w:qFormat/>
    <w:rsid w:val="000A4960"/>
    <w:pPr>
      <w:keepLines/>
      <w:spacing w:before="480" w:line="276" w:lineRule="auto"/>
      <w:jc w:val="left"/>
      <w:outlineLvl w:val="9"/>
    </w:pPr>
    <w:rPr>
      <w:rFonts w:ascii="Cambria" w:hAnsi="Cambria"/>
      <w:bCs/>
      <w:caps w:val="0"/>
      <w:color w:val="365F91"/>
      <w:sz w:val="28"/>
      <w:szCs w:val="28"/>
      <w:u w:val="none"/>
      <w:lang w:val="es-ES"/>
    </w:rPr>
  </w:style>
  <w:style w:type="paragraph" w:styleId="TDC5">
    <w:name w:val="toc 5"/>
    <w:basedOn w:val="Normal"/>
    <w:next w:val="Normal"/>
    <w:autoRedefine/>
    <w:uiPriority w:val="39"/>
    <w:unhideWhenUsed/>
    <w:rsid w:val="000A4960"/>
    <w:pPr>
      <w:ind w:left="720"/>
      <w:jc w:val="left"/>
    </w:pPr>
    <w:rPr>
      <w:rFonts w:ascii="Calibri" w:hAnsi="Calibri" w:cs="Calibri"/>
      <w:sz w:val="20"/>
      <w:szCs w:val="20"/>
    </w:rPr>
  </w:style>
  <w:style w:type="paragraph" w:styleId="TDC6">
    <w:name w:val="toc 6"/>
    <w:basedOn w:val="Normal"/>
    <w:next w:val="Normal"/>
    <w:autoRedefine/>
    <w:uiPriority w:val="39"/>
    <w:unhideWhenUsed/>
    <w:rsid w:val="000A4960"/>
    <w:pPr>
      <w:ind w:left="900"/>
      <w:jc w:val="left"/>
    </w:pPr>
    <w:rPr>
      <w:rFonts w:ascii="Calibri" w:hAnsi="Calibri" w:cs="Calibri"/>
      <w:sz w:val="20"/>
      <w:szCs w:val="20"/>
    </w:rPr>
  </w:style>
  <w:style w:type="paragraph" w:styleId="TDC7">
    <w:name w:val="toc 7"/>
    <w:basedOn w:val="Normal"/>
    <w:next w:val="Normal"/>
    <w:autoRedefine/>
    <w:uiPriority w:val="39"/>
    <w:unhideWhenUsed/>
    <w:rsid w:val="000A4960"/>
    <w:pPr>
      <w:ind w:left="1080"/>
      <w:jc w:val="left"/>
    </w:pPr>
    <w:rPr>
      <w:rFonts w:ascii="Calibri" w:hAnsi="Calibri" w:cs="Calibri"/>
      <w:sz w:val="20"/>
      <w:szCs w:val="20"/>
    </w:rPr>
  </w:style>
  <w:style w:type="paragraph" w:styleId="TDC8">
    <w:name w:val="toc 8"/>
    <w:basedOn w:val="Normal"/>
    <w:next w:val="Normal"/>
    <w:autoRedefine/>
    <w:uiPriority w:val="39"/>
    <w:unhideWhenUsed/>
    <w:rsid w:val="000A4960"/>
    <w:pPr>
      <w:ind w:left="1260"/>
      <w:jc w:val="left"/>
    </w:pPr>
    <w:rPr>
      <w:rFonts w:ascii="Calibri" w:hAnsi="Calibri" w:cs="Calibri"/>
      <w:sz w:val="20"/>
      <w:szCs w:val="20"/>
    </w:rPr>
  </w:style>
  <w:style w:type="paragraph" w:styleId="TDC9">
    <w:name w:val="toc 9"/>
    <w:basedOn w:val="Normal"/>
    <w:next w:val="Normal"/>
    <w:autoRedefine/>
    <w:uiPriority w:val="39"/>
    <w:unhideWhenUsed/>
    <w:rsid w:val="000A4960"/>
    <w:pPr>
      <w:ind w:left="1440"/>
      <w:jc w:val="left"/>
    </w:pPr>
    <w:rPr>
      <w:rFonts w:ascii="Calibri" w:hAnsi="Calibri" w:cs="Calibri"/>
      <w:sz w:val="20"/>
      <w:szCs w:val="20"/>
    </w:rPr>
  </w:style>
  <w:style w:type="character" w:customStyle="1" w:styleId="TextonotapieCar">
    <w:name w:val="Texto nota pie Car"/>
    <w:basedOn w:val="Fuentedeprrafopredeter"/>
    <w:link w:val="Textonotapie"/>
    <w:uiPriority w:val="99"/>
    <w:rsid w:val="000D0817"/>
    <w:rPr>
      <w:rFonts w:ascii="Calibri" w:eastAsia="Calibri" w:hAnsi="Calibri"/>
      <w:sz w:val="18"/>
      <w:szCs w:val="16"/>
      <w:lang w:eastAsia="en-US"/>
    </w:rPr>
  </w:style>
  <w:style w:type="character" w:customStyle="1" w:styleId="TextodegloboCar">
    <w:name w:val="Texto de globo Car"/>
    <w:basedOn w:val="Fuentedeprrafopredeter"/>
    <w:link w:val="Textodeglobo"/>
    <w:uiPriority w:val="99"/>
    <w:semiHidden/>
    <w:rsid w:val="000D0817"/>
    <w:rPr>
      <w:rFonts w:ascii="Tahoma" w:hAnsi="Tahoma" w:cs="Tahoma"/>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able of authoriti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tulo1DBC"/>
    <w:qFormat/>
    <w:rsid w:val="008953B1"/>
    <w:pPr>
      <w:jc w:val="center"/>
    </w:pPr>
    <w:rPr>
      <w:rFonts w:ascii="Arial" w:hAnsi="Arial"/>
      <w:sz w:val="18"/>
      <w:szCs w:val="16"/>
    </w:rPr>
  </w:style>
  <w:style w:type="paragraph" w:styleId="Ttulo1">
    <w:name w:val="heading 1"/>
    <w:aliases w:val=" Car19"/>
    <w:basedOn w:val="Normal"/>
    <w:next w:val="Normal"/>
    <w:qFormat/>
    <w:pPr>
      <w:keepNext/>
      <w:outlineLvl w:val="0"/>
    </w:pPr>
    <w:rPr>
      <w:rFonts w:ascii="Tahoma" w:hAnsi="Tahoma"/>
      <w:b/>
      <w:caps/>
      <w:sz w:val="22"/>
      <w:szCs w:val="22"/>
      <w:u w:val="single"/>
      <w:lang w:val="es-MX"/>
    </w:rPr>
  </w:style>
  <w:style w:type="paragraph" w:styleId="Ttulo2">
    <w:name w:val="heading 2"/>
    <w:basedOn w:val="Normal"/>
    <w:next w:val="Normal"/>
    <w:qFormat/>
    <w:pPr>
      <w:keepNext/>
      <w:tabs>
        <w:tab w:val="num" w:pos="810"/>
      </w:tabs>
      <w:ind w:left="810" w:hanging="810"/>
      <w:outlineLvl w:val="1"/>
    </w:pPr>
    <w:rPr>
      <w:b/>
      <w:sz w:val="22"/>
      <w:u w:val="single"/>
      <w:lang w:val="es-MX"/>
    </w:rPr>
  </w:style>
  <w:style w:type="paragraph" w:styleId="Ttulo3">
    <w:name w:val="heading 3"/>
    <w:basedOn w:val="Normal"/>
    <w:next w:val="Normal"/>
    <w:qFormat/>
    <w:pPr>
      <w:keepNext/>
      <w:tabs>
        <w:tab w:val="num" w:pos="810"/>
      </w:tabs>
      <w:ind w:left="810" w:hanging="810"/>
      <w:outlineLvl w:val="2"/>
    </w:pPr>
    <w:rPr>
      <w:rFonts w:ascii="Tahoma" w:hAnsi="Tahoma"/>
      <w:sz w:val="22"/>
      <w:u w:val="single"/>
      <w:lang w:val="es-MX"/>
    </w:rPr>
  </w:style>
  <w:style w:type="paragraph" w:styleId="Ttulo4">
    <w:name w:val="heading 4"/>
    <w:basedOn w:val="Normal"/>
    <w:next w:val="Normal"/>
    <w:qFormat/>
    <w:pPr>
      <w:keepNext/>
      <w:tabs>
        <w:tab w:val="num" w:pos="926"/>
      </w:tabs>
      <w:ind w:left="926" w:hanging="360"/>
      <w:jc w:val="both"/>
      <w:outlineLvl w:val="3"/>
    </w:pPr>
    <w:rPr>
      <w:rFonts w:cs="Arial"/>
      <w:bCs/>
      <w:iCs/>
      <w:szCs w:val="22"/>
      <w:lang w:eastAsia="en-US"/>
    </w:rPr>
  </w:style>
  <w:style w:type="paragraph" w:styleId="Ttulo5">
    <w:name w:val="heading 5"/>
    <w:basedOn w:val="Normal"/>
    <w:next w:val="Normal"/>
    <w:qFormat/>
    <w:pPr>
      <w:tabs>
        <w:tab w:val="num" w:pos="643"/>
      </w:tabs>
      <w:ind w:left="643" w:hanging="360"/>
      <w:outlineLvl w:val="4"/>
    </w:pPr>
    <w:rPr>
      <w:rFonts w:ascii="Times New Roman" w:hAnsi="Times New Roman"/>
      <w:bCs/>
      <w:iCs/>
      <w:sz w:val="20"/>
      <w:szCs w:val="26"/>
    </w:rPr>
  </w:style>
  <w:style w:type="paragraph" w:styleId="Ttulo6">
    <w:name w:val="heading 6"/>
    <w:basedOn w:val="Normal"/>
    <w:next w:val="Normal"/>
    <w:qFormat/>
    <w:pPr>
      <w:keepNext/>
      <w:tabs>
        <w:tab w:val="num" w:pos="425"/>
      </w:tabs>
      <w:ind w:left="425" w:hanging="425"/>
      <w:outlineLvl w:val="5"/>
    </w:pPr>
    <w:rPr>
      <w:b/>
      <w:lang w:eastAsia="en-US"/>
    </w:rPr>
  </w:style>
  <w:style w:type="paragraph" w:styleId="Ttulo7">
    <w:name w:val="heading 7"/>
    <w:basedOn w:val="Normal"/>
    <w:next w:val="Normal"/>
    <w:qFormat/>
    <w:pPr>
      <w:spacing w:before="240" w:after="60"/>
      <w:outlineLvl w:val="6"/>
    </w:pPr>
    <w:rPr>
      <w:sz w:val="24"/>
      <w:szCs w:val="24"/>
      <w:lang w:eastAsia="en-US"/>
    </w:rPr>
  </w:style>
  <w:style w:type="paragraph" w:styleId="Ttulo8">
    <w:name w:val="heading 8"/>
    <w:basedOn w:val="Normal"/>
    <w:next w:val="Normal"/>
    <w:qFormat/>
    <w:pPr>
      <w:keepNext/>
      <w:outlineLvl w:val="7"/>
    </w:pPr>
    <w:rPr>
      <w:rFonts w:ascii="Tahoma" w:hAnsi="Tahoma"/>
      <w:b/>
      <w:u w:val="single"/>
      <w:lang w:val="es-MX" w:eastAsia="en-US"/>
    </w:rPr>
  </w:style>
  <w:style w:type="paragraph" w:styleId="Ttulo9">
    <w:name w:val="heading 9"/>
    <w:basedOn w:val="Normal"/>
    <w:next w:val="Normal"/>
    <w:qFormat/>
    <w:pPr>
      <w:keepNext/>
      <w:tabs>
        <w:tab w:val="num" w:pos="720"/>
      </w:tabs>
      <w:ind w:left="720" w:hanging="360"/>
      <w:outlineLvl w:val="8"/>
    </w:pPr>
    <w:rPr>
      <w:rFonts w:ascii="Tahoma" w:hAnsi="Tahoma"/>
      <w:sz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19Car">
    <w:name w:val="Car19 Car"/>
    <w:rPr>
      <w:rFonts w:ascii="Tahoma" w:hAnsi="Tahoma"/>
      <w:b/>
      <w:caps/>
      <w:sz w:val="22"/>
      <w:szCs w:val="22"/>
      <w:u w:val="single"/>
      <w:lang w:val="es-MX" w:eastAsia="es-ES" w:bidi="ar-SA"/>
    </w:rPr>
  </w:style>
  <w:style w:type="character" w:customStyle="1" w:styleId="Car18">
    <w:name w:val="Car18"/>
    <w:rPr>
      <w:rFonts w:ascii="Verdana" w:hAnsi="Verdana"/>
      <w:b/>
      <w:sz w:val="22"/>
      <w:szCs w:val="16"/>
      <w:u w:val="single"/>
      <w:lang w:val="es-MX" w:eastAsia="es-ES" w:bidi="ar-SA"/>
    </w:rPr>
  </w:style>
  <w:style w:type="character" w:customStyle="1" w:styleId="Car17">
    <w:name w:val="Car17"/>
    <w:rPr>
      <w:rFonts w:ascii="Tahoma" w:hAnsi="Tahoma"/>
      <w:sz w:val="22"/>
      <w:szCs w:val="16"/>
      <w:u w:val="single"/>
      <w:lang w:val="es-MX" w:eastAsia="es-ES" w:bidi="ar-SA"/>
    </w:rPr>
  </w:style>
  <w:style w:type="character" w:customStyle="1" w:styleId="Car">
    <w:name w:val="Car"/>
    <w:rPr>
      <w:rFonts w:ascii="Verdana" w:hAnsi="Verdana" w:cs="Arial"/>
      <w:bCs/>
      <w:iCs/>
      <w:sz w:val="16"/>
      <w:szCs w:val="22"/>
      <w:lang w:val="es-ES" w:eastAsia="en-US" w:bidi="ar-SA"/>
    </w:rPr>
  </w:style>
  <w:style w:type="character" w:customStyle="1" w:styleId="Car16">
    <w:name w:val="Car16"/>
    <w:rPr>
      <w:rFonts w:ascii="Verdana" w:hAnsi="Verdana"/>
      <w:b/>
      <w:sz w:val="16"/>
      <w:szCs w:val="16"/>
      <w:lang w:val="es-ES" w:eastAsia="en-US" w:bidi="ar-SA"/>
    </w:rPr>
  </w:style>
  <w:style w:type="character" w:customStyle="1" w:styleId="Car15">
    <w:name w:val="Car15"/>
    <w:rPr>
      <w:rFonts w:ascii="Verdana" w:hAnsi="Verdana"/>
      <w:sz w:val="24"/>
      <w:szCs w:val="24"/>
      <w:lang w:val="es-ES" w:eastAsia="en-US" w:bidi="ar-SA"/>
    </w:rPr>
  </w:style>
  <w:style w:type="character" w:customStyle="1" w:styleId="Car14">
    <w:name w:val="Car14"/>
    <w:rPr>
      <w:rFonts w:ascii="Tahoma" w:hAnsi="Tahoma"/>
      <w:b/>
      <w:sz w:val="16"/>
      <w:szCs w:val="16"/>
      <w:u w:val="single"/>
      <w:lang w:val="es-MX" w:eastAsia="en-US" w:bidi="ar-SA"/>
    </w:rPr>
  </w:style>
  <w:style w:type="character" w:customStyle="1" w:styleId="Car13">
    <w:name w:val="Car13"/>
    <w:rPr>
      <w:rFonts w:ascii="Tahoma" w:hAnsi="Tahoma"/>
      <w:sz w:val="28"/>
      <w:szCs w:val="16"/>
      <w:lang w:val="es-ES" w:eastAsia="en-US" w:bidi="ar-SA"/>
    </w:rPr>
  </w:style>
  <w:style w:type="paragraph" w:styleId="Textodeglobo">
    <w:name w:val="Balloon Text"/>
    <w:basedOn w:val="Normal"/>
    <w:link w:val="TextodegloboCar"/>
    <w:uiPriority w:val="99"/>
    <w:semiHidden/>
    <w:rPr>
      <w:rFonts w:ascii="Tahoma" w:hAnsi="Tahoma" w:cs="Tahoma"/>
    </w:rPr>
  </w:style>
  <w:style w:type="character" w:customStyle="1" w:styleId="Car7">
    <w:name w:val="Car7"/>
    <w:semiHidden/>
    <w:rPr>
      <w:rFonts w:ascii="Tahoma" w:hAnsi="Tahoma" w:cs="Tahoma"/>
      <w:sz w:val="16"/>
      <w:szCs w:val="16"/>
      <w:lang w:val="es-ES" w:eastAsia="es-ES" w:bidi="ar-SA"/>
    </w:rPr>
  </w:style>
  <w:style w:type="paragraph" w:styleId="Textoindependiente">
    <w:name w:val="Body Text"/>
    <w:basedOn w:val="Normal"/>
    <w:pPr>
      <w:spacing w:after="120" w:line="276" w:lineRule="auto"/>
    </w:pPr>
    <w:rPr>
      <w:rFonts w:ascii="Calibri" w:eastAsia="Calibri" w:hAnsi="Calibri"/>
      <w:sz w:val="22"/>
      <w:szCs w:val="22"/>
      <w:lang w:eastAsia="en-US"/>
    </w:rPr>
  </w:style>
  <w:style w:type="character" w:customStyle="1" w:styleId="Car12">
    <w:name w:val="Car12"/>
    <w:rPr>
      <w:rFonts w:ascii="Calibri" w:eastAsia="Calibri" w:hAnsi="Calibri"/>
      <w:sz w:val="22"/>
      <w:szCs w:val="22"/>
      <w:lang w:val="es-ES" w:eastAsia="en-US" w:bidi="ar-SA"/>
    </w:rPr>
  </w:style>
  <w:style w:type="paragraph" w:styleId="Encabezado">
    <w:name w:val="header"/>
    <w:basedOn w:val="Normal"/>
    <w:link w:val="EncabezadoCar"/>
    <w:unhideWhenUsed/>
    <w:pPr>
      <w:tabs>
        <w:tab w:val="center" w:pos="4419"/>
        <w:tab w:val="right" w:pos="8838"/>
      </w:tabs>
    </w:pPr>
    <w:rPr>
      <w:rFonts w:ascii="Century Gothic" w:hAnsi="Century Gothic"/>
      <w:sz w:val="22"/>
      <w:szCs w:val="22"/>
    </w:rPr>
  </w:style>
  <w:style w:type="character" w:customStyle="1" w:styleId="Car11">
    <w:name w:val="Car11"/>
    <w:rPr>
      <w:rFonts w:ascii="Century Gothic" w:hAnsi="Century Gothic"/>
      <w:sz w:val="22"/>
      <w:szCs w:val="22"/>
      <w:lang w:val="es-ES" w:eastAsia="es-ES" w:bidi="ar-SA"/>
    </w:rPr>
  </w:style>
  <w:style w:type="paragraph" w:styleId="Piedepgina">
    <w:name w:val="footer"/>
    <w:basedOn w:val="Normal"/>
    <w:link w:val="PiedepginaCar"/>
    <w:uiPriority w:val="99"/>
    <w:unhideWhenUsed/>
    <w:pPr>
      <w:tabs>
        <w:tab w:val="center" w:pos="4419"/>
        <w:tab w:val="right" w:pos="8838"/>
      </w:tabs>
    </w:pPr>
    <w:rPr>
      <w:rFonts w:ascii="Century Gothic" w:hAnsi="Century Gothic"/>
      <w:sz w:val="22"/>
      <w:szCs w:val="22"/>
    </w:rPr>
  </w:style>
  <w:style w:type="character" w:customStyle="1" w:styleId="Car10">
    <w:name w:val="Car10"/>
    <w:rPr>
      <w:rFonts w:ascii="Century Gothic" w:hAnsi="Century Gothic"/>
      <w:sz w:val="22"/>
      <w:szCs w:val="22"/>
      <w:lang w:val="es-ES" w:eastAsia="es-ES" w:bidi="ar-SA"/>
    </w:rPr>
  </w:style>
  <w:style w:type="paragraph" w:styleId="Textonotapie">
    <w:name w:val="footnote text"/>
    <w:basedOn w:val="Normal"/>
    <w:link w:val="TextonotapieCar"/>
    <w:uiPriority w:val="99"/>
    <w:pPr>
      <w:spacing w:after="200" w:line="276" w:lineRule="auto"/>
    </w:pPr>
    <w:rPr>
      <w:rFonts w:ascii="Calibri" w:eastAsia="Calibri" w:hAnsi="Calibri"/>
      <w:lang w:eastAsia="en-US"/>
    </w:rPr>
  </w:style>
  <w:style w:type="character" w:customStyle="1" w:styleId="Car9">
    <w:name w:val="Car9"/>
    <w:rPr>
      <w:rFonts w:ascii="Calibri" w:eastAsia="Calibri" w:hAnsi="Calibri"/>
      <w:sz w:val="16"/>
      <w:szCs w:val="16"/>
      <w:lang w:val="es-ES" w:eastAsia="en-US" w:bidi="ar-SA"/>
    </w:rPr>
  </w:style>
  <w:style w:type="paragraph" w:styleId="Textocomentario">
    <w:name w:val="annotation text"/>
    <w:aliases w:val=" Car Car"/>
    <w:basedOn w:val="Normal"/>
    <w:semiHidden/>
    <w:unhideWhenUsed/>
    <w:rPr>
      <w:rFonts w:ascii="Century Gothic" w:hAnsi="Century Gothic"/>
    </w:rPr>
  </w:style>
  <w:style w:type="character" w:customStyle="1" w:styleId="CarCarCar">
    <w:name w:val="Car Car Car"/>
    <w:aliases w:val="Texto comentario Car"/>
    <w:rPr>
      <w:rFonts w:ascii="Century Gothic" w:hAnsi="Century Gothic"/>
      <w:sz w:val="16"/>
      <w:szCs w:val="16"/>
      <w:lang w:val="es-ES" w:eastAsia="es-ES" w:bidi="ar-SA"/>
    </w:rPr>
  </w:style>
  <w:style w:type="paragraph" w:styleId="Asuntodelcomentario">
    <w:name w:val="annotation subject"/>
    <w:basedOn w:val="Textocomentario"/>
    <w:next w:val="Textocomentario"/>
    <w:unhideWhenUsed/>
    <w:rPr>
      <w:b/>
      <w:bCs/>
    </w:rPr>
  </w:style>
  <w:style w:type="character" w:customStyle="1" w:styleId="Car8">
    <w:name w:val="Car8"/>
    <w:rPr>
      <w:rFonts w:ascii="Century Gothic" w:hAnsi="Century Gothic"/>
      <w:b/>
      <w:bCs/>
      <w:sz w:val="16"/>
      <w:szCs w:val="16"/>
      <w:lang w:val="es-ES" w:eastAsia="es-ES" w:bidi="ar-SA"/>
    </w:rPr>
  </w:style>
  <w:style w:type="paragraph" w:customStyle="1" w:styleId="Normal2">
    <w:name w:val="Normal 2"/>
    <w:basedOn w:val="Normal"/>
    <w:uiPriority w:val="99"/>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semiHidden/>
  </w:style>
  <w:style w:type="paragraph" w:styleId="Sangradetextonormal">
    <w:name w:val="Body Text Indent"/>
    <w:basedOn w:val="Normal"/>
    <w:pPr>
      <w:tabs>
        <w:tab w:val="num" w:pos="720"/>
      </w:tabs>
      <w:spacing w:after="120"/>
      <w:ind w:left="283"/>
    </w:pPr>
    <w:rPr>
      <w:lang w:eastAsia="en-US"/>
    </w:rPr>
  </w:style>
  <w:style w:type="character" w:customStyle="1" w:styleId="Car6">
    <w:name w:val="Car6"/>
    <w:rPr>
      <w:rFonts w:ascii="Verdana" w:hAnsi="Verdana"/>
      <w:sz w:val="16"/>
      <w:szCs w:val="16"/>
      <w:lang w:val="es-ES" w:eastAsia="en-US" w:bidi="ar-SA"/>
    </w:rPr>
  </w:style>
  <w:style w:type="paragraph" w:styleId="Ttulo">
    <w:name w:val="Title"/>
    <w:basedOn w:val="Normal"/>
    <w:qFormat/>
    <w:rPr>
      <w:b/>
      <w:caps/>
      <w:sz w:val="24"/>
      <w:szCs w:val="36"/>
      <w:u w:val="single"/>
      <w:lang w:eastAsia="en-US"/>
    </w:rPr>
  </w:style>
  <w:style w:type="character" w:customStyle="1" w:styleId="Car5">
    <w:name w:val="Car5"/>
    <w:rPr>
      <w:rFonts w:ascii="Verdana" w:hAnsi="Verdana"/>
      <w:b/>
      <w:caps/>
      <w:sz w:val="24"/>
      <w:szCs w:val="36"/>
      <w:u w:val="single"/>
      <w:lang w:val="es-ES" w:eastAsia="en-US" w:bidi="ar-SA"/>
    </w:rPr>
  </w:style>
  <w:style w:type="paragraph" w:styleId="Sangra2detindependiente">
    <w:name w:val="Body Text Indent 2"/>
    <w:basedOn w:val="Normal"/>
    <w:semiHidden/>
    <w:pPr>
      <w:spacing w:after="120" w:line="480" w:lineRule="auto"/>
      <w:ind w:left="283"/>
    </w:pPr>
    <w:rPr>
      <w:lang w:eastAsia="en-US"/>
    </w:rPr>
  </w:style>
  <w:style w:type="character" w:customStyle="1" w:styleId="Car4">
    <w:name w:val="Car4"/>
    <w:rPr>
      <w:rFonts w:ascii="Verdana" w:hAnsi="Verdana"/>
      <w:sz w:val="16"/>
      <w:szCs w:val="16"/>
      <w:lang w:val="es-ES" w:eastAsia="en-US" w:bidi="ar-SA"/>
    </w:rPr>
  </w:style>
  <w:style w:type="paragraph" w:styleId="Sangra3detindependiente">
    <w:name w:val="Body Text Indent 3"/>
    <w:basedOn w:val="Normal"/>
    <w:semiHidden/>
    <w:pPr>
      <w:spacing w:after="120"/>
      <w:ind w:left="283"/>
    </w:pPr>
    <w:rPr>
      <w:lang w:eastAsia="en-US"/>
    </w:rPr>
  </w:style>
  <w:style w:type="character" w:customStyle="1" w:styleId="Car3">
    <w:name w:val="Car3"/>
    <w:rPr>
      <w:rFonts w:ascii="Verdana" w:hAnsi="Verdana"/>
      <w:sz w:val="16"/>
      <w:szCs w:val="16"/>
      <w:lang w:val="es-ES" w:eastAsia="en-US" w:bidi="ar-SA"/>
    </w:rPr>
  </w:style>
  <w:style w:type="paragraph" w:styleId="Textoindependiente3">
    <w:name w:val="Body Text 3"/>
    <w:basedOn w:val="Normal"/>
    <w:semiHidden/>
    <w:pPr>
      <w:spacing w:after="120"/>
    </w:pPr>
    <w:rPr>
      <w:lang w:eastAsia="en-US"/>
    </w:rPr>
  </w:style>
  <w:style w:type="character" w:customStyle="1" w:styleId="Car2">
    <w:name w:val="Car2"/>
    <w:rPr>
      <w:rFonts w:ascii="Verdana" w:hAnsi="Verdana"/>
      <w:sz w:val="16"/>
      <w:szCs w:val="16"/>
      <w:lang w:val="es-ES" w:eastAsia="en-US" w:bidi="ar-SA"/>
    </w:rPr>
  </w:style>
  <w:style w:type="paragraph" w:styleId="Textoindependiente2">
    <w:name w:val="Body Text 2"/>
    <w:basedOn w:val="Normal"/>
    <w:semiHidden/>
    <w:pPr>
      <w:spacing w:after="120" w:line="480" w:lineRule="auto"/>
    </w:pPr>
    <w:rPr>
      <w:lang w:eastAsia="en-US"/>
    </w:rPr>
  </w:style>
  <w:style w:type="character" w:customStyle="1" w:styleId="Car1">
    <w:name w:val="Car1"/>
    <w:rPr>
      <w:rFonts w:ascii="Verdana" w:hAnsi="Verdana"/>
      <w:sz w:val="16"/>
      <w:szCs w:val="16"/>
      <w:lang w:val="es-ES" w:eastAsia="en-US" w:bidi="ar-SA"/>
    </w:rPr>
  </w:style>
  <w:style w:type="character" w:styleId="Hipervnculo">
    <w:name w:val="Hyperlink"/>
    <w:uiPriority w:val="99"/>
    <w:rPr>
      <w:color w:val="0000FF"/>
      <w:u w:val="single"/>
    </w:rPr>
  </w:style>
  <w:style w:type="paragraph" w:customStyle="1" w:styleId="Estilo1">
    <w:name w:val="Estilo1"/>
    <w:basedOn w:val="Normal"/>
    <w:pPr>
      <w:tabs>
        <w:tab w:val="num" w:pos="360"/>
      </w:tabs>
      <w:ind w:left="360"/>
    </w:pPr>
    <w:rPr>
      <w:rFonts w:ascii="Times New Roman" w:hAnsi="Times New Roman"/>
      <w:b/>
      <w:sz w:val="20"/>
      <w:szCs w:val="20"/>
      <w:lang w:val="es-ES_tradnl"/>
    </w:rPr>
  </w:style>
  <w:style w:type="paragraph" w:customStyle="1" w:styleId="BodyText23">
    <w:name w:val="Body Text 23"/>
    <w:basedOn w:val="Normal"/>
    <w:pPr>
      <w:widowControl w:val="0"/>
      <w:tabs>
        <w:tab w:val="left" w:pos="-720"/>
      </w:tabs>
      <w:suppressAutoHyphens/>
      <w:jc w:val="both"/>
    </w:pPr>
    <w:rPr>
      <w:spacing w:val="-2"/>
      <w:sz w:val="20"/>
      <w:szCs w:val="20"/>
      <w:lang w:val="es-BO"/>
    </w:rPr>
  </w:style>
  <w:style w:type="paragraph" w:customStyle="1" w:styleId="HeadingBase">
    <w:name w:val="Heading Base"/>
    <w:basedOn w:val="Normal"/>
    <w:next w:val="Textoindependiente"/>
    <w:pPr>
      <w:keepNext/>
      <w:keepLines/>
      <w:spacing w:before="140" w:line="220" w:lineRule="atLeast"/>
      <w:ind w:left="1080"/>
    </w:pPr>
    <w:rPr>
      <w:rFonts w:ascii="Franklin Gothic Book" w:hAnsi="Franklin Gothic Book"/>
      <w:b/>
      <w:spacing w:val="-4"/>
      <w:kern w:val="28"/>
      <w:sz w:val="22"/>
      <w:szCs w:val="20"/>
      <w:lang w:val="es-UY" w:eastAsia="en-US"/>
    </w:rPr>
  </w:style>
  <w:style w:type="paragraph" w:customStyle="1" w:styleId="Head1">
    <w:name w:val="Head1"/>
    <w:basedOn w:val="Normal"/>
    <w:uiPriority w:val="99"/>
    <w:pPr>
      <w:suppressAutoHyphens/>
      <w:spacing w:after="100"/>
    </w:pPr>
    <w:rPr>
      <w:rFonts w:ascii="Times New Roman Bold" w:hAnsi="Times New Roman Bold"/>
      <w:b/>
      <w:sz w:val="24"/>
      <w:szCs w:val="20"/>
      <w:lang w:val="es-ES_tradnl" w:eastAsia="en-US"/>
    </w:rPr>
  </w:style>
  <w:style w:type="paragraph" w:customStyle="1" w:styleId="font6">
    <w:name w:val="font6"/>
    <w:basedOn w:val="Normal"/>
    <w:pPr>
      <w:spacing w:before="100" w:beforeAutospacing="1" w:after="100" w:afterAutospacing="1"/>
    </w:pPr>
    <w:rPr>
      <w:rFonts w:ascii="Times New Roman" w:eastAsia="Arial Unicode MS" w:hAnsi="Times New Roman"/>
      <w:b/>
      <w:bCs/>
    </w:rPr>
  </w:style>
  <w:style w:type="paragraph" w:customStyle="1" w:styleId="BodyText25">
    <w:name w:val="Body Text 25"/>
    <w:basedOn w:val="Normal"/>
    <w:pPr>
      <w:widowControl w:val="0"/>
    </w:pPr>
    <w:rPr>
      <w:b/>
      <w:snapToGrid w:val="0"/>
      <w:szCs w:val="20"/>
      <w:lang w:val="es-ES_tradnl"/>
    </w:rPr>
  </w:style>
  <w:style w:type="paragraph" w:customStyle="1" w:styleId="TableText">
    <w:name w:val="Table Text"/>
    <w:basedOn w:val="Normal"/>
    <w:pPr>
      <w:spacing w:before="60"/>
    </w:pPr>
    <w:rPr>
      <w:rFonts w:ascii="Franklin Gothic Book" w:hAnsi="Franklin Gothic Book"/>
      <w:spacing w:val="-5"/>
      <w:sz w:val="20"/>
      <w:szCs w:val="20"/>
      <w:lang w:val="es-UY" w:eastAsia="en-US"/>
    </w:rPr>
  </w:style>
  <w:style w:type="paragraph" w:customStyle="1" w:styleId="TOCBase">
    <w:name w:val="TOC Base"/>
    <w:basedOn w:val="Normal"/>
    <w:uiPriority w:val="99"/>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abla">
    <w:name w:val="Tabla"/>
    <w:basedOn w:val="Ttulo"/>
    <w:pPr>
      <w:spacing w:before="40"/>
      <w:outlineLvl w:val="0"/>
    </w:pPr>
    <w:rPr>
      <w:b w:val="0"/>
      <w:caps w:val="0"/>
      <w:kern w:val="28"/>
      <w:sz w:val="16"/>
      <w:szCs w:val="20"/>
      <w:u w:val="none"/>
      <w:lang w:val="es-ES_tradnl" w:eastAsia="es-ES"/>
    </w:rPr>
  </w:style>
  <w:style w:type="paragraph" w:customStyle="1" w:styleId="Tpf">
    <w:name w:val="Tpf"/>
    <w:aliases w:val="Table Para First"/>
    <w:basedOn w:val="Normal"/>
    <w:uiPriority w:val="99"/>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Picture">
    <w:name w:val="Picture"/>
    <w:basedOn w:val="Normal"/>
    <w:next w:val="Epgrafe"/>
    <w:pPr>
      <w:keepNext/>
      <w:ind w:left="1080"/>
    </w:pPr>
    <w:rPr>
      <w:b/>
      <w:spacing w:val="-5"/>
      <w:sz w:val="20"/>
      <w:szCs w:val="20"/>
      <w:lang w:val="es-UY" w:eastAsia="en-US"/>
    </w:rPr>
  </w:style>
  <w:style w:type="paragraph" w:styleId="Epgrafe">
    <w:name w:val="caption"/>
    <w:basedOn w:val="Picture"/>
    <w:next w:val="Textoindependiente"/>
    <w:qFormat/>
    <w:pPr>
      <w:numPr>
        <w:numId w:val="3"/>
      </w:numPr>
      <w:spacing w:before="60" w:after="240" w:line="220" w:lineRule="atLeast"/>
    </w:pPr>
    <w:rPr>
      <w:rFonts w:ascii="Arial Narrow" w:hAnsi="Arial Narrow"/>
      <w:spacing w:val="0"/>
      <w:sz w:val="18"/>
    </w:rPr>
  </w:style>
  <w:style w:type="paragraph" w:customStyle="1" w:styleId="ChapterSubtitle">
    <w:name w:val="Chapter Subtitle"/>
    <w:basedOn w:val="Subttulo"/>
  </w:style>
  <w:style w:type="paragraph" w:styleId="Subttulo">
    <w:name w:val="Subtitle"/>
    <w:basedOn w:val="Ttulo"/>
    <w:next w:val="Textoindependiente"/>
    <w:qFormat/>
    <w:pPr>
      <w:keepNext/>
      <w:keepLines/>
      <w:spacing w:before="60" w:after="120" w:line="340" w:lineRule="atLeast"/>
      <w:jc w:val="left"/>
    </w:pPr>
    <w:rPr>
      <w:caps w:val="0"/>
      <w:spacing w:val="-16"/>
      <w:kern w:val="28"/>
      <w:sz w:val="32"/>
      <w:szCs w:val="20"/>
      <w:u w:val="none"/>
      <w:lang w:val="es-UY"/>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b/>
      <w:spacing w:val="-25"/>
      <w:kern w:val="28"/>
      <w:sz w:val="32"/>
      <w:szCs w:val="20"/>
      <w:lang w:val="es-UY" w:eastAsia="en-US"/>
    </w:rPr>
  </w:style>
  <w:style w:type="paragraph" w:customStyle="1" w:styleId="ChapterTitle">
    <w:name w:val="Chapter Title"/>
    <w:basedOn w:val="Normal"/>
    <w:pPr>
      <w:framePr w:h="1080" w:hRule="exact" w:hSpace="180" w:wrap="around" w:vAnchor="page" w:hAnchor="page" w:x="1861" w:y="1201"/>
      <w:pBdr>
        <w:left w:val="single" w:sz="6" w:space="1" w:color="auto"/>
      </w:pBdr>
      <w:shd w:val="solid" w:color="auto" w:fill="auto"/>
      <w:spacing w:after="240" w:line="660" w:lineRule="exact"/>
      <w:ind w:left="1080" w:right="7656"/>
    </w:pPr>
    <w:rPr>
      <w:rFonts w:ascii="Arial Black" w:hAnsi="Arial Black"/>
      <w:b/>
      <w:color w:val="FFFFFF"/>
      <w:spacing w:val="-40"/>
      <w:position w:val="-16"/>
      <w:sz w:val="84"/>
      <w:szCs w:val="20"/>
      <w:lang w:val="es-UY" w:eastAsia="en-US"/>
    </w:rPr>
  </w:style>
  <w:style w:type="paragraph" w:customStyle="1" w:styleId="FootnoteBase">
    <w:name w:val="Footnote Base"/>
    <w:basedOn w:val="Normal"/>
    <w:pPr>
      <w:keepLines/>
      <w:spacing w:line="200" w:lineRule="atLeast"/>
      <w:ind w:left="1080"/>
    </w:pPr>
    <w:rPr>
      <w:rFonts w:ascii="Franklin Gothic Book" w:hAnsi="Franklin Gothic Book"/>
      <w:b/>
      <w:spacing w:val="-5"/>
      <w:szCs w:val="20"/>
      <w:lang w:val="es-UY" w:eastAsia="en-US"/>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Franklin Gothic Heavy" w:hAnsi="Franklin Gothic Heavy"/>
      <w:b w:val="0"/>
      <w:spacing w:val="-48"/>
      <w:sz w:val="64"/>
    </w:rPr>
  </w:style>
  <w:style w:type="paragraph" w:customStyle="1" w:styleId="HeaderBase">
    <w:name w:val="Header Base"/>
    <w:basedOn w:val="Normal"/>
    <w:pPr>
      <w:keepLines/>
      <w:tabs>
        <w:tab w:val="center" w:pos="4320"/>
        <w:tab w:val="right" w:pos="8640"/>
      </w:tabs>
      <w:spacing w:line="190" w:lineRule="atLeast"/>
      <w:ind w:left="1080"/>
    </w:pPr>
    <w:rPr>
      <w:rFonts w:ascii="Franklin Gothic Book" w:hAnsi="Franklin Gothic Book"/>
      <w:b/>
      <w:caps/>
      <w:spacing w:val="-5"/>
      <w:sz w:val="15"/>
      <w:szCs w:val="20"/>
      <w:lang w:val="es-UY" w:eastAsia="en-US"/>
    </w:rPr>
  </w:style>
  <w:style w:type="paragraph" w:customStyle="1" w:styleId="FooterEven">
    <w:name w:val="Footer Even"/>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First">
    <w:name w:val="Footer First"/>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Odd">
    <w:name w:val="Footer Odd"/>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HeaderEven">
    <w:name w:val="Header Even"/>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HeaderFirst">
    <w:name w:val="Header First"/>
    <w:basedOn w:val="Encabezado"/>
    <w:pPr>
      <w:keepLines/>
      <w:pBdr>
        <w:top w:val="single" w:sz="6" w:space="2" w:color="auto"/>
      </w:pBdr>
      <w:tabs>
        <w:tab w:val="clear" w:pos="4419"/>
        <w:tab w:val="clear" w:pos="8838"/>
        <w:tab w:val="center" w:pos="4320"/>
        <w:tab w:val="right" w:pos="8640"/>
      </w:tabs>
      <w:spacing w:line="190" w:lineRule="atLeast"/>
      <w:ind w:left="1080"/>
      <w:jc w:val="right"/>
    </w:pPr>
    <w:rPr>
      <w:rFonts w:ascii="Franklin Gothic Book" w:hAnsi="Franklin Gothic Book"/>
      <w:b/>
      <w:caps/>
      <w:spacing w:val="-5"/>
      <w:sz w:val="15"/>
      <w:szCs w:val="20"/>
      <w:lang w:val="es-UY" w:eastAsia="en-US"/>
    </w:rPr>
  </w:style>
  <w:style w:type="paragraph" w:customStyle="1" w:styleId="HeaderOdd">
    <w:name w:val="Header Odd"/>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IndexBase">
    <w:name w:val="Index Base"/>
    <w:basedOn w:val="Normal"/>
    <w:pPr>
      <w:spacing w:line="240" w:lineRule="atLeast"/>
      <w:ind w:left="360" w:hanging="360"/>
    </w:pPr>
    <w:rPr>
      <w:rFonts w:ascii="Franklin Gothic Book" w:hAnsi="Franklin Gothic Book"/>
      <w:b/>
      <w:spacing w:val="-5"/>
      <w:szCs w:val="20"/>
      <w:lang w:val="es-UY" w:eastAsia="en-US"/>
    </w:rPr>
  </w:style>
  <w:style w:type="paragraph" w:styleId="Listaconvietas">
    <w:name w:val="List Bullet"/>
    <w:basedOn w:val="Lista"/>
    <w:autoRedefine/>
    <w:semiHidden/>
    <w:pPr>
      <w:numPr>
        <w:numId w:val="5"/>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eastAsia="Times New Roman" w:hAnsi="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4"/>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paragraph" w:customStyle="1" w:styleId="TableHeader">
    <w:name w:val="Table Header"/>
    <w:basedOn w:val="Normal"/>
    <w:pPr>
      <w:spacing w:before="60"/>
    </w:pPr>
    <w:rPr>
      <w:rFonts w:ascii="Arial Black" w:hAnsi="Arial Black"/>
      <w:b/>
      <w:spacing w:val="-5"/>
      <w:szCs w:val="20"/>
      <w:lang w:val="es-UY" w:eastAsia="en-US"/>
    </w:rPr>
  </w:style>
  <w:style w:type="paragraph" w:customStyle="1" w:styleId="SubtitleCover">
    <w:name w:val="Subtitle Cover"/>
    <w:basedOn w:val="TitleCover"/>
    <w:next w:val="Textoindependiente"/>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character" w:customStyle="1" w:styleId="Superscript">
    <w:name w:val="Superscript"/>
    <w:rPr>
      <w:b/>
      <w:vertAlign w:val="superscript"/>
    </w:rPr>
  </w:style>
  <w:style w:type="paragraph" w:customStyle="1" w:styleId="pic">
    <w:name w:val="pic"/>
    <w:basedOn w:val="Picture"/>
  </w:style>
  <w:style w:type="paragraph" w:customStyle="1" w:styleId="Th">
    <w:name w:val="Th"/>
    <w:aliases w:val="Table Head"/>
    <w:basedOn w:val="Normal"/>
    <w:pPr>
      <w:keepNext/>
      <w:keepLines/>
      <w:widowControl w:val="0"/>
      <w:tabs>
        <w:tab w:val="left" w:pos="520"/>
        <w:tab w:val="left" w:pos="800"/>
      </w:tabs>
      <w:spacing w:before="20" w:after="60" w:line="220" w:lineRule="exact"/>
      <w:ind w:left="240"/>
    </w:pPr>
    <w:rPr>
      <w:rFonts w:ascii="Times New Roman" w:hAnsi="Times New Roman"/>
      <w:sz w:val="19"/>
      <w:szCs w:val="20"/>
      <w:lang w:val="en-US" w:eastAsia="en-US"/>
    </w:rPr>
  </w:style>
  <w:style w:type="paragraph" w:customStyle="1" w:styleId="Thf">
    <w:name w:val="Thf"/>
    <w:aliases w:val="Table Head First"/>
    <w:basedOn w:val="Th"/>
    <w:pPr>
      <w:tabs>
        <w:tab w:val="clear" w:pos="520"/>
        <w:tab w:val="clear" w:pos="800"/>
        <w:tab w:val="left" w:pos="280"/>
        <w:tab w:val="left" w:pos="560"/>
      </w:tabs>
      <w:ind w:left="0"/>
    </w:pPr>
  </w:style>
  <w:style w:type="paragraph" w:customStyle="1" w:styleId="Tp">
    <w:name w:val="Tp"/>
    <w:aliases w:val="Table Para"/>
    <w:basedOn w:val="Normal"/>
    <w:pPr>
      <w:widowControl w:val="0"/>
      <w:tabs>
        <w:tab w:val="left" w:pos="520"/>
        <w:tab w:val="left" w:pos="800"/>
      </w:tabs>
      <w:spacing w:before="20" w:after="60" w:line="220" w:lineRule="exact"/>
      <w:ind w:left="240"/>
    </w:pPr>
    <w:rPr>
      <w:rFonts w:ascii="Times New Roman" w:hAnsi="Times New Roman"/>
      <w:b/>
      <w:sz w:val="19"/>
      <w:szCs w:val="20"/>
      <w:lang w:val="en-US" w:eastAsia="en-US"/>
    </w:rPr>
  </w:style>
  <w:style w:type="paragraph" w:customStyle="1" w:styleId="tableend">
    <w:name w:val="table end"/>
    <w:basedOn w:val="Normal"/>
    <w:pPr>
      <w:spacing w:before="120" w:after="60"/>
    </w:pPr>
    <w:rPr>
      <w:rFonts w:ascii="Franklin Gothic Book" w:hAnsi="Franklin Gothic Book"/>
      <w:b/>
      <w:sz w:val="12"/>
      <w:szCs w:val="20"/>
      <w:lang w:val="en-US" w:eastAsia="en-US"/>
    </w:rPr>
  </w:style>
  <w:style w:type="paragraph" w:customStyle="1" w:styleId="TableListBullet1">
    <w:name w:val="Table List Bullet 1"/>
    <w:basedOn w:val="TableText"/>
    <w:pPr>
      <w:spacing w:before="0" w:after="20"/>
      <w:ind w:left="360" w:hanging="360"/>
    </w:pPr>
    <w:rPr>
      <w:rFonts w:ascii="Arial Narrow" w:hAnsi="Arial Narrow"/>
      <w:spacing w:val="0"/>
      <w:sz w:val="19"/>
    </w:rPr>
  </w:style>
  <w:style w:type="paragraph" w:customStyle="1" w:styleId="Body">
    <w:name w:val="Body"/>
    <w:basedOn w:val="Normal"/>
    <w:pPr>
      <w:spacing w:after="120"/>
      <w:ind w:left="1008" w:right="432"/>
    </w:pPr>
    <w:rPr>
      <w:rFonts w:ascii="Tahoma" w:hAnsi="Tahoma"/>
      <w:szCs w:val="20"/>
      <w:lang w:val="en-US" w:eastAsia="en-US"/>
    </w:rPr>
  </w:style>
  <w:style w:type="paragraph" w:customStyle="1" w:styleId="Textodeglobo1">
    <w:name w:val="Texto de globo1"/>
    <w:basedOn w:val="Normal"/>
    <w:semiHidden/>
    <w:pPr>
      <w:ind w:left="1080"/>
    </w:pPr>
    <w:rPr>
      <w:rFonts w:ascii="Tahoma" w:hAnsi="Tahoma" w:cs="Tahoma"/>
      <w:b/>
      <w:spacing w:val="-5"/>
      <w:lang w:val="es-UY" w:eastAsia="en-US"/>
    </w:rPr>
  </w:style>
  <w:style w:type="paragraph" w:customStyle="1" w:styleId="Estndar">
    <w:name w:val="Estándar"/>
    <w:basedOn w:val="Normal"/>
    <w:rPr>
      <w:rFonts w:ascii="Times New Roman" w:hAnsi="Times New Roman"/>
      <w:snapToGrid w:val="0"/>
      <w:sz w:val="24"/>
      <w:szCs w:val="20"/>
      <w:lang w:val="en-US"/>
    </w:rPr>
  </w:style>
  <w:style w:type="paragraph" w:customStyle="1" w:styleId="Textopredeterminado">
    <w:name w:val="Texto predeterminado"/>
    <w:basedOn w:val="Normal"/>
    <w:rPr>
      <w:rFonts w:ascii="Times New Roman" w:hAnsi="Times New Roman"/>
      <w:snapToGrid w:val="0"/>
      <w:sz w:val="24"/>
      <w:szCs w:val="20"/>
      <w:lang w:val="en-US"/>
    </w:rPr>
  </w:style>
  <w:style w:type="paragraph" w:customStyle="1" w:styleId="xl22">
    <w:name w:val="xl22"/>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pPr>
      <w:shd w:val="clear" w:color="auto" w:fill="993366"/>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shd w:val="clear" w:color="auto" w:fill="FFFFFF"/>
      <w:spacing w:before="100" w:beforeAutospacing="1" w:after="100" w:afterAutospacing="1"/>
    </w:pPr>
    <w:rPr>
      <w:rFonts w:eastAsia="Arial Unicode MS" w:cs="Arial"/>
      <w:b/>
      <w:bCs/>
    </w:rPr>
  </w:style>
  <w:style w:type="paragraph" w:customStyle="1" w:styleId="xl26">
    <w:name w:val="xl26"/>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pPr>
      <w:shd w:val="clear" w:color="auto" w:fill="FFFFFF"/>
      <w:spacing w:before="100" w:beforeAutospacing="1" w:after="100" w:afterAutospacing="1"/>
    </w:pPr>
    <w:rPr>
      <w:rFonts w:eastAsia="Arial Unicode MS" w:cs="Arial"/>
    </w:rPr>
  </w:style>
  <w:style w:type="paragraph" w:customStyle="1" w:styleId="xl28">
    <w:name w:val="xl28"/>
    <w:basedOn w:val="Normal"/>
    <w:pPr>
      <w:shd w:val="clear" w:color="auto" w:fill="FFFFFF"/>
      <w:spacing w:before="100" w:beforeAutospacing="1" w:after="100" w:afterAutospacing="1"/>
    </w:pPr>
    <w:rPr>
      <w:rFonts w:eastAsia="Arial Unicode MS" w:cs="Arial"/>
      <w:sz w:val="24"/>
      <w:szCs w:val="24"/>
    </w:rPr>
  </w:style>
  <w:style w:type="paragraph" w:customStyle="1" w:styleId="xl29">
    <w:name w:val="xl29"/>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pPr>
      <w:shd w:val="clear" w:color="auto" w:fill="FFFFFF"/>
      <w:spacing w:before="100" w:beforeAutospacing="1" w:after="100" w:afterAutospacing="1"/>
    </w:pPr>
    <w:rPr>
      <w:rFonts w:eastAsia="Arial Unicode MS" w:cs="Arial"/>
      <w:b/>
      <w:bCs/>
      <w:sz w:val="28"/>
      <w:szCs w:val="28"/>
    </w:rPr>
  </w:style>
  <w:style w:type="paragraph" w:customStyle="1" w:styleId="xl31">
    <w:name w:val="xl31"/>
    <w:basedOn w:val="Normal"/>
    <w:pPr>
      <w:shd w:val="clear" w:color="auto" w:fill="FFFFFF"/>
      <w:spacing w:before="100" w:beforeAutospacing="1" w:after="100" w:afterAutospacing="1"/>
      <w:textAlignment w:val="center"/>
    </w:pPr>
    <w:rPr>
      <w:rFonts w:eastAsia="Arial Unicode MS" w:cs="Arial"/>
      <w:b/>
      <w:bCs/>
      <w:sz w:val="24"/>
      <w:szCs w:val="24"/>
    </w:rPr>
  </w:style>
  <w:style w:type="paragraph" w:customStyle="1" w:styleId="xl32">
    <w:name w:val="xl32"/>
    <w:basedOn w:val="Normal"/>
    <w:pPr>
      <w:shd w:val="clear" w:color="auto" w:fill="FFFFFF"/>
      <w:spacing w:before="100" w:beforeAutospacing="1" w:after="100" w:afterAutospacing="1"/>
    </w:pPr>
    <w:rPr>
      <w:rFonts w:eastAsia="Arial Unicode MS" w:cs="Arial"/>
      <w:b/>
      <w:bCs/>
      <w:sz w:val="24"/>
      <w:szCs w:val="24"/>
    </w:rPr>
  </w:style>
  <w:style w:type="paragraph" w:customStyle="1" w:styleId="xl33">
    <w:name w:val="xl33"/>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pPr>
      <w:shd w:val="clear" w:color="auto" w:fill="FFFFFF"/>
      <w:spacing w:before="100" w:beforeAutospacing="1" w:after="100" w:afterAutospacing="1"/>
    </w:pPr>
    <w:rPr>
      <w:rFonts w:eastAsia="Arial Unicode MS" w:cs="Arial"/>
      <w:b/>
      <w:bCs/>
      <w:szCs w:val="18"/>
    </w:rPr>
  </w:style>
  <w:style w:type="paragraph" w:customStyle="1" w:styleId="xl35">
    <w:name w:val="xl35"/>
    <w:basedOn w:val="Normal"/>
    <w:pPr>
      <w:shd w:val="clear" w:color="auto" w:fill="FFFFFF"/>
      <w:spacing w:before="100" w:beforeAutospacing="1" w:after="100" w:afterAutospacing="1"/>
    </w:pPr>
    <w:rPr>
      <w:rFonts w:eastAsia="Arial Unicode MS" w:cs="Arial"/>
      <w:b/>
      <w:bCs/>
      <w:szCs w:val="18"/>
    </w:rPr>
  </w:style>
  <w:style w:type="paragraph" w:customStyle="1" w:styleId="xl36">
    <w:name w:val="xl36"/>
    <w:basedOn w:val="Normal"/>
    <w:pPr>
      <w:shd w:val="clear" w:color="auto" w:fill="FFFFFF"/>
      <w:spacing w:before="100" w:beforeAutospacing="1" w:after="100" w:afterAutospacing="1"/>
    </w:pPr>
    <w:rPr>
      <w:rFonts w:eastAsia="Arial Unicode MS" w:cs="Arial"/>
      <w:b/>
      <w:bCs/>
      <w:szCs w:val="18"/>
      <w:u w:val="single"/>
    </w:rPr>
  </w:style>
  <w:style w:type="paragraph" w:customStyle="1" w:styleId="xl37">
    <w:name w:val="xl37"/>
    <w:basedOn w:val="Normal"/>
    <w:pPr>
      <w:shd w:val="clear" w:color="auto" w:fill="FFFFFF"/>
      <w:spacing w:before="100" w:beforeAutospacing="1" w:after="100" w:afterAutospacing="1"/>
    </w:pPr>
    <w:rPr>
      <w:rFonts w:eastAsia="Arial Unicode MS" w:cs="Arial"/>
      <w:szCs w:val="18"/>
    </w:rPr>
  </w:style>
  <w:style w:type="paragraph" w:customStyle="1" w:styleId="xl38">
    <w:name w:val="xl38"/>
    <w:basedOn w:val="Normal"/>
    <w:pPr>
      <w:shd w:val="clear" w:color="auto" w:fill="FFFFFF"/>
      <w:spacing w:before="100" w:beforeAutospacing="1" w:after="100" w:afterAutospacing="1"/>
    </w:pPr>
    <w:rPr>
      <w:rFonts w:eastAsia="Arial Unicode MS" w:cs="Arial"/>
      <w:sz w:val="24"/>
      <w:szCs w:val="24"/>
    </w:rPr>
  </w:style>
  <w:style w:type="paragraph" w:customStyle="1" w:styleId="xl39">
    <w:name w:val="xl39"/>
    <w:basedOn w:val="Normal"/>
    <w:pPr>
      <w:shd w:val="clear" w:color="auto" w:fill="FFFFFF"/>
      <w:spacing w:before="100" w:beforeAutospacing="1" w:after="100" w:afterAutospacing="1"/>
    </w:pPr>
    <w:rPr>
      <w:rFonts w:eastAsia="Arial Unicode MS" w:cs="Arial"/>
      <w:szCs w:val="18"/>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41">
    <w:name w:val="xl41"/>
    <w:basedOn w:val="Normal"/>
    <w:pPr>
      <w:shd w:val="clear" w:color="auto" w:fill="FFFFFF"/>
      <w:spacing w:before="100" w:beforeAutospacing="1" w:after="100" w:afterAutospacing="1"/>
    </w:pPr>
    <w:rPr>
      <w:rFonts w:eastAsia="Arial Unicode MS" w:cs="Arial"/>
      <w:b/>
      <w:bCs/>
      <w:sz w:val="24"/>
      <w:szCs w:val="24"/>
    </w:rPr>
  </w:style>
  <w:style w:type="paragraph" w:customStyle="1" w:styleId="xl42">
    <w:name w:val="xl42"/>
    <w:basedOn w:val="Normal"/>
    <w:pPr>
      <w:shd w:val="clear" w:color="auto" w:fill="FFFFFF"/>
      <w:spacing w:before="100" w:beforeAutospacing="1" w:after="100" w:afterAutospacing="1"/>
    </w:pPr>
    <w:rPr>
      <w:rFonts w:eastAsia="Arial Unicode MS" w:cs="Arial"/>
      <w:b/>
      <w:bCs/>
    </w:rPr>
  </w:style>
  <w:style w:type="paragraph" w:customStyle="1" w:styleId="xl43">
    <w:name w:val="xl43"/>
    <w:basedOn w:val="Normal"/>
    <w:pPr>
      <w:pBdr>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45">
    <w:name w:val="xl45"/>
    <w:basedOn w:val="Normal"/>
    <w:pPr>
      <w:shd w:val="clear" w:color="auto" w:fill="FFFFFF"/>
      <w:spacing w:before="100" w:beforeAutospacing="1" w:after="100" w:afterAutospacing="1"/>
    </w:pPr>
    <w:rPr>
      <w:rFonts w:eastAsia="Arial Unicode MS" w:cs="Arial"/>
      <w:b/>
      <w:bCs/>
      <w:sz w:val="24"/>
      <w:szCs w:val="24"/>
    </w:rPr>
  </w:style>
  <w:style w:type="paragraph" w:customStyle="1" w:styleId="xl46">
    <w:name w:val="xl46"/>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pPr>
      <w:shd w:val="clear" w:color="auto" w:fill="FFFFFF"/>
      <w:spacing w:before="100" w:beforeAutospacing="1" w:after="100" w:afterAutospacing="1"/>
    </w:pPr>
    <w:rPr>
      <w:rFonts w:eastAsia="Arial Unicode MS" w:cs="Arial"/>
      <w:szCs w:val="18"/>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al"/>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al"/>
    <w:pPr>
      <w:pBdr>
        <w:bottom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51">
    <w:name w:val="xl51"/>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52">
    <w:name w:val="xl52"/>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Normal"/>
    <w:pPr>
      <w:shd w:val="clear" w:color="auto" w:fill="FFFFFF"/>
      <w:spacing w:before="100" w:beforeAutospacing="1" w:after="100" w:afterAutospacing="1"/>
    </w:pPr>
    <w:rPr>
      <w:rFonts w:eastAsia="Arial Unicode MS" w:cs="Arial"/>
    </w:rPr>
  </w:style>
  <w:style w:type="paragraph" w:customStyle="1" w:styleId="xl54">
    <w:name w:val="xl54"/>
    <w:basedOn w:val="Normal"/>
    <w:pPr>
      <w:pBdr>
        <w:top w:val="single" w:sz="4" w:space="0" w:color="auto"/>
      </w:pBdr>
      <w:shd w:val="clear" w:color="auto" w:fill="FFFFFF"/>
      <w:spacing w:before="100" w:beforeAutospacing="1" w:after="100" w:afterAutospacing="1"/>
    </w:pPr>
    <w:rPr>
      <w:rFonts w:eastAsia="Arial Unicode MS" w:cs="Arial"/>
      <w:szCs w:val="18"/>
    </w:rPr>
  </w:style>
  <w:style w:type="paragraph" w:customStyle="1" w:styleId="xl55">
    <w:name w:val="xl55"/>
    <w:basedOn w:val="Normal"/>
    <w:pPr>
      <w:pBdr>
        <w:left w:val="single" w:sz="4" w:space="0" w:color="auto"/>
      </w:pBdr>
      <w:shd w:val="clear" w:color="auto" w:fill="FFFFFF"/>
      <w:spacing w:before="100" w:beforeAutospacing="1" w:after="100" w:afterAutospacing="1"/>
    </w:pPr>
    <w:rPr>
      <w:rFonts w:eastAsia="Arial Unicode MS" w:cs="Arial"/>
    </w:rPr>
  </w:style>
  <w:style w:type="paragraph" w:customStyle="1" w:styleId="xl56">
    <w:name w:val="xl56"/>
    <w:basedOn w:val="Normal"/>
    <w:pPr>
      <w:pBdr>
        <w:right w:val="single" w:sz="4" w:space="0" w:color="auto"/>
      </w:pBdr>
      <w:shd w:val="clear" w:color="auto" w:fill="FFFFFF"/>
      <w:spacing w:before="100" w:beforeAutospacing="1" w:after="100" w:afterAutospacing="1"/>
    </w:pPr>
    <w:rPr>
      <w:rFonts w:eastAsia="Arial Unicode MS" w:cs="Arial"/>
    </w:rPr>
  </w:style>
  <w:style w:type="paragraph" w:customStyle="1" w:styleId="xl57">
    <w:name w:val="xl57"/>
    <w:basedOn w:val="Normal"/>
    <w:pPr>
      <w:shd w:val="clear" w:color="auto" w:fill="FFFFFF"/>
      <w:spacing w:before="100" w:beforeAutospacing="1" w:after="100" w:afterAutospacing="1"/>
    </w:pPr>
    <w:rPr>
      <w:rFonts w:eastAsia="Arial Unicode MS" w:cs="Arial"/>
      <w:sz w:val="24"/>
      <w:szCs w:val="24"/>
    </w:rPr>
  </w:style>
  <w:style w:type="paragraph" w:customStyle="1" w:styleId="xl58">
    <w:name w:val="xl58"/>
    <w:basedOn w:val="Normal"/>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59">
    <w:name w:val="xl59"/>
    <w:basedOn w:val="Normal"/>
    <w:pPr>
      <w:pBdr>
        <w:top w:val="single" w:sz="8" w:space="0" w:color="auto"/>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0">
    <w:name w:val="xl60"/>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Normal"/>
    <w:pPr>
      <w:pBdr>
        <w:top w:val="single" w:sz="8" w:space="0" w:color="auto"/>
      </w:pBdr>
      <w:shd w:val="clear" w:color="auto" w:fill="FFFFFF"/>
      <w:spacing w:before="100" w:beforeAutospacing="1" w:after="100" w:afterAutospacing="1"/>
    </w:pPr>
    <w:rPr>
      <w:rFonts w:eastAsia="Arial Unicode MS" w:cs="Arial"/>
      <w:sz w:val="24"/>
      <w:szCs w:val="24"/>
    </w:rPr>
  </w:style>
  <w:style w:type="paragraph" w:customStyle="1" w:styleId="xl62">
    <w:name w:val="xl62"/>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3">
    <w:name w:val="xl63"/>
    <w:basedOn w:val="Normal"/>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4">
    <w:name w:val="xl64"/>
    <w:basedOn w:val="Normal"/>
    <w:pPr>
      <w:pBdr>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pPr>
      <w:pBdr>
        <w:right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66">
    <w:name w:val="xl66"/>
    <w:basedOn w:val="Normal"/>
    <w:pPr>
      <w:pBdr>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pPr>
      <w:pBdr>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pPr>
      <w:pBdr>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9">
    <w:name w:val="xl69"/>
    <w:basedOn w:val="Normal"/>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70">
    <w:name w:val="xl70"/>
    <w:basedOn w:val="Normal"/>
    <w:pPr>
      <w:pBdr>
        <w:top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71">
    <w:name w:val="xl71"/>
    <w:basedOn w:val="Normal"/>
    <w:pPr>
      <w:pBdr>
        <w:top w:val="single" w:sz="8" w:space="0" w:color="auto"/>
      </w:pBdr>
      <w:shd w:val="clear" w:color="auto" w:fill="FFFFFF"/>
      <w:spacing w:before="100" w:beforeAutospacing="1" w:after="100" w:afterAutospacing="1"/>
    </w:pPr>
    <w:rPr>
      <w:rFonts w:eastAsia="Arial Unicode MS" w:cs="Arial"/>
    </w:rPr>
  </w:style>
  <w:style w:type="paragraph" w:customStyle="1" w:styleId="xl72">
    <w:name w:val="xl72"/>
    <w:basedOn w:val="Normal"/>
    <w:pPr>
      <w:pBdr>
        <w:bottom w:val="single" w:sz="8" w:space="0" w:color="auto"/>
      </w:pBdr>
      <w:shd w:val="clear" w:color="auto" w:fill="FFFFFF"/>
      <w:spacing w:before="100" w:beforeAutospacing="1" w:after="100" w:afterAutospacing="1"/>
    </w:pPr>
    <w:rPr>
      <w:rFonts w:eastAsia="Arial Unicode MS" w:cs="Arial"/>
    </w:rPr>
  </w:style>
  <w:style w:type="paragraph" w:customStyle="1" w:styleId="xl73">
    <w:name w:val="xl73"/>
    <w:basedOn w:val="Normal"/>
    <w:pPr>
      <w:pBdr>
        <w:bottom w:val="single" w:sz="8" w:space="0" w:color="auto"/>
      </w:pBdr>
      <w:shd w:val="clear" w:color="auto" w:fill="FFFFFF"/>
      <w:spacing w:before="100" w:beforeAutospacing="1" w:after="100" w:afterAutospacing="1"/>
    </w:pPr>
    <w:rPr>
      <w:rFonts w:eastAsia="Arial Unicode MS" w:cs="Arial"/>
      <w:color w:val="3366FF"/>
      <w:sz w:val="24"/>
      <w:szCs w:val="24"/>
    </w:rPr>
  </w:style>
  <w:style w:type="paragraph" w:customStyle="1" w:styleId="xl74">
    <w:name w:val="xl74"/>
    <w:basedOn w:val="Normal"/>
    <w:pPr>
      <w:pBdr>
        <w:bottom w:val="single" w:sz="8" w:space="0" w:color="auto"/>
        <w:right w:val="single" w:sz="8" w:space="0" w:color="auto"/>
      </w:pBdr>
      <w:shd w:val="clear" w:color="auto" w:fill="FFFFFF"/>
      <w:spacing w:before="100" w:beforeAutospacing="1" w:after="100" w:afterAutospacing="1"/>
    </w:pPr>
    <w:rPr>
      <w:rFonts w:eastAsia="Arial Unicode MS" w:cs="Arial"/>
      <w:color w:val="3366FF"/>
      <w:sz w:val="24"/>
      <w:szCs w:val="24"/>
    </w:rPr>
  </w:style>
  <w:style w:type="paragraph" w:customStyle="1" w:styleId="xl75">
    <w:name w:val="xl75"/>
    <w:basedOn w:val="Normal"/>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6">
    <w:name w:val="xl76"/>
    <w:basedOn w:val="Normal"/>
    <w:pPr>
      <w:pBdr>
        <w:top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77">
    <w:name w:val="xl77"/>
    <w:basedOn w:val="Normal"/>
    <w:pPr>
      <w:pBdr>
        <w:top w:val="single" w:sz="4" w:space="0" w:color="auto"/>
      </w:pBdr>
      <w:shd w:val="clear" w:color="auto" w:fill="FFFFFF"/>
      <w:spacing w:before="100" w:beforeAutospacing="1" w:after="100" w:afterAutospacing="1"/>
    </w:pPr>
    <w:rPr>
      <w:rFonts w:eastAsia="Arial Unicode MS" w:cs="Arial"/>
      <w:szCs w:val="18"/>
    </w:rPr>
  </w:style>
  <w:style w:type="paragraph" w:customStyle="1" w:styleId="xl78">
    <w:name w:val="xl78"/>
    <w:basedOn w:val="Normal"/>
    <w:pPr>
      <w:pBdr>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79">
    <w:name w:val="xl79"/>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80">
    <w:name w:val="xl80"/>
    <w:basedOn w:val="Normal"/>
    <w:pPr>
      <w:pBdr>
        <w:left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81">
    <w:name w:val="xl81"/>
    <w:basedOn w:val="Normal"/>
    <w:pPr>
      <w:pBdr>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82">
    <w:name w:val="xl82"/>
    <w:basedOn w:val="Normal"/>
    <w:pPr>
      <w:pBdr>
        <w:top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83">
    <w:name w:val="xl83"/>
    <w:basedOn w:val="Normal"/>
    <w:pPr>
      <w:shd w:val="clear" w:color="auto" w:fill="FFFFFF"/>
      <w:spacing w:before="100" w:beforeAutospacing="1" w:after="100" w:afterAutospacing="1"/>
    </w:pPr>
    <w:rPr>
      <w:rFonts w:eastAsia="Arial Unicode MS" w:cs="Arial"/>
      <w:sz w:val="24"/>
      <w:szCs w:val="24"/>
    </w:rPr>
  </w:style>
  <w:style w:type="paragraph" w:customStyle="1" w:styleId="xl84">
    <w:name w:val="xl84"/>
    <w:basedOn w:val="Normal"/>
    <w:pPr>
      <w:pBdr>
        <w:bottom w:val="single" w:sz="8" w:space="0" w:color="auto"/>
      </w:pBdr>
      <w:shd w:val="clear" w:color="auto" w:fill="FFFFFF"/>
      <w:spacing w:before="100" w:beforeAutospacing="1" w:after="100" w:afterAutospacing="1"/>
    </w:pPr>
    <w:rPr>
      <w:rFonts w:eastAsia="Arial Unicode MS" w:cs="Arial"/>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86">
    <w:name w:val="xl86"/>
    <w:basedOn w:val="Normal"/>
    <w:pPr>
      <w:pBdr>
        <w:left w:val="single" w:sz="4" w:space="0" w:color="auto"/>
      </w:pBdr>
      <w:shd w:val="clear" w:color="auto" w:fill="FFFFFF"/>
      <w:spacing w:before="100" w:beforeAutospacing="1" w:after="100" w:afterAutospacing="1"/>
    </w:pPr>
    <w:rPr>
      <w:rFonts w:eastAsia="Arial Unicode MS" w:cs="Arial"/>
      <w:szCs w:val="18"/>
    </w:rPr>
  </w:style>
  <w:style w:type="paragraph" w:customStyle="1" w:styleId="xl87">
    <w:name w:val="xl87"/>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pPr>
      <w:pBdr>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0">
    <w:name w:val="xl90"/>
    <w:basedOn w:val="Normal"/>
    <w:pPr>
      <w:pBdr>
        <w:top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pPr>
      <w:pBdr>
        <w:top w:val="single" w:sz="8" w:space="0" w:color="auto"/>
        <w:bottom w:val="single" w:sz="4" w:space="0" w:color="auto"/>
      </w:pBdr>
      <w:shd w:val="clear" w:color="auto" w:fill="FFFFFF"/>
      <w:spacing w:before="100" w:beforeAutospacing="1" w:after="100" w:afterAutospacing="1"/>
    </w:pPr>
    <w:rPr>
      <w:rFonts w:eastAsia="Arial Unicode MS" w:cs="Arial"/>
    </w:rPr>
  </w:style>
  <w:style w:type="paragraph" w:customStyle="1" w:styleId="xl92">
    <w:name w:val="xl92"/>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3">
    <w:name w:val="xl93"/>
    <w:basedOn w:val="Normal"/>
    <w:pPr>
      <w:pBdr>
        <w:bottom w:val="single" w:sz="4" w:space="0" w:color="auto"/>
      </w:pBdr>
      <w:shd w:val="clear" w:color="auto" w:fill="FFFFFF"/>
      <w:spacing w:before="100" w:beforeAutospacing="1" w:after="100" w:afterAutospacing="1"/>
    </w:pPr>
    <w:rPr>
      <w:rFonts w:eastAsia="Arial Unicode MS" w:cs="Arial"/>
    </w:rPr>
  </w:style>
  <w:style w:type="paragraph" w:customStyle="1" w:styleId="xl94">
    <w:name w:val="xl94"/>
    <w:basedOn w:val="Normal"/>
    <w:pPr>
      <w:pBdr>
        <w:bottom w:val="single" w:sz="4" w:space="0" w:color="auto"/>
        <w:right w:val="single" w:sz="4" w:space="0" w:color="auto"/>
      </w:pBdr>
      <w:shd w:val="clear" w:color="auto" w:fill="FFFFFF"/>
      <w:spacing w:before="100" w:beforeAutospacing="1" w:after="100" w:afterAutospacing="1"/>
    </w:pPr>
    <w:rPr>
      <w:rFonts w:eastAsia="Arial Unicode MS" w:cs="Arial"/>
    </w:rPr>
  </w:style>
  <w:style w:type="paragraph" w:customStyle="1" w:styleId="xl95">
    <w:name w:val="xl95"/>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szCs w:val="18"/>
    </w:rPr>
  </w:style>
  <w:style w:type="paragraph" w:customStyle="1" w:styleId="xl96">
    <w:name w:val="xl96"/>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szCs w:val="18"/>
    </w:rPr>
  </w:style>
  <w:style w:type="paragraph" w:customStyle="1" w:styleId="xl97">
    <w:name w:val="xl97"/>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b/>
      <w:bCs/>
      <w:szCs w:val="18"/>
    </w:rPr>
  </w:style>
  <w:style w:type="paragraph" w:customStyle="1" w:styleId="xl98">
    <w:name w:val="xl98"/>
    <w:basedOn w:val="Normal"/>
    <w:pPr>
      <w:pBdr>
        <w:top w:val="single" w:sz="4" w:space="0" w:color="auto"/>
        <w:bottom w:val="dotted"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9">
    <w:name w:val="xl99"/>
    <w:basedOn w:val="Normal"/>
    <w:pPr>
      <w:pBdr>
        <w:top w:val="single" w:sz="8"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0">
    <w:name w:val="xl100"/>
    <w:basedOn w:val="Normal"/>
    <w:pPr>
      <w:pBdr>
        <w:top w:val="single" w:sz="4" w:space="0" w:color="auto"/>
      </w:pBdr>
      <w:shd w:val="clear" w:color="auto" w:fill="FFFFFF"/>
      <w:spacing w:before="100" w:beforeAutospacing="1" w:after="100" w:afterAutospacing="1"/>
      <w:jc w:val="right"/>
    </w:pPr>
    <w:rPr>
      <w:rFonts w:eastAsia="Arial Unicode MS" w:cs="Arial"/>
      <w:b/>
      <w:bCs/>
      <w:sz w:val="24"/>
      <w:szCs w:val="24"/>
    </w:rPr>
  </w:style>
  <w:style w:type="paragraph" w:customStyle="1" w:styleId="xl101">
    <w:name w:val="xl101"/>
    <w:basedOn w:val="Normal"/>
    <w:pPr>
      <w:shd w:val="clear" w:color="auto" w:fill="FFFFFF"/>
      <w:spacing w:before="100" w:beforeAutospacing="1" w:after="100" w:afterAutospacing="1"/>
    </w:pPr>
    <w:rPr>
      <w:rFonts w:eastAsia="Arial Unicode MS" w:cs="Arial"/>
      <w:color w:val="0000FF"/>
      <w:szCs w:val="18"/>
    </w:rPr>
  </w:style>
  <w:style w:type="paragraph" w:customStyle="1" w:styleId="xl102">
    <w:name w:val="xl102"/>
    <w:basedOn w:val="Normal"/>
    <w:pPr>
      <w:pBdr>
        <w:top w:val="single" w:sz="4" w:space="0" w:color="auto"/>
        <w:left w:val="single" w:sz="4" w:space="0" w:color="auto"/>
        <w:bottom w:val="dotted" w:sz="4" w:space="0" w:color="auto"/>
      </w:pBdr>
      <w:shd w:val="clear" w:color="auto" w:fill="FFFFFF"/>
      <w:spacing w:before="100" w:beforeAutospacing="1" w:after="100" w:afterAutospacing="1"/>
    </w:pPr>
    <w:rPr>
      <w:rFonts w:eastAsia="Arial Unicode MS" w:cs="Arial"/>
      <w:color w:val="0000FF"/>
      <w:szCs w:val="18"/>
    </w:rPr>
  </w:style>
  <w:style w:type="paragraph" w:customStyle="1" w:styleId="xl103">
    <w:name w:val="xl103"/>
    <w:basedOn w:val="Normal"/>
    <w:pPr>
      <w:pBdr>
        <w:left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4">
    <w:name w:val="xl104"/>
    <w:basedOn w:val="Normal"/>
    <w:pPr>
      <w:shd w:val="clear" w:color="auto" w:fill="FFFFFF"/>
      <w:spacing w:before="100" w:beforeAutospacing="1" w:after="100" w:afterAutospacing="1"/>
    </w:pPr>
    <w:rPr>
      <w:rFonts w:eastAsia="Arial Unicode MS" w:cs="Arial"/>
      <w:color w:val="FF6600"/>
      <w:szCs w:val="18"/>
    </w:rPr>
  </w:style>
  <w:style w:type="paragraph" w:customStyle="1" w:styleId="xl105">
    <w:name w:val="xl105"/>
    <w:basedOn w:val="Normal"/>
    <w:pPr>
      <w:pBdr>
        <w:top w:val="single" w:sz="4" w:space="0" w:color="auto"/>
        <w:left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6">
    <w:name w:val="xl106"/>
    <w:basedOn w:val="Normal"/>
    <w:pPr>
      <w:pBdr>
        <w:top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7">
    <w:name w:val="xl107"/>
    <w:basedOn w:val="Normal"/>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8">
    <w:name w:val="xl108"/>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9">
    <w:name w:val="xl109"/>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eastAsia="Arial Unicode MS" w:cs="Arial"/>
      <w:b/>
      <w:bCs/>
      <w:sz w:val="15"/>
      <w:szCs w:val="15"/>
    </w:rPr>
  </w:style>
  <w:style w:type="paragraph" w:customStyle="1" w:styleId="xl113">
    <w:name w:val="xl113"/>
    <w:basedOn w:val="Normal"/>
    <w:pPr>
      <w:pBdr>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14">
    <w:name w:val="xl114"/>
    <w:basedOn w:val="Normal"/>
    <w:pPr>
      <w:pBdr>
        <w:bottom w:val="single" w:sz="4" w:space="0" w:color="0000FF"/>
      </w:pBdr>
      <w:shd w:val="clear" w:color="auto" w:fill="FFFFFF"/>
      <w:spacing w:before="100" w:beforeAutospacing="1" w:after="100" w:afterAutospacing="1"/>
      <w:jc w:val="right"/>
    </w:pPr>
    <w:rPr>
      <w:rFonts w:eastAsia="Arial Unicode MS" w:cs="Arial"/>
    </w:rPr>
  </w:style>
  <w:style w:type="paragraph" w:customStyle="1" w:styleId="xl115">
    <w:name w:val="xl115"/>
    <w:basedOn w:val="Normal"/>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16">
    <w:name w:val="xl116"/>
    <w:basedOn w:val="Normal"/>
    <w:pPr>
      <w:shd w:val="clear" w:color="auto" w:fill="FFFFFF"/>
      <w:spacing w:before="100" w:beforeAutospacing="1" w:after="100" w:afterAutospacing="1"/>
      <w:textAlignment w:val="top"/>
    </w:pPr>
    <w:rPr>
      <w:rFonts w:eastAsia="Arial Unicode MS" w:cs="Arial"/>
      <w:sz w:val="12"/>
      <w:szCs w:val="12"/>
    </w:rPr>
  </w:style>
  <w:style w:type="paragraph" w:customStyle="1" w:styleId="xl117">
    <w:name w:val="xl117"/>
    <w:basedOn w:val="Normal"/>
    <w:pPr>
      <w:shd w:val="clear" w:color="auto" w:fill="FFFFFF"/>
      <w:spacing w:before="100" w:beforeAutospacing="1" w:after="100" w:afterAutospacing="1"/>
      <w:textAlignment w:val="center"/>
    </w:pPr>
    <w:rPr>
      <w:rFonts w:eastAsia="Arial Unicode MS" w:cs="Arial"/>
      <w:b/>
      <w:bCs/>
      <w:sz w:val="28"/>
      <w:szCs w:val="28"/>
    </w:rPr>
  </w:style>
  <w:style w:type="paragraph" w:customStyle="1" w:styleId="xl118">
    <w:name w:val="xl118"/>
    <w:basedOn w:val="Normal"/>
    <w:pPr>
      <w:shd w:val="clear" w:color="auto" w:fill="FFFFFF"/>
      <w:spacing w:before="100" w:beforeAutospacing="1" w:after="100" w:afterAutospacing="1"/>
    </w:pPr>
    <w:rPr>
      <w:rFonts w:eastAsia="Arial Unicode MS" w:cs="Arial"/>
      <w:sz w:val="12"/>
      <w:szCs w:val="12"/>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sz w:val="24"/>
      <w:szCs w:val="24"/>
    </w:rPr>
  </w:style>
  <w:style w:type="paragraph" w:customStyle="1" w:styleId="xl121">
    <w:name w:val="xl121"/>
    <w:basedOn w:val="Normal"/>
    <w:pPr>
      <w:pBdr>
        <w:top w:val="single" w:sz="4" w:space="0" w:color="0000FF"/>
        <w:left w:val="single" w:sz="4" w:space="0" w:color="0000FF"/>
        <w:bottom w:val="single" w:sz="4" w:space="0" w:color="0000FF"/>
        <w:right w:val="single" w:sz="4" w:space="0" w:color="0000FF"/>
      </w:pBdr>
      <w:shd w:val="clear" w:color="auto" w:fill="FFFFFF"/>
      <w:spacing w:before="100" w:beforeAutospacing="1" w:after="100" w:afterAutospacing="1"/>
    </w:pPr>
    <w:rPr>
      <w:rFonts w:eastAsia="Arial Unicode MS" w:cs="Arial"/>
      <w:szCs w:val="18"/>
    </w:rPr>
  </w:style>
  <w:style w:type="paragraph" w:customStyle="1" w:styleId="xl122">
    <w:name w:val="xl122"/>
    <w:basedOn w:val="Normal"/>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24">
    <w:name w:val="xl124"/>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5">
    <w:name w:val="xl125"/>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6">
    <w:name w:val="xl12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7">
    <w:name w:val="xl127"/>
    <w:basedOn w:val="Normal"/>
    <w:pPr>
      <w:pBdr>
        <w:left w:val="single" w:sz="4" w:space="0" w:color="auto"/>
      </w:pBdr>
      <w:shd w:val="clear" w:color="auto" w:fill="CCFFFF"/>
      <w:spacing w:before="100" w:beforeAutospacing="1" w:after="100" w:afterAutospacing="1"/>
    </w:pPr>
    <w:rPr>
      <w:rFonts w:eastAsia="Arial Unicode MS" w:cs="Arial"/>
      <w:szCs w:val="18"/>
    </w:rPr>
  </w:style>
  <w:style w:type="paragraph" w:customStyle="1" w:styleId="xl128">
    <w:name w:val="xl128"/>
    <w:basedOn w:val="Normal"/>
    <w:pPr>
      <w:shd w:val="clear" w:color="auto" w:fill="CCFFFF"/>
      <w:spacing w:before="100" w:beforeAutospacing="1" w:after="100" w:afterAutospacing="1"/>
    </w:pPr>
    <w:rPr>
      <w:rFonts w:eastAsia="Arial Unicode MS" w:cs="Arial"/>
      <w:szCs w:val="18"/>
    </w:rPr>
  </w:style>
  <w:style w:type="paragraph" w:customStyle="1" w:styleId="xl129">
    <w:name w:val="xl129"/>
    <w:basedOn w:val="Normal"/>
    <w:pPr>
      <w:shd w:val="clear" w:color="auto" w:fill="FFFFFF"/>
      <w:spacing w:before="100" w:beforeAutospacing="1" w:after="100" w:afterAutospacing="1"/>
    </w:pPr>
    <w:rPr>
      <w:rFonts w:eastAsia="Arial Unicode MS" w:cs="Arial"/>
      <w:b/>
      <w:bCs/>
      <w:sz w:val="32"/>
      <w:szCs w:val="32"/>
    </w:rPr>
  </w:style>
  <w:style w:type="paragraph" w:customStyle="1" w:styleId="xl130">
    <w:name w:val="xl130"/>
    <w:basedOn w:val="Normal"/>
    <w:pPr>
      <w:pBdr>
        <w:top w:val="single" w:sz="4" w:space="0" w:color="auto"/>
        <w:left w:val="single" w:sz="4" w:space="0" w:color="auto"/>
      </w:pBdr>
      <w:shd w:val="clear" w:color="auto" w:fill="CCFFFF"/>
      <w:spacing w:before="100" w:beforeAutospacing="1" w:after="100" w:afterAutospacing="1"/>
    </w:pPr>
    <w:rPr>
      <w:rFonts w:eastAsia="Arial Unicode MS" w:cs="Arial"/>
      <w:szCs w:val="18"/>
    </w:rPr>
  </w:style>
  <w:style w:type="paragraph" w:customStyle="1" w:styleId="xl131">
    <w:name w:val="xl131"/>
    <w:basedOn w:val="Normal"/>
    <w:pPr>
      <w:pBdr>
        <w:top w:val="single" w:sz="4" w:space="0" w:color="auto"/>
      </w:pBdr>
      <w:shd w:val="clear" w:color="auto" w:fill="CCFFFF"/>
      <w:spacing w:before="100" w:beforeAutospacing="1" w:after="100" w:afterAutospacing="1"/>
    </w:pPr>
    <w:rPr>
      <w:rFonts w:eastAsia="Arial Unicode MS" w:cs="Arial"/>
      <w:szCs w:val="18"/>
    </w:rPr>
  </w:style>
  <w:style w:type="paragraph" w:customStyle="1" w:styleId="xl132">
    <w:name w:val="xl132"/>
    <w:basedOn w:val="Normal"/>
    <w:pPr>
      <w:pBdr>
        <w:top w:val="single" w:sz="4" w:space="0" w:color="auto"/>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33">
    <w:name w:val="xl133"/>
    <w:basedOn w:val="Normal"/>
    <w:pPr>
      <w:pBdr>
        <w:bottom w:val="single" w:sz="4" w:space="0" w:color="auto"/>
      </w:pBdr>
      <w:shd w:val="clear" w:color="auto" w:fill="FFFFFF"/>
      <w:spacing w:before="100" w:beforeAutospacing="1" w:after="100" w:afterAutospacing="1"/>
    </w:pPr>
    <w:rPr>
      <w:rFonts w:eastAsia="Arial Unicode MS" w:cs="Arial"/>
      <w:b/>
      <w:bCs/>
    </w:rPr>
  </w:style>
  <w:style w:type="paragraph" w:customStyle="1" w:styleId="xl134">
    <w:name w:val="xl134"/>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color w:val="0000FF"/>
      <w:szCs w:val="18"/>
    </w:rPr>
  </w:style>
  <w:style w:type="paragraph" w:customStyle="1" w:styleId="xl135">
    <w:name w:val="xl135"/>
    <w:basedOn w:val="Normal"/>
    <w:pPr>
      <w:pBdr>
        <w:top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36">
    <w:name w:val="xl136"/>
    <w:basedOn w:val="Normal"/>
    <w:pPr>
      <w:pBdr>
        <w:bottom w:val="single" w:sz="8" w:space="0" w:color="auto"/>
      </w:pBdr>
      <w:shd w:val="clear" w:color="auto" w:fill="FFFFFF"/>
      <w:spacing w:before="100" w:beforeAutospacing="1" w:after="100" w:afterAutospacing="1"/>
      <w:textAlignment w:val="center"/>
    </w:pPr>
    <w:rPr>
      <w:rFonts w:eastAsia="Arial Unicode MS" w:cs="Arial"/>
      <w:b/>
      <w:bCs/>
      <w:sz w:val="24"/>
      <w:szCs w:val="24"/>
    </w:rPr>
  </w:style>
  <w:style w:type="paragraph" w:customStyle="1" w:styleId="xl137">
    <w:name w:val="xl137"/>
    <w:basedOn w:val="Normal"/>
    <w:pPr>
      <w:pBdr>
        <w:bottom w:val="single" w:sz="8" w:space="0" w:color="auto"/>
        <w:right w:val="single" w:sz="8" w:space="0" w:color="auto"/>
      </w:pBdr>
      <w:shd w:val="clear" w:color="auto" w:fill="FFFFFF"/>
      <w:spacing w:before="100" w:beforeAutospacing="1" w:after="100" w:afterAutospacing="1"/>
      <w:textAlignment w:val="center"/>
    </w:pPr>
    <w:rPr>
      <w:rFonts w:eastAsia="Arial Unicode MS" w:cs="Arial"/>
      <w:b/>
      <w:bCs/>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39">
    <w:name w:val="xl13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40">
    <w:name w:val="xl140"/>
    <w:basedOn w:val="Normal"/>
    <w:pPr>
      <w:pBdr>
        <w:left w:val="single" w:sz="4" w:space="0" w:color="auto"/>
        <w:bottom w:val="single" w:sz="4" w:space="0" w:color="auto"/>
      </w:pBdr>
      <w:shd w:val="clear" w:color="auto" w:fill="CCFFFF"/>
      <w:spacing w:before="100" w:beforeAutospacing="1" w:after="100" w:afterAutospacing="1"/>
    </w:pPr>
    <w:rPr>
      <w:rFonts w:eastAsia="Arial Unicode MS" w:cs="Arial"/>
      <w:szCs w:val="18"/>
    </w:rPr>
  </w:style>
  <w:style w:type="paragraph" w:customStyle="1" w:styleId="xl141">
    <w:name w:val="xl141"/>
    <w:basedOn w:val="Normal"/>
    <w:pPr>
      <w:pBdr>
        <w:bottom w:val="single" w:sz="4" w:space="0" w:color="auto"/>
      </w:pBdr>
      <w:shd w:val="clear" w:color="auto" w:fill="CCFFFF"/>
      <w:spacing w:before="100" w:beforeAutospacing="1" w:after="100" w:afterAutospacing="1"/>
    </w:pPr>
    <w:rPr>
      <w:rFonts w:eastAsia="Arial Unicode MS" w:cs="Arial"/>
      <w:szCs w:val="18"/>
    </w:rPr>
  </w:style>
  <w:style w:type="paragraph" w:customStyle="1" w:styleId="xl142">
    <w:name w:val="xl142"/>
    <w:basedOn w:val="Normal"/>
    <w:pPr>
      <w:pBdr>
        <w:bottom w:val="single" w:sz="4" w:space="0" w:color="auto"/>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43">
    <w:name w:val="xl143"/>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44">
    <w:name w:val="xl144"/>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45">
    <w:name w:val="xl145"/>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b/>
      <w:bCs/>
    </w:rPr>
  </w:style>
  <w:style w:type="paragraph" w:customStyle="1" w:styleId="xl146">
    <w:name w:val="xl146"/>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b/>
      <w:bCs/>
    </w:rPr>
  </w:style>
  <w:style w:type="paragraph" w:customStyle="1" w:styleId="xl147">
    <w:name w:val="xl147"/>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rPr>
  </w:style>
  <w:style w:type="paragraph" w:customStyle="1" w:styleId="xl148">
    <w:name w:val="xl148"/>
    <w:basedOn w:val="Normal"/>
    <w:pPr>
      <w:pBdr>
        <w:top w:val="single" w:sz="4" w:space="0" w:color="auto"/>
        <w:bottom w:val="single" w:sz="8" w:space="0" w:color="auto"/>
      </w:pBdr>
      <w:shd w:val="clear" w:color="auto" w:fill="FFFFFF"/>
      <w:spacing w:before="100" w:beforeAutospacing="1" w:after="100" w:afterAutospacing="1"/>
    </w:pPr>
    <w:rPr>
      <w:rFonts w:eastAsia="Arial Unicode MS" w:cs="Arial"/>
      <w:b/>
      <w:bCs/>
    </w:rPr>
  </w:style>
  <w:style w:type="paragraph" w:customStyle="1" w:styleId="xl149">
    <w:name w:val="xl149"/>
    <w:basedOn w:val="Normal"/>
    <w:pPr>
      <w:pBdr>
        <w:left w:val="single" w:sz="4" w:space="0" w:color="auto"/>
      </w:pBdr>
      <w:shd w:val="clear" w:color="auto" w:fill="FFFFFF"/>
      <w:spacing w:before="100" w:beforeAutospacing="1" w:after="100" w:afterAutospacing="1"/>
    </w:pPr>
    <w:rPr>
      <w:rFonts w:eastAsia="Arial Unicode MS" w:cs="Arial"/>
      <w:szCs w:val="18"/>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 w:val="15"/>
      <w:szCs w:val="15"/>
    </w:rPr>
  </w:style>
  <w:style w:type="paragraph" w:customStyle="1" w:styleId="xl151">
    <w:name w:val="xl151"/>
    <w:basedOn w:val="Normal"/>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cs="Arial"/>
      <w:b/>
      <w:bCs/>
      <w:sz w:val="15"/>
      <w:szCs w:val="15"/>
    </w:rPr>
  </w:style>
  <w:style w:type="paragraph" w:customStyle="1" w:styleId="xl152">
    <w:name w:val="xl152"/>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3">
    <w:name w:val="xl153"/>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4">
    <w:name w:val="xl154"/>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5">
    <w:name w:val="xl155"/>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156">
    <w:name w:val="xl15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157">
    <w:name w:val="xl157"/>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58">
    <w:name w:val="xl158"/>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59">
    <w:name w:val="xl15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60">
    <w:name w:val="xl160"/>
    <w:basedOn w:val="Normal"/>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BodyText21">
    <w:name w:val="Body Text 21"/>
    <w:basedOn w:val="Normal"/>
    <w:pPr>
      <w:widowControl w:val="0"/>
      <w:jc w:val="both"/>
    </w:pPr>
    <w:rPr>
      <w:rFonts w:ascii="Times New Roman" w:hAnsi="Times New Roman"/>
      <w:sz w:val="24"/>
      <w:szCs w:val="20"/>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Normal1">
    <w:name w:val="Normal 1"/>
    <w:basedOn w:val="Normal"/>
    <w:autoRedefine/>
    <w:pPr>
      <w:tabs>
        <w:tab w:val="left" w:pos="709"/>
      </w:tabs>
      <w:ind w:left="709" w:hanging="709"/>
      <w:jc w:val="both"/>
    </w:pPr>
    <w:rPr>
      <w:rFonts w:ascii="Times New Roman" w:hAnsi="Times New Roman"/>
      <w:sz w:val="24"/>
      <w:szCs w:val="20"/>
    </w:rPr>
  </w:style>
  <w:style w:type="paragraph" w:customStyle="1" w:styleId="Textoindependiente31">
    <w:name w:val="Texto independiente 31"/>
    <w:basedOn w:val="Normal"/>
    <w:pPr>
      <w:widowControl w:val="0"/>
      <w:jc w:val="both"/>
    </w:pPr>
    <w:rPr>
      <w:rFonts w:ascii="Times New Roman" w:hAnsi="Times New Roman"/>
      <w:b/>
      <w:sz w:val="24"/>
      <w:szCs w:val="20"/>
    </w:rPr>
  </w:style>
  <w:style w:type="paragraph" w:customStyle="1" w:styleId="Sangra3detindependiente1">
    <w:name w:val="Sangría 3 de t. independiente1"/>
    <w:basedOn w:val="Normal"/>
    <w:pPr>
      <w:widowControl w:val="0"/>
      <w:ind w:left="709" w:hanging="709"/>
      <w:jc w:val="both"/>
    </w:pPr>
    <w:rPr>
      <w:rFonts w:ascii="Times New Roman" w:hAnsi="Times New Roman"/>
      <w:sz w:val="24"/>
      <w:szCs w:val="20"/>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lang w:val="en-US" w:eastAsia="en-US"/>
    </w:rPr>
  </w:style>
  <w:style w:type="paragraph" w:customStyle="1" w:styleId="ListaCC">
    <w:name w:val="Lista CC."/>
    <w:basedOn w:val="Normal"/>
    <w:rPr>
      <w:rFonts w:ascii="Times New Roman" w:hAnsi="Times New Roman"/>
      <w:sz w:val="20"/>
      <w:szCs w:val="20"/>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rPr>
  </w:style>
  <w:style w:type="paragraph" w:styleId="Textodebloque">
    <w:name w:val="Block Text"/>
    <w:basedOn w:val="Normal"/>
    <w:pPr>
      <w:ind w:left="165" w:right="177"/>
      <w:jc w:val="both"/>
    </w:pPr>
    <w:rPr>
      <w:rFonts w:cs="Arial"/>
      <w:bCs/>
      <w:snapToGrid w:val="0"/>
      <w:szCs w:val="22"/>
      <w:lang w:val="es-BO" w:eastAsia="es-BO"/>
    </w:rPr>
  </w:style>
  <w:style w:type="paragraph" w:customStyle="1" w:styleId="Formulario">
    <w:name w:val="Formulario"/>
    <w:uiPriority w:val="99"/>
    <w:pPr>
      <w:jc w:val="both"/>
    </w:pPr>
    <w:rPr>
      <w:lang w:val="es-ES_tradnl"/>
    </w:rPr>
  </w:style>
  <w:style w:type="character" w:styleId="Hipervnculovisitado">
    <w:name w:val="FollowedHyperlink"/>
    <w:semiHidden/>
    <w:rPr>
      <w:color w:val="800080"/>
      <w:u w:val="single"/>
    </w:rPr>
  </w:style>
  <w:style w:type="paragraph" w:customStyle="1" w:styleId="Infodocumentosadjuntos">
    <w:name w:val="Info documentos adjuntos"/>
    <w:basedOn w:val="Normal"/>
    <w:rPr>
      <w:sz w:val="22"/>
      <w:szCs w:val="22"/>
      <w:lang w:val="es-BO" w:eastAsia="es-BO"/>
    </w:rPr>
  </w:style>
  <w:style w:type="character" w:styleId="Refdenotaalpie">
    <w:name w:val="footnote reference"/>
    <w:semiHidden/>
    <w:rPr>
      <w:vertAlign w:val="superscript"/>
    </w:rPr>
  </w:style>
  <w:style w:type="paragraph" w:styleId="Prrafodelista">
    <w:name w:val="List Paragraph"/>
    <w:basedOn w:val="Normal"/>
    <w:uiPriority w:val="34"/>
    <w:qFormat/>
    <w:pPr>
      <w:ind w:left="720"/>
    </w:pPr>
    <w:rPr>
      <w:rFonts w:ascii="Times New Roman" w:hAnsi="Times New Roman"/>
      <w:sz w:val="20"/>
      <w:szCs w:val="20"/>
      <w:lang w:eastAsia="en-US"/>
    </w:rPr>
  </w:style>
  <w:style w:type="paragraph" w:styleId="Sinespaciado">
    <w:name w:val="No Spacing"/>
    <w:link w:val="SinespaciadoCar"/>
    <w:uiPriority w:val="1"/>
    <w:qFormat/>
    <w:rPr>
      <w:rFonts w:ascii="Verdana" w:hAnsi="Verdana"/>
      <w:sz w:val="22"/>
      <w:szCs w:val="22"/>
      <w:lang w:eastAsia="en-US"/>
    </w:rPr>
  </w:style>
  <w:style w:type="paragraph" w:customStyle="1" w:styleId="font5">
    <w:name w:val="font5"/>
    <w:basedOn w:val="Normal"/>
    <w:pPr>
      <w:spacing w:before="100" w:beforeAutospacing="1" w:after="100" w:afterAutospacing="1"/>
    </w:pPr>
    <w:rPr>
      <w:rFonts w:eastAsia="Arial Unicode MS" w:cs="Arial"/>
      <w:szCs w:val="18"/>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sz w:val="24"/>
      <w:szCs w:val="24"/>
    </w:rPr>
  </w:style>
  <w:style w:type="paragraph" w:customStyle="1" w:styleId="Head2">
    <w:name w:val="Head2"/>
    <w:basedOn w:val="Normal"/>
    <w:pPr>
      <w:keepNext/>
      <w:suppressAutoHyphens/>
      <w:spacing w:before="200" w:after="100"/>
    </w:pPr>
    <w:rPr>
      <w:rFonts w:ascii="Times New Roman Bold" w:hAnsi="Times New Roman Bold"/>
      <w:b/>
      <w:sz w:val="24"/>
      <w:szCs w:val="20"/>
      <w:lang w:val="es-ES_tradnl" w:eastAsia="en-US"/>
    </w:rPr>
  </w:style>
  <w:style w:type="paragraph" w:styleId="Listaconvietas4">
    <w:name w:val="List Bullet 4"/>
    <w:basedOn w:val="Normal"/>
    <w:autoRedefine/>
    <w:semiHidden/>
    <w:pPr>
      <w:numPr>
        <w:numId w:val="6"/>
      </w:numPr>
    </w:pPr>
    <w:rPr>
      <w:rFonts w:ascii="Times New Roman" w:hAnsi="Times New Roman"/>
      <w:sz w:val="24"/>
      <w:szCs w:val="24"/>
    </w:rPr>
  </w:style>
  <w:style w:type="paragraph" w:customStyle="1" w:styleId="NormalArial">
    <w:name w:val="Normal + Arial"/>
    <w:aliases w:val="8 pt,Sin Negrita,Interlineado:  Exacto 10 pto"/>
    <w:basedOn w:val="Normal"/>
    <w:pPr>
      <w:numPr>
        <w:numId w:val="32"/>
      </w:numPr>
      <w:spacing w:line="200" w:lineRule="exact"/>
    </w:pPr>
    <w:rPr>
      <w:rFonts w:cs="Arial"/>
      <w:bCs/>
      <w:spacing w:val="-5"/>
      <w:szCs w:val="20"/>
      <w:lang w:val="es-UY" w:eastAsia="en-US"/>
    </w:rPr>
  </w:style>
  <w:style w:type="paragraph" w:styleId="Textoconsangra">
    <w:name w:val="table of authorities"/>
    <w:basedOn w:val="Normal"/>
    <w:semiHidden/>
    <w:pPr>
      <w:tabs>
        <w:tab w:val="right" w:leader="dot" w:pos="7560"/>
      </w:tabs>
      <w:ind w:left="1440" w:hanging="360"/>
    </w:pPr>
    <w:rPr>
      <w:rFonts w:ascii="Franklin Gothic Book" w:hAnsi="Franklin Gothic Book"/>
      <w:b/>
      <w:spacing w:val="-5"/>
      <w:sz w:val="20"/>
      <w:szCs w:val="20"/>
      <w:lang w:val="es-UY" w:eastAsia="en-US"/>
    </w:rPr>
  </w:style>
  <w:style w:type="character" w:customStyle="1" w:styleId="EncabezadoCar">
    <w:name w:val="Encabezado Car"/>
    <w:link w:val="Encabezado"/>
    <w:rsid w:val="00E37264"/>
    <w:rPr>
      <w:rFonts w:ascii="Century Gothic" w:hAnsi="Century Gothic"/>
      <w:sz w:val="22"/>
      <w:szCs w:val="22"/>
    </w:rPr>
  </w:style>
  <w:style w:type="table" w:styleId="Tablaconcuadrcula">
    <w:name w:val="Table Grid"/>
    <w:basedOn w:val="Tablanormal"/>
    <w:uiPriority w:val="59"/>
    <w:rsid w:val="000E4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E94E81"/>
    <w:rPr>
      <w:rFonts w:ascii="Century Gothic" w:hAnsi="Century Gothic"/>
      <w:sz w:val="22"/>
      <w:szCs w:val="22"/>
    </w:rPr>
  </w:style>
  <w:style w:type="character" w:customStyle="1" w:styleId="SinespaciadoCar">
    <w:name w:val="Sin espaciado Car"/>
    <w:link w:val="Sinespaciado"/>
    <w:uiPriority w:val="1"/>
    <w:rsid w:val="00430C85"/>
    <w:rPr>
      <w:rFonts w:ascii="Verdana" w:hAnsi="Verdana"/>
      <w:sz w:val="22"/>
      <w:szCs w:val="22"/>
      <w:lang w:eastAsia="en-US"/>
    </w:rPr>
  </w:style>
  <w:style w:type="paragraph" w:customStyle="1" w:styleId="Subtitulo1DBC">
    <w:name w:val="Subtitulo1DBC"/>
    <w:basedOn w:val="Normal"/>
    <w:next w:val="Normal"/>
    <w:qFormat/>
    <w:rsid w:val="008953B1"/>
    <w:pPr>
      <w:numPr>
        <w:ilvl w:val="2"/>
        <w:numId w:val="9"/>
      </w:numPr>
      <w:tabs>
        <w:tab w:val="clear" w:pos="3036"/>
        <w:tab w:val="num" w:pos="540"/>
      </w:tabs>
      <w:spacing w:before="120" w:after="120"/>
      <w:ind w:left="540" w:hanging="540"/>
      <w:jc w:val="both"/>
    </w:pPr>
    <w:rPr>
      <w:rFonts w:cs="Arial"/>
      <w:b/>
      <w:szCs w:val="18"/>
    </w:rPr>
  </w:style>
  <w:style w:type="paragraph" w:styleId="TDC2">
    <w:name w:val="toc 2"/>
    <w:basedOn w:val="Normal"/>
    <w:next w:val="Normal"/>
    <w:autoRedefine/>
    <w:uiPriority w:val="39"/>
    <w:unhideWhenUsed/>
    <w:rsid w:val="00C50AAE"/>
    <w:pPr>
      <w:spacing w:before="120"/>
      <w:ind w:left="180"/>
      <w:jc w:val="left"/>
    </w:pPr>
    <w:rPr>
      <w:rFonts w:ascii="Calibri" w:hAnsi="Calibri" w:cs="Calibri"/>
      <w:i/>
      <w:iCs/>
      <w:sz w:val="20"/>
      <w:szCs w:val="20"/>
    </w:rPr>
  </w:style>
  <w:style w:type="paragraph" w:styleId="TDC1">
    <w:name w:val="toc 1"/>
    <w:basedOn w:val="Normal"/>
    <w:next w:val="Normal"/>
    <w:autoRedefine/>
    <w:uiPriority w:val="39"/>
    <w:unhideWhenUsed/>
    <w:rsid w:val="00C50AAE"/>
    <w:pPr>
      <w:spacing w:before="240" w:after="120"/>
      <w:jc w:val="left"/>
    </w:pPr>
    <w:rPr>
      <w:rFonts w:ascii="Calibri" w:hAnsi="Calibri" w:cs="Calibri"/>
      <w:b/>
      <w:bCs/>
      <w:sz w:val="20"/>
      <w:szCs w:val="20"/>
    </w:rPr>
  </w:style>
  <w:style w:type="paragraph" w:customStyle="1" w:styleId="DBC1">
    <w:name w:val="DBC1"/>
    <w:basedOn w:val="Normal"/>
    <w:qFormat/>
    <w:rsid w:val="000D1FFB"/>
    <w:rPr>
      <w:b/>
      <w:lang w:val="es-ES_tradnl"/>
    </w:rPr>
  </w:style>
  <w:style w:type="paragraph" w:customStyle="1" w:styleId="DBC2">
    <w:name w:val="DBC2"/>
    <w:basedOn w:val="Subtitulo1DBC"/>
    <w:qFormat/>
    <w:rsid w:val="000D1FFB"/>
  </w:style>
  <w:style w:type="paragraph" w:customStyle="1" w:styleId="DBC3">
    <w:name w:val="DBC3"/>
    <w:basedOn w:val="Normal"/>
    <w:qFormat/>
    <w:rsid w:val="000A4960"/>
    <w:rPr>
      <w:rFonts w:cs="Arial"/>
      <w:b/>
      <w:lang w:val="es-ES_tradnl"/>
    </w:rPr>
  </w:style>
  <w:style w:type="paragraph" w:customStyle="1" w:styleId="DBC4">
    <w:name w:val="DBC4"/>
    <w:basedOn w:val="Normal"/>
    <w:qFormat/>
    <w:rsid w:val="000A4960"/>
    <w:rPr>
      <w:rFonts w:cs="Arial"/>
      <w:b/>
      <w:szCs w:val="18"/>
    </w:rPr>
  </w:style>
  <w:style w:type="paragraph" w:styleId="TDC3">
    <w:name w:val="toc 3"/>
    <w:basedOn w:val="Normal"/>
    <w:next w:val="Normal"/>
    <w:autoRedefine/>
    <w:uiPriority w:val="39"/>
    <w:unhideWhenUsed/>
    <w:rsid w:val="000A4960"/>
    <w:pPr>
      <w:ind w:left="360"/>
      <w:jc w:val="left"/>
    </w:pPr>
    <w:rPr>
      <w:rFonts w:ascii="Calibri" w:hAnsi="Calibri" w:cs="Calibri"/>
      <w:sz w:val="20"/>
      <w:szCs w:val="20"/>
    </w:rPr>
  </w:style>
  <w:style w:type="paragraph" w:styleId="TDC4">
    <w:name w:val="toc 4"/>
    <w:basedOn w:val="Normal"/>
    <w:next w:val="Normal"/>
    <w:autoRedefine/>
    <w:uiPriority w:val="39"/>
    <w:unhideWhenUsed/>
    <w:rsid w:val="000A4960"/>
    <w:pPr>
      <w:ind w:left="540"/>
      <w:jc w:val="left"/>
    </w:pPr>
    <w:rPr>
      <w:rFonts w:ascii="Calibri" w:hAnsi="Calibri" w:cs="Calibri"/>
      <w:sz w:val="20"/>
      <w:szCs w:val="20"/>
    </w:rPr>
  </w:style>
  <w:style w:type="paragraph" w:styleId="TtulodeTDC">
    <w:name w:val="TOC Heading"/>
    <w:basedOn w:val="Ttulo1"/>
    <w:next w:val="Normal"/>
    <w:uiPriority w:val="39"/>
    <w:semiHidden/>
    <w:unhideWhenUsed/>
    <w:qFormat/>
    <w:rsid w:val="000A4960"/>
    <w:pPr>
      <w:keepLines/>
      <w:spacing w:before="480" w:line="276" w:lineRule="auto"/>
      <w:jc w:val="left"/>
      <w:outlineLvl w:val="9"/>
    </w:pPr>
    <w:rPr>
      <w:rFonts w:ascii="Cambria" w:hAnsi="Cambria"/>
      <w:bCs/>
      <w:caps w:val="0"/>
      <w:color w:val="365F91"/>
      <w:sz w:val="28"/>
      <w:szCs w:val="28"/>
      <w:u w:val="none"/>
      <w:lang w:val="es-ES"/>
    </w:rPr>
  </w:style>
  <w:style w:type="paragraph" w:styleId="TDC5">
    <w:name w:val="toc 5"/>
    <w:basedOn w:val="Normal"/>
    <w:next w:val="Normal"/>
    <w:autoRedefine/>
    <w:uiPriority w:val="39"/>
    <w:unhideWhenUsed/>
    <w:rsid w:val="000A4960"/>
    <w:pPr>
      <w:ind w:left="720"/>
      <w:jc w:val="left"/>
    </w:pPr>
    <w:rPr>
      <w:rFonts w:ascii="Calibri" w:hAnsi="Calibri" w:cs="Calibri"/>
      <w:sz w:val="20"/>
      <w:szCs w:val="20"/>
    </w:rPr>
  </w:style>
  <w:style w:type="paragraph" w:styleId="TDC6">
    <w:name w:val="toc 6"/>
    <w:basedOn w:val="Normal"/>
    <w:next w:val="Normal"/>
    <w:autoRedefine/>
    <w:uiPriority w:val="39"/>
    <w:unhideWhenUsed/>
    <w:rsid w:val="000A4960"/>
    <w:pPr>
      <w:ind w:left="900"/>
      <w:jc w:val="left"/>
    </w:pPr>
    <w:rPr>
      <w:rFonts w:ascii="Calibri" w:hAnsi="Calibri" w:cs="Calibri"/>
      <w:sz w:val="20"/>
      <w:szCs w:val="20"/>
    </w:rPr>
  </w:style>
  <w:style w:type="paragraph" w:styleId="TDC7">
    <w:name w:val="toc 7"/>
    <w:basedOn w:val="Normal"/>
    <w:next w:val="Normal"/>
    <w:autoRedefine/>
    <w:uiPriority w:val="39"/>
    <w:unhideWhenUsed/>
    <w:rsid w:val="000A4960"/>
    <w:pPr>
      <w:ind w:left="1080"/>
      <w:jc w:val="left"/>
    </w:pPr>
    <w:rPr>
      <w:rFonts w:ascii="Calibri" w:hAnsi="Calibri" w:cs="Calibri"/>
      <w:sz w:val="20"/>
      <w:szCs w:val="20"/>
    </w:rPr>
  </w:style>
  <w:style w:type="paragraph" w:styleId="TDC8">
    <w:name w:val="toc 8"/>
    <w:basedOn w:val="Normal"/>
    <w:next w:val="Normal"/>
    <w:autoRedefine/>
    <w:uiPriority w:val="39"/>
    <w:unhideWhenUsed/>
    <w:rsid w:val="000A4960"/>
    <w:pPr>
      <w:ind w:left="1260"/>
      <w:jc w:val="left"/>
    </w:pPr>
    <w:rPr>
      <w:rFonts w:ascii="Calibri" w:hAnsi="Calibri" w:cs="Calibri"/>
      <w:sz w:val="20"/>
      <w:szCs w:val="20"/>
    </w:rPr>
  </w:style>
  <w:style w:type="paragraph" w:styleId="TDC9">
    <w:name w:val="toc 9"/>
    <w:basedOn w:val="Normal"/>
    <w:next w:val="Normal"/>
    <w:autoRedefine/>
    <w:uiPriority w:val="39"/>
    <w:unhideWhenUsed/>
    <w:rsid w:val="000A4960"/>
    <w:pPr>
      <w:ind w:left="1440"/>
      <w:jc w:val="left"/>
    </w:pPr>
    <w:rPr>
      <w:rFonts w:ascii="Calibri" w:hAnsi="Calibri" w:cs="Calibri"/>
      <w:sz w:val="20"/>
      <w:szCs w:val="20"/>
    </w:rPr>
  </w:style>
  <w:style w:type="character" w:customStyle="1" w:styleId="TextonotapieCar">
    <w:name w:val="Texto nota pie Car"/>
    <w:basedOn w:val="Fuentedeprrafopredeter"/>
    <w:link w:val="Textonotapie"/>
    <w:uiPriority w:val="99"/>
    <w:rsid w:val="000D0817"/>
    <w:rPr>
      <w:rFonts w:ascii="Calibri" w:eastAsia="Calibri" w:hAnsi="Calibri"/>
      <w:sz w:val="18"/>
      <w:szCs w:val="16"/>
      <w:lang w:eastAsia="en-US"/>
    </w:rPr>
  </w:style>
  <w:style w:type="character" w:customStyle="1" w:styleId="TextodegloboCar">
    <w:name w:val="Texto de globo Car"/>
    <w:basedOn w:val="Fuentedeprrafopredeter"/>
    <w:link w:val="Textodeglobo"/>
    <w:uiPriority w:val="99"/>
    <w:semiHidden/>
    <w:rsid w:val="000D0817"/>
    <w:rPr>
      <w:rFonts w:ascii="Tahoma" w:hAnsi="Tahoma" w:cs="Tahom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3731">
      <w:bodyDiv w:val="1"/>
      <w:marLeft w:val="0"/>
      <w:marRight w:val="0"/>
      <w:marTop w:val="0"/>
      <w:marBottom w:val="0"/>
      <w:divBdr>
        <w:top w:val="none" w:sz="0" w:space="0" w:color="auto"/>
        <w:left w:val="none" w:sz="0" w:space="0" w:color="auto"/>
        <w:bottom w:val="none" w:sz="0" w:space="0" w:color="auto"/>
        <w:right w:val="none" w:sz="0" w:space="0" w:color="auto"/>
      </w:divBdr>
    </w:div>
    <w:div w:id="19991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oirusta@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cuba@bcb.gob.bo"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chura@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8D886-0814-4E87-8DCA-877DE32D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39</Pages>
  <Words>14516</Words>
  <Characters>79840</Characters>
  <Application>Microsoft Office Word</Application>
  <DocSecurity>0</DocSecurity>
  <Lines>665</Lines>
  <Paragraphs>188</Paragraphs>
  <ScaleCrop>false</ScaleCrop>
  <HeadingPairs>
    <vt:vector size="4" baseType="variant">
      <vt:variant>
        <vt:lpstr>Título</vt:lpstr>
      </vt:variant>
      <vt:variant>
        <vt:i4>1</vt:i4>
      </vt:variant>
      <vt:variant>
        <vt:lpstr>Títulos</vt:lpstr>
      </vt:variant>
      <vt:variant>
        <vt:i4>20</vt:i4>
      </vt:variant>
    </vt:vector>
  </HeadingPairs>
  <TitlesOfParts>
    <vt:vector size="21" baseType="lpstr">
      <vt:lpstr> </vt:lpstr>
      <vt:lpstr/>
      <vt:lpstr>BANCO CENTRAL DE BOLIVIA</vt:lpstr>
      <vt:lpstr>DOCUMENTO BASE DE CONTRATACIÓN PARA SERVICIOS DE CONSULTORÍA</vt:lpstr>
      <vt:lpstr/>
      <vt:lpstr>MODALIDAD DE APOYO NACIONAL A LA PRODUCCIÓN Y EMPLEO    </vt:lpstr>
      <vt:lpstr/>
      <vt:lpstr>SOLICITUD DE PROPUESTAS</vt:lpstr>
      <vt:lpstr/>
      <vt:lpstr/>
      <vt:lpstr>Código BCB: ANPE-P N  084/2012-1C</vt:lpstr>
      <vt:lpstr>PRIMERA CONVOCATORIA</vt:lpstr>
      <vt:lpstr/>
      <vt:lpstr/>
      <vt:lpstr/>
      <vt:lpstr/>
      <vt:lpstr/>
      <vt:lpstr>Propuesta en base a los Términos de Referencia señalados en el presente DBC. (Pr</vt:lpstr>
      <vt:lpstr>Garantía de Seriedad de Propuesta, en original, equivalente al cero punto cinco </vt:lpstr>
      <vt:lpstr>Propuesta en base a los Términos de Referencia señalados en el presente DBC (Pro</vt:lpstr>
      <vt:lpstr>En caso de que la ONG sea adjudicada presentara estos documentos en original o f</vt:lpstr>
    </vt:vector>
  </TitlesOfParts>
  <Company>Banco Central de Bolivia</Company>
  <LinksUpToDate>false</LinksUpToDate>
  <CharactersWithSpaces>94168</CharactersWithSpaces>
  <SharedDoc>false</SharedDoc>
  <HLinks>
    <vt:vector size="18" baseType="variant">
      <vt:variant>
        <vt:i4>6422542</vt:i4>
      </vt:variant>
      <vt:variant>
        <vt:i4>108</vt:i4>
      </vt:variant>
      <vt:variant>
        <vt:i4>0</vt:i4>
      </vt:variant>
      <vt:variant>
        <vt:i4>5</vt:i4>
      </vt:variant>
      <vt:variant>
        <vt:lpwstr>mailto:mpenaloza@bcb.gob.bo</vt:lpwstr>
      </vt:variant>
      <vt:variant>
        <vt:lpwstr/>
      </vt:variant>
      <vt:variant>
        <vt:i4>8126471</vt:i4>
      </vt:variant>
      <vt:variant>
        <vt:i4>105</vt:i4>
      </vt:variant>
      <vt:variant>
        <vt:i4>0</vt:i4>
      </vt:variant>
      <vt:variant>
        <vt:i4>5</vt:i4>
      </vt:variant>
      <vt:variant>
        <vt:lpwstr>mailto:mcuba@bcb.gob.bo</vt:lpwstr>
      </vt:variant>
      <vt:variant>
        <vt:lpwstr/>
      </vt:variant>
      <vt:variant>
        <vt:i4>8061004</vt:i4>
      </vt:variant>
      <vt:variant>
        <vt:i4>102</vt:i4>
      </vt:variant>
      <vt:variant>
        <vt:i4>0</vt:i4>
      </vt:variant>
      <vt:variant>
        <vt:i4>5</vt:i4>
      </vt:variant>
      <vt:variant>
        <vt:lpwstr>mailto:jgzapata@bcb.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CChura</dc:creator>
  <cp:keywords/>
  <dc:description/>
  <cp:lastModifiedBy>Chura Claudia</cp:lastModifiedBy>
  <cp:revision>56</cp:revision>
  <cp:lastPrinted>2012-09-28T21:02:00Z</cp:lastPrinted>
  <dcterms:created xsi:type="dcterms:W3CDTF">2012-09-06T20:07:00Z</dcterms:created>
  <dcterms:modified xsi:type="dcterms:W3CDTF">2012-09-28T21:06:00Z</dcterms:modified>
</cp:coreProperties>
</file>