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01E" w:rsidRPr="003A604E" w:rsidRDefault="00DC301E">
      <w:pPr>
        <w:pStyle w:val="Ttulo1"/>
        <w:jc w:val="center"/>
        <w:rPr>
          <w:rFonts w:ascii="Arial" w:hAnsi="Arial" w:cs="Arial"/>
          <w:b w:val="0"/>
          <w:bCs w:val="0"/>
          <w:outline/>
          <w:color w:val="FFFFFF" w:themeColor="background1"/>
          <w:sz w:val="52"/>
          <w:szCs w:val="52"/>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Pr>
          <w:rFonts w:ascii="Arial" w:hAnsi="Arial" w:cs="Arial"/>
          <w:u w:val="none"/>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75pt;height:192.75pt" o:ole="">
            <v:imagedata r:id="rId9" o:title=""/>
          </v:shape>
          <o:OLEObject Type="Embed" ProgID="MSPhotoEd.3" ShapeID="_x0000_i1025" DrawAspect="Content" ObjectID="_1412144328" r:id="rId10"/>
        </w:object>
      </w:r>
    </w:p>
    <w:p w:rsidR="00DC301E" w:rsidRPr="003A604E" w:rsidRDefault="00DC301E">
      <w:pPr>
        <w:pStyle w:val="Ttulo1"/>
        <w:ind w:left="-360"/>
        <w:jc w:val="center"/>
        <w:rPr>
          <w:rFonts w:ascii="Arial" w:hAnsi="Arial" w:cs="Arial"/>
          <w:b w:val="0"/>
          <w:bCs w:val="0"/>
          <w:outline/>
          <w:color w:val="FFFFFF" w:themeColor="background1"/>
          <w:sz w:val="16"/>
          <w:szCs w:val="16"/>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rsidR="00DC301E" w:rsidRPr="003A604E" w:rsidRDefault="00DC301E">
      <w:pPr>
        <w:pStyle w:val="Ttulo1"/>
        <w:ind w:left="-360"/>
        <w:jc w:val="center"/>
        <w:rPr>
          <w:rFonts w:ascii="Arial" w:hAnsi="Arial" w:cs="Arial"/>
          <w:b w:val="0"/>
          <w:bCs w:val="0"/>
          <w:outline/>
          <w:color w:val="FFFFFF" w:themeColor="background1"/>
          <w:sz w:val="64"/>
          <w:szCs w:val="64"/>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3A604E">
        <w:rPr>
          <w:rFonts w:ascii="Arial" w:hAnsi="Arial" w:cs="Arial"/>
          <w:b w:val="0"/>
          <w:bCs w:val="0"/>
          <w:outline/>
          <w:color w:val="FFFFFF" w:themeColor="background1"/>
          <w:sz w:val="64"/>
          <w:szCs w:val="64"/>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BANCO CENTRAL DE BOLIVIA</w:t>
      </w:r>
    </w:p>
    <w:p w:rsidR="00DC301E" w:rsidRDefault="00DC301E">
      <w:pPr>
        <w:jc w:val="both"/>
        <w:rPr>
          <w:rFonts w:ascii="Arial" w:hAnsi="Arial" w:cs="Arial"/>
          <w:sz w:val="20"/>
          <w:szCs w:val="20"/>
        </w:rPr>
      </w:pPr>
    </w:p>
    <w:p w:rsidR="00DC301E" w:rsidRDefault="00DC301E">
      <w:pPr>
        <w:jc w:val="center"/>
        <w:outlineLvl w:val="0"/>
        <w:rPr>
          <w:rFonts w:ascii="Arial" w:hAnsi="Arial" w:cs="Arial"/>
          <w:b/>
          <w:bCs/>
          <w:sz w:val="32"/>
          <w:szCs w:val="32"/>
        </w:rPr>
      </w:pPr>
      <w:r>
        <w:rPr>
          <w:rFonts w:ascii="Arial" w:hAnsi="Arial" w:cs="Arial"/>
          <w:b/>
          <w:bCs/>
          <w:sz w:val="32"/>
          <w:szCs w:val="32"/>
        </w:rPr>
        <w:t xml:space="preserve">DOCUMENTO BASE DE CONTRATACIÓN PARA </w:t>
      </w:r>
    </w:p>
    <w:p w:rsidR="00DC301E" w:rsidRDefault="00DC301E">
      <w:pPr>
        <w:jc w:val="center"/>
        <w:outlineLvl w:val="0"/>
        <w:rPr>
          <w:rFonts w:ascii="Arial" w:hAnsi="Arial" w:cs="Arial"/>
          <w:b/>
          <w:bCs/>
          <w:sz w:val="32"/>
          <w:szCs w:val="32"/>
        </w:rPr>
      </w:pPr>
      <w:r>
        <w:rPr>
          <w:rFonts w:ascii="Arial" w:hAnsi="Arial" w:cs="Arial"/>
          <w:b/>
          <w:bCs/>
          <w:sz w:val="32"/>
          <w:szCs w:val="32"/>
        </w:rPr>
        <w:t>SERVICIOS GENERALES</w:t>
      </w:r>
    </w:p>
    <w:p w:rsidR="00DC301E" w:rsidRDefault="00DC301E">
      <w:pPr>
        <w:pStyle w:val="Textoindependiente"/>
        <w:spacing w:after="0"/>
        <w:jc w:val="center"/>
        <w:rPr>
          <w:rFonts w:ascii="Arial" w:hAnsi="Arial" w:cs="Arial"/>
          <w:b/>
          <w:bCs/>
          <w:sz w:val="32"/>
          <w:szCs w:val="32"/>
        </w:rPr>
      </w:pPr>
      <w:r>
        <w:rPr>
          <w:rFonts w:ascii="Arial" w:hAnsi="Arial" w:cs="Arial"/>
          <w:b/>
          <w:bCs/>
          <w:sz w:val="32"/>
          <w:szCs w:val="32"/>
          <w:lang w:val="es-ES" w:eastAsia="es-ES"/>
        </w:rPr>
        <w:t>MODALIDAD DE</w:t>
      </w:r>
      <w:r>
        <w:rPr>
          <w:rFonts w:ascii="Arial" w:hAnsi="Arial" w:cs="Arial"/>
          <w:b/>
          <w:bCs/>
          <w:sz w:val="32"/>
          <w:szCs w:val="32"/>
        </w:rPr>
        <w:t xml:space="preserve"> APOYO NACIONAL</w:t>
      </w:r>
    </w:p>
    <w:p w:rsidR="00DC301E" w:rsidRDefault="00DC301E">
      <w:pPr>
        <w:pStyle w:val="Textoindependiente"/>
        <w:spacing w:after="0"/>
        <w:jc w:val="center"/>
        <w:rPr>
          <w:rFonts w:ascii="Arial" w:hAnsi="Arial" w:cs="Arial"/>
          <w:b/>
          <w:bCs/>
          <w:sz w:val="32"/>
          <w:szCs w:val="32"/>
        </w:rPr>
      </w:pPr>
      <w:r>
        <w:rPr>
          <w:rFonts w:ascii="Arial" w:hAnsi="Arial" w:cs="Arial"/>
          <w:b/>
          <w:bCs/>
          <w:sz w:val="32"/>
          <w:szCs w:val="32"/>
        </w:rPr>
        <w:t>A LA PRODUCCIÓN Y EMPLEO</w:t>
      </w:r>
    </w:p>
    <w:p w:rsidR="00DC301E" w:rsidRDefault="00DC301E">
      <w:pPr>
        <w:pStyle w:val="Textoindependiente"/>
        <w:spacing w:after="0"/>
        <w:jc w:val="center"/>
        <w:rPr>
          <w:rFonts w:ascii="Times New Roman" w:hAnsi="Times New Roman"/>
          <w:b/>
          <w:bCs/>
          <w:sz w:val="14"/>
          <w:szCs w:val="14"/>
        </w:rPr>
      </w:pPr>
    </w:p>
    <w:p w:rsidR="00DC301E" w:rsidRDefault="00DC301E">
      <w:pPr>
        <w:pStyle w:val="Textoindependiente"/>
        <w:spacing w:after="0"/>
        <w:jc w:val="center"/>
        <w:rPr>
          <w:rFonts w:ascii="Arial" w:hAnsi="Arial" w:cs="Arial"/>
          <w:b/>
          <w:bCs/>
          <w:sz w:val="32"/>
          <w:szCs w:val="32"/>
        </w:rPr>
      </w:pPr>
      <w:r>
        <w:rPr>
          <w:rFonts w:ascii="Arial" w:hAnsi="Arial" w:cs="Arial"/>
          <w:b/>
          <w:bCs/>
          <w:sz w:val="32"/>
          <w:szCs w:val="32"/>
          <w:lang w:val="es-ES" w:eastAsia="es-ES"/>
        </w:rPr>
        <w:t>SOLICITUD DE COTIZACIONES</w:t>
      </w:r>
    </w:p>
    <w:p w:rsidR="00DC301E" w:rsidRDefault="00DC301E">
      <w:pPr>
        <w:pStyle w:val="Head1"/>
        <w:suppressAutoHyphens w:val="0"/>
        <w:spacing w:after="0"/>
        <w:rPr>
          <w:rFonts w:ascii="Arial" w:hAnsi="Arial" w:cs="Arial"/>
          <w:sz w:val="4"/>
          <w:szCs w:val="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DC301E">
        <w:trPr>
          <w:trHeight w:val="454"/>
          <w:jc w:val="center"/>
        </w:trPr>
        <w:tc>
          <w:tcPr>
            <w:tcW w:w="4583" w:type="dxa"/>
            <w:shd w:val="clear" w:color="auto" w:fill="CCFFCC"/>
            <w:vAlign w:val="center"/>
          </w:tcPr>
          <w:p w:rsidR="00DC301E" w:rsidRDefault="00DC301E">
            <w:pPr>
              <w:pStyle w:val="Ttulo3"/>
              <w:numPr>
                <w:ilvl w:val="0"/>
                <w:numId w:val="0"/>
              </w:numPr>
              <w:jc w:val="center"/>
              <w:rPr>
                <w:rFonts w:ascii="Arial" w:hAnsi="Arial" w:cs="Arial"/>
                <w:b/>
                <w:bCs/>
                <w:u w:val="none"/>
              </w:rPr>
            </w:pPr>
            <w:r>
              <w:rPr>
                <w:rFonts w:ascii="Arial" w:hAnsi="Arial" w:cs="Arial"/>
                <w:b/>
                <w:bCs/>
                <w:u w:val="none"/>
              </w:rPr>
              <w:t>Código Único de Contratación Estatal</w:t>
            </w:r>
          </w:p>
        </w:tc>
      </w:tr>
      <w:tr w:rsidR="00DC301E">
        <w:trPr>
          <w:trHeight w:val="454"/>
          <w:jc w:val="center"/>
        </w:trPr>
        <w:tc>
          <w:tcPr>
            <w:tcW w:w="4583" w:type="dxa"/>
            <w:vAlign w:val="center"/>
          </w:tcPr>
          <w:p w:rsidR="00DC301E" w:rsidRDefault="00DC301E" w:rsidP="00486E57">
            <w:pPr>
              <w:jc w:val="center"/>
              <w:rPr>
                <w:rFonts w:ascii="Arial" w:hAnsi="Arial" w:cs="Arial"/>
                <w:b/>
                <w:bCs/>
              </w:rPr>
            </w:pPr>
            <w:r>
              <w:rPr>
                <w:rFonts w:ascii="Arial" w:hAnsi="Arial" w:cs="Arial"/>
                <w:b/>
                <w:bCs/>
                <w:sz w:val="22"/>
                <w:szCs w:val="22"/>
              </w:rPr>
              <w:t>1</w:t>
            </w:r>
            <w:r w:rsidR="00EC1327">
              <w:rPr>
                <w:rFonts w:ascii="Arial" w:hAnsi="Arial" w:cs="Arial"/>
                <w:b/>
                <w:bCs/>
                <w:sz w:val="22"/>
                <w:szCs w:val="22"/>
              </w:rPr>
              <w:t>2</w:t>
            </w:r>
            <w:r>
              <w:rPr>
                <w:rFonts w:ascii="Arial" w:hAnsi="Arial" w:cs="Arial"/>
                <w:b/>
                <w:bCs/>
                <w:sz w:val="22"/>
                <w:szCs w:val="22"/>
              </w:rPr>
              <w:t>-0951-00</w:t>
            </w:r>
            <w:r w:rsidR="00D357AA">
              <w:rPr>
                <w:rFonts w:ascii="Arial" w:hAnsi="Arial" w:cs="Arial"/>
                <w:b/>
                <w:bCs/>
                <w:color w:val="0000FF"/>
                <w:sz w:val="22"/>
                <w:szCs w:val="22"/>
              </w:rPr>
              <w:t>-</w:t>
            </w:r>
            <w:r w:rsidR="00486E57">
              <w:rPr>
                <w:rFonts w:ascii="Arial" w:hAnsi="Arial" w:cs="Arial"/>
                <w:b/>
                <w:bCs/>
                <w:color w:val="0000FF"/>
                <w:sz w:val="22"/>
                <w:szCs w:val="22"/>
              </w:rPr>
              <w:t>336100</w:t>
            </w:r>
            <w:r w:rsidR="005054FD">
              <w:rPr>
                <w:rFonts w:ascii="Arial" w:hAnsi="Arial" w:cs="Arial"/>
                <w:b/>
                <w:bCs/>
                <w:color w:val="0000FF"/>
                <w:sz w:val="22"/>
                <w:szCs w:val="22"/>
              </w:rPr>
              <w:t>-</w:t>
            </w:r>
            <w:r w:rsidR="001947D7">
              <w:rPr>
                <w:rFonts w:ascii="Arial" w:hAnsi="Arial" w:cs="Arial"/>
                <w:b/>
                <w:bCs/>
                <w:color w:val="0000FF"/>
                <w:sz w:val="22"/>
                <w:szCs w:val="22"/>
              </w:rPr>
              <w:t>2</w:t>
            </w:r>
            <w:r>
              <w:rPr>
                <w:rFonts w:ascii="Arial" w:hAnsi="Arial" w:cs="Arial"/>
                <w:b/>
                <w:bCs/>
                <w:sz w:val="22"/>
                <w:szCs w:val="22"/>
              </w:rPr>
              <w:t>-1</w:t>
            </w:r>
          </w:p>
        </w:tc>
      </w:tr>
    </w:tbl>
    <w:p w:rsidR="00DC301E" w:rsidRDefault="00DC301E">
      <w:pPr>
        <w:pStyle w:val="Head1"/>
        <w:suppressAutoHyphens w:val="0"/>
        <w:spacing w:after="0"/>
        <w:rPr>
          <w:rFonts w:ascii="Arial" w:hAnsi="Arial" w:cs="Arial"/>
          <w:lang w:val="es-ES" w:eastAsia="es-ES"/>
        </w:rPr>
      </w:pPr>
    </w:p>
    <w:p w:rsidR="00DC301E" w:rsidRDefault="00DC301E">
      <w:pPr>
        <w:jc w:val="center"/>
        <w:rPr>
          <w:rFonts w:ascii="Arial" w:hAnsi="Arial" w:cs="Arial"/>
          <w:b/>
          <w:bCs/>
          <w:color w:val="000000"/>
          <w:lang w:val="pt-BR"/>
        </w:rPr>
      </w:pPr>
      <w:r>
        <w:rPr>
          <w:rFonts w:ascii="Arial" w:hAnsi="Arial" w:cs="Arial"/>
          <w:b/>
          <w:bCs/>
          <w:lang w:val="pt-BR"/>
        </w:rPr>
        <w:t xml:space="preserve">Código BCB: </w:t>
      </w:r>
      <w:r w:rsidR="00D47D33">
        <w:rPr>
          <w:rFonts w:ascii="Arial" w:hAnsi="Arial" w:cs="Arial"/>
          <w:b/>
          <w:bCs/>
          <w:color w:val="0000FF"/>
          <w:lang w:val="pt-BR"/>
        </w:rPr>
        <w:t xml:space="preserve">ANPE C N° </w:t>
      </w:r>
      <w:r w:rsidR="001947D7">
        <w:rPr>
          <w:rFonts w:ascii="Arial" w:hAnsi="Arial" w:cs="Arial"/>
          <w:b/>
          <w:bCs/>
          <w:color w:val="0000FF"/>
          <w:lang w:val="pt-BR"/>
        </w:rPr>
        <w:t>079/2012-2C</w:t>
      </w:r>
    </w:p>
    <w:p w:rsidR="00DC301E" w:rsidRDefault="00DC301E">
      <w:pPr>
        <w:jc w:val="center"/>
        <w:rPr>
          <w:rFonts w:ascii="Arial" w:hAnsi="Arial" w:cs="Arial"/>
          <w:b/>
          <w:bCs/>
          <w:sz w:val="10"/>
          <w:szCs w:val="10"/>
          <w:lang w:val="pt-BR"/>
        </w:rPr>
      </w:pPr>
    </w:p>
    <w:p w:rsidR="00DC301E" w:rsidRDefault="001947D7">
      <w:pPr>
        <w:jc w:val="center"/>
        <w:rPr>
          <w:rFonts w:ascii="Arial" w:hAnsi="Arial" w:cs="Arial"/>
          <w:b/>
          <w:bCs/>
        </w:rPr>
      </w:pPr>
      <w:r>
        <w:rPr>
          <w:rFonts w:ascii="Arial" w:hAnsi="Arial" w:cs="Arial"/>
          <w:b/>
          <w:bCs/>
          <w:color w:val="0000FF"/>
          <w:lang w:val="pt-BR"/>
        </w:rPr>
        <w:t xml:space="preserve">SEGUNDA </w:t>
      </w:r>
      <w:r w:rsidR="00DC301E">
        <w:rPr>
          <w:rFonts w:ascii="Arial" w:hAnsi="Arial" w:cs="Arial"/>
          <w:b/>
          <w:bCs/>
        </w:rPr>
        <w:t>CONVOCATORIA</w:t>
      </w:r>
    </w:p>
    <w:p w:rsidR="00DC301E" w:rsidRDefault="00DC301E">
      <w:pPr>
        <w:jc w:val="center"/>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96"/>
      </w:tblGrid>
      <w:tr w:rsidR="00DC301E">
        <w:trPr>
          <w:trHeight w:val="1134"/>
          <w:jc w:val="center"/>
        </w:trPr>
        <w:tc>
          <w:tcPr>
            <w:tcW w:w="7996" w:type="dxa"/>
            <w:tcBorders>
              <w:top w:val="double" w:sz="4" w:space="0" w:color="auto"/>
              <w:left w:val="double" w:sz="4" w:space="0" w:color="auto"/>
              <w:bottom w:val="double" w:sz="4" w:space="0" w:color="auto"/>
              <w:right w:val="double" w:sz="4" w:space="0" w:color="auto"/>
            </w:tcBorders>
            <w:shd w:val="clear" w:color="auto" w:fill="F3F3F3"/>
            <w:vAlign w:val="center"/>
          </w:tcPr>
          <w:p w:rsidR="00DC301E" w:rsidRDefault="00182A76">
            <w:pPr>
              <w:jc w:val="center"/>
              <w:rPr>
                <w:rFonts w:ascii="Arial" w:hAnsi="Arial" w:cs="Arial"/>
                <w:b/>
                <w:bCs/>
                <w:color w:val="0000FF"/>
                <w:sz w:val="28"/>
                <w:szCs w:val="28"/>
              </w:rPr>
            </w:pPr>
            <w:r w:rsidRPr="002D3BB5">
              <w:rPr>
                <w:rFonts w:ascii="Arial" w:hAnsi="Arial" w:cs="Arial"/>
                <w:b/>
                <w:bCs/>
                <w:color w:val="0000FF"/>
                <w:sz w:val="32"/>
              </w:rPr>
              <w:t>SERVICIO</w:t>
            </w:r>
            <w:r>
              <w:rPr>
                <w:rFonts w:ascii="Arial" w:hAnsi="Arial" w:cs="Arial"/>
                <w:b/>
                <w:bCs/>
                <w:color w:val="0000FF"/>
                <w:sz w:val="32"/>
                <w:lang w:val="pt-BR"/>
              </w:rPr>
              <w:t xml:space="preserve"> DE </w:t>
            </w:r>
            <w:r w:rsidRPr="002D3BB5">
              <w:rPr>
                <w:rFonts w:ascii="Arial" w:hAnsi="Arial" w:cs="Arial"/>
                <w:b/>
                <w:bCs/>
                <w:color w:val="0000FF"/>
                <w:sz w:val="32"/>
              </w:rPr>
              <w:t>SOPORTE</w:t>
            </w:r>
            <w:r>
              <w:rPr>
                <w:rFonts w:ascii="Arial" w:hAnsi="Arial" w:cs="Arial"/>
                <w:b/>
                <w:bCs/>
                <w:color w:val="0000FF"/>
                <w:sz w:val="32"/>
                <w:lang w:val="pt-BR"/>
              </w:rPr>
              <w:t xml:space="preserve"> TÉCNICO A </w:t>
            </w:r>
            <w:r w:rsidRPr="002D3BB5">
              <w:rPr>
                <w:rFonts w:ascii="Arial" w:hAnsi="Arial" w:cs="Arial"/>
                <w:b/>
                <w:bCs/>
                <w:color w:val="0000FF"/>
                <w:sz w:val="32"/>
              </w:rPr>
              <w:t>EQUIPOS</w:t>
            </w:r>
            <w:r>
              <w:rPr>
                <w:rFonts w:ascii="Arial" w:hAnsi="Arial" w:cs="Arial"/>
                <w:b/>
                <w:bCs/>
                <w:color w:val="0000FF"/>
                <w:sz w:val="32"/>
                <w:lang w:val="pt-BR"/>
              </w:rPr>
              <w:t xml:space="preserve"> </w:t>
            </w:r>
            <w:r w:rsidRPr="002D3BB5">
              <w:rPr>
                <w:rFonts w:ascii="Arial" w:hAnsi="Arial" w:cs="Arial"/>
                <w:b/>
                <w:bCs/>
                <w:color w:val="0000FF"/>
                <w:sz w:val="32"/>
              </w:rPr>
              <w:t>EN</w:t>
            </w:r>
            <w:r>
              <w:rPr>
                <w:rFonts w:ascii="Arial" w:hAnsi="Arial" w:cs="Arial"/>
                <w:b/>
                <w:bCs/>
                <w:color w:val="0000FF"/>
                <w:sz w:val="32"/>
                <w:lang w:val="pt-BR"/>
              </w:rPr>
              <w:t xml:space="preserve"> OFICINAS DEL INTERIOR</w:t>
            </w:r>
          </w:p>
        </w:tc>
      </w:tr>
    </w:tbl>
    <w:p w:rsidR="00DC301E" w:rsidRDefault="00DC301E">
      <w:pPr>
        <w:jc w:val="center"/>
        <w:rPr>
          <w:rFonts w:ascii="Arial" w:hAnsi="Arial" w:cs="Arial"/>
          <w:b/>
          <w:bCs/>
          <w:lang w:val="es-ES_tradnl"/>
        </w:rPr>
      </w:pPr>
      <w:r>
        <w:rPr>
          <w:rFonts w:ascii="Arial" w:hAnsi="Arial" w:cs="Arial"/>
          <w:b/>
          <w:bCs/>
          <w:lang w:val="es-ES_tradnl"/>
        </w:rPr>
        <w:t xml:space="preserve"> </w:t>
      </w:r>
    </w:p>
    <w:p w:rsidR="00DC301E" w:rsidRDefault="00DC301E">
      <w:pPr>
        <w:jc w:val="center"/>
        <w:rPr>
          <w:rFonts w:ascii="Arial" w:hAnsi="Arial" w:cs="Arial"/>
          <w:b/>
          <w:bCs/>
          <w:lang w:val="es-ES_tradnl"/>
        </w:rPr>
      </w:pPr>
    </w:p>
    <w:p w:rsidR="00DC301E" w:rsidRDefault="00DC301E">
      <w:pPr>
        <w:jc w:val="center"/>
        <w:rPr>
          <w:rFonts w:ascii="Arial" w:hAnsi="Arial" w:cs="Arial"/>
          <w:b/>
          <w:bCs/>
          <w:lang w:val="es-ES_tradnl"/>
        </w:rPr>
      </w:pPr>
    </w:p>
    <w:p w:rsidR="00DC301E" w:rsidRDefault="00DC301E">
      <w:pPr>
        <w:jc w:val="center"/>
        <w:rPr>
          <w:sz w:val="32"/>
          <w:szCs w:val="32"/>
        </w:rPr>
        <w:sectPr w:rsidR="00DC301E">
          <w:pgSz w:w="12242" w:h="15842" w:code="1"/>
          <w:pgMar w:top="1361" w:right="1474" w:bottom="1588" w:left="1701" w:header="851" w:footer="851" w:gutter="0"/>
          <w:cols w:space="708"/>
          <w:docGrid w:linePitch="360"/>
        </w:sectPr>
      </w:pPr>
      <w:r>
        <w:rPr>
          <w:rFonts w:ascii="Arial" w:hAnsi="Arial" w:cs="Arial"/>
          <w:b/>
          <w:bCs/>
        </w:rPr>
        <w:t xml:space="preserve">La Paz, </w:t>
      </w:r>
      <w:r w:rsidR="001947D7">
        <w:rPr>
          <w:rFonts w:ascii="Arial" w:hAnsi="Arial" w:cs="Arial"/>
          <w:b/>
          <w:bCs/>
          <w:color w:val="0000FF"/>
        </w:rPr>
        <w:t>octu</w:t>
      </w:r>
      <w:r w:rsidR="00B6177C">
        <w:rPr>
          <w:rFonts w:ascii="Arial" w:hAnsi="Arial" w:cs="Arial"/>
          <w:b/>
          <w:bCs/>
          <w:color w:val="0000FF"/>
        </w:rPr>
        <w:t>bre</w:t>
      </w:r>
      <w:r w:rsidR="006A44D0">
        <w:rPr>
          <w:rFonts w:ascii="Arial" w:hAnsi="Arial" w:cs="Arial"/>
          <w:b/>
          <w:bCs/>
          <w:color w:val="0000FF"/>
        </w:rPr>
        <w:t xml:space="preserve"> </w:t>
      </w:r>
      <w:r w:rsidR="00EC1327">
        <w:rPr>
          <w:rFonts w:ascii="Arial" w:hAnsi="Arial" w:cs="Arial"/>
          <w:b/>
          <w:bCs/>
        </w:rPr>
        <w:t>de 2012</w:t>
      </w:r>
    </w:p>
    <w:p w:rsidR="00DC301E" w:rsidRDefault="00DC301E">
      <w:pPr>
        <w:pStyle w:val="CM2"/>
        <w:widowControl/>
        <w:autoSpaceDE/>
        <w:autoSpaceDN/>
        <w:adjustRightInd/>
        <w:spacing w:line="240" w:lineRule="auto"/>
        <w:rPr>
          <w:rFonts w:ascii="Times New Roman" w:hAnsi="Times New Roman"/>
          <w:lang w:val="es-ES_tradnl"/>
        </w:rPr>
      </w:pPr>
    </w:p>
    <w:p w:rsidR="00DC301E" w:rsidRDefault="00DC301E">
      <w:pPr>
        <w:pStyle w:val="Ttulo4"/>
        <w:ind w:left="540"/>
        <w:jc w:val="center"/>
        <w:rPr>
          <w:b/>
          <w:bCs/>
          <w:sz w:val="28"/>
          <w:szCs w:val="28"/>
          <w:lang w:eastAsia="es-ES"/>
        </w:rPr>
      </w:pPr>
      <w:r>
        <w:rPr>
          <w:b/>
          <w:bCs/>
          <w:sz w:val="28"/>
          <w:szCs w:val="28"/>
          <w:lang w:val="es-ES_tradnl" w:eastAsia="es-ES"/>
        </w:rPr>
        <w:t>ÍNDICE</w:t>
      </w:r>
    </w:p>
    <w:p w:rsidR="00DC301E" w:rsidRDefault="00DC301E">
      <w:pPr>
        <w:pStyle w:val="BodyText23"/>
        <w:widowControl/>
        <w:tabs>
          <w:tab w:val="clear" w:pos="-720"/>
        </w:tabs>
        <w:suppressAutoHyphens w:val="0"/>
        <w:rPr>
          <w:rFonts w:ascii="Times New Roman" w:hAnsi="Times New Roman" w:cs="Times New Roman"/>
          <w:spacing w:val="0"/>
          <w:lang w:val="es-ES"/>
        </w:rPr>
      </w:pPr>
    </w:p>
    <w:p w:rsidR="00DC301E" w:rsidRDefault="00DC301E">
      <w:pPr>
        <w:jc w:val="both"/>
        <w:rPr>
          <w:rFonts w:ascii="Arial" w:hAnsi="Arial" w:cs="Arial"/>
          <w:sz w:val="20"/>
          <w:szCs w:val="20"/>
        </w:rPr>
      </w:pPr>
    </w:p>
    <w:tbl>
      <w:tblPr>
        <w:tblW w:w="897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gridCol w:w="6813"/>
        <w:gridCol w:w="1440"/>
      </w:tblGrid>
      <w:tr w:rsidR="00DC301E">
        <w:trPr>
          <w:cantSplit/>
          <w:trHeight w:val="340"/>
        </w:trPr>
        <w:tc>
          <w:tcPr>
            <w:tcW w:w="7533" w:type="dxa"/>
            <w:gridSpan w:val="2"/>
            <w:tcBorders>
              <w:top w:val="double" w:sz="4" w:space="0" w:color="auto"/>
            </w:tcBorders>
            <w:vAlign w:val="center"/>
          </w:tcPr>
          <w:p w:rsidR="00DC301E" w:rsidRDefault="00DC301E">
            <w:pPr>
              <w:jc w:val="center"/>
              <w:rPr>
                <w:rFonts w:ascii="Arial" w:hAnsi="Arial" w:cs="Arial"/>
                <w:b/>
                <w:bCs/>
                <w:sz w:val="20"/>
                <w:szCs w:val="20"/>
              </w:rPr>
            </w:pPr>
            <w:r>
              <w:rPr>
                <w:rFonts w:ascii="Arial" w:hAnsi="Arial" w:cs="Arial"/>
                <w:b/>
                <w:bCs/>
                <w:sz w:val="20"/>
                <w:szCs w:val="20"/>
              </w:rPr>
              <w:t>Descripción</w:t>
            </w:r>
          </w:p>
        </w:tc>
        <w:tc>
          <w:tcPr>
            <w:tcW w:w="1440" w:type="dxa"/>
            <w:tcBorders>
              <w:top w:val="double" w:sz="4" w:space="0" w:color="auto"/>
            </w:tcBorders>
          </w:tcPr>
          <w:p w:rsidR="00DC301E" w:rsidRDefault="00DC301E">
            <w:pPr>
              <w:jc w:val="center"/>
            </w:pPr>
            <w:r>
              <w:rPr>
                <w:rFonts w:ascii="Arial" w:hAnsi="Arial" w:cs="Arial"/>
                <w:b/>
                <w:bCs/>
                <w:sz w:val="20"/>
                <w:szCs w:val="20"/>
              </w:rPr>
              <w:t>Página</w:t>
            </w:r>
          </w:p>
        </w:tc>
      </w:tr>
      <w:tr w:rsidR="00DC301E">
        <w:trPr>
          <w:cantSplit/>
          <w:trHeight w:val="340"/>
        </w:trPr>
        <w:tc>
          <w:tcPr>
            <w:tcW w:w="7533" w:type="dxa"/>
            <w:gridSpan w:val="2"/>
            <w:vAlign w:val="center"/>
          </w:tcPr>
          <w:p w:rsidR="00DC301E" w:rsidRDefault="00DC301E">
            <w:pPr>
              <w:rPr>
                <w:rFonts w:ascii="Arial" w:hAnsi="Arial" w:cs="Arial"/>
                <w:b/>
                <w:bCs/>
                <w:sz w:val="20"/>
                <w:szCs w:val="20"/>
                <w:lang w:val="es-ES_tradnl"/>
              </w:rPr>
            </w:pPr>
            <w:r>
              <w:rPr>
                <w:rFonts w:ascii="Arial" w:hAnsi="Arial" w:cs="Arial"/>
                <w:b/>
                <w:bCs/>
                <w:sz w:val="20"/>
                <w:szCs w:val="20"/>
                <w:lang w:val="es-ES_tradnl"/>
              </w:rPr>
              <w:t>PARTE I: CONDICIONES GENERALES DEL PROCESO DE CONTRATACIÓN</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b/>
                <w:bCs/>
                <w:sz w:val="18"/>
                <w:szCs w:val="18"/>
              </w:rPr>
            </w:pPr>
            <w:r>
              <w:rPr>
                <w:rFonts w:ascii="Arial" w:hAnsi="Arial" w:cs="Arial"/>
                <w:sz w:val="20"/>
                <w:szCs w:val="20"/>
                <w:lang w:val="es-ES_tradnl"/>
              </w:rPr>
              <w:t>Normativa Aplicable al Proceso de Contratación</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lang w:val="es-ES_tradnl"/>
              </w:rPr>
            </w:pPr>
            <w:r>
              <w:rPr>
                <w:rFonts w:ascii="Arial" w:hAnsi="Arial" w:cs="Arial"/>
                <w:sz w:val="20"/>
                <w:szCs w:val="20"/>
                <w:lang w:val="es-ES_tradnl"/>
              </w:rPr>
              <w:t>Proponentes Elegibles</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spacing w:val="0"/>
                <w:lang w:val="es-ES_tradnl"/>
              </w:rPr>
            </w:pPr>
            <w:r>
              <w:rPr>
                <w:spacing w:val="0"/>
                <w:lang w:val="es-ES_tradnl"/>
              </w:rPr>
              <w:t xml:space="preserve">Garantías </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Pág.  1</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color w:val="0000FF"/>
                <w:spacing w:val="0"/>
                <w:lang w:val="es-ES_tradnl"/>
              </w:rPr>
            </w:pPr>
            <w:r>
              <w:rPr>
                <w:spacing w:val="0"/>
                <w:lang w:val="es-ES_tradnl"/>
              </w:rPr>
              <w:t>Rechazo y descalificación de</w:t>
            </w:r>
            <w:r>
              <w:rPr>
                <w:color w:val="0000FF"/>
                <w:spacing w:val="0"/>
                <w:lang w:val="es-ES_tradnl"/>
              </w:rPr>
              <w:t xml:space="preserve"> cotizaciones</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Pág.  1</w:t>
            </w:r>
          </w:p>
        </w:tc>
      </w:tr>
      <w:tr w:rsidR="000110A1">
        <w:trPr>
          <w:cantSplit/>
          <w:trHeight w:val="340"/>
        </w:trPr>
        <w:tc>
          <w:tcPr>
            <w:tcW w:w="720" w:type="dxa"/>
            <w:vAlign w:val="center"/>
          </w:tcPr>
          <w:p w:rsidR="000110A1" w:rsidRPr="00540BFF" w:rsidRDefault="000110A1" w:rsidP="00184F40">
            <w:pPr>
              <w:numPr>
                <w:ilvl w:val="0"/>
                <w:numId w:val="2"/>
              </w:numPr>
              <w:tabs>
                <w:tab w:val="num" w:pos="470"/>
              </w:tabs>
              <w:ind w:left="470" w:right="-250" w:hanging="470"/>
              <w:jc w:val="center"/>
            </w:pPr>
          </w:p>
        </w:tc>
        <w:tc>
          <w:tcPr>
            <w:tcW w:w="6813" w:type="dxa"/>
            <w:vAlign w:val="center"/>
          </w:tcPr>
          <w:p w:rsidR="000110A1" w:rsidRDefault="000110A1">
            <w:pPr>
              <w:pStyle w:val="BodyText23"/>
              <w:widowControl/>
              <w:tabs>
                <w:tab w:val="clear" w:pos="-720"/>
              </w:tabs>
              <w:suppressAutoHyphens w:val="0"/>
              <w:rPr>
                <w:spacing w:val="0"/>
                <w:lang w:val="es-ES_tradnl"/>
              </w:rPr>
            </w:pPr>
            <w:r>
              <w:rPr>
                <w:bCs/>
                <w:spacing w:val="0"/>
                <w:szCs w:val="16"/>
                <w:lang w:val="es-ES_tradnl"/>
              </w:rPr>
              <w:t>Errores no Subsanables</w:t>
            </w:r>
          </w:p>
        </w:tc>
        <w:tc>
          <w:tcPr>
            <w:tcW w:w="1440" w:type="dxa"/>
            <w:vAlign w:val="center"/>
          </w:tcPr>
          <w:p w:rsidR="000110A1" w:rsidRDefault="000110A1" w:rsidP="00107E57">
            <w:pPr>
              <w:ind w:left="110"/>
              <w:jc w:val="center"/>
              <w:rPr>
                <w:rFonts w:ascii="Arial" w:hAnsi="Arial" w:cs="Arial"/>
                <w:color w:val="0000FF"/>
                <w:sz w:val="20"/>
                <w:szCs w:val="20"/>
              </w:rPr>
            </w:pPr>
            <w:r>
              <w:rPr>
                <w:rFonts w:ascii="Arial" w:hAnsi="Arial" w:cs="Arial"/>
                <w:color w:val="0000FF"/>
                <w:sz w:val="20"/>
                <w:szCs w:val="20"/>
              </w:rPr>
              <w:t xml:space="preserve">Pág.  </w:t>
            </w:r>
            <w:r w:rsidR="00107E57">
              <w:rPr>
                <w:rFonts w:ascii="Arial" w:hAnsi="Arial" w:cs="Arial"/>
                <w:color w:val="0000FF"/>
                <w:sz w:val="20"/>
                <w:szCs w:val="20"/>
              </w:rPr>
              <w:t>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lang w:val="es-ES_tradnl"/>
              </w:rPr>
            </w:pPr>
            <w:r>
              <w:rPr>
                <w:rFonts w:ascii="Arial" w:hAnsi="Arial" w:cs="Arial"/>
                <w:sz w:val="20"/>
                <w:szCs w:val="20"/>
                <w:lang w:val="es-ES_tradnl"/>
              </w:rPr>
              <w:t>Declaratoria desierta</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Pág.  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Ttulo1"/>
              <w:rPr>
                <w:rFonts w:ascii="Arial" w:hAnsi="Arial" w:cs="Arial"/>
                <w:sz w:val="20"/>
                <w:szCs w:val="20"/>
                <w:lang w:val="es-ES_tradnl"/>
              </w:rPr>
            </w:pPr>
            <w:r>
              <w:rPr>
                <w:rFonts w:ascii="Arial" w:hAnsi="Arial" w:cs="Arial"/>
                <w:b w:val="0"/>
                <w:bCs w:val="0"/>
                <w:caps w:val="0"/>
                <w:sz w:val="20"/>
                <w:szCs w:val="20"/>
                <w:u w:val="none"/>
                <w:lang w:val="es-ES_tradnl"/>
              </w:rPr>
              <w:t>Cancelación, Suspensión y Anulación del Proceso de Contratación</w:t>
            </w:r>
          </w:p>
        </w:tc>
        <w:tc>
          <w:tcPr>
            <w:tcW w:w="1440" w:type="dxa"/>
            <w:vAlign w:val="center"/>
          </w:tcPr>
          <w:p w:rsidR="00DC301E" w:rsidRDefault="00DC301E">
            <w:pPr>
              <w:ind w:left="110"/>
              <w:jc w:val="center"/>
              <w:rPr>
                <w:rFonts w:ascii="Arial" w:hAnsi="Arial" w:cs="Arial"/>
                <w:color w:val="0000FF"/>
                <w:sz w:val="20"/>
                <w:szCs w:val="20"/>
              </w:rPr>
            </w:pPr>
            <w:r>
              <w:rPr>
                <w:rFonts w:ascii="Arial" w:hAnsi="Arial" w:cs="Arial"/>
                <w:color w:val="0000FF"/>
                <w:sz w:val="20"/>
                <w:szCs w:val="20"/>
              </w:rPr>
              <w:t>Pág.  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lang w:val="es-BO" w:eastAsia="en-US"/>
              </w:rPr>
              <w:t>Documentos que debe presentar el proponente</w:t>
            </w:r>
          </w:p>
        </w:tc>
        <w:tc>
          <w:tcPr>
            <w:tcW w:w="1440" w:type="dxa"/>
            <w:vAlign w:val="center"/>
          </w:tcPr>
          <w:p w:rsidR="00DC301E" w:rsidRDefault="00DC301E">
            <w:pPr>
              <w:ind w:left="110"/>
              <w:jc w:val="center"/>
              <w:rPr>
                <w:rFonts w:ascii="Arial" w:hAnsi="Arial" w:cs="Arial"/>
                <w:color w:val="0000FF"/>
                <w:sz w:val="20"/>
                <w:szCs w:val="20"/>
              </w:rPr>
            </w:pPr>
            <w:r>
              <w:rPr>
                <w:rFonts w:ascii="Arial" w:hAnsi="Arial" w:cs="Arial"/>
                <w:color w:val="0000FF"/>
                <w:sz w:val="20"/>
                <w:szCs w:val="20"/>
              </w:rPr>
              <w:t>Pág.  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lang w:val="es-BO" w:eastAsia="en-US"/>
              </w:rPr>
            </w:pPr>
            <w:r>
              <w:rPr>
                <w:rFonts w:ascii="Arial" w:hAnsi="Arial" w:cs="Arial"/>
                <w:sz w:val="20"/>
                <w:szCs w:val="20"/>
                <w:lang w:val="es-BO" w:eastAsia="en-US"/>
              </w:rPr>
              <w:t xml:space="preserve">Recepción de  </w:t>
            </w:r>
            <w:r>
              <w:rPr>
                <w:rFonts w:ascii="Arial" w:hAnsi="Arial" w:cs="Arial"/>
                <w:color w:val="0000FF"/>
                <w:sz w:val="20"/>
                <w:szCs w:val="20"/>
                <w:lang w:val="es-BO" w:eastAsia="en-US"/>
              </w:rPr>
              <w:t>Cotizaciones</w:t>
            </w:r>
          </w:p>
        </w:tc>
        <w:tc>
          <w:tcPr>
            <w:tcW w:w="1440" w:type="dxa"/>
            <w:vAlign w:val="center"/>
          </w:tcPr>
          <w:p w:rsidR="00DC301E" w:rsidRDefault="00DC301E" w:rsidP="00BC6A20">
            <w:pPr>
              <w:ind w:left="110"/>
              <w:jc w:val="center"/>
              <w:rPr>
                <w:rFonts w:ascii="Arial" w:hAnsi="Arial" w:cs="Arial"/>
                <w:color w:val="0000FF"/>
                <w:sz w:val="20"/>
                <w:szCs w:val="20"/>
              </w:rPr>
            </w:pPr>
            <w:r>
              <w:rPr>
                <w:rFonts w:ascii="Arial" w:hAnsi="Arial" w:cs="Arial"/>
                <w:color w:val="0000FF"/>
                <w:sz w:val="20"/>
                <w:szCs w:val="20"/>
              </w:rPr>
              <w:t xml:space="preserve">Pág.  </w:t>
            </w:r>
            <w:r w:rsidR="00BC6A20">
              <w:rPr>
                <w:rFonts w:ascii="Arial" w:hAnsi="Arial" w:cs="Arial"/>
                <w:color w:val="0000FF"/>
                <w:sz w:val="20"/>
                <w:szCs w:val="20"/>
              </w:rPr>
              <w:t>3</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color w:val="0000FF"/>
                <w:sz w:val="20"/>
                <w:szCs w:val="20"/>
                <w:lang w:val="es-BO" w:eastAsia="en-US"/>
              </w:rPr>
            </w:pPr>
            <w:r>
              <w:rPr>
                <w:rFonts w:ascii="Arial" w:hAnsi="Arial" w:cs="Arial"/>
                <w:sz w:val="20"/>
                <w:szCs w:val="20"/>
                <w:lang w:val="es-BO" w:eastAsia="en-US"/>
              </w:rPr>
              <w:t>Apertura de</w:t>
            </w:r>
            <w:r>
              <w:rPr>
                <w:rFonts w:ascii="Arial" w:hAnsi="Arial" w:cs="Arial"/>
                <w:color w:val="0000FF"/>
                <w:sz w:val="20"/>
                <w:szCs w:val="20"/>
                <w:lang w:val="es-BO" w:eastAsia="en-US"/>
              </w:rPr>
              <w:t xml:space="preserve"> Cotizaciones</w:t>
            </w:r>
          </w:p>
        </w:tc>
        <w:tc>
          <w:tcPr>
            <w:tcW w:w="1440" w:type="dxa"/>
            <w:vAlign w:val="center"/>
          </w:tcPr>
          <w:p w:rsidR="00DC301E" w:rsidRDefault="00DC301E">
            <w:pPr>
              <w:ind w:left="110"/>
              <w:jc w:val="center"/>
              <w:rPr>
                <w:rFonts w:ascii="Arial" w:hAnsi="Arial" w:cs="Arial"/>
                <w:color w:val="0000FF"/>
                <w:sz w:val="20"/>
                <w:szCs w:val="20"/>
              </w:rPr>
            </w:pPr>
            <w:r>
              <w:rPr>
                <w:rFonts w:ascii="Arial" w:hAnsi="Arial" w:cs="Arial"/>
                <w:color w:val="0000FF"/>
                <w:sz w:val="20"/>
                <w:szCs w:val="20"/>
              </w:rPr>
              <w:t>Pág.  3</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 xml:space="preserve">Evaluación </w:t>
            </w:r>
          </w:p>
        </w:tc>
        <w:tc>
          <w:tcPr>
            <w:tcW w:w="1440" w:type="dxa"/>
            <w:vAlign w:val="center"/>
          </w:tcPr>
          <w:p w:rsidR="00DC301E" w:rsidRDefault="00DC301E">
            <w:pPr>
              <w:ind w:left="110"/>
              <w:jc w:val="center"/>
              <w:rPr>
                <w:rFonts w:ascii="Arial" w:hAnsi="Arial" w:cs="Arial"/>
                <w:sz w:val="20"/>
                <w:szCs w:val="20"/>
              </w:rPr>
            </w:pPr>
            <w:r>
              <w:rPr>
                <w:rFonts w:ascii="Arial" w:hAnsi="Arial" w:cs="Arial"/>
                <w:sz w:val="20"/>
                <w:szCs w:val="20"/>
              </w:rPr>
              <w:t>Pág.  3</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 xml:space="preserve">Contenido del informe de evaluación y recomendación </w:t>
            </w:r>
          </w:p>
        </w:tc>
        <w:tc>
          <w:tcPr>
            <w:tcW w:w="1440" w:type="dxa"/>
            <w:vAlign w:val="center"/>
          </w:tcPr>
          <w:p w:rsidR="00DC301E" w:rsidRDefault="00DC301E" w:rsidP="004C0E99">
            <w:pPr>
              <w:ind w:left="110"/>
              <w:jc w:val="center"/>
              <w:rPr>
                <w:rFonts w:ascii="Arial" w:hAnsi="Arial" w:cs="Arial"/>
                <w:sz w:val="20"/>
                <w:szCs w:val="20"/>
              </w:rPr>
            </w:pPr>
            <w:r>
              <w:rPr>
                <w:rFonts w:ascii="Arial" w:hAnsi="Arial" w:cs="Arial"/>
                <w:sz w:val="20"/>
                <w:szCs w:val="20"/>
              </w:rPr>
              <w:t xml:space="preserve">Pág.  </w:t>
            </w:r>
            <w:r w:rsidR="004C0E99">
              <w:rPr>
                <w:rFonts w:ascii="Arial" w:hAnsi="Arial" w:cs="Arial"/>
                <w:sz w:val="20"/>
                <w:szCs w:val="20"/>
              </w:rPr>
              <w:t>5</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 xml:space="preserve">Adjudicación o declaratoria desierta </w:t>
            </w:r>
          </w:p>
        </w:tc>
        <w:tc>
          <w:tcPr>
            <w:tcW w:w="1440" w:type="dxa"/>
            <w:vAlign w:val="center"/>
          </w:tcPr>
          <w:p w:rsidR="00DC301E" w:rsidRDefault="00DC301E" w:rsidP="00107E57">
            <w:pPr>
              <w:ind w:left="110"/>
              <w:jc w:val="center"/>
              <w:rPr>
                <w:rFonts w:ascii="Arial" w:hAnsi="Arial" w:cs="Arial"/>
                <w:sz w:val="20"/>
                <w:szCs w:val="20"/>
              </w:rPr>
            </w:pPr>
            <w:r>
              <w:rPr>
                <w:rFonts w:ascii="Arial" w:hAnsi="Arial" w:cs="Arial"/>
                <w:sz w:val="20"/>
                <w:szCs w:val="20"/>
              </w:rPr>
              <w:t xml:space="preserve">Pág.  </w:t>
            </w:r>
            <w:r w:rsidR="00107E57">
              <w:rPr>
                <w:rFonts w:ascii="Arial" w:hAnsi="Arial" w:cs="Arial"/>
                <w:sz w:val="20"/>
                <w:szCs w:val="20"/>
              </w:rPr>
              <w:t>5</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Suscripción de contrato y pago</w:t>
            </w:r>
          </w:p>
        </w:tc>
        <w:tc>
          <w:tcPr>
            <w:tcW w:w="1440" w:type="dxa"/>
            <w:vAlign w:val="center"/>
          </w:tcPr>
          <w:p w:rsidR="00DC301E" w:rsidRDefault="00DC301E" w:rsidP="00107E57">
            <w:pPr>
              <w:ind w:left="110"/>
              <w:jc w:val="center"/>
              <w:rPr>
                <w:rFonts w:ascii="Arial" w:hAnsi="Arial" w:cs="Arial"/>
                <w:sz w:val="20"/>
                <w:szCs w:val="20"/>
              </w:rPr>
            </w:pPr>
            <w:r>
              <w:rPr>
                <w:rFonts w:ascii="Arial" w:hAnsi="Arial" w:cs="Arial"/>
                <w:sz w:val="20"/>
                <w:szCs w:val="20"/>
              </w:rPr>
              <w:t xml:space="preserve">Pág. </w:t>
            </w:r>
            <w:r w:rsidR="00107E57">
              <w:rPr>
                <w:rFonts w:ascii="Arial" w:hAnsi="Arial" w:cs="Arial"/>
                <w:sz w:val="20"/>
                <w:szCs w:val="20"/>
              </w:rPr>
              <w:t>5</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Modificaciones al contrato</w:t>
            </w:r>
          </w:p>
        </w:tc>
        <w:tc>
          <w:tcPr>
            <w:tcW w:w="1440" w:type="dxa"/>
            <w:vAlign w:val="center"/>
          </w:tcPr>
          <w:p w:rsidR="00DC301E" w:rsidRDefault="00DC301E" w:rsidP="00BC6A20">
            <w:pPr>
              <w:ind w:left="110"/>
              <w:jc w:val="center"/>
              <w:rPr>
                <w:rFonts w:ascii="Arial" w:hAnsi="Arial" w:cs="Arial"/>
                <w:sz w:val="20"/>
                <w:szCs w:val="20"/>
              </w:rPr>
            </w:pPr>
            <w:r>
              <w:rPr>
                <w:rFonts w:ascii="Arial" w:hAnsi="Arial" w:cs="Arial"/>
                <w:sz w:val="20"/>
                <w:szCs w:val="20"/>
              </w:rPr>
              <w:t xml:space="preserve">Pág.  </w:t>
            </w:r>
            <w:r w:rsidR="00BC6A20">
              <w:rPr>
                <w:rFonts w:ascii="Arial" w:hAnsi="Arial" w:cs="Arial"/>
                <w:sz w:val="20"/>
                <w:szCs w:val="20"/>
              </w:rPr>
              <w:t>6</w:t>
            </w:r>
          </w:p>
        </w:tc>
      </w:tr>
      <w:tr w:rsidR="00DC301E">
        <w:trPr>
          <w:cantSplit/>
          <w:trHeight w:val="340"/>
        </w:trPr>
        <w:tc>
          <w:tcPr>
            <w:tcW w:w="7533" w:type="dxa"/>
            <w:gridSpan w:val="2"/>
            <w:vAlign w:val="center"/>
          </w:tcPr>
          <w:p w:rsidR="00DC301E" w:rsidRDefault="00DC301E">
            <w:pPr>
              <w:jc w:val="both"/>
              <w:rPr>
                <w:rFonts w:ascii="Arial" w:hAnsi="Arial" w:cs="Arial"/>
                <w:b/>
                <w:bCs/>
                <w:sz w:val="20"/>
                <w:szCs w:val="20"/>
              </w:rPr>
            </w:pPr>
            <w:r>
              <w:rPr>
                <w:rFonts w:ascii="Arial" w:hAnsi="Arial" w:cs="Arial"/>
                <w:b/>
                <w:bCs/>
                <w:sz w:val="20"/>
                <w:szCs w:val="20"/>
                <w:lang w:val="es-ES_tradnl"/>
              </w:rPr>
              <w:t xml:space="preserve">PARTE II: INFORMACIÓN TÉCNICA DE LA CONTRATACIÓN </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sidR="00107E57">
              <w:rPr>
                <w:rFonts w:ascii="Arial" w:hAnsi="Arial" w:cs="Arial"/>
                <w:color w:val="0000FF"/>
                <w:sz w:val="20"/>
                <w:szCs w:val="20"/>
              </w:rPr>
              <w:t>7</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spacing w:val="0"/>
                <w:lang w:val="es-ES_tradnl"/>
              </w:rPr>
            </w:pPr>
            <w:r>
              <w:rPr>
                <w:spacing w:val="0"/>
                <w:lang w:val="es-ES_tradnl"/>
              </w:rPr>
              <w:t>Convocatoria y Datos Generales del Proceso de Contratación</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sidR="00107E57">
              <w:rPr>
                <w:rFonts w:ascii="Arial" w:hAnsi="Arial" w:cs="Arial"/>
                <w:color w:val="0000FF"/>
                <w:sz w:val="20"/>
                <w:szCs w:val="20"/>
              </w:rPr>
              <w:t>7</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spacing w:val="0"/>
                <w:lang w:val="es-ES_tradnl"/>
              </w:rPr>
            </w:pPr>
            <w:r>
              <w:rPr>
                <w:spacing w:val="0"/>
                <w:lang w:val="es-ES_tradnl"/>
              </w:rPr>
              <w:t xml:space="preserve">Condiciones y Especificaciones Técnicas requeridos para el Servicio </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sidR="00107E57">
              <w:rPr>
                <w:rFonts w:ascii="Arial" w:hAnsi="Arial" w:cs="Arial"/>
                <w:color w:val="0000FF"/>
                <w:sz w:val="20"/>
                <w:szCs w:val="20"/>
              </w:rPr>
              <w:t>9</w:t>
            </w:r>
          </w:p>
        </w:tc>
      </w:tr>
      <w:tr w:rsidR="00DC301E">
        <w:trPr>
          <w:cantSplit/>
          <w:trHeight w:val="340"/>
        </w:trPr>
        <w:tc>
          <w:tcPr>
            <w:tcW w:w="7533" w:type="dxa"/>
            <w:gridSpan w:val="2"/>
            <w:vAlign w:val="center"/>
          </w:tcPr>
          <w:p w:rsidR="00DC301E" w:rsidRDefault="00DC301E">
            <w:pPr>
              <w:jc w:val="both"/>
              <w:rPr>
                <w:rFonts w:ascii="Arial" w:hAnsi="Arial" w:cs="Arial"/>
                <w:b/>
                <w:bCs/>
                <w:color w:val="0000FF"/>
                <w:sz w:val="20"/>
                <w:szCs w:val="20"/>
                <w:lang w:val="es-ES_tradnl"/>
              </w:rPr>
            </w:pPr>
            <w:r>
              <w:rPr>
                <w:rFonts w:ascii="Arial" w:hAnsi="Arial" w:cs="Arial"/>
                <w:b/>
                <w:bCs/>
                <w:color w:val="0000FF"/>
                <w:sz w:val="20"/>
                <w:szCs w:val="20"/>
                <w:lang w:val="es-ES_tradnl"/>
              </w:rPr>
              <w:t>PARTE III</w:t>
            </w:r>
          </w:p>
        </w:tc>
        <w:tc>
          <w:tcPr>
            <w:tcW w:w="1440" w:type="dxa"/>
            <w:vAlign w:val="center"/>
          </w:tcPr>
          <w:p w:rsidR="00DC301E" w:rsidRDefault="00DC301E" w:rsidP="00540BFF">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r w:rsidR="00540BFF">
              <w:rPr>
                <w:rFonts w:ascii="Arial" w:hAnsi="Arial" w:cs="Arial"/>
                <w:color w:val="0000FF"/>
                <w:sz w:val="20"/>
                <w:szCs w:val="20"/>
                <w:lang w:val="es-ES_tradnl"/>
              </w:rPr>
              <w:t>6</w:t>
            </w:r>
          </w:p>
        </w:tc>
      </w:tr>
      <w:tr w:rsidR="00DC301E">
        <w:trPr>
          <w:cantSplit/>
          <w:trHeight w:val="340"/>
        </w:trPr>
        <w:tc>
          <w:tcPr>
            <w:tcW w:w="7533" w:type="dxa"/>
            <w:gridSpan w:val="2"/>
            <w:vAlign w:val="center"/>
          </w:tcPr>
          <w:p w:rsidR="00DC301E" w:rsidRDefault="00DC301E">
            <w:pPr>
              <w:jc w:val="both"/>
              <w:rPr>
                <w:rFonts w:ascii="Arial" w:hAnsi="Arial" w:cs="Arial"/>
                <w:b/>
                <w:bCs/>
                <w:sz w:val="20"/>
                <w:szCs w:val="20"/>
                <w:lang w:val="es-ES_tradnl"/>
              </w:rPr>
            </w:pPr>
            <w:r>
              <w:rPr>
                <w:rFonts w:ascii="Arial" w:hAnsi="Arial" w:cs="Arial"/>
                <w:b/>
                <w:bCs/>
                <w:sz w:val="20"/>
                <w:szCs w:val="20"/>
                <w:lang w:val="es-ES_tradnl"/>
              </w:rPr>
              <w:t>ANEXO 1: FORMULARIOS DE PRESENTACIÓN DE COTIZACIONES</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r w:rsidR="00540BFF">
              <w:rPr>
                <w:rFonts w:ascii="Arial" w:hAnsi="Arial" w:cs="Arial"/>
                <w:color w:val="0000FF"/>
                <w:sz w:val="20"/>
                <w:szCs w:val="20"/>
                <w:lang w:val="es-ES_tradnl"/>
              </w:rPr>
              <w:t>6</w:t>
            </w:r>
          </w:p>
        </w:tc>
      </w:tr>
      <w:tr w:rsidR="00DC301E">
        <w:trPr>
          <w:cantSplit/>
          <w:trHeight w:val="340"/>
        </w:trPr>
        <w:tc>
          <w:tcPr>
            <w:tcW w:w="7533" w:type="dxa"/>
            <w:gridSpan w:val="2"/>
            <w:tcBorders>
              <w:bottom w:val="double" w:sz="4" w:space="0" w:color="auto"/>
            </w:tcBorders>
            <w:vAlign w:val="center"/>
          </w:tcPr>
          <w:p w:rsidR="00DC301E" w:rsidRDefault="00DC301E">
            <w:pPr>
              <w:jc w:val="both"/>
              <w:outlineLvl w:val="0"/>
              <w:rPr>
                <w:rFonts w:ascii="Arial" w:hAnsi="Arial" w:cs="Arial"/>
                <w:b/>
                <w:bCs/>
                <w:sz w:val="20"/>
                <w:szCs w:val="20"/>
              </w:rPr>
            </w:pPr>
            <w:r>
              <w:rPr>
                <w:rFonts w:ascii="Arial" w:hAnsi="Arial" w:cs="Arial"/>
                <w:b/>
                <w:bCs/>
                <w:sz w:val="20"/>
                <w:szCs w:val="20"/>
              </w:rPr>
              <w:t>ANEXO 2: MODELO DE CONTRATO</w:t>
            </w:r>
          </w:p>
        </w:tc>
        <w:tc>
          <w:tcPr>
            <w:tcW w:w="1440" w:type="dxa"/>
            <w:tcBorders>
              <w:bottom w:val="double" w:sz="4" w:space="0" w:color="auto"/>
            </w:tcBorders>
            <w:vAlign w:val="center"/>
          </w:tcPr>
          <w:p w:rsidR="00DC301E" w:rsidRDefault="00DC301E" w:rsidP="00107E57">
            <w:pPr>
              <w:ind w:left="110"/>
              <w:jc w:val="center"/>
              <w:rPr>
                <w:rFonts w:ascii="Arial" w:hAnsi="Arial" w:cs="Arial"/>
                <w:color w:val="0000FF"/>
                <w:sz w:val="20"/>
                <w:szCs w:val="20"/>
              </w:rPr>
            </w:pPr>
            <w:r>
              <w:rPr>
                <w:rFonts w:ascii="Arial" w:hAnsi="Arial" w:cs="Arial"/>
                <w:color w:val="0000FF"/>
                <w:sz w:val="20"/>
                <w:szCs w:val="20"/>
              </w:rPr>
              <w:t>Pág. 1</w:t>
            </w:r>
            <w:r w:rsidR="00540BFF">
              <w:rPr>
                <w:rFonts w:ascii="Arial" w:hAnsi="Arial" w:cs="Arial"/>
                <w:color w:val="0000FF"/>
                <w:sz w:val="20"/>
                <w:szCs w:val="20"/>
              </w:rPr>
              <w:t>9</w:t>
            </w:r>
          </w:p>
        </w:tc>
      </w:tr>
    </w:tbl>
    <w:p w:rsidR="00DC301E" w:rsidRDefault="00DC301E" w:rsidP="00385199">
      <w:pPr>
        <w:outlineLvl w:val="0"/>
        <w:rPr>
          <w:rFonts w:ascii="Arial" w:hAnsi="Arial" w:cs="Arial"/>
          <w:b/>
          <w:bCs/>
          <w:color w:val="0000FF"/>
          <w:sz w:val="28"/>
          <w:szCs w:val="28"/>
        </w:rPr>
        <w:sectPr w:rsidR="00DC301E">
          <w:headerReference w:type="default" r:id="rId11"/>
          <w:footerReference w:type="default" r:id="rId12"/>
          <w:pgSz w:w="12242" w:h="15842" w:code="119"/>
          <w:pgMar w:top="2157" w:right="1418" w:bottom="1304" w:left="1701" w:header="719" w:footer="549" w:gutter="0"/>
          <w:pgNumType w:start="1"/>
          <w:cols w:space="708"/>
          <w:titlePg/>
          <w:docGrid w:linePitch="360"/>
        </w:sectPr>
      </w:pPr>
    </w:p>
    <w:p w:rsidR="00DC301E" w:rsidRPr="00347EF2" w:rsidRDefault="00DC301E" w:rsidP="00385199">
      <w:pPr>
        <w:jc w:val="center"/>
        <w:outlineLvl w:val="0"/>
        <w:rPr>
          <w:rFonts w:ascii="Arial" w:hAnsi="Arial" w:cs="Arial"/>
          <w:b/>
          <w:bCs/>
          <w:color w:val="0000FF"/>
          <w:sz w:val="20"/>
          <w:szCs w:val="20"/>
        </w:rPr>
      </w:pPr>
      <w:r w:rsidRPr="00347EF2">
        <w:rPr>
          <w:rFonts w:ascii="Arial" w:hAnsi="Arial" w:cs="Arial"/>
          <w:b/>
          <w:bCs/>
          <w:color w:val="0000FF"/>
          <w:sz w:val="20"/>
          <w:szCs w:val="20"/>
        </w:rPr>
        <w:lastRenderedPageBreak/>
        <w:t>PARTE I</w:t>
      </w:r>
    </w:p>
    <w:p w:rsidR="00DC301E" w:rsidRPr="00347EF2" w:rsidRDefault="00DC301E">
      <w:pPr>
        <w:jc w:val="center"/>
        <w:outlineLvl w:val="0"/>
        <w:rPr>
          <w:rFonts w:ascii="Arial" w:hAnsi="Arial" w:cs="Arial"/>
          <w:color w:val="0000FF"/>
          <w:sz w:val="20"/>
          <w:szCs w:val="20"/>
        </w:rPr>
      </w:pPr>
    </w:p>
    <w:p w:rsidR="00DC301E" w:rsidRPr="00347EF2" w:rsidRDefault="00DC301E">
      <w:pPr>
        <w:jc w:val="center"/>
        <w:rPr>
          <w:rFonts w:ascii="Arial" w:hAnsi="Arial" w:cs="Arial"/>
          <w:b/>
          <w:bCs/>
          <w:sz w:val="20"/>
          <w:szCs w:val="20"/>
        </w:rPr>
      </w:pPr>
      <w:r w:rsidRPr="00347EF2">
        <w:rPr>
          <w:rFonts w:ascii="Arial" w:hAnsi="Arial" w:cs="Arial"/>
          <w:b/>
          <w:bCs/>
          <w:sz w:val="20"/>
          <w:szCs w:val="20"/>
        </w:rPr>
        <w:t>INFORMACIÓN GENERAL A LOS PROPONENTES</w:t>
      </w:r>
    </w:p>
    <w:p w:rsidR="00DC301E" w:rsidRPr="00347EF2" w:rsidRDefault="00DC301E">
      <w:pPr>
        <w:jc w:val="center"/>
        <w:rPr>
          <w:rFonts w:ascii="Arial" w:hAnsi="Arial" w:cs="Arial"/>
          <w:b/>
          <w:bCs/>
          <w:sz w:val="20"/>
          <w:szCs w:val="20"/>
        </w:rPr>
      </w:pPr>
    </w:p>
    <w:p w:rsidR="00DC301E" w:rsidRPr="00347EF2" w:rsidRDefault="00DC301E" w:rsidP="00184F40">
      <w:pPr>
        <w:pStyle w:val="Ttulo1"/>
        <w:numPr>
          <w:ilvl w:val="0"/>
          <w:numId w:val="12"/>
        </w:numPr>
        <w:rPr>
          <w:rFonts w:ascii="Arial" w:hAnsi="Arial" w:cs="Arial"/>
          <w:sz w:val="20"/>
          <w:szCs w:val="20"/>
          <w:u w:val="none"/>
        </w:rPr>
      </w:pPr>
      <w:r w:rsidRPr="00347EF2">
        <w:rPr>
          <w:rFonts w:ascii="Arial" w:hAnsi="Arial" w:cs="Arial"/>
          <w:sz w:val="20"/>
          <w:szCs w:val="20"/>
          <w:u w:val="none"/>
        </w:rPr>
        <w:t>NORMATIVA APLICABLE AL PROCESO DE CONTRATACIÓN</w:t>
      </w:r>
    </w:p>
    <w:p w:rsidR="00DC301E" w:rsidRPr="00347EF2" w:rsidRDefault="00DC301E" w:rsidP="00506D7A">
      <w:pPr>
        <w:jc w:val="both"/>
        <w:rPr>
          <w:rFonts w:ascii="Arial" w:hAnsi="Arial" w:cs="Arial"/>
          <w:sz w:val="20"/>
          <w:szCs w:val="20"/>
          <w:lang w:val="es-MX"/>
        </w:rPr>
      </w:pPr>
    </w:p>
    <w:p w:rsidR="00DC301E" w:rsidRPr="00347EF2" w:rsidRDefault="00DC301E">
      <w:pPr>
        <w:pStyle w:val="Sangra3detindependiente"/>
      </w:pPr>
      <w:r w:rsidRPr="00347EF2">
        <w:t>El proceso de contratación de servicios generales se rige por el Decreto Supremo N° 0181 de 28 de junio de 2009, de las Normas Básicas del Sistema de Administración de Bienes y Servicios (NB-SABS) y el presente Documento Base de Contratación (DBC).</w:t>
      </w:r>
    </w:p>
    <w:p w:rsidR="00DC301E" w:rsidRPr="00347EF2" w:rsidRDefault="00DC301E">
      <w:pPr>
        <w:ind w:left="360"/>
        <w:jc w:val="both"/>
        <w:rPr>
          <w:rFonts w:ascii="Arial" w:hAnsi="Arial" w:cs="Arial"/>
          <w:sz w:val="20"/>
          <w:szCs w:val="20"/>
        </w:rPr>
      </w:pPr>
    </w:p>
    <w:p w:rsidR="00DC301E" w:rsidRPr="00347EF2" w:rsidRDefault="00DC301E" w:rsidP="00184F40">
      <w:pPr>
        <w:pStyle w:val="Ttulo1"/>
        <w:numPr>
          <w:ilvl w:val="0"/>
          <w:numId w:val="12"/>
        </w:numPr>
        <w:rPr>
          <w:rFonts w:ascii="Arial" w:hAnsi="Arial" w:cs="Arial"/>
          <w:sz w:val="20"/>
          <w:szCs w:val="20"/>
          <w:u w:val="none"/>
        </w:rPr>
      </w:pPr>
      <w:r w:rsidRPr="00347EF2">
        <w:rPr>
          <w:rFonts w:ascii="Arial" w:hAnsi="Arial" w:cs="Arial"/>
          <w:sz w:val="20"/>
          <w:szCs w:val="20"/>
          <w:u w:val="none"/>
        </w:rPr>
        <w:t xml:space="preserve">PROPONENTES ELEGIBLES </w:t>
      </w:r>
    </w:p>
    <w:p w:rsidR="00DC301E" w:rsidRPr="00347EF2" w:rsidRDefault="00DC301E">
      <w:pPr>
        <w:rPr>
          <w:rFonts w:ascii="Arial" w:hAnsi="Arial" w:cs="Arial"/>
          <w:sz w:val="20"/>
          <w:szCs w:val="20"/>
          <w:lang w:val="es-MX"/>
        </w:rPr>
      </w:pPr>
    </w:p>
    <w:p w:rsidR="009D3B59" w:rsidRDefault="00DC301E" w:rsidP="005D5D99">
      <w:pPr>
        <w:ind w:firstLine="708"/>
        <w:jc w:val="both"/>
        <w:rPr>
          <w:rFonts w:ascii="Arial" w:hAnsi="Arial" w:cs="Arial"/>
          <w:sz w:val="20"/>
          <w:szCs w:val="20"/>
        </w:rPr>
      </w:pPr>
      <w:r w:rsidRPr="00347EF2">
        <w:rPr>
          <w:rFonts w:ascii="Arial" w:hAnsi="Arial" w:cs="Arial"/>
          <w:sz w:val="20"/>
          <w:szCs w:val="20"/>
        </w:rPr>
        <w:t>En esta convocatoria podrán partici</w:t>
      </w:r>
      <w:r w:rsidR="005D5D99" w:rsidRPr="00347EF2">
        <w:rPr>
          <w:rFonts w:ascii="Arial" w:hAnsi="Arial" w:cs="Arial"/>
          <w:sz w:val="20"/>
          <w:szCs w:val="20"/>
        </w:rPr>
        <w:t>par los siguientes proponentes:</w:t>
      </w:r>
    </w:p>
    <w:p w:rsidR="00EB4AC5" w:rsidRPr="00EB4AC5" w:rsidRDefault="00EB4AC5" w:rsidP="005D5D99">
      <w:pPr>
        <w:ind w:firstLine="708"/>
        <w:jc w:val="both"/>
        <w:rPr>
          <w:rFonts w:ascii="Arial" w:hAnsi="Arial" w:cs="Arial"/>
          <w:sz w:val="10"/>
          <w:szCs w:val="20"/>
        </w:rPr>
      </w:pPr>
    </w:p>
    <w:p w:rsidR="00EB4AC5" w:rsidRPr="00EB4AC5" w:rsidRDefault="00EB4AC5" w:rsidP="00184F40">
      <w:pPr>
        <w:numPr>
          <w:ilvl w:val="1"/>
          <w:numId w:val="27"/>
        </w:numPr>
        <w:spacing w:before="80" w:after="80"/>
        <w:ind w:left="1134" w:hanging="378"/>
        <w:jc w:val="both"/>
        <w:rPr>
          <w:rFonts w:ascii="Arial" w:hAnsi="Arial" w:cs="Arial"/>
          <w:sz w:val="20"/>
          <w:szCs w:val="20"/>
        </w:rPr>
      </w:pPr>
      <w:r w:rsidRPr="00EB4AC5">
        <w:rPr>
          <w:rFonts w:ascii="Arial" w:hAnsi="Arial" w:cs="Arial"/>
          <w:sz w:val="20"/>
          <w:szCs w:val="20"/>
        </w:rPr>
        <w:t>Las personas naturales con capacidad de contratar.</w:t>
      </w:r>
    </w:p>
    <w:p w:rsidR="00DA623A" w:rsidRPr="00347EF2" w:rsidRDefault="00DA623A" w:rsidP="00184F40">
      <w:pPr>
        <w:numPr>
          <w:ilvl w:val="1"/>
          <w:numId w:val="27"/>
        </w:numPr>
        <w:spacing w:before="80" w:after="80"/>
        <w:ind w:left="1134" w:hanging="378"/>
        <w:jc w:val="both"/>
        <w:rPr>
          <w:rFonts w:ascii="Arial" w:hAnsi="Arial" w:cs="Arial"/>
          <w:sz w:val="20"/>
          <w:szCs w:val="20"/>
        </w:rPr>
      </w:pPr>
      <w:r w:rsidRPr="00347EF2">
        <w:rPr>
          <w:rFonts w:ascii="Arial" w:hAnsi="Arial" w:cs="Arial"/>
          <w:sz w:val="20"/>
          <w:szCs w:val="20"/>
        </w:rPr>
        <w:t xml:space="preserve">Las personas jurídicas legalmente constituidas (Empresas Unipersonales, Sociedades Anónimas, Sociedades de Responsabilidad Limitada, etc.), en forma independiente o como asociaciones accidentales. </w:t>
      </w:r>
    </w:p>
    <w:p w:rsidR="009D3B59" w:rsidRPr="005C1AA5" w:rsidRDefault="009D3B59" w:rsidP="005C1AA5">
      <w:pPr>
        <w:numPr>
          <w:ilvl w:val="1"/>
          <w:numId w:val="27"/>
        </w:numPr>
        <w:spacing w:before="80" w:after="80"/>
        <w:ind w:left="1134" w:hanging="378"/>
        <w:jc w:val="both"/>
        <w:rPr>
          <w:rFonts w:ascii="Arial" w:hAnsi="Arial" w:cs="Arial"/>
          <w:sz w:val="20"/>
          <w:szCs w:val="20"/>
        </w:rPr>
      </w:pPr>
      <w:r w:rsidRPr="00347EF2">
        <w:rPr>
          <w:rFonts w:ascii="Arial" w:hAnsi="Arial" w:cs="Arial"/>
          <w:sz w:val="20"/>
          <w:szCs w:val="20"/>
        </w:rPr>
        <w:t>Micro y Pequeñas Empresas, Asociaciones de Pequeños Productores Urbanos y Rurales, Organizaciones Económicas Campesinas – OECAS y Cooperativas.</w:t>
      </w:r>
    </w:p>
    <w:p w:rsidR="009D3B59" w:rsidRPr="00347EF2" w:rsidRDefault="009D3B59" w:rsidP="009D3B59">
      <w:pPr>
        <w:ind w:left="1422" w:hanging="714"/>
        <w:jc w:val="both"/>
        <w:rPr>
          <w:rFonts w:ascii="Arial" w:hAnsi="Arial" w:cs="Arial"/>
          <w:sz w:val="20"/>
          <w:szCs w:val="20"/>
          <w:lang w:val="es-BO" w:eastAsia="en-US"/>
        </w:rPr>
      </w:pPr>
    </w:p>
    <w:p w:rsidR="00DC301E" w:rsidRPr="00347EF2" w:rsidRDefault="00DC301E" w:rsidP="00184F40">
      <w:pPr>
        <w:pStyle w:val="Ttulo1"/>
        <w:numPr>
          <w:ilvl w:val="0"/>
          <w:numId w:val="12"/>
        </w:numPr>
        <w:rPr>
          <w:rFonts w:ascii="Arial" w:hAnsi="Arial" w:cs="Arial"/>
          <w:sz w:val="20"/>
          <w:szCs w:val="20"/>
          <w:u w:val="none"/>
        </w:rPr>
      </w:pPr>
      <w:r w:rsidRPr="00347EF2">
        <w:rPr>
          <w:rFonts w:ascii="Arial" w:hAnsi="Arial" w:cs="Arial"/>
          <w:sz w:val="20"/>
          <w:szCs w:val="20"/>
          <w:u w:val="none"/>
        </w:rPr>
        <w:t>GARANTÍA</w:t>
      </w:r>
    </w:p>
    <w:p w:rsidR="00DC301E" w:rsidRPr="00347EF2" w:rsidRDefault="00DC301E">
      <w:pPr>
        <w:jc w:val="both"/>
        <w:rPr>
          <w:rFonts w:ascii="Arial" w:hAnsi="Arial" w:cs="Arial"/>
          <w:sz w:val="20"/>
          <w:szCs w:val="20"/>
        </w:rPr>
      </w:pPr>
    </w:p>
    <w:p w:rsidR="00DC301E" w:rsidRPr="00347EF2" w:rsidRDefault="00DC301E">
      <w:pPr>
        <w:pStyle w:val="Sangra3detindependiente"/>
        <w:rPr>
          <w:i/>
        </w:rPr>
      </w:pPr>
      <w:r w:rsidRPr="00347EF2">
        <w:t xml:space="preserve">De acuerdo con lo establecido en el Artículo 20 de  las NB-SABS, el proponente decidirá el tipo de garantía a presentar entre: Boleta de Garantía, Boleta de Garantía a Primer Requerimiento o Póliza de Seguro de Caución a Primer Requerimiento. </w:t>
      </w:r>
      <w:r w:rsidRPr="00347EF2">
        <w:rPr>
          <w:b/>
          <w:bCs/>
          <w:i/>
          <w:color w:val="0000FF"/>
          <w:lang w:val="es-MX"/>
        </w:rPr>
        <w:t>(Estas garantías deberán expresar su carácter de renovable, irrevocable y de ejecución inmediata).</w:t>
      </w:r>
    </w:p>
    <w:p w:rsidR="00DC301E" w:rsidRPr="00347EF2" w:rsidRDefault="00DC301E">
      <w:pPr>
        <w:jc w:val="both"/>
        <w:rPr>
          <w:rFonts w:ascii="Arial" w:hAnsi="Arial" w:cs="Arial"/>
          <w:b/>
          <w:bCs/>
          <w:i/>
          <w:sz w:val="20"/>
          <w:szCs w:val="20"/>
        </w:rPr>
      </w:pPr>
    </w:p>
    <w:p w:rsidR="00DC301E" w:rsidRPr="00347EF2" w:rsidRDefault="00DC301E" w:rsidP="005C1AA5">
      <w:pPr>
        <w:pStyle w:val="Ttulo2"/>
        <w:numPr>
          <w:ilvl w:val="1"/>
          <w:numId w:val="58"/>
        </w:numPr>
        <w:ind w:left="1276" w:hanging="567"/>
        <w:rPr>
          <w:rFonts w:ascii="Arial" w:hAnsi="Arial" w:cs="Arial"/>
          <w:sz w:val="20"/>
          <w:szCs w:val="20"/>
          <w:u w:val="none"/>
          <w:lang w:val="es-ES"/>
        </w:rPr>
      </w:pPr>
      <w:r w:rsidRPr="00347EF2">
        <w:rPr>
          <w:rFonts w:ascii="Arial" w:hAnsi="Arial" w:cs="Arial"/>
          <w:b w:val="0"/>
          <w:bCs w:val="0"/>
          <w:sz w:val="20"/>
          <w:szCs w:val="20"/>
          <w:u w:val="none"/>
          <w:lang w:val="es-ES"/>
        </w:rPr>
        <w:t>La</w:t>
      </w:r>
      <w:r w:rsidRPr="00347EF2">
        <w:rPr>
          <w:rFonts w:ascii="Arial" w:hAnsi="Arial" w:cs="Arial"/>
          <w:sz w:val="20"/>
          <w:szCs w:val="20"/>
          <w:u w:val="none"/>
          <w:lang w:val="es-ES"/>
        </w:rPr>
        <w:t xml:space="preserve"> </w:t>
      </w:r>
      <w:r w:rsidRPr="00347EF2">
        <w:rPr>
          <w:rFonts w:ascii="Arial" w:hAnsi="Arial" w:cs="Arial"/>
          <w:b w:val="0"/>
          <w:bCs w:val="0"/>
          <w:sz w:val="20"/>
          <w:szCs w:val="20"/>
          <w:u w:val="none"/>
          <w:lang w:val="es-ES"/>
        </w:rPr>
        <w:t>garantía requerida, de acuerdo con el objeto, es:</w:t>
      </w:r>
    </w:p>
    <w:p w:rsidR="00DC301E" w:rsidRPr="00347EF2" w:rsidRDefault="00DC301E">
      <w:pPr>
        <w:tabs>
          <w:tab w:val="left" w:pos="1440"/>
        </w:tabs>
        <w:ind w:left="720"/>
        <w:jc w:val="both"/>
        <w:rPr>
          <w:rFonts w:ascii="Arial" w:hAnsi="Arial" w:cs="Arial"/>
          <w:b/>
          <w:bCs/>
          <w:sz w:val="20"/>
          <w:szCs w:val="20"/>
        </w:rPr>
      </w:pPr>
    </w:p>
    <w:p w:rsidR="00DC301E" w:rsidRPr="00347EF2" w:rsidRDefault="00DC301E">
      <w:pPr>
        <w:tabs>
          <w:tab w:val="left" w:pos="1610"/>
        </w:tabs>
        <w:ind w:left="1232"/>
        <w:jc w:val="both"/>
        <w:rPr>
          <w:rFonts w:ascii="Arial" w:hAnsi="Arial" w:cs="Arial"/>
          <w:sz w:val="20"/>
          <w:szCs w:val="20"/>
        </w:rPr>
      </w:pPr>
      <w:r w:rsidRPr="00347EF2">
        <w:rPr>
          <w:rFonts w:ascii="Arial" w:hAnsi="Arial" w:cs="Arial"/>
          <w:b/>
          <w:bCs/>
          <w:sz w:val="20"/>
          <w:szCs w:val="20"/>
        </w:rPr>
        <w:t>Garantía de Cumplimiento de Contrato</w:t>
      </w:r>
      <w:r w:rsidRPr="00347EF2">
        <w:rPr>
          <w:rFonts w:ascii="Arial" w:hAnsi="Arial" w:cs="Arial"/>
          <w:sz w:val="20"/>
          <w:szCs w:val="20"/>
        </w:rPr>
        <w:t>. La entidad convocante solicitara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DC301E" w:rsidRPr="00347EF2" w:rsidRDefault="006D78EA" w:rsidP="006D78EA">
      <w:pPr>
        <w:pStyle w:val="Ttulo4"/>
        <w:spacing w:before="120" w:after="120"/>
        <w:ind w:left="1276"/>
        <w:rPr>
          <w:lang w:eastAsia="es-ES"/>
        </w:rPr>
      </w:pPr>
      <w:r w:rsidRPr="00347EF2">
        <w:rPr>
          <w:lang w:eastAsia="es-ES"/>
        </w:rPr>
        <w:t>Las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DC301E" w:rsidRPr="00347EF2" w:rsidRDefault="00DC301E" w:rsidP="005C1AA5">
      <w:pPr>
        <w:pStyle w:val="Ttulo2"/>
        <w:numPr>
          <w:ilvl w:val="1"/>
          <w:numId w:val="58"/>
        </w:numPr>
        <w:ind w:left="1276" w:hanging="567"/>
        <w:rPr>
          <w:rFonts w:ascii="Arial" w:hAnsi="Arial" w:cs="Arial"/>
          <w:sz w:val="20"/>
          <w:szCs w:val="20"/>
          <w:u w:val="none"/>
        </w:rPr>
      </w:pPr>
      <w:r w:rsidRPr="00347EF2">
        <w:rPr>
          <w:rFonts w:ascii="Arial" w:hAnsi="Arial" w:cs="Arial"/>
          <w:b w:val="0"/>
          <w:bCs w:val="0"/>
          <w:sz w:val="20"/>
          <w:szCs w:val="20"/>
          <w:u w:val="none"/>
          <w:lang w:val="es-ES"/>
        </w:rPr>
        <w:t>El tratamiento de ejecución y devolución de la Garantía de Cumplimiento de Contrato se establecerá en el Contrato</w:t>
      </w:r>
      <w:r w:rsidRPr="00347EF2">
        <w:rPr>
          <w:rFonts w:ascii="Arial" w:hAnsi="Arial" w:cs="Arial"/>
          <w:b w:val="0"/>
          <w:bCs w:val="0"/>
          <w:sz w:val="20"/>
          <w:szCs w:val="20"/>
          <w:u w:val="none"/>
        </w:rPr>
        <w:t>.</w:t>
      </w:r>
    </w:p>
    <w:p w:rsidR="00DC301E" w:rsidRPr="00347EF2" w:rsidRDefault="00DC301E">
      <w:pPr>
        <w:ind w:left="708"/>
        <w:jc w:val="both"/>
        <w:rPr>
          <w:rFonts w:ascii="Arial" w:hAnsi="Arial" w:cs="Arial"/>
          <w:sz w:val="20"/>
          <w:szCs w:val="20"/>
          <w:lang w:val="es-MX"/>
        </w:rPr>
      </w:pPr>
    </w:p>
    <w:p w:rsidR="00DC301E" w:rsidRPr="00347EF2" w:rsidRDefault="00DC301E" w:rsidP="00184F40">
      <w:pPr>
        <w:pStyle w:val="Ttulo1"/>
        <w:numPr>
          <w:ilvl w:val="0"/>
          <w:numId w:val="12"/>
        </w:numPr>
        <w:rPr>
          <w:rFonts w:ascii="Arial" w:hAnsi="Arial" w:cs="Arial"/>
          <w:sz w:val="20"/>
          <w:szCs w:val="20"/>
          <w:u w:val="none"/>
        </w:rPr>
      </w:pPr>
      <w:r w:rsidRPr="00347EF2">
        <w:rPr>
          <w:rFonts w:ascii="Arial" w:hAnsi="Arial" w:cs="Arial"/>
          <w:sz w:val="20"/>
          <w:szCs w:val="20"/>
          <w:u w:val="none"/>
        </w:rPr>
        <w:t>RECHAZO Y DESCALIFICACIÓN DE cotizaciones</w:t>
      </w:r>
    </w:p>
    <w:p w:rsidR="00DC301E" w:rsidRPr="00347EF2" w:rsidRDefault="00DC301E">
      <w:pPr>
        <w:pStyle w:val="font5"/>
        <w:spacing w:before="0" w:beforeAutospacing="0" w:after="0" w:afterAutospacing="0"/>
        <w:rPr>
          <w:sz w:val="20"/>
          <w:szCs w:val="20"/>
        </w:rPr>
      </w:pPr>
    </w:p>
    <w:p w:rsidR="00DC301E" w:rsidRPr="00347EF2" w:rsidRDefault="005C1AA5">
      <w:pPr>
        <w:pStyle w:val="font5"/>
        <w:spacing w:before="0" w:beforeAutospacing="0" w:after="0" w:afterAutospacing="0"/>
        <w:ind w:left="1260" w:hanging="552"/>
        <w:jc w:val="both"/>
        <w:rPr>
          <w:rFonts w:eastAsia="Times New Roman"/>
          <w:sz w:val="20"/>
          <w:szCs w:val="20"/>
        </w:rPr>
      </w:pPr>
      <w:r>
        <w:rPr>
          <w:b/>
          <w:bCs/>
          <w:sz w:val="20"/>
          <w:szCs w:val="20"/>
        </w:rPr>
        <w:t>4</w:t>
      </w:r>
      <w:r w:rsidR="00DC301E" w:rsidRPr="00347EF2">
        <w:rPr>
          <w:b/>
          <w:bCs/>
          <w:sz w:val="20"/>
          <w:szCs w:val="20"/>
        </w:rPr>
        <w:t>.1.</w:t>
      </w:r>
      <w:r w:rsidR="00DC301E" w:rsidRPr="00347EF2">
        <w:rPr>
          <w:sz w:val="20"/>
          <w:szCs w:val="20"/>
        </w:rPr>
        <w:tab/>
      </w:r>
      <w:r w:rsidR="00DC301E" w:rsidRPr="00347EF2">
        <w:rPr>
          <w:rFonts w:eastAsia="Times New Roman"/>
          <w:sz w:val="20"/>
          <w:szCs w:val="20"/>
        </w:rPr>
        <w:t>Procederá el rechazo de la cotización cuando ésta fuese presentada fuera del plazo (fecha y hora) y/o en lugar diferente al establecido en el presente DBC.</w:t>
      </w:r>
    </w:p>
    <w:p w:rsidR="00DC301E" w:rsidRPr="00347EF2" w:rsidRDefault="00DC301E">
      <w:pPr>
        <w:ind w:left="360"/>
        <w:jc w:val="both"/>
        <w:rPr>
          <w:rFonts w:ascii="Arial" w:hAnsi="Arial" w:cs="Arial"/>
          <w:sz w:val="20"/>
          <w:szCs w:val="20"/>
        </w:rPr>
      </w:pPr>
    </w:p>
    <w:p w:rsidR="00DC301E" w:rsidRPr="00347EF2" w:rsidRDefault="005C1AA5">
      <w:pPr>
        <w:pStyle w:val="Ttulo2"/>
        <w:tabs>
          <w:tab w:val="left" w:pos="1246"/>
        </w:tabs>
        <w:ind w:left="1274" w:hanging="518"/>
        <w:rPr>
          <w:rFonts w:ascii="Arial" w:hAnsi="Arial" w:cs="Arial"/>
          <w:b w:val="0"/>
          <w:bCs w:val="0"/>
          <w:sz w:val="20"/>
          <w:szCs w:val="20"/>
          <w:u w:val="none"/>
        </w:rPr>
      </w:pPr>
      <w:r>
        <w:rPr>
          <w:rFonts w:ascii="Arial" w:eastAsia="Arial Unicode MS" w:hAnsi="Arial" w:cs="Arial"/>
          <w:sz w:val="20"/>
          <w:szCs w:val="20"/>
          <w:u w:val="none"/>
          <w:lang w:val="es-ES"/>
        </w:rPr>
        <w:t>4</w:t>
      </w:r>
      <w:r w:rsidR="00DC301E" w:rsidRPr="00347EF2">
        <w:rPr>
          <w:rFonts w:ascii="Arial" w:eastAsia="Arial Unicode MS" w:hAnsi="Arial" w:cs="Arial"/>
          <w:sz w:val="20"/>
          <w:szCs w:val="20"/>
          <w:u w:val="none"/>
          <w:lang w:val="es-ES"/>
        </w:rPr>
        <w:t>.2.</w:t>
      </w:r>
      <w:r w:rsidR="00DC301E" w:rsidRPr="00347EF2">
        <w:rPr>
          <w:rFonts w:ascii="Arial" w:eastAsia="Arial Unicode MS" w:hAnsi="Arial" w:cs="Arial"/>
          <w:sz w:val="20"/>
          <w:szCs w:val="20"/>
          <w:u w:val="none"/>
          <w:lang w:val="es-ES"/>
        </w:rPr>
        <w:tab/>
      </w:r>
      <w:r w:rsidR="00DC301E" w:rsidRPr="00347EF2">
        <w:rPr>
          <w:rFonts w:ascii="Arial" w:hAnsi="Arial" w:cs="Arial"/>
          <w:b w:val="0"/>
          <w:bCs w:val="0"/>
          <w:sz w:val="20"/>
          <w:szCs w:val="20"/>
          <w:u w:val="none"/>
          <w:lang w:val="es-ES"/>
        </w:rPr>
        <w:t>Las causales de descalificación son</w:t>
      </w:r>
      <w:r w:rsidR="00DC301E" w:rsidRPr="00347EF2">
        <w:rPr>
          <w:rFonts w:ascii="Arial" w:hAnsi="Arial" w:cs="Arial"/>
          <w:b w:val="0"/>
          <w:bCs w:val="0"/>
          <w:sz w:val="20"/>
          <w:szCs w:val="20"/>
          <w:u w:val="none"/>
        </w:rPr>
        <w:t>:</w:t>
      </w:r>
    </w:p>
    <w:p w:rsidR="00DC301E" w:rsidRPr="00347EF2" w:rsidRDefault="00DC301E">
      <w:pPr>
        <w:jc w:val="both"/>
        <w:rPr>
          <w:rFonts w:ascii="Arial" w:hAnsi="Arial" w:cs="Arial"/>
          <w:sz w:val="20"/>
          <w:szCs w:val="20"/>
        </w:rPr>
      </w:pPr>
    </w:p>
    <w:p w:rsidR="00DC301E" w:rsidRPr="00347EF2" w:rsidRDefault="00DC301E" w:rsidP="00184F40">
      <w:pPr>
        <w:pStyle w:val="Prrafodelista1"/>
        <w:numPr>
          <w:ilvl w:val="0"/>
          <w:numId w:val="19"/>
        </w:numPr>
        <w:tabs>
          <w:tab w:val="left" w:pos="1418"/>
        </w:tabs>
        <w:autoSpaceDE w:val="0"/>
        <w:autoSpaceDN w:val="0"/>
        <w:adjustRightInd w:val="0"/>
        <w:ind w:left="1560" w:hanging="284"/>
        <w:jc w:val="both"/>
        <w:rPr>
          <w:rFonts w:ascii="Arial" w:hAnsi="Arial" w:cs="Arial"/>
          <w:lang w:eastAsia="es-ES"/>
        </w:rPr>
      </w:pPr>
      <w:r w:rsidRPr="00347EF2">
        <w:rPr>
          <w:rFonts w:ascii="Arial" w:hAnsi="Arial" w:cs="Arial"/>
          <w:lang w:eastAsia="es-ES"/>
        </w:rPr>
        <w:t xml:space="preserve">Incumplimiento u omisión en la presentación de cualquier documento requerido en el presente DBC. La omisión no se limita a la falta de presentación de documentos, </w:t>
      </w:r>
      <w:r w:rsidRPr="00347EF2">
        <w:rPr>
          <w:rFonts w:ascii="Arial" w:hAnsi="Arial" w:cs="Arial"/>
          <w:lang w:eastAsia="es-ES"/>
        </w:rPr>
        <w:lastRenderedPageBreak/>
        <w:t>refiriéndose también a que cualquier documento presentado no cumpla con las condiciones de validez requeridas.</w:t>
      </w:r>
    </w:p>
    <w:p w:rsidR="00DC301E" w:rsidRPr="00347EF2" w:rsidRDefault="00DC301E" w:rsidP="00184F40">
      <w:pPr>
        <w:pStyle w:val="Prrafodelista1"/>
        <w:numPr>
          <w:ilvl w:val="0"/>
          <w:numId w:val="19"/>
        </w:numPr>
        <w:tabs>
          <w:tab w:val="left" w:pos="1560"/>
        </w:tabs>
        <w:autoSpaceDE w:val="0"/>
        <w:autoSpaceDN w:val="0"/>
        <w:adjustRightInd w:val="0"/>
        <w:ind w:left="1560" w:hanging="284"/>
        <w:jc w:val="both"/>
        <w:rPr>
          <w:rFonts w:ascii="Arial" w:hAnsi="Arial" w:cs="Arial"/>
          <w:lang w:eastAsia="es-ES"/>
        </w:rPr>
      </w:pPr>
      <w:r w:rsidRPr="00347EF2">
        <w:rPr>
          <w:rFonts w:ascii="Arial" w:hAnsi="Arial" w:cs="Arial"/>
          <w:lang w:eastAsia="es-ES"/>
        </w:rPr>
        <w:t>Cuando la cotización no cumpla con las condiciones establecidas en el presente</w:t>
      </w:r>
    </w:p>
    <w:p w:rsidR="00DC301E" w:rsidRPr="00347EF2" w:rsidRDefault="0031351E" w:rsidP="002944CC">
      <w:pPr>
        <w:pStyle w:val="Prrafodelista1"/>
        <w:tabs>
          <w:tab w:val="left" w:pos="1560"/>
        </w:tabs>
        <w:autoSpaceDE w:val="0"/>
        <w:autoSpaceDN w:val="0"/>
        <w:adjustRightInd w:val="0"/>
        <w:ind w:left="1560" w:hanging="284"/>
        <w:jc w:val="both"/>
        <w:rPr>
          <w:rFonts w:ascii="Arial" w:hAnsi="Arial" w:cs="Arial"/>
          <w:lang w:eastAsia="es-ES"/>
        </w:rPr>
      </w:pPr>
      <w:r w:rsidRPr="00347EF2">
        <w:rPr>
          <w:rFonts w:ascii="Arial" w:hAnsi="Arial" w:cs="Arial"/>
          <w:lang w:eastAsia="es-ES"/>
        </w:rPr>
        <w:t xml:space="preserve">     </w:t>
      </w:r>
      <w:r w:rsidR="002944CC" w:rsidRPr="00347EF2">
        <w:rPr>
          <w:rFonts w:ascii="Arial" w:hAnsi="Arial" w:cs="Arial"/>
          <w:lang w:eastAsia="es-ES"/>
        </w:rPr>
        <w:t>DBC.</w:t>
      </w:r>
    </w:p>
    <w:p w:rsidR="00DC301E" w:rsidRPr="00347EF2" w:rsidRDefault="00DC301E" w:rsidP="00184F40">
      <w:pPr>
        <w:pStyle w:val="Prrafodelista1"/>
        <w:numPr>
          <w:ilvl w:val="0"/>
          <w:numId w:val="19"/>
        </w:numPr>
        <w:tabs>
          <w:tab w:val="left" w:pos="1560"/>
        </w:tabs>
        <w:autoSpaceDE w:val="0"/>
        <w:autoSpaceDN w:val="0"/>
        <w:adjustRightInd w:val="0"/>
        <w:ind w:left="1560" w:hanging="284"/>
        <w:rPr>
          <w:rFonts w:ascii="Arial" w:hAnsi="Arial" w:cs="Arial"/>
          <w:lang w:eastAsia="es-ES"/>
        </w:rPr>
      </w:pPr>
      <w:r w:rsidRPr="00347EF2">
        <w:rPr>
          <w:rFonts w:ascii="Arial" w:hAnsi="Arial" w:cs="Arial"/>
          <w:lang w:eastAsia="es-ES"/>
        </w:rPr>
        <w:t xml:space="preserve">Si se determinase que el proponente se encuentra dentro los impedimentos que </w:t>
      </w:r>
    </w:p>
    <w:p w:rsidR="00DC301E" w:rsidRPr="00347EF2" w:rsidRDefault="0031351E" w:rsidP="0031351E">
      <w:pPr>
        <w:pStyle w:val="Prrafodelista1"/>
        <w:tabs>
          <w:tab w:val="left" w:pos="1560"/>
        </w:tabs>
        <w:autoSpaceDE w:val="0"/>
        <w:autoSpaceDN w:val="0"/>
        <w:adjustRightInd w:val="0"/>
        <w:ind w:left="1560" w:hanging="284"/>
        <w:rPr>
          <w:rFonts w:ascii="Arial" w:hAnsi="Arial" w:cs="Arial"/>
          <w:lang w:eastAsia="es-ES"/>
        </w:rPr>
      </w:pPr>
      <w:r w:rsidRPr="00347EF2">
        <w:rPr>
          <w:rFonts w:ascii="Arial" w:hAnsi="Arial" w:cs="Arial"/>
          <w:lang w:eastAsia="es-ES"/>
        </w:rPr>
        <w:t xml:space="preserve">     </w:t>
      </w:r>
      <w:r w:rsidR="00D57508" w:rsidRPr="00347EF2">
        <w:rPr>
          <w:rFonts w:ascii="Arial" w:hAnsi="Arial" w:cs="Arial"/>
          <w:lang w:eastAsia="es-ES"/>
        </w:rPr>
        <w:t>prevé</w:t>
      </w:r>
      <w:r w:rsidR="00DC301E" w:rsidRPr="00347EF2">
        <w:rPr>
          <w:rFonts w:ascii="Arial" w:hAnsi="Arial" w:cs="Arial"/>
          <w:lang w:eastAsia="es-ES"/>
        </w:rPr>
        <w:t xml:space="preserve"> el Artículo 43 de las NB-SABS.</w:t>
      </w:r>
    </w:p>
    <w:p w:rsidR="00DC301E" w:rsidRPr="00347EF2" w:rsidRDefault="00DC301E" w:rsidP="00184F40">
      <w:pPr>
        <w:pStyle w:val="Prrafodelista1"/>
        <w:numPr>
          <w:ilvl w:val="0"/>
          <w:numId w:val="19"/>
        </w:numPr>
        <w:tabs>
          <w:tab w:val="left" w:pos="1560"/>
        </w:tabs>
        <w:autoSpaceDE w:val="0"/>
        <w:autoSpaceDN w:val="0"/>
        <w:adjustRightInd w:val="0"/>
        <w:ind w:left="1560" w:hanging="284"/>
        <w:jc w:val="both"/>
        <w:rPr>
          <w:rFonts w:ascii="Arial" w:hAnsi="Arial" w:cs="Arial"/>
          <w:lang w:eastAsia="es-ES"/>
        </w:rPr>
      </w:pPr>
      <w:r w:rsidRPr="00347EF2">
        <w:rPr>
          <w:rFonts w:ascii="Arial" w:hAnsi="Arial" w:cs="Arial"/>
          <w:lang w:eastAsia="es-ES"/>
        </w:rPr>
        <w:t>Si para la suscripción del contrato, la documentación en fotocopia simple de los  documentos señalados en el presente DBC, no fuera presentada dentro del plazo establecido para su verificación; salvo que el proponente hubiese justificado oportunamente el retraso.</w:t>
      </w:r>
    </w:p>
    <w:p w:rsidR="00DC301E" w:rsidRPr="00347EF2" w:rsidRDefault="00DC301E" w:rsidP="00184F40">
      <w:pPr>
        <w:pStyle w:val="Prrafodelista1"/>
        <w:numPr>
          <w:ilvl w:val="0"/>
          <w:numId w:val="19"/>
        </w:numPr>
        <w:tabs>
          <w:tab w:val="left" w:pos="1560"/>
        </w:tabs>
        <w:autoSpaceDE w:val="0"/>
        <w:autoSpaceDN w:val="0"/>
        <w:adjustRightInd w:val="0"/>
        <w:ind w:left="1560" w:hanging="284"/>
        <w:jc w:val="both"/>
        <w:rPr>
          <w:rFonts w:ascii="Arial" w:hAnsi="Arial" w:cs="Arial"/>
          <w:lang w:eastAsia="es-ES"/>
        </w:rPr>
      </w:pPr>
      <w:r w:rsidRPr="00347EF2">
        <w:rPr>
          <w:rFonts w:ascii="Arial" w:hAnsi="Arial" w:cs="Arial"/>
          <w:lang w:eastAsia="es-ES"/>
        </w:rPr>
        <w:t>Cuando el período de validez de la cotización no se ajuste al plazo mínimo requerido.</w:t>
      </w:r>
    </w:p>
    <w:p w:rsidR="00DC301E" w:rsidRPr="00347EF2" w:rsidRDefault="00DC301E" w:rsidP="00184F40">
      <w:pPr>
        <w:pStyle w:val="Prrafodelista1"/>
        <w:numPr>
          <w:ilvl w:val="0"/>
          <w:numId w:val="19"/>
        </w:numPr>
        <w:tabs>
          <w:tab w:val="left" w:pos="1560"/>
        </w:tabs>
        <w:autoSpaceDE w:val="0"/>
        <w:autoSpaceDN w:val="0"/>
        <w:adjustRightInd w:val="0"/>
        <w:ind w:left="1560" w:hanging="284"/>
        <w:jc w:val="both"/>
        <w:rPr>
          <w:rFonts w:ascii="Arial" w:hAnsi="Arial" w:cs="Arial"/>
          <w:lang w:eastAsia="es-ES"/>
        </w:rPr>
      </w:pPr>
      <w:r w:rsidRPr="00347EF2">
        <w:rPr>
          <w:rFonts w:ascii="Arial" w:hAnsi="Arial" w:cs="Arial"/>
          <w:lang w:eastAsia="es-ES"/>
        </w:rPr>
        <w:t>Cuando el proponente presente dos o más alternativas;</w:t>
      </w:r>
    </w:p>
    <w:p w:rsidR="00DC301E" w:rsidRPr="00347EF2" w:rsidRDefault="00DC301E" w:rsidP="00184F40">
      <w:pPr>
        <w:pStyle w:val="Prrafodelista1"/>
        <w:numPr>
          <w:ilvl w:val="0"/>
          <w:numId w:val="19"/>
        </w:numPr>
        <w:tabs>
          <w:tab w:val="left" w:pos="1560"/>
        </w:tabs>
        <w:autoSpaceDE w:val="0"/>
        <w:autoSpaceDN w:val="0"/>
        <w:adjustRightInd w:val="0"/>
        <w:ind w:left="1560" w:hanging="284"/>
        <w:jc w:val="both"/>
        <w:rPr>
          <w:rFonts w:ascii="Arial" w:hAnsi="Arial" w:cs="Arial"/>
          <w:lang w:eastAsia="es-ES"/>
        </w:rPr>
      </w:pPr>
      <w:r w:rsidRPr="00347EF2">
        <w:rPr>
          <w:rFonts w:ascii="Arial" w:hAnsi="Arial" w:cs="Arial"/>
          <w:lang w:eastAsia="es-ES"/>
        </w:rPr>
        <w:t>Cuando el proponente presente dos o más cotizaciones;</w:t>
      </w:r>
    </w:p>
    <w:p w:rsidR="00DC301E" w:rsidRPr="00347EF2" w:rsidRDefault="00DC301E" w:rsidP="00184F40">
      <w:pPr>
        <w:pStyle w:val="Prrafodelista1"/>
        <w:numPr>
          <w:ilvl w:val="0"/>
          <w:numId w:val="19"/>
        </w:numPr>
        <w:tabs>
          <w:tab w:val="left" w:pos="1560"/>
        </w:tabs>
        <w:autoSpaceDE w:val="0"/>
        <w:autoSpaceDN w:val="0"/>
        <w:adjustRightInd w:val="0"/>
        <w:ind w:left="1560" w:hanging="284"/>
        <w:jc w:val="both"/>
        <w:rPr>
          <w:rFonts w:ascii="Arial" w:hAnsi="Arial" w:cs="Arial"/>
          <w:lang w:eastAsia="es-ES"/>
        </w:rPr>
      </w:pPr>
      <w:r w:rsidRPr="00347EF2">
        <w:rPr>
          <w:rFonts w:ascii="Arial" w:hAnsi="Arial" w:cs="Arial"/>
          <w:lang w:eastAsia="es-ES"/>
        </w:rPr>
        <w:t>Cuando producto de la revisión aritmética de la cotización existiera una diferencia superior al dos por ciento (2%) entre el monto total de la cotización y el monto revisado por el Responsable de Evaluación.</w:t>
      </w:r>
    </w:p>
    <w:p w:rsidR="00DC301E" w:rsidRPr="00347EF2" w:rsidRDefault="00DC301E" w:rsidP="00184F40">
      <w:pPr>
        <w:pStyle w:val="Prrafodelista1"/>
        <w:numPr>
          <w:ilvl w:val="0"/>
          <w:numId w:val="19"/>
        </w:numPr>
        <w:tabs>
          <w:tab w:val="left" w:pos="1560"/>
        </w:tabs>
        <w:autoSpaceDE w:val="0"/>
        <w:autoSpaceDN w:val="0"/>
        <w:adjustRightInd w:val="0"/>
        <w:ind w:left="1560" w:hanging="284"/>
        <w:jc w:val="both"/>
        <w:rPr>
          <w:rFonts w:ascii="Arial" w:hAnsi="Arial" w:cs="Arial"/>
          <w:lang w:eastAsia="es-ES"/>
        </w:rPr>
      </w:pPr>
      <w:r w:rsidRPr="00347EF2">
        <w:rPr>
          <w:rFonts w:ascii="Arial" w:hAnsi="Arial" w:cs="Arial"/>
          <w:lang w:eastAsia="es-ES"/>
        </w:rPr>
        <w:t>La falta de firma del Proponente en uno (1) o varios de los Formularios y Documentos solicitados en el presente DBC.</w:t>
      </w:r>
    </w:p>
    <w:p w:rsidR="00DC301E" w:rsidRPr="00347EF2" w:rsidRDefault="00DC301E">
      <w:pPr>
        <w:tabs>
          <w:tab w:val="left" w:pos="1904"/>
        </w:tabs>
        <w:ind w:left="720"/>
        <w:jc w:val="both"/>
        <w:rPr>
          <w:rFonts w:ascii="Arial" w:hAnsi="Arial" w:cs="Arial"/>
          <w:sz w:val="20"/>
          <w:szCs w:val="20"/>
        </w:rPr>
      </w:pPr>
    </w:p>
    <w:p w:rsidR="00203263" w:rsidRPr="00347EF2" w:rsidRDefault="00203263" w:rsidP="00184F40">
      <w:pPr>
        <w:pStyle w:val="Ttulo1"/>
        <w:numPr>
          <w:ilvl w:val="0"/>
          <w:numId w:val="12"/>
        </w:numPr>
        <w:rPr>
          <w:rFonts w:ascii="Arial" w:hAnsi="Arial" w:cs="Arial"/>
          <w:sz w:val="20"/>
          <w:szCs w:val="20"/>
          <w:u w:val="none"/>
        </w:rPr>
      </w:pPr>
      <w:bookmarkStart w:id="0" w:name="_Toc323292317"/>
      <w:r w:rsidRPr="00347EF2">
        <w:rPr>
          <w:rFonts w:ascii="Arial" w:hAnsi="Arial" w:cs="Arial"/>
          <w:sz w:val="20"/>
          <w:szCs w:val="20"/>
          <w:u w:val="none"/>
        </w:rPr>
        <w:t>ERRORES NO SUBSANABLES</w:t>
      </w:r>
      <w:bookmarkEnd w:id="0"/>
    </w:p>
    <w:p w:rsidR="00203263" w:rsidRPr="00347EF2" w:rsidRDefault="00203263" w:rsidP="00203263">
      <w:pPr>
        <w:spacing w:before="120" w:after="120"/>
        <w:ind w:left="756" w:hanging="42"/>
        <w:jc w:val="both"/>
        <w:rPr>
          <w:rFonts w:ascii="Arial" w:hAnsi="Arial" w:cs="Arial"/>
          <w:sz w:val="20"/>
          <w:szCs w:val="20"/>
        </w:rPr>
      </w:pPr>
      <w:r w:rsidRPr="00347EF2">
        <w:rPr>
          <w:rFonts w:ascii="Arial" w:hAnsi="Arial" w:cs="Arial"/>
          <w:sz w:val="20"/>
          <w:szCs w:val="20"/>
        </w:rPr>
        <w:t>Se consideran errores no subsanables, siendo objeto de descalificación, los siguientes:</w:t>
      </w:r>
    </w:p>
    <w:p w:rsidR="00203263" w:rsidRPr="00347EF2" w:rsidRDefault="00203263" w:rsidP="00184F40">
      <w:pPr>
        <w:numPr>
          <w:ilvl w:val="0"/>
          <w:numId w:val="23"/>
        </w:numPr>
        <w:tabs>
          <w:tab w:val="left" w:pos="1092"/>
        </w:tabs>
        <w:ind w:left="1120" w:hanging="378"/>
        <w:jc w:val="both"/>
        <w:rPr>
          <w:rFonts w:ascii="Arial" w:hAnsi="Arial" w:cs="Arial"/>
          <w:sz w:val="20"/>
          <w:szCs w:val="20"/>
        </w:rPr>
      </w:pPr>
      <w:r w:rsidRPr="00347EF2">
        <w:rPr>
          <w:rFonts w:ascii="Arial" w:hAnsi="Arial" w:cs="Arial"/>
          <w:sz w:val="20"/>
          <w:szCs w:val="20"/>
        </w:rPr>
        <w:t>La ausencia de los Formularios de Presentación de Cotizaciones, requeridos en el presente DBC.</w:t>
      </w:r>
    </w:p>
    <w:p w:rsidR="00203263" w:rsidRPr="00347EF2" w:rsidRDefault="00203263" w:rsidP="00184F40">
      <w:pPr>
        <w:numPr>
          <w:ilvl w:val="0"/>
          <w:numId w:val="23"/>
        </w:numPr>
        <w:tabs>
          <w:tab w:val="left" w:pos="1092"/>
        </w:tabs>
        <w:ind w:left="742" w:firstLine="0"/>
        <w:jc w:val="both"/>
        <w:rPr>
          <w:rFonts w:ascii="Arial" w:hAnsi="Arial" w:cs="Arial"/>
          <w:sz w:val="20"/>
          <w:szCs w:val="20"/>
        </w:rPr>
      </w:pPr>
      <w:r w:rsidRPr="00347EF2">
        <w:rPr>
          <w:rFonts w:ascii="Arial" w:hAnsi="Arial" w:cs="Arial"/>
          <w:sz w:val="20"/>
          <w:szCs w:val="20"/>
        </w:rPr>
        <w:t>La falta de la cotización técnica o parte de ella.</w:t>
      </w:r>
    </w:p>
    <w:p w:rsidR="00203263" w:rsidRPr="00347EF2" w:rsidRDefault="00203263" w:rsidP="00184F40">
      <w:pPr>
        <w:numPr>
          <w:ilvl w:val="0"/>
          <w:numId w:val="23"/>
        </w:numPr>
        <w:tabs>
          <w:tab w:val="left" w:pos="1092"/>
        </w:tabs>
        <w:ind w:left="742" w:firstLine="0"/>
        <w:jc w:val="both"/>
        <w:rPr>
          <w:rFonts w:ascii="Arial" w:hAnsi="Arial" w:cs="Arial"/>
          <w:sz w:val="20"/>
          <w:szCs w:val="20"/>
        </w:rPr>
      </w:pPr>
      <w:r w:rsidRPr="00347EF2">
        <w:rPr>
          <w:rFonts w:ascii="Arial" w:hAnsi="Arial" w:cs="Arial"/>
          <w:sz w:val="20"/>
          <w:szCs w:val="20"/>
        </w:rPr>
        <w:t>La falta de la cotización (propuesta económica) o parte de ella.</w:t>
      </w:r>
    </w:p>
    <w:p w:rsidR="00203263" w:rsidRPr="00347EF2" w:rsidRDefault="00203263" w:rsidP="00184F40">
      <w:pPr>
        <w:numPr>
          <w:ilvl w:val="0"/>
          <w:numId w:val="23"/>
        </w:numPr>
        <w:tabs>
          <w:tab w:val="left" w:pos="1092"/>
        </w:tabs>
        <w:ind w:left="742" w:firstLine="0"/>
        <w:jc w:val="both"/>
        <w:rPr>
          <w:rFonts w:ascii="Arial" w:hAnsi="Arial" w:cs="Arial"/>
          <w:sz w:val="20"/>
          <w:szCs w:val="20"/>
        </w:rPr>
      </w:pPr>
      <w:r w:rsidRPr="00347EF2">
        <w:rPr>
          <w:rFonts w:ascii="Arial" w:hAnsi="Arial" w:cs="Arial"/>
          <w:sz w:val="20"/>
          <w:szCs w:val="20"/>
        </w:rPr>
        <w:t>La ausencia del Poder del Representante Legal del proponente, cuando corresponda.</w:t>
      </w:r>
    </w:p>
    <w:p w:rsidR="00203263" w:rsidRPr="00347EF2" w:rsidRDefault="00203263" w:rsidP="00184F40">
      <w:pPr>
        <w:numPr>
          <w:ilvl w:val="0"/>
          <w:numId w:val="23"/>
        </w:numPr>
        <w:tabs>
          <w:tab w:val="left" w:pos="1092"/>
        </w:tabs>
        <w:ind w:left="1106" w:hanging="364"/>
        <w:jc w:val="both"/>
        <w:rPr>
          <w:rFonts w:ascii="Arial" w:hAnsi="Arial" w:cs="Arial"/>
          <w:sz w:val="20"/>
          <w:szCs w:val="20"/>
        </w:rPr>
      </w:pPr>
      <w:r w:rsidRPr="00347EF2">
        <w:rPr>
          <w:rFonts w:ascii="Arial" w:hAnsi="Arial" w:cs="Arial"/>
          <w:sz w:val="20"/>
          <w:szCs w:val="20"/>
        </w:rPr>
        <w:t>La falta de firma del Representante Legal o proponente en uno (1) o varios de los Formularios y Documentos solicitados en el presente DBC.</w:t>
      </w:r>
    </w:p>
    <w:p w:rsidR="00203263" w:rsidRPr="00347EF2" w:rsidRDefault="00203263" w:rsidP="00184F40">
      <w:pPr>
        <w:numPr>
          <w:ilvl w:val="0"/>
          <w:numId w:val="23"/>
        </w:numPr>
        <w:tabs>
          <w:tab w:val="left" w:pos="1092"/>
        </w:tabs>
        <w:ind w:left="742" w:firstLine="0"/>
        <w:jc w:val="both"/>
        <w:rPr>
          <w:rFonts w:ascii="Arial" w:hAnsi="Arial" w:cs="Arial"/>
          <w:sz w:val="20"/>
          <w:szCs w:val="20"/>
        </w:rPr>
      </w:pPr>
      <w:r w:rsidRPr="00347EF2">
        <w:rPr>
          <w:rFonts w:ascii="Arial" w:hAnsi="Arial" w:cs="Arial"/>
          <w:sz w:val="20"/>
          <w:szCs w:val="20"/>
        </w:rPr>
        <w:t>La ausencia de documentación, formularios y aspectos solicitados en el presente DBC.</w:t>
      </w:r>
    </w:p>
    <w:p w:rsidR="00203263" w:rsidRPr="00347EF2" w:rsidRDefault="00203263" w:rsidP="00203263">
      <w:pPr>
        <w:pStyle w:val="Ttulo1"/>
        <w:ind w:left="720"/>
        <w:rPr>
          <w:rFonts w:ascii="Arial" w:hAnsi="Arial" w:cs="Arial"/>
          <w:sz w:val="20"/>
          <w:szCs w:val="20"/>
          <w:u w:val="none"/>
        </w:rPr>
      </w:pPr>
    </w:p>
    <w:p w:rsidR="00DC301E" w:rsidRPr="00347EF2" w:rsidRDefault="00DC301E" w:rsidP="00184F40">
      <w:pPr>
        <w:pStyle w:val="Ttulo1"/>
        <w:numPr>
          <w:ilvl w:val="0"/>
          <w:numId w:val="12"/>
        </w:numPr>
        <w:rPr>
          <w:rFonts w:ascii="Arial" w:hAnsi="Arial" w:cs="Arial"/>
          <w:sz w:val="20"/>
          <w:szCs w:val="20"/>
          <w:u w:val="none"/>
        </w:rPr>
      </w:pPr>
      <w:r w:rsidRPr="00347EF2">
        <w:rPr>
          <w:rFonts w:ascii="Arial" w:hAnsi="Arial" w:cs="Arial"/>
          <w:sz w:val="20"/>
          <w:szCs w:val="20"/>
          <w:u w:val="none"/>
        </w:rPr>
        <w:t>DECLARATORIA DESIERTA</w:t>
      </w:r>
    </w:p>
    <w:p w:rsidR="00DC301E" w:rsidRPr="00347EF2" w:rsidRDefault="00DC301E">
      <w:pPr>
        <w:rPr>
          <w:rFonts w:ascii="Arial" w:hAnsi="Arial" w:cs="Arial"/>
          <w:b/>
          <w:bCs/>
          <w:sz w:val="20"/>
          <w:szCs w:val="20"/>
        </w:rPr>
      </w:pPr>
    </w:p>
    <w:p w:rsidR="00DC301E" w:rsidRPr="00347EF2" w:rsidRDefault="00DC301E">
      <w:pPr>
        <w:pStyle w:val="Sangra3detindependiente"/>
      </w:pPr>
      <w:r w:rsidRPr="00347EF2">
        <w:t>El RPA declarará desierta una convocatoria pública, de acuerdo con lo establecido en el Artículo 27 de las NB-SABS.</w:t>
      </w:r>
    </w:p>
    <w:p w:rsidR="00DC301E" w:rsidRPr="00347EF2" w:rsidRDefault="00DC301E">
      <w:pPr>
        <w:pStyle w:val="Sangra3detindependiente"/>
        <w:rPr>
          <w:color w:val="FF0000"/>
        </w:rPr>
      </w:pPr>
    </w:p>
    <w:p w:rsidR="00DC301E" w:rsidRPr="00347EF2" w:rsidRDefault="00DC301E" w:rsidP="00184F40">
      <w:pPr>
        <w:pStyle w:val="Ttulo1"/>
        <w:numPr>
          <w:ilvl w:val="0"/>
          <w:numId w:val="12"/>
        </w:numPr>
        <w:rPr>
          <w:rFonts w:ascii="Arial" w:hAnsi="Arial" w:cs="Arial"/>
          <w:sz w:val="20"/>
          <w:szCs w:val="20"/>
          <w:u w:val="none"/>
        </w:rPr>
      </w:pPr>
      <w:r w:rsidRPr="00347EF2">
        <w:rPr>
          <w:rFonts w:ascii="Arial" w:hAnsi="Arial" w:cs="Arial"/>
          <w:sz w:val="20"/>
          <w:szCs w:val="20"/>
          <w:u w:val="none"/>
        </w:rPr>
        <w:t>CANCELACIÓN, SUSPENSIÓN Y ANULACIÓN DEL PROCESO DE CONTRATACIÓN</w:t>
      </w:r>
    </w:p>
    <w:p w:rsidR="00DC301E" w:rsidRPr="00347EF2" w:rsidRDefault="00DC301E">
      <w:pPr>
        <w:pStyle w:val="Sangra3detindependiente"/>
        <w:rPr>
          <w:color w:val="FF0000"/>
        </w:rPr>
      </w:pPr>
    </w:p>
    <w:p w:rsidR="00DC301E" w:rsidRPr="00347EF2" w:rsidRDefault="00DC301E">
      <w:pPr>
        <w:pStyle w:val="Sangra3detindependiente"/>
      </w:pPr>
      <w:r w:rsidRPr="00347EF2">
        <w:t>El proceso de contratación podrá ser cancelado, anulado o suspendido hasta antes de la suscripción del contrato, mediante Resolución expresa, técnica y legalmente motivada, de acuerdo con lo establecido en el Artículo 28 de las NB-SABS.</w:t>
      </w:r>
    </w:p>
    <w:p w:rsidR="00DC301E" w:rsidRPr="00347EF2" w:rsidRDefault="00DC301E">
      <w:pPr>
        <w:pStyle w:val="Sangra3detindependiente"/>
      </w:pPr>
    </w:p>
    <w:p w:rsidR="00DC301E" w:rsidRPr="00347EF2" w:rsidRDefault="00DC301E" w:rsidP="00184F40">
      <w:pPr>
        <w:pStyle w:val="Ttulo1"/>
        <w:numPr>
          <w:ilvl w:val="0"/>
          <w:numId w:val="12"/>
        </w:numPr>
        <w:rPr>
          <w:rFonts w:ascii="Arial" w:hAnsi="Arial" w:cs="Arial"/>
          <w:sz w:val="20"/>
          <w:szCs w:val="20"/>
          <w:u w:val="none"/>
          <w:lang w:eastAsia="en-US"/>
        </w:rPr>
      </w:pPr>
      <w:r w:rsidRPr="00347EF2">
        <w:rPr>
          <w:rFonts w:ascii="Arial" w:hAnsi="Arial" w:cs="Arial"/>
          <w:sz w:val="20"/>
          <w:szCs w:val="20"/>
          <w:u w:val="none"/>
          <w:lang w:eastAsia="en-US"/>
        </w:rPr>
        <w:t>DOCUMENTOS QUE DEBE PRESENTAR EL PROPONENTE</w:t>
      </w:r>
    </w:p>
    <w:p w:rsidR="00DC301E" w:rsidRPr="00347EF2" w:rsidRDefault="00DC301E">
      <w:pPr>
        <w:jc w:val="both"/>
        <w:rPr>
          <w:rFonts w:ascii="Arial" w:hAnsi="Arial" w:cs="Arial"/>
          <w:b/>
          <w:bCs/>
          <w:sz w:val="20"/>
          <w:szCs w:val="20"/>
          <w:lang w:val="es-BO" w:eastAsia="en-US"/>
        </w:rPr>
      </w:pPr>
    </w:p>
    <w:p w:rsidR="00DC301E" w:rsidRPr="00347EF2" w:rsidRDefault="00C73141" w:rsidP="00C73141">
      <w:pPr>
        <w:ind w:left="709"/>
        <w:jc w:val="both"/>
        <w:rPr>
          <w:rFonts w:ascii="Arial" w:hAnsi="Arial" w:cs="Arial"/>
          <w:b/>
          <w:sz w:val="20"/>
          <w:szCs w:val="20"/>
        </w:rPr>
      </w:pPr>
      <w:r>
        <w:rPr>
          <w:rFonts w:ascii="Arial" w:hAnsi="Arial" w:cs="Arial"/>
          <w:b/>
          <w:sz w:val="20"/>
          <w:szCs w:val="20"/>
        </w:rPr>
        <w:t xml:space="preserve">8.1  </w:t>
      </w:r>
      <w:r w:rsidR="00DC301E" w:rsidRPr="00347EF2">
        <w:rPr>
          <w:rFonts w:ascii="Arial" w:hAnsi="Arial" w:cs="Arial"/>
          <w:b/>
          <w:sz w:val="20"/>
          <w:szCs w:val="20"/>
        </w:rPr>
        <w:t>Para la presentación de cotizaciones:</w:t>
      </w:r>
    </w:p>
    <w:p w:rsidR="00DC301E" w:rsidRPr="00506D7A" w:rsidRDefault="00DC301E">
      <w:pPr>
        <w:ind w:left="1410" w:hanging="705"/>
        <w:jc w:val="both"/>
        <w:rPr>
          <w:rFonts w:ascii="Arial" w:hAnsi="Arial" w:cs="Arial"/>
          <w:sz w:val="18"/>
          <w:szCs w:val="20"/>
          <w:lang w:val="es-BO" w:eastAsia="en-US"/>
        </w:rPr>
      </w:pPr>
    </w:p>
    <w:p w:rsidR="00DC301E" w:rsidRPr="00347EF2" w:rsidRDefault="009970B0" w:rsidP="00184F40">
      <w:pPr>
        <w:numPr>
          <w:ilvl w:val="0"/>
          <w:numId w:val="8"/>
        </w:numPr>
        <w:tabs>
          <w:tab w:val="clear" w:pos="1770"/>
          <w:tab w:val="num" w:pos="1440"/>
        </w:tabs>
        <w:ind w:left="1440"/>
        <w:jc w:val="both"/>
        <w:outlineLvl w:val="0"/>
        <w:rPr>
          <w:rFonts w:ascii="Arial" w:hAnsi="Arial" w:cs="Arial"/>
          <w:b/>
          <w:bCs/>
          <w:color w:val="0000FF"/>
          <w:sz w:val="20"/>
          <w:szCs w:val="20"/>
          <w:lang w:val="es-MX"/>
        </w:rPr>
      </w:pPr>
      <w:r w:rsidRPr="00347EF2">
        <w:rPr>
          <w:rFonts w:ascii="Arial" w:hAnsi="Arial" w:cs="Arial"/>
          <w:sz w:val="20"/>
          <w:szCs w:val="20"/>
        </w:rPr>
        <w:t xml:space="preserve">El proponente debe llenar, </w:t>
      </w:r>
      <w:r w:rsidR="001602CD" w:rsidRPr="00347EF2">
        <w:rPr>
          <w:rFonts w:ascii="Arial" w:hAnsi="Arial" w:cs="Arial"/>
          <w:sz w:val="20"/>
          <w:szCs w:val="20"/>
        </w:rPr>
        <w:t>firmar</w:t>
      </w:r>
      <w:r w:rsidRPr="00347EF2">
        <w:rPr>
          <w:rFonts w:ascii="Arial" w:hAnsi="Arial" w:cs="Arial"/>
          <w:sz w:val="20"/>
          <w:szCs w:val="20"/>
        </w:rPr>
        <w:t xml:space="preserve"> y </w:t>
      </w:r>
      <w:r w:rsidR="00DC301E" w:rsidRPr="00347EF2">
        <w:rPr>
          <w:rFonts w:ascii="Arial" w:hAnsi="Arial" w:cs="Arial"/>
          <w:sz w:val="20"/>
          <w:szCs w:val="20"/>
        </w:rPr>
        <w:t>presentar</w:t>
      </w:r>
      <w:r w:rsidR="00DC301E" w:rsidRPr="00347EF2">
        <w:rPr>
          <w:rFonts w:ascii="Arial" w:hAnsi="Arial" w:cs="Arial"/>
          <w:sz w:val="20"/>
          <w:szCs w:val="20"/>
          <w:lang w:val="es-BO" w:eastAsia="en-US"/>
        </w:rPr>
        <w:t xml:space="preserve"> </w:t>
      </w:r>
      <w:r w:rsidR="00DC301E" w:rsidRPr="00347EF2">
        <w:rPr>
          <w:rFonts w:ascii="Arial" w:hAnsi="Arial" w:cs="Arial"/>
          <w:sz w:val="20"/>
          <w:szCs w:val="20"/>
        </w:rPr>
        <w:t>el</w:t>
      </w:r>
      <w:r w:rsidR="00DC301E" w:rsidRPr="00347EF2">
        <w:rPr>
          <w:rFonts w:ascii="Arial" w:hAnsi="Arial" w:cs="Arial"/>
          <w:sz w:val="20"/>
          <w:szCs w:val="20"/>
          <w:lang w:val="es-BO" w:eastAsia="en-US"/>
        </w:rPr>
        <w:t xml:space="preserve"> </w:t>
      </w:r>
      <w:r w:rsidR="00DC301E" w:rsidRPr="00347EF2">
        <w:rPr>
          <w:rFonts w:ascii="Arial" w:hAnsi="Arial" w:cs="Arial"/>
          <w:b/>
          <w:sz w:val="20"/>
          <w:szCs w:val="20"/>
        </w:rPr>
        <w:t>Formulario N° 1</w:t>
      </w:r>
      <w:r w:rsidR="006E3B14">
        <w:rPr>
          <w:rFonts w:ascii="Arial" w:hAnsi="Arial" w:cs="Arial"/>
          <w:b/>
          <w:sz w:val="20"/>
          <w:szCs w:val="20"/>
        </w:rPr>
        <w:t xml:space="preserve">a </w:t>
      </w:r>
      <w:r w:rsidR="00DC301E" w:rsidRPr="00347EF2">
        <w:rPr>
          <w:rFonts w:ascii="Arial" w:hAnsi="Arial" w:cs="Arial"/>
          <w:b/>
          <w:bCs/>
          <w:color w:val="0000FF"/>
          <w:sz w:val="20"/>
          <w:szCs w:val="20"/>
          <w:lang w:val="es-MX"/>
        </w:rPr>
        <w:t>“Datos del proponente, declaración jurada y monto de la Propuesta Económica para personas naturales y jurídicas” ó Formulario 1b “Datos del proponente, Declaración Jurada y Monto de la Propuesta para Asociaciones Accidentales”</w:t>
      </w:r>
      <w:r w:rsidR="00DC301E" w:rsidRPr="00347EF2">
        <w:rPr>
          <w:rFonts w:ascii="Arial" w:hAnsi="Arial" w:cs="Arial"/>
          <w:b/>
          <w:bCs/>
          <w:i/>
          <w:iCs/>
          <w:color w:val="0000FF"/>
          <w:sz w:val="20"/>
          <w:szCs w:val="20"/>
          <w:lang w:val="es-BO" w:eastAsia="en-US"/>
        </w:rPr>
        <w:t xml:space="preserve"> </w:t>
      </w:r>
      <w:r w:rsidR="00DC301E" w:rsidRPr="00347EF2">
        <w:rPr>
          <w:rFonts w:ascii="Arial" w:hAnsi="Arial" w:cs="Arial"/>
          <w:sz w:val="20"/>
          <w:szCs w:val="20"/>
        </w:rPr>
        <w:t>según corresponda</w:t>
      </w:r>
      <w:r w:rsidR="001602CD" w:rsidRPr="00347EF2">
        <w:rPr>
          <w:rFonts w:ascii="Arial" w:hAnsi="Arial" w:cs="Arial"/>
          <w:sz w:val="20"/>
          <w:szCs w:val="20"/>
        </w:rPr>
        <w:t>.</w:t>
      </w:r>
    </w:p>
    <w:p w:rsidR="00DC301E" w:rsidRPr="00347EF2" w:rsidRDefault="00DC301E">
      <w:pPr>
        <w:ind w:left="1080"/>
        <w:jc w:val="both"/>
        <w:outlineLvl w:val="0"/>
        <w:rPr>
          <w:rFonts w:ascii="Arial" w:hAnsi="Arial" w:cs="Arial"/>
          <w:sz w:val="20"/>
          <w:szCs w:val="20"/>
        </w:rPr>
      </w:pPr>
    </w:p>
    <w:p w:rsidR="00DC301E" w:rsidRPr="00347EF2" w:rsidRDefault="00DC301E" w:rsidP="00184F40">
      <w:pPr>
        <w:numPr>
          <w:ilvl w:val="0"/>
          <w:numId w:val="8"/>
        </w:numPr>
        <w:tabs>
          <w:tab w:val="clear" w:pos="1770"/>
          <w:tab w:val="num" w:pos="1440"/>
        </w:tabs>
        <w:ind w:left="1456" w:hanging="376"/>
        <w:jc w:val="both"/>
        <w:outlineLvl w:val="0"/>
        <w:rPr>
          <w:rFonts w:ascii="Arial" w:hAnsi="Arial" w:cs="Arial"/>
          <w:color w:val="0000FF"/>
          <w:sz w:val="20"/>
          <w:szCs w:val="20"/>
        </w:rPr>
      </w:pPr>
      <w:r w:rsidRPr="00347EF2">
        <w:rPr>
          <w:rFonts w:ascii="Arial" w:hAnsi="Arial" w:cs="Arial"/>
          <w:sz w:val="20"/>
          <w:szCs w:val="20"/>
        </w:rPr>
        <w:t>Cotización con base en las Especificaciones Técnicas solicitadas por el BCB en el presente DBC</w:t>
      </w:r>
      <w:r w:rsidRPr="00347EF2">
        <w:rPr>
          <w:rFonts w:ascii="Arial" w:hAnsi="Arial" w:cs="Arial"/>
          <w:sz w:val="20"/>
          <w:szCs w:val="20"/>
          <w:lang w:val="es-BO" w:eastAsia="en-US"/>
        </w:rPr>
        <w:t xml:space="preserve"> </w:t>
      </w:r>
      <w:r w:rsidRPr="00347EF2">
        <w:rPr>
          <w:rFonts w:ascii="Arial" w:hAnsi="Arial" w:cs="Arial"/>
          <w:b/>
          <w:bCs/>
          <w:color w:val="0000FF"/>
          <w:sz w:val="20"/>
          <w:szCs w:val="20"/>
          <w:lang w:val="es-MX"/>
        </w:rPr>
        <w:t>(Formulario de Especificaciones Técnicas debidamente llenado, firmado y adjuntando la documentación de respaldo).</w:t>
      </w:r>
    </w:p>
    <w:p w:rsidR="006D78EA" w:rsidRPr="00347EF2" w:rsidRDefault="006D78EA" w:rsidP="00A4496C">
      <w:pPr>
        <w:pStyle w:val="Prrafodelista"/>
        <w:ind w:left="0"/>
        <w:rPr>
          <w:rFonts w:ascii="Arial" w:hAnsi="Arial" w:cs="Arial"/>
          <w:color w:val="0000FF"/>
          <w:sz w:val="20"/>
          <w:szCs w:val="20"/>
        </w:rPr>
      </w:pPr>
    </w:p>
    <w:p w:rsidR="00DC301E" w:rsidRPr="00347EF2" w:rsidRDefault="00DC301E" w:rsidP="00184F40">
      <w:pPr>
        <w:pStyle w:val="Ttulo1"/>
        <w:numPr>
          <w:ilvl w:val="0"/>
          <w:numId w:val="12"/>
        </w:numPr>
        <w:rPr>
          <w:rFonts w:ascii="Arial" w:hAnsi="Arial" w:cs="Arial"/>
          <w:sz w:val="20"/>
          <w:szCs w:val="20"/>
          <w:u w:val="none"/>
          <w:lang w:eastAsia="en-US"/>
        </w:rPr>
      </w:pPr>
      <w:r w:rsidRPr="00347EF2">
        <w:rPr>
          <w:rFonts w:ascii="Arial" w:hAnsi="Arial" w:cs="Arial"/>
          <w:sz w:val="20"/>
          <w:szCs w:val="20"/>
          <w:u w:val="none"/>
          <w:lang w:eastAsia="en-US"/>
        </w:rPr>
        <w:t>RECEPCIÓN DE cotizaciónes</w:t>
      </w:r>
    </w:p>
    <w:p w:rsidR="00DC301E" w:rsidRPr="00347EF2" w:rsidRDefault="00DC301E">
      <w:pPr>
        <w:jc w:val="both"/>
        <w:rPr>
          <w:rFonts w:ascii="Arial" w:hAnsi="Arial" w:cs="Arial"/>
          <w:sz w:val="20"/>
          <w:szCs w:val="20"/>
        </w:rPr>
      </w:pPr>
    </w:p>
    <w:p w:rsidR="00DC301E" w:rsidRPr="00347EF2" w:rsidRDefault="00C73141" w:rsidP="00C73141">
      <w:pPr>
        <w:tabs>
          <w:tab w:val="num" w:pos="1134"/>
        </w:tabs>
        <w:ind w:left="1134" w:hanging="425"/>
        <w:jc w:val="both"/>
        <w:rPr>
          <w:rFonts w:ascii="Arial" w:hAnsi="Arial" w:cs="Arial"/>
          <w:color w:val="0000FF"/>
          <w:sz w:val="20"/>
          <w:szCs w:val="20"/>
        </w:rPr>
      </w:pPr>
      <w:r>
        <w:rPr>
          <w:rFonts w:ascii="Arial" w:hAnsi="Arial" w:cs="Arial"/>
          <w:b/>
          <w:sz w:val="20"/>
          <w:szCs w:val="20"/>
        </w:rPr>
        <w:t>9</w:t>
      </w:r>
      <w:r w:rsidR="00DC301E" w:rsidRPr="00347EF2">
        <w:rPr>
          <w:rFonts w:ascii="Arial" w:hAnsi="Arial" w:cs="Arial"/>
          <w:b/>
          <w:sz w:val="20"/>
          <w:szCs w:val="20"/>
        </w:rPr>
        <w:t xml:space="preserve">.1  </w:t>
      </w:r>
      <w:r w:rsidR="00DC301E" w:rsidRPr="00347EF2">
        <w:rPr>
          <w:rFonts w:ascii="Arial" w:hAnsi="Arial" w:cs="Arial"/>
          <w:sz w:val="20"/>
          <w:szCs w:val="20"/>
        </w:rPr>
        <w:t>La recepción de</w:t>
      </w:r>
      <w:r w:rsidR="00DC301E" w:rsidRPr="00347EF2">
        <w:rPr>
          <w:rFonts w:ascii="Arial" w:hAnsi="Arial" w:cs="Arial"/>
          <w:sz w:val="20"/>
          <w:szCs w:val="20"/>
          <w:lang w:val="es-BO" w:eastAsia="en-US"/>
        </w:rPr>
        <w:t xml:space="preserve"> </w:t>
      </w:r>
      <w:r w:rsidR="00DC301E" w:rsidRPr="00347EF2">
        <w:rPr>
          <w:rFonts w:ascii="Arial" w:hAnsi="Arial" w:cs="Arial"/>
          <w:b/>
          <w:bCs/>
          <w:color w:val="0000FF"/>
          <w:sz w:val="20"/>
          <w:szCs w:val="20"/>
          <w:lang w:val="es-MX"/>
        </w:rPr>
        <w:t xml:space="preserve">cotizaciones </w:t>
      </w:r>
      <w:r w:rsidR="00DC301E" w:rsidRPr="00347EF2">
        <w:rPr>
          <w:rFonts w:ascii="Arial" w:hAnsi="Arial" w:cs="Arial"/>
          <w:sz w:val="20"/>
          <w:szCs w:val="20"/>
        </w:rPr>
        <w:t>se efectuará, en el lugar señalado en el presente DBC hasta la fecha y hora límite fijados en el mismo</w:t>
      </w:r>
      <w:r w:rsidR="00DC301E" w:rsidRPr="00347EF2">
        <w:rPr>
          <w:rFonts w:ascii="Arial" w:hAnsi="Arial" w:cs="Arial"/>
          <w:sz w:val="20"/>
          <w:szCs w:val="20"/>
          <w:lang w:val="es-BO" w:eastAsia="en-US"/>
        </w:rPr>
        <w:t xml:space="preserve">. </w:t>
      </w:r>
      <w:r w:rsidR="00DC301E" w:rsidRPr="00347EF2">
        <w:rPr>
          <w:rFonts w:ascii="Arial" w:hAnsi="Arial" w:cs="Arial"/>
          <w:b/>
          <w:bCs/>
          <w:color w:val="0000FF"/>
          <w:sz w:val="20"/>
          <w:szCs w:val="20"/>
          <w:lang w:val="es-MX"/>
        </w:rPr>
        <w:t>(Ventanilla Única de Correspondencia, ubicada en la Planta Baja del Edificio Principal del BCB sobre la Calle Ayacucho).</w:t>
      </w:r>
    </w:p>
    <w:p w:rsidR="00DC301E" w:rsidRPr="00347EF2" w:rsidRDefault="00DC301E">
      <w:pPr>
        <w:ind w:left="540"/>
        <w:jc w:val="both"/>
        <w:rPr>
          <w:rFonts w:ascii="Arial" w:hAnsi="Arial" w:cs="Arial"/>
          <w:sz w:val="20"/>
          <w:szCs w:val="20"/>
        </w:rPr>
      </w:pPr>
    </w:p>
    <w:p w:rsidR="00DC301E" w:rsidRPr="00347EF2" w:rsidRDefault="00C73141" w:rsidP="00C73141">
      <w:pPr>
        <w:tabs>
          <w:tab w:val="num" w:pos="1276"/>
        </w:tabs>
        <w:ind w:left="1134" w:hanging="425"/>
        <w:jc w:val="both"/>
        <w:rPr>
          <w:rFonts w:ascii="Arial" w:hAnsi="Arial" w:cs="Arial"/>
          <w:sz w:val="20"/>
          <w:szCs w:val="20"/>
        </w:rPr>
      </w:pPr>
      <w:r>
        <w:rPr>
          <w:rFonts w:ascii="Arial" w:hAnsi="Arial" w:cs="Arial"/>
          <w:b/>
          <w:sz w:val="20"/>
          <w:szCs w:val="20"/>
        </w:rPr>
        <w:t>9</w:t>
      </w:r>
      <w:r w:rsidR="00DC301E" w:rsidRPr="00347EF2">
        <w:rPr>
          <w:rFonts w:ascii="Arial" w:hAnsi="Arial" w:cs="Arial"/>
          <w:sz w:val="20"/>
          <w:szCs w:val="20"/>
        </w:rPr>
        <w:t>.</w:t>
      </w:r>
      <w:r w:rsidR="00DC301E" w:rsidRPr="00347EF2">
        <w:rPr>
          <w:rFonts w:ascii="Arial" w:hAnsi="Arial" w:cs="Arial"/>
          <w:b/>
          <w:sz w:val="20"/>
          <w:szCs w:val="20"/>
        </w:rPr>
        <w:t>2</w:t>
      </w:r>
      <w:r w:rsidR="003D1D48">
        <w:rPr>
          <w:rFonts w:ascii="Arial" w:hAnsi="Arial" w:cs="Arial"/>
          <w:b/>
          <w:sz w:val="20"/>
          <w:szCs w:val="20"/>
        </w:rPr>
        <w:t xml:space="preserve">  </w:t>
      </w:r>
      <w:r w:rsidR="00DC301E" w:rsidRPr="00347EF2">
        <w:rPr>
          <w:rFonts w:ascii="Arial" w:hAnsi="Arial" w:cs="Arial"/>
          <w:sz w:val="20"/>
          <w:szCs w:val="20"/>
        </w:rPr>
        <w:t>Los proponentes podrán presentar sus</w:t>
      </w:r>
      <w:r w:rsidR="00DC301E" w:rsidRPr="00347EF2">
        <w:rPr>
          <w:rFonts w:ascii="Arial" w:hAnsi="Arial" w:cs="Arial"/>
          <w:b/>
          <w:bCs/>
          <w:color w:val="0000FF"/>
          <w:sz w:val="20"/>
          <w:szCs w:val="20"/>
          <w:lang w:val="es-MX"/>
        </w:rPr>
        <w:t xml:space="preserve"> </w:t>
      </w:r>
      <w:r w:rsidR="00DC301E" w:rsidRPr="00347EF2">
        <w:rPr>
          <w:rFonts w:ascii="Arial" w:hAnsi="Arial" w:cs="Arial"/>
          <w:sz w:val="20"/>
          <w:szCs w:val="20"/>
        </w:rPr>
        <w:t xml:space="preserve">cotizaciones según su criterio: de manera abierta o en </w:t>
      </w:r>
      <w:r w:rsidR="00B65DAC" w:rsidRPr="00347EF2">
        <w:rPr>
          <w:rFonts w:ascii="Arial" w:hAnsi="Arial" w:cs="Arial"/>
          <w:sz w:val="20"/>
          <w:szCs w:val="20"/>
        </w:rPr>
        <w:t xml:space="preserve"> </w:t>
      </w:r>
      <w:r w:rsidR="00DC301E" w:rsidRPr="00347EF2">
        <w:rPr>
          <w:rFonts w:ascii="Arial" w:hAnsi="Arial" w:cs="Arial"/>
          <w:sz w:val="20"/>
          <w:szCs w:val="20"/>
        </w:rPr>
        <w:t>sobre cerrado, situación que deberá consignarse en el registro o libro de actas.</w:t>
      </w:r>
    </w:p>
    <w:p w:rsidR="00DC301E" w:rsidRPr="00347EF2" w:rsidRDefault="00DC301E">
      <w:pPr>
        <w:jc w:val="both"/>
        <w:rPr>
          <w:rFonts w:ascii="Arial" w:hAnsi="Arial" w:cs="Arial"/>
          <w:sz w:val="20"/>
          <w:szCs w:val="20"/>
          <w:lang w:val="es-BO" w:eastAsia="en-US"/>
        </w:rPr>
      </w:pPr>
    </w:p>
    <w:p w:rsidR="00DC301E" w:rsidRPr="00347EF2" w:rsidRDefault="00C73141" w:rsidP="00C73141">
      <w:pPr>
        <w:tabs>
          <w:tab w:val="num" w:pos="1440"/>
        </w:tabs>
        <w:ind w:left="1134" w:hanging="425"/>
        <w:jc w:val="both"/>
        <w:rPr>
          <w:rFonts w:ascii="Arial" w:hAnsi="Arial" w:cs="Arial"/>
          <w:b/>
          <w:bCs/>
          <w:color w:val="0000FF"/>
          <w:sz w:val="20"/>
          <w:szCs w:val="20"/>
          <w:lang w:val="es-MX"/>
        </w:rPr>
      </w:pPr>
      <w:r>
        <w:rPr>
          <w:rFonts w:ascii="Arial" w:hAnsi="Arial" w:cs="Arial"/>
          <w:b/>
          <w:sz w:val="20"/>
          <w:szCs w:val="20"/>
          <w:lang w:val="es-BO"/>
        </w:rPr>
        <w:t>9</w:t>
      </w:r>
      <w:r w:rsidR="00DC301E" w:rsidRPr="00347EF2">
        <w:rPr>
          <w:rFonts w:ascii="Arial" w:hAnsi="Arial" w:cs="Arial"/>
          <w:b/>
          <w:sz w:val="20"/>
          <w:szCs w:val="20"/>
        </w:rPr>
        <w:t xml:space="preserve">.3 </w:t>
      </w:r>
      <w:r w:rsidR="003D1D48">
        <w:rPr>
          <w:rFonts w:ascii="Arial" w:hAnsi="Arial" w:cs="Arial"/>
          <w:b/>
          <w:sz w:val="20"/>
          <w:szCs w:val="20"/>
        </w:rPr>
        <w:t xml:space="preserve"> </w:t>
      </w:r>
      <w:r w:rsidR="00DC301E" w:rsidRPr="00347EF2">
        <w:rPr>
          <w:rFonts w:ascii="Arial" w:hAnsi="Arial" w:cs="Arial"/>
          <w:sz w:val="20"/>
          <w:szCs w:val="20"/>
        </w:rPr>
        <w:t>Cuando el proponente decida presentar su</w:t>
      </w:r>
      <w:r w:rsidR="00DC301E" w:rsidRPr="00347EF2">
        <w:rPr>
          <w:rFonts w:ascii="Arial" w:hAnsi="Arial" w:cs="Arial"/>
          <w:sz w:val="20"/>
          <w:szCs w:val="20"/>
          <w:lang w:val="es-BO" w:eastAsia="en-US"/>
        </w:rPr>
        <w:t xml:space="preserve"> </w:t>
      </w:r>
      <w:r w:rsidR="00DC301E" w:rsidRPr="00347EF2">
        <w:rPr>
          <w:rFonts w:ascii="Arial" w:hAnsi="Arial" w:cs="Arial"/>
          <w:sz w:val="20"/>
          <w:szCs w:val="20"/>
        </w:rPr>
        <w:t>cotización en sobre cerrado, éste no deberá ser abierto hasta antes de la fecha y hora límite del plazo establecido para su presentación</w:t>
      </w:r>
      <w:r w:rsidR="00DC301E" w:rsidRPr="00347EF2">
        <w:rPr>
          <w:rFonts w:ascii="Arial" w:hAnsi="Arial" w:cs="Arial"/>
          <w:sz w:val="20"/>
          <w:szCs w:val="20"/>
          <w:lang w:val="es-BO" w:eastAsia="en-US"/>
        </w:rPr>
        <w:t xml:space="preserve">, </w:t>
      </w:r>
      <w:r w:rsidR="00DC301E" w:rsidRPr="00347EF2">
        <w:rPr>
          <w:rFonts w:ascii="Arial" w:hAnsi="Arial" w:cs="Arial"/>
          <w:b/>
          <w:bCs/>
          <w:color w:val="0000FF"/>
          <w:sz w:val="20"/>
          <w:szCs w:val="20"/>
          <w:lang w:val="es-MX"/>
        </w:rPr>
        <w:t>en cuyo caso deberá estar rotulado de la siguiente manera:</w:t>
      </w:r>
    </w:p>
    <w:p w:rsidR="00E874DA" w:rsidRPr="00506D7A" w:rsidRDefault="00E874DA" w:rsidP="00382D14">
      <w:pPr>
        <w:tabs>
          <w:tab w:val="num" w:pos="1440"/>
        </w:tabs>
        <w:ind w:left="1106" w:hanging="350"/>
        <w:jc w:val="both"/>
        <w:rPr>
          <w:rFonts w:ascii="Arial" w:hAnsi="Arial" w:cs="Arial"/>
          <w:color w:val="0000FF"/>
          <w:sz w:val="18"/>
          <w:szCs w:val="19"/>
          <w:lang w:val="es-MX"/>
        </w:rPr>
      </w:pPr>
    </w:p>
    <w:tbl>
      <w:tblPr>
        <w:tblW w:w="0" w:type="auto"/>
        <w:tblInd w:w="1326"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000" w:firstRow="0" w:lastRow="0" w:firstColumn="0" w:lastColumn="0" w:noHBand="0" w:noVBand="0"/>
      </w:tblPr>
      <w:tblGrid>
        <w:gridCol w:w="7587"/>
      </w:tblGrid>
      <w:tr w:rsidR="00DC301E" w:rsidRPr="00385199" w:rsidTr="00D54488">
        <w:trPr>
          <w:trHeight w:val="2480"/>
        </w:trPr>
        <w:tc>
          <w:tcPr>
            <w:tcW w:w="7587" w:type="dxa"/>
          </w:tcPr>
          <w:p w:rsidR="00DC301E" w:rsidRPr="00385199" w:rsidRDefault="003A604E">
            <w:pPr>
              <w:pStyle w:val="Head1"/>
              <w:suppressAutoHyphens w:val="0"/>
              <w:spacing w:after="0"/>
              <w:jc w:val="both"/>
              <w:rPr>
                <w:rFonts w:ascii="Arial Narrow" w:hAnsi="Arial Narrow" w:cs="Arial Narrow"/>
                <w:noProof/>
                <w:sz w:val="10"/>
                <w:szCs w:val="10"/>
                <w:lang w:val="es-ES" w:eastAsia="es-ES"/>
              </w:rPr>
            </w:pPr>
            <w:r>
              <w:rPr>
                <w:noProof/>
                <w:lang w:val="es-ES" w:eastAsia="es-ES"/>
              </w:rPr>
              <mc:AlternateContent>
                <mc:Choice Requires="wps">
                  <w:drawing>
                    <wp:anchor distT="0" distB="0" distL="114300" distR="114300" simplePos="0" relativeHeight="251656704" behindDoc="0" locked="0" layoutInCell="1" allowOverlap="1">
                      <wp:simplePos x="0" y="0"/>
                      <wp:positionH relativeFrom="column">
                        <wp:posOffset>1515745</wp:posOffset>
                      </wp:positionH>
                      <wp:positionV relativeFrom="paragraph">
                        <wp:posOffset>17145</wp:posOffset>
                      </wp:positionV>
                      <wp:extent cx="1727835" cy="179070"/>
                      <wp:effectExtent l="0" t="0" r="24765"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179070"/>
                              </a:xfrm>
                              <a:prstGeom prst="rect">
                                <a:avLst/>
                              </a:prstGeom>
                              <a:solidFill>
                                <a:srgbClr val="339966"/>
                              </a:solidFill>
                              <a:ln w="9525">
                                <a:solidFill>
                                  <a:srgbClr val="000000"/>
                                </a:solidFill>
                                <a:miter lim="800000"/>
                                <a:headEnd/>
                                <a:tailEnd/>
                              </a:ln>
                            </wps:spPr>
                            <wps:txbx>
                              <w:txbxContent>
                                <w:p w:rsidR="009D4910" w:rsidRDefault="009D4910">
                                  <w:pPr>
                                    <w:pStyle w:val="font6"/>
                                    <w:shd w:val="clear" w:color="auto" w:fill="339966"/>
                                    <w:spacing w:before="0" w:beforeAutospacing="0" w:after="0" w:afterAutospacing="0"/>
                                    <w:jc w:val="center"/>
                                    <w:rPr>
                                      <w:rFonts w:ascii="Arial" w:hAnsi="Arial" w:cs="Arial"/>
                                      <w:color w:val="FFFFFF"/>
                                      <w:sz w:val="13"/>
                                      <w:szCs w:val="13"/>
                                    </w:rPr>
                                  </w:pPr>
                                  <w:r>
                                    <w:rPr>
                                      <w:rFonts w:ascii="Arial" w:hAnsi="Arial" w:cs="Arial"/>
                                      <w:color w:val="FFFFFF"/>
                                      <w:sz w:val="13"/>
                                      <w:szCs w:val="13"/>
                                    </w:rPr>
                                    <w:t>Código Único de Contratación Estatal</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9.35pt;margin-top:1.35pt;width:136.05pt;height:1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" fillcolor="#396">
                      <v:textbox inset="1mm,1mm,1mm,1mm">
                        <w:txbxContent>
                          <w:p w:rsidR="009D4910" w:rsidRDefault="009D4910">
                            <w:pPr>
                              <w:pStyle w:val="font6"/>
                              <w:shd w:val="clear" w:color="auto" w:fill="339966"/>
                              <w:spacing w:before="0" w:beforeAutospacing="0" w:after="0" w:afterAutospacing="0"/>
                              <w:jc w:val="center"/>
                              <w:rPr>
                                <w:rFonts w:ascii="Arial" w:hAnsi="Arial" w:cs="Arial"/>
                                <w:color w:val="FFFFFF"/>
                                <w:sz w:val="13"/>
                                <w:szCs w:val="13"/>
                              </w:rPr>
                            </w:pPr>
                            <w:r>
                              <w:rPr>
                                <w:rFonts w:ascii="Arial" w:hAnsi="Arial" w:cs="Arial"/>
                                <w:color w:val="FFFFFF"/>
                                <w:sz w:val="13"/>
                                <w:szCs w:val="13"/>
                              </w:rPr>
                              <w:t>Código Único de Contratación Estatal</w:t>
                            </w:r>
                          </w:p>
                        </w:txbxContent>
                      </v:textbox>
                    </v:shape>
                  </w:pict>
                </mc:Fallback>
              </mc:AlternateContent>
            </w:r>
          </w:p>
          <w:p w:rsidR="00DC301E" w:rsidRPr="00385199" w:rsidRDefault="00DC301E">
            <w:pPr>
              <w:jc w:val="both"/>
              <w:rPr>
                <w:rFonts w:ascii="Arial Narrow" w:hAnsi="Arial Narrow" w:cs="Arial Narrow"/>
                <w:b/>
                <w:bCs/>
                <w:sz w:val="16"/>
                <w:szCs w:val="16"/>
                <w:lang w:val="es-ES_tradnl"/>
              </w:rPr>
            </w:pPr>
          </w:p>
          <w:p w:rsidR="00DC301E" w:rsidRPr="00385199" w:rsidRDefault="003A604E">
            <w:pPr>
              <w:jc w:val="both"/>
              <w:rPr>
                <w:rFonts w:ascii="Arial Narrow" w:hAnsi="Arial Narrow" w:cs="Arial Narrow"/>
                <w:b/>
                <w:bCs/>
                <w:sz w:val="16"/>
                <w:szCs w:val="16"/>
                <w:lang w:val="es-ES_tradnl"/>
              </w:rPr>
            </w:pPr>
            <w:r>
              <w:rPr>
                <w:noProof/>
              </w:rPr>
              <mc:AlternateContent>
                <mc:Choice Requires="wps">
                  <w:drawing>
                    <wp:anchor distT="0" distB="0" distL="114300" distR="114300" simplePos="0" relativeHeight="251657728" behindDoc="0" locked="0" layoutInCell="1" allowOverlap="1">
                      <wp:simplePos x="0" y="0"/>
                      <wp:positionH relativeFrom="column">
                        <wp:posOffset>1513205</wp:posOffset>
                      </wp:positionH>
                      <wp:positionV relativeFrom="paragraph">
                        <wp:posOffset>17780</wp:posOffset>
                      </wp:positionV>
                      <wp:extent cx="1711960" cy="165100"/>
                      <wp:effectExtent l="0" t="0" r="21590" b="254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165100"/>
                              </a:xfrm>
                              <a:prstGeom prst="rect">
                                <a:avLst/>
                              </a:prstGeom>
                              <a:solidFill>
                                <a:srgbClr val="FFFFFF"/>
                              </a:solidFill>
                              <a:ln w="9525">
                                <a:solidFill>
                                  <a:srgbClr val="000000"/>
                                </a:solidFill>
                                <a:miter lim="800000"/>
                                <a:headEnd/>
                                <a:tailEnd/>
                              </a:ln>
                            </wps:spPr>
                            <wps:txbx>
                              <w:txbxContent>
                                <w:p w:rsidR="009D4910" w:rsidRDefault="009D4910">
                                  <w:pPr>
                                    <w:jc w:val="center"/>
                                    <w:rPr>
                                      <w:rFonts w:ascii="Arial" w:hAnsi="Arial" w:cs="Arial"/>
                                      <w:b/>
                                      <w:bCs/>
                                      <w:sz w:val="14"/>
                                      <w:szCs w:val="14"/>
                                    </w:rPr>
                                  </w:pPr>
                                  <w:r>
                                    <w:rPr>
                                      <w:rFonts w:ascii="Arial" w:hAnsi="Arial" w:cs="Arial"/>
                                      <w:b/>
                                      <w:bCs/>
                                      <w:sz w:val="14"/>
                                      <w:szCs w:val="14"/>
                                    </w:rPr>
                                    <w:t>12-0951-00</w:t>
                                  </w:r>
                                  <w:r>
                                    <w:rPr>
                                      <w:rFonts w:ascii="Arial" w:hAnsi="Arial" w:cs="Arial"/>
                                      <w:b/>
                                      <w:bCs/>
                                      <w:color w:val="0000FF"/>
                                      <w:sz w:val="14"/>
                                      <w:szCs w:val="14"/>
                                    </w:rPr>
                                    <w:t>-</w:t>
                                  </w:r>
                                  <w:r w:rsidR="00486E57">
                                    <w:rPr>
                                      <w:rFonts w:ascii="Arial" w:hAnsi="Arial" w:cs="Arial"/>
                                      <w:b/>
                                      <w:bCs/>
                                      <w:color w:val="0000FF"/>
                                      <w:sz w:val="14"/>
                                      <w:szCs w:val="14"/>
                                    </w:rPr>
                                    <w:t>336100</w:t>
                                  </w:r>
                                  <w:r>
                                    <w:rPr>
                                      <w:rFonts w:ascii="Arial" w:hAnsi="Arial" w:cs="Arial"/>
                                      <w:b/>
                                      <w:bCs/>
                                      <w:sz w:val="14"/>
                                      <w:szCs w:val="14"/>
                                    </w:rPr>
                                    <w:t>-</w:t>
                                  </w:r>
                                  <w:r w:rsidR="001947D7">
                                    <w:rPr>
                                      <w:rFonts w:ascii="Arial" w:hAnsi="Arial" w:cs="Arial"/>
                                      <w:b/>
                                      <w:bCs/>
                                      <w:sz w:val="14"/>
                                      <w:szCs w:val="14"/>
                                    </w:rPr>
                                    <w:t>2</w:t>
                                  </w:r>
                                  <w:r>
                                    <w:rPr>
                                      <w:rFonts w:ascii="Arial" w:hAnsi="Arial" w:cs="Arial"/>
                                      <w:b/>
                                      <w:bCs/>
                                      <w:sz w:val="14"/>
                                      <w:szCs w:val="14"/>
                                    </w:rPr>
                                    <w:t>-1</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119.15pt;margin-top:1.4pt;width:134.8pt;height: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">
                      <v:textbox inset="1mm,1mm,1mm,1mm">
                        <w:txbxContent>
                          <w:p w:rsidR="009D4910" w:rsidRDefault="009D4910">
                            <w:pPr>
                              <w:jc w:val="center"/>
                              <w:rPr>
                                <w:rFonts w:ascii="Arial" w:hAnsi="Arial" w:cs="Arial"/>
                                <w:b/>
                                <w:bCs/>
                                <w:sz w:val="14"/>
                                <w:szCs w:val="14"/>
                              </w:rPr>
                            </w:pPr>
                            <w:r>
                              <w:rPr>
                                <w:rFonts w:ascii="Arial" w:hAnsi="Arial" w:cs="Arial"/>
                                <w:b/>
                                <w:bCs/>
                                <w:sz w:val="14"/>
                                <w:szCs w:val="14"/>
                              </w:rPr>
                              <w:t>12-0951-00</w:t>
                            </w:r>
                            <w:r>
                              <w:rPr>
                                <w:rFonts w:ascii="Arial" w:hAnsi="Arial" w:cs="Arial"/>
                                <w:b/>
                                <w:bCs/>
                                <w:color w:val="0000FF"/>
                                <w:sz w:val="14"/>
                                <w:szCs w:val="14"/>
                              </w:rPr>
                              <w:t>-</w:t>
                            </w:r>
                            <w:r w:rsidR="00486E57">
                              <w:rPr>
                                <w:rFonts w:ascii="Arial" w:hAnsi="Arial" w:cs="Arial"/>
                                <w:b/>
                                <w:bCs/>
                                <w:color w:val="0000FF"/>
                                <w:sz w:val="14"/>
                                <w:szCs w:val="14"/>
                              </w:rPr>
                              <w:t>336100</w:t>
                            </w:r>
                            <w:r>
                              <w:rPr>
                                <w:rFonts w:ascii="Arial" w:hAnsi="Arial" w:cs="Arial"/>
                                <w:b/>
                                <w:bCs/>
                                <w:sz w:val="14"/>
                                <w:szCs w:val="14"/>
                              </w:rPr>
                              <w:t>-</w:t>
                            </w:r>
                            <w:r w:rsidR="001947D7">
                              <w:rPr>
                                <w:rFonts w:ascii="Arial" w:hAnsi="Arial" w:cs="Arial"/>
                                <w:b/>
                                <w:bCs/>
                                <w:sz w:val="14"/>
                                <w:szCs w:val="14"/>
                              </w:rPr>
                              <w:t>2</w:t>
                            </w:r>
                            <w:r>
                              <w:rPr>
                                <w:rFonts w:ascii="Arial" w:hAnsi="Arial" w:cs="Arial"/>
                                <w:b/>
                                <w:bCs/>
                                <w:sz w:val="14"/>
                                <w:szCs w:val="14"/>
                              </w:rPr>
                              <w:t>-1</w:t>
                            </w:r>
                          </w:p>
                        </w:txbxContent>
                      </v:textbox>
                    </v:shape>
                  </w:pict>
                </mc:Fallback>
              </mc:AlternateContent>
            </w:r>
          </w:p>
          <w:p w:rsidR="00DC301E" w:rsidRPr="00385199" w:rsidRDefault="00DC301E">
            <w:pPr>
              <w:pStyle w:val="Head1"/>
              <w:suppressAutoHyphens w:val="0"/>
              <w:spacing w:after="0"/>
              <w:ind w:left="108"/>
              <w:rPr>
                <w:rFonts w:ascii="Arial" w:hAnsi="Arial" w:cs="Arial"/>
                <w:sz w:val="16"/>
                <w:szCs w:val="16"/>
                <w:lang w:val="es-ES" w:eastAsia="es-ES"/>
              </w:rPr>
            </w:pPr>
          </w:p>
          <w:p w:rsidR="00DC301E" w:rsidRPr="003D1D48" w:rsidRDefault="00DC301E">
            <w:pPr>
              <w:pStyle w:val="Head1"/>
              <w:suppressAutoHyphens w:val="0"/>
              <w:spacing w:after="0"/>
              <w:ind w:left="108"/>
              <w:rPr>
                <w:rFonts w:ascii="Arial" w:hAnsi="Arial" w:cs="Arial"/>
                <w:sz w:val="16"/>
                <w:szCs w:val="16"/>
                <w:lang w:val="es-ES" w:eastAsia="es-ES"/>
              </w:rPr>
            </w:pPr>
            <w:r w:rsidRPr="003D1D48">
              <w:rPr>
                <w:rFonts w:ascii="Arial" w:hAnsi="Arial" w:cs="Arial"/>
                <w:sz w:val="16"/>
                <w:szCs w:val="16"/>
                <w:lang w:val="es-ES" w:eastAsia="es-ES"/>
              </w:rPr>
              <w:t>BANCO CENTRAL DE BOLIVIA</w:t>
            </w:r>
          </w:p>
          <w:p w:rsidR="00DC301E" w:rsidRPr="003D1D48" w:rsidRDefault="00DC301E">
            <w:pPr>
              <w:ind w:left="108"/>
              <w:jc w:val="center"/>
              <w:rPr>
                <w:rFonts w:ascii="Arial" w:hAnsi="Arial" w:cs="Arial"/>
                <w:b/>
                <w:bCs/>
                <w:sz w:val="16"/>
                <w:szCs w:val="16"/>
              </w:rPr>
            </w:pPr>
            <w:r w:rsidRPr="003D1D48">
              <w:rPr>
                <w:rFonts w:ascii="Arial" w:hAnsi="Arial" w:cs="Arial"/>
                <w:b/>
                <w:bCs/>
                <w:sz w:val="16"/>
                <w:szCs w:val="16"/>
              </w:rPr>
              <w:t>GERENCIA DE ADMINISTRACIÓN</w:t>
            </w:r>
          </w:p>
          <w:p w:rsidR="00DC301E" w:rsidRPr="003D1D48" w:rsidRDefault="00DC301E">
            <w:pPr>
              <w:ind w:left="108"/>
              <w:jc w:val="center"/>
              <w:rPr>
                <w:rFonts w:ascii="Arial" w:hAnsi="Arial" w:cs="Arial"/>
                <w:b/>
                <w:bCs/>
                <w:sz w:val="16"/>
                <w:szCs w:val="16"/>
              </w:rPr>
            </w:pPr>
            <w:r w:rsidRPr="003D1D48">
              <w:rPr>
                <w:rFonts w:ascii="Arial" w:hAnsi="Arial" w:cs="Arial"/>
                <w:b/>
                <w:bCs/>
                <w:sz w:val="16"/>
                <w:szCs w:val="16"/>
              </w:rPr>
              <w:t>SUBGERENCIA DE SERVICIOS GENERALES</w:t>
            </w:r>
          </w:p>
          <w:p w:rsidR="00DC301E" w:rsidRPr="003D1D48" w:rsidRDefault="00DC301E">
            <w:pPr>
              <w:ind w:left="108" w:right="180"/>
              <w:jc w:val="center"/>
              <w:rPr>
                <w:rFonts w:ascii="Arial Narrow" w:hAnsi="Arial Narrow" w:cs="Arial Narrow"/>
                <w:b/>
                <w:bCs/>
                <w:sz w:val="16"/>
                <w:szCs w:val="16"/>
              </w:rPr>
            </w:pPr>
            <w:r w:rsidRPr="003D1D48">
              <w:rPr>
                <w:rFonts w:ascii="Arial" w:hAnsi="Arial" w:cs="Arial"/>
                <w:b/>
                <w:bCs/>
                <w:sz w:val="16"/>
                <w:szCs w:val="16"/>
              </w:rPr>
              <w:t>DEPARTAMENTO DE COMPRAS Y CONTRATACIONES</w:t>
            </w:r>
          </w:p>
          <w:p w:rsidR="00DC301E" w:rsidRPr="003D1D48" w:rsidRDefault="00DC301E">
            <w:pPr>
              <w:ind w:left="108" w:right="180"/>
              <w:jc w:val="center"/>
              <w:rPr>
                <w:rFonts w:ascii="Arial Narrow" w:hAnsi="Arial Narrow" w:cs="Arial Narrow"/>
                <w:sz w:val="10"/>
                <w:szCs w:val="16"/>
              </w:rPr>
            </w:pPr>
          </w:p>
          <w:p w:rsidR="00DC301E" w:rsidRPr="003D1D48" w:rsidRDefault="00DC301E">
            <w:pPr>
              <w:ind w:left="108"/>
              <w:rPr>
                <w:rFonts w:ascii="Arial" w:hAnsi="Arial" w:cs="Arial"/>
                <w:b/>
                <w:bCs/>
                <w:sz w:val="16"/>
                <w:szCs w:val="16"/>
                <w:lang w:val="es-ES_tradnl"/>
              </w:rPr>
            </w:pPr>
            <w:r w:rsidRPr="003D1D48">
              <w:rPr>
                <w:rFonts w:ascii="Arial" w:hAnsi="Arial" w:cs="Arial"/>
                <w:sz w:val="16"/>
                <w:szCs w:val="16"/>
                <w:lang w:val="es-ES_tradnl"/>
              </w:rPr>
              <w:t>NOMBRE DEL ROPONENTE:</w:t>
            </w:r>
            <w:r w:rsidRPr="003D1D48">
              <w:rPr>
                <w:rFonts w:ascii="Arial" w:hAnsi="Arial" w:cs="Arial"/>
                <w:b/>
                <w:bCs/>
                <w:sz w:val="16"/>
                <w:szCs w:val="16"/>
                <w:lang w:val="es-ES_tradnl"/>
              </w:rPr>
              <w:t>_____________________________________________</w:t>
            </w:r>
          </w:p>
          <w:p w:rsidR="00DC301E" w:rsidRPr="003D1D48" w:rsidRDefault="00DC301E" w:rsidP="00D54488">
            <w:pPr>
              <w:ind w:left="180" w:right="180"/>
              <w:jc w:val="center"/>
              <w:rPr>
                <w:rFonts w:ascii="Arial" w:hAnsi="Arial" w:cs="Arial"/>
                <w:b/>
                <w:bCs/>
                <w:sz w:val="16"/>
                <w:szCs w:val="16"/>
              </w:rPr>
            </w:pPr>
            <w:r w:rsidRPr="003D1D48">
              <w:rPr>
                <w:rFonts w:ascii="Arial" w:hAnsi="Arial" w:cs="Arial"/>
                <w:b/>
                <w:bCs/>
                <w:sz w:val="16"/>
                <w:szCs w:val="16"/>
              </w:rPr>
              <w:t>SOLICITUD DE COTIZACIONES</w:t>
            </w:r>
          </w:p>
          <w:p w:rsidR="00DC301E" w:rsidRPr="003D1D48" w:rsidRDefault="00DC301E" w:rsidP="00D54488">
            <w:pPr>
              <w:ind w:left="180" w:right="180"/>
              <w:jc w:val="center"/>
              <w:rPr>
                <w:rFonts w:ascii="Arial" w:hAnsi="Arial" w:cs="Arial"/>
                <w:b/>
                <w:bCs/>
                <w:color w:val="0000FF"/>
                <w:sz w:val="16"/>
                <w:szCs w:val="16"/>
                <w:lang w:val="pt-BR"/>
              </w:rPr>
            </w:pPr>
            <w:r w:rsidRPr="003D1D48">
              <w:rPr>
                <w:rFonts w:ascii="Arial" w:hAnsi="Arial" w:cs="Arial"/>
                <w:b/>
                <w:bCs/>
                <w:sz w:val="16"/>
                <w:szCs w:val="16"/>
                <w:lang w:val="pt-BR"/>
              </w:rPr>
              <w:t xml:space="preserve">CÓDIGO BCB: </w:t>
            </w:r>
            <w:r w:rsidR="00EC1327" w:rsidRPr="003D1D48">
              <w:rPr>
                <w:rFonts w:ascii="Arial" w:hAnsi="Arial" w:cs="Arial"/>
                <w:b/>
                <w:bCs/>
                <w:color w:val="0000FF"/>
                <w:sz w:val="16"/>
                <w:szCs w:val="16"/>
                <w:lang w:val="pt-BR"/>
              </w:rPr>
              <w:t xml:space="preserve">ANPE C Nº </w:t>
            </w:r>
            <w:r w:rsidR="001947D7">
              <w:rPr>
                <w:rFonts w:ascii="Arial" w:hAnsi="Arial" w:cs="Arial"/>
                <w:b/>
                <w:bCs/>
                <w:color w:val="0000FF"/>
                <w:sz w:val="16"/>
                <w:szCs w:val="16"/>
                <w:lang w:val="pt-BR"/>
              </w:rPr>
              <w:t>079/2012-2C</w:t>
            </w:r>
          </w:p>
          <w:p w:rsidR="00DC301E" w:rsidRPr="003D1D48" w:rsidRDefault="00DC301E" w:rsidP="00D54488">
            <w:pPr>
              <w:pStyle w:val="Ttulo7"/>
              <w:rPr>
                <w:sz w:val="12"/>
                <w:szCs w:val="12"/>
              </w:rPr>
            </w:pPr>
          </w:p>
          <w:p w:rsidR="00DC301E" w:rsidRPr="003D1D48" w:rsidRDefault="001947D7" w:rsidP="00D54488">
            <w:pPr>
              <w:pStyle w:val="Ttulo7"/>
            </w:pPr>
            <w:r>
              <w:t xml:space="preserve">SEGUNDA </w:t>
            </w:r>
            <w:r w:rsidR="00DC301E" w:rsidRPr="003D1D48">
              <w:t>CONVOCATORIA</w:t>
            </w:r>
          </w:p>
          <w:p w:rsidR="00EC1327" w:rsidRPr="003D1D48" w:rsidRDefault="00EC1327" w:rsidP="00D54488">
            <w:pPr>
              <w:rPr>
                <w:sz w:val="8"/>
                <w:szCs w:val="16"/>
              </w:rPr>
            </w:pPr>
          </w:p>
          <w:p w:rsidR="00EC1327" w:rsidRPr="003D1D48" w:rsidRDefault="00182A76" w:rsidP="00D54488">
            <w:pPr>
              <w:pStyle w:val="Piedepgina"/>
              <w:ind w:right="360"/>
              <w:jc w:val="center"/>
              <w:rPr>
                <w:rFonts w:ascii="Times New Roman" w:hAnsi="Times New Roman"/>
                <w:color w:val="000000"/>
                <w:sz w:val="14"/>
                <w:szCs w:val="14"/>
              </w:rPr>
            </w:pPr>
            <w:r w:rsidRPr="003D1D48">
              <w:rPr>
                <w:rFonts w:ascii="Arial" w:hAnsi="Arial" w:cs="Arial"/>
                <w:b/>
                <w:bCs/>
                <w:color w:val="0000FF"/>
                <w:sz w:val="16"/>
                <w:szCs w:val="16"/>
                <w:lang w:val="es-ES"/>
              </w:rPr>
              <w:t>SERVICIO DE SOPORTE TÉCNICO A EQUIPOS EN OFICINAS DEL INTERIOR</w:t>
            </w:r>
          </w:p>
          <w:p w:rsidR="00DC301E" w:rsidRPr="003D1D48" w:rsidRDefault="00DC301E" w:rsidP="00D54488">
            <w:pPr>
              <w:pStyle w:val="Tabla"/>
              <w:spacing w:before="0"/>
              <w:outlineLvl w:val="9"/>
              <w:rPr>
                <w:kern w:val="0"/>
                <w:sz w:val="10"/>
              </w:rPr>
            </w:pPr>
          </w:p>
          <w:p w:rsidR="00DC301E" w:rsidRPr="00385199" w:rsidRDefault="00DC301E" w:rsidP="00996BD6">
            <w:pPr>
              <w:jc w:val="center"/>
              <w:rPr>
                <w:rFonts w:ascii="Arial" w:hAnsi="Arial" w:cs="Arial"/>
                <w:b/>
                <w:bCs/>
                <w:color w:val="0000FF"/>
                <w:lang w:val="es-ES_tradnl"/>
              </w:rPr>
            </w:pPr>
            <w:r w:rsidRPr="003D1D48">
              <w:rPr>
                <w:rFonts w:ascii="Arial" w:hAnsi="Arial" w:cs="Arial"/>
                <w:sz w:val="16"/>
                <w:szCs w:val="16"/>
                <w:lang w:val="es-ES_tradnl"/>
              </w:rPr>
              <w:t>No abrir antes de</w:t>
            </w:r>
            <w:r w:rsidRPr="003D1D48">
              <w:rPr>
                <w:rFonts w:ascii="Arial" w:hAnsi="Arial" w:cs="Arial"/>
                <w:b/>
                <w:bCs/>
                <w:sz w:val="16"/>
                <w:szCs w:val="16"/>
                <w:lang w:val="es-ES_tradnl"/>
              </w:rPr>
              <w:t xml:space="preserve"> horas </w:t>
            </w:r>
            <w:r w:rsidR="0013224D" w:rsidRPr="003D1D48">
              <w:rPr>
                <w:rFonts w:ascii="Arial" w:hAnsi="Arial" w:cs="Arial"/>
                <w:b/>
                <w:bCs/>
                <w:color w:val="0000FF"/>
                <w:sz w:val="16"/>
                <w:szCs w:val="16"/>
                <w:lang w:val="es-ES_tradnl"/>
              </w:rPr>
              <w:t>15</w:t>
            </w:r>
            <w:r w:rsidRPr="003D1D48">
              <w:rPr>
                <w:rFonts w:ascii="Arial" w:hAnsi="Arial" w:cs="Arial"/>
                <w:b/>
                <w:bCs/>
                <w:color w:val="0000FF"/>
                <w:sz w:val="16"/>
                <w:szCs w:val="16"/>
                <w:lang w:val="es-ES_tradnl"/>
              </w:rPr>
              <w:t>:00</w:t>
            </w:r>
            <w:r w:rsidRPr="003D1D48">
              <w:rPr>
                <w:rFonts w:ascii="Arial" w:hAnsi="Arial" w:cs="Arial"/>
                <w:b/>
                <w:bCs/>
                <w:sz w:val="16"/>
                <w:szCs w:val="16"/>
                <w:lang w:val="es-ES_tradnl"/>
              </w:rPr>
              <w:t xml:space="preserve"> </w:t>
            </w:r>
            <w:r w:rsidRPr="003D1D48">
              <w:rPr>
                <w:rFonts w:ascii="Arial" w:hAnsi="Arial" w:cs="Arial"/>
                <w:sz w:val="16"/>
                <w:szCs w:val="16"/>
                <w:lang w:val="es-ES_tradnl"/>
              </w:rPr>
              <w:t xml:space="preserve">del </w:t>
            </w:r>
            <w:r w:rsidRPr="003D1D48">
              <w:rPr>
                <w:rFonts w:ascii="Arial" w:hAnsi="Arial" w:cs="Arial"/>
                <w:color w:val="0000FF"/>
                <w:sz w:val="16"/>
                <w:szCs w:val="16"/>
                <w:lang w:val="es-ES_tradnl"/>
              </w:rPr>
              <w:t>día</w:t>
            </w:r>
            <w:r w:rsidRPr="003D1D48">
              <w:rPr>
                <w:rFonts w:ascii="Arial" w:hAnsi="Arial" w:cs="Arial"/>
                <w:b/>
                <w:bCs/>
                <w:color w:val="0000FF"/>
                <w:sz w:val="16"/>
                <w:szCs w:val="16"/>
                <w:lang w:val="es-ES_tradnl"/>
              </w:rPr>
              <w:t xml:space="preserve"> </w:t>
            </w:r>
            <w:r w:rsidR="008B6A43">
              <w:rPr>
                <w:rFonts w:ascii="Arial" w:hAnsi="Arial" w:cs="Arial"/>
                <w:b/>
                <w:bCs/>
                <w:color w:val="0000FF"/>
                <w:sz w:val="16"/>
                <w:szCs w:val="16"/>
                <w:lang w:val="es-ES_tradnl"/>
              </w:rPr>
              <w:t>lunes</w:t>
            </w:r>
            <w:r w:rsidR="00996BD6">
              <w:rPr>
                <w:rFonts w:ascii="Arial" w:hAnsi="Arial" w:cs="Arial"/>
                <w:b/>
                <w:bCs/>
                <w:color w:val="0000FF"/>
                <w:sz w:val="16"/>
                <w:szCs w:val="16"/>
                <w:lang w:val="es-ES_tradnl"/>
              </w:rPr>
              <w:t xml:space="preserve"> </w:t>
            </w:r>
            <w:r w:rsidR="008B6A43">
              <w:rPr>
                <w:rFonts w:ascii="Arial" w:hAnsi="Arial" w:cs="Arial"/>
                <w:b/>
                <w:bCs/>
                <w:color w:val="0000FF"/>
                <w:sz w:val="16"/>
                <w:szCs w:val="16"/>
                <w:lang w:val="es-ES_tradnl"/>
              </w:rPr>
              <w:t>29</w:t>
            </w:r>
            <w:r w:rsidR="00996BD6">
              <w:rPr>
                <w:rFonts w:ascii="Arial" w:hAnsi="Arial" w:cs="Arial"/>
                <w:b/>
                <w:bCs/>
                <w:color w:val="0000FF"/>
                <w:sz w:val="16"/>
                <w:szCs w:val="16"/>
                <w:lang w:val="es-ES_tradnl"/>
              </w:rPr>
              <w:t xml:space="preserve"> </w:t>
            </w:r>
            <w:r w:rsidR="006975F4" w:rsidRPr="003D1D48">
              <w:rPr>
                <w:rFonts w:ascii="Arial" w:hAnsi="Arial" w:cs="Arial"/>
                <w:b/>
                <w:bCs/>
                <w:color w:val="0000FF"/>
                <w:sz w:val="16"/>
                <w:szCs w:val="16"/>
                <w:lang w:val="es-ES_tradnl"/>
              </w:rPr>
              <w:t xml:space="preserve">de </w:t>
            </w:r>
            <w:r w:rsidR="00996BD6">
              <w:rPr>
                <w:rFonts w:ascii="Arial" w:hAnsi="Arial" w:cs="Arial"/>
                <w:b/>
                <w:bCs/>
                <w:color w:val="0000FF"/>
                <w:sz w:val="16"/>
                <w:szCs w:val="16"/>
                <w:lang w:val="es-ES_tradnl"/>
              </w:rPr>
              <w:t>octubre</w:t>
            </w:r>
            <w:r w:rsidR="00171DF4" w:rsidRPr="003D1D48">
              <w:rPr>
                <w:rFonts w:ascii="Arial" w:hAnsi="Arial" w:cs="Arial"/>
                <w:b/>
                <w:bCs/>
                <w:color w:val="0000FF"/>
                <w:sz w:val="16"/>
                <w:szCs w:val="16"/>
                <w:lang w:val="es-ES_tradnl"/>
              </w:rPr>
              <w:t xml:space="preserve"> </w:t>
            </w:r>
            <w:r w:rsidR="006D0F4E" w:rsidRPr="003D1D48">
              <w:rPr>
                <w:rFonts w:ascii="Arial" w:hAnsi="Arial" w:cs="Arial"/>
                <w:b/>
                <w:bCs/>
                <w:sz w:val="16"/>
                <w:szCs w:val="16"/>
                <w:lang w:val="es-ES_tradnl"/>
              </w:rPr>
              <w:t>de 2012</w:t>
            </w:r>
          </w:p>
        </w:tc>
      </w:tr>
    </w:tbl>
    <w:p w:rsidR="00DC301E" w:rsidRPr="00506D7A" w:rsidRDefault="00DC301E">
      <w:pPr>
        <w:ind w:left="900" w:hanging="540"/>
        <w:jc w:val="both"/>
        <w:rPr>
          <w:rFonts w:ascii="Tahoma" w:hAnsi="Tahoma" w:cs="Tahoma"/>
          <w:sz w:val="20"/>
          <w:szCs w:val="18"/>
          <w:lang w:val="es-BO"/>
        </w:rPr>
      </w:pPr>
    </w:p>
    <w:p w:rsidR="00DC301E" w:rsidRPr="00347EF2" w:rsidRDefault="00E874DA">
      <w:pPr>
        <w:pStyle w:val="Ttulo1"/>
        <w:ind w:left="360"/>
        <w:rPr>
          <w:rFonts w:ascii="Arial" w:hAnsi="Arial" w:cs="Arial"/>
          <w:sz w:val="20"/>
          <w:szCs w:val="20"/>
          <w:u w:val="none"/>
          <w:lang w:eastAsia="en-US"/>
        </w:rPr>
      </w:pPr>
      <w:r w:rsidRPr="00347EF2">
        <w:rPr>
          <w:rFonts w:ascii="Arial" w:hAnsi="Arial" w:cs="Arial"/>
          <w:sz w:val="20"/>
          <w:szCs w:val="20"/>
          <w:u w:val="none"/>
          <w:lang w:eastAsia="en-US"/>
        </w:rPr>
        <w:t>1</w:t>
      </w:r>
      <w:r w:rsidR="00C73141">
        <w:rPr>
          <w:rFonts w:ascii="Arial" w:hAnsi="Arial" w:cs="Arial"/>
          <w:sz w:val="20"/>
          <w:szCs w:val="20"/>
          <w:u w:val="none"/>
          <w:lang w:eastAsia="en-US"/>
        </w:rPr>
        <w:t>0</w:t>
      </w:r>
      <w:r w:rsidR="00DC301E" w:rsidRPr="00347EF2">
        <w:rPr>
          <w:rFonts w:ascii="Arial" w:hAnsi="Arial" w:cs="Arial"/>
          <w:sz w:val="20"/>
          <w:szCs w:val="20"/>
          <w:u w:val="none"/>
          <w:lang w:eastAsia="en-US"/>
        </w:rPr>
        <w:t>. APERTURA DE COTIZACIONES</w:t>
      </w:r>
    </w:p>
    <w:p w:rsidR="00DC301E" w:rsidRPr="00347EF2" w:rsidRDefault="00DC301E">
      <w:pPr>
        <w:pStyle w:val="BodyText23"/>
        <w:widowControl/>
        <w:tabs>
          <w:tab w:val="clear" w:pos="-720"/>
        </w:tabs>
        <w:suppressAutoHyphens w:val="0"/>
        <w:rPr>
          <w:spacing w:val="0"/>
          <w:lang w:eastAsia="en-US"/>
        </w:rPr>
      </w:pPr>
    </w:p>
    <w:p w:rsidR="00DC301E" w:rsidRPr="00347EF2" w:rsidRDefault="00DC301E">
      <w:pPr>
        <w:ind w:left="708"/>
        <w:jc w:val="both"/>
        <w:rPr>
          <w:rFonts w:ascii="Arial" w:hAnsi="Arial" w:cs="Arial"/>
          <w:sz w:val="20"/>
          <w:szCs w:val="20"/>
        </w:rPr>
      </w:pPr>
      <w:r w:rsidRPr="00347EF2">
        <w:rPr>
          <w:rFonts w:ascii="Arial" w:hAnsi="Arial" w:cs="Arial"/>
          <w:sz w:val="20"/>
          <w:szCs w:val="20"/>
        </w:rPr>
        <w:t>La apertura pública de cotizaciones se realizará en la fecha, hora y lugar señalados en el presente DBC, donde se dará lectura de los precios ofertados.</w:t>
      </w:r>
    </w:p>
    <w:p w:rsidR="00DC301E" w:rsidRPr="00347EF2" w:rsidRDefault="00DC301E">
      <w:pPr>
        <w:ind w:left="360"/>
        <w:jc w:val="both"/>
        <w:rPr>
          <w:rFonts w:ascii="Arial" w:hAnsi="Arial" w:cs="Arial"/>
          <w:sz w:val="20"/>
          <w:szCs w:val="20"/>
        </w:rPr>
      </w:pPr>
      <w:r w:rsidRPr="00347EF2">
        <w:rPr>
          <w:rFonts w:ascii="Arial" w:hAnsi="Arial" w:cs="Arial"/>
          <w:sz w:val="20"/>
          <w:szCs w:val="20"/>
        </w:rPr>
        <w:t xml:space="preserve"> </w:t>
      </w:r>
    </w:p>
    <w:p w:rsidR="00DC301E" w:rsidRPr="00347EF2" w:rsidRDefault="00DC301E">
      <w:pPr>
        <w:ind w:left="708"/>
        <w:jc w:val="both"/>
        <w:rPr>
          <w:rFonts w:ascii="Arial" w:hAnsi="Arial" w:cs="Arial"/>
          <w:sz w:val="20"/>
          <w:szCs w:val="20"/>
        </w:rPr>
      </w:pPr>
      <w:r w:rsidRPr="00347EF2">
        <w:rPr>
          <w:rFonts w:ascii="Arial" w:hAnsi="Arial" w:cs="Arial"/>
          <w:sz w:val="20"/>
          <w:szCs w:val="20"/>
        </w:rPr>
        <w:t>El acto se efectuará así se hubiese recibido una sola cotización. En caso de no existir cotizaciones,  el Responsable de Evaluación suspenderá el acto y recomendará al RPA, que la convocatoria sea declarada desierta.</w:t>
      </w:r>
    </w:p>
    <w:p w:rsidR="00DC301E" w:rsidRPr="00347EF2" w:rsidRDefault="00DC301E">
      <w:pPr>
        <w:ind w:left="900" w:hanging="540"/>
        <w:jc w:val="both"/>
        <w:rPr>
          <w:rFonts w:ascii="Arial" w:hAnsi="Arial" w:cs="Arial"/>
          <w:sz w:val="20"/>
          <w:szCs w:val="20"/>
          <w:lang w:val="es-BO"/>
        </w:rPr>
      </w:pPr>
    </w:p>
    <w:p w:rsidR="00DC301E" w:rsidRPr="00347EF2" w:rsidRDefault="00057240">
      <w:pPr>
        <w:ind w:left="900" w:hanging="550"/>
        <w:jc w:val="both"/>
        <w:rPr>
          <w:rFonts w:ascii="Arial" w:hAnsi="Arial" w:cs="Arial"/>
          <w:sz w:val="20"/>
          <w:szCs w:val="20"/>
          <w:lang w:val="es-BO"/>
        </w:rPr>
      </w:pPr>
      <w:r w:rsidRPr="00347EF2">
        <w:rPr>
          <w:rFonts w:ascii="Arial" w:hAnsi="Arial" w:cs="Arial"/>
          <w:b/>
          <w:bCs/>
          <w:caps/>
          <w:sz w:val="20"/>
          <w:szCs w:val="20"/>
          <w:lang w:val="es-MX" w:eastAsia="en-US"/>
        </w:rPr>
        <w:t>1</w:t>
      </w:r>
      <w:r w:rsidR="00C73141">
        <w:rPr>
          <w:rFonts w:ascii="Arial" w:hAnsi="Arial" w:cs="Arial"/>
          <w:b/>
          <w:bCs/>
          <w:caps/>
          <w:sz w:val="20"/>
          <w:szCs w:val="20"/>
          <w:lang w:val="es-MX" w:eastAsia="en-US"/>
        </w:rPr>
        <w:t>1</w:t>
      </w:r>
      <w:r w:rsidR="00DC301E" w:rsidRPr="00347EF2">
        <w:rPr>
          <w:rFonts w:ascii="Arial" w:hAnsi="Arial" w:cs="Arial"/>
          <w:b/>
          <w:bCs/>
          <w:caps/>
          <w:sz w:val="20"/>
          <w:szCs w:val="20"/>
          <w:lang w:val="es-MX" w:eastAsia="en-US"/>
        </w:rPr>
        <w:t>. EVALUACIÓN DE LAS COTIZACIONES</w:t>
      </w:r>
    </w:p>
    <w:p w:rsidR="00DC301E" w:rsidRPr="00347EF2" w:rsidRDefault="00DC301E">
      <w:pPr>
        <w:rPr>
          <w:rFonts w:ascii="Arial" w:hAnsi="Arial" w:cs="Arial"/>
          <w:b/>
          <w:bCs/>
          <w:sz w:val="20"/>
          <w:szCs w:val="20"/>
          <w:lang w:val="es-MX"/>
        </w:rPr>
      </w:pPr>
    </w:p>
    <w:p w:rsidR="00DC301E" w:rsidRPr="00347EF2" w:rsidRDefault="00DC301E">
      <w:pPr>
        <w:pStyle w:val="Prrafodelista1"/>
        <w:jc w:val="both"/>
        <w:rPr>
          <w:rFonts w:ascii="Arial" w:hAnsi="Arial" w:cs="Arial"/>
          <w:lang w:val="es-BO"/>
        </w:rPr>
      </w:pPr>
      <w:r w:rsidRPr="00347EF2">
        <w:rPr>
          <w:rFonts w:ascii="Arial" w:hAnsi="Arial" w:cs="Arial"/>
          <w:lang w:eastAsia="es-ES"/>
        </w:rPr>
        <w:t>La entidad convocante, de acuerdo con el Artículo 23 de las NB-SABS, para la evaluación de cotizaciones aplicará el Método de Selección y Adjudicación</w:t>
      </w:r>
      <w:r w:rsidRPr="00347EF2">
        <w:rPr>
          <w:rFonts w:ascii="Arial" w:hAnsi="Arial" w:cs="Arial"/>
          <w:lang w:val="es-BO"/>
        </w:rPr>
        <w:t xml:space="preserve"> </w:t>
      </w:r>
      <w:r w:rsidRPr="00347EF2">
        <w:rPr>
          <w:rFonts w:ascii="Arial" w:hAnsi="Arial" w:cs="Arial"/>
          <w:b/>
          <w:lang w:eastAsia="es-ES"/>
        </w:rPr>
        <w:t>“Precio Evaluado Mas Bajo”.</w:t>
      </w:r>
    </w:p>
    <w:p w:rsidR="00DC301E" w:rsidRPr="00347EF2" w:rsidRDefault="00DC301E">
      <w:pPr>
        <w:pStyle w:val="Prrafodelista1"/>
        <w:ind w:left="360"/>
        <w:jc w:val="both"/>
        <w:rPr>
          <w:rFonts w:ascii="Arial" w:hAnsi="Arial" w:cs="Arial"/>
          <w:b/>
          <w:bCs/>
          <w:caps/>
          <w:lang w:val="es-MX"/>
        </w:rPr>
      </w:pPr>
    </w:p>
    <w:p w:rsidR="00DC301E" w:rsidRPr="00347EF2" w:rsidRDefault="00DC301E">
      <w:pPr>
        <w:pStyle w:val="Ttulo1"/>
        <w:tabs>
          <w:tab w:val="left" w:pos="1200"/>
        </w:tabs>
        <w:ind w:left="720"/>
        <w:rPr>
          <w:rFonts w:ascii="Arial" w:hAnsi="Arial" w:cs="Arial"/>
          <w:b w:val="0"/>
          <w:bCs w:val="0"/>
          <w:caps w:val="0"/>
          <w:sz w:val="20"/>
          <w:szCs w:val="20"/>
          <w:u w:val="none"/>
          <w:lang w:val="es-BO" w:eastAsia="en-US"/>
        </w:rPr>
      </w:pPr>
      <w:r w:rsidRPr="00347EF2">
        <w:rPr>
          <w:rFonts w:ascii="Arial" w:hAnsi="Arial" w:cs="Arial"/>
          <w:bCs w:val="0"/>
          <w:caps w:val="0"/>
          <w:sz w:val="20"/>
          <w:szCs w:val="20"/>
          <w:u w:val="none"/>
          <w:lang w:val="es-ES"/>
        </w:rPr>
        <w:t>1</w:t>
      </w:r>
      <w:r w:rsidR="00C73141">
        <w:rPr>
          <w:rFonts w:ascii="Arial" w:hAnsi="Arial" w:cs="Arial"/>
          <w:bCs w:val="0"/>
          <w:caps w:val="0"/>
          <w:sz w:val="20"/>
          <w:szCs w:val="20"/>
          <w:u w:val="none"/>
          <w:lang w:val="es-ES"/>
        </w:rPr>
        <w:t>1</w:t>
      </w:r>
      <w:r w:rsidRPr="00347EF2">
        <w:rPr>
          <w:rFonts w:ascii="Arial" w:hAnsi="Arial" w:cs="Arial"/>
          <w:bCs w:val="0"/>
          <w:caps w:val="0"/>
          <w:sz w:val="20"/>
          <w:szCs w:val="20"/>
          <w:u w:val="none"/>
          <w:lang w:val="es-ES"/>
        </w:rPr>
        <w:t>.1</w:t>
      </w:r>
      <w:r w:rsidRPr="00347EF2">
        <w:rPr>
          <w:rFonts w:ascii="Arial" w:hAnsi="Arial" w:cs="Arial"/>
          <w:sz w:val="20"/>
          <w:szCs w:val="20"/>
          <w:u w:val="none"/>
          <w:lang w:eastAsia="en-US"/>
        </w:rPr>
        <w:t xml:space="preserve">  </w:t>
      </w:r>
      <w:r w:rsidR="00391E2A" w:rsidRPr="00347EF2">
        <w:rPr>
          <w:rFonts w:ascii="Arial" w:hAnsi="Arial" w:cs="Arial"/>
          <w:sz w:val="20"/>
          <w:szCs w:val="20"/>
          <w:u w:val="none"/>
          <w:lang w:eastAsia="en-US"/>
        </w:rPr>
        <w:t xml:space="preserve"> </w:t>
      </w:r>
      <w:r w:rsidRPr="00347EF2">
        <w:rPr>
          <w:rFonts w:ascii="Arial" w:hAnsi="Arial" w:cs="Arial"/>
          <w:bCs w:val="0"/>
          <w:caps w:val="0"/>
          <w:sz w:val="20"/>
          <w:szCs w:val="20"/>
          <w:u w:val="none"/>
          <w:lang w:val="es-ES"/>
        </w:rPr>
        <w:t>Evaluación Preliminar</w:t>
      </w:r>
    </w:p>
    <w:p w:rsidR="00763B1D" w:rsidRPr="00347EF2" w:rsidRDefault="00763B1D" w:rsidP="00763B1D">
      <w:pPr>
        <w:jc w:val="both"/>
        <w:rPr>
          <w:rFonts w:ascii="Arial" w:hAnsi="Arial" w:cs="Arial"/>
          <w:sz w:val="20"/>
          <w:szCs w:val="20"/>
          <w:lang w:val="es-BO" w:eastAsia="en-US"/>
        </w:rPr>
      </w:pPr>
    </w:p>
    <w:p w:rsidR="00763B1D" w:rsidRDefault="00763B1D" w:rsidP="00391E2A">
      <w:pPr>
        <w:ind w:left="1276" w:hanging="2"/>
        <w:jc w:val="both"/>
        <w:rPr>
          <w:rFonts w:ascii="Arial" w:hAnsi="Arial" w:cs="Arial"/>
          <w:sz w:val="20"/>
          <w:szCs w:val="20"/>
          <w:lang w:val="es-BO" w:eastAsia="en-US"/>
        </w:rPr>
      </w:pPr>
      <w:r w:rsidRPr="00347EF2">
        <w:rPr>
          <w:rFonts w:ascii="Arial" w:hAnsi="Arial" w:cs="Arial"/>
          <w:sz w:val="20"/>
          <w:szCs w:val="20"/>
          <w:lang w:val="es-BO" w:eastAsia="en-US"/>
        </w:rPr>
        <w:t>El Responsable de la Evaluación en sesión reservada y según la verificación de presentación de documentos del Acto de Apertura, determinará si las cotizaciones continúan o se descalifican, aplicando la metodología Cumple/No cumple en la presentación de documentos, observando cualquier aspecto detectado en la verificación de los requisitos y condiciones de validez de los documentos presentados.</w:t>
      </w:r>
    </w:p>
    <w:p w:rsidR="00506D7A" w:rsidRPr="00347EF2" w:rsidRDefault="00506D7A" w:rsidP="00391E2A">
      <w:pPr>
        <w:ind w:left="1276" w:hanging="2"/>
        <w:jc w:val="both"/>
        <w:rPr>
          <w:rFonts w:ascii="Arial" w:hAnsi="Arial" w:cs="Arial"/>
          <w:sz w:val="20"/>
          <w:szCs w:val="20"/>
          <w:lang w:val="es-BO" w:eastAsia="en-US"/>
        </w:rPr>
      </w:pPr>
    </w:p>
    <w:p w:rsidR="00763B1D" w:rsidRPr="00C73141" w:rsidRDefault="00C73141" w:rsidP="00C73141">
      <w:pPr>
        <w:pStyle w:val="Ttulo1"/>
        <w:tabs>
          <w:tab w:val="left" w:pos="1200"/>
        </w:tabs>
        <w:ind w:left="720"/>
        <w:rPr>
          <w:rFonts w:ascii="Arial" w:hAnsi="Arial" w:cs="Arial"/>
          <w:bCs w:val="0"/>
          <w:caps w:val="0"/>
          <w:sz w:val="20"/>
          <w:szCs w:val="20"/>
          <w:u w:val="none"/>
          <w:lang w:val="es-ES"/>
        </w:rPr>
      </w:pPr>
      <w:r>
        <w:rPr>
          <w:rFonts w:ascii="Arial" w:hAnsi="Arial" w:cs="Arial"/>
          <w:bCs w:val="0"/>
          <w:caps w:val="0"/>
          <w:sz w:val="20"/>
          <w:szCs w:val="20"/>
          <w:u w:val="none"/>
          <w:lang w:val="es-ES"/>
        </w:rPr>
        <w:t xml:space="preserve">11.2   </w:t>
      </w:r>
      <w:r w:rsidR="00E77299">
        <w:rPr>
          <w:rFonts w:ascii="Arial" w:hAnsi="Arial" w:cs="Arial"/>
          <w:bCs w:val="0"/>
          <w:caps w:val="0"/>
          <w:sz w:val="20"/>
          <w:szCs w:val="20"/>
          <w:u w:val="none"/>
          <w:lang w:val="es-ES"/>
        </w:rPr>
        <w:t>Evaluac</w:t>
      </w:r>
      <w:r w:rsidR="00E77299" w:rsidRPr="00C73141">
        <w:rPr>
          <w:rFonts w:ascii="Arial" w:hAnsi="Arial" w:cs="Arial"/>
          <w:bCs w:val="0"/>
          <w:caps w:val="0"/>
          <w:sz w:val="20"/>
          <w:szCs w:val="20"/>
          <w:u w:val="none"/>
          <w:lang w:val="es-ES"/>
        </w:rPr>
        <w:t>ión</w:t>
      </w:r>
      <w:r w:rsidR="00E77299">
        <w:rPr>
          <w:rFonts w:ascii="Arial" w:hAnsi="Arial" w:cs="Arial"/>
          <w:bCs w:val="0"/>
          <w:caps w:val="0"/>
          <w:sz w:val="20"/>
          <w:szCs w:val="20"/>
          <w:u w:val="none"/>
          <w:lang w:val="es-ES"/>
        </w:rPr>
        <w:t xml:space="preserve"> </w:t>
      </w:r>
      <w:r w:rsidR="00763B1D" w:rsidRPr="00C73141">
        <w:rPr>
          <w:rFonts w:ascii="Arial" w:hAnsi="Arial" w:cs="Arial"/>
          <w:bCs w:val="0"/>
          <w:caps w:val="0"/>
          <w:sz w:val="20"/>
          <w:szCs w:val="20"/>
          <w:u w:val="none"/>
          <w:lang w:val="es-ES"/>
        </w:rPr>
        <w:t>de Impedimentos.</w:t>
      </w:r>
    </w:p>
    <w:p w:rsidR="00763B1D" w:rsidRPr="00347EF2" w:rsidRDefault="00763B1D" w:rsidP="00391E2A">
      <w:pPr>
        <w:ind w:left="1276" w:hanging="2"/>
        <w:jc w:val="both"/>
        <w:rPr>
          <w:rFonts w:ascii="Arial" w:hAnsi="Arial" w:cs="Arial"/>
          <w:sz w:val="20"/>
          <w:szCs w:val="20"/>
          <w:lang w:val="es-BO" w:eastAsia="en-US"/>
        </w:rPr>
      </w:pPr>
    </w:p>
    <w:p w:rsidR="00763B1D" w:rsidRPr="00347EF2" w:rsidRDefault="00763B1D" w:rsidP="00391E2A">
      <w:pPr>
        <w:ind w:left="1276" w:hanging="2"/>
        <w:jc w:val="both"/>
        <w:rPr>
          <w:rFonts w:ascii="Arial" w:hAnsi="Arial" w:cs="Arial"/>
          <w:sz w:val="20"/>
          <w:szCs w:val="20"/>
          <w:lang w:val="es-BO" w:eastAsia="en-US"/>
        </w:rPr>
      </w:pPr>
      <w:r w:rsidRPr="00347EF2">
        <w:rPr>
          <w:rFonts w:ascii="Arial" w:hAnsi="Arial" w:cs="Arial"/>
          <w:sz w:val="20"/>
          <w:szCs w:val="20"/>
          <w:lang w:val="es-BO" w:eastAsia="en-US"/>
        </w:rPr>
        <w:t xml:space="preserve">Posteriormente a la evaluación de la documentación presentada por los proponentes, el Responsable de Evaluación verificará que los proponentes no se encuentren impedidos </w:t>
      </w:r>
      <w:r w:rsidRPr="00347EF2">
        <w:rPr>
          <w:rFonts w:ascii="Arial" w:hAnsi="Arial" w:cs="Arial"/>
          <w:sz w:val="20"/>
          <w:szCs w:val="20"/>
          <w:lang w:val="es-BO" w:eastAsia="en-US"/>
        </w:rPr>
        <w:lastRenderedPageBreak/>
        <w:t>de participar para que puedan continuar con las siguientes etapas de evaluación correspondientes.</w:t>
      </w:r>
    </w:p>
    <w:p w:rsidR="00763B1D" w:rsidRPr="00347EF2" w:rsidRDefault="00763B1D" w:rsidP="00391E2A">
      <w:pPr>
        <w:ind w:left="1276" w:hanging="2"/>
        <w:jc w:val="both"/>
        <w:rPr>
          <w:rFonts w:ascii="Arial" w:hAnsi="Arial" w:cs="Arial"/>
          <w:sz w:val="20"/>
          <w:szCs w:val="20"/>
          <w:lang w:val="es-BO" w:eastAsia="en-US"/>
        </w:rPr>
      </w:pPr>
    </w:p>
    <w:p w:rsidR="00057240" w:rsidRPr="00347EF2" w:rsidRDefault="00763B1D" w:rsidP="00391E2A">
      <w:pPr>
        <w:ind w:left="1276" w:hanging="2"/>
        <w:jc w:val="both"/>
        <w:rPr>
          <w:rFonts w:ascii="Arial" w:hAnsi="Arial" w:cs="Arial"/>
          <w:sz w:val="20"/>
          <w:szCs w:val="20"/>
          <w:lang w:val="es-BO" w:eastAsia="en-US"/>
        </w:rPr>
      </w:pPr>
      <w:r w:rsidRPr="00347EF2">
        <w:rPr>
          <w:rFonts w:ascii="Arial" w:hAnsi="Arial" w:cs="Arial"/>
          <w:sz w:val="20"/>
          <w:szCs w:val="20"/>
          <w:lang w:val="es-BO" w:eastAsia="en-US"/>
        </w:rPr>
        <w:t>En caso que el proponente no cumpla con la presentación de los documentos requeridos de acuerdo con las condiciones establecidas en el presente DBC y/o se encuentre impedido de participar, cotización será descalificada.</w:t>
      </w:r>
    </w:p>
    <w:p w:rsidR="00B65DAC" w:rsidRPr="00347EF2" w:rsidRDefault="00B65DAC" w:rsidP="00391E2A">
      <w:pPr>
        <w:ind w:left="1276" w:hanging="2"/>
        <w:jc w:val="both"/>
        <w:rPr>
          <w:rFonts w:ascii="Arial" w:hAnsi="Arial" w:cs="Arial"/>
          <w:sz w:val="20"/>
          <w:szCs w:val="20"/>
          <w:lang w:val="es-BO" w:eastAsia="en-US"/>
        </w:rPr>
      </w:pPr>
    </w:p>
    <w:p w:rsidR="006E3B14" w:rsidRPr="006E3B14" w:rsidRDefault="006E3B14" w:rsidP="00184F40">
      <w:pPr>
        <w:pStyle w:val="Prrafodelista"/>
        <w:keepNext/>
        <w:numPr>
          <w:ilvl w:val="0"/>
          <w:numId w:val="25"/>
        </w:numPr>
        <w:tabs>
          <w:tab w:val="left" w:pos="1134"/>
        </w:tabs>
        <w:outlineLvl w:val="0"/>
        <w:rPr>
          <w:rFonts w:ascii="Arial" w:hAnsi="Arial" w:cs="Arial"/>
          <w:b/>
          <w:bCs/>
          <w:vanish/>
          <w:sz w:val="20"/>
          <w:szCs w:val="20"/>
          <w:lang w:val="es-BO" w:eastAsia="en-US"/>
        </w:rPr>
      </w:pPr>
    </w:p>
    <w:p w:rsidR="006E3B14" w:rsidRPr="006E3B14" w:rsidRDefault="006E3B14" w:rsidP="00184F40">
      <w:pPr>
        <w:pStyle w:val="Prrafodelista"/>
        <w:keepNext/>
        <w:numPr>
          <w:ilvl w:val="1"/>
          <w:numId w:val="25"/>
        </w:numPr>
        <w:tabs>
          <w:tab w:val="left" w:pos="1134"/>
        </w:tabs>
        <w:outlineLvl w:val="0"/>
        <w:rPr>
          <w:rFonts w:ascii="Arial" w:hAnsi="Arial" w:cs="Arial"/>
          <w:b/>
          <w:bCs/>
          <w:vanish/>
          <w:sz w:val="20"/>
          <w:szCs w:val="20"/>
          <w:lang w:val="es-BO" w:eastAsia="en-US"/>
        </w:rPr>
      </w:pPr>
    </w:p>
    <w:p w:rsidR="00203263" w:rsidRPr="00347EF2" w:rsidRDefault="00203263" w:rsidP="00C73141">
      <w:pPr>
        <w:pStyle w:val="Ttulo1"/>
        <w:numPr>
          <w:ilvl w:val="1"/>
          <w:numId w:val="59"/>
        </w:numPr>
        <w:tabs>
          <w:tab w:val="left" w:pos="1276"/>
        </w:tabs>
        <w:ind w:left="1276" w:hanging="567"/>
        <w:rPr>
          <w:rFonts w:ascii="Arial" w:hAnsi="Arial" w:cs="Arial"/>
          <w:caps w:val="0"/>
          <w:sz w:val="20"/>
          <w:szCs w:val="20"/>
          <w:u w:val="none"/>
          <w:lang w:val="es-BO" w:eastAsia="en-US"/>
        </w:rPr>
      </w:pPr>
      <w:r w:rsidRPr="00347EF2">
        <w:rPr>
          <w:rFonts w:ascii="Arial" w:hAnsi="Arial" w:cs="Arial"/>
          <w:caps w:val="0"/>
          <w:sz w:val="20"/>
          <w:szCs w:val="20"/>
          <w:u w:val="none"/>
          <w:lang w:val="es-BO" w:eastAsia="en-US"/>
        </w:rPr>
        <w:t>Aplicación de los Márgenes de Preferencia y Corrección de los Errores Aritméticos</w:t>
      </w:r>
    </w:p>
    <w:p w:rsidR="00203263" w:rsidRPr="00347EF2" w:rsidRDefault="00203263" w:rsidP="00203263">
      <w:pPr>
        <w:ind w:left="720"/>
        <w:jc w:val="both"/>
        <w:rPr>
          <w:rFonts w:ascii="Arial" w:hAnsi="Arial" w:cs="Arial"/>
          <w:sz w:val="20"/>
          <w:szCs w:val="20"/>
        </w:rPr>
      </w:pPr>
    </w:p>
    <w:p w:rsidR="00203263" w:rsidRPr="00347EF2" w:rsidRDefault="001702C8" w:rsidP="00203263">
      <w:pPr>
        <w:pStyle w:val="Ttulo2"/>
        <w:numPr>
          <w:ilvl w:val="1"/>
          <w:numId w:val="0"/>
        </w:numPr>
        <w:tabs>
          <w:tab w:val="left" w:pos="1701"/>
          <w:tab w:val="left" w:pos="1918"/>
        </w:tabs>
        <w:ind w:left="1418" w:hanging="144"/>
        <w:rPr>
          <w:rFonts w:ascii="Arial" w:hAnsi="Arial" w:cs="Arial"/>
          <w:sz w:val="20"/>
          <w:szCs w:val="20"/>
          <w:lang w:eastAsia="en-US"/>
        </w:rPr>
      </w:pPr>
      <w:r w:rsidRPr="00347EF2">
        <w:rPr>
          <w:rFonts w:ascii="Arial" w:hAnsi="Arial" w:cs="Arial"/>
          <w:sz w:val="20"/>
          <w:szCs w:val="20"/>
          <w:u w:val="none"/>
          <w:lang w:eastAsia="en-US"/>
        </w:rPr>
        <w:t>1</w:t>
      </w:r>
      <w:r w:rsidR="00C73141">
        <w:rPr>
          <w:rFonts w:ascii="Arial" w:hAnsi="Arial" w:cs="Arial"/>
          <w:sz w:val="20"/>
          <w:szCs w:val="20"/>
          <w:u w:val="none"/>
          <w:lang w:eastAsia="en-US"/>
        </w:rPr>
        <w:t>1</w:t>
      </w:r>
      <w:r w:rsidR="00203263" w:rsidRPr="00347EF2">
        <w:rPr>
          <w:rFonts w:ascii="Arial" w:hAnsi="Arial" w:cs="Arial"/>
          <w:sz w:val="20"/>
          <w:szCs w:val="20"/>
          <w:u w:val="none"/>
          <w:lang w:eastAsia="en-US"/>
        </w:rPr>
        <w:t>.</w:t>
      </w:r>
      <w:r w:rsidR="006E3B14">
        <w:rPr>
          <w:rFonts w:ascii="Arial" w:hAnsi="Arial" w:cs="Arial"/>
          <w:sz w:val="20"/>
          <w:szCs w:val="20"/>
          <w:u w:val="none"/>
          <w:lang w:eastAsia="en-US"/>
        </w:rPr>
        <w:t>3</w:t>
      </w:r>
      <w:r w:rsidR="00203263" w:rsidRPr="00347EF2">
        <w:rPr>
          <w:rFonts w:ascii="Arial" w:hAnsi="Arial" w:cs="Arial"/>
          <w:sz w:val="20"/>
          <w:szCs w:val="20"/>
          <w:u w:val="none"/>
          <w:lang w:eastAsia="en-US"/>
        </w:rPr>
        <w:t>.1 Errores aritméticos</w:t>
      </w:r>
    </w:p>
    <w:p w:rsidR="00203263" w:rsidRPr="00347EF2" w:rsidRDefault="00203263" w:rsidP="00203263">
      <w:pPr>
        <w:ind w:left="1418" w:hanging="144"/>
        <w:jc w:val="both"/>
        <w:rPr>
          <w:rFonts w:ascii="Arial" w:hAnsi="Arial" w:cs="Arial"/>
          <w:sz w:val="20"/>
          <w:szCs w:val="20"/>
        </w:rPr>
      </w:pPr>
    </w:p>
    <w:p w:rsidR="00203263" w:rsidRPr="00347EF2" w:rsidRDefault="00203263" w:rsidP="00184F40">
      <w:pPr>
        <w:pStyle w:val="Ttulo4"/>
        <w:keepNext w:val="0"/>
        <w:numPr>
          <w:ilvl w:val="0"/>
          <w:numId w:val="22"/>
        </w:numPr>
        <w:tabs>
          <w:tab w:val="left" w:pos="2268"/>
        </w:tabs>
        <w:ind w:left="2254" w:hanging="336"/>
      </w:pPr>
      <w:r w:rsidRPr="00347EF2">
        <w:t>Cuando exista discrepancia entre los montos indicados en numeral y literal, prevalecerá el literal.</w:t>
      </w:r>
    </w:p>
    <w:p w:rsidR="00203263" w:rsidRPr="00347EF2" w:rsidRDefault="00203263" w:rsidP="00184F40">
      <w:pPr>
        <w:pStyle w:val="Ttulo4"/>
        <w:keepNext w:val="0"/>
        <w:numPr>
          <w:ilvl w:val="0"/>
          <w:numId w:val="22"/>
        </w:numPr>
        <w:tabs>
          <w:tab w:val="left" w:pos="2268"/>
        </w:tabs>
        <w:ind w:left="2254" w:hanging="336"/>
      </w:pPr>
      <w:r w:rsidRPr="00347EF2">
        <w:t>Cuando exista diferencia entre el precio unitario y el total de un ítem que se haya obtenido multiplicando el precio unitario por la cantidad de unidades, prevalecerá el precio unitario cotizado.</w:t>
      </w:r>
      <w:r w:rsidRPr="00347EF2">
        <w:tab/>
      </w:r>
      <w:r w:rsidRPr="00347EF2">
        <w:tab/>
      </w:r>
    </w:p>
    <w:p w:rsidR="00203263" w:rsidRPr="00347EF2" w:rsidRDefault="00203263" w:rsidP="00184F40">
      <w:pPr>
        <w:pStyle w:val="Ttulo4"/>
        <w:keepNext w:val="0"/>
        <w:numPr>
          <w:ilvl w:val="0"/>
          <w:numId w:val="22"/>
        </w:numPr>
        <w:ind w:left="2254" w:hanging="336"/>
      </w:pPr>
      <w:r w:rsidRPr="00347EF2">
        <w:t xml:space="preserve">Si la diferencia entre el monto leído de la propuesta y el monto ajustado de la revisión aritmética, es menor al 2%, se ajustará la propuesta; en otro caso la propuesta será descalificada. </w:t>
      </w:r>
    </w:p>
    <w:p w:rsidR="00203263" w:rsidRPr="00347EF2" w:rsidRDefault="00203263" w:rsidP="00184F40">
      <w:pPr>
        <w:pStyle w:val="Ttulo4"/>
        <w:keepNext w:val="0"/>
        <w:numPr>
          <w:ilvl w:val="0"/>
          <w:numId w:val="22"/>
        </w:numPr>
        <w:ind w:left="2254" w:hanging="336"/>
      </w:pPr>
      <w:r w:rsidRPr="00347EF2">
        <w:t>El monto resultante producto de la revisión aritmética, denominado Monto Ajustado por Revisión Aritmética (MAPRA) deberá ser trasladado a la tercera columna del Formulario Propuesta Económica Ajustada.</w:t>
      </w:r>
    </w:p>
    <w:p w:rsidR="00203263" w:rsidRPr="00347EF2" w:rsidRDefault="00203263" w:rsidP="00184F40">
      <w:pPr>
        <w:pStyle w:val="Ttulo4"/>
        <w:keepNext w:val="0"/>
        <w:numPr>
          <w:ilvl w:val="0"/>
          <w:numId w:val="22"/>
        </w:numPr>
        <w:ind w:left="2254" w:hanging="336"/>
      </w:pPr>
      <w:r w:rsidRPr="00347EF2">
        <w:t>En caso de que producto de la revisión, no se encuentren errores aritméticos, el precio de la propuesta o valor leído de la propuesta (pp) deberá ser trasladado a la tercera columna del Formulario Propuesta Económica Ajustada.</w:t>
      </w:r>
    </w:p>
    <w:p w:rsidR="00203263" w:rsidRPr="00347EF2" w:rsidRDefault="00203263" w:rsidP="00203263">
      <w:pPr>
        <w:jc w:val="both"/>
        <w:rPr>
          <w:rFonts w:ascii="Arial" w:hAnsi="Arial" w:cs="Arial"/>
          <w:sz w:val="20"/>
          <w:szCs w:val="20"/>
        </w:rPr>
      </w:pPr>
    </w:p>
    <w:p w:rsidR="00203263" w:rsidRPr="00347EF2" w:rsidRDefault="001702C8" w:rsidP="00203263">
      <w:pPr>
        <w:pStyle w:val="Ttulo2"/>
        <w:numPr>
          <w:ilvl w:val="1"/>
          <w:numId w:val="0"/>
        </w:numPr>
        <w:tabs>
          <w:tab w:val="left" w:pos="1701"/>
          <w:tab w:val="left" w:pos="1843"/>
          <w:tab w:val="left" w:pos="1946"/>
        </w:tabs>
        <w:ind w:left="1418" w:hanging="116"/>
        <w:rPr>
          <w:rFonts w:ascii="Arial" w:hAnsi="Arial" w:cs="Arial"/>
          <w:sz w:val="20"/>
          <w:szCs w:val="20"/>
          <w:u w:val="none"/>
          <w:lang w:eastAsia="en-US"/>
        </w:rPr>
      </w:pPr>
      <w:r w:rsidRPr="00347EF2">
        <w:rPr>
          <w:rFonts w:ascii="Arial" w:hAnsi="Arial" w:cs="Arial"/>
          <w:sz w:val="20"/>
          <w:szCs w:val="20"/>
          <w:u w:val="none"/>
          <w:lang w:eastAsia="en-US"/>
        </w:rPr>
        <w:t>1</w:t>
      </w:r>
      <w:r w:rsidR="00C73141">
        <w:rPr>
          <w:rFonts w:ascii="Arial" w:hAnsi="Arial" w:cs="Arial"/>
          <w:sz w:val="20"/>
          <w:szCs w:val="20"/>
          <w:u w:val="none"/>
          <w:lang w:eastAsia="en-US"/>
        </w:rPr>
        <w:t>1</w:t>
      </w:r>
      <w:r w:rsidR="00203263" w:rsidRPr="00347EF2">
        <w:rPr>
          <w:rFonts w:ascii="Arial" w:hAnsi="Arial" w:cs="Arial"/>
          <w:sz w:val="20"/>
          <w:szCs w:val="20"/>
          <w:u w:val="none"/>
          <w:lang w:eastAsia="en-US"/>
        </w:rPr>
        <w:t>.</w:t>
      </w:r>
      <w:r w:rsidR="006E3B14">
        <w:rPr>
          <w:rFonts w:ascii="Arial" w:hAnsi="Arial" w:cs="Arial"/>
          <w:sz w:val="20"/>
          <w:szCs w:val="20"/>
          <w:u w:val="none"/>
          <w:lang w:eastAsia="en-US"/>
        </w:rPr>
        <w:t>3</w:t>
      </w:r>
      <w:r w:rsidR="00203263" w:rsidRPr="00347EF2">
        <w:rPr>
          <w:rFonts w:ascii="Arial" w:hAnsi="Arial" w:cs="Arial"/>
          <w:sz w:val="20"/>
          <w:szCs w:val="20"/>
          <w:u w:val="none"/>
          <w:lang w:eastAsia="en-US"/>
        </w:rPr>
        <w:t>.2  Margen de Preferencia</w:t>
      </w:r>
    </w:p>
    <w:p w:rsidR="00203263" w:rsidRPr="00347EF2" w:rsidRDefault="00203263" w:rsidP="00203263">
      <w:pPr>
        <w:ind w:left="1320"/>
        <w:jc w:val="both"/>
        <w:rPr>
          <w:rFonts w:ascii="Arial" w:hAnsi="Arial" w:cs="Arial"/>
          <w:sz w:val="20"/>
          <w:szCs w:val="20"/>
          <w:lang w:val="es-BO" w:eastAsia="en-US"/>
        </w:rPr>
      </w:pPr>
    </w:p>
    <w:p w:rsidR="00203263" w:rsidRPr="00347EF2" w:rsidRDefault="00203263" w:rsidP="00203263">
      <w:pPr>
        <w:ind w:left="1416"/>
        <w:jc w:val="both"/>
        <w:rPr>
          <w:rFonts w:ascii="Arial" w:hAnsi="Arial" w:cs="Arial"/>
          <w:sz w:val="20"/>
          <w:szCs w:val="20"/>
        </w:rPr>
      </w:pPr>
      <w:r w:rsidRPr="00347EF2">
        <w:rPr>
          <w:rFonts w:ascii="Arial" w:hAnsi="Arial" w:cs="Arial"/>
          <w:sz w:val="20"/>
          <w:szCs w:val="20"/>
        </w:rPr>
        <w:t>Para las Micro y Pequeñas Empresas, Asociaciones de Pequeños Productores Urbanos y Rurales y Organizaciones Económicas Campesinas, se aplicará un margen de preferencia del veinte por ciento (20%) al precio ofertado</w:t>
      </w:r>
    </w:p>
    <w:p w:rsidR="00203263" w:rsidRPr="00864951" w:rsidRDefault="00203263" w:rsidP="00203263">
      <w:pPr>
        <w:ind w:left="2552"/>
        <w:jc w:val="both"/>
        <w:rPr>
          <w:rFonts w:ascii="Arial" w:hAnsi="Arial" w:cs="Arial"/>
          <w:sz w:val="12"/>
          <w:szCs w:val="20"/>
        </w:rPr>
      </w:pPr>
    </w:p>
    <w:tbl>
      <w:tblPr>
        <w:tblW w:w="7983" w:type="dxa"/>
        <w:jc w:val="right"/>
        <w:tblInd w:w="-187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5670"/>
        <w:gridCol w:w="1276"/>
        <w:gridCol w:w="1037"/>
      </w:tblGrid>
      <w:tr w:rsidR="00203263" w:rsidRPr="00CA53B3" w:rsidTr="00CA53B3">
        <w:trPr>
          <w:jc w:val="right"/>
        </w:trPr>
        <w:tc>
          <w:tcPr>
            <w:tcW w:w="5670" w:type="dxa"/>
            <w:shd w:val="clear" w:color="auto" w:fill="F2F2F2"/>
          </w:tcPr>
          <w:p w:rsidR="00203263" w:rsidRPr="00AA6A8D" w:rsidRDefault="00203263" w:rsidP="00292A30">
            <w:pPr>
              <w:jc w:val="center"/>
              <w:rPr>
                <w:rFonts w:ascii="Arial" w:hAnsi="Arial" w:cs="Arial"/>
                <w:b/>
                <w:sz w:val="14"/>
                <w:szCs w:val="16"/>
              </w:rPr>
            </w:pPr>
            <w:r w:rsidRPr="00AA6A8D">
              <w:rPr>
                <w:rFonts w:ascii="Arial" w:hAnsi="Arial" w:cs="Arial"/>
                <w:b/>
                <w:sz w:val="14"/>
                <w:szCs w:val="16"/>
              </w:rPr>
              <w:t xml:space="preserve">Al precio ofertado para las Micro y Pequeñas Empresas, Asociaciones de Productores Urbanos y Rurales y Organizaciones </w:t>
            </w:r>
            <w:r w:rsidR="00AA6A8D" w:rsidRPr="00AA6A8D">
              <w:rPr>
                <w:rFonts w:ascii="Arial" w:hAnsi="Arial" w:cs="Arial"/>
                <w:b/>
                <w:sz w:val="14"/>
                <w:szCs w:val="16"/>
              </w:rPr>
              <w:t>Económicas</w:t>
            </w:r>
            <w:r w:rsidRPr="00AA6A8D">
              <w:rPr>
                <w:rFonts w:ascii="Arial" w:hAnsi="Arial" w:cs="Arial"/>
                <w:b/>
                <w:sz w:val="14"/>
                <w:szCs w:val="16"/>
              </w:rPr>
              <w:t xml:space="preserve"> Campesinas</w:t>
            </w:r>
          </w:p>
        </w:tc>
        <w:tc>
          <w:tcPr>
            <w:tcW w:w="1276" w:type="dxa"/>
            <w:shd w:val="clear" w:color="auto" w:fill="F2F2F2"/>
          </w:tcPr>
          <w:p w:rsidR="00203263" w:rsidRPr="00AA6A8D" w:rsidRDefault="00203263" w:rsidP="00292A30">
            <w:pPr>
              <w:jc w:val="center"/>
              <w:rPr>
                <w:rFonts w:ascii="Arial" w:hAnsi="Arial" w:cs="Arial"/>
                <w:b/>
                <w:sz w:val="14"/>
                <w:szCs w:val="16"/>
              </w:rPr>
            </w:pPr>
            <w:r w:rsidRPr="00AA6A8D">
              <w:rPr>
                <w:rFonts w:ascii="Arial" w:hAnsi="Arial" w:cs="Arial"/>
                <w:b/>
                <w:sz w:val="14"/>
                <w:szCs w:val="16"/>
              </w:rPr>
              <w:t>Margen de Preferencia</w:t>
            </w:r>
          </w:p>
        </w:tc>
        <w:tc>
          <w:tcPr>
            <w:tcW w:w="1037" w:type="dxa"/>
            <w:shd w:val="clear" w:color="auto" w:fill="F2F2F2"/>
          </w:tcPr>
          <w:p w:rsidR="00203263" w:rsidRPr="00AA6A8D" w:rsidRDefault="00203263" w:rsidP="00292A30">
            <w:pPr>
              <w:jc w:val="center"/>
              <w:rPr>
                <w:rFonts w:ascii="Arial" w:hAnsi="Arial" w:cs="Arial"/>
                <w:b/>
                <w:sz w:val="14"/>
                <w:szCs w:val="16"/>
              </w:rPr>
            </w:pPr>
            <w:r w:rsidRPr="00AA6A8D">
              <w:rPr>
                <w:rFonts w:ascii="Arial" w:hAnsi="Arial" w:cs="Arial"/>
                <w:b/>
                <w:sz w:val="14"/>
                <w:szCs w:val="16"/>
              </w:rPr>
              <w:t>Factor de Ajuste (fa)</w:t>
            </w:r>
          </w:p>
        </w:tc>
      </w:tr>
      <w:tr w:rsidR="00203263" w:rsidRPr="00CA53B3" w:rsidTr="00CA53B3">
        <w:trPr>
          <w:trHeight w:val="223"/>
          <w:jc w:val="right"/>
        </w:trPr>
        <w:tc>
          <w:tcPr>
            <w:tcW w:w="5670"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Margen de Preferencia</w:t>
            </w:r>
          </w:p>
        </w:tc>
        <w:tc>
          <w:tcPr>
            <w:tcW w:w="1276"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20%</w:t>
            </w:r>
          </w:p>
        </w:tc>
        <w:tc>
          <w:tcPr>
            <w:tcW w:w="1037"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0.80</w:t>
            </w:r>
          </w:p>
        </w:tc>
      </w:tr>
      <w:tr w:rsidR="00203263" w:rsidRPr="00CA53B3" w:rsidTr="00CA53B3">
        <w:trPr>
          <w:trHeight w:val="128"/>
          <w:jc w:val="right"/>
        </w:trPr>
        <w:tc>
          <w:tcPr>
            <w:tcW w:w="5670"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En otros casos</w:t>
            </w:r>
          </w:p>
        </w:tc>
        <w:tc>
          <w:tcPr>
            <w:tcW w:w="1276"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0%</w:t>
            </w:r>
          </w:p>
        </w:tc>
        <w:tc>
          <w:tcPr>
            <w:tcW w:w="1037"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1.00</w:t>
            </w:r>
          </w:p>
        </w:tc>
      </w:tr>
    </w:tbl>
    <w:p w:rsidR="00203263" w:rsidRPr="00CA53B3" w:rsidRDefault="00203263" w:rsidP="00203263">
      <w:pPr>
        <w:jc w:val="both"/>
        <w:rPr>
          <w:rFonts w:ascii="Arial" w:hAnsi="Arial" w:cs="Arial"/>
          <w:b/>
          <w:sz w:val="16"/>
          <w:szCs w:val="16"/>
        </w:rPr>
      </w:pPr>
    </w:p>
    <w:p w:rsidR="00203263" w:rsidRPr="00193EDD" w:rsidRDefault="00203263" w:rsidP="00193EDD">
      <w:pPr>
        <w:ind w:left="708" w:firstLine="708"/>
        <w:jc w:val="center"/>
        <w:rPr>
          <w:rFonts w:ascii="Arial" w:hAnsi="Arial" w:cs="Arial"/>
          <w:sz w:val="16"/>
          <w:szCs w:val="20"/>
        </w:rPr>
      </w:pPr>
      <w:r w:rsidRPr="00193EDD">
        <w:rPr>
          <w:rFonts w:ascii="Arial" w:hAnsi="Arial" w:cs="Arial"/>
          <w:sz w:val="16"/>
          <w:szCs w:val="20"/>
        </w:rPr>
        <w:t>El Precio Ajustado, se determinará con la siguiente fórmula:</w:t>
      </w:r>
    </w:p>
    <w:p w:rsidR="00203263" w:rsidRPr="00193EDD" w:rsidRDefault="00203263" w:rsidP="00193EDD">
      <w:pPr>
        <w:ind w:left="708"/>
        <w:jc w:val="center"/>
        <w:rPr>
          <w:rFonts w:ascii="Arial" w:hAnsi="Arial" w:cs="Arial"/>
          <w:b/>
          <w:sz w:val="8"/>
          <w:szCs w:val="20"/>
        </w:rPr>
      </w:pPr>
    </w:p>
    <w:p w:rsidR="00203263" w:rsidRPr="00193EDD" w:rsidRDefault="00203263" w:rsidP="00193EDD">
      <w:pPr>
        <w:ind w:left="708"/>
        <w:jc w:val="center"/>
        <w:rPr>
          <w:rFonts w:ascii="Arial" w:hAnsi="Arial" w:cs="Arial"/>
          <w:sz w:val="16"/>
          <w:szCs w:val="20"/>
        </w:rPr>
      </w:pPr>
      <w:r w:rsidRPr="00AA6A8D">
        <w:rPr>
          <w:rFonts w:ascii="Arial" w:hAnsi="Arial" w:cs="Arial"/>
          <w:position w:val="-12"/>
          <w:sz w:val="12"/>
          <w:szCs w:val="20"/>
        </w:rPr>
        <w:object w:dxaOrig="1800" w:dyaOrig="360">
          <v:shape id="_x0000_i1026" type="#_x0000_t75" style="width:90pt;height:18.75pt" o:ole="">
            <v:imagedata r:id="rId13" o:title=""/>
          </v:shape>
          <o:OLEObject Type="Embed" ProgID="Equation.3" ShapeID="_x0000_i1026" DrawAspect="Content" ObjectID="_1412144329" r:id="rId14"/>
        </w:object>
      </w:r>
    </w:p>
    <w:p w:rsidR="00203263" w:rsidRPr="00193EDD" w:rsidRDefault="00203263" w:rsidP="00193EDD">
      <w:pPr>
        <w:ind w:left="708" w:hanging="1026"/>
        <w:jc w:val="center"/>
        <w:rPr>
          <w:rFonts w:ascii="Arial" w:hAnsi="Arial" w:cs="Arial"/>
          <w:sz w:val="16"/>
          <w:szCs w:val="20"/>
        </w:rPr>
      </w:pPr>
      <w:r w:rsidRPr="00193EDD">
        <w:rPr>
          <w:rFonts w:ascii="Arial" w:hAnsi="Arial" w:cs="Arial"/>
          <w:sz w:val="16"/>
          <w:szCs w:val="20"/>
        </w:rPr>
        <w:t>Donde:</w:t>
      </w:r>
      <w:r w:rsidRPr="00193EDD">
        <w:rPr>
          <w:rFonts w:ascii="Arial" w:hAnsi="Arial" w:cs="Arial"/>
          <w:sz w:val="16"/>
          <w:szCs w:val="20"/>
        </w:rPr>
        <w:tab/>
      </w:r>
      <w:r w:rsidR="00193EDD">
        <w:rPr>
          <w:rFonts w:ascii="Arial" w:hAnsi="Arial" w:cs="Arial"/>
          <w:sz w:val="16"/>
          <w:szCs w:val="20"/>
        </w:rPr>
        <w:t xml:space="preserve">        </w:t>
      </w:r>
      <w:r w:rsidR="006B3972">
        <w:rPr>
          <w:rFonts w:ascii="Arial" w:hAnsi="Arial" w:cs="Arial"/>
          <w:sz w:val="16"/>
          <w:szCs w:val="20"/>
        </w:rPr>
        <w:t xml:space="preserve"> </w:t>
      </w:r>
      <w:r w:rsidRPr="00193EDD">
        <w:rPr>
          <w:rFonts w:ascii="Arial" w:hAnsi="Arial" w:cs="Arial"/>
          <w:sz w:val="16"/>
          <w:szCs w:val="20"/>
        </w:rPr>
        <w:t>PA</w:t>
      </w:r>
      <w:r w:rsidRPr="00193EDD">
        <w:rPr>
          <w:rFonts w:ascii="Arial" w:hAnsi="Arial" w:cs="Arial"/>
          <w:sz w:val="16"/>
          <w:szCs w:val="20"/>
        </w:rPr>
        <w:tab/>
        <w:t xml:space="preserve">       = Propuesta ajustada a efectos de calificación</w:t>
      </w:r>
    </w:p>
    <w:p w:rsidR="00203263" w:rsidRPr="00193EDD" w:rsidRDefault="00193EDD" w:rsidP="00193EDD">
      <w:pPr>
        <w:ind w:left="708"/>
        <w:jc w:val="center"/>
        <w:rPr>
          <w:rFonts w:ascii="Arial" w:hAnsi="Arial" w:cs="Arial"/>
          <w:sz w:val="16"/>
          <w:szCs w:val="20"/>
        </w:rPr>
      </w:pPr>
      <w:r>
        <w:rPr>
          <w:rFonts w:ascii="Arial" w:hAnsi="Arial" w:cs="Arial"/>
          <w:sz w:val="16"/>
          <w:szCs w:val="20"/>
        </w:rPr>
        <w:t xml:space="preserve">MAPRA  </w:t>
      </w:r>
      <w:r w:rsidR="00203263" w:rsidRPr="00193EDD">
        <w:rPr>
          <w:rFonts w:ascii="Arial" w:hAnsi="Arial" w:cs="Arial"/>
          <w:sz w:val="16"/>
          <w:szCs w:val="20"/>
        </w:rPr>
        <w:t>= Monto ajustado por revisión aritmética</w:t>
      </w:r>
    </w:p>
    <w:p w:rsidR="00203263" w:rsidRPr="00193EDD" w:rsidRDefault="00C73141" w:rsidP="00C73141">
      <w:pPr>
        <w:tabs>
          <w:tab w:val="left" w:pos="3119"/>
        </w:tabs>
        <w:ind w:left="708"/>
        <w:rPr>
          <w:rFonts w:ascii="Arial" w:hAnsi="Arial" w:cs="Arial"/>
          <w:sz w:val="16"/>
          <w:szCs w:val="20"/>
        </w:rPr>
      </w:pPr>
      <w:r>
        <w:rPr>
          <w:rFonts w:ascii="Arial" w:hAnsi="Arial" w:cs="Arial"/>
          <w:sz w:val="16"/>
          <w:szCs w:val="20"/>
        </w:rPr>
        <w:tab/>
        <w:t xml:space="preserve"> </w:t>
      </w:r>
      <w:r w:rsidR="00203263" w:rsidRPr="00193EDD">
        <w:rPr>
          <w:rFonts w:ascii="Arial" w:hAnsi="Arial" w:cs="Arial"/>
          <w:sz w:val="16"/>
          <w:szCs w:val="20"/>
        </w:rPr>
        <w:t>F</w:t>
      </w:r>
      <w:r w:rsidR="00203263" w:rsidRPr="00C73141">
        <w:rPr>
          <w:rFonts w:ascii="Arial" w:hAnsi="Arial" w:cs="Arial"/>
          <w:sz w:val="16"/>
          <w:szCs w:val="20"/>
        </w:rPr>
        <w:t>a</w:t>
      </w:r>
      <w:r>
        <w:rPr>
          <w:rFonts w:ascii="Arial" w:hAnsi="Arial" w:cs="Arial"/>
          <w:sz w:val="16"/>
          <w:szCs w:val="20"/>
        </w:rPr>
        <w:t xml:space="preserve"> </w:t>
      </w:r>
      <w:r w:rsidR="00203263" w:rsidRPr="00193EDD">
        <w:rPr>
          <w:rFonts w:ascii="Arial" w:hAnsi="Arial" w:cs="Arial"/>
          <w:sz w:val="16"/>
          <w:szCs w:val="20"/>
        </w:rPr>
        <w:t>= Factor de ajuste</w:t>
      </w:r>
    </w:p>
    <w:p w:rsidR="00DC301E" w:rsidRPr="00B65DAC" w:rsidRDefault="00DC301E" w:rsidP="00203263">
      <w:pPr>
        <w:tabs>
          <w:tab w:val="left" w:pos="1260"/>
        </w:tabs>
        <w:jc w:val="both"/>
        <w:rPr>
          <w:rFonts w:ascii="Arial" w:hAnsi="Arial" w:cs="Arial"/>
          <w:sz w:val="19"/>
          <w:szCs w:val="19"/>
          <w:lang w:val="es-BO" w:eastAsia="en-US"/>
        </w:rPr>
      </w:pPr>
    </w:p>
    <w:p w:rsidR="00DC301E" w:rsidRPr="00347EF2" w:rsidRDefault="00DC301E" w:rsidP="00C73141">
      <w:pPr>
        <w:pStyle w:val="Ttulo1"/>
        <w:numPr>
          <w:ilvl w:val="1"/>
          <w:numId w:val="59"/>
        </w:numPr>
        <w:tabs>
          <w:tab w:val="left" w:pos="1134"/>
        </w:tabs>
        <w:ind w:hanging="942"/>
        <w:rPr>
          <w:rFonts w:ascii="Arial" w:hAnsi="Arial" w:cs="Arial"/>
          <w:bCs w:val="0"/>
          <w:caps w:val="0"/>
          <w:sz w:val="20"/>
          <w:szCs w:val="20"/>
          <w:u w:val="none"/>
          <w:lang w:val="es-ES"/>
        </w:rPr>
      </w:pPr>
      <w:r w:rsidRPr="00347EF2">
        <w:rPr>
          <w:rFonts w:ascii="Arial" w:hAnsi="Arial" w:cs="Arial"/>
          <w:b w:val="0"/>
          <w:bCs w:val="0"/>
          <w:sz w:val="20"/>
          <w:szCs w:val="20"/>
          <w:u w:val="none"/>
        </w:rPr>
        <w:t xml:space="preserve"> </w:t>
      </w:r>
      <w:r w:rsidRPr="00347EF2">
        <w:rPr>
          <w:rFonts w:ascii="Arial" w:hAnsi="Arial" w:cs="Arial"/>
          <w:bCs w:val="0"/>
          <w:caps w:val="0"/>
          <w:sz w:val="20"/>
          <w:szCs w:val="20"/>
          <w:u w:val="none"/>
          <w:lang w:val="es-ES"/>
        </w:rPr>
        <w:t>Evaluación con el Método de Selección y Adjudicación Precio Evaluado Más Bajo</w:t>
      </w:r>
    </w:p>
    <w:p w:rsidR="00EC2792" w:rsidRPr="0082033C" w:rsidRDefault="00EC2792" w:rsidP="0082033C">
      <w:pPr>
        <w:ind w:firstLine="1134"/>
        <w:jc w:val="both"/>
        <w:rPr>
          <w:rFonts w:ascii="Arial" w:hAnsi="Arial" w:cs="Arial"/>
          <w:b/>
          <w:sz w:val="20"/>
          <w:szCs w:val="20"/>
        </w:rPr>
      </w:pPr>
    </w:p>
    <w:p w:rsidR="00791B4C" w:rsidRDefault="00791B4C" w:rsidP="00C73141">
      <w:pPr>
        <w:pStyle w:val="Ttulo3"/>
        <w:numPr>
          <w:ilvl w:val="2"/>
          <w:numId w:val="59"/>
        </w:numPr>
        <w:tabs>
          <w:tab w:val="left" w:pos="1843"/>
        </w:tabs>
        <w:ind w:left="1843" w:hanging="709"/>
        <w:jc w:val="both"/>
        <w:rPr>
          <w:rFonts w:ascii="Arial" w:hAnsi="Arial" w:cs="Arial"/>
          <w:b/>
          <w:sz w:val="20"/>
          <w:szCs w:val="20"/>
          <w:u w:val="none"/>
          <w:lang w:eastAsia="en-US"/>
        </w:rPr>
      </w:pPr>
      <w:r w:rsidRPr="0082033C">
        <w:rPr>
          <w:rFonts w:ascii="Arial" w:hAnsi="Arial" w:cs="Arial"/>
          <w:b/>
          <w:sz w:val="20"/>
          <w:szCs w:val="20"/>
          <w:u w:val="none"/>
          <w:lang w:eastAsia="en-US"/>
        </w:rPr>
        <w:t>Determinación de la Cotización con el PEMB</w:t>
      </w:r>
    </w:p>
    <w:p w:rsidR="00791B4C" w:rsidRPr="00506D7A" w:rsidRDefault="00791B4C" w:rsidP="00791B4C">
      <w:pPr>
        <w:rPr>
          <w:rFonts w:ascii="Arial" w:hAnsi="Arial" w:cs="Arial"/>
          <w:sz w:val="20"/>
          <w:lang w:val="es-MX" w:eastAsia="en-US"/>
        </w:rPr>
      </w:pPr>
    </w:p>
    <w:p w:rsidR="00791B4C" w:rsidRPr="001A7DB7" w:rsidRDefault="00791B4C" w:rsidP="00506D7A">
      <w:pPr>
        <w:ind w:left="1843"/>
        <w:jc w:val="both"/>
        <w:rPr>
          <w:rFonts w:ascii="Arial" w:hAnsi="Arial" w:cs="Arial"/>
          <w:b/>
          <w:i/>
          <w:sz w:val="20"/>
          <w:szCs w:val="20"/>
          <w:lang w:val="es-BO" w:eastAsia="en-US"/>
        </w:rPr>
      </w:pPr>
      <w:r>
        <w:rPr>
          <w:rFonts w:ascii="Arial" w:hAnsi="Arial" w:cs="Arial"/>
          <w:sz w:val="20"/>
          <w:szCs w:val="20"/>
        </w:rPr>
        <w:t xml:space="preserve">El Responsable de Evaluación, </w:t>
      </w:r>
      <w:r w:rsidRPr="001A7DB7">
        <w:rPr>
          <w:rFonts w:ascii="Arial" w:hAnsi="Arial" w:cs="Arial"/>
          <w:sz w:val="20"/>
          <w:szCs w:val="20"/>
        </w:rPr>
        <w:t xml:space="preserve">procederá a la evaluación de todas las </w:t>
      </w:r>
      <w:r>
        <w:rPr>
          <w:rFonts w:ascii="Arial" w:hAnsi="Arial" w:cs="Arial"/>
          <w:sz w:val="20"/>
          <w:szCs w:val="20"/>
        </w:rPr>
        <w:t>propuestas</w:t>
      </w:r>
      <w:r w:rsidRPr="001A7DB7">
        <w:rPr>
          <w:rFonts w:ascii="Arial" w:hAnsi="Arial" w:cs="Arial"/>
          <w:sz w:val="20"/>
          <w:szCs w:val="20"/>
        </w:rPr>
        <w:t xml:space="preserve"> económicas presentadas</w:t>
      </w:r>
      <w:r>
        <w:rPr>
          <w:rFonts w:ascii="Arial" w:hAnsi="Arial" w:cs="Arial"/>
          <w:sz w:val="20"/>
          <w:szCs w:val="20"/>
        </w:rPr>
        <w:t xml:space="preserve"> y habilitadas a esta etapa</w:t>
      </w:r>
      <w:r w:rsidRPr="001A7DB7">
        <w:rPr>
          <w:rFonts w:ascii="Arial" w:hAnsi="Arial" w:cs="Arial"/>
          <w:sz w:val="20"/>
          <w:szCs w:val="20"/>
        </w:rPr>
        <w:t xml:space="preserve">, que no excedieran el precio referencial, corrigiendo los errores aritméticos, aplicando los márgenes de preferencia </w:t>
      </w:r>
      <w:r w:rsidRPr="001A7DB7">
        <w:rPr>
          <w:rFonts w:ascii="Arial" w:hAnsi="Arial" w:cs="Arial"/>
          <w:i/>
          <w:sz w:val="20"/>
          <w:szCs w:val="20"/>
          <w:lang w:val="es-BO" w:eastAsia="en-US"/>
        </w:rPr>
        <w:t>(si corresponde).</w:t>
      </w:r>
      <w:r>
        <w:rPr>
          <w:rFonts w:ascii="Arial" w:hAnsi="Arial" w:cs="Arial"/>
          <w:i/>
          <w:sz w:val="20"/>
          <w:szCs w:val="20"/>
          <w:lang w:val="es-BO" w:eastAsia="en-US"/>
        </w:rPr>
        <w:t xml:space="preserve"> </w:t>
      </w:r>
      <w:r w:rsidR="00062E89">
        <w:rPr>
          <w:rFonts w:ascii="Arial" w:hAnsi="Arial" w:cs="Arial"/>
          <w:i/>
          <w:color w:val="3333FF"/>
          <w:sz w:val="20"/>
          <w:szCs w:val="20"/>
          <w:lang w:val="es-BO" w:eastAsia="en-US"/>
        </w:rPr>
        <w:t>(Según el punto 1</w:t>
      </w:r>
      <w:r w:rsidR="004E7BA6">
        <w:rPr>
          <w:rFonts w:ascii="Arial" w:hAnsi="Arial" w:cs="Arial"/>
          <w:i/>
          <w:color w:val="3333FF"/>
          <w:sz w:val="20"/>
          <w:szCs w:val="20"/>
          <w:lang w:val="es-BO" w:eastAsia="en-US"/>
        </w:rPr>
        <w:t>1</w:t>
      </w:r>
      <w:r w:rsidR="00062E89">
        <w:rPr>
          <w:rFonts w:ascii="Arial" w:hAnsi="Arial" w:cs="Arial"/>
          <w:i/>
          <w:color w:val="3333FF"/>
          <w:sz w:val="20"/>
          <w:szCs w:val="20"/>
          <w:lang w:val="es-BO" w:eastAsia="en-US"/>
        </w:rPr>
        <w:t>.</w:t>
      </w:r>
      <w:r w:rsidR="006E3B14">
        <w:rPr>
          <w:rFonts w:ascii="Arial" w:hAnsi="Arial" w:cs="Arial"/>
          <w:i/>
          <w:color w:val="3333FF"/>
          <w:sz w:val="20"/>
          <w:szCs w:val="20"/>
          <w:lang w:val="es-BO" w:eastAsia="en-US"/>
        </w:rPr>
        <w:t>3</w:t>
      </w:r>
      <w:r w:rsidRPr="009726B0">
        <w:rPr>
          <w:rFonts w:ascii="Arial" w:hAnsi="Arial" w:cs="Arial"/>
          <w:i/>
          <w:color w:val="3333FF"/>
          <w:sz w:val="20"/>
          <w:szCs w:val="20"/>
          <w:lang w:val="es-BO" w:eastAsia="en-US"/>
        </w:rPr>
        <w:t xml:space="preserve"> del presente DBC)</w:t>
      </w:r>
    </w:p>
    <w:p w:rsidR="00506D7A" w:rsidRDefault="00506D7A" w:rsidP="00506D7A">
      <w:pPr>
        <w:ind w:left="1843"/>
        <w:jc w:val="both"/>
        <w:rPr>
          <w:rFonts w:ascii="Arial" w:hAnsi="Arial" w:cs="Arial"/>
          <w:sz w:val="20"/>
          <w:szCs w:val="20"/>
        </w:rPr>
      </w:pPr>
    </w:p>
    <w:p w:rsidR="00A0321C" w:rsidRDefault="00791B4C" w:rsidP="00506D7A">
      <w:pPr>
        <w:ind w:left="1843"/>
        <w:jc w:val="both"/>
        <w:rPr>
          <w:rFonts w:ascii="Arial" w:hAnsi="Arial" w:cs="Arial"/>
          <w:sz w:val="20"/>
          <w:szCs w:val="20"/>
        </w:rPr>
      </w:pPr>
      <w:r w:rsidRPr="001A7DB7">
        <w:rPr>
          <w:rFonts w:ascii="Arial" w:hAnsi="Arial" w:cs="Arial"/>
          <w:sz w:val="20"/>
          <w:szCs w:val="20"/>
        </w:rPr>
        <w:t>El Precio Evaluado Más Bajo corresponde</w:t>
      </w:r>
      <w:r>
        <w:rPr>
          <w:rFonts w:ascii="Arial" w:hAnsi="Arial" w:cs="Arial"/>
          <w:sz w:val="20"/>
          <w:szCs w:val="20"/>
        </w:rPr>
        <w:t>rá</w:t>
      </w:r>
      <w:r w:rsidRPr="001A7DB7">
        <w:rPr>
          <w:rFonts w:ascii="Arial" w:hAnsi="Arial" w:cs="Arial"/>
          <w:sz w:val="20"/>
          <w:szCs w:val="20"/>
        </w:rPr>
        <w:t xml:space="preserve"> al menor</w:t>
      </w:r>
      <w:r>
        <w:rPr>
          <w:rFonts w:ascii="Arial" w:hAnsi="Arial" w:cs="Arial"/>
          <w:sz w:val="20"/>
          <w:szCs w:val="20"/>
        </w:rPr>
        <w:t xml:space="preserve"> valor</w:t>
      </w:r>
      <w:r w:rsidRPr="001A7DB7">
        <w:rPr>
          <w:rFonts w:ascii="Arial" w:hAnsi="Arial" w:cs="Arial"/>
          <w:sz w:val="20"/>
          <w:szCs w:val="20"/>
        </w:rPr>
        <w:t>.</w:t>
      </w:r>
    </w:p>
    <w:p w:rsidR="00506D7A" w:rsidRDefault="00506D7A" w:rsidP="00506D7A">
      <w:pPr>
        <w:ind w:left="1843"/>
        <w:jc w:val="both"/>
        <w:rPr>
          <w:rFonts w:ascii="Arial" w:hAnsi="Arial" w:cs="Arial"/>
          <w:sz w:val="20"/>
          <w:szCs w:val="20"/>
        </w:rPr>
      </w:pPr>
    </w:p>
    <w:p w:rsidR="00506D7A" w:rsidRPr="00A0321C" w:rsidRDefault="00506D7A" w:rsidP="00506D7A">
      <w:pPr>
        <w:ind w:left="1843"/>
        <w:jc w:val="both"/>
        <w:rPr>
          <w:rFonts w:ascii="Arial" w:hAnsi="Arial" w:cs="Arial"/>
          <w:b/>
          <w:vanish/>
          <w:sz w:val="20"/>
          <w:szCs w:val="20"/>
          <w:lang w:val="es-MX" w:eastAsia="en-US"/>
        </w:rPr>
      </w:pPr>
    </w:p>
    <w:p w:rsidR="00A0321C" w:rsidRPr="00A0321C" w:rsidRDefault="00A0321C" w:rsidP="00184F40">
      <w:pPr>
        <w:pStyle w:val="Prrafodelista"/>
        <w:keepNext/>
        <w:numPr>
          <w:ilvl w:val="1"/>
          <w:numId w:val="29"/>
        </w:numPr>
        <w:tabs>
          <w:tab w:val="left" w:pos="1843"/>
        </w:tabs>
        <w:jc w:val="both"/>
        <w:outlineLvl w:val="2"/>
        <w:rPr>
          <w:rFonts w:ascii="Arial" w:hAnsi="Arial" w:cs="Arial"/>
          <w:b/>
          <w:vanish/>
          <w:sz w:val="20"/>
          <w:szCs w:val="20"/>
          <w:lang w:val="es-MX" w:eastAsia="en-US"/>
        </w:rPr>
      </w:pPr>
    </w:p>
    <w:p w:rsidR="00791B4C" w:rsidRPr="0082033C" w:rsidRDefault="00791B4C" w:rsidP="00C73141">
      <w:pPr>
        <w:pStyle w:val="Ttulo3"/>
        <w:numPr>
          <w:ilvl w:val="2"/>
          <w:numId w:val="59"/>
        </w:numPr>
        <w:tabs>
          <w:tab w:val="left" w:pos="1843"/>
        </w:tabs>
        <w:ind w:left="1843" w:hanging="709"/>
        <w:jc w:val="both"/>
        <w:rPr>
          <w:rFonts w:ascii="Arial" w:hAnsi="Arial" w:cs="Arial"/>
          <w:b/>
          <w:sz w:val="20"/>
          <w:szCs w:val="20"/>
          <w:u w:val="none"/>
          <w:lang w:eastAsia="en-US"/>
        </w:rPr>
      </w:pPr>
      <w:r w:rsidRPr="0082033C">
        <w:rPr>
          <w:rFonts w:ascii="Arial" w:hAnsi="Arial" w:cs="Arial"/>
          <w:b/>
          <w:sz w:val="20"/>
          <w:szCs w:val="20"/>
          <w:u w:val="none"/>
          <w:lang w:eastAsia="en-US"/>
        </w:rPr>
        <w:t>Evaluación de la Cotización con el PEMB</w:t>
      </w:r>
    </w:p>
    <w:p w:rsidR="00A0321C" w:rsidRPr="00506D7A" w:rsidRDefault="00A0321C" w:rsidP="00506D7A">
      <w:pPr>
        <w:ind w:left="1843"/>
        <w:jc w:val="both"/>
        <w:rPr>
          <w:rFonts w:ascii="Arial" w:hAnsi="Arial" w:cs="Arial"/>
          <w:sz w:val="12"/>
          <w:szCs w:val="20"/>
        </w:rPr>
      </w:pPr>
    </w:p>
    <w:p w:rsidR="00791B4C" w:rsidRPr="00A0321C" w:rsidRDefault="00791B4C" w:rsidP="00506D7A">
      <w:pPr>
        <w:ind w:left="1843"/>
        <w:jc w:val="both"/>
        <w:rPr>
          <w:rFonts w:ascii="Arial" w:hAnsi="Arial" w:cs="Arial"/>
          <w:sz w:val="20"/>
          <w:szCs w:val="20"/>
          <w:lang w:val="es-BO" w:eastAsia="en-US"/>
        </w:rPr>
      </w:pPr>
      <w:r w:rsidRPr="00A0321C">
        <w:rPr>
          <w:rFonts w:ascii="Arial" w:hAnsi="Arial" w:cs="Arial"/>
          <w:sz w:val="20"/>
          <w:szCs w:val="20"/>
        </w:rPr>
        <w:lastRenderedPageBreak/>
        <w:t>El Responsable de Evaluación verificará en forma minuciosa si la cotización con el Precio Evaluado Más Bajo cumple con los requisitos legales y administrativos (cuando corresponda</w:t>
      </w:r>
      <w:r w:rsidRPr="00A0321C">
        <w:rPr>
          <w:rFonts w:ascii="Arial" w:hAnsi="Arial" w:cs="Arial"/>
          <w:sz w:val="20"/>
          <w:szCs w:val="20"/>
          <w:lang w:val="es-BO" w:eastAsia="en-US"/>
        </w:rPr>
        <w:t>); y técnicos (Formulario de Especificaciones Técnicas) establecidos en el presente DBC, con la metodología CUMPLE/NO CUMPLE.</w:t>
      </w:r>
    </w:p>
    <w:p w:rsidR="00A0321C" w:rsidRDefault="00A0321C" w:rsidP="00A0321C">
      <w:pPr>
        <w:ind w:left="1843"/>
        <w:jc w:val="both"/>
        <w:rPr>
          <w:rFonts w:ascii="Arial" w:hAnsi="Arial" w:cs="Arial"/>
          <w:sz w:val="20"/>
          <w:szCs w:val="20"/>
          <w:lang w:val="es-BO" w:eastAsia="en-US"/>
        </w:rPr>
      </w:pPr>
    </w:p>
    <w:p w:rsidR="00791B4C" w:rsidRDefault="00791B4C" w:rsidP="00A0321C">
      <w:pPr>
        <w:ind w:left="1843"/>
        <w:jc w:val="both"/>
        <w:rPr>
          <w:rFonts w:ascii="Arial" w:hAnsi="Arial" w:cs="Arial"/>
          <w:sz w:val="20"/>
          <w:szCs w:val="20"/>
          <w:lang w:val="es-BO" w:eastAsia="en-US"/>
        </w:rPr>
      </w:pPr>
      <w:r w:rsidRPr="00A0321C">
        <w:rPr>
          <w:rFonts w:ascii="Arial" w:hAnsi="Arial" w:cs="Arial"/>
          <w:sz w:val="20"/>
          <w:szCs w:val="20"/>
          <w:lang w:val="es-BO" w:eastAsia="en-US"/>
        </w:rPr>
        <w:t>Para este efecto, se verificará que los documentos legales y administrativos (cuando corresponda) y técnicas cumplan con todas las condiciones requeridas en el DBC. La cotización será descalificada si no cumple con cualquiera de los requisitos establecidos.</w:t>
      </w:r>
    </w:p>
    <w:p w:rsidR="00A0321C" w:rsidRPr="00A0321C" w:rsidRDefault="00A0321C" w:rsidP="00A0321C">
      <w:pPr>
        <w:ind w:left="1843"/>
        <w:jc w:val="both"/>
        <w:rPr>
          <w:rFonts w:ascii="Arial" w:hAnsi="Arial" w:cs="Arial"/>
          <w:sz w:val="20"/>
          <w:szCs w:val="20"/>
          <w:lang w:val="es-BO" w:eastAsia="en-US"/>
        </w:rPr>
      </w:pPr>
    </w:p>
    <w:p w:rsidR="00DC301E" w:rsidRDefault="00791B4C" w:rsidP="00A0321C">
      <w:pPr>
        <w:ind w:left="1843"/>
        <w:jc w:val="both"/>
        <w:rPr>
          <w:rFonts w:ascii="Arial" w:hAnsi="Arial" w:cs="Arial"/>
          <w:sz w:val="20"/>
          <w:szCs w:val="20"/>
        </w:rPr>
      </w:pPr>
      <w:r w:rsidRPr="00A0321C">
        <w:rPr>
          <w:rFonts w:ascii="Arial" w:hAnsi="Arial" w:cs="Arial"/>
          <w:sz w:val="20"/>
          <w:szCs w:val="20"/>
          <w:lang w:val="es-BO" w:eastAsia="en-US"/>
        </w:rPr>
        <w:t>En caso de descalificación de la cotización con el Precio Evaluado Más Bajo, se procederá a la calificación</w:t>
      </w:r>
      <w:r w:rsidRPr="00A0321C">
        <w:rPr>
          <w:rFonts w:ascii="Arial" w:hAnsi="Arial" w:cs="Arial"/>
          <w:sz w:val="20"/>
          <w:szCs w:val="20"/>
        </w:rPr>
        <w:t xml:space="preserve"> de la segunda mejor cotización</w:t>
      </w:r>
      <w:r w:rsidRPr="00A0321C">
        <w:rPr>
          <w:rFonts w:ascii="Arial" w:hAnsi="Arial" w:cs="Arial"/>
          <w:sz w:val="20"/>
          <w:szCs w:val="20"/>
          <w:lang w:eastAsia="en-US"/>
        </w:rPr>
        <w:t xml:space="preserve"> (propuesta económica), y así sucesivamente</w:t>
      </w:r>
      <w:r w:rsidR="00EC2792" w:rsidRPr="00A0321C">
        <w:rPr>
          <w:rFonts w:ascii="Arial" w:hAnsi="Arial" w:cs="Arial"/>
          <w:sz w:val="20"/>
          <w:szCs w:val="20"/>
        </w:rPr>
        <w:t>.</w:t>
      </w:r>
    </w:p>
    <w:p w:rsidR="00A0321C" w:rsidRPr="00A0321C" w:rsidRDefault="00A0321C" w:rsidP="00A0321C">
      <w:pPr>
        <w:ind w:left="1843"/>
        <w:jc w:val="both"/>
        <w:rPr>
          <w:rFonts w:ascii="Arial" w:hAnsi="Arial" w:cs="Arial"/>
          <w:sz w:val="20"/>
          <w:szCs w:val="22"/>
          <w:lang w:val="es-BO" w:eastAsia="en-US"/>
        </w:rPr>
      </w:pPr>
    </w:p>
    <w:p w:rsidR="00DC301E" w:rsidRPr="00347EF2" w:rsidRDefault="00DC301E" w:rsidP="00C73141">
      <w:pPr>
        <w:pStyle w:val="Ttulo1"/>
        <w:numPr>
          <w:ilvl w:val="0"/>
          <w:numId w:val="60"/>
        </w:numPr>
        <w:ind w:left="426" w:hanging="426"/>
        <w:rPr>
          <w:rFonts w:ascii="Arial" w:hAnsi="Arial" w:cs="Arial"/>
          <w:sz w:val="20"/>
          <w:szCs w:val="20"/>
          <w:u w:val="none"/>
        </w:rPr>
      </w:pPr>
      <w:r w:rsidRPr="00347EF2">
        <w:rPr>
          <w:rFonts w:ascii="Arial" w:hAnsi="Arial" w:cs="Arial"/>
          <w:sz w:val="20"/>
          <w:szCs w:val="20"/>
          <w:u w:val="none"/>
        </w:rPr>
        <w:t>CONTENIDO DEL INFORME DE EVALUACIÓN Y RECOMENDACIÓN</w:t>
      </w:r>
    </w:p>
    <w:p w:rsidR="00DC301E" w:rsidRPr="00347EF2" w:rsidRDefault="00DC301E">
      <w:pPr>
        <w:tabs>
          <w:tab w:val="left" w:pos="567"/>
          <w:tab w:val="left" w:pos="851"/>
        </w:tabs>
        <w:rPr>
          <w:rFonts w:ascii="Arial" w:hAnsi="Arial" w:cs="Arial"/>
          <w:b/>
          <w:bCs/>
          <w:sz w:val="20"/>
          <w:szCs w:val="20"/>
        </w:rPr>
      </w:pPr>
    </w:p>
    <w:p w:rsidR="00DC301E" w:rsidRPr="00347EF2" w:rsidRDefault="00DC301E" w:rsidP="00E53A73">
      <w:pPr>
        <w:ind w:left="426"/>
        <w:jc w:val="both"/>
        <w:rPr>
          <w:rFonts w:ascii="Arial" w:hAnsi="Arial" w:cs="Arial"/>
          <w:sz w:val="20"/>
          <w:szCs w:val="20"/>
        </w:rPr>
      </w:pPr>
      <w:r w:rsidRPr="00347EF2">
        <w:rPr>
          <w:rFonts w:ascii="Arial" w:hAnsi="Arial" w:cs="Arial"/>
          <w:sz w:val="20"/>
          <w:szCs w:val="20"/>
          <w:lang w:val="es-BO" w:eastAsia="en-US"/>
        </w:rPr>
        <w:t>El Informe de Evaluación y Recomendación de Adjudicación o Declaratoria Desierta, deberá contener mínimamente lo siguiente</w:t>
      </w:r>
      <w:r w:rsidRPr="00347EF2">
        <w:rPr>
          <w:rFonts w:ascii="Arial" w:hAnsi="Arial" w:cs="Arial"/>
          <w:sz w:val="20"/>
          <w:szCs w:val="20"/>
        </w:rPr>
        <w:t>:</w:t>
      </w:r>
    </w:p>
    <w:p w:rsidR="00DC301E" w:rsidRPr="00347EF2" w:rsidRDefault="00DC301E">
      <w:pPr>
        <w:ind w:left="709"/>
        <w:rPr>
          <w:rFonts w:ascii="Arial" w:hAnsi="Arial" w:cs="Arial"/>
          <w:sz w:val="20"/>
          <w:szCs w:val="20"/>
          <w:lang w:val="es-BO" w:eastAsia="en-US"/>
        </w:rPr>
      </w:pPr>
    </w:p>
    <w:p w:rsidR="00DC301E" w:rsidRPr="00347EF2" w:rsidRDefault="00DC301E" w:rsidP="00184F40">
      <w:pPr>
        <w:numPr>
          <w:ilvl w:val="0"/>
          <w:numId w:val="4"/>
        </w:numPr>
        <w:tabs>
          <w:tab w:val="clear" w:pos="1413"/>
          <w:tab w:val="num" w:pos="709"/>
        </w:tabs>
        <w:ind w:left="709" w:hanging="283"/>
        <w:rPr>
          <w:rFonts w:ascii="Arial" w:hAnsi="Arial" w:cs="Arial"/>
          <w:sz w:val="20"/>
          <w:szCs w:val="20"/>
          <w:lang w:val="es-BO" w:eastAsia="en-US"/>
        </w:rPr>
      </w:pPr>
      <w:r w:rsidRPr="00347EF2">
        <w:rPr>
          <w:rFonts w:ascii="Arial" w:hAnsi="Arial" w:cs="Arial"/>
          <w:sz w:val="20"/>
          <w:szCs w:val="20"/>
          <w:lang w:val="es-BO" w:eastAsia="en-US"/>
        </w:rPr>
        <w:t>Nómina de los proponentes.</w:t>
      </w:r>
    </w:p>
    <w:p w:rsidR="00DC301E" w:rsidRPr="00347EF2" w:rsidRDefault="00DC301E" w:rsidP="00184F40">
      <w:pPr>
        <w:numPr>
          <w:ilvl w:val="0"/>
          <w:numId w:val="4"/>
        </w:numPr>
        <w:tabs>
          <w:tab w:val="clear" w:pos="1413"/>
          <w:tab w:val="num" w:pos="709"/>
        </w:tabs>
        <w:ind w:left="709" w:hanging="283"/>
        <w:rPr>
          <w:rFonts w:ascii="Arial" w:hAnsi="Arial" w:cs="Arial"/>
          <w:sz w:val="20"/>
          <w:szCs w:val="20"/>
          <w:lang w:val="es-BO" w:eastAsia="en-US"/>
        </w:rPr>
      </w:pPr>
      <w:r w:rsidRPr="00347EF2">
        <w:rPr>
          <w:rFonts w:ascii="Arial" w:hAnsi="Arial" w:cs="Arial"/>
          <w:sz w:val="20"/>
          <w:szCs w:val="20"/>
          <w:lang w:val="es-BO" w:eastAsia="en-US"/>
        </w:rPr>
        <w:t>Cuadros Comparativos.</w:t>
      </w:r>
    </w:p>
    <w:p w:rsidR="00DC301E" w:rsidRPr="00347EF2" w:rsidRDefault="00DC301E" w:rsidP="00184F40">
      <w:pPr>
        <w:numPr>
          <w:ilvl w:val="0"/>
          <w:numId w:val="4"/>
        </w:numPr>
        <w:tabs>
          <w:tab w:val="clear" w:pos="1413"/>
          <w:tab w:val="num" w:pos="709"/>
        </w:tabs>
        <w:ind w:left="709" w:hanging="283"/>
        <w:rPr>
          <w:rFonts w:ascii="Arial" w:hAnsi="Arial" w:cs="Arial"/>
          <w:sz w:val="20"/>
          <w:szCs w:val="20"/>
          <w:lang w:val="es-BO" w:eastAsia="en-US"/>
        </w:rPr>
      </w:pPr>
      <w:r w:rsidRPr="00347EF2">
        <w:rPr>
          <w:rFonts w:ascii="Arial" w:hAnsi="Arial" w:cs="Arial"/>
          <w:sz w:val="20"/>
          <w:szCs w:val="20"/>
          <w:lang w:val="es-BO" w:eastAsia="en-US"/>
        </w:rPr>
        <w:t>Causales para la descalificación de propuestas, cuando corresponda.</w:t>
      </w:r>
    </w:p>
    <w:p w:rsidR="00DC301E" w:rsidRPr="00347EF2" w:rsidRDefault="00DC301E" w:rsidP="00184F40">
      <w:pPr>
        <w:numPr>
          <w:ilvl w:val="0"/>
          <w:numId w:val="4"/>
        </w:numPr>
        <w:tabs>
          <w:tab w:val="clear" w:pos="1413"/>
          <w:tab w:val="num" w:pos="709"/>
        </w:tabs>
        <w:ind w:left="709" w:hanging="283"/>
        <w:rPr>
          <w:rFonts w:ascii="Arial" w:hAnsi="Arial" w:cs="Arial"/>
          <w:sz w:val="20"/>
          <w:szCs w:val="20"/>
          <w:lang w:val="es-BO" w:eastAsia="en-US"/>
        </w:rPr>
      </w:pPr>
      <w:r w:rsidRPr="00347EF2">
        <w:rPr>
          <w:rFonts w:ascii="Arial" w:hAnsi="Arial" w:cs="Arial"/>
          <w:sz w:val="20"/>
          <w:szCs w:val="20"/>
          <w:lang w:val="es-BO" w:eastAsia="en-US"/>
        </w:rPr>
        <w:t>Otros aspectos que el Responsable de Evaluación considere pertinentes.</w:t>
      </w:r>
    </w:p>
    <w:p w:rsidR="00DC301E" w:rsidRPr="00347EF2" w:rsidRDefault="00DC301E" w:rsidP="00184F40">
      <w:pPr>
        <w:numPr>
          <w:ilvl w:val="0"/>
          <w:numId w:val="4"/>
        </w:numPr>
        <w:tabs>
          <w:tab w:val="clear" w:pos="1413"/>
          <w:tab w:val="num" w:pos="709"/>
        </w:tabs>
        <w:ind w:left="709" w:hanging="283"/>
        <w:rPr>
          <w:rFonts w:ascii="Arial" w:hAnsi="Arial" w:cs="Arial"/>
          <w:sz w:val="20"/>
          <w:szCs w:val="20"/>
          <w:lang w:val="es-BO" w:eastAsia="en-US"/>
        </w:rPr>
      </w:pPr>
      <w:r w:rsidRPr="00347EF2">
        <w:rPr>
          <w:rFonts w:ascii="Arial" w:hAnsi="Arial" w:cs="Arial"/>
          <w:sz w:val="20"/>
          <w:szCs w:val="20"/>
          <w:lang w:val="es-BO" w:eastAsia="en-US"/>
        </w:rPr>
        <w:t>Recomendación de Adjudicación o Declaratoria Desierta.</w:t>
      </w:r>
    </w:p>
    <w:p w:rsidR="00347EF2" w:rsidRPr="00347EF2" w:rsidRDefault="00347EF2" w:rsidP="000C3935">
      <w:pPr>
        <w:rPr>
          <w:rFonts w:ascii="Arial" w:hAnsi="Arial" w:cs="Arial"/>
          <w:sz w:val="20"/>
          <w:szCs w:val="20"/>
        </w:rPr>
      </w:pPr>
    </w:p>
    <w:p w:rsidR="00DC301E" w:rsidRPr="00347EF2" w:rsidRDefault="00DC301E" w:rsidP="00C73141">
      <w:pPr>
        <w:pStyle w:val="Ttulo1"/>
        <w:numPr>
          <w:ilvl w:val="0"/>
          <w:numId w:val="60"/>
        </w:numPr>
        <w:ind w:left="426" w:hanging="426"/>
        <w:rPr>
          <w:rFonts w:ascii="Arial" w:hAnsi="Arial" w:cs="Arial"/>
          <w:sz w:val="20"/>
          <w:szCs w:val="20"/>
          <w:u w:val="none"/>
        </w:rPr>
      </w:pPr>
      <w:r w:rsidRPr="00347EF2">
        <w:rPr>
          <w:rFonts w:ascii="Arial" w:hAnsi="Arial" w:cs="Arial"/>
          <w:sz w:val="20"/>
          <w:szCs w:val="20"/>
          <w:u w:val="none"/>
        </w:rPr>
        <w:t>ADJUDICACIÓN O DECLARATORIA DESIERTA</w:t>
      </w:r>
    </w:p>
    <w:p w:rsidR="00DC301E" w:rsidRPr="00347EF2" w:rsidRDefault="00DC301E">
      <w:pPr>
        <w:rPr>
          <w:rFonts w:ascii="Arial" w:hAnsi="Arial" w:cs="Arial"/>
          <w:b/>
          <w:bCs/>
          <w:sz w:val="20"/>
          <w:szCs w:val="20"/>
        </w:rPr>
      </w:pPr>
    </w:p>
    <w:p w:rsidR="00DC301E" w:rsidRPr="00347EF2" w:rsidRDefault="001702C8" w:rsidP="00E53A73">
      <w:pPr>
        <w:pStyle w:val="Ttulo2"/>
        <w:ind w:left="993" w:hanging="567"/>
        <w:jc w:val="both"/>
        <w:rPr>
          <w:rFonts w:ascii="Arial" w:hAnsi="Arial" w:cs="Arial"/>
          <w:b w:val="0"/>
          <w:bCs w:val="0"/>
          <w:sz w:val="20"/>
          <w:szCs w:val="20"/>
          <w:u w:val="none"/>
        </w:rPr>
      </w:pPr>
      <w:r w:rsidRPr="00347EF2">
        <w:rPr>
          <w:rFonts w:ascii="Arial" w:hAnsi="Arial" w:cs="Arial"/>
          <w:bCs w:val="0"/>
          <w:sz w:val="20"/>
          <w:szCs w:val="20"/>
          <w:u w:val="none"/>
          <w:lang w:val="es-ES"/>
        </w:rPr>
        <w:t>1</w:t>
      </w:r>
      <w:r w:rsidR="00CF65B7">
        <w:rPr>
          <w:rFonts w:ascii="Arial" w:hAnsi="Arial" w:cs="Arial"/>
          <w:bCs w:val="0"/>
          <w:sz w:val="20"/>
          <w:szCs w:val="20"/>
          <w:u w:val="none"/>
          <w:lang w:val="es-ES"/>
        </w:rPr>
        <w:t>3</w:t>
      </w:r>
      <w:r w:rsidR="00DC301E" w:rsidRPr="00347EF2">
        <w:rPr>
          <w:rFonts w:ascii="Arial" w:hAnsi="Arial" w:cs="Arial"/>
          <w:bCs w:val="0"/>
          <w:sz w:val="20"/>
          <w:szCs w:val="20"/>
          <w:u w:val="none"/>
          <w:lang w:val="es-ES"/>
        </w:rPr>
        <w:t>.1.</w:t>
      </w:r>
      <w:r w:rsidR="00DC301E" w:rsidRPr="00347EF2">
        <w:rPr>
          <w:rFonts w:ascii="Arial" w:hAnsi="Arial" w:cs="Arial"/>
          <w:b w:val="0"/>
          <w:bCs w:val="0"/>
          <w:sz w:val="20"/>
          <w:szCs w:val="20"/>
          <w:u w:val="none"/>
          <w:lang w:val="es-ES"/>
        </w:rPr>
        <w:tab/>
      </w:r>
      <w:r w:rsidR="00DC301E" w:rsidRPr="00347EF2">
        <w:rPr>
          <w:rFonts w:ascii="Arial" w:hAnsi="Arial" w:cs="Arial"/>
          <w:b w:val="0"/>
          <w:bCs w:val="0"/>
          <w:sz w:val="20"/>
          <w:szCs w:val="20"/>
          <w:u w:val="none"/>
          <w:lang w:val="es-BO" w:eastAsia="en-US"/>
        </w:rPr>
        <w:t>El RPA, recibido el Informe de Evaluación y Recomendación de Adjudicación o Declaratoria Desierta y dentro del plazo fijado en el cronograma de plazos, emitirá la Adjudicación o Declaratoria Desierta.</w:t>
      </w:r>
    </w:p>
    <w:p w:rsidR="00DC301E" w:rsidRPr="00347EF2" w:rsidRDefault="00DC301E" w:rsidP="00E53A73">
      <w:pPr>
        <w:ind w:left="993" w:hanging="567"/>
        <w:rPr>
          <w:rFonts w:ascii="Arial" w:hAnsi="Arial" w:cs="Arial"/>
          <w:sz w:val="20"/>
          <w:szCs w:val="20"/>
          <w:lang w:val="es-MX"/>
        </w:rPr>
      </w:pPr>
    </w:p>
    <w:p w:rsidR="00DC301E" w:rsidRPr="00347EF2" w:rsidRDefault="001702C8" w:rsidP="00E53A73">
      <w:pPr>
        <w:pStyle w:val="Ttulo2"/>
        <w:ind w:left="993" w:hanging="567"/>
        <w:jc w:val="both"/>
        <w:rPr>
          <w:rFonts w:ascii="Arial" w:hAnsi="Arial" w:cs="Arial"/>
          <w:b w:val="0"/>
          <w:bCs w:val="0"/>
          <w:sz w:val="20"/>
          <w:szCs w:val="20"/>
          <w:u w:val="none"/>
        </w:rPr>
      </w:pPr>
      <w:r w:rsidRPr="00347EF2">
        <w:rPr>
          <w:rFonts w:ascii="Arial" w:hAnsi="Arial" w:cs="Arial"/>
          <w:bCs w:val="0"/>
          <w:sz w:val="20"/>
          <w:szCs w:val="20"/>
          <w:u w:val="none"/>
          <w:lang w:val="es-ES"/>
        </w:rPr>
        <w:t>1</w:t>
      </w:r>
      <w:r w:rsidR="00CF65B7">
        <w:rPr>
          <w:rFonts w:ascii="Arial" w:hAnsi="Arial" w:cs="Arial"/>
          <w:bCs w:val="0"/>
          <w:sz w:val="20"/>
          <w:szCs w:val="20"/>
          <w:u w:val="none"/>
          <w:lang w:val="es-ES"/>
        </w:rPr>
        <w:t>3</w:t>
      </w:r>
      <w:r w:rsidR="00DC301E" w:rsidRPr="00347EF2">
        <w:rPr>
          <w:rFonts w:ascii="Arial" w:hAnsi="Arial" w:cs="Arial"/>
          <w:bCs w:val="0"/>
          <w:sz w:val="20"/>
          <w:szCs w:val="20"/>
          <w:u w:val="none"/>
          <w:lang w:val="es-ES"/>
        </w:rPr>
        <w:t>.2.</w:t>
      </w:r>
      <w:r w:rsidR="00DC301E" w:rsidRPr="00347EF2">
        <w:rPr>
          <w:rFonts w:ascii="Arial" w:hAnsi="Arial" w:cs="Arial"/>
          <w:b w:val="0"/>
          <w:bCs w:val="0"/>
          <w:sz w:val="20"/>
          <w:szCs w:val="20"/>
          <w:u w:val="none"/>
        </w:rPr>
        <w:tab/>
      </w:r>
      <w:r w:rsidR="00DC301E" w:rsidRPr="00347EF2">
        <w:rPr>
          <w:rFonts w:ascii="Arial" w:hAnsi="Arial" w:cs="Arial"/>
          <w:b w:val="0"/>
          <w:bCs w:val="0"/>
          <w:sz w:val="20"/>
          <w:szCs w:val="20"/>
          <w:u w:val="none"/>
          <w:lang w:val="es-BO" w:eastAsia="en-US"/>
        </w:rPr>
        <w:t>El RPA podrá solicitar al Responsable de Evaluación la complementación o sustentación del informe</w:t>
      </w:r>
      <w:r w:rsidR="00DC301E" w:rsidRPr="00347EF2">
        <w:rPr>
          <w:rFonts w:ascii="Arial" w:hAnsi="Arial" w:cs="Arial"/>
          <w:b w:val="0"/>
          <w:bCs w:val="0"/>
          <w:sz w:val="20"/>
          <w:szCs w:val="20"/>
          <w:u w:val="none"/>
        </w:rPr>
        <w:t>.</w:t>
      </w:r>
    </w:p>
    <w:p w:rsidR="00DC301E" w:rsidRPr="00347EF2" w:rsidRDefault="00DC301E" w:rsidP="00E53A73">
      <w:pPr>
        <w:ind w:left="993" w:hanging="567"/>
        <w:rPr>
          <w:rFonts w:ascii="Arial" w:hAnsi="Arial" w:cs="Arial"/>
          <w:sz w:val="20"/>
          <w:szCs w:val="20"/>
          <w:lang w:val="es-MX"/>
        </w:rPr>
      </w:pPr>
    </w:p>
    <w:p w:rsidR="00DC301E" w:rsidRPr="00347EF2" w:rsidRDefault="001702C8" w:rsidP="00E53A73">
      <w:pPr>
        <w:pStyle w:val="Ttulo2"/>
        <w:ind w:left="993" w:hanging="567"/>
        <w:jc w:val="both"/>
        <w:rPr>
          <w:rFonts w:ascii="Arial" w:hAnsi="Arial" w:cs="Arial"/>
          <w:b w:val="0"/>
          <w:bCs w:val="0"/>
          <w:sz w:val="20"/>
          <w:szCs w:val="20"/>
          <w:u w:val="none"/>
          <w:lang w:val="es-BO" w:eastAsia="en-US"/>
        </w:rPr>
      </w:pPr>
      <w:r w:rsidRPr="00347EF2">
        <w:rPr>
          <w:rFonts w:ascii="Arial" w:hAnsi="Arial" w:cs="Arial"/>
          <w:bCs w:val="0"/>
          <w:sz w:val="20"/>
          <w:szCs w:val="20"/>
          <w:u w:val="none"/>
          <w:lang w:val="es-ES"/>
        </w:rPr>
        <w:t>1</w:t>
      </w:r>
      <w:r w:rsidR="00CF65B7">
        <w:rPr>
          <w:rFonts w:ascii="Arial" w:hAnsi="Arial" w:cs="Arial"/>
          <w:bCs w:val="0"/>
          <w:sz w:val="20"/>
          <w:szCs w:val="20"/>
          <w:u w:val="none"/>
          <w:lang w:val="es-ES"/>
        </w:rPr>
        <w:t>3</w:t>
      </w:r>
      <w:r w:rsidR="00DC301E" w:rsidRPr="00347EF2">
        <w:rPr>
          <w:rFonts w:ascii="Arial" w:hAnsi="Arial" w:cs="Arial"/>
          <w:bCs w:val="0"/>
          <w:sz w:val="20"/>
          <w:szCs w:val="20"/>
          <w:u w:val="none"/>
          <w:lang w:val="es-ES"/>
        </w:rPr>
        <w:t>.3.</w:t>
      </w:r>
      <w:r w:rsidR="00DC301E" w:rsidRPr="00347EF2">
        <w:rPr>
          <w:rFonts w:ascii="Arial" w:hAnsi="Arial" w:cs="Arial"/>
          <w:b w:val="0"/>
          <w:bCs w:val="0"/>
          <w:sz w:val="20"/>
          <w:szCs w:val="20"/>
          <w:u w:val="none"/>
        </w:rPr>
        <w:tab/>
      </w:r>
      <w:r w:rsidR="00DC301E" w:rsidRPr="00347EF2">
        <w:rPr>
          <w:rFonts w:ascii="Arial" w:hAnsi="Arial" w:cs="Arial"/>
          <w:b w:val="0"/>
          <w:bCs w:val="0"/>
          <w:sz w:val="20"/>
          <w:szCs w:val="20"/>
          <w:u w:val="none"/>
          <w:lang w:val="es-BO" w:eastAsia="en-US"/>
        </w:rPr>
        <w:t>Si el RPA,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DC301E" w:rsidRPr="00347EF2" w:rsidRDefault="00DC301E">
      <w:pPr>
        <w:ind w:left="1425" w:hanging="717"/>
        <w:jc w:val="both"/>
        <w:rPr>
          <w:rFonts w:ascii="Arial" w:hAnsi="Arial" w:cs="Arial"/>
          <w:sz w:val="20"/>
          <w:szCs w:val="20"/>
        </w:rPr>
      </w:pPr>
    </w:p>
    <w:p w:rsidR="00DC301E" w:rsidRPr="00347EF2" w:rsidRDefault="00DC301E" w:rsidP="00C73141">
      <w:pPr>
        <w:pStyle w:val="Ttulo1"/>
        <w:numPr>
          <w:ilvl w:val="0"/>
          <w:numId w:val="60"/>
        </w:numPr>
        <w:ind w:left="426" w:hanging="426"/>
        <w:rPr>
          <w:rFonts w:ascii="Arial" w:hAnsi="Arial" w:cs="Arial"/>
          <w:sz w:val="20"/>
          <w:szCs w:val="20"/>
          <w:u w:val="none"/>
        </w:rPr>
      </w:pPr>
      <w:r w:rsidRPr="00347EF2">
        <w:rPr>
          <w:rFonts w:ascii="Arial" w:hAnsi="Arial" w:cs="Arial"/>
          <w:sz w:val="20"/>
          <w:szCs w:val="20"/>
          <w:u w:val="none"/>
        </w:rPr>
        <w:t xml:space="preserve">SUSCRIPCIÓN DE CONTRATO Y PAGO </w:t>
      </w:r>
    </w:p>
    <w:p w:rsidR="00DC301E" w:rsidRPr="00347EF2" w:rsidRDefault="00DC301E">
      <w:pPr>
        <w:pStyle w:val="Ttulo2"/>
        <w:ind w:left="1418"/>
        <w:jc w:val="both"/>
        <w:rPr>
          <w:rFonts w:ascii="Arial" w:hAnsi="Arial" w:cs="Arial"/>
          <w:sz w:val="20"/>
          <w:szCs w:val="20"/>
          <w:u w:val="none"/>
        </w:rPr>
      </w:pPr>
    </w:p>
    <w:p w:rsidR="00DC301E" w:rsidRPr="00347EF2" w:rsidRDefault="00DC301E" w:rsidP="00CF65B7">
      <w:pPr>
        <w:pStyle w:val="Ttulo2"/>
        <w:numPr>
          <w:ilvl w:val="1"/>
          <w:numId w:val="61"/>
        </w:numPr>
        <w:tabs>
          <w:tab w:val="left" w:pos="993"/>
        </w:tabs>
        <w:ind w:left="993" w:hanging="567"/>
        <w:jc w:val="both"/>
        <w:rPr>
          <w:rFonts w:ascii="Arial" w:hAnsi="Arial" w:cs="Arial"/>
          <w:b w:val="0"/>
          <w:bCs w:val="0"/>
          <w:sz w:val="20"/>
          <w:szCs w:val="20"/>
          <w:u w:val="none"/>
          <w:lang w:val="es-BO" w:eastAsia="en-US"/>
        </w:rPr>
      </w:pPr>
      <w:r w:rsidRPr="00347EF2">
        <w:rPr>
          <w:rFonts w:ascii="Arial" w:hAnsi="Arial" w:cs="Arial"/>
          <w:b w:val="0"/>
          <w:bCs w:val="0"/>
          <w:sz w:val="20"/>
          <w:szCs w:val="20"/>
          <w:u w:val="none"/>
          <w:lang w:val="es-BO" w:eastAsia="en-US"/>
        </w:rPr>
        <w:t>Para la suscripción de contrato el proponente adjudicado deberá presentar la siguiente documentación</w:t>
      </w:r>
      <w:r w:rsidR="001D2E03" w:rsidRPr="00347EF2">
        <w:rPr>
          <w:rFonts w:ascii="Arial" w:hAnsi="Arial" w:cs="Arial"/>
          <w:b w:val="0"/>
          <w:bCs w:val="0"/>
          <w:sz w:val="20"/>
          <w:szCs w:val="20"/>
          <w:u w:val="none"/>
        </w:rPr>
        <w:t xml:space="preserve">, </w:t>
      </w:r>
      <w:r w:rsidR="001D2E03" w:rsidRPr="00347EF2">
        <w:rPr>
          <w:rFonts w:ascii="Arial" w:hAnsi="Arial" w:cs="Arial"/>
          <w:b w:val="0"/>
          <w:bCs w:val="0"/>
          <w:sz w:val="20"/>
          <w:szCs w:val="20"/>
          <w:u w:val="none"/>
          <w:lang w:val="es-BO" w:eastAsia="en-US"/>
        </w:rPr>
        <w:t xml:space="preserve">siendo </w:t>
      </w:r>
      <w:r w:rsidRPr="00347EF2">
        <w:rPr>
          <w:rFonts w:ascii="Arial" w:hAnsi="Arial" w:cs="Arial"/>
          <w:b w:val="0"/>
          <w:bCs w:val="0"/>
          <w:sz w:val="20"/>
          <w:szCs w:val="20"/>
          <w:u w:val="none"/>
          <w:lang w:val="es-BO" w:eastAsia="en-US"/>
        </w:rPr>
        <w:t>causal de descalificación de la cotización el incu</w:t>
      </w:r>
      <w:r w:rsidR="00725643" w:rsidRPr="00347EF2">
        <w:rPr>
          <w:rFonts w:ascii="Arial" w:hAnsi="Arial" w:cs="Arial"/>
          <w:b w:val="0"/>
          <w:bCs w:val="0"/>
          <w:sz w:val="20"/>
          <w:szCs w:val="20"/>
          <w:u w:val="none"/>
          <w:lang w:val="es-BO" w:eastAsia="en-US"/>
        </w:rPr>
        <w:t xml:space="preserve">mplimiento en su presentación: </w:t>
      </w:r>
    </w:p>
    <w:p w:rsidR="00506D7A" w:rsidRPr="00506D7A" w:rsidRDefault="00506D7A" w:rsidP="00506D7A">
      <w:pPr>
        <w:ind w:left="1788"/>
        <w:jc w:val="both"/>
        <w:rPr>
          <w:rFonts w:ascii="Arial" w:hAnsi="Arial" w:cs="Arial"/>
          <w:sz w:val="16"/>
          <w:szCs w:val="18"/>
          <w:lang w:val="es-BO" w:eastAsia="en-US"/>
        </w:rPr>
      </w:pPr>
    </w:p>
    <w:p w:rsidR="00506D7A" w:rsidRPr="00CF65B7" w:rsidRDefault="00506D7A" w:rsidP="00CF65B7">
      <w:pPr>
        <w:pStyle w:val="Prrafodelista"/>
        <w:numPr>
          <w:ilvl w:val="2"/>
          <w:numId w:val="61"/>
        </w:numPr>
        <w:ind w:left="1560" w:hanging="709"/>
        <w:jc w:val="both"/>
        <w:rPr>
          <w:rFonts w:ascii="Arial" w:hAnsi="Arial" w:cs="Arial"/>
          <w:sz w:val="20"/>
          <w:szCs w:val="18"/>
          <w:lang w:val="es-BO" w:eastAsia="en-US"/>
        </w:rPr>
      </w:pPr>
      <w:r w:rsidRPr="00CF65B7">
        <w:rPr>
          <w:rFonts w:ascii="Arial" w:hAnsi="Arial" w:cs="Arial"/>
          <w:sz w:val="20"/>
          <w:szCs w:val="18"/>
          <w:lang w:val="es-BO" w:eastAsia="en-US"/>
        </w:rPr>
        <w:t>Las personas naturales:</w:t>
      </w:r>
    </w:p>
    <w:p w:rsidR="00506D7A" w:rsidRPr="00506D7A" w:rsidRDefault="00506D7A" w:rsidP="00506D7A">
      <w:pPr>
        <w:ind w:left="1985"/>
        <w:jc w:val="both"/>
        <w:rPr>
          <w:rFonts w:ascii="Arial" w:hAnsi="Arial" w:cs="Arial"/>
          <w:sz w:val="12"/>
          <w:szCs w:val="18"/>
          <w:lang w:val="es-BO" w:eastAsia="en-US"/>
        </w:rPr>
      </w:pPr>
    </w:p>
    <w:p w:rsidR="00506D7A" w:rsidRDefault="00506D7A" w:rsidP="00506D7A">
      <w:pPr>
        <w:ind w:left="1560"/>
        <w:jc w:val="both"/>
        <w:rPr>
          <w:rFonts w:ascii="Arial" w:hAnsi="Arial" w:cs="Arial"/>
          <w:sz w:val="20"/>
          <w:szCs w:val="18"/>
          <w:lang w:val="es-BO" w:eastAsia="en-US"/>
        </w:rPr>
      </w:pPr>
      <w:r>
        <w:rPr>
          <w:rFonts w:ascii="Arial" w:hAnsi="Arial" w:cs="Arial"/>
          <w:sz w:val="20"/>
          <w:szCs w:val="18"/>
          <w:lang w:val="es-BO" w:eastAsia="en-US"/>
        </w:rPr>
        <w:t>En fotocopia simple:</w:t>
      </w:r>
    </w:p>
    <w:p w:rsidR="00506D7A" w:rsidRPr="00CF5502" w:rsidRDefault="00506D7A" w:rsidP="00506D7A">
      <w:pPr>
        <w:ind w:left="2121" w:hanging="705"/>
        <w:jc w:val="both"/>
        <w:rPr>
          <w:rFonts w:ascii="Arial" w:hAnsi="Arial" w:cs="Arial"/>
          <w:sz w:val="12"/>
          <w:szCs w:val="12"/>
          <w:lang w:val="es-BO" w:eastAsia="en-US"/>
        </w:rPr>
      </w:pPr>
    </w:p>
    <w:p w:rsidR="00506D7A" w:rsidRDefault="00506D7A" w:rsidP="00184F40">
      <w:pPr>
        <w:numPr>
          <w:ilvl w:val="1"/>
          <w:numId w:val="8"/>
        </w:numPr>
        <w:ind w:left="1843" w:hanging="283"/>
        <w:jc w:val="both"/>
        <w:rPr>
          <w:rFonts w:ascii="Arial" w:hAnsi="Arial" w:cs="Arial"/>
          <w:sz w:val="20"/>
          <w:szCs w:val="18"/>
          <w:lang w:val="es-BO" w:eastAsia="en-US"/>
        </w:rPr>
      </w:pPr>
      <w:r>
        <w:rPr>
          <w:rFonts w:ascii="Arial" w:hAnsi="Arial" w:cs="Arial"/>
          <w:sz w:val="20"/>
          <w:szCs w:val="18"/>
          <w:lang w:val="es-BO" w:eastAsia="en-US"/>
        </w:rPr>
        <w:t>Cédula de Identidad.</w:t>
      </w:r>
    </w:p>
    <w:p w:rsidR="00506D7A" w:rsidRDefault="00506D7A" w:rsidP="00184F40">
      <w:pPr>
        <w:numPr>
          <w:ilvl w:val="1"/>
          <w:numId w:val="8"/>
        </w:numPr>
        <w:ind w:left="1843" w:hanging="283"/>
        <w:jc w:val="both"/>
        <w:rPr>
          <w:rFonts w:ascii="Arial" w:hAnsi="Arial" w:cs="Arial"/>
          <w:sz w:val="20"/>
          <w:szCs w:val="18"/>
          <w:lang w:val="es-BO" w:eastAsia="en-US"/>
        </w:rPr>
      </w:pPr>
      <w:r>
        <w:rPr>
          <w:rFonts w:ascii="Arial" w:hAnsi="Arial" w:cs="Arial"/>
          <w:sz w:val="20"/>
          <w:szCs w:val="18"/>
          <w:lang w:val="es-BO" w:eastAsia="en-US"/>
        </w:rPr>
        <w:t>Certificado de Inscripción al Padrón Nacional de Contribuyentes (Número de Identificación Tributaria - NIT)</w:t>
      </w:r>
      <w:r w:rsidR="00E77299">
        <w:rPr>
          <w:rFonts w:ascii="Arial" w:hAnsi="Arial" w:cs="Arial"/>
          <w:sz w:val="20"/>
          <w:szCs w:val="18"/>
          <w:lang w:val="es-BO" w:eastAsia="en-US"/>
        </w:rPr>
        <w:t xml:space="preserve"> </w:t>
      </w:r>
      <w:r w:rsidR="00E77299">
        <w:rPr>
          <w:rFonts w:ascii="Arial" w:hAnsi="Arial" w:cs="Arial"/>
          <w:sz w:val="20"/>
          <w:szCs w:val="20"/>
          <w:lang w:val="es-BO" w:eastAsia="en-US"/>
        </w:rPr>
        <w:t xml:space="preserve">o Certificado Electrónico del Servicio de Impuestos Nacionales. </w:t>
      </w:r>
      <w:r>
        <w:rPr>
          <w:rFonts w:ascii="Arial" w:hAnsi="Arial" w:cs="Arial"/>
          <w:sz w:val="20"/>
          <w:szCs w:val="18"/>
          <w:lang w:val="es-BO" w:eastAsia="en-US"/>
        </w:rPr>
        <w:t>S</w:t>
      </w:r>
      <w:r w:rsidRPr="00C4319E">
        <w:rPr>
          <w:rFonts w:ascii="Arial" w:hAnsi="Arial" w:cs="Arial"/>
          <w:sz w:val="20"/>
          <w:szCs w:val="18"/>
          <w:lang w:val="es-BO" w:eastAsia="en-US"/>
        </w:rPr>
        <w:t xml:space="preserve">alvo lo previsto en el numeral </w:t>
      </w:r>
      <w:r>
        <w:rPr>
          <w:rFonts w:ascii="Arial" w:hAnsi="Arial" w:cs="Arial"/>
          <w:sz w:val="20"/>
          <w:szCs w:val="18"/>
          <w:lang w:val="es-BO" w:eastAsia="en-US"/>
        </w:rPr>
        <w:t>1</w:t>
      </w:r>
      <w:r w:rsidR="009D4910">
        <w:rPr>
          <w:rFonts w:ascii="Arial" w:hAnsi="Arial" w:cs="Arial"/>
          <w:sz w:val="20"/>
          <w:szCs w:val="18"/>
          <w:lang w:val="es-BO" w:eastAsia="en-US"/>
        </w:rPr>
        <w:t>4</w:t>
      </w:r>
      <w:r w:rsidRPr="00C4319E">
        <w:rPr>
          <w:rFonts w:ascii="Arial" w:hAnsi="Arial" w:cs="Arial"/>
          <w:sz w:val="20"/>
          <w:szCs w:val="18"/>
          <w:lang w:val="es-BO" w:eastAsia="en-US"/>
        </w:rPr>
        <w:t>.</w:t>
      </w:r>
      <w:r>
        <w:rPr>
          <w:rFonts w:ascii="Arial" w:hAnsi="Arial" w:cs="Arial"/>
          <w:sz w:val="20"/>
          <w:szCs w:val="18"/>
          <w:lang w:val="es-BO" w:eastAsia="en-US"/>
        </w:rPr>
        <w:t>4</w:t>
      </w:r>
      <w:r w:rsidRPr="00C4319E">
        <w:rPr>
          <w:rFonts w:ascii="Arial" w:hAnsi="Arial" w:cs="Arial"/>
          <w:sz w:val="20"/>
          <w:szCs w:val="18"/>
          <w:lang w:val="es-BO" w:eastAsia="en-US"/>
        </w:rPr>
        <w:t>.</w:t>
      </w:r>
    </w:p>
    <w:p w:rsidR="00E77299" w:rsidRDefault="00E77299" w:rsidP="00506D7A">
      <w:pPr>
        <w:ind w:left="1560"/>
        <w:jc w:val="both"/>
        <w:rPr>
          <w:rFonts w:ascii="Arial" w:hAnsi="Arial" w:cs="Arial"/>
          <w:sz w:val="20"/>
          <w:szCs w:val="18"/>
          <w:lang w:val="es-BO" w:eastAsia="en-US"/>
        </w:rPr>
      </w:pPr>
    </w:p>
    <w:p w:rsidR="00506D7A" w:rsidRDefault="00506D7A" w:rsidP="00506D7A">
      <w:pPr>
        <w:ind w:left="1560"/>
        <w:jc w:val="both"/>
        <w:rPr>
          <w:rFonts w:ascii="Arial" w:hAnsi="Arial" w:cs="Arial"/>
          <w:sz w:val="20"/>
          <w:szCs w:val="18"/>
          <w:lang w:val="es-BO" w:eastAsia="en-US"/>
        </w:rPr>
      </w:pPr>
      <w:r>
        <w:rPr>
          <w:rFonts w:ascii="Arial" w:hAnsi="Arial" w:cs="Arial"/>
          <w:sz w:val="20"/>
          <w:szCs w:val="18"/>
          <w:lang w:val="es-BO" w:eastAsia="en-US"/>
        </w:rPr>
        <w:t>En Original:</w:t>
      </w:r>
    </w:p>
    <w:p w:rsidR="00506D7A" w:rsidRPr="00A43D72" w:rsidRDefault="00506D7A" w:rsidP="00506D7A">
      <w:pPr>
        <w:ind w:left="1985"/>
        <w:jc w:val="both"/>
        <w:rPr>
          <w:rFonts w:ascii="Arial" w:hAnsi="Arial" w:cs="Arial"/>
          <w:sz w:val="12"/>
          <w:szCs w:val="18"/>
          <w:lang w:val="es-BO" w:eastAsia="en-US"/>
        </w:rPr>
      </w:pPr>
    </w:p>
    <w:p w:rsidR="00506D7A" w:rsidRPr="00506D7A" w:rsidRDefault="00506D7A" w:rsidP="00184F40">
      <w:pPr>
        <w:numPr>
          <w:ilvl w:val="0"/>
          <w:numId w:val="55"/>
        </w:numPr>
        <w:tabs>
          <w:tab w:val="clear" w:pos="2490"/>
          <w:tab w:val="num" w:pos="1843"/>
        </w:tabs>
        <w:ind w:left="1843" w:hanging="283"/>
        <w:jc w:val="both"/>
        <w:rPr>
          <w:rFonts w:ascii="Arial" w:hAnsi="Arial" w:cs="Arial"/>
          <w:sz w:val="20"/>
          <w:szCs w:val="18"/>
          <w:lang w:val="es-BO" w:eastAsia="en-US"/>
        </w:rPr>
      </w:pPr>
      <w:r w:rsidRPr="00A023F5">
        <w:rPr>
          <w:rFonts w:ascii="Arial" w:hAnsi="Arial" w:cs="Arial"/>
          <w:iCs/>
          <w:sz w:val="20"/>
          <w:szCs w:val="20"/>
        </w:rPr>
        <w:lastRenderedPageBreak/>
        <w:t>Garantía de Cumplimiento de Contrato.</w:t>
      </w:r>
    </w:p>
    <w:p w:rsidR="00506D7A" w:rsidRPr="00506D7A" w:rsidRDefault="00506D7A" w:rsidP="00506D7A">
      <w:pPr>
        <w:ind w:left="2490"/>
        <w:jc w:val="both"/>
        <w:rPr>
          <w:rFonts w:ascii="Arial" w:hAnsi="Arial" w:cs="Arial"/>
          <w:sz w:val="16"/>
          <w:szCs w:val="18"/>
          <w:lang w:val="es-BO" w:eastAsia="en-US"/>
        </w:rPr>
      </w:pPr>
    </w:p>
    <w:p w:rsidR="00506D7A" w:rsidRDefault="00506D7A" w:rsidP="00CF65B7">
      <w:pPr>
        <w:pStyle w:val="Prrafodelista"/>
        <w:numPr>
          <w:ilvl w:val="2"/>
          <w:numId w:val="61"/>
        </w:numPr>
        <w:ind w:left="1560" w:hanging="709"/>
        <w:jc w:val="both"/>
        <w:rPr>
          <w:rFonts w:ascii="Arial" w:hAnsi="Arial" w:cs="Arial"/>
          <w:sz w:val="20"/>
          <w:szCs w:val="18"/>
          <w:lang w:val="es-BO" w:eastAsia="en-US"/>
        </w:rPr>
      </w:pPr>
      <w:r>
        <w:rPr>
          <w:rFonts w:ascii="Arial" w:hAnsi="Arial" w:cs="Arial"/>
          <w:sz w:val="20"/>
          <w:szCs w:val="18"/>
          <w:lang w:val="es-BO" w:eastAsia="en-US"/>
        </w:rPr>
        <w:t>Las personas jurídicas deberán presentar los siguientes documentos:</w:t>
      </w:r>
    </w:p>
    <w:p w:rsidR="00506D7A" w:rsidRPr="00A43D72" w:rsidRDefault="00506D7A" w:rsidP="00506D7A">
      <w:pPr>
        <w:ind w:left="1985"/>
        <w:jc w:val="both"/>
        <w:rPr>
          <w:rFonts w:ascii="Arial" w:hAnsi="Arial" w:cs="Arial"/>
          <w:sz w:val="14"/>
          <w:szCs w:val="18"/>
          <w:lang w:val="es-BO" w:eastAsia="en-US"/>
        </w:rPr>
      </w:pPr>
      <w:r>
        <w:rPr>
          <w:rFonts w:ascii="Arial" w:hAnsi="Arial" w:cs="Arial"/>
          <w:sz w:val="20"/>
          <w:szCs w:val="18"/>
          <w:lang w:val="es-BO" w:eastAsia="en-US"/>
        </w:rPr>
        <w:t xml:space="preserve"> </w:t>
      </w:r>
    </w:p>
    <w:p w:rsidR="00506D7A" w:rsidRDefault="00506D7A" w:rsidP="00506D7A">
      <w:pPr>
        <w:ind w:left="435" w:firstLine="1125"/>
        <w:jc w:val="both"/>
        <w:rPr>
          <w:rFonts w:ascii="Arial" w:hAnsi="Arial" w:cs="Arial"/>
          <w:sz w:val="20"/>
          <w:szCs w:val="18"/>
          <w:lang w:val="es-BO" w:eastAsia="en-US"/>
        </w:rPr>
      </w:pPr>
      <w:r>
        <w:rPr>
          <w:rFonts w:ascii="Arial" w:hAnsi="Arial" w:cs="Arial"/>
          <w:sz w:val="20"/>
          <w:szCs w:val="18"/>
          <w:lang w:val="es-BO" w:eastAsia="en-US"/>
        </w:rPr>
        <w:t>En fotocopia simple:</w:t>
      </w:r>
    </w:p>
    <w:p w:rsidR="00506D7A" w:rsidRPr="00CF5502" w:rsidRDefault="00506D7A" w:rsidP="00506D7A">
      <w:pPr>
        <w:ind w:left="1410" w:hanging="705"/>
        <w:jc w:val="both"/>
        <w:rPr>
          <w:rFonts w:ascii="Arial" w:hAnsi="Arial" w:cs="Arial"/>
          <w:sz w:val="12"/>
          <w:szCs w:val="12"/>
          <w:lang w:val="es-BO" w:eastAsia="en-US"/>
        </w:rPr>
      </w:pPr>
    </w:p>
    <w:p w:rsidR="00506D7A" w:rsidRPr="00506D7A" w:rsidRDefault="00506D7A" w:rsidP="00184F40">
      <w:pPr>
        <w:numPr>
          <w:ilvl w:val="0"/>
          <w:numId w:val="57"/>
        </w:numPr>
        <w:tabs>
          <w:tab w:val="clear" w:pos="2490"/>
          <w:tab w:val="num" w:pos="1843"/>
        </w:tabs>
        <w:ind w:left="1843" w:hanging="283"/>
        <w:jc w:val="both"/>
        <w:rPr>
          <w:rFonts w:ascii="Arial" w:hAnsi="Arial" w:cs="Arial"/>
          <w:sz w:val="20"/>
          <w:szCs w:val="18"/>
          <w:lang w:val="es-BO" w:eastAsia="en-US"/>
        </w:rPr>
      </w:pPr>
      <w:r w:rsidRPr="00506D7A">
        <w:rPr>
          <w:rFonts w:ascii="Arial" w:hAnsi="Arial" w:cs="Arial"/>
          <w:sz w:val="20"/>
          <w:szCs w:val="18"/>
          <w:lang w:val="es-BO" w:eastAsia="en-US"/>
        </w:rPr>
        <w:t>Registro de matrícula vigente otorgado por FUNDEMPRESA.</w:t>
      </w:r>
    </w:p>
    <w:p w:rsidR="00506D7A" w:rsidRPr="00506D7A" w:rsidRDefault="00506D7A" w:rsidP="00184F40">
      <w:pPr>
        <w:numPr>
          <w:ilvl w:val="0"/>
          <w:numId w:val="57"/>
        </w:numPr>
        <w:tabs>
          <w:tab w:val="clear" w:pos="2490"/>
          <w:tab w:val="num" w:pos="1843"/>
        </w:tabs>
        <w:ind w:left="1843" w:hanging="283"/>
        <w:jc w:val="both"/>
        <w:rPr>
          <w:rFonts w:ascii="Arial" w:hAnsi="Arial" w:cs="Arial"/>
          <w:sz w:val="20"/>
          <w:szCs w:val="18"/>
          <w:lang w:val="es-BO" w:eastAsia="en-US"/>
        </w:rPr>
      </w:pPr>
      <w:r>
        <w:rPr>
          <w:rFonts w:ascii="Arial" w:hAnsi="Arial" w:cs="Arial"/>
          <w:sz w:val="20"/>
          <w:szCs w:val="18"/>
          <w:lang w:val="es-BO" w:eastAsia="en-US"/>
        </w:rPr>
        <w:t xml:space="preserve">Poder del Representante Legal de la Empresa. </w:t>
      </w:r>
    </w:p>
    <w:p w:rsidR="00506D7A" w:rsidRPr="00506D7A" w:rsidRDefault="00506D7A" w:rsidP="00184F40">
      <w:pPr>
        <w:numPr>
          <w:ilvl w:val="0"/>
          <w:numId w:val="57"/>
        </w:numPr>
        <w:tabs>
          <w:tab w:val="clear" w:pos="2490"/>
          <w:tab w:val="num" w:pos="1843"/>
        </w:tabs>
        <w:ind w:left="1843" w:hanging="283"/>
        <w:jc w:val="both"/>
        <w:rPr>
          <w:rFonts w:ascii="Arial" w:hAnsi="Arial" w:cs="Arial"/>
          <w:sz w:val="20"/>
          <w:szCs w:val="18"/>
          <w:lang w:val="es-BO" w:eastAsia="en-US"/>
        </w:rPr>
      </w:pPr>
      <w:r w:rsidRPr="00CF5502">
        <w:rPr>
          <w:rFonts w:ascii="Arial" w:hAnsi="Arial" w:cs="Arial"/>
          <w:sz w:val="20"/>
          <w:szCs w:val="18"/>
          <w:lang w:val="es-BO" w:eastAsia="en-US"/>
        </w:rPr>
        <w:t xml:space="preserve">Número de </w:t>
      </w:r>
      <w:r>
        <w:rPr>
          <w:rFonts w:ascii="Arial" w:hAnsi="Arial" w:cs="Arial"/>
          <w:sz w:val="20"/>
          <w:szCs w:val="18"/>
          <w:lang w:val="es-BO" w:eastAsia="en-US"/>
        </w:rPr>
        <w:t>Identificación Tributaria (NIT)</w:t>
      </w:r>
      <w:r w:rsidR="00E77299">
        <w:rPr>
          <w:rFonts w:ascii="Arial" w:hAnsi="Arial" w:cs="Arial"/>
          <w:sz w:val="20"/>
          <w:szCs w:val="18"/>
          <w:lang w:val="es-BO" w:eastAsia="en-US"/>
        </w:rPr>
        <w:t xml:space="preserve"> </w:t>
      </w:r>
      <w:r w:rsidR="00E77299">
        <w:rPr>
          <w:rFonts w:ascii="Arial" w:hAnsi="Arial" w:cs="Arial"/>
          <w:sz w:val="20"/>
          <w:szCs w:val="20"/>
          <w:lang w:val="es-BO" w:eastAsia="en-US"/>
        </w:rPr>
        <w:t>o Certificado Electrónico del Servicio de Impuestos Nacionales</w:t>
      </w:r>
      <w:r w:rsidRPr="00CF5502">
        <w:rPr>
          <w:rFonts w:ascii="Arial" w:hAnsi="Arial" w:cs="Arial"/>
          <w:sz w:val="20"/>
          <w:szCs w:val="18"/>
          <w:lang w:val="es-BO" w:eastAsia="en-US"/>
        </w:rPr>
        <w:t>.</w:t>
      </w:r>
    </w:p>
    <w:p w:rsidR="00506D7A" w:rsidRPr="00A43D72" w:rsidRDefault="00506D7A" w:rsidP="00506D7A">
      <w:pPr>
        <w:ind w:left="2518"/>
        <w:jc w:val="both"/>
        <w:rPr>
          <w:rFonts w:ascii="Arial" w:hAnsi="Arial" w:cs="Arial"/>
          <w:iCs/>
          <w:sz w:val="14"/>
          <w:szCs w:val="20"/>
        </w:rPr>
      </w:pPr>
    </w:p>
    <w:p w:rsidR="00506D7A" w:rsidRDefault="00506D7A" w:rsidP="00506D7A">
      <w:pPr>
        <w:ind w:left="1560"/>
        <w:jc w:val="both"/>
        <w:rPr>
          <w:rFonts w:ascii="Arial" w:hAnsi="Arial" w:cs="Arial"/>
          <w:sz w:val="20"/>
          <w:szCs w:val="18"/>
          <w:lang w:val="es-BO" w:eastAsia="en-US"/>
        </w:rPr>
      </w:pPr>
      <w:r>
        <w:rPr>
          <w:rFonts w:ascii="Arial" w:hAnsi="Arial" w:cs="Arial"/>
          <w:sz w:val="20"/>
          <w:szCs w:val="18"/>
          <w:lang w:val="es-BO" w:eastAsia="en-US"/>
        </w:rPr>
        <w:t>En Original:</w:t>
      </w:r>
    </w:p>
    <w:p w:rsidR="00506D7A" w:rsidRPr="00A43D72" w:rsidRDefault="00506D7A" w:rsidP="00506D7A">
      <w:pPr>
        <w:tabs>
          <w:tab w:val="left" w:pos="2268"/>
        </w:tabs>
        <w:ind w:left="1985"/>
        <w:jc w:val="both"/>
        <w:rPr>
          <w:rFonts w:ascii="Arial" w:hAnsi="Arial" w:cs="Arial"/>
          <w:sz w:val="10"/>
          <w:szCs w:val="18"/>
          <w:lang w:val="es-BO" w:eastAsia="en-US"/>
        </w:rPr>
      </w:pPr>
    </w:p>
    <w:p w:rsidR="00506D7A" w:rsidRPr="00B702A7" w:rsidRDefault="00506D7A" w:rsidP="00184F40">
      <w:pPr>
        <w:numPr>
          <w:ilvl w:val="0"/>
          <w:numId w:val="56"/>
        </w:numPr>
        <w:tabs>
          <w:tab w:val="clear" w:pos="2148"/>
          <w:tab w:val="left" w:pos="1843"/>
        </w:tabs>
        <w:ind w:left="1560" w:firstLine="0"/>
        <w:jc w:val="both"/>
        <w:rPr>
          <w:rFonts w:ascii="Arial" w:hAnsi="Arial" w:cs="Arial"/>
          <w:iCs/>
          <w:sz w:val="20"/>
          <w:szCs w:val="20"/>
        </w:rPr>
      </w:pPr>
      <w:r w:rsidRPr="00347CE4">
        <w:rPr>
          <w:rFonts w:ascii="Arial" w:hAnsi="Arial" w:cs="Arial"/>
          <w:iCs/>
          <w:color w:val="0000FF"/>
          <w:sz w:val="20"/>
          <w:szCs w:val="20"/>
        </w:rPr>
        <w:t>Garant</w:t>
      </w:r>
      <w:r>
        <w:rPr>
          <w:rFonts w:ascii="Arial" w:hAnsi="Arial" w:cs="Arial"/>
          <w:iCs/>
          <w:color w:val="0000FF"/>
          <w:sz w:val="20"/>
          <w:szCs w:val="20"/>
        </w:rPr>
        <w:t>ía de Cumplimiento de Contrato</w:t>
      </w:r>
    </w:p>
    <w:p w:rsidR="00B9444B" w:rsidRPr="00506D7A" w:rsidRDefault="00B9444B" w:rsidP="001D2E03">
      <w:pPr>
        <w:tabs>
          <w:tab w:val="left" w:pos="851"/>
          <w:tab w:val="left" w:pos="993"/>
        </w:tabs>
        <w:ind w:left="851" w:hanging="425"/>
        <w:rPr>
          <w:rFonts w:ascii="Arial" w:hAnsi="Arial" w:cs="Arial"/>
          <w:sz w:val="20"/>
          <w:szCs w:val="20"/>
          <w:lang w:eastAsia="en-US"/>
        </w:rPr>
      </w:pPr>
    </w:p>
    <w:p w:rsidR="00DC301E" w:rsidRPr="00347EF2" w:rsidRDefault="001702C8" w:rsidP="001D2E03">
      <w:pPr>
        <w:pStyle w:val="Ttulo2"/>
        <w:tabs>
          <w:tab w:val="left" w:pos="851"/>
          <w:tab w:val="left" w:pos="993"/>
          <w:tab w:val="left" w:pos="1134"/>
        </w:tabs>
        <w:ind w:left="851" w:hanging="425"/>
        <w:jc w:val="both"/>
        <w:rPr>
          <w:rFonts w:ascii="Arial" w:hAnsi="Arial" w:cs="Arial"/>
          <w:b w:val="0"/>
          <w:bCs w:val="0"/>
          <w:sz w:val="20"/>
          <w:szCs w:val="20"/>
          <w:u w:val="none"/>
        </w:rPr>
      </w:pPr>
      <w:r w:rsidRPr="00347EF2">
        <w:rPr>
          <w:rFonts w:ascii="Arial" w:hAnsi="Arial" w:cs="Arial"/>
          <w:bCs w:val="0"/>
          <w:sz w:val="20"/>
          <w:szCs w:val="20"/>
          <w:u w:val="none"/>
          <w:lang w:val="es-ES"/>
        </w:rPr>
        <w:t>1</w:t>
      </w:r>
      <w:r w:rsidR="00CF65B7">
        <w:rPr>
          <w:rFonts w:ascii="Arial" w:hAnsi="Arial" w:cs="Arial"/>
          <w:bCs w:val="0"/>
          <w:sz w:val="20"/>
          <w:szCs w:val="20"/>
          <w:u w:val="none"/>
          <w:lang w:val="es-ES"/>
        </w:rPr>
        <w:t>4</w:t>
      </w:r>
      <w:r w:rsidR="00AA79A6" w:rsidRPr="00347EF2">
        <w:rPr>
          <w:rFonts w:ascii="Arial" w:hAnsi="Arial" w:cs="Arial"/>
          <w:bCs w:val="0"/>
          <w:sz w:val="20"/>
          <w:szCs w:val="20"/>
          <w:u w:val="none"/>
          <w:lang w:val="es-ES"/>
        </w:rPr>
        <w:t xml:space="preserve">.2 </w:t>
      </w:r>
      <w:r w:rsidR="00DC301E" w:rsidRPr="00347EF2">
        <w:rPr>
          <w:rFonts w:ascii="Arial" w:hAnsi="Arial" w:cs="Arial"/>
          <w:b w:val="0"/>
          <w:bCs w:val="0"/>
          <w:sz w:val="20"/>
          <w:szCs w:val="20"/>
          <w:u w:val="none"/>
          <w:lang w:val="es-ES"/>
        </w:rPr>
        <w:t xml:space="preserve">La entidad convocante deberá otorgar al proponente adjudicado un plazo no inferior a </w:t>
      </w:r>
      <w:r w:rsidR="007006A2">
        <w:rPr>
          <w:rFonts w:ascii="Arial" w:hAnsi="Arial" w:cs="Arial"/>
          <w:b w:val="0"/>
          <w:bCs w:val="0"/>
          <w:sz w:val="20"/>
          <w:szCs w:val="20"/>
          <w:u w:val="none"/>
          <w:lang w:val="es-ES"/>
        </w:rPr>
        <w:t>cuatro</w:t>
      </w:r>
      <w:r w:rsidR="00DC301E" w:rsidRPr="00347EF2">
        <w:rPr>
          <w:rFonts w:ascii="Arial" w:hAnsi="Arial" w:cs="Arial"/>
          <w:b w:val="0"/>
          <w:bCs w:val="0"/>
          <w:sz w:val="20"/>
          <w:szCs w:val="20"/>
          <w:u w:val="none"/>
          <w:lang w:val="es-ES"/>
        </w:rPr>
        <w:t xml:space="preserve"> (</w:t>
      </w:r>
      <w:r w:rsidR="007006A2">
        <w:rPr>
          <w:rFonts w:ascii="Arial" w:hAnsi="Arial" w:cs="Arial"/>
          <w:b w:val="0"/>
          <w:bCs w:val="0"/>
          <w:sz w:val="20"/>
          <w:szCs w:val="20"/>
          <w:u w:val="none"/>
          <w:lang w:val="es-ES"/>
        </w:rPr>
        <w:t>4</w:t>
      </w:r>
      <w:r w:rsidR="00DC301E" w:rsidRPr="00347EF2">
        <w:rPr>
          <w:rFonts w:ascii="Arial" w:hAnsi="Arial" w:cs="Arial"/>
          <w:b w:val="0"/>
          <w:bCs w:val="0"/>
          <w:sz w:val="20"/>
          <w:szCs w:val="20"/>
          <w:u w:val="none"/>
          <w:lang w:val="es-ES"/>
        </w:rPr>
        <w:t>) días para la presentación de los documentos requeridos en el presente DBC; si el proponente adjudicado presenta los documentos antes del tiempo otorgado, el proceso podrá continuar.</w:t>
      </w:r>
    </w:p>
    <w:p w:rsidR="00DC301E" w:rsidRPr="00347EF2" w:rsidRDefault="00DC301E" w:rsidP="001D2E03">
      <w:pPr>
        <w:pStyle w:val="Ttulo2"/>
        <w:tabs>
          <w:tab w:val="left" w:pos="851"/>
          <w:tab w:val="left" w:pos="993"/>
          <w:tab w:val="left" w:pos="1134"/>
        </w:tabs>
        <w:ind w:left="851" w:hanging="425"/>
        <w:jc w:val="both"/>
        <w:rPr>
          <w:rFonts w:ascii="Arial" w:hAnsi="Arial" w:cs="Arial"/>
          <w:b w:val="0"/>
          <w:bCs w:val="0"/>
          <w:sz w:val="20"/>
          <w:szCs w:val="20"/>
          <w:u w:val="none"/>
          <w:lang w:val="es-ES"/>
        </w:rPr>
      </w:pPr>
    </w:p>
    <w:p w:rsidR="00A43D72" w:rsidRDefault="00DC301E" w:rsidP="00A43D72">
      <w:pPr>
        <w:pStyle w:val="Ttulo2"/>
        <w:tabs>
          <w:tab w:val="left" w:pos="851"/>
          <w:tab w:val="left" w:pos="993"/>
          <w:tab w:val="left" w:pos="1134"/>
        </w:tabs>
        <w:ind w:left="851"/>
        <w:jc w:val="both"/>
        <w:rPr>
          <w:rFonts w:ascii="Arial" w:hAnsi="Arial" w:cs="Arial"/>
          <w:b w:val="0"/>
          <w:bCs w:val="0"/>
          <w:sz w:val="20"/>
          <w:szCs w:val="20"/>
          <w:u w:val="none"/>
          <w:lang w:val="es-ES"/>
        </w:rPr>
      </w:pPr>
      <w:r w:rsidRPr="00347EF2">
        <w:rPr>
          <w:rFonts w:ascii="Arial" w:hAnsi="Arial" w:cs="Arial"/>
          <w:b w:val="0"/>
          <w:bCs w:val="0"/>
          <w:sz w:val="20"/>
          <w:szCs w:val="20"/>
          <w:u w:val="none"/>
          <w:lang w:val="es-ES"/>
        </w:rPr>
        <w:t xml:space="preserve">Cuando el proponente adjudicado no cumpla con la presentación de estos documentos en el plazo establecido (salvo que el proponente hubiese justificado oportunamente el retraso) o desista de la suscripción del contrato, se procederá a la revisión de la siguiente cotización mejor evaluada y así sucesivamente. </w:t>
      </w:r>
    </w:p>
    <w:p w:rsidR="00A43D72" w:rsidRPr="00A43D72" w:rsidRDefault="00A43D72" w:rsidP="00A43D72">
      <w:pPr>
        <w:rPr>
          <w:sz w:val="20"/>
        </w:rPr>
      </w:pPr>
    </w:p>
    <w:p w:rsidR="00DC301E" w:rsidRPr="00347EF2" w:rsidRDefault="00DC301E" w:rsidP="00104931">
      <w:pPr>
        <w:pStyle w:val="Ttulo2"/>
        <w:tabs>
          <w:tab w:val="left" w:pos="993"/>
          <w:tab w:val="left" w:pos="1134"/>
        </w:tabs>
        <w:ind w:left="851" w:hanging="425"/>
        <w:jc w:val="both"/>
        <w:rPr>
          <w:rFonts w:ascii="Arial" w:hAnsi="Arial" w:cs="Arial"/>
          <w:b w:val="0"/>
          <w:bCs w:val="0"/>
          <w:sz w:val="20"/>
          <w:szCs w:val="20"/>
          <w:u w:val="none"/>
        </w:rPr>
      </w:pPr>
      <w:r w:rsidRPr="00347EF2">
        <w:rPr>
          <w:rFonts w:ascii="Arial" w:hAnsi="Arial" w:cs="Arial"/>
          <w:bCs w:val="0"/>
          <w:sz w:val="20"/>
          <w:szCs w:val="20"/>
          <w:u w:val="none"/>
          <w:lang w:val="es-ES"/>
        </w:rPr>
        <w:t>1</w:t>
      </w:r>
      <w:r w:rsidR="00CF65B7">
        <w:rPr>
          <w:rFonts w:ascii="Arial" w:hAnsi="Arial" w:cs="Arial"/>
          <w:bCs w:val="0"/>
          <w:sz w:val="20"/>
          <w:szCs w:val="20"/>
          <w:u w:val="none"/>
          <w:lang w:val="es-ES"/>
        </w:rPr>
        <w:t>4</w:t>
      </w:r>
      <w:r w:rsidRPr="00347EF2">
        <w:rPr>
          <w:rFonts w:ascii="Arial" w:hAnsi="Arial" w:cs="Arial"/>
          <w:bCs w:val="0"/>
          <w:sz w:val="20"/>
          <w:szCs w:val="20"/>
          <w:u w:val="none"/>
          <w:lang w:val="es-ES"/>
        </w:rPr>
        <w:t>.3</w:t>
      </w:r>
      <w:r w:rsidR="00104931" w:rsidRPr="00B36F46">
        <w:rPr>
          <w:rFonts w:ascii="Arial" w:hAnsi="Arial" w:cs="Arial"/>
          <w:bCs w:val="0"/>
          <w:spacing w:val="-20"/>
          <w:sz w:val="20"/>
          <w:szCs w:val="20"/>
          <w:u w:val="none"/>
          <w:lang w:val="es-ES"/>
        </w:rPr>
        <w:t xml:space="preserve"> </w:t>
      </w:r>
      <w:r w:rsidRPr="00347EF2">
        <w:rPr>
          <w:rFonts w:ascii="Arial" w:hAnsi="Arial" w:cs="Arial"/>
          <w:b w:val="0"/>
          <w:bCs w:val="0"/>
          <w:sz w:val="20"/>
          <w:szCs w:val="20"/>
          <w:u w:val="none"/>
        </w:rPr>
        <w:t xml:space="preserve">Los </w:t>
      </w:r>
      <w:r w:rsidRPr="00104931">
        <w:rPr>
          <w:rFonts w:ascii="Arial" w:hAnsi="Arial" w:cs="Arial"/>
          <w:b w:val="0"/>
          <w:bCs w:val="0"/>
          <w:sz w:val="20"/>
          <w:szCs w:val="20"/>
          <w:u w:val="none"/>
          <w:lang w:val="es-ES"/>
        </w:rPr>
        <w:t>pagos</w:t>
      </w:r>
      <w:r w:rsidRPr="00347EF2">
        <w:rPr>
          <w:rFonts w:ascii="Arial" w:hAnsi="Arial" w:cs="Arial"/>
          <w:b w:val="0"/>
          <w:bCs w:val="0"/>
          <w:sz w:val="20"/>
          <w:szCs w:val="20"/>
          <w:u w:val="none"/>
        </w:rPr>
        <w:t xml:space="preserve"> por el servicio general se realizarán previa la conformidad de la entidad  convocante y entrega de factura por el proponente.</w:t>
      </w:r>
    </w:p>
    <w:p w:rsidR="00DC301E" w:rsidRPr="00347EF2" w:rsidRDefault="00DC301E" w:rsidP="001D2E03">
      <w:pPr>
        <w:tabs>
          <w:tab w:val="left" w:pos="851"/>
          <w:tab w:val="left" w:pos="993"/>
        </w:tabs>
        <w:ind w:left="851" w:hanging="425"/>
        <w:rPr>
          <w:rFonts w:ascii="Arial" w:hAnsi="Arial" w:cs="Arial"/>
          <w:sz w:val="20"/>
          <w:szCs w:val="20"/>
          <w:lang w:val="es-MX"/>
        </w:rPr>
      </w:pPr>
    </w:p>
    <w:p w:rsidR="00DC301E" w:rsidRPr="00347EF2" w:rsidRDefault="00DC301E" w:rsidP="001D2E03">
      <w:pPr>
        <w:pStyle w:val="Ttulo2"/>
        <w:tabs>
          <w:tab w:val="left" w:pos="851"/>
          <w:tab w:val="left" w:pos="993"/>
        </w:tabs>
        <w:ind w:left="851" w:hanging="425"/>
        <w:jc w:val="both"/>
        <w:rPr>
          <w:rFonts w:ascii="Arial" w:hAnsi="Arial" w:cs="Arial"/>
          <w:b w:val="0"/>
          <w:bCs w:val="0"/>
          <w:sz w:val="20"/>
          <w:szCs w:val="20"/>
          <w:u w:val="none"/>
        </w:rPr>
      </w:pPr>
      <w:r w:rsidRPr="00347EF2">
        <w:rPr>
          <w:rFonts w:ascii="Arial" w:hAnsi="Arial" w:cs="Arial"/>
          <w:bCs w:val="0"/>
          <w:sz w:val="20"/>
          <w:szCs w:val="20"/>
          <w:u w:val="none"/>
          <w:lang w:val="es-ES"/>
        </w:rPr>
        <w:t>1</w:t>
      </w:r>
      <w:r w:rsidR="00CF65B7">
        <w:rPr>
          <w:rFonts w:ascii="Arial" w:hAnsi="Arial" w:cs="Arial"/>
          <w:bCs w:val="0"/>
          <w:sz w:val="20"/>
          <w:szCs w:val="20"/>
          <w:u w:val="none"/>
          <w:lang w:val="es-ES"/>
        </w:rPr>
        <w:t>4</w:t>
      </w:r>
      <w:r w:rsidRPr="00347EF2">
        <w:rPr>
          <w:rFonts w:ascii="Arial" w:hAnsi="Arial" w:cs="Arial"/>
          <w:bCs w:val="0"/>
          <w:sz w:val="20"/>
          <w:szCs w:val="20"/>
          <w:u w:val="none"/>
          <w:lang w:val="es-ES"/>
        </w:rPr>
        <w:t>.4</w:t>
      </w:r>
      <w:r w:rsidRPr="00347EF2">
        <w:rPr>
          <w:rFonts w:ascii="Arial" w:hAnsi="Arial" w:cs="Arial"/>
          <w:b w:val="0"/>
          <w:bCs w:val="0"/>
          <w:sz w:val="20"/>
          <w:szCs w:val="20"/>
          <w:u w:val="none"/>
        </w:rPr>
        <w:t xml:space="preserve"> En las contrataciones de personas naturales, en ausencia de la nota fiscal (factura), la entidad convocante deberá retener los montos de obligaciones tributarias, para su posterior pago al Servicio de Impuestos Nacionales.</w:t>
      </w:r>
    </w:p>
    <w:p w:rsidR="00D54488" w:rsidRPr="00347EF2" w:rsidRDefault="00D54488">
      <w:pPr>
        <w:rPr>
          <w:rFonts w:ascii="Arial" w:hAnsi="Arial" w:cs="Arial"/>
          <w:sz w:val="20"/>
          <w:szCs w:val="20"/>
          <w:lang w:val="es-MX"/>
        </w:rPr>
      </w:pPr>
    </w:p>
    <w:p w:rsidR="00DC301E" w:rsidRPr="00347EF2" w:rsidRDefault="00DC301E" w:rsidP="00CF65B7">
      <w:pPr>
        <w:pStyle w:val="Ttulo1"/>
        <w:numPr>
          <w:ilvl w:val="0"/>
          <w:numId w:val="61"/>
        </w:numPr>
        <w:rPr>
          <w:rFonts w:ascii="Arial" w:hAnsi="Arial" w:cs="Arial"/>
          <w:sz w:val="20"/>
          <w:szCs w:val="20"/>
          <w:u w:val="none"/>
        </w:rPr>
      </w:pPr>
      <w:r w:rsidRPr="00347EF2">
        <w:rPr>
          <w:rFonts w:ascii="Arial" w:hAnsi="Arial" w:cs="Arial"/>
          <w:sz w:val="20"/>
          <w:szCs w:val="20"/>
          <w:u w:val="none"/>
        </w:rPr>
        <w:t>MODIFICACIONES AL CONTRATO</w:t>
      </w:r>
    </w:p>
    <w:p w:rsidR="00DC301E" w:rsidRPr="00347EF2" w:rsidRDefault="00DC301E">
      <w:pPr>
        <w:jc w:val="both"/>
        <w:rPr>
          <w:rFonts w:ascii="Arial" w:hAnsi="Arial" w:cs="Arial"/>
          <w:b/>
          <w:bCs/>
          <w:sz w:val="20"/>
          <w:szCs w:val="20"/>
        </w:rPr>
      </w:pPr>
    </w:p>
    <w:p w:rsidR="00DC301E" w:rsidRPr="00347EF2" w:rsidRDefault="00DC301E">
      <w:pPr>
        <w:ind w:left="720"/>
        <w:jc w:val="both"/>
        <w:rPr>
          <w:rFonts w:ascii="Arial" w:hAnsi="Arial" w:cs="Arial"/>
          <w:sz w:val="20"/>
          <w:szCs w:val="20"/>
          <w:lang w:val="es-MX"/>
        </w:rPr>
      </w:pPr>
      <w:r w:rsidRPr="00347EF2">
        <w:rPr>
          <w:rFonts w:ascii="Arial" w:hAnsi="Arial" w:cs="Arial"/>
          <w:sz w:val="20"/>
          <w:szCs w:val="20"/>
          <w:lang w:val="es-MX"/>
        </w:rPr>
        <w:t>Las  modificaciones al contrato podrán efectuarse mediante:</w:t>
      </w:r>
    </w:p>
    <w:p w:rsidR="00DC301E" w:rsidRPr="00347EF2" w:rsidRDefault="00DC301E">
      <w:pPr>
        <w:ind w:left="720"/>
        <w:jc w:val="both"/>
        <w:rPr>
          <w:rFonts w:ascii="Arial" w:hAnsi="Arial" w:cs="Arial"/>
          <w:sz w:val="20"/>
          <w:szCs w:val="20"/>
          <w:lang w:val="es-BO" w:eastAsia="es-BO"/>
        </w:rPr>
      </w:pPr>
    </w:p>
    <w:p w:rsidR="00DC301E" w:rsidRPr="00347EF2" w:rsidRDefault="00DC301E" w:rsidP="00184F40">
      <w:pPr>
        <w:numPr>
          <w:ilvl w:val="0"/>
          <w:numId w:val="5"/>
        </w:numPr>
        <w:tabs>
          <w:tab w:val="clear" w:pos="1800"/>
        </w:tabs>
        <w:ind w:left="1134" w:hanging="414"/>
        <w:jc w:val="both"/>
        <w:rPr>
          <w:rFonts w:ascii="Arial" w:hAnsi="Arial" w:cs="Arial"/>
          <w:sz w:val="20"/>
          <w:szCs w:val="20"/>
        </w:rPr>
      </w:pPr>
      <w:r w:rsidRPr="00347EF2">
        <w:rPr>
          <w:rFonts w:ascii="Arial" w:hAnsi="Arial" w:cs="Arial"/>
          <w:b/>
          <w:bCs/>
          <w:sz w:val="20"/>
          <w:szCs w:val="20"/>
          <w:lang w:val="es-BO" w:eastAsia="es-BO"/>
        </w:rPr>
        <w:t>Contrato Modificatorio:</w:t>
      </w:r>
      <w:r w:rsidRPr="00347EF2">
        <w:rPr>
          <w:rFonts w:ascii="Arial" w:hAnsi="Arial" w:cs="Arial"/>
          <w:sz w:val="20"/>
          <w:szCs w:val="20"/>
          <w:lang w:val="es-BO" w:eastAsia="es-BO"/>
        </w:rPr>
        <w:t xml:space="preserve"> </w:t>
      </w:r>
      <w:r w:rsidRPr="00347EF2">
        <w:rPr>
          <w:rFonts w:ascii="Arial" w:hAnsi="Arial" w:cs="Arial"/>
          <w:sz w:val="20"/>
          <w:szCs w:val="20"/>
          <w:lang w:val="es-MX"/>
        </w:rPr>
        <w:t>Cuando la modificación a ser introducida afecte el alcance, monto y/o plazo del contrato, sin dar lugar al incremento</w:t>
      </w:r>
      <w:r w:rsidRPr="00347EF2">
        <w:rPr>
          <w:rFonts w:ascii="Arial" w:hAnsi="Arial" w:cs="Arial"/>
          <w:sz w:val="20"/>
          <w:szCs w:val="20"/>
        </w:rPr>
        <w:t xml:space="preserve"> de los precios unitarios.</w:t>
      </w:r>
    </w:p>
    <w:p w:rsidR="00DC301E" w:rsidRPr="00347EF2" w:rsidRDefault="00DC301E">
      <w:pPr>
        <w:ind w:left="1134" w:hanging="414"/>
        <w:jc w:val="both"/>
        <w:rPr>
          <w:rFonts w:ascii="Arial" w:hAnsi="Arial" w:cs="Arial"/>
          <w:sz w:val="20"/>
          <w:szCs w:val="20"/>
        </w:rPr>
      </w:pPr>
    </w:p>
    <w:p w:rsidR="00DC301E" w:rsidRPr="00347EF2" w:rsidRDefault="00DC301E">
      <w:pPr>
        <w:ind w:left="1134"/>
        <w:jc w:val="both"/>
        <w:rPr>
          <w:rFonts w:ascii="Arial" w:hAnsi="Arial" w:cs="Arial"/>
          <w:sz w:val="20"/>
          <w:szCs w:val="20"/>
          <w:lang w:val="es-BO" w:eastAsia="es-BO"/>
        </w:rPr>
      </w:pPr>
      <w:r w:rsidRPr="00347EF2">
        <w:rPr>
          <w:rFonts w:ascii="Arial" w:hAnsi="Arial" w:cs="Arial"/>
          <w:sz w:val="20"/>
          <w:szCs w:val="20"/>
          <w:lang w:val="es-BO" w:eastAsia="es-BO"/>
        </w:rPr>
        <w:t>Se podrán realizar uno o varios contratos modificatorios, que sumados no deberán exceder el diez por ciento (10%) del monto del contrato principal.</w:t>
      </w:r>
    </w:p>
    <w:p w:rsidR="00DC301E" w:rsidRPr="00347EF2" w:rsidRDefault="00DC301E">
      <w:pPr>
        <w:ind w:left="1416"/>
        <w:jc w:val="both"/>
        <w:rPr>
          <w:rFonts w:ascii="Arial" w:hAnsi="Arial" w:cs="Arial"/>
          <w:sz w:val="20"/>
          <w:szCs w:val="20"/>
          <w:lang w:val="es-BO" w:eastAsia="es-BO"/>
        </w:rPr>
      </w:pPr>
    </w:p>
    <w:p w:rsidR="00DC301E" w:rsidRPr="00347EF2" w:rsidRDefault="00DC301E" w:rsidP="00184F40">
      <w:pPr>
        <w:numPr>
          <w:ilvl w:val="0"/>
          <w:numId w:val="5"/>
        </w:numPr>
        <w:tabs>
          <w:tab w:val="clear" w:pos="1800"/>
        </w:tabs>
        <w:ind w:left="1134" w:hanging="414"/>
        <w:jc w:val="both"/>
        <w:rPr>
          <w:rFonts w:ascii="Arial" w:hAnsi="Arial" w:cs="Arial"/>
          <w:sz w:val="20"/>
          <w:szCs w:val="20"/>
        </w:rPr>
      </w:pPr>
      <w:r w:rsidRPr="00347EF2">
        <w:rPr>
          <w:rFonts w:ascii="Arial" w:hAnsi="Arial" w:cs="Arial"/>
          <w:b/>
          <w:bCs/>
          <w:sz w:val="20"/>
          <w:szCs w:val="20"/>
        </w:rPr>
        <w:t>Contrato Modificatorio para Servicios Generales Recurrentes</w:t>
      </w:r>
      <w:r w:rsidRPr="00347EF2">
        <w:rPr>
          <w:rFonts w:ascii="Arial" w:hAnsi="Arial" w:cs="Arial"/>
          <w:sz w:val="20"/>
          <w:szCs w:val="20"/>
        </w:rPr>
        <w:t>. Cuando la entidad requiera ampliar el plazo del servicio general recurrente, para lo cual, la instancia correspondiente, de manera previa a la conclusión del contrato, realizará una evaluación del cumplimiento del contrato, en base a la cual, la MAE o la autoridad que suscribió el contrato principal, podrá tomar la decisión de modificar o no el contrato del servicio.</w:t>
      </w:r>
    </w:p>
    <w:p w:rsidR="00DC301E" w:rsidRPr="00347EF2" w:rsidRDefault="00DC301E">
      <w:pPr>
        <w:ind w:left="1800"/>
        <w:rPr>
          <w:rFonts w:ascii="Arial" w:hAnsi="Arial" w:cs="Arial"/>
          <w:sz w:val="20"/>
          <w:szCs w:val="20"/>
        </w:rPr>
      </w:pPr>
    </w:p>
    <w:p w:rsidR="00DC301E" w:rsidRPr="00347EF2" w:rsidRDefault="00DC301E">
      <w:pPr>
        <w:ind w:left="1134"/>
        <w:jc w:val="both"/>
        <w:rPr>
          <w:rFonts w:ascii="Arial" w:hAnsi="Arial" w:cs="Arial"/>
          <w:sz w:val="20"/>
          <w:szCs w:val="20"/>
        </w:rPr>
      </w:pPr>
      <w:r w:rsidRPr="00347EF2">
        <w:rPr>
          <w:rFonts w:ascii="Arial" w:hAnsi="Arial" w:cs="Arial"/>
          <w:sz w:val="20"/>
          <w:szCs w:val="20"/>
        </w:rPr>
        <w:t>Esta modificación podrá realizarse por una (1) sola vez, no debiendo exceder el plazo establecido en el contrato principal.</w:t>
      </w:r>
    </w:p>
    <w:p w:rsidR="00DC301E" w:rsidRPr="00E52A2C" w:rsidRDefault="00DC301E">
      <w:pPr>
        <w:outlineLvl w:val="0"/>
        <w:rPr>
          <w:rFonts w:ascii="Arial" w:hAnsi="Arial" w:cs="Arial"/>
          <w:b/>
          <w:bCs/>
          <w:sz w:val="19"/>
          <w:szCs w:val="19"/>
        </w:rPr>
      </w:pPr>
    </w:p>
    <w:p w:rsidR="00DC301E" w:rsidRDefault="00DC301E">
      <w:pPr>
        <w:jc w:val="center"/>
        <w:outlineLvl w:val="0"/>
        <w:rPr>
          <w:rFonts w:ascii="Arial" w:hAnsi="Arial" w:cs="Arial"/>
          <w:b/>
          <w:bCs/>
          <w:color w:val="0000FF"/>
          <w:sz w:val="20"/>
          <w:szCs w:val="20"/>
        </w:rPr>
      </w:pPr>
      <w:r>
        <w:rPr>
          <w:rFonts w:ascii="Arial" w:hAnsi="Arial" w:cs="Arial"/>
          <w:b/>
          <w:bCs/>
          <w:sz w:val="20"/>
          <w:szCs w:val="20"/>
        </w:rPr>
        <w:br w:type="page"/>
      </w:r>
      <w:r>
        <w:rPr>
          <w:rFonts w:ascii="Arial" w:hAnsi="Arial" w:cs="Arial"/>
          <w:b/>
          <w:bCs/>
          <w:color w:val="0000FF"/>
          <w:sz w:val="20"/>
          <w:szCs w:val="20"/>
        </w:rPr>
        <w:lastRenderedPageBreak/>
        <w:t>PARTE II</w:t>
      </w:r>
    </w:p>
    <w:p w:rsidR="00DC301E" w:rsidRPr="00847875" w:rsidRDefault="00DC301E">
      <w:pPr>
        <w:pStyle w:val="BodyText25"/>
        <w:widowControl/>
        <w:outlineLvl w:val="0"/>
        <w:rPr>
          <w:sz w:val="8"/>
          <w:szCs w:val="8"/>
          <w:lang w:val="es-ES"/>
        </w:rPr>
      </w:pPr>
    </w:p>
    <w:p w:rsidR="00DC301E" w:rsidRDefault="00DC301E">
      <w:pPr>
        <w:jc w:val="center"/>
        <w:rPr>
          <w:rFonts w:ascii="Arial" w:hAnsi="Arial" w:cs="Arial"/>
          <w:b/>
          <w:bCs/>
          <w:sz w:val="18"/>
          <w:szCs w:val="18"/>
        </w:rPr>
      </w:pPr>
      <w:r>
        <w:rPr>
          <w:rFonts w:ascii="Arial" w:hAnsi="Arial" w:cs="Arial"/>
          <w:b/>
          <w:bCs/>
          <w:sz w:val="18"/>
          <w:szCs w:val="18"/>
        </w:rPr>
        <w:t>INFORMACIÓN TÉCNICA DE LA CONTRATACIÓN</w:t>
      </w:r>
    </w:p>
    <w:p w:rsidR="00DC301E" w:rsidRPr="00847875" w:rsidRDefault="00DC301E">
      <w:pPr>
        <w:pStyle w:val="BodyText25"/>
        <w:widowControl/>
        <w:rPr>
          <w:sz w:val="8"/>
          <w:szCs w:val="8"/>
          <w:lang w:val="es-ES"/>
        </w:rPr>
      </w:pPr>
    </w:p>
    <w:p w:rsidR="00DC301E" w:rsidRDefault="00DC301E" w:rsidP="00CF65B7">
      <w:pPr>
        <w:pStyle w:val="Ttulo1"/>
        <w:numPr>
          <w:ilvl w:val="0"/>
          <w:numId w:val="61"/>
        </w:numPr>
        <w:rPr>
          <w:rFonts w:ascii="Arial" w:hAnsi="Arial" w:cs="Arial"/>
          <w:sz w:val="20"/>
          <w:szCs w:val="20"/>
          <w:u w:val="none"/>
        </w:rPr>
      </w:pPr>
      <w:r>
        <w:rPr>
          <w:rFonts w:ascii="Arial" w:hAnsi="Arial" w:cs="Arial"/>
          <w:sz w:val="20"/>
          <w:szCs w:val="20"/>
          <w:u w:val="none"/>
        </w:rPr>
        <w:t>CONVOCATORIA Y DATOS GENERALES DEL PROCESO DE CONTRATACIÓN</w:t>
      </w:r>
    </w:p>
    <w:p w:rsidR="00DC301E" w:rsidRDefault="00DC301E">
      <w:pPr>
        <w:rPr>
          <w:sz w:val="10"/>
          <w:szCs w:val="10"/>
          <w:lang w:val="es-MX"/>
        </w:rPr>
      </w:pPr>
    </w:p>
    <w:tbl>
      <w:tblPr>
        <w:tblW w:w="9421" w:type="dxa"/>
        <w:tblInd w:w="-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081"/>
        <w:gridCol w:w="13"/>
        <w:gridCol w:w="6"/>
        <w:gridCol w:w="115"/>
        <w:gridCol w:w="28"/>
        <w:gridCol w:w="112"/>
        <w:gridCol w:w="26"/>
        <w:gridCol w:w="200"/>
        <w:gridCol w:w="28"/>
        <w:gridCol w:w="268"/>
        <w:gridCol w:w="255"/>
        <w:gridCol w:w="371"/>
        <w:gridCol w:w="208"/>
        <w:gridCol w:w="368"/>
        <w:gridCol w:w="59"/>
        <w:gridCol w:w="139"/>
        <w:gridCol w:w="172"/>
        <w:gridCol w:w="116"/>
        <w:gridCol w:w="110"/>
        <w:gridCol w:w="77"/>
        <w:gridCol w:w="211"/>
        <w:gridCol w:w="188"/>
        <w:gridCol w:w="92"/>
        <w:gridCol w:w="42"/>
        <w:gridCol w:w="145"/>
        <w:gridCol w:w="65"/>
        <w:gridCol w:w="28"/>
        <w:gridCol w:w="166"/>
        <w:gridCol w:w="16"/>
        <w:gridCol w:w="92"/>
        <w:gridCol w:w="112"/>
        <w:gridCol w:w="73"/>
        <w:gridCol w:w="173"/>
        <w:gridCol w:w="57"/>
        <w:gridCol w:w="134"/>
        <w:gridCol w:w="40"/>
        <w:gridCol w:w="215"/>
        <w:gridCol w:w="116"/>
        <w:gridCol w:w="67"/>
        <w:gridCol w:w="267"/>
        <w:gridCol w:w="311"/>
        <w:gridCol w:w="396"/>
        <w:gridCol w:w="229"/>
        <w:gridCol w:w="290"/>
        <w:gridCol w:w="144"/>
      </w:tblGrid>
      <w:tr w:rsidR="00DC301E">
        <w:tc>
          <w:tcPr>
            <w:tcW w:w="9421" w:type="dxa"/>
            <w:gridSpan w:val="45"/>
            <w:tcBorders>
              <w:top w:val="single" w:sz="12" w:space="0" w:color="auto"/>
              <w:bottom w:val="nil"/>
            </w:tcBorders>
            <w:shd w:val="clear" w:color="auto" w:fill="F2F2F2"/>
            <w:tcMar>
              <w:left w:w="0" w:type="dxa"/>
              <w:right w:w="0" w:type="dxa"/>
            </w:tcMar>
            <w:vAlign w:val="center"/>
          </w:tcPr>
          <w:p w:rsidR="00DC301E" w:rsidRDefault="00DC301E" w:rsidP="00184F40">
            <w:pPr>
              <w:pStyle w:val="Prrafodelista1"/>
              <w:numPr>
                <w:ilvl w:val="0"/>
                <w:numId w:val="18"/>
              </w:numPr>
              <w:ind w:left="366" w:hanging="284"/>
              <w:rPr>
                <w:rFonts w:ascii="Arial" w:hAnsi="Arial" w:cs="Arial"/>
                <w:b/>
                <w:bCs/>
                <w:sz w:val="18"/>
                <w:szCs w:val="18"/>
              </w:rPr>
            </w:pPr>
            <w:r>
              <w:rPr>
                <w:rFonts w:ascii="Arial" w:hAnsi="Arial" w:cs="Arial"/>
                <w:b/>
                <w:bCs/>
                <w:sz w:val="18"/>
                <w:szCs w:val="18"/>
              </w:rPr>
              <w:t>CONVOCATORIA</w:t>
            </w:r>
          </w:p>
          <w:p w:rsidR="00DC301E" w:rsidRDefault="00DC301E">
            <w:pPr>
              <w:ind w:left="360"/>
              <w:rPr>
                <w:rFonts w:ascii="Arial" w:hAnsi="Arial" w:cs="Arial"/>
                <w:sz w:val="18"/>
                <w:szCs w:val="18"/>
              </w:rPr>
            </w:pPr>
            <w:r w:rsidRPr="00796420">
              <w:rPr>
                <w:rFonts w:ascii="Arial" w:hAnsi="Arial" w:cs="Arial"/>
                <w:sz w:val="16"/>
                <w:szCs w:val="16"/>
                <w:lang w:val="es-ES_tradnl"/>
              </w:rPr>
              <w:t>Se convoca a la presentación de propuestas para el siguiente proceso:</w:t>
            </w:r>
          </w:p>
        </w:tc>
      </w:tr>
      <w:tr w:rsidR="00DC301E">
        <w:tc>
          <w:tcPr>
            <w:tcW w:w="3100" w:type="dxa"/>
            <w:gridSpan w:val="3"/>
            <w:tcBorders>
              <w:top w:val="single" w:sz="12" w:space="0" w:color="auto"/>
              <w:bottom w:val="nil"/>
              <w:right w:val="nil"/>
            </w:tcBorders>
            <w:tcMar>
              <w:left w:w="0" w:type="dxa"/>
              <w:right w:w="0" w:type="dxa"/>
            </w:tcMar>
            <w:vAlign w:val="center"/>
          </w:tcPr>
          <w:p w:rsidR="00DC301E" w:rsidRDefault="00DC301E">
            <w:pPr>
              <w:jc w:val="right"/>
              <w:rPr>
                <w:rFonts w:ascii="Arial" w:hAnsi="Arial" w:cs="Arial"/>
                <w:b/>
                <w:bCs/>
                <w:sz w:val="2"/>
                <w:szCs w:val="2"/>
              </w:rPr>
            </w:pPr>
          </w:p>
        </w:tc>
        <w:tc>
          <w:tcPr>
            <w:tcW w:w="143" w:type="dxa"/>
            <w:gridSpan w:val="2"/>
            <w:tcBorders>
              <w:top w:val="single" w:sz="12" w:space="0" w:color="auto"/>
              <w:left w:val="nil"/>
              <w:bottom w:val="nil"/>
              <w:right w:val="nil"/>
            </w:tcBorders>
            <w:vAlign w:val="center"/>
          </w:tcPr>
          <w:p w:rsidR="00DC301E" w:rsidRDefault="00DC301E">
            <w:pPr>
              <w:jc w:val="center"/>
              <w:rPr>
                <w:rFonts w:ascii="Arial" w:hAnsi="Arial" w:cs="Arial"/>
                <w:b/>
                <w:bCs/>
                <w:sz w:val="2"/>
                <w:szCs w:val="2"/>
              </w:rPr>
            </w:pPr>
          </w:p>
        </w:tc>
        <w:tc>
          <w:tcPr>
            <w:tcW w:w="6178" w:type="dxa"/>
            <w:gridSpan w:val="40"/>
            <w:tcBorders>
              <w:top w:val="single" w:sz="12" w:space="0" w:color="auto"/>
              <w:left w:val="nil"/>
              <w:bottom w:val="nil"/>
            </w:tcBorders>
            <w:vAlign w:val="center"/>
          </w:tcPr>
          <w:p w:rsidR="00DC301E" w:rsidRDefault="00DC301E">
            <w:pPr>
              <w:rPr>
                <w:rFonts w:ascii="Arial" w:hAnsi="Arial" w:cs="Arial"/>
                <w:sz w:val="2"/>
                <w:szCs w:val="2"/>
              </w:rPr>
            </w:pPr>
          </w:p>
        </w:tc>
      </w:tr>
      <w:tr w:rsidR="00DC301E">
        <w:trPr>
          <w:trHeight w:val="193"/>
        </w:trPr>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Entidad convocante</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6"/>
                <w:szCs w:val="16"/>
              </w:rPr>
            </w:pPr>
          </w:p>
        </w:tc>
        <w:tc>
          <w:tcPr>
            <w:tcW w:w="5896" w:type="dxa"/>
            <w:gridSpan w:val="37"/>
            <w:tcBorders>
              <w:left w:val="nil"/>
            </w:tcBorders>
            <w:shd w:val="clear" w:color="auto" w:fill="F2F2F2"/>
            <w:vAlign w:val="center"/>
          </w:tcPr>
          <w:p w:rsidR="00DC301E" w:rsidRDefault="00DC301E" w:rsidP="00E73997">
            <w:pPr>
              <w:pStyle w:val="font5"/>
              <w:spacing w:before="0" w:beforeAutospacing="0" w:after="0" w:afterAutospacing="0"/>
              <w:jc w:val="center"/>
              <w:rPr>
                <w:rFonts w:ascii="Times New Roman" w:hAnsi="Times New Roman" w:cs="Times New Roman"/>
                <w:b/>
                <w:bCs/>
                <w:sz w:val="16"/>
                <w:szCs w:val="16"/>
              </w:rPr>
            </w:pPr>
            <w:r w:rsidRPr="00E73997">
              <w:rPr>
                <w:b/>
                <w:sz w:val="16"/>
                <w:szCs w:val="16"/>
              </w:rPr>
              <w:t>Banco Central de Bolivia</w:t>
            </w:r>
          </w:p>
        </w:tc>
        <w:tc>
          <w:tcPr>
            <w:tcW w:w="144" w:type="dxa"/>
            <w:tcBorders>
              <w:top w:val="nil"/>
              <w:left w:val="nil"/>
              <w:bottom w:val="nil"/>
            </w:tcBorders>
            <w:vAlign w:val="center"/>
          </w:tcPr>
          <w:p w:rsidR="00DC301E" w:rsidRDefault="00DC301E">
            <w:pPr>
              <w:rPr>
                <w:rFonts w:ascii="Arial" w:hAnsi="Arial" w:cs="Arial"/>
                <w:sz w:val="16"/>
                <w:szCs w:val="16"/>
              </w:rPr>
            </w:pPr>
          </w:p>
        </w:tc>
      </w:tr>
      <w:tr w:rsidR="00DC301E">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2"/>
                <w:szCs w:val="2"/>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178" w:type="dxa"/>
            <w:gridSpan w:val="40"/>
            <w:tcBorders>
              <w:top w:val="nil"/>
              <w:left w:val="nil"/>
              <w:bottom w:val="nil"/>
            </w:tcBorders>
            <w:vAlign w:val="center"/>
          </w:tcPr>
          <w:p w:rsidR="00DC301E" w:rsidRDefault="00DC301E">
            <w:pPr>
              <w:jc w:val="center"/>
              <w:rPr>
                <w:rFonts w:ascii="Arial" w:hAnsi="Arial" w:cs="Arial"/>
                <w:b/>
                <w:bCs/>
                <w:sz w:val="2"/>
                <w:szCs w:val="2"/>
              </w:rPr>
            </w:pPr>
          </w:p>
        </w:tc>
      </w:tr>
      <w:tr w:rsidR="00DC301E">
        <w:trPr>
          <w:trHeight w:val="249"/>
        </w:trPr>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Modalidad de Contratación</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8"/>
                <w:szCs w:val="18"/>
              </w:rPr>
            </w:pPr>
            <w:r>
              <w:rPr>
                <w:rFonts w:ascii="Arial" w:hAnsi="Arial" w:cs="Arial"/>
                <w:b/>
                <w:bCs/>
                <w:sz w:val="18"/>
                <w:szCs w:val="18"/>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7"/>
            <w:tcBorders>
              <w:left w:val="nil"/>
            </w:tcBorders>
            <w:vAlign w:val="center"/>
          </w:tcPr>
          <w:p w:rsidR="00DC301E" w:rsidRDefault="00DC301E" w:rsidP="00E73997">
            <w:pPr>
              <w:pStyle w:val="font5"/>
              <w:spacing w:before="0" w:beforeAutospacing="0" w:after="0" w:afterAutospacing="0"/>
              <w:jc w:val="center"/>
              <w:rPr>
                <w:rFonts w:ascii="Times New Roman" w:hAnsi="Times New Roman" w:cs="Times New Roman"/>
                <w:b/>
                <w:bCs/>
              </w:rPr>
            </w:pPr>
            <w:r w:rsidRPr="00E73997">
              <w:rPr>
                <w:b/>
                <w:sz w:val="16"/>
                <w:szCs w:val="16"/>
              </w:rPr>
              <w:t>Apoyo Nacional a la Producción y Empleo</w:t>
            </w:r>
          </w:p>
        </w:tc>
        <w:tc>
          <w:tcPr>
            <w:tcW w:w="144" w:type="dxa"/>
            <w:tcBorders>
              <w:top w:val="nil"/>
              <w:left w:val="nil"/>
              <w:bottom w:val="nil"/>
            </w:tcBorders>
            <w:vAlign w:val="center"/>
          </w:tcPr>
          <w:p w:rsidR="00DC301E" w:rsidRDefault="00DC301E">
            <w:pPr>
              <w:rPr>
                <w:rFonts w:ascii="Arial" w:hAnsi="Arial" w:cs="Arial"/>
                <w:sz w:val="18"/>
                <w:szCs w:val="18"/>
              </w:rPr>
            </w:pPr>
          </w:p>
        </w:tc>
      </w:tr>
      <w:tr w:rsidR="00DC301E">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sz w:val="2"/>
                <w:szCs w:val="2"/>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178" w:type="dxa"/>
            <w:gridSpan w:val="40"/>
            <w:tcBorders>
              <w:top w:val="nil"/>
              <w:left w:val="nil"/>
              <w:bottom w:val="nil"/>
            </w:tcBorders>
            <w:vAlign w:val="center"/>
          </w:tcPr>
          <w:p w:rsidR="00DC301E" w:rsidRDefault="00DC301E">
            <w:pPr>
              <w:jc w:val="center"/>
              <w:rPr>
                <w:rFonts w:ascii="Arial" w:hAnsi="Arial" w:cs="Arial"/>
                <w:b/>
                <w:bCs/>
                <w:sz w:val="2"/>
                <w:szCs w:val="2"/>
              </w:rPr>
            </w:pPr>
          </w:p>
        </w:tc>
      </w:tr>
      <w:tr w:rsidR="00DC301E" w:rsidTr="00646CDF">
        <w:trPr>
          <w:trHeight w:val="284"/>
        </w:trPr>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CUCE</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8"/>
                <w:szCs w:val="18"/>
              </w:rPr>
            </w:pPr>
            <w:r>
              <w:rPr>
                <w:rFonts w:ascii="Arial" w:hAnsi="Arial" w:cs="Arial"/>
                <w:b/>
                <w:bCs/>
                <w:sz w:val="18"/>
                <w:szCs w:val="18"/>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228" w:type="dxa"/>
            <w:gridSpan w:val="2"/>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1</w:t>
            </w:r>
          </w:p>
        </w:tc>
        <w:tc>
          <w:tcPr>
            <w:tcW w:w="268" w:type="dxa"/>
            <w:tcBorders>
              <w:left w:val="nil"/>
            </w:tcBorders>
            <w:shd w:val="clear" w:color="auto" w:fill="F2F2F2"/>
            <w:vAlign w:val="center"/>
          </w:tcPr>
          <w:p w:rsidR="00DC301E" w:rsidRDefault="003C18E7" w:rsidP="00646CDF">
            <w:pPr>
              <w:jc w:val="center"/>
              <w:rPr>
                <w:rFonts w:ascii="Arial" w:hAnsi="Arial" w:cs="Arial"/>
                <w:sz w:val="18"/>
                <w:szCs w:val="18"/>
              </w:rPr>
            </w:pPr>
            <w:r>
              <w:rPr>
                <w:rFonts w:ascii="Arial" w:hAnsi="Arial" w:cs="Arial"/>
                <w:sz w:val="18"/>
                <w:szCs w:val="18"/>
              </w:rPr>
              <w:t>2</w:t>
            </w:r>
          </w:p>
        </w:tc>
        <w:tc>
          <w:tcPr>
            <w:tcW w:w="255" w:type="dxa"/>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371"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0</w:t>
            </w:r>
          </w:p>
        </w:tc>
        <w:tc>
          <w:tcPr>
            <w:tcW w:w="208"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9</w:t>
            </w:r>
          </w:p>
        </w:tc>
        <w:tc>
          <w:tcPr>
            <w:tcW w:w="368"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5</w:t>
            </w:r>
          </w:p>
        </w:tc>
        <w:tc>
          <w:tcPr>
            <w:tcW w:w="370" w:type="dxa"/>
            <w:gridSpan w:val="3"/>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1</w:t>
            </w:r>
          </w:p>
        </w:tc>
        <w:tc>
          <w:tcPr>
            <w:tcW w:w="226" w:type="dxa"/>
            <w:gridSpan w:val="2"/>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288" w:type="dxa"/>
            <w:gridSpan w:val="2"/>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0</w:t>
            </w:r>
          </w:p>
        </w:tc>
        <w:tc>
          <w:tcPr>
            <w:tcW w:w="280" w:type="dxa"/>
            <w:gridSpan w:val="2"/>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0</w:t>
            </w:r>
          </w:p>
        </w:tc>
        <w:tc>
          <w:tcPr>
            <w:tcW w:w="187" w:type="dxa"/>
            <w:gridSpan w:val="2"/>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259" w:type="dxa"/>
            <w:gridSpan w:val="3"/>
            <w:tcBorders>
              <w:left w:val="nil"/>
            </w:tcBorders>
            <w:shd w:val="clear" w:color="auto" w:fill="F2F2F2"/>
            <w:vAlign w:val="center"/>
          </w:tcPr>
          <w:p w:rsidR="00DC301E" w:rsidRDefault="00486E57" w:rsidP="00646CDF">
            <w:pPr>
              <w:jc w:val="center"/>
              <w:rPr>
                <w:rFonts w:ascii="Arial" w:hAnsi="Arial" w:cs="Arial"/>
                <w:color w:val="0000FF"/>
                <w:sz w:val="18"/>
                <w:szCs w:val="18"/>
              </w:rPr>
            </w:pPr>
            <w:r>
              <w:rPr>
                <w:rFonts w:ascii="Arial" w:hAnsi="Arial" w:cs="Arial"/>
                <w:color w:val="0000FF"/>
                <w:sz w:val="18"/>
                <w:szCs w:val="18"/>
              </w:rPr>
              <w:t>3</w:t>
            </w:r>
          </w:p>
        </w:tc>
        <w:tc>
          <w:tcPr>
            <w:tcW w:w="220" w:type="dxa"/>
            <w:gridSpan w:val="3"/>
            <w:tcBorders>
              <w:left w:val="nil"/>
            </w:tcBorders>
            <w:shd w:val="clear" w:color="auto" w:fill="F2F2F2"/>
            <w:vAlign w:val="center"/>
          </w:tcPr>
          <w:p w:rsidR="00DC301E" w:rsidRDefault="00486E57" w:rsidP="00646CDF">
            <w:pPr>
              <w:jc w:val="center"/>
              <w:rPr>
                <w:rFonts w:ascii="Arial" w:hAnsi="Arial" w:cs="Arial"/>
                <w:color w:val="0000FF"/>
                <w:sz w:val="18"/>
                <w:szCs w:val="18"/>
              </w:rPr>
            </w:pPr>
            <w:r>
              <w:rPr>
                <w:rFonts w:ascii="Arial" w:hAnsi="Arial" w:cs="Arial"/>
                <w:color w:val="0000FF"/>
                <w:sz w:val="18"/>
                <w:szCs w:val="18"/>
              </w:rPr>
              <w:t>3</w:t>
            </w:r>
          </w:p>
        </w:tc>
        <w:tc>
          <w:tcPr>
            <w:tcW w:w="246" w:type="dxa"/>
            <w:gridSpan w:val="2"/>
            <w:tcBorders>
              <w:left w:val="nil"/>
            </w:tcBorders>
            <w:shd w:val="clear" w:color="auto" w:fill="F2F2F2"/>
            <w:vAlign w:val="center"/>
          </w:tcPr>
          <w:p w:rsidR="00DC301E" w:rsidRDefault="00486E57" w:rsidP="00646CDF">
            <w:pPr>
              <w:jc w:val="center"/>
              <w:rPr>
                <w:rFonts w:ascii="Arial" w:hAnsi="Arial" w:cs="Arial"/>
                <w:color w:val="0000FF"/>
                <w:sz w:val="18"/>
                <w:szCs w:val="18"/>
              </w:rPr>
            </w:pPr>
            <w:r>
              <w:rPr>
                <w:rFonts w:ascii="Arial" w:hAnsi="Arial" w:cs="Arial"/>
                <w:color w:val="0000FF"/>
                <w:sz w:val="18"/>
                <w:szCs w:val="18"/>
              </w:rPr>
              <w:t>6</w:t>
            </w:r>
          </w:p>
        </w:tc>
        <w:tc>
          <w:tcPr>
            <w:tcW w:w="231" w:type="dxa"/>
            <w:gridSpan w:val="3"/>
            <w:tcBorders>
              <w:left w:val="nil"/>
            </w:tcBorders>
            <w:shd w:val="clear" w:color="auto" w:fill="F2F2F2"/>
            <w:vAlign w:val="center"/>
          </w:tcPr>
          <w:p w:rsidR="00DC301E" w:rsidRDefault="00486E57" w:rsidP="00646CDF">
            <w:pPr>
              <w:jc w:val="center"/>
              <w:rPr>
                <w:rFonts w:ascii="Arial" w:hAnsi="Arial" w:cs="Arial"/>
                <w:color w:val="0000FF"/>
                <w:sz w:val="18"/>
                <w:szCs w:val="18"/>
              </w:rPr>
            </w:pPr>
            <w:r>
              <w:rPr>
                <w:rFonts w:ascii="Arial" w:hAnsi="Arial" w:cs="Arial"/>
                <w:color w:val="0000FF"/>
                <w:sz w:val="18"/>
                <w:szCs w:val="18"/>
              </w:rPr>
              <w:t>1</w:t>
            </w:r>
          </w:p>
        </w:tc>
        <w:tc>
          <w:tcPr>
            <w:tcW w:w="331" w:type="dxa"/>
            <w:gridSpan w:val="2"/>
            <w:tcBorders>
              <w:left w:val="nil"/>
            </w:tcBorders>
            <w:shd w:val="clear" w:color="auto" w:fill="F2F2F2"/>
            <w:vAlign w:val="center"/>
          </w:tcPr>
          <w:p w:rsidR="00DC301E" w:rsidRDefault="00486E57" w:rsidP="00646CDF">
            <w:pPr>
              <w:jc w:val="center"/>
              <w:rPr>
                <w:rFonts w:ascii="Arial" w:hAnsi="Arial" w:cs="Arial"/>
                <w:color w:val="0000FF"/>
                <w:sz w:val="18"/>
                <w:szCs w:val="18"/>
              </w:rPr>
            </w:pPr>
            <w:r>
              <w:rPr>
                <w:rFonts w:ascii="Arial" w:hAnsi="Arial" w:cs="Arial"/>
                <w:color w:val="0000FF"/>
                <w:sz w:val="18"/>
                <w:szCs w:val="18"/>
              </w:rPr>
              <w:t>0</w:t>
            </w:r>
          </w:p>
        </w:tc>
        <w:tc>
          <w:tcPr>
            <w:tcW w:w="334" w:type="dxa"/>
            <w:gridSpan w:val="2"/>
            <w:tcBorders>
              <w:left w:val="nil"/>
            </w:tcBorders>
            <w:shd w:val="clear" w:color="auto" w:fill="F2F2F2"/>
            <w:vAlign w:val="center"/>
          </w:tcPr>
          <w:p w:rsidR="00DC301E" w:rsidRDefault="00486E57" w:rsidP="00646CDF">
            <w:pPr>
              <w:jc w:val="center"/>
              <w:rPr>
                <w:rFonts w:ascii="Arial" w:hAnsi="Arial" w:cs="Arial"/>
                <w:color w:val="0000FF"/>
                <w:sz w:val="18"/>
                <w:szCs w:val="18"/>
              </w:rPr>
            </w:pPr>
            <w:r>
              <w:rPr>
                <w:rFonts w:ascii="Arial" w:hAnsi="Arial" w:cs="Arial"/>
                <w:color w:val="0000FF"/>
                <w:sz w:val="18"/>
                <w:szCs w:val="18"/>
              </w:rPr>
              <w:t>0</w:t>
            </w:r>
          </w:p>
        </w:tc>
        <w:tc>
          <w:tcPr>
            <w:tcW w:w="311" w:type="dxa"/>
            <w:tcBorders>
              <w:top w:val="nil"/>
              <w:left w:val="nil"/>
              <w:bottom w:val="nil"/>
            </w:tcBorders>
            <w:vAlign w:val="center"/>
          </w:tcPr>
          <w:p w:rsidR="00DC301E" w:rsidRDefault="006E3B14" w:rsidP="00646CDF">
            <w:pPr>
              <w:jc w:val="center"/>
              <w:rPr>
                <w:rFonts w:ascii="Arial" w:hAnsi="Arial" w:cs="Arial"/>
                <w:sz w:val="18"/>
                <w:szCs w:val="18"/>
              </w:rPr>
            </w:pPr>
            <w:r>
              <w:rPr>
                <w:rFonts w:ascii="Arial" w:hAnsi="Arial" w:cs="Arial"/>
                <w:sz w:val="18"/>
                <w:szCs w:val="18"/>
              </w:rPr>
              <w:t>-</w:t>
            </w:r>
          </w:p>
        </w:tc>
        <w:tc>
          <w:tcPr>
            <w:tcW w:w="396" w:type="dxa"/>
            <w:tcBorders>
              <w:left w:val="nil"/>
            </w:tcBorders>
            <w:shd w:val="clear" w:color="auto" w:fill="F2F2F2"/>
            <w:vAlign w:val="center"/>
          </w:tcPr>
          <w:p w:rsidR="00DC301E" w:rsidRDefault="001947D7" w:rsidP="00646CDF">
            <w:pPr>
              <w:jc w:val="center"/>
              <w:rPr>
                <w:rFonts w:ascii="Arial" w:hAnsi="Arial" w:cs="Arial"/>
                <w:color w:val="0000FF"/>
                <w:sz w:val="18"/>
                <w:szCs w:val="18"/>
              </w:rPr>
            </w:pPr>
            <w:r>
              <w:rPr>
                <w:rFonts w:ascii="Arial" w:hAnsi="Arial" w:cs="Arial"/>
                <w:color w:val="0000FF"/>
                <w:sz w:val="18"/>
                <w:szCs w:val="18"/>
              </w:rPr>
              <w:t>2</w:t>
            </w:r>
          </w:p>
        </w:tc>
        <w:tc>
          <w:tcPr>
            <w:tcW w:w="229" w:type="dxa"/>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290"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1</w:t>
            </w:r>
          </w:p>
        </w:tc>
        <w:tc>
          <w:tcPr>
            <w:tcW w:w="144" w:type="dxa"/>
            <w:tcBorders>
              <w:top w:val="nil"/>
              <w:left w:val="nil"/>
              <w:bottom w:val="nil"/>
            </w:tcBorders>
            <w:vAlign w:val="center"/>
          </w:tcPr>
          <w:p w:rsidR="00DC301E" w:rsidRDefault="00DC301E">
            <w:pPr>
              <w:rPr>
                <w:rFonts w:ascii="Arial" w:hAnsi="Arial" w:cs="Arial"/>
                <w:sz w:val="18"/>
                <w:szCs w:val="18"/>
              </w:rPr>
            </w:pPr>
          </w:p>
        </w:tc>
      </w:tr>
      <w:tr w:rsidR="00DC301E">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2"/>
                <w:szCs w:val="2"/>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178" w:type="dxa"/>
            <w:gridSpan w:val="40"/>
            <w:tcBorders>
              <w:top w:val="nil"/>
              <w:left w:val="nil"/>
              <w:bottom w:val="nil"/>
            </w:tcBorders>
            <w:vAlign w:val="center"/>
          </w:tcPr>
          <w:p w:rsidR="00DC301E" w:rsidRDefault="00DC301E">
            <w:pPr>
              <w:rPr>
                <w:rFonts w:ascii="Arial" w:hAnsi="Arial" w:cs="Arial"/>
                <w:sz w:val="2"/>
                <w:szCs w:val="2"/>
              </w:rPr>
            </w:pPr>
          </w:p>
        </w:tc>
      </w:tr>
      <w:tr w:rsidR="00DC301E" w:rsidTr="00920D64">
        <w:trPr>
          <w:trHeight w:val="237"/>
        </w:trPr>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Código interno que la entidad utiliza para Identificar al proceso</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8"/>
                <w:szCs w:val="18"/>
                <w:lang w:val="en-GB"/>
              </w:rPr>
            </w:pPr>
            <w:r>
              <w:rPr>
                <w:rFonts w:ascii="Arial" w:hAnsi="Arial" w:cs="Arial"/>
                <w:b/>
                <w:bCs/>
                <w:sz w:val="18"/>
                <w:szCs w:val="18"/>
                <w:lang w:val="en-GB"/>
              </w:rPr>
              <w:t>:</w:t>
            </w:r>
          </w:p>
        </w:tc>
        <w:tc>
          <w:tcPr>
            <w:tcW w:w="138" w:type="dxa"/>
            <w:gridSpan w:val="2"/>
            <w:tcBorders>
              <w:top w:val="nil"/>
              <w:left w:val="nil"/>
              <w:bottom w:val="nil"/>
            </w:tcBorders>
            <w:vAlign w:val="center"/>
          </w:tcPr>
          <w:p w:rsidR="00DC301E" w:rsidRDefault="00DC301E">
            <w:pPr>
              <w:rPr>
                <w:rFonts w:ascii="Arial" w:hAnsi="Arial" w:cs="Arial"/>
                <w:sz w:val="18"/>
                <w:szCs w:val="18"/>
                <w:lang w:val="en-GB"/>
              </w:rPr>
            </w:pPr>
          </w:p>
        </w:tc>
        <w:tc>
          <w:tcPr>
            <w:tcW w:w="5896" w:type="dxa"/>
            <w:gridSpan w:val="37"/>
            <w:tcBorders>
              <w:left w:val="nil"/>
            </w:tcBorders>
            <w:shd w:val="clear" w:color="auto" w:fill="F2F2F2"/>
            <w:vAlign w:val="center"/>
          </w:tcPr>
          <w:p w:rsidR="00DC301E" w:rsidRDefault="003C18E7" w:rsidP="00A41156">
            <w:pPr>
              <w:pStyle w:val="Piedepgina"/>
              <w:ind w:right="360"/>
              <w:jc w:val="center"/>
              <w:rPr>
                <w:lang w:val="en-GB"/>
              </w:rPr>
            </w:pPr>
            <w:r w:rsidRPr="00753A74">
              <w:rPr>
                <w:rFonts w:ascii="Arial" w:hAnsi="Arial" w:cs="Arial"/>
                <w:b/>
                <w:bCs/>
                <w:color w:val="0000FF"/>
                <w:sz w:val="16"/>
                <w:szCs w:val="16"/>
                <w:lang w:val="es-MX"/>
              </w:rPr>
              <w:t xml:space="preserve">ANPE C Nº </w:t>
            </w:r>
            <w:r w:rsidR="001947D7">
              <w:rPr>
                <w:rFonts w:ascii="Arial" w:hAnsi="Arial" w:cs="Arial"/>
                <w:b/>
                <w:bCs/>
                <w:color w:val="0000FF"/>
                <w:sz w:val="16"/>
                <w:szCs w:val="16"/>
                <w:lang w:val="es-MX"/>
              </w:rPr>
              <w:t>079/2012-2C</w:t>
            </w:r>
          </w:p>
        </w:tc>
        <w:tc>
          <w:tcPr>
            <w:tcW w:w="144" w:type="dxa"/>
            <w:tcBorders>
              <w:top w:val="nil"/>
              <w:left w:val="nil"/>
              <w:bottom w:val="nil"/>
            </w:tcBorders>
            <w:vAlign w:val="center"/>
          </w:tcPr>
          <w:p w:rsidR="00DC301E" w:rsidRDefault="00DC301E">
            <w:pPr>
              <w:rPr>
                <w:rFonts w:ascii="Arial" w:hAnsi="Arial" w:cs="Arial"/>
                <w:sz w:val="18"/>
                <w:szCs w:val="18"/>
                <w:lang w:val="en-GB"/>
              </w:rPr>
            </w:pPr>
          </w:p>
        </w:tc>
      </w:tr>
      <w:tr w:rsidR="00DC301E">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2"/>
                <w:szCs w:val="2"/>
                <w:lang w:val="en-GB"/>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lang w:val="en-GB"/>
              </w:rPr>
            </w:pPr>
          </w:p>
        </w:tc>
        <w:tc>
          <w:tcPr>
            <w:tcW w:w="6178" w:type="dxa"/>
            <w:gridSpan w:val="40"/>
            <w:tcBorders>
              <w:top w:val="nil"/>
              <w:left w:val="nil"/>
              <w:bottom w:val="nil"/>
            </w:tcBorders>
            <w:vAlign w:val="center"/>
          </w:tcPr>
          <w:p w:rsidR="00DC301E" w:rsidRDefault="00DC301E">
            <w:pPr>
              <w:jc w:val="center"/>
              <w:rPr>
                <w:rFonts w:ascii="Arial" w:hAnsi="Arial" w:cs="Arial"/>
                <w:b/>
                <w:bCs/>
                <w:sz w:val="2"/>
                <w:szCs w:val="2"/>
                <w:lang w:val="en-GB"/>
              </w:rPr>
            </w:pPr>
          </w:p>
        </w:tc>
      </w:tr>
      <w:tr w:rsidR="00DC301E">
        <w:trPr>
          <w:trHeight w:val="333"/>
        </w:trPr>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Objeto de la contratación</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7"/>
            <w:tcBorders>
              <w:left w:val="nil"/>
            </w:tcBorders>
            <w:shd w:val="clear" w:color="auto" w:fill="F2F2F2"/>
            <w:vAlign w:val="center"/>
          </w:tcPr>
          <w:p w:rsidR="00DC301E" w:rsidRPr="00490BA0" w:rsidRDefault="00DC301E">
            <w:pPr>
              <w:pStyle w:val="Piedepgina"/>
              <w:ind w:right="360"/>
              <w:jc w:val="center"/>
              <w:rPr>
                <w:rFonts w:ascii="Arial" w:hAnsi="Arial" w:cs="Arial"/>
                <w:b/>
                <w:bCs/>
                <w:color w:val="0000FF"/>
                <w:sz w:val="4"/>
                <w:szCs w:val="16"/>
                <w:lang w:val="es-ES"/>
              </w:rPr>
            </w:pPr>
          </w:p>
          <w:p w:rsidR="00DC301E" w:rsidRDefault="00182A76" w:rsidP="003C18E7">
            <w:pPr>
              <w:pStyle w:val="Piedepgina"/>
              <w:ind w:right="360"/>
              <w:jc w:val="center"/>
              <w:rPr>
                <w:rFonts w:ascii="Arial" w:hAnsi="Arial" w:cs="Arial"/>
                <w:b/>
                <w:bCs/>
                <w:color w:val="0000FF"/>
                <w:sz w:val="18"/>
                <w:szCs w:val="18"/>
              </w:rPr>
            </w:pPr>
            <w:r>
              <w:rPr>
                <w:rFonts w:ascii="Arial" w:hAnsi="Arial" w:cs="Arial"/>
                <w:b/>
                <w:bCs/>
                <w:color w:val="0000FF"/>
                <w:sz w:val="16"/>
                <w:szCs w:val="16"/>
                <w:lang w:val="es-MX"/>
              </w:rPr>
              <w:t>SERVICIO DE SOPORTE TÉCNICO A EQUIPOS EN OFICINAS DEL INTERIOR</w:t>
            </w:r>
          </w:p>
        </w:tc>
        <w:tc>
          <w:tcPr>
            <w:tcW w:w="144" w:type="dxa"/>
            <w:tcBorders>
              <w:top w:val="nil"/>
              <w:left w:val="nil"/>
              <w:bottom w:val="nil"/>
            </w:tcBorders>
            <w:vAlign w:val="center"/>
          </w:tcPr>
          <w:p w:rsidR="00DC301E" w:rsidRDefault="00DC301E">
            <w:pPr>
              <w:rPr>
                <w:rFonts w:ascii="Arial" w:hAnsi="Arial" w:cs="Arial"/>
                <w:sz w:val="18"/>
                <w:szCs w:val="18"/>
              </w:rPr>
            </w:pPr>
          </w:p>
        </w:tc>
      </w:tr>
      <w:tr w:rsidR="00DC301E">
        <w:tc>
          <w:tcPr>
            <w:tcW w:w="9421" w:type="dxa"/>
            <w:gridSpan w:val="45"/>
            <w:tcBorders>
              <w:top w:val="nil"/>
              <w:bottom w:val="nil"/>
            </w:tcBorders>
            <w:tcMar>
              <w:left w:w="0" w:type="dxa"/>
              <w:right w:w="0" w:type="dxa"/>
            </w:tcMar>
            <w:vAlign w:val="bottom"/>
          </w:tcPr>
          <w:p w:rsidR="00DC301E" w:rsidRDefault="00DC301E">
            <w:pPr>
              <w:jc w:val="center"/>
              <w:rPr>
                <w:rFonts w:ascii="Arial" w:hAnsi="Arial" w:cs="Arial"/>
                <w:b/>
                <w:bCs/>
                <w:i/>
                <w:iCs/>
                <w:color w:val="0000FF"/>
                <w:sz w:val="2"/>
                <w:szCs w:val="2"/>
              </w:rPr>
            </w:pPr>
          </w:p>
        </w:tc>
      </w:tr>
      <w:tr w:rsidR="00DC301E">
        <w:trPr>
          <w:cantSplit/>
          <w:trHeight w:val="184"/>
        </w:trPr>
        <w:tc>
          <w:tcPr>
            <w:tcW w:w="3081" w:type="dxa"/>
            <w:vMerge w:val="restart"/>
            <w:tcBorders>
              <w:top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Método de Selección y Adjudicación</w:t>
            </w:r>
          </w:p>
        </w:tc>
        <w:tc>
          <w:tcPr>
            <w:tcW w:w="134" w:type="dxa"/>
            <w:gridSpan w:val="3"/>
            <w:vMerge w:val="restart"/>
            <w:tcBorders>
              <w:top w:val="nil"/>
              <w:left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40" w:type="dxa"/>
            <w:gridSpan w:val="2"/>
            <w:tcBorders>
              <w:top w:val="nil"/>
              <w:left w:val="nil"/>
              <w:bottom w:val="nil"/>
              <w:right w:val="single" w:sz="2" w:space="0" w:color="auto"/>
            </w:tcBorders>
            <w:vAlign w:val="center"/>
          </w:tcPr>
          <w:p w:rsidR="00DC301E" w:rsidRDefault="00DC301E">
            <w:pPr>
              <w:rPr>
                <w:rFonts w:ascii="Arial" w:hAnsi="Arial" w:cs="Arial"/>
              </w:rPr>
            </w:pPr>
          </w:p>
        </w:tc>
        <w:tc>
          <w:tcPr>
            <w:tcW w:w="226"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DC301E" w:rsidRDefault="00DC301E">
            <w:pPr>
              <w:rPr>
                <w:rFonts w:ascii="Arial" w:hAnsi="Arial" w:cs="Arial"/>
                <w:sz w:val="14"/>
                <w:szCs w:val="14"/>
              </w:rPr>
            </w:pPr>
          </w:p>
        </w:tc>
        <w:tc>
          <w:tcPr>
            <w:tcW w:w="2914" w:type="dxa"/>
            <w:gridSpan w:val="18"/>
            <w:tcBorders>
              <w:top w:val="nil"/>
              <w:left w:val="single" w:sz="2" w:space="0" w:color="auto"/>
              <w:bottom w:val="nil"/>
              <w:right w:val="single" w:sz="2" w:space="0" w:color="auto"/>
            </w:tcBorders>
            <w:shd w:val="clear" w:color="auto" w:fill="FFFFFF"/>
            <w:vAlign w:val="center"/>
          </w:tcPr>
          <w:p w:rsidR="00DC301E" w:rsidRPr="00A41156" w:rsidRDefault="00DC301E">
            <w:pPr>
              <w:pStyle w:val="font5"/>
              <w:spacing w:before="0" w:beforeAutospacing="0" w:after="0" w:afterAutospacing="0"/>
              <w:rPr>
                <w:sz w:val="16"/>
                <w:szCs w:val="16"/>
              </w:rPr>
            </w:pPr>
            <w:r w:rsidRPr="00A41156">
              <w:rPr>
                <w:sz w:val="16"/>
                <w:szCs w:val="16"/>
              </w:rPr>
              <w:t>a) Calidad, Propuesta Técnica y Costo</w:t>
            </w:r>
          </w:p>
        </w:tc>
        <w:tc>
          <w:tcPr>
            <w:tcW w:w="210"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rsidR="00DC301E" w:rsidRPr="00A41156" w:rsidRDefault="00DC301E">
            <w:pPr>
              <w:ind w:left="236"/>
              <w:rPr>
                <w:rFonts w:ascii="Arial" w:hAnsi="Arial" w:cs="Arial"/>
                <w:sz w:val="16"/>
                <w:szCs w:val="16"/>
              </w:rPr>
            </w:pPr>
          </w:p>
        </w:tc>
        <w:tc>
          <w:tcPr>
            <w:tcW w:w="896" w:type="dxa"/>
            <w:gridSpan w:val="8"/>
            <w:tcBorders>
              <w:top w:val="nil"/>
              <w:left w:val="single" w:sz="2" w:space="0" w:color="auto"/>
              <w:bottom w:val="nil"/>
              <w:right w:val="single" w:sz="2" w:space="0" w:color="auto"/>
            </w:tcBorders>
            <w:vAlign w:val="center"/>
          </w:tcPr>
          <w:p w:rsidR="00DC301E" w:rsidRPr="00A41156" w:rsidRDefault="00DC301E">
            <w:pPr>
              <w:pStyle w:val="font5"/>
              <w:spacing w:before="0" w:beforeAutospacing="0" w:after="0" w:afterAutospacing="0"/>
              <w:rPr>
                <w:sz w:val="16"/>
                <w:szCs w:val="16"/>
              </w:rPr>
            </w:pPr>
            <w:r w:rsidRPr="00A41156">
              <w:rPr>
                <w:sz w:val="16"/>
                <w:szCs w:val="16"/>
              </w:rPr>
              <w:t>b) Calidad</w:t>
            </w:r>
          </w:p>
        </w:tc>
        <w:tc>
          <w:tcPr>
            <w:tcW w:w="183"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DC301E" w:rsidRPr="00A41156" w:rsidRDefault="00DC301E">
            <w:pPr>
              <w:rPr>
                <w:rFonts w:ascii="Arial" w:hAnsi="Arial" w:cs="Arial"/>
                <w:sz w:val="16"/>
                <w:szCs w:val="16"/>
              </w:rPr>
            </w:pPr>
          </w:p>
        </w:tc>
        <w:tc>
          <w:tcPr>
            <w:tcW w:w="1637" w:type="dxa"/>
            <w:gridSpan w:val="6"/>
            <w:tcBorders>
              <w:top w:val="nil"/>
              <w:left w:val="single" w:sz="2" w:space="0" w:color="auto"/>
              <w:bottom w:val="nil"/>
            </w:tcBorders>
            <w:vAlign w:val="center"/>
          </w:tcPr>
          <w:p w:rsidR="00DC301E" w:rsidRPr="00A41156" w:rsidRDefault="00DC301E">
            <w:pPr>
              <w:pStyle w:val="font5"/>
              <w:spacing w:before="0" w:beforeAutospacing="0" w:after="0" w:afterAutospacing="0"/>
              <w:rPr>
                <w:sz w:val="16"/>
                <w:szCs w:val="16"/>
              </w:rPr>
            </w:pPr>
            <w:r w:rsidRPr="00A41156">
              <w:rPr>
                <w:sz w:val="16"/>
                <w:szCs w:val="16"/>
              </w:rPr>
              <w:t>c) Presupuesto  Fijo</w:t>
            </w:r>
          </w:p>
        </w:tc>
      </w:tr>
      <w:tr w:rsidR="00DC301E">
        <w:trPr>
          <w:cantSplit/>
        </w:trPr>
        <w:tc>
          <w:tcPr>
            <w:tcW w:w="3081" w:type="dxa"/>
            <w:vMerge/>
            <w:tcBorders>
              <w:right w:val="nil"/>
            </w:tcBorders>
            <w:tcMar>
              <w:left w:w="0" w:type="dxa"/>
              <w:right w:w="0" w:type="dxa"/>
            </w:tcMar>
            <w:vAlign w:val="center"/>
          </w:tcPr>
          <w:p w:rsidR="00DC301E" w:rsidRDefault="00DC301E">
            <w:pPr>
              <w:jc w:val="right"/>
              <w:rPr>
                <w:rFonts w:ascii="Century Gothic" w:hAnsi="Century Gothic" w:cs="Century Gothic"/>
                <w:b/>
                <w:bCs/>
                <w:sz w:val="4"/>
                <w:szCs w:val="4"/>
              </w:rPr>
            </w:pPr>
          </w:p>
        </w:tc>
        <w:tc>
          <w:tcPr>
            <w:tcW w:w="134" w:type="dxa"/>
            <w:gridSpan w:val="3"/>
            <w:vMerge/>
            <w:tcBorders>
              <w:left w:val="nil"/>
              <w:right w:val="nil"/>
            </w:tcBorders>
            <w:vAlign w:val="center"/>
          </w:tcPr>
          <w:p w:rsidR="00DC301E" w:rsidRDefault="00DC301E">
            <w:pPr>
              <w:jc w:val="right"/>
              <w:rPr>
                <w:rFonts w:ascii="Century Gothic" w:hAnsi="Century Gothic" w:cs="Century Gothic"/>
                <w:b/>
                <w:bCs/>
                <w:sz w:val="4"/>
                <w:szCs w:val="4"/>
              </w:rPr>
            </w:pPr>
          </w:p>
        </w:tc>
        <w:tc>
          <w:tcPr>
            <w:tcW w:w="140" w:type="dxa"/>
            <w:gridSpan w:val="2"/>
            <w:tcBorders>
              <w:top w:val="nil"/>
              <w:left w:val="nil"/>
              <w:bottom w:val="nil"/>
              <w:right w:val="nil"/>
            </w:tcBorders>
            <w:vAlign w:val="center"/>
          </w:tcPr>
          <w:p w:rsidR="00DC301E" w:rsidRDefault="00DC301E">
            <w:pPr>
              <w:jc w:val="right"/>
              <w:rPr>
                <w:rFonts w:ascii="Century Gothic" w:hAnsi="Century Gothic" w:cs="Century Gothic"/>
                <w:b/>
                <w:bCs/>
                <w:sz w:val="4"/>
                <w:szCs w:val="4"/>
              </w:rPr>
            </w:pPr>
          </w:p>
        </w:tc>
        <w:tc>
          <w:tcPr>
            <w:tcW w:w="226" w:type="dxa"/>
            <w:gridSpan w:val="2"/>
            <w:tcBorders>
              <w:top w:val="nil"/>
              <w:left w:val="nil"/>
              <w:bottom w:val="single" w:sz="2" w:space="0" w:color="auto"/>
              <w:right w:val="nil"/>
            </w:tcBorders>
            <w:shd w:val="clear" w:color="auto" w:fill="FFFFFF"/>
            <w:vAlign w:val="center"/>
          </w:tcPr>
          <w:p w:rsidR="00DC301E" w:rsidRDefault="00DC301E">
            <w:pPr>
              <w:jc w:val="right"/>
              <w:rPr>
                <w:rFonts w:ascii="Century Gothic" w:hAnsi="Century Gothic" w:cs="Century Gothic"/>
                <w:b/>
                <w:bCs/>
                <w:sz w:val="4"/>
                <w:szCs w:val="4"/>
              </w:rPr>
            </w:pPr>
          </w:p>
        </w:tc>
        <w:tc>
          <w:tcPr>
            <w:tcW w:w="1984" w:type="dxa"/>
            <w:gridSpan w:val="10"/>
            <w:tcBorders>
              <w:top w:val="nil"/>
              <w:left w:val="nil"/>
              <w:bottom w:val="nil"/>
              <w:right w:val="nil"/>
            </w:tcBorders>
            <w:vAlign w:val="center"/>
          </w:tcPr>
          <w:p w:rsidR="00DC301E" w:rsidRPr="00A41156" w:rsidRDefault="00DC301E">
            <w:pPr>
              <w:jc w:val="right"/>
              <w:rPr>
                <w:rFonts w:ascii="Arial" w:hAnsi="Arial" w:cs="Arial"/>
                <w:b/>
                <w:bCs/>
                <w:sz w:val="4"/>
                <w:szCs w:val="4"/>
              </w:rPr>
            </w:pPr>
          </w:p>
        </w:tc>
        <w:tc>
          <w:tcPr>
            <w:tcW w:w="187" w:type="dxa"/>
            <w:gridSpan w:val="2"/>
            <w:tcBorders>
              <w:top w:val="nil"/>
              <w:left w:val="nil"/>
              <w:bottom w:val="nil"/>
              <w:right w:val="nil"/>
            </w:tcBorders>
            <w:shd w:val="clear" w:color="auto" w:fill="FFFFFF"/>
            <w:vAlign w:val="center"/>
          </w:tcPr>
          <w:p w:rsidR="00DC301E" w:rsidRPr="00A41156" w:rsidRDefault="00DC301E">
            <w:pPr>
              <w:jc w:val="right"/>
              <w:rPr>
                <w:rFonts w:ascii="Arial" w:hAnsi="Arial" w:cs="Arial"/>
                <w:b/>
                <w:bCs/>
                <w:sz w:val="4"/>
                <w:szCs w:val="4"/>
              </w:rPr>
            </w:pPr>
          </w:p>
        </w:tc>
        <w:tc>
          <w:tcPr>
            <w:tcW w:w="1045" w:type="dxa"/>
            <w:gridSpan w:val="10"/>
            <w:tcBorders>
              <w:top w:val="nil"/>
              <w:left w:val="nil"/>
              <w:bottom w:val="nil"/>
              <w:right w:val="nil"/>
            </w:tcBorders>
            <w:vAlign w:val="center"/>
          </w:tcPr>
          <w:p w:rsidR="00DC301E" w:rsidRPr="00A41156" w:rsidRDefault="00DC301E">
            <w:pPr>
              <w:jc w:val="right"/>
              <w:rPr>
                <w:rFonts w:ascii="Arial" w:hAnsi="Arial" w:cs="Arial"/>
                <w:b/>
                <w:bCs/>
                <w:sz w:val="4"/>
                <w:szCs w:val="4"/>
              </w:rPr>
            </w:pPr>
          </w:p>
        </w:tc>
        <w:tc>
          <w:tcPr>
            <w:tcW w:w="185" w:type="dxa"/>
            <w:gridSpan w:val="2"/>
            <w:tcBorders>
              <w:top w:val="nil"/>
              <w:left w:val="nil"/>
              <w:bottom w:val="nil"/>
              <w:right w:val="nil"/>
            </w:tcBorders>
            <w:shd w:val="clear" w:color="auto" w:fill="FFFFFF"/>
            <w:vAlign w:val="center"/>
          </w:tcPr>
          <w:p w:rsidR="00DC301E" w:rsidRPr="00A41156" w:rsidRDefault="00DC301E">
            <w:pPr>
              <w:jc w:val="right"/>
              <w:rPr>
                <w:rFonts w:ascii="Arial" w:hAnsi="Arial" w:cs="Arial"/>
                <w:b/>
                <w:bCs/>
                <w:sz w:val="4"/>
                <w:szCs w:val="4"/>
              </w:rPr>
            </w:pPr>
          </w:p>
        </w:tc>
        <w:tc>
          <w:tcPr>
            <w:tcW w:w="2439" w:type="dxa"/>
            <w:gridSpan w:val="13"/>
            <w:tcBorders>
              <w:top w:val="nil"/>
              <w:left w:val="nil"/>
              <w:bottom w:val="nil"/>
            </w:tcBorders>
            <w:vAlign w:val="center"/>
          </w:tcPr>
          <w:p w:rsidR="00DC301E" w:rsidRPr="00A41156" w:rsidRDefault="00DC301E">
            <w:pPr>
              <w:jc w:val="right"/>
              <w:rPr>
                <w:rFonts w:ascii="Arial" w:hAnsi="Arial" w:cs="Arial"/>
                <w:b/>
                <w:bCs/>
                <w:sz w:val="4"/>
                <w:szCs w:val="4"/>
              </w:rPr>
            </w:pPr>
          </w:p>
        </w:tc>
      </w:tr>
      <w:tr w:rsidR="00DC301E">
        <w:trPr>
          <w:cantSplit/>
          <w:trHeight w:val="221"/>
        </w:trPr>
        <w:tc>
          <w:tcPr>
            <w:tcW w:w="3081" w:type="dxa"/>
            <w:vMerge/>
            <w:tcBorders>
              <w:bottom w:val="nil"/>
              <w:right w:val="nil"/>
            </w:tcBorders>
            <w:tcMar>
              <w:left w:w="0" w:type="dxa"/>
              <w:right w:w="0" w:type="dxa"/>
            </w:tcMar>
            <w:vAlign w:val="center"/>
          </w:tcPr>
          <w:p w:rsidR="00DC301E" w:rsidRDefault="00DC301E">
            <w:pPr>
              <w:jc w:val="right"/>
              <w:rPr>
                <w:rFonts w:ascii="Arial" w:hAnsi="Arial" w:cs="Arial"/>
                <w:b/>
                <w:bCs/>
              </w:rPr>
            </w:pPr>
          </w:p>
        </w:tc>
        <w:tc>
          <w:tcPr>
            <w:tcW w:w="134" w:type="dxa"/>
            <w:gridSpan w:val="3"/>
            <w:vMerge/>
            <w:tcBorders>
              <w:left w:val="nil"/>
              <w:bottom w:val="nil"/>
              <w:right w:val="nil"/>
            </w:tcBorders>
            <w:vAlign w:val="center"/>
          </w:tcPr>
          <w:p w:rsidR="00DC301E" w:rsidRDefault="00DC301E">
            <w:pPr>
              <w:jc w:val="center"/>
              <w:rPr>
                <w:rFonts w:ascii="Arial" w:hAnsi="Arial" w:cs="Arial"/>
                <w:b/>
                <w:bCs/>
              </w:rPr>
            </w:pPr>
          </w:p>
        </w:tc>
        <w:tc>
          <w:tcPr>
            <w:tcW w:w="140" w:type="dxa"/>
            <w:gridSpan w:val="2"/>
            <w:tcBorders>
              <w:top w:val="nil"/>
              <w:left w:val="nil"/>
              <w:bottom w:val="nil"/>
              <w:right w:val="single" w:sz="2" w:space="0" w:color="auto"/>
            </w:tcBorders>
            <w:vAlign w:val="center"/>
          </w:tcPr>
          <w:p w:rsidR="00DC301E" w:rsidRDefault="00DC301E">
            <w:pPr>
              <w:rPr>
                <w:rFonts w:ascii="Arial" w:hAnsi="Arial" w:cs="Arial"/>
                <w:sz w:val="16"/>
                <w:szCs w:val="16"/>
              </w:rPr>
            </w:pPr>
          </w:p>
        </w:tc>
        <w:tc>
          <w:tcPr>
            <w:tcW w:w="226"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DC301E" w:rsidRDefault="00DC301E">
            <w:pPr>
              <w:rPr>
                <w:rFonts w:ascii="Arial" w:hAnsi="Arial" w:cs="Arial"/>
                <w:sz w:val="16"/>
                <w:szCs w:val="16"/>
              </w:rPr>
            </w:pPr>
          </w:p>
        </w:tc>
        <w:tc>
          <w:tcPr>
            <w:tcW w:w="2570" w:type="dxa"/>
            <w:gridSpan w:val="14"/>
            <w:tcBorders>
              <w:top w:val="nil"/>
              <w:left w:val="single" w:sz="2" w:space="0" w:color="auto"/>
              <w:bottom w:val="nil"/>
              <w:right w:val="nil"/>
            </w:tcBorders>
            <w:vAlign w:val="center"/>
          </w:tcPr>
          <w:p w:rsidR="00DC301E" w:rsidRPr="00A41156" w:rsidRDefault="009D7F8B">
            <w:pPr>
              <w:pStyle w:val="font5"/>
              <w:spacing w:before="0" w:beforeAutospacing="0" w:after="0" w:afterAutospacing="0"/>
              <w:rPr>
                <w:sz w:val="16"/>
                <w:szCs w:val="16"/>
              </w:rPr>
            </w:pPr>
            <w:r>
              <w:rPr>
                <w:sz w:val="16"/>
                <w:szCs w:val="16"/>
              </w:rPr>
              <w:t>d</w:t>
            </w:r>
            <w:r w:rsidR="00DC301E" w:rsidRPr="00A41156">
              <w:rPr>
                <w:sz w:val="16"/>
                <w:szCs w:val="16"/>
              </w:rPr>
              <w:t>) Menor Costo</w:t>
            </w:r>
          </w:p>
        </w:tc>
        <w:tc>
          <w:tcPr>
            <w:tcW w:w="134" w:type="dxa"/>
            <w:gridSpan w:val="2"/>
            <w:tcBorders>
              <w:top w:val="nil"/>
              <w:left w:val="nil"/>
              <w:bottom w:val="nil"/>
              <w:right w:val="single" w:sz="2" w:space="0" w:color="auto"/>
            </w:tcBorders>
            <w:shd w:val="clear" w:color="auto" w:fill="FFFFFF"/>
            <w:vAlign w:val="center"/>
          </w:tcPr>
          <w:p w:rsidR="00DC301E" w:rsidRPr="00A41156" w:rsidRDefault="00DC301E">
            <w:pPr>
              <w:rPr>
                <w:rFonts w:ascii="Arial" w:hAnsi="Arial" w:cs="Arial"/>
                <w:sz w:val="16"/>
                <w:szCs w:val="16"/>
              </w:rPr>
            </w:pPr>
          </w:p>
        </w:tc>
        <w:tc>
          <w:tcPr>
            <w:tcW w:w="238"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rsidR="00DC301E" w:rsidRPr="00A41156" w:rsidRDefault="00DC301E">
            <w:pPr>
              <w:ind w:right="-330"/>
              <w:rPr>
                <w:rFonts w:ascii="Arial" w:hAnsi="Arial" w:cs="Arial"/>
                <w:b/>
                <w:bCs/>
                <w:color w:val="0000FF"/>
                <w:sz w:val="16"/>
                <w:szCs w:val="16"/>
              </w:rPr>
            </w:pPr>
            <w:r w:rsidRPr="00A41156">
              <w:rPr>
                <w:rFonts w:ascii="Arial" w:hAnsi="Arial" w:cs="Arial"/>
                <w:b/>
                <w:bCs/>
                <w:color w:val="0000FF"/>
                <w:sz w:val="16"/>
                <w:szCs w:val="16"/>
              </w:rPr>
              <w:t>X</w:t>
            </w:r>
          </w:p>
        </w:tc>
        <w:tc>
          <w:tcPr>
            <w:tcW w:w="2898" w:type="dxa"/>
            <w:gridSpan w:val="18"/>
            <w:tcBorders>
              <w:top w:val="nil"/>
              <w:left w:val="single" w:sz="2" w:space="0" w:color="auto"/>
              <w:bottom w:val="nil"/>
            </w:tcBorders>
            <w:vAlign w:val="center"/>
          </w:tcPr>
          <w:p w:rsidR="00DC301E" w:rsidRPr="00540BFF" w:rsidRDefault="009D7F8B">
            <w:pPr>
              <w:pStyle w:val="font5"/>
              <w:spacing w:before="0" w:beforeAutospacing="0" w:after="0" w:afterAutospacing="0"/>
              <w:rPr>
                <w:b/>
                <w:sz w:val="16"/>
                <w:szCs w:val="16"/>
              </w:rPr>
            </w:pPr>
            <w:r>
              <w:rPr>
                <w:b/>
                <w:sz w:val="16"/>
                <w:szCs w:val="16"/>
              </w:rPr>
              <w:t>e</w:t>
            </w:r>
            <w:r w:rsidR="00DC301E" w:rsidRPr="00540BFF">
              <w:rPr>
                <w:b/>
                <w:sz w:val="16"/>
                <w:szCs w:val="16"/>
              </w:rPr>
              <w:t xml:space="preserve">) Precio Evaluado </w:t>
            </w:r>
            <w:r w:rsidR="00B80AAF" w:rsidRPr="00540BFF">
              <w:rPr>
                <w:b/>
                <w:sz w:val="16"/>
                <w:szCs w:val="16"/>
              </w:rPr>
              <w:t>Más</w:t>
            </w:r>
            <w:r w:rsidR="00DC301E" w:rsidRPr="00540BFF">
              <w:rPr>
                <w:b/>
                <w:sz w:val="16"/>
                <w:szCs w:val="16"/>
              </w:rPr>
              <w:t xml:space="preserve"> Bajo</w:t>
            </w:r>
          </w:p>
        </w:tc>
      </w:tr>
      <w:tr w:rsidR="00DC301E">
        <w:tc>
          <w:tcPr>
            <w:tcW w:w="9421" w:type="dxa"/>
            <w:gridSpan w:val="45"/>
            <w:tcBorders>
              <w:top w:val="nil"/>
              <w:bottom w:val="nil"/>
            </w:tcBorders>
            <w:tcMar>
              <w:left w:w="0" w:type="dxa"/>
              <w:right w:w="0" w:type="dxa"/>
            </w:tcMar>
            <w:vAlign w:val="bottom"/>
          </w:tcPr>
          <w:p w:rsidR="00DC301E" w:rsidRDefault="00DC301E">
            <w:pPr>
              <w:jc w:val="center"/>
              <w:rPr>
                <w:rFonts w:ascii="Arial" w:hAnsi="Arial" w:cs="Arial"/>
                <w:b/>
                <w:bCs/>
                <w:i/>
                <w:iCs/>
                <w:color w:val="0000FF"/>
                <w:sz w:val="2"/>
                <w:szCs w:val="2"/>
              </w:rPr>
            </w:pPr>
          </w:p>
        </w:tc>
      </w:tr>
      <w:tr w:rsidR="00DC301E">
        <w:trPr>
          <w:trHeight w:val="277"/>
        </w:trPr>
        <w:tc>
          <w:tcPr>
            <w:tcW w:w="3094" w:type="dxa"/>
            <w:gridSpan w:val="2"/>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Forma de Adjudicación</w:t>
            </w:r>
          </w:p>
        </w:tc>
        <w:tc>
          <w:tcPr>
            <w:tcW w:w="149" w:type="dxa"/>
            <w:gridSpan w:val="3"/>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7"/>
            <w:tcBorders>
              <w:left w:val="nil"/>
            </w:tcBorders>
            <w:shd w:val="clear" w:color="auto" w:fill="F2F2F2"/>
            <w:vAlign w:val="center"/>
          </w:tcPr>
          <w:p w:rsidR="00DC301E" w:rsidRDefault="00DC301E">
            <w:pPr>
              <w:pStyle w:val="Ttulo7"/>
            </w:pPr>
            <w:r w:rsidRPr="003C18E7">
              <w:rPr>
                <w:lang w:val="es-MX"/>
              </w:rPr>
              <w:t>Por el total</w:t>
            </w:r>
          </w:p>
        </w:tc>
        <w:tc>
          <w:tcPr>
            <w:tcW w:w="144" w:type="dxa"/>
            <w:tcBorders>
              <w:top w:val="nil"/>
              <w:left w:val="nil"/>
              <w:bottom w:val="nil"/>
            </w:tcBorders>
            <w:vAlign w:val="center"/>
          </w:tcPr>
          <w:p w:rsidR="00DC301E" w:rsidRDefault="00DC301E">
            <w:pPr>
              <w:rPr>
                <w:rFonts w:ascii="Arial" w:hAnsi="Arial" w:cs="Arial"/>
                <w:sz w:val="18"/>
                <w:szCs w:val="18"/>
              </w:rPr>
            </w:pPr>
          </w:p>
        </w:tc>
      </w:tr>
      <w:tr w:rsidR="00DC301E">
        <w:tc>
          <w:tcPr>
            <w:tcW w:w="9421" w:type="dxa"/>
            <w:gridSpan w:val="45"/>
            <w:tcBorders>
              <w:top w:val="nil"/>
              <w:bottom w:val="nil"/>
            </w:tcBorders>
            <w:tcMar>
              <w:left w:w="0" w:type="dxa"/>
              <w:right w:w="0" w:type="dxa"/>
            </w:tcMar>
            <w:vAlign w:val="bottom"/>
          </w:tcPr>
          <w:p w:rsidR="00DC301E" w:rsidRDefault="00DC301E">
            <w:pPr>
              <w:jc w:val="center"/>
              <w:rPr>
                <w:rFonts w:ascii="Arial" w:hAnsi="Arial" w:cs="Arial"/>
                <w:b/>
                <w:bCs/>
                <w:sz w:val="2"/>
                <w:szCs w:val="2"/>
              </w:rPr>
            </w:pPr>
          </w:p>
        </w:tc>
      </w:tr>
      <w:tr w:rsidR="00DC301E">
        <w:trPr>
          <w:trHeight w:val="243"/>
        </w:trPr>
        <w:tc>
          <w:tcPr>
            <w:tcW w:w="3094" w:type="dxa"/>
            <w:gridSpan w:val="2"/>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 xml:space="preserve">Precio Referencial </w:t>
            </w:r>
          </w:p>
        </w:tc>
        <w:tc>
          <w:tcPr>
            <w:tcW w:w="149" w:type="dxa"/>
            <w:gridSpan w:val="3"/>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7"/>
            <w:tcBorders>
              <w:left w:val="nil"/>
            </w:tcBorders>
            <w:shd w:val="clear" w:color="auto" w:fill="F2F2F2"/>
            <w:vAlign w:val="center"/>
          </w:tcPr>
          <w:p w:rsidR="00B80AAF" w:rsidRDefault="00B80AAF" w:rsidP="00B80AAF">
            <w:pPr>
              <w:pStyle w:val="Ttulo7"/>
              <w:rPr>
                <w:bCs w:val="0"/>
                <w:sz w:val="17"/>
                <w:szCs w:val="17"/>
              </w:rPr>
            </w:pPr>
            <w:r>
              <w:rPr>
                <w:bCs w:val="0"/>
                <w:sz w:val="17"/>
                <w:szCs w:val="17"/>
              </w:rPr>
              <w:t xml:space="preserve">Monto </w:t>
            </w:r>
            <w:r w:rsidRPr="00B80AAF">
              <w:rPr>
                <w:bCs w:val="0"/>
                <w:sz w:val="17"/>
                <w:szCs w:val="17"/>
              </w:rPr>
              <w:t>Mensual Bs4.000,00</w:t>
            </w:r>
          </w:p>
          <w:p w:rsidR="00DC301E" w:rsidRDefault="00B80AAF" w:rsidP="00B80AAF">
            <w:pPr>
              <w:pStyle w:val="Ttulo7"/>
              <w:rPr>
                <w:lang w:val="es-ES_tradnl"/>
              </w:rPr>
            </w:pPr>
            <w:r>
              <w:rPr>
                <w:b w:val="0"/>
                <w:bCs w:val="0"/>
                <w:sz w:val="17"/>
                <w:szCs w:val="17"/>
              </w:rPr>
              <w:t xml:space="preserve">(Monto Anual </w:t>
            </w:r>
            <w:r w:rsidR="00540BFF">
              <w:rPr>
                <w:b w:val="0"/>
                <w:bCs w:val="0"/>
                <w:sz w:val="17"/>
                <w:szCs w:val="17"/>
              </w:rPr>
              <w:t>Cuarenta y</w:t>
            </w:r>
            <w:r w:rsidR="003C18E7">
              <w:rPr>
                <w:b w:val="0"/>
                <w:bCs w:val="0"/>
                <w:sz w:val="17"/>
                <w:szCs w:val="17"/>
              </w:rPr>
              <w:t xml:space="preserve"> Ocho Mil </w:t>
            </w:r>
            <w:r w:rsidR="00DC301E">
              <w:rPr>
                <w:b w:val="0"/>
                <w:bCs w:val="0"/>
                <w:sz w:val="17"/>
                <w:szCs w:val="17"/>
              </w:rPr>
              <w:t xml:space="preserve">00/100 Bolivianos </w:t>
            </w:r>
            <w:r w:rsidR="003C18E7" w:rsidRPr="00B80AAF">
              <w:rPr>
                <w:b w:val="0"/>
                <w:sz w:val="18"/>
                <w:szCs w:val="18"/>
              </w:rPr>
              <w:t>Bs</w:t>
            </w:r>
            <w:r w:rsidR="006E3B14" w:rsidRPr="00B80AAF">
              <w:rPr>
                <w:b w:val="0"/>
                <w:sz w:val="18"/>
                <w:szCs w:val="18"/>
              </w:rPr>
              <w:t>48</w:t>
            </w:r>
            <w:r w:rsidR="003C18E7" w:rsidRPr="00B80AAF">
              <w:rPr>
                <w:b w:val="0"/>
                <w:sz w:val="18"/>
                <w:szCs w:val="18"/>
              </w:rPr>
              <w:t>.</w:t>
            </w:r>
            <w:r w:rsidR="006E3B14" w:rsidRPr="00B80AAF">
              <w:rPr>
                <w:b w:val="0"/>
                <w:sz w:val="18"/>
                <w:szCs w:val="18"/>
              </w:rPr>
              <w:t>0</w:t>
            </w:r>
            <w:r w:rsidR="003C18E7" w:rsidRPr="00B80AAF">
              <w:rPr>
                <w:b w:val="0"/>
                <w:sz w:val="18"/>
                <w:szCs w:val="18"/>
              </w:rPr>
              <w:t>00,00</w:t>
            </w:r>
            <w:r w:rsidRPr="00B80AAF">
              <w:rPr>
                <w:b w:val="0"/>
                <w:sz w:val="18"/>
                <w:szCs w:val="18"/>
              </w:rPr>
              <w:t>)</w:t>
            </w:r>
          </w:p>
        </w:tc>
        <w:tc>
          <w:tcPr>
            <w:tcW w:w="144" w:type="dxa"/>
            <w:tcBorders>
              <w:top w:val="nil"/>
              <w:left w:val="nil"/>
              <w:bottom w:val="nil"/>
            </w:tcBorders>
            <w:vAlign w:val="center"/>
          </w:tcPr>
          <w:p w:rsidR="00DC301E" w:rsidRDefault="00DC301E">
            <w:pPr>
              <w:rPr>
                <w:rFonts w:ascii="Arial" w:hAnsi="Arial" w:cs="Arial"/>
                <w:sz w:val="18"/>
                <w:szCs w:val="18"/>
                <w:lang w:val="es-ES_tradnl"/>
              </w:rPr>
            </w:pPr>
          </w:p>
        </w:tc>
      </w:tr>
      <w:tr w:rsidR="00DC301E">
        <w:trPr>
          <w:trHeight w:val="64"/>
        </w:trPr>
        <w:tc>
          <w:tcPr>
            <w:tcW w:w="3094" w:type="dxa"/>
            <w:gridSpan w:val="2"/>
            <w:tcBorders>
              <w:top w:val="nil"/>
              <w:bottom w:val="nil"/>
              <w:right w:val="nil"/>
            </w:tcBorders>
            <w:tcMar>
              <w:left w:w="0" w:type="dxa"/>
              <w:right w:w="0" w:type="dxa"/>
            </w:tcMar>
            <w:vAlign w:val="center"/>
          </w:tcPr>
          <w:p w:rsidR="00DC301E" w:rsidRDefault="00DC301E">
            <w:pPr>
              <w:jc w:val="right"/>
              <w:rPr>
                <w:rFonts w:ascii="Arial Narrow" w:hAnsi="Arial Narrow" w:cs="Arial Narrow"/>
                <w:b/>
                <w:bCs/>
                <w:sz w:val="2"/>
                <w:szCs w:val="2"/>
                <w:lang w:val="es-ES_tradnl"/>
              </w:rPr>
            </w:pPr>
          </w:p>
        </w:tc>
        <w:tc>
          <w:tcPr>
            <w:tcW w:w="149" w:type="dxa"/>
            <w:gridSpan w:val="3"/>
            <w:tcBorders>
              <w:top w:val="nil"/>
              <w:left w:val="nil"/>
              <w:bottom w:val="nil"/>
              <w:right w:val="nil"/>
            </w:tcBorders>
            <w:vAlign w:val="center"/>
          </w:tcPr>
          <w:p w:rsidR="00DC301E" w:rsidRDefault="00DC301E">
            <w:pPr>
              <w:jc w:val="center"/>
              <w:rPr>
                <w:rFonts w:ascii="Arial Narrow" w:hAnsi="Arial Narrow" w:cs="Arial Narrow"/>
                <w:b/>
                <w:bCs/>
                <w:sz w:val="2"/>
                <w:szCs w:val="2"/>
                <w:lang w:val="es-ES_tradnl"/>
              </w:rPr>
            </w:pPr>
          </w:p>
        </w:tc>
        <w:tc>
          <w:tcPr>
            <w:tcW w:w="138" w:type="dxa"/>
            <w:gridSpan w:val="2"/>
            <w:tcBorders>
              <w:top w:val="nil"/>
              <w:left w:val="nil"/>
              <w:bottom w:val="nil"/>
              <w:right w:val="nil"/>
            </w:tcBorders>
            <w:vAlign w:val="center"/>
          </w:tcPr>
          <w:p w:rsidR="00DC301E" w:rsidRDefault="00DC301E">
            <w:pPr>
              <w:rPr>
                <w:rFonts w:ascii="Arial Narrow" w:hAnsi="Arial Narrow" w:cs="Arial Narrow"/>
                <w:sz w:val="2"/>
                <w:szCs w:val="2"/>
                <w:lang w:val="es-ES_tradnl"/>
              </w:rPr>
            </w:pPr>
          </w:p>
        </w:tc>
        <w:tc>
          <w:tcPr>
            <w:tcW w:w="5896" w:type="dxa"/>
            <w:gridSpan w:val="37"/>
            <w:tcBorders>
              <w:top w:val="nil"/>
              <w:left w:val="nil"/>
              <w:right w:val="nil"/>
            </w:tcBorders>
            <w:vAlign w:val="center"/>
          </w:tcPr>
          <w:p w:rsidR="00DC301E" w:rsidRDefault="00DC301E">
            <w:pPr>
              <w:pStyle w:val="Ttulo7"/>
              <w:rPr>
                <w:rFonts w:ascii="Arial Narrow" w:hAnsi="Arial Narrow" w:cs="Arial Narrow"/>
                <w:sz w:val="2"/>
                <w:szCs w:val="2"/>
                <w:lang w:val="es-ES_tradnl"/>
              </w:rPr>
            </w:pPr>
          </w:p>
        </w:tc>
        <w:tc>
          <w:tcPr>
            <w:tcW w:w="144" w:type="dxa"/>
            <w:tcBorders>
              <w:top w:val="nil"/>
              <w:left w:val="nil"/>
              <w:bottom w:val="nil"/>
            </w:tcBorders>
            <w:vAlign w:val="center"/>
          </w:tcPr>
          <w:p w:rsidR="00DC301E" w:rsidRDefault="00DC301E">
            <w:pPr>
              <w:rPr>
                <w:rFonts w:ascii="Arial Narrow" w:hAnsi="Arial Narrow" w:cs="Arial Narrow"/>
                <w:sz w:val="2"/>
                <w:szCs w:val="2"/>
                <w:lang w:val="es-ES_tradnl"/>
              </w:rPr>
            </w:pPr>
          </w:p>
        </w:tc>
      </w:tr>
      <w:tr w:rsidR="00551C5F">
        <w:trPr>
          <w:trHeight w:val="361"/>
        </w:trPr>
        <w:tc>
          <w:tcPr>
            <w:tcW w:w="3094" w:type="dxa"/>
            <w:gridSpan w:val="2"/>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Garantía de Cumplimiento de Contrato</w:t>
            </w:r>
          </w:p>
        </w:tc>
        <w:tc>
          <w:tcPr>
            <w:tcW w:w="149" w:type="dxa"/>
            <w:gridSpan w:val="3"/>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b/>
                <w:bCs/>
                <w:sz w:val="16"/>
                <w:szCs w:val="16"/>
              </w:rPr>
            </w:pPr>
          </w:p>
        </w:tc>
        <w:tc>
          <w:tcPr>
            <w:tcW w:w="5896" w:type="dxa"/>
            <w:gridSpan w:val="37"/>
            <w:tcBorders>
              <w:left w:val="nil"/>
            </w:tcBorders>
            <w:vAlign w:val="center"/>
          </w:tcPr>
          <w:p w:rsidR="00551C5F" w:rsidRPr="00C968FD" w:rsidRDefault="00551C5F" w:rsidP="00E73997">
            <w:pPr>
              <w:jc w:val="both"/>
              <w:rPr>
                <w:rFonts w:ascii="Arial" w:hAnsi="Arial" w:cs="Arial"/>
                <w:color w:val="0000FF"/>
                <w:sz w:val="16"/>
                <w:szCs w:val="16"/>
              </w:rPr>
            </w:pPr>
            <w:r w:rsidRPr="00C968FD">
              <w:rPr>
                <w:rFonts w:ascii="Arial" w:hAnsi="Arial" w:cs="Arial"/>
                <w:color w:val="0000FF"/>
                <w:sz w:val="16"/>
                <w:szCs w:val="16"/>
              </w:rPr>
              <w:t>El proponente adjudicado deberá constituir la garantía de cumplimiento de contrato por el 7% del monto del contrato, el cual podrá ser una de las señaladas en el Art.20 de las NB-SABS, (Boleta de Garantía, Boleta de Garantía a Primer Requerimiento, Póliza de Seguro de Caución a Primer Requerimiento</w:t>
            </w:r>
            <w:r w:rsidR="00E73997">
              <w:rPr>
                <w:rFonts w:ascii="Arial" w:hAnsi="Arial" w:cs="Arial"/>
                <w:color w:val="0000FF"/>
                <w:sz w:val="16"/>
                <w:szCs w:val="16"/>
              </w:rPr>
              <w:t>) y</w:t>
            </w:r>
            <w:r w:rsidRPr="00C968FD">
              <w:rPr>
                <w:rFonts w:ascii="Arial" w:hAnsi="Arial" w:cs="Arial"/>
                <w:color w:val="0000FF"/>
                <w:sz w:val="16"/>
                <w:szCs w:val="16"/>
              </w:rPr>
              <w:t xml:space="preserve"> para las Micro y Pequeñas Empresas, Asociaciones de Pequeñas Productores Urbanos y Rurales y Organizaciones Económico Campesinas, cuyo monto será del 3.5% del monto del contrato.</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rsidTr="00920D64">
        <w:trPr>
          <w:trHeight w:val="60"/>
        </w:trPr>
        <w:tc>
          <w:tcPr>
            <w:tcW w:w="9421" w:type="dxa"/>
            <w:gridSpan w:val="45"/>
            <w:tcBorders>
              <w:top w:val="nil"/>
              <w:bottom w:val="nil"/>
            </w:tcBorders>
            <w:tcMar>
              <w:left w:w="0" w:type="dxa"/>
              <w:right w:w="0" w:type="dxa"/>
            </w:tcMar>
            <w:vAlign w:val="bottom"/>
          </w:tcPr>
          <w:p w:rsidR="00551C5F" w:rsidRPr="00920D64" w:rsidRDefault="00551C5F" w:rsidP="00920D64">
            <w:pPr>
              <w:rPr>
                <w:rFonts w:ascii="Arial" w:hAnsi="Arial" w:cs="Arial"/>
                <w:color w:val="0000FF"/>
                <w:sz w:val="6"/>
                <w:szCs w:val="17"/>
              </w:rPr>
            </w:pPr>
          </w:p>
        </w:tc>
      </w:tr>
      <w:tr w:rsidR="00551C5F" w:rsidTr="00C262F2">
        <w:trPr>
          <w:trHeight w:val="159"/>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La contratación se formalizará  mediante</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551C5F" w:rsidRDefault="00551C5F">
            <w:pPr>
              <w:pStyle w:val="Ttulo7"/>
              <w:rPr>
                <w:bCs w:val="0"/>
              </w:rPr>
            </w:pPr>
            <w:r>
              <w:rPr>
                <w:bCs w:val="0"/>
              </w:rPr>
              <w:t>Contrato</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b/>
                <w:bCs/>
                <w:sz w:val="2"/>
                <w:szCs w:val="2"/>
              </w:rPr>
            </w:pPr>
          </w:p>
          <w:p w:rsidR="00551C5F" w:rsidRDefault="00551C5F">
            <w:pPr>
              <w:jc w:val="center"/>
              <w:rPr>
                <w:rFonts w:ascii="Arial" w:hAnsi="Arial" w:cs="Arial"/>
                <w:b/>
                <w:bCs/>
                <w:sz w:val="2"/>
                <w:szCs w:val="2"/>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b/>
                <w:bCs/>
                <w:sz w:val="2"/>
                <w:szCs w:val="2"/>
              </w:rPr>
            </w:pPr>
          </w:p>
        </w:tc>
      </w:tr>
      <w:tr w:rsidR="00551C5F" w:rsidRPr="00B06546">
        <w:tblPrEx>
          <w:tblCellMar>
            <w:left w:w="28" w:type="dxa"/>
            <w:right w:w="28" w:type="dxa"/>
          </w:tblCellMar>
        </w:tblPrEx>
        <w:tc>
          <w:tcPr>
            <w:tcW w:w="3100" w:type="dxa"/>
            <w:gridSpan w:val="3"/>
            <w:tcBorders>
              <w:top w:val="nil"/>
              <w:bottom w:val="nil"/>
              <w:right w:val="nil"/>
            </w:tcBorders>
            <w:tcMar>
              <w:left w:w="0" w:type="dxa"/>
              <w:right w:w="0" w:type="dxa"/>
            </w:tcMar>
            <w:vAlign w:val="center"/>
          </w:tcPr>
          <w:p w:rsidR="00551C5F" w:rsidRPr="00B06546" w:rsidRDefault="00551C5F">
            <w:pPr>
              <w:jc w:val="right"/>
              <w:rPr>
                <w:rFonts w:ascii="Arial" w:hAnsi="Arial" w:cs="Arial"/>
                <w:b/>
                <w:bCs/>
                <w:sz w:val="16"/>
                <w:szCs w:val="16"/>
              </w:rPr>
            </w:pPr>
            <w:r w:rsidRPr="00B06546">
              <w:rPr>
                <w:rFonts w:ascii="Arial" w:hAnsi="Arial" w:cs="Arial"/>
                <w:b/>
                <w:bCs/>
                <w:sz w:val="16"/>
                <w:szCs w:val="16"/>
              </w:rPr>
              <w:t>Organismo Financiador</w:t>
            </w:r>
          </w:p>
        </w:tc>
        <w:tc>
          <w:tcPr>
            <w:tcW w:w="143" w:type="dxa"/>
            <w:gridSpan w:val="2"/>
            <w:tcBorders>
              <w:top w:val="nil"/>
              <w:left w:val="nil"/>
              <w:bottom w:val="nil"/>
              <w:right w:val="nil"/>
            </w:tcBorders>
            <w:vAlign w:val="center"/>
          </w:tcPr>
          <w:p w:rsidR="00551C5F" w:rsidRPr="00B06546" w:rsidRDefault="00551C5F" w:rsidP="00B06546">
            <w:pPr>
              <w:jc w:val="right"/>
              <w:rPr>
                <w:rFonts w:ascii="Arial" w:hAnsi="Arial" w:cs="Arial"/>
                <w:b/>
                <w:bCs/>
                <w:sz w:val="16"/>
                <w:szCs w:val="16"/>
              </w:rPr>
            </w:pPr>
            <w:r w:rsidRPr="00B06546">
              <w:rPr>
                <w:rFonts w:ascii="Arial" w:hAnsi="Arial" w:cs="Arial"/>
                <w:b/>
                <w:bCs/>
                <w:sz w:val="16"/>
                <w:szCs w:val="16"/>
              </w:rPr>
              <w:t>:</w:t>
            </w:r>
          </w:p>
        </w:tc>
        <w:tc>
          <w:tcPr>
            <w:tcW w:w="138" w:type="dxa"/>
            <w:gridSpan w:val="2"/>
            <w:tcBorders>
              <w:top w:val="nil"/>
              <w:left w:val="nil"/>
              <w:bottom w:val="nil"/>
              <w:right w:val="nil"/>
            </w:tcBorders>
            <w:vAlign w:val="center"/>
          </w:tcPr>
          <w:p w:rsidR="00551C5F" w:rsidRPr="00B06546" w:rsidRDefault="00551C5F" w:rsidP="00B06546">
            <w:pPr>
              <w:jc w:val="right"/>
              <w:rPr>
                <w:rFonts w:ascii="Arial" w:hAnsi="Arial" w:cs="Arial"/>
                <w:b/>
                <w:bCs/>
                <w:sz w:val="16"/>
                <w:szCs w:val="16"/>
              </w:rPr>
            </w:pPr>
          </w:p>
        </w:tc>
        <w:tc>
          <w:tcPr>
            <w:tcW w:w="3049" w:type="dxa"/>
            <w:gridSpan w:val="18"/>
            <w:tcBorders>
              <w:top w:val="nil"/>
              <w:left w:val="nil"/>
              <w:bottom w:val="single" w:sz="4" w:space="0" w:color="000000"/>
              <w:right w:val="nil"/>
            </w:tcBorders>
            <w:shd w:val="clear" w:color="auto" w:fill="FFFFFF"/>
            <w:vAlign w:val="center"/>
          </w:tcPr>
          <w:p w:rsidR="00551C5F" w:rsidRPr="00B06546" w:rsidRDefault="00551C5F" w:rsidP="00B06546">
            <w:pPr>
              <w:jc w:val="right"/>
              <w:rPr>
                <w:rFonts w:ascii="Arial" w:hAnsi="Arial" w:cs="Arial"/>
                <w:b/>
                <w:bCs/>
                <w:sz w:val="16"/>
                <w:szCs w:val="16"/>
              </w:rPr>
            </w:pPr>
            <w:r w:rsidRPr="00B06546">
              <w:rPr>
                <w:rFonts w:ascii="Arial" w:hAnsi="Arial" w:cs="Arial"/>
                <w:b/>
                <w:bCs/>
                <w:sz w:val="16"/>
                <w:szCs w:val="16"/>
              </w:rPr>
              <w:t>Nombre del Organismo Financiador</w:t>
            </w:r>
          </w:p>
        </w:tc>
        <w:tc>
          <w:tcPr>
            <w:tcW w:w="259" w:type="dxa"/>
            <w:gridSpan w:val="3"/>
            <w:tcBorders>
              <w:top w:val="nil"/>
              <w:left w:val="nil"/>
              <w:bottom w:val="nil"/>
              <w:right w:val="nil"/>
            </w:tcBorders>
            <w:shd w:val="clear" w:color="auto" w:fill="FFFFFF"/>
            <w:vAlign w:val="center"/>
          </w:tcPr>
          <w:p w:rsidR="00551C5F" w:rsidRPr="00B06546" w:rsidRDefault="00551C5F" w:rsidP="00B06546">
            <w:pPr>
              <w:jc w:val="right"/>
              <w:rPr>
                <w:rFonts w:ascii="Arial" w:hAnsi="Arial" w:cs="Arial"/>
                <w:b/>
                <w:bCs/>
                <w:sz w:val="16"/>
                <w:szCs w:val="16"/>
              </w:rPr>
            </w:pPr>
          </w:p>
        </w:tc>
        <w:tc>
          <w:tcPr>
            <w:tcW w:w="2588" w:type="dxa"/>
            <w:gridSpan w:val="16"/>
            <w:tcBorders>
              <w:top w:val="nil"/>
              <w:left w:val="nil"/>
              <w:bottom w:val="single" w:sz="4" w:space="0" w:color="000000"/>
              <w:right w:val="nil"/>
            </w:tcBorders>
            <w:shd w:val="clear" w:color="auto" w:fill="FFFFFF"/>
            <w:vAlign w:val="center"/>
          </w:tcPr>
          <w:p w:rsidR="00551C5F" w:rsidRPr="00B06546" w:rsidRDefault="00551C5F" w:rsidP="00B06546">
            <w:pPr>
              <w:jc w:val="right"/>
              <w:rPr>
                <w:rFonts w:ascii="Arial" w:hAnsi="Arial" w:cs="Arial"/>
                <w:b/>
                <w:bCs/>
                <w:sz w:val="16"/>
                <w:szCs w:val="16"/>
              </w:rPr>
            </w:pPr>
            <w:r w:rsidRPr="00B06546">
              <w:rPr>
                <w:rFonts w:ascii="Arial" w:hAnsi="Arial" w:cs="Arial"/>
                <w:b/>
                <w:bCs/>
                <w:sz w:val="16"/>
                <w:szCs w:val="16"/>
              </w:rPr>
              <w:t>% de Financiamiento</w:t>
            </w:r>
          </w:p>
        </w:tc>
        <w:tc>
          <w:tcPr>
            <w:tcW w:w="144" w:type="dxa"/>
            <w:tcBorders>
              <w:top w:val="nil"/>
              <w:left w:val="nil"/>
              <w:bottom w:val="nil"/>
            </w:tcBorders>
            <w:shd w:val="clear" w:color="auto" w:fill="FFFFFF"/>
            <w:vAlign w:val="center"/>
          </w:tcPr>
          <w:p w:rsidR="00551C5F" w:rsidRPr="00B06546" w:rsidRDefault="00551C5F" w:rsidP="00B06546">
            <w:pPr>
              <w:jc w:val="right"/>
              <w:rPr>
                <w:rFonts w:ascii="Arial" w:hAnsi="Arial" w:cs="Arial"/>
                <w:b/>
                <w:bCs/>
                <w:sz w:val="16"/>
                <w:szCs w:val="16"/>
              </w:rPr>
            </w:pPr>
          </w:p>
        </w:tc>
      </w:tr>
      <w:tr w:rsidR="00551C5F">
        <w:tblPrEx>
          <w:tblCellMar>
            <w:left w:w="28" w:type="dxa"/>
            <w:right w:w="28" w:type="dxa"/>
          </w:tblCellMar>
        </w:tblPrEx>
        <w:trPr>
          <w:trHeight w:val="284"/>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p>
        </w:tc>
        <w:tc>
          <w:tcPr>
            <w:tcW w:w="138" w:type="dxa"/>
            <w:gridSpan w:val="2"/>
            <w:tcBorders>
              <w:top w:val="nil"/>
              <w:left w:val="nil"/>
              <w:bottom w:val="nil"/>
              <w:right w:val="single" w:sz="4" w:space="0" w:color="000000"/>
            </w:tcBorders>
            <w:vAlign w:val="center"/>
          </w:tcPr>
          <w:p w:rsidR="00551C5F" w:rsidRDefault="00551C5F">
            <w:pPr>
              <w:rPr>
                <w:rFonts w:ascii="Arial" w:hAnsi="Arial" w:cs="Arial"/>
                <w:sz w:val="16"/>
                <w:szCs w:val="16"/>
              </w:rPr>
            </w:pPr>
          </w:p>
        </w:tc>
        <w:tc>
          <w:tcPr>
            <w:tcW w:w="3049" w:type="dxa"/>
            <w:gridSpan w:val="18"/>
            <w:tcBorders>
              <w:top w:val="single" w:sz="4" w:space="0" w:color="000000"/>
              <w:left w:val="single" w:sz="4" w:space="0" w:color="000000"/>
              <w:bottom w:val="single" w:sz="4" w:space="0" w:color="000000"/>
              <w:right w:val="single" w:sz="4" w:space="0" w:color="000000"/>
            </w:tcBorders>
            <w:shd w:val="clear" w:color="auto" w:fill="F2F2F2"/>
            <w:vAlign w:val="center"/>
          </w:tcPr>
          <w:p w:rsidR="00551C5F" w:rsidRDefault="00551C5F">
            <w:pPr>
              <w:jc w:val="center"/>
              <w:rPr>
                <w:color w:val="0000FF"/>
                <w:sz w:val="16"/>
                <w:szCs w:val="16"/>
              </w:rPr>
            </w:pPr>
            <w:r>
              <w:rPr>
                <w:rFonts w:ascii="Arial" w:hAnsi="Arial" w:cs="Arial"/>
                <w:color w:val="0000FF"/>
                <w:sz w:val="16"/>
                <w:szCs w:val="16"/>
              </w:rPr>
              <w:t>Recursos Propios del BCB</w:t>
            </w:r>
          </w:p>
        </w:tc>
        <w:tc>
          <w:tcPr>
            <w:tcW w:w="259" w:type="dxa"/>
            <w:gridSpan w:val="3"/>
            <w:tcBorders>
              <w:top w:val="nil"/>
              <w:left w:val="single" w:sz="4" w:space="0" w:color="000000"/>
              <w:bottom w:val="nil"/>
              <w:right w:val="single" w:sz="4" w:space="0" w:color="000000"/>
            </w:tcBorders>
            <w:shd w:val="clear" w:color="auto" w:fill="FFFFFF"/>
            <w:vAlign w:val="center"/>
          </w:tcPr>
          <w:p w:rsidR="00551C5F" w:rsidRDefault="00551C5F">
            <w:pPr>
              <w:rPr>
                <w:rFonts w:ascii="Arial" w:hAnsi="Arial" w:cs="Arial"/>
                <w:color w:val="0000FF"/>
                <w:sz w:val="16"/>
                <w:szCs w:val="16"/>
              </w:rPr>
            </w:pPr>
          </w:p>
        </w:tc>
        <w:tc>
          <w:tcPr>
            <w:tcW w:w="2588" w:type="dxa"/>
            <w:gridSpan w:val="16"/>
            <w:tcBorders>
              <w:top w:val="single" w:sz="4" w:space="0" w:color="000000"/>
              <w:left w:val="single" w:sz="4" w:space="0" w:color="000000"/>
              <w:bottom w:val="single" w:sz="4" w:space="0" w:color="000000"/>
              <w:right w:val="single" w:sz="4" w:space="0" w:color="000000"/>
            </w:tcBorders>
            <w:shd w:val="clear" w:color="auto" w:fill="F2F2F2"/>
            <w:vAlign w:val="center"/>
          </w:tcPr>
          <w:p w:rsidR="00551C5F" w:rsidRDefault="00551C5F">
            <w:pPr>
              <w:jc w:val="center"/>
              <w:rPr>
                <w:rFonts w:ascii="Arial" w:hAnsi="Arial" w:cs="Arial"/>
                <w:color w:val="0000FF"/>
                <w:sz w:val="16"/>
                <w:szCs w:val="16"/>
              </w:rPr>
            </w:pPr>
            <w:r>
              <w:rPr>
                <w:rFonts w:ascii="Arial" w:hAnsi="Arial" w:cs="Arial"/>
                <w:color w:val="0000FF"/>
                <w:sz w:val="16"/>
                <w:szCs w:val="16"/>
              </w:rPr>
              <w:t>100</w:t>
            </w:r>
          </w:p>
        </w:tc>
        <w:tc>
          <w:tcPr>
            <w:tcW w:w="144" w:type="dxa"/>
            <w:tcBorders>
              <w:top w:val="nil"/>
              <w:left w:val="single" w:sz="4" w:space="0" w:color="000000"/>
              <w:bottom w:val="nil"/>
            </w:tcBorders>
            <w:shd w:val="clear" w:color="auto" w:fill="FFFFFF"/>
            <w:vAlign w:val="center"/>
          </w:tcPr>
          <w:p w:rsidR="00551C5F" w:rsidRDefault="00551C5F">
            <w:pPr>
              <w:rPr>
                <w:rFonts w:ascii="Arial" w:hAnsi="Arial" w:cs="Arial"/>
                <w:sz w:val="16"/>
                <w:szCs w:val="16"/>
              </w:rPr>
            </w:pPr>
          </w:p>
        </w:tc>
      </w:tr>
      <w:tr w:rsidR="00551C5F" w:rsidTr="00540BFF">
        <w:tblPrEx>
          <w:tblCellMar>
            <w:left w:w="28" w:type="dxa"/>
            <w:right w:w="28" w:type="dxa"/>
          </w:tblCellMar>
        </w:tblPrEx>
        <w:trPr>
          <w:trHeight w:val="70"/>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2"/>
                <w:szCs w:val="2"/>
              </w:rPr>
            </w:pP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2"/>
                <w:szCs w:val="2"/>
              </w:rPr>
            </w:pPr>
          </w:p>
        </w:tc>
        <w:tc>
          <w:tcPr>
            <w:tcW w:w="6178" w:type="dxa"/>
            <w:gridSpan w:val="40"/>
            <w:tcBorders>
              <w:top w:val="nil"/>
              <w:left w:val="nil"/>
              <w:bottom w:val="nil"/>
            </w:tcBorders>
            <w:vAlign w:val="center"/>
          </w:tcPr>
          <w:p w:rsidR="00551C5F" w:rsidRDefault="00551C5F">
            <w:pPr>
              <w:rPr>
                <w:rFonts w:ascii="Arial" w:hAnsi="Arial" w:cs="Arial"/>
                <w:sz w:val="2"/>
                <w:szCs w:val="2"/>
              </w:rPr>
            </w:pPr>
          </w:p>
        </w:tc>
      </w:tr>
      <w:tr w:rsidR="00551C5F">
        <w:trPr>
          <w:trHeight w:val="454"/>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 xml:space="preserve">Periodo de provisión del servicio : </w:t>
            </w:r>
          </w:p>
          <w:p w:rsidR="00551C5F" w:rsidRDefault="00551C5F">
            <w:pPr>
              <w:jc w:val="right"/>
              <w:rPr>
                <w:rFonts w:ascii="Arial" w:hAnsi="Arial" w:cs="Arial"/>
                <w:b/>
                <w:bCs/>
                <w:sz w:val="16"/>
                <w:szCs w:val="16"/>
              </w:rPr>
            </w:pPr>
            <w:r>
              <w:rPr>
                <w:rFonts w:ascii="Arial" w:hAnsi="Arial" w:cs="Arial"/>
                <w:b/>
                <w:bCs/>
                <w:sz w:val="16"/>
                <w:szCs w:val="16"/>
              </w:rPr>
              <w:t xml:space="preserve"> </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551C5F" w:rsidRDefault="00551C5F" w:rsidP="0068270E">
            <w:pPr>
              <w:jc w:val="both"/>
              <w:rPr>
                <w:rFonts w:ascii="Arial" w:hAnsi="Arial" w:cs="Arial"/>
                <w:color w:val="0000FF"/>
                <w:sz w:val="16"/>
                <w:szCs w:val="16"/>
              </w:rPr>
            </w:pPr>
            <w:r>
              <w:rPr>
                <w:rFonts w:ascii="Arial" w:hAnsi="Arial" w:cs="Arial"/>
                <w:color w:val="0000FF"/>
                <w:sz w:val="16"/>
                <w:szCs w:val="16"/>
              </w:rPr>
              <w:t xml:space="preserve">Doce (12) meses, el servicio se iniciará a partir de la notificación por escrito de la orden de proceder por el fiscal del servicio del BCB. </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rsidTr="00920D64">
        <w:trPr>
          <w:trHeight w:val="1180"/>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Lugar de prestación del servicio :</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551C5F" w:rsidRPr="00540BFF" w:rsidRDefault="00551C5F" w:rsidP="00184F40">
            <w:pPr>
              <w:pStyle w:val="Prrafodelista"/>
              <w:numPr>
                <w:ilvl w:val="0"/>
                <w:numId w:val="54"/>
              </w:numPr>
              <w:jc w:val="both"/>
              <w:rPr>
                <w:rFonts w:ascii="Arial" w:hAnsi="Arial" w:cs="Arial"/>
                <w:color w:val="0000FF"/>
                <w:sz w:val="16"/>
                <w:szCs w:val="16"/>
              </w:rPr>
            </w:pPr>
            <w:r w:rsidRPr="00540BFF">
              <w:rPr>
                <w:rFonts w:ascii="Arial" w:hAnsi="Arial" w:cs="Arial"/>
                <w:color w:val="0000FF"/>
                <w:sz w:val="16"/>
                <w:szCs w:val="16"/>
              </w:rPr>
              <w:t>Ciudad de Santa Cruz: Calle Beni, Edificio Casanova piso 2, oficina</w:t>
            </w:r>
            <w:r>
              <w:rPr>
                <w:rFonts w:ascii="Arial" w:hAnsi="Arial" w:cs="Arial"/>
                <w:color w:val="0000FF"/>
                <w:sz w:val="16"/>
                <w:szCs w:val="16"/>
              </w:rPr>
              <w:t xml:space="preserve">s </w:t>
            </w:r>
            <w:r w:rsidRPr="00540BFF">
              <w:rPr>
                <w:rFonts w:ascii="Arial" w:hAnsi="Arial" w:cs="Arial"/>
                <w:color w:val="0000FF"/>
                <w:sz w:val="16"/>
                <w:szCs w:val="16"/>
              </w:rPr>
              <w:t>25 y 26.</w:t>
            </w:r>
          </w:p>
          <w:p w:rsidR="00551C5F" w:rsidRPr="00540BFF" w:rsidRDefault="00551C5F" w:rsidP="00184F40">
            <w:pPr>
              <w:pStyle w:val="Prrafodelista"/>
              <w:numPr>
                <w:ilvl w:val="0"/>
                <w:numId w:val="54"/>
              </w:numPr>
              <w:jc w:val="both"/>
              <w:rPr>
                <w:rFonts w:ascii="Arial" w:hAnsi="Arial" w:cs="Arial"/>
                <w:color w:val="0000FF"/>
                <w:sz w:val="16"/>
                <w:szCs w:val="16"/>
              </w:rPr>
            </w:pPr>
            <w:r w:rsidRPr="00540BFF">
              <w:rPr>
                <w:rFonts w:ascii="Arial" w:hAnsi="Arial" w:cs="Arial"/>
                <w:color w:val="0000FF"/>
                <w:sz w:val="16"/>
                <w:szCs w:val="16"/>
              </w:rPr>
              <w:t>Ciudad de Cochabamba: Calle Jordán número E-2020, 4to. piso, esquina  Nataniel Aguirre.</w:t>
            </w:r>
          </w:p>
          <w:p w:rsidR="00551C5F" w:rsidRPr="00540BFF" w:rsidRDefault="00551C5F" w:rsidP="00184F40">
            <w:pPr>
              <w:pStyle w:val="Prrafodelista"/>
              <w:numPr>
                <w:ilvl w:val="0"/>
                <w:numId w:val="54"/>
              </w:numPr>
              <w:jc w:val="both"/>
              <w:rPr>
                <w:rFonts w:ascii="Arial" w:hAnsi="Arial" w:cs="Arial"/>
                <w:color w:val="0000FF"/>
                <w:sz w:val="16"/>
                <w:szCs w:val="16"/>
              </w:rPr>
            </w:pPr>
            <w:r w:rsidRPr="00540BFF">
              <w:rPr>
                <w:rFonts w:ascii="Arial" w:hAnsi="Arial" w:cs="Arial"/>
                <w:color w:val="0000FF"/>
                <w:sz w:val="16"/>
                <w:szCs w:val="16"/>
              </w:rPr>
              <w:t>Ciudad de Oruro: Avenida Pagador número 5777, entre calles Cochabamba y Ayacucho.</w:t>
            </w:r>
          </w:p>
          <w:p w:rsidR="00551C5F" w:rsidRPr="00540BFF" w:rsidRDefault="00551C5F" w:rsidP="00540BFF">
            <w:pPr>
              <w:jc w:val="both"/>
              <w:rPr>
                <w:rFonts w:ascii="Arial" w:hAnsi="Arial" w:cs="Arial"/>
                <w:color w:val="0000FF"/>
                <w:sz w:val="16"/>
                <w:szCs w:val="16"/>
              </w:rPr>
            </w:pPr>
            <w:r w:rsidRPr="00540BFF">
              <w:rPr>
                <w:rFonts w:ascii="Arial" w:hAnsi="Arial" w:cs="Arial"/>
                <w:color w:val="0000FF"/>
                <w:sz w:val="16"/>
                <w:szCs w:val="16"/>
              </w:rPr>
              <w:t>Eventualmente las direcciones de las oficinas podrán cambiar manteniendo la ciudad.</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3100" w:type="dxa"/>
            <w:gridSpan w:val="3"/>
            <w:tcBorders>
              <w:top w:val="nil"/>
              <w:bottom w:val="single" w:sz="12" w:space="0" w:color="auto"/>
              <w:right w:val="nil"/>
            </w:tcBorders>
            <w:tcMar>
              <w:left w:w="0" w:type="dxa"/>
              <w:right w:w="0" w:type="dxa"/>
            </w:tcMar>
            <w:vAlign w:val="center"/>
          </w:tcPr>
          <w:p w:rsidR="00551C5F" w:rsidRDefault="00551C5F">
            <w:pPr>
              <w:jc w:val="right"/>
              <w:rPr>
                <w:rFonts w:ascii="Arial" w:hAnsi="Arial" w:cs="Arial"/>
                <w:b/>
                <w:bCs/>
                <w:sz w:val="2"/>
                <w:szCs w:val="2"/>
              </w:rPr>
            </w:pPr>
          </w:p>
        </w:tc>
        <w:tc>
          <w:tcPr>
            <w:tcW w:w="143" w:type="dxa"/>
            <w:gridSpan w:val="2"/>
            <w:tcBorders>
              <w:top w:val="nil"/>
              <w:left w:val="nil"/>
              <w:bottom w:val="single" w:sz="12" w:space="0" w:color="auto"/>
              <w:right w:val="nil"/>
            </w:tcBorders>
            <w:vAlign w:val="center"/>
          </w:tcPr>
          <w:p w:rsidR="00551C5F" w:rsidRDefault="00551C5F">
            <w:pPr>
              <w:jc w:val="center"/>
              <w:rPr>
                <w:rFonts w:ascii="Arial" w:hAnsi="Arial" w:cs="Arial"/>
                <w:b/>
                <w:bCs/>
                <w:sz w:val="2"/>
                <w:szCs w:val="2"/>
              </w:rPr>
            </w:pPr>
          </w:p>
        </w:tc>
        <w:tc>
          <w:tcPr>
            <w:tcW w:w="6178" w:type="dxa"/>
            <w:gridSpan w:val="40"/>
            <w:tcBorders>
              <w:top w:val="nil"/>
              <w:left w:val="nil"/>
              <w:bottom w:val="single" w:sz="12" w:space="0" w:color="auto"/>
            </w:tcBorders>
            <w:vAlign w:val="center"/>
          </w:tcPr>
          <w:p w:rsidR="00551C5F" w:rsidRDefault="00551C5F">
            <w:pPr>
              <w:rPr>
                <w:rFonts w:ascii="Arial" w:hAnsi="Arial" w:cs="Arial"/>
                <w:sz w:val="2"/>
                <w:szCs w:val="2"/>
              </w:rPr>
            </w:pPr>
          </w:p>
        </w:tc>
      </w:tr>
      <w:tr w:rsidR="00551C5F">
        <w:trPr>
          <w:trHeight w:val="564"/>
        </w:trPr>
        <w:tc>
          <w:tcPr>
            <w:tcW w:w="9421" w:type="dxa"/>
            <w:gridSpan w:val="45"/>
            <w:tcBorders>
              <w:top w:val="single" w:sz="12" w:space="0" w:color="auto"/>
              <w:bottom w:val="nil"/>
            </w:tcBorders>
            <w:shd w:val="clear" w:color="auto" w:fill="F2F2F2"/>
            <w:tcMar>
              <w:left w:w="0" w:type="dxa"/>
              <w:right w:w="0" w:type="dxa"/>
            </w:tcMar>
            <w:vAlign w:val="center"/>
          </w:tcPr>
          <w:p w:rsidR="00551C5F" w:rsidRDefault="00551C5F" w:rsidP="00184F40">
            <w:pPr>
              <w:pStyle w:val="Prrafodelista1"/>
              <w:numPr>
                <w:ilvl w:val="0"/>
                <w:numId w:val="18"/>
              </w:numPr>
              <w:ind w:left="366" w:hanging="284"/>
              <w:rPr>
                <w:rFonts w:ascii="Arial" w:hAnsi="Arial" w:cs="Arial"/>
                <w:b/>
                <w:bCs/>
                <w:sz w:val="18"/>
                <w:szCs w:val="18"/>
              </w:rPr>
            </w:pPr>
            <w:r>
              <w:rPr>
                <w:rFonts w:ascii="Arial" w:hAnsi="Arial" w:cs="Arial"/>
                <w:b/>
                <w:bCs/>
                <w:sz w:val="18"/>
                <w:szCs w:val="18"/>
              </w:rPr>
              <w:t>INFORMACIÓN DEL DOCUMENTO BASE DE CONTRATACIÓN (DBC)</w:t>
            </w:r>
          </w:p>
          <w:p w:rsidR="00551C5F" w:rsidRDefault="00551C5F">
            <w:pPr>
              <w:ind w:left="360"/>
              <w:jc w:val="both"/>
              <w:rPr>
                <w:rFonts w:ascii="Arial" w:hAnsi="Arial" w:cs="Arial"/>
                <w:sz w:val="16"/>
                <w:szCs w:val="16"/>
              </w:rPr>
            </w:pPr>
            <w:r>
              <w:rPr>
                <w:rFonts w:ascii="Arial" w:hAnsi="Arial" w:cs="Arial"/>
                <w:sz w:val="16"/>
                <w:szCs w:val="16"/>
                <w:lang w:val="es-ES_tradnl"/>
              </w:rPr>
              <w:t xml:space="preserve">Los interesados podrán revisar, obtener información y recabar el Documento Base de Contratación (DBC) de acuerdo a los siguientes datos (Información que se encuentra en el sitio Web del SICOES </w:t>
            </w:r>
            <w:hyperlink r:id="rId15" w:history="1">
              <w:r w:rsidRPr="000D0625">
                <w:rPr>
                  <w:rStyle w:val="Hipervnculo"/>
                  <w:rFonts w:ascii="Arial" w:hAnsi="Arial" w:cs="Arial"/>
                  <w:sz w:val="16"/>
                  <w:szCs w:val="16"/>
                  <w:lang w:val="es-ES_tradnl"/>
                </w:rPr>
                <w:t>www.sicoes.gob.bo</w:t>
              </w:r>
            </w:hyperlink>
            <w:r>
              <w:rPr>
                <w:rFonts w:ascii="Arial" w:hAnsi="Arial" w:cs="Arial"/>
                <w:sz w:val="16"/>
                <w:szCs w:val="16"/>
                <w:lang w:val="es-ES_tradnl"/>
              </w:rPr>
              <w:t xml:space="preserve"> ):</w:t>
            </w: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rPr>
          <w:trHeight w:val="319"/>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Domicilio de entrega del DBC</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551C5F" w:rsidRDefault="00551C5F">
            <w:pPr>
              <w:jc w:val="both"/>
              <w:rPr>
                <w:rFonts w:ascii="Arial" w:hAnsi="Arial" w:cs="Arial"/>
                <w:sz w:val="2"/>
                <w:szCs w:val="16"/>
              </w:rPr>
            </w:pPr>
          </w:p>
          <w:p w:rsidR="00551C5F" w:rsidRDefault="00551C5F">
            <w:pPr>
              <w:jc w:val="both"/>
              <w:rPr>
                <w:rFonts w:ascii="Arial" w:hAnsi="Arial" w:cs="Arial"/>
                <w:sz w:val="16"/>
                <w:szCs w:val="16"/>
              </w:rPr>
            </w:pPr>
            <w:r>
              <w:rPr>
                <w:rFonts w:ascii="Arial" w:hAnsi="Arial" w:cs="Arial"/>
                <w:sz w:val="16"/>
                <w:szCs w:val="16"/>
              </w:rPr>
              <w:t>Piso 7 del Edificio Principal del BCB, Dpto. de Compras y Contrataciones, ubicado en el Calle Ayacucho esquina Mercado</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rPr>
          <w:trHeight w:val="284"/>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 xml:space="preserve">Horario de atención de la entidad </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8"/>
                <w:szCs w:val="18"/>
              </w:rPr>
            </w:pPr>
          </w:p>
        </w:tc>
        <w:tc>
          <w:tcPr>
            <w:tcW w:w="5896" w:type="dxa"/>
            <w:gridSpan w:val="37"/>
            <w:tcBorders>
              <w:left w:val="nil"/>
            </w:tcBorders>
            <w:shd w:val="clear" w:color="auto" w:fill="F2F2F2"/>
            <w:vAlign w:val="center"/>
          </w:tcPr>
          <w:p w:rsidR="00551C5F" w:rsidRDefault="00551C5F">
            <w:pPr>
              <w:rPr>
                <w:rFonts w:ascii="Arial" w:hAnsi="Arial" w:cs="Arial"/>
                <w:sz w:val="18"/>
                <w:szCs w:val="18"/>
              </w:rPr>
            </w:pPr>
            <w:r>
              <w:rPr>
                <w:rFonts w:ascii="Arial" w:hAnsi="Arial" w:cs="Arial"/>
                <w:sz w:val="18"/>
                <w:szCs w:val="18"/>
              </w:rPr>
              <w:t xml:space="preserve">Desde horas 8:30 hasta horas 16:30 </w:t>
            </w:r>
          </w:p>
        </w:tc>
        <w:tc>
          <w:tcPr>
            <w:tcW w:w="144" w:type="dxa"/>
            <w:tcBorders>
              <w:top w:val="nil"/>
              <w:left w:val="nil"/>
              <w:bottom w:val="nil"/>
            </w:tcBorders>
            <w:vAlign w:val="center"/>
          </w:tcPr>
          <w:p w:rsidR="00551C5F" w:rsidRDefault="00551C5F">
            <w:pPr>
              <w:rPr>
                <w:rFonts w:ascii="Arial" w:hAnsi="Arial" w:cs="Arial"/>
                <w:sz w:val="18"/>
                <w:szCs w:val="18"/>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rPr>
          <w:trHeight w:val="325"/>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Encargado de atender consultas Adm.</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1757" w:type="dxa"/>
            <w:gridSpan w:val="8"/>
            <w:tcBorders>
              <w:left w:val="nil"/>
            </w:tcBorders>
            <w:shd w:val="clear" w:color="auto" w:fill="F2F2F2"/>
            <w:vAlign w:val="center"/>
          </w:tcPr>
          <w:p w:rsidR="00551C5F" w:rsidRDefault="00551C5F" w:rsidP="00540BFF">
            <w:pPr>
              <w:ind w:left="20"/>
              <w:jc w:val="center"/>
              <w:rPr>
                <w:rFonts w:ascii="Arial" w:hAnsi="Arial" w:cs="Arial"/>
                <w:color w:val="0000FF"/>
                <w:sz w:val="16"/>
                <w:szCs w:val="16"/>
              </w:rPr>
            </w:pPr>
            <w:r>
              <w:rPr>
                <w:rFonts w:ascii="Arial" w:hAnsi="Arial" w:cs="Arial"/>
                <w:color w:val="0000FF"/>
                <w:sz w:val="16"/>
                <w:szCs w:val="16"/>
              </w:rPr>
              <w:t>Claudia Chura Cruz</w:t>
            </w:r>
          </w:p>
        </w:tc>
        <w:tc>
          <w:tcPr>
            <w:tcW w:w="139" w:type="dxa"/>
            <w:tcBorders>
              <w:top w:val="nil"/>
              <w:left w:val="nil"/>
              <w:bottom w:val="nil"/>
            </w:tcBorders>
            <w:vAlign w:val="center"/>
          </w:tcPr>
          <w:p w:rsidR="00551C5F" w:rsidRDefault="00551C5F">
            <w:pPr>
              <w:ind w:left="207"/>
              <w:jc w:val="right"/>
              <w:rPr>
                <w:rFonts w:ascii="Arial" w:hAnsi="Arial" w:cs="Arial"/>
                <w:color w:val="0000FF"/>
                <w:sz w:val="16"/>
                <w:szCs w:val="16"/>
              </w:rPr>
            </w:pPr>
          </w:p>
        </w:tc>
        <w:tc>
          <w:tcPr>
            <w:tcW w:w="1935" w:type="dxa"/>
            <w:gridSpan w:val="18"/>
            <w:tcBorders>
              <w:left w:val="nil"/>
            </w:tcBorders>
            <w:shd w:val="clear" w:color="auto" w:fill="F2F2F2"/>
            <w:vAlign w:val="center"/>
          </w:tcPr>
          <w:p w:rsidR="00551C5F" w:rsidRDefault="00551C5F">
            <w:pPr>
              <w:ind w:left="50"/>
              <w:jc w:val="center"/>
              <w:rPr>
                <w:rFonts w:ascii="Arial" w:hAnsi="Arial" w:cs="Arial"/>
                <w:color w:val="0000FF"/>
                <w:sz w:val="16"/>
                <w:szCs w:val="16"/>
              </w:rPr>
            </w:pPr>
            <w:r>
              <w:rPr>
                <w:rFonts w:ascii="Arial" w:hAnsi="Arial" w:cs="Arial"/>
                <w:color w:val="0000FF"/>
                <w:sz w:val="16"/>
                <w:szCs w:val="16"/>
              </w:rPr>
              <w:t>Profesional en Compras y Contrataciones</w:t>
            </w:r>
          </w:p>
        </w:tc>
        <w:tc>
          <w:tcPr>
            <w:tcW w:w="134" w:type="dxa"/>
            <w:tcBorders>
              <w:top w:val="nil"/>
              <w:left w:val="nil"/>
              <w:bottom w:val="nil"/>
            </w:tcBorders>
            <w:vAlign w:val="center"/>
          </w:tcPr>
          <w:p w:rsidR="00551C5F" w:rsidRDefault="00551C5F">
            <w:pPr>
              <w:ind w:left="207"/>
              <w:jc w:val="right"/>
              <w:rPr>
                <w:rFonts w:ascii="Arial" w:hAnsi="Arial" w:cs="Arial"/>
                <w:color w:val="0000FF"/>
                <w:sz w:val="16"/>
                <w:szCs w:val="16"/>
              </w:rPr>
            </w:pPr>
          </w:p>
        </w:tc>
        <w:tc>
          <w:tcPr>
            <w:tcW w:w="1931" w:type="dxa"/>
            <w:gridSpan w:val="9"/>
            <w:tcBorders>
              <w:left w:val="nil"/>
            </w:tcBorders>
            <w:shd w:val="clear" w:color="auto" w:fill="F2F2F2"/>
            <w:vAlign w:val="center"/>
          </w:tcPr>
          <w:p w:rsidR="00551C5F" w:rsidRDefault="00551C5F">
            <w:pPr>
              <w:ind w:right="105"/>
              <w:jc w:val="center"/>
              <w:rPr>
                <w:rFonts w:ascii="Arial" w:hAnsi="Arial" w:cs="Arial"/>
                <w:color w:val="0000FF"/>
                <w:sz w:val="16"/>
                <w:szCs w:val="16"/>
              </w:rPr>
            </w:pPr>
            <w:r>
              <w:rPr>
                <w:rFonts w:ascii="Arial" w:hAnsi="Arial" w:cs="Arial"/>
                <w:color w:val="0000FF"/>
                <w:sz w:val="16"/>
                <w:szCs w:val="16"/>
              </w:rPr>
              <w:t>Dpto. de Compras y Contrataciones</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rsidTr="00540BFF">
        <w:trPr>
          <w:trHeight w:val="64"/>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Encargado de atender consultas Técnicas.</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2"/>
                <w:szCs w:val="2"/>
              </w:rPr>
            </w:pPr>
          </w:p>
        </w:tc>
        <w:tc>
          <w:tcPr>
            <w:tcW w:w="1757" w:type="dxa"/>
            <w:gridSpan w:val="8"/>
            <w:shd w:val="clear" w:color="auto" w:fill="F2F2F2" w:themeFill="background1" w:themeFillShade="F2"/>
            <w:vAlign w:val="center"/>
          </w:tcPr>
          <w:p w:rsidR="00551C5F" w:rsidRDefault="00551C5F">
            <w:pPr>
              <w:ind w:left="20"/>
              <w:jc w:val="center"/>
              <w:rPr>
                <w:rFonts w:ascii="Arial" w:hAnsi="Arial" w:cs="Arial"/>
                <w:color w:val="0000FF"/>
                <w:sz w:val="16"/>
                <w:szCs w:val="16"/>
                <w:highlight w:val="yellow"/>
              </w:rPr>
            </w:pPr>
            <w:r>
              <w:rPr>
                <w:rFonts w:ascii="Arial" w:hAnsi="Arial" w:cs="Arial"/>
                <w:color w:val="0000FF"/>
                <w:sz w:val="16"/>
                <w:szCs w:val="16"/>
              </w:rPr>
              <w:t>Omar Lobatón Bustillos</w:t>
            </w:r>
          </w:p>
        </w:tc>
        <w:tc>
          <w:tcPr>
            <w:tcW w:w="139" w:type="dxa"/>
            <w:tcBorders>
              <w:top w:val="nil"/>
              <w:bottom w:val="nil"/>
            </w:tcBorders>
            <w:shd w:val="clear" w:color="auto" w:fill="F2F2F2" w:themeFill="background1" w:themeFillShade="F2"/>
            <w:vAlign w:val="center"/>
          </w:tcPr>
          <w:p w:rsidR="00551C5F" w:rsidRDefault="00551C5F">
            <w:pPr>
              <w:ind w:left="207"/>
              <w:jc w:val="right"/>
              <w:rPr>
                <w:rFonts w:ascii="Arial" w:hAnsi="Arial" w:cs="Arial"/>
                <w:color w:val="0000FF"/>
                <w:sz w:val="16"/>
                <w:szCs w:val="16"/>
                <w:highlight w:val="yellow"/>
              </w:rPr>
            </w:pPr>
          </w:p>
        </w:tc>
        <w:tc>
          <w:tcPr>
            <w:tcW w:w="1935" w:type="dxa"/>
            <w:gridSpan w:val="18"/>
            <w:shd w:val="clear" w:color="auto" w:fill="F2F2F2" w:themeFill="background1" w:themeFillShade="F2"/>
            <w:vAlign w:val="center"/>
          </w:tcPr>
          <w:p w:rsidR="00551C5F" w:rsidRDefault="00551C5F">
            <w:pPr>
              <w:ind w:left="50"/>
              <w:jc w:val="center"/>
              <w:rPr>
                <w:rFonts w:ascii="Arial" w:hAnsi="Arial" w:cs="Arial"/>
                <w:color w:val="0000FF"/>
                <w:sz w:val="16"/>
                <w:szCs w:val="16"/>
                <w:highlight w:val="yellow"/>
              </w:rPr>
            </w:pPr>
            <w:r>
              <w:rPr>
                <w:rFonts w:ascii="Arial" w:hAnsi="Arial" w:cs="Arial"/>
                <w:color w:val="0000FF"/>
                <w:sz w:val="16"/>
                <w:szCs w:val="16"/>
              </w:rPr>
              <w:t xml:space="preserve">Ingeniero de Mantenimiento </w:t>
            </w:r>
          </w:p>
        </w:tc>
        <w:tc>
          <w:tcPr>
            <w:tcW w:w="134" w:type="dxa"/>
            <w:tcBorders>
              <w:top w:val="nil"/>
              <w:bottom w:val="nil"/>
            </w:tcBorders>
            <w:shd w:val="clear" w:color="auto" w:fill="F2F2F2" w:themeFill="background1" w:themeFillShade="F2"/>
            <w:vAlign w:val="center"/>
          </w:tcPr>
          <w:p w:rsidR="00551C5F" w:rsidRDefault="00551C5F">
            <w:pPr>
              <w:ind w:left="207"/>
              <w:jc w:val="right"/>
              <w:rPr>
                <w:rFonts w:ascii="Arial" w:hAnsi="Arial" w:cs="Arial"/>
                <w:color w:val="0000FF"/>
                <w:sz w:val="16"/>
                <w:szCs w:val="16"/>
                <w:highlight w:val="yellow"/>
              </w:rPr>
            </w:pPr>
          </w:p>
        </w:tc>
        <w:tc>
          <w:tcPr>
            <w:tcW w:w="1931" w:type="dxa"/>
            <w:gridSpan w:val="9"/>
            <w:shd w:val="clear" w:color="auto" w:fill="F2F2F2" w:themeFill="background1" w:themeFillShade="F2"/>
            <w:vAlign w:val="center"/>
          </w:tcPr>
          <w:p w:rsidR="00551C5F" w:rsidRDefault="00551C5F">
            <w:pPr>
              <w:ind w:right="105"/>
              <w:jc w:val="center"/>
              <w:rPr>
                <w:rFonts w:ascii="Arial" w:hAnsi="Arial" w:cs="Arial"/>
                <w:color w:val="0000FF"/>
                <w:sz w:val="16"/>
                <w:szCs w:val="16"/>
                <w:highlight w:val="yellow"/>
              </w:rPr>
            </w:pPr>
            <w:r>
              <w:rPr>
                <w:rFonts w:ascii="Arial" w:hAnsi="Arial" w:cs="Arial"/>
                <w:color w:val="0000FF"/>
                <w:sz w:val="16"/>
                <w:szCs w:val="16"/>
              </w:rPr>
              <w:t>Gerencia de Sistemas</w:t>
            </w:r>
          </w:p>
        </w:tc>
        <w:tc>
          <w:tcPr>
            <w:tcW w:w="144" w:type="dxa"/>
            <w:tcBorders>
              <w:top w:val="nil"/>
              <w:bottom w:val="nil"/>
            </w:tcBorders>
            <w:vAlign w:val="center"/>
          </w:tcPr>
          <w:p w:rsidR="00551C5F" w:rsidRDefault="00551C5F">
            <w:pPr>
              <w:rPr>
                <w:rFonts w:ascii="Arial" w:hAnsi="Arial" w:cs="Arial"/>
                <w:sz w:val="2"/>
                <w:szCs w:val="2"/>
              </w:rPr>
            </w:pPr>
          </w:p>
        </w:tc>
      </w:tr>
      <w:tr w:rsidR="00551C5F">
        <w:trPr>
          <w:cantSplit/>
          <w:trHeight w:val="375"/>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Domicilio fijado para el proceso de contratación por la entidad convocante</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551C5F" w:rsidRDefault="00551C5F">
            <w:pPr>
              <w:ind w:right="105"/>
              <w:jc w:val="both"/>
              <w:rPr>
                <w:rFonts w:ascii="Arial" w:hAnsi="Arial" w:cs="Arial"/>
                <w:sz w:val="16"/>
                <w:szCs w:val="16"/>
              </w:rPr>
            </w:pPr>
            <w:r>
              <w:rPr>
                <w:rFonts w:ascii="Arial" w:hAnsi="Arial" w:cs="Arial"/>
                <w:sz w:val="16"/>
                <w:szCs w:val="16"/>
              </w:rPr>
              <w:t>Piso 7 del Edificio Principal del BCB, Calle Ayacucho esquina Mercado. La Paz – Bolivia.</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rPr>
          <w:trHeight w:val="207"/>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Teléfono</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551C5F" w:rsidRDefault="00551C5F" w:rsidP="005672AD">
            <w:pPr>
              <w:rPr>
                <w:rFonts w:ascii="Arial" w:hAnsi="Arial" w:cs="Arial"/>
                <w:sz w:val="16"/>
                <w:szCs w:val="16"/>
              </w:rPr>
            </w:pPr>
            <w:r>
              <w:rPr>
                <w:rFonts w:ascii="Arial" w:hAnsi="Arial" w:cs="Arial"/>
                <w:sz w:val="16"/>
                <w:szCs w:val="16"/>
              </w:rPr>
              <w:t xml:space="preserve">2409090, consultas </w:t>
            </w:r>
            <w:r>
              <w:rPr>
                <w:rFonts w:ascii="Arial" w:hAnsi="Arial" w:cs="Arial"/>
                <w:color w:val="0000FF"/>
                <w:sz w:val="16"/>
                <w:szCs w:val="16"/>
              </w:rPr>
              <w:t>Int. 4713-4727</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rPr>
          <w:trHeight w:val="179"/>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Fax</w:t>
            </w:r>
          </w:p>
        </w:tc>
        <w:tc>
          <w:tcPr>
            <w:tcW w:w="143" w:type="dxa"/>
            <w:gridSpan w:val="2"/>
            <w:tcBorders>
              <w:top w:val="nil"/>
              <w:left w:val="nil"/>
              <w:bottom w:val="nil"/>
              <w:right w:val="nil"/>
            </w:tcBorders>
            <w:vAlign w:val="center"/>
          </w:tcPr>
          <w:p w:rsidR="00551C5F" w:rsidRDefault="00551C5F">
            <w:pPr>
              <w:jc w:val="center"/>
              <w:rPr>
                <w:rFonts w:ascii="Arial" w:hAnsi="Arial" w:cs="Arial"/>
                <w:sz w:val="16"/>
                <w:szCs w:val="16"/>
              </w:rPr>
            </w:pPr>
            <w:r>
              <w:rPr>
                <w:rFonts w:ascii="Arial" w:hAnsi="Arial" w:cs="Arial"/>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551C5F" w:rsidRDefault="00551C5F">
            <w:pPr>
              <w:jc w:val="both"/>
              <w:rPr>
                <w:rFonts w:ascii="Arial" w:hAnsi="Arial" w:cs="Arial"/>
                <w:sz w:val="16"/>
                <w:szCs w:val="16"/>
              </w:rPr>
            </w:pPr>
            <w:r>
              <w:rPr>
                <w:rFonts w:ascii="Arial" w:hAnsi="Arial" w:cs="Arial"/>
                <w:sz w:val="16"/>
                <w:szCs w:val="16"/>
              </w:rPr>
              <w:t>2407368 - 2406922</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rPr>
          <w:trHeight w:val="249"/>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Correo electrónico para consultas</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1D4420" w:rsidRDefault="00551C5F" w:rsidP="009D7F8B">
            <w:pPr>
              <w:rPr>
                <w:rStyle w:val="Hipervnculo"/>
                <w:rFonts w:ascii="Arial" w:hAnsi="Arial" w:cs="Arial"/>
                <w:sz w:val="16"/>
                <w:szCs w:val="16"/>
                <w:u w:val="none"/>
                <w:lang w:val="pt-BR"/>
              </w:rPr>
            </w:pPr>
            <w:r w:rsidRPr="009D7F8B">
              <w:rPr>
                <w:rFonts w:ascii="Arial" w:hAnsi="Arial" w:cs="Arial"/>
                <w:color w:val="0000FF"/>
                <w:sz w:val="16"/>
                <w:szCs w:val="16"/>
                <w:u w:val="single"/>
              </w:rPr>
              <w:t>cchura</w:t>
            </w:r>
            <w:hyperlink r:id="rId16" w:history="1">
              <w:r w:rsidRPr="009D7F8B">
                <w:rPr>
                  <w:rStyle w:val="Hipervnculo"/>
                  <w:rFonts w:ascii="Arial" w:hAnsi="Arial" w:cs="Arial"/>
                  <w:sz w:val="16"/>
                  <w:szCs w:val="16"/>
                  <w:lang w:val="pt-BR"/>
                </w:rPr>
                <w:t>@bcb.gob.bo</w:t>
              </w:r>
            </w:hyperlink>
            <w:r w:rsidRPr="009D7F8B">
              <w:rPr>
                <w:rFonts w:ascii="Arial" w:hAnsi="Arial" w:cs="Arial"/>
                <w:sz w:val="16"/>
                <w:szCs w:val="16"/>
              </w:rPr>
              <w:t xml:space="preserve">; </w:t>
            </w:r>
            <w:hyperlink r:id="rId17" w:history="1">
              <w:r w:rsidRPr="009D7F8B">
                <w:rPr>
                  <w:rStyle w:val="Hipervnculo"/>
                  <w:rFonts w:ascii="Arial" w:hAnsi="Arial" w:cs="Arial"/>
                  <w:sz w:val="16"/>
                  <w:szCs w:val="16"/>
                  <w:lang w:val="pt-BR"/>
                </w:rPr>
                <w:t>mcuba@bcb.gob.bo</w:t>
              </w:r>
            </w:hyperlink>
            <w:r w:rsidR="001D4420">
              <w:rPr>
                <w:rStyle w:val="Hipervnculo"/>
                <w:rFonts w:ascii="Arial" w:hAnsi="Arial" w:cs="Arial"/>
                <w:sz w:val="16"/>
                <w:szCs w:val="16"/>
                <w:lang w:val="pt-BR"/>
              </w:rPr>
              <w:t xml:space="preserve"> </w:t>
            </w:r>
            <w:r w:rsidRPr="009D7F8B">
              <w:rPr>
                <w:rStyle w:val="Hipervnculo"/>
                <w:rFonts w:ascii="Arial" w:hAnsi="Arial" w:cs="Arial"/>
                <w:sz w:val="16"/>
                <w:szCs w:val="16"/>
                <w:u w:val="none"/>
                <w:lang w:val="pt-BR"/>
              </w:rPr>
              <w:t xml:space="preserve"> </w:t>
            </w:r>
            <w:r w:rsidR="001D4420">
              <w:rPr>
                <w:rStyle w:val="Hipervnculo"/>
                <w:rFonts w:ascii="Arial" w:hAnsi="Arial" w:cs="Arial"/>
                <w:sz w:val="16"/>
                <w:szCs w:val="16"/>
                <w:u w:val="none"/>
                <w:lang w:val="pt-BR"/>
              </w:rPr>
              <w:t>(consultas administrativas)</w:t>
            </w:r>
          </w:p>
          <w:p w:rsidR="00551C5F" w:rsidRPr="009D7F8B" w:rsidRDefault="0067026A" w:rsidP="009D7F8B">
            <w:pPr>
              <w:rPr>
                <w:rFonts w:ascii="Arial" w:hAnsi="Arial" w:cs="Arial"/>
                <w:sz w:val="16"/>
                <w:szCs w:val="16"/>
                <w:u w:val="single"/>
                <w:lang w:val="pt-BR"/>
              </w:rPr>
            </w:pPr>
            <w:hyperlink r:id="rId18" w:history="1">
              <w:r w:rsidR="001D4420" w:rsidRPr="00D51735">
                <w:rPr>
                  <w:rStyle w:val="Hipervnculo"/>
                  <w:rFonts w:ascii="Arial" w:hAnsi="Arial" w:cs="Arial"/>
                  <w:sz w:val="16"/>
                  <w:szCs w:val="16"/>
                  <w:lang w:val="pt-BR"/>
                </w:rPr>
                <w:t>olobaton@bcb.gob.bo</w:t>
              </w:r>
            </w:hyperlink>
            <w:r w:rsidR="001D4420" w:rsidRPr="001D4420">
              <w:rPr>
                <w:rStyle w:val="Hipervnculo"/>
                <w:rFonts w:ascii="Arial" w:hAnsi="Arial" w:cs="Arial"/>
                <w:sz w:val="16"/>
                <w:szCs w:val="16"/>
                <w:u w:val="none"/>
                <w:lang w:val="pt-BR"/>
              </w:rPr>
              <w:t xml:space="preserve"> (consultas técnicas)</w:t>
            </w:r>
          </w:p>
        </w:tc>
        <w:tc>
          <w:tcPr>
            <w:tcW w:w="144" w:type="dxa"/>
            <w:tcBorders>
              <w:top w:val="nil"/>
              <w:left w:val="nil"/>
              <w:bottom w:val="nil"/>
            </w:tcBorders>
            <w:vAlign w:val="center"/>
          </w:tcPr>
          <w:p w:rsidR="00551C5F" w:rsidRDefault="00551C5F">
            <w:pPr>
              <w:rPr>
                <w:rFonts w:ascii="Arial" w:hAnsi="Arial" w:cs="Arial"/>
                <w:sz w:val="16"/>
                <w:szCs w:val="16"/>
                <w:lang w:val="pt-BR"/>
              </w:rPr>
            </w:pPr>
          </w:p>
        </w:tc>
      </w:tr>
      <w:tr w:rsidR="00551C5F">
        <w:tc>
          <w:tcPr>
            <w:tcW w:w="9421" w:type="dxa"/>
            <w:gridSpan w:val="45"/>
            <w:tcBorders>
              <w:top w:val="nil"/>
              <w:bottom w:val="single" w:sz="12" w:space="0" w:color="auto"/>
            </w:tcBorders>
            <w:tcMar>
              <w:left w:w="0" w:type="dxa"/>
              <w:right w:w="0" w:type="dxa"/>
            </w:tcMar>
            <w:vAlign w:val="bottom"/>
          </w:tcPr>
          <w:p w:rsidR="00551C5F" w:rsidRDefault="00551C5F">
            <w:pPr>
              <w:jc w:val="center"/>
              <w:rPr>
                <w:rFonts w:ascii="Arial" w:hAnsi="Arial" w:cs="Arial"/>
                <w:sz w:val="2"/>
                <w:szCs w:val="2"/>
                <w:lang w:val="pt-BR"/>
              </w:rPr>
            </w:pPr>
          </w:p>
        </w:tc>
      </w:tr>
    </w:tbl>
    <w:p w:rsidR="00DC301E" w:rsidRDefault="00DC301E">
      <w:pPr>
        <w:rPr>
          <w:sz w:val="10"/>
          <w:szCs w:val="10"/>
          <w:lang w:val="es-MX"/>
        </w:rPr>
      </w:pPr>
    </w:p>
    <w:p w:rsidR="00DC301E" w:rsidRDefault="00DC301E">
      <w:pPr>
        <w:rPr>
          <w:sz w:val="10"/>
          <w:szCs w:val="10"/>
          <w:lang w:val="es-MX"/>
        </w:rPr>
      </w:pPr>
    </w:p>
    <w:tbl>
      <w:tblPr>
        <w:tblpPr w:leftFromText="141" w:rightFromText="141" w:vertAnchor="text" w:horzAnchor="margin" w:tblpX="113" w:tblpY="-51"/>
        <w:tblW w:w="95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50"/>
        <w:gridCol w:w="4440"/>
        <w:gridCol w:w="140"/>
        <w:gridCol w:w="140"/>
        <w:gridCol w:w="978"/>
        <w:gridCol w:w="140"/>
        <w:gridCol w:w="139"/>
        <w:gridCol w:w="558"/>
        <w:gridCol w:w="140"/>
        <w:gridCol w:w="2535"/>
        <w:gridCol w:w="134"/>
      </w:tblGrid>
      <w:tr w:rsidR="0016325B" w:rsidTr="00B36F54">
        <w:trPr>
          <w:trHeight w:val="425"/>
        </w:trPr>
        <w:tc>
          <w:tcPr>
            <w:tcW w:w="9594" w:type="dxa"/>
            <w:gridSpan w:val="11"/>
            <w:tcBorders>
              <w:top w:val="single" w:sz="12" w:space="0" w:color="auto"/>
            </w:tcBorders>
            <w:shd w:val="clear" w:color="auto" w:fill="F2F2F2"/>
            <w:tcMar>
              <w:left w:w="0" w:type="dxa"/>
              <w:right w:w="0" w:type="dxa"/>
            </w:tcMar>
            <w:vAlign w:val="center"/>
          </w:tcPr>
          <w:p w:rsidR="0016325B" w:rsidRDefault="0016325B" w:rsidP="00EC3C8A">
            <w:pPr>
              <w:pStyle w:val="Prrafodelista1"/>
              <w:numPr>
                <w:ilvl w:val="0"/>
                <w:numId w:val="18"/>
              </w:numPr>
              <w:ind w:left="366" w:hanging="284"/>
              <w:rPr>
                <w:rFonts w:ascii="Arial" w:hAnsi="Arial" w:cs="Arial"/>
                <w:b/>
                <w:bCs/>
                <w:sz w:val="18"/>
                <w:szCs w:val="18"/>
              </w:rPr>
            </w:pPr>
            <w:r>
              <w:rPr>
                <w:sz w:val="18"/>
                <w:szCs w:val="18"/>
                <w:lang w:val="pt-BR"/>
              </w:rPr>
              <w:br w:type="page"/>
            </w:r>
            <w:r>
              <w:rPr>
                <w:rFonts w:ascii="Arial" w:hAnsi="Arial" w:cs="Arial"/>
                <w:b/>
                <w:bCs/>
                <w:sz w:val="18"/>
                <w:szCs w:val="18"/>
              </w:rPr>
              <w:t>CRONOGRAMA DE PLAZOS</w:t>
            </w:r>
          </w:p>
          <w:p w:rsidR="0016325B" w:rsidRDefault="0016325B" w:rsidP="00B36F54">
            <w:pPr>
              <w:ind w:left="360"/>
              <w:rPr>
                <w:rFonts w:ascii="Arial" w:hAnsi="Arial" w:cs="Arial"/>
                <w:b/>
                <w:bCs/>
                <w:sz w:val="18"/>
                <w:szCs w:val="18"/>
              </w:rPr>
            </w:pPr>
            <w:r>
              <w:rPr>
                <w:rFonts w:ascii="Arial" w:hAnsi="Arial" w:cs="Arial"/>
                <w:b/>
                <w:bCs/>
                <w:sz w:val="18"/>
                <w:szCs w:val="18"/>
                <w:lang w:val="es-ES_tradnl"/>
              </w:rPr>
              <w:t>El cronograma de plazos previsto para el proceso de contratación, es el siguiente:</w:t>
            </w:r>
          </w:p>
        </w:tc>
      </w:tr>
      <w:tr w:rsidR="0016325B" w:rsidTr="00B36F54">
        <w:trPr>
          <w:cantSplit/>
          <w:trHeight w:val="200"/>
        </w:trPr>
        <w:tc>
          <w:tcPr>
            <w:tcW w:w="250" w:type="dxa"/>
            <w:vMerge w:val="restart"/>
            <w:tcBorders>
              <w:right w:val="nil"/>
            </w:tcBorders>
            <w:shd w:val="clear" w:color="auto" w:fill="F2F2F2"/>
            <w:tcMar>
              <w:left w:w="0" w:type="dxa"/>
              <w:right w:w="0" w:type="dxa"/>
            </w:tcMar>
            <w:vAlign w:val="center"/>
          </w:tcPr>
          <w:p w:rsidR="0016325B" w:rsidRDefault="0016325B" w:rsidP="00B36F54">
            <w:pPr>
              <w:jc w:val="center"/>
              <w:rPr>
                <w:rFonts w:ascii="Arial" w:hAnsi="Arial" w:cs="Arial"/>
                <w:b/>
                <w:bCs/>
                <w:sz w:val="18"/>
                <w:szCs w:val="18"/>
              </w:rPr>
            </w:pPr>
            <w:r>
              <w:rPr>
                <w:rFonts w:ascii="Arial" w:hAnsi="Arial" w:cs="Arial"/>
                <w:b/>
                <w:bCs/>
                <w:sz w:val="18"/>
                <w:szCs w:val="18"/>
              </w:rPr>
              <w:t>#</w:t>
            </w:r>
          </w:p>
        </w:tc>
        <w:tc>
          <w:tcPr>
            <w:tcW w:w="4441" w:type="dxa"/>
            <w:vMerge w:val="restart"/>
            <w:tcBorders>
              <w:left w:val="nil"/>
              <w:right w:val="nil"/>
            </w:tcBorders>
            <w:shd w:val="clear" w:color="auto" w:fill="F2F2F2"/>
            <w:vAlign w:val="center"/>
          </w:tcPr>
          <w:p w:rsidR="0016325B" w:rsidRDefault="0016325B" w:rsidP="00B36F54">
            <w:pPr>
              <w:jc w:val="center"/>
              <w:rPr>
                <w:rFonts w:ascii="Arial" w:hAnsi="Arial" w:cs="Arial"/>
                <w:b/>
                <w:bCs/>
                <w:sz w:val="18"/>
                <w:szCs w:val="18"/>
              </w:rPr>
            </w:pPr>
            <w:r>
              <w:rPr>
                <w:rFonts w:ascii="Arial" w:hAnsi="Arial" w:cs="Arial"/>
                <w:b/>
                <w:bCs/>
                <w:sz w:val="18"/>
                <w:szCs w:val="18"/>
              </w:rPr>
              <w:t>ACTIVIDAD</w:t>
            </w:r>
          </w:p>
        </w:tc>
        <w:tc>
          <w:tcPr>
            <w:tcW w:w="140" w:type="dxa"/>
            <w:vMerge w:val="restart"/>
            <w:tcBorders>
              <w:left w:val="nil"/>
              <w:right w:val="nil"/>
            </w:tcBorders>
            <w:shd w:val="clear" w:color="auto" w:fill="F2F2F2"/>
            <w:vAlign w:val="center"/>
          </w:tcPr>
          <w:p w:rsidR="0016325B" w:rsidRDefault="0016325B" w:rsidP="00B36F54">
            <w:pPr>
              <w:jc w:val="center"/>
              <w:rPr>
                <w:rFonts w:ascii="Arial" w:hAnsi="Arial" w:cs="Arial"/>
                <w:b/>
                <w:bCs/>
                <w:sz w:val="18"/>
                <w:szCs w:val="18"/>
              </w:rPr>
            </w:pPr>
          </w:p>
        </w:tc>
        <w:tc>
          <w:tcPr>
            <w:tcW w:w="1257" w:type="dxa"/>
            <w:gridSpan w:val="3"/>
            <w:tcBorders>
              <w:left w:val="nil"/>
              <w:bottom w:val="nil"/>
              <w:right w:val="nil"/>
            </w:tcBorders>
            <w:shd w:val="clear" w:color="auto" w:fill="F2F2F2"/>
            <w:vAlign w:val="center"/>
          </w:tcPr>
          <w:p w:rsidR="0016325B" w:rsidRDefault="0016325B" w:rsidP="00B36F54">
            <w:pPr>
              <w:jc w:val="center"/>
              <w:rPr>
                <w:rFonts w:ascii="Arial" w:hAnsi="Arial" w:cs="Arial"/>
                <w:b/>
                <w:bCs/>
                <w:sz w:val="18"/>
                <w:szCs w:val="18"/>
              </w:rPr>
            </w:pPr>
            <w:r>
              <w:rPr>
                <w:rFonts w:ascii="Arial" w:hAnsi="Arial" w:cs="Arial"/>
                <w:b/>
                <w:bCs/>
                <w:sz w:val="18"/>
                <w:szCs w:val="18"/>
              </w:rPr>
              <w:t>FECHA</w:t>
            </w:r>
          </w:p>
        </w:tc>
        <w:tc>
          <w:tcPr>
            <w:tcW w:w="837" w:type="dxa"/>
            <w:gridSpan w:val="3"/>
            <w:tcBorders>
              <w:left w:val="nil"/>
              <w:bottom w:val="nil"/>
              <w:right w:val="nil"/>
            </w:tcBorders>
            <w:shd w:val="clear" w:color="auto" w:fill="F2F2F2"/>
            <w:vAlign w:val="center"/>
          </w:tcPr>
          <w:p w:rsidR="0016325B" w:rsidRDefault="0016325B" w:rsidP="00B36F54">
            <w:pPr>
              <w:jc w:val="center"/>
              <w:rPr>
                <w:rFonts w:ascii="Arial" w:hAnsi="Arial" w:cs="Arial"/>
                <w:b/>
                <w:bCs/>
                <w:sz w:val="18"/>
                <w:szCs w:val="18"/>
              </w:rPr>
            </w:pPr>
            <w:r>
              <w:rPr>
                <w:rFonts w:ascii="Arial" w:hAnsi="Arial" w:cs="Arial"/>
                <w:b/>
                <w:bCs/>
                <w:sz w:val="18"/>
                <w:szCs w:val="18"/>
              </w:rPr>
              <w:t>HORA</w:t>
            </w:r>
          </w:p>
        </w:tc>
        <w:tc>
          <w:tcPr>
            <w:tcW w:w="2668" w:type="dxa"/>
            <w:gridSpan w:val="2"/>
            <w:vMerge w:val="restart"/>
            <w:tcBorders>
              <w:left w:val="nil"/>
            </w:tcBorders>
            <w:shd w:val="clear" w:color="auto" w:fill="F2F2F2"/>
            <w:vAlign w:val="center"/>
          </w:tcPr>
          <w:p w:rsidR="0016325B" w:rsidRDefault="0016325B" w:rsidP="00B36F54">
            <w:pPr>
              <w:jc w:val="center"/>
              <w:rPr>
                <w:rFonts w:ascii="Arial" w:hAnsi="Arial" w:cs="Arial"/>
                <w:b/>
                <w:bCs/>
                <w:sz w:val="18"/>
                <w:szCs w:val="18"/>
              </w:rPr>
            </w:pPr>
            <w:r>
              <w:rPr>
                <w:rFonts w:ascii="Arial" w:hAnsi="Arial" w:cs="Arial"/>
                <w:b/>
                <w:bCs/>
                <w:sz w:val="18"/>
                <w:szCs w:val="18"/>
              </w:rPr>
              <w:t>LUGAR Y DIRECCIÓN</w:t>
            </w:r>
          </w:p>
        </w:tc>
      </w:tr>
      <w:tr w:rsidR="0016325B" w:rsidTr="00B36F54">
        <w:trPr>
          <w:cantSplit/>
          <w:trHeight w:val="144"/>
        </w:trPr>
        <w:tc>
          <w:tcPr>
            <w:tcW w:w="250" w:type="dxa"/>
            <w:vMerge/>
            <w:tcBorders>
              <w:right w:val="nil"/>
            </w:tcBorders>
            <w:shd w:val="clear" w:color="auto" w:fill="E6E6E6"/>
            <w:tcMar>
              <w:left w:w="0" w:type="dxa"/>
              <w:right w:w="0" w:type="dxa"/>
            </w:tcMar>
            <w:tcFitText/>
            <w:vAlign w:val="center"/>
          </w:tcPr>
          <w:p w:rsidR="0016325B" w:rsidRDefault="0016325B" w:rsidP="00B36F54">
            <w:pPr>
              <w:jc w:val="right"/>
              <w:rPr>
                <w:rFonts w:ascii="Arial" w:hAnsi="Arial" w:cs="Arial"/>
                <w:b/>
                <w:bCs/>
              </w:rPr>
            </w:pPr>
          </w:p>
        </w:tc>
        <w:tc>
          <w:tcPr>
            <w:tcW w:w="4441" w:type="dxa"/>
            <w:vMerge/>
            <w:tcBorders>
              <w:left w:val="nil"/>
              <w:right w:val="nil"/>
            </w:tcBorders>
            <w:shd w:val="clear" w:color="auto" w:fill="E6E6E6"/>
            <w:vAlign w:val="center"/>
          </w:tcPr>
          <w:p w:rsidR="0016325B" w:rsidRDefault="0016325B" w:rsidP="00B36F54">
            <w:pPr>
              <w:jc w:val="center"/>
              <w:rPr>
                <w:rFonts w:ascii="Arial" w:hAnsi="Arial" w:cs="Arial"/>
                <w:b/>
                <w:bCs/>
                <w:sz w:val="18"/>
                <w:szCs w:val="18"/>
              </w:rPr>
            </w:pPr>
          </w:p>
        </w:tc>
        <w:tc>
          <w:tcPr>
            <w:tcW w:w="140" w:type="dxa"/>
            <w:vMerge/>
            <w:tcBorders>
              <w:left w:val="nil"/>
              <w:right w:val="nil"/>
            </w:tcBorders>
            <w:shd w:val="clear" w:color="auto" w:fill="E6E6E6"/>
            <w:vAlign w:val="center"/>
          </w:tcPr>
          <w:p w:rsidR="0016325B" w:rsidRDefault="0016325B" w:rsidP="00B36F54">
            <w:pPr>
              <w:jc w:val="center"/>
              <w:rPr>
                <w:rFonts w:ascii="Arial" w:hAnsi="Arial" w:cs="Arial"/>
                <w:b/>
                <w:bCs/>
              </w:rPr>
            </w:pPr>
          </w:p>
        </w:tc>
        <w:tc>
          <w:tcPr>
            <w:tcW w:w="1257" w:type="dxa"/>
            <w:gridSpan w:val="3"/>
            <w:tcBorders>
              <w:top w:val="nil"/>
              <w:left w:val="nil"/>
              <w:right w:val="nil"/>
            </w:tcBorders>
            <w:shd w:val="clear" w:color="auto" w:fill="F2F2F2"/>
            <w:vAlign w:val="center"/>
          </w:tcPr>
          <w:p w:rsidR="0016325B" w:rsidRDefault="0016325B" w:rsidP="00B36F54">
            <w:pPr>
              <w:jc w:val="center"/>
              <w:rPr>
                <w:rFonts w:ascii="Arial" w:hAnsi="Arial" w:cs="Arial"/>
                <w:i/>
                <w:iCs/>
                <w:sz w:val="16"/>
                <w:szCs w:val="16"/>
              </w:rPr>
            </w:pPr>
            <w:r>
              <w:rPr>
                <w:rFonts w:ascii="Arial" w:hAnsi="Arial" w:cs="Arial"/>
                <w:i/>
                <w:iCs/>
                <w:sz w:val="16"/>
                <w:szCs w:val="16"/>
              </w:rPr>
              <w:t>Día/Mes/Año</w:t>
            </w:r>
          </w:p>
        </w:tc>
        <w:tc>
          <w:tcPr>
            <w:tcW w:w="837" w:type="dxa"/>
            <w:gridSpan w:val="3"/>
            <w:tcBorders>
              <w:top w:val="nil"/>
              <w:left w:val="nil"/>
              <w:right w:val="nil"/>
            </w:tcBorders>
            <w:shd w:val="clear" w:color="auto" w:fill="F2F2F2"/>
            <w:vAlign w:val="center"/>
          </w:tcPr>
          <w:p w:rsidR="0016325B" w:rsidRDefault="0016325B" w:rsidP="00B36F54">
            <w:pPr>
              <w:jc w:val="center"/>
              <w:rPr>
                <w:rFonts w:ascii="Arial" w:hAnsi="Arial" w:cs="Arial"/>
                <w:i/>
                <w:iCs/>
                <w:sz w:val="16"/>
                <w:szCs w:val="16"/>
              </w:rPr>
            </w:pPr>
            <w:r>
              <w:rPr>
                <w:rFonts w:ascii="Arial" w:hAnsi="Arial" w:cs="Arial"/>
                <w:i/>
                <w:iCs/>
                <w:sz w:val="16"/>
                <w:szCs w:val="16"/>
              </w:rPr>
              <w:t>Hora:Min</w:t>
            </w:r>
          </w:p>
        </w:tc>
        <w:tc>
          <w:tcPr>
            <w:tcW w:w="2668" w:type="dxa"/>
            <w:gridSpan w:val="2"/>
            <w:vMerge/>
            <w:tcBorders>
              <w:left w:val="nil"/>
            </w:tcBorders>
            <w:shd w:val="clear" w:color="auto" w:fill="E6E6E6"/>
          </w:tcPr>
          <w:p w:rsidR="0016325B" w:rsidRDefault="0016325B" w:rsidP="00B36F54">
            <w:pPr>
              <w:jc w:val="center"/>
              <w:rPr>
                <w:rFonts w:ascii="Arial" w:hAnsi="Arial" w:cs="Arial"/>
                <w:i/>
                <w:iCs/>
                <w:sz w:val="14"/>
                <w:szCs w:val="14"/>
              </w:rPr>
            </w:pPr>
          </w:p>
        </w:tc>
      </w:tr>
      <w:tr w:rsidR="0016325B" w:rsidTr="00B36F54">
        <w:trPr>
          <w:trHeight w:val="50"/>
        </w:trPr>
        <w:tc>
          <w:tcPr>
            <w:tcW w:w="250" w:type="dxa"/>
            <w:tcBorders>
              <w:top w:val="nil"/>
              <w:bottom w:val="nil"/>
              <w:right w:val="nil"/>
            </w:tcBorders>
            <w:tcMar>
              <w:left w:w="0" w:type="dxa"/>
              <w:right w:w="0" w:type="dxa"/>
            </w:tcMar>
            <w:vAlign w:val="bottom"/>
          </w:tcPr>
          <w:p w:rsidR="0016325B" w:rsidRDefault="0016325B" w:rsidP="00B36F54">
            <w:pPr>
              <w:jc w:val="right"/>
              <w:rPr>
                <w:rFonts w:ascii="Arial" w:hAnsi="Arial" w:cs="Arial"/>
                <w:b/>
                <w:bCs/>
                <w:sz w:val="4"/>
                <w:szCs w:val="4"/>
              </w:rPr>
            </w:pPr>
          </w:p>
        </w:tc>
        <w:tc>
          <w:tcPr>
            <w:tcW w:w="4441" w:type="dxa"/>
            <w:tcBorders>
              <w:top w:val="nil"/>
              <w:left w:val="nil"/>
              <w:bottom w:val="nil"/>
              <w:right w:val="nil"/>
            </w:tcBorders>
            <w:vAlign w:val="bottom"/>
          </w:tcPr>
          <w:p w:rsidR="0016325B" w:rsidRDefault="0016325B" w:rsidP="00B36F54">
            <w:pPr>
              <w:jc w:val="both"/>
              <w:rPr>
                <w:rFonts w:ascii="Arial" w:hAnsi="Arial" w:cs="Arial"/>
                <w:b/>
                <w:bCs/>
                <w:sz w:val="4"/>
                <w:szCs w:val="4"/>
              </w:rPr>
            </w:pPr>
          </w:p>
        </w:tc>
        <w:tc>
          <w:tcPr>
            <w:tcW w:w="140" w:type="dxa"/>
            <w:tcBorders>
              <w:top w:val="nil"/>
              <w:left w:val="nil"/>
              <w:bottom w:val="nil"/>
              <w:right w:val="nil"/>
            </w:tcBorders>
            <w:vAlign w:val="bottom"/>
          </w:tcPr>
          <w:p w:rsidR="0016325B" w:rsidRDefault="0016325B" w:rsidP="00B36F54">
            <w:pPr>
              <w:jc w:val="right"/>
              <w:rPr>
                <w:rFonts w:ascii="Arial" w:hAnsi="Arial" w:cs="Arial"/>
                <w:b/>
                <w:bCs/>
                <w:sz w:val="4"/>
                <w:szCs w:val="4"/>
              </w:rPr>
            </w:pPr>
          </w:p>
        </w:tc>
        <w:tc>
          <w:tcPr>
            <w:tcW w:w="1257" w:type="dxa"/>
            <w:gridSpan w:val="3"/>
            <w:tcBorders>
              <w:top w:val="nil"/>
              <w:left w:val="nil"/>
              <w:bottom w:val="nil"/>
              <w:right w:val="nil"/>
            </w:tcBorders>
            <w:vAlign w:val="center"/>
          </w:tcPr>
          <w:p w:rsidR="0016325B" w:rsidRDefault="0016325B" w:rsidP="00B36F54">
            <w:pPr>
              <w:jc w:val="center"/>
              <w:rPr>
                <w:rFonts w:ascii="Arial" w:hAnsi="Arial" w:cs="Arial"/>
                <w:sz w:val="4"/>
                <w:szCs w:val="4"/>
              </w:rPr>
            </w:pPr>
          </w:p>
        </w:tc>
        <w:tc>
          <w:tcPr>
            <w:tcW w:w="837" w:type="dxa"/>
            <w:gridSpan w:val="3"/>
            <w:tcBorders>
              <w:top w:val="nil"/>
              <w:left w:val="nil"/>
              <w:bottom w:val="nil"/>
              <w:right w:val="nil"/>
            </w:tcBorders>
            <w:vAlign w:val="center"/>
          </w:tcPr>
          <w:p w:rsidR="0016325B" w:rsidRDefault="0016325B" w:rsidP="00B36F54">
            <w:pPr>
              <w:jc w:val="center"/>
              <w:rPr>
                <w:rFonts w:ascii="Arial" w:hAnsi="Arial" w:cs="Arial"/>
                <w:sz w:val="4"/>
                <w:szCs w:val="4"/>
              </w:rPr>
            </w:pPr>
          </w:p>
        </w:tc>
        <w:tc>
          <w:tcPr>
            <w:tcW w:w="2535" w:type="dxa"/>
            <w:tcBorders>
              <w:left w:val="nil"/>
              <w:bottom w:val="nil"/>
              <w:right w:val="nil"/>
            </w:tcBorders>
          </w:tcPr>
          <w:p w:rsidR="0016325B" w:rsidRDefault="0016325B" w:rsidP="00B36F54">
            <w:pPr>
              <w:jc w:val="center"/>
              <w:rPr>
                <w:rFonts w:ascii="Arial" w:hAnsi="Arial" w:cs="Arial"/>
                <w:sz w:val="4"/>
                <w:szCs w:val="4"/>
              </w:rPr>
            </w:pPr>
          </w:p>
        </w:tc>
        <w:tc>
          <w:tcPr>
            <w:tcW w:w="133" w:type="dxa"/>
            <w:tcBorders>
              <w:left w:val="nil"/>
              <w:bottom w:val="nil"/>
            </w:tcBorders>
          </w:tcPr>
          <w:p w:rsidR="0016325B" w:rsidRDefault="0016325B" w:rsidP="00B36F54">
            <w:pPr>
              <w:jc w:val="center"/>
              <w:rPr>
                <w:rFonts w:ascii="Arial" w:hAnsi="Arial" w:cs="Arial"/>
                <w:sz w:val="4"/>
                <w:szCs w:val="4"/>
              </w:rPr>
            </w:pPr>
          </w:p>
        </w:tc>
      </w:tr>
      <w:tr w:rsidR="0016325B" w:rsidTr="005E68C3">
        <w:trPr>
          <w:trHeight w:val="116"/>
        </w:trPr>
        <w:tc>
          <w:tcPr>
            <w:tcW w:w="250" w:type="dxa"/>
            <w:tcBorders>
              <w:top w:val="nil"/>
              <w:bottom w:val="nil"/>
              <w:right w:val="nil"/>
            </w:tcBorders>
            <w:tcMar>
              <w:left w:w="0" w:type="dxa"/>
              <w:right w:w="0" w:type="dxa"/>
            </w:tcMar>
            <w:vAlign w:val="center"/>
          </w:tcPr>
          <w:p w:rsidR="0016325B" w:rsidRDefault="0016325B" w:rsidP="00B36F54">
            <w:pPr>
              <w:jc w:val="center"/>
              <w:rPr>
                <w:rFonts w:ascii="Arial" w:hAnsi="Arial" w:cs="Arial"/>
                <w:b/>
                <w:bCs/>
                <w:sz w:val="18"/>
                <w:szCs w:val="18"/>
              </w:rPr>
            </w:pPr>
            <w:r>
              <w:rPr>
                <w:rFonts w:ascii="Arial" w:hAnsi="Arial" w:cs="Arial"/>
                <w:b/>
                <w:bCs/>
                <w:sz w:val="18"/>
                <w:szCs w:val="18"/>
              </w:rPr>
              <w:t>1</w:t>
            </w:r>
          </w:p>
        </w:tc>
        <w:tc>
          <w:tcPr>
            <w:tcW w:w="4441" w:type="dxa"/>
            <w:tcBorders>
              <w:top w:val="nil"/>
              <w:left w:val="nil"/>
              <w:bottom w:val="nil"/>
              <w:right w:val="nil"/>
            </w:tcBorders>
            <w:vAlign w:val="center"/>
          </w:tcPr>
          <w:p w:rsidR="0016325B" w:rsidRDefault="0016325B" w:rsidP="00B36F54">
            <w:pPr>
              <w:jc w:val="both"/>
              <w:rPr>
                <w:rFonts w:ascii="Arial" w:hAnsi="Arial" w:cs="Arial"/>
                <w:b/>
                <w:bCs/>
                <w:sz w:val="18"/>
                <w:szCs w:val="18"/>
              </w:rPr>
            </w:pPr>
            <w:r>
              <w:rPr>
                <w:rFonts w:ascii="Arial" w:hAnsi="Arial" w:cs="Arial"/>
                <w:b/>
                <w:bCs/>
                <w:sz w:val="18"/>
                <w:szCs w:val="18"/>
              </w:rPr>
              <w:t>Publicación del DBC en el SICOES y en la Mesa de Partes*</w:t>
            </w:r>
          </w:p>
        </w:tc>
        <w:tc>
          <w:tcPr>
            <w:tcW w:w="140" w:type="dxa"/>
            <w:tcBorders>
              <w:top w:val="nil"/>
              <w:left w:val="nil"/>
              <w:bottom w:val="nil"/>
              <w:right w:val="nil"/>
            </w:tcBorders>
            <w:vAlign w:val="center"/>
          </w:tcPr>
          <w:p w:rsidR="0016325B" w:rsidRDefault="0016325B" w:rsidP="00B36F54">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tcPr>
          <w:p w:rsidR="0016325B" w:rsidRDefault="0016325B" w:rsidP="00B36F54">
            <w:pPr>
              <w:jc w:val="center"/>
              <w:rPr>
                <w:rFonts w:ascii="Arial" w:hAnsi="Arial" w:cs="Arial"/>
                <w:sz w:val="18"/>
                <w:szCs w:val="18"/>
              </w:rPr>
            </w:pPr>
          </w:p>
        </w:tc>
        <w:tc>
          <w:tcPr>
            <w:tcW w:w="978" w:type="dxa"/>
            <w:shd w:val="clear" w:color="auto" w:fill="F2F2F2" w:themeFill="background1" w:themeFillShade="F2"/>
            <w:vAlign w:val="center"/>
          </w:tcPr>
          <w:p w:rsidR="0016325B" w:rsidRDefault="001947D7" w:rsidP="001D4420">
            <w:pPr>
              <w:jc w:val="center"/>
              <w:rPr>
                <w:rFonts w:ascii="Arial" w:hAnsi="Arial" w:cs="Arial"/>
                <w:sz w:val="18"/>
                <w:szCs w:val="18"/>
              </w:rPr>
            </w:pPr>
            <w:r>
              <w:rPr>
                <w:rFonts w:ascii="Arial" w:hAnsi="Arial" w:cs="Arial"/>
                <w:color w:val="0000FF"/>
                <w:sz w:val="18"/>
                <w:szCs w:val="18"/>
              </w:rPr>
              <w:t>22</w:t>
            </w:r>
            <w:r w:rsidR="0016325B">
              <w:rPr>
                <w:rFonts w:ascii="Arial" w:hAnsi="Arial" w:cs="Arial"/>
                <w:color w:val="0000FF"/>
                <w:sz w:val="18"/>
                <w:szCs w:val="18"/>
              </w:rPr>
              <w:t>/</w:t>
            </w:r>
            <w:r>
              <w:rPr>
                <w:rFonts w:ascii="Arial" w:hAnsi="Arial" w:cs="Arial"/>
                <w:color w:val="0000FF"/>
                <w:sz w:val="18"/>
                <w:szCs w:val="18"/>
              </w:rPr>
              <w:t>10</w:t>
            </w:r>
            <w:r w:rsidR="0016325B">
              <w:rPr>
                <w:rFonts w:ascii="Arial" w:hAnsi="Arial" w:cs="Arial"/>
                <w:color w:val="0000FF"/>
                <w:sz w:val="18"/>
                <w:szCs w:val="18"/>
              </w:rPr>
              <w:t>/12</w:t>
            </w:r>
          </w:p>
        </w:tc>
        <w:tc>
          <w:tcPr>
            <w:tcW w:w="140" w:type="dxa"/>
            <w:tcBorders>
              <w:top w:val="nil"/>
              <w:bottom w:val="nil"/>
              <w:right w:val="nil"/>
            </w:tcBorders>
          </w:tcPr>
          <w:p w:rsidR="0016325B" w:rsidRDefault="0016325B" w:rsidP="00B36F54">
            <w:pPr>
              <w:jc w:val="center"/>
              <w:rPr>
                <w:rFonts w:ascii="Arial" w:hAnsi="Arial" w:cs="Arial"/>
                <w:sz w:val="18"/>
                <w:szCs w:val="18"/>
              </w:rPr>
            </w:pPr>
          </w:p>
        </w:tc>
        <w:tc>
          <w:tcPr>
            <w:tcW w:w="139" w:type="dxa"/>
            <w:tcBorders>
              <w:top w:val="nil"/>
              <w:left w:val="nil"/>
              <w:bottom w:val="nil"/>
              <w:right w:val="nil"/>
            </w:tcBorders>
          </w:tcPr>
          <w:p w:rsidR="0016325B" w:rsidRDefault="0016325B" w:rsidP="00B36F54">
            <w:pPr>
              <w:jc w:val="center"/>
              <w:rPr>
                <w:rFonts w:ascii="Arial" w:hAnsi="Arial" w:cs="Arial"/>
                <w:sz w:val="18"/>
                <w:szCs w:val="18"/>
              </w:rPr>
            </w:pPr>
          </w:p>
        </w:tc>
        <w:tc>
          <w:tcPr>
            <w:tcW w:w="558" w:type="dxa"/>
            <w:tcBorders>
              <w:top w:val="nil"/>
              <w:left w:val="nil"/>
              <w:bottom w:val="nil"/>
              <w:right w:val="nil"/>
            </w:tcBorders>
          </w:tcPr>
          <w:p w:rsidR="0016325B" w:rsidRDefault="0016325B" w:rsidP="00B36F54">
            <w:pPr>
              <w:jc w:val="center"/>
              <w:rPr>
                <w:rFonts w:ascii="Arial" w:hAnsi="Arial" w:cs="Arial"/>
                <w:sz w:val="18"/>
                <w:szCs w:val="18"/>
              </w:rPr>
            </w:pPr>
          </w:p>
        </w:tc>
        <w:tc>
          <w:tcPr>
            <w:tcW w:w="140" w:type="dxa"/>
            <w:tcBorders>
              <w:top w:val="nil"/>
              <w:left w:val="nil"/>
              <w:bottom w:val="nil"/>
              <w:right w:val="nil"/>
            </w:tcBorders>
          </w:tcPr>
          <w:p w:rsidR="0016325B" w:rsidRDefault="0016325B" w:rsidP="00B36F54">
            <w:pPr>
              <w:rPr>
                <w:rFonts w:ascii="Arial" w:hAnsi="Arial" w:cs="Arial"/>
                <w:sz w:val="18"/>
                <w:szCs w:val="18"/>
              </w:rPr>
            </w:pPr>
          </w:p>
        </w:tc>
        <w:tc>
          <w:tcPr>
            <w:tcW w:w="2535" w:type="dxa"/>
            <w:tcBorders>
              <w:top w:val="nil"/>
              <w:left w:val="nil"/>
              <w:bottom w:val="nil"/>
              <w:right w:val="nil"/>
            </w:tcBorders>
          </w:tcPr>
          <w:p w:rsidR="0016325B" w:rsidRDefault="0016325B" w:rsidP="00B36F54">
            <w:pPr>
              <w:rPr>
                <w:rFonts w:ascii="Arial" w:hAnsi="Arial" w:cs="Arial"/>
                <w:sz w:val="18"/>
                <w:szCs w:val="18"/>
              </w:rPr>
            </w:pPr>
          </w:p>
        </w:tc>
        <w:tc>
          <w:tcPr>
            <w:tcW w:w="133" w:type="dxa"/>
            <w:tcBorders>
              <w:top w:val="nil"/>
              <w:left w:val="nil"/>
              <w:bottom w:val="nil"/>
            </w:tcBorders>
          </w:tcPr>
          <w:p w:rsidR="0016325B" w:rsidRDefault="0016325B" w:rsidP="00B36F54">
            <w:pPr>
              <w:rPr>
                <w:rFonts w:ascii="Arial" w:hAnsi="Arial" w:cs="Arial"/>
                <w:sz w:val="18"/>
                <w:szCs w:val="18"/>
              </w:rPr>
            </w:pPr>
          </w:p>
        </w:tc>
      </w:tr>
      <w:tr w:rsidR="0016325B" w:rsidTr="00B36F54">
        <w:trPr>
          <w:trHeight w:val="50"/>
        </w:trPr>
        <w:tc>
          <w:tcPr>
            <w:tcW w:w="250" w:type="dxa"/>
            <w:tcBorders>
              <w:top w:val="nil"/>
              <w:bottom w:val="nil"/>
              <w:right w:val="nil"/>
            </w:tcBorders>
            <w:tcMar>
              <w:left w:w="0" w:type="dxa"/>
              <w:right w:w="0" w:type="dxa"/>
            </w:tcMar>
            <w:vAlign w:val="center"/>
          </w:tcPr>
          <w:p w:rsidR="0016325B" w:rsidRDefault="0016325B" w:rsidP="00B36F54">
            <w:pPr>
              <w:jc w:val="center"/>
              <w:rPr>
                <w:rFonts w:ascii="Arial" w:hAnsi="Arial" w:cs="Arial"/>
                <w:b/>
                <w:bCs/>
                <w:sz w:val="4"/>
                <w:szCs w:val="4"/>
              </w:rPr>
            </w:pPr>
          </w:p>
        </w:tc>
        <w:tc>
          <w:tcPr>
            <w:tcW w:w="4441" w:type="dxa"/>
            <w:tcBorders>
              <w:top w:val="nil"/>
              <w:left w:val="nil"/>
              <w:bottom w:val="nil"/>
              <w:right w:val="nil"/>
            </w:tcBorders>
            <w:vAlign w:val="bottom"/>
          </w:tcPr>
          <w:p w:rsidR="0016325B" w:rsidRDefault="0016325B" w:rsidP="00B36F54">
            <w:pPr>
              <w:jc w:val="both"/>
              <w:rPr>
                <w:rFonts w:ascii="Arial" w:hAnsi="Arial" w:cs="Arial"/>
                <w:b/>
                <w:bCs/>
                <w:sz w:val="4"/>
                <w:szCs w:val="4"/>
              </w:rPr>
            </w:pPr>
          </w:p>
        </w:tc>
        <w:tc>
          <w:tcPr>
            <w:tcW w:w="140" w:type="dxa"/>
            <w:tcBorders>
              <w:top w:val="nil"/>
              <w:left w:val="nil"/>
              <w:bottom w:val="nil"/>
              <w:right w:val="nil"/>
            </w:tcBorders>
            <w:vAlign w:val="center"/>
          </w:tcPr>
          <w:p w:rsidR="0016325B" w:rsidRDefault="0016325B" w:rsidP="00B36F54">
            <w:pPr>
              <w:jc w:val="center"/>
              <w:rPr>
                <w:rFonts w:ascii="Arial" w:hAnsi="Arial" w:cs="Arial"/>
                <w:b/>
                <w:bCs/>
                <w:sz w:val="4"/>
                <w:szCs w:val="4"/>
              </w:rPr>
            </w:pPr>
          </w:p>
        </w:tc>
        <w:tc>
          <w:tcPr>
            <w:tcW w:w="1257" w:type="dxa"/>
            <w:gridSpan w:val="3"/>
            <w:tcBorders>
              <w:top w:val="nil"/>
              <w:left w:val="nil"/>
              <w:bottom w:val="nil"/>
              <w:right w:val="nil"/>
            </w:tcBorders>
            <w:vAlign w:val="center"/>
          </w:tcPr>
          <w:p w:rsidR="0016325B" w:rsidRDefault="0016325B" w:rsidP="00B36F54">
            <w:pPr>
              <w:jc w:val="center"/>
              <w:rPr>
                <w:rFonts w:ascii="Arial" w:hAnsi="Arial" w:cs="Arial"/>
                <w:sz w:val="4"/>
                <w:szCs w:val="4"/>
              </w:rPr>
            </w:pPr>
          </w:p>
        </w:tc>
        <w:tc>
          <w:tcPr>
            <w:tcW w:w="837" w:type="dxa"/>
            <w:gridSpan w:val="3"/>
            <w:tcBorders>
              <w:top w:val="nil"/>
              <w:left w:val="nil"/>
              <w:bottom w:val="nil"/>
              <w:right w:val="nil"/>
            </w:tcBorders>
            <w:vAlign w:val="center"/>
          </w:tcPr>
          <w:p w:rsidR="0016325B" w:rsidRDefault="0016325B" w:rsidP="00B36F54">
            <w:pPr>
              <w:rPr>
                <w:rFonts w:ascii="Arial" w:hAnsi="Arial" w:cs="Arial"/>
                <w:sz w:val="4"/>
                <w:szCs w:val="4"/>
              </w:rPr>
            </w:pPr>
          </w:p>
        </w:tc>
        <w:tc>
          <w:tcPr>
            <w:tcW w:w="2535" w:type="dxa"/>
            <w:tcBorders>
              <w:top w:val="nil"/>
              <w:left w:val="nil"/>
              <w:right w:val="nil"/>
            </w:tcBorders>
            <w:vAlign w:val="center"/>
          </w:tcPr>
          <w:p w:rsidR="0016325B" w:rsidRDefault="0016325B" w:rsidP="00B36F54">
            <w:pPr>
              <w:jc w:val="center"/>
              <w:rPr>
                <w:rFonts w:ascii="Arial" w:hAnsi="Arial" w:cs="Arial"/>
                <w:sz w:val="4"/>
                <w:szCs w:val="4"/>
              </w:rPr>
            </w:pPr>
          </w:p>
        </w:tc>
        <w:tc>
          <w:tcPr>
            <w:tcW w:w="133" w:type="dxa"/>
            <w:tcBorders>
              <w:top w:val="nil"/>
              <w:left w:val="nil"/>
              <w:bottom w:val="nil"/>
            </w:tcBorders>
          </w:tcPr>
          <w:p w:rsidR="0016325B" w:rsidRDefault="0016325B" w:rsidP="00B36F54">
            <w:pPr>
              <w:jc w:val="center"/>
              <w:rPr>
                <w:rFonts w:ascii="Arial" w:hAnsi="Arial" w:cs="Arial"/>
                <w:sz w:val="4"/>
                <w:szCs w:val="4"/>
              </w:rPr>
            </w:pPr>
          </w:p>
        </w:tc>
      </w:tr>
      <w:tr w:rsidR="0016325B" w:rsidTr="005E68C3">
        <w:trPr>
          <w:trHeight w:val="190"/>
        </w:trPr>
        <w:tc>
          <w:tcPr>
            <w:tcW w:w="250" w:type="dxa"/>
            <w:tcBorders>
              <w:top w:val="nil"/>
              <w:bottom w:val="nil"/>
              <w:right w:val="nil"/>
            </w:tcBorders>
            <w:tcMar>
              <w:left w:w="0" w:type="dxa"/>
              <w:right w:w="0" w:type="dxa"/>
            </w:tcMar>
            <w:vAlign w:val="center"/>
          </w:tcPr>
          <w:p w:rsidR="0016325B" w:rsidRDefault="0016325B" w:rsidP="00B36F54">
            <w:pPr>
              <w:jc w:val="center"/>
              <w:rPr>
                <w:rFonts w:ascii="Arial" w:hAnsi="Arial" w:cs="Arial"/>
                <w:b/>
                <w:bCs/>
                <w:sz w:val="18"/>
                <w:szCs w:val="18"/>
              </w:rPr>
            </w:pPr>
            <w:r>
              <w:rPr>
                <w:rFonts w:ascii="Arial" w:hAnsi="Arial" w:cs="Arial"/>
                <w:b/>
                <w:bCs/>
                <w:sz w:val="18"/>
                <w:szCs w:val="18"/>
              </w:rPr>
              <w:t>2</w:t>
            </w:r>
          </w:p>
        </w:tc>
        <w:tc>
          <w:tcPr>
            <w:tcW w:w="4441" w:type="dxa"/>
            <w:tcBorders>
              <w:top w:val="nil"/>
              <w:left w:val="nil"/>
              <w:bottom w:val="nil"/>
              <w:right w:val="nil"/>
            </w:tcBorders>
            <w:vAlign w:val="center"/>
          </w:tcPr>
          <w:p w:rsidR="0016325B" w:rsidRDefault="0016325B" w:rsidP="00B36F54">
            <w:pPr>
              <w:jc w:val="both"/>
              <w:rPr>
                <w:rFonts w:ascii="Arial" w:hAnsi="Arial" w:cs="Arial"/>
                <w:b/>
                <w:bCs/>
                <w:sz w:val="18"/>
                <w:szCs w:val="18"/>
              </w:rPr>
            </w:pPr>
            <w:r>
              <w:rPr>
                <w:rFonts w:ascii="Arial" w:hAnsi="Arial" w:cs="Arial"/>
                <w:b/>
                <w:bCs/>
                <w:sz w:val="18"/>
                <w:szCs w:val="18"/>
              </w:rPr>
              <w:t>Fecha límite de presentación Apertura de Propuestas*</w:t>
            </w:r>
          </w:p>
        </w:tc>
        <w:tc>
          <w:tcPr>
            <w:tcW w:w="140" w:type="dxa"/>
            <w:tcBorders>
              <w:top w:val="nil"/>
              <w:left w:val="nil"/>
              <w:bottom w:val="nil"/>
              <w:right w:val="nil"/>
            </w:tcBorders>
            <w:vAlign w:val="center"/>
          </w:tcPr>
          <w:p w:rsidR="0016325B" w:rsidRDefault="0016325B" w:rsidP="00B36F54">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vAlign w:val="center"/>
          </w:tcPr>
          <w:p w:rsidR="0016325B" w:rsidRDefault="0016325B" w:rsidP="00B36F54">
            <w:pPr>
              <w:jc w:val="center"/>
              <w:rPr>
                <w:rFonts w:ascii="Arial" w:hAnsi="Arial" w:cs="Arial"/>
                <w:sz w:val="18"/>
                <w:szCs w:val="18"/>
              </w:rPr>
            </w:pPr>
          </w:p>
        </w:tc>
        <w:tc>
          <w:tcPr>
            <w:tcW w:w="978" w:type="dxa"/>
            <w:shd w:val="clear" w:color="auto" w:fill="F2F2F2" w:themeFill="background1" w:themeFillShade="F2"/>
            <w:vAlign w:val="center"/>
          </w:tcPr>
          <w:p w:rsidR="0016325B" w:rsidRDefault="001947D7" w:rsidP="007A2E98">
            <w:pPr>
              <w:jc w:val="center"/>
              <w:rPr>
                <w:rFonts w:ascii="Arial" w:hAnsi="Arial" w:cs="Arial"/>
                <w:sz w:val="18"/>
                <w:szCs w:val="18"/>
              </w:rPr>
            </w:pPr>
            <w:r>
              <w:rPr>
                <w:rFonts w:ascii="Arial" w:hAnsi="Arial" w:cs="Arial"/>
                <w:color w:val="0000FF"/>
                <w:sz w:val="18"/>
                <w:szCs w:val="18"/>
              </w:rPr>
              <w:t>29</w:t>
            </w:r>
            <w:r w:rsidR="0016325B">
              <w:rPr>
                <w:rFonts w:ascii="Arial" w:hAnsi="Arial" w:cs="Arial"/>
                <w:color w:val="0000FF"/>
                <w:sz w:val="18"/>
                <w:szCs w:val="18"/>
              </w:rPr>
              <w:t>/</w:t>
            </w:r>
            <w:r w:rsidR="007A2E98">
              <w:rPr>
                <w:rFonts w:ascii="Arial" w:hAnsi="Arial" w:cs="Arial"/>
                <w:color w:val="0000FF"/>
                <w:sz w:val="18"/>
                <w:szCs w:val="18"/>
              </w:rPr>
              <w:t>10</w:t>
            </w:r>
            <w:r w:rsidR="0016325B">
              <w:rPr>
                <w:rFonts w:ascii="Arial" w:hAnsi="Arial" w:cs="Arial"/>
                <w:color w:val="0000FF"/>
                <w:sz w:val="18"/>
                <w:szCs w:val="18"/>
              </w:rPr>
              <w:t>/12</w:t>
            </w:r>
          </w:p>
        </w:tc>
        <w:tc>
          <w:tcPr>
            <w:tcW w:w="140" w:type="dxa"/>
            <w:tcBorders>
              <w:top w:val="nil"/>
              <w:bottom w:val="nil"/>
              <w:right w:val="nil"/>
            </w:tcBorders>
            <w:vAlign w:val="center"/>
          </w:tcPr>
          <w:p w:rsidR="0016325B" w:rsidRDefault="0016325B" w:rsidP="00B36F54">
            <w:pPr>
              <w:jc w:val="center"/>
              <w:rPr>
                <w:rFonts w:ascii="Arial" w:hAnsi="Arial" w:cs="Arial"/>
                <w:sz w:val="18"/>
                <w:szCs w:val="18"/>
              </w:rPr>
            </w:pPr>
          </w:p>
        </w:tc>
        <w:tc>
          <w:tcPr>
            <w:tcW w:w="139" w:type="dxa"/>
            <w:tcBorders>
              <w:top w:val="nil"/>
              <w:left w:val="nil"/>
              <w:bottom w:val="nil"/>
            </w:tcBorders>
            <w:vAlign w:val="center"/>
          </w:tcPr>
          <w:p w:rsidR="0016325B" w:rsidRDefault="0016325B" w:rsidP="00B36F54">
            <w:pPr>
              <w:jc w:val="center"/>
              <w:rPr>
                <w:rFonts w:ascii="Arial" w:hAnsi="Arial" w:cs="Arial"/>
                <w:sz w:val="18"/>
                <w:szCs w:val="18"/>
              </w:rPr>
            </w:pPr>
          </w:p>
        </w:tc>
        <w:tc>
          <w:tcPr>
            <w:tcW w:w="558" w:type="dxa"/>
            <w:shd w:val="clear" w:color="auto" w:fill="F2F2F2" w:themeFill="background1" w:themeFillShade="F2"/>
            <w:vAlign w:val="center"/>
          </w:tcPr>
          <w:p w:rsidR="0016325B" w:rsidRPr="008C0EC1" w:rsidRDefault="0016325B" w:rsidP="00B36F54">
            <w:pPr>
              <w:jc w:val="center"/>
              <w:rPr>
                <w:rFonts w:ascii="Arial" w:hAnsi="Arial" w:cs="Arial"/>
                <w:sz w:val="16"/>
                <w:szCs w:val="16"/>
              </w:rPr>
            </w:pPr>
            <w:r w:rsidRPr="008C0EC1">
              <w:rPr>
                <w:rFonts w:ascii="Arial" w:hAnsi="Arial" w:cs="Arial"/>
                <w:color w:val="0000FF"/>
                <w:sz w:val="16"/>
                <w:szCs w:val="16"/>
              </w:rPr>
              <w:t>15:00</w:t>
            </w:r>
          </w:p>
        </w:tc>
        <w:tc>
          <w:tcPr>
            <w:tcW w:w="140" w:type="dxa"/>
            <w:tcBorders>
              <w:top w:val="nil"/>
              <w:bottom w:val="nil"/>
            </w:tcBorders>
            <w:vAlign w:val="center"/>
          </w:tcPr>
          <w:p w:rsidR="0016325B" w:rsidRDefault="0016325B" w:rsidP="00B36F54">
            <w:pPr>
              <w:rPr>
                <w:rFonts w:ascii="Arial" w:hAnsi="Arial" w:cs="Arial"/>
                <w:sz w:val="18"/>
                <w:szCs w:val="18"/>
              </w:rPr>
            </w:pPr>
          </w:p>
        </w:tc>
        <w:tc>
          <w:tcPr>
            <w:tcW w:w="2535" w:type="dxa"/>
            <w:shd w:val="clear" w:color="auto" w:fill="F2F2F2" w:themeFill="background1" w:themeFillShade="F2"/>
          </w:tcPr>
          <w:p w:rsidR="0016325B" w:rsidRDefault="0016325B" w:rsidP="00B36F54">
            <w:pPr>
              <w:jc w:val="both"/>
              <w:rPr>
                <w:rFonts w:ascii="Arial" w:hAnsi="Arial" w:cs="Arial"/>
                <w:b/>
                <w:bCs/>
                <w:sz w:val="18"/>
                <w:szCs w:val="18"/>
              </w:rPr>
            </w:pPr>
            <w:r>
              <w:rPr>
                <w:rFonts w:ascii="Arial" w:hAnsi="Arial" w:cs="Arial"/>
                <w:b/>
                <w:bCs/>
                <w:sz w:val="18"/>
                <w:szCs w:val="18"/>
              </w:rPr>
              <w:t>Presentación de Cotizaciones:</w:t>
            </w:r>
          </w:p>
          <w:p w:rsidR="0016325B" w:rsidRDefault="0016325B" w:rsidP="00B36F54">
            <w:pPr>
              <w:jc w:val="both"/>
              <w:rPr>
                <w:rFonts w:ascii="Arial" w:hAnsi="Arial" w:cs="Arial"/>
                <w:sz w:val="18"/>
                <w:szCs w:val="18"/>
              </w:rPr>
            </w:pPr>
            <w:r>
              <w:rPr>
                <w:rFonts w:ascii="Arial" w:hAnsi="Arial" w:cs="Arial"/>
                <w:sz w:val="18"/>
                <w:szCs w:val="18"/>
              </w:rPr>
              <w:t>Ventanilla Única de Correspondencia – Planta Baja del Edificio Principal del BCB</w:t>
            </w:r>
          </w:p>
          <w:p w:rsidR="0016325B" w:rsidRDefault="0016325B" w:rsidP="00B36F54">
            <w:pPr>
              <w:jc w:val="both"/>
              <w:rPr>
                <w:rFonts w:ascii="Arial" w:hAnsi="Arial" w:cs="Arial"/>
                <w:b/>
                <w:bCs/>
                <w:sz w:val="18"/>
                <w:szCs w:val="18"/>
              </w:rPr>
            </w:pPr>
          </w:p>
          <w:p w:rsidR="0016325B" w:rsidRDefault="0016325B" w:rsidP="00B36F54">
            <w:pPr>
              <w:jc w:val="both"/>
              <w:rPr>
                <w:rFonts w:ascii="Arial" w:hAnsi="Arial" w:cs="Arial"/>
                <w:b/>
                <w:bCs/>
                <w:sz w:val="18"/>
                <w:szCs w:val="18"/>
              </w:rPr>
            </w:pPr>
            <w:r>
              <w:rPr>
                <w:rFonts w:ascii="Arial" w:hAnsi="Arial" w:cs="Arial"/>
                <w:b/>
                <w:bCs/>
                <w:sz w:val="18"/>
                <w:szCs w:val="18"/>
              </w:rPr>
              <w:t>Apertura de Sobres:</w:t>
            </w:r>
          </w:p>
          <w:p w:rsidR="0016325B" w:rsidRDefault="0016325B" w:rsidP="00B36F54">
            <w:pPr>
              <w:jc w:val="both"/>
              <w:rPr>
                <w:rFonts w:ascii="Arial" w:hAnsi="Arial" w:cs="Arial"/>
                <w:sz w:val="18"/>
                <w:szCs w:val="18"/>
              </w:rPr>
            </w:pPr>
            <w:r>
              <w:rPr>
                <w:rFonts w:ascii="Arial" w:hAnsi="Arial" w:cs="Arial"/>
                <w:sz w:val="18"/>
                <w:szCs w:val="18"/>
              </w:rPr>
              <w:t>Piso 7 del Edificio Principal del BCB ubicado en el Calle Ayacucho esquina Mercado</w:t>
            </w:r>
          </w:p>
        </w:tc>
        <w:tc>
          <w:tcPr>
            <w:tcW w:w="133" w:type="dxa"/>
            <w:tcBorders>
              <w:top w:val="nil"/>
              <w:bottom w:val="nil"/>
            </w:tcBorders>
          </w:tcPr>
          <w:p w:rsidR="0016325B" w:rsidRDefault="0016325B" w:rsidP="00B36F54">
            <w:pPr>
              <w:rPr>
                <w:rFonts w:ascii="Arial" w:hAnsi="Arial" w:cs="Arial"/>
                <w:sz w:val="18"/>
                <w:szCs w:val="18"/>
              </w:rPr>
            </w:pPr>
          </w:p>
        </w:tc>
      </w:tr>
      <w:tr w:rsidR="0016325B" w:rsidTr="00B36F54">
        <w:trPr>
          <w:trHeight w:val="50"/>
        </w:trPr>
        <w:tc>
          <w:tcPr>
            <w:tcW w:w="250" w:type="dxa"/>
            <w:tcBorders>
              <w:top w:val="nil"/>
              <w:bottom w:val="nil"/>
              <w:right w:val="nil"/>
            </w:tcBorders>
            <w:tcMar>
              <w:left w:w="0" w:type="dxa"/>
              <w:right w:w="0" w:type="dxa"/>
            </w:tcMar>
            <w:vAlign w:val="center"/>
          </w:tcPr>
          <w:p w:rsidR="0016325B" w:rsidRDefault="0016325B" w:rsidP="00B36F54">
            <w:pPr>
              <w:jc w:val="center"/>
              <w:rPr>
                <w:rFonts w:ascii="Arial" w:hAnsi="Arial" w:cs="Arial"/>
                <w:b/>
                <w:bCs/>
                <w:sz w:val="4"/>
                <w:szCs w:val="4"/>
              </w:rPr>
            </w:pPr>
          </w:p>
        </w:tc>
        <w:tc>
          <w:tcPr>
            <w:tcW w:w="4441" w:type="dxa"/>
            <w:tcBorders>
              <w:top w:val="nil"/>
              <w:left w:val="nil"/>
              <w:bottom w:val="nil"/>
              <w:right w:val="nil"/>
            </w:tcBorders>
            <w:vAlign w:val="bottom"/>
          </w:tcPr>
          <w:p w:rsidR="0016325B" w:rsidRDefault="0016325B" w:rsidP="00B36F54">
            <w:pPr>
              <w:jc w:val="both"/>
              <w:rPr>
                <w:rFonts w:ascii="Arial" w:hAnsi="Arial" w:cs="Arial"/>
                <w:b/>
                <w:bCs/>
                <w:sz w:val="4"/>
                <w:szCs w:val="4"/>
              </w:rPr>
            </w:pPr>
          </w:p>
        </w:tc>
        <w:tc>
          <w:tcPr>
            <w:tcW w:w="140" w:type="dxa"/>
            <w:tcBorders>
              <w:top w:val="nil"/>
              <w:left w:val="nil"/>
              <w:bottom w:val="nil"/>
              <w:right w:val="nil"/>
            </w:tcBorders>
            <w:vAlign w:val="center"/>
          </w:tcPr>
          <w:p w:rsidR="0016325B" w:rsidRDefault="0016325B" w:rsidP="00B36F54">
            <w:pPr>
              <w:jc w:val="center"/>
              <w:rPr>
                <w:rFonts w:ascii="Arial" w:hAnsi="Arial" w:cs="Arial"/>
                <w:b/>
                <w:bCs/>
                <w:sz w:val="4"/>
                <w:szCs w:val="4"/>
              </w:rPr>
            </w:pPr>
          </w:p>
        </w:tc>
        <w:tc>
          <w:tcPr>
            <w:tcW w:w="1257" w:type="dxa"/>
            <w:gridSpan w:val="3"/>
            <w:tcBorders>
              <w:top w:val="nil"/>
              <w:left w:val="nil"/>
              <w:bottom w:val="nil"/>
              <w:right w:val="nil"/>
            </w:tcBorders>
            <w:vAlign w:val="center"/>
          </w:tcPr>
          <w:p w:rsidR="0016325B" w:rsidRDefault="0016325B" w:rsidP="00B36F54">
            <w:pPr>
              <w:jc w:val="center"/>
              <w:rPr>
                <w:rFonts w:ascii="Arial" w:hAnsi="Arial" w:cs="Arial"/>
                <w:sz w:val="4"/>
                <w:szCs w:val="4"/>
              </w:rPr>
            </w:pPr>
          </w:p>
        </w:tc>
        <w:tc>
          <w:tcPr>
            <w:tcW w:w="837" w:type="dxa"/>
            <w:gridSpan w:val="3"/>
            <w:tcBorders>
              <w:top w:val="nil"/>
              <w:left w:val="nil"/>
              <w:bottom w:val="nil"/>
              <w:right w:val="nil"/>
            </w:tcBorders>
            <w:vAlign w:val="center"/>
          </w:tcPr>
          <w:p w:rsidR="0016325B" w:rsidRDefault="0016325B" w:rsidP="00B36F54">
            <w:pPr>
              <w:rPr>
                <w:rFonts w:ascii="Arial" w:hAnsi="Arial" w:cs="Arial"/>
                <w:sz w:val="4"/>
                <w:szCs w:val="4"/>
              </w:rPr>
            </w:pPr>
          </w:p>
        </w:tc>
        <w:tc>
          <w:tcPr>
            <w:tcW w:w="2535" w:type="dxa"/>
            <w:tcBorders>
              <w:top w:val="nil"/>
              <w:left w:val="nil"/>
              <w:bottom w:val="nil"/>
              <w:right w:val="nil"/>
            </w:tcBorders>
            <w:vAlign w:val="center"/>
          </w:tcPr>
          <w:p w:rsidR="0016325B" w:rsidRDefault="0016325B" w:rsidP="00B36F54">
            <w:pPr>
              <w:jc w:val="center"/>
              <w:rPr>
                <w:rFonts w:ascii="Arial" w:hAnsi="Arial" w:cs="Arial"/>
                <w:sz w:val="4"/>
                <w:szCs w:val="4"/>
              </w:rPr>
            </w:pPr>
          </w:p>
        </w:tc>
        <w:tc>
          <w:tcPr>
            <w:tcW w:w="133" w:type="dxa"/>
            <w:tcBorders>
              <w:top w:val="nil"/>
              <w:left w:val="nil"/>
              <w:bottom w:val="nil"/>
            </w:tcBorders>
          </w:tcPr>
          <w:p w:rsidR="0016325B" w:rsidRDefault="0016325B" w:rsidP="00B36F54">
            <w:pPr>
              <w:jc w:val="center"/>
              <w:rPr>
                <w:rFonts w:ascii="Arial" w:hAnsi="Arial" w:cs="Arial"/>
                <w:sz w:val="4"/>
                <w:szCs w:val="4"/>
              </w:rPr>
            </w:pPr>
          </w:p>
        </w:tc>
      </w:tr>
      <w:tr w:rsidR="0016325B" w:rsidTr="00B36F54">
        <w:trPr>
          <w:trHeight w:hRule="exact" w:val="339"/>
        </w:trPr>
        <w:tc>
          <w:tcPr>
            <w:tcW w:w="250" w:type="dxa"/>
            <w:tcBorders>
              <w:top w:val="nil"/>
              <w:bottom w:val="nil"/>
              <w:right w:val="nil"/>
            </w:tcBorders>
            <w:tcMar>
              <w:left w:w="0" w:type="dxa"/>
              <w:right w:w="0" w:type="dxa"/>
            </w:tcMar>
            <w:vAlign w:val="center"/>
          </w:tcPr>
          <w:p w:rsidR="0016325B" w:rsidRDefault="0016325B" w:rsidP="00B36F54">
            <w:pPr>
              <w:jc w:val="center"/>
              <w:rPr>
                <w:rFonts w:ascii="Arial" w:hAnsi="Arial" w:cs="Arial"/>
                <w:b/>
                <w:bCs/>
                <w:sz w:val="18"/>
                <w:szCs w:val="18"/>
              </w:rPr>
            </w:pPr>
            <w:r>
              <w:rPr>
                <w:rFonts w:ascii="Arial" w:hAnsi="Arial" w:cs="Arial"/>
                <w:b/>
                <w:bCs/>
                <w:sz w:val="18"/>
                <w:szCs w:val="18"/>
              </w:rPr>
              <w:t>3</w:t>
            </w:r>
          </w:p>
        </w:tc>
        <w:tc>
          <w:tcPr>
            <w:tcW w:w="4441" w:type="dxa"/>
            <w:tcBorders>
              <w:top w:val="nil"/>
              <w:left w:val="nil"/>
              <w:bottom w:val="nil"/>
              <w:right w:val="nil"/>
            </w:tcBorders>
            <w:vAlign w:val="center"/>
          </w:tcPr>
          <w:p w:rsidR="0016325B" w:rsidRDefault="0016325B" w:rsidP="00B36F54">
            <w:pPr>
              <w:jc w:val="both"/>
              <w:rPr>
                <w:rFonts w:ascii="Arial" w:hAnsi="Arial" w:cs="Arial"/>
                <w:sz w:val="18"/>
                <w:szCs w:val="18"/>
              </w:rPr>
            </w:pPr>
            <w:r>
              <w:rPr>
                <w:rFonts w:ascii="Arial" w:hAnsi="Arial" w:cs="Arial"/>
                <w:sz w:val="18"/>
                <w:szCs w:val="18"/>
              </w:rPr>
              <w:t>Adjudicación o Declaratoria Desierta</w:t>
            </w:r>
          </w:p>
        </w:tc>
        <w:tc>
          <w:tcPr>
            <w:tcW w:w="140" w:type="dxa"/>
            <w:tcBorders>
              <w:top w:val="nil"/>
              <w:left w:val="nil"/>
              <w:bottom w:val="nil"/>
              <w:right w:val="nil"/>
            </w:tcBorders>
            <w:vAlign w:val="center"/>
          </w:tcPr>
          <w:p w:rsidR="0016325B" w:rsidRDefault="0016325B" w:rsidP="00B36F54">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vAlign w:val="center"/>
          </w:tcPr>
          <w:p w:rsidR="0016325B" w:rsidRDefault="0016325B" w:rsidP="00B36F54">
            <w:pPr>
              <w:jc w:val="center"/>
              <w:rPr>
                <w:rFonts w:ascii="Arial" w:hAnsi="Arial" w:cs="Arial"/>
                <w:sz w:val="18"/>
                <w:szCs w:val="18"/>
              </w:rPr>
            </w:pPr>
          </w:p>
        </w:tc>
        <w:tc>
          <w:tcPr>
            <w:tcW w:w="978" w:type="dxa"/>
            <w:shd w:val="clear" w:color="auto" w:fill="F2F2F2"/>
            <w:vAlign w:val="center"/>
          </w:tcPr>
          <w:p w:rsidR="0016325B" w:rsidRDefault="001947D7" w:rsidP="00B36F54">
            <w:pPr>
              <w:jc w:val="center"/>
              <w:rPr>
                <w:rFonts w:ascii="Arial" w:hAnsi="Arial" w:cs="Arial"/>
                <w:sz w:val="18"/>
                <w:szCs w:val="18"/>
              </w:rPr>
            </w:pPr>
            <w:r>
              <w:rPr>
                <w:rFonts w:ascii="Arial" w:hAnsi="Arial" w:cs="Arial"/>
                <w:color w:val="0000FF"/>
                <w:sz w:val="18"/>
                <w:szCs w:val="18"/>
              </w:rPr>
              <w:t>29</w:t>
            </w:r>
            <w:r w:rsidR="0016325B">
              <w:rPr>
                <w:rFonts w:ascii="Arial" w:hAnsi="Arial" w:cs="Arial"/>
                <w:color w:val="0000FF"/>
                <w:sz w:val="18"/>
                <w:szCs w:val="18"/>
              </w:rPr>
              <w:t>/</w:t>
            </w:r>
            <w:r w:rsidR="007A2E98">
              <w:rPr>
                <w:rFonts w:ascii="Arial" w:hAnsi="Arial" w:cs="Arial"/>
                <w:color w:val="0000FF"/>
                <w:sz w:val="18"/>
                <w:szCs w:val="18"/>
              </w:rPr>
              <w:t>11</w:t>
            </w:r>
            <w:r w:rsidR="0016325B">
              <w:rPr>
                <w:rFonts w:ascii="Arial" w:hAnsi="Arial" w:cs="Arial"/>
                <w:color w:val="0000FF"/>
                <w:sz w:val="18"/>
                <w:szCs w:val="18"/>
              </w:rPr>
              <w:t>/12</w:t>
            </w:r>
          </w:p>
        </w:tc>
        <w:tc>
          <w:tcPr>
            <w:tcW w:w="977" w:type="dxa"/>
            <w:gridSpan w:val="4"/>
            <w:tcBorders>
              <w:top w:val="nil"/>
              <w:bottom w:val="nil"/>
              <w:right w:val="nil"/>
            </w:tcBorders>
            <w:vAlign w:val="center"/>
          </w:tcPr>
          <w:p w:rsidR="0016325B" w:rsidRDefault="0016325B" w:rsidP="00B36F54">
            <w:pPr>
              <w:rPr>
                <w:rFonts w:ascii="Arial" w:hAnsi="Arial" w:cs="Arial"/>
                <w:sz w:val="18"/>
                <w:szCs w:val="18"/>
                <w:highlight w:val="yellow"/>
              </w:rPr>
            </w:pPr>
          </w:p>
        </w:tc>
        <w:tc>
          <w:tcPr>
            <w:tcW w:w="2535" w:type="dxa"/>
            <w:tcBorders>
              <w:top w:val="nil"/>
              <w:left w:val="nil"/>
              <w:bottom w:val="nil"/>
              <w:right w:val="nil"/>
            </w:tcBorders>
          </w:tcPr>
          <w:p w:rsidR="0016325B" w:rsidRDefault="0016325B" w:rsidP="00B36F54">
            <w:pPr>
              <w:rPr>
                <w:rFonts w:ascii="Arial" w:hAnsi="Arial" w:cs="Arial"/>
                <w:sz w:val="18"/>
                <w:szCs w:val="18"/>
              </w:rPr>
            </w:pPr>
          </w:p>
        </w:tc>
        <w:tc>
          <w:tcPr>
            <w:tcW w:w="133" w:type="dxa"/>
            <w:tcBorders>
              <w:top w:val="nil"/>
              <w:left w:val="nil"/>
              <w:bottom w:val="nil"/>
            </w:tcBorders>
          </w:tcPr>
          <w:p w:rsidR="0016325B" w:rsidRDefault="0016325B" w:rsidP="00B36F54">
            <w:pPr>
              <w:rPr>
                <w:rFonts w:ascii="Arial" w:hAnsi="Arial" w:cs="Arial"/>
                <w:sz w:val="18"/>
                <w:szCs w:val="18"/>
              </w:rPr>
            </w:pPr>
          </w:p>
        </w:tc>
      </w:tr>
      <w:tr w:rsidR="0016325B" w:rsidTr="00B36F54">
        <w:trPr>
          <w:trHeight w:val="38"/>
        </w:trPr>
        <w:tc>
          <w:tcPr>
            <w:tcW w:w="250" w:type="dxa"/>
            <w:tcBorders>
              <w:top w:val="nil"/>
              <w:bottom w:val="nil"/>
              <w:right w:val="nil"/>
            </w:tcBorders>
            <w:tcMar>
              <w:left w:w="0" w:type="dxa"/>
              <w:right w:w="0" w:type="dxa"/>
            </w:tcMar>
            <w:vAlign w:val="center"/>
          </w:tcPr>
          <w:p w:rsidR="0016325B" w:rsidRDefault="0016325B" w:rsidP="00B36F54">
            <w:pPr>
              <w:jc w:val="center"/>
              <w:rPr>
                <w:rFonts w:ascii="Arial" w:hAnsi="Arial" w:cs="Arial"/>
                <w:b/>
                <w:bCs/>
                <w:sz w:val="4"/>
                <w:szCs w:val="4"/>
              </w:rPr>
            </w:pPr>
          </w:p>
        </w:tc>
        <w:tc>
          <w:tcPr>
            <w:tcW w:w="4441" w:type="dxa"/>
            <w:tcBorders>
              <w:top w:val="nil"/>
              <w:left w:val="nil"/>
              <w:bottom w:val="nil"/>
              <w:right w:val="nil"/>
            </w:tcBorders>
            <w:vAlign w:val="bottom"/>
          </w:tcPr>
          <w:p w:rsidR="0016325B" w:rsidRDefault="0016325B" w:rsidP="00B36F54">
            <w:pPr>
              <w:jc w:val="both"/>
              <w:rPr>
                <w:rFonts w:ascii="Arial" w:hAnsi="Arial" w:cs="Arial"/>
                <w:b/>
                <w:bCs/>
                <w:sz w:val="4"/>
                <w:szCs w:val="4"/>
              </w:rPr>
            </w:pPr>
          </w:p>
        </w:tc>
        <w:tc>
          <w:tcPr>
            <w:tcW w:w="140" w:type="dxa"/>
            <w:tcBorders>
              <w:top w:val="nil"/>
              <w:left w:val="nil"/>
              <w:bottom w:val="nil"/>
              <w:right w:val="nil"/>
            </w:tcBorders>
            <w:vAlign w:val="center"/>
          </w:tcPr>
          <w:p w:rsidR="0016325B" w:rsidRDefault="0016325B" w:rsidP="00B36F54">
            <w:pPr>
              <w:jc w:val="center"/>
              <w:rPr>
                <w:rFonts w:ascii="Arial" w:hAnsi="Arial" w:cs="Arial"/>
                <w:b/>
                <w:bCs/>
                <w:sz w:val="4"/>
                <w:szCs w:val="4"/>
              </w:rPr>
            </w:pPr>
          </w:p>
        </w:tc>
        <w:tc>
          <w:tcPr>
            <w:tcW w:w="2094" w:type="dxa"/>
            <w:gridSpan w:val="6"/>
            <w:tcBorders>
              <w:top w:val="nil"/>
              <w:left w:val="nil"/>
              <w:bottom w:val="nil"/>
              <w:right w:val="nil"/>
            </w:tcBorders>
            <w:vAlign w:val="center"/>
          </w:tcPr>
          <w:p w:rsidR="0016325B" w:rsidRDefault="0016325B" w:rsidP="00B36F54">
            <w:pPr>
              <w:jc w:val="center"/>
              <w:rPr>
                <w:rFonts w:ascii="Arial" w:hAnsi="Arial" w:cs="Arial"/>
                <w:sz w:val="4"/>
                <w:szCs w:val="4"/>
              </w:rPr>
            </w:pPr>
          </w:p>
        </w:tc>
        <w:tc>
          <w:tcPr>
            <w:tcW w:w="2535" w:type="dxa"/>
            <w:tcBorders>
              <w:top w:val="nil"/>
              <w:left w:val="nil"/>
              <w:bottom w:val="nil"/>
              <w:right w:val="nil"/>
            </w:tcBorders>
            <w:vAlign w:val="center"/>
          </w:tcPr>
          <w:p w:rsidR="0016325B" w:rsidRDefault="0016325B" w:rsidP="00B36F54">
            <w:pPr>
              <w:rPr>
                <w:rFonts w:ascii="Arial" w:hAnsi="Arial" w:cs="Arial"/>
                <w:sz w:val="4"/>
                <w:szCs w:val="4"/>
              </w:rPr>
            </w:pPr>
          </w:p>
        </w:tc>
        <w:tc>
          <w:tcPr>
            <w:tcW w:w="133" w:type="dxa"/>
            <w:tcBorders>
              <w:top w:val="nil"/>
              <w:left w:val="nil"/>
              <w:bottom w:val="nil"/>
            </w:tcBorders>
          </w:tcPr>
          <w:p w:rsidR="0016325B" w:rsidRDefault="0016325B" w:rsidP="00B36F54">
            <w:pPr>
              <w:jc w:val="center"/>
              <w:rPr>
                <w:rFonts w:ascii="Arial" w:hAnsi="Arial" w:cs="Arial"/>
                <w:sz w:val="4"/>
                <w:szCs w:val="4"/>
              </w:rPr>
            </w:pPr>
          </w:p>
        </w:tc>
      </w:tr>
      <w:tr w:rsidR="0016325B" w:rsidTr="00B36F54">
        <w:trPr>
          <w:trHeight w:hRule="exact" w:val="339"/>
        </w:trPr>
        <w:tc>
          <w:tcPr>
            <w:tcW w:w="250" w:type="dxa"/>
            <w:tcBorders>
              <w:top w:val="nil"/>
              <w:bottom w:val="nil"/>
              <w:right w:val="nil"/>
            </w:tcBorders>
            <w:tcMar>
              <w:left w:w="0" w:type="dxa"/>
              <w:right w:w="0" w:type="dxa"/>
            </w:tcMar>
            <w:vAlign w:val="center"/>
          </w:tcPr>
          <w:p w:rsidR="0016325B" w:rsidRDefault="0016325B" w:rsidP="00B36F54">
            <w:pPr>
              <w:jc w:val="center"/>
              <w:rPr>
                <w:rFonts w:ascii="Arial" w:hAnsi="Arial" w:cs="Arial"/>
                <w:b/>
                <w:bCs/>
                <w:sz w:val="18"/>
                <w:szCs w:val="18"/>
              </w:rPr>
            </w:pPr>
            <w:r>
              <w:rPr>
                <w:rFonts w:ascii="Arial" w:hAnsi="Arial" w:cs="Arial"/>
                <w:b/>
                <w:bCs/>
                <w:sz w:val="18"/>
                <w:szCs w:val="18"/>
              </w:rPr>
              <w:t>4</w:t>
            </w:r>
          </w:p>
        </w:tc>
        <w:tc>
          <w:tcPr>
            <w:tcW w:w="4441" w:type="dxa"/>
            <w:tcBorders>
              <w:top w:val="nil"/>
              <w:left w:val="nil"/>
              <w:bottom w:val="nil"/>
              <w:right w:val="nil"/>
            </w:tcBorders>
            <w:vAlign w:val="center"/>
          </w:tcPr>
          <w:p w:rsidR="0016325B" w:rsidRDefault="0016325B" w:rsidP="00B36F54">
            <w:pPr>
              <w:jc w:val="both"/>
              <w:rPr>
                <w:rFonts w:ascii="Arial" w:hAnsi="Arial" w:cs="Arial"/>
                <w:sz w:val="18"/>
                <w:szCs w:val="18"/>
              </w:rPr>
            </w:pPr>
            <w:r>
              <w:rPr>
                <w:rFonts w:ascii="Arial" w:hAnsi="Arial" w:cs="Arial"/>
                <w:sz w:val="18"/>
                <w:szCs w:val="18"/>
              </w:rPr>
              <w:t>Notificación</w:t>
            </w:r>
          </w:p>
        </w:tc>
        <w:tc>
          <w:tcPr>
            <w:tcW w:w="140" w:type="dxa"/>
            <w:tcBorders>
              <w:top w:val="nil"/>
              <w:left w:val="nil"/>
              <w:bottom w:val="nil"/>
              <w:right w:val="nil"/>
            </w:tcBorders>
            <w:vAlign w:val="center"/>
          </w:tcPr>
          <w:p w:rsidR="0016325B" w:rsidRDefault="0016325B" w:rsidP="00B36F54">
            <w:pPr>
              <w:jc w:val="center"/>
              <w:rPr>
                <w:rFonts w:ascii="Arial" w:hAnsi="Arial" w:cs="Arial"/>
                <w:b/>
                <w:bCs/>
                <w:sz w:val="18"/>
                <w:szCs w:val="18"/>
              </w:rPr>
            </w:pPr>
          </w:p>
        </w:tc>
        <w:tc>
          <w:tcPr>
            <w:tcW w:w="140" w:type="dxa"/>
            <w:tcBorders>
              <w:top w:val="nil"/>
              <w:left w:val="nil"/>
              <w:bottom w:val="nil"/>
            </w:tcBorders>
            <w:vAlign w:val="center"/>
          </w:tcPr>
          <w:p w:rsidR="0016325B" w:rsidRDefault="0016325B" w:rsidP="00B36F54">
            <w:pPr>
              <w:jc w:val="center"/>
              <w:rPr>
                <w:rFonts w:ascii="Arial" w:hAnsi="Arial" w:cs="Arial"/>
                <w:sz w:val="18"/>
                <w:szCs w:val="18"/>
              </w:rPr>
            </w:pPr>
          </w:p>
        </w:tc>
        <w:tc>
          <w:tcPr>
            <w:tcW w:w="978" w:type="dxa"/>
            <w:shd w:val="clear" w:color="auto" w:fill="F2F2F2"/>
            <w:vAlign w:val="center"/>
          </w:tcPr>
          <w:p w:rsidR="0016325B" w:rsidRDefault="001947D7" w:rsidP="00B36F54">
            <w:pPr>
              <w:jc w:val="center"/>
              <w:rPr>
                <w:rFonts w:ascii="Arial" w:hAnsi="Arial" w:cs="Arial"/>
                <w:sz w:val="18"/>
                <w:szCs w:val="18"/>
              </w:rPr>
            </w:pPr>
            <w:r>
              <w:rPr>
                <w:rFonts w:ascii="Arial" w:hAnsi="Arial" w:cs="Arial"/>
                <w:color w:val="0000FF"/>
                <w:sz w:val="18"/>
                <w:szCs w:val="18"/>
              </w:rPr>
              <w:t>04</w:t>
            </w:r>
            <w:r w:rsidR="0016325B">
              <w:rPr>
                <w:rFonts w:ascii="Arial" w:hAnsi="Arial" w:cs="Arial"/>
                <w:color w:val="0000FF"/>
                <w:sz w:val="18"/>
                <w:szCs w:val="18"/>
              </w:rPr>
              <w:t>/</w:t>
            </w:r>
            <w:r w:rsidR="00885234">
              <w:rPr>
                <w:rFonts w:ascii="Arial" w:hAnsi="Arial" w:cs="Arial"/>
                <w:color w:val="0000FF"/>
                <w:sz w:val="18"/>
                <w:szCs w:val="18"/>
              </w:rPr>
              <w:t>1</w:t>
            </w:r>
            <w:r>
              <w:rPr>
                <w:rFonts w:ascii="Arial" w:hAnsi="Arial" w:cs="Arial"/>
                <w:color w:val="0000FF"/>
                <w:sz w:val="18"/>
                <w:szCs w:val="18"/>
              </w:rPr>
              <w:t>2</w:t>
            </w:r>
            <w:r w:rsidR="0016325B">
              <w:rPr>
                <w:rFonts w:ascii="Arial" w:hAnsi="Arial" w:cs="Arial"/>
                <w:color w:val="0000FF"/>
                <w:sz w:val="18"/>
                <w:szCs w:val="18"/>
              </w:rPr>
              <w:t>/12</w:t>
            </w:r>
          </w:p>
        </w:tc>
        <w:tc>
          <w:tcPr>
            <w:tcW w:w="977" w:type="dxa"/>
            <w:gridSpan w:val="4"/>
            <w:tcBorders>
              <w:top w:val="nil"/>
              <w:bottom w:val="nil"/>
              <w:right w:val="nil"/>
            </w:tcBorders>
            <w:vAlign w:val="center"/>
          </w:tcPr>
          <w:p w:rsidR="0016325B" w:rsidRDefault="0016325B" w:rsidP="00B36F54">
            <w:pPr>
              <w:rPr>
                <w:rFonts w:ascii="Arial" w:hAnsi="Arial" w:cs="Arial"/>
                <w:sz w:val="18"/>
                <w:szCs w:val="18"/>
              </w:rPr>
            </w:pPr>
          </w:p>
        </w:tc>
        <w:tc>
          <w:tcPr>
            <w:tcW w:w="2535" w:type="dxa"/>
            <w:tcBorders>
              <w:top w:val="nil"/>
              <w:left w:val="nil"/>
              <w:bottom w:val="nil"/>
              <w:right w:val="nil"/>
            </w:tcBorders>
          </w:tcPr>
          <w:p w:rsidR="0016325B" w:rsidRDefault="0016325B" w:rsidP="00B36F54">
            <w:pPr>
              <w:rPr>
                <w:rFonts w:ascii="Arial" w:hAnsi="Arial" w:cs="Arial"/>
                <w:sz w:val="18"/>
                <w:szCs w:val="18"/>
              </w:rPr>
            </w:pPr>
          </w:p>
        </w:tc>
        <w:tc>
          <w:tcPr>
            <w:tcW w:w="133" w:type="dxa"/>
            <w:tcBorders>
              <w:top w:val="nil"/>
              <w:left w:val="nil"/>
              <w:bottom w:val="nil"/>
            </w:tcBorders>
          </w:tcPr>
          <w:p w:rsidR="0016325B" w:rsidRDefault="0016325B" w:rsidP="00B36F54">
            <w:pPr>
              <w:rPr>
                <w:rFonts w:ascii="Arial" w:hAnsi="Arial" w:cs="Arial"/>
                <w:sz w:val="18"/>
                <w:szCs w:val="18"/>
              </w:rPr>
            </w:pPr>
          </w:p>
        </w:tc>
      </w:tr>
      <w:tr w:rsidR="0016325B" w:rsidTr="00B36F54">
        <w:trPr>
          <w:trHeight w:hRule="exact" w:val="90"/>
        </w:trPr>
        <w:tc>
          <w:tcPr>
            <w:tcW w:w="250" w:type="dxa"/>
            <w:tcBorders>
              <w:top w:val="nil"/>
              <w:bottom w:val="nil"/>
              <w:right w:val="nil"/>
            </w:tcBorders>
            <w:tcMar>
              <w:left w:w="0" w:type="dxa"/>
              <w:right w:w="0" w:type="dxa"/>
            </w:tcMar>
            <w:vAlign w:val="center"/>
          </w:tcPr>
          <w:p w:rsidR="0016325B" w:rsidRDefault="0016325B" w:rsidP="00B36F54">
            <w:pPr>
              <w:jc w:val="center"/>
              <w:rPr>
                <w:rFonts w:ascii="Arial" w:hAnsi="Arial" w:cs="Arial"/>
                <w:b/>
                <w:bCs/>
                <w:sz w:val="4"/>
                <w:szCs w:val="4"/>
              </w:rPr>
            </w:pPr>
          </w:p>
        </w:tc>
        <w:tc>
          <w:tcPr>
            <w:tcW w:w="4441" w:type="dxa"/>
            <w:tcBorders>
              <w:top w:val="nil"/>
              <w:left w:val="nil"/>
              <w:bottom w:val="nil"/>
              <w:right w:val="nil"/>
            </w:tcBorders>
            <w:vAlign w:val="center"/>
          </w:tcPr>
          <w:p w:rsidR="0016325B" w:rsidRDefault="0016325B" w:rsidP="00B36F54">
            <w:pPr>
              <w:jc w:val="both"/>
              <w:rPr>
                <w:rFonts w:ascii="Arial" w:hAnsi="Arial" w:cs="Arial"/>
                <w:sz w:val="4"/>
                <w:szCs w:val="4"/>
              </w:rPr>
            </w:pPr>
          </w:p>
        </w:tc>
        <w:tc>
          <w:tcPr>
            <w:tcW w:w="140" w:type="dxa"/>
            <w:tcBorders>
              <w:top w:val="nil"/>
              <w:left w:val="nil"/>
              <w:bottom w:val="nil"/>
              <w:right w:val="nil"/>
            </w:tcBorders>
            <w:vAlign w:val="center"/>
          </w:tcPr>
          <w:p w:rsidR="0016325B" w:rsidRDefault="0016325B" w:rsidP="00B36F54">
            <w:pPr>
              <w:jc w:val="center"/>
              <w:rPr>
                <w:rFonts w:ascii="Arial" w:hAnsi="Arial" w:cs="Arial"/>
                <w:b/>
                <w:bCs/>
                <w:sz w:val="4"/>
                <w:szCs w:val="4"/>
              </w:rPr>
            </w:pPr>
          </w:p>
        </w:tc>
        <w:tc>
          <w:tcPr>
            <w:tcW w:w="140" w:type="dxa"/>
            <w:tcBorders>
              <w:top w:val="nil"/>
              <w:left w:val="nil"/>
              <w:bottom w:val="nil"/>
              <w:right w:val="nil"/>
            </w:tcBorders>
            <w:vAlign w:val="center"/>
          </w:tcPr>
          <w:p w:rsidR="0016325B" w:rsidRDefault="0016325B" w:rsidP="00B36F54">
            <w:pPr>
              <w:jc w:val="center"/>
              <w:rPr>
                <w:rFonts w:ascii="Arial" w:hAnsi="Arial" w:cs="Arial"/>
                <w:sz w:val="4"/>
                <w:szCs w:val="4"/>
              </w:rPr>
            </w:pPr>
          </w:p>
        </w:tc>
        <w:tc>
          <w:tcPr>
            <w:tcW w:w="978" w:type="dxa"/>
            <w:tcBorders>
              <w:left w:val="nil"/>
              <w:right w:val="nil"/>
            </w:tcBorders>
            <w:vAlign w:val="center"/>
          </w:tcPr>
          <w:p w:rsidR="0016325B" w:rsidRDefault="0016325B" w:rsidP="00B36F54">
            <w:pPr>
              <w:jc w:val="center"/>
              <w:rPr>
                <w:rFonts w:ascii="Arial" w:hAnsi="Arial" w:cs="Arial"/>
                <w:color w:val="0000FF"/>
                <w:sz w:val="4"/>
                <w:szCs w:val="4"/>
              </w:rPr>
            </w:pPr>
          </w:p>
        </w:tc>
        <w:tc>
          <w:tcPr>
            <w:tcW w:w="977" w:type="dxa"/>
            <w:gridSpan w:val="4"/>
            <w:tcBorders>
              <w:top w:val="nil"/>
              <w:left w:val="nil"/>
              <w:bottom w:val="nil"/>
              <w:right w:val="nil"/>
            </w:tcBorders>
            <w:vAlign w:val="center"/>
          </w:tcPr>
          <w:p w:rsidR="0016325B" w:rsidRDefault="0016325B" w:rsidP="00B36F54">
            <w:pPr>
              <w:rPr>
                <w:rFonts w:ascii="Arial" w:hAnsi="Arial" w:cs="Arial"/>
                <w:sz w:val="4"/>
                <w:szCs w:val="4"/>
              </w:rPr>
            </w:pPr>
          </w:p>
        </w:tc>
        <w:tc>
          <w:tcPr>
            <w:tcW w:w="2535" w:type="dxa"/>
            <w:tcBorders>
              <w:top w:val="nil"/>
              <w:left w:val="nil"/>
              <w:bottom w:val="nil"/>
              <w:right w:val="nil"/>
            </w:tcBorders>
          </w:tcPr>
          <w:p w:rsidR="0016325B" w:rsidRDefault="0016325B" w:rsidP="00B36F54">
            <w:pPr>
              <w:rPr>
                <w:rFonts w:ascii="Arial" w:hAnsi="Arial" w:cs="Arial"/>
                <w:sz w:val="4"/>
                <w:szCs w:val="4"/>
              </w:rPr>
            </w:pPr>
          </w:p>
        </w:tc>
        <w:tc>
          <w:tcPr>
            <w:tcW w:w="133" w:type="dxa"/>
            <w:tcBorders>
              <w:top w:val="nil"/>
              <w:left w:val="nil"/>
              <w:bottom w:val="nil"/>
            </w:tcBorders>
          </w:tcPr>
          <w:p w:rsidR="0016325B" w:rsidRDefault="0016325B" w:rsidP="00B36F54">
            <w:pPr>
              <w:rPr>
                <w:rFonts w:ascii="Arial" w:hAnsi="Arial" w:cs="Arial"/>
                <w:sz w:val="4"/>
                <w:szCs w:val="4"/>
              </w:rPr>
            </w:pPr>
          </w:p>
        </w:tc>
      </w:tr>
      <w:tr w:rsidR="0016325B" w:rsidTr="00B36F54">
        <w:trPr>
          <w:trHeight w:val="190"/>
        </w:trPr>
        <w:tc>
          <w:tcPr>
            <w:tcW w:w="250" w:type="dxa"/>
            <w:tcBorders>
              <w:top w:val="nil"/>
              <w:bottom w:val="nil"/>
              <w:right w:val="nil"/>
            </w:tcBorders>
            <w:tcMar>
              <w:left w:w="0" w:type="dxa"/>
              <w:right w:w="0" w:type="dxa"/>
            </w:tcMar>
            <w:vAlign w:val="center"/>
          </w:tcPr>
          <w:p w:rsidR="0016325B" w:rsidRDefault="0016325B" w:rsidP="00B36F54">
            <w:pPr>
              <w:jc w:val="center"/>
              <w:rPr>
                <w:rFonts w:ascii="Arial" w:hAnsi="Arial" w:cs="Arial"/>
                <w:b/>
                <w:bCs/>
                <w:sz w:val="18"/>
                <w:szCs w:val="18"/>
              </w:rPr>
            </w:pPr>
            <w:r>
              <w:rPr>
                <w:rFonts w:ascii="Arial" w:hAnsi="Arial" w:cs="Arial"/>
                <w:b/>
                <w:bCs/>
                <w:sz w:val="18"/>
                <w:szCs w:val="18"/>
              </w:rPr>
              <w:t>5</w:t>
            </w:r>
          </w:p>
        </w:tc>
        <w:tc>
          <w:tcPr>
            <w:tcW w:w="4441" w:type="dxa"/>
            <w:tcBorders>
              <w:top w:val="nil"/>
              <w:left w:val="nil"/>
              <w:bottom w:val="nil"/>
              <w:right w:val="nil"/>
            </w:tcBorders>
            <w:vAlign w:val="center"/>
          </w:tcPr>
          <w:p w:rsidR="0016325B" w:rsidRDefault="0016325B" w:rsidP="00B36F54">
            <w:pPr>
              <w:jc w:val="both"/>
              <w:rPr>
                <w:rFonts w:ascii="Arial" w:hAnsi="Arial" w:cs="Arial"/>
                <w:sz w:val="18"/>
                <w:szCs w:val="18"/>
              </w:rPr>
            </w:pPr>
            <w:r>
              <w:rPr>
                <w:rFonts w:ascii="Arial" w:hAnsi="Arial" w:cs="Arial"/>
                <w:sz w:val="18"/>
                <w:szCs w:val="18"/>
              </w:rPr>
              <w:t xml:space="preserve">Presentación de documentos para suscripción de contrato </w:t>
            </w:r>
          </w:p>
        </w:tc>
        <w:tc>
          <w:tcPr>
            <w:tcW w:w="140" w:type="dxa"/>
            <w:tcBorders>
              <w:top w:val="nil"/>
              <w:left w:val="nil"/>
              <w:bottom w:val="nil"/>
              <w:right w:val="nil"/>
            </w:tcBorders>
            <w:vAlign w:val="center"/>
          </w:tcPr>
          <w:p w:rsidR="0016325B" w:rsidRDefault="0016325B" w:rsidP="00B36F54">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vAlign w:val="center"/>
          </w:tcPr>
          <w:p w:rsidR="0016325B" w:rsidRDefault="0016325B" w:rsidP="00B36F54">
            <w:pPr>
              <w:jc w:val="center"/>
              <w:rPr>
                <w:rFonts w:ascii="Arial" w:hAnsi="Arial" w:cs="Arial"/>
                <w:sz w:val="18"/>
                <w:szCs w:val="18"/>
              </w:rPr>
            </w:pPr>
          </w:p>
        </w:tc>
        <w:tc>
          <w:tcPr>
            <w:tcW w:w="978" w:type="dxa"/>
            <w:shd w:val="clear" w:color="auto" w:fill="F2F2F2"/>
            <w:vAlign w:val="center"/>
          </w:tcPr>
          <w:p w:rsidR="0016325B" w:rsidRDefault="001947D7" w:rsidP="00B36F54">
            <w:pPr>
              <w:jc w:val="center"/>
              <w:rPr>
                <w:rFonts w:ascii="Arial" w:hAnsi="Arial" w:cs="Arial"/>
                <w:sz w:val="18"/>
                <w:szCs w:val="18"/>
              </w:rPr>
            </w:pPr>
            <w:r>
              <w:rPr>
                <w:rFonts w:ascii="Arial" w:hAnsi="Arial" w:cs="Arial"/>
                <w:color w:val="0000FF"/>
                <w:sz w:val="18"/>
                <w:szCs w:val="18"/>
              </w:rPr>
              <w:t>12</w:t>
            </w:r>
            <w:r w:rsidR="0016325B">
              <w:rPr>
                <w:rFonts w:ascii="Arial" w:hAnsi="Arial" w:cs="Arial"/>
                <w:color w:val="0000FF"/>
                <w:sz w:val="18"/>
                <w:szCs w:val="18"/>
              </w:rPr>
              <w:t>/</w:t>
            </w:r>
            <w:r w:rsidR="006E3B14">
              <w:rPr>
                <w:rFonts w:ascii="Arial" w:hAnsi="Arial" w:cs="Arial"/>
                <w:color w:val="0000FF"/>
                <w:sz w:val="18"/>
                <w:szCs w:val="18"/>
              </w:rPr>
              <w:t>1</w:t>
            </w:r>
            <w:r>
              <w:rPr>
                <w:rFonts w:ascii="Arial" w:hAnsi="Arial" w:cs="Arial"/>
                <w:color w:val="0000FF"/>
                <w:sz w:val="18"/>
                <w:szCs w:val="18"/>
              </w:rPr>
              <w:t>2</w:t>
            </w:r>
            <w:r w:rsidR="0016325B">
              <w:rPr>
                <w:rFonts w:ascii="Arial" w:hAnsi="Arial" w:cs="Arial"/>
                <w:color w:val="0000FF"/>
                <w:sz w:val="18"/>
                <w:szCs w:val="18"/>
              </w:rPr>
              <w:t>/12</w:t>
            </w:r>
          </w:p>
        </w:tc>
        <w:tc>
          <w:tcPr>
            <w:tcW w:w="977" w:type="dxa"/>
            <w:gridSpan w:val="4"/>
            <w:tcBorders>
              <w:top w:val="nil"/>
              <w:bottom w:val="nil"/>
              <w:right w:val="nil"/>
            </w:tcBorders>
            <w:vAlign w:val="center"/>
          </w:tcPr>
          <w:p w:rsidR="0016325B" w:rsidRDefault="0016325B" w:rsidP="00B36F54">
            <w:pPr>
              <w:rPr>
                <w:rFonts w:ascii="Arial" w:hAnsi="Arial" w:cs="Arial"/>
                <w:sz w:val="18"/>
                <w:szCs w:val="18"/>
              </w:rPr>
            </w:pPr>
          </w:p>
        </w:tc>
        <w:tc>
          <w:tcPr>
            <w:tcW w:w="2535" w:type="dxa"/>
            <w:tcBorders>
              <w:top w:val="nil"/>
              <w:left w:val="nil"/>
              <w:bottom w:val="nil"/>
              <w:right w:val="nil"/>
            </w:tcBorders>
          </w:tcPr>
          <w:p w:rsidR="0016325B" w:rsidRDefault="0016325B" w:rsidP="00B36F54">
            <w:pPr>
              <w:rPr>
                <w:rFonts w:ascii="Arial" w:hAnsi="Arial" w:cs="Arial"/>
                <w:sz w:val="18"/>
                <w:szCs w:val="18"/>
              </w:rPr>
            </w:pPr>
          </w:p>
        </w:tc>
        <w:tc>
          <w:tcPr>
            <w:tcW w:w="133" w:type="dxa"/>
            <w:tcBorders>
              <w:top w:val="nil"/>
              <w:left w:val="nil"/>
              <w:bottom w:val="nil"/>
            </w:tcBorders>
          </w:tcPr>
          <w:p w:rsidR="0016325B" w:rsidRDefault="0016325B" w:rsidP="00B36F54">
            <w:pPr>
              <w:rPr>
                <w:rFonts w:ascii="Arial" w:hAnsi="Arial" w:cs="Arial"/>
                <w:sz w:val="18"/>
                <w:szCs w:val="18"/>
              </w:rPr>
            </w:pPr>
          </w:p>
        </w:tc>
      </w:tr>
      <w:tr w:rsidR="0016325B" w:rsidTr="00B36F54">
        <w:trPr>
          <w:trHeight w:val="53"/>
        </w:trPr>
        <w:tc>
          <w:tcPr>
            <w:tcW w:w="250" w:type="dxa"/>
            <w:tcBorders>
              <w:top w:val="nil"/>
              <w:bottom w:val="nil"/>
              <w:right w:val="nil"/>
            </w:tcBorders>
            <w:tcMar>
              <w:left w:w="0" w:type="dxa"/>
              <w:right w:w="0" w:type="dxa"/>
            </w:tcMar>
            <w:vAlign w:val="center"/>
          </w:tcPr>
          <w:p w:rsidR="0016325B" w:rsidRDefault="0016325B" w:rsidP="00B36F54">
            <w:pPr>
              <w:jc w:val="center"/>
              <w:rPr>
                <w:rFonts w:ascii="Arial" w:hAnsi="Arial" w:cs="Arial"/>
                <w:b/>
                <w:bCs/>
                <w:sz w:val="4"/>
                <w:szCs w:val="4"/>
              </w:rPr>
            </w:pPr>
          </w:p>
        </w:tc>
        <w:tc>
          <w:tcPr>
            <w:tcW w:w="4441" w:type="dxa"/>
            <w:tcBorders>
              <w:top w:val="nil"/>
              <w:left w:val="nil"/>
              <w:bottom w:val="nil"/>
              <w:right w:val="nil"/>
            </w:tcBorders>
            <w:vAlign w:val="bottom"/>
          </w:tcPr>
          <w:p w:rsidR="0016325B" w:rsidRDefault="0016325B" w:rsidP="00B36F54">
            <w:pPr>
              <w:jc w:val="both"/>
              <w:rPr>
                <w:rFonts w:ascii="Arial" w:hAnsi="Arial" w:cs="Arial"/>
                <w:b/>
                <w:bCs/>
                <w:sz w:val="4"/>
                <w:szCs w:val="4"/>
              </w:rPr>
            </w:pPr>
          </w:p>
        </w:tc>
        <w:tc>
          <w:tcPr>
            <w:tcW w:w="140" w:type="dxa"/>
            <w:tcBorders>
              <w:top w:val="nil"/>
              <w:left w:val="nil"/>
              <w:bottom w:val="nil"/>
              <w:right w:val="nil"/>
            </w:tcBorders>
            <w:vAlign w:val="center"/>
          </w:tcPr>
          <w:p w:rsidR="0016325B" w:rsidRDefault="0016325B" w:rsidP="00B36F54">
            <w:pPr>
              <w:jc w:val="center"/>
              <w:rPr>
                <w:rFonts w:ascii="Arial" w:hAnsi="Arial" w:cs="Arial"/>
                <w:b/>
                <w:bCs/>
                <w:sz w:val="4"/>
                <w:szCs w:val="4"/>
              </w:rPr>
            </w:pPr>
          </w:p>
        </w:tc>
        <w:tc>
          <w:tcPr>
            <w:tcW w:w="2094" w:type="dxa"/>
            <w:gridSpan w:val="6"/>
            <w:tcBorders>
              <w:top w:val="nil"/>
              <w:left w:val="nil"/>
              <w:bottom w:val="nil"/>
              <w:right w:val="nil"/>
            </w:tcBorders>
            <w:vAlign w:val="center"/>
          </w:tcPr>
          <w:p w:rsidR="0016325B" w:rsidRDefault="0016325B" w:rsidP="00B36F54">
            <w:pPr>
              <w:jc w:val="center"/>
              <w:rPr>
                <w:rFonts w:ascii="Arial" w:hAnsi="Arial" w:cs="Arial"/>
                <w:sz w:val="4"/>
                <w:szCs w:val="4"/>
              </w:rPr>
            </w:pPr>
          </w:p>
        </w:tc>
        <w:tc>
          <w:tcPr>
            <w:tcW w:w="2535" w:type="dxa"/>
            <w:tcBorders>
              <w:top w:val="nil"/>
              <w:left w:val="nil"/>
              <w:bottom w:val="nil"/>
              <w:right w:val="nil"/>
            </w:tcBorders>
            <w:vAlign w:val="center"/>
          </w:tcPr>
          <w:p w:rsidR="0016325B" w:rsidRDefault="0016325B" w:rsidP="00B36F54">
            <w:pPr>
              <w:rPr>
                <w:rFonts w:ascii="Arial" w:hAnsi="Arial" w:cs="Arial"/>
                <w:sz w:val="4"/>
                <w:szCs w:val="4"/>
              </w:rPr>
            </w:pPr>
          </w:p>
        </w:tc>
        <w:tc>
          <w:tcPr>
            <w:tcW w:w="133" w:type="dxa"/>
            <w:tcBorders>
              <w:top w:val="nil"/>
              <w:left w:val="nil"/>
              <w:bottom w:val="nil"/>
            </w:tcBorders>
          </w:tcPr>
          <w:p w:rsidR="0016325B" w:rsidRDefault="0016325B" w:rsidP="00B36F54">
            <w:pPr>
              <w:jc w:val="center"/>
              <w:rPr>
                <w:rFonts w:ascii="Arial" w:hAnsi="Arial" w:cs="Arial"/>
                <w:sz w:val="4"/>
                <w:szCs w:val="4"/>
              </w:rPr>
            </w:pPr>
          </w:p>
        </w:tc>
      </w:tr>
      <w:tr w:rsidR="0016325B" w:rsidTr="00B36F54">
        <w:trPr>
          <w:trHeight w:hRule="exact" w:val="339"/>
        </w:trPr>
        <w:tc>
          <w:tcPr>
            <w:tcW w:w="250" w:type="dxa"/>
            <w:tcBorders>
              <w:top w:val="nil"/>
              <w:bottom w:val="nil"/>
              <w:right w:val="nil"/>
            </w:tcBorders>
            <w:tcMar>
              <w:left w:w="0" w:type="dxa"/>
              <w:right w:w="0" w:type="dxa"/>
            </w:tcMar>
            <w:vAlign w:val="center"/>
          </w:tcPr>
          <w:p w:rsidR="0016325B" w:rsidRDefault="0016325B" w:rsidP="00B36F54">
            <w:pPr>
              <w:jc w:val="center"/>
              <w:rPr>
                <w:rFonts w:ascii="Arial" w:hAnsi="Arial" w:cs="Arial"/>
                <w:b/>
                <w:bCs/>
                <w:sz w:val="18"/>
                <w:szCs w:val="18"/>
              </w:rPr>
            </w:pPr>
            <w:r>
              <w:rPr>
                <w:rFonts w:ascii="Arial" w:hAnsi="Arial" w:cs="Arial"/>
                <w:b/>
                <w:bCs/>
                <w:sz w:val="18"/>
                <w:szCs w:val="18"/>
              </w:rPr>
              <w:t>6</w:t>
            </w:r>
          </w:p>
        </w:tc>
        <w:tc>
          <w:tcPr>
            <w:tcW w:w="4441" w:type="dxa"/>
            <w:tcBorders>
              <w:top w:val="nil"/>
              <w:left w:val="nil"/>
              <w:bottom w:val="nil"/>
              <w:right w:val="nil"/>
            </w:tcBorders>
            <w:vAlign w:val="center"/>
          </w:tcPr>
          <w:p w:rsidR="0016325B" w:rsidRDefault="0016325B" w:rsidP="00B36F54">
            <w:pPr>
              <w:tabs>
                <w:tab w:val="left" w:pos="540"/>
              </w:tabs>
              <w:jc w:val="both"/>
              <w:rPr>
                <w:rFonts w:ascii="Arial" w:hAnsi="Arial" w:cs="Arial"/>
                <w:sz w:val="18"/>
                <w:szCs w:val="18"/>
              </w:rPr>
            </w:pPr>
            <w:r>
              <w:rPr>
                <w:rFonts w:ascii="Arial" w:hAnsi="Arial" w:cs="Arial"/>
                <w:sz w:val="18"/>
                <w:szCs w:val="18"/>
              </w:rPr>
              <w:t>Suscripción de contrato</w:t>
            </w:r>
          </w:p>
        </w:tc>
        <w:tc>
          <w:tcPr>
            <w:tcW w:w="140" w:type="dxa"/>
            <w:tcBorders>
              <w:top w:val="nil"/>
              <w:left w:val="nil"/>
              <w:bottom w:val="nil"/>
              <w:right w:val="nil"/>
            </w:tcBorders>
            <w:vAlign w:val="center"/>
          </w:tcPr>
          <w:p w:rsidR="0016325B" w:rsidRDefault="0016325B" w:rsidP="00B36F54">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vAlign w:val="center"/>
          </w:tcPr>
          <w:p w:rsidR="0016325B" w:rsidRDefault="0016325B" w:rsidP="00B36F54">
            <w:pPr>
              <w:jc w:val="center"/>
              <w:rPr>
                <w:rFonts w:ascii="Arial" w:hAnsi="Arial" w:cs="Arial"/>
                <w:sz w:val="18"/>
                <w:szCs w:val="18"/>
              </w:rPr>
            </w:pPr>
          </w:p>
        </w:tc>
        <w:tc>
          <w:tcPr>
            <w:tcW w:w="978" w:type="dxa"/>
            <w:shd w:val="clear" w:color="auto" w:fill="F2F2F2"/>
            <w:vAlign w:val="center"/>
          </w:tcPr>
          <w:p w:rsidR="0016325B" w:rsidRDefault="001947D7" w:rsidP="00B36F54">
            <w:pPr>
              <w:jc w:val="center"/>
              <w:rPr>
                <w:rFonts w:ascii="Arial" w:hAnsi="Arial" w:cs="Arial"/>
                <w:sz w:val="18"/>
                <w:szCs w:val="18"/>
              </w:rPr>
            </w:pPr>
            <w:r>
              <w:rPr>
                <w:rFonts w:ascii="Arial" w:hAnsi="Arial" w:cs="Arial"/>
                <w:color w:val="0000FF"/>
                <w:sz w:val="18"/>
                <w:szCs w:val="18"/>
              </w:rPr>
              <w:t>2</w:t>
            </w:r>
            <w:r w:rsidR="00996BD6">
              <w:rPr>
                <w:rFonts w:ascii="Arial" w:hAnsi="Arial" w:cs="Arial"/>
                <w:color w:val="0000FF"/>
                <w:sz w:val="18"/>
                <w:szCs w:val="18"/>
              </w:rPr>
              <w:t>7</w:t>
            </w:r>
            <w:r w:rsidR="0016325B">
              <w:rPr>
                <w:rFonts w:ascii="Arial" w:hAnsi="Arial" w:cs="Arial"/>
                <w:color w:val="0000FF"/>
                <w:sz w:val="18"/>
                <w:szCs w:val="18"/>
              </w:rPr>
              <w:t>/1</w:t>
            </w:r>
            <w:r w:rsidR="00996BD6">
              <w:rPr>
                <w:rFonts w:ascii="Arial" w:hAnsi="Arial" w:cs="Arial"/>
                <w:color w:val="0000FF"/>
                <w:sz w:val="18"/>
                <w:szCs w:val="18"/>
              </w:rPr>
              <w:t>2</w:t>
            </w:r>
            <w:r w:rsidR="0016325B">
              <w:rPr>
                <w:rFonts w:ascii="Arial" w:hAnsi="Arial" w:cs="Arial"/>
                <w:color w:val="0000FF"/>
                <w:sz w:val="18"/>
                <w:szCs w:val="18"/>
              </w:rPr>
              <w:t>/12</w:t>
            </w:r>
          </w:p>
        </w:tc>
        <w:tc>
          <w:tcPr>
            <w:tcW w:w="977" w:type="dxa"/>
            <w:gridSpan w:val="4"/>
            <w:tcBorders>
              <w:top w:val="nil"/>
              <w:bottom w:val="nil"/>
              <w:right w:val="nil"/>
            </w:tcBorders>
            <w:vAlign w:val="center"/>
          </w:tcPr>
          <w:p w:rsidR="0016325B" w:rsidRDefault="0016325B" w:rsidP="00B36F54">
            <w:pPr>
              <w:rPr>
                <w:rFonts w:ascii="Arial" w:hAnsi="Arial" w:cs="Arial"/>
                <w:sz w:val="18"/>
                <w:szCs w:val="18"/>
              </w:rPr>
            </w:pPr>
          </w:p>
        </w:tc>
        <w:tc>
          <w:tcPr>
            <w:tcW w:w="2535" w:type="dxa"/>
            <w:tcBorders>
              <w:top w:val="nil"/>
              <w:left w:val="nil"/>
              <w:bottom w:val="nil"/>
              <w:right w:val="nil"/>
            </w:tcBorders>
          </w:tcPr>
          <w:p w:rsidR="0016325B" w:rsidRDefault="0016325B" w:rsidP="00B36F54">
            <w:pPr>
              <w:rPr>
                <w:rFonts w:ascii="Arial" w:hAnsi="Arial" w:cs="Arial"/>
                <w:sz w:val="18"/>
                <w:szCs w:val="18"/>
              </w:rPr>
            </w:pPr>
          </w:p>
        </w:tc>
        <w:tc>
          <w:tcPr>
            <w:tcW w:w="133" w:type="dxa"/>
            <w:tcBorders>
              <w:top w:val="nil"/>
              <w:left w:val="nil"/>
              <w:bottom w:val="nil"/>
            </w:tcBorders>
          </w:tcPr>
          <w:p w:rsidR="0016325B" w:rsidRDefault="0016325B" w:rsidP="00B36F54">
            <w:pPr>
              <w:rPr>
                <w:rFonts w:ascii="Arial" w:hAnsi="Arial" w:cs="Arial"/>
                <w:sz w:val="18"/>
                <w:szCs w:val="18"/>
              </w:rPr>
            </w:pPr>
          </w:p>
        </w:tc>
      </w:tr>
      <w:tr w:rsidR="0016325B" w:rsidTr="00B36F54">
        <w:trPr>
          <w:trHeight w:val="50"/>
        </w:trPr>
        <w:tc>
          <w:tcPr>
            <w:tcW w:w="250" w:type="dxa"/>
            <w:tcBorders>
              <w:top w:val="nil"/>
              <w:bottom w:val="single" w:sz="12" w:space="0" w:color="auto"/>
              <w:right w:val="nil"/>
            </w:tcBorders>
            <w:tcMar>
              <w:left w:w="0" w:type="dxa"/>
              <w:right w:w="0" w:type="dxa"/>
            </w:tcMar>
            <w:tcFitText/>
            <w:vAlign w:val="bottom"/>
          </w:tcPr>
          <w:p w:rsidR="0016325B" w:rsidRDefault="0016325B" w:rsidP="00B36F54">
            <w:pPr>
              <w:jc w:val="right"/>
              <w:rPr>
                <w:rFonts w:ascii="Arial" w:hAnsi="Arial" w:cs="Arial"/>
                <w:b/>
                <w:bCs/>
                <w:sz w:val="4"/>
                <w:szCs w:val="4"/>
              </w:rPr>
            </w:pPr>
          </w:p>
        </w:tc>
        <w:tc>
          <w:tcPr>
            <w:tcW w:w="4441" w:type="dxa"/>
            <w:tcBorders>
              <w:top w:val="nil"/>
              <w:left w:val="nil"/>
              <w:bottom w:val="single" w:sz="12" w:space="0" w:color="auto"/>
              <w:right w:val="nil"/>
            </w:tcBorders>
            <w:vAlign w:val="bottom"/>
          </w:tcPr>
          <w:p w:rsidR="0016325B" w:rsidRDefault="0016325B" w:rsidP="00B36F54">
            <w:pPr>
              <w:jc w:val="right"/>
              <w:rPr>
                <w:rFonts w:ascii="Arial" w:hAnsi="Arial" w:cs="Arial"/>
                <w:b/>
                <w:bCs/>
                <w:sz w:val="4"/>
                <w:szCs w:val="4"/>
              </w:rPr>
            </w:pPr>
          </w:p>
        </w:tc>
        <w:tc>
          <w:tcPr>
            <w:tcW w:w="140" w:type="dxa"/>
            <w:tcBorders>
              <w:top w:val="nil"/>
              <w:left w:val="nil"/>
              <w:bottom w:val="single" w:sz="12" w:space="0" w:color="auto"/>
              <w:right w:val="nil"/>
            </w:tcBorders>
            <w:vAlign w:val="bottom"/>
          </w:tcPr>
          <w:p w:rsidR="0016325B" w:rsidRDefault="0016325B" w:rsidP="00B36F54">
            <w:pPr>
              <w:jc w:val="right"/>
              <w:rPr>
                <w:rFonts w:ascii="Arial" w:hAnsi="Arial" w:cs="Arial"/>
                <w:b/>
                <w:bCs/>
                <w:sz w:val="4"/>
                <w:szCs w:val="4"/>
              </w:rPr>
            </w:pPr>
          </w:p>
        </w:tc>
        <w:tc>
          <w:tcPr>
            <w:tcW w:w="2094" w:type="dxa"/>
            <w:gridSpan w:val="6"/>
            <w:tcBorders>
              <w:top w:val="nil"/>
              <w:left w:val="nil"/>
              <w:bottom w:val="single" w:sz="12" w:space="0" w:color="auto"/>
              <w:right w:val="nil"/>
            </w:tcBorders>
            <w:vAlign w:val="center"/>
          </w:tcPr>
          <w:p w:rsidR="0016325B" w:rsidRDefault="0016325B" w:rsidP="00B36F54">
            <w:pPr>
              <w:jc w:val="center"/>
              <w:rPr>
                <w:rFonts w:ascii="Arial" w:hAnsi="Arial" w:cs="Arial"/>
                <w:sz w:val="4"/>
                <w:szCs w:val="4"/>
              </w:rPr>
            </w:pPr>
          </w:p>
        </w:tc>
        <w:tc>
          <w:tcPr>
            <w:tcW w:w="2535" w:type="dxa"/>
            <w:tcBorders>
              <w:top w:val="nil"/>
              <w:left w:val="nil"/>
              <w:bottom w:val="single" w:sz="12" w:space="0" w:color="auto"/>
              <w:right w:val="nil"/>
            </w:tcBorders>
          </w:tcPr>
          <w:p w:rsidR="0016325B" w:rsidRDefault="0016325B" w:rsidP="00B36F54">
            <w:pPr>
              <w:jc w:val="center"/>
              <w:rPr>
                <w:rFonts w:ascii="Arial" w:hAnsi="Arial" w:cs="Arial"/>
                <w:sz w:val="4"/>
                <w:szCs w:val="4"/>
              </w:rPr>
            </w:pPr>
          </w:p>
        </w:tc>
        <w:tc>
          <w:tcPr>
            <w:tcW w:w="133" w:type="dxa"/>
            <w:tcBorders>
              <w:top w:val="nil"/>
              <w:left w:val="nil"/>
              <w:bottom w:val="single" w:sz="12" w:space="0" w:color="auto"/>
            </w:tcBorders>
          </w:tcPr>
          <w:p w:rsidR="0016325B" w:rsidRDefault="0016325B" w:rsidP="00B36F54">
            <w:pPr>
              <w:jc w:val="center"/>
              <w:rPr>
                <w:rFonts w:ascii="Arial" w:hAnsi="Arial" w:cs="Arial"/>
                <w:sz w:val="4"/>
                <w:szCs w:val="4"/>
              </w:rPr>
            </w:pPr>
          </w:p>
        </w:tc>
      </w:tr>
    </w:tbl>
    <w:p w:rsidR="00DC301E" w:rsidRDefault="00DC301E">
      <w:pPr>
        <w:pStyle w:val="Textodeglobo1"/>
        <w:rPr>
          <w:rFonts w:ascii="Arial" w:hAnsi="Arial" w:cs="Arial"/>
          <w:i/>
        </w:rPr>
      </w:pPr>
      <w:r>
        <w:rPr>
          <w:rFonts w:ascii="Arial" w:hAnsi="Arial" w:cs="Arial"/>
          <w:i/>
        </w:rPr>
        <w:t xml:space="preserve"> (*) Estas fechas son fijas en el proceso de contratación</w:t>
      </w:r>
    </w:p>
    <w:p w:rsidR="00DC301E" w:rsidRDefault="00DC301E">
      <w:pPr>
        <w:ind w:left="360" w:right="-346" w:hanging="360"/>
        <w:jc w:val="both"/>
        <w:rPr>
          <w:rFonts w:ascii="Arial" w:hAnsi="Arial" w:cs="Arial"/>
          <w:b/>
          <w:bCs/>
          <w:sz w:val="18"/>
          <w:szCs w:val="18"/>
          <w:lang w:eastAsia="en-US"/>
        </w:rPr>
      </w:pPr>
    </w:p>
    <w:p w:rsidR="00DC301E" w:rsidRDefault="00DC301E">
      <w:pPr>
        <w:ind w:left="360" w:right="-346" w:hanging="360"/>
        <w:jc w:val="both"/>
        <w:rPr>
          <w:rFonts w:ascii="Arial" w:hAnsi="Arial" w:cs="Arial"/>
          <w:b/>
          <w:bCs/>
          <w:sz w:val="18"/>
          <w:szCs w:val="18"/>
          <w:lang w:val="es-BO" w:eastAsia="en-US"/>
        </w:rPr>
      </w:pPr>
    </w:p>
    <w:p w:rsidR="00DC301E" w:rsidRDefault="00DC301E" w:rsidP="00CF65B7">
      <w:pPr>
        <w:pStyle w:val="Ttulo1"/>
        <w:numPr>
          <w:ilvl w:val="0"/>
          <w:numId w:val="61"/>
        </w:numPr>
        <w:jc w:val="both"/>
        <w:rPr>
          <w:rFonts w:ascii="Arial" w:hAnsi="Arial" w:cs="Arial"/>
          <w:sz w:val="20"/>
          <w:szCs w:val="20"/>
          <w:u w:val="none"/>
        </w:rPr>
      </w:pPr>
      <w:r>
        <w:rPr>
          <w:rFonts w:ascii="Arial" w:hAnsi="Arial" w:cs="Arial"/>
          <w:b w:val="0"/>
          <w:bCs w:val="0"/>
          <w:sz w:val="18"/>
          <w:szCs w:val="18"/>
          <w:lang w:val="es-BO" w:eastAsia="en-US"/>
        </w:rPr>
        <w:br w:type="page"/>
      </w:r>
      <w:r>
        <w:rPr>
          <w:rFonts w:ascii="Arial" w:hAnsi="Arial" w:cs="Arial"/>
          <w:sz w:val="20"/>
          <w:szCs w:val="20"/>
          <w:u w:val="none"/>
        </w:rPr>
        <w:lastRenderedPageBreak/>
        <w:t>ESPECIFICACIONES TÉCNICAS Y CONDICIONES REQUERIDAS PARA EL SERVICIO GENERAL A CONTRATAR.</w:t>
      </w:r>
    </w:p>
    <w:p w:rsidR="00DC301E" w:rsidRDefault="00DC301E">
      <w:pPr>
        <w:rPr>
          <w:sz w:val="12"/>
          <w:szCs w:val="12"/>
          <w:lang w:val="es-MX"/>
        </w:rPr>
      </w:pPr>
    </w:p>
    <w:p w:rsidR="00DC301E" w:rsidRDefault="00DC301E" w:rsidP="00275975">
      <w:pPr>
        <w:pStyle w:val="Prrafodelista1"/>
        <w:ind w:left="426"/>
        <w:jc w:val="both"/>
        <w:rPr>
          <w:rFonts w:ascii="Arial" w:hAnsi="Arial" w:cs="Arial"/>
        </w:rPr>
      </w:pPr>
      <w:r>
        <w:rPr>
          <w:rFonts w:ascii="Arial" w:hAnsi="Arial" w:cs="Arial"/>
        </w:rPr>
        <w:t xml:space="preserve">El proponente, a objeto de cumplir con la presentación de su propuesta [inciso b), subnumeral </w:t>
      </w:r>
      <w:r w:rsidR="00E73997">
        <w:rPr>
          <w:rFonts w:ascii="Arial" w:hAnsi="Arial" w:cs="Arial"/>
        </w:rPr>
        <w:t>8</w:t>
      </w:r>
      <w:r w:rsidR="00FA72DA">
        <w:rPr>
          <w:rFonts w:ascii="Arial" w:hAnsi="Arial" w:cs="Arial"/>
        </w:rPr>
        <w:t xml:space="preserve">.1, numeral </w:t>
      </w:r>
      <w:r w:rsidR="00E73997">
        <w:rPr>
          <w:rFonts w:ascii="Arial" w:hAnsi="Arial" w:cs="Arial"/>
        </w:rPr>
        <w:t>8</w:t>
      </w:r>
      <w:r>
        <w:rPr>
          <w:rFonts w:ascii="Arial" w:hAnsi="Arial" w:cs="Arial"/>
        </w:rPr>
        <w:t xml:space="preserve">, Parte I del presente DBC], debe presentar el siguiente formulario, debidamente llenado </w:t>
      </w:r>
      <w:r w:rsidR="00A16DDF">
        <w:rPr>
          <w:rFonts w:ascii="Arial" w:hAnsi="Arial" w:cs="Arial"/>
        </w:rPr>
        <w:t xml:space="preserve">y firmado </w:t>
      </w:r>
      <w:r>
        <w:rPr>
          <w:rFonts w:ascii="Arial" w:hAnsi="Arial" w:cs="Arial"/>
        </w:rPr>
        <w:t>según la instrucción específica.</w:t>
      </w:r>
    </w:p>
    <w:p w:rsidR="00DC301E" w:rsidRDefault="00DC301E">
      <w:pPr>
        <w:ind w:left="360" w:right="-346" w:hanging="360"/>
        <w:jc w:val="both"/>
        <w:rPr>
          <w:rFonts w:ascii="Arial" w:hAnsi="Arial" w:cs="Arial"/>
          <w:b/>
          <w:bCs/>
          <w:sz w:val="16"/>
          <w:szCs w:val="16"/>
          <w:lang w:val="es-MX"/>
        </w:rPr>
      </w:pPr>
    </w:p>
    <w:p w:rsidR="00275975" w:rsidRPr="00275975" w:rsidRDefault="00DC301E" w:rsidP="00275975">
      <w:pPr>
        <w:shd w:val="clear" w:color="auto" w:fill="E0E0E0"/>
        <w:ind w:left="426" w:right="13"/>
        <w:jc w:val="center"/>
        <w:rPr>
          <w:rFonts w:ascii="Arial" w:hAnsi="Arial" w:cs="Arial"/>
          <w:b/>
          <w:bCs/>
          <w:sz w:val="20"/>
          <w:szCs w:val="28"/>
        </w:rPr>
      </w:pPr>
      <w:r>
        <w:rPr>
          <w:rFonts w:ascii="Arial" w:hAnsi="Arial" w:cs="Arial"/>
          <w:b/>
          <w:bCs/>
          <w:sz w:val="20"/>
          <w:szCs w:val="28"/>
        </w:rPr>
        <w:t xml:space="preserve">               </w:t>
      </w:r>
      <w:r w:rsidR="00275975" w:rsidRPr="00275975">
        <w:rPr>
          <w:rFonts w:ascii="Arial" w:hAnsi="Arial" w:cs="Arial"/>
          <w:b/>
          <w:bCs/>
          <w:sz w:val="20"/>
          <w:szCs w:val="28"/>
        </w:rPr>
        <w:t>ESPECIFICACIONES TÉCNICAS</w:t>
      </w:r>
    </w:p>
    <w:p w:rsidR="0078727F" w:rsidRPr="00275975" w:rsidRDefault="00275975" w:rsidP="00275975">
      <w:pPr>
        <w:shd w:val="clear" w:color="auto" w:fill="E0E0E0"/>
        <w:ind w:left="426" w:right="13"/>
        <w:jc w:val="center"/>
        <w:rPr>
          <w:rFonts w:ascii="Arial" w:hAnsi="Arial" w:cs="Arial"/>
          <w:b/>
          <w:bCs/>
          <w:sz w:val="20"/>
          <w:szCs w:val="28"/>
        </w:rPr>
      </w:pPr>
      <w:r w:rsidRPr="00275975">
        <w:rPr>
          <w:rFonts w:ascii="Arial" w:hAnsi="Arial" w:cs="Arial"/>
          <w:b/>
          <w:bCs/>
          <w:sz w:val="20"/>
          <w:szCs w:val="28"/>
        </w:rPr>
        <w:t>SERVICIO DE SOPORTE TÉCNICO A EQUIPOS EN OFICINAS DEL INTERIOR</w:t>
      </w:r>
    </w:p>
    <w:p w:rsidR="00FA6B62" w:rsidRPr="0078727F" w:rsidRDefault="00FA6B62">
      <w:pPr>
        <w:ind w:left="-360" w:right="13"/>
        <w:jc w:val="center"/>
        <w:rPr>
          <w:rFonts w:ascii="Arial" w:hAnsi="Arial" w:cs="Arial"/>
          <w:b/>
          <w:bCs/>
          <w:sz w:val="8"/>
          <w:szCs w:val="8"/>
        </w:rPr>
      </w:pPr>
    </w:p>
    <w:tbl>
      <w:tblPr>
        <w:tblW w:w="8939"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2"/>
        <w:gridCol w:w="2126"/>
        <w:gridCol w:w="503"/>
        <w:gridCol w:w="490"/>
        <w:gridCol w:w="1559"/>
        <w:gridCol w:w="9"/>
      </w:tblGrid>
      <w:tr w:rsidR="0078727F" w:rsidTr="008F5B85">
        <w:trPr>
          <w:gridAfter w:val="1"/>
          <w:wAfter w:w="9" w:type="dxa"/>
          <w:trHeight w:val="477"/>
          <w:tblHeader/>
        </w:trPr>
        <w:tc>
          <w:tcPr>
            <w:tcW w:w="4252" w:type="dxa"/>
            <w:vMerge w:val="restart"/>
            <w:shd w:val="clear" w:color="auto" w:fill="D9D9D9"/>
            <w:vAlign w:val="center"/>
          </w:tcPr>
          <w:p w:rsidR="0078727F" w:rsidRPr="002311A6" w:rsidRDefault="0078727F" w:rsidP="007C5E40">
            <w:pPr>
              <w:pStyle w:val="Textoindependiente3"/>
              <w:spacing w:after="0"/>
              <w:ind w:left="-70"/>
              <w:jc w:val="center"/>
              <w:rPr>
                <w:rFonts w:ascii="Arial" w:hAnsi="Arial" w:cs="Arial"/>
                <w:b/>
                <w:bCs/>
                <w:szCs w:val="18"/>
              </w:rPr>
            </w:pPr>
            <w:r w:rsidRPr="002311A6">
              <w:rPr>
                <w:rFonts w:ascii="Arial" w:hAnsi="Arial" w:cs="Arial"/>
                <w:b/>
                <w:bCs/>
                <w:szCs w:val="18"/>
              </w:rPr>
              <w:t>REQUISITOS NECESARIOS DEL SERVICIO Y LAS CONDICIONES COMPLEMENTARIAS</w:t>
            </w:r>
          </w:p>
        </w:tc>
        <w:tc>
          <w:tcPr>
            <w:tcW w:w="2126" w:type="dxa"/>
            <w:tcBorders>
              <w:bottom w:val="single" w:sz="4" w:space="0" w:color="auto"/>
            </w:tcBorders>
            <w:shd w:val="clear" w:color="auto" w:fill="D9D9D9"/>
            <w:vAlign w:val="center"/>
          </w:tcPr>
          <w:p w:rsidR="0078727F" w:rsidRDefault="0078727F" w:rsidP="00DC301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sz w:val="16"/>
                <w:szCs w:val="18"/>
                <w:lang w:val="es-ES_tradnl"/>
              </w:rPr>
            </w:pPr>
            <w:r>
              <w:rPr>
                <w:rFonts w:ascii="Arial" w:hAnsi="Arial" w:cs="Arial"/>
                <w:sz w:val="16"/>
                <w:szCs w:val="18"/>
              </w:rPr>
              <w:t>Para ser llenado por el proponente</w:t>
            </w:r>
          </w:p>
        </w:tc>
        <w:tc>
          <w:tcPr>
            <w:tcW w:w="2552" w:type="dxa"/>
            <w:gridSpan w:val="3"/>
            <w:shd w:val="clear" w:color="auto" w:fill="D9D9D9"/>
            <w:vAlign w:val="center"/>
          </w:tcPr>
          <w:p w:rsidR="0078727F" w:rsidRDefault="0078727F" w:rsidP="00BA551A">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sz w:val="16"/>
                <w:szCs w:val="18"/>
                <w:lang w:val="es-ES_tradnl"/>
              </w:rPr>
            </w:pPr>
            <w:r>
              <w:rPr>
                <w:rFonts w:ascii="Arial" w:hAnsi="Arial" w:cs="Arial"/>
                <w:sz w:val="16"/>
                <w:szCs w:val="18"/>
              </w:rPr>
              <w:t>Para la calificación del</w:t>
            </w:r>
            <w:r w:rsidR="00BA551A">
              <w:rPr>
                <w:rFonts w:ascii="Arial" w:hAnsi="Arial" w:cs="Arial"/>
                <w:sz w:val="16"/>
                <w:szCs w:val="18"/>
              </w:rPr>
              <w:t xml:space="preserve"> BCB</w:t>
            </w:r>
          </w:p>
        </w:tc>
      </w:tr>
      <w:tr w:rsidR="0078727F" w:rsidTr="008F5B85">
        <w:trPr>
          <w:gridAfter w:val="1"/>
          <w:wAfter w:w="9" w:type="dxa"/>
          <w:trHeight w:val="247"/>
          <w:tblHeader/>
        </w:trPr>
        <w:tc>
          <w:tcPr>
            <w:tcW w:w="4252" w:type="dxa"/>
            <w:vMerge/>
            <w:shd w:val="clear" w:color="auto" w:fill="D9D9D9"/>
            <w:vAlign w:val="center"/>
          </w:tcPr>
          <w:p w:rsidR="0078727F" w:rsidRPr="002311A6" w:rsidRDefault="0078727F" w:rsidP="007C5E40">
            <w:pPr>
              <w:pStyle w:val="xl29"/>
              <w:spacing w:before="0" w:beforeAutospacing="0" w:after="0" w:afterAutospacing="0"/>
              <w:jc w:val="both"/>
              <w:rPr>
                <w:b/>
                <w:bCs/>
                <w:sz w:val="16"/>
              </w:rPr>
            </w:pPr>
          </w:p>
        </w:tc>
        <w:tc>
          <w:tcPr>
            <w:tcW w:w="2126" w:type="dxa"/>
            <w:vMerge w:val="restart"/>
            <w:shd w:val="clear" w:color="auto" w:fill="D9D9D9"/>
            <w:vAlign w:val="center"/>
          </w:tcPr>
          <w:p w:rsidR="0078727F" w:rsidRDefault="0078727F" w:rsidP="00DC301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sz w:val="16"/>
                <w:szCs w:val="18"/>
                <w:lang w:val="es-ES_tradnl"/>
              </w:rPr>
            </w:pPr>
            <w:r>
              <w:rPr>
                <w:rFonts w:ascii="Arial" w:hAnsi="Arial" w:cs="Arial"/>
                <w:b/>
                <w:bCs/>
                <w:sz w:val="16"/>
                <w:szCs w:val="18"/>
                <w:lang w:val="es-ES_tradnl"/>
              </w:rPr>
              <w:t>CARACTERÍSTICAS DE LA PROPUESTA</w:t>
            </w:r>
          </w:p>
          <w:p w:rsidR="0078727F" w:rsidRDefault="0078727F" w:rsidP="00BA551A">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sz w:val="16"/>
                <w:szCs w:val="18"/>
                <w:lang w:val="es-ES_tradnl"/>
              </w:rPr>
            </w:pPr>
            <w:r>
              <w:rPr>
                <w:rFonts w:ascii="Arial" w:hAnsi="Arial" w:cs="Arial"/>
                <w:sz w:val="16"/>
                <w:szCs w:val="18"/>
              </w:rPr>
              <w:t>(Manifestar aceptación, especificar y adjuntar lo requerido</w:t>
            </w:r>
            <w:r w:rsidR="00BA551A">
              <w:rPr>
                <w:rFonts w:ascii="Arial" w:hAnsi="Arial" w:cs="Arial"/>
                <w:sz w:val="16"/>
                <w:szCs w:val="18"/>
              </w:rPr>
              <w:t>, según el requisito especifico de cada punto</w:t>
            </w:r>
            <w:r>
              <w:rPr>
                <w:rFonts w:ascii="Arial" w:hAnsi="Arial" w:cs="Arial"/>
                <w:sz w:val="16"/>
                <w:szCs w:val="18"/>
              </w:rPr>
              <w:t>)</w:t>
            </w:r>
          </w:p>
        </w:tc>
        <w:tc>
          <w:tcPr>
            <w:tcW w:w="993" w:type="dxa"/>
            <w:gridSpan w:val="2"/>
            <w:shd w:val="clear" w:color="auto" w:fill="D9D9D9"/>
            <w:vAlign w:val="center"/>
          </w:tcPr>
          <w:p w:rsidR="0078727F" w:rsidRDefault="0078727F" w:rsidP="00DC301E">
            <w:pPr>
              <w:jc w:val="center"/>
              <w:rPr>
                <w:rFonts w:ascii="Arial" w:hAnsi="Arial" w:cs="Arial"/>
                <w:b/>
                <w:bCs/>
                <w:sz w:val="16"/>
                <w:szCs w:val="18"/>
              </w:rPr>
            </w:pPr>
            <w:r>
              <w:rPr>
                <w:rFonts w:ascii="Arial" w:hAnsi="Arial" w:cs="Arial"/>
                <w:b/>
                <w:bCs/>
                <w:sz w:val="16"/>
                <w:szCs w:val="18"/>
              </w:rPr>
              <w:t>CUMPLE</w:t>
            </w:r>
          </w:p>
        </w:tc>
        <w:tc>
          <w:tcPr>
            <w:tcW w:w="1559" w:type="dxa"/>
            <w:vMerge w:val="restart"/>
            <w:shd w:val="clear" w:color="auto" w:fill="D9D9D9"/>
            <w:vAlign w:val="center"/>
          </w:tcPr>
          <w:p w:rsidR="0078727F" w:rsidRDefault="0078727F" w:rsidP="00DC301E">
            <w:pPr>
              <w:jc w:val="center"/>
              <w:rPr>
                <w:rFonts w:ascii="Arial" w:hAnsi="Arial" w:cs="Arial"/>
                <w:bCs/>
                <w:sz w:val="16"/>
                <w:szCs w:val="18"/>
              </w:rPr>
            </w:pPr>
            <w:r>
              <w:rPr>
                <w:rFonts w:ascii="Arial" w:hAnsi="Arial" w:cs="Arial"/>
                <w:b/>
                <w:bCs/>
                <w:sz w:val="16"/>
                <w:szCs w:val="18"/>
              </w:rPr>
              <w:t>Observaciones</w:t>
            </w:r>
            <w:r>
              <w:rPr>
                <w:rFonts w:ascii="Arial" w:hAnsi="Arial" w:cs="Arial"/>
                <w:bCs/>
                <w:sz w:val="16"/>
                <w:szCs w:val="18"/>
              </w:rPr>
              <w:t xml:space="preserve"> (especificar el porqué no cumple)</w:t>
            </w:r>
          </w:p>
        </w:tc>
      </w:tr>
      <w:tr w:rsidR="0078727F" w:rsidTr="008F5B85">
        <w:trPr>
          <w:gridAfter w:val="1"/>
          <w:wAfter w:w="9" w:type="dxa"/>
          <w:trHeight w:val="771"/>
          <w:tblHeader/>
        </w:trPr>
        <w:tc>
          <w:tcPr>
            <w:tcW w:w="4252" w:type="dxa"/>
            <w:vMerge/>
            <w:tcBorders>
              <w:bottom w:val="single" w:sz="4" w:space="0" w:color="auto"/>
            </w:tcBorders>
            <w:shd w:val="clear" w:color="auto" w:fill="D9D9D9"/>
            <w:vAlign w:val="center"/>
          </w:tcPr>
          <w:p w:rsidR="0078727F" w:rsidRPr="002311A6" w:rsidRDefault="0078727F" w:rsidP="007C5E40">
            <w:pPr>
              <w:pStyle w:val="Textoindependiente3"/>
              <w:spacing w:after="0"/>
              <w:jc w:val="both"/>
              <w:rPr>
                <w:rFonts w:ascii="Arial" w:hAnsi="Arial" w:cs="Arial"/>
                <w:b/>
                <w:bCs/>
                <w:szCs w:val="18"/>
              </w:rPr>
            </w:pPr>
          </w:p>
        </w:tc>
        <w:tc>
          <w:tcPr>
            <w:tcW w:w="2126" w:type="dxa"/>
            <w:vMerge/>
            <w:tcBorders>
              <w:bottom w:val="single" w:sz="4" w:space="0" w:color="auto"/>
            </w:tcBorders>
            <w:shd w:val="clear" w:color="auto" w:fill="D9D9D9"/>
            <w:vAlign w:val="center"/>
          </w:tcPr>
          <w:p w:rsidR="0078727F" w:rsidRDefault="0078727F" w:rsidP="00DC301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sz w:val="16"/>
                <w:szCs w:val="18"/>
                <w:lang w:val="es-ES_tradnl"/>
              </w:rPr>
            </w:pPr>
          </w:p>
        </w:tc>
        <w:tc>
          <w:tcPr>
            <w:tcW w:w="503" w:type="dxa"/>
            <w:tcBorders>
              <w:bottom w:val="single" w:sz="4" w:space="0" w:color="auto"/>
            </w:tcBorders>
            <w:shd w:val="clear" w:color="auto" w:fill="D9D9D9"/>
            <w:vAlign w:val="center"/>
          </w:tcPr>
          <w:p w:rsidR="0078727F" w:rsidRDefault="0078727F" w:rsidP="00DC301E">
            <w:pPr>
              <w:jc w:val="center"/>
              <w:rPr>
                <w:rFonts w:ascii="Arial" w:hAnsi="Arial" w:cs="Arial"/>
                <w:b/>
                <w:bCs/>
                <w:sz w:val="16"/>
                <w:szCs w:val="18"/>
              </w:rPr>
            </w:pPr>
            <w:r>
              <w:rPr>
                <w:rFonts w:ascii="Arial" w:hAnsi="Arial" w:cs="Arial"/>
                <w:b/>
                <w:sz w:val="16"/>
                <w:szCs w:val="18"/>
              </w:rPr>
              <w:t>SI</w:t>
            </w:r>
          </w:p>
        </w:tc>
        <w:tc>
          <w:tcPr>
            <w:tcW w:w="490" w:type="dxa"/>
            <w:tcBorders>
              <w:bottom w:val="single" w:sz="4" w:space="0" w:color="auto"/>
            </w:tcBorders>
            <w:shd w:val="clear" w:color="auto" w:fill="D9D9D9"/>
            <w:vAlign w:val="center"/>
          </w:tcPr>
          <w:p w:rsidR="0078727F" w:rsidRDefault="0078727F" w:rsidP="00DC301E">
            <w:pPr>
              <w:jc w:val="center"/>
              <w:rPr>
                <w:rFonts w:ascii="Arial" w:hAnsi="Arial" w:cs="Arial"/>
                <w:b/>
                <w:bCs/>
                <w:sz w:val="16"/>
                <w:szCs w:val="18"/>
              </w:rPr>
            </w:pPr>
            <w:r>
              <w:rPr>
                <w:rFonts w:ascii="Arial" w:hAnsi="Arial" w:cs="Arial"/>
                <w:b/>
                <w:sz w:val="16"/>
                <w:szCs w:val="18"/>
              </w:rPr>
              <w:t>NO</w:t>
            </w:r>
          </w:p>
        </w:tc>
        <w:tc>
          <w:tcPr>
            <w:tcW w:w="1559" w:type="dxa"/>
            <w:vMerge/>
            <w:tcBorders>
              <w:bottom w:val="single" w:sz="4" w:space="0" w:color="auto"/>
            </w:tcBorders>
            <w:shd w:val="clear" w:color="auto" w:fill="D9D9D9"/>
            <w:vAlign w:val="center"/>
          </w:tcPr>
          <w:p w:rsidR="0078727F" w:rsidRDefault="0078727F" w:rsidP="00DC301E">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sz w:val="16"/>
                <w:szCs w:val="18"/>
                <w:lang w:val="es-ES_tradnl"/>
              </w:rPr>
            </w:pPr>
          </w:p>
        </w:tc>
      </w:tr>
      <w:tr w:rsidR="007006A2" w:rsidRPr="007006A2" w:rsidTr="008F5B85">
        <w:trPr>
          <w:trHeight w:val="397"/>
        </w:trPr>
        <w:tc>
          <w:tcPr>
            <w:tcW w:w="4252" w:type="dxa"/>
            <w:shd w:val="clear" w:color="auto" w:fill="339966"/>
            <w:vAlign w:val="center"/>
          </w:tcPr>
          <w:p w:rsidR="007006A2" w:rsidRPr="007006A2" w:rsidRDefault="007006A2" w:rsidP="007006A2">
            <w:pPr>
              <w:pStyle w:val="Textoindependiente3"/>
              <w:spacing w:after="0"/>
              <w:ind w:left="290" w:hanging="290"/>
              <w:rPr>
                <w:rFonts w:ascii="Arial" w:hAnsi="Arial" w:cs="Arial"/>
                <w:b/>
                <w:bCs/>
                <w:color w:val="FFFFFF"/>
              </w:rPr>
            </w:pPr>
            <w:r w:rsidRPr="007006A2">
              <w:rPr>
                <w:rFonts w:ascii="Arial" w:hAnsi="Arial" w:cs="Arial"/>
                <w:b/>
                <w:bCs/>
                <w:color w:val="FFFFFF"/>
              </w:rPr>
              <w:t>I. OBJETO</w:t>
            </w:r>
          </w:p>
        </w:tc>
        <w:tc>
          <w:tcPr>
            <w:tcW w:w="2126" w:type="dxa"/>
            <w:shd w:val="clear" w:color="auto" w:fill="339966"/>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sz w:val="16"/>
                <w:szCs w:val="16"/>
                <w:lang w:val="es-ES_tradnl"/>
              </w:rPr>
            </w:pPr>
          </w:p>
        </w:tc>
        <w:tc>
          <w:tcPr>
            <w:tcW w:w="503" w:type="dxa"/>
            <w:tcBorders>
              <w:bottom w:val="single" w:sz="4" w:space="0" w:color="auto"/>
            </w:tcBorders>
            <w:shd w:val="clear" w:color="auto" w:fill="339966"/>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c>
          <w:tcPr>
            <w:tcW w:w="490" w:type="dxa"/>
            <w:tcBorders>
              <w:bottom w:val="single" w:sz="4" w:space="0" w:color="auto"/>
            </w:tcBorders>
            <w:shd w:val="clear" w:color="auto" w:fill="339966"/>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c>
          <w:tcPr>
            <w:tcW w:w="1568" w:type="dxa"/>
            <w:gridSpan w:val="2"/>
            <w:tcBorders>
              <w:bottom w:val="single" w:sz="4" w:space="0" w:color="auto"/>
            </w:tcBorders>
            <w:shd w:val="clear" w:color="auto" w:fill="339966"/>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r>
      <w:tr w:rsidR="007006A2" w:rsidRPr="007006A2" w:rsidTr="008F5B85">
        <w:trPr>
          <w:trHeight w:val="464"/>
        </w:trPr>
        <w:tc>
          <w:tcPr>
            <w:tcW w:w="4252" w:type="dxa"/>
            <w:vAlign w:val="center"/>
          </w:tcPr>
          <w:p w:rsidR="007006A2" w:rsidRPr="007006A2" w:rsidRDefault="007006A2" w:rsidP="007006A2">
            <w:pPr>
              <w:jc w:val="both"/>
              <w:rPr>
                <w:rFonts w:ascii="Arial" w:hAnsi="Arial" w:cs="Arial"/>
                <w:bCs/>
                <w:sz w:val="16"/>
                <w:szCs w:val="16"/>
              </w:rPr>
            </w:pPr>
            <w:r w:rsidRPr="007006A2">
              <w:rPr>
                <w:rFonts w:ascii="Arial" w:hAnsi="Arial" w:cs="Arial"/>
                <w:bCs/>
                <w:sz w:val="16"/>
                <w:szCs w:val="16"/>
                <w:lang w:val="es-ES_tradnl"/>
              </w:rPr>
              <w:t>Servicio de s</w:t>
            </w:r>
            <w:r w:rsidRPr="007006A2">
              <w:rPr>
                <w:rFonts w:ascii="Arial" w:hAnsi="Arial" w:cs="Arial"/>
                <w:bCs/>
                <w:sz w:val="16"/>
                <w:szCs w:val="16"/>
              </w:rPr>
              <w:t>oporte técnico a equipos en oficinas del BCB del interior del país.</w:t>
            </w:r>
          </w:p>
          <w:p w:rsidR="007006A2" w:rsidRPr="007006A2" w:rsidRDefault="007006A2" w:rsidP="007006A2">
            <w:pPr>
              <w:jc w:val="both"/>
              <w:rPr>
                <w:rFonts w:ascii="Arial" w:hAnsi="Arial" w:cs="Arial"/>
                <w:b/>
                <w:bCs/>
                <w:color w:val="FFFFFF"/>
                <w:sz w:val="16"/>
                <w:szCs w:val="16"/>
              </w:rPr>
            </w:pPr>
            <w:r w:rsidRPr="007006A2">
              <w:rPr>
                <w:rFonts w:ascii="Arial" w:hAnsi="Arial" w:cs="Arial"/>
                <w:b/>
                <w:i/>
                <w:iCs/>
                <w:sz w:val="16"/>
                <w:szCs w:val="16"/>
              </w:rPr>
              <w:t>(Manifestar aceptación)</w:t>
            </w:r>
          </w:p>
        </w:tc>
        <w:tc>
          <w:tcPr>
            <w:tcW w:w="2126" w:type="dxa"/>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sz w:val="16"/>
                <w:szCs w:val="16"/>
                <w:lang w:val="es-ES_tradnl"/>
              </w:rPr>
            </w:pPr>
          </w:p>
        </w:tc>
        <w:tc>
          <w:tcPr>
            <w:tcW w:w="503" w:type="dxa"/>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c>
          <w:tcPr>
            <w:tcW w:w="490" w:type="dxa"/>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c>
          <w:tcPr>
            <w:tcW w:w="1568" w:type="dxa"/>
            <w:gridSpan w:val="2"/>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r>
      <w:tr w:rsidR="007006A2" w:rsidRPr="007006A2" w:rsidTr="008F5B85">
        <w:trPr>
          <w:trHeight w:val="397"/>
        </w:trPr>
        <w:tc>
          <w:tcPr>
            <w:tcW w:w="4252" w:type="dxa"/>
            <w:shd w:val="clear" w:color="auto" w:fill="339966"/>
            <w:vAlign w:val="center"/>
          </w:tcPr>
          <w:p w:rsidR="007006A2" w:rsidRPr="007006A2" w:rsidRDefault="007006A2" w:rsidP="007006A2">
            <w:pPr>
              <w:pStyle w:val="Textoindependiente3"/>
              <w:spacing w:after="0"/>
              <w:ind w:left="290" w:hanging="290"/>
              <w:rPr>
                <w:rFonts w:ascii="Arial" w:hAnsi="Arial" w:cs="Arial"/>
                <w:b/>
                <w:bCs/>
                <w:color w:val="FFFFFF"/>
              </w:rPr>
            </w:pPr>
            <w:r w:rsidRPr="007006A2">
              <w:rPr>
                <w:rFonts w:ascii="Arial" w:hAnsi="Arial" w:cs="Arial"/>
                <w:b/>
                <w:bCs/>
                <w:color w:val="FFFFFF"/>
                <w:lang w:val="es-ES_tradnl"/>
              </w:rPr>
              <w:t>I</w:t>
            </w:r>
            <w:r w:rsidRPr="007006A2">
              <w:rPr>
                <w:rFonts w:ascii="Arial" w:hAnsi="Arial" w:cs="Arial"/>
                <w:b/>
                <w:bCs/>
                <w:color w:val="FFFFFF"/>
              </w:rPr>
              <w:t>I. CARACTERÍSTICAS GENERALES DEL SERVICIO</w:t>
            </w:r>
          </w:p>
        </w:tc>
        <w:tc>
          <w:tcPr>
            <w:tcW w:w="2126" w:type="dxa"/>
            <w:shd w:val="clear" w:color="auto" w:fill="339966"/>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sz w:val="16"/>
                <w:szCs w:val="16"/>
                <w:lang w:val="es-ES_tradnl"/>
              </w:rPr>
            </w:pPr>
          </w:p>
        </w:tc>
        <w:tc>
          <w:tcPr>
            <w:tcW w:w="503" w:type="dxa"/>
            <w:shd w:val="clear" w:color="auto" w:fill="339966"/>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c>
          <w:tcPr>
            <w:tcW w:w="490" w:type="dxa"/>
            <w:shd w:val="clear" w:color="auto" w:fill="339966"/>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c>
          <w:tcPr>
            <w:tcW w:w="1568" w:type="dxa"/>
            <w:gridSpan w:val="2"/>
            <w:shd w:val="clear" w:color="auto" w:fill="339966"/>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r>
      <w:tr w:rsidR="007006A2" w:rsidRPr="007006A2" w:rsidTr="008F5B85">
        <w:trPr>
          <w:trHeight w:val="304"/>
        </w:trPr>
        <w:tc>
          <w:tcPr>
            <w:tcW w:w="4252" w:type="dxa"/>
            <w:shd w:val="clear" w:color="auto" w:fill="CCFFCC"/>
            <w:vAlign w:val="center"/>
          </w:tcPr>
          <w:p w:rsidR="007006A2" w:rsidRPr="007006A2" w:rsidRDefault="007006A2" w:rsidP="007006A2">
            <w:pPr>
              <w:pStyle w:val="Textoindependiente3"/>
              <w:spacing w:after="0"/>
              <w:ind w:left="290" w:hanging="290"/>
              <w:rPr>
                <w:rFonts w:ascii="Arial" w:hAnsi="Arial" w:cs="Arial"/>
                <w:b/>
                <w:bCs/>
              </w:rPr>
            </w:pPr>
            <w:r w:rsidRPr="007006A2">
              <w:rPr>
                <w:rFonts w:ascii="Arial" w:hAnsi="Arial" w:cs="Arial"/>
                <w:b/>
                <w:bCs/>
              </w:rPr>
              <w:t>A. REQUISITOS DEL SERVICIO</w:t>
            </w:r>
          </w:p>
        </w:tc>
        <w:tc>
          <w:tcPr>
            <w:tcW w:w="2126" w:type="dxa"/>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679"/>
        </w:trPr>
        <w:tc>
          <w:tcPr>
            <w:tcW w:w="4252" w:type="dxa"/>
            <w:vAlign w:val="center"/>
          </w:tcPr>
          <w:p w:rsidR="007006A2" w:rsidRPr="007006A2" w:rsidRDefault="007006A2" w:rsidP="00A746C5">
            <w:pPr>
              <w:pStyle w:val="Textoindependiente3"/>
              <w:numPr>
                <w:ilvl w:val="0"/>
                <w:numId w:val="47"/>
              </w:numPr>
              <w:tabs>
                <w:tab w:val="clear" w:pos="720"/>
              </w:tabs>
              <w:spacing w:after="0"/>
              <w:ind w:left="290" w:hanging="290"/>
              <w:jc w:val="both"/>
              <w:rPr>
                <w:rFonts w:ascii="Arial" w:hAnsi="Arial" w:cs="Arial"/>
                <w:b/>
                <w:bCs/>
              </w:rPr>
            </w:pPr>
            <w:r w:rsidRPr="007006A2">
              <w:rPr>
                <w:rFonts w:ascii="Arial" w:hAnsi="Arial" w:cs="Arial"/>
                <w:b/>
                <w:bCs/>
              </w:rPr>
              <w:t xml:space="preserve">Tipo de servicio: </w:t>
            </w:r>
            <w:r w:rsidRPr="007006A2">
              <w:rPr>
                <w:rFonts w:ascii="Arial" w:hAnsi="Arial" w:cs="Arial"/>
                <w:bCs/>
              </w:rPr>
              <w:t>Soporte técnico de software y hardware a computadores personales y periféricos de usuarios en las oficinas del BCB de las ciudades de Santa Cruz, Cochabamba y Oruro.</w:t>
            </w:r>
          </w:p>
          <w:p w:rsidR="007006A2" w:rsidRPr="007006A2" w:rsidRDefault="007006A2" w:rsidP="00A746C5">
            <w:pPr>
              <w:pStyle w:val="Textoindependiente3"/>
              <w:spacing w:after="0"/>
              <w:jc w:val="both"/>
              <w:rPr>
                <w:rFonts w:ascii="Arial" w:hAnsi="Arial" w:cs="Arial"/>
                <w:i/>
                <w:iCs/>
              </w:rPr>
            </w:pPr>
            <w:r w:rsidRPr="007006A2">
              <w:rPr>
                <w:rFonts w:ascii="Arial" w:hAnsi="Arial" w:cs="Arial"/>
                <w:b/>
                <w:i/>
                <w:iCs/>
              </w:rPr>
              <w:t>(Manifestar aceptación)</w:t>
            </w:r>
          </w:p>
        </w:tc>
        <w:tc>
          <w:tcPr>
            <w:tcW w:w="2126" w:type="dxa"/>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679"/>
        </w:trPr>
        <w:tc>
          <w:tcPr>
            <w:tcW w:w="4252" w:type="dxa"/>
            <w:vAlign w:val="center"/>
          </w:tcPr>
          <w:p w:rsidR="007006A2" w:rsidRPr="007006A2" w:rsidRDefault="007006A2" w:rsidP="00A746C5">
            <w:pPr>
              <w:pStyle w:val="Textoindependiente3"/>
              <w:numPr>
                <w:ilvl w:val="0"/>
                <w:numId w:val="47"/>
              </w:numPr>
              <w:tabs>
                <w:tab w:val="clear" w:pos="720"/>
              </w:tabs>
              <w:spacing w:after="0"/>
              <w:ind w:left="290" w:hanging="290"/>
              <w:jc w:val="both"/>
              <w:rPr>
                <w:rFonts w:ascii="Arial" w:hAnsi="Arial" w:cs="Arial"/>
                <w:bCs/>
              </w:rPr>
            </w:pPr>
            <w:r w:rsidRPr="007006A2">
              <w:rPr>
                <w:rFonts w:ascii="Arial" w:hAnsi="Arial" w:cs="Arial"/>
                <w:b/>
                <w:bCs/>
              </w:rPr>
              <w:t xml:space="preserve">Lugar donde se realizará el mantenimiento: </w:t>
            </w:r>
            <w:r w:rsidRPr="007006A2">
              <w:rPr>
                <w:rFonts w:ascii="Arial" w:hAnsi="Arial" w:cs="Arial"/>
                <w:bCs/>
              </w:rPr>
              <w:t>El servicio deberá ser brindado en las siguientes oficinas del BCB:</w:t>
            </w:r>
          </w:p>
          <w:p w:rsidR="007006A2" w:rsidRPr="007006A2" w:rsidRDefault="007006A2" w:rsidP="00A746C5">
            <w:pPr>
              <w:pStyle w:val="Textoindependiente3"/>
              <w:numPr>
                <w:ilvl w:val="0"/>
                <w:numId w:val="49"/>
              </w:numPr>
              <w:spacing w:after="0"/>
              <w:jc w:val="both"/>
              <w:rPr>
                <w:rFonts w:ascii="Arial" w:hAnsi="Arial" w:cs="Arial"/>
                <w:bCs/>
              </w:rPr>
            </w:pPr>
            <w:r w:rsidRPr="007006A2">
              <w:rPr>
                <w:rFonts w:ascii="Arial" w:hAnsi="Arial" w:cs="Arial"/>
                <w:bCs/>
              </w:rPr>
              <w:t>Ciudad de Santa Cruz: Calle Beni, Edificio Casanova piso 2, oficinas 25 y 26.</w:t>
            </w:r>
          </w:p>
          <w:p w:rsidR="007006A2" w:rsidRPr="007006A2" w:rsidRDefault="007006A2" w:rsidP="00A746C5">
            <w:pPr>
              <w:pStyle w:val="Textoindependiente3"/>
              <w:numPr>
                <w:ilvl w:val="0"/>
                <w:numId w:val="49"/>
              </w:numPr>
              <w:spacing w:after="0"/>
              <w:jc w:val="both"/>
              <w:rPr>
                <w:rFonts w:ascii="Arial" w:hAnsi="Arial" w:cs="Arial"/>
                <w:bCs/>
              </w:rPr>
            </w:pPr>
            <w:r w:rsidRPr="007006A2">
              <w:rPr>
                <w:rFonts w:ascii="Arial" w:hAnsi="Arial" w:cs="Arial"/>
                <w:bCs/>
              </w:rPr>
              <w:t>Ciudad de Cochabamba: Calle Jordán número E-2020, 4to. piso, esquina  Nataniel Aguirre.</w:t>
            </w:r>
          </w:p>
          <w:p w:rsidR="007006A2" w:rsidRPr="007006A2" w:rsidRDefault="007006A2" w:rsidP="00A746C5">
            <w:pPr>
              <w:pStyle w:val="Textoindependiente3"/>
              <w:numPr>
                <w:ilvl w:val="0"/>
                <w:numId w:val="49"/>
              </w:numPr>
              <w:spacing w:after="0"/>
              <w:jc w:val="both"/>
              <w:rPr>
                <w:rFonts w:ascii="Arial" w:hAnsi="Arial" w:cs="Arial"/>
                <w:bCs/>
              </w:rPr>
            </w:pPr>
            <w:r w:rsidRPr="007006A2">
              <w:rPr>
                <w:rFonts w:ascii="Arial" w:hAnsi="Arial" w:cs="Arial"/>
                <w:bCs/>
              </w:rPr>
              <w:t>Ciudad de Oruro: Avenida Pagador número 5777, entre calles Cochabamba y Ayacucho.</w:t>
            </w:r>
          </w:p>
          <w:p w:rsidR="007006A2" w:rsidRPr="007006A2" w:rsidRDefault="007006A2" w:rsidP="00A746C5">
            <w:pPr>
              <w:pStyle w:val="Textoindependiente3"/>
              <w:spacing w:after="0"/>
              <w:jc w:val="both"/>
              <w:rPr>
                <w:rFonts w:ascii="Arial" w:hAnsi="Arial" w:cs="Arial"/>
                <w:bCs/>
              </w:rPr>
            </w:pPr>
            <w:r w:rsidRPr="007006A2">
              <w:rPr>
                <w:rFonts w:ascii="Arial" w:hAnsi="Arial" w:cs="Arial"/>
                <w:bCs/>
              </w:rPr>
              <w:t>Eventualmente las direcciones de las oficinas podrán cambiar manteniendo la ciudad.</w:t>
            </w:r>
          </w:p>
          <w:p w:rsidR="007006A2" w:rsidRPr="007006A2" w:rsidRDefault="007006A2" w:rsidP="00A746C5">
            <w:pPr>
              <w:pStyle w:val="Textoindependiente3"/>
              <w:spacing w:after="0"/>
              <w:jc w:val="both"/>
              <w:rPr>
                <w:rFonts w:ascii="Arial" w:hAnsi="Arial" w:cs="Arial"/>
                <w:b/>
                <w:bCs/>
              </w:rPr>
            </w:pPr>
            <w:r w:rsidRPr="007006A2">
              <w:rPr>
                <w:rFonts w:ascii="Arial" w:hAnsi="Arial" w:cs="Arial"/>
                <w:b/>
                <w:i/>
                <w:iCs/>
              </w:rPr>
              <w:t>(Manifestar aceptación)</w:t>
            </w:r>
          </w:p>
        </w:tc>
        <w:tc>
          <w:tcPr>
            <w:tcW w:w="2126" w:type="dxa"/>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545"/>
        </w:trPr>
        <w:tc>
          <w:tcPr>
            <w:tcW w:w="4252" w:type="dxa"/>
            <w:vAlign w:val="center"/>
          </w:tcPr>
          <w:p w:rsidR="007006A2" w:rsidRPr="007006A2" w:rsidRDefault="007006A2" w:rsidP="00A746C5">
            <w:pPr>
              <w:pStyle w:val="Textoindependiente3"/>
              <w:numPr>
                <w:ilvl w:val="0"/>
                <w:numId w:val="47"/>
              </w:numPr>
              <w:tabs>
                <w:tab w:val="clear" w:pos="720"/>
              </w:tabs>
              <w:spacing w:after="0"/>
              <w:ind w:left="290" w:hanging="290"/>
              <w:jc w:val="both"/>
              <w:rPr>
                <w:rFonts w:ascii="Arial" w:hAnsi="Arial" w:cs="Arial"/>
                <w:b/>
                <w:bCs/>
              </w:rPr>
            </w:pPr>
            <w:r w:rsidRPr="007006A2">
              <w:rPr>
                <w:rFonts w:ascii="Arial" w:hAnsi="Arial" w:cs="Arial"/>
                <w:b/>
                <w:bCs/>
              </w:rPr>
              <w:t>Cuantificación del servicio:</w:t>
            </w:r>
            <w:r w:rsidRPr="007006A2">
              <w:rPr>
                <w:rFonts w:ascii="Arial" w:hAnsi="Arial" w:cs="Arial"/>
                <w:bCs/>
              </w:rPr>
              <w:t xml:space="preserve"> El servicio de soporte técnico cubrirá la siguiente cantidad de equipos:</w:t>
            </w:r>
          </w:p>
          <w:p w:rsidR="007006A2" w:rsidRPr="007006A2" w:rsidRDefault="007006A2" w:rsidP="00A746C5">
            <w:pPr>
              <w:pStyle w:val="Textoindependiente3"/>
              <w:numPr>
                <w:ilvl w:val="0"/>
                <w:numId w:val="48"/>
              </w:numPr>
              <w:spacing w:after="0"/>
              <w:jc w:val="both"/>
              <w:rPr>
                <w:rFonts w:ascii="Arial" w:hAnsi="Arial" w:cs="Arial"/>
                <w:b/>
                <w:bCs/>
              </w:rPr>
            </w:pPr>
            <w:r w:rsidRPr="007006A2">
              <w:rPr>
                <w:rFonts w:ascii="Arial" w:hAnsi="Arial" w:cs="Arial"/>
                <w:b/>
                <w:bCs/>
              </w:rPr>
              <w:t>Ciudad de Santa Cruz:</w:t>
            </w:r>
            <w:r w:rsidRPr="007006A2">
              <w:rPr>
                <w:rFonts w:ascii="Arial" w:hAnsi="Arial" w:cs="Arial"/>
                <w:bCs/>
              </w:rPr>
              <w:t xml:space="preserve"> Hasta once (11) computadores con UPS cada uno y seis (6) periféricos (impresoras láser y equipos multifunción).</w:t>
            </w:r>
          </w:p>
          <w:p w:rsidR="007006A2" w:rsidRPr="007006A2" w:rsidRDefault="007006A2" w:rsidP="00A746C5">
            <w:pPr>
              <w:pStyle w:val="Textoindependiente3"/>
              <w:numPr>
                <w:ilvl w:val="0"/>
                <w:numId w:val="48"/>
              </w:numPr>
              <w:spacing w:after="0"/>
              <w:jc w:val="both"/>
              <w:rPr>
                <w:rFonts w:ascii="Arial" w:hAnsi="Arial" w:cs="Arial"/>
                <w:b/>
                <w:bCs/>
              </w:rPr>
            </w:pPr>
            <w:r w:rsidRPr="007006A2">
              <w:rPr>
                <w:rFonts w:ascii="Arial" w:hAnsi="Arial" w:cs="Arial"/>
                <w:b/>
                <w:bCs/>
              </w:rPr>
              <w:t>Ciudad de Cochabamba:</w:t>
            </w:r>
            <w:r w:rsidRPr="007006A2">
              <w:rPr>
                <w:rFonts w:ascii="Arial" w:hAnsi="Arial" w:cs="Arial"/>
                <w:bCs/>
              </w:rPr>
              <w:t xml:space="preserve"> Hasta ocho (8) computadores con UPS cada uno y cinco (5) periféricos (impresoras láser y equipos multifunción).</w:t>
            </w:r>
          </w:p>
          <w:p w:rsidR="007006A2" w:rsidRPr="007006A2" w:rsidRDefault="007006A2" w:rsidP="00A746C5">
            <w:pPr>
              <w:pStyle w:val="Textoindependiente3"/>
              <w:numPr>
                <w:ilvl w:val="0"/>
                <w:numId w:val="48"/>
              </w:numPr>
              <w:spacing w:after="0"/>
              <w:jc w:val="both"/>
              <w:rPr>
                <w:rFonts w:ascii="Arial" w:hAnsi="Arial" w:cs="Arial"/>
                <w:b/>
                <w:bCs/>
              </w:rPr>
            </w:pPr>
            <w:r w:rsidRPr="007006A2">
              <w:rPr>
                <w:rFonts w:ascii="Arial" w:hAnsi="Arial" w:cs="Arial"/>
                <w:b/>
                <w:bCs/>
              </w:rPr>
              <w:t>Ciudad de Oruro:</w:t>
            </w:r>
            <w:r w:rsidRPr="007006A2">
              <w:rPr>
                <w:rFonts w:ascii="Arial" w:hAnsi="Arial" w:cs="Arial"/>
                <w:bCs/>
              </w:rPr>
              <w:t xml:space="preserve"> Hasta siete (7) computadores con UPS cada uno y cuatro (4) periféricos (impresoras láser y equipos multifunción).</w:t>
            </w:r>
          </w:p>
          <w:p w:rsidR="007006A2" w:rsidRPr="007006A2" w:rsidRDefault="007006A2" w:rsidP="00A746C5">
            <w:pPr>
              <w:pStyle w:val="Textoindependiente3"/>
              <w:spacing w:after="0"/>
              <w:jc w:val="both"/>
              <w:rPr>
                <w:rFonts w:ascii="Arial" w:hAnsi="Arial" w:cs="Arial"/>
                <w:b/>
                <w:bCs/>
              </w:rPr>
            </w:pPr>
            <w:r w:rsidRPr="007006A2">
              <w:rPr>
                <w:rFonts w:ascii="Arial" w:hAnsi="Arial" w:cs="Arial"/>
                <w:b/>
                <w:i/>
                <w:iCs/>
              </w:rPr>
              <w:t>(Manifestar aceptación)</w:t>
            </w:r>
          </w:p>
        </w:tc>
        <w:tc>
          <w:tcPr>
            <w:tcW w:w="2126" w:type="dxa"/>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545"/>
        </w:trPr>
        <w:tc>
          <w:tcPr>
            <w:tcW w:w="4252" w:type="dxa"/>
            <w:vAlign w:val="center"/>
          </w:tcPr>
          <w:p w:rsidR="007006A2" w:rsidRPr="007006A2" w:rsidRDefault="007006A2" w:rsidP="007006A2">
            <w:pPr>
              <w:pStyle w:val="Textoindependiente3"/>
              <w:numPr>
                <w:ilvl w:val="0"/>
                <w:numId w:val="47"/>
              </w:numPr>
              <w:tabs>
                <w:tab w:val="clear" w:pos="720"/>
              </w:tabs>
              <w:spacing w:after="0"/>
              <w:ind w:left="290" w:hanging="290"/>
              <w:jc w:val="both"/>
              <w:rPr>
                <w:rFonts w:ascii="Arial" w:hAnsi="Arial" w:cs="Arial"/>
                <w:b/>
                <w:bCs/>
              </w:rPr>
            </w:pPr>
            <w:r w:rsidRPr="007006A2">
              <w:rPr>
                <w:rFonts w:ascii="Arial" w:hAnsi="Arial" w:cs="Arial"/>
                <w:b/>
                <w:bCs/>
              </w:rPr>
              <w:t xml:space="preserve">Vigencia del servicio: </w:t>
            </w:r>
            <w:r w:rsidRPr="007006A2">
              <w:rPr>
                <w:rFonts w:ascii="Arial" w:hAnsi="Arial" w:cs="Arial"/>
                <w:bCs/>
              </w:rPr>
              <w:t>Doce (12) meses, el servicio se iniciará a partir de la notificación por escrito de la orden de proceder por el fiscal de servicio del BCB.</w:t>
            </w:r>
          </w:p>
          <w:p w:rsidR="007006A2" w:rsidRPr="007006A2" w:rsidRDefault="007006A2" w:rsidP="007006A2">
            <w:pPr>
              <w:pStyle w:val="Textoindependiente3"/>
              <w:spacing w:after="0"/>
              <w:rPr>
                <w:rFonts w:ascii="Arial" w:hAnsi="Arial" w:cs="Arial"/>
                <w:b/>
                <w:bCs/>
              </w:rPr>
            </w:pPr>
            <w:r w:rsidRPr="007006A2">
              <w:rPr>
                <w:rFonts w:ascii="Arial" w:hAnsi="Arial" w:cs="Arial"/>
                <w:b/>
                <w:i/>
                <w:iCs/>
              </w:rPr>
              <w:t>(Manifestar aceptación)</w:t>
            </w:r>
          </w:p>
        </w:tc>
        <w:tc>
          <w:tcPr>
            <w:tcW w:w="2126" w:type="dxa"/>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637"/>
        </w:trPr>
        <w:tc>
          <w:tcPr>
            <w:tcW w:w="4252" w:type="dxa"/>
            <w:vAlign w:val="center"/>
          </w:tcPr>
          <w:p w:rsidR="007006A2" w:rsidRPr="007006A2" w:rsidRDefault="007006A2" w:rsidP="007006A2">
            <w:pPr>
              <w:pStyle w:val="Textoindependiente3"/>
              <w:numPr>
                <w:ilvl w:val="0"/>
                <w:numId w:val="47"/>
              </w:numPr>
              <w:tabs>
                <w:tab w:val="clear" w:pos="720"/>
              </w:tabs>
              <w:spacing w:after="0"/>
              <w:ind w:left="290" w:hanging="290"/>
              <w:jc w:val="both"/>
              <w:rPr>
                <w:rFonts w:ascii="Arial" w:hAnsi="Arial" w:cs="Arial"/>
              </w:rPr>
            </w:pPr>
            <w:r w:rsidRPr="007006A2">
              <w:rPr>
                <w:rFonts w:ascii="Arial" w:hAnsi="Arial" w:cs="Arial"/>
                <w:b/>
                <w:bCs/>
              </w:rPr>
              <w:lastRenderedPageBreak/>
              <w:t>Modalidad del servicio</w:t>
            </w:r>
            <w:r w:rsidRPr="007006A2">
              <w:rPr>
                <w:rFonts w:ascii="Arial" w:hAnsi="Arial" w:cs="Arial"/>
                <w:b/>
              </w:rPr>
              <w:t>:</w:t>
            </w:r>
            <w:r w:rsidRPr="007006A2">
              <w:rPr>
                <w:rFonts w:ascii="Arial" w:hAnsi="Arial" w:cs="Arial"/>
              </w:rPr>
              <w:t xml:space="preserve"> La modalidad del servicio será 5X8, siendo la atención de lunes a viernes (laborables) en el horario de 8:30 a 12:30 y 14:30 a 18:30.</w:t>
            </w:r>
          </w:p>
          <w:p w:rsidR="007006A2" w:rsidRPr="007006A2" w:rsidRDefault="007006A2" w:rsidP="007006A2">
            <w:pPr>
              <w:pStyle w:val="Textoindependiente3"/>
              <w:spacing w:after="0"/>
              <w:rPr>
                <w:rFonts w:ascii="Arial" w:hAnsi="Arial" w:cs="Arial"/>
              </w:rPr>
            </w:pPr>
            <w:r w:rsidRPr="007006A2">
              <w:rPr>
                <w:rFonts w:ascii="Arial" w:hAnsi="Arial" w:cs="Arial"/>
                <w:b/>
                <w:i/>
                <w:iCs/>
              </w:rPr>
              <w:t>(Manifestar aceptación)</w:t>
            </w:r>
          </w:p>
        </w:tc>
        <w:tc>
          <w:tcPr>
            <w:tcW w:w="2126" w:type="dxa"/>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637"/>
        </w:trPr>
        <w:tc>
          <w:tcPr>
            <w:tcW w:w="4252" w:type="dxa"/>
            <w:vAlign w:val="center"/>
          </w:tcPr>
          <w:p w:rsidR="007006A2" w:rsidRPr="007006A2" w:rsidRDefault="007006A2" w:rsidP="00A746C5">
            <w:pPr>
              <w:pStyle w:val="Textoindependiente3"/>
              <w:numPr>
                <w:ilvl w:val="0"/>
                <w:numId w:val="47"/>
              </w:numPr>
              <w:tabs>
                <w:tab w:val="clear" w:pos="720"/>
                <w:tab w:val="left" w:pos="290"/>
              </w:tabs>
              <w:spacing w:after="0"/>
              <w:ind w:left="0" w:hanging="4"/>
              <w:jc w:val="both"/>
              <w:rPr>
                <w:rFonts w:ascii="Arial" w:hAnsi="Arial" w:cs="Arial"/>
                <w:b/>
                <w:bCs/>
              </w:rPr>
            </w:pPr>
            <w:r w:rsidRPr="007006A2">
              <w:rPr>
                <w:rFonts w:ascii="Arial" w:hAnsi="Arial" w:cs="Arial"/>
                <w:b/>
                <w:bCs/>
              </w:rPr>
              <w:t xml:space="preserve">Alcance del servicio de mantenimiento: </w:t>
            </w:r>
            <w:r w:rsidRPr="007006A2">
              <w:rPr>
                <w:rFonts w:ascii="Arial" w:hAnsi="Arial" w:cs="Arial"/>
                <w:bCs/>
              </w:rPr>
              <w:t>El servicio de mantenimiento incluirá:</w:t>
            </w:r>
          </w:p>
          <w:p w:rsidR="007006A2" w:rsidRPr="007006A2" w:rsidRDefault="007006A2" w:rsidP="00A746C5">
            <w:pPr>
              <w:pStyle w:val="Textoindependiente3"/>
              <w:numPr>
                <w:ilvl w:val="1"/>
                <w:numId w:val="47"/>
              </w:numPr>
              <w:spacing w:after="0"/>
              <w:jc w:val="both"/>
              <w:rPr>
                <w:rFonts w:ascii="Arial" w:hAnsi="Arial" w:cs="Arial"/>
                <w:b/>
                <w:bCs/>
              </w:rPr>
            </w:pPr>
            <w:r w:rsidRPr="007006A2">
              <w:rPr>
                <w:rFonts w:ascii="Arial" w:hAnsi="Arial" w:cs="Arial"/>
                <w:bCs/>
              </w:rPr>
              <w:t>Mantenimiento preventivo.</w:t>
            </w:r>
          </w:p>
          <w:p w:rsidR="007006A2" w:rsidRPr="007006A2" w:rsidRDefault="007006A2" w:rsidP="00A746C5">
            <w:pPr>
              <w:pStyle w:val="Textoindependiente3"/>
              <w:numPr>
                <w:ilvl w:val="1"/>
                <w:numId w:val="47"/>
              </w:numPr>
              <w:spacing w:after="0"/>
              <w:jc w:val="both"/>
              <w:rPr>
                <w:rFonts w:ascii="Arial" w:hAnsi="Arial" w:cs="Arial"/>
                <w:b/>
                <w:bCs/>
              </w:rPr>
            </w:pPr>
            <w:r w:rsidRPr="007006A2">
              <w:rPr>
                <w:rFonts w:ascii="Arial" w:hAnsi="Arial" w:cs="Arial"/>
                <w:bCs/>
              </w:rPr>
              <w:t>Mantenimiento correctivo.</w:t>
            </w:r>
          </w:p>
          <w:p w:rsidR="007006A2" w:rsidRPr="007006A2" w:rsidRDefault="007006A2" w:rsidP="00A746C5">
            <w:pPr>
              <w:pStyle w:val="Textoindependiente3"/>
              <w:spacing w:after="0"/>
              <w:jc w:val="both"/>
              <w:rPr>
                <w:rFonts w:ascii="Arial" w:hAnsi="Arial" w:cs="Arial"/>
                <w:b/>
                <w:bCs/>
              </w:rPr>
            </w:pPr>
            <w:r w:rsidRPr="007006A2">
              <w:rPr>
                <w:rFonts w:ascii="Arial" w:hAnsi="Arial" w:cs="Arial"/>
                <w:bCs/>
              </w:rPr>
              <w:t>El proveedor deberá presentar informes mensuales de todas las tareas realizadas, incluyendo un diagnóstico y recomendaciones.</w:t>
            </w:r>
          </w:p>
          <w:p w:rsidR="007006A2" w:rsidRPr="007006A2" w:rsidRDefault="007006A2" w:rsidP="00A746C5">
            <w:pPr>
              <w:pStyle w:val="Textoindependiente3"/>
              <w:spacing w:after="0"/>
              <w:jc w:val="both"/>
              <w:rPr>
                <w:rFonts w:ascii="Arial" w:hAnsi="Arial" w:cs="Arial"/>
                <w:bCs/>
              </w:rPr>
            </w:pPr>
            <w:r w:rsidRPr="007006A2">
              <w:rPr>
                <w:rFonts w:ascii="Arial" w:hAnsi="Arial" w:cs="Arial"/>
                <w:bCs/>
              </w:rPr>
              <w:t>El informe deberá ser entregado al fiscal del servicio dentro del mes siguiente de concluido el periodo del servicio mensual.</w:t>
            </w:r>
          </w:p>
          <w:p w:rsidR="007006A2" w:rsidRPr="007006A2" w:rsidRDefault="007006A2" w:rsidP="00A746C5">
            <w:pPr>
              <w:pStyle w:val="Textoindependiente3"/>
              <w:spacing w:after="0"/>
              <w:jc w:val="both"/>
              <w:rPr>
                <w:rFonts w:ascii="Arial" w:hAnsi="Arial" w:cs="Arial"/>
                <w:bCs/>
              </w:rPr>
            </w:pPr>
            <w:r w:rsidRPr="007006A2">
              <w:rPr>
                <w:rFonts w:ascii="Arial" w:hAnsi="Arial" w:cs="Arial"/>
                <w:b/>
                <w:i/>
                <w:iCs/>
              </w:rPr>
              <w:t>(Manifestar aceptación)</w:t>
            </w:r>
          </w:p>
        </w:tc>
        <w:tc>
          <w:tcPr>
            <w:tcW w:w="2126" w:type="dxa"/>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637"/>
        </w:trPr>
        <w:tc>
          <w:tcPr>
            <w:tcW w:w="4252" w:type="dxa"/>
            <w:vAlign w:val="center"/>
          </w:tcPr>
          <w:p w:rsidR="007006A2" w:rsidRPr="007006A2" w:rsidRDefault="007006A2" w:rsidP="00A746C5">
            <w:pPr>
              <w:pStyle w:val="Textoindependiente3"/>
              <w:numPr>
                <w:ilvl w:val="0"/>
                <w:numId w:val="40"/>
              </w:numPr>
              <w:spacing w:after="0"/>
              <w:jc w:val="both"/>
              <w:rPr>
                <w:rFonts w:ascii="Arial" w:hAnsi="Arial" w:cs="Arial"/>
                <w:bCs/>
              </w:rPr>
            </w:pPr>
            <w:r w:rsidRPr="007006A2">
              <w:rPr>
                <w:rFonts w:ascii="Arial" w:hAnsi="Arial" w:cs="Arial"/>
                <w:b/>
                <w:bCs/>
              </w:rPr>
              <w:t xml:space="preserve">Mantenimiento preventivo: </w:t>
            </w:r>
            <w:r w:rsidRPr="007006A2">
              <w:rPr>
                <w:rFonts w:ascii="Arial" w:hAnsi="Arial" w:cs="Arial"/>
                <w:bCs/>
              </w:rPr>
              <w:t>Según el siguiente detalle:</w:t>
            </w:r>
          </w:p>
          <w:p w:rsidR="007006A2" w:rsidRPr="007006A2" w:rsidRDefault="007006A2" w:rsidP="00A746C5">
            <w:pPr>
              <w:pStyle w:val="Textoindependiente3"/>
              <w:numPr>
                <w:ilvl w:val="1"/>
                <w:numId w:val="40"/>
              </w:numPr>
              <w:spacing w:after="0"/>
              <w:ind w:left="638" w:hanging="283"/>
              <w:jc w:val="both"/>
              <w:rPr>
                <w:rFonts w:ascii="Arial" w:hAnsi="Arial" w:cs="Arial"/>
                <w:b/>
                <w:bCs/>
              </w:rPr>
            </w:pPr>
            <w:r w:rsidRPr="007006A2">
              <w:rPr>
                <w:rFonts w:ascii="Arial" w:hAnsi="Arial" w:cs="Arial"/>
                <w:b/>
                <w:bCs/>
              </w:rPr>
              <w:t>Frecuencia:</w:t>
            </w:r>
            <w:r w:rsidRPr="007006A2">
              <w:rPr>
                <w:rFonts w:ascii="Arial" w:hAnsi="Arial" w:cs="Arial"/>
              </w:rPr>
              <w:t xml:space="preserve"> Mensual, durante la vigencia del servicio. La fecha de cada mantenimiento deberá ser coordinada con el fiscal del servicio.</w:t>
            </w:r>
          </w:p>
          <w:p w:rsidR="007006A2" w:rsidRPr="007006A2" w:rsidRDefault="007006A2" w:rsidP="00A746C5">
            <w:pPr>
              <w:pStyle w:val="Textoindependiente3"/>
              <w:numPr>
                <w:ilvl w:val="1"/>
                <w:numId w:val="40"/>
              </w:numPr>
              <w:spacing w:after="0"/>
              <w:ind w:left="638" w:hanging="283"/>
              <w:jc w:val="both"/>
              <w:rPr>
                <w:rFonts w:ascii="Arial" w:hAnsi="Arial" w:cs="Arial"/>
                <w:b/>
                <w:bCs/>
              </w:rPr>
            </w:pPr>
            <w:r w:rsidRPr="007006A2">
              <w:rPr>
                <w:rFonts w:ascii="Arial" w:hAnsi="Arial" w:cs="Arial"/>
                <w:b/>
                <w:bCs/>
              </w:rPr>
              <w:t>Alcance:</w:t>
            </w:r>
            <w:r w:rsidRPr="007006A2">
              <w:rPr>
                <w:rFonts w:ascii="Arial" w:hAnsi="Arial" w:cs="Arial"/>
                <w:bCs/>
              </w:rPr>
              <w:t xml:space="preserve"> El mantenimiento preventivo deberá ser realizado a todos los equipos computacionales cubiertos por el servicio.</w:t>
            </w:r>
          </w:p>
          <w:p w:rsidR="007006A2" w:rsidRPr="007006A2" w:rsidRDefault="007006A2" w:rsidP="00A746C5">
            <w:pPr>
              <w:numPr>
                <w:ilvl w:val="1"/>
                <w:numId w:val="40"/>
              </w:numPr>
              <w:ind w:left="638" w:hanging="283"/>
              <w:jc w:val="both"/>
              <w:rPr>
                <w:rFonts w:ascii="Arial" w:hAnsi="Arial" w:cs="Arial"/>
                <w:sz w:val="16"/>
                <w:szCs w:val="16"/>
              </w:rPr>
            </w:pPr>
            <w:r w:rsidRPr="007006A2">
              <w:rPr>
                <w:rFonts w:ascii="Arial" w:hAnsi="Arial" w:cs="Arial"/>
                <w:b/>
                <w:sz w:val="16"/>
                <w:szCs w:val="16"/>
              </w:rPr>
              <w:t>Tareas:</w:t>
            </w:r>
            <w:r w:rsidRPr="007006A2">
              <w:rPr>
                <w:rFonts w:ascii="Arial" w:hAnsi="Arial" w:cs="Arial"/>
                <w:sz w:val="16"/>
                <w:szCs w:val="16"/>
              </w:rPr>
              <w:t xml:space="preserve"> El proveedor deberá realizar las siguientes tareas:</w:t>
            </w:r>
          </w:p>
          <w:p w:rsidR="007006A2" w:rsidRPr="007006A2" w:rsidRDefault="007006A2" w:rsidP="00A746C5">
            <w:pPr>
              <w:pStyle w:val="Textoindependiente3"/>
              <w:tabs>
                <w:tab w:val="left" w:pos="830"/>
              </w:tabs>
              <w:spacing w:after="0"/>
              <w:ind w:left="638"/>
              <w:jc w:val="both"/>
              <w:rPr>
                <w:rFonts w:ascii="Arial" w:hAnsi="Arial" w:cs="Arial"/>
              </w:rPr>
            </w:pPr>
            <w:r w:rsidRPr="007006A2">
              <w:rPr>
                <w:rFonts w:ascii="Arial" w:hAnsi="Arial" w:cs="Arial"/>
              </w:rPr>
              <w:t>Computadores:</w:t>
            </w:r>
          </w:p>
          <w:p w:rsidR="007006A2" w:rsidRPr="007006A2" w:rsidRDefault="007006A2" w:rsidP="00A746C5">
            <w:pPr>
              <w:pStyle w:val="Textoindependiente3"/>
              <w:numPr>
                <w:ilvl w:val="2"/>
                <w:numId w:val="40"/>
              </w:numPr>
              <w:tabs>
                <w:tab w:val="left" w:pos="830"/>
              </w:tabs>
              <w:spacing w:after="0"/>
              <w:ind w:left="1064"/>
              <w:jc w:val="both"/>
              <w:rPr>
                <w:rFonts w:ascii="Arial" w:hAnsi="Arial" w:cs="Arial"/>
              </w:rPr>
            </w:pPr>
            <w:r w:rsidRPr="007006A2">
              <w:rPr>
                <w:rFonts w:ascii="Arial" w:hAnsi="Arial" w:cs="Arial"/>
              </w:rPr>
              <w:t>Borrado de archivos temporales.</w:t>
            </w:r>
          </w:p>
          <w:p w:rsidR="007006A2" w:rsidRPr="007006A2" w:rsidRDefault="007006A2" w:rsidP="00A746C5">
            <w:pPr>
              <w:pStyle w:val="Textoindependiente3"/>
              <w:numPr>
                <w:ilvl w:val="2"/>
                <w:numId w:val="40"/>
              </w:numPr>
              <w:tabs>
                <w:tab w:val="left" w:pos="830"/>
              </w:tabs>
              <w:spacing w:after="0"/>
              <w:ind w:left="1064"/>
              <w:jc w:val="both"/>
              <w:rPr>
                <w:rFonts w:ascii="Arial" w:hAnsi="Arial" w:cs="Arial"/>
              </w:rPr>
            </w:pPr>
            <w:r w:rsidRPr="007006A2">
              <w:rPr>
                <w:rFonts w:ascii="Arial" w:hAnsi="Arial" w:cs="Arial"/>
              </w:rPr>
              <w:t>Desinstalación de software no deseado que provoque lentitud en los equipos.</w:t>
            </w:r>
          </w:p>
          <w:p w:rsidR="007006A2" w:rsidRPr="007006A2" w:rsidRDefault="007006A2" w:rsidP="00A746C5">
            <w:pPr>
              <w:pStyle w:val="Textoindependiente3"/>
              <w:numPr>
                <w:ilvl w:val="2"/>
                <w:numId w:val="40"/>
              </w:numPr>
              <w:tabs>
                <w:tab w:val="left" w:pos="830"/>
              </w:tabs>
              <w:spacing w:after="0"/>
              <w:ind w:left="1064"/>
              <w:jc w:val="both"/>
              <w:rPr>
                <w:rFonts w:ascii="Arial" w:hAnsi="Arial" w:cs="Arial"/>
              </w:rPr>
            </w:pPr>
            <w:r w:rsidRPr="007006A2">
              <w:rPr>
                <w:rFonts w:ascii="Arial" w:hAnsi="Arial" w:cs="Arial"/>
              </w:rPr>
              <w:t>Detección y eliminación de virus, spyware y malware informáticos.</w:t>
            </w:r>
          </w:p>
          <w:p w:rsidR="007006A2" w:rsidRPr="007006A2" w:rsidRDefault="007006A2" w:rsidP="00A746C5">
            <w:pPr>
              <w:pStyle w:val="Textoindependiente3"/>
              <w:numPr>
                <w:ilvl w:val="2"/>
                <w:numId w:val="40"/>
              </w:numPr>
              <w:tabs>
                <w:tab w:val="left" w:pos="830"/>
              </w:tabs>
              <w:spacing w:after="0"/>
              <w:ind w:left="1064"/>
              <w:jc w:val="both"/>
              <w:rPr>
                <w:rFonts w:ascii="Arial" w:hAnsi="Arial" w:cs="Arial"/>
              </w:rPr>
            </w:pPr>
            <w:r w:rsidRPr="007006A2">
              <w:rPr>
                <w:rFonts w:ascii="Arial" w:hAnsi="Arial" w:cs="Arial"/>
              </w:rPr>
              <w:t>Defragmentado del disco duro.</w:t>
            </w:r>
          </w:p>
          <w:p w:rsidR="007006A2" w:rsidRPr="007006A2" w:rsidRDefault="007006A2" w:rsidP="00A746C5">
            <w:pPr>
              <w:pStyle w:val="Textoindependiente3"/>
              <w:numPr>
                <w:ilvl w:val="2"/>
                <w:numId w:val="40"/>
              </w:numPr>
              <w:tabs>
                <w:tab w:val="left" w:pos="830"/>
              </w:tabs>
              <w:spacing w:after="0"/>
              <w:ind w:left="1064"/>
              <w:jc w:val="both"/>
              <w:rPr>
                <w:rFonts w:ascii="Arial" w:hAnsi="Arial" w:cs="Arial"/>
              </w:rPr>
            </w:pPr>
            <w:r w:rsidRPr="007006A2">
              <w:rPr>
                <w:rFonts w:ascii="Arial" w:hAnsi="Arial" w:cs="Arial"/>
              </w:rPr>
              <w:t>Ejecución de herramientas informáticas para la optimización del funcionamiento de computadores.</w:t>
            </w:r>
          </w:p>
          <w:p w:rsidR="007006A2" w:rsidRPr="007006A2" w:rsidRDefault="007006A2" w:rsidP="00A746C5">
            <w:pPr>
              <w:pStyle w:val="Textoindependiente3"/>
              <w:numPr>
                <w:ilvl w:val="2"/>
                <w:numId w:val="40"/>
              </w:numPr>
              <w:tabs>
                <w:tab w:val="left" w:pos="830"/>
              </w:tabs>
              <w:spacing w:after="0"/>
              <w:ind w:left="1064"/>
              <w:jc w:val="both"/>
              <w:rPr>
                <w:rFonts w:ascii="Arial" w:hAnsi="Arial" w:cs="Arial"/>
              </w:rPr>
            </w:pPr>
            <w:r w:rsidRPr="007006A2">
              <w:rPr>
                <w:rFonts w:ascii="Arial" w:hAnsi="Arial" w:cs="Arial"/>
              </w:rPr>
              <w:t>Instalación de parches o actualizaciones del sistema operativo y/o del software de aplicación, previa coordinación con la Gerencia de Sistemas.</w:t>
            </w:r>
          </w:p>
          <w:p w:rsidR="007006A2" w:rsidRPr="007006A2" w:rsidRDefault="007006A2" w:rsidP="00A746C5">
            <w:pPr>
              <w:pStyle w:val="Textoindependiente3"/>
              <w:numPr>
                <w:ilvl w:val="2"/>
                <w:numId w:val="40"/>
              </w:numPr>
              <w:tabs>
                <w:tab w:val="left" w:pos="830"/>
              </w:tabs>
              <w:spacing w:after="0"/>
              <w:ind w:left="1064"/>
              <w:jc w:val="both"/>
              <w:rPr>
                <w:rFonts w:ascii="Arial" w:hAnsi="Arial" w:cs="Arial"/>
                <w:b/>
              </w:rPr>
            </w:pPr>
            <w:r w:rsidRPr="007006A2">
              <w:rPr>
                <w:rFonts w:ascii="Arial" w:hAnsi="Arial" w:cs="Arial"/>
              </w:rPr>
              <w:t>Limpieza interna y externa.</w:t>
            </w:r>
          </w:p>
          <w:p w:rsidR="007006A2" w:rsidRPr="007006A2" w:rsidRDefault="007006A2" w:rsidP="00A746C5">
            <w:pPr>
              <w:pStyle w:val="Textoindependiente3"/>
              <w:numPr>
                <w:ilvl w:val="2"/>
                <w:numId w:val="40"/>
              </w:numPr>
              <w:tabs>
                <w:tab w:val="left" w:pos="830"/>
              </w:tabs>
              <w:spacing w:after="0"/>
              <w:ind w:left="1064"/>
              <w:jc w:val="both"/>
              <w:rPr>
                <w:rFonts w:ascii="Arial" w:hAnsi="Arial" w:cs="Arial"/>
              </w:rPr>
            </w:pPr>
            <w:r w:rsidRPr="007006A2">
              <w:rPr>
                <w:rFonts w:ascii="Arial" w:hAnsi="Arial" w:cs="Arial"/>
              </w:rPr>
              <w:t>Verificación de configuraciones (configuración de red, impresoras, navegadores, etc.).</w:t>
            </w:r>
          </w:p>
          <w:p w:rsidR="007006A2" w:rsidRPr="007006A2" w:rsidRDefault="007006A2" w:rsidP="00A746C5">
            <w:pPr>
              <w:pStyle w:val="Textoindependiente3"/>
              <w:numPr>
                <w:ilvl w:val="2"/>
                <w:numId w:val="40"/>
              </w:numPr>
              <w:tabs>
                <w:tab w:val="left" w:pos="830"/>
              </w:tabs>
              <w:spacing w:after="0"/>
              <w:ind w:left="1064"/>
              <w:jc w:val="both"/>
              <w:rPr>
                <w:rFonts w:ascii="Arial" w:hAnsi="Arial" w:cs="Arial"/>
              </w:rPr>
            </w:pPr>
            <w:r w:rsidRPr="007006A2">
              <w:rPr>
                <w:rFonts w:ascii="Arial" w:hAnsi="Arial" w:cs="Arial"/>
              </w:rPr>
              <w:t>Realizar réplicas de la información almacenada de un computador a otro para prever perdida de información por fallas de funcionamiento.</w:t>
            </w:r>
          </w:p>
          <w:p w:rsidR="007006A2" w:rsidRPr="007006A2" w:rsidRDefault="007006A2" w:rsidP="00A746C5">
            <w:pPr>
              <w:pStyle w:val="Textoindependiente3"/>
              <w:numPr>
                <w:ilvl w:val="2"/>
                <w:numId w:val="40"/>
              </w:numPr>
              <w:tabs>
                <w:tab w:val="left" w:pos="830"/>
              </w:tabs>
              <w:spacing w:after="0"/>
              <w:ind w:left="1064"/>
              <w:jc w:val="both"/>
              <w:rPr>
                <w:rFonts w:ascii="Arial" w:hAnsi="Arial" w:cs="Arial"/>
              </w:rPr>
            </w:pPr>
            <w:r w:rsidRPr="007006A2">
              <w:rPr>
                <w:rFonts w:ascii="Arial" w:hAnsi="Arial" w:cs="Arial"/>
              </w:rPr>
              <w:t>Realizar copias de respaldo en DVDs de la información almacenada en los computadores a solicitud de los usuarios. Las copias deberán ser entregadas a los usuarios. Para esta tarea, el proveedor deberá contar con un grabador de DVD externo portable en cada ciudad; los DVDs en blanco serán entregados por el BCB.</w:t>
            </w:r>
          </w:p>
          <w:p w:rsidR="007006A2" w:rsidRPr="007006A2" w:rsidRDefault="007006A2" w:rsidP="00A746C5">
            <w:pPr>
              <w:pStyle w:val="Textoindependiente3"/>
              <w:numPr>
                <w:ilvl w:val="2"/>
                <w:numId w:val="40"/>
              </w:numPr>
              <w:tabs>
                <w:tab w:val="left" w:pos="830"/>
              </w:tabs>
              <w:spacing w:after="0"/>
              <w:ind w:left="1064"/>
              <w:jc w:val="both"/>
              <w:rPr>
                <w:rFonts w:ascii="Arial" w:hAnsi="Arial" w:cs="Arial"/>
              </w:rPr>
            </w:pPr>
            <w:r w:rsidRPr="007006A2">
              <w:rPr>
                <w:rFonts w:ascii="Arial" w:hAnsi="Arial" w:cs="Arial"/>
              </w:rPr>
              <w:t>De ser necesario, reparación y/o reemplazo de partes.</w:t>
            </w:r>
          </w:p>
          <w:p w:rsidR="007006A2" w:rsidRPr="007006A2" w:rsidRDefault="007006A2" w:rsidP="00A746C5">
            <w:pPr>
              <w:pStyle w:val="Textoindependiente3"/>
              <w:numPr>
                <w:ilvl w:val="2"/>
                <w:numId w:val="40"/>
              </w:numPr>
              <w:tabs>
                <w:tab w:val="left" w:pos="830"/>
              </w:tabs>
              <w:spacing w:after="0"/>
              <w:ind w:left="1064"/>
              <w:jc w:val="both"/>
              <w:rPr>
                <w:rFonts w:ascii="Arial" w:hAnsi="Arial" w:cs="Arial"/>
              </w:rPr>
            </w:pPr>
            <w:r w:rsidRPr="007006A2">
              <w:rPr>
                <w:rFonts w:ascii="Arial" w:hAnsi="Arial" w:cs="Arial"/>
              </w:rPr>
              <w:lastRenderedPageBreak/>
              <w:t>Otros requerimientos relacionados a tareas de mantenimiento preventivo solicitados por la Gerencia de Sistemas del BCB.</w:t>
            </w:r>
          </w:p>
          <w:p w:rsidR="007006A2" w:rsidRPr="007006A2" w:rsidRDefault="007006A2" w:rsidP="00A746C5">
            <w:pPr>
              <w:pStyle w:val="Textoindependiente3"/>
              <w:spacing w:after="0"/>
              <w:ind w:left="1205" w:hanging="577"/>
              <w:jc w:val="both"/>
              <w:rPr>
                <w:rFonts w:ascii="Arial" w:hAnsi="Arial" w:cs="Arial"/>
              </w:rPr>
            </w:pPr>
            <w:r w:rsidRPr="007006A2">
              <w:rPr>
                <w:rFonts w:ascii="Arial" w:hAnsi="Arial" w:cs="Arial"/>
              </w:rPr>
              <w:t>Periféricos:</w:t>
            </w:r>
          </w:p>
          <w:p w:rsidR="007006A2" w:rsidRPr="007006A2" w:rsidRDefault="007006A2" w:rsidP="00A746C5">
            <w:pPr>
              <w:pStyle w:val="Textoindependiente3"/>
              <w:numPr>
                <w:ilvl w:val="2"/>
                <w:numId w:val="53"/>
              </w:numPr>
              <w:spacing w:after="0"/>
              <w:ind w:left="1064" w:hanging="154"/>
              <w:jc w:val="both"/>
              <w:rPr>
                <w:rFonts w:ascii="Arial" w:hAnsi="Arial" w:cs="Arial"/>
              </w:rPr>
            </w:pPr>
            <w:r w:rsidRPr="007006A2">
              <w:rPr>
                <w:rFonts w:ascii="Arial" w:hAnsi="Arial" w:cs="Arial"/>
              </w:rPr>
              <w:t>Limpieza externa e interna de impresoras láser y equipos multifunción.</w:t>
            </w:r>
          </w:p>
          <w:p w:rsidR="007006A2" w:rsidRPr="007006A2" w:rsidRDefault="007006A2" w:rsidP="00A746C5">
            <w:pPr>
              <w:pStyle w:val="Textoindependiente3"/>
              <w:numPr>
                <w:ilvl w:val="2"/>
                <w:numId w:val="53"/>
              </w:numPr>
              <w:spacing w:after="0"/>
              <w:ind w:left="1064" w:hanging="154"/>
              <w:jc w:val="both"/>
              <w:rPr>
                <w:rFonts w:ascii="Arial" w:hAnsi="Arial" w:cs="Arial"/>
              </w:rPr>
            </w:pPr>
            <w:r w:rsidRPr="007006A2">
              <w:rPr>
                <w:rFonts w:ascii="Arial" w:hAnsi="Arial" w:cs="Arial"/>
              </w:rPr>
              <w:t>De ser necesario, reparación y/o reemplazo de partes (las partes para reemplazo serán provistas por el BCB).</w:t>
            </w:r>
          </w:p>
          <w:p w:rsidR="007006A2" w:rsidRPr="007006A2" w:rsidRDefault="007006A2" w:rsidP="00A746C5">
            <w:pPr>
              <w:pStyle w:val="Textoindependiente3"/>
              <w:numPr>
                <w:ilvl w:val="2"/>
                <w:numId w:val="53"/>
              </w:numPr>
              <w:spacing w:after="0"/>
              <w:ind w:left="1064" w:hanging="154"/>
              <w:jc w:val="both"/>
              <w:rPr>
                <w:rFonts w:ascii="Arial" w:hAnsi="Arial" w:cs="Arial"/>
              </w:rPr>
            </w:pPr>
            <w:r w:rsidRPr="007006A2">
              <w:rPr>
                <w:rFonts w:ascii="Arial" w:hAnsi="Arial" w:cs="Arial"/>
              </w:rPr>
              <w:t>Otros requerimientos relacionados a tareas de mantenimiento preventivo solicitados por la Gerencia de Sistemas del BCB.</w:t>
            </w:r>
          </w:p>
          <w:p w:rsidR="007006A2" w:rsidRPr="007006A2" w:rsidRDefault="007006A2" w:rsidP="00A746C5">
            <w:pPr>
              <w:pStyle w:val="Textoindependiente3"/>
              <w:tabs>
                <w:tab w:val="left" w:pos="290"/>
              </w:tabs>
              <w:spacing w:after="0"/>
              <w:jc w:val="both"/>
              <w:rPr>
                <w:rFonts w:ascii="Arial" w:hAnsi="Arial" w:cs="Arial"/>
                <w:b/>
                <w:bCs/>
              </w:rPr>
            </w:pPr>
            <w:r w:rsidRPr="007006A2">
              <w:rPr>
                <w:rFonts w:ascii="Arial" w:hAnsi="Arial" w:cs="Arial"/>
                <w:b/>
                <w:i/>
                <w:iCs/>
              </w:rPr>
              <w:t>(Manifestar aceptación)</w:t>
            </w:r>
          </w:p>
        </w:tc>
        <w:tc>
          <w:tcPr>
            <w:tcW w:w="2126" w:type="dxa"/>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637"/>
        </w:trPr>
        <w:tc>
          <w:tcPr>
            <w:tcW w:w="4252" w:type="dxa"/>
            <w:vAlign w:val="center"/>
          </w:tcPr>
          <w:p w:rsidR="007006A2" w:rsidRPr="007006A2" w:rsidRDefault="007006A2" w:rsidP="007006A2">
            <w:pPr>
              <w:pStyle w:val="Textoindependiente3"/>
              <w:numPr>
                <w:ilvl w:val="0"/>
                <w:numId w:val="40"/>
              </w:numPr>
              <w:spacing w:after="0"/>
              <w:jc w:val="both"/>
              <w:rPr>
                <w:rFonts w:ascii="Arial" w:hAnsi="Arial" w:cs="Arial"/>
                <w:b/>
                <w:bCs/>
              </w:rPr>
            </w:pPr>
            <w:r w:rsidRPr="007006A2">
              <w:rPr>
                <w:rFonts w:ascii="Arial" w:hAnsi="Arial" w:cs="Arial"/>
                <w:b/>
                <w:bCs/>
              </w:rPr>
              <w:lastRenderedPageBreak/>
              <w:t xml:space="preserve">Mantenimiento correctivo: </w:t>
            </w:r>
            <w:r w:rsidRPr="007006A2">
              <w:rPr>
                <w:rFonts w:ascii="Arial" w:hAnsi="Arial" w:cs="Arial"/>
                <w:bCs/>
              </w:rPr>
              <w:t>Según el siguiente detalle:</w:t>
            </w:r>
          </w:p>
          <w:p w:rsidR="007006A2" w:rsidRPr="007006A2" w:rsidRDefault="007006A2" w:rsidP="00433CE9">
            <w:pPr>
              <w:numPr>
                <w:ilvl w:val="1"/>
                <w:numId w:val="40"/>
              </w:numPr>
              <w:ind w:left="780"/>
              <w:jc w:val="both"/>
              <w:rPr>
                <w:rFonts w:ascii="Arial" w:hAnsi="Arial" w:cs="Arial"/>
                <w:sz w:val="16"/>
                <w:szCs w:val="16"/>
              </w:rPr>
            </w:pPr>
            <w:r w:rsidRPr="007006A2">
              <w:rPr>
                <w:rFonts w:ascii="Arial" w:hAnsi="Arial" w:cs="Arial"/>
                <w:b/>
                <w:bCs/>
                <w:sz w:val="16"/>
                <w:szCs w:val="16"/>
              </w:rPr>
              <w:t xml:space="preserve">Cobertura: </w:t>
            </w:r>
            <w:r w:rsidRPr="007006A2">
              <w:rPr>
                <w:rFonts w:ascii="Arial" w:hAnsi="Arial" w:cs="Arial"/>
                <w:sz w:val="16"/>
                <w:szCs w:val="16"/>
              </w:rPr>
              <w:t>Por demanda, sin límite de intervenciones para solucionar una falla y retornar el equipo a su estado operativo. En caso de falla, el proveedor deberá emitir un diagnóstico y determinar la solución.</w:t>
            </w:r>
          </w:p>
          <w:p w:rsidR="007006A2" w:rsidRPr="007006A2" w:rsidRDefault="007006A2" w:rsidP="00433CE9">
            <w:pPr>
              <w:numPr>
                <w:ilvl w:val="1"/>
                <w:numId w:val="40"/>
              </w:numPr>
              <w:ind w:left="780"/>
              <w:jc w:val="both"/>
              <w:rPr>
                <w:rFonts w:ascii="Arial" w:hAnsi="Arial" w:cs="Arial"/>
                <w:sz w:val="16"/>
                <w:szCs w:val="16"/>
              </w:rPr>
            </w:pPr>
            <w:r w:rsidRPr="007006A2">
              <w:rPr>
                <w:rFonts w:ascii="Arial" w:hAnsi="Arial" w:cs="Arial"/>
                <w:b/>
                <w:bCs/>
                <w:sz w:val="16"/>
                <w:szCs w:val="16"/>
              </w:rPr>
              <w:t>Tareas:</w:t>
            </w:r>
            <w:r w:rsidRPr="007006A2">
              <w:rPr>
                <w:rFonts w:ascii="Arial" w:hAnsi="Arial" w:cs="Arial"/>
                <w:sz w:val="16"/>
                <w:szCs w:val="16"/>
              </w:rPr>
              <w:t xml:space="preserve"> Las tareas a ser contempladas en el mantenimiento correctivo son las siguientes (según la necesidad):</w:t>
            </w:r>
          </w:p>
          <w:p w:rsidR="007006A2" w:rsidRPr="007006A2" w:rsidRDefault="007006A2" w:rsidP="00860B32">
            <w:pPr>
              <w:pStyle w:val="Textoindependiente3"/>
              <w:numPr>
                <w:ilvl w:val="2"/>
                <w:numId w:val="40"/>
              </w:numPr>
              <w:spacing w:after="0"/>
              <w:ind w:left="1347"/>
              <w:jc w:val="both"/>
              <w:rPr>
                <w:rFonts w:ascii="Arial" w:hAnsi="Arial" w:cs="Arial"/>
              </w:rPr>
            </w:pPr>
            <w:r w:rsidRPr="007006A2">
              <w:rPr>
                <w:rFonts w:ascii="Arial" w:hAnsi="Arial" w:cs="Arial"/>
              </w:rPr>
              <w:t>Reinstalación de sistema operativo, restaurando el sistema a su estado original (información del usuario, software instalado, configuraciones, etc.).</w:t>
            </w:r>
          </w:p>
          <w:p w:rsidR="007006A2" w:rsidRPr="007006A2" w:rsidRDefault="007006A2" w:rsidP="00860B32">
            <w:pPr>
              <w:pStyle w:val="Textoindependiente3"/>
              <w:numPr>
                <w:ilvl w:val="2"/>
                <w:numId w:val="40"/>
              </w:numPr>
              <w:spacing w:after="0"/>
              <w:ind w:left="1347"/>
              <w:jc w:val="both"/>
              <w:rPr>
                <w:rFonts w:ascii="Arial" w:hAnsi="Arial" w:cs="Arial"/>
              </w:rPr>
            </w:pPr>
            <w:r w:rsidRPr="007006A2">
              <w:rPr>
                <w:rFonts w:ascii="Arial" w:hAnsi="Arial" w:cs="Arial"/>
              </w:rPr>
              <w:t>Reinstalación de software.</w:t>
            </w:r>
          </w:p>
          <w:p w:rsidR="007006A2" w:rsidRPr="007006A2" w:rsidRDefault="007006A2" w:rsidP="00860B32">
            <w:pPr>
              <w:pStyle w:val="Textoindependiente3"/>
              <w:numPr>
                <w:ilvl w:val="2"/>
                <w:numId w:val="40"/>
              </w:numPr>
              <w:spacing w:after="0"/>
              <w:ind w:left="1347"/>
              <w:jc w:val="both"/>
              <w:rPr>
                <w:rFonts w:ascii="Arial" w:hAnsi="Arial" w:cs="Arial"/>
              </w:rPr>
            </w:pPr>
            <w:r w:rsidRPr="007006A2">
              <w:rPr>
                <w:rFonts w:ascii="Arial" w:hAnsi="Arial" w:cs="Arial"/>
              </w:rPr>
              <w:t>Reconfiguración de dispositivos.</w:t>
            </w:r>
          </w:p>
          <w:p w:rsidR="007006A2" w:rsidRPr="007006A2" w:rsidRDefault="007006A2" w:rsidP="00860B32">
            <w:pPr>
              <w:pStyle w:val="Textoindependiente3"/>
              <w:numPr>
                <w:ilvl w:val="2"/>
                <w:numId w:val="40"/>
              </w:numPr>
              <w:spacing w:after="0"/>
              <w:ind w:left="1347"/>
              <w:jc w:val="both"/>
              <w:rPr>
                <w:rFonts w:ascii="Arial" w:hAnsi="Arial" w:cs="Arial"/>
              </w:rPr>
            </w:pPr>
            <w:r w:rsidRPr="007006A2">
              <w:rPr>
                <w:rFonts w:ascii="Arial" w:hAnsi="Arial" w:cs="Arial"/>
              </w:rPr>
              <w:t>Reconfiguración de la red.</w:t>
            </w:r>
          </w:p>
          <w:p w:rsidR="007006A2" w:rsidRPr="007006A2" w:rsidRDefault="007006A2" w:rsidP="00860B32">
            <w:pPr>
              <w:pStyle w:val="Textoindependiente3"/>
              <w:numPr>
                <w:ilvl w:val="2"/>
                <w:numId w:val="40"/>
              </w:numPr>
              <w:spacing w:after="0"/>
              <w:ind w:left="1347"/>
              <w:jc w:val="both"/>
              <w:rPr>
                <w:rFonts w:ascii="Arial" w:hAnsi="Arial" w:cs="Arial"/>
              </w:rPr>
            </w:pPr>
            <w:r w:rsidRPr="007006A2">
              <w:rPr>
                <w:rFonts w:ascii="Arial" w:hAnsi="Arial" w:cs="Arial"/>
              </w:rPr>
              <w:t>Eliminación de virus.</w:t>
            </w:r>
          </w:p>
          <w:p w:rsidR="007006A2" w:rsidRPr="007006A2" w:rsidRDefault="007006A2" w:rsidP="00860B32">
            <w:pPr>
              <w:pStyle w:val="Textoindependiente3"/>
              <w:numPr>
                <w:ilvl w:val="2"/>
                <w:numId w:val="40"/>
              </w:numPr>
              <w:tabs>
                <w:tab w:val="left" w:pos="830"/>
              </w:tabs>
              <w:spacing w:after="0"/>
              <w:ind w:left="1347"/>
              <w:rPr>
                <w:rFonts w:ascii="Arial" w:hAnsi="Arial" w:cs="Arial"/>
              </w:rPr>
            </w:pPr>
            <w:r w:rsidRPr="007006A2">
              <w:rPr>
                <w:rFonts w:ascii="Arial" w:hAnsi="Arial" w:cs="Arial"/>
              </w:rPr>
              <w:t>De ser necesario, reparación de computadores, periféricos, y/o reemplazo de partes y/o repuestos (las partes y/o repuestos para reemplazo serán provistos por el BCB).</w:t>
            </w:r>
          </w:p>
          <w:p w:rsidR="007006A2" w:rsidRPr="007006A2" w:rsidRDefault="007006A2" w:rsidP="00860B32">
            <w:pPr>
              <w:pStyle w:val="Textoindependiente3"/>
              <w:numPr>
                <w:ilvl w:val="2"/>
                <w:numId w:val="40"/>
              </w:numPr>
              <w:tabs>
                <w:tab w:val="left" w:pos="830"/>
              </w:tabs>
              <w:spacing w:after="0"/>
              <w:ind w:left="1347"/>
              <w:rPr>
                <w:rFonts w:ascii="Arial" w:hAnsi="Arial" w:cs="Arial"/>
              </w:rPr>
            </w:pPr>
            <w:r w:rsidRPr="007006A2">
              <w:rPr>
                <w:rFonts w:ascii="Arial" w:hAnsi="Arial" w:cs="Arial"/>
              </w:rPr>
              <w:t>De ser necesario, reemplazo de equipos y/o periféricos.</w:t>
            </w:r>
          </w:p>
          <w:p w:rsidR="007006A2" w:rsidRPr="007006A2" w:rsidRDefault="007006A2" w:rsidP="00860B32">
            <w:pPr>
              <w:pStyle w:val="Textoindependiente3"/>
              <w:numPr>
                <w:ilvl w:val="2"/>
                <w:numId w:val="40"/>
              </w:numPr>
              <w:spacing w:after="0"/>
              <w:ind w:left="1347"/>
              <w:jc w:val="both"/>
              <w:rPr>
                <w:rFonts w:ascii="Arial" w:hAnsi="Arial" w:cs="Arial"/>
              </w:rPr>
            </w:pPr>
            <w:r w:rsidRPr="007006A2">
              <w:rPr>
                <w:rFonts w:ascii="Arial" w:hAnsi="Arial" w:cs="Arial"/>
              </w:rPr>
              <w:t>Otras tareas necesarias para retornas los equipos a su estado operativo.</w:t>
            </w:r>
          </w:p>
          <w:p w:rsidR="007006A2" w:rsidRPr="007006A2" w:rsidRDefault="007006A2" w:rsidP="00860B32">
            <w:pPr>
              <w:pStyle w:val="Textoindependiente3"/>
              <w:numPr>
                <w:ilvl w:val="2"/>
                <w:numId w:val="40"/>
              </w:numPr>
              <w:spacing w:after="0"/>
              <w:ind w:left="1347"/>
              <w:jc w:val="both"/>
              <w:rPr>
                <w:rFonts w:ascii="Arial" w:hAnsi="Arial" w:cs="Arial"/>
              </w:rPr>
            </w:pPr>
            <w:r w:rsidRPr="007006A2">
              <w:rPr>
                <w:rFonts w:ascii="Arial" w:hAnsi="Arial" w:cs="Arial"/>
              </w:rPr>
              <w:t>Otros requerimientos relacionados a tareas de mantenimiento correctivo solicitados por la Gerencia de Sistemas del BCB.</w:t>
            </w:r>
          </w:p>
          <w:p w:rsidR="007006A2" w:rsidRPr="007006A2" w:rsidRDefault="007006A2" w:rsidP="00860B32">
            <w:pPr>
              <w:pStyle w:val="Textoindependiente3"/>
              <w:numPr>
                <w:ilvl w:val="1"/>
                <w:numId w:val="40"/>
              </w:numPr>
              <w:spacing w:after="0"/>
              <w:ind w:left="922"/>
              <w:jc w:val="both"/>
              <w:rPr>
                <w:rFonts w:ascii="Arial" w:hAnsi="Arial" w:cs="Arial"/>
              </w:rPr>
            </w:pPr>
            <w:r w:rsidRPr="007006A2">
              <w:rPr>
                <w:rFonts w:ascii="Arial" w:hAnsi="Arial" w:cs="Arial"/>
                <w:b/>
                <w:bCs/>
              </w:rPr>
              <w:t xml:space="preserve">Notificación: </w:t>
            </w:r>
            <w:r w:rsidRPr="007006A2">
              <w:rPr>
                <w:rFonts w:ascii="Arial" w:hAnsi="Arial" w:cs="Arial"/>
                <w:bCs/>
              </w:rPr>
              <w:t>E</w:t>
            </w:r>
            <w:r w:rsidRPr="007006A2">
              <w:rPr>
                <w:rFonts w:ascii="Arial" w:hAnsi="Arial" w:cs="Arial"/>
              </w:rPr>
              <w:t>l fiscal del servicio y/o un funcionario de la oficina regional del BCB notificará el problema al proveedor del servicio vía teléfono, fax, correo electrónico u otro medio.</w:t>
            </w:r>
          </w:p>
          <w:p w:rsidR="007006A2" w:rsidRPr="007006A2" w:rsidRDefault="007006A2" w:rsidP="00860B32">
            <w:pPr>
              <w:pStyle w:val="Textoindependiente3"/>
              <w:numPr>
                <w:ilvl w:val="1"/>
                <w:numId w:val="40"/>
              </w:numPr>
              <w:spacing w:after="0"/>
              <w:ind w:left="922"/>
              <w:jc w:val="both"/>
              <w:rPr>
                <w:rFonts w:ascii="Arial" w:hAnsi="Arial" w:cs="Arial"/>
                <w:b/>
              </w:rPr>
            </w:pPr>
            <w:r w:rsidRPr="007006A2">
              <w:rPr>
                <w:rFonts w:ascii="Arial" w:hAnsi="Arial" w:cs="Arial"/>
                <w:b/>
              </w:rPr>
              <w:t>Tiempo de atención:</w:t>
            </w:r>
            <w:r w:rsidRPr="007006A2">
              <w:rPr>
                <w:rFonts w:ascii="Arial" w:hAnsi="Arial" w:cs="Arial"/>
              </w:rPr>
              <w:t xml:space="preserve"> Las solicitudes de mantenimiento correctivo deberán ser atendidas en un plazo máximo de un (1) día hábil desde que se realizó la solicitud.</w:t>
            </w:r>
          </w:p>
          <w:p w:rsidR="007006A2" w:rsidRPr="007006A2" w:rsidRDefault="007006A2" w:rsidP="007006A2">
            <w:pPr>
              <w:pStyle w:val="Textoindependiente3"/>
              <w:spacing w:after="0"/>
              <w:rPr>
                <w:rFonts w:ascii="Arial" w:hAnsi="Arial" w:cs="Arial"/>
                <w:b/>
                <w:bCs/>
              </w:rPr>
            </w:pPr>
            <w:r w:rsidRPr="007006A2">
              <w:rPr>
                <w:rFonts w:ascii="Arial" w:hAnsi="Arial" w:cs="Arial"/>
                <w:b/>
                <w:i/>
                <w:iCs/>
              </w:rPr>
              <w:t>(Manifestar aceptación)</w:t>
            </w:r>
          </w:p>
        </w:tc>
        <w:tc>
          <w:tcPr>
            <w:tcW w:w="2126" w:type="dxa"/>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637"/>
        </w:trPr>
        <w:tc>
          <w:tcPr>
            <w:tcW w:w="4252" w:type="dxa"/>
            <w:vAlign w:val="center"/>
          </w:tcPr>
          <w:p w:rsidR="007006A2" w:rsidRPr="007006A2" w:rsidRDefault="007006A2" w:rsidP="00860B32">
            <w:pPr>
              <w:pStyle w:val="Textoindependiente3"/>
              <w:numPr>
                <w:ilvl w:val="0"/>
                <w:numId w:val="40"/>
              </w:numPr>
              <w:spacing w:after="0"/>
              <w:jc w:val="both"/>
              <w:rPr>
                <w:rFonts w:ascii="Arial" w:hAnsi="Arial" w:cs="Arial"/>
                <w:bCs/>
              </w:rPr>
            </w:pPr>
            <w:r w:rsidRPr="007006A2">
              <w:rPr>
                <w:rFonts w:ascii="Arial" w:hAnsi="Arial" w:cs="Arial"/>
                <w:b/>
                <w:bCs/>
              </w:rPr>
              <w:lastRenderedPageBreak/>
              <w:t xml:space="preserve">Materiales, equipos, repuestos e insumos: </w:t>
            </w:r>
            <w:r w:rsidRPr="007006A2">
              <w:rPr>
                <w:rFonts w:ascii="Arial" w:hAnsi="Arial" w:cs="Arial"/>
                <w:bCs/>
              </w:rPr>
              <w:t>Según el siguiente detalle:</w:t>
            </w:r>
          </w:p>
          <w:p w:rsidR="007006A2" w:rsidRPr="007006A2" w:rsidRDefault="007006A2" w:rsidP="00860B32">
            <w:pPr>
              <w:pStyle w:val="Textoindependiente3"/>
              <w:numPr>
                <w:ilvl w:val="1"/>
                <w:numId w:val="40"/>
              </w:numPr>
              <w:spacing w:after="0"/>
              <w:ind w:left="638"/>
              <w:jc w:val="both"/>
              <w:rPr>
                <w:rFonts w:ascii="Arial" w:hAnsi="Arial" w:cs="Arial"/>
                <w:bCs/>
                <w:lang w:val="es-ES_tradnl"/>
              </w:rPr>
            </w:pPr>
            <w:r w:rsidRPr="007006A2">
              <w:rPr>
                <w:rFonts w:ascii="Arial" w:hAnsi="Arial" w:cs="Arial"/>
                <w:b/>
              </w:rPr>
              <w:t xml:space="preserve">Materiales. </w:t>
            </w:r>
            <w:r w:rsidRPr="007006A2">
              <w:rPr>
                <w:rFonts w:ascii="Arial" w:hAnsi="Arial" w:cs="Arial"/>
              </w:rPr>
              <w:t>Las herramientas, la vestimenta y accesorios de seguridad laboral requeridos para el trabajo del personal técnico serán provistos por el proveedor.</w:t>
            </w:r>
          </w:p>
          <w:p w:rsidR="007006A2" w:rsidRPr="007006A2" w:rsidRDefault="007006A2" w:rsidP="00860B32">
            <w:pPr>
              <w:pStyle w:val="Textoindependiente3"/>
              <w:numPr>
                <w:ilvl w:val="1"/>
                <w:numId w:val="40"/>
              </w:numPr>
              <w:spacing w:after="0"/>
              <w:ind w:left="638"/>
              <w:jc w:val="both"/>
              <w:rPr>
                <w:rFonts w:ascii="Arial" w:hAnsi="Arial" w:cs="Arial"/>
              </w:rPr>
            </w:pPr>
            <w:r w:rsidRPr="007006A2">
              <w:rPr>
                <w:rFonts w:ascii="Arial" w:hAnsi="Arial" w:cs="Arial"/>
                <w:b/>
              </w:rPr>
              <w:t xml:space="preserve">Equipos y periféricos: </w:t>
            </w:r>
            <w:r w:rsidRPr="007006A2">
              <w:rPr>
                <w:rFonts w:ascii="Arial" w:hAnsi="Arial" w:cs="Arial"/>
              </w:rPr>
              <w:t>Los equipos y/o periféricos que deban ser reemplazados serán provistos por el BCB.</w:t>
            </w:r>
          </w:p>
          <w:p w:rsidR="007006A2" w:rsidRPr="007006A2" w:rsidRDefault="007006A2" w:rsidP="00860B32">
            <w:pPr>
              <w:pStyle w:val="Textoindependiente3"/>
              <w:spacing w:after="0"/>
              <w:ind w:left="638"/>
              <w:jc w:val="both"/>
              <w:rPr>
                <w:rFonts w:ascii="Arial" w:hAnsi="Arial" w:cs="Arial"/>
              </w:rPr>
            </w:pPr>
            <w:r w:rsidRPr="007006A2">
              <w:rPr>
                <w:rFonts w:ascii="Arial" w:hAnsi="Arial" w:cs="Arial"/>
                <w:bCs/>
              </w:rPr>
              <w:t>El reemplazo de equipos y/o periféricos deberá ser plenamente justificado por el proveedor del servicio a través de un informe detallado en un plazo máximo de tres (3) días hábiles luego de que se atendió la solicitud.</w:t>
            </w:r>
          </w:p>
          <w:p w:rsidR="007006A2" w:rsidRPr="007006A2" w:rsidRDefault="007006A2" w:rsidP="00860B32">
            <w:pPr>
              <w:pStyle w:val="Textoindependiente3"/>
              <w:spacing w:after="0"/>
              <w:ind w:left="638"/>
              <w:jc w:val="both"/>
              <w:rPr>
                <w:rFonts w:ascii="Arial" w:hAnsi="Arial" w:cs="Arial"/>
              </w:rPr>
            </w:pPr>
            <w:r w:rsidRPr="007006A2">
              <w:rPr>
                <w:rFonts w:ascii="Arial" w:hAnsi="Arial" w:cs="Arial"/>
              </w:rPr>
              <w:t>El proveedor se hará cargo del envío de los equipos y/o periféricos a la ciudad que los requiera, el BCB entregará los equipos y/o periféricos necesarios en sus oficinas principales de la ciudad de La Paz.</w:t>
            </w:r>
          </w:p>
          <w:p w:rsidR="007006A2" w:rsidRPr="007006A2" w:rsidRDefault="007006A2" w:rsidP="00860B32">
            <w:pPr>
              <w:pStyle w:val="Textoindependiente3"/>
              <w:spacing w:after="0"/>
              <w:ind w:left="638"/>
              <w:jc w:val="both"/>
              <w:rPr>
                <w:rFonts w:ascii="Arial" w:hAnsi="Arial" w:cs="Arial"/>
                <w:bCs/>
                <w:lang w:val="es-ES_tradnl"/>
              </w:rPr>
            </w:pPr>
            <w:r w:rsidRPr="007006A2">
              <w:rPr>
                <w:rFonts w:ascii="Arial" w:hAnsi="Arial" w:cs="Arial"/>
              </w:rPr>
              <w:t>Una vez recibido el equipo y/o periférico, el proveedor deberá realizar el reemplazo correspondiente en un plazo no mayor a cuatro (4) días hábiles</w:t>
            </w:r>
          </w:p>
          <w:p w:rsidR="007006A2" w:rsidRPr="007006A2" w:rsidRDefault="007006A2" w:rsidP="00860B32">
            <w:pPr>
              <w:pStyle w:val="Textoindependiente3"/>
              <w:numPr>
                <w:ilvl w:val="1"/>
                <w:numId w:val="40"/>
              </w:numPr>
              <w:spacing w:after="0"/>
              <w:ind w:left="638"/>
              <w:jc w:val="both"/>
              <w:rPr>
                <w:rFonts w:ascii="Arial" w:hAnsi="Arial" w:cs="Arial"/>
              </w:rPr>
            </w:pPr>
            <w:r w:rsidRPr="007006A2">
              <w:rPr>
                <w:rFonts w:ascii="Arial" w:hAnsi="Arial" w:cs="Arial"/>
                <w:b/>
              </w:rPr>
              <w:t xml:space="preserve">Partes y/o repuestos: </w:t>
            </w:r>
            <w:r w:rsidRPr="007006A2">
              <w:rPr>
                <w:rFonts w:ascii="Arial" w:hAnsi="Arial" w:cs="Arial"/>
              </w:rPr>
              <w:t>Las partes y/o repuestos que deban ser reemplazados serán provistos por el BCB. A solicitud de La Gerencia de Sistemas del BCB, el proveedor del servicio deberá presentar una cotización para el requerimiento de reemplazo. El BCB se reserva el derecho de adjudicar la compra al proveedor o a otra empresa.</w:t>
            </w:r>
          </w:p>
          <w:p w:rsidR="007006A2" w:rsidRPr="007006A2" w:rsidRDefault="007006A2" w:rsidP="00860B32">
            <w:pPr>
              <w:pStyle w:val="Textoindependiente3"/>
              <w:spacing w:after="0"/>
              <w:ind w:left="638"/>
              <w:jc w:val="both"/>
              <w:rPr>
                <w:rFonts w:ascii="Arial" w:hAnsi="Arial" w:cs="Arial"/>
              </w:rPr>
            </w:pPr>
            <w:r w:rsidRPr="007006A2">
              <w:rPr>
                <w:rFonts w:ascii="Arial" w:hAnsi="Arial" w:cs="Arial"/>
                <w:bCs/>
              </w:rPr>
              <w:t>El reemplazo de partes y/o repuestos deberá ser plenamente justificado por el proveedor del servicio a través de un informe detallado en un plazo máximo de tres (3) días hábiles luego de que se atendió la solicitud.</w:t>
            </w:r>
          </w:p>
          <w:p w:rsidR="007006A2" w:rsidRPr="007006A2" w:rsidRDefault="007006A2" w:rsidP="00860B32">
            <w:pPr>
              <w:pStyle w:val="Textoindependiente3"/>
              <w:spacing w:after="0"/>
              <w:ind w:left="638"/>
              <w:jc w:val="both"/>
              <w:rPr>
                <w:rFonts w:ascii="Arial" w:hAnsi="Arial" w:cs="Arial"/>
              </w:rPr>
            </w:pPr>
            <w:r w:rsidRPr="007006A2">
              <w:rPr>
                <w:rFonts w:ascii="Arial" w:hAnsi="Arial" w:cs="Arial"/>
              </w:rPr>
              <w:t>El proveedor se hará cargo del envío de las partes y/o repuestos a la ciudad que los requiera, el BCB entregará las partes y/o repuestos necesarios en sus oficinas principales de la ciudad de La Paz.</w:t>
            </w:r>
          </w:p>
          <w:p w:rsidR="007006A2" w:rsidRPr="007006A2" w:rsidRDefault="007006A2" w:rsidP="00860B32">
            <w:pPr>
              <w:pStyle w:val="Textoindependiente3"/>
              <w:spacing w:after="0"/>
              <w:ind w:left="638"/>
              <w:jc w:val="both"/>
              <w:rPr>
                <w:rFonts w:ascii="Arial" w:hAnsi="Arial" w:cs="Arial"/>
              </w:rPr>
            </w:pPr>
            <w:r w:rsidRPr="007006A2">
              <w:rPr>
                <w:rFonts w:ascii="Arial" w:hAnsi="Arial" w:cs="Arial"/>
              </w:rPr>
              <w:t>Una vez recibido la parte y/o repuesto, el proveedor deberá realizar el reemplazo correspondiente en un plazo no mayor a cuatro (4) días hábiles.</w:t>
            </w:r>
          </w:p>
          <w:p w:rsidR="007006A2" w:rsidRPr="007006A2" w:rsidRDefault="007006A2" w:rsidP="00860B32">
            <w:pPr>
              <w:pStyle w:val="Textoindependiente3"/>
              <w:numPr>
                <w:ilvl w:val="1"/>
                <w:numId w:val="40"/>
              </w:numPr>
              <w:spacing w:after="0"/>
              <w:ind w:left="638"/>
              <w:jc w:val="both"/>
              <w:rPr>
                <w:rFonts w:ascii="Arial" w:hAnsi="Arial" w:cs="Arial"/>
              </w:rPr>
            </w:pPr>
            <w:r w:rsidRPr="007006A2">
              <w:rPr>
                <w:rFonts w:ascii="Arial" w:hAnsi="Arial" w:cs="Arial"/>
                <w:b/>
              </w:rPr>
              <w:t>Insumos.</w:t>
            </w:r>
            <w:r w:rsidRPr="007006A2">
              <w:rPr>
                <w:rFonts w:ascii="Arial" w:hAnsi="Arial" w:cs="Arial"/>
                <w:bCs/>
              </w:rPr>
              <w:t xml:space="preserve"> </w:t>
            </w:r>
            <w:r w:rsidRPr="007006A2">
              <w:rPr>
                <w:rFonts w:ascii="Arial" w:hAnsi="Arial" w:cs="Arial"/>
              </w:rPr>
              <w:t>El proveedor correrá con todos los gastos de insumos, como ser: líquidos de limpieza, material de limpieza, lubricantes y otros que sean necesarios.</w:t>
            </w:r>
          </w:p>
          <w:p w:rsidR="007006A2" w:rsidRPr="007006A2" w:rsidRDefault="007006A2" w:rsidP="00860B32">
            <w:pPr>
              <w:pStyle w:val="Textoindependiente3"/>
              <w:spacing w:after="0"/>
              <w:jc w:val="both"/>
              <w:rPr>
                <w:rFonts w:ascii="Arial" w:hAnsi="Arial" w:cs="Arial"/>
                <w:b/>
                <w:bCs/>
              </w:rPr>
            </w:pPr>
            <w:r w:rsidRPr="007006A2">
              <w:rPr>
                <w:rFonts w:ascii="Arial" w:hAnsi="Arial" w:cs="Arial"/>
                <w:b/>
                <w:i/>
                <w:iCs/>
              </w:rPr>
              <w:t>(Manifestar aceptación)</w:t>
            </w:r>
          </w:p>
        </w:tc>
        <w:tc>
          <w:tcPr>
            <w:tcW w:w="2126" w:type="dxa"/>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527"/>
        </w:trPr>
        <w:tc>
          <w:tcPr>
            <w:tcW w:w="4252" w:type="dxa"/>
            <w:vAlign w:val="center"/>
          </w:tcPr>
          <w:p w:rsidR="007006A2" w:rsidRPr="007006A2" w:rsidRDefault="007006A2" w:rsidP="007006A2">
            <w:pPr>
              <w:pStyle w:val="Textoindependiente3"/>
              <w:numPr>
                <w:ilvl w:val="0"/>
                <w:numId w:val="40"/>
              </w:numPr>
              <w:spacing w:after="0"/>
              <w:jc w:val="both"/>
              <w:rPr>
                <w:rFonts w:ascii="Arial" w:hAnsi="Arial" w:cs="Arial"/>
                <w:b/>
                <w:bCs/>
              </w:rPr>
            </w:pPr>
            <w:r w:rsidRPr="007006A2">
              <w:rPr>
                <w:rFonts w:ascii="Arial" w:hAnsi="Arial" w:cs="Arial"/>
                <w:b/>
                <w:bCs/>
              </w:rPr>
              <w:t xml:space="preserve">Instalación de software: </w:t>
            </w:r>
            <w:r w:rsidRPr="007006A2">
              <w:rPr>
                <w:rFonts w:ascii="Arial" w:hAnsi="Arial" w:cs="Arial"/>
                <w:bCs/>
              </w:rPr>
              <w:t>El proveedor deberá realizar instalaciones de software a solicitud de la Gerencia de Sistemas del BCB, de ser necesario, el BCB hará llegar los medios de instalación a las oficinas correspondientes. Toda instalación de software deberá ser autorizada por la Gerencia de Sistemas del BCB.</w:t>
            </w:r>
          </w:p>
          <w:p w:rsidR="007006A2" w:rsidRPr="007006A2" w:rsidRDefault="007006A2" w:rsidP="007006A2">
            <w:pPr>
              <w:pStyle w:val="Textoindependiente3"/>
              <w:spacing w:after="0"/>
              <w:rPr>
                <w:rFonts w:ascii="Arial" w:hAnsi="Arial" w:cs="Arial"/>
                <w:b/>
                <w:bCs/>
              </w:rPr>
            </w:pPr>
            <w:r w:rsidRPr="007006A2">
              <w:rPr>
                <w:rFonts w:ascii="Arial" w:hAnsi="Arial" w:cs="Arial"/>
                <w:b/>
                <w:i/>
                <w:iCs/>
              </w:rPr>
              <w:t>(Manifestar aceptación)</w:t>
            </w:r>
          </w:p>
        </w:tc>
        <w:tc>
          <w:tcPr>
            <w:tcW w:w="2126" w:type="dxa"/>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527"/>
        </w:trPr>
        <w:tc>
          <w:tcPr>
            <w:tcW w:w="4252" w:type="dxa"/>
            <w:vAlign w:val="center"/>
          </w:tcPr>
          <w:p w:rsidR="007006A2" w:rsidRPr="007006A2" w:rsidRDefault="007006A2" w:rsidP="00860B32">
            <w:pPr>
              <w:pStyle w:val="Textoindependiente3"/>
              <w:numPr>
                <w:ilvl w:val="0"/>
                <w:numId w:val="40"/>
              </w:numPr>
              <w:spacing w:after="0"/>
              <w:jc w:val="both"/>
              <w:rPr>
                <w:rFonts w:ascii="Arial" w:hAnsi="Arial" w:cs="Arial"/>
                <w:b/>
                <w:bCs/>
              </w:rPr>
            </w:pPr>
            <w:r w:rsidRPr="007006A2">
              <w:rPr>
                <w:rFonts w:ascii="Arial" w:hAnsi="Arial" w:cs="Arial"/>
                <w:b/>
                <w:bCs/>
              </w:rPr>
              <w:lastRenderedPageBreak/>
              <w:t xml:space="preserve">Contraseñas de administrador local: </w:t>
            </w:r>
            <w:r w:rsidRPr="007006A2">
              <w:rPr>
                <w:rFonts w:ascii="Arial" w:hAnsi="Arial" w:cs="Arial"/>
                <w:bCs/>
              </w:rPr>
              <w:t>Las contraseñas de administrador local de los computadores serán proporcionados por la Gerencia del Sistemas al responsable designado por el proveedor, estas contraseñas no deben ser proporcionadas a los funcionarios de las oficinas regionales del BCB.</w:t>
            </w:r>
          </w:p>
          <w:p w:rsidR="007006A2" w:rsidRPr="007006A2" w:rsidRDefault="007006A2" w:rsidP="00860B32">
            <w:pPr>
              <w:pStyle w:val="Textoindependiente3"/>
              <w:spacing w:after="0"/>
              <w:jc w:val="both"/>
              <w:rPr>
                <w:rFonts w:ascii="Arial" w:hAnsi="Arial" w:cs="Arial"/>
                <w:b/>
                <w:bCs/>
              </w:rPr>
            </w:pPr>
            <w:r w:rsidRPr="007006A2">
              <w:rPr>
                <w:rFonts w:ascii="Arial" w:hAnsi="Arial" w:cs="Arial"/>
                <w:b/>
                <w:i/>
                <w:iCs/>
              </w:rPr>
              <w:t>(Manifestar aceptación)</w:t>
            </w:r>
          </w:p>
        </w:tc>
        <w:tc>
          <w:tcPr>
            <w:tcW w:w="2126" w:type="dxa"/>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527"/>
        </w:trPr>
        <w:tc>
          <w:tcPr>
            <w:tcW w:w="4252" w:type="dxa"/>
            <w:vAlign w:val="center"/>
          </w:tcPr>
          <w:p w:rsidR="007006A2" w:rsidRPr="007006A2" w:rsidRDefault="007006A2" w:rsidP="00860B32">
            <w:pPr>
              <w:pStyle w:val="Textoindependiente3"/>
              <w:numPr>
                <w:ilvl w:val="0"/>
                <w:numId w:val="40"/>
              </w:numPr>
              <w:spacing w:after="0"/>
              <w:jc w:val="both"/>
              <w:rPr>
                <w:rFonts w:ascii="Arial" w:hAnsi="Arial" w:cs="Arial"/>
              </w:rPr>
            </w:pPr>
            <w:r w:rsidRPr="007006A2">
              <w:rPr>
                <w:rFonts w:ascii="Arial" w:hAnsi="Arial" w:cs="Arial"/>
                <w:b/>
              </w:rPr>
              <w:t>Reportes de atención:</w:t>
            </w:r>
            <w:r w:rsidRPr="007006A2">
              <w:rPr>
                <w:rFonts w:ascii="Arial" w:hAnsi="Arial" w:cs="Arial"/>
              </w:rPr>
              <w:t xml:space="preserve"> Una vez concluida la atención de una solicitud de servicio, el proveedor deberá entregar a un funcionario de la oficina regional del BCB un reporte detallado del trabajo realizado, en el reporte deberá figurar el código de activo de los equipos.</w:t>
            </w:r>
          </w:p>
          <w:p w:rsidR="007006A2" w:rsidRPr="007006A2" w:rsidRDefault="007006A2" w:rsidP="00860B32">
            <w:pPr>
              <w:pStyle w:val="Textoindependiente3"/>
              <w:spacing w:after="0"/>
              <w:ind w:left="360"/>
              <w:jc w:val="both"/>
              <w:rPr>
                <w:rFonts w:ascii="Arial" w:hAnsi="Arial" w:cs="Arial"/>
              </w:rPr>
            </w:pPr>
            <w:r w:rsidRPr="007006A2">
              <w:rPr>
                <w:rFonts w:ascii="Arial" w:hAnsi="Arial" w:cs="Arial"/>
              </w:rPr>
              <w:t>El reporte deberá contar con la firma de conformidad de un funcionario de la oficina regional del BCB</w:t>
            </w:r>
            <w:r w:rsidRPr="007006A2">
              <w:rPr>
                <w:rFonts w:ascii="Arial" w:hAnsi="Arial" w:cs="Arial"/>
                <w:bCs/>
              </w:rPr>
              <w:t>.</w:t>
            </w:r>
          </w:p>
          <w:p w:rsidR="007006A2" w:rsidRPr="007006A2" w:rsidRDefault="007006A2" w:rsidP="00860B32">
            <w:pPr>
              <w:pStyle w:val="Textoindependiente3"/>
              <w:spacing w:after="0"/>
              <w:jc w:val="both"/>
              <w:rPr>
                <w:rFonts w:ascii="Arial" w:hAnsi="Arial" w:cs="Arial"/>
                <w:b/>
                <w:bCs/>
              </w:rPr>
            </w:pPr>
            <w:r w:rsidRPr="007006A2">
              <w:rPr>
                <w:rFonts w:ascii="Arial" w:hAnsi="Arial" w:cs="Arial"/>
                <w:b/>
                <w:i/>
                <w:iCs/>
              </w:rPr>
              <w:t>(Manifestar aceptación)</w:t>
            </w:r>
          </w:p>
        </w:tc>
        <w:tc>
          <w:tcPr>
            <w:tcW w:w="2126" w:type="dxa"/>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527"/>
        </w:trPr>
        <w:tc>
          <w:tcPr>
            <w:tcW w:w="4252" w:type="dxa"/>
            <w:vAlign w:val="center"/>
          </w:tcPr>
          <w:p w:rsidR="007006A2" w:rsidRPr="007006A2" w:rsidRDefault="007006A2" w:rsidP="00860B32">
            <w:pPr>
              <w:pStyle w:val="Textoindependiente3"/>
              <w:numPr>
                <w:ilvl w:val="0"/>
                <w:numId w:val="40"/>
              </w:numPr>
              <w:spacing w:after="0"/>
              <w:jc w:val="both"/>
              <w:rPr>
                <w:rFonts w:ascii="Arial" w:hAnsi="Arial" w:cs="Arial"/>
              </w:rPr>
            </w:pPr>
            <w:r w:rsidRPr="007006A2">
              <w:rPr>
                <w:rFonts w:ascii="Arial" w:hAnsi="Arial" w:cs="Arial"/>
                <w:b/>
              </w:rPr>
              <w:t xml:space="preserve">Registro de partes: </w:t>
            </w:r>
            <w:r w:rsidRPr="007006A2">
              <w:rPr>
                <w:rFonts w:ascii="Arial" w:hAnsi="Arial" w:cs="Arial"/>
              </w:rPr>
              <w:t>Al inicio y a la conclusión del servicio, el proveedor deberá realizar un registro detallado de las partes de los equipos para su posterior control. Un original de cada registro será entregado al fiscal del servicio del BCB durante el primer y último mes de la vigencia del servicio.</w:t>
            </w:r>
          </w:p>
          <w:p w:rsidR="007006A2" w:rsidRPr="007006A2" w:rsidRDefault="007006A2" w:rsidP="00860B32">
            <w:pPr>
              <w:pStyle w:val="Textoindependiente3"/>
              <w:spacing w:after="0"/>
              <w:jc w:val="both"/>
              <w:rPr>
                <w:rFonts w:ascii="Arial" w:hAnsi="Arial" w:cs="Arial"/>
                <w:b/>
                <w:bCs/>
              </w:rPr>
            </w:pPr>
            <w:r w:rsidRPr="007006A2">
              <w:rPr>
                <w:rFonts w:ascii="Arial" w:hAnsi="Arial" w:cs="Arial"/>
                <w:b/>
                <w:i/>
                <w:iCs/>
              </w:rPr>
              <w:t>(Manifestar aceptación)</w:t>
            </w:r>
          </w:p>
        </w:tc>
        <w:tc>
          <w:tcPr>
            <w:tcW w:w="2126" w:type="dxa"/>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547"/>
        </w:trPr>
        <w:tc>
          <w:tcPr>
            <w:tcW w:w="4252" w:type="dxa"/>
            <w:shd w:val="clear" w:color="auto" w:fill="339966"/>
            <w:vAlign w:val="center"/>
          </w:tcPr>
          <w:p w:rsidR="007006A2" w:rsidRPr="007006A2" w:rsidRDefault="007006A2" w:rsidP="007006A2">
            <w:pPr>
              <w:pStyle w:val="Textoindependiente3"/>
              <w:spacing w:after="0"/>
              <w:ind w:left="290" w:hanging="290"/>
              <w:rPr>
                <w:rFonts w:ascii="Arial" w:hAnsi="Arial" w:cs="Arial"/>
                <w:b/>
                <w:bCs/>
                <w:color w:val="FFFFFF"/>
              </w:rPr>
            </w:pPr>
            <w:r w:rsidRPr="007006A2">
              <w:rPr>
                <w:rFonts w:ascii="Arial" w:hAnsi="Arial" w:cs="Arial"/>
                <w:b/>
                <w:bCs/>
                <w:color w:val="FFFFFF"/>
              </w:rPr>
              <w:t>III. CARACTERÍSTICAS GENERALES DE LA EMPRESA Y DEL PERSONAL</w:t>
            </w:r>
          </w:p>
        </w:tc>
        <w:tc>
          <w:tcPr>
            <w:tcW w:w="2126" w:type="dxa"/>
            <w:shd w:val="clear" w:color="auto" w:fill="339966"/>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sz w:val="16"/>
                <w:szCs w:val="16"/>
                <w:lang w:val="es-ES_tradnl"/>
              </w:rPr>
            </w:pPr>
          </w:p>
        </w:tc>
        <w:tc>
          <w:tcPr>
            <w:tcW w:w="503" w:type="dxa"/>
            <w:shd w:val="clear" w:color="auto" w:fill="339966"/>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c>
          <w:tcPr>
            <w:tcW w:w="490" w:type="dxa"/>
            <w:shd w:val="clear" w:color="auto" w:fill="339966"/>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c>
          <w:tcPr>
            <w:tcW w:w="1568" w:type="dxa"/>
            <w:gridSpan w:val="2"/>
            <w:shd w:val="clear" w:color="auto" w:fill="339966"/>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r>
      <w:tr w:rsidR="007006A2" w:rsidRPr="007006A2" w:rsidTr="008F5B85">
        <w:trPr>
          <w:trHeight w:val="533"/>
        </w:trPr>
        <w:tc>
          <w:tcPr>
            <w:tcW w:w="4252" w:type="dxa"/>
            <w:shd w:val="clear" w:color="auto" w:fill="CCFFCC"/>
            <w:vAlign w:val="center"/>
          </w:tcPr>
          <w:p w:rsidR="007006A2" w:rsidRPr="007006A2" w:rsidRDefault="007006A2" w:rsidP="007006A2">
            <w:pPr>
              <w:pStyle w:val="Textoindependiente3"/>
              <w:spacing w:after="0"/>
              <w:ind w:left="290" w:hanging="290"/>
              <w:rPr>
                <w:rFonts w:ascii="Arial" w:hAnsi="Arial" w:cs="Arial"/>
                <w:b/>
                <w:bCs/>
              </w:rPr>
            </w:pPr>
            <w:r w:rsidRPr="007006A2">
              <w:rPr>
                <w:rFonts w:ascii="Arial" w:hAnsi="Arial" w:cs="Arial"/>
                <w:b/>
                <w:bCs/>
              </w:rPr>
              <w:t>A. EXPERIENCIA ESPECIFICA DE LA EMPRESA A SER CONTRATADA</w:t>
            </w:r>
          </w:p>
        </w:tc>
        <w:tc>
          <w:tcPr>
            <w:tcW w:w="2126" w:type="dxa"/>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6"/>
                <w:szCs w:val="16"/>
                <w:lang w:val="es-ES_tradnl"/>
              </w:rPr>
            </w:pPr>
          </w:p>
        </w:tc>
        <w:tc>
          <w:tcPr>
            <w:tcW w:w="503" w:type="dxa"/>
            <w:tcBorders>
              <w:bottom w:val="single" w:sz="4" w:space="0" w:color="auto"/>
            </w:tcBorders>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6"/>
                <w:szCs w:val="16"/>
                <w:lang w:val="es-ES_tradnl"/>
              </w:rPr>
            </w:pPr>
          </w:p>
        </w:tc>
        <w:tc>
          <w:tcPr>
            <w:tcW w:w="490" w:type="dxa"/>
            <w:tcBorders>
              <w:bottom w:val="single" w:sz="4" w:space="0" w:color="auto"/>
            </w:tcBorders>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6"/>
                <w:szCs w:val="16"/>
                <w:lang w:val="es-ES_tradnl"/>
              </w:rPr>
            </w:pPr>
          </w:p>
        </w:tc>
        <w:tc>
          <w:tcPr>
            <w:tcW w:w="1568" w:type="dxa"/>
            <w:gridSpan w:val="2"/>
            <w:tcBorders>
              <w:bottom w:val="single" w:sz="4" w:space="0" w:color="auto"/>
            </w:tcBorders>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6"/>
                <w:szCs w:val="16"/>
                <w:lang w:val="es-ES_tradnl"/>
              </w:rPr>
            </w:pPr>
          </w:p>
        </w:tc>
      </w:tr>
      <w:tr w:rsidR="007006A2" w:rsidRPr="007006A2" w:rsidTr="008F5B85">
        <w:trPr>
          <w:trHeight w:val="946"/>
        </w:trPr>
        <w:tc>
          <w:tcPr>
            <w:tcW w:w="4252" w:type="dxa"/>
            <w:tcBorders>
              <w:bottom w:val="single" w:sz="4" w:space="0" w:color="auto"/>
            </w:tcBorders>
            <w:vAlign w:val="center"/>
          </w:tcPr>
          <w:p w:rsidR="007006A2" w:rsidRPr="007006A2" w:rsidRDefault="007006A2" w:rsidP="00860B32">
            <w:pPr>
              <w:pStyle w:val="Textoindependiente3"/>
              <w:spacing w:after="0"/>
              <w:jc w:val="both"/>
              <w:rPr>
                <w:rFonts w:ascii="Arial" w:hAnsi="Arial" w:cs="Arial"/>
              </w:rPr>
            </w:pPr>
            <w:r w:rsidRPr="007006A2">
              <w:rPr>
                <w:rFonts w:ascii="Arial" w:hAnsi="Arial" w:cs="Arial"/>
              </w:rPr>
              <w:t>La empresa proponente deberá contar con una experiencia en brindar soporte técnico a usuarios de al menos tres (3) años o dos (2) contratos cumplidos de prestación de servicios de por lo menos doce (12) meses de duración cada uno. Los contratos y la experiencia deberán ser posteriores a la gestión 2006.</w:t>
            </w:r>
          </w:p>
          <w:p w:rsidR="007006A2" w:rsidRPr="007006A2" w:rsidRDefault="007006A2" w:rsidP="00860B32">
            <w:pPr>
              <w:pStyle w:val="Textoindependiente3"/>
              <w:spacing w:after="0"/>
              <w:jc w:val="both"/>
              <w:rPr>
                <w:rFonts w:ascii="Arial" w:hAnsi="Arial" w:cs="Arial"/>
              </w:rPr>
            </w:pPr>
            <w:r w:rsidRPr="007006A2">
              <w:rPr>
                <w:rFonts w:ascii="Arial" w:hAnsi="Arial" w:cs="Arial"/>
                <w:b/>
                <w:i/>
                <w:iCs/>
              </w:rPr>
              <w:t>(Manifestar aceptación y presentar documentación de respaldo en fotocopia simple que acredite la experiencia y/o el cumplimiento de los contratos)</w:t>
            </w:r>
          </w:p>
        </w:tc>
        <w:tc>
          <w:tcPr>
            <w:tcW w:w="2126" w:type="dxa"/>
            <w:tcBorders>
              <w:bottom w:val="single" w:sz="4" w:space="0" w:color="auto"/>
            </w:tcBorders>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397"/>
        </w:trPr>
        <w:tc>
          <w:tcPr>
            <w:tcW w:w="4252" w:type="dxa"/>
            <w:shd w:val="clear" w:color="auto" w:fill="CCFFCC"/>
            <w:vAlign w:val="center"/>
          </w:tcPr>
          <w:p w:rsidR="007006A2" w:rsidRPr="007006A2" w:rsidRDefault="007006A2" w:rsidP="00860B32">
            <w:pPr>
              <w:pStyle w:val="Textoindependiente3"/>
              <w:spacing w:after="0"/>
              <w:ind w:left="290" w:hanging="290"/>
              <w:jc w:val="both"/>
              <w:rPr>
                <w:rFonts w:ascii="Arial" w:hAnsi="Arial" w:cs="Arial"/>
                <w:b/>
                <w:bCs/>
              </w:rPr>
            </w:pPr>
            <w:r w:rsidRPr="007006A2">
              <w:rPr>
                <w:rFonts w:ascii="Arial" w:hAnsi="Arial" w:cs="Arial"/>
                <w:b/>
                <w:bCs/>
              </w:rPr>
              <w:t xml:space="preserve">B. PERSONAL </w:t>
            </w:r>
          </w:p>
        </w:tc>
        <w:tc>
          <w:tcPr>
            <w:tcW w:w="2126" w:type="dxa"/>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667"/>
        </w:trPr>
        <w:tc>
          <w:tcPr>
            <w:tcW w:w="4252" w:type="dxa"/>
            <w:vAlign w:val="center"/>
          </w:tcPr>
          <w:p w:rsidR="007006A2" w:rsidRPr="007006A2" w:rsidRDefault="007006A2" w:rsidP="00860B32">
            <w:pPr>
              <w:pStyle w:val="Textoindependiente3"/>
              <w:spacing w:after="0"/>
              <w:jc w:val="both"/>
              <w:rPr>
                <w:rFonts w:ascii="Arial" w:hAnsi="Arial" w:cs="Arial"/>
                <w:iCs/>
              </w:rPr>
            </w:pPr>
            <w:r w:rsidRPr="007006A2">
              <w:rPr>
                <w:rFonts w:ascii="Arial" w:hAnsi="Arial" w:cs="Arial"/>
                <w:iCs/>
              </w:rPr>
              <w:t>La empresa proponente deberá contar con al menos cinco (5) técnicos para la atención en las ciudades de acuerdo al siguiente detalle:</w:t>
            </w:r>
          </w:p>
          <w:p w:rsidR="007006A2" w:rsidRPr="007006A2" w:rsidRDefault="007006A2" w:rsidP="00860B32">
            <w:pPr>
              <w:pStyle w:val="Textoindependiente3"/>
              <w:numPr>
                <w:ilvl w:val="0"/>
                <w:numId w:val="50"/>
              </w:numPr>
              <w:spacing w:after="0"/>
              <w:jc w:val="both"/>
              <w:rPr>
                <w:rFonts w:ascii="Arial" w:hAnsi="Arial" w:cs="Arial"/>
                <w:b/>
                <w:iCs/>
              </w:rPr>
            </w:pPr>
            <w:r w:rsidRPr="007006A2">
              <w:rPr>
                <w:rFonts w:ascii="Arial" w:hAnsi="Arial" w:cs="Arial"/>
                <w:iCs/>
              </w:rPr>
              <w:t>Dos (2) técnicos para la ciudad de Santa Cruz.</w:t>
            </w:r>
          </w:p>
          <w:p w:rsidR="007006A2" w:rsidRPr="007006A2" w:rsidRDefault="007006A2" w:rsidP="00860B32">
            <w:pPr>
              <w:pStyle w:val="Textoindependiente3"/>
              <w:numPr>
                <w:ilvl w:val="0"/>
                <w:numId w:val="50"/>
              </w:numPr>
              <w:spacing w:after="0"/>
              <w:jc w:val="both"/>
              <w:rPr>
                <w:rFonts w:ascii="Arial" w:hAnsi="Arial" w:cs="Arial"/>
                <w:b/>
                <w:iCs/>
              </w:rPr>
            </w:pPr>
            <w:r w:rsidRPr="007006A2">
              <w:rPr>
                <w:rFonts w:ascii="Arial" w:hAnsi="Arial" w:cs="Arial"/>
                <w:iCs/>
              </w:rPr>
              <w:t>Dos (2) técnicos para la ciudad de Cochabamba.</w:t>
            </w:r>
          </w:p>
          <w:p w:rsidR="007006A2" w:rsidRPr="007006A2" w:rsidRDefault="007006A2" w:rsidP="00860B32">
            <w:pPr>
              <w:pStyle w:val="Textoindependiente3"/>
              <w:numPr>
                <w:ilvl w:val="0"/>
                <w:numId w:val="50"/>
              </w:numPr>
              <w:spacing w:after="0"/>
              <w:jc w:val="both"/>
              <w:rPr>
                <w:rFonts w:ascii="Arial" w:hAnsi="Arial" w:cs="Arial"/>
                <w:b/>
                <w:iCs/>
              </w:rPr>
            </w:pPr>
            <w:r w:rsidRPr="007006A2">
              <w:rPr>
                <w:rFonts w:ascii="Arial" w:hAnsi="Arial" w:cs="Arial"/>
                <w:iCs/>
              </w:rPr>
              <w:t xml:space="preserve">Un (1) técnico para la ciudad de Oruro. </w:t>
            </w:r>
          </w:p>
          <w:p w:rsidR="007006A2" w:rsidRPr="007006A2" w:rsidRDefault="007006A2" w:rsidP="00860B32">
            <w:pPr>
              <w:pStyle w:val="Textoindependiente3"/>
              <w:spacing w:after="0"/>
              <w:jc w:val="both"/>
              <w:rPr>
                <w:rFonts w:ascii="Arial" w:hAnsi="Arial" w:cs="Arial"/>
                <w:b/>
                <w:iCs/>
              </w:rPr>
            </w:pPr>
            <w:r w:rsidRPr="007006A2">
              <w:rPr>
                <w:rFonts w:ascii="Arial" w:hAnsi="Arial" w:cs="Arial"/>
                <w:iCs/>
              </w:rPr>
              <w:t>Los técnicos deberán tener una experiencia de al menos dos (2) años en soporte técnico a usuarios.</w:t>
            </w:r>
          </w:p>
          <w:p w:rsidR="007006A2" w:rsidRPr="007006A2" w:rsidRDefault="007006A2" w:rsidP="00860B32">
            <w:pPr>
              <w:pStyle w:val="Textoindependiente3"/>
              <w:spacing w:after="0"/>
              <w:jc w:val="both"/>
              <w:rPr>
                <w:rFonts w:ascii="Arial" w:hAnsi="Arial" w:cs="Arial"/>
                <w:b/>
                <w:iCs/>
              </w:rPr>
            </w:pPr>
            <w:r w:rsidRPr="007006A2">
              <w:rPr>
                <w:rFonts w:ascii="Arial" w:hAnsi="Arial" w:cs="Arial"/>
                <w:b/>
                <w:i/>
                <w:iCs/>
              </w:rPr>
              <w:t>(Manifestar aceptación y presentar certificados de trabajo que acrediten lo solicitado en fotocopia simple)</w:t>
            </w:r>
          </w:p>
        </w:tc>
        <w:tc>
          <w:tcPr>
            <w:tcW w:w="2126" w:type="dxa"/>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397"/>
        </w:trPr>
        <w:tc>
          <w:tcPr>
            <w:tcW w:w="4252" w:type="dxa"/>
            <w:shd w:val="clear" w:color="auto" w:fill="339966"/>
            <w:vAlign w:val="center"/>
          </w:tcPr>
          <w:p w:rsidR="007006A2" w:rsidRPr="007006A2" w:rsidRDefault="007006A2" w:rsidP="007006A2">
            <w:pPr>
              <w:pStyle w:val="Textoindependiente3"/>
              <w:spacing w:after="0"/>
              <w:ind w:left="290" w:hanging="290"/>
              <w:rPr>
                <w:rFonts w:ascii="Arial" w:hAnsi="Arial" w:cs="Arial"/>
                <w:b/>
                <w:bCs/>
                <w:color w:val="FFFFFF"/>
              </w:rPr>
            </w:pPr>
            <w:r w:rsidRPr="007006A2">
              <w:rPr>
                <w:rFonts w:ascii="Arial" w:hAnsi="Arial" w:cs="Arial"/>
                <w:b/>
                <w:bCs/>
                <w:color w:val="FFFFFF"/>
              </w:rPr>
              <w:t>IV. CONDICIONES DEL SERVICIO</w:t>
            </w:r>
          </w:p>
        </w:tc>
        <w:tc>
          <w:tcPr>
            <w:tcW w:w="2126" w:type="dxa"/>
            <w:shd w:val="clear" w:color="auto" w:fill="339966"/>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sz w:val="16"/>
                <w:szCs w:val="16"/>
                <w:lang w:val="es-ES_tradnl"/>
              </w:rPr>
            </w:pPr>
          </w:p>
        </w:tc>
        <w:tc>
          <w:tcPr>
            <w:tcW w:w="503" w:type="dxa"/>
            <w:shd w:val="clear" w:color="auto" w:fill="339966"/>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c>
          <w:tcPr>
            <w:tcW w:w="490" w:type="dxa"/>
            <w:shd w:val="clear" w:color="auto" w:fill="339966"/>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c>
          <w:tcPr>
            <w:tcW w:w="1568" w:type="dxa"/>
            <w:gridSpan w:val="2"/>
            <w:shd w:val="clear" w:color="auto" w:fill="339966"/>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r>
      <w:tr w:rsidR="007006A2" w:rsidRPr="007006A2" w:rsidTr="008F5B85">
        <w:trPr>
          <w:trHeight w:val="397"/>
        </w:trPr>
        <w:tc>
          <w:tcPr>
            <w:tcW w:w="4252" w:type="dxa"/>
            <w:shd w:val="clear" w:color="auto" w:fill="CCFFCC"/>
            <w:vAlign w:val="center"/>
          </w:tcPr>
          <w:p w:rsidR="007006A2" w:rsidRPr="007006A2" w:rsidRDefault="007006A2" w:rsidP="007006A2">
            <w:pPr>
              <w:pStyle w:val="Textoindependiente3"/>
              <w:spacing w:after="0"/>
              <w:rPr>
                <w:rFonts w:ascii="Arial" w:hAnsi="Arial" w:cs="Arial"/>
                <w:b/>
                <w:bCs/>
              </w:rPr>
            </w:pPr>
            <w:r w:rsidRPr="007006A2">
              <w:rPr>
                <w:rFonts w:ascii="Arial" w:hAnsi="Arial" w:cs="Arial"/>
                <w:b/>
                <w:bCs/>
              </w:rPr>
              <w:t>A. GARANTIAS</w:t>
            </w:r>
          </w:p>
        </w:tc>
        <w:tc>
          <w:tcPr>
            <w:tcW w:w="2126" w:type="dxa"/>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2969"/>
        </w:trPr>
        <w:tc>
          <w:tcPr>
            <w:tcW w:w="4252" w:type="dxa"/>
            <w:tcBorders>
              <w:bottom w:val="single" w:sz="4" w:space="0" w:color="auto"/>
            </w:tcBorders>
            <w:vAlign w:val="center"/>
          </w:tcPr>
          <w:p w:rsidR="007006A2" w:rsidRPr="007006A2" w:rsidRDefault="007006A2" w:rsidP="00860B32">
            <w:pPr>
              <w:pStyle w:val="Textoindependiente3"/>
              <w:spacing w:after="0"/>
              <w:ind w:left="28" w:hanging="28"/>
              <w:jc w:val="both"/>
              <w:rPr>
                <w:rFonts w:ascii="Arial" w:hAnsi="Arial" w:cs="Arial"/>
              </w:rPr>
            </w:pPr>
            <w:r w:rsidRPr="007006A2">
              <w:rPr>
                <w:rFonts w:ascii="Arial" w:hAnsi="Arial" w:cs="Arial"/>
                <w:b/>
                <w:bCs/>
              </w:rPr>
              <w:lastRenderedPageBreak/>
              <w:t xml:space="preserve">Garantía de cumplimiento de contrato: </w:t>
            </w:r>
            <w:r w:rsidRPr="007006A2">
              <w:rPr>
                <w:rFonts w:ascii="Arial" w:hAnsi="Arial" w:cs="Arial"/>
              </w:rPr>
              <w:t>Para garantizar el cumplimiento del contrato, el proveedor deberá presentar una garantía del siete por ciento (7%) del valor total del contrato, se aceptarán los siguientes tipos de garantía de acuerdo con el Articulo 20 - Tipos de garantía, del D.S. N° 181:</w:t>
            </w:r>
          </w:p>
          <w:p w:rsidR="007006A2" w:rsidRPr="007006A2" w:rsidRDefault="007006A2" w:rsidP="00860B32">
            <w:pPr>
              <w:pStyle w:val="Textoindependiente3"/>
              <w:numPr>
                <w:ilvl w:val="0"/>
                <w:numId w:val="14"/>
              </w:numPr>
              <w:tabs>
                <w:tab w:val="clear" w:pos="1068"/>
              </w:tabs>
              <w:spacing w:after="0"/>
              <w:ind w:left="650" w:hanging="180"/>
              <w:jc w:val="both"/>
              <w:rPr>
                <w:rFonts w:ascii="Arial" w:hAnsi="Arial" w:cs="Arial"/>
              </w:rPr>
            </w:pPr>
            <w:r w:rsidRPr="007006A2">
              <w:rPr>
                <w:rFonts w:ascii="Arial" w:hAnsi="Arial" w:cs="Arial"/>
              </w:rPr>
              <w:t>Boleta de garantía</w:t>
            </w:r>
          </w:p>
          <w:p w:rsidR="007006A2" w:rsidRPr="007006A2" w:rsidRDefault="007006A2" w:rsidP="00860B32">
            <w:pPr>
              <w:pStyle w:val="Textoindependiente3"/>
              <w:numPr>
                <w:ilvl w:val="0"/>
                <w:numId w:val="14"/>
              </w:numPr>
              <w:tabs>
                <w:tab w:val="clear" w:pos="1068"/>
              </w:tabs>
              <w:spacing w:after="0"/>
              <w:ind w:left="650" w:hanging="180"/>
              <w:jc w:val="both"/>
              <w:rPr>
                <w:rFonts w:ascii="Arial" w:hAnsi="Arial" w:cs="Arial"/>
              </w:rPr>
            </w:pPr>
            <w:r w:rsidRPr="007006A2">
              <w:rPr>
                <w:rFonts w:ascii="Arial" w:hAnsi="Arial" w:cs="Arial"/>
              </w:rPr>
              <w:t>Boleta de garantía a primer requerimiento</w:t>
            </w:r>
          </w:p>
          <w:p w:rsidR="007006A2" w:rsidRPr="007006A2" w:rsidRDefault="007006A2" w:rsidP="00860B32">
            <w:pPr>
              <w:pStyle w:val="Textoindependiente3"/>
              <w:numPr>
                <w:ilvl w:val="0"/>
                <w:numId w:val="14"/>
              </w:numPr>
              <w:tabs>
                <w:tab w:val="clear" w:pos="1068"/>
              </w:tabs>
              <w:spacing w:after="0"/>
              <w:ind w:left="650" w:hanging="180"/>
              <w:jc w:val="both"/>
              <w:rPr>
                <w:rFonts w:ascii="Arial" w:hAnsi="Arial" w:cs="Arial"/>
              </w:rPr>
            </w:pPr>
            <w:r w:rsidRPr="007006A2">
              <w:rPr>
                <w:rFonts w:ascii="Arial" w:hAnsi="Arial" w:cs="Arial"/>
              </w:rPr>
              <w:t>Póliza de seguro de Caución a primer requerimiento.</w:t>
            </w:r>
          </w:p>
          <w:p w:rsidR="007006A2" w:rsidRPr="007006A2" w:rsidRDefault="007006A2" w:rsidP="00860B32">
            <w:pPr>
              <w:pStyle w:val="Textoindependiente3"/>
              <w:spacing w:after="0"/>
              <w:jc w:val="both"/>
              <w:rPr>
                <w:rFonts w:ascii="Arial" w:hAnsi="Arial" w:cs="Arial"/>
              </w:rPr>
            </w:pPr>
            <w:r w:rsidRPr="007006A2">
              <w:rPr>
                <w:rFonts w:ascii="Arial" w:hAnsi="Arial" w:cs="Arial"/>
              </w:rPr>
              <w:t>Alternativamente, el proveedor podrá solicitar la retención del 7% del valor total de contrato para garantizar el cumplimiento del servicio.</w:t>
            </w:r>
          </w:p>
          <w:p w:rsidR="007006A2" w:rsidRPr="007006A2" w:rsidRDefault="007006A2" w:rsidP="00860B32">
            <w:pPr>
              <w:pStyle w:val="Textoindependiente3"/>
              <w:spacing w:after="0"/>
              <w:jc w:val="both"/>
              <w:rPr>
                <w:rFonts w:ascii="Arial" w:hAnsi="Arial" w:cs="Arial"/>
              </w:rPr>
            </w:pPr>
            <w:r w:rsidRPr="007006A2">
              <w:rPr>
                <w:rFonts w:ascii="Arial" w:hAnsi="Arial" w:cs="Arial"/>
              </w:rPr>
              <w:t>El importe de la garantía, en caso de cualquier incumplimiento contractual incurrido por el proveedor, será consolidado a favor del BCB sin necesidad de ningún trámite o acción judicial.</w:t>
            </w:r>
          </w:p>
          <w:p w:rsidR="007006A2" w:rsidRPr="007006A2" w:rsidRDefault="007006A2" w:rsidP="00860B32">
            <w:pPr>
              <w:pStyle w:val="Textoindependiente3"/>
              <w:spacing w:after="0"/>
              <w:jc w:val="both"/>
              <w:rPr>
                <w:rFonts w:ascii="Arial" w:hAnsi="Arial" w:cs="Arial"/>
              </w:rPr>
            </w:pPr>
            <w:r w:rsidRPr="007006A2">
              <w:rPr>
                <w:rFonts w:ascii="Arial" w:hAnsi="Arial" w:cs="Arial"/>
              </w:rPr>
              <w:t>El Fiscal emitirá el certificado de conformidad del servicio y la Gerencia de Administración del BCB procederá con la devolución de la garantía ó la retención luego del cierre del contrato y emitirá el certificado de Cumplimiento de Contrato.</w:t>
            </w:r>
          </w:p>
          <w:p w:rsidR="007006A2" w:rsidRPr="007006A2" w:rsidRDefault="007006A2" w:rsidP="007006A2">
            <w:pPr>
              <w:pStyle w:val="Textoindependiente3"/>
              <w:spacing w:after="0"/>
              <w:rPr>
                <w:rFonts w:ascii="Arial" w:hAnsi="Arial" w:cs="Arial"/>
              </w:rPr>
            </w:pPr>
            <w:r w:rsidRPr="007006A2">
              <w:rPr>
                <w:rFonts w:ascii="Arial" w:hAnsi="Arial" w:cs="Arial"/>
                <w:b/>
                <w:i/>
                <w:iCs/>
              </w:rPr>
              <w:t>(Manifestar aceptación)</w:t>
            </w:r>
          </w:p>
        </w:tc>
        <w:tc>
          <w:tcPr>
            <w:tcW w:w="2126" w:type="dxa"/>
            <w:tcBorders>
              <w:bottom w:val="single" w:sz="4" w:space="0" w:color="auto"/>
            </w:tcBorders>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397"/>
        </w:trPr>
        <w:tc>
          <w:tcPr>
            <w:tcW w:w="4252" w:type="dxa"/>
            <w:tcBorders>
              <w:bottom w:val="single" w:sz="4" w:space="0" w:color="auto"/>
            </w:tcBorders>
            <w:shd w:val="clear" w:color="auto" w:fill="CCFFCC"/>
            <w:vAlign w:val="center"/>
          </w:tcPr>
          <w:p w:rsidR="007006A2" w:rsidRPr="007006A2" w:rsidRDefault="007006A2" w:rsidP="007006A2">
            <w:pPr>
              <w:pStyle w:val="Textoindependiente3"/>
              <w:spacing w:after="0"/>
              <w:rPr>
                <w:rFonts w:ascii="Arial" w:hAnsi="Arial" w:cs="Arial"/>
                <w:b/>
                <w:bCs/>
              </w:rPr>
            </w:pPr>
            <w:r w:rsidRPr="007006A2">
              <w:rPr>
                <w:rFonts w:ascii="Arial" w:hAnsi="Arial" w:cs="Arial"/>
                <w:b/>
                <w:bCs/>
              </w:rPr>
              <w:t>B. RÉGIMEN DE MULTAS</w:t>
            </w:r>
          </w:p>
        </w:tc>
        <w:tc>
          <w:tcPr>
            <w:tcW w:w="2126" w:type="dxa"/>
            <w:tcBorders>
              <w:bottom w:val="single" w:sz="4" w:space="0" w:color="auto"/>
            </w:tcBorders>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1338"/>
        </w:trPr>
        <w:tc>
          <w:tcPr>
            <w:tcW w:w="4252" w:type="dxa"/>
            <w:tcBorders>
              <w:bottom w:val="single" w:sz="4" w:space="0" w:color="auto"/>
            </w:tcBorders>
            <w:vAlign w:val="center"/>
          </w:tcPr>
          <w:p w:rsidR="007006A2" w:rsidRPr="007006A2" w:rsidRDefault="007006A2" w:rsidP="007006A2">
            <w:pPr>
              <w:pStyle w:val="Textoindependiente3"/>
              <w:numPr>
                <w:ilvl w:val="0"/>
                <w:numId w:val="15"/>
              </w:numPr>
              <w:spacing w:after="0"/>
              <w:jc w:val="both"/>
              <w:rPr>
                <w:rFonts w:ascii="Arial" w:hAnsi="Arial" w:cs="Arial"/>
              </w:rPr>
            </w:pPr>
            <w:r w:rsidRPr="007006A2">
              <w:rPr>
                <w:rFonts w:ascii="Arial" w:hAnsi="Arial" w:cs="Arial"/>
                <w:b/>
                <w:bCs/>
              </w:rPr>
              <w:t>Sanciones por retraso:</w:t>
            </w:r>
            <w:r w:rsidRPr="007006A2">
              <w:rPr>
                <w:rFonts w:ascii="Arial" w:hAnsi="Arial" w:cs="Arial"/>
                <w:bCs/>
              </w:rPr>
              <w:t xml:space="preserve"> Según el siguiente detalle:</w:t>
            </w:r>
          </w:p>
          <w:p w:rsidR="007006A2" w:rsidRPr="007006A2" w:rsidRDefault="007006A2" w:rsidP="00860B32">
            <w:pPr>
              <w:pStyle w:val="Textoindependiente3"/>
              <w:numPr>
                <w:ilvl w:val="1"/>
                <w:numId w:val="15"/>
              </w:numPr>
              <w:spacing w:after="0"/>
              <w:ind w:left="780"/>
              <w:jc w:val="both"/>
              <w:rPr>
                <w:rFonts w:ascii="Arial" w:hAnsi="Arial" w:cs="Arial"/>
              </w:rPr>
            </w:pPr>
            <w:r w:rsidRPr="007006A2">
              <w:rPr>
                <w:rFonts w:ascii="Arial" w:hAnsi="Arial" w:cs="Arial"/>
                <w:b/>
                <w:bCs/>
              </w:rPr>
              <w:t>El incumplimiento del mantenimiento preventivo</w:t>
            </w:r>
            <w:r w:rsidRPr="007006A2">
              <w:rPr>
                <w:rFonts w:ascii="Arial" w:hAnsi="Arial" w:cs="Arial"/>
              </w:rPr>
              <w:t xml:space="preserve"> en las fechas acordadas, será sancionado con una multa del cero punto veinticinco por ciento (0.25%) del precio total de contrato por cada día hábil de retraso.</w:t>
            </w:r>
          </w:p>
          <w:p w:rsidR="007006A2" w:rsidRPr="007006A2" w:rsidRDefault="007006A2" w:rsidP="00860B32">
            <w:pPr>
              <w:pStyle w:val="Textoindependiente3"/>
              <w:numPr>
                <w:ilvl w:val="1"/>
                <w:numId w:val="15"/>
              </w:numPr>
              <w:spacing w:after="0"/>
              <w:ind w:left="780"/>
              <w:jc w:val="both"/>
              <w:rPr>
                <w:rFonts w:ascii="Arial" w:hAnsi="Arial" w:cs="Arial"/>
              </w:rPr>
            </w:pPr>
            <w:r w:rsidRPr="007006A2">
              <w:rPr>
                <w:rFonts w:ascii="Arial" w:hAnsi="Arial" w:cs="Arial"/>
                <w:b/>
                <w:bCs/>
              </w:rPr>
              <w:t>El incumplimiento del mantenimiento correctivo</w:t>
            </w:r>
            <w:r w:rsidRPr="007006A2">
              <w:rPr>
                <w:rFonts w:ascii="Arial" w:hAnsi="Arial" w:cs="Arial"/>
              </w:rPr>
              <w:t xml:space="preserve"> en los plazos señalados será sancionado con una multa del cero punto cinco por ciento (0.5%) del precio total de contrato por cada día hábil de retraso. Incluye el retraso en:</w:t>
            </w:r>
          </w:p>
          <w:p w:rsidR="007006A2" w:rsidRPr="007006A2" w:rsidRDefault="007006A2" w:rsidP="00860B32">
            <w:pPr>
              <w:pStyle w:val="Textoindependiente3"/>
              <w:numPr>
                <w:ilvl w:val="2"/>
                <w:numId w:val="15"/>
              </w:numPr>
              <w:spacing w:after="0"/>
              <w:ind w:left="1205"/>
              <w:jc w:val="both"/>
              <w:rPr>
                <w:rFonts w:ascii="Arial" w:hAnsi="Arial" w:cs="Arial"/>
              </w:rPr>
            </w:pPr>
            <w:r w:rsidRPr="007006A2">
              <w:rPr>
                <w:rFonts w:ascii="Arial" w:hAnsi="Arial" w:cs="Arial"/>
              </w:rPr>
              <w:t>La atención al problema notificado.</w:t>
            </w:r>
          </w:p>
          <w:p w:rsidR="007006A2" w:rsidRPr="007006A2" w:rsidRDefault="007006A2" w:rsidP="00860B32">
            <w:pPr>
              <w:pStyle w:val="Textoindependiente3"/>
              <w:numPr>
                <w:ilvl w:val="2"/>
                <w:numId w:val="15"/>
              </w:numPr>
              <w:spacing w:after="0"/>
              <w:ind w:left="1205"/>
              <w:jc w:val="both"/>
              <w:rPr>
                <w:rFonts w:ascii="Arial" w:hAnsi="Arial" w:cs="Arial"/>
              </w:rPr>
            </w:pPr>
            <w:r w:rsidRPr="007006A2">
              <w:rPr>
                <w:rFonts w:ascii="Arial" w:hAnsi="Arial" w:cs="Arial"/>
              </w:rPr>
              <w:t>El reemplazo de repuestos y/o partes.</w:t>
            </w:r>
          </w:p>
          <w:p w:rsidR="007006A2" w:rsidRPr="007006A2" w:rsidRDefault="007006A2" w:rsidP="00860B32">
            <w:pPr>
              <w:pStyle w:val="Textoindependiente3"/>
              <w:numPr>
                <w:ilvl w:val="2"/>
                <w:numId w:val="15"/>
              </w:numPr>
              <w:spacing w:after="0"/>
              <w:ind w:left="1205"/>
              <w:jc w:val="both"/>
              <w:rPr>
                <w:rFonts w:ascii="Arial" w:hAnsi="Arial" w:cs="Arial"/>
              </w:rPr>
            </w:pPr>
            <w:r w:rsidRPr="007006A2">
              <w:rPr>
                <w:rFonts w:ascii="Arial" w:hAnsi="Arial" w:cs="Arial"/>
              </w:rPr>
              <w:t>El reemplazo de equipos y/o periféricos.</w:t>
            </w:r>
          </w:p>
          <w:p w:rsidR="007006A2" w:rsidRPr="007006A2" w:rsidRDefault="007006A2" w:rsidP="007006A2">
            <w:pPr>
              <w:pStyle w:val="Textoindependiente3"/>
              <w:spacing w:after="0"/>
              <w:rPr>
                <w:rFonts w:ascii="Arial" w:hAnsi="Arial" w:cs="Arial"/>
                <w:b/>
                <w:bCs/>
              </w:rPr>
            </w:pPr>
            <w:r w:rsidRPr="007006A2">
              <w:rPr>
                <w:rFonts w:ascii="Arial" w:hAnsi="Arial" w:cs="Arial"/>
                <w:b/>
                <w:i/>
                <w:iCs/>
              </w:rPr>
              <w:t>(Manifestar aceptación)</w:t>
            </w:r>
          </w:p>
        </w:tc>
        <w:tc>
          <w:tcPr>
            <w:tcW w:w="2126" w:type="dxa"/>
            <w:tcBorders>
              <w:bottom w:val="single" w:sz="4" w:space="0" w:color="auto"/>
            </w:tcBorders>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1110"/>
        </w:trPr>
        <w:tc>
          <w:tcPr>
            <w:tcW w:w="4252" w:type="dxa"/>
            <w:tcBorders>
              <w:bottom w:val="single" w:sz="4" w:space="0" w:color="auto"/>
            </w:tcBorders>
            <w:vAlign w:val="center"/>
          </w:tcPr>
          <w:p w:rsidR="007006A2" w:rsidRPr="007006A2" w:rsidRDefault="007006A2" w:rsidP="007006A2">
            <w:pPr>
              <w:pStyle w:val="Textoindependiente3"/>
              <w:numPr>
                <w:ilvl w:val="0"/>
                <w:numId w:val="15"/>
              </w:numPr>
              <w:spacing w:after="0"/>
              <w:jc w:val="both"/>
              <w:rPr>
                <w:rFonts w:ascii="Arial" w:hAnsi="Arial" w:cs="Arial"/>
              </w:rPr>
            </w:pPr>
            <w:r w:rsidRPr="007006A2">
              <w:rPr>
                <w:rFonts w:ascii="Arial" w:hAnsi="Arial" w:cs="Arial"/>
                <w:b/>
                <w:bCs/>
              </w:rPr>
              <w:t xml:space="preserve">Resolución del contrato. </w:t>
            </w:r>
            <w:r w:rsidRPr="007006A2">
              <w:rPr>
                <w:rFonts w:ascii="Arial" w:hAnsi="Arial" w:cs="Arial"/>
              </w:rPr>
              <w:t>Cuando la acumulación de la multa supere el veinte por ciento (20%) de la suma total contratada, el BCB resolverá el contrato y procederá con la ejecución del régimen de garantía a favor del BCB, sin necesidad de ningún trámite o acción judicial, a solo requerimiento.</w:t>
            </w:r>
          </w:p>
          <w:p w:rsidR="007006A2" w:rsidRPr="007006A2" w:rsidRDefault="007006A2" w:rsidP="007006A2">
            <w:pPr>
              <w:pStyle w:val="Textoindependiente3"/>
              <w:spacing w:after="0"/>
              <w:rPr>
                <w:rFonts w:ascii="Arial" w:hAnsi="Arial" w:cs="Arial"/>
                <w:iCs/>
              </w:rPr>
            </w:pPr>
            <w:r w:rsidRPr="007006A2">
              <w:rPr>
                <w:rFonts w:ascii="Arial" w:hAnsi="Arial" w:cs="Arial"/>
                <w:b/>
                <w:i/>
                <w:iCs/>
              </w:rPr>
              <w:t>(Manifestar aceptación)</w:t>
            </w:r>
          </w:p>
        </w:tc>
        <w:tc>
          <w:tcPr>
            <w:tcW w:w="2126" w:type="dxa"/>
            <w:tcBorders>
              <w:bottom w:val="single" w:sz="4" w:space="0" w:color="auto"/>
            </w:tcBorders>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477"/>
        </w:trPr>
        <w:tc>
          <w:tcPr>
            <w:tcW w:w="4252" w:type="dxa"/>
            <w:tcBorders>
              <w:bottom w:val="single" w:sz="4" w:space="0" w:color="auto"/>
            </w:tcBorders>
            <w:shd w:val="clear" w:color="auto" w:fill="CCFFCC"/>
            <w:vAlign w:val="center"/>
          </w:tcPr>
          <w:p w:rsidR="007006A2" w:rsidRPr="007006A2" w:rsidRDefault="007006A2" w:rsidP="007006A2">
            <w:pPr>
              <w:pStyle w:val="Textoindependiente3"/>
              <w:spacing w:after="0"/>
              <w:rPr>
                <w:rFonts w:ascii="Arial" w:hAnsi="Arial" w:cs="Arial"/>
                <w:b/>
                <w:bCs/>
              </w:rPr>
            </w:pPr>
            <w:r w:rsidRPr="007006A2">
              <w:rPr>
                <w:rFonts w:ascii="Arial" w:hAnsi="Arial" w:cs="Arial"/>
                <w:b/>
                <w:bCs/>
              </w:rPr>
              <w:t>C. FISCAL DEL SERVICIO</w:t>
            </w:r>
          </w:p>
        </w:tc>
        <w:tc>
          <w:tcPr>
            <w:tcW w:w="2126" w:type="dxa"/>
            <w:tcBorders>
              <w:bottom w:val="single" w:sz="4" w:space="0" w:color="auto"/>
            </w:tcBorders>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1338"/>
        </w:trPr>
        <w:tc>
          <w:tcPr>
            <w:tcW w:w="4252" w:type="dxa"/>
            <w:tcBorders>
              <w:bottom w:val="single" w:sz="4" w:space="0" w:color="auto"/>
            </w:tcBorders>
            <w:vAlign w:val="center"/>
          </w:tcPr>
          <w:p w:rsidR="007006A2" w:rsidRPr="007006A2" w:rsidRDefault="007006A2" w:rsidP="00860B32">
            <w:pPr>
              <w:pStyle w:val="Textoindependiente3"/>
              <w:spacing w:after="0"/>
              <w:jc w:val="both"/>
              <w:rPr>
                <w:rFonts w:ascii="Arial" w:hAnsi="Arial" w:cs="Arial"/>
                <w:bCs/>
              </w:rPr>
            </w:pPr>
            <w:r w:rsidRPr="007006A2">
              <w:rPr>
                <w:rFonts w:ascii="Arial" w:hAnsi="Arial" w:cs="Arial"/>
                <w:bCs/>
              </w:rPr>
              <w:t>El Banco Central de Bolivia designará a un funcionario del Departamento de Soporte Técnico de la Gerencia de Sistemas como el fiscal del servicio. Las funciones del fiscal serán:</w:t>
            </w:r>
          </w:p>
          <w:p w:rsidR="007006A2" w:rsidRPr="007006A2" w:rsidRDefault="007006A2" w:rsidP="00860B32">
            <w:pPr>
              <w:pStyle w:val="Textoindependiente3"/>
              <w:numPr>
                <w:ilvl w:val="0"/>
                <w:numId w:val="52"/>
              </w:numPr>
              <w:spacing w:after="0"/>
              <w:ind w:left="638"/>
              <w:jc w:val="both"/>
              <w:rPr>
                <w:rFonts w:ascii="Arial" w:hAnsi="Arial" w:cs="Arial"/>
                <w:bCs/>
              </w:rPr>
            </w:pPr>
            <w:r w:rsidRPr="007006A2">
              <w:rPr>
                <w:rFonts w:ascii="Arial" w:hAnsi="Arial" w:cs="Arial"/>
                <w:bCs/>
              </w:rPr>
              <w:t>Realizar el seguimiento continuo para el cumplimiento de todas y cada una de las cláusulas del contrato.</w:t>
            </w:r>
          </w:p>
          <w:p w:rsidR="007006A2" w:rsidRPr="007006A2" w:rsidRDefault="007006A2" w:rsidP="00860B32">
            <w:pPr>
              <w:pStyle w:val="Textoindependiente3"/>
              <w:numPr>
                <w:ilvl w:val="0"/>
                <w:numId w:val="52"/>
              </w:numPr>
              <w:spacing w:after="0"/>
              <w:ind w:left="638"/>
              <w:jc w:val="both"/>
              <w:rPr>
                <w:rFonts w:ascii="Arial" w:hAnsi="Arial" w:cs="Arial"/>
                <w:bCs/>
              </w:rPr>
            </w:pPr>
            <w:r w:rsidRPr="007006A2">
              <w:rPr>
                <w:rFonts w:ascii="Arial" w:hAnsi="Arial" w:cs="Arial"/>
                <w:bCs/>
              </w:rPr>
              <w:lastRenderedPageBreak/>
              <w:t>Actuar de intermediario para todo reclamo presentado por el proponente por cualquier omisión del contratante, por falta de pago del servicio prestado, o cualquier otro aspecto consignado en el marco del contrato.</w:t>
            </w:r>
          </w:p>
          <w:p w:rsidR="007006A2" w:rsidRPr="007006A2" w:rsidRDefault="007006A2" w:rsidP="00860B32">
            <w:pPr>
              <w:pStyle w:val="Textoindependiente3"/>
              <w:numPr>
                <w:ilvl w:val="0"/>
                <w:numId w:val="52"/>
              </w:numPr>
              <w:spacing w:after="0"/>
              <w:ind w:left="638"/>
              <w:jc w:val="both"/>
              <w:rPr>
                <w:rFonts w:ascii="Arial" w:hAnsi="Arial" w:cs="Arial"/>
                <w:bCs/>
              </w:rPr>
            </w:pPr>
            <w:r w:rsidRPr="007006A2">
              <w:rPr>
                <w:rFonts w:ascii="Arial" w:hAnsi="Arial" w:cs="Arial"/>
                <w:bCs/>
              </w:rPr>
              <w:t>Ser el medio de comunicación, notificación y coordinación de todos los aspectos relacionados con el servicio.</w:t>
            </w:r>
          </w:p>
          <w:p w:rsidR="007006A2" w:rsidRPr="007006A2" w:rsidRDefault="007006A2" w:rsidP="00860B32">
            <w:pPr>
              <w:pStyle w:val="Textoindependiente3"/>
              <w:spacing w:after="0"/>
              <w:jc w:val="both"/>
              <w:rPr>
                <w:rFonts w:ascii="Arial" w:hAnsi="Arial" w:cs="Arial"/>
                <w:bCs/>
              </w:rPr>
            </w:pPr>
            <w:r w:rsidRPr="007006A2">
              <w:rPr>
                <w:rFonts w:ascii="Arial" w:hAnsi="Arial" w:cs="Arial"/>
                <w:b/>
                <w:i/>
                <w:iCs/>
              </w:rPr>
              <w:t>(Manifestar aceptación)</w:t>
            </w:r>
          </w:p>
        </w:tc>
        <w:tc>
          <w:tcPr>
            <w:tcW w:w="2126" w:type="dxa"/>
            <w:tcBorders>
              <w:bottom w:val="single" w:sz="4" w:space="0" w:color="auto"/>
            </w:tcBorders>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397"/>
        </w:trPr>
        <w:tc>
          <w:tcPr>
            <w:tcW w:w="4252" w:type="dxa"/>
            <w:shd w:val="clear" w:color="auto" w:fill="CCFFCC"/>
            <w:vAlign w:val="center"/>
          </w:tcPr>
          <w:p w:rsidR="007006A2" w:rsidRPr="007006A2" w:rsidRDefault="007006A2" w:rsidP="007006A2">
            <w:pPr>
              <w:pStyle w:val="Textoindependiente3"/>
              <w:spacing w:after="0"/>
              <w:rPr>
                <w:rFonts w:ascii="Arial" w:hAnsi="Arial" w:cs="Arial"/>
                <w:b/>
                <w:bCs/>
              </w:rPr>
            </w:pPr>
            <w:r w:rsidRPr="007006A2">
              <w:rPr>
                <w:rFonts w:ascii="Arial" w:hAnsi="Arial" w:cs="Arial"/>
                <w:b/>
                <w:bCs/>
              </w:rPr>
              <w:lastRenderedPageBreak/>
              <w:t>D. FORMA DE PAGO</w:t>
            </w:r>
          </w:p>
        </w:tc>
        <w:tc>
          <w:tcPr>
            <w:tcW w:w="2126" w:type="dxa"/>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clear" w:color="auto" w:fill="CCFFCC"/>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461"/>
        </w:trPr>
        <w:tc>
          <w:tcPr>
            <w:tcW w:w="4252" w:type="dxa"/>
            <w:tcBorders>
              <w:bottom w:val="single" w:sz="4" w:space="0" w:color="auto"/>
            </w:tcBorders>
            <w:vAlign w:val="center"/>
          </w:tcPr>
          <w:p w:rsidR="007006A2" w:rsidRPr="007006A2" w:rsidRDefault="007006A2" w:rsidP="00860B32">
            <w:pPr>
              <w:pStyle w:val="Textoindependiente3"/>
              <w:spacing w:after="0"/>
              <w:ind w:left="28"/>
              <w:jc w:val="both"/>
              <w:rPr>
                <w:rFonts w:ascii="Arial" w:hAnsi="Arial" w:cs="Arial"/>
              </w:rPr>
            </w:pPr>
            <w:r w:rsidRPr="007006A2">
              <w:rPr>
                <w:rFonts w:ascii="Arial" w:hAnsi="Arial" w:cs="Arial"/>
              </w:rPr>
              <w:t>El pago por el servicio se efectuará mensualmente, vencido el mes de servicio y una vez emitido el certificado de conformidad del fiscal de servicio del BCB.</w:t>
            </w:r>
          </w:p>
          <w:p w:rsidR="007006A2" w:rsidRPr="007006A2" w:rsidRDefault="007006A2" w:rsidP="007006A2">
            <w:pPr>
              <w:pStyle w:val="Textoindependiente3"/>
              <w:spacing w:after="0"/>
              <w:ind w:left="28"/>
              <w:rPr>
                <w:rFonts w:ascii="Arial" w:hAnsi="Arial" w:cs="Arial"/>
              </w:rPr>
            </w:pPr>
            <w:r w:rsidRPr="007006A2">
              <w:rPr>
                <w:rFonts w:ascii="Arial" w:hAnsi="Arial" w:cs="Arial"/>
                <w:b/>
                <w:i/>
                <w:iCs/>
              </w:rPr>
              <w:t>(Manifestar aceptación)</w:t>
            </w:r>
          </w:p>
        </w:tc>
        <w:tc>
          <w:tcPr>
            <w:tcW w:w="2126" w:type="dxa"/>
            <w:tcBorders>
              <w:bottom w:val="single" w:sz="4" w:space="0" w:color="auto"/>
            </w:tcBorders>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thinDiagStripe" w:color="auto" w:fill="auto"/>
            <w:vAlign w:val="center"/>
          </w:tcPr>
          <w:p w:rsidR="007006A2" w:rsidRPr="007006A2" w:rsidRDefault="007006A2" w:rsidP="007C453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bl>
    <w:p w:rsidR="002D422F" w:rsidRDefault="002D422F">
      <w:pPr>
        <w:ind w:left="756" w:right="18"/>
        <w:jc w:val="both"/>
        <w:rPr>
          <w:rFonts w:ascii="Arial" w:hAnsi="Arial" w:cs="Arial"/>
          <w:b/>
          <w:bCs/>
          <w:sz w:val="20"/>
          <w:szCs w:val="20"/>
        </w:rPr>
      </w:pPr>
    </w:p>
    <w:p w:rsidR="00DC301E" w:rsidRPr="00770176" w:rsidRDefault="00770176" w:rsidP="00770176">
      <w:pPr>
        <w:ind w:right="18"/>
        <w:jc w:val="both"/>
        <w:rPr>
          <w:rFonts w:ascii="Arial" w:hAnsi="Arial" w:cs="Arial"/>
          <w:sz w:val="16"/>
          <w:szCs w:val="16"/>
        </w:rPr>
      </w:pPr>
      <w:r>
        <w:rPr>
          <w:rFonts w:ascii="Arial" w:hAnsi="Arial" w:cs="Arial"/>
          <w:b/>
          <w:bCs/>
          <w:sz w:val="16"/>
          <w:szCs w:val="16"/>
        </w:rPr>
        <w:t xml:space="preserve">              </w:t>
      </w:r>
      <w:r w:rsidR="00DC301E" w:rsidRPr="00770176">
        <w:rPr>
          <w:rFonts w:ascii="Arial" w:hAnsi="Arial" w:cs="Arial"/>
          <w:b/>
          <w:bCs/>
          <w:sz w:val="16"/>
          <w:szCs w:val="16"/>
        </w:rPr>
        <w:t>IMPORTANTE</w:t>
      </w:r>
      <w:r w:rsidR="00DC301E" w:rsidRPr="00770176">
        <w:rPr>
          <w:rFonts w:ascii="Arial" w:hAnsi="Arial" w:cs="Arial"/>
          <w:sz w:val="16"/>
          <w:szCs w:val="16"/>
        </w:rPr>
        <w:t xml:space="preserve">: </w:t>
      </w:r>
    </w:p>
    <w:p w:rsidR="00DC301E" w:rsidRPr="00643720" w:rsidRDefault="00DC301E" w:rsidP="00770176">
      <w:pPr>
        <w:ind w:left="709"/>
        <w:jc w:val="both"/>
        <w:outlineLvl w:val="0"/>
        <w:rPr>
          <w:rFonts w:ascii="Arial" w:hAnsi="Arial" w:cs="Arial"/>
          <w:sz w:val="16"/>
        </w:rPr>
      </w:pPr>
      <w:r w:rsidRPr="00770176">
        <w:rPr>
          <w:rFonts w:ascii="Arial" w:hAnsi="Arial" w:cs="Arial"/>
          <w:sz w:val="16"/>
          <w:szCs w:val="16"/>
        </w:rPr>
        <w:t xml:space="preserve">Los Proponentes deberán llenar necesariamente todas las casillas de la columna de “CARACTERÍSTICAS DE LA </w:t>
      </w:r>
      <w:r w:rsidR="00770176">
        <w:rPr>
          <w:rFonts w:ascii="Arial" w:hAnsi="Arial" w:cs="Arial"/>
          <w:sz w:val="16"/>
          <w:szCs w:val="16"/>
        </w:rPr>
        <w:t xml:space="preserve">  </w:t>
      </w:r>
      <w:r w:rsidRPr="00770176">
        <w:rPr>
          <w:rFonts w:ascii="Arial" w:hAnsi="Arial" w:cs="Arial"/>
          <w:sz w:val="16"/>
          <w:szCs w:val="16"/>
        </w:rPr>
        <w:t xml:space="preserve">PROPUESTA”, cubriendo mínimamente los requisitos descritos, de acuerdo con la instrucción específica establecida para cada requisito, cualquier aspecto y/o requisito exigido en el Formulario de Especificaciones Técnicas que la empresa proponente </w:t>
      </w:r>
      <w:r w:rsidRPr="00770176">
        <w:rPr>
          <w:rFonts w:ascii="Arial" w:hAnsi="Arial" w:cs="Arial"/>
          <w:b/>
          <w:sz w:val="16"/>
          <w:szCs w:val="16"/>
        </w:rPr>
        <w:t>no cumpla u omita</w:t>
      </w:r>
      <w:r w:rsidRPr="00770176">
        <w:rPr>
          <w:rFonts w:ascii="Arial" w:hAnsi="Arial" w:cs="Arial"/>
          <w:sz w:val="16"/>
          <w:szCs w:val="16"/>
        </w:rPr>
        <w:t>, será objeto de descalificación</w:t>
      </w:r>
      <w:r w:rsidRPr="00643720">
        <w:rPr>
          <w:rFonts w:ascii="Arial" w:hAnsi="Arial" w:cs="Arial"/>
          <w:sz w:val="16"/>
        </w:rPr>
        <w:t>.</w:t>
      </w:r>
    </w:p>
    <w:p w:rsidR="00DC301E" w:rsidRPr="00643720" w:rsidRDefault="00DC301E">
      <w:pPr>
        <w:pStyle w:val="xl28"/>
        <w:pBdr>
          <w:left w:val="none" w:sz="0" w:space="0" w:color="auto"/>
          <w:bottom w:val="none" w:sz="0" w:space="0" w:color="auto"/>
          <w:right w:val="none" w:sz="0" w:space="0" w:color="auto"/>
        </w:pBdr>
        <w:spacing w:before="0" w:beforeAutospacing="0" w:after="0" w:afterAutospacing="0"/>
        <w:jc w:val="both"/>
        <w:rPr>
          <w:rFonts w:eastAsia="Times New Roman"/>
          <w:sz w:val="16"/>
          <w:szCs w:val="24"/>
        </w:rPr>
      </w:pPr>
    </w:p>
    <w:p w:rsidR="00DC301E" w:rsidRDefault="00DC301E">
      <w:pPr>
        <w:pStyle w:val="xl28"/>
        <w:pBdr>
          <w:left w:val="none" w:sz="0" w:space="0" w:color="auto"/>
          <w:bottom w:val="none" w:sz="0" w:space="0" w:color="auto"/>
          <w:right w:val="none" w:sz="0" w:space="0" w:color="auto"/>
        </w:pBdr>
        <w:spacing w:before="0" w:beforeAutospacing="0" w:after="0" w:afterAutospacing="0"/>
        <w:jc w:val="both"/>
        <w:rPr>
          <w:rFonts w:ascii="Times New Roman" w:hAnsi="Times New Roman" w:cs="Times New Roman"/>
          <w:b/>
          <w:bCs/>
          <w:sz w:val="32"/>
          <w:szCs w:val="32"/>
        </w:rPr>
      </w:pPr>
    </w:p>
    <w:p w:rsidR="00DC301E" w:rsidRDefault="00DC301E">
      <w:pPr>
        <w:pStyle w:val="xl28"/>
        <w:pBdr>
          <w:left w:val="none" w:sz="0" w:space="0" w:color="auto"/>
          <w:bottom w:val="none" w:sz="0" w:space="0" w:color="auto"/>
          <w:right w:val="none" w:sz="0" w:space="0" w:color="auto"/>
        </w:pBdr>
        <w:spacing w:before="0" w:beforeAutospacing="0" w:after="0" w:afterAutospacing="0"/>
        <w:jc w:val="both"/>
        <w:rPr>
          <w:rFonts w:ascii="Times New Roman" w:hAnsi="Times New Roman" w:cs="Times New Roman"/>
          <w:b/>
          <w:bCs/>
          <w:sz w:val="32"/>
          <w:szCs w:val="32"/>
        </w:rPr>
      </w:pPr>
    </w:p>
    <w:p w:rsidR="00DC301E" w:rsidRDefault="00DC301E">
      <w:pPr>
        <w:pStyle w:val="xl28"/>
        <w:pBdr>
          <w:left w:val="none" w:sz="0" w:space="0" w:color="auto"/>
          <w:bottom w:val="none" w:sz="0" w:space="0" w:color="auto"/>
          <w:right w:val="none" w:sz="0" w:space="0" w:color="auto"/>
        </w:pBdr>
        <w:spacing w:before="0" w:beforeAutospacing="0" w:after="0" w:afterAutospacing="0"/>
        <w:jc w:val="both"/>
        <w:rPr>
          <w:rFonts w:ascii="Times New Roman" w:hAnsi="Times New Roman" w:cs="Times New Roman"/>
        </w:rPr>
      </w:pPr>
    </w:p>
    <w:p w:rsidR="00DC301E" w:rsidRDefault="00DC301E">
      <w:pPr>
        <w:tabs>
          <w:tab w:val="right" w:pos="6663"/>
        </w:tabs>
        <w:jc w:val="center"/>
        <w:rPr>
          <w:rFonts w:ascii="Arial" w:hAnsi="Arial" w:cs="Arial"/>
          <w:b/>
          <w:bCs/>
          <w:i/>
          <w:iCs/>
          <w:sz w:val="18"/>
          <w:szCs w:val="18"/>
        </w:rPr>
      </w:pPr>
      <w:r>
        <w:rPr>
          <w:rFonts w:ascii="Arial" w:hAnsi="Arial" w:cs="Arial"/>
          <w:b/>
          <w:bCs/>
          <w:i/>
          <w:iCs/>
          <w:sz w:val="18"/>
          <w:szCs w:val="18"/>
        </w:rPr>
        <w:t>(Firma del Representante Legal del Proponente)</w:t>
      </w:r>
    </w:p>
    <w:p w:rsidR="00DC301E" w:rsidRDefault="00DC301E">
      <w:pPr>
        <w:jc w:val="center"/>
        <w:rPr>
          <w:rFonts w:ascii="Arial" w:hAnsi="Arial" w:cs="Arial"/>
          <w:sz w:val="18"/>
          <w:szCs w:val="18"/>
        </w:rPr>
      </w:pPr>
      <w:r>
        <w:rPr>
          <w:rFonts w:ascii="Arial" w:hAnsi="Arial" w:cs="Arial"/>
          <w:b/>
          <w:bCs/>
          <w:i/>
          <w:iCs/>
          <w:sz w:val="18"/>
          <w:szCs w:val="18"/>
        </w:rPr>
        <w:t>(Nombre completo del Representante</w:t>
      </w:r>
      <w:r>
        <w:rPr>
          <w:rFonts w:ascii="Arial" w:hAnsi="Arial" w:cs="Arial"/>
          <w:i/>
          <w:iCs/>
          <w:sz w:val="18"/>
          <w:szCs w:val="18"/>
        </w:rPr>
        <w:t xml:space="preserve"> </w:t>
      </w:r>
      <w:r>
        <w:rPr>
          <w:rFonts w:ascii="Arial" w:hAnsi="Arial" w:cs="Arial"/>
          <w:b/>
          <w:bCs/>
          <w:i/>
          <w:iCs/>
          <w:sz w:val="18"/>
          <w:szCs w:val="18"/>
        </w:rPr>
        <w:t>Legal)</w:t>
      </w:r>
    </w:p>
    <w:p w:rsidR="00DC301E" w:rsidRDefault="00DC301E">
      <w:pPr>
        <w:autoSpaceDE w:val="0"/>
        <w:autoSpaceDN w:val="0"/>
        <w:adjustRightInd w:val="0"/>
        <w:rPr>
          <w:rFonts w:ascii="Calibri" w:hAnsi="Calibri" w:cs="Calibri"/>
          <w:sz w:val="22"/>
          <w:szCs w:val="22"/>
        </w:rPr>
      </w:pPr>
    </w:p>
    <w:p w:rsidR="00DC301E" w:rsidRDefault="00DC301E">
      <w:pPr>
        <w:outlineLvl w:val="0"/>
        <w:rPr>
          <w:rFonts w:ascii="Arial" w:hAnsi="Arial" w:cs="Arial"/>
          <w:sz w:val="18"/>
          <w:szCs w:val="18"/>
        </w:rPr>
      </w:pPr>
    </w:p>
    <w:p w:rsidR="00540BFF" w:rsidRDefault="00540BFF">
      <w:pPr>
        <w:rPr>
          <w:rFonts w:ascii="Arial" w:hAnsi="Arial" w:cs="Arial"/>
          <w:b/>
          <w:bCs/>
          <w:color w:val="0000FF"/>
          <w:sz w:val="22"/>
          <w:szCs w:val="22"/>
        </w:rPr>
      </w:pPr>
      <w:r>
        <w:rPr>
          <w:rFonts w:ascii="Arial" w:hAnsi="Arial" w:cs="Arial"/>
          <w:b/>
          <w:bCs/>
          <w:color w:val="0000FF"/>
          <w:sz w:val="22"/>
          <w:szCs w:val="22"/>
        </w:rPr>
        <w:br w:type="page"/>
      </w:r>
    </w:p>
    <w:p w:rsidR="00DC301E" w:rsidRDefault="00DC301E">
      <w:pPr>
        <w:jc w:val="center"/>
        <w:outlineLvl w:val="0"/>
        <w:rPr>
          <w:rFonts w:ascii="Arial" w:hAnsi="Arial" w:cs="Arial"/>
          <w:b/>
          <w:bCs/>
          <w:color w:val="0000FF"/>
          <w:sz w:val="22"/>
          <w:szCs w:val="22"/>
        </w:rPr>
      </w:pPr>
      <w:r>
        <w:rPr>
          <w:rFonts w:ascii="Arial" w:hAnsi="Arial" w:cs="Arial"/>
          <w:b/>
          <w:bCs/>
          <w:color w:val="0000FF"/>
          <w:sz w:val="22"/>
          <w:szCs w:val="22"/>
        </w:rPr>
        <w:lastRenderedPageBreak/>
        <w:t>PARTE III</w:t>
      </w:r>
    </w:p>
    <w:p w:rsidR="00DC301E" w:rsidRDefault="00DC301E">
      <w:pPr>
        <w:jc w:val="center"/>
        <w:rPr>
          <w:rFonts w:ascii="Arial" w:hAnsi="Arial" w:cs="Arial"/>
          <w:b/>
          <w:bCs/>
          <w:sz w:val="4"/>
          <w:szCs w:val="4"/>
        </w:rPr>
      </w:pPr>
    </w:p>
    <w:p w:rsidR="00DC301E" w:rsidRDefault="00DC301E">
      <w:pPr>
        <w:jc w:val="center"/>
        <w:rPr>
          <w:rFonts w:ascii="Arial" w:hAnsi="Arial" w:cs="Arial"/>
          <w:b/>
          <w:bCs/>
          <w:color w:val="333399"/>
          <w:sz w:val="22"/>
          <w:szCs w:val="22"/>
          <w:lang w:val="es-ES_tradnl"/>
        </w:rPr>
      </w:pPr>
      <w:r>
        <w:rPr>
          <w:rFonts w:ascii="Arial" w:hAnsi="Arial" w:cs="Arial"/>
          <w:b/>
          <w:bCs/>
          <w:color w:val="333399"/>
          <w:sz w:val="22"/>
          <w:szCs w:val="22"/>
          <w:lang w:val="es-ES_tradnl"/>
        </w:rPr>
        <w:t>ANEXO 1</w:t>
      </w:r>
    </w:p>
    <w:p w:rsidR="00DC301E" w:rsidRDefault="00DC301E">
      <w:pPr>
        <w:jc w:val="center"/>
        <w:rPr>
          <w:rFonts w:ascii="Arial" w:hAnsi="Arial" w:cs="Arial"/>
          <w:b/>
          <w:bCs/>
          <w:color w:val="333399"/>
          <w:sz w:val="4"/>
          <w:szCs w:val="4"/>
          <w:lang w:val="es-ES_tradnl"/>
        </w:rPr>
      </w:pPr>
    </w:p>
    <w:p w:rsidR="00DC301E" w:rsidRDefault="00DC301E">
      <w:pPr>
        <w:jc w:val="center"/>
        <w:rPr>
          <w:rFonts w:ascii="Arial" w:hAnsi="Arial" w:cs="Arial"/>
          <w:b/>
          <w:bCs/>
          <w:color w:val="333399"/>
          <w:sz w:val="22"/>
          <w:szCs w:val="22"/>
          <w:lang w:val="es-ES_tradnl"/>
        </w:rPr>
      </w:pPr>
      <w:r>
        <w:rPr>
          <w:rFonts w:ascii="Arial" w:hAnsi="Arial" w:cs="Arial"/>
          <w:b/>
          <w:bCs/>
          <w:color w:val="333399"/>
          <w:sz w:val="22"/>
          <w:szCs w:val="22"/>
          <w:lang w:val="es-ES_tradnl"/>
        </w:rPr>
        <w:t>FORMULARIOS DE PRESENTACIÓN DE COTIZACIONES</w:t>
      </w:r>
    </w:p>
    <w:p w:rsidR="00DC301E" w:rsidRDefault="00DC301E">
      <w:pPr>
        <w:jc w:val="center"/>
        <w:rPr>
          <w:rFonts w:ascii="Arial Narrow" w:hAnsi="Arial Narrow" w:cs="Arial Narrow"/>
          <w:b/>
          <w:bCs/>
          <w:sz w:val="4"/>
          <w:szCs w:val="4"/>
        </w:rPr>
      </w:pPr>
    </w:p>
    <w:p w:rsidR="00DC301E" w:rsidRPr="008C70CD" w:rsidRDefault="00DC301E">
      <w:pPr>
        <w:jc w:val="center"/>
        <w:rPr>
          <w:rFonts w:ascii="Arial Narrow" w:hAnsi="Arial Narrow" w:cs="Arial Narrow"/>
          <w:b/>
          <w:bCs/>
          <w:sz w:val="20"/>
          <w:szCs w:val="20"/>
        </w:rPr>
      </w:pPr>
      <w:r w:rsidRPr="008C70CD">
        <w:rPr>
          <w:rFonts w:ascii="Arial Narrow" w:hAnsi="Arial Narrow" w:cs="Arial Narrow"/>
          <w:b/>
          <w:bCs/>
          <w:sz w:val="20"/>
          <w:szCs w:val="20"/>
        </w:rPr>
        <w:t>FORMULARIO N° 1a</w:t>
      </w:r>
    </w:p>
    <w:p w:rsidR="00DC301E" w:rsidRDefault="00DC301E">
      <w:pPr>
        <w:jc w:val="center"/>
        <w:rPr>
          <w:rFonts w:ascii="Arial Narrow" w:hAnsi="Arial Narrow" w:cs="Arial Narrow"/>
          <w:b/>
          <w:bCs/>
          <w:sz w:val="20"/>
          <w:szCs w:val="20"/>
        </w:rPr>
      </w:pPr>
      <w:r w:rsidRPr="008C70CD">
        <w:rPr>
          <w:rFonts w:ascii="Arial Narrow" w:hAnsi="Arial Narrow" w:cs="Arial Narrow"/>
          <w:b/>
          <w:bCs/>
          <w:sz w:val="20"/>
          <w:szCs w:val="20"/>
        </w:rPr>
        <w:t>DATOS DEL PROPONENTE Y DECLARACIÓN JURADA Y MONTO DE LA PROPUESTA ECONÓMICA PARA PERSONAS NATURALES Y JURÍDICAS</w:t>
      </w:r>
    </w:p>
    <w:p w:rsidR="006118F5" w:rsidRPr="008C70CD" w:rsidRDefault="006118F5">
      <w:pPr>
        <w:jc w:val="center"/>
        <w:rPr>
          <w:rFonts w:ascii="Arial Narrow" w:hAnsi="Arial Narrow" w:cs="Arial Narrow"/>
          <w:b/>
          <w:bCs/>
          <w:sz w:val="20"/>
          <w:szCs w:val="20"/>
        </w:rPr>
      </w:pPr>
    </w:p>
    <w:tbl>
      <w:tblPr>
        <w:tblW w:w="10033" w:type="dxa"/>
        <w:tblInd w:w="-1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1"/>
        <w:gridCol w:w="3167"/>
        <w:gridCol w:w="129"/>
        <w:gridCol w:w="13"/>
        <w:gridCol w:w="129"/>
        <w:gridCol w:w="142"/>
        <w:gridCol w:w="134"/>
        <w:gridCol w:w="149"/>
        <w:gridCol w:w="283"/>
        <w:gridCol w:w="155"/>
        <w:gridCol w:w="76"/>
        <w:gridCol w:w="53"/>
        <w:gridCol w:w="159"/>
        <w:gridCol w:w="124"/>
        <w:gridCol w:w="159"/>
        <w:gridCol w:w="125"/>
        <w:gridCol w:w="286"/>
        <w:gridCol w:w="10"/>
        <w:gridCol w:w="115"/>
        <w:gridCol w:w="27"/>
        <w:gridCol w:w="51"/>
        <w:gridCol w:w="83"/>
        <w:gridCol w:w="155"/>
        <w:gridCol w:w="128"/>
        <w:gridCol w:w="155"/>
        <w:gridCol w:w="129"/>
        <w:gridCol w:w="74"/>
        <w:gridCol w:w="131"/>
        <w:gridCol w:w="49"/>
        <w:gridCol w:w="29"/>
        <w:gridCol w:w="292"/>
        <w:gridCol w:w="39"/>
        <w:gridCol w:w="37"/>
        <w:gridCol w:w="70"/>
        <w:gridCol w:w="137"/>
        <w:gridCol w:w="224"/>
        <w:gridCol w:w="60"/>
        <w:gridCol w:w="16"/>
        <w:gridCol w:w="269"/>
        <w:gridCol w:w="199"/>
        <w:gridCol w:w="89"/>
        <w:gridCol w:w="180"/>
        <w:gridCol w:w="103"/>
        <w:gridCol w:w="40"/>
        <w:gridCol w:w="141"/>
        <w:gridCol w:w="76"/>
        <w:gridCol w:w="27"/>
        <w:gridCol w:w="79"/>
        <w:gridCol w:w="63"/>
        <w:gridCol w:w="141"/>
        <w:gridCol w:w="157"/>
        <w:gridCol w:w="76"/>
        <w:gridCol w:w="51"/>
        <w:gridCol w:w="283"/>
        <w:gridCol w:w="287"/>
        <w:gridCol w:w="272"/>
        <w:gridCol w:w="7"/>
        <w:gridCol w:w="9"/>
        <w:gridCol w:w="119"/>
      </w:tblGrid>
      <w:tr w:rsidR="00DC301E" w:rsidTr="00B230E6">
        <w:tc>
          <w:tcPr>
            <w:tcW w:w="10033" w:type="dxa"/>
            <w:gridSpan w:val="59"/>
            <w:tcBorders>
              <w:top w:val="single" w:sz="12" w:space="0" w:color="auto"/>
              <w:bottom w:val="nil"/>
            </w:tcBorders>
            <w:shd w:val="clear" w:color="auto" w:fill="F2F2F2"/>
            <w:vAlign w:val="center"/>
          </w:tcPr>
          <w:p w:rsidR="00DC301E" w:rsidRDefault="00DC301E" w:rsidP="00184F40">
            <w:pPr>
              <w:numPr>
                <w:ilvl w:val="0"/>
                <w:numId w:val="16"/>
              </w:numPr>
              <w:rPr>
                <w:rFonts w:ascii="Arial" w:hAnsi="Arial" w:cs="Arial"/>
                <w:b/>
                <w:bCs/>
                <w:sz w:val="16"/>
                <w:szCs w:val="16"/>
              </w:rPr>
            </w:pPr>
            <w:r>
              <w:rPr>
                <w:rFonts w:ascii="Arial" w:hAnsi="Arial" w:cs="Arial"/>
                <w:b/>
                <w:bCs/>
                <w:sz w:val="16"/>
                <w:szCs w:val="16"/>
              </w:rPr>
              <w:t>DATOS DEL OBJETO DE LA CONTRATACIÓN</w:t>
            </w:r>
          </w:p>
        </w:tc>
      </w:tr>
      <w:tr w:rsidR="00DC301E" w:rsidTr="005F00B3">
        <w:tblPrEx>
          <w:tblCellMar>
            <w:left w:w="28" w:type="dxa"/>
            <w:right w:w="28" w:type="dxa"/>
          </w:tblCellMar>
        </w:tblPrEx>
        <w:tc>
          <w:tcPr>
            <w:tcW w:w="3367" w:type="dxa"/>
            <w:gridSpan w:val="3"/>
            <w:tcBorders>
              <w:top w:val="nil"/>
              <w:bottom w:val="nil"/>
              <w:right w:val="nil"/>
            </w:tcBorders>
            <w:tcMar>
              <w:left w:w="0" w:type="dxa"/>
              <w:right w:w="0" w:type="dxa"/>
            </w:tcMar>
            <w:vAlign w:val="center"/>
          </w:tcPr>
          <w:p w:rsidR="00DC301E" w:rsidRDefault="00DC301E">
            <w:pPr>
              <w:jc w:val="right"/>
              <w:rPr>
                <w:rFonts w:ascii="Arial" w:hAnsi="Arial" w:cs="Arial"/>
                <w:sz w:val="2"/>
                <w:szCs w:val="2"/>
              </w:rPr>
            </w:pPr>
          </w:p>
        </w:tc>
        <w:tc>
          <w:tcPr>
            <w:tcW w:w="142"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524" w:type="dxa"/>
            <w:gridSpan w:val="54"/>
            <w:tcBorders>
              <w:top w:val="nil"/>
              <w:left w:val="nil"/>
              <w:bottom w:val="nil"/>
            </w:tcBorders>
            <w:vAlign w:val="center"/>
          </w:tcPr>
          <w:p w:rsidR="00DC301E" w:rsidRDefault="00DC301E">
            <w:pPr>
              <w:jc w:val="center"/>
              <w:rPr>
                <w:rFonts w:ascii="Arial" w:hAnsi="Arial" w:cs="Arial"/>
                <w:b/>
                <w:bCs/>
                <w:sz w:val="2"/>
                <w:szCs w:val="2"/>
              </w:rPr>
            </w:pPr>
          </w:p>
        </w:tc>
      </w:tr>
      <w:tr w:rsidR="00486E57" w:rsidTr="005F00B3">
        <w:tblPrEx>
          <w:tblCellMar>
            <w:left w:w="28" w:type="dxa"/>
            <w:right w:w="28"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Llenar el número de CUCE que aparece en la convocatoria</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8"/>
                <w:szCs w:val="18"/>
              </w:rPr>
            </w:pPr>
          </w:p>
        </w:tc>
        <w:tc>
          <w:tcPr>
            <w:tcW w:w="283" w:type="dxa"/>
            <w:gridSpan w:val="2"/>
            <w:shd w:val="clear" w:color="auto" w:fill="F2F2F2"/>
            <w:vAlign w:val="center"/>
          </w:tcPr>
          <w:p w:rsidR="00486E57" w:rsidRDefault="00486E57">
            <w:pPr>
              <w:jc w:val="center"/>
              <w:rPr>
                <w:rFonts w:ascii="Arial" w:hAnsi="Arial" w:cs="Arial"/>
                <w:sz w:val="18"/>
                <w:szCs w:val="18"/>
              </w:rPr>
            </w:pPr>
            <w:r>
              <w:rPr>
                <w:rFonts w:ascii="Arial" w:hAnsi="Arial" w:cs="Arial"/>
                <w:sz w:val="18"/>
                <w:szCs w:val="18"/>
              </w:rPr>
              <w:t>1</w:t>
            </w:r>
          </w:p>
        </w:tc>
        <w:tc>
          <w:tcPr>
            <w:tcW w:w="283" w:type="dxa"/>
            <w:tcBorders>
              <w:left w:val="nil"/>
            </w:tcBorders>
            <w:shd w:val="clear" w:color="auto" w:fill="F2F2F2"/>
            <w:vAlign w:val="center"/>
          </w:tcPr>
          <w:p w:rsidR="00486E57" w:rsidRDefault="00486E57">
            <w:pPr>
              <w:jc w:val="center"/>
              <w:rPr>
                <w:rFonts w:ascii="Arial" w:hAnsi="Arial" w:cs="Arial"/>
                <w:sz w:val="18"/>
                <w:szCs w:val="18"/>
              </w:rPr>
            </w:pPr>
            <w:r>
              <w:rPr>
                <w:rFonts w:ascii="Arial" w:hAnsi="Arial" w:cs="Arial"/>
                <w:sz w:val="18"/>
                <w:szCs w:val="18"/>
              </w:rPr>
              <w:t>2</w:t>
            </w:r>
          </w:p>
        </w:tc>
        <w:tc>
          <w:tcPr>
            <w:tcW w:w="284" w:type="dxa"/>
            <w:gridSpan w:val="3"/>
            <w:tcBorders>
              <w:top w:val="nil"/>
              <w:left w:val="nil"/>
              <w:bottom w:val="nil"/>
            </w:tcBorders>
            <w:vAlign w:val="center"/>
          </w:tcPr>
          <w:p w:rsidR="00486E57" w:rsidRDefault="00486E57">
            <w:pPr>
              <w:jc w:val="center"/>
              <w:rPr>
                <w:rFonts w:ascii="Arial" w:hAnsi="Arial" w:cs="Arial"/>
                <w:sz w:val="18"/>
                <w:szCs w:val="18"/>
              </w:rPr>
            </w:pPr>
            <w:r>
              <w:rPr>
                <w:rFonts w:ascii="Arial" w:hAnsi="Arial" w:cs="Arial"/>
                <w:sz w:val="18"/>
                <w:szCs w:val="18"/>
              </w:rPr>
              <w:t>-</w:t>
            </w:r>
          </w:p>
        </w:tc>
        <w:tc>
          <w:tcPr>
            <w:tcW w:w="283" w:type="dxa"/>
            <w:gridSpan w:val="2"/>
            <w:shd w:val="clear" w:color="auto" w:fill="F2F2F2"/>
            <w:vAlign w:val="center"/>
          </w:tcPr>
          <w:p w:rsidR="00486E57" w:rsidRDefault="00486E57">
            <w:pPr>
              <w:jc w:val="center"/>
              <w:rPr>
                <w:rFonts w:ascii="Arial" w:hAnsi="Arial" w:cs="Arial"/>
                <w:sz w:val="18"/>
                <w:szCs w:val="18"/>
              </w:rPr>
            </w:pPr>
            <w:r>
              <w:rPr>
                <w:rFonts w:ascii="Arial" w:hAnsi="Arial" w:cs="Arial"/>
                <w:sz w:val="18"/>
                <w:szCs w:val="18"/>
              </w:rPr>
              <w:t>0</w:t>
            </w:r>
          </w:p>
        </w:tc>
        <w:tc>
          <w:tcPr>
            <w:tcW w:w="284" w:type="dxa"/>
            <w:gridSpan w:val="2"/>
            <w:tcBorders>
              <w:left w:val="nil"/>
            </w:tcBorders>
            <w:shd w:val="clear" w:color="auto" w:fill="F2F2F2"/>
            <w:vAlign w:val="center"/>
          </w:tcPr>
          <w:p w:rsidR="00486E57" w:rsidRDefault="00486E57">
            <w:pPr>
              <w:jc w:val="center"/>
              <w:rPr>
                <w:rFonts w:ascii="Arial" w:hAnsi="Arial" w:cs="Arial"/>
                <w:sz w:val="18"/>
                <w:szCs w:val="18"/>
              </w:rPr>
            </w:pPr>
            <w:r>
              <w:rPr>
                <w:rFonts w:ascii="Arial" w:hAnsi="Arial" w:cs="Arial"/>
                <w:sz w:val="18"/>
                <w:szCs w:val="18"/>
              </w:rPr>
              <w:t>9</w:t>
            </w:r>
          </w:p>
        </w:tc>
        <w:tc>
          <w:tcPr>
            <w:tcW w:w="286" w:type="dxa"/>
            <w:tcBorders>
              <w:left w:val="nil"/>
            </w:tcBorders>
            <w:shd w:val="clear" w:color="auto" w:fill="F2F2F2"/>
            <w:vAlign w:val="center"/>
          </w:tcPr>
          <w:p w:rsidR="00486E57" w:rsidRDefault="00486E57">
            <w:pPr>
              <w:jc w:val="center"/>
              <w:rPr>
                <w:rFonts w:ascii="Arial" w:hAnsi="Arial" w:cs="Arial"/>
                <w:sz w:val="18"/>
                <w:szCs w:val="18"/>
              </w:rPr>
            </w:pPr>
            <w:r>
              <w:rPr>
                <w:rFonts w:ascii="Arial" w:hAnsi="Arial" w:cs="Arial"/>
                <w:sz w:val="18"/>
                <w:szCs w:val="18"/>
              </w:rPr>
              <w:t>5</w:t>
            </w:r>
          </w:p>
        </w:tc>
        <w:tc>
          <w:tcPr>
            <w:tcW w:w="286" w:type="dxa"/>
            <w:gridSpan w:val="5"/>
            <w:tcBorders>
              <w:left w:val="nil"/>
            </w:tcBorders>
            <w:shd w:val="clear" w:color="auto" w:fill="F2F2F2"/>
            <w:vAlign w:val="center"/>
          </w:tcPr>
          <w:p w:rsidR="00486E57" w:rsidRDefault="00486E57">
            <w:pPr>
              <w:jc w:val="center"/>
              <w:rPr>
                <w:rFonts w:ascii="Arial" w:hAnsi="Arial" w:cs="Arial"/>
                <w:sz w:val="18"/>
                <w:szCs w:val="18"/>
              </w:rPr>
            </w:pPr>
            <w:r>
              <w:rPr>
                <w:rFonts w:ascii="Arial" w:hAnsi="Arial" w:cs="Arial"/>
                <w:sz w:val="18"/>
                <w:szCs w:val="18"/>
              </w:rPr>
              <w:t>1</w:t>
            </w:r>
          </w:p>
        </w:tc>
        <w:tc>
          <w:tcPr>
            <w:tcW w:w="283" w:type="dxa"/>
            <w:gridSpan w:val="2"/>
            <w:tcBorders>
              <w:top w:val="nil"/>
              <w:left w:val="nil"/>
              <w:bottom w:val="nil"/>
            </w:tcBorders>
            <w:vAlign w:val="center"/>
          </w:tcPr>
          <w:p w:rsidR="00486E57" w:rsidRDefault="00486E57">
            <w:pPr>
              <w:jc w:val="center"/>
              <w:rPr>
                <w:rFonts w:ascii="Arial" w:hAnsi="Arial" w:cs="Arial"/>
                <w:sz w:val="18"/>
                <w:szCs w:val="18"/>
              </w:rPr>
            </w:pPr>
            <w:r>
              <w:rPr>
                <w:rFonts w:ascii="Arial" w:hAnsi="Arial" w:cs="Arial"/>
                <w:sz w:val="18"/>
                <w:szCs w:val="18"/>
              </w:rPr>
              <w:t>-</w:t>
            </w:r>
          </w:p>
        </w:tc>
        <w:tc>
          <w:tcPr>
            <w:tcW w:w="284" w:type="dxa"/>
            <w:gridSpan w:val="2"/>
            <w:shd w:val="clear" w:color="auto" w:fill="F2F2F2"/>
            <w:vAlign w:val="center"/>
          </w:tcPr>
          <w:p w:rsidR="00486E57" w:rsidRDefault="00486E57">
            <w:pPr>
              <w:jc w:val="center"/>
              <w:rPr>
                <w:rFonts w:ascii="Arial" w:hAnsi="Arial" w:cs="Arial"/>
                <w:sz w:val="18"/>
                <w:szCs w:val="18"/>
              </w:rPr>
            </w:pPr>
            <w:r>
              <w:rPr>
                <w:rFonts w:ascii="Arial" w:hAnsi="Arial" w:cs="Arial"/>
                <w:sz w:val="18"/>
                <w:szCs w:val="18"/>
              </w:rPr>
              <w:t>0</w:t>
            </w:r>
          </w:p>
        </w:tc>
        <w:tc>
          <w:tcPr>
            <w:tcW w:w="283" w:type="dxa"/>
            <w:gridSpan w:val="4"/>
            <w:tcBorders>
              <w:left w:val="nil"/>
            </w:tcBorders>
            <w:shd w:val="clear" w:color="auto" w:fill="F2F2F2"/>
            <w:vAlign w:val="center"/>
          </w:tcPr>
          <w:p w:rsidR="00486E57" w:rsidRDefault="00486E57">
            <w:pPr>
              <w:jc w:val="center"/>
              <w:rPr>
                <w:rFonts w:ascii="Arial" w:hAnsi="Arial" w:cs="Arial"/>
                <w:sz w:val="18"/>
                <w:szCs w:val="18"/>
              </w:rPr>
            </w:pPr>
            <w:r>
              <w:rPr>
                <w:rFonts w:ascii="Arial" w:hAnsi="Arial" w:cs="Arial"/>
                <w:sz w:val="18"/>
                <w:szCs w:val="18"/>
              </w:rPr>
              <w:t>0</w:t>
            </w:r>
          </w:p>
        </w:tc>
        <w:tc>
          <w:tcPr>
            <w:tcW w:w="292" w:type="dxa"/>
            <w:tcBorders>
              <w:top w:val="nil"/>
              <w:left w:val="nil"/>
              <w:bottom w:val="nil"/>
            </w:tcBorders>
            <w:vAlign w:val="center"/>
          </w:tcPr>
          <w:p w:rsidR="00486E57" w:rsidRDefault="00486E57">
            <w:pPr>
              <w:jc w:val="center"/>
              <w:rPr>
                <w:rFonts w:ascii="Arial" w:hAnsi="Arial" w:cs="Arial"/>
                <w:sz w:val="18"/>
                <w:szCs w:val="18"/>
              </w:rPr>
            </w:pPr>
            <w:r>
              <w:rPr>
                <w:rFonts w:ascii="Arial" w:hAnsi="Arial" w:cs="Arial"/>
                <w:sz w:val="18"/>
                <w:szCs w:val="18"/>
              </w:rPr>
              <w:t>-</w:t>
            </w:r>
          </w:p>
        </w:tc>
        <w:tc>
          <w:tcPr>
            <w:tcW w:w="283" w:type="dxa"/>
            <w:gridSpan w:val="4"/>
            <w:shd w:val="clear" w:color="auto" w:fill="F2F2F2"/>
            <w:vAlign w:val="center"/>
          </w:tcPr>
          <w:p w:rsidR="00486E57" w:rsidRDefault="00486E57" w:rsidP="00A31706">
            <w:pPr>
              <w:jc w:val="center"/>
              <w:rPr>
                <w:rFonts w:ascii="Arial" w:hAnsi="Arial" w:cs="Arial"/>
                <w:color w:val="0000FF"/>
                <w:sz w:val="18"/>
                <w:szCs w:val="18"/>
              </w:rPr>
            </w:pPr>
            <w:r>
              <w:rPr>
                <w:rFonts w:ascii="Arial" w:hAnsi="Arial" w:cs="Arial"/>
                <w:color w:val="0000FF"/>
                <w:sz w:val="18"/>
                <w:szCs w:val="18"/>
              </w:rPr>
              <w:t>3</w:t>
            </w:r>
          </w:p>
        </w:tc>
        <w:tc>
          <w:tcPr>
            <w:tcW w:w="284" w:type="dxa"/>
            <w:gridSpan w:val="2"/>
            <w:tcBorders>
              <w:left w:val="nil"/>
            </w:tcBorders>
            <w:shd w:val="clear" w:color="auto" w:fill="F2F2F2"/>
            <w:vAlign w:val="center"/>
          </w:tcPr>
          <w:p w:rsidR="00486E57" w:rsidRDefault="00486E57" w:rsidP="00A31706">
            <w:pPr>
              <w:jc w:val="center"/>
              <w:rPr>
                <w:rFonts w:ascii="Arial" w:hAnsi="Arial" w:cs="Arial"/>
                <w:color w:val="0000FF"/>
                <w:sz w:val="18"/>
                <w:szCs w:val="18"/>
              </w:rPr>
            </w:pPr>
            <w:r>
              <w:rPr>
                <w:rFonts w:ascii="Arial" w:hAnsi="Arial" w:cs="Arial"/>
                <w:color w:val="0000FF"/>
                <w:sz w:val="18"/>
                <w:szCs w:val="18"/>
              </w:rPr>
              <w:t>3</w:t>
            </w:r>
          </w:p>
        </w:tc>
        <w:tc>
          <w:tcPr>
            <w:tcW w:w="285" w:type="dxa"/>
            <w:gridSpan w:val="2"/>
            <w:tcBorders>
              <w:left w:val="nil"/>
            </w:tcBorders>
            <w:shd w:val="clear" w:color="auto" w:fill="F2F2F2"/>
            <w:vAlign w:val="center"/>
          </w:tcPr>
          <w:p w:rsidR="00486E57" w:rsidRDefault="00486E57" w:rsidP="00A31706">
            <w:pPr>
              <w:jc w:val="center"/>
              <w:rPr>
                <w:rFonts w:ascii="Arial" w:hAnsi="Arial" w:cs="Arial"/>
                <w:color w:val="0000FF"/>
                <w:sz w:val="18"/>
                <w:szCs w:val="18"/>
              </w:rPr>
            </w:pPr>
            <w:r>
              <w:rPr>
                <w:rFonts w:ascii="Arial" w:hAnsi="Arial" w:cs="Arial"/>
                <w:color w:val="0000FF"/>
                <w:sz w:val="18"/>
                <w:szCs w:val="18"/>
              </w:rPr>
              <w:t>6</w:t>
            </w:r>
          </w:p>
        </w:tc>
        <w:tc>
          <w:tcPr>
            <w:tcW w:w="288" w:type="dxa"/>
            <w:gridSpan w:val="2"/>
            <w:tcBorders>
              <w:left w:val="nil"/>
            </w:tcBorders>
            <w:shd w:val="clear" w:color="auto" w:fill="F2F2F2"/>
            <w:vAlign w:val="center"/>
          </w:tcPr>
          <w:p w:rsidR="00486E57" w:rsidRDefault="00486E57" w:rsidP="00A31706">
            <w:pPr>
              <w:jc w:val="center"/>
              <w:rPr>
                <w:rFonts w:ascii="Arial" w:hAnsi="Arial" w:cs="Arial"/>
                <w:color w:val="0000FF"/>
                <w:sz w:val="18"/>
                <w:szCs w:val="18"/>
              </w:rPr>
            </w:pPr>
            <w:r>
              <w:rPr>
                <w:rFonts w:ascii="Arial" w:hAnsi="Arial" w:cs="Arial"/>
                <w:color w:val="0000FF"/>
                <w:sz w:val="18"/>
                <w:szCs w:val="18"/>
              </w:rPr>
              <w:t>1</w:t>
            </w:r>
          </w:p>
        </w:tc>
        <w:tc>
          <w:tcPr>
            <w:tcW w:w="283" w:type="dxa"/>
            <w:gridSpan w:val="2"/>
            <w:tcBorders>
              <w:left w:val="nil"/>
            </w:tcBorders>
            <w:shd w:val="clear" w:color="auto" w:fill="F2F2F2"/>
            <w:vAlign w:val="center"/>
          </w:tcPr>
          <w:p w:rsidR="00486E57" w:rsidRDefault="00486E57" w:rsidP="00A31706">
            <w:pPr>
              <w:jc w:val="center"/>
              <w:rPr>
                <w:rFonts w:ascii="Arial" w:hAnsi="Arial" w:cs="Arial"/>
                <w:color w:val="0000FF"/>
                <w:sz w:val="18"/>
                <w:szCs w:val="18"/>
              </w:rPr>
            </w:pPr>
            <w:r>
              <w:rPr>
                <w:rFonts w:ascii="Arial" w:hAnsi="Arial" w:cs="Arial"/>
                <w:color w:val="0000FF"/>
                <w:sz w:val="18"/>
                <w:szCs w:val="18"/>
              </w:rPr>
              <w:t>0</w:t>
            </w:r>
          </w:p>
        </w:tc>
        <w:tc>
          <w:tcPr>
            <w:tcW w:w="284" w:type="dxa"/>
            <w:gridSpan w:val="4"/>
            <w:tcBorders>
              <w:left w:val="nil"/>
            </w:tcBorders>
            <w:shd w:val="clear" w:color="auto" w:fill="F2F2F2"/>
            <w:vAlign w:val="center"/>
          </w:tcPr>
          <w:p w:rsidR="00486E57" w:rsidRDefault="00486E57" w:rsidP="00A31706">
            <w:pPr>
              <w:jc w:val="center"/>
              <w:rPr>
                <w:rFonts w:ascii="Arial" w:hAnsi="Arial" w:cs="Arial"/>
                <w:color w:val="0000FF"/>
                <w:sz w:val="18"/>
                <w:szCs w:val="18"/>
              </w:rPr>
            </w:pPr>
            <w:r>
              <w:rPr>
                <w:rFonts w:ascii="Arial" w:hAnsi="Arial" w:cs="Arial"/>
                <w:color w:val="0000FF"/>
                <w:sz w:val="18"/>
                <w:szCs w:val="18"/>
              </w:rPr>
              <w:t>0</w:t>
            </w:r>
          </w:p>
        </w:tc>
        <w:tc>
          <w:tcPr>
            <w:tcW w:w="283" w:type="dxa"/>
            <w:gridSpan w:val="3"/>
            <w:tcBorders>
              <w:top w:val="nil"/>
              <w:left w:val="nil"/>
              <w:bottom w:val="nil"/>
            </w:tcBorders>
            <w:vAlign w:val="center"/>
          </w:tcPr>
          <w:p w:rsidR="00486E57" w:rsidRDefault="00486E57">
            <w:pPr>
              <w:jc w:val="center"/>
              <w:rPr>
                <w:rFonts w:ascii="Arial" w:hAnsi="Arial" w:cs="Arial"/>
                <w:sz w:val="18"/>
                <w:szCs w:val="18"/>
              </w:rPr>
            </w:pPr>
            <w:r>
              <w:rPr>
                <w:rFonts w:ascii="Arial" w:hAnsi="Arial" w:cs="Arial"/>
                <w:sz w:val="18"/>
                <w:szCs w:val="18"/>
              </w:rPr>
              <w:t>-</w:t>
            </w:r>
          </w:p>
        </w:tc>
        <w:tc>
          <w:tcPr>
            <w:tcW w:w="284" w:type="dxa"/>
            <w:gridSpan w:val="3"/>
            <w:shd w:val="clear" w:color="auto" w:fill="F2F2F2"/>
            <w:vAlign w:val="center"/>
          </w:tcPr>
          <w:p w:rsidR="00486E57" w:rsidRDefault="0005350D" w:rsidP="0005350D">
            <w:pPr>
              <w:jc w:val="center"/>
              <w:rPr>
                <w:rFonts w:ascii="Arial" w:hAnsi="Arial" w:cs="Arial"/>
                <w:sz w:val="18"/>
                <w:szCs w:val="18"/>
              </w:rPr>
            </w:pPr>
            <w:r>
              <w:rPr>
                <w:rFonts w:ascii="Arial" w:hAnsi="Arial" w:cs="Arial"/>
                <w:sz w:val="18"/>
                <w:szCs w:val="18"/>
              </w:rPr>
              <w:t>2</w:t>
            </w:r>
          </w:p>
        </w:tc>
        <w:tc>
          <w:tcPr>
            <w:tcW w:w="283" w:type="dxa"/>
            <w:tcBorders>
              <w:top w:val="nil"/>
              <w:left w:val="nil"/>
              <w:bottom w:val="nil"/>
            </w:tcBorders>
            <w:vAlign w:val="center"/>
          </w:tcPr>
          <w:p w:rsidR="00486E57" w:rsidRDefault="00486E57">
            <w:pPr>
              <w:jc w:val="center"/>
              <w:rPr>
                <w:rFonts w:ascii="Arial" w:hAnsi="Arial" w:cs="Arial"/>
                <w:sz w:val="18"/>
                <w:szCs w:val="18"/>
              </w:rPr>
            </w:pPr>
            <w:r>
              <w:rPr>
                <w:rFonts w:ascii="Arial" w:hAnsi="Arial" w:cs="Arial"/>
                <w:sz w:val="18"/>
                <w:szCs w:val="18"/>
              </w:rPr>
              <w:t>-</w:t>
            </w:r>
          </w:p>
        </w:tc>
        <w:tc>
          <w:tcPr>
            <w:tcW w:w="287" w:type="dxa"/>
            <w:shd w:val="clear" w:color="auto" w:fill="F2F2F2"/>
            <w:vAlign w:val="center"/>
          </w:tcPr>
          <w:p w:rsidR="00486E57" w:rsidRDefault="00486E57">
            <w:pPr>
              <w:jc w:val="center"/>
              <w:rPr>
                <w:rFonts w:ascii="Arial" w:hAnsi="Arial" w:cs="Arial"/>
                <w:sz w:val="18"/>
                <w:szCs w:val="18"/>
              </w:rPr>
            </w:pPr>
            <w:r>
              <w:rPr>
                <w:rFonts w:ascii="Arial" w:hAnsi="Arial" w:cs="Arial"/>
                <w:sz w:val="18"/>
                <w:szCs w:val="18"/>
              </w:rPr>
              <w:t>1</w:t>
            </w:r>
          </w:p>
        </w:tc>
        <w:tc>
          <w:tcPr>
            <w:tcW w:w="407" w:type="dxa"/>
            <w:gridSpan w:val="4"/>
            <w:tcBorders>
              <w:top w:val="nil"/>
              <w:left w:val="nil"/>
              <w:bottom w:val="nil"/>
            </w:tcBorders>
            <w:vAlign w:val="center"/>
          </w:tcPr>
          <w:p w:rsidR="00486E57" w:rsidRDefault="00486E57">
            <w:pPr>
              <w:rPr>
                <w:rFonts w:ascii="Arial" w:hAnsi="Arial" w:cs="Arial"/>
                <w:sz w:val="18"/>
                <w:szCs w:val="18"/>
              </w:rPr>
            </w:pPr>
          </w:p>
        </w:tc>
      </w:tr>
      <w:tr w:rsidR="00486E57" w:rsidTr="005F00B3">
        <w:tblPrEx>
          <w:tblCellMar>
            <w:left w:w="28" w:type="dxa"/>
            <w:right w:w="28"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jc w:val="center"/>
              <w:rPr>
                <w:rFonts w:ascii="Arial" w:hAnsi="Arial" w:cs="Arial"/>
                <w:b/>
                <w:bCs/>
                <w:sz w:val="2"/>
                <w:szCs w:val="2"/>
              </w:rPr>
            </w:pPr>
          </w:p>
        </w:tc>
        <w:tc>
          <w:tcPr>
            <w:tcW w:w="6382" w:type="dxa"/>
            <w:gridSpan w:val="53"/>
            <w:tcBorders>
              <w:top w:val="nil"/>
              <w:left w:val="nil"/>
              <w:bottom w:val="nil"/>
            </w:tcBorders>
            <w:vAlign w:val="center"/>
          </w:tcPr>
          <w:p w:rsidR="00486E57" w:rsidRDefault="00486E57">
            <w:pPr>
              <w:jc w:val="center"/>
              <w:rPr>
                <w:rFonts w:ascii="Arial" w:hAnsi="Arial" w:cs="Arial"/>
                <w:b/>
                <w:bCs/>
                <w:sz w:val="2"/>
                <w:szCs w:val="2"/>
              </w:rPr>
            </w:pPr>
          </w:p>
        </w:tc>
      </w:tr>
      <w:tr w:rsidR="00486E57" w:rsidTr="005F00B3">
        <w:tblPrEx>
          <w:tblCellMar>
            <w:left w:w="28" w:type="dxa"/>
            <w:right w:w="28" w:type="dxa"/>
          </w:tblCellMar>
        </w:tblPrEx>
        <w:trPr>
          <w:trHeight w:val="263"/>
        </w:trPr>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Llenar el objeto de la Contratación que aparece en la convocatoria</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5975" w:type="dxa"/>
            <w:gridSpan w:val="49"/>
            <w:shd w:val="clear" w:color="auto" w:fill="F2F2F2"/>
            <w:vAlign w:val="center"/>
          </w:tcPr>
          <w:p w:rsidR="00486E57" w:rsidRDefault="00486E57">
            <w:pPr>
              <w:pStyle w:val="Piedepgina"/>
              <w:ind w:right="360"/>
              <w:jc w:val="center"/>
              <w:rPr>
                <w:rFonts w:ascii="Arial" w:hAnsi="Arial" w:cs="Arial"/>
                <w:b/>
                <w:bCs/>
                <w:color w:val="0000FF"/>
                <w:sz w:val="2"/>
                <w:szCs w:val="16"/>
                <w:lang w:val="es-ES"/>
              </w:rPr>
            </w:pPr>
          </w:p>
          <w:p w:rsidR="00486E57" w:rsidRDefault="00486E57" w:rsidP="00643720">
            <w:pPr>
              <w:pStyle w:val="Piedepgina"/>
              <w:ind w:right="360"/>
              <w:jc w:val="center"/>
              <w:rPr>
                <w:color w:val="0000FF"/>
                <w:lang w:val="es-ES"/>
              </w:rPr>
            </w:pPr>
            <w:r>
              <w:rPr>
                <w:rFonts w:ascii="Arial" w:hAnsi="Arial" w:cs="Arial"/>
                <w:b/>
                <w:bCs/>
                <w:color w:val="0000FF"/>
                <w:sz w:val="16"/>
                <w:szCs w:val="16"/>
                <w:lang w:val="es-ES"/>
              </w:rPr>
              <w:t>SERVICIO DE SOPORTE TÉCNICO A EQUIPOS EN OFICINAS DEL INTERIOR</w:t>
            </w:r>
          </w:p>
        </w:tc>
        <w:tc>
          <w:tcPr>
            <w:tcW w:w="407" w:type="dxa"/>
            <w:gridSpan w:val="4"/>
            <w:tcBorders>
              <w:top w:val="nil"/>
              <w:left w:val="nil"/>
              <w:bottom w:val="nil"/>
            </w:tcBorders>
            <w:vAlign w:val="center"/>
          </w:tcPr>
          <w:p w:rsidR="00486E57" w:rsidRDefault="00486E57">
            <w:pPr>
              <w:rPr>
                <w:rFonts w:ascii="Arial" w:hAnsi="Arial" w:cs="Arial"/>
                <w:sz w:val="16"/>
                <w:szCs w:val="16"/>
              </w:rPr>
            </w:pPr>
          </w:p>
        </w:tc>
      </w:tr>
      <w:tr w:rsidR="00486E57" w:rsidTr="005F00B3">
        <w:tblPrEx>
          <w:tblCellMar>
            <w:left w:w="28" w:type="dxa"/>
            <w:right w:w="28" w:type="dxa"/>
          </w:tblCellMar>
        </w:tblPrEx>
        <w:tc>
          <w:tcPr>
            <w:tcW w:w="3367" w:type="dxa"/>
            <w:gridSpan w:val="3"/>
            <w:tcBorders>
              <w:top w:val="nil"/>
              <w:bottom w:val="single" w:sz="12" w:space="0" w:color="auto"/>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single" w:sz="12" w:space="0" w:color="auto"/>
              <w:right w:val="nil"/>
            </w:tcBorders>
            <w:vAlign w:val="center"/>
          </w:tcPr>
          <w:p w:rsidR="00486E57" w:rsidRDefault="00486E57">
            <w:pPr>
              <w:rPr>
                <w:rFonts w:ascii="Arial" w:hAnsi="Arial" w:cs="Arial"/>
                <w:sz w:val="2"/>
                <w:szCs w:val="2"/>
              </w:rPr>
            </w:pPr>
          </w:p>
        </w:tc>
        <w:tc>
          <w:tcPr>
            <w:tcW w:w="6382" w:type="dxa"/>
            <w:gridSpan w:val="53"/>
            <w:tcBorders>
              <w:top w:val="nil"/>
              <w:left w:val="nil"/>
              <w:bottom w:val="single" w:sz="12" w:space="0" w:color="auto"/>
            </w:tcBorders>
            <w:vAlign w:val="center"/>
          </w:tcPr>
          <w:p w:rsidR="00486E57" w:rsidRDefault="00486E57">
            <w:pPr>
              <w:rPr>
                <w:rFonts w:ascii="Arial" w:hAnsi="Arial" w:cs="Arial"/>
                <w:sz w:val="2"/>
                <w:szCs w:val="2"/>
              </w:rPr>
            </w:pPr>
          </w:p>
        </w:tc>
      </w:tr>
      <w:tr w:rsidR="00486E57" w:rsidTr="00B230E6">
        <w:tc>
          <w:tcPr>
            <w:tcW w:w="10033" w:type="dxa"/>
            <w:gridSpan w:val="59"/>
            <w:tcBorders>
              <w:top w:val="single" w:sz="12" w:space="0" w:color="auto"/>
              <w:bottom w:val="nil"/>
            </w:tcBorders>
            <w:shd w:val="clear" w:color="auto" w:fill="F2F2F2"/>
            <w:vAlign w:val="center"/>
          </w:tcPr>
          <w:p w:rsidR="00486E57" w:rsidRDefault="00486E57" w:rsidP="00184F40">
            <w:pPr>
              <w:numPr>
                <w:ilvl w:val="0"/>
                <w:numId w:val="16"/>
              </w:numPr>
              <w:rPr>
                <w:rFonts w:ascii="Arial" w:hAnsi="Arial" w:cs="Arial"/>
                <w:b/>
                <w:bCs/>
                <w:sz w:val="16"/>
                <w:szCs w:val="16"/>
              </w:rPr>
            </w:pPr>
            <w:r>
              <w:rPr>
                <w:rFonts w:ascii="Arial" w:hAnsi="Arial" w:cs="Arial"/>
                <w:b/>
                <w:bCs/>
                <w:sz w:val="16"/>
                <w:szCs w:val="16"/>
              </w:rPr>
              <w:t xml:space="preserve">MONTO Y VALIDEZ DE LA PROPUESTA </w:t>
            </w:r>
          </w:p>
        </w:tc>
      </w:tr>
      <w:tr w:rsidR="00486E57" w:rsidTr="005F00B3">
        <w:tblPrEx>
          <w:tblCellMar>
            <w:left w:w="28" w:type="dxa"/>
            <w:right w:w="28"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jc w:val="center"/>
              <w:rPr>
                <w:rFonts w:ascii="Arial" w:hAnsi="Arial" w:cs="Arial"/>
                <w:b/>
                <w:bCs/>
                <w:sz w:val="2"/>
                <w:szCs w:val="2"/>
              </w:rPr>
            </w:pPr>
          </w:p>
        </w:tc>
        <w:tc>
          <w:tcPr>
            <w:tcW w:w="6382" w:type="dxa"/>
            <w:gridSpan w:val="53"/>
            <w:tcBorders>
              <w:top w:val="nil"/>
              <w:left w:val="nil"/>
              <w:bottom w:val="nil"/>
            </w:tcBorders>
            <w:vAlign w:val="center"/>
          </w:tcPr>
          <w:p w:rsidR="00486E57" w:rsidRDefault="00486E57">
            <w:pPr>
              <w:jc w:val="center"/>
              <w:rPr>
                <w:rFonts w:ascii="Arial" w:hAnsi="Arial" w:cs="Arial"/>
                <w:b/>
                <w:bCs/>
                <w:sz w:val="2"/>
                <w:szCs w:val="2"/>
              </w:rPr>
            </w:pPr>
          </w:p>
        </w:tc>
      </w:tr>
      <w:tr w:rsidR="00486E57" w:rsidTr="005F00B3">
        <w:tblPrEx>
          <w:tblCellMar>
            <w:left w:w="28" w:type="dxa"/>
            <w:right w:w="28" w:type="dxa"/>
          </w:tblCellMar>
        </w:tblPrEx>
        <w:trPr>
          <w:cantSplit/>
          <w:trHeight w:val="43"/>
        </w:trPr>
        <w:tc>
          <w:tcPr>
            <w:tcW w:w="71" w:type="dxa"/>
            <w:vMerge w:val="restart"/>
            <w:tcBorders>
              <w:top w:val="nil"/>
            </w:tcBorders>
            <w:tcMar>
              <w:left w:w="0" w:type="dxa"/>
              <w:right w:w="0" w:type="dxa"/>
            </w:tcMar>
            <w:vAlign w:val="center"/>
          </w:tcPr>
          <w:p w:rsidR="00486E57" w:rsidRDefault="00486E57">
            <w:pPr>
              <w:rPr>
                <w:rFonts w:ascii="Arial" w:hAnsi="Arial" w:cs="Arial"/>
                <w:b/>
                <w:bCs/>
                <w:sz w:val="18"/>
                <w:szCs w:val="18"/>
              </w:rPr>
            </w:pPr>
          </w:p>
        </w:tc>
        <w:tc>
          <w:tcPr>
            <w:tcW w:w="3167" w:type="dxa"/>
            <w:vMerge w:val="restart"/>
            <w:shd w:val="clear" w:color="auto" w:fill="F2F2F2"/>
            <w:vAlign w:val="center"/>
          </w:tcPr>
          <w:p w:rsidR="00486E57" w:rsidRDefault="00486E57">
            <w:pPr>
              <w:pStyle w:val="Ttulo7"/>
              <w:rPr>
                <w:sz w:val="14"/>
                <w:szCs w:val="14"/>
              </w:rPr>
            </w:pPr>
            <w:r>
              <w:rPr>
                <w:sz w:val="14"/>
                <w:szCs w:val="14"/>
              </w:rPr>
              <w:t>DESCRIPCIÓN</w:t>
            </w:r>
          </w:p>
        </w:tc>
        <w:tc>
          <w:tcPr>
            <w:tcW w:w="142" w:type="dxa"/>
            <w:gridSpan w:val="2"/>
            <w:vMerge w:val="restart"/>
            <w:shd w:val="clear" w:color="auto" w:fill="auto"/>
            <w:vAlign w:val="center"/>
          </w:tcPr>
          <w:p w:rsidR="00486E57" w:rsidRDefault="00486E57" w:rsidP="00AB4F0D">
            <w:pPr>
              <w:jc w:val="center"/>
              <w:rPr>
                <w:sz w:val="14"/>
                <w:szCs w:val="14"/>
              </w:rPr>
            </w:pPr>
          </w:p>
        </w:tc>
        <w:tc>
          <w:tcPr>
            <w:tcW w:w="992" w:type="dxa"/>
            <w:gridSpan w:val="6"/>
            <w:vMerge w:val="restart"/>
            <w:shd w:val="clear" w:color="auto" w:fill="F2F2F2"/>
            <w:vAlign w:val="center"/>
          </w:tcPr>
          <w:p w:rsidR="00486E57" w:rsidRDefault="00486E57" w:rsidP="00D11EE9">
            <w:pPr>
              <w:jc w:val="center"/>
              <w:rPr>
                <w:rFonts w:ascii="Arial" w:hAnsi="Arial" w:cs="Arial"/>
                <w:b/>
                <w:bCs/>
                <w:sz w:val="14"/>
                <w:szCs w:val="14"/>
              </w:rPr>
            </w:pPr>
            <w:r>
              <w:rPr>
                <w:rFonts w:ascii="Arial" w:hAnsi="Arial" w:cs="Arial"/>
                <w:b/>
                <w:bCs/>
                <w:sz w:val="14"/>
                <w:szCs w:val="14"/>
              </w:rPr>
              <w:t xml:space="preserve">MONTO NUMERAL PRECIO MENSUAL </w:t>
            </w:r>
          </w:p>
          <w:p w:rsidR="00486E57" w:rsidRDefault="00486E57" w:rsidP="00D11EE9">
            <w:pPr>
              <w:jc w:val="center"/>
              <w:rPr>
                <w:sz w:val="14"/>
                <w:szCs w:val="14"/>
              </w:rPr>
            </w:pPr>
            <w:r>
              <w:rPr>
                <w:rFonts w:ascii="Arial" w:hAnsi="Arial" w:cs="Arial"/>
                <w:b/>
                <w:bCs/>
                <w:sz w:val="14"/>
                <w:szCs w:val="14"/>
              </w:rPr>
              <w:t>(Bs)</w:t>
            </w:r>
          </w:p>
        </w:tc>
        <w:tc>
          <w:tcPr>
            <w:tcW w:w="76" w:type="dxa"/>
            <w:tcBorders>
              <w:top w:val="nil"/>
              <w:bottom w:val="nil"/>
            </w:tcBorders>
            <w:vAlign w:val="center"/>
          </w:tcPr>
          <w:p w:rsidR="00486E57" w:rsidRDefault="00486E57"/>
        </w:tc>
        <w:tc>
          <w:tcPr>
            <w:tcW w:w="916" w:type="dxa"/>
            <w:gridSpan w:val="7"/>
            <w:vMerge w:val="restart"/>
            <w:shd w:val="clear" w:color="auto" w:fill="F2F2F2"/>
            <w:vAlign w:val="center"/>
          </w:tcPr>
          <w:p w:rsidR="00486E57" w:rsidRDefault="00486E57">
            <w:pPr>
              <w:jc w:val="center"/>
              <w:rPr>
                <w:rFonts w:ascii="Arial" w:hAnsi="Arial" w:cs="Arial"/>
                <w:b/>
                <w:bCs/>
                <w:sz w:val="14"/>
                <w:szCs w:val="14"/>
              </w:rPr>
            </w:pPr>
            <w:r>
              <w:rPr>
                <w:rFonts w:ascii="Arial" w:hAnsi="Arial" w:cs="Arial"/>
                <w:b/>
                <w:bCs/>
                <w:sz w:val="14"/>
                <w:szCs w:val="14"/>
              </w:rPr>
              <w:t>MONTO NUMERAL PRECIO TOTAL</w:t>
            </w:r>
          </w:p>
          <w:p w:rsidR="00486E57" w:rsidRDefault="00486E57">
            <w:pPr>
              <w:jc w:val="center"/>
              <w:rPr>
                <w:rFonts w:ascii="Arial" w:hAnsi="Arial" w:cs="Arial"/>
                <w:b/>
                <w:bCs/>
                <w:sz w:val="14"/>
                <w:szCs w:val="14"/>
              </w:rPr>
            </w:pPr>
            <w:r>
              <w:rPr>
                <w:rFonts w:ascii="Arial" w:hAnsi="Arial" w:cs="Arial"/>
                <w:b/>
                <w:bCs/>
                <w:sz w:val="14"/>
                <w:szCs w:val="14"/>
              </w:rPr>
              <w:t xml:space="preserve"> (Bs)</w:t>
            </w:r>
          </w:p>
          <w:p w:rsidR="00486E57" w:rsidRDefault="00486E57" w:rsidP="00816549">
            <w:pPr>
              <w:jc w:val="center"/>
              <w:rPr>
                <w:rFonts w:ascii="Arial" w:hAnsi="Arial" w:cs="Arial"/>
                <w:b/>
                <w:bCs/>
                <w:sz w:val="14"/>
                <w:szCs w:val="14"/>
              </w:rPr>
            </w:pPr>
            <w:r>
              <w:rPr>
                <w:rFonts w:ascii="Arial" w:hAnsi="Arial" w:cs="Arial"/>
                <w:b/>
                <w:bCs/>
                <w:sz w:val="14"/>
                <w:szCs w:val="14"/>
              </w:rPr>
              <w:t xml:space="preserve">(12 MESES) </w:t>
            </w:r>
          </w:p>
        </w:tc>
        <w:tc>
          <w:tcPr>
            <w:tcW w:w="142" w:type="dxa"/>
            <w:gridSpan w:val="2"/>
            <w:tcBorders>
              <w:top w:val="nil"/>
              <w:bottom w:val="nil"/>
            </w:tcBorders>
            <w:vAlign w:val="center"/>
          </w:tcPr>
          <w:p w:rsidR="00486E57" w:rsidRDefault="00486E57">
            <w:pPr>
              <w:jc w:val="center"/>
              <w:rPr>
                <w:rFonts w:ascii="Arial" w:hAnsi="Arial" w:cs="Arial"/>
                <w:b/>
                <w:bCs/>
                <w:sz w:val="14"/>
                <w:szCs w:val="14"/>
              </w:rPr>
            </w:pPr>
          </w:p>
        </w:tc>
        <w:tc>
          <w:tcPr>
            <w:tcW w:w="1276" w:type="dxa"/>
            <w:gridSpan w:val="11"/>
            <w:vMerge w:val="restart"/>
            <w:shd w:val="clear" w:color="auto" w:fill="F2F2F2"/>
            <w:vAlign w:val="center"/>
          </w:tcPr>
          <w:p w:rsidR="00486E57" w:rsidRDefault="00486E57" w:rsidP="006118F5">
            <w:pPr>
              <w:jc w:val="center"/>
              <w:rPr>
                <w:rFonts w:ascii="Arial" w:hAnsi="Arial" w:cs="Arial"/>
                <w:b/>
                <w:bCs/>
                <w:sz w:val="14"/>
                <w:szCs w:val="14"/>
              </w:rPr>
            </w:pPr>
            <w:r>
              <w:rPr>
                <w:rFonts w:ascii="Arial" w:hAnsi="Arial" w:cs="Arial"/>
                <w:b/>
                <w:bCs/>
                <w:sz w:val="14"/>
                <w:szCs w:val="14"/>
              </w:rPr>
              <w:t>MONTO LITERAL</w:t>
            </w:r>
          </w:p>
          <w:p w:rsidR="00486E57" w:rsidRDefault="00486E57" w:rsidP="006118F5">
            <w:pPr>
              <w:jc w:val="center"/>
              <w:rPr>
                <w:rFonts w:ascii="Arial" w:hAnsi="Arial" w:cs="Arial"/>
                <w:b/>
                <w:bCs/>
                <w:sz w:val="14"/>
                <w:szCs w:val="14"/>
              </w:rPr>
            </w:pPr>
            <w:r>
              <w:rPr>
                <w:rFonts w:ascii="Arial" w:hAnsi="Arial" w:cs="Arial"/>
                <w:b/>
                <w:bCs/>
                <w:sz w:val="14"/>
                <w:szCs w:val="14"/>
              </w:rPr>
              <w:t>TOTAL</w:t>
            </w:r>
          </w:p>
          <w:p w:rsidR="00486E57" w:rsidRDefault="00486E57" w:rsidP="006118F5">
            <w:pPr>
              <w:jc w:val="center"/>
              <w:rPr>
                <w:rFonts w:ascii="Arial" w:hAnsi="Arial" w:cs="Arial"/>
                <w:b/>
                <w:bCs/>
                <w:sz w:val="14"/>
                <w:szCs w:val="14"/>
              </w:rPr>
            </w:pPr>
            <w:r>
              <w:rPr>
                <w:rFonts w:ascii="Arial" w:hAnsi="Arial" w:cs="Arial"/>
                <w:b/>
                <w:bCs/>
                <w:sz w:val="14"/>
                <w:szCs w:val="14"/>
              </w:rPr>
              <w:t>(12 MESES)</w:t>
            </w:r>
          </w:p>
          <w:p w:rsidR="00486E57" w:rsidRDefault="00486E57">
            <w:pPr>
              <w:jc w:val="center"/>
              <w:rPr>
                <w:rFonts w:ascii="Arial" w:hAnsi="Arial" w:cs="Arial"/>
                <w:b/>
                <w:bCs/>
                <w:sz w:val="14"/>
                <w:szCs w:val="14"/>
              </w:rPr>
            </w:pPr>
          </w:p>
        </w:tc>
        <w:tc>
          <w:tcPr>
            <w:tcW w:w="76" w:type="dxa"/>
            <w:gridSpan w:val="2"/>
            <w:tcBorders>
              <w:top w:val="nil"/>
              <w:bottom w:val="nil"/>
            </w:tcBorders>
            <w:vAlign w:val="center"/>
          </w:tcPr>
          <w:p w:rsidR="00486E57" w:rsidRDefault="00486E57">
            <w:pPr>
              <w:jc w:val="center"/>
              <w:rPr>
                <w:rFonts w:ascii="Arial" w:hAnsi="Arial" w:cs="Arial"/>
                <w:b/>
                <w:bCs/>
                <w:sz w:val="16"/>
                <w:szCs w:val="16"/>
              </w:rPr>
            </w:pPr>
          </w:p>
        </w:tc>
        <w:tc>
          <w:tcPr>
            <w:tcW w:w="3056" w:type="dxa"/>
            <w:gridSpan w:val="25"/>
            <w:vMerge w:val="restart"/>
            <w:shd w:val="clear" w:color="auto" w:fill="F2F2F2"/>
            <w:vAlign w:val="center"/>
          </w:tcPr>
          <w:p w:rsidR="00486E57" w:rsidRDefault="00486E57">
            <w:pPr>
              <w:jc w:val="center"/>
              <w:rPr>
                <w:rFonts w:ascii="Arial" w:hAnsi="Arial" w:cs="Arial"/>
                <w:b/>
                <w:bCs/>
                <w:sz w:val="14"/>
                <w:szCs w:val="14"/>
              </w:rPr>
            </w:pPr>
            <w:r>
              <w:rPr>
                <w:rFonts w:ascii="Arial" w:hAnsi="Arial" w:cs="Arial"/>
                <w:b/>
                <w:bCs/>
                <w:sz w:val="14"/>
                <w:szCs w:val="14"/>
              </w:rPr>
              <w:t xml:space="preserve">VALIDEZ </w:t>
            </w:r>
          </w:p>
          <w:p w:rsidR="00486E57" w:rsidRDefault="00486E57" w:rsidP="00816549">
            <w:pPr>
              <w:jc w:val="center"/>
              <w:rPr>
                <w:rFonts w:ascii="Arial" w:hAnsi="Arial" w:cs="Arial"/>
                <w:b/>
                <w:bCs/>
                <w:sz w:val="14"/>
                <w:szCs w:val="14"/>
              </w:rPr>
            </w:pPr>
            <w:r>
              <w:rPr>
                <w:rFonts w:ascii="Arial" w:hAnsi="Arial" w:cs="Arial"/>
                <w:b/>
                <w:bCs/>
                <w:sz w:val="14"/>
                <w:szCs w:val="14"/>
              </w:rPr>
              <w:t>Mínimo 60 días calendario **</w:t>
            </w:r>
          </w:p>
          <w:p w:rsidR="00486E57" w:rsidRPr="002800F4" w:rsidRDefault="00486E57">
            <w:pPr>
              <w:jc w:val="center"/>
              <w:rPr>
                <w:rFonts w:ascii="Arial" w:hAnsi="Arial" w:cs="Arial"/>
                <w:b/>
                <w:bCs/>
                <w:sz w:val="12"/>
                <w:szCs w:val="12"/>
              </w:rPr>
            </w:pPr>
            <w:r w:rsidRPr="002800F4">
              <w:rPr>
                <w:rFonts w:ascii="Arial" w:hAnsi="Arial" w:cs="Arial"/>
                <w:sz w:val="12"/>
                <w:szCs w:val="12"/>
              </w:rPr>
              <w:t>(Manifestar aceptación o indicar plazo de validez de la propuesta, el mismo que no debe ser inferior al mínimo requerido)</w:t>
            </w:r>
          </w:p>
        </w:tc>
        <w:tc>
          <w:tcPr>
            <w:tcW w:w="119" w:type="dxa"/>
            <w:vMerge w:val="restart"/>
            <w:tcBorders>
              <w:top w:val="nil"/>
              <w:left w:val="nil"/>
            </w:tcBorders>
            <w:vAlign w:val="center"/>
          </w:tcPr>
          <w:p w:rsidR="00486E57" w:rsidRDefault="00486E57">
            <w:pPr>
              <w:rPr>
                <w:rFonts w:ascii="Arial" w:hAnsi="Arial" w:cs="Arial"/>
                <w:b/>
                <w:bCs/>
                <w:sz w:val="16"/>
                <w:szCs w:val="16"/>
              </w:rPr>
            </w:pPr>
          </w:p>
        </w:tc>
      </w:tr>
      <w:tr w:rsidR="00486E57" w:rsidTr="005F00B3">
        <w:tblPrEx>
          <w:tblCellMar>
            <w:left w:w="28" w:type="dxa"/>
            <w:right w:w="28" w:type="dxa"/>
          </w:tblCellMar>
        </w:tblPrEx>
        <w:trPr>
          <w:cantSplit/>
          <w:trHeight w:val="551"/>
        </w:trPr>
        <w:tc>
          <w:tcPr>
            <w:tcW w:w="71" w:type="dxa"/>
            <w:vMerge/>
            <w:tcMar>
              <w:left w:w="0" w:type="dxa"/>
              <w:right w:w="0" w:type="dxa"/>
            </w:tcMar>
            <w:vAlign w:val="center"/>
          </w:tcPr>
          <w:p w:rsidR="00486E57" w:rsidRDefault="00486E57">
            <w:pPr>
              <w:rPr>
                <w:rFonts w:ascii="Arial" w:hAnsi="Arial" w:cs="Arial"/>
                <w:b/>
                <w:bCs/>
                <w:sz w:val="18"/>
                <w:szCs w:val="18"/>
              </w:rPr>
            </w:pPr>
          </w:p>
        </w:tc>
        <w:tc>
          <w:tcPr>
            <w:tcW w:w="3167" w:type="dxa"/>
            <w:vMerge/>
            <w:shd w:val="clear" w:color="auto" w:fill="F2F2F2"/>
            <w:vAlign w:val="center"/>
          </w:tcPr>
          <w:p w:rsidR="00486E57" w:rsidRDefault="00486E57">
            <w:pPr>
              <w:jc w:val="center"/>
              <w:rPr>
                <w:rFonts w:ascii="Arial" w:hAnsi="Arial" w:cs="Arial"/>
                <w:b/>
                <w:bCs/>
                <w:sz w:val="16"/>
                <w:szCs w:val="16"/>
              </w:rPr>
            </w:pPr>
          </w:p>
        </w:tc>
        <w:tc>
          <w:tcPr>
            <w:tcW w:w="142" w:type="dxa"/>
            <w:gridSpan w:val="2"/>
            <w:vMerge/>
            <w:shd w:val="clear" w:color="auto" w:fill="auto"/>
            <w:vAlign w:val="center"/>
          </w:tcPr>
          <w:p w:rsidR="00486E57" w:rsidRDefault="00486E57">
            <w:pPr>
              <w:jc w:val="center"/>
              <w:rPr>
                <w:rFonts w:ascii="Arial" w:hAnsi="Arial" w:cs="Arial"/>
                <w:b/>
                <w:bCs/>
                <w:sz w:val="16"/>
                <w:szCs w:val="16"/>
              </w:rPr>
            </w:pPr>
          </w:p>
        </w:tc>
        <w:tc>
          <w:tcPr>
            <w:tcW w:w="992" w:type="dxa"/>
            <w:gridSpan w:val="6"/>
            <w:vMerge/>
            <w:shd w:val="clear" w:color="auto" w:fill="F2F2F2"/>
            <w:vAlign w:val="center"/>
          </w:tcPr>
          <w:p w:rsidR="00486E57" w:rsidRDefault="00486E57">
            <w:pPr>
              <w:jc w:val="center"/>
              <w:rPr>
                <w:rFonts w:ascii="Arial" w:hAnsi="Arial" w:cs="Arial"/>
                <w:b/>
                <w:bCs/>
                <w:sz w:val="16"/>
                <w:szCs w:val="16"/>
              </w:rPr>
            </w:pPr>
          </w:p>
        </w:tc>
        <w:tc>
          <w:tcPr>
            <w:tcW w:w="76" w:type="dxa"/>
            <w:tcBorders>
              <w:top w:val="nil"/>
              <w:bottom w:val="nil"/>
            </w:tcBorders>
            <w:vAlign w:val="center"/>
          </w:tcPr>
          <w:p w:rsidR="00486E57" w:rsidRDefault="00486E57">
            <w:pPr>
              <w:jc w:val="center"/>
              <w:rPr>
                <w:rFonts w:ascii="Arial" w:hAnsi="Arial" w:cs="Arial"/>
                <w:b/>
                <w:bCs/>
                <w:sz w:val="14"/>
                <w:szCs w:val="14"/>
              </w:rPr>
            </w:pPr>
          </w:p>
        </w:tc>
        <w:tc>
          <w:tcPr>
            <w:tcW w:w="916" w:type="dxa"/>
            <w:gridSpan w:val="7"/>
            <w:vMerge/>
            <w:shd w:val="clear" w:color="auto" w:fill="F2F2F2"/>
            <w:vAlign w:val="center"/>
          </w:tcPr>
          <w:p w:rsidR="00486E57" w:rsidRDefault="00486E57">
            <w:pPr>
              <w:pStyle w:val="BodyText25"/>
              <w:widowControl/>
              <w:rPr>
                <w:lang w:val="es-ES"/>
              </w:rPr>
            </w:pPr>
          </w:p>
        </w:tc>
        <w:tc>
          <w:tcPr>
            <w:tcW w:w="142" w:type="dxa"/>
            <w:gridSpan w:val="2"/>
            <w:tcBorders>
              <w:top w:val="nil"/>
              <w:bottom w:val="nil"/>
            </w:tcBorders>
            <w:vAlign w:val="center"/>
          </w:tcPr>
          <w:p w:rsidR="00486E57" w:rsidRDefault="00486E57">
            <w:pPr>
              <w:jc w:val="center"/>
              <w:rPr>
                <w:rFonts w:ascii="Arial" w:hAnsi="Arial" w:cs="Arial"/>
                <w:b/>
                <w:bCs/>
                <w:sz w:val="16"/>
                <w:szCs w:val="16"/>
              </w:rPr>
            </w:pPr>
          </w:p>
        </w:tc>
        <w:tc>
          <w:tcPr>
            <w:tcW w:w="1276" w:type="dxa"/>
            <w:gridSpan w:val="11"/>
            <w:vMerge/>
            <w:shd w:val="clear" w:color="auto" w:fill="F2F2F2"/>
            <w:vAlign w:val="center"/>
          </w:tcPr>
          <w:p w:rsidR="00486E57" w:rsidRDefault="00486E57">
            <w:pPr>
              <w:jc w:val="center"/>
              <w:rPr>
                <w:rFonts w:ascii="Arial" w:hAnsi="Arial" w:cs="Arial"/>
                <w:b/>
                <w:bCs/>
                <w:sz w:val="16"/>
                <w:szCs w:val="16"/>
              </w:rPr>
            </w:pPr>
          </w:p>
        </w:tc>
        <w:tc>
          <w:tcPr>
            <w:tcW w:w="76" w:type="dxa"/>
            <w:gridSpan w:val="2"/>
            <w:tcBorders>
              <w:top w:val="nil"/>
              <w:bottom w:val="nil"/>
            </w:tcBorders>
            <w:vAlign w:val="center"/>
          </w:tcPr>
          <w:p w:rsidR="00486E57" w:rsidRDefault="00486E57">
            <w:pPr>
              <w:jc w:val="center"/>
              <w:rPr>
                <w:rFonts w:ascii="Arial" w:hAnsi="Arial" w:cs="Arial"/>
                <w:b/>
                <w:bCs/>
                <w:sz w:val="16"/>
                <w:szCs w:val="16"/>
              </w:rPr>
            </w:pPr>
          </w:p>
        </w:tc>
        <w:tc>
          <w:tcPr>
            <w:tcW w:w="3056" w:type="dxa"/>
            <w:gridSpan w:val="25"/>
            <w:vMerge/>
            <w:shd w:val="clear" w:color="auto" w:fill="F2F2F2"/>
            <w:vAlign w:val="center"/>
          </w:tcPr>
          <w:p w:rsidR="00486E57" w:rsidRDefault="00486E57">
            <w:pPr>
              <w:jc w:val="center"/>
              <w:rPr>
                <w:rFonts w:ascii="Arial" w:hAnsi="Arial" w:cs="Arial"/>
                <w:b/>
                <w:bCs/>
                <w:sz w:val="16"/>
                <w:szCs w:val="16"/>
              </w:rPr>
            </w:pPr>
          </w:p>
        </w:tc>
        <w:tc>
          <w:tcPr>
            <w:tcW w:w="119" w:type="dxa"/>
            <w:vMerge/>
            <w:tcBorders>
              <w:left w:val="nil"/>
            </w:tcBorders>
            <w:vAlign w:val="center"/>
          </w:tcPr>
          <w:p w:rsidR="00486E57" w:rsidRDefault="00486E57">
            <w:pPr>
              <w:rPr>
                <w:rFonts w:ascii="Arial" w:hAnsi="Arial" w:cs="Arial"/>
                <w:b/>
                <w:bCs/>
                <w:sz w:val="16"/>
                <w:szCs w:val="16"/>
              </w:rPr>
            </w:pPr>
          </w:p>
        </w:tc>
      </w:tr>
      <w:tr w:rsidR="00486E57" w:rsidTr="005F00B3">
        <w:tblPrEx>
          <w:tblCellMar>
            <w:left w:w="28" w:type="dxa"/>
            <w:right w:w="28" w:type="dxa"/>
          </w:tblCellMar>
        </w:tblPrEx>
        <w:trPr>
          <w:cantSplit/>
          <w:trHeight w:val="429"/>
        </w:trPr>
        <w:tc>
          <w:tcPr>
            <w:tcW w:w="71" w:type="dxa"/>
            <w:vMerge/>
            <w:tcBorders>
              <w:bottom w:val="nil"/>
            </w:tcBorders>
            <w:tcMar>
              <w:left w:w="0" w:type="dxa"/>
              <w:right w:w="0" w:type="dxa"/>
            </w:tcMar>
            <w:vAlign w:val="center"/>
          </w:tcPr>
          <w:p w:rsidR="00486E57" w:rsidRDefault="00486E57">
            <w:pPr>
              <w:rPr>
                <w:rFonts w:ascii="Arial" w:hAnsi="Arial" w:cs="Arial"/>
                <w:b/>
                <w:bCs/>
                <w:sz w:val="18"/>
                <w:szCs w:val="18"/>
              </w:rPr>
            </w:pPr>
          </w:p>
        </w:tc>
        <w:tc>
          <w:tcPr>
            <w:tcW w:w="3167" w:type="dxa"/>
            <w:vAlign w:val="center"/>
          </w:tcPr>
          <w:p w:rsidR="00486E57" w:rsidRPr="00E937BB" w:rsidRDefault="00486E57" w:rsidP="007F4FC5">
            <w:pPr>
              <w:pStyle w:val="Textoindependiente3"/>
              <w:spacing w:after="0"/>
              <w:jc w:val="center"/>
              <w:rPr>
                <w:rFonts w:ascii="Arial Narrow" w:hAnsi="Arial Narrow" w:cs="Arial"/>
                <w:sz w:val="14"/>
                <w:szCs w:val="14"/>
              </w:rPr>
            </w:pPr>
            <w:r>
              <w:rPr>
                <w:rFonts w:ascii="Arial" w:hAnsi="Arial" w:cs="Arial"/>
                <w:b/>
                <w:bCs/>
                <w:color w:val="0000FF"/>
                <w:sz w:val="14"/>
                <w:szCs w:val="14"/>
              </w:rPr>
              <w:t>SERVICIO DE SOPORTE TÉCNICO A EQUIPOS EN OFICINAS DEL INTERIOR</w:t>
            </w:r>
          </w:p>
          <w:p w:rsidR="00486E57" w:rsidRPr="00A7607A" w:rsidRDefault="00486E57" w:rsidP="007F4FC5">
            <w:pPr>
              <w:pStyle w:val="Prrafodelista"/>
              <w:rPr>
                <w:rFonts w:ascii="Arial Narrow" w:hAnsi="Arial Narrow" w:cs="Arial"/>
                <w:sz w:val="4"/>
                <w:szCs w:val="4"/>
              </w:rPr>
            </w:pPr>
          </w:p>
          <w:p w:rsidR="00486E57" w:rsidRPr="00E937BB" w:rsidRDefault="00486E57" w:rsidP="007F4FC5">
            <w:pPr>
              <w:ind w:left="225"/>
              <w:jc w:val="center"/>
              <w:rPr>
                <w:rFonts w:ascii="Arial" w:hAnsi="Arial" w:cs="Arial"/>
                <w:b/>
                <w:bCs/>
                <w:color w:val="0000FF"/>
                <w:sz w:val="14"/>
                <w:szCs w:val="14"/>
              </w:rPr>
            </w:pPr>
            <w:r w:rsidRPr="00E937BB">
              <w:rPr>
                <w:rFonts w:ascii="Arial" w:hAnsi="Arial" w:cs="Arial"/>
                <w:b/>
                <w:bCs/>
                <w:color w:val="0000FF"/>
                <w:sz w:val="14"/>
                <w:szCs w:val="14"/>
              </w:rPr>
              <w:t>(Según Especificaciones Técnicas)</w:t>
            </w:r>
          </w:p>
          <w:p w:rsidR="00486E57" w:rsidRPr="00C71197" w:rsidRDefault="00486E57" w:rsidP="00C71197">
            <w:pPr>
              <w:ind w:left="225"/>
              <w:jc w:val="both"/>
              <w:rPr>
                <w:rFonts w:ascii="Arial Narrow" w:hAnsi="Arial Narrow" w:cs="Arial"/>
                <w:b/>
                <w:bCs/>
                <w:sz w:val="2"/>
                <w:szCs w:val="2"/>
              </w:rPr>
            </w:pPr>
          </w:p>
        </w:tc>
        <w:tc>
          <w:tcPr>
            <w:tcW w:w="142" w:type="dxa"/>
            <w:gridSpan w:val="2"/>
            <w:vMerge/>
            <w:shd w:val="clear" w:color="auto" w:fill="auto"/>
            <w:vAlign w:val="center"/>
          </w:tcPr>
          <w:p w:rsidR="00486E57" w:rsidRPr="00A10070" w:rsidRDefault="00486E57" w:rsidP="004D2480">
            <w:pPr>
              <w:ind w:left="225"/>
              <w:jc w:val="center"/>
              <w:rPr>
                <w:color w:val="0000FF"/>
                <w:sz w:val="20"/>
                <w:szCs w:val="20"/>
              </w:rPr>
            </w:pPr>
          </w:p>
        </w:tc>
        <w:tc>
          <w:tcPr>
            <w:tcW w:w="992" w:type="dxa"/>
            <w:gridSpan w:val="6"/>
            <w:vAlign w:val="center"/>
          </w:tcPr>
          <w:p w:rsidR="00486E57" w:rsidRPr="00A10070" w:rsidRDefault="00486E57" w:rsidP="004D2480">
            <w:pPr>
              <w:ind w:left="225"/>
              <w:jc w:val="center"/>
              <w:rPr>
                <w:color w:val="0000FF"/>
                <w:sz w:val="20"/>
                <w:szCs w:val="20"/>
              </w:rPr>
            </w:pPr>
          </w:p>
        </w:tc>
        <w:tc>
          <w:tcPr>
            <w:tcW w:w="76" w:type="dxa"/>
            <w:tcBorders>
              <w:top w:val="nil"/>
              <w:bottom w:val="nil"/>
            </w:tcBorders>
            <w:vAlign w:val="center"/>
          </w:tcPr>
          <w:p w:rsidR="00486E57" w:rsidRDefault="00486E57">
            <w:pPr>
              <w:pStyle w:val="BodyText25"/>
              <w:widowControl/>
              <w:rPr>
                <w:lang w:val="es-ES"/>
              </w:rPr>
            </w:pPr>
          </w:p>
        </w:tc>
        <w:tc>
          <w:tcPr>
            <w:tcW w:w="916" w:type="dxa"/>
            <w:gridSpan w:val="7"/>
            <w:vAlign w:val="center"/>
          </w:tcPr>
          <w:p w:rsidR="00486E57" w:rsidRDefault="00486E57">
            <w:pPr>
              <w:jc w:val="center"/>
              <w:rPr>
                <w:rFonts w:ascii="Arial" w:hAnsi="Arial" w:cs="Arial"/>
                <w:sz w:val="16"/>
                <w:szCs w:val="16"/>
              </w:rPr>
            </w:pPr>
          </w:p>
        </w:tc>
        <w:tc>
          <w:tcPr>
            <w:tcW w:w="142" w:type="dxa"/>
            <w:gridSpan w:val="2"/>
            <w:tcBorders>
              <w:top w:val="nil"/>
              <w:bottom w:val="nil"/>
            </w:tcBorders>
            <w:vAlign w:val="center"/>
          </w:tcPr>
          <w:p w:rsidR="00486E57" w:rsidRDefault="00486E57">
            <w:pPr>
              <w:jc w:val="center"/>
              <w:rPr>
                <w:rFonts w:ascii="Arial" w:hAnsi="Arial" w:cs="Arial"/>
                <w:b/>
                <w:bCs/>
                <w:sz w:val="16"/>
                <w:szCs w:val="16"/>
              </w:rPr>
            </w:pPr>
          </w:p>
        </w:tc>
        <w:tc>
          <w:tcPr>
            <w:tcW w:w="1276" w:type="dxa"/>
            <w:gridSpan w:val="11"/>
            <w:vAlign w:val="center"/>
          </w:tcPr>
          <w:p w:rsidR="00486E57" w:rsidRDefault="00486E57">
            <w:pPr>
              <w:jc w:val="center"/>
              <w:rPr>
                <w:rFonts w:ascii="Arial" w:hAnsi="Arial" w:cs="Arial"/>
                <w:b/>
                <w:bCs/>
                <w:sz w:val="16"/>
                <w:szCs w:val="16"/>
              </w:rPr>
            </w:pPr>
          </w:p>
        </w:tc>
        <w:tc>
          <w:tcPr>
            <w:tcW w:w="76" w:type="dxa"/>
            <w:gridSpan w:val="2"/>
            <w:tcBorders>
              <w:top w:val="nil"/>
              <w:bottom w:val="nil"/>
            </w:tcBorders>
            <w:vAlign w:val="center"/>
          </w:tcPr>
          <w:p w:rsidR="00486E57" w:rsidRDefault="00486E57">
            <w:pPr>
              <w:jc w:val="center"/>
              <w:rPr>
                <w:rFonts w:ascii="Arial" w:hAnsi="Arial" w:cs="Arial"/>
                <w:b/>
                <w:bCs/>
                <w:sz w:val="16"/>
                <w:szCs w:val="16"/>
              </w:rPr>
            </w:pPr>
          </w:p>
        </w:tc>
        <w:tc>
          <w:tcPr>
            <w:tcW w:w="3056" w:type="dxa"/>
            <w:gridSpan w:val="25"/>
            <w:vAlign w:val="center"/>
          </w:tcPr>
          <w:p w:rsidR="00486E57" w:rsidRDefault="00486E57">
            <w:pPr>
              <w:jc w:val="center"/>
              <w:rPr>
                <w:rFonts w:ascii="Arial" w:hAnsi="Arial" w:cs="Arial"/>
                <w:b/>
                <w:bCs/>
                <w:sz w:val="16"/>
                <w:szCs w:val="16"/>
              </w:rPr>
            </w:pPr>
          </w:p>
        </w:tc>
        <w:tc>
          <w:tcPr>
            <w:tcW w:w="119" w:type="dxa"/>
            <w:tcBorders>
              <w:top w:val="nil"/>
              <w:left w:val="nil"/>
              <w:bottom w:val="nil"/>
            </w:tcBorders>
            <w:vAlign w:val="center"/>
          </w:tcPr>
          <w:p w:rsidR="00486E57" w:rsidRDefault="00486E57">
            <w:pPr>
              <w:rPr>
                <w:rFonts w:ascii="Arial" w:hAnsi="Arial" w:cs="Arial"/>
                <w:b/>
                <w:bCs/>
                <w:sz w:val="28"/>
                <w:szCs w:val="28"/>
              </w:rPr>
            </w:pPr>
          </w:p>
        </w:tc>
      </w:tr>
      <w:tr w:rsidR="00486E57" w:rsidTr="005F00B3">
        <w:tblPrEx>
          <w:tblCellMar>
            <w:left w:w="28" w:type="dxa"/>
            <w:right w:w="28" w:type="dxa"/>
          </w:tblCellMar>
        </w:tblPrEx>
        <w:trPr>
          <w:trHeight w:val="95"/>
        </w:trPr>
        <w:tc>
          <w:tcPr>
            <w:tcW w:w="3367" w:type="dxa"/>
            <w:gridSpan w:val="3"/>
            <w:tcBorders>
              <w:top w:val="nil"/>
              <w:bottom w:val="single" w:sz="12" w:space="0" w:color="auto"/>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single" w:sz="12" w:space="0" w:color="auto"/>
              <w:right w:val="nil"/>
            </w:tcBorders>
            <w:vAlign w:val="center"/>
          </w:tcPr>
          <w:p w:rsidR="00486E57" w:rsidRDefault="00486E57">
            <w:pPr>
              <w:jc w:val="center"/>
              <w:rPr>
                <w:rFonts w:ascii="Arial" w:hAnsi="Arial" w:cs="Arial"/>
                <w:sz w:val="4"/>
                <w:szCs w:val="16"/>
              </w:rPr>
            </w:pPr>
          </w:p>
        </w:tc>
        <w:tc>
          <w:tcPr>
            <w:tcW w:w="6382" w:type="dxa"/>
            <w:gridSpan w:val="53"/>
            <w:tcBorders>
              <w:top w:val="nil"/>
              <w:left w:val="nil"/>
              <w:bottom w:val="single" w:sz="12" w:space="0" w:color="auto"/>
            </w:tcBorders>
            <w:vAlign w:val="center"/>
          </w:tcPr>
          <w:p w:rsidR="00486E57" w:rsidRDefault="00486E57">
            <w:pPr>
              <w:rPr>
                <w:rFonts w:ascii="Arial" w:hAnsi="Arial" w:cs="Arial"/>
                <w:sz w:val="2"/>
                <w:szCs w:val="2"/>
              </w:rPr>
            </w:pPr>
          </w:p>
        </w:tc>
      </w:tr>
      <w:tr w:rsidR="00486E57" w:rsidTr="00B230E6">
        <w:trPr>
          <w:trHeight w:val="229"/>
        </w:trPr>
        <w:tc>
          <w:tcPr>
            <w:tcW w:w="10033" w:type="dxa"/>
            <w:gridSpan w:val="59"/>
            <w:tcBorders>
              <w:top w:val="single" w:sz="12" w:space="0" w:color="auto"/>
              <w:bottom w:val="nil"/>
            </w:tcBorders>
            <w:shd w:val="clear" w:color="auto" w:fill="F2F2F2"/>
            <w:vAlign w:val="center"/>
          </w:tcPr>
          <w:p w:rsidR="00486E57" w:rsidRDefault="00486E57" w:rsidP="00184F40">
            <w:pPr>
              <w:numPr>
                <w:ilvl w:val="0"/>
                <w:numId w:val="16"/>
              </w:numPr>
              <w:rPr>
                <w:rFonts w:ascii="Arial" w:hAnsi="Arial" w:cs="Arial"/>
                <w:b/>
                <w:bCs/>
                <w:sz w:val="16"/>
                <w:szCs w:val="16"/>
              </w:rPr>
            </w:pPr>
            <w:r>
              <w:rPr>
                <w:rFonts w:ascii="Arial" w:hAnsi="Arial" w:cs="Arial"/>
                <w:b/>
                <w:bCs/>
                <w:sz w:val="16"/>
                <w:szCs w:val="16"/>
              </w:rPr>
              <w:t>DATOS GENERALES DEL PROPONENTE</w:t>
            </w:r>
          </w:p>
        </w:tc>
      </w:tr>
      <w:tr w:rsidR="00486E57" w:rsidTr="005F00B3">
        <w:tblPrEx>
          <w:tblCellMar>
            <w:left w:w="57" w:type="dxa"/>
            <w:right w:w="57"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jc w:val="center"/>
              <w:rPr>
                <w:rFonts w:ascii="Arial" w:hAnsi="Arial" w:cs="Arial"/>
                <w:b/>
                <w:bCs/>
                <w:sz w:val="2"/>
                <w:szCs w:val="2"/>
              </w:rPr>
            </w:pPr>
          </w:p>
        </w:tc>
        <w:tc>
          <w:tcPr>
            <w:tcW w:w="6382" w:type="dxa"/>
            <w:gridSpan w:val="53"/>
            <w:tcBorders>
              <w:top w:val="nil"/>
              <w:left w:val="nil"/>
              <w:bottom w:val="nil"/>
            </w:tcBorders>
            <w:vAlign w:val="center"/>
          </w:tcPr>
          <w:p w:rsidR="00486E57" w:rsidRDefault="00486E57">
            <w:pPr>
              <w:jc w:val="center"/>
              <w:rPr>
                <w:rFonts w:ascii="Arial" w:hAnsi="Arial" w:cs="Arial"/>
                <w:b/>
                <w:bCs/>
                <w:sz w:val="2"/>
                <w:szCs w:val="2"/>
              </w:rPr>
            </w:pPr>
          </w:p>
        </w:tc>
      </w:tr>
      <w:tr w:rsidR="00486E57" w:rsidTr="005F00B3">
        <w:tblPrEx>
          <w:tblCellMar>
            <w:left w:w="57" w:type="dxa"/>
            <w:right w:w="57"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Nombre del proponente o Razón Social</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6247" w:type="dxa"/>
            <w:gridSpan w:val="50"/>
            <w:shd w:val="clear" w:color="auto" w:fill="F2F2F2"/>
            <w:vAlign w:val="center"/>
          </w:tcPr>
          <w:p w:rsidR="00486E57" w:rsidRDefault="00486E57">
            <w:pPr>
              <w:pStyle w:val="Textodeglobo1"/>
              <w:rPr>
                <w:rFonts w:ascii="Arial" w:hAnsi="Arial" w:cs="Arial"/>
              </w:rPr>
            </w:pPr>
          </w:p>
        </w:tc>
        <w:tc>
          <w:tcPr>
            <w:tcW w:w="135" w:type="dxa"/>
            <w:gridSpan w:val="3"/>
            <w:tcBorders>
              <w:top w:val="nil"/>
              <w:left w:val="nil"/>
              <w:bottom w:val="nil"/>
            </w:tcBorders>
            <w:vAlign w:val="center"/>
          </w:tcPr>
          <w:p w:rsidR="00486E57" w:rsidRDefault="00486E57">
            <w:pPr>
              <w:rPr>
                <w:rFonts w:ascii="Arial" w:hAnsi="Arial" w:cs="Arial"/>
                <w:sz w:val="16"/>
                <w:szCs w:val="16"/>
              </w:rPr>
            </w:pPr>
          </w:p>
        </w:tc>
      </w:tr>
      <w:tr w:rsidR="00486E57" w:rsidTr="005F00B3">
        <w:tblPrEx>
          <w:tblCellMar>
            <w:left w:w="57" w:type="dxa"/>
            <w:right w:w="57"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rPr>
                <w:rFonts w:ascii="Arial" w:hAnsi="Arial" w:cs="Arial"/>
                <w:sz w:val="2"/>
                <w:szCs w:val="2"/>
              </w:rPr>
            </w:pPr>
          </w:p>
        </w:tc>
        <w:tc>
          <w:tcPr>
            <w:tcW w:w="6382" w:type="dxa"/>
            <w:gridSpan w:val="53"/>
            <w:tcBorders>
              <w:top w:val="nil"/>
              <w:left w:val="nil"/>
              <w:bottom w:val="nil"/>
            </w:tcBorders>
            <w:vAlign w:val="center"/>
          </w:tcPr>
          <w:p w:rsidR="00486E57" w:rsidRDefault="00486E57">
            <w:pPr>
              <w:rPr>
                <w:rFonts w:ascii="Arial" w:hAnsi="Arial" w:cs="Arial"/>
                <w:sz w:val="2"/>
                <w:szCs w:val="2"/>
              </w:rPr>
            </w:pPr>
          </w:p>
        </w:tc>
      </w:tr>
      <w:tr w:rsidR="00486E57" w:rsidTr="005F00B3">
        <w:tblPrEx>
          <w:tblCellMar>
            <w:left w:w="57" w:type="dxa"/>
            <w:right w:w="57" w:type="dxa"/>
          </w:tblCellMar>
        </w:tblPrEx>
        <w:tc>
          <w:tcPr>
            <w:tcW w:w="3367" w:type="dxa"/>
            <w:gridSpan w:val="3"/>
            <w:tcBorders>
              <w:top w:val="nil"/>
              <w:bottom w:val="nil"/>
              <w:right w:val="nil"/>
            </w:tcBorders>
            <w:shd w:val="clear" w:color="auto" w:fill="FFFFFF"/>
            <w:tcMar>
              <w:left w:w="0" w:type="dxa"/>
              <w:right w:w="0" w:type="dxa"/>
            </w:tcMar>
            <w:vAlign w:val="center"/>
          </w:tcPr>
          <w:p w:rsidR="00486E57" w:rsidRDefault="00486E57">
            <w:pPr>
              <w:jc w:val="right"/>
              <w:rPr>
                <w:rFonts w:ascii="Arial" w:hAnsi="Arial" w:cs="Arial"/>
                <w:b/>
                <w:bCs/>
                <w:sz w:val="16"/>
                <w:szCs w:val="16"/>
                <w:lang w:val="es-ES_tradnl"/>
              </w:rPr>
            </w:pPr>
            <w:r>
              <w:rPr>
                <w:rFonts w:ascii="Arial" w:hAnsi="Arial" w:cs="Arial"/>
                <w:b/>
                <w:bCs/>
                <w:sz w:val="16"/>
                <w:szCs w:val="16"/>
                <w:lang w:val="es-ES_tradnl"/>
              </w:rPr>
              <w:t xml:space="preserve">Tipo de Proponente </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283" w:type="dxa"/>
            <w:gridSpan w:val="2"/>
            <w:shd w:val="clear" w:color="auto" w:fill="F2F2F2"/>
            <w:vAlign w:val="center"/>
          </w:tcPr>
          <w:p w:rsidR="00486E57" w:rsidRPr="002800F4" w:rsidRDefault="00486E57">
            <w:pPr>
              <w:jc w:val="center"/>
              <w:rPr>
                <w:rFonts w:ascii="Arial" w:hAnsi="Arial" w:cs="Arial"/>
                <w:b/>
                <w:bCs/>
                <w:i/>
                <w:iCs/>
                <w:sz w:val="14"/>
                <w:szCs w:val="14"/>
              </w:rPr>
            </w:pPr>
          </w:p>
        </w:tc>
        <w:tc>
          <w:tcPr>
            <w:tcW w:w="726" w:type="dxa"/>
            <w:gridSpan w:val="5"/>
            <w:tcBorders>
              <w:top w:val="nil"/>
              <w:bottom w:val="nil"/>
            </w:tcBorders>
            <w:vAlign w:val="center"/>
          </w:tcPr>
          <w:p w:rsidR="00486E57" w:rsidRPr="006118F5" w:rsidRDefault="00486E57">
            <w:pPr>
              <w:rPr>
                <w:rFonts w:ascii="Arial" w:hAnsi="Arial" w:cs="Arial"/>
                <w:sz w:val="16"/>
                <w:szCs w:val="16"/>
              </w:rPr>
            </w:pPr>
            <w:r>
              <w:rPr>
                <w:rFonts w:ascii="Arial" w:hAnsi="Arial" w:cs="Arial"/>
                <w:sz w:val="16"/>
                <w:szCs w:val="16"/>
              </w:rPr>
              <w:t>Persona natural</w:t>
            </w:r>
          </w:p>
        </w:tc>
        <w:tc>
          <w:tcPr>
            <w:tcW w:w="283" w:type="dxa"/>
            <w:gridSpan w:val="2"/>
            <w:shd w:val="clear" w:color="auto" w:fill="F2F2F2"/>
            <w:vAlign w:val="center"/>
          </w:tcPr>
          <w:p w:rsidR="00486E57" w:rsidRPr="002800F4" w:rsidRDefault="00486E57">
            <w:pPr>
              <w:jc w:val="center"/>
              <w:rPr>
                <w:rFonts w:ascii="Arial" w:hAnsi="Arial" w:cs="Arial"/>
                <w:sz w:val="14"/>
                <w:szCs w:val="14"/>
              </w:rPr>
            </w:pPr>
          </w:p>
        </w:tc>
        <w:tc>
          <w:tcPr>
            <w:tcW w:w="852" w:type="dxa"/>
            <w:gridSpan w:val="8"/>
            <w:tcBorders>
              <w:top w:val="nil"/>
              <w:bottom w:val="nil"/>
              <w:right w:val="nil"/>
            </w:tcBorders>
            <w:vAlign w:val="center"/>
          </w:tcPr>
          <w:p w:rsidR="00486E57" w:rsidRPr="005F00B3" w:rsidRDefault="00486E57" w:rsidP="005F00B3">
            <w:pPr>
              <w:rPr>
                <w:rFonts w:ascii="Arial" w:hAnsi="Arial" w:cs="Arial"/>
                <w:sz w:val="16"/>
                <w:szCs w:val="14"/>
              </w:rPr>
            </w:pPr>
            <w:r w:rsidRPr="002800F4">
              <w:rPr>
                <w:rFonts w:ascii="Arial" w:hAnsi="Arial" w:cs="Arial"/>
                <w:sz w:val="14"/>
                <w:szCs w:val="14"/>
              </w:rPr>
              <w:t xml:space="preserve"> </w:t>
            </w:r>
            <w:r w:rsidRPr="006118F5">
              <w:rPr>
                <w:rFonts w:ascii="Arial" w:hAnsi="Arial" w:cs="Arial"/>
                <w:sz w:val="16"/>
                <w:szCs w:val="16"/>
              </w:rPr>
              <w:t>Persona Jurídica</w:t>
            </w:r>
          </w:p>
        </w:tc>
        <w:tc>
          <w:tcPr>
            <w:tcW w:w="283" w:type="dxa"/>
            <w:gridSpan w:val="2"/>
            <w:tcBorders>
              <w:top w:val="single" w:sz="4" w:space="0" w:color="auto"/>
              <w:bottom w:val="single" w:sz="4" w:space="0" w:color="auto"/>
              <w:right w:val="nil"/>
            </w:tcBorders>
            <w:shd w:val="clear" w:color="auto" w:fill="F2F2F2" w:themeFill="background1" w:themeFillShade="F2"/>
            <w:vAlign w:val="center"/>
          </w:tcPr>
          <w:p w:rsidR="00486E57" w:rsidRPr="002800F4" w:rsidRDefault="00486E57" w:rsidP="005F00B3">
            <w:pPr>
              <w:rPr>
                <w:rFonts w:ascii="Arial" w:hAnsi="Arial" w:cs="Arial"/>
                <w:sz w:val="14"/>
                <w:szCs w:val="14"/>
              </w:rPr>
            </w:pPr>
          </w:p>
        </w:tc>
        <w:tc>
          <w:tcPr>
            <w:tcW w:w="2167" w:type="dxa"/>
            <w:gridSpan w:val="19"/>
            <w:tcBorders>
              <w:top w:val="nil"/>
              <w:bottom w:val="nil"/>
              <w:right w:val="nil"/>
            </w:tcBorders>
            <w:vAlign w:val="center"/>
          </w:tcPr>
          <w:p w:rsidR="00486E57" w:rsidRPr="002800F4" w:rsidRDefault="00486E57" w:rsidP="005F00B3">
            <w:pPr>
              <w:rPr>
                <w:rFonts w:ascii="Arial" w:hAnsi="Arial" w:cs="Arial"/>
                <w:sz w:val="14"/>
                <w:szCs w:val="14"/>
              </w:rPr>
            </w:pPr>
            <w:r>
              <w:rPr>
                <w:rFonts w:ascii="Arial" w:hAnsi="Arial" w:cs="Arial"/>
                <w:sz w:val="14"/>
                <w:szCs w:val="14"/>
              </w:rPr>
              <w:t xml:space="preserve">*** </w:t>
            </w:r>
            <w:r w:rsidRPr="005F00B3">
              <w:rPr>
                <w:rFonts w:ascii="Arial" w:hAnsi="Arial" w:cs="Arial"/>
                <w:sz w:val="16"/>
                <w:szCs w:val="14"/>
              </w:rPr>
              <w:t xml:space="preserve">MyPE, OECA o Asoc. de Pequeños Productores               </w:t>
            </w:r>
          </w:p>
        </w:tc>
        <w:tc>
          <w:tcPr>
            <w:tcW w:w="386" w:type="dxa"/>
            <w:gridSpan w:val="5"/>
            <w:tcBorders>
              <w:top w:val="single" w:sz="4" w:space="0" w:color="auto"/>
              <w:bottom w:val="single" w:sz="4" w:space="0" w:color="auto"/>
              <w:right w:val="nil"/>
            </w:tcBorders>
            <w:shd w:val="clear" w:color="auto" w:fill="F2F2F2" w:themeFill="background1" w:themeFillShade="F2"/>
            <w:vAlign w:val="center"/>
          </w:tcPr>
          <w:p w:rsidR="00486E57" w:rsidRPr="002800F4" w:rsidRDefault="00486E57" w:rsidP="005F00B3">
            <w:pPr>
              <w:rPr>
                <w:rFonts w:ascii="Arial" w:hAnsi="Arial" w:cs="Arial"/>
                <w:sz w:val="14"/>
                <w:szCs w:val="14"/>
              </w:rPr>
            </w:pPr>
          </w:p>
        </w:tc>
        <w:tc>
          <w:tcPr>
            <w:tcW w:w="1267" w:type="dxa"/>
            <w:gridSpan w:val="7"/>
            <w:tcBorders>
              <w:top w:val="nil"/>
              <w:bottom w:val="nil"/>
              <w:right w:val="nil"/>
            </w:tcBorders>
            <w:vAlign w:val="center"/>
          </w:tcPr>
          <w:p w:rsidR="00486E57" w:rsidRPr="002800F4" w:rsidRDefault="00486E57" w:rsidP="005F00B3">
            <w:pPr>
              <w:rPr>
                <w:rFonts w:ascii="Arial" w:hAnsi="Arial" w:cs="Arial"/>
                <w:sz w:val="14"/>
                <w:szCs w:val="14"/>
              </w:rPr>
            </w:pPr>
            <w:r w:rsidRPr="005F00B3">
              <w:rPr>
                <w:rFonts w:ascii="Arial" w:hAnsi="Arial" w:cs="Arial"/>
                <w:sz w:val="16"/>
                <w:szCs w:val="14"/>
              </w:rPr>
              <w:t>Otro: ………</w:t>
            </w:r>
          </w:p>
        </w:tc>
        <w:tc>
          <w:tcPr>
            <w:tcW w:w="135" w:type="dxa"/>
            <w:gridSpan w:val="3"/>
            <w:tcBorders>
              <w:top w:val="nil"/>
              <w:left w:val="nil"/>
              <w:bottom w:val="nil"/>
            </w:tcBorders>
            <w:vAlign w:val="center"/>
          </w:tcPr>
          <w:p w:rsidR="00486E57" w:rsidRDefault="00486E57">
            <w:pPr>
              <w:rPr>
                <w:rFonts w:ascii="Arial" w:hAnsi="Arial" w:cs="Arial"/>
                <w:sz w:val="16"/>
                <w:szCs w:val="16"/>
              </w:rPr>
            </w:pPr>
          </w:p>
        </w:tc>
      </w:tr>
      <w:tr w:rsidR="00486E57" w:rsidTr="00B230E6">
        <w:tblPrEx>
          <w:tblCellMar>
            <w:left w:w="57" w:type="dxa"/>
            <w:right w:w="57" w:type="dxa"/>
          </w:tblCellMar>
        </w:tblPrEx>
        <w:tc>
          <w:tcPr>
            <w:tcW w:w="10033" w:type="dxa"/>
            <w:gridSpan w:val="59"/>
            <w:tcBorders>
              <w:top w:val="nil"/>
              <w:bottom w:val="nil"/>
            </w:tcBorders>
            <w:tcMar>
              <w:left w:w="0" w:type="dxa"/>
              <w:right w:w="0" w:type="dxa"/>
            </w:tcMar>
            <w:vAlign w:val="center"/>
          </w:tcPr>
          <w:p w:rsidR="00486E57" w:rsidRDefault="00486E57">
            <w:pPr>
              <w:jc w:val="center"/>
              <w:rPr>
                <w:rFonts w:ascii="Arial" w:hAnsi="Arial" w:cs="Arial"/>
                <w:sz w:val="2"/>
                <w:szCs w:val="2"/>
              </w:rPr>
            </w:pPr>
          </w:p>
        </w:tc>
      </w:tr>
      <w:tr w:rsidR="00486E57" w:rsidTr="005F00B3">
        <w:tblPrEx>
          <w:tblCellMar>
            <w:left w:w="57" w:type="dxa"/>
            <w:right w:w="57"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Domicilio del proponente fijado para la contratación</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6247" w:type="dxa"/>
            <w:gridSpan w:val="50"/>
            <w:shd w:val="clear" w:color="auto" w:fill="F2F2F2"/>
            <w:vAlign w:val="center"/>
          </w:tcPr>
          <w:p w:rsidR="00486E57" w:rsidRDefault="00486E57">
            <w:pPr>
              <w:rPr>
                <w:rFonts w:ascii="Arial" w:hAnsi="Arial" w:cs="Arial"/>
                <w:sz w:val="16"/>
                <w:szCs w:val="16"/>
              </w:rPr>
            </w:pPr>
          </w:p>
        </w:tc>
        <w:tc>
          <w:tcPr>
            <w:tcW w:w="135" w:type="dxa"/>
            <w:gridSpan w:val="3"/>
            <w:tcBorders>
              <w:top w:val="nil"/>
              <w:left w:val="nil"/>
              <w:bottom w:val="nil"/>
            </w:tcBorders>
            <w:vAlign w:val="center"/>
          </w:tcPr>
          <w:p w:rsidR="00486E57" w:rsidRDefault="00486E57">
            <w:pPr>
              <w:rPr>
                <w:rFonts w:ascii="Arial" w:hAnsi="Arial" w:cs="Arial"/>
                <w:sz w:val="16"/>
                <w:szCs w:val="16"/>
              </w:rPr>
            </w:pPr>
          </w:p>
        </w:tc>
      </w:tr>
      <w:tr w:rsidR="00486E57" w:rsidTr="005F00B3">
        <w:tblPrEx>
          <w:tblCellMar>
            <w:left w:w="57" w:type="dxa"/>
            <w:right w:w="57"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rPr>
                <w:rFonts w:ascii="Arial" w:hAnsi="Arial" w:cs="Arial"/>
                <w:sz w:val="2"/>
                <w:szCs w:val="2"/>
              </w:rPr>
            </w:pPr>
          </w:p>
        </w:tc>
        <w:tc>
          <w:tcPr>
            <w:tcW w:w="6382" w:type="dxa"/>
            <w:gridSpan w:val="53"/>
            <w:tcBorders>
              <w:top w:val="nil"/>
              <w:left w:val="nil"/>
              <w:bottom w:val="nil"/>
            </w:tcBorders>
            <w:vAlign w:val="center"/>
          </w:tcPr>
          <w:p w:rsidR="00486E57" w:rsidRDefault="00486E57">
            <w:pPr>
              <w:rPr>
                <w:rFonts w:ascii="Arial" w:hAnsi="Arial" w:cs="Arial"/>
                <w:sz w:val="2"/>
                <w:szCs w:val="2"/>
              </w:rPr>
            </w:pPr>
          </w:p>
        </w:tc>
      </w:tr>
      <w:tr w:rsidR="00486E57" w:rsidTr="005F00B3">
        <w:tblPrEx>
          <w:tblCellMar>
            <w:left w:w="57" w:type="dxa"/>
            <w:right w:w="57"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Teléfonos</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2761" w:type="dxa"/>
            <w:gridSpan w:val="22"/>
            <w:shd w:val="clear" w:color="auto" w:fill="F2F2F2"/>
            <w:vAlign w:val="center"/>
          </w:tcPr>
          <w:p w:rsidR="00486E57" w:rsidRDefault="00486E57">
            <w:pPr>
              <w:rPr>
                <w:rFonts w:ascii="Arial" w:hAnsi="Arial" w:cs="Arial"/>
                <w:sz w:val="16"/>
                <w:szCs w:val="16"/>
              </w:rPr>
            </w:pPr>
          </w:p>
        </w:tc>
        <w:tc>
          <w:tcPr>
            <w:tcW w:w="3621" w:type="dxa"/>
            <w:gridSpan w:val="31"/>
            <w:tcBorders>
              <w:top w:val="nil"/>
              <w:left w:val="nil"/>
              <w:bottom w:val="nil"/>
            </w:tcBorders>
            <w:vAlign w:val="center"/>
          </w:tcPr>
          <w:p w:rsidR="00486E57" w:rsidRDefault="00486E57">
            <w:pPr>
              <w:rPr>
                <w:rFonts w:ascii="Arial" w:hAnsi="Arial" w:cs="Arial"/>
                <w:sz w:val="16"/>
                <w:szCs w:val="16"/>
              </w:rPr>
            </w:pPr>
          </w:p>
        </w:tc>
      </w:tr>
      <w:tr w:rsidR="00486E57" w:rsidTr="005F00B3">
        <w:tblPrEx>
          <w:tblCellMar>
            <w:left w:w="57" w:type="dxa"/>
            <w:right w:w="57"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rPr>
                <w:rFonts w:ascii="Arial" w:hAnsi="Arial" w:cs="Arial"/>
                <w:sz w:val="2"/>
                <w:szCs w:val="2"/>
              </w:rPr>
            </w:pPr>
          </w:p>
        </w:tc>
        <w:tc>
          <w:tcPr>
            <w:tcW w:w="6382" w:type="dxa"/>
            <w:gridSpan w:val="53"/>
            <w:tcBorders>
              <w:top w:val="nil"/>
              <w:left w:val="nil"/>
              <w:bottom w:val="nil"/>
            </w:tcBorders>
            <w:vAlign w:val="center"/>
          </w:tcPr>
          <w:p w:rsidR="00486E57" w:rsidRDefault="00486E57">
            <w:pPr>
              <w:rPr>
                <w:rFonts w:ascii="Arial" w:hAnsi="Arial" w:cs="Arial"/>
                <w:sz w:val="2"/>
                <w:szCs w:val="2"/>
              </w:rPr>
            </w:pPr>
          </w:p>
        </w:tc>
      </w:tr>
      <w:tr w:rsidR="00486E57" w:rsidTr="005F00B3">
        <w:tblPrEx>
          <w:tblCellMar>
            <w:left w:w="57" w:type="dxa"/>
            <w:right w:w="57"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Fax (sólo si tiene)</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2761" w:type="dxa"/>
            <w:gridSpan w:val="22"/>
            <w:shd w:val="clear" w:color="auto" w:fill="F2F2F2"/>
            <w:vAlign w:val="center"/>
          </w:tcPr>
          <w:p w:rsidR="00486E57" w:rsidRDefault="00486E57">
            <w:pPr>
              <w:rPr>
                <w:rFonts w:ascii="Arial" w:hAnsi="Arial" w:cs="Arial"/>
                <w:sz w:val="16"/>
                <w:szCs w:val="16"/>
              </w:rPr>
            </w:pPr>
          </w:p>
        </w:tc>
        <w:tc>
          <w:tcPr>
            <w:tcW w:w="3621" w:type="dxa"/>
            <w:gridSpan w:val="31"/>
            <w:tcBorders>
              <w:top w:val="nil"/>
              <w:left w:val="nil"/>
              <w:bottom w:val="nil"/>
            </w:tcBorders>
            <w:vAlign w:val="center"/>
          </w:tcPr>
          <w:p w:rsidR="00486E57" w:rsidRDefault="00486E57">
            <w:pPr>
              <w:rPr>
                <w:rFonts w:ascii="Arial" w:hAnsi="Arial" w:cs="Arial"/>
                <w:sz w:val="16"/>
                <w:szCs w:val="16"/>
              </w:rPr>
            </w:pPr>
          </w:p>
        </w:tc>
      </w:tr>
      <w:tr w:rsidR="00486E57" w:rsidTr="005F00B3">
        <w:tblPrEx>
          <w:tblCellMar>
            <w:left w:w="57" w:type="dxa"/>
            <w:right w:w="57"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rPr>
                <w:rFonts w:ascii="Arial" w:hAnsi="Arial" w:cs="Arial"/>
                <w:sz w:val="2"/>
                <w:szCs w:val="2"/>
              </w:rPr>
            </w:pPr>
          </w:p>
        </w:tc>
        <w:tc>
          <w:tcPr>
            <w:tcW w:w="6382" w:type="dxa"/>
            <w:gridSpan w:val="53"/>
            <w:tcBorders>
              <w:top w:val="nil"/>
              <w:left w:val="nil"/>
              <w:bottom w:val="nil"/>
            </w:tcBorders>
            <w:vAlign w:val="center"/>
          </w:tcPr>
          <w:p w:rsidR="00486E57" w:rsidRDefault="00486E57">
            <w:pPr>
              <w:rPr>
                <w:rFonts w:ascii="Arial" w:hAnsi="Arial" w:cs="Arial"/>
                <w:sz w:val="2"/>
                <w:szCs w:val="2"/>
              </w:rPr>
            </w:pPr>
          </w:p>
        </w:tc>
      </w:tr>
      <w:tr w:rsidR="00486E57" w:rsidTr="005F00B3">
        <w:tblPrEx>
          <w:tblCellMar>
            <w:left w:w="57" w:type="dxa"/>
            <w:right w:w="57"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Casilla  (sólo si tiene)</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2761" w:type="dxa"/>
            <w:gridSpan w:val="22"/>
            <w:shd w:val="clear" w:color="auto" w:fill="F2F2F2"/>
            <w:vAlign w:val="center"/>
          </w:tcPr>
          <w:p w:rsidR="00486E57" w:rsidRDefault="00486E57">
            <w:pPr>
              <w:rPr>
                <w:rFonts w:ascii="Arial" w:hAnsi="Arial" w:cs="Arial"/>
                <w:sz w:val="16"/>
                <w:szCs w:val="16"/>
              </w:rPr>
            </w:pPr>
          </w:p>
        </w:tc>
        <w:tc>
          <w:tcPr>
            <w:tcW w:w="3621" w:type="dxa"/>
            <w:gridSpan w:val="31"/>
            <w:tcBorders>
              <w:top w:val="nil"/>
              <w:left w:val="nil"/>
              <w:bottom w:val="nil"/>
            </w:tcBorders>
            <w:vAlign w:val="center"/>
          </w:tcPr>
          <w:p w:rsidR="00486E57" w:rsidRDefault="00486E57">
            <w:pPr>
              <w:rPr>
                <w:rFonts w:ascii="Arial" w:hAnsi="Arial" w:cs="Arial"/>
                <w:sz w:val="16"/>
                <w:szCs w:val="16"/>
              </w:rPr>
            </w:pPr>
          </w:p>
        </w:tc>
      </w:tr>
      <w:tr w:rsidR="00486E57" w:rsidTr="005F00B3">
        <w:tblPrEx>
          <w:tblCellMar>
            <w:left w:w="57" w:type="dxa"/>
            <w:right w:w="57"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rPr>
                <w:rFonts w:ascii="Arial" w:hAnsi="Arial" w:cs="Arial"/>
                <w:sz w:val="2"/>
                <w:szCs w:val="2"/>
              </w:rPr>
            </w:pPr>
          </w:p>
        </w:tc>
        <w:tc>
          <w:tcPr>
            <w:tcW w:w="6382" w:type="dxa"/>
            <w:gridSpan w:val="53"/>
            <w:tcBorders>
              <w:top w:val="nil"/>
              <w:left w:val="nil"/>
              <w:bottom w:val="nil"/>
            </w:tcBorders>
            <w:vAlign w:val="center"/>
          </w:tcPr>
          <w:p w:rsidR="00486E57" w:rsidRDefault="00486E57">
            <w:pPr>
              <w:rPr>
                <w:rFonts w:ascii="Arial" w:hAnsi="Arial" w:cs="Arial"/>
                <w:sz w:val="2"/>
                <w:szCs w:val="2"/>
              </w:rPr>
            </w:pPr>
          </w:p>
        </w:tc>
      </w:tr>
      <w:tr w:rsidR="00486E57" w:rsidTr="005F00B3">
        <w:tblPrEx>
          <w:tblCellMar>
            <w:left w:w="57" w:type="dxa"/>
            <w:right w:w="57"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Correo electrónico (sólo si tiene)</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6247" w:type="dxa"/>
            <w:gridSpan w:val="50"/>
            <w:shd w:val="clear" w:color="auto" w:fill="F2F2F2"/>
            <w:vAlign w:val="center"/>
          </w:tcPr>
          <w:p w:rsidR="00486E57" w:rsidRDefault="00486E57">
            <w:pPr>
              <w:rPr>
                <w:rFonts w:ascii="Arial" w:hAnsi="Arial" w:cs="Arial"/>
                <w:sz w:val="16"/>
                <w:szCs w:val="16"/>
              </w:rPr>
            </w:pPr>
          </w:p>
        </w:tc>
        <w:tc>
          <w:tcPr>
            <w:tcW w:w="135" w:type="dxa"/>
            <w:gridSpan w:val="3"/>
            <w:tcBorders>
              <w:top w:val="nil"/>
              <w:left w:val="nil"/>
              <w:bottom w:val="nil"/>
            </w:tcBorders>
            <w:vAlign w:val="center"/>
          </w:tcPr>
          <w:p w:rsidR="00486E57" w:rsidRDefault="00486E57">
            <w:pPr>
              <w:rPr>
                <w:rFonts w:ascii="Arial" w:hAnsi="Arial" w:cs="Arial"/>
                <w:sz w:val="16"/>
                <w:szCs w:val="16"/>
              </w:rPr>
            </w:pPr>
          </w:p>
        </w:tc>
      </w:tr>
      <w:tr w:rsidR="00486E57" w:rsidTr="005F00B3">
        <w:tblPrEx>
          <w:tblCellMar>
            <w:left w:w="28" w:type="dxa"/>
            <w:right w:w="28"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rPr>
                <w:rFonts w:ascii="Arial" w:hAnsi="Arial" w:cs="Arial"/>
                <w:sz w:val="2"/>
                <w:szCs w:val="2"/>
              </w:rPr>
            </w:pPr>
          </w:p>
        </w:tc>
        <w:tc>
          <w:tcPr>
            <w:tcW w:w="6382" w:type="dxa"/>
            <w:gridSpan w:val="53"/>
            <w:tcBorders>
              <w:top w:val="nil"/>
              <w:left w:val="nil"/>
              <w:bottom w:val="nil"/>
            </w:tcBorders>
            <w:vAlign w:val="center"/>
          </w:tcPr>
          <w:p w:rsidR="00486E57" w:rsidRDefault="00486E57">
            <w:pPr>
              <w:rPr>
                <w:rFonts w:ascii="Arial" w:hAnsi="Arial" w:cs="Arial"/>
                <w:sz w:val="2"/>
                <w:szCs w:val="2"/>
              </w:rPr>
            </w:pPr>
          </w:p>
        </w:tc>
      </w:tr>
      <w:tr w:rsidR="00486E57" w:rsidTr="005F00B3">
        <w:tblPrEx>
          <w:tblCellMar>
            <w:left w:w="28" w:type="dxa"/>
            <w:right w:w="28" w:type="dxa"/>
          </w:tblCellMar>
        </w:tblPrEx>
        <w:trPr>
          <w:cantSplit/>
        </w:trPr>
        <w:tc>
          <w:tcPr>
            <w:tcW w:w="3367" w:type="dxa"/>
            <w:gridSpan w:val="3"/>
            <w:vMerge w:val="restart"/>
            <w:tcBorders>
              <w:top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 xml:space="preserve">Cédula de Identidad o Número de Identificación Tributaria </w:t>
            </w:r>
          </w:p>
        </w:tc>
        <w:tc>
          <w:tcPr>
            <w:tcW w:w="142" w:type="dxa"/>
            <w:gridSpan w:val="2"/>
            <w:vMerge w:val="restart"/>
            <w:tcBorders>
              <w:top w:val="nil"/>
              <w:left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vMerge w:val="restart"/>
            <w:tcBorders>
              <w:top w:val="nil"/>
              <w:left w:val="nil"/>
              <w:right w:val="nil"/>
            </w:tcBorders>
            <w:vAlign w:val="center"/>
          </w:tcPr>
          <w:p w:rsidR="00486E57" w:rsidRDefault="00486E57">
            <w:pPr>
              <w:rPr>
                <w:rFonts w:ascii="Arial" w:hAnsi="Arial" w:cs="Arial"/>
                <w:sz w:val="16"/>
                <w:szCs w:val="16"/>
              </w:rPr>
            </w:pPr>
          </w:p>
        </w:tc>
        <w:tc>
          <w:tcPr>
            <w:tcW w:w="2630" w:type="dxa"/>
            <w:gridSpan w:val="21"/>
            <w:vMerge w:val="restart"/>
            <w:tcBorders>
              <w:top w:val="nil"/>
              <w:left w:val="nil"/>
              <w:right w:val="nil"/>
            </w:tcBorders>
            <w:vAlign w:val="bottom"/>
          </w:tcPr>
          <w:p w:rsidR="00486E57" w:rsidRDefault="00486E57">
            <w:pPr>
              <w:pStyle w:val="Ttulo7"/>
              <w:rPr>
                <w:sz w:val="14"/>
                <w:szCs w:val="14"/>
              </w:rPr>
            </w:pPr>
            <w:r>
              <w:rPr>
                <w:sz w:val="14"/>
                <w:szCs w:val="14"/>
              </w:rPr>
              <w:t>CI/NIT</w:t>
            </w:r>
          </w:p>
        </w:tc>
        <w:tc>
          <w:tcPr>
            <w:tcW w:w="180"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1461" w:type="dxa"/>
            <w:gridSpan w:val="12"/>
            <w:tcBorders>
              <w:top w:val="nil"/>
              <w:left w:val="nil"/>
              <w:bottom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Fecha de expedición</w:t>
            </w:r>
          </w:p>
        </w:tc>
        <w:tc>
          <w:tcPr>
            <w:tcW w:w="180" w:type="dxa"/>
            <w:tcBorders>
              <w:top w:val="nil"/>
              <w:left w:val="nil"/>
              <w:bottom w:val="nil"/>
              <w:right w:val="nil"/>
            </w:tcBorders>
            <w:vAlign w:val="center"/>
          </w:tcPr>
          <w:p w:rsidR="00486E57" w:rsidRDefault="00486E57">
            <w:pPr>
              <w:rPr>
                <w:rFonts w:ascii="Arial" w:hAnsi="Arial" w:cs="Arial"/>
                <w:sz w:val="14"/>
                <w:szCs w:val="14"/>
              </w:rPr>
            </w:pPr>
          </w:p>
        </w:tc>
        <w:tc>
          <w:tcPr>
            <w:tcW w:w="1803" w:type="dxa"/>
            <w:gridSpan w:val="15"/>
            <w:tcBorders>
              <w:top w:val="nil"/>
              <w:left w:val="nil"/>
              <w:bottom w:val="nil"/>
              <w:right w:val="nil"/>
            </w:tcBorders>
            <w:vAlign w:val="center"/>
          </w:tcPr>
          <w:p w:rsidR="00486E57" w:rsidRDefault="00486E57">
            <w:pPr>
              <w:jc w:val="center"/>
              <w:rPr>
                <w:rFonts w:ascii="Arial" w:hAnsi="Arial" w:cs="Arial"/>
                <w:i/>
                <w:iCs/>
                <w:sz w:val="14"/>
                <w:szCs w:val="14"/>
              </w:rPr>
            </w:pPr>
          </w:p>
        </w:tc>
        <w:tc>
          <w:tcPr>
            <w:tcW w:w="128" w:type="dxa"/>
            <w:gridSpan w:val="2"/>
            <w:tcBorders>
              <w:top w:val="nil"/>
              <w:left w:val="nil"/>
              <w:bottom w:val="nil"/>
            </w:tcBorders>
            <w:vAlign w:val="center"/>
          </w:tcPr>
          <w:p w:rsidR="00486E57" w:rsidRDefault="00486E57">
            <w:pPr>
              <w:rPr>
                <w:rFonts w:ascii="Arial" w:hAnsi="Arial" w:cs="Arial"/>
                <w:sz w:val="18"/>
                <w:szCs w:val="18"/>
              </w:rPr>
            </w:pPr>
          </w:p>
        </w:tc>
      </w:tr>
      <w:tr w:rsidR="00486E57" w:rsidTr="005F00B3">
        <w:tblPrEx>
          <w:tblCellMar>
            <w:left w:w="28" w:type="dxa"/>
            <w:right w:w="28" w:type="dxa"/>
          </w:tblCellMar>
        </w:tblPrEx>
        <w:trPr>
          <w:cantSplit/>
          <w:trHeight w:val="165"/>
        </w:trPr>
        <w:tc>
          <w:tcPr>
            <w:tcW w:w="3367" w:type="dxa"/>
            <w:gridSpan w:val="3"/>
            <w:vMerge/>
            <w:tcBorders>
              <w:right w:val="nil"/>
            </w:tcBorders>
            <w:tcMar>
              <w:left w:w="0" w:type="dxa"/>
              <w:right w:w="0" w:type="dxa"/>
            </w:tcMar>
            <w:vAlign w:val="center"/>
          </w:tcPr>
          <w:p w:rsidR="00486E57" w:rsidRDefault="00486E57">
            <w:pPr>
              <w:jc w:val="right"/>
              <w:rPr>
                <w:rFonts w:ascii="Arial" w:hAnsi="Arial" w:cs="Arial"/>
                <w:i/>
                <w:iCs/>
              </w:rPr>
            </w:pPr>
          </w:p>
        </w:tc>
        <w:tc>
          <w:tcPr>
            <w:tcW w:w="142" w:type="dxa"/>
            <w:gridSpan w:val="2"/>
            <w:vMerge/>
            <w:tcBorders>
              <w:left w:val="nil"/>
              <w:right w:val="nil"/>
            </w:tcBorders>
            <w:vAlign w:val="center"/>
          </w:tcPr>
          <w:p w:rsidR="00486E57" w:rsidRDefault="00486E57">
            <w:pPr>
              <w:jc w:val="center"/>
              <w:rPr>
                <w:rFonts w:ascii="Arial" w:hAnsi="Arial" w:cs="Arial"/>
                <w:i/>
                <w:iCs/>
              </w:rPr>
            </w:pPr>
          </w:p>
        </w:tc>
        <w:tc>
          <w:tcPr>
            <w:tcW w:w="142" w:type="dxa"/>
            <w:vMerge/>
            <w:tcBorders>
              <w:left w:val="nil"/>
              <w:right w:val="nil"/>
            </w:tcBorders>
            <w:vAlign w:val="center"/>
          </w:tcPr>
          <w:p w:rsidR="00486E57" w:rsidRDefault="00486E57">
            <w:pPr>
              <w:rPr>
                <w:rFonts w:ascii="Arial" w:hAnsi="Arial" w:cs="Arial"/>
                <w:i/>
                <w:iCs/>
              </w:rPr>
            </w:pPr>
          </w:p>
        </w:tc>
        <w:tc>
          <w:tcPr>
            <w:tcW w:w="2630" w:type="dxa"/>
            <w:gridSpan w:val="21"/>
            <w:vMerge/>
            <w:tcBorders>
              <w:left w:val="nil"/>
              <w:right w:val="nil"/>
            </w:tcBorders>
            <w:shd w:val="clear" w:color="auto" w:fill="E6E6E6"/>
            <w:vAlign w:val="center"/>
          </w:tcPr>
          <w:p w:rsidR="00486E57" w:rsidRDefault="00486E57">
            <w:pPr>
              <w:rPr>
                <w:rFonts w:ascii="Arial" w:hAnsi="Arial" w:cs="Arial"/>
                <w:i/>
                <w:iCs/>
                <w:sz w:val="14"/>
                <w:szCs w:val="14"/>
              </w:rPr>
            </w:pPr>
          </w:p>
        </w:tc>
        <w:tc>
          <w:tcPr>
            <w:tcW w:w="180" w:type="dxa"/>
            <w:gridSpan w:val="2"/>
            <w:tcBorders>
              <w:top w:val="nil"/>
              <w:left w:val="nil"/>
              <w:bottom w:val="nil"/>
              <w:right w:val="nil"/>
            </w:tcBorders>
            <w:vAlign w:val="center"/>
          </w:tcPr>
          <w:p w:rsidR="00486E57" w:rsidRDefault="00486E57">
            <w:pPr>
              <w:rPr>
                <w:rFonts w:ascii="Arial" w:hAnsi="Arial" w:cs="Arial"/>
                <w:i/>
                <w:iCs/>
                <w:sz w:val="14"/>
                <w:szCs w:val="14"/>
              </w:rPr>
            </w:pPr>
          </w:p>
        </w:tc>
        <w:tc>
          <w:tcPr>
            <w:tcW w:w="360" w:type="dxa"/>
            <w:gridSpan w:val="3"/>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(Día</w:t>
            </w:r>
          </w:p>
        </w:tc>
        <w:tc>
          <w:tcPr>
            <w:tcW w:w="107"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361" w:type="dxa"/>
            <w:gridSpan w:val="2"/>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mes</w:t>
            </w:r>
          </w:p>
        </w:tc>
        <w:tc>
          <w:tcPr>
            <w:tcW w:w="76"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557" w:type="dxa"/>
            <w:gridSpan w:val="3"/>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Año)</w:t>
            </w:r>
          </w:p>
        </w:tc>
        <w:tc>
          <w:tcPr>
            <w:tcW w:w="180" w:type="dxa"/>
            <w:tcBorders>
              <w:top w:val="nil"/>
              <w:left w:val="nil"/>
              <w:bottom w:val="nil"/>
              <w:right w:val="nil"/>
            </w:tcBorders>
            <w:vAlign w:val="center"/>
          </w:tcPr>
          <w:p w:rsidR="00486E57" w:rsidRDefault="00486E57">
            <w:pPr>
              <w:rPr>
                <w:rFonts w:ascii="Arial" w:hAnsi="Arial" w:cs="Arial"/>
                <w:i/>
                <w:iCs/>
                <w:sz w:val="14"/>
                <w:szCs w:val="14"/>
              </w:rPr>
            </w:pPr>
          </w:p>
        </w:tc>
        <w:tc>
          <w:tcPr>
            <w:tcW w:w="360" w:type="dxa"/>
            <w:gridSpan w:val="4"/>
            <w:tcBorders>
              <w:top w:val="nil"/>
              <w:left w:val="nil"/>
              <w:bottom w:val="nil"/>
              <w:right w:val="nil"/>
            </w:tcBorders>
            <w:vAlign w:val="center"/>
          </w:tcPr>
          <w:p w:rsidR="00486E57" w:rsidRDefault="00486E57">
            <w:pPr>
              <w:jc w:val="center"/>
              <w:rPr>
                <w:rFonts w:ascii="Arial" w:hAnsi="Arial" w:cs="Arial"/>
                <w:i/>
                <w:iCs/>
                <w:sz w:val="14"/>
                <w:szCs w:val="14"/>
              </w:rPr>
            </w:pPr>
          </w:p>
        </w:tc>
        <w:tc>
          <w:tcPr>
            <w:tcW w:w="106"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361" w:type="dxa"/>
            <w:gridSpan w:val="3"/>
            <w:tcBorders>
              <w:top w:val="nil"/>
              <w:left w:val="nil"/>
              <w:bottom w:val="nil"/>
              <w:right w:val="nil"/>
            </w:tcBorders>
            <w:vAlign w:val="center"/>
          </w:tcPr>
          <w:p w:rsidR="00486E57" w:rsidRDefault="00486E57">
            <w:pPr>
              <w:jc w:val="center"/>
              <w:rPr>
                <w:rFonts w:ascii="Arial" w:hAnsi="Arial" w:cs="Arial"/>
                <w:i/>
                <w:iCs/>
                <w:sz w:val="14"/>
                <w:szCs w:val="14"/>
              </w:rPr>
            </w:pPr>
          </w:p>
        </w:tc>
        <w:tc>
          <w:tcPr>
            <w:tcW w:w="76"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900" w:type="dxa"/>
            <w:gridSpan w:val="5"/>
            <w:tcBorders>
              <w:top w:val="nil"/>
              <w:left w:val="nil"/>
              <w:bottom w:val="nil"/>
              <w:right w:val="nil"/>
            </w:tcBorders>
            <w:vAlign w:val="center"/>
          </w:tcPr>
          <w:p w:rsidR="00486E57" w:rsidRDefault="00486E57">
            <w:pPr>
              <w:jc w:val="center"/>
              <w:rPr>
                <w:rFonts w:ascii="Arial" w:hAnsi="Arial" w:cs="Arial"/>
                <w:i/>
                <w:iCs/>
                <w:sz w:val="14"/>
                <w:szCs w:val="14"/>
              </w:rPr>
            </w:pPr>
          </w:p>
        </w:tc>
        <w:tc>
          <w:tcPr>
            <w:tcW w:w="128" w:type="dxa"/>
            <w:gridSpan w:val="2"/>
            <w:tcBorders>
              <w:top w:val="nil"/>
              <w:left w:val="nil"/>
              <w:bottom w:val="nil"/>
            </w:tcBorders>
            <w:vAlign w:val="center"/>
          </w:tcPr>
          <w:p w:rsidR="00486E57" w:rsidRDefault="00486E57">
            <w:pPr>
              <w:rPr>
                <w:rFonts w:ascii="Arial" w:hAnsi="Arial" w:cs="Arial"/>
                <w:i/>
                <w:iCs/>
                <w:sz w:val="14"/>
                <w:szCs w:val="14"/>
              </w:rPr>
            </w:pPr>
          </w:p>
        </w:tc>
      </w:tr>
      <w:tr w:rsidR="00486E57" w:rsidTr="005F00B3">
        <w:tblPrEx>
          <w:tblCellMar>
            <w:left w:w="28" w:type="dxa"/>
            <w:right w:w="28" w:type="dxa"/>
          </w:tblCellMar>
        </w:tblPrEx>
        <w:trPr>
          <w:cantSplit/>
        </w:trPr>
        <w:tc>
          <w:tcPr>
            <w:tcW w:w="3367" w:type="dxa"/>
            <w:gridSpan w:val="3"/>
            <w:vMerge/>
            <w:tcBorders>
              <w:bottom w:val="nil"/>
              <w:right w:val="nil"/>
            </w:tcBorders>
            <w:tcMar>
              <w:left w:w="0" w:type="dxa"/>
              <w:right w:w="0" w:type="dxa"/>
            </w:tcMar>
            <w:vAlign w:val="center"/>
          </w:tcPr>
          <w:p w:rsidR="00486E57" w:rsidRDefault="00486E57">
            <w:pPr>
              <w:jc w:val="right"/>
              <w:rPr>
                <w:rFonts w:ascii="Arial" w:hAnsi="Arial" w:cs="Arial"/>
                <w:b/>
                <w:bCs/>
              </w:rPr>
            </w:pPr>
          </w:p>
        </w:tc>
        <w:tc>
          <w:tcPr>
            <w:tcW w:w="142" w:type="dxa"/>
            <w:gridSpan w:val="2"/>
            <w:vMerge/>
            <w:tcBorders>
              <w:left w:val="nil"/>
              <w:bottom w:val="nil"/>
              <w:right w:val="nil"/>
            </w:tcBorders>
            <w:vAlign w:val="center"/>
          </w:tcPr>
          <w:p w:rsidR="00486E57" w:rsidRDefault="00486E57">
            <w:pPr>
              <w:jc w:val="center"/>
              <w:rPr>
                <w:rFonts w:ascii="Arial" w:hAnsi="Arial" w:cs="Arial"/>
                <w:b/>
                <w:bCs/>
              </w:rPr>
            </w:pPr>
          </w:p>
        </w:tc>
        <w:tc>
          <w:tcPr>
            <w:tcW w:w="142" w:type="dxa"/>
            <w:vMerge/>
            <w:tcBorders>
              <w:left w:val="nil"/>
              <w:bottom w:val="nil"/>
            </w:tcBorders>
            <w:vAlign w:val="center"/>
          </w:tcPr>
          <w:p w:rsidR="00486E57" w:rsidRDefault="00486E57">
            <w:pPr>
              <w:rPr>
                <w:rFonts w:ascii="Arial" w:hAnsi="Arial" w:cs="Arial"/>
              </w:rPr>
            </w:pPr>
          </w:p>
        </w:tc>
        <w:tc>
          <w:tcPr>
            <w:tcW w:w="2630" w:type="dxa"/>
            <w:gridSpan w:val="21"/>
            <w:tcBorders>
              <w:top w:val="nil"/>
            </w:tcBorders>
            <w:shd w:val="clear" w:color="auto" w:fill="F2F2F2"/>
            <w:vAlign w:val="center"/>
          </w:tcPr>
          <w:p w:rsidR="00486E57" w:rsidRDefault="00486E57">
            <w:pPr>
              <w:rPr>
                <w:rFonts w:ascii="Arial" w:hAnsi="Arial" w:cs="Arial"/>
              </w:rPr>
            </w:pPr>
          </w:p>
        </w:tc>
        <w:tc>
          <w:tcPr>
            <w:tcW w:w="180" w:type="dxa"/>
            <w:gridSpan w:val="2"/>
            <w:tcBorders>
              <w:top w:val="nil"/>
              <w:left w:val="nil"/>
              <w:bottom w:val="nil"/>
            </w:tcBorders>
            <w:vAlign w:val="center"/>
          </w:tcPr>
          <w:p w:rsidR="00486E57" w:rsidRDefault="00486E57">
            <w:pPr>
              <w:rPr>
                <w:rFonts w:ascii="Arial" w:hAnsi="Arial" w:cs="Arial"/>
              </w:rPr>
            </w:pPr>
          </w:p>
        </w:tc>
        <w:tc>
          <w:tcPr>
            <w:tcW w:w="360" w:type="dxa"/>
            <w:gridSpan w:val="3"/>
            <w:tcBorders>
              <w:left w:val="nil"/>
            </w:tcBorders>
            <w:shd w:val="clear" w:color="auto" w:fill="F2F2F2"/>
            <w:vAlign w:val="center"/>
          </w:tcPr>
          <w:p w:rsidR="00486E57" w:rsidRDefault="00486E57">
            <w:pPr>
              <w:rPr>
                <w:rFonts w:ascii="Arial" w:hAnsi="Arial" w:cs="Arial"/>
              </w:rPr>
            </w:pPr>
          </w:p>
        </w:tc>
        <w:tc>
          <w:tcPr>
            <w:tcW w:w="107" w:type="dxa"/>
            <w:gridSpan w:val="2"/>
            <w:tcBorders>
              <w:top w:val="nil"/>
              <w:left w:val="nil"/>
              <w:bottom w:val="nil"/>
            </w:tcBorders>
            <w:vAlign w:val="center"/>
          </w:tcPr>
          <w:p w:rsidR="00486E57" w:rsidRDefault="00486E57">
            <w:pPr>
              <w:rPr>
                <w:rFonts w:ascii="Arial" w:hAnsi="Arial" w:cs="Arial"/>
              </w:rPr>
            </w:pPr>
          </w:p>
        </w:tc>
        <w:tc>
          <w:tcPr>
            <w:tcW w:w="361" w:type="dxa"/>
            <w:gridSpan w:val="2"/>
            <w:tcBorders>
              <w:left w:val="nil"/>
            </w:tcBorders>
            <w:shd w:val="clear" w:color="auto" w:fill="F2F2F2"/>
            <w:vAlign w:val="center"/>
          </w:tcPr>
          <w:p w:rsidR="00486E57" w:rsidRDefault="00486E57">
            <w:pPr>
              <w:rPr>
                <w:rFonts w:ascii="Arial" w:hAnsi="Arial" w:cs="Arial"/>
              </w:rPr>
            </w:pPr>
          </w:p>
        </w:tc>
        <w:tc>
          <w:tcPr>
            <w:tcW w:w="76" w:type="dxa"/>
            <w:gridSpan w:val="2"/>
            <w:tcBorders>
              <w:top w:val="nil"/>
              <w:left w:val="nil"/>
              <w:bottom w:val="nil"/>
            </w:tcBorders>
            <w:vAlign w:val="center"/>
          </w:tcPr>
          <w:p w:rsidR="00486E57" w:rsidRDefault="00486E57">
            <w:pPr>
              <w:rPr>
                <w:rFonts w:ascii="Arial" w:hAnsi="Arial" w:cs="Arial"/>
              </w:rPr>
            </w:pPr>
          </w:p>
        </w:tc>
        <w:tc>
          <w:tcPr>
            <w:tcW w:w="557" w:type="dxa"/>
            <w:gridSpan w:val="3"/>
            <w:tcBorders>
              <w:left w:val="nil"/>
            </w:tcBorders>
            <w:shd w:val="clear" w:color="auto" w:fill="F2F2F2"/>
            <w:vAlign w:val="center"/>
          </w:tcPr>
          <w:p w:rsidR="00486E57" w:rsidRDefault="00486E57">
            <w:pPr>
              <w:rPr>
                <w:rFonts w:ascii="Arial" w:hAnsi="Arial" w:cs="Arial"/>
              </w:rPr>
            </w:pPr>
          </w:p>
        </w:tc>
        <w:tc>
          <w:tcPr>
            <w:tcW w:w="180" w:type="dxa"/>
            <w:tcBorders>
              <w:top w:val="nil"/>
              <w:left w:val="nil"/>
              <w:bottom w:val="nil"/>
              <w:right w:val="nil"/>
            </w:tcBorders>
            <w:vAlign w:val="center"/>
          </w:tcPr>
          <w:p w:rsidR="00486E57" w:rsidRDefault="00486E57">
            <w:pPr>
              <w:rPr>
                <w:rFonts w:ascii="Arial" w:hAnsi="Arial" w:cs="Arial"/>
              </w:rPr>
            </w:pPr>
          </w:p>
        </w:tc>
        <w:tc>
          <w:tcPr>
            <w:tcW w:w="1803" w:type="dxa"/>
            <w:gridSpan w:val="15"/>
            <w:tcBorders>
              <w:top w:val="nil"/>
              <w:left w:val="nil"/>
              <w:bottom w:val="nil"/>
              <w:right w:val="nil"/>
            </w:tcBorders>
            <w:vAlign w:val="center"/>
          </w:tcPr>
          <w:p w:rsidR="00486E57" w:rsidRDefault="00486E57">
            <w:pPr>
              <w:rPr>
                <w:rFonts w:ascii="Arial" w:hAnsi="Arial" w:cs="Arial"/>
              </w:rPr>
            </w:pPr>
          </w:p>
        </w:tc>
        <w:tc>
          <w:tcPr>
            <w:tcW w:w="128" w:type="dxa"/>
            <w:gridSpan w:val="2"/>
            <w:tcBorders>
              <w:top w:val="nil"/>
              <w:left w:val="nil"/>
              <w:bottom w:val="nil"/>
            </w:tcBorders>
            <w:vAlign w:val="center"/>
          </w:tcPr>
          <w:p w:rsidR="00486E57" w:rsidRDefault="00486E57">
            <w:pPr>
              <w:rPr>
                <w:rFonts w:ascii="Arial" w:hAnsi="Arial" w:cs="Arial"/>
              </w:rPr>
            </w:pPr>
          </w:p>
        </w:tc>
      </w:tr>
      <w:tr w:rsidR="00486E57" w:rsidTr="005F00B3">
        <w:tblPrEx>
          <w:tblCellMar>
            <w:left w:w="57" w:type="dxa"/>
            <w:right w:w="57" w:type="dxa"/>
          </w:tblCellMar>
        </w:tblPrEx>
        <w:tc>
          <w:tcPr>
            <w:tcW w:w="3367" w:type="dxa"/>
            <w:gridSpan w:val="3"/>
            <w:tcBorders>
              <w:top w:val="nil"/>
              <w:bottom w:val="single" w:sz="12" w:space="0" w:color="auto"/>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486E57" w:rsidRDefault="00486E57">
            <w:pPr>
              <w:jc w:val="center"/>
              <w:rPr>
                <w:rFonts w:ascii="Arial" w:hAnsi="Arial" w:cs="Arial"/>
                <w:b/>
                <w:bCs/>
                <w:sz w:val="2"/>
                <w:szCs w:val="2"/>
              </w:rPr>
            </w:pPr>
          </w:p>
        </w:tc>
        <w:tc>
          <w:tcPr>
            <w:tcW w:w="276" w:type="dxa"/>
            <w:gridSpan w:val="2"/>
            <w:tcBorders>
              <w:top w:val="nil"/>
              <w:left w:val="nil"/>
              <w:bottom w:val="single" w:sz="12" w:space="0" w:color="auto"/>
              <w:right w:val="nil"/>
            </w:tcBorders>
            <w:vAlign w:val="center"/>
          </w:tcPr>
          <w:p w:rsidR="00486E57" w:rsidRDefault="00486E57">
            <w:pPr>
              <w:rPr>
                <w:rFonts w:ascii="Arial" w:hAnsi="Arial" w:cs="Arial"/>
                <w:sz w:val="2"/>
                <w:szCs w:val="2"/>
              </w:rPr>
            </w:pPr>
          </w:p>
        </w:tc>
        <w:tc>
          <w:tcPr>
            <w:tcW w:w="6248" w:type="dxa"/>
            <w:gridSpan w:val="52"/>
            <w:tcBorders>
              <w:top w:val="nil"/>
              <w:left w:val="nil"/>
              <w:bottom w:val="single" w:sz="12" w:space="0" w:color="auto"/>
            </w:tcBorders>
            <w:vAlign w:val="center"/>
          </w:tcPr>
          <w:p w:rsidR="00486E57" w:rsidRDefault="00486E57">
            <w:pPr>
              <w:rPr>
                <w:rFonts w:ascii="Arial" w:hAnsi="Arial" w:cs="Arial"/>
                <w:sz w:val="2"/>
                <w:szCs w:val="2"/>
              </w:rPr>
            </w:pPr>
          </w:p>
        </w:tc>
      </w:tr>
      <w:tr w:rsidR="00486E57" w:rsidTr="00B230E6">
        <w:tblPrEx>
          <w:tblCellMar>
            <w:left w:w="28" w:type="dxa"/>
            <w:right w:w="28" w:type="dxa"/>
          </w:tblCellMar>
        </w:tblPrEx>
        <w:trPr>
          <w:trHeight w:val="173"/>
        </w:trPr>
        <w:tc>
          <w:tcPr>
            <w:tcW w:w="10033" w:type="dxa"/>
            <w:gridSpan w:val="59"/>
            <w:tcBorders>
              <w:top w:val="single" w:sz="12" w:space="0" w:color="auto"/>
              <w:bottom w:val="nil"/>
            </w:tcBorders>
            <w:shd w:val="clear" w:color="auto" w:fill="F2F2F2"/>
            <w:vAlign w:val="center"/>
          </w:tcPr>
          <w:p w:rsidR="00486E57" w:rsidRDefault="00486E57" w:rsidP="00184F40">
            <w:pPr>
              <w:numPr>
                <w:ilvl w:val="0"/>
                <w:numId w:val="16"/>
              </w:numPr>
              <w:rPr>
                <w:rFonts w:ascii="Arial" w:hAnsi="Arial" w:cs="Arial"/>
                <w:b/>
                <w:bCs/>
                <w:sz w:val="16"/>
                <w:szCs w:val="16"/>
              </w:rPr>
            </w:pPr>
            <w:r>
              <w:rPr>
                <w:rFonts w:ascii="Arial" w:hAnsi="Arial" w:cs="Arial"/>
                <w:b/>
                <w:bCs/>
                <w:sz w:val="16"/>
                <w:szCs w:val="16"/>
              </w:rPr>
              <w:t xml:space="preserve">DATOS COMPLEMENTARIOS DEL PROPONENTE </w:t>
            </w:r>
          </w:p>
        </w:tc>
      </w:tr>
      <w:tr w:rsidR="00486E57" w:rsidTr="005F00B3">
        <w:tblPrEx>
          <w:tblCellMar>
            <w:left w:w="28" w:type="dxa"/>
            <w:right w:w="28" w:type="dxa"/>
          </w:tblCellMar>
        </w:tblPrEx>
        <w:tc>
          <w:tcPr>
            <w:tcW w:w="3367" w:type="dxa"/>
            <w:gridSpan w:val="3"/>
            <w:tcBorders>
              <w:top w:val="nil"/>
              <w:bottom w:val="nil"/>
              <w:right w:val="nil"/>
            </w:tcBorders>
            <w:tcMar>
              <w:left w:w="0" w:type="dxa"/>
              <w:right w:w="0" w:type="dxa"/>
            </w:tcMar>
            <w:vAlign w:val="center"/>
          </w:tcPr>
          <w:p w:rsidR="00486E57" w:rsidRDefault="00486E57">
            <w:pPr>
              <w:rPr>
                <w:rFonts w:ascii="Arial" w:hAnsi="Arial" w:cs="Arial"/>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jc w:val="center"/>
              <w:rPr>
                <w:rFonts w:ascii="Arial" w:hAnsi="Arial" w:cs="Arial"/>
                <w:b/>
                <w:bCs/>
                <w:sz w:val="2"/>
                <w:szCs w:val="2"/>
              </w:rPr>
            </w:pPr>
          </w:p>
        </w:tc>
        <w:tc>
          <w:tcPr>
            <w:tcW w:w="6382" w:type="dxa"/>
            <w:gridSpan w:val="53"/>
            <w:tcBorders>
              <w:top w:val="nil"/>
              <w:left w:val="nil"/>
              <w:bottom w:val="nil"/>
            </w:tcBorders>
            <w:vAlign w:val="center"/>
          </w:tcPr>
          <w:p w:rsidR="00486E57" w:rsidRDefault="00486E57">
            <w:pPr>
              <w:jc w:val="center"/>
              <w:rPr>
                <w:rFonts w:ascii="Arial" w:hAnsi="Arial" w:cs="Arial"/>
                <w:b/>
                <w:bCs/>
                <w:sz w:val="2"/>
                <w:szCs w:val="2"/>
              </w:rPr>
            </w:pPr>
          </w:p>
        </w:tc>
      </w:tr>
      <w:tr w:rsidR="00486E57" w:rsidTr="005F00B3">
        <w:tblPrEx>
          <w:tblCellMar>
            <w:left w:w="28" w:type="dxa"/>
            <w:right w:w="28" w:type="dxa"/>
          </w:tblCellMar>
        </w:tblPrEx>
        <w:trPr>
          <w:cantSplit/>
          <w:trHeight w:val="149"/>
        </w:trPr>
        <w:tc>
          <w:tcPr>
            <w:tcW w:w="3367" w:type="dxa"/>
            <w:gridSpan w:val="3"/>
            <w:vMerge w:val="restart"/>
            <w:tcBorders>
              <w:top w:val="nil"/>
              <w:right w:val="nil"/>
            </w:tcBorders>
            <w:tcMar>
              <w:left w:w="0" w:type="dxa"/>
              <w:right w:w="0" w:type="dxa"/>
            </w:tcMar>
            <w:vAlign w:val="bottom"/>
          </w:tcPr>
          <w:p w:rsidR="00486E57" w:rsidRDefault="00486E57">
            <w:pPr>
              <w:jc w:val="right"/>
              <w:rPr>
                <w:rFonts w:ascii="Arial" w:hAnsi="Arial" w:cs="Arial"/>
                <w:b/>
                <w:bCs/>
                <w:sz w:val="16"/>
                <w:szCs w:val="16"/>
              </w:rPr>
            </w:pPr>
            <w:r>
              <w:rPr>
                <w:rFonts w:ascii="Arial" w:hAnsi="Arial" w:cs="Arial"/>
                <w:b/>
                <w:bCs/>
                <w:sz w:val="16"/>
                <w:szCs w:val="16"/>
              </w:rPr>
              <w:t>Datos de constitución del proponente (*)</w:t>
            </w:r>
          </w:p>
        </w:tc>
        <w:tc>
          <w:tcPr>
            <w:tcW w:w="142" w:type="dxa"/>
            <w:gridSpan w:val="2"/>
            <w:vMerge w:val="restart"/>
            <w:tcBorders>
              <w:top w:val="nil"/>
              <w:left w:val="nil"/>
              <w:right w:val="nil"/>
            </w:tcBorders>
            <w:vAlign w:val="bottom"/>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vMerge w:val="restart"/>
            <w:tcBorders>
              <w:top w:val="nil"/>
              <w:left w:val="nil"/>
              <w:right w:val="nil"/>
            </w:tcBorders>
            <w:vAlign w:val="center"/>
          </w:tcPr>
          <w:p w:rsidR="00486E57" w:rsidRDefault="00486E57">
            <w:pPr>
              <w:rPr>
                <w:rFonts w:ascii="Arial" w:hAnsi="Arial" w:cs="Arial"/>
                <w:sz w:val="16"/>
                <w:szCs w:val="16"/>
              </w:rPr>
            </w:pPr>
          </w:p>
        </w:tc>
        <w:tc>
          <w:tcPr>
            <w:tcW w:w="2630" w:type="dxa"/>
            <w:gridSpan w:val="21"/>
            <w:vMerge w:val="restart"/>
            <w:tcBorders>
              <w:top w:val="nil"/>
              <w:left w:val="nil"/>
              <w:right w:val="nil"/>
            </w:tcBorders>
            <w:vAlign w:val="bottom"/>
          </w:tcPr>
          <w:p w:rsidR="00486E57" w:rsidRDefault="00486E57">
            <w:pPr>
              <w:pStyle w:val="Ttulo8"/>
            </w:pPr>
            <w:r>
              <w:t>Número de Testimonio</w:t>
            </w:r>
          </w:p>
        </w:tc>
        <w:tc>
          <w:tcPr>
            <w:tcW w:w="180"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1461" w:type="dxa"/>
            <w:gridSpan w:val="12"/>
            <w:vMerge w:val="restart"/>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Lugar de emisión</w:t>
            </w:r>
          </w:p>
        </w:tc>
        <w:tc>
          <w:tcPr>
            <w:tcW w:w="180" w:type="dxa"/>
            <w:tcBorders>
              <w:top w:val="nil"/>
              <w:left w:val="nil"/>
              <w:bottom w:val="nil"/>
              <w:right w:val="nil"/>
            </w:tcBorders>
            <w:vAlign w:val="center"/>
          </w:tcPr>
          <w:p w:rsidR="00486E57" w:rsidRDefault="00486E57">
            <w:pPr>
              <w:rPr>
                <w:rFonts w:ascii="Arial" w:hAnsi="Arial" w:cs="Arial"/>
                <w:sz w:val="14"/>
                <w:szCs w:val="14"/>
              </w:rPr>
            </w:pPr>
          </w:p>
        </w:tc>
        <w:tc>
          <w:tcPr>
            <w:tcW w:w="1803" w:type="dxa"/>
            <w:gridSpan w:val="15"/>
            <w:tcBorders>
              <w:top w:val="nil"/>
              <w:left w:val="nil"/>
              <w:bottom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Fecha</w:t>
            </w:r>
          </w:p>
        </w:tc>
        <w:tc>
          <w:tcPr>
            <w:tcW w:w="128" w:type="dxa"/>
            <w:gridSpan w:val="2"/>
            <w:tcBorders>
              <w:top w:val="nil"/>
              <w:left w:val="nil"/>
              <w:bottom w:val="nil"/>
            </w:tcBorders>
            <w:vAlign w:val="center"/>
          </w:tcPr>
          <w:p w:rsidR="00486E57" w:rsidRDefault="00486E57">
            <w:pPr>
              <w:rPr>
                <w:rFonts w:ascii="Arial" w:hAnsi="Arial" w:cs="Arial"/>
                <w:sz w:val="14"/>
                <w:szCs w:val="14"/>
              </w:rPr>
            </w:pPr>
          </w:p>
        </w:tc>
      </w:tr>
      <w:tr w:rsidR="00486E57" w:rsidTr="005F00B3">
        <w:tblPrEx>
          <w:tblCellMar>
            <w:left w:w="28" w:type="dxa"/>
            <w:right w:w="28" w:type="dxa"/>
          </w:tblCellMar>
        </w:tblPrEx>
        <w:trPr>
          <w:cantSplit/>
          <w:trHeight w:val="139"/>
        </w:trPr>
        <w:tc>
          <w:tcPr>
            <w:tcW w:w="3367" w:type="dxa"/>
            <w:gridSpan w:val="3"/>
            <w:vMerge/>
            <w:tcBorders>
              <w:right w:val="nil"/>
            </w:tcBorders>
            <w:tcMar>
              <w:left w:w="0" w:type="dxa"/>
              <w:right w:w="0" w:type="dxa"/>
            </w:tcMar>
            <w:vAlign w:val="center"/>
          </w:tcPr>
          <w:p w:rsidR="00486E57" w:rsidRDefault="00486E57">
            <w:pPr>
              <w:jc w:val="right"/>
              <w:rPr>
                <w:rFonts w:ascii="Arial" w:hAnsi="Arial" w:cs="Arial"/>
                <w:b/>
                <w:bCs/>
                <w:sz w:val="18"/>
                <w:szCs w:val="18"/>
              </w:rPr>
            </w:pPr>
          </w:p>
        </w:tc>
        <w:tc>
          <w:tcPr>
            <w:tcW w:w="142" w:type="dxa"/>
            <w:gridSpan w:val="2"/>
            <w:vMerge/>
            <w:tcBorders>
              <w:left w:val="nil"/>
              <w:right w:val="nil"/>
            </w:tcBorders>
            <w:vAlign w:val="bottom"/>
          </w:tcPr>
          <w:p w:rsidR="00486E57" w:rsidRDefault="00486E57">
            <w:pPr>
              <w:jc w:val="right"/>
              <w:rPr>
                <w:rFonts w:ascii="Arial" w:hAnsi="Arial" w:cs="Arial"/>
                <w:b/>
                <w:bCs/>
                <w:sz w:val="18"/>
                <w:szCs w:val="18"/>
              </w:rPr>
            </w:pPr>
          </w:p>
        </w:tc>
        <w:tc>
          <w:tcPr>
            <w:tcW w:w="142" w:type="dxa"/>
            <w:vMerge/>
            <w:tcBorders>
              <w:left w:val="nil"/>
              <w:right w:val="nil"/>
            </w:tcBorders>
            <w:vAlign w:val="center"/>
          </w:tcPr>
          <w:p w:rsidR="00486E57" w:rsidRDefault="00486E57">
            <w:pPr>
              <w:rPr>
                <w:rFonts w:ascii="Arial" w:hAnsi="Arial" w:cs="Arial"/>
              </w:rPr>
            </w:pPr>
          </w:p>
        </w:tc>
        <w:tc>
          <w:tcPr>
            <w:tcW w:w="2630" w:type="dxa"/>
            <w:gridSpan w:val="21"/>
            <w:vMerge/>
            <w:tcBorders>
              <w:left w:val="nil"/>
              <w:right w:val="nil"/>
            </w:tcBorders>
            <w:shd w:val="clear" w:color="auto" w:fill="E6E6E6"/>
            <w:vAlign w:val="center"/>
          </w:tcPr>
          <w:p w:rsidR="00486E57" w:rsidRDefault="00486E57">
            <w:pPr>
              <w:rPr>
                <w:rFonts w:ascii="Arial" w:hAnsi="Arial" w:cs="Arial"/>
                <w:sz w:val="14"/>
                <w:szCs w:val="14"/>
              </w:rPr>
            </w:pPr>
          </w:p>
        </w:tc>
        <w:tc>
          <w:tcPr>
            <w:tcW w:w="180" w:type="dxa"/>
            <w:gridSpan w:val="2"/>
            <w:tcBorders>
              <w:top w:val="nil"/>
              <w:left w:val="nil"/>
              <w:bottom w:val="nil"/>
              <w:right w:val="nil"/>
            </w:tcBorders>
            <w:vAlign w:val="center"/>
          </w:tcPr>
          <w:p w:rsidR="00486E57" w:rsidRDefault="00486E57">
            <w:pPr>
              <w:rPr>
                <w:rFonts w:ascii="Arial" w:hAnsi="Arial" w:cs="Arial"/>
                <w:sz w:val="14"/>
                <w:szCs w:val="14"/>
              </w:rPr>
            </w:pPr>
          </w:p>
        </w:tc>
        <w:tc>
          <w:tcPr>
            <w:tcW w:w="1461" w:type="dxa"/>
            <w:gridSpan w:val="12"/>
            <w:vMerge/>
            <w:tcBorders>
              <w:left w:val="nil"/>
              <w:right w:val="nil"/>
            </w:tcBorders>
            <w:shd w:val="clear" w:color="auto" w:fill="E6E6E6"/>
            <w:vAlign w:val="center"/>
          </w:tcPr>
          <w:p w:rsidR="00486E57" w:rsidRDefault="00486E57">
            <w:pPr>
              <w:rPr>
                <w:rFonts w:ascii="Arial" w:hAnsi="Arial" w:cs="Arial"/>
                <w:sz w:val="14"/>
                <w:szCs w:val="14"/>
              </w:rPr>
            </w:pPr>
          </w:p>
        </w:tc>
        <w:tc>
          <w:tcPr>
            <w:tcW w:w="180" w:type="dxa"/>
            <w:tcBorders>
              <w:top w:val="nil"/>
              <w:left w:val="nil"/>
              <w:bottom w:val="nil"/>
              <w:right w:val="nil"/>
            </w:tcBorders>
            <w:vAlign w:val="center"/>
          </w:tcPr>
          <w:p w:rsidR="00486E57" w:rsidRDefault="00486E57">
            <w:pPr>
              <w:rPr>
                <w:rFonts w:ascii="Arial" w:hAnsi="Arial" w:cs="Arial"/>
                <w:sz w:val="14"/>
                <w:szCs w:val="14"/>
              </w:rPr>
            </w:pPr>
          </w:p>
        </w:tc>
        <w:tc>
          <w:tcPr>
            <w:tcW w:w="360" w:type="dxa"/>
            <w:gridSpan w:val="4"/>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(Día</w:t>
            </w:r>
          </w:p>
        </w:tc>
        <w:tc>
          <w:tcPr>
            <w:tcW w:w="106"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361" w:type="dxa"/>
            <w:gridSpan w:val="3"/>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mes</w:t>
            </w:r>
          </w:p>
        </w:tc>
        <w:tc>
          <w:tcPr>
            <w:tcW w:w="76"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900" w:type="dxa"/>
            <w:gridSpan w:val="5"/>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Año)</w:t>
            </w:r>
          </w:p>
        </w:tc>
        <w:tc>
          <w:tcPr>
            <w:tcW w:w="128" w:type="dxa"/>
            <w:gridSpan w:val="2"/>
            <w:tcBorders>
              <w:top w:val="nil"/>
              <w:left w:val="nil"/>
              <w:bottom w:val="nil"/>
            </w:tcBorders>
            <w:vAlign w:val="center"/>
          </w:tcPr>
          <w:p w:rsidR="00486E57" w:rsidRDefault="00486E57">
            <w:pPr>
              <w:rPr>
                <w:rFonts w:ascii="Arial" w:hAnsi="Arial" w:cs="Arial"/>
                <w:sz w:val="14"/>
                <w:szCs w:val="14"/>
              </w:rPr>
            </w:pPr>
          </w:p>
        </w:tc>
      </w:tr>
      <w:tr w:rsidR="00486E57" w:rsidTr="005F00B3">
        <w:tblPrEx>
          <w:tblCellMar>
            <w:left w:w="28" w:type="dxa"/>
            <w:right w:w="28" w:type="dxa"/>
          </w:tblCellMar>
        </w:tblPrEx>
        <w:trPr>
          <w:cantSplit/>
        </w:trPr>
        <w:tc>
          <w:tcPr>
            <w:tcW w:w="3367" w:type="dxa"/>
            <w:gridSpan w:val="3"/>
            <w:vMerge/>
            <w:tcBorders>
              <w:bottom w:val="nil"/>
              <w:right w:val="nil"/>
            </w:tcBorders>
            <w:tcMar>
              <w:left w:w="0" w:type="dxa"/>
              <w:right w:w="0" w:type="dxa"/>
            </w:tcMar>
            <w:vAlign w:val="center"/>
          </w:tcPr>
          <w:p w:rsidR="00486E57" w:rsidRDefault="00486E57">
            <w:pPr>
              <w:jc w:val="right"/>
              <w:rPr>
                <w:rFonts w:ascii="Arial" w:hAnsi="Arial" w:cs="Arial"/>
                <w:b/>
                <w:bCs/>
                <w:sz w:val="18"/>
                <w:szCs w:val="18"/>
              </w:rPr>
            </w:pPr>
          </w:p>
        </w:tc>
        <w:tc>
          <w:tcPr>
            <w:tcW w:w="142" w:type="dxa"/>
            <w:gridSpan w:val="2"/>
            <w:vMerge/>
            <w:tcBorders>
              <w:left w:val="nil"/>
              <w:bottom w:val="nil"/>
              <w:right w:val="nil"/>
            </w:tcBorders>
            <w:vAlign w:val="bottom"/>
          </w:tcPr>
          <w:p w:rsidR="00486E57" w:rsidRDefault="00486E57">
            <w:pPr>
              <w:jc w:val="right"/>
              <w:rPr>
                <w:rFonts w:ascii="Arial" w:hAnsi="Arial" w:cs="Arial"/>
                <w:b/>
                <w:bCs/>
                <w:sz w:val="18"/>
                <w:szCs w:val="18"/>
              </w:rPr>
            </w:pPr>
          </w:p>
        </w:tc>
        <w:tc>
          <w:tcPr>
            <w:tcW w:w="142" w:type="dxa"/>
            <w:vMerge/>
            <w:tcBorders>
              <w:left w:val="nil"/>
              <w:bottom w:val="nil"/>
            </w:tcBorders>
            <w:vAlign w:val="center"/>
          </w:tcPr>
          <w:p w:rsidR="00486E57" w:rsidRDefault="00486E57">
            <w:pPr>
              <w:rPr>
                <w:rFonts w:ascii="Arial" w:hAnsi="Arial" w:cs="Arial"/>
              </w:rPr>
            </w:pPr>
          </w:p>
        </w:tc>
        <w:tc>
          <w:tcPr>
            <w:tcW w:w="2630" w:type="dxa"/>
            <w:gridSpan w:val="21"/>
            <w:shd w:val="clear" w:color="auto" w:fill="F2F2F2"/>
            <w:vAlign w:val="center"/>
          </w:tcPr>
          <w:p w:rsidR="00486E57" w:rsidRDefault="00486E57">
            <w:pPr>
              <w:rPr>
                <w:rFonts w:ascii="Arial" w:hAnsi="Arial" w:cs="Arial"/>
                <w:sz w:val="18"/>
                <w:szCs w:val="18"/>
              </w:rPr>
            </w:pPr>
          </w:p>
        </w:tc>
        <w:tc>
          <w:tcPr>
            <w:tcW w:w="180" w:type="dxa"/>
            <w:gridSpan w:val="2"/>
            <w:tcBorders>
              <w:top w:val="nil"/>
              <w:left w:val="nil"/>
              <w:bottom w:val="nil"/>
            </w:tcBorders>
            <w:vAlign w:val="center"/>
          </w:tcPr>
          <w:p w:rsidR="00486E57" w:rsidRDefault="00486E57">
            <w:pPr>
              <w:rPr>
                <w:rFonts w:ascii="Arial" w:hAnsi="Arial" w:cs="Arial"/>
                <w:sz w:val="18"/>
                <w:szCs w:val="18"/>
              </w:rPr>
            </w:pPr>
          </w:p>
        </w:tc>
        <w:tc>
          <w:tcPr>
            <w:tcW w:w="1461" w:type="dxa"/>
            <w:gridSpan w:val="12"/>
            <w:tcBorders>
              <w:left w:val="nil"/>
            </w:tcBorders>
            <w:shd w:val="clear" w:color="auto" w:fill="F2F2F2"/>
            <w:vAlign w:val="center"/>
          </w:tcPr>
          <w:p w:rsidR="00486E57" w:rsidRDefault="00486E57">
            <w:pPr>
              <w:rPr>
                <w:rFonts w:ascii="Arial" w:hAnsi="Arial" w:cs="Arial"/>
                <w:sz w:val="18"/>
                <w:szCs w:val="18"/>
              </w:rPr>
            </w:pPr>
          </w:p>
        </w:tc>
        <w:tc>
          <w:tcPr>
            <w:tcW w:w="180" w:type="dxa"/>
            <w:tcBorders>
              <w:top w:val="nil"/>
              <w:left w:val="nil"/>
              <w:bottom w:val="nil"/>
            </w:tcBorders>
            <w:vAlign w:val="center"/>
          </w:tcPr>
          <w:p w:rsidR="00486E57" w:rsidRDefault="00486E57">
            <w:pPr>
              <w:rPr>
                <w:rFonts w:ascii="Arial" w:hAnsi="Arial" w:cs="Arial"/>
                <w:sz w:val="18"/>
                <w:szCs w:val="18"/>
              </w:rPr>
            </w:pPr>
          </w:p>
        </w:tc>
        <w:tc>
          <w:tcPr>
            <w:tcW w:w="360" w:type="dxa"/>
            <w:gridSpan w:val="4"/>
            <w:shd w:val="clear" w:color="auto" w:fill="F2F2F2"/>
            <w:vAlign w:val="center"/>
          </w:tcPr>
          <w:p w:rsidR="00486E57" w:rsidRDefault="00486E57">
            <w:pPr>
              <w:rPr>
                <w:rFonts w:ascii="Arial" w:hAnsi="Arial" w:cs="Arial"/>
                <w:sz w:val="18"/>
                <w:szCs w:val="18"/>
              </w:rPr>
            </w:pPr>
          </w:p>
        </w:tc>
        <w:tc>
          <w:tcPr>
            <w:tcW w:w="106" w:type="dxa"/>
            <w:gridSpan w:val="2"/>
            <w:tcBorders>
              <w:top w:val="nil"/>
              <w:bottom w:val="nil"/>
            </w:tcBorders>
            <w:vAlign w:val="center"/>
          </w:tcPr>
          <w:p w:rsidR="00486E57" w:rsidRDefault="00486E57">
            <w:pPr>
              <w:rPr>
                <w:rFonts w:ascii="Arial" w:hAnsi="Arial" w:cs="Arial"/>
                <w:sz w:val="18"/>
                <w:szCs w:val="18"/>
              </w:rPr>
            </w:pPr>
          </w:p>
        </w:tc>
        <w:tc>
          <w:tcPr>
            <w:tcW w:w="361" w:type="dxa"/>
            <w:gridSpan w:val="3"/>
            <w:shd w:val="clear" w:color="auto" w:fill="F2F2F2"/>
            <w:vAlign w:val="center"/>
          </w:tcPr>
          <w:p w:rsidR="00486E57" w:rsidRDefault="00486E57">
            <w:pPr>
              <w:rPr>
                <w:rFonts w:ascii="Arial" w:hAnsi="Arial" w:cs="Arial"/>
                <w:sz w:val="18"/>
                <w:szCs w:val="18"/>
              </w:rPr>
            </w:pPr>
          </w:p>
        </w:tc>
        <w:tc>
          <w:tcPr>
            <w:tcW w:w="76" w:type="dxa"/>
            <w:tcBorders>
              <w:top w:val="nil"/>
              <w:bottom w:val="nil"/>
            </w:tcBorders>
            <w:vAlign w:val="center"/>
          </w:tcPr>
          <w:p w:rsidR="00486E57" w:rsidRDefault="00486E57">
            <w:pPr>
              <w:rPr>
                <w:rFonts w:ascii="Arial" w:hAnsi="Arial" w:cs="Arial"/>
                <w:sz w:val="18"/>
                <w:szCs w:val="18"/>
              </w:rPr>
            </w:pPr>
          </w:p>
        </w:tc>
        <w:tc>
          <w:tcPr>
            <w:tcW w:w="900" w:type="dxa"/>
            <w:gridSpan w:val="5"/>
            <w:shd w:val="clear" w:color="auto" w:fill="F2F2F2"/>
            <w:vAlign w:val="center"/>
          </w:tcPr>
          <w:p w:rsidR="00486E57" w:rsidRDefault="00486E57">
            <w:pPr>
              <w:rPr>
                <w:rFonts w:ascii="Arial" w:hAnsi="Arial" w:cs="Arial"/>
                <w:sz w:val="18"/>
                <w:szCs w:val="18"/>
              </w:rPr>
            </w:pPr>
          </w:p>
        </w:tc>
        <w:tc>
          <w:tcPr>
            <w:tcW w:w="128" w:type="dxa"/>
            <w:gridSpan w:val="2"/>
            <w:tcBorders>
              <w:top w:val="nil"/>
              <w:bottom w:val="nil"/>
            </w:tcBorders>
            <w:vAlign w:val="center"/>
          </w:tcPr>
          <w:p w:rsidR="00486E57" w:rsidRDefault="00486E57">
            <w:pPr>
              <w:rPr>
                <w:rFonts w:ascii="Arial" w:hAnsi="Arial" w:cs="Arial"/>
                <w:sz w:val="18"/>
                <w:szCs w:val="18"/>
              </w:rPr>
            </w:pPr>
          </w:p>
        </w:tc>
      </w:tr>
      <w:tr w:rsidR="00486E57" w:rsidTr="005F00B3">
        <w:tblPrEx>
          <w:tblCellMar>
            <w:left w:w="28" w:type="dxa"/>
            <w:right w:w="28"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8"/>
                <w:szCs w:val="18"/>
              </w:rPr>
            </w:pPr>
          </w:p>
        </w:tc>
        <w:tc>
          <w:tcPr>
            <w:tcW w:w="142" w:type="dxa"/>
            <w:gridSpan w:val="2"/>
            <w:tcBorders>
              <w:top w:val="nil"/>
              <w:left w:val="nil"/>
              <w:bottom w:val="nil"/>
              <w:right w:val="nil"/>
            </w:tcBorders>
            <w:vAlign w:val="bottom"/>
          </w:tcPr>
          <w:p w:rsidR="00486E57" w:rsidRDefault="00486E57">
            <w:pPr>
              <w:jc w:val="right"/>
              <w:rPr>
                <w:rFonts w:ascii="Arial" w:hAnsi="Arial" w:cs="Arial"/>
                <w:b/>
                <w:bCs/>
                <w:sz w:val="18"/>
                <w:szCs w:val="18"/>
              </w:rPr>
            </w:pPr>
          </w:p>
        </w:tc>
        <w:tc>
          <w:tcPr>
            <w:tcW w:w="142" w:type="dxa"/>
            <w:tcBorders>
              <w:top w:val="nil"/>
              <w:left w:val="nil"/>
              <w:bottom w:val="nil"/>
              <w:right w:val="nil"/>
            </w:tcBorders>
            <w:vAlign w:val="center"/>
          </w:tcPr>
          <w:p w:rsidR="00486E57" w:rsidRDefault="00486E57">
            <w:pPr>
              <w:rPr>
                <w:rFonts w:ascii="Arial" w:hAnsi="Arial" w:cs="Arial"/>
                <w:sz w:val="14"/>
                <w:szCs w:val="14"/>
              </w:rPr>
            </w:pPr>
          </w:p>
        </w:tc>
        <w:tc>
          <w:tcPr>
            <w:tcW w:w="1828" w:type="dxa"/>
            <w:gridSpan w:val="13"/>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Paterno</w:t>
            </w:r>
          </w:p>
        </w:tc>
        <w:tc>
          <w:tcPr>
            <w:tcW w:w="78"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1732" w:type="dxa"/>
            <w:gridSpan w:val="15"/>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Materno</w:t>
            </w:r>
          </w:p>
        </w:tc>
        <w:tc>
          <w:tcPr>
            <w:tcW w:w="76"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2540" w:type="dxa"/>
            <w:gridSpan w:val="19"/>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Nombre(s)</w:t>
            </w:r>
          </w:p>
        </w:tc>
        <w:tc>
          <w:tcPr>
            <w:tcW w:w="128" w:type="dxa"/>
            <w:gridSpan w:val="2"/>
            <w:tcBorders>
              <w:top w:val="nil"/>
              <w:left w:val="nil"/>
              <w:bottom w:val="nil"/>
            </w:tcBorders>
            <w:vAlign w:val="center"/>
          </w:tcPr>
          <w:p w:rsidR="00486E57" w:rsidRDefault="00486E57">
            <w:pPr>
              <w:rPr>
                <w:rFonts w:ascii="Arial" w:hAnsi="Arial" w:cs="Arial"/>
                <w:sz w:val="14"/>
                <w:szCs w:val="14"/>
              </w:rPr>
            </w:pPr>
          </w:p>
        </w:tc>
      </w:tr>
      <w:tr w:rsidR="00486E57" w:rsidTr="005F00B3">
        <w:tblPrEx>
          <w:tblCellMar>
            <w:left w:w="28" w:type="dxa"/>
            <w:right w:w="28"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 xml:space="preserve"> Nombre del Representante Legal (*)</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1828" w:type="dxa"/>
            <w:gridSpan w:val="13"/>
            <w:shd w:val="clear" w:color="auto" w:fill="F2F2F2"/>
            <w:vAlign w:val="center"/>
          </w:tcPr>
          <w:p w:rsidR="00486E57" w:rsidRDefault="00486E57">
            <w:pPr>
              <w:rPr>
                <w:rFonts w:ascii="Arial" w:hAnsi="Arial" w:cs="Arial"/>
                <w:sz w:val="16"/>
                <w:szCs w:val="16"/>
              </w:rPr>
            </w:pPr>
          </w:p>
        </w:tc>
        <w:tc>
          <w:tcPr>
            <w:tcW w:w="78" w:type="dxa"/>
            <w:gridSpan w:val="2"/>
            <w:tcBorders>
              <w:top w:val="nil"/>
              <w:bottom w:val="nil"/>
            </w:tcBorders>
            <w:vAlign w:val="center"/>
          </w:tcPr>
          <w:p w:rsidR="00486E57" w:rsidRDefault="00486E57">
            <w:pPr>
              <w:rPr>
                <w:rFonts w:ascii="Arial" w:hAnsi="Arial" w:cs="Arial"/>
                <w:sz w:val="16"/>
                <w:szCs w:val="16"/>
              </w:rPr>
            </w:pPr>
          </w:p>
        </w:tc>
        <w:tc>
          <w:tcPr>
            <w:tcW w:w="1732" w:type="dxa"/>
            <w:gridSpan w:val="15"/>
            <w:shd w:val="clear" w:color="auto" w:fill="F2F2F2"/>
            <w:vAlign w:val="center"/>
          </w:tcPr>
          <w:p w:rsidR="00486E57" w:rsidRDefault="00486E57">
            <w:pPr>
              <w:rPr>
                <w:rFonts w:ascii="Arial" w:hAnsi="Arial" w:cs="Arial"/>
                <w:sz w:val="16"/>
                <w:szCs w:val="16"/>
              </w:rPr>
            </w:pPr>
          </w:p>
        </w:tc>
        <w:tc>
          <w:tcPr>
            <w:tcW w:w="76" w:type="dxa"/>
            <w:gridSpan w:val="2"/>
            <w:tcBorders>
              <w:top w:val="nil"/>
              <w:bottom w:val="nil"/>
            </w:tcBorders>
            <w:vAlign w:val="center"/>
          </w:tcPr>
          <w:p w:rsidR="00486E57" w:rsidRDefault="00486E57">
            <w:pPr>
              <w:rPr>
                <w:rFonts w:ascii="Arial" w:hAnsi="Arial" w:cs="Arial"/>
                <w:sz w:val="16"/>
                <w:szCs w:val="16"/>
              </w:rPr>
            </w:pPr>
          </w:p>
        </w:tc>
        <w:tc>
          <w:tcPr>
            <w:tcW w:w="2540" w:type="dxa"/>
            <w:gridSpan w:val="19"/>
            <w:shd w:val="clear" w:color="auto" w:fill="F2F2F2"/>
            <w:vAlign w:val="center"/>
          </w:tcPr>
          <w:p w:rsidR="00486E57" w:rsidRDefault="00486E57">
            <w:pPr>
              <w:rPr>
                <w:rFonts w:ascii="Arial" w:hAnsi="Arial" w:cs="Arial"/>
                <w:sz w:val="16"/>
                <w:szCs w:val="16"/>
              </w:rPr>
            </w:pPr>
          </w:p>
        </w:tc>
        <w:tc>
          <w:tcPr>
            <w:tcW w:w="128" w:type="dxa"/>
            <w:gridSpan w:val="2"/>
            <w:tcBorders>
              <w:top w:val="nil"/>
              <w:left w:val="nil"/>
              <w:bottom w:val="nil"/>
            </w:tcBorders>
            <w:vAlign w:val="center"/>
          </w:tcPr>
          <w:p w:rsidR="00486E57" w:rsidRDefault="00486E57">
            <w:pPr>
              <w:rPr>
                <w:rFonts w:ascii="Arial" w:hAnsi="Arial" w:cs="Arial"/>
                <w:sz w:val="16"/>
                <w:szCs w:val="16"/>
              </w:rPr>
            </w:pPr>
          </w:p>
        </w:tc>
      </w:tr>
      <w:tr w:rsidR="00486E57" w:rsidTr="005F00B3">
        <w:tblPrEx>
          <w:tblCellMar>
            <w:left w:w="28" w:type="dxa"/>
            <w:right w:w="28"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8"/>
                <w:szCs w:val="18"/>
              </w:rPr>
            </w:pPr>
          </w:p>
        </w:tc>
        <w:tc>
          <w:tcPr>
            <w:tcW w:w="142" w:type="dxa"/>
            <w:gridSpan w:val="2"/>
            <w:tcBorders>
              <w:top w:val="nil"/>
              <w:left w:val="nil"/>
              <w:bottom w:val="nil"/>
              <w:right w:val="nil"/>
            </w:tcBorders>
            <w:vAlign w:val="bottom"/>
          </w:tcPr>
          <w:p w:rsidR="00486E57" w:rsidRDefault="00486E57">
            <w:pPr>
              <w:jc w:val="right"/>
              <w:rPr>
                <w:rFonts w:ascii="Arial" w:hAnsi="Arial" w:cs="Arial"/>
                <w:b/>
                <w:bCs/>
                <w:sz w:val="18"/>
                <w:szCs w:val="18"/>
              </w:rPr>
            </w:pPr>
          </w:p>
        </w:tc>
        <w:tc>
          <w:tcPr>
            <w:tcW w:w="142" w:type="dxa"/>
            <w:tcBorders>
              <w:top w:val="nil"/>
              <w:left w:val="nil"/>
              <w:bottom w:val="nil"/>
              <w:right w:val="nil"/>
            </w:tcBorders>
            <w:vAlign w:val="center"/>
          </w:tcPr>
          <w:p w:rsidR="00486E57" w:rsidRDefault="00486E57">
            <w:pPr>
              <w:rPr>
                <w:rFonts w:ascii="Arial" w:hAnsi="Arial" w:cs="Arial"/>
                <w:sz w:val="14"/>
                <w:szCs w:val="14"/>
              </w:rPr>
            </w:pPr>
          </w:p>
        </w:tc>
        <w:tc>
          <w:tcPr>
            <w:tcW w:w="1828" w:type="dxa"/>
            <w:gridSpan w:val="13"/>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Número</w:t>
            </w:r>
          </w:p>
        </w:tc>
        <w:tc>
          <w:tcPr>
            <w:tcW w:w="78"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1732" w:type="dxa"/>
            <w:gridSpan w:val="15"/>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Lugar de Expedición</w:t>
            </w:r>
          </w:p>
        </w:tc>
        <w:tc>
          <w:tcPr>
            <w:tcW w:w="2616" w:type="dxa"/>
            <w:gridSpan w:val="21"/>
            <w:tcBorders>
              <w:top w:val="nil"/>
              <w:left w:val="nil"/>
              <w:bottom w:val="nil"/>
              <w:right w:val="nil"/>
            </w:tcBorders>
            <w:vAlign w:val="center"/>
          </w:tcPr>
          <w:p w:rsidR="00486E57" w:rsidRDefault="00486E57">
            <w:pPr>
              <w:jc w:val="center"/>
              <w:rPr>
                <w:rFonts w:ascii="Arial" w:hAnsi="Arial" w:cs="Arial"/>
                <w:i/>
                <w:iCs/>
                <w:sz w:val="14"/>
                <w:szCs w:val="14"/>
              </w:rPr>
            </w:pPr>
          </w:p>
        </w:tc>
        <w:tc>
          <w:tcPr>
            <w:tcW w:w="128" w:type="dxa"/>
            <w:gridSpan w:val="2"/>
            <w:tcBorders>
              <w:top w:val="nil"/>
              <w:left w:val="nil"/>
              <w:bottom w:val="nil"/>
            </w:tcBorders>
            <w:vAlign w:val="center"/>
          </w:tcPr>
          <w:p w:rsidR="00486E57" w:rsidRDefault="00486E57">
            <w:pPr>
              <w:rPr>
                <w:rFonts w:ascii="Arial" w:hAnsi="Arial" w:cs="Arial"/>
                <w:sz w:val="14"/>
                <w:szCs w:val="14"/>
              </w:rPr>
            </w:pPr>
          </w:p>
        </w:tc>
      </w:tr>
      <w:tr w:rsidR="00486E57" w:rsidTr="005F00B3">
        <w:tblPrEx>
          <w:tblCellMar>
            <w:left w:w="28" w:type="dxa"/>
            <w:right w:w="28" w:type="dxa"/>
          </w:tblCellMar>
        </w:tblPrEx>
        <w:trPr>
          <w:trHeight w:val="285"/>
        </w:trPr>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Cédula de Identidad del Representante Legal (*)</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1828" w:type="dxa"/>
            <w:gridSpan w:val="13"/>
            <w:shd w:val="clear" w:color="auto" w:fill="F2F2F2"/>
            <w:vAlign w:val="center"/>
          </w:tcPr>
          <w:p w:rsidR="00486E57" w:rsidRDefault="00486E57">
            <w:pPr>
              <w:rPr>
                <w:rFonts w:ascii="Arial" w:hAnsi="Arial" w:cs="Arial"/>
                <w:sz w:val="14"/>
                <w:szCs w:val="14"/>
              </w:rPr>
            </w:pPr>
          </w:p>
        </w:tc>
        <w:tc>
          <w:tcPr>
            <w:tcW w:w="78" w:type="dxa"/>
            <w:gridSpan w:val="2"/>
            <w:tcBorders>
              <w:top w:val="nil"/>
              <w:left w:val="nil"/>
              <w:bottom w:val="nil"/>
            </w:tcBorders>
            <w:vAlign w:val="center"/>
          </w:tcPr>
          <w:p w:rsidR="00486E57" w:rsidRDefault="00486E57">
            <w:pPr>
              <w:rPr>
                <w:rFonts w:ascii="Arial" w:hAnsi="Arial" w:cs="Arial"/>
                <w:sz w:val="14"/>
                <w:szCs w:val="14"/>
              </w:rPr>
            </w:pPr>
          </w:p>
        </w:tc>
        <w:tc>
          <w:tcPr>
            <w:tcW w:w="1732" w:type="dxa"/>
            <w:gridSpan w:val="15"/>
            <w:tcBorders>
              <w:left w:val="nil"/>
            </w:tcBorders>
            <w:shd w:val="clear" w:color="auto" w:fill="F2F2F2"/>
            <w:vAlign w:val="center"/>
          </w:tcPr>
          <w:p w:rsidR="00486E57" w:rsidRDefault="00486E57">
            <w:pPr>
              <w:rPr>
                <w:rFonts w:ascii="Arial" w:hAnsi="Arial" w:cs="Arial"/>
                <w:sz w:val="14"/>
                <w:szCs w:val="14"/>
              </w:rPr>
            </w:pPr>
          </w:p>
        </w:tc>
        <w:tc>
          <w:tcPr>
            <w:tcW w:w="2744" w:type="dxa"/>
            <w:gridSpan w:val="23"/>
            <w:tcBorders>
              <w:top w:val="nil"/>
              <w:left w:val="nil"/>
              <w:bottom w:val="nil"/>
            </w:tcBorders>
            <w:vAlign w:val="center"/>
          </w:tcPr>
          <w:p w:rsidR="00486E57" w:rsidRDefault="00486E57">
            <w:pPr>
              <w:rPr>
                <w:rFonts w:ascii="Arial" w:hAnsi="Arial" w:cs="Arial"/>
                <w:sz w:val="14"/>
                <w:szCs w:val="14"/>
              </w:rPr>
            </w:pPr>
          </w:p>
        </w:tc>
      </w:tr>
      <w:tr w:rsidR="00486E57" w:rsidTr="005F00B3">
        <w:tblPrEx>
          <w:tblCellMar>
            <w:left w:w="28" w:type="dxa"/>
            <w:right w:w="28" w:type="dxa"/>
          </w:tblCellMar>
        </w:tblPrEx>
        <w:trPr>
          <w:cantSplit/>
        </w:trPr>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4"/>
                <w:szCs w:val="14"/>
              </w:rPr>
            </w:pPr>
          </w:p>
        </w:tc>
        <w:tc>
          <w:tcPr>
            <w:tcW w:w="142" w:type="dxa"/>
            <w:gridSpan w:val="2"/>
            <w:tcBorders>
              <w:top w:val="nil"/>
              <w:left w:val="nil"/>
              <w:bottom w:val="nil"/>
              <w:right w:val="nil"/>
            </w:tcBorders>
            <w:vAlign w:val="bottom"/>
          </w:tcPr>
          <w:p w:rsidR="00486E57" w:rsidRDefault="00486E57">
            <w:pPr>
              <w:jc w:val="right"/>
              <w:rPr>
                <w:rFonts w:ascii="Arial" w:hAnsi="Arial" w:cs="Arial"/>
                <w:b/>
                <w:bCs/>
                <w:sz w:val="14"/>
                <w:szCs w:val="14"/>
              </w:rPr>
            </w:pPr>
          </w:p>
        </w:tc>
        <w:tc>
          <w:tcPr>
            <w:tcW w:w="142" w:type="dxa"/>
            <w:tcBorders>
              <w:top w:val="nil"/>
              <w:left w:val="nil"/>
              <w:bottom w:val="nil"/>
              <w:right w:val="nil"/>
            </w:tcBorders>
            <w:vAlign w:val="center"/>
          </w:tcPr>
          <w:p w:rsidR="00486E57" w:rsidRDefault="00486E57">
            <w:pPr>
              <w:rPr>
                <w:rFonts w:ascii="Arial" w:hAnsi="Arial" w:cs="Arial"/>
                <w:sz w:val="14"/>
                <w:szCs w:val="14"/>
              </w:rPr>
            </w:pPr>
          </w:p>
        </w:tc>
        <w:tc>
          <w:tcPr>
            <w:tcW w:w="1828" w:type="dxa"/>
            <w:gridSpan w:val="13"/>
            <w:vMerge w:val="restart"/>
            <w:tcBorders>
              <w:top w:val="nil"/>
              <w:left w:val="nil"/>
              <w:right w:val="nil"/>
            </w:tcBorders>
            <w:vAlign w:val="bottom"/>
          </w:tcPr>
          <w:p w:rsidR="00486E57" w:rsidRDefault="00486E57">
            <w:pPr>
              <w:pStyle w:val="Ttulo8"/>
            </w:pPr>
            <w:r>
              <w:t>Número de Testimonio</w:t>
            </w:r>
          </w:p>
        </w:tc>
        <w:tc>
          <w:tcPr>
            <w:tcW w:w="78"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1732" w:type="dxa"/>
            <w:gridSpan w:val="15"/>
            <w:vMerge w:val="restart"/>
            <w:tcBorders>
              <w:top w:val="nil"/>
              <w:left w:val="nil"/>
              <w:right w:val="nil"/>
            </w:tcBorders>
            <w:vAlign w:val="bottom"/>
          </w:tcPr>
          <w:p w:rsidR="00486E57" w:rsidRDefault="00486E57">
            <w:pPr>
              <w:jc w:val="center"/>
              <w:rPr>
                <w:rFonts w:ascii="Arial" w:hAnsi="Arial" w:cs="Arial"/>
                <w:i/>
                <w:iCs/>
                <w:sz w:val="14"/>
                <w:szCs w:val="14"/>
              </w:rPr>
            </w:pPr>
            <w:r>
              <w:rPr>
                <w:rFonts w:ascii="Arial" w:hAnsi="Arial" w:cs="Arial"/>
                <w:i/>
                <w:iCs/>
                <w:sz w:val="14"/>
                <w:szCs w:val="14"/>
              </w:rPr>
              <w:t>Lugar de emisión</w:t>
            </w:r>
          </w:p>
        </w:tc>
        <w:tc>
          <w:tcPr>
            <w:tcW w:w="76" w:type="dxa"/>
            <w:gridSpan w:val="2"/>
            <w:tcBorders>
              <w:top w:val="nil"/>
              <w:left w:val="nil"/>
              <w:bottom w:val="nil"/>
              <w:right w:val="nil"/>
            </w:tcBorders>
            <w:vAlign w:val="center"/>
          </w:tcPr>
          <w:p w:rsidR="00486E57" w:rsidRDefault="00486E57">
            <w:pPr>
              <w:rPr>
                <w:rFonts w:ascii="Arial" w:hAnsi="Arial" w:cs="Arial"/>
                <w:sz w:val="14"/>
                <w:szCs w:val="14"/>
              </w:rPr>
            </w:pPr>
          </w:p>
        </w:tc>
        <w:tc>
          <w:tcPr>
            <w:tcW w:w="2540" w:type="dxa"/>
            <w:gridSpan w:val="19"/>
            <w:tcBorders>
              <w:top w:val="nil"/>
              <w:left w:val="nil"/>
              <w:bottom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Fecha</w:t>
            </w:r>
          </w:p>
        </w:tc>
        <w:tc>
          <w:tcPr>
            <w:tcW w:w="128" w:type="dxa"/>
            <w:gridSpan w:val="2"/>
            <w:tcBorders>
              <w:top w:val="nil"/>
              <w:left w:val="nil"/>
              <w:bottom w:val="nil"/>
            </w:tcBorders>
            <w:vAlign w:val="center"/>
          </w:tcPr>
          <w:p w:rsidR="00486E57" w:rsidRDefault="00486E57">
            <w:pPr>
              <w:rPr>
                <w:rFonts w:ascii="Arial" w:hAnsi="Arial" w:cs="Arial"/>
                <w:sz w:val="14"/>
                <w:szCs w:val="14"/>
              </w:rPr>
            </w:pPr>
          </w:p>
        </w:tc>
      </w:tr>
      <w:tr w:rsidR="00486E57" w:rsidTr="005F00B3">
        <w:tblPrEx>
          <w:tblCellMar>
            <w:left w:w="28" w:type="dxa"/>
            <w:right w:w="28" w:type="dxa"/>
          </w:tblCellMar>
        </w:tblPrEx>
        <w:trPr>
          <w:cantSplit/>
          <w:trHeight w:val="50"/>
        </w:trPr>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4"/>
                <w:szCs w:val="14"/>
              </w:rPr>
            </w:pPr>
          </w:p>
        </w:tc>
        <w:tc>
          <w:tcPr>
            <w:tcW w:w="142" w:type="dxa"/>
            <w:gridSpan w:val="2"/>
            <w:tcBorders>
              <w:top w:val="nil"/>
              <w:left w:val="nil"/>
              <w:bottom w:val="nil"/>
              <w:right w:val="nil"/>
            </w:tcBorders>
            <w:vAlign w:val="bottom"/>
          </w:tcPr>
          <w:p w:rsidR="00486E57" w:rsidRDefault="00486E57">
            <w:pPr>
              <w:jc w:val="right"/>
              <w:rPr>
                <w:rFonts w:ascii="Arial" w:hAnsi="Arial" w:cs="Arial"/>
                <w:b/>
                <w:bCs/>
                <w:sz w:val="14"/>
                <w:szCs w:val="14"/>
              </w:rPr>
            </w:pPr>
          </w:p>
        </w:tc>
        <w:tc>
          <w:tcPr>
            <w:tcW w:w="142" w:type="dxa"/>
            <w:tcBorders>
              <w:top w:val="nil"/>
              <w:left w:val="nil"/>
              <w:bottom w:val="nil"/>
              <w:right w:val="nil"/>
            </w:tcBorders>
            <w:vAlign w:val="center"/>
          </w:tcPr>
          <w:p w:rsidR="00486E57" w:rsidRDefault="00486E57">
            <w:pPr>
              <w:rPr>
                <w:rFonts w:ascii="Arial" w:hAnsi="Arial" w:cs="Arial"/>
                <w:sz w:val="14"/>
                <w:szCs w:val="14"/>
              </w:rPr>
            </w:pPr>
          </w:p>
        </w:tc>
        <w:tc>
          <w:tcPr>
            <w:tcW w:w="1828" w:type="dxa"/>
            <w:gridSpan w:val="13"/>
            <w:vMerge/>
            <w:tcBorders>
              <w:left w:val="nil"/>
              <w:right w:val="nil"/>
            </w:tcBorders>
            <w:shd w:val="clear" w:color="auto" w:fill="E6E6E6"/>
            <w:vAlign w:val="center"/>
          </w:tcPr>
          <w:p w:rsidR="00486E57" w:rsidRDefault="00486E57">
            <w:pPr>
              <w:rPr>
                <w:rFonts w:ascii="Arial" w:hAnsi="Arial" w:cs="Arial"/>
                <w:sz w:val="14"/>
                <w:szCs w:val="14"/>
              </w:rPr>
            </w:pPr>
          </w:p>
        </w:tc>
        <w:tc>
          <w:tcPr>
            <w:tcW w:w="78" w:type="dxa"/>
            <w:gridSpan w:val="2"/>
            <w:tcBorders>
              <w:top w:val="nil"/>
              <w:left w:val="nil"/>
              <w:bottom w:val="nil"/>
              <w:right w:val="nil"/>
            </w:tcBorders>
            <w:vAlign w:val="center"/>
          </w:tcPr>
          <w:p w:rsidR="00486E57" w:rsidRDefault="00486E57">
            <w:pPr>
              <w:rPr>
                <w:rFonts w:ascii="Arial" w:hAnsi="Arial" w:cs="Arial"/>
                <w:sz w:val="14"/>
                <w:szCs w:val="14"/>
              </w:rPr>
            </w:pPr>
          </w:p>
        </w:tc>
        <w:tc>
          <w:tcPr>
            <w:tcW w:w="1732" w:type="dxa"/>
            <w:gridSpan w:val="15"/>
            <w:vMerge/>
            <w:tcBorders>
              <w:left w:val="nil"/>
              <w:right w:val="nil"/>
            </w:tcBorders>
            <w:shd w:val="clear" w:color="auto" w:fill="E6E6E6"/>
            <w:vAlign w:val="center"/>
          </w:tcPr>
          <w:p w:rsidR="00486E57" w:rsidRDefault="00486E57">
            <w:pPr>
              <w:rPr>
                <w:rFonts w:ascii="Arial" w:hAnsi="Arial" w:cs="Arial"/>
                <w:sz w:val="14"/>
                <w:szCs w:val="14"/>
              </w:rPr>
            </w:pPr>
          </w:p>
        </w:tc>
        <w:tc>
          <w:tcPr>
            <w:tcW w:w="76" w:type="dxa"/>
            <w:gridSpan w:val="2"/>
            <w:tcBorders>
              <w:top w:val="nil"/>
              <w:left w:val="nil"/>
              <w:bottom w:val="nil"/>
              <w:right w:val="nil"/>
            </w:tcBorders>
            <w:vAlign w:val="center"/>
          </w:tcPr>
          <w:p w:rsidR="00486E57" w:rsidRDefault="00486E57">
            <w:pPr>
              <w:rPr>
                <w:rFonts w:ascii="Arial" w:hAnsi="Arial" w:cs="Arial"/>
                <w:sz w:val="14"/>
                <w:szCs w:val="14"/>
              </w:rPr>
            </w:pPr>
          </w:p>
        </w:tc>
        <w:tc>
          <w:tcPr>
            <w:tcW w:w="468" w:type="dxa"/>
            <w:gridSpan w:val="2"/>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(Día</w:t>
            </w:r>
          </w:p>
        </w:tc>
        <w:tc>
          <w:tcPr>
            <w:tcW w:w="89"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464" w:type="dxa"/>
            <w:gridSpan w:val="4"/>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mes</w:t>
            </w:r>
          </w:p>
        </w:tc>
        <w:tc>
          <w:tcPr>
            <w:tcW w:w="76"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1443" w:type="dxa"/>
            <w:gridSpan w:val="11"/>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Año)</w:t>
            </w:r>
          </w:p>
        </w:tc>
        <w:tc>
          <w:tcPr>
            <w:tcW w:w="128" w:type="dxa"/>
            <w:gridSpan w:val="2"/>
            <w:tcBorders>
              <w:top w:val="nil"/>
              <w:left w:val="nil"/>
              <w:bottom w:val="nil"/>
            </w:tcBorders>
            <w:vAlign w:val="center"/>
          </w:tcPr>
          <w:p w:rsidR="00486E57" w:rsidRDefault="00486E57">
            <w:pPr>
              <w:rPr>
                <w:rFonts w:ascii="Arial" w:hAnsi="Arial" w:cs="Arial"/>
                <w:sz w:val="14"/>
                <w:szCs w:val="14"/>
              </w:rPr>
            </w:pPr>
          </w:p>
        </w:tc>
      </w:tr>
      <w:tr w:rsidR="00486E57" w:rsidTr="005F00B3">
        <w:tblPrEx>
          <w:tblCellMar>
            <w:left w:w="28" w:type="dxa"/>
            <w:right w:w="28"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Poder del Representante Legal (*)</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1828" w:type="dxa"/>
            <w:gridSpan w:val="13"/>
            <w:shd w:val="clear" w:color="auto" w:fill="F2F2F2"/>
            <w:vAlign w:val="center"/>
          </w:tcPr>
          <w:p w:rsidR="00486E57" w:rsidRDefault="00486E57">
            <w:pPr>
              <w:rPr>
                <w:rFonts w:ascii="Arial" w:hAnsi="Arial" w:cs="Arial"/>
                <w:sz w:val="16"/>
                <w:szCs w:val="16"/>
              </w:rPr>
            </w:pPr>
          </w:p>
        </w:tc>
        <w:tc>
          <w:tcPr>
            <w:tcW w:w="78" w:type="dxa"/>
            <w:gridSpan w:val="2"/>
            <w:tcBorders>
              <w:top w:val="nil"/>
              <w:left w:val="nil"/>
              <w:bottom w:val="nil"/>
            </w:tcBorders>
            <w:vAlign w:val="center"/>
          </w:tcPr>
          <w:p w:rsidR="00486E57" w:rsidRDefault="00486E57">
            <w:pPr>
              <w:rPr>
                <w:rFonts w:ascii="Arial" w:hAnsi="Arial" w:cs="Arial"/>
                <w:sz w:val="16"/>
                <w:szCs w:val="16"/>
              </w:rPr>
            </w:pPr>
          </w:p>
        </w:tc>
        <w:tc>
          <w:tcPr>
            <w:tcW w:w="1732" w:type="dxa"/>
            <w:gridSpan w:val="15"/>
            <w:tcBorders>
              <w:left w:val="nil"/>
            </w:tcBorders>
            <w:shd w:val="clear" w:color="auto" w:fill="F2F2F2"/>
            <w:vAlign w:val="center"/>
          </w:tcPr>
          <w:p w:rsidR="00486E57" w:rsidRDefault="00486E57">
            <w:pPr>
              <w:rPr>
                <w:rFonts w:ascii="Arial" w:hAnsi="Arial" w:cs="Arial"/>
                <w:sz w:val="16"/>
                <w:szCs w:val="16"/>
              </w:rPr>
            </w:pPr>
          </w:p>
        </w:tc>
        <w:tc>
          <w:tcPr>
            <w:tcW w:w="76" w:type="dxa"/>
            <w:gridSpan w:val="2"/>
            <w:tcBorders>
              <w:top w:val="nil"/>
              <w:left w:val="nil"/>
              <w:bottom w:val="nil"/>
            </w:tcBorders>
            <w:vAlign w:val="center"/>
          </w:tcPr>
          <w:p w:rsidR="00486E57" w:rsidRDefault="00486E57">
            <w:pPr>
              <w:rPr>
                <w:rFonts w:ascii="Arial" w:hAnsi="Arial" w:cs="Arial"/>
                <w:sz w:val="16"/>
                <w:szCs w:val="16"/>
              </w:rPr>
            </w:pPr>
          </w:p>
        </w:tc>
        <w:tc>
          <w:tcPr>
            <w:tcW w:w="468" w:type="dxa"/>
            <w:gridSpan w:val="2"/>
            <w:shd w:val="clear" w:color="auto" w:fill="F2F2F2"/>
            <w:vAlign w:val="center"/>
          </w:tcPr>
          <w:p w:rsidR="00486E57" w:rsidRDefault="00486E57">
            <w:pPr>
              <w:rPr>
                <w:rFonts w:ascii="Arial" w:hAnsi="Arial" w:cs="Arial"/>
                <w:sz w:val="16"/>
                <w:szCs w:val="16"/>
              </w:rPr>
            </w:pPr>
          </w:p>
        </w:tc>
        <w:tc>
          <w:tcPr>
            <w:tcW w:w="89" w:type="dxa"/>
            <w:tcBorders>
              <w:top w:val="nil"/>
              <w:bottom w:val="nil"/>
            </w:tcBorders>
            <w:vAlign w:val="center"/>
          </w:tcPr>
          <w:p w:rsidR="00486E57" w:rsidRDefault="00486E57">
            <w:pPr>
              <w:rPr>
                <w:rFonts w:ascii="Arial" w:hAnsi="Arial" w:cs="Arial"/>
                <w:sz w:val="16"/>
                <w:szCs w:val="16"/>
              </w:rPr>
            </w:pPr>
          </w:p>
        </w:tc>
        <w:tc>
          <w:tcPr>
            <w:tcW w:w="464" w:type="dxa"/>
            <w:gridSpan w:val="4"/>
            <w:shd w:val="clear" w:color="auto" w:fill="F2F2F2"/>
            <w:vAlign w:val="center"/>
          </w:tcPr>
          <w:p w:rsidR="00486E57" w:rsidRDefault="00486E57">
            <w:pPr>
              <w:rPr>
                <w:rFonts w:ascii="Arial" w:hAnsi="Arial" w:cs="Arial"/>
                <w:sz w:val="16"/>
                <w:szCs w:val="16"/>
              </w:rPr>
            </w:pPr>
          </w:p>
        </w:tc>
        <w:tc>
          <w:tcPr>
            <w:tcW w:w="76" w:type="dxa"/>
            <w:tcBorders>
              <w:top w:val="nil"/>
              <w:bottom w:val="nil"/>
            </w:tcBorders>
            <w:vAlign w:val="center"/>
          </w:tcPr>
          <w:p w:rsidR="00486E57" w:rsidRDefault="00486E57">
            <w:pPr>
              <w:rPr>
                <w:rFonts w:ascii="Arial" w:hAnsi="Arial" w:cs="Arial"/>
                <w:sz w:val="16"/>
                <w:szCs w:val="16"/>
              </w:rPr>
            </w:pPr>
          </w:p>
        </w:tc>
        <w:tc>
          <w:tcPr>
            <w:tcW w:w="1443" w:type="dxa"/>
            <w:gridSpan w:val="11"/>
            <w:shd w:val="clear" w:color="auto" w:fill="F2F2F2"/>
            <w:vAlign w:val="center"/>
          </w:tcPr>
          <w:p w:rsidR="00486E57" w:rsidRDefault="00486E57">
            <w:pPr>
              <w:rPr>
                <w:rFonts w:ascii="Arial" w:hAnsi="Arial" w:cs="Arial"/>
                <w:sz w:val="16"/>
                <w:szCs w:val="16"/>
              </w:rPr>
            </w:pPr>
          </w:p>
        </w:tc>
        <w:tc>
          <w:tcPr>
            <w:tcW w:w="128" w:type="dxa"/>
            <w:gridSpan w:val="2"/>
            <w:tcBorders>
              <w:top w:val="nil"/>
              <w:bottom w:val="nil"/>
            </w:tcBorders>
            <w:vAlign w:val="center"/>
          </w:tcPr>
          <w:p w:rsidR="00486E57" w:rsidRDefault="00486E57">
            <w:pPr>
              <w:rPr>
                <w:rFonts w:ascii="Arial" w:hAnsi="Arial" w:cs="Arial"/>
                <w:sz w:val="16"/>
                <w:szCs w:val="16"/>
              </w:rPr>
            </w:pPr>
          </w:p>
        </w:tc>
      </w:tr>
      <w:tr w:rsidR="00486E57" w:rsidTr="005F00B3">
        <w:tblPrEx>
          <w:tblCellMar>
            <w:left w:w="28" w:type="dxa"/>
            <w:right w:w="28" w:type="dxa"/>
          </w:tblCellMar>
        </w:tblPrEx>
        <w:tc>
          <w:tcPr>
            <w:tcW w:w="3367" w:type="dxa"/>
            <w:gridSpan w:val="3"/>
            <w:tcBorders>
              <w:top w:val="nil"/>
              <w:bottom w:val="single" w:sz="12" w:space="0" w:color="auto"/>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single" w:sz="12" w:space="0" w:color="auto"/>
              <w:right w:val="nil"/>
            </w:tcBorders>
            <w:vAlign w:val="center"/>
          </w:tcPr>
          <w:p w:rsidR="00486E57" w:rsidRDefault="00486E57">
            <w:pPr>
              <w:rPr>
                <w:rFonts w:ascii="Arial" w:hAnsi="Arial" w:cs="Arial"/>
                <w:sz w:val="2"/>
                <w:szCs w:val="2"/>
              </w:rPr>
            </w:pPr>
          </w:p>
        </w:tc>
        <w:tc>
          <w:tcPr>
            <w:tcW w:w="6382" w:type="dxa"/>
            <w:gridSpan w:val="53"/>
            <w:tcBorders>
              <w:top w:val="nil"/>
              <w:left w:val="nil"/>
              <w:bottom w:val="single" w:sz="12" w:space="0" w:color="auto"/>
            </w:tcBorders>
            <w:vAlign w:val="center"/>
          </w:tcPr>
          <w:p w:rsidR="00486E57" w:rsidRDefault="00486E57">
            <w:pPr>
              <w:rPr>
                <w:rFonts w:ascii="Arial" w:hAnsi="Arial" w:cs="Arial"/>
                <w:sz w:val="2"/>
                <w:szCs w:val="2"/>
              </w:rPr>
            </w:pPr>
          </w:p>
        </w:tc>
      </w:tr>
    </w:tbl>
    <w:p w:rsidR="00DC301E" w:rsidRPr="00816549" w:rsidRDefault="00DC301E" w:rsidP="00AC6D1F">
      <w:pPr>
        <w:ind w:left="-284" w:right="-488"/>
        <w:rPr>
          <w:rFonts w:ascii="Arial" w:hAnsi="Arial" w:cs="Arial"/>
          <w:i/>
          <w:iCs/>
          <w:sz w:val="14"/>
          <w:szCs w:val="16"/>
        </w:rPr>
      </w:pPr>
      <w:r w:rsidRPr="00816549">
        <w:rPr>
          <w:rFonts w:ascii="Arial" w:hAnsi="Arial" w:cs="Arial"/>
          <w:i/>
          <w:iCs/>
          <w:sz w:val="14"/>
          <w:szCs w:val="16"/>
        </w:rPr>
        <w:t xml:space="preserve">(*) </w:t>
      </w:r>
      <w:r w:rsidR="00B9377A" w:rsidRPr="00816549">
        <w:rPr>
          <w:rFonts w:ascii="Arial" w:hAnsi="Arial" w:cs="Arial"/>
          <w:i/>
          <w:iCs/>
          <w:sz w:val="14"/>
          <w:szCs w:val="16"/>
        </w:rPr>
        <w:t xml:space="preserve">   </w:t>
      </w:r>
      <w:r w:rsidRPr="00816549">
        <w:rPr>
          <w:rFonts w:ascii="Arial" w:hAnsi="Arial" w:cs="Arial"/>
          <w:i/>
          <w:iCs/>
          <w:sz w:val="14"/>
          <w:szCs w:val="16"/>
        </w:rPr>
        <w:t>Llenar cuando corresponda</w:t>
      </w:r>
    </w:p>
    <w:p w:rsidR="00DC301E" w:rsidRPr="00816549" w:rsidRDefault="00DC301E" w:rsidP="00AC6D1F">
      <w:pPr>
        <w:ind w:left="-284" w:right="-488"/>
        <w:jc w:val="both"/>
        <w:rPr>
          <w:rFonts w:ascii="Arial" w:hAnsi="Arial" w:cs="Arial"/>
          <w:i/>
          <w:iCs/>
          <w:sz w:val="14"/>
          <w:szCs w:val="16"/>
        </w:rPr>
      </w:pPr>
      <w:r w:rsidRPr="00816549">
        <w:rPr>
          <w:rFonts w:ascii="Arial" w:hAnsi="Arial" w:cs="Arial"/>
          <w:i/>
          <w:iCs/>
          <w:sz w:val="14"/>
          <w:szCs w:val="16"/>
        </w:rPr>
        <w:t>(**) En caso de que el proponente no señale el Plazo de Validez, se considerará que aceptó el Plazo mínimo requerido con solo firmar el presente formulario. Sin embargo, si el plazo de validez ofertado es inferior al requerido su propuesta será descalificada.</w:t>
      </w:r>
    </w:p>
    <w:p w:rsidR="002800F4" w:rsidRPr="00816549" w:rsidRDefault="002800F4" w:rsidP="00AC6D1F">
      <w:pPr>
        <w:ind w:left="-284" w:right="-488"/>
        <w:jc w:val="both"/>
        <w:rPr>
          <w:rFonts w:ascii="Arial" w:hAnsi="Arial" w:cs="Arial"/>
          <w:i/>
          <w:iCs/>
          <w:sz w:val="14"/>
          <w:szCs w:val="16"/>
        </w:rPr>
      </w:pPr>
      <w:r w:rsidRPr="00816549">
        <w:rPr>
          <w:rFonts w:ascii="Arial" w:hAnsi="Arial" w:cs="Arial"/>
          <w:i/>
          <w:iCs/>
          <w:sz w:val="14"/>
          <w:szCs w:val="16"/>
        </w:rPr>
        <w:t>En caso de solicitar la aplicación a un Margen de Preferencia y ser adjudicado, me comprometo a presentar la documentación que  acredite el mismo.</w:t>
      </w:r>
    </w:p>
    <w:p w:rsidR="00B9377A" w:rsidRPr="00816549" w:rsidRDefault="00B9377A" w:rsidP="00AC6D1F">
      <w:pPr>
        <w:ind w:left="-284" w:right="-488"/>
        <w:jc w:val="both"/>
        <w:rPr>
          <w:rFonts w:ascii="Arial" w:hAnsi="Arial" w:cs="Arial"/>
          <w:i/>
          <w:iCs/>
          <w:sz w:val="14"/>
          <w:szCs w:val="16"/>
        </w:rPr>
      </w:pPr>
      <w:r w:rsidRPr="00816549">
        <w:rPr>
          <w:rFonts w:ascii="Arial" w:hAnsi="Arial" w:cs="Arial"/>
          <w:i/>
          <w:iCs/>
          <w:sz w:val="14"/>
          <w:szCs w:val="16"/>
        </w:rPr>
        <w:t>(***)</w:t>
      </w:r>
      <w:r w:rsidR="00B615EB" w:rsidRPr="00816549">
        <w:rPr>
          <w:rFonts w:ascii="Arial" w:hAnsi="Arial" w:cs="Arial"/>
          <w:i/>
          <w:iCs/>
          <w:sz w:val="14"/>
          <w:szCs w:val="16"/>
        </w:rPr>
        <w:t xml:space="preserve"> </w:t>
      </w:r>
      <w:r w:rsidRPr="00816549">
        <w:rPr>
          <w:rFonts w:ascii="Arial" w:hAnsi="Arial" w:cs="Arial"/>
          <w:i/>
          <w:iCs/>
          <w:sz w:val="14"/>
          <w:szCs w:val="16"/>
        </w:rPr>
        <w:t xml:space="preserve">En caso de que el proponente marque esta casilla y resultase adjudicado, deberá acreditar su condición de Micro y Pequeña Empresa, Asociación de Pequeños Productores Urbanos y Rurales u Organización Económica Campesina, presentando el documento de Registro Nacional de Unidades Productivas, emitido por el Ministerio de Desarrollo Productivo y Economía Plural, al momento de entregar la documentación necesaria para la firma del contrato.   </w:t>
      </w:r>
    </w:p>
    <w:p w:rsidR="00B9377A" w:rsidRPr="00816549" w:rsidRDefault="00B9377A" w:rsidP="00B615EB">
      <w:pPr>
        <w:tabs>
          <w:tab w:val="left" w:pos="142"/>
        </w:tabs>
        <w:ind w:left="-284" w:right="-488"/>
        <w:jc w:val="both"/>
        <w:rPr>
          <w:rFonts w:ascii="Arial" w:hAnsi="Arial" w:cs="Arial"/>
          <w:i/>
          <w:iCs/>
          <w:sz w:val="14"/>
          <w:szCs w:val="16"/>
        </w:rPr>
      </w:pPr>
      <w:r w:rsidRPr="00816549">
        <w:rPr>
          <w:rFonts w:ascii="Arial" w:hAnsi="Arial" w:cs="Arial"/>
          <w:i/>
          <w:iCs/>
          <w:sz w:val="14"/>
          <w:szCs w:val="16"/>
        </w:rPr>
        <w:t xml:space="preserve"> </w:t>
      </w:r>
    </w:p>
    <w:p w:rsidR="00B9377A" w:rsidRPr="00816549" w:rsidRDefault="00B9377A" w:rsidP="002800F4">
      <w:pPr>
        <w:ind w:left="284"/>
        <w:jc w:val="both"/>
        <w:rPr>
          <w:rFonts w:ascii="Arial" w:hAnsi="Arial" w:cs="Arial"/>
          <w:i/>
          <w:iCs/>
          <w:sz w:val="14"/>
          <w:szCs w:val="16"/>
        </w:rPr>
      </w:pPr>
    </w:p>
    <w:p w:rsidR="001E1AE8" w:rsidRDefault="001E1AE8" w:rsidP="00816549">
      <w:pPr>
        <w:jc w:val="both"/>
        <w:rPr>
          <w:rFonts w:ascii="Arial" w:hAnsi="Arial" w:cs="Arial"/>
          <w:b/>
          <w:bCs/>
          <w:i/>
          <w:iCs/>
          <w:sz w:val="18"/>
          <w:szCs w:val="18"/>
        </w:rPr>
      </w:pPr>
    </w:p>
    <w:p w:rsidR="00DC301E" w:rsidRDefault="00DC301E">
      <w:pPr>
        <w:jc w:val="center"/>
        <w:rPr>
          <w:rFonts w:ascii="Arial" w:hAnsi="Arial" w:cs="Arial"/>
          <w:b/>
          <w:bCs/>
          <w:i/>
          <w:iCs/>
          <w:sz w:val="16"/>
          <w:szCs w:val="16"/>
        </w:rPr>
      </w:pPr>
      <w:r>
        <w:rPr>
          <w:rFonts w:ascii="Arial" w:hAnsi="Arial" w:cs="Arial"/>
          <w:b/>
          <w:bCs/>
          <w:i/>
          <w:iCs/>
          <w:sz w:val="16"/>
          <w:szCs w:val="16"/>
        </w:rPr>
        <w:t>(Firma del Representante Legal para Personas Jurídicas)</w:t>
      </w:r>
    </w:p>
    <w:p w:rsidR="00DC301E" w:rsidRDefault="00DC301E">
      <w:pPr>
        <w:tabs>
          <w:tab w:val="right" w:pos="6663"/>
        </w:tabs>
        <w:jc w:val="center"/>
        <w:rPr>
          <w:rFonts w:ascii="Arial" w:hAnsi="Arial" w:cs="Arial"/>
          <w:b/>
          <w:bCs/>
          <w:i/>
          <w:iCs/>
          <w:sz w:val="16"/>
          <w:szCs w:val="16"/>
        </w:rPr>
      </w:pPr>
      <w:r>
        <w:rPr>
          <w:rFonts w:ascii="Arial" w:hAnsi="Arial" w:cs="Arial"/>
          <w:b/>
          <w:bCs/>
          <w:i/>
          <w:iCs/>
          <w:sz w:val="16"/>
          <w:szCs w:val="16"/>
        </w:rPr>
        <w:t>(Firma del Proponente en caso de Personas Naturales)</w:t>
      </w:r>
    </w:p>
    <w:p w:rsidR="001E1AE8" w:rsidRPr="00816549" w:rsidRDefault="00DC301E" w:rsidP="00816549">
      <w:pPr>
        <w:jc w:val="center"/>
        <w:rPr>
          <w:rFonts w:ascii="Arial" w:hAnsi="Arial" w:cs="Arial"/>
          <w:b/>
          <w:bCs/>
          <w:sz w:val="16"/>
          <w:szCs w:val="16"/>
        </w:rPr>
      </w:pPr>
      <w:r>
        <w:rPr>
          <w:rFonts w:ascii="Arial" w:hAnsi="Arial" w:cs="Arial"/>
          <w:b/>
          <w:bCs/>
          <w:i/>
          <w:iCs/>
          <w:sz w:val="16"/>
          <w:szCs w:val="16"/>
        </w:rPr>
        <w:t xml:space="preserve"> (Nombre completo)</w:t>
      </w:r>
    </w:p>
    <w:p w:rsidR="00BA5EB6" w:rsidRDefault="00BA5EB6">
      <w:pPr>
        <w:rPr>
          <w:rFonts w:ascii="Arial" w:hAnsi="Arial" w:cs="Arial"/>
          <w:b/>
          <w:bCs/>
          <w:sz w:val="20"/>
          <w:szCs w:val="20"/>
        </w:rPr>
      </w:pPr>
      <w:r>
        <w:rPr>
          <w:rFonts w:ascii="Arial" w:hAnsi="Arial" w:cs="Arial"/>
          <w:b/>
          <w:bCs/>
          <w:sz w:val="20"/>
          <w:szCs w:val="20"/>
        </w:rPr>
        <w:br w:type="page"/>
      </w:r>
    </w:p>
    <w:p w:rsidR="00DC301E" w:rsidRDefault="00DC301E">
      <w:pPr>
        <w:jc w:val="center"/>
        <w:rPr>
          <w:rFonts w:ascii="Arial" w:hAnsi="Arial" w:cs="Arial"/>
          <w:b/>
          <w:bCs/>
          <w:sz w:val="20"/>
          <w:szCs w:val="20"/>
        </w:rPr>
      </w:pPr>
      <w:r>
        <w:rPr>
          <w:rFonts w:ascii="Arial" w:hAnsi="Arial" w:cs="Arial"/>
          <w:b/>
          <w:bCs/>
          <w:sz w:val="20"/>
          <w:szCs w:val="20"/>
        </w:rPr>
        <w:lastRenderedPageBreak/>
        <w:t>FORMULARIO Nº 1-b</w:t>
      </w:r>
    </w:p>
    <w:p w:rsidR="00DC301E" w:rsidRDefault="00DC301E">
      <w:pPr>
        <w:jc w:val="center"/>
        <w:rPr>
          <w:rFonts w:ascii="Arial" w:hAnsi="Arial" w:cs="Arial"/>
          <w:b/>
          <w:bCs/>
          <w:sz w:val="18"/>
          <w:szCs w:val="18"/>
        </w:rPr>
      </w:pPr>
      <w:r>
        <w:rPr>
          <w:rFonts w:ascii="Arial" w:hAnsi="Arial" w:cs="Arial"/>
          <w:b/>
          <w:bCs/>
          <w:sz w:val="18"/>
          <w:szCs w:val="18"/>
        </w:rPr>
        <w:t>DATOS DEL PROPONENTE, DECLARACIÓN JURADA Y MONTO DE LA PROPUESTA</w:t>
      </w:r>
    </w:p>
    <w:p w:rsidR="00DC301E" w:rsidRDefault="00DC301E">
      <w:pPr>
        <w:jc w:val="center"/>
        <w:rPr>
          <w:rFonts w:ascii="Arial" w:hAnsi="Arial" w:cs="Arial"/>
          <w:b/>
          <w:bCs/>
          <w:sz w:val="18"/>
          <w:szCs w:val="18"/>
        </w:rPr>
      </w:pPr>
      <w:r>
        <w:rPr>
          <w:rFonts w:ascii="Arial" w:hAnsi="Arial" w:cs="Arial"/>
          <w:b/>
          <w:bCs/>
          <w:sz w:val="18"/>
          <w:szCs w:val="18"/>
        </w:rPr>
        <w:t>PARA ASOCIACIONES ACCIDENTALES</w:t>
      </w:r>
    </w:p>
    <w:p w:rsidR="00C865E1" w:rsidRDefault="00C865E1">
      <w:pPr>
        <w:jc w:val="center"/>
        <w:rPr>
          <w:rFonts w:ascii="Arial" w:hAnsi="Arial" w:cs="Arial"/>
          <w:b/>
          <w:bCs/>
          <w:sz w:val="18"/>
          <w:szCs w:val="18"/>
        </w:rPr>
      </w:pPr>
    </w:p>
    <w:p w:rsidR="00DC301E" w:rsidRDefault="00DC301E">
      <w:pPr>
        <w:jc w:val="center"/>
        <w:rPr>
          <w:rFonts w:ascii="Arial" w:hAnsi="Arial" w:cs="Arial"/>
          <w:b/>
          <w:bCs/>
          <w:sz w:val="4"/>
          <w:szCs w:val="4"/>
        </w:rPr>
      </w:pPr>
    </w:p>
    <w:tbl>
      <w:tblPr>
        <w:tblW w:w="500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8"/>
        <w:gridCol w:w="3140"/>
        <w:gridCol w:w="29"/>
        <w:gridCol w:w="107"/>
        <w:gridCol w:w="15"/>
        <w:gridCol w:w="137"/>
        <w:gridCol w:w="107"/>
        <w:gridCol w:w="76"/>
        <w:gridCol w:w="91"/>
        <w:gridCol w:w="209"/>
        <w:gridCol w:w="65"/>
        <w:gridCol w:w="143"/>
        <w:gridCol w:w="133"/>
        <w:gridCol w:w="289"/>
        <w:gridCol w:w="148"/>
        <w:gridCol w:w="76"/>
        <w:gridCol w:w="48"/>
        <w:gridCol w:w="274"/>
        <w:gridCol w:w="109"/>
        <w:gridCol w:w="76"/>
        <w:gridCol w:w="89"/>
        <w:gridCol w:w="274"/>
        <w:gridCol w:w="276"/>
        <w:gridCol w:w="48"/>
        <w:gridCol w:w="128"/>
        <w:gridCol w:w="48"/>
        <w:gridCol w:w="51"/>
        <w:gridCol w:w="76"/>
        <w:gridCol w:w="204"/>
        <w:gridCol w:w="274"/>
        <w:gridCol w:w="204"/>
        <w:gridCol w:w="86"/>
        <w:gridCol w:w="91"/>
        <w:gridCol w:w="183"/>
        <w:gridCol w:w="145"/>
        <w:gridCol w:w="50"/>
        <w:gridCol w:w="27"/>
        <w:gridCol w:w="78"/>
        <w:gridCol w:w="36"/>
        <w:gridCol w:w="89"/>
        <w:gridCol w:w="143"/>
        <w:gridCol w:w="177"/>
        <w:gridCol w:w="31"/>
        <w:gridCol w:w="46"/>
        <w:gridCol w:w="25"/>
        <w:gridCol w:w="36"/>
        <w:gridCol w:w="240"/>
        <w:gridCol w:w="110"/>
        <w:gridCol w:w="76"/>
        <w:gridCol w:w="88"/>
        <w:gridCol w:w="274"/>
        <w:gridCol w:w="314"/>
        <w:gridCol w:w="25"/>
        <w:gridCol w:w="27"/>
        <w:gridCol w:w="50"/>
      </w:tblGrid>
      <w:tr w:rsidR="00DC301E" w:rsidTr="00C865E1">
        <w:tc>
          <w:tcPr>
            <w:tcW w:w="5000" w:type="pct"/>
            <w:gridSpan w:val="55"/>
            <w:tcBorders>
              <w:top w:val="single" w:sz="12" w:space="0" w:color="auto"/>
              <w:bottom w:val="nil"/>
            </w:tcBorders>
            <w:shd w:val="clear" w:color="auto" w:fill="F2F2F2"/>
            <w:vAlign w:val="center"/>
          </w:tcPr>
          <w:p w:rsidR="00DC301E" w:rsidRDefault="00DC301E" w:rsidP="00184F40">
            <w:pPr>
              <w:numPr>
                <w:ilvl w:val="0"/>
                <w:numId w:val="17"/>
              </w:numPr>
              <w:rPr>
                <w:rFonts w:ascii="Arial" w:hAnsi="Arial" w:cs="Arial"/>
                <w:b/>
                <w:bCs/>
                <w:sz w:val="16"/>
                <w:szCs w:val="16"/>
              </w:rPr>
            </w:pPr>
            <w:r>
              <w:rPr>
                <w:rFonts w:ascii="Arial" w:hAnsi="Arial" w:cs="Arial"/>
                <w:b/>
                <w:bCs/>
                <w:sz w:val="16"/>
                <w:szCs w:val="16"/>
              </w:rPr>
              <w:t>DATOS DEL OBJETO DE LA CONTRATACIÓN</w:t>
            </w:r>
          </w:p>
        </w:tc>
      </w:tr>
      <w:tr w:rsidR="00C865E1" w:rsidTr="006C710E">
        <w:tblPrEx>
          <w:tblCellMar>
            <w:left w:w="28" w:type="dxa"/>
            <w:right w:w="28" w:type="dxa"/>
          </w:tblCellMar>
        </w:tblPrEx>
        <w:tc>
          <w:tcPr>
            <w:tcW w:w="1733" w:type="pct"/>
            <w:gridSpan w:val="3"/>
            <w:tcBorders>
              <w:top w:val="nil"/>
              <w:bottom w:val="nil"/>
              <w:right w:val="nil"/>
            </w:tcBorders>
            <w:tcMar>
              <w:left w:w="0" w:type="dxa"/>
              <w:right w:w="0" w:type="dxa"/>
            </w:tcMar>
            <w:vAlign w:val="center"/>
          </w:tcPr>
          <w:p w:rsidR="00DC301E" w:rsidRDefault="00DC301E">
            <w:pPr>
              <w:jc w:val="right"/>
              <w:rPr>
                <w:rFonts w:ascii="Arial" w:hAnsi="Arial" w:cs="Arial"/>
                <w:sz w:val="2"/>
                <w:szCs w:val="2"/>
              </w:rPr>
            </w:pPr>
          </w:p>
        </w:tc>
        <w:tc>
          <w:tcPr>
            <w:tcW w:w="64" w:type="pct"/>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3203" w:type="pct"/>
            <w:gridSpan w:val="50"/>
            <w:tcBorders>
              <w:top w:val="nil"/>
              <w:left w:val="nil"/>
              <w:bottom w:val="nil"/>
            </w:tcBorders>
            <w:vAlign w:val="center"/>
          </w:tcPr>
          <w:p w:rsidR="00DC301E" w:rsidRDefault="00DC301E">
            <w:pPr>
              <w:jc w:val="center"/>
              <w:rPr>
                <w:rFonts w:ascii="Arial" w:hAnsi="Arial" w:cs="Arial"/>
                <w:b/>
                <w:bCs/>
                <w:sz w:val="2"/>
                <w:szCs w:val="2"/>
              </w:rPr>
            </w:pPr>
          </w:p>
        </w:tc>
      </w:tr>
      <w:tr w:rsidR="00D357AA" w:rsidTr="00D357AA">
        <w:tblPrEx>
          <w:tblCellMar>
            <w:left w:w="28" w:type="dxa"/>
            <w:right w:w="28" w:type="dxa"/>
          </w:tblCellMar>
        </w:tblPrEx>
        <w:tc>
          <w:tcPr>
            <w:tcW w:w="1733" w:type="pct"/>
            <w:gridSpan w:val="3"/>
            <w:tcBorders>
              <w:top w:val="nil"/>
              <w:bottom w:val="nil"/>
              <w:right w:val="nil"/>
            </w:tcBorders>
            <w:tcMar>
              <w:left w:w="0" w:type="dxa"/>
              <w:right w:w="0" w:type="dxa"/>
            </w:tcMar>
            <w:vAlign w:val="center"/>
          </w:tcPr>
          <w:p w:rsidR="00D357AA" w:rsidRDefault="00D357AA" w:rsidP="006C710E">
            <w:pPr>
              <w:rPr>
                <w:rFonts w:ascii="Arial" w:hAnsi="Arial" w:cs="Arial"/>
                <w:b/>
                <w:bCs/>
                <w:sz w:val="16"/>
                <w:szCs w:val="16"/>
              </w:rPr>
            </w:pPr>
            <w:r>
              <w:rPr>
                <w:rFonts w:ascii="Arial" w:hAnsi="Arial" w:cs="Arial"/>
                <w:b/>
                <w:bCs/>
                <w:sz w:val="16"/>
                <w:szCs w:val="16"/>
              </w:rPr>
              <w:t>Señalar el número de CUCE que aparece en la convocatoria</w:t>
            </w:r>
          </w:p>
        </w:tc>
        <w:tc>
          <w:tcPr>
            <w:tcW w:w="64"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72" w:type="pct"/>
            <w:tcBorders>
              <w:top w:val="nil"/>
              <w:left w:val="nil"/>
              <w:bottom w:val="nil"/>
            </w:tcBorders>
            <w:vAlign w:val="center"/>
          </w:tcPr>
          <w:p w:rsidR="00D357AA" w:rsidRDefault="00D357AA">
            <w:pPr>
              <w:rPr>
                <w:rFonts w:ascii="Arial" w:hAnsi="Arial" w:cs="Arial"/>
                <w:sz w:val="16"/>
                <w:szCs w:val="16"/>
              </w:rPr>
            </w:pPr>
          </w:p>
        </w:tc>
        <w:tc>
          <w:tcPr>
            <w:tcW w:w="144" w:type="pct"/>
            <w:gridSpan w:val="3"/>
            <w:shd w:val="clear" w:color="auto" w:fill="F2F2F2"/>
            <w:vAlign w:val="center"/>
          </w:tcPr>
          <w:p w:rsidR="00D357AA" w:rsidRDefault="00D357AA">
            <w:pPr>
              <w:jc w:val="center"/>
              <w:rPr>
                <w:rFonts w:ascii="Arial" w:hAnsi="Arial" w:cs="Arial"/>
                <w:sz w:val="16"/>
                <w:szCs w:val="16"/>
              </w:rPr>
            </w:pPr>
            <w:r>
              <w:rPr>
                <w:rFonts w:ascii="Arial" w:hAnsi="Arial" w:cs="Arial"/>
                <w:sz w:val="16"/>
                <w:szCs w:val="16"/>
              </w:rPr>
              <w:t>1</w:t>
            </w:r>
          </w:p>
        </w:tc>
        <w:tc>
          <w:tcPr>
            <w:tcW w:w="144" w:type="pct"/>
            <w:gridSpan w:val="2"/>
            <w:tcBorders>
              <w:left w:val="nil"/>
            </w:tcBorders>
            <w:shd w:val="clear" w:color="auto" w:fill="F2F2F2"/>
            <w:vAlign w:val="center"/>
          </w:tcPr>
          <w:p w:rsidR="00D357AA" w:rsidRDefault="00D357AA">
            <w:pPr>
              <w:jc w:val="center"/>
              <w:rPr>
                <w:rFonts w:ascii="Arial" w:hAnsi="Arial" w:cs="Arial"/>
                <w:sz w:val="16"/>
                <w:szCs w:val="16"/>
              </w:rPr>
            </w:pPr>
            <w:r>
              <w:rPr>
                <w:rFonts w:ascii="Arial" w:hAnsi="Arial" w:cs="Arial"/>
                <w:sz w:val="16"/>
                <w:szCs w:val="16"/>
              </w:rPr>
              <w:t>2</w:t>
            </w:r>
          </w:p>
        </w:tc>
        <w:tc>
          <w:tcPr>
            <w:tcW w:w="145" w:type="pct"/>
            <w:gridSpan w:val="2"/>
            <w:tcBorders>
              <w:top w:val="nil"/>
              <w:left w:val="nil"/>
              <w:bottom w:val="nil"/>
            </w:tcBorders>
            <w:vAlign w:val="center"/>
          </w:tcPr>
          <w:p w:rsidR="00D357AA" w:rsidRDefault="00D357AA">
            <w:pPr>
              <w:jc w:val="center"/>
              <w:rPr>
                <w:rFonts w:ascii="Arial" w:hAnsi="Arial" w:cs="Arial"/>
                <w:sz w:val="16"/>
                <w:szCs w:val="16"/>
              </w:rPr>
            </w:pPr>
            <w:r>
              <w:rPr>
                <w:rFonts w:ascii="Arial" w:hAnsi="Arial" w:cs="Arial"/>
                <w:sz w:val="16"/>
                <w:szCs w:val="16"/>
              </w:rPr>
              <w:t>-</w:t>
            </w:r>
          </w:p>
        </w:tc>
        <w:tc>
          <w:tcPr>
            <w:tcW w:w="152" w:type="pct"/>
            <w:shd w:val="clear" w:color="auto" w:fill="F2F2F2"/>
            <w:vAlign w:val="center"/>
          </w:tcPr>
          <w:p w:rsidR="00D357AA" w:rsidRDefault="00D357AA">
            <w:pPr>
              <w:jc w:val="center"/>
              <w:rPr>
                <w:rFonts w:ascii="Arial" w:hAnsi="Arial" w:cs="Arial"/>
                <w:sz w:val="16"/>
                <w:szCs w:val="16"/>
              </w:rPr>
            </w:pPr>
            <w:r>
              <w:rPr>
                <w:rFonts w:ascii="Arial" w:hAnsi="Arial" w:cs="Arial"/>
                <w:sz w:val="16"/>
                <w:szCs w:val="16"/>
              </w:rPr>
              <w:t>0</w:t>
            </w:r>
          </w:p>
        </w:tc>
        <w:tc>
          <w:tcPr>
            <w:tcW w:w="143" w:type="pct"/>
            <w:gridSpan w:val="3"/>
            <w:tcBorders>
              <w:left w:val="nil"/>
            </w:tcBorders>
            <w:shd w:val="clear" w:color="auto" w:fill="F2F2F2"/>
            <w:vAlign w:val="center"/>
          </w:tcPr>
          <w:p w:rsidR="00D357AA" w:rsidRDefault="00D357AA">
            <w:pPr>
              <w:jc w:val="center"/>
              <w:rPr>
                <w:rFonts w:ascii="Arial" w:hAnsi="Arial" w:cs="Arial"/>
                <w:sz w:val="16"/>
                <w:szCs w:val="16"/>
              </w:rPr>
            </w:pPr>
            <w:r>
              <w:rPr>
                <w:rFonts w:ascii="Arial" w:hAnsi="Arial" w:cs="Arial"/>
                <w:sz w:val="16"/>
                <w:szCs w:val="16"/>
              </w:rPr>
              <w:t>9</w:t>
            </w:r>
          </w:p>
        </w:tc>
        <w:tc>
          <w:tcPr>
            <w:tcW w:w="144" w:type="pct"/>
            <w:tcBorders>
              <w:left w:val="nil"/>
            </w:tcBorders>
            <w:shd w:val="clear" w:color="auto" w:fill="F2F2F2"/>
            <w:vAlign w:val="center"/>
          </w:tcPr>
          <w:p w:rsidR="00D357AA" w:rsidRDefault="00D357AA">
            <w:pPr>
              <w:jc w:val="center"/>
              <w:rPr>
                <w:rFonts w:ascii="Arial" w:hAnsi="Arial" w:cs="Arial"/>
                <w:sz w:val="16"/>
                <w:szCs w:val="16"/>
              </w:rPr>
            </w:pPr>
            <w:r>
              <w:rPr>
                <w:rFonts w:ascii="Arial" w:hAnsi="Arial" w:cs="Arial"/>
                <w:sz w:val="16"/>
                <w:szCs w:val="16"/>
              </w:rPr>
              <w:t>5</w:t>
            </w:r>
          </w:p>
        </w:tc>
        <w:tc>
          <w:tcPr>
            <w:tcW w:w="144" w:type="pct"/>
            <w:gridSpan w:val="3"/>
            <w:tcBorders>
              <w:left w:val="nil"/>
            </w:tcBorders>
            <w:shd w:val="clear" w:color="auto" w:fill="F2F2F2"/>
            <w:vAlign w:val="center"/>
          </w:tcPr>
          <w:p w:rsidR="00D357AA" w:rsidRDefault="00D357AA">
            <w:pPr>
              <w:jc w:val="center"/>
              <w:rPr>
                <w:rFonts w:ascii="Arial" w:hAnsi="Arial" w:cs="Arial"/>
                <w:sz w:val="16"/>
                <w:szCs w:val="16"/>
              </w:rPr>
            </w:pPr>
            <w:r>
              <w:rPr>
                <w:rFonts w:ascii="Arial" w:hAnsi="Arial" w:cs="Arial"/>
                <w:sz w:val="16"/>
                <w:szCs w:val="16"/>
              </w:rPr>
              <w:t>1</w:t>
            </w:r>
          </w:p>
        </w:tc>
        <w:tc>
          <w:tcPr>
            <w:tcW w:w="144" w:type="pct"/>
            <w:tcBorders>
              <w:top w:val="nil"/>
              <w:left w:val="nil"/>
              <w:bottom w:val="nil"/>
            </w:tcBorders>
            <w:vAlign w:val="center"/>
          </w:tcPr>
          <w:p w:rsidR="00D357AA" w:rsidRDefault="00D357AA">
            <w:pPr>
              <w:jc w:val="center"/>
              <w:rPr>
                <w:rFonts w:ascii="Arial" w:hAnsi="Arial" w:cs="Arial"/>
                <w:sz w:val="16"/>
                <w:szCs w:val="16"/>
              </w:rPr>
            </w:pPr>
            <w:r>
              <w:rPr>
                <w:rFonts w:ascii="Arial" w:hAnsi="Arial" w:cs="Arial"/>
                <w:sz w:val="16"/>
                <w:szCs w:val="16"/>
              </w:rPr>
              <w:t>-</w:t>
            </w:r>
          </w:p>
        </w:tc>
        <w:tc>
          <w:tcPr>
            <w:tcW w:w="145" w:type="pct"/>
            <w:shd w:val="clear" w:color="auto" w:fill="F2F2F2"/>
            <w:vAlign w:val="center"/>
          </w:tcPr>
          <w:p w:rsidR="00D357AA" w:rsidRDefault="00D357AA">
            <w:pPr>
              <w:jc w:val="center"/>
              <w:rPr>
                <w:rFonts w:ascii="Arial" w:hAnsi="Arial" w:cs="Arial"/>
                <w:sz w:val="16"/>
                <w:szCs w:val="16"/>
              </w:rPr>
            </w:pPr>
            <w:r>
              <w:rPr>
                <w:rFonts w:ascii="Arial" w:hAnsi="Arial" w:cs="Arial"/>
                <w:sz w:val="16"/>
                <w:szCs w:val="16"/>
              </w:rPr>
              <w:t>0</w:t>
            </w:r>
          </w:p>
        </w:tc>
        <w:tc>
          <w:tcPr>
            <w:tcW w:w="143" w:type="pct"/>
            <w:gridSpan w:val="4"/>
            <w:tcBorders>
              <w:left w:val="nil"/>
            </w:tcBorders>
            <w:shd w:val="clear" w:color="auto" w:fill="F2F2F2"/>
            <w:vAlign w:val="center"/>
          </w:tcPr>
          <w:p w:rsidR="00D357AA" w:rsidRDefault="00D357AA">
            <w:pPr>
              <w:jc w:val="center"/>
              <w:rPr>
                <w:rFonts w:ascii="Arial" w:hAnsi="Arial" w:cs="Arial"/>
                <w:sz w:val="16"/>
                <w:szCs w:val="16"/>
              </w:rPr>
            </w:pPr>
            <w:r>
              <w:rPr>
                <w:rFonts w:ascii="Arial" w:hAnsi="Arial" w:cs="Arial"/>
                <w:sz w:val="16"/>
                <w:szCs w:val="16"/>
              </w:rPr>
              <w:t>0</w:t>
            </w:r>
          </w:p>
        </w:tc>
        <w:tc>
          <w:tcPr>
            <w:tcW w:w="147" w:type="pct"/>
            <w:gridSpan w:val="2"/>
            <w:tcBorders>
              <w:top w:val="nil"/>
              <w:left w:val="nil"/>
              <w:bottom w:val="nil"/>
            </w:tcBorders>
            <w:vAlign w:val="center"/>
          </w:tcPr>
          <w:p w:rsidR="00D357AA" w:rsidRDefault="00D357AA">
            <w:pPr>
              <w:jc w:val="center"/>
              <w:rPr>
                <w:rFonts w:ascii="Arial" w:hAnsi="Arial" w:cs="Arial"/>
                <w:sz w:val="16"/>
                <w:szCs w:val="16"/>
              </w:rPr>
            </w:pPr>
            <w:r>
              <w:rPr>
                <w:rFonts w:ascii="Arial" w:hAnsi="Arial" w:cs="Arial"/>
                <w:sz w:val="16"/>
                <w:szCs w:val="16"/>
              </w:rPr>
              <w:t>-</w:t>
            </w:r>
          </w:p>
        </w:tc>
        <w:tc>
          <w:tcPr>
            <w:tcW w:w="144" w:type="pct"/>
            <w:shd w:val="clear" w:color="auto" w:fill="F2F2F2"/>
            <w:vAlign w:val="center"/>
          </w:tcPr>
          <w:p w:rsidR="00D357AA" w:rsidRDefault="00486E57" w:rsidP="000877D3">
            <w:pPr>
              <w:jc w:val="center"/>
              <w:rPr>
                <w:rFonts w:ascii="Arial" w:hAnsi="Arial" w:cs="Arial"/>
                <w:color w:val="0000FF"/>
                <w:sz w:val="18"/>
                <w:szCs w:val="18"/>
              </w:rPr>
            </w:pPr>
            <w:r>
              <w:rPr>
                <w:rFonts w:ascii="Arial" w:hAnsi="Arial" w:cs="Arial"/>
                <w:color w:val="0000FF"/>
                <w:sz w:val="18"/>
                <w:szCs w:val="18"/>
              </w:rPr>
              <w:t>3</w:t>
            </w:r>
          </w:p>
        </w:tc>
        <w:tc>
          <w:tcPr>
            <w:tcW w:w="152" w:type="pct"/>
            <w:gridSpan w:val="2"/>
            <w:tcBorders>
              <w:left w:val="nil"/>
            </w:tcBorders>
            <w:shd w:val="clear" w:color="auto" w:fill="F2F2F2"/>
            <w:vAlign w:val="center"/>
          </w:tcPr>
          <w:p w:rsidR="00D357AA" w:rsidRDefault="00486E57" w:rsidP="000877D3">
            <w:pPr>
              <w:jc w:val="center"/>
              <w:rPr>
                <w:rFonts w:ascii="Arial" w:hAnsi="Arial" w:cs="Arial"/>
                <w:color w:val="0000FF"/>
                <w:sz w:val="18"/>
                <w:szCs w:val="18"/>
              </w:rPr>
            </w:pPr>
            <w:r>
              <w:rPr>
                <w:rFonts w:ascii="Arial" w:hAnsi="Arial" w:cs="Arial"/>
                <w:color w:val="0000FF"/>
                <w:sz w:val="18"/>
                <w:szCs w:val="18"/>
              </w:rPr>
              <w:t>3</w:t>
            </w:r>
          </w:p>
        </w:tc>
        <w:tc>
          <w:tcPr>
            <w:tcW w:w="144" w:type="pct"/>
            <w:gridSpan w:val="2"/>
            <w:tcBorders>
              <w:left w:val="nil"/>
            </w:tcBorders>
            <w:shd w:val="clear" w:color="auto" w:fill="F2F2F2"/>
            <w:vAlign w:val="center"/>
          </w:tcPr>
          <w:p w:rsidR="00D357AA" w:rsidRDefault="00486E57" w:rsidP="000877D3">
            <w:pPr>
              <w:jc w:val="center"/>
              <w:rPr>
                <w:rFonts w:ascii="Arial" w:hAnsi="Arial" w:cs="Arial"/>
                <w:color w:val="0000FF"/>
                <w:sz w:val="18"/>
                <w:szCs w:val="18"/>
              </w:rPr>
            </w:pPr>
            <w:r>
              <w:rPr>
                <w:rFonts w:ascii="Arial" w:hAnsi="Arial" w:cs="Arial"/>
                <w:color w:val="0000FF"/>
                <w:sz w:val="18"/>
                <w:szCs w:val="18"/>
              </w:rPr>
              <w:t>6</w:t>
            </w:r>
          </w:p>
        </w:tc>
        <w:tc>
          <w:tcPr>
            <w:tcW w:w="157" w:type="pct"/>
            <w:gridSpan w:val="4"/>
            <w:tcBorders>
              <w:left w:val="nil"/>
            </w:tcBorders>
            <w:shd w:val="clear" w:color="auto" w:fill="F2F2F2"/>
            <w:vAlign w:val="center"/>
          </w:tcPr>
          <w:p w:rsidR="00D357AA" w:rsidRDefault="00486E57" w:rsidP="000877D3">
            <w:pPr>
              <w:jc w:val="center"/>
              <w:rPr>
                <w:rFonts w:ascii="Arial" w:hAnsi="Arial" w:cs="Arial"/>
                <w:color w:val="0000FF"/>
                <w:sz w:val="18"/>
                <w:szCs w:val="18"/>
              </w:rPr>
            </w:pPr>
            <w:r>
              <w:rPr>
                <w:rFonts w:ascii="Arial" w:hAnsi="Arial" w:cs="Arial"/>
                <w:color w:val="0000FF"/>
                <w:sz w:val="18"/>
                <w:szCs w:val="18"/>
              </w:rPr>
              <w:t>1</w:t>
            </w:r>
          </w:p>
        </w:tc>
        <w:tc>
          <w:tcPr>
            <w:tcW w:w="141" w:type="pct"/>
            <w:gridSpan w:val="3"/>
            <w:tcBorders>
              <w:left w:val="nil"/>
            </w:tcBorders>
            <w:shd w:val="clear" w:color="auto" w:fill="F2F2F2"/>
            <w:vAlign w:val="center"/>
          </w:tcPr>
          <w:p w:rsidR="00D357AA" w:rsidRDefault="00486E57" w:rsidP="000877D3">
            <w:pPr>
              <w:jc w:val="center"/>
              <w:rPr>
                <w:rFonts w:ascii="Arial" w:hAnsi="Arial" w:cs="Arial"/>
                <w:color w:val="0000FF"/>
                <w:sz w:val="18"/>
                <w:szCs w:val="18"/>
              </w:rPr>
            </w:pPr>
            <w:r>
              <w:rPr>
                <w:rFonts w:ascii="Arial" w:hAnsi="Arial" w:cs="Arial"/>
                <w:color w:val="0000FF"/>
                <w:sz w:val="18"/>
                <w:szCs w:val="18"/>
              </w:rPr>
              <w:t>0</w:t>
            </w:r>
          </w:p>
        </w:tc>
        <w:tc>
          <w:tcPr>
            <w:tcW w:w="146" w:type="pct"/>
            <w:gridSpan w:val="4"/>
            <w:tcBorders>
              <w:left w:val="nil"/>
            </w:tcBorders>
            <w:shd w:val="clear" w:color="auto" w:fill="F2F2F2"/>
            <w:vAlign w:val="center"/>
          </w:tcPr>
          <w:p w:rsidR="00D357AA" w:rsidRDefault="00486E57" w:rsidP="000877D3">
            <w:pPr>
              <w:jc w:val="center"/>
              <w:rPr>
                <w:rFonts w:ascii="Arial" w:hAnsi="Arial" w:cs="Arial"/>
                <w:color w:val="0000FF"/>
                <w:sz w:val="18"/>
                <w:szCs w:val="18"/>
              </w:rPr>
            </w:pPr>
            <w:r>
              <w:rPr>
                <w:rFonts w:ascii="Arial" w:hAnsi="Arial" w:cs="Arial"/>
                <w:color w:val="0000FF"/>
                <w:sz w:val="18"/>
                <w:szCs w:val="18"/>
              </w:rPr>
              <w:t>0</w:t>
            </w:r>
          </w:p>
        </w:tc>
        <w:tc>
          <w:tcPr>
            <w:tcW w:w="145" w:type="pct"/>
            <w:gridSpan w:val="2"/>
            <w:tcBorders>
              <w:top w:val="nil"/>
              <w:left w:val="nil"/>
              <w:bottom w:val="nil"/>
            </w:tcBorders>
            <w:vAlign w:val="center"/>
          </w:tcPr>
          <w:p w:rsidR="00D357AA" w:rsidRDefault="00D357AA">
            <w:pPr>
              <w:jc w:val="center"/>
              <w:rPr>
                <w:rFonts w:ascii="Arial" w:hAnsi="Arial" w:cs="Arial"/>
                <w:sz w:val="16"/>
                <w:szCs w:val="16"/>
              </w:rPr>
            </w:pPr>
            <w:r>
              <w:rPr>
                <w:rFonts w:ascii="Arial" w:hAnsi="Arial" w:cs="Arial"/>
                <w:sz w:val="16"/>
                <w:szCs w:val="16"/>
              </w:rPr>
              <w:t>-</w:t>
            </w:r>
          </w:p>
        </w:tc>
        <w:tc>
          <w:tcPr>
            <w:tcW w:w="144" w:type="pct"/>
            <w:gridSpan w:val="3"/>
            <w:shd w:val="clear" w:color="auto" w:fill="F2F2F2"/>
            <w:vAlign w:val="center"/>
          </w:tcPr>
          <w:p w:rsidR="00D357AA" w:rsidRDefault="0005350D">
            <w:pPr>
              <w:jc w:val="center"/>
              <w:rPr>
                <w:rFonts w:ascii="Arial" w:hAnsi="Arial" w:cs="Arial"/>
                <w:sz w:val="16"/>
                <w:szCs w:val="16"/>
              </w:rPr>
            </w:pPr>
            <w:r>
              <w:rPr>
                <w:rFonts w:ascii="Arial" w:hAnsi="Arial" w:cs="Arial"/>
                <w:sz w:val="16"/>
                <w:szCs w:val="16"/>
              </w:rPr>
              <w:t>2</w:t>
            </w:r>
            <w:bookmarkStart w:id="1" w:name="_GoBack"/>
            <w:bookmarkEnd w:id="1"/>
          </w:p>
        </w:tc>
        <w:tc>
          <w:tcPr>
            <w:tcW w:w="144" w:type="pct"/>
            <w:tcBorders>
              <w:top w:val="nil"/>
              <w:left w:val="nil"/>
              <w:bottom w:val="nil"/>
            </w:tcBorders>
            <w:vAlign w:val="center"/>
          </w:tcPr>
          <w:p w:rsidR="00D357AA" w:rsidRDefault="00D357AA">
            <w:pPr>
              <w:jc w:val="center"/>
              <w:rPr>
                <w:rFonts w:ascii="Arial" w:hAnsi="Arial" w:cs="Arial"/>
                <w:sz w:val="16"/>
                <w:szCs w:val="16"/>
              </w:rPr>
            </w:pPr>
            <w:r>
              <w:rPr>
                <w:rFonts w:ascii="Arial" w:hAnsi="Arial" w:cs="Arial"/>
                <w:sz w:val="16"/>
                <w:szCs w:val="16"/>
              </w:rPr>
              <w:t>-</w:t>
            </w:r>
          </w:p>
        </w:tc>
        <w:tc>
          <w:tcPr>
            <w:tcW w:w="165" w:type="pct"/>
            <w:shd w:val="clear" w:color="auto" w:fill="F2F2F2"/>
            <w:vAlign w:val="center"/>
          </w:tcPr>
          <w:p w:rsidR="00D357AA" w:rsidRDefault="00D357AA">
            <w:pPr>
              <w:jc w:val="center"/>
              <w:rPr>
                <w:rFonts w:ascii="Arial" w:hAnsi="Arial" w:cs="Arial"/>
                <w:sz w:val="16"/>
                <w:szCs w:val="16"/>
              </w:rPr>
            </w:pPr>
            <w:r>
              <w:rPr>
                <w:rFonts w:ascii="Arial" w:hAnsi="Arial" w:cs="Arial"/>
                <w:sz w:val="16"/>
                <w:szCs w:val="16"/>
              </w:rPr>
              <w:t>1</w:t>
            </w:r>
          </w:p>
        </w:tc>
        <w:tc>
          <w:tcPr>
            <w:tcW w:w="54"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D357AA">
        <w:tblPrEx>
          <w:tblCellMar>
            <w:left w:w="28" w:type="dxa"/>
            <w:right w:w="28" w:type="dxa"/>
          </w:tblCellMar>
        </w:tblPrEx>
        <w:tc>
          <w:tcPr>
            <w:tcW w:w="1733" w:type="pct"/>
            <w:gridSpan w:val="3"/>
            <w:tcBorders>
              <w:top w:val="nil"/>
              <w:bottom w:val="nil"/>
              <w:right w:val="nil"/>
            </w:tcBorders>
            <w:tcMar>
              <w:left w:w="0" w:type="dxa"/>
              <w:right w:w="0" w:type="dxa"/>
            </w:tcMar>
            <w:vAlign w:val="center"/>
          </w:tcPr>
          <w:p w:rsidR="00D357AA" w:rsidRDefault="00D357AA">
            <w:pPr>
              <w:jc w:val="right"/>
              <w:rPr>
                <w:rFonts w:ascii="Arial" w:hAnsi="Arial" w:cs="Arial"/>
                <w:sz w:val="2"/>
                <w:szCs w:val="2"/>
              </w:rPr>
            </w:pPr>
          </w:p>
        </w:tc>
        <w:tc>
          <w:tcPr>
            <w:tcW w:w="64"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72" w:type="pct"/>
            <w:tcBorders>
              <w:top w:val="nil"/>
              <w:left w:val="nil"/>
              <w:bottom w:val="nil"/>
              <w:right w:val="nil"/>
            </w:tcBorders>
            <w:vAlign w:val="center"/>
          </w:tcPr>
          <w:p w:rsidR="00D357AA" w:rsidRDefault="00D357AA">
            <w:pPr>
              <w:jc w:val="center"/>
              <w:rPr>
                <w:rFonts w:ascii="Arial" w:hAnsi="Arial" w:cs="Arial"/>
                <w:b/>
                <w:bCs/>
                <w:sz w:val="2"/>
                <w:szCs w:val="2"/>
              </w:rPr>
            </w:pPr>
          </w:p>
        </w:tc>
        <w:tc>
          <w:tcPr>
            <w:tcW w:w="3131" w:type="pct"/>
            <w:gridSpan w:val="49"/>
            <w:tcBorders>
              <w:top w:val="nil"/>
              <w:left w:val="nil"/>
              <w:bottom w:val="nil"/>
            </w:tcBorders>
            <w:vAlign w:val="center"/>
          </w:tcPr>
          <w:p w:rsidR="00D357AA" w:rsidRDefault="00D357AA">
            <w:pPr>
              <w:jc w:val="center"/>
              <w:rPr>
                <w:rFonts w:ascii="Arial" w:hAnsi="Arial" w:cs="Arial"/>
                <w:b/>
                <w:bCs/>
                <w:sz w:val="2"/>
                <w:szCs w:val="2"/>
              </w:rPr>
            </w:pPr>
          </w:p>
        </w:tc>
      </w:tr>
      <w:tr w:rsidR="00D357AA" w:rsidTr="00D357AA">
        <w:tblPrEx>
          <w:tblCellMar>
            <w:left w:w="28" w:type="dxa"/>
            <w:right w:w="28" w:type="dxa"/>
          </w:tblCellMar>
        </w:tblPrEx>
        <w:tc>
          <w:tcPr>
            <w:tcW w:w="1733" w:type="pct"/>
            <w:gridSpan w:val="3"/>
            <w:tcBorders>
              <w:top w:val="nil"/>
              <w:bottom w:val="nil"/>
              <w:right w:val="nil"/>
            </w:tcBorders>
            <w:tcMar>
              <w:left w:w="0" w:type="dxa"/>
              <w:right w:w="0" w:type="dxa"/>
            </w:tcMar>
            <w:vAlign w:val="center"/>
          </w:tcPr>
          <w:p w:rsidR="00D357AA" w:rsidRDefault="00D357AA" w:rsidP="006C710E">
            <w:pPr>
              <w:rPr>
                <w:rFonts w:ascii="Arial" w:hAnsi="Arial" w:cs="Arial"/>
                <w:b/>
                <w:bCs/>
                <w:sz w:val="16"/>
                <w:szCs w:val="16"/>
              </w:rPr>
            </w:pPr>
            <w:r>
              <w:rPr>
                <w:rFonts w:ascii="Arial" w:hAnsi="Arial" w:cs="Arial"/>
                <w:b/>
                <w:bCs/>
                <w:sz w:val="16"/>
                <w:szCs w:val="16"/>
              </w:rPr>
              <w:t>Señalar el objeto de la Contratación que aparece en la convocatoria</w:t>
            </w:r>
          </w:p>
        </w:tc>
        <w:tc>
          <w:tcPr>
            <w:tcW w:w="64"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72" w:type="pct"/>
            <w:tcBorders>
              <w:top w:val="nil"/>
              <w:left w:val="nil"/>
              <w:bottom w:val="nil"/>
            </w:tcBorders>
            <w:vAlign w:val="center"/>
          </w:tcPr>
          <w:p w:rsidR="00D357AA" w:rsidRDefault="00D357AA">
            <w:pPr>
              <w:rPr>
                <w:rFonts w:ascii="Arial" w:hAnsi="Arial" w:cs="Arial"/>
                <w:sz w:val="16"/>
                <w:szCs w:val="16"/>
              </w:rPr>
            </w:pPr>
          </w:p>
        </w:tc>
        <w:tc>
          <w:tcPr>
            <w:tcW w:w="3077" w:type="pct"/>
            <w:gridSpan w:val="46"/>
            <w:shd w:val="clear" w:color="auto" w:fill="F2F2F2"/>
            <w:vAlign w:val="center"/>
          </w:tcPr>
          <w:p w:rsidR="00D357AA" w:rsidRDefault="00D357AA">
            <w:pPr>
              <w:jc w:val="center"/>
              <w:rPr>
                <w:rFonts w:ascii="Arial" w:hAnsi="Arial" w:cs="Arial"/>
                <w:b/>
                <w:bCs/>
                <w:color w:val="0000FF"/>
                <w:sz w:val="2"/>
                <w:szCs w:val="16"/>
              </w:rPr>
            </w:pPr>
          </w:p>
          <w:p w:rsidR="00D357AA" w:rsidRDefault="00182A76">
            <w:pPr>
              <w:jc w:val="center"/>
              <w:rPr>
                <w:color w:val="0000FF"/>
              </w:rPr>
            </w:pPr>
            <w:r>
              <w:rPr>
                <w:rFonts w:ascii="Arial" w:hAnsi="Arial" w:cs="Arial"/>
                <w:b/>
                <w:bCs/>
                <w:color w:val="0000FF"/>
                <w:sz w:val="16"/>
                <w:szCs w:val="16"/>
              </w:rPr>
              <w:t>SERVICIO DE SOPORTE TÉCNICO A EQUIPOS EN OFICINAS DEL INTERIOR</w:t>
            </w:r>
          </w:p>
        </w:tc>
        <w:tc>
          <w:tcPr>
            <w:tcW w:w="54"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D357AA">
        <w:tblPrEx>
          <w:tblCellMar>
            <w:left w:w="28" w:type="dxa"/>
            <w:right w:w="28" w:type="dxa"/>
          </w:tblCellMar>
        </w:tblPrEx>
        <w:tc>
          <w:tcPr>
            <w:tcW w:w="1733" w:type="pct"/>
            <w:gridSpan w:val="3"/>
            <w:tcBorders>
              <w:top w:val="nil"/>
              <w:bottom w:val="single" w:sz="12" w:space="0" w:color="auto"/>
              <w:right w:val="nil"/>
            </w:tcBorders>
            <w:tcMar>
              <w:left w:w="0" w:type="dxa"/>
              <w:right w:w="0" w:type="dxa"/>
            </w:tcMar>
            <w:vAlign w:val="center"/>
          </w:tcPr>
          <w:p w:rsidR="00D357AA" w:rsidRDefault="00D357AA">
            <w:pPr>
              <w:jc w:val="right"/>
              <w:rPr>
                <w:rFonts w:ascii="Arial" w:hAnsi="Arial" w:cs="Arial"/>
                <w:b/>
                <w:bCs/>
                <w:sz w:val="2"/>
                <w:szCs w:val="2"/>
              </w:rPr>
            </w:pPr>
          </w:p>
        </w:tc>
        <w:tc>
          <w:tcPr>
            <w:tcW w:w="64" w:type="pct"/>
            <w:gridSpan w:val="2"/>
            <w:tcBorders>
              <w:top w:val="nil"/>
              <w:left w:val="nil"/>
              <w:bottom w:val="single" w:sz="12" w:space="0" w:color="auto"/>
              <w:right w:val="nil"/>
            </w:tcBorders>
            <w:vAlign w:val="center"/>
          </w:tcPr>
          <w:p w:rsidR="00D357AA" w:rsidRDefault="00D357AA">
            <w:pPr>
              <w:jc w:val="center"/>
              <w:rPr>
                <w:rFonts w:ascii="Arial" w:hAnsi="Arial" w:cs="Arial"/>
                <w:b/>
                <w:bCs/>
                <w:sz w:val="2"/>
                <w:szCs w:val="2"/>
              </w:rPr>
            </w:pPr>
          </w:p>
        </w:tc>
        <w:tc>
          <w:tcPr>
            <w:tcW w:w="72" w:type="pct"/>
            <w:tcBorders>
              <w:top w:val="nil"/>
              <w:left w:val="nil"/>
              <w:bottom w:val="single" w:sz="12" w:space="0" w:color="auto"/>
              <w:right w:val="nil"/>
            </w:tcBorders>
            <w:vAlign w:val="center"/>
          </w:tcPr>
          <w:p w:rsidR="00D357AA" w:rsidRDefault="00D357AA">
            <w:pPr>
              <w:rPr>
                <w:rFonts w:ascii="Arial" w:hAnsi="Arial" w:cs="Arial"/>
                <w:sz w:val="2"/>
                <w:szCs w:val="2"/>
              </w:rPr>
            </w:pPr>
          </w:p>
        </w:tc>
        <w:tc>
          <w:tcPr>
            <w:tcW w:w="3131" w:type="pct"/>
            <w:gridSpan w:val="49"/>
            <w:tcBorders>
              <w:top w:val="nil"/>
              <w:left w:val="nil"/>
              <w:bottom w:val="single" w:sz="12" w:space="0" w:color="auto"/>
            </w:tcBorders>
            <w:vAlign w:val="center"/>
          </w:tcPr>
          <w:p w:rsidR="00D357AA" w:rsidRDefault="00D357AA">
            <w:pPr>
              <w:rPr>
                <w:rFonts w:ascii="Arial" w:hAnsi="Arial" w:cs="Arial"/>
                <w:sz w:val="2"/>
                <w:szCs w:val="2"/>
              </w:rPr>
            </w:pPr>
          </w:p>
        </w:tc>
      </w:tr>
      <w:tr w:rsidR="00D357AA" w:rsidTr="00C865E1">
        <w:tc>
          <w:tcPr>
            <w:tcW w:w="5000" w:type="pct"/>
            <w:gridSpan w:val="55"/>
            <w:tcBorders>
              <w:top w:val="single" w:sz="12" w:space="0" w:color="auto"/>
              <w:bottom w:val="nil"/>
            </w:tcBorders>
            <w:shd w:val="clear" w:color="auto" w:fill="F2F2F2"/>
            <w:vAlign w:val="center"/>
          </w:tcPr>
          <w:p w:rsidR="00D357AA" w:rsidRDefault="00D357AA" w:rsidP="00184F40">
            <w:pPr>
              <w:numPr>
                <w:ilvl w:val="0"/>
                <w:numId w:val="17"/>
              </w:numPr>
              <w:rPr>
                <w:rFonts w:ascii="Arial" w:hAnsi="Arial" w:cs="Arial"/>
                <w:b/>
                <w:bCs/>
                <w:sz w:val="16"/>
                <w:szCs w:val="16"/>
              </w:rPr>
            </w:pPr>
            <w:r>
              <w:rPr>
                <w:rFonts w:ascii="Arial" w:hAnsi="Arial" w:cs="Arial"/>
                <w:b/>
                <w:bCs/>
                <w:sz w:val="16"/>
                <w:szCs w:val="16"/>
              </w:rPr>
              <w:t xml:space="preserve">MONTO Y VALIDEZ DE LA PROPUESTA </w:t>
            </w:r>
          </w:p>
          <w:p w:rsidR="00D357AA" w:rsidRDefault="00D357AA">
            <w:pPr>
              <w:ind w:left="360"/>
              <w:rPr>
                <w:rFonts w:ascii="Arial" w:hAnsi="Arial" w:cs="Arial"/>
                <w:b/>
                <w:bCs/>
                <w:sz w:val="2"/>
                <w:szCs w:val="2"/>
              </w:rPr>
            </w:pPr>
          </w:p>
        </w:tc>
      </w:tr>
      <w:tr w:rsidR="00D357AA" w:rsidTr="006C710E">
        <w:tblPrEx>
          <w:tblCellMar>
            <w:left w:w="28" w:type="dxa"/>
            <w:right w:w="28" w:type="dxa"/>
          </w:tblCellMar>
        </w:tblPrEx>
        <w:trPr>
          <w:gridAfter w:val="1"/>
          <w:wAfter w:w="26" w:type="pct"/>
        </w:trPr>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sz w:val="2"/>
                <w:szCs w:val="2"/>
              </w:rPr>
            </w:pPr>
          </w:p>
        </w:tc>
        <w:tc>
          <w:tcPr>
            <w:tcW w:w="814" w:type="pct"/>
            <w:gridSpan w:val="13"/>
            <w:tcBorders>
              <w:top w:val="nil"/>
              <w:left w:val="nil"/>
              <w:bottom w:val="nil"/>
              <w:right w:val="nil"/>
            </w:tcBorders>
            <w:vAlign w:val="center"/>
          </w:tcPr>
          <w:p w:rsidR="00D357AA" w:rsidRDefault="00D357AA">
            <w:pPr>
              <w:jc w:val="center"/>
              <w:rPr>
                <w:rFonts w:ascii="Arial" w:hAnsi="Arial" w:cs="Arial"/>
                <w:b/>
                <w:bCs/>
                <w:sz w:val="2"/>
                <w:szCs w:val="2"/>
              </w:rPr>
            </w:pPr>
          </w:p>
        </w:tc>
        <w:tc>
          <w:tcPr>
            <w:tcW w:w="40" w:type="pct"/>
            <w:tcBorders>
              <w:top w:val="nil"/>
              <w:left w:val="nil"/>
              <w:bottom w:val="nil"/>
              <w:right w:val="nil"/>
            </w:tcBorders>
            <w:vAlign w:val="center"/>
          </w:tcPr>
          <w:p w:rsidR="00D357AA" w:rsidRDefault="00D357AA">
            <w:pPr>
              <w:jc w:val="center"/>
              <w:rPr>
                <w:rFonts w:ascii="Arial" w:hAnsi="Arial" w:cs="Arial"/>
                <w:b/>
                <w:bCs/>
                <w:sz w:val="2"/>
                <w:szCs w:val="2"/>
              </w:rPr>
            </w:pPr>
          </w:p>
        </w:tc>
        <w:tc>
          <w:tcPr>
            <w:tcW w:w="2402" w:type="pct"/>
            <w:gridSpan w:val="38"/>
            <w:tcBorders>
              <w:top w:val="nil"/>
              <w:left w:val="nil"/>
              <w:bottom w:val="nil"/>
            </w:tcBorders>
            <w:vAlign w:val="center"/>
          </w:tcPr>
          <w:p w:rsidR="00D357AA" w:rsidRDefault="00D357AA">
            <w:pPr>
              <w:jc w:val="center"/>
              <w:rPr>
                <w:rFonts w:ascii="Arial" w:hAnsi="Arial" w:cs="Arial"/>
                <w:b/>
                <w:bCs/>
                <w:sz w:val="2"/>
                <w:szCs w:val="2"/>
              </w:rPr>
            </w:pPr>
          </w:p>
        </w:tc>
      </w:tr>
      <w:tr w:rsidR="00D357AA" w:rsidTr="00D357AA">
        <w:tblPrEx>
          <w:tblCellMar>
            <w:left w:w="28" w:type="dxa"/>
            <w:right w:w="28" w:type="dxa"/>
          </w:tblCellMar>
        </w:tblPrEx>
        <w:trPr>
          <w:cantSplit/>
          <w:trHeight w:val="552"/>
        </w:trPr>
        <w:tc>
          <w:tcPr>
            <w:tcW w:w="68" w:type="pct"/>
            <w:tcBorders>
              <w:top w:val="nil"/>
            </w:tcBorders>
            <w:tcMar>
              <w:left w:w="0" w:type="dxa"/>
              <w:right w:w="0" w:type="dxa"/>
            </w:tcMar>
            <w:vAlign w:val="center"/>
          </w:tcPr>
          <w:p w:rsidR="00D357AA" w:rsidRDefault="00D357AA">
            <w:pPr>
              <w:rPr>
                <w:rFonts w:ascii="Arial" w:hAnsi="Arial" w:cs="Arial"/>
                <w:sz w:val="16"/>
                <w:szCs w:val="16"/>
              </w:rPr>
            </w:pPr>
          </w:p>
        </w:tc>
        <w:tc>
          <w:tcPr>
            <w:tcW w:w="1857" w:type="pct"/>
            <w:gridSpan w:val="6"/>
            <w:shd w:val="clear" w:color="auto" w:fill="F2F2F2"/>
            <w:vAlign w:val="center"/>
          </w:tcPr>
          <w:p w:rsidR="00D357AA" w:rsidRPr="00B83C96" w:rsidRDefault="00D357AA" w:rsidP="00B83C96">
            <w:pPr>
              <w:jc w:val="center"/>
              <w:rPr>
                <w:rFonts w:ascii="Arial" w:hAnsi="Arial" w:cs="Arial"/>
                <w:b/>
                <w:bCs/>
                <w:sz w:val="14"/>
                <w:szCs w:val="14"/>
              </w:rPr>
            </w:pPr>
            <w:r w:rsidRPr="00B83C96">
              <w:rPr>
                <w:rFonts w:ascii="Arial" w:hAnsi="Arial" w:cs="Arial"/>
                <w:b/>
                <w:bCs/>
                <w:sz w:val="14"/>
                <w:szCs w:val="14"/>
              </w:rPr>
              <w:t>DESCRIPCIÓN</w:t>
            </w:r>
          </w:p>
        </w:tc>
        <w:tc>
          <w:tcPr>
            <w:tcW w:w="40" w:type="pct"/>
            <w:shd w:val="clear" w:color="auto" w:fill="F2F2F2"/>
            <w:vAlign w:val="center"/>
          </w:tcPr>
          <w:p w:rsidR="00D357AA" w:rsidRDefault="00D357AA" w:rsidP="00B83C96">
            <w:pPr>
              <w:jc w:val="center"/>
              <w:rPr>
                <w:rFonts w:ascii="Arial" w:hAnsi="Arial" w:cs="Arial"/>
                <w:b/>
                <w:bCs/>
                <w:sz w:val="14"/>
                <w:szCs w:val="14"/>
              </w:rPr>
            </w:pPr>
          </w:p>
        </w:tc>
        <w:tc>
          <w:tcPr>
            <w:tcW w:w="566" w:type="pct"/>
            <w:gridSpan w:val="7"/>
            <w:shd w:val="clear" w:color="auto" w:fill="F2F2F2"/>
            <w:vAlign w:val="center"/>
          </w:tcPr>
          <w:p w:rsidR="00D357AA" w:rsidRPr="00B83C96" w:rsidRDefault="00D357AA" w:rsidP="00B83C96">
            <w:pPr>
              <w:jc w:val="center"/>
              <w:rPr>
                <w:rFonts w:ascii="Arial" w:hAnsi="Arial" w:cs="Arial"/>
                <w:b/>
                <w:bCs/>
                <w:sz w:val="14"/>
                <w:szCs w:val="14"/>
              </w:rPr>
            </w:pPr>
            <w:r>
              <w:rPr>
                <w:rFonts w:ascii="Arial" w:hAnsi="Arial" w:cs="Arial"/>
                <w:b/>
                <w:bCs/>
                <w:sz w:val="14"/>
                <w:szCs w:val="14"/>
              </w:rPr>
              <w:t>MONTO NUMERAL PRECIO MENSUAL (Bs)</w:t>
            </w:r>
          </w:p>
        </w:tc>
        <w:tc>
          <w:tcPr>
            <w:tcW w:w="40" w:type="pct"/>
            <w:tcBorders>
              <w:top w:val="nil"/>
            </w:tcBorders>
            <w:vAlign w:val="center"/>
          </w:tcPr>
          <w:p w:rsidR="00D357AA" w:rsidRPr="00B83C96" w:rsidRDefault="00D357AA" w:rsidP="00B83C96">
            <w:pPr>
              <w:jc w:val="center"/>
              <w:rPr>
                <w:rFonts w:ascii="Arial" w:hAnsi="Arial" w:cs="Arial"/>
                <w:b/>
                <w:bCs/>
                <w:sz w:val="14"/>
                <w:szCs w:val="14"/>
              </w:rPr>
            </w:pPr>
          </w:p>
        </w:tc>
        <w:tc>
          <w:tcPr>
            <w:tcW w:w="746" w:type="pct"/>
            <w:gridSpan w:val="11"/>
            <w:shd w:val="clear" w:color="auto" w:fill="F2F2F2"/>
            <w:vAlign w:val="center"/>
          </w:tcPr>
          <w:p w:rsidR="00D357AA" w:rsidRPr="00B83C96" w:rsidRDefault="00D357AA" w:rsidP="00B83C96">
            <w:pPr>
              <w:jc w:val="center"/>
              <w:rPr>
                <w:rFonts w:ascii="Arial" w:hAnsi="Arial" w:cs="Arial"/>
                <w:b/>
                <w:bCs/>
                <w:sz w:val="14"/>
                <w:szCs w:val="14"/>
              </w:rPr>
            </w:pPr>
            <w:r w:rsidRPr="00B83C96">
              <w:rPr>
                <w:rFonts w:ascii="Arial" w:hAnsi="Arial" w:cs="Arial"/>
                <w:b/>
                <w:bCs/>
                <w:sz w:val="14"/>
                <w:szCs w:val="14"/>
              </w:rPr>
              <w:t xml:space="preserve">MONTO NUMERAL </w:t>
            </w:r>
          </w:p>
          <w:p w:rsidR="00D357AA" w:rsidRPr="00B83C96" w:rsidRDefault="00D357AA" w:rsidP="00B83C96">
            <w:pPr>
              <w:jc w:val="center"/>
              <w:rPr>
                <w:rFonts w:ascii="Arial" w:hAnsi="Arial" w:cs="Arial"/>
                <w:b/>
                <w:bCs/>
                <w:sz w:val="14"/>
                <w:szCs w:val="14"/>
              </w:rPr>
            </w:pPr>
            <w:r w:rsidRPr="00B83C96">
              <w:rPr>
                <w:rFonts w:ascii="Arial" w:hAnsi="Arial" w:cs="Arial"/>
                <w:b/>
                <w:bCs/>
                <w:sz w:val="14"/>
                <w:szCs w:val="14"/>
              </w:rPr>
              <w:t>PRECIO TOTAL (Bs)</w:t>
            </w:r>
          </w:p>
          <w:p w:rsidR="00D357AA" w:rsidRPr="00B83C96" w:rsidRDefault="00D357AA" w:rsidP="00B83C96">
            <w:pPr>
              <w:jc w:val="center"/>
              <w:rPr>
                <w:rFonts w:ascii="Arial" w:hAnsi="Arial" w:cs="Arial"/>
                <w:b/>
                <w:bCs/>
                <w:sz w:val="14"/>
                <w:szCs w:val="14"/>
              </w:rPr>
            </w:pPr>
            <w:r w:rsidRPr="00B83C96">
              <w:rPr>
                <w:rFonts w:ascii="Arial" w:hAnsi="Arial" w:cs="Arial"/>
                <w:b/>
                <w:bCs/>
                <w:sz w:val="14"/>
                <w:szCs w:val="14"/>
              </w:rPr>
              <w:t>(12 MESES)</w:t>
            </w:r>
          </w:p>
        </w:tc>
        <w:tc>
          <w:tcPr>
            <w:tcW w:w="40" w:type="pct"/>
            <w:tcBorders>
              <w:top w:val="nil"/>
            </w:tcBorders>
            <w:vAlign w:val="center"/>
          </w:tcPr>
          <w:p w:rsidR="00D357AA" w:rsidRDefault="00D357AA">
            <w:pPr>
              <w:jc w:val="center"/>
              <w:rPr>
                <w:rFonts w:ascii="Arial" w:hAnsi="Arial" w:cs="Arial"/>
                <w:b/>
                <w:bCs/>
                <w:sz w:val="12"/>
                <w:szCs w:val="12"/>
              </w:rPr>
            </w:pPr>
          </w:p>
        </w:tc>
        <w:tc>
          <w:tcPr>
            <w:tcW w:w="623" w:type="pct"/>
            <w:gridSpan w:val="7"/>
            <w:shd w:val="clear" w:color="auto" w:fill="F2F2F2"/>
            <w:vAlign w:val="center"/>
          </w:tcPr>
          <w:p w:rsidR="00D357AA" w:rsidRDefault="00D357AA" w:rsidP="00B83C96">
            <w:pPr>
              <w:jc w:val="center"/>
              <w:rPr>
                <w:rFonts w:ascii="Arial" w:hAnsi="Arial" w:cs="Arial"/>
                <w:b/>
                <w:bCs/>
                <w:sz w:val="14"/>
                <w:szCs w:val="14"/>
              </w:rPr>
            </w:pPr>
            <w:r>
              <w:rPr>
                <w:rFonts w:ascii="Arial" w:hAnsi="Arial" w:cs="Arial"/>
                <w:b/>
                <w:bCs/>
                <w:sz w:val="14"/>
                <w:szCs w:val="14"/>
              </w:rPr>
              <w:t>MONTO LITERAL</w:t>
            </w:r>
          </w:p>
          <w:p w:rsidR="00D357AA" w:rsidRDefault="00D357AA" w:rsidP="00B83C96">
            <w:pPr>
              <w:jc w:val="center"/>
              <w:rPr>
                <w:rFonts w:ascii="Arial" w:hAnsi="Arial" w:cs="Arial"/>
                <w:b/>
                <w:bCs/>
                <w:sz w:val="14"/>
                <w:szCs w:val="14"/>
              </w:rPr>
            </w:pPr>
            <w:r>
              <w:rPr>
                <w:rFonts w:ascii="Arial" w:hAnsi="Arial" w:cs="Arial"/>
                <w:b/>
                <w:bCs/>
                <w:sz w:val="14"/>
                <w:szCs w:val="14"/>
              </w:rPr>
              <w:t>TOTAL</w:t>
            </w:r>
          </w:p>
          <w:p w:rsidR="00D357AA" w:rsidRDefault="00D357AA" w:rsidP="00B83C96">
            <w:pPr>
              <w:jc w:val="center"/>
              <w:rPr>
                <w:rFonts w:ascii="Arial" w:hAnsi="Arial" w:cs="Arial"/>
                <w:b/>
                <w:bCs/>
                <w:sz w:val="14"/>
                <w:szCs w:val="14"/>
              </w:rPr>
            </w:pPr>
            <w:r>
              <w:rPr>
                <w:rFonts w:ascii="Arial" w:hAnsi="Arial" w:cs="Arial"/>
                <w:b/>
                <w:bCs/>
                <w:sz w:val="14"/>
                <w:szCs w:val="14"/>
              </w:rPr>
              <w:t xml:space="preserve">(12 MESES) </w:t>
            </w:r>
          </w:p>
          <w:p w:rsidR="00D357AA" w:rsidRDefault="00D357AA">
            <w:pPr>
              <w:jc w:val="center"/>
              <w:rPr>
                <w:rFonts w:ascii="Arial" w:hAnsi="Arial" w:cs="Arial"/>
                <w:b/>
                <w:bCs/>
                <w:sz w:val="12"/>
                <w:szCs w:val="12"/>
              </w:rPr>
            </w:pPr>
          </w:p>
        </w:tc>
        <w:tc>
          <w:tcPr>
            <w:tcW w:w="40" w:type="pct"/>
            <w:gridSpan w:val="2"/>
            <w:tcBorders>
              <w:top w:val="nil"/>
            </w:tcBorders>
            <w:vAlign w:val="center"/>
          </w:tcPr>
          <w:p w:rsidR="00D357AA" w:rsidRDefault="00D357AA">
            <w:pPr>
              <w:jc w:val="center"/>
              <w:rPr>
                <w:rFonts w:ascii="Arial" w:hAnsi="Arial" w:cs="Arial"/>
                <w:b/>
                <w:bCs/>
                <w:sz w:val="16"/>
                <w:szCs w:val="16"/>
              </w:rPr>
            </w:pPr>
          </w:p>
        </w:tc>
        <w:tc>
          <w:tcPr>
            <w:tcW w:w="939" w:type="pct"/>
            <w:gridSpan w:val="16"/>
            <w:shd w:val="clear" w:color="auto" w:fill="F2F2F2"/>
            <w:vAlign w:val="center"/>
          </w:tcPr>
          <w:p w:rsidR="00D357AA" w:rsidRDefault="00D357AA">
            <w:pPr>
              <w:jc w:val="center"/>
              <w:rPr>
                <w:rFonts w:ascii="Arial" w:hAnsi="Arial" w:cs="Arial"/>
                <w:b/>
                <w:bCs/>
                <w:sz w:val="12"/>
                <w:szCs w:val="12"/>
              </w:rPr>
            </w:pPr>
            <w:r>
              <w:rPr>
                <w:rFonts w:ascii="Arial" w:hAnsi="Arial" w:cs="Arial"/>
                <w:b/>
                <w:bCs/>
                <w:sz w:val="12"/>
                <w:szCs w:val="12"/>
              </w:rPr>
              <w:t xml:space="preserve">VALIDEZ </w:t>
            </w:r>
          </w:p>
          <w:p w:rsidR="00D357AA" w:rsidRDefault="00D357AA">
            <w:pPr>
              <w:jc w:val="center"/>
              <w:rPr>
                <w:rFonts w:ascii="Arial" w:hAnsi="Arial" w:cs="Arial"/>
                <w:b/>
                <w:bCs/>
                <w:sz w:val="12"/>
                <w:szCs w:val="12"/>
              </w:rPr>
            </w:pPr>
            <w:r>
              <w:rPr>
                <w:rFonts w:ascii="Arial" w:hAnsi="Arial" w:cs="Arial"/>
                <w:b/>
                <w:bCs/>
                <w:sz w:val="12"/>
                <w:szCs w:val="12"/>
              </w:rPr>
              <w:t>Mínimo 60 días calendario **</w:t>
            </w:r>
          </w:p>
          <w:p w:rsidR="00D357AA" w:rsidRDefault="00D357AA">
            <w:pPr>
              <w:jc w:val="center"/>
              <w:rPr>
                <w:rFonts w:ascii="Arial" w:hAnsi="Arial" w:cs="Arial"/>
                <w:b/>
                <w:bCs/>
                <w:sz w:val="16"/>
                <w:szCs w:val="16"/>
              </w:rPr>
            </w:pPr>
            <w:r>
              <w:rPr>
                <w:rFonts w:ascii="Arial" w:hAnsi="Arial" w:cs="Arial"/>
                <w:sz w:val="12"/>
                <w:szCs w:val="12"/>
              </w:rPr>
              <w:t>(Manifestar aceptación o indicar plazo de validez de la propuesta, el mismo que no debe ser inferior al mínimo requerido)</w:t>
            </w:r>
          </w:p>
        </w:tc>
        <w:tc>
          <w:tcPr>
            <w:tcW w:w="40" w:type="pct"/>
            <w:gridSpan w:val="2"/>
            <w:tcBorders>
              <w:top w:val="nil"/>
              <w:left w:val="nil"/>
            </w:tcBorders>
            <w:vAlign w:val="center"/>
          </w:tcPr>
          <w:p w:rsidR="00D357AA" w:rsidRDefault="00D357AA">
            <w:pPr>
              <w:rPr>
                <w:rFonts w:ascii="Arial" w:hAnsi="Arial" w:cs="Arial"/>
                <w:sz w:val="16"/>
                <w:szCs w:val="16"/>
              </w:rPr>
            </w:pPr>
          </w:p>
        </w:tc>
      </w:tr>
      <w:tr w:rsidR="00D357AA" w:rsidTr="006C710E">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sz w:val="2"/>
                <w:szCs w:val="2"/>
              </w:rPr>
            </w:pPr>
          </w:p>
        </w:tc>
        <w:tc>
          <w:tcPr>
            <w:tcW w:w="814" w:type="pct"/>
            <w:gridSpan w:val="13"/>
            <w:tcBorders>
              <w:top w:val="nil"/>
              <w:left w:val="nil"/>
              <w:bottom w:val="nil"/>
              <w:right w:val="nil"/>
            </w:tcBorders>
            <w:vAlign w:val="center"/>
          </w:tcPr>
          <w:p w:rsidR="00D357AA" w:rsidRDefault="00D357AA">
            <w:pPr>
              <w:jc w:val="center"/>
              <w:rPr>
                <w:rFonts w:ascii="Arial" w:hAnsi="Arial" w:cs="Arial"/>
                <w:b/>
                <w:bCs/>
                <w:sz w:val="2"/>
                <w:szCs w:val="2"/>
              </w:rPr>
            </w:pPr>
          </w:p>
        </w:tc>
        <w:tc>
          <w:tcPr>
            <w:tcW w:w="40" w:type="pct"/>
            <w:tcBorders>
              <w:top w:val="nil"/>
              <w:left w:val="nil"/>
              <w:bottom w:val="nil"/>
              <w:right w:val="nil"/>
            </w:tcBorders>
            <w:vAlign w:val="center"/>
          </w:tcPr>
          <w:p w:rsidR="00D357AA" w:rsidRDefault="00D357AA">
            <w:pPr>
              <w:jc w:val="center"/>
              <w:rPr>
                <w:rFonts w:ascii="Arial" w:hAnsi="Arial" w:cs="Arial"/>
                <w:b/>
                <w:bCs/>
                <w:sz w:val="2"/>
                <w:szCs w:val="2"/>
              </w:rPr>
            </w:pPr>
          </w:p>
        </w:tc>
        <w:tc>
          <w:tcPr>
            <w:tcW w:w="2428" w:type="pct"/>
            <w:gridSpan w:val="39"/>
            <w:tcBorders>
              <w:top w:val="nil"/>
              <w:left w:val="nil"/>
              <w:bottom w:val="nil"/>
            </w:tcBorders>
            <w:vAlign w:val="center"/>
          </w:tcPr>
          <w:p w:rsidR="00D357AA" w:rsidRDefault="00D357AA">
            <w:pPr>
              <w:jc w:val="center"/>
              <w:rPr>
                <w:rFonts w:ascii="Arial" w:hAnsi="Arial" w:cs="Arial"/>
                <w:b/>
                <w:bCs/>
                <w:sz w:val="2"/>
                <w:szCs w:val="2"/>
              </w:rPr>
            </w:pPr>
          </w:p>
        </w:tc>
      </w:tr>
      <w:tr w:rsidR="00D357AA" w:rsidTr="00BA5EB6">
        <w:tblPrEx>
          <w:tblCellMar>
            <w:left w:w="28" w:type="dxa"/>
            <w:right w:w="28" w:type="dxa"/>
          </w:tblCellMar>
        </w:tblPrEx>
        <w:trPr>
          <w:trHeight w:val="577"/>
        </w:trPr>
        <w:tc>
          <w:tcPr>
            <w:tcW w:w="68" w:type="pct"/>
            <w:tcBorders>
              <w:top w:val="nil"/>
              <w:bottom w:val="nil"/>
            </w:tcBorders>
            <w:tcMar>
              <w:left w:w="0" w:type="dxa"/>
              <w:right w:w="0" w:type="dxa"/>
            </w:tcMar>
            <w:vAlign w:val="center"/>
          </w:tcPr>
          <w:p w:rsidR="00D357AA" w:rsidRDefault="00D357AA">
            <w:pPr>
              <w:rPr>
                <w:rFonts w:ascii="Arial" w:hAnsi="Arial" w:cs="Arial"/>
              </w:rPr>
            </w:pPr>
          </w:p>
        </w:tc>
        <w:tc>
          <w:tcPr>
            <w:tcW w:w="1857" w:type="pct"/>
            <w:gridSpan w:val="6"/>
            <w:vAlign w:val="center"/>
          </w:tcPr>
          <w:p w:rsidR="00D357AA" w:rsidRPr="00A3332C" w:rsidRDefault="00182A76" w:rsidP="00BA5EB6">
            <w:pPr>
              <w:pStyle w:val="Textoindependiente3"/>
              <w:spacing w:after="0"/>
              <w:jc w:val="center"/>
              <w:rPr>
                <w:rFonts w:ascii="Arial" w:hAnsi="Arial" w:cs="Arial"/>
                <w:b/>
                <w:bCs/>
                <w:color w:val="0000FF"/>
                <w:sz w:val="14"/>
                <w:szCs w:val="14"/>
              </w:rPr>
            </w:pPr>
            <w:r>
              <w:rPr>
                <w:rFonts w:ascii="Arial" w:hAnsi="Arial" w:cs="Arial"/>
                <w:b/>
                <w:bCs/>
                <w:color w:val="0000FF"/>
                <w:sz w:val="14"/>
                <w:szCs w:val="14"/>
              </w:rPr>
              <w:t>SERVICIO DE SOPORTE TÉCNICO A EQUIPOS EN OFICINAS DEL INTERIOR</w:t>
            </w:r>
          </w:p>
          <w:p w:rsidR="00D357AA" w:rsidRPr="00C71197" w:rsidRDefault="00D357AA" w:rsidP="00BA5EB6">
            <w:pPr>
              <w:jc w:val="center"/>
              <w:rPr>
                <w:rFonts w:ascii="Arial Narrow" w:hAnsi="Arial Narrow" w:cs="Arial"/>
                <w:b/>
                <w:bCs/>
                <w:sz w:val="12"/>
                <w:szCs w:val="12"/>
              </w:rPr>
            </w:pPr>
            <w:r w:rsidRPr="00E937BB">
              <w:rPr>
                <w:rFonts w:ascii="Arial" w:hAnsi="Arial" w:cs="Arial"/>
                <w:b/>
                <w:bCs/>
                <w:color w:val="0000FF"/>
                <w:sz w:val="14"/>
                <w:szCs w:val="14"/>
              </w:rPr>
              <w:t>(Según Especificaciones Técnicas)</w:t>
            </w:r>
          </w:p>
        </w:tc>
        <w:tc>
          <w:tcPr>
            <w:tcW w:w="40" w:type="pct"/>
          </w:tcPr>
          <w:p w:rsidR="00D357AA" w:rsidRPr="00C71197" w:rsidRDefault="00D357AA" w:rsidP="008C70CD">
            <w:pPr>
              <w:ind w:left="225"/>
              <w:jc w:val="both"/>
              <w:rPr>
                <w:rFonts w:ascii="Arial Narrow" w:hAnsi="Arial Narrow" w:cs="Arial"/>
                <w:b/>
                <w:bCs/>
                <w:sz w:val="2"/>
                <w:szCs w:val="2"/>
              </w:rPr>
            </w:pPr>
          </w:p>
        </w:tc>
        <w:tc>
          <w:tcPr>
            <w:tcW w:w="566" w:type="pct"/>
            <w:gridSpan w:val="7"/>
          </w:tcPr>
          <w:p w:rsidR="00D357AA" w:rsidRDefault="00D357AA" w:rsidP="00D11EE9">
            <w:pPr>
              <w:jc w:val="both"/>
              <w:rPr>
                <w:b/>
                <w:bCs/>
                <w:color w:val="0000FF"/>
                <w:sz w:val="14"/>
                <w:szCs w:val="12"/>
              </w:rPr>
            </w:pPr>
          </w:p>
        </w:tc>
        <w:tc>
          <w:tcPr>
            <w:tcW w:w="40" w:type="pct"/>
            <w:tcBorders>
              <w:top w:val="nil"/>
              <w:bottom w:val="nil"/>
            </w:tcBorders>
          </w:tcPr>
          <w:p w:rsidR="00D357AA" w:rsidRDefault="00D357AA">
            <w:pPr>
              <w:jc w:val="center"/>
              <w:rPr>
                <w:rFonts w:ascii="Arial" w:hAnsi="Arial" w:cs="Arial"/>
                <w:b/>
                <w:bCs/>
                <w:sz w:val="14"/>
                <w:szCs w:val="14"/>
              </w:rPr>
            </w:pPr>
          </w:p>
        </w:tc>
        <w:tc>
          <w:tcPr>
            <w:tcW w:w="746" w:type="pct"/>
            <w:gridSpan w:val="11"/>
            <w:vAlign w:val="center"/>
          </w:tcPr>
          <w:p w:rsidR="00D357AA" w:rsidRDefault="00D357AA">
            <w:pPr>
              <w:jc w:val="center"/>
              <w:rPr>
                <w:rFonts w:ascii="Arial" w:hAnsi="Arial" w:cs="Arial"/>
                <w:b/>
                <w:bCs/>
                <w:sz w:val="14"/>
                <w:szCs w:val="14"/>
              </w:rPr>
            </w:pPr>
          </w:p>
        </w:tc>
        <w:tc>
          <w:tcPr>
            <w:tcW w:w="40" w:type="pct"/>
            <w:tcBorders>
              <w:top w:val="nil"/>
              <w:bottom w:val="nil"/>
            </w:tcBorders>
            <w:vAlign w:val="center"/>
          </w:tcPr>
          <w:p w:rsidR="00D357AA" w:rsidRDefault="00D357AA">
            <w:pPr>
              <w:jc w:val="center"/>
              <w:rPr>
                <w:rFonts w:ascii="Arial" w:hAnsi="Arial" w:cs="Arial"/>
                <w:b/>
                <w:bCs/>
                <w:sz w:val="14"/>
                <w:szCs w:val="14"/>
              </w:rPr>
            </w:pPr>
          </w:p>
        </w:tc>
        <w:tc>
          <w:tcPr>
            <w:tcW w:w="623" w:type="pct"/>
            <w:gridSpan w:val="7"/>
            <w:vAlign w:val="center"/>
          </w:tcPr>
          <w:p w:rsidR="00D357AA" w:rsidRDefault="00D357AA">
            <w:pPr>
              <w:jc w:val="center"/>
              <w:rPr>
                <w:rFonts w:ascii="Arial" w:hAnsi="Arial" w:cs="Arial"/>
                <w:b/>
                <w:bCs/>
                <w:sz w:val="14"/>
                <w:szCs w:val="14"/>
              </w:rPr>
            </w:pPr>
          </w:p>
        </w:tc>
        <w:tc>
          <w:tcPr>
            <w:tcW w:w="40" w:type="pct"/>
            <w:gridSpan w:val="2"/>
            <w:tcBorders>
              <w:top w:val="nil"/>
              <w:bottom w:val="nil"/>
            </w:tcBorders>
            <w:vAlign w:val="center"/>
          </w:tcPr>
          <w:p w:rsidR="00D357AA" w:rsidRDefault="00D357AA" w:rsidP="008C70CD">
            <w:pPr>
              <w:rPr>
                <w:rFonts w:ascii="Arial" w:hAnsi="Arial" w:cs="Arial"/>
                <w:b/>
                <w:bCs/>
              </w:rPr>
            </w:pPr>
          </w:p>
        </w:tc>
        <w:tc>
          <w:tcPr>
            <w:tcW w:w="939" w:type="pct"/>
            <w:gridSpan w:val="16"/>
            <w:vAlign w:val="center"/>
          </w:tcPr>
          <w:p w:rsidR="00D357AA" w:rsidRDefault="00D357AA">
            <w:pPr>
              <w:jc w:val="center"/>
              <w:rPr>
                <w:rFonts w:ascii="Arial" w:hAnsi="Arial" w:cs="Arial"/>
                <w:b/>
                <w:bCs/>
              </w:rPr>
            </w:pPr>
          </w:p>
        </w:tc>
        <w:tc>
          <w:tcPr>
            <w:tcW w:w="40" w:type="pct"/>
            <w:gridSpan w:val="2"/>
            <w:tcBorders>
              <w:top w:val="nil"/>
              <w:left w:val="nil"/>
              <w:bottom w:val="nil"/>
            </w:tcBorders>
            <w:vAlign w:val="center"/>
          </w:tcPr>
          <w:p w:rsidR="00D357AA" w:rsidRDefault="00D357AA">
            <w:pPr>
              <w:rPr>
                <w:rFonts w:ascii="Arial" w:hAnsi="Arial" w:cs="Arial"/>
              </w:rPr>
            </w:pPr>
          </w:p>
        </w:tc>
      </w:tr>
      <w:tr w:rsidR="00D357AA" w:rsidTr="006C710E">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both"/>
              <w:rPr>
                <w:rFonts w:ascii="Arial" w:hAnsi="Arial" w:cs="Arial"/>
                <w:sz w:val="2"/>
                <w:szCs w:val="2"/>
              </w:rPr>
            </w:pPr>
          </w:p>
        </w:tc>
        <w:tc>
          <w:tcPr>
            <w:tcW w:w="814" w:type="pct"/>
            <w:gridSpan w:val="13"/>
            <w:tcBorders>
              <w:top w:val="nil"/>
              <w:left w:val="nil"/>
              <w:bottom w:val="nil"/>
              <w:right w:val="nil"/>
            </w:tcBorders>
            <w:vAlign w:val="center"/>
          </w:tcPr>
          <w:p w:rsidR="00D357AA" w:rsidRDefault="00D357AA">
            <w:pPr>
              <w:jc w:val="both"/>
              <w:rPr>
                <w:rFonts w:ascii="Arial" w:hAnsi="Arial" w:cs="Arial"/>
                <w:b/>
                <w:bCs/>
                <w:sz w:val="2"/>
                <w:szCs w:val="2"/>
              </w:rPr>
            </w:pPr>
          </w:p>
        </w:tc>
        <w:tc>
          <w:tcPr>
            <w:tcW w:w="40" w:type="pct"/>
            <w:tcBorders>
              <w:top w:val="nil"/>
              <w:left w:val="nil"/>
              <w:bottom w:val="nil"/>
              <w:right w:val="nil"/>
            </w:tcBorders>
            <w:vAlign w:val="center"/>
          </w:tcPr>
          <w:p w:rsidR="00D357AA" w:rsidRDefault="00D357AA">
            <w:pPr>
              <w:jc w:val="center"/>
              <w:rPr>
                <w:rFonts w:ascii="Arial" w:hAnsi="Arial" w:cs="Arial"/>
                <w:b/>
                <w:bCs/>
                <w:sz w:val="2"/>
                <w:szCs w:val="2"/>
              </w:rPr>
            </w:pPr>
          </w:p>
        </w:tc>
        <w:tc>
          <w:tcPr>
            <w:tcW w:w="2428" w:type="pct"/>
            <w:gridSpan w:val="39"/>
            <w:tcBorders>
              <w:top w:val="nil"/>
              <w:left w:val="nil"/>
              <w:bottom w:val="nil"/>
            </w:tcBorders>
            <w:vAlign w:val="center"/>
          </w:tcPr>
          <w:p w:rsidR="00D357AA" w:rsidRDefault="00D357AA" w:rsidP="008C70CD">
            <w:pPr>
              <w:ind w:right="410"/>
              <w:jc w:val="center"/>
              <w:rPr>
                <w:rFonts w:ascii="Arial" w:hAnsi="Arial" w:cs="Arial"/>
                <w:b/>
                <w:bCs/>
                <w:sz w:val="2"/>
                <w:szCs w:val="2"/>
              </w:rPr>
            </w:pPr>
          </w:p>
        </w:tc>
      </w:tr>
      <w:tr w:rsidR="00D357AA" w:rsidTr="006C710E">
        <w:tblPrEx>
          <w:tblCellMar>
            <w:left w:w="28" w:type="dxa"/>
            <w:right w:w="28" w:type="dxa"/>
          </w:tblCellMar>
        </w:tblPrEx>
        <w:tc>
          <w:tcPr>
            <w:tcW w:w="1718" w:type="pct"/>
            <w:gridSpan w:val="2"/>
            <w:tcBorders>
              <w:top w:val="nil"/>
              <w:bottom w:val="single" w:sz="12" w:space="0" w:color="auto"/>
              <w:right w:val="nil"/>
            </w:tcBorders>
            <w:tcMar>
              <w:left w:w="0" w:type="dxa"/>
              <w:right w:w="0" w:type="dxa"/>
            </w:tcMar>
            <w:vAlign w:val="center"/>
          </w:tcPr>
          <w:p w:rsidR="00D357AA" w:rsidRDefault="00D357AA">
            <w:pPr>
              <w:jc w:val="right"/>
              <w:rPr>
                <w:rFonts w:ascii="Arial" w:hAnsi="Arial" w:cs="Arial"/>
                <w:b/>
                <w:bCs/>
                <w:sz w:val="2"/>
                <w:szCs w:val="2"/>
              </w:rPr>
            </w:pPr>
          </w:p>
        </w:tc>
        <w:tc>
          <w:tcPr>
            <w:tcW w:w="814" w:type="pct"/>
            <w:gridSpan w:val="13"/>
            <w:tcBorders>
              <w:top w:val="nil"/>
              <w:left w:val="nil"/>
              <w:bottom w:val="single" w:sz="12" w:space="0" w:color="auto"/>
              <w:right w:val="nil"/>
            </w:tcBorders>
            <w:vAlign w:val="center"/>
          </w:tcPr>
          <w:p w:rsidR="00D357AA" w:rsidRDefault="00D357AA">
            <w:pPr>
              <w:jc w:val="center"/>
              <w:rPr>
                <w:rFonts w:ascii="Arial" w:hAnsi="Arial" w:cs="Arial"/>
                <w:b/>
                <w:bCs/>
                <w:sz w:val="2"/>
                <w:szCs w:val="2"/>
              </w:rPr>
            </w:pPr>
          </w:p>
        </w:tc>
        <w:tc>
          <w:tcPr>
            <w:tcW w:w="40" w:type="pct"/>
            <w:tcBorders>
              <w:top w:val="nil"/>
              <w:left w:val="nil"/>
              <w:bottom w:val="single" w:sz="12" w:space="0" w:color="auto"/>
              <w:right w:val="nil"/>
            </w:tcBorders>
            <w:vAlign w:val="center"/>
          </w:tcPr>
          <w:p w:rsidR="00D357AA" w:rsidRDefault="00D357AA">
            <w:pPr>
              <w:rPr>
                <w:rFonts w:ascii="Arial" w:hAnsi="Arial" w:cs="Arial"/>
                <w:sz w:val="2"/>
                <w:szCs w:val="2"/>
              </w:rPr>
            </w:pPr>
          </w:p>
        </w:tc>
        <w:tc>
          <w:tcPr>
            <w:tcW w:w="2428" w:type="pct"/>
            <w:gridSpan w:val="39"/>
            <w:tcBorders>
              <w:top w:val="nil"/>
              <w:left w:val="nil"/>
              <w:bottom w:val="single" w:sz="12" w:space="0" w:color="auto"/>
            </w:tcBorders>
            <w:vAlign w:val="center"/>
          </w:tcPr>
          <w:p w:rsidR="00D357AA" w:rsidRDefault="00D357AA" w:rsidP="008C70CD">
            <w:pPr>
              <w:ind w:right="410"/>
              <w:rPr>
                <w:rFonts w:ascii="Arial" w:hAnsi="Arial" w:cs="Arial"/>
                <w:sz w:val="2"/>
                <w:szCs w:val="2"/>
              </w:rPr>
            </w:pPr>
          </w:p>
        </w:tc>
      </w:tr>
      <w:tr w:rsidR="00D357AA" w:rsidRPr="008C70CD" w:rsidTr="00C865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c>
          <w:tcPr>
            <w:tcW w:w="5000" w:type="pct"/>
            <w:gridSpan w:val="55"/>
            <w:tcBorders>
              <w:top w:val="single" w:sz="12" w:space="0" w:color="auto"/>
              <w:left w:val="single" w:sz="12" w:space="0" w:color="auto"/>
              <w:bottom w:val="nil"/>
              <w:right w:val="single" w:sz="12" w:space="0" w:color="auto"/>
            </w:tcBorders>
            <w:shd w:val="clear" w:color="auto" w:fill="F2F2F2"/>
          </w:tcPr>
          <w:p w:rsidR="00D357AA" w:rsidRDefault="00D357AA" w:rsidP="00184F40">
            <w:pPr>
              <w:numPr>
                <w:ilvl w:val="0"/>
                <w:numId w:val="17"/>
              </w:numPr>
              <w:rPr>
                <w:rFonts w:ascii="Arial" w:hAnsi="Arial" w:cs="Arial"/>
                <w:b/>
                <w:bCs/>
                <w:sz w:val="16"/>
                <w:szCs w:val="16"/>
              </w:rPr>
            </w:pPr>
            <w:r>
              <w:rPr>
                <w:rFonts w:ascii="Arial" w:hAnsi="Arial" w:cs="Arial"/>
                <w:b/>
                <w:bCs/>
                <w:sz w:val="16"/>
                <w:szCs w:val="16"/>
              </w:rPr>
              <w:t>DATOS GENERALES DE LA ASOCIACIÓN ACCIDENTAL</w:t>
            </w:r>
          </w:p>
        </w:tc>
      </w:tr>
      <w:tr w:rsidR="00D357AA" w:rsidRPr="008C70CD"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3131" w:type="pct"/>
            <w:gridSpan w:val="49"/>
            <w:tcBorders>
              <w:top w:val="nil"/>
              <w:left w:val="nil"/>
              <w:bottom w:val="nil"/>
            </w:tcBorders>
            <w:vAlign w:val="center"/>
          </w:tcPr>
          <w:p w:rsidR="00D357AA" w:rsidRDefault="00D357AA">
            <w:pPr>
              <w:jc w:val="center"/>
              <w:rPr>
                <w:rFonts w:ascii="Arial" w:hAnsi="Arial" w:cs="Arial"/>
                <w:b/>
                <w:bCs/>
                <w:sz w:val="2"/>
                <w:szCs w:val="2"/>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Denominación de la Asociación Accidental</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3077" w:type="pct"/>
            <w:gridSpan w:val="46"/>
            <w:shd w:val="clear" w:color="auto" w:fill="F2F2F2"/>
            <w:vAlign w:val="center"/>
          </w:tcPr>
          <w:p w:rsidR="00D357AA" w:rsidRDefault="00D357AA">
            <w:pPr>
              <w:jc w:val="center"/>
              <w:rPr>
                <w:rFonts w:ascii="Arial" w:hAnsi="Arial" w:cs="Arial"/>
                <w:sz w:val="16"/>
                <w:szCs w:val="16"/>
              </w:rPr>
            </w:pPr>
          </w:p>
        </w:tc>
        <w:tc>
          <w:tcPr>
            <w:tcW w:w="54"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rPr>
                <w:rFonts w:ascii="Arial" w:hAnsi="Arial" w:cs="Arial"/>
                <w:sz w:val="2"/>
                <w:szCs w:val="2"/>
              </w:rPr>
            </w:pPr>
          </w:p>
        </w:tc>
        <w:tc>
          <w:tcPr>
            <w:tcW w:w="3131" w:type="pct"/>
            <w:gridSpan w:val="49"/>
            <w:tcBorders>
              <w:top w:val="nil"/>
              <w:left w:val="nil"/>
              <w:bottom w:val="nil"/>
            </w:tcBorders>
            <w:vAlign w:val="center"/>
          </w:tcPr>
          <w:p w:rsidR="00D357AA" w:rsidRDefault="00D357AA">
            <w:pPr>
              <w:rPr>
                <w:rFonts w:ascii="Arial" w:hAnsi="Arial" w:cs="Arial"/>
                <w:sz w:val="2"/>
                <w:szCs w:val="2"/>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Asociados</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right w:val="nil"/>
            </w:tcBorders>
            <w:vAlign w:val="center"/>
          </w:tcPr>
          <w:p w:rsidR="00D357AA" w:rsidRDefault="00D357AA">
            <w:pPr>
              <w:rPr>
                <w:rFonts w:ascii="Arial" w:hAnsi="Arial" w:cs="Arial"/>
                <w:sz w:val="16"/>
                <w:szCs w:val="16"/>
              </w:rPr>
            </w:pPr>
          </w:p>
        </w:tc>
        <w:tc>
          <w:tcPr>
            <w:tcW w:w="254" w:type="pct"/>
            <w:gridSpan w:val="4"/>
            <w:tcBorders>
              <w:top w:val="nil"/>
              <w:left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109"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p>
          <w:p w:rsidR="00D357AA" w:rsidRDefault="00D357AA">
            <w:pPr>
              <w:jc w:val="center"/>
              <w:rPr>
                <w:rFonts w:ascii="Arial" w:hAnsi="Arial" w:cs="Arial"/>
                <w:i/>
                <w:iCs/>
                <w:sz w:val="16"/>
                <w:szCs w:val="16"/>
              </w:rPr>
            </w:pPr>
          </w:p>
        </w:tc>
        <w:tc>
          <w:tcPr>
            <w:tcW w:w="1577" w:type="pct"/>
            <w:gridSpan w:val="21"/>
            <w:tcBorders>
              <w:top w:val="nil"/>
              <w:left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Nombre del Asociado</w:t>
            </w:r>
          </w:p>
          <w:p w:rsidR="00D357AA" w:rsidRDefault="00D357AA">
            <w:pPr>
              <w:jc w:val="center"/>
              <w:rPr>
                <w:rFonts w:ascii="Arial" w:hAnsi="Arial" w:cs="Arial"/>
                <w:i/>
                <w:iCs/>
                <w:sz w:val="14"/>
                <w:szCs w:val="14"/>
              </w:rPr>
            </w:pPr>
            <w:r>
              <w:rPr>
                <w:rFonts w:ascii="Arial" w:hAnsi="Arial" w:cs="Arial"/>
                <w:sz w:val="14"/>
                <w:szCs w:val="14"/>
              </w:rPr>
              <w:t>(Los datos de cada asociado deben ser presentados en el Anexo a este Formulario)</w:t>
            </w:r>
          </w:p>
        </w:tc>
        <w:tc>
          <w:tcPr>
            <w:tcW w:w="171" w:type="pct"/>
            <w:gridSpan w:val="2"/>
            <w:tcBorders>
              <w:top w:val="nil"/>
              <w:left w:val="nil"/>
              <w:bottom w:val="nil"/>
              <w:right w:val="nil"/>
            </w:tcBorders>
            <w:vAlign w:val="center"/>
          </w:tcPr>
          <w:p w:rsidR="00D357AA" w:rsidRDefault="00D357AA">
            <w:pPr>
              <w:rPr>
                <w:rFonts w:ascii="Arial" w:hAnsi="Arial" w:cs="Arial"/>
                <w:sz w:val="16"/>
                <w:szCs w:val="16"/>
              </w:rPr>
            </w:pPr>
          </w:p>
        </w:tc>
        <w:tc>
          <w:tcPr>
            <w:tcW w:w="965" w:type="pct"/>
            <w:gridSpan w:val="17"/>
            <w:tcBorders>
              <w:top w:val="nil"/>
              <w:left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 de Participación</w:t>
            </w:r>
          </w:p>
        </w:tc>
        <w:tc>
          <w:tcPr>
            <w:tcW w:w="54"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254" w:type="pct"/>
            <w:gridSpan w:val="4"/>
            <w:tcBorders>
              <w:left w:val="nil"/>
            </w:tcBorders>
            <w:shd w:val="clear" w:color="auto" w:fill="F2F2F2"/>
            <w:vAlign w:val="center"/>
          </w:tcPr>
          <w:p w:rsidR="00D357AA" w:rsidRDefault="00D357AA">
            <w:pPr>
              <w:jc w:val="center"/>
              <w:rPr>
                <w:rFonts w:ascii="Arial" w:hAnsi="Arial" w:cs="Arial"/>
                <w:sz w:val="16"/>
                <w:szCs w:val="16"/>
              </w:rPr>
            </w:pPr>
            <w:r>
              <w:rPr>
                <w:rFonts w:ascii="Arial" w:hAnsi="Arial" w:cs="Arial"/>
                <w:sz w:val="16"/>
                <w:szCs w:val="16"/>
              </w:rPr>
              <w:t>1</w:t>
            </w:r>
          </w:p>
        </w:tc>
        <w:tc>
          <w:tcPr>
            <w:tcW w:w="109" w:type="pct"/>
            <w:gridSpan w:val="2"/>
            <w:tcBorders>
              <w:top w:val="nil"/>
              <w:bottom w:val="nil"/>
            </w:tcBorders>
            <w:vAlign w:val="center"/>
          </w:tcPr>
          <w:p w:rsidR="00D357AA" w:rsidRDefault="00D357AA">
            <w:pPr>
              <w:rPr>
                <w:rFonts w:ascii="Arial" w:hAnsi="Arial" w:cs="Arial"/>
                <w:sz w:val="16"/>
                <w:szCs w:val="16"/>
              </w:rPr>
            </w:pPr>
          </w:p>
        </w:tc>
        <w:tc>
          <w:tcPr>
            <w:tcW w:w="1577" w:type="pct"/>
            <w:gridSpan w:val="21"/>
            <w:shd w:val="clear" w:color="auto" w:fill="F2F2F2"/>
            <w:vAlign w:val="center"/>
          </w:tcPr>
          <w:p w:rsidR="00D357AA" w:rsidRDefault="00D357AA">
            <w:pPr>
              <w:jc w:val="center"/>
              <w:rPr>
                <w:rFonts w:ascii="Arial" w:hAnsi="Arial" w:cs="Arial"/>
                <w:sz w:val="16"/>
                <w:szCs w:val="16"/>
              </w:rPr>
            </w:pPr>
          </w:p>
        </w:tc>
        <w:tc>
          <w:tcPr>
            <w:tcW w:w="171" w:type="pct"/>
            <w:gridSpan w:val="2"/>
            <w:tcBorders>
              <w:top w:val="nil"/>
              <w:left w:val="nil"/>
              <w:bottom w:val="nil"/>
            </w:tcBorders>
            <w:vAlign w:val="center"/>
          </w:tcPr>
          <w:p w:rsidR="00D357AA" w:rsidRDefault="00D357AA">
            <w:pPr>
              <w:jc w:val="center"/>
              <w:rPr>
                <w:rFonts w:ascii="Arial" w:hAnsi="Arial" w:cs="Arial"/>
                <w:sz w:val="16"/>
                <w:szCs w:val="16"/>
              </w:rPr>
            </w:pPr>
          </w:p>
        </w:tc>
        <w:tc>
          <w:tcPr>
            <w:tcW w:w="965" w:type="pct"/>
            <w:gridSpan w:val="17"/>
            <w:tcBorders>
              <w:left w:val="nil"/>
            </w:tcBorders>
            <w:shd w:val="clear" w:color="auto" w:fill="F2F2F2"/>
            <w:vAlign w:val="center"/>
          </w:tcPr>
          <w:p w:rsidR="00D357AA" w:rsidRDefault="00D357AA">
            <w:pPr>
              <w:jc w:val="center"/>
              <w:rPr>
                <w:rFonts w:ascii="Arial" w:hAnsi="Arial" w:cs="Arial"/>
                <w:sz w:val="16"/>
                <w:szCs w:val="16"/>
              </w:rPr>
            </w:pPr>
          </w:p>
        </w:tc>
        <w:tc>
          <w:tcPr>
            <w:tcW w:w="54"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rPr>
                <w:rFonts w:ascii="Arial" w:hAnsi="Arial" w:cs="Arial"/>
                <w:sz w:val="2"/>
                <w:szCs w:val="2"/>
              </w:rPr>
            </w:pPr>
          </w:p>
        </w:tc>
        <w:tc>
          <w:tcPr>
            <w:tcW w:w="254" w:type="pct"/>
            <w:gridSpan w:val="4"/>
            <w:tcBorders>
              <w:left w:val="nil"/>
              <w:right w:val="nil"/>
            </w:tcBorders>
            <w:vAlign w:val="center"/>
          </w:tcPr>
          <w:p w:rsidR="00D357AA" w:rsidRDefault="00D357AA">
            <w:pPr>
              <w:jc w:val="center"/>
              <w:rPr>
                <w:rFonts w:ascii="Arial" w:hAnsi="Arial" w:cs="Arial"/>
                <w:sz w:val="2"/>
                <w:szCs w:val="2"/>
              </w:rPr>
            </w:pPr>
          </w:p>
        </w:tc>
        <w:tc>
          <w:tcPr>
            <w:tcW w:w="109" w:type="pct"/>
            <w:gridSpan w:val="2"/>
            <w:tcBorders>
              <w:top w:val="nil"/>
              <w:left w:val="nil"/>
              <w:bottom w:val="nil"/>
              <w:right w:val="nil"/>
            </w:tcBorders>
            <w:vAlign w:val="center"/>
          </w:tcPr>
          <w:p w:rsidR="00D357AA" w:rsidRDefault="00D357AA">
            <w:pPr>
              <w:rPr>
                <w:rFonts w:ascii="Arial" w:hAnsi="Arial" w:cs="Arial"/>
                <w:sz w:val="2"/>
                <w:szCs w:val="2"/>
              </w:rPr>
            </w:pPr>
          </w:p>
        </w:tc>
        <w:tc>
          <w:tcPr>
            <w:tcW w:w="1577" w:type="pct"/>
            <w:gridSpan w:val="21"/>
            <w:tcBorders>
              <w:left w:val="nil"/>
              <w:right w:val="nil"/>
            </w:tcBorders>
            <w:vAlign w:val="center"/>
          </w:tcPr>
          <w:p w:rsidR="00D357AA" w:rsidRDefault="00D357AA">
            <w:pPr>
              <w:jc w:val="center"/>
              <w:rPr>
                <w:rFonts w:ascii="Arial" w:hAnsi="Arial" w:cs="Arial"/>
                <w:sz w:val="2"/>
                <w:szCs w:val="2"/>
              </w:rPr>
            </w:pPr>
          </w:p>
        </w:tc>
        <w:tc>
          <w:tcPr>
            <w:tcW w:w="171" w:type="pct"/>
            <w:gridSpan w:val="2"/>
            <w:tcBorders>
              <w:top w:val="nil"/>
              <w:left w:val="nil"/>
              <w:bottom w:val="nil"/>
              <w:right w:val="nil"/>
            </w:tcBorders>
            <w:vAlign w:val="center"/>
          </w:tcPr>
          <w:p w:rsidR="00D357AA" w:rsidRDefault="00D357AA">
            <w:pPr>
              <w:jc w:val="center"/>
              <w:rPr>
                <w:rFonts w:ascii="Arial" w:hAnsi="Arial" w:cs="Arial"/>
                <w:sz w:val="2"/>
                <w:szCs w:val="2"/>
              </w:rPr>
            </w:pPr>
          </w:p>
        </w:tc>
        <w:tc>
          <w:tcPr>
            <w:tcW w:w="965" w:type="pct"/>
            <w:gridSpan w:val="17"/>
            <w:tcBorders>
              <w:left w:val="nil"/>
              <w:right w:val="nil"/>
            </w:tcBorders>
            <w:vAlign w:val="center"/>
          </w:tcPr>
          <w:p w:rsidR="00D357AA" w:rsidRDefault="00D357AA">
            <w:pPr>
              <w:jc w:val="center"/>
              <w:rPr>
                <w:rFonts w:ascii="Arial" w:hAnsi="Arial" w:cs="Arial"/>
                <w:sz w:val="2"/>
                <w:szCs w:val="2"/>
              </w:rPr>
            </w:pPr>
          </w:p>
        </w:tc>
        <w:tc>
          <w:tcPr>
            <w:tcW w:w="54" w:type="pct"/>
            <w:gridSpan w:val="3"/>
            <w:tcBorders>
              <w:top w:val="nil"/>
              <w:left w:val="nil"/>
              <w:bottom w:val="nil"/>
            </w:tcBorders>
            <w:vAlign w:val="center"/>
          </w:tcPr>
          <w:p w:rsidR="00D357AA" w:rsidRDefault="00D357AA">
            <w:pPr>
              <w:rPr>
                <w:rFonts w:ascii="Arial" w:hAnsi="Arial" w:cs="Arial"/>
                <w:sz w:val="2"/>
                <w:szCs w:val="2"/>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254" w:type="pct"/>
            <w:gridSpan w:val="4"/>
            <w:tcBorders>
              <w:left w:val="nil"/>
            </w:tcBorders>
            <w:shd w:val="clear" w:color="auto" w:fill="F2F2F2"/>
            <w:vAlign w:val="center"/>
          </w:tcPr>
          <w:p w:rsidR="00D357AA" w:rsidRDefault="00D357AA">
            <w:pPr>
              <w:jc w:val="center"/>
              <w:rPr>
                <w:rFonts w:ascii="Arial" w:hAnsi="Arial" w:cs="Arial"/>
                <w:sz w:val="16"/>
                <w:szCs w:val="16"/>
              </w:rPr>
            </w:pPr>
            <w:r>
              <w:rPr>
                <w:rFonts w:ascii="Arial" w:hAnsi="Arial" w:cs="Arial"/>
                <w:sz w:val="16"/>
                <w:szCs w:val="16"/>
              </w:rPr>
              <w:t>2</w:t>
            </w:r>
          </w:p>
        </w:tc>
        <w:tc>
          <w:tcPr>
            <w:tcW w:w="109" w:type="pct"/>
            <w:gridSpan w:val="2"/>
            <w:tcBorders>
              <w:top w:val="nil"/>
              <w:bottom w:val="nil"/>
            </w:tcBorders>
            <w:vAlign w:val="center"/>
          </w:tcPr>
          <w:p w:rsidR="00D357AA" w:rsidRDefault="00D357AA">
            <w:pPr>
              <w:rPr>
                <w:rFonts w:ascii="Arial" w:hAnsi="Arial" w:cs="Arial"/>
                <w:sz w:val="16"/>
                <w:szCs w:val="16"/>
              </w:rPr>
            </w:pPr>
          </w:p>
        </w:tc>
        <w:tc>
          <w:tcPr>
            <w:tcW w:w="1577" w:type="pct"/>
            <w:gridSpan w:val="21"/>
            <w:shd w:val="clear" w:color="auto" w:fill="F2F2F2"/>
            <w:vAlign w:val="center"/>
          </w:tcPr>
          <w:p w:rsidR="00D357AA" w:rsidRDefault="00D357AA">
            <w:pPr>
              <w:jc w:val="center"/>
              <w:rPr>
                <w:rFonts w:ascii="Arial" w:hAnsi="Arial" w:cs="Arial"/>
                <w:sz w:val="16"/>
                <w:szCs w:val="16"/>
              </w:rPr>
            </w:pPr>
          </w:p>
        </w:tc>
        <w:tc>
          <w:tcPr>
            <w:tcW w:w="171" w:type="pct"/>
            <w:gridSpan w:val="2"/>
            <w:tcBorders>
              <w:top w:val="nil"/>
              <w:left w:val="nil"/>
              <w:bottom w:val="nil"/>
            </w:tcBorders>
            <w:vAlign w:val="center"/>
          </w:tcPr>
          <w:p w:rsidR="00D357AA" w:rsidRDefault="00D357AA">
            <w:pPr>
              <w:jc w:val="center"/>
              <w:rPr>
                <w:rFonts w:ascii="Arial" w:hAnsi="Arial" w:cs="Arial"/>
                <w:sz w:val="16"/>
                <w:szCs w:val="16"/>
              </w:rPr>
            </w:pPr>
          </w:p>
        </w:tc>
        <w:tc>
          <w:tcPr>
            <w:tcW w:w="965" w:type="pct"/>
            <w:gridSpan w:val="17"/>
            <w:tcBorders>
              <w:left w:val="nil"/>
            </w:tcBorders>
            <w:shd w:val="clear" w:color="auto" w:fill="F2F2F2"/>
            <w:vAlign w:val="center"/>
          </w:tcPr>
          <w:p w:rsidR="00D357AA" w:rsidRDefault="00D357AA">
            <w:pPr>
              <w:jc w:val="center"/>
              <w:rPr>
                <w:rFonts w:ascii="Arial" w:hAnsi="Arial" w:cs="Arial"/>
                <w:sz w:val="16"/>
                <w:szCs w:val="16"/>
              </w:rPr>
            </w:pPr>
          </w:p>
        </w:tc>
        <w:tc>
          <w:tcPr>
            <w:tcW w:w="54"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D357AA">
        <w:tblPrEx>
          <w:tblCellMar>
            <w:left w:w="28" w:type="dxa"/>
            <w:right w:w="28" w:type="dxa"/>
          </w:tblCellMar>
        </w:tblPrEx>
        <w:trPr>
          <w:cantSplit/>
        </w:trPr>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4"/>
                <w:szCs w:val="14"/>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4"/>
                <w:szCs w:val="14"/>
              </w:rPr>
            </w:pPr>
          </w:p>
        </w:tc>
        <w:tc>
          <w:tcPr>
            <w:tcW w:w="80" w:type="pct"/>
            <w:gridSpan w:val="2"/>
            <w:tcBorders>
              <w:top w:val="nil"/>
              <w:left w:val="nil"/>
              <w:bottom w:val="nil"/>
              <w:right w:val="nil"/>
            </w:tcBorders>
            <w:vAlign w:val="center"/>
          </w:tcPr>
          <w:p w:rsidR="00D357AA" w:rsidRDefault="00D357AA">
            <w:pPr>
              <w:rPr>
                <w:rFonts w:ascii="Arial" w:hAnsi="Arial" w:cs="Arial"/>
                <w:sz w:val="14"/>
                <w:szCs w:val="14"/>
              </w:rPr>
            </w:pPr>
          </w:p>
        </w:tc>
        <w:tc>
          <w:tcPr>
            <w:tcW w:w="1330" w:type="pct"/>
            <w:gridSpan w:val="18"/>
            <w:vMerge w:val="restart"/>
            <w:tcBorders>
              <w:top w:val="nil"/>
              <w:left w:val="nil"/>
              <w:right w:val="nil"/>
            </w:tcBorders>
            <w:vAlign w:val="bottom"/>
          </w:tcPr>
          <w:p w:rsidR="00D357AA" w:rsidRDefault="00D357AA">
            <w:pPr>
              <w:jc w:val="center"/>
              <w:rPr>
                <w:rFonts w:ascii="Arial" w:hAnsi="Arial" w:cs="Arial"/>
                <w:i/>
                <w:iCs/>
                <w:sz w:val="14"/>
                <w:szCs w:val="14"/>
              </w:rPr>
            </w:pPr>
            <w:r>
              <w:rPr>
                <w:rFonts w:ascii="Arial" w:hAnsi="Arial" w:cs="Arial"/>
                <w:i/>
                <w:iCs/>
                <w:sz w:val="14"/>
                <w:szCs w:val="14"/>
              </w:rPr>
              <w:t>Número de Testimonio</w:t>
            </w:r>
          </w:p>
        </w:tc>
        <w:tc>
          <w:tcPr>
            <w:tcW w:w="92" w:type="pct"/>
            <w:gridSpan w:val="2"/>
            <w:tcBorders>
              <w:top w:val="nil"/>
              <w:left w:val="nil"/>
              <w:bottom w:val="nil"/>
              <w:right w:val="nil"/>
            </w:tcBorders>
            <w:vAlign w:val="center"/>
          </w:tcPr>
          <w:p w:rsidR="00D357AA" w:rsidRDefault="00D357AA">
            <w:pPr>
              <w:jc w:val="center"/>
              <w:rPr>
                <w:rFonts w:ascii="Arial" w:hAnsi="Arial" w:cs="Arial"/>
                <w:i/>
                <w:iCs/>
                <w:sz w:val="14"/>
                <w:szCs w:val="14"/>
              </w:rPr>
            </w:pPr>
          </w:p>
        </w:tc>
        <w:tc>
          <w:tcPr>
            <w:tcW w:w="790" w:type="pct"/>
            <w:gridSpan w:val="13"/>
            <w:vMerge w:val="restart"/>
            <w:tcBorders>
              <w:top w:val="nil"/>
              <w:left w:val="nil"/>
              <w:right w:val="nil"/>
            </w:tcBorders>
            <w:vAlign w:val="bottom"/>
          </w:tcPr>
          <w:p w:rsidR="00D357AA" w:rsidRDefault="00D357AA">
            <w:pPr>
              <w:jc w:val="center"/>
              <w:rPr>
                <w:rFonts w:ascii="Arial" w:hAnsi="Arial" w:cs="Arial"/>
                <w:i/>
                <w:iCs/>
                <w:sz w:val="14"/>
                <w:szCs w:val="14"/>
              </w:rPr>
            </w:pPr>
            <w:r>
              <w:rPr>
                <w:rFonts w:ascii="Arial" w:hAnsi="Arial" w:cs="Arial"/>
                <w:i/>
                <w:iCs/>
                <w:sz w:val="14"/>
                <w:szCs w:val="14"/>
              </w:rPr>
              <w:t>Lugar</w:t>
            </w:r>
          </w:p>
        </w:tc>
        <w:tc>
          <w:tcPr>
            <w:tcW w:w="47" w:type="pct"/>
            <w:tcBorders>
              <w:top w:val="nil"/>
              <w:left w:val="nil"/>
              <w:bottom w:val="nil"/>
              <w:right w:val="nil"/>
            </w:tcBorders>
            <w:vAlign w:val="center"/>
          </w:tcPr>
          <w:p w:rsidR="00D357AA" w:rsidRDefault="00D357AA">
            <w:pPr>
              <w:rPr>
                <w:rFonts w:ascii="Arial" w:hAnsi="Arial" w:cs="Arial"/>
                <w:sz w:val="14"/>
                <w:szCs w:val="14"/>
              </w:rPr>
            </w:pPr>
          </w:p>
        </w:tc>
        <w:tc>
          <w:tcPr>
            <w:tcW w:w="818" w:type="pct"/>
            <w:gridSpan w:val="12"/>
            <w:tcBorders>
              <w:top w:val="nil"/>
              <w:left w:val="nil"/>
              <w:bottom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Fecha</w:t>
            </w:r>
          </w:p>
        </w:tc>
        <w:tc>
          <w:tcPr>
            <w:tcW w:w="54" w:type="pct"/>
            <w:gridSpan w:val="3"/>
            <w:tcBorders>
              <w:top w:val="nil"/>
              <w:left w:val="nil"/>
              <w:bottom w:val="nil"/>
            </w:tcBorders>
            <w:vAlign w:val="center"/>
          </w:tcPr>
          <w:p w:rsidR="00D357AA" w:rsidRDefault="00D357AA">
            <w:pPr>
              <w:rPr>
                <w:rFonts w:ascii="Arial" w:hAnsi="Arial" w:cs="Arial"/>
                <w:sz w:val="14"/>
                <w:szCs w:val="14"/>
              </w:rPr>
            </w:pPr>
          </w:p>
        </w:tc>
      </w:tr>
      <w:tr w:rsidR="00D357AA" w:rsidTr="00D357AA">
        <w:tblPrEx>
          <w:tblCellMar>
            <w:left w:w="28" w:type="dxa"/>
            <w:right w:w="28" w:type="dxa"/>
          </w:tblCellMar>
        </w:tblPrEx>
        <w:trPr>
          <w:cantSplit/>
          <w:trHeight w:val="50"/>
        </w:trPr>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4"/>
                <w:szCs w:val="14"/>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4"/>
                <w:szCs w:val="14"/>
              </w:rPr>
            </w:pPr>
          </w:p>
        </w:tc>
        <w:tc>
          <w:tcPr>
            <w:tcW w:w="80" w:type="pct"/>
            <w:gridSpan w:val="2"/>
            <w:tcBorders>
              <w:top w:val="nil"/>
              <w:left w:val="nil"/>
              <w:bottom w:val="nil"/>
              <w:right w:val="nil"/>
            </w:tcBorders>
            <w:vAlign w:val="center"/>
          </w:tcPr>
          <w:p w:rsidR="00D357AA" w:rsidRDefault="00D357AA">
            <w:pPr>
              <w:rPr>
                <w:rFonts w:ascii="Arial" w:hAnsi="Arial" w:cs="Arial"/>
                <w:sz w:val="14"/>
                <w:szCs w:val="14"/>
              </w:rPr>
            </w:pPr>
          </w:p>
        </w:tc>
        <w:tc>
          <w:tcPr>
            <w:tcW w:w="1330" w:type="pct"/>
            <w:gridSpan w:val="18"/>
            <w:vMerge/>
            <w:tcBorders>
              <w:left w:val="nil"/>
              <w:right w:val="nil"/>
            </w:tcBorders>
            <w:vAlign w:val="center"/>
          </w:tcPr>
          <w:p w:rsidR="00D357AA" w:rsidRDefault="00D357AA">
            <w:pPr>
              <w:rPr>
                <w:rFonts w:ascii="Arial" w:hAnsi="Arial" w:cs="Arial"/>
                <w:sz w:val="14"/>
                <w:szCs w:val="14"/>
              </w:rPr>
            </w:pPr>
          </w:p>
        </w:tc>
        <w:tc>
          <w:tcPr>
            <w:tcW w:w="92" w:type="pct"/>
            <w:gridSpan w:val="2"/>
            <w:tcBorders>
              <w:top w:val="nil"/>
              <w:left w:val="nil"/>
              <w:bottom w:val="nil"/>
              <w:right w:val="nil"/>
            </w:tcBorders>
            <w:vAlign w:val="center"/>
          </w:tcPr>
          <w:p w:rsidR="00D357AA" w:rsidRDefault="00D357AA">
            <w:pPr>
              <w:rPr>
                <w:rFonts w:ascii="Arial" w:hAnsi="Arial" w:cs="Arial"/>
                <w:sz w:val="14"/>
                <w:szCs w:val="14"/>
              </w:rPr>
            </w:pPr>
          </w:p>
        </w:tc>
        <w:tc>
          <w:tcPr>
            <w:tcW w:w="790" w:type="pct"/>
            <w:gridSpan w:val="13"/>
            <w:vMerge/>
            <w:tcBorders>
              <w:left w:val="nil"/>
              <w:right w:val="nil"/>
            </w:tcBorders>
            <w:vAlign w:val="center"/>
          </w:tcPr>
          <w:p w:rsidR="00D357AA" w:rsidRDefault="00D357AA">
            <w:pPr>
              <w:rPr>
                <w:rFonts w:ascii="Arial" w:hAnsi="Arial" w:cs="Arial"/>
                <w:sz w:val="14"/>
                <w:szCs w:val="14"/>
              </w:rPr>
            </w:pPr>
          </w:p>
        </w:tc>
        <w:tc>
          <w:tcPr>
            <w:tcW w:w="47" w:type="pct"/>
            <w:tcBorders>
              <w:top w:val="nil"/>
              <w:left w:val="nil"/>
              <w:bottom w:val="nil"/>
              <w:right w:val="nil"/>
            </w:tcBorders>
            <w:vAlign w:val="center"/>
          </w:tcPr>
          <w:p w:rsidR="00D357AA" w:rsidRDefault="00D357AA">
            <w:pPr>
              <w:rPr>
                <w:rFonts w:ascii="Arial" w:hAnsi="Arial" w:cs="Arial"/>
                <w:sz w:val="14"/>
                <w:szCs w:val="14"/>
              </w:rPr>
            </w:pPr>
          </w:p>
        </w:tc>
        <w:tc>
          <w:tcPr>
            <w:tcW w:w="184" w:type="pct"/>
            <w:gridSpan w:val="3"/>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(Día</w:t>
            </w:r>
          </w:p>
        </w:tc>
        <w:tc>
          <w:tcPr>
            <w:tcW w:w="56" w:type="pct"/>
            <w:gridSpan w:val="3"/>
            <w:tcBorders>
              <w:top w:val="nil"/>
              <w:left w:val="nil"/>
              <w:bottom w:val="nil"/>
              <w:right w:val="nil"/>
            </w:tcBorders>
            <w:vAlign w:val="center"/>
          </w:tcPr>
          <w:p w:rsidR="00D357AA" w:rsidRDefault="00D357AA">
            <w:pPr>
              <w:jc w:val="center"/>
              <w:rPr>
                <w:rFonts w:ascii="Arial" w:hAnsi="Arial" w:cs="Arial"/>
                <w:i/>
                <w:iCs/>
                <w:sz w:val="14"/>
                <w:szCs w:val="14"/>
              </w:rPr>
            </w:pPr>
          </w:p>
        </w:tc>
        <w:tc>
          <w:tcPr>
            <w:tcW w:w="184" w:type="pct"/>
            <w:gridSpan w:val="2"/>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mes</w:t>
            </w:r>
          </w:p>
        </w:tc>
        <w:tc>
          <w:tcPr>
            <w:tcW w:w="40" w:type="pct"/>
            <w:tcBorders>
              <w:top w:val="nil"/>
              <w:left w:val="nil"/>
              <w:bottom w:val="nil"/>
              <w:right w:val="nil"/>
            </w:tcBorders>
            <w:vAlign w:val="center"/>
          </w:tcPr>
          <w:p w:rsidR="00D357AA" w:rsidRDefault="00D357AA">
            <w:pPr>
              <w:jc w:val="center"/>
              <w:rPr>
                <w:rFonts w:ascii="Arial" w:hAnsi="Arial" w:cs="Arial"/>
                <w:i/>
                <w:iCs/>
                <w:sz w:val="14"/>
                <w:szCs w:val="14"/>
              </w:rPr>
            </w:pPr>
          </w:p>
        </w:tc>
        <w:tc>
          <w:tcPr>
            <w:tcW w:w="354" w:type="pct"/>
            <w:gridSpan w:val="3"/>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Año)</w:t>
            </w:r>
          </w:p>
        </w:tc>
        <w:tc>
          <w:tcPr>
            <w:tcW w:w="54" w:type="pct"/>
            <w:gridSpan w:val="3"/>
            <w:tcBorders>
              <w:top w:val="nil"/>
              <w:left w:val="nil"/>
              <w:bottom w:val="nil"/>
            </w:tcBorders>
            <w:vAlign w:val="center"/>
          </w:tcPr>
          <w:p w:rsidR="00D357AA" w:rsidRDefault="00D357AA">
            <w:pPr>
              <w:rPr>
                <w:rFonts w:ascii="Arial" w:hAnsi="Arial" w:cs="Arial"/>
                <w:sz w:val="14"/>
                <w:szCs w:val="14"/>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Datos del Testimonio de Contrato de la Asociación Accidental</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1330" w:type="pct"/>
            <w:gridSpan w:val="18"/>
            <w:shd w:val="clear" w:color="auto" w:fill="F2F2F2"/>
            <w:vAlign w:val="center"/>
          </w:tcPr>
          <w:p w:rsidR="00D357AA" w:rsidRDefault="00D357AA">
            <w:pPr>
              <w:jc w:val="center"/>
              <w:rPr>
                <w:rFonts w:ascii="Arial" w:hAnsi="Arial" w:cs="Arial"/>
                <w:sz w:val="16"/>
                <w:szCs w:val="16"/>
              </w:rPr>
            </w:pPr>
          </w:p>
        </w:tc>
        <w:tc>
          <w:tcPr>
            <w:tcW w:w="92" w:type="pct"/>
            <w:gridSpan w:val="2"/>
            <w:tcBorders>
              <w:top w:val="nil"/>
              <w:left w:val="nil"/>
              <w:bottom w:val="nil"/>
            </w:tcBorders>
            <w:vAlign w:val="center"/>
          </w:tcPr>
          <w:p w:rsidR="00D357AA" w:rsidRDefault="00D357AA">
            <w:pPr>
              <w:jc w:val="center"/>
              <w:rPr>
                <w:rFonts w:ascii="Arial" w:hAnsi="Arial" w:cs="Arial"/>
                <w:sz w:val="16"/>
                <w:szCs w:val="16"/>
              </w:rPr>
            </w:pPr>
          </w:p>
        </w:tc>
        <w:tc>
          <w:tcPr>
            <w:tcW w:w="790" w:type="pct"/>
            <w:gridSpan w:val="13"/>
            <w:tcBorders>
              <w:left w:val="nil"/>
            </w:tcBorders>
            <w:shd w:val="clear" w:color="auto" w:fill="F2F2F2"/>
            <w:vAlign w:val="center"/>
          </w:tcPr>
          <w:p w:rsidR="00D357AA" w:rsidRDefault="00D357AA">
            <w:pPr>
              <w:jc w:val="center"/>
              <w:rPr>
                <w:rFonts w:ascii="Arial" w:hAnsi="Arial" w:cs="Arial"/>
                <w:sz w:val="16"/>
                <w:szCs w:val="16"/>
              </w:rPr>
            </w:pPr>
          </w:p>
        </w:tc>
        <w:tc>
          <w:tcPr>
            <w:tcW w:w="47" w:type="pct"/>
            <w:tcBorders>
              <w:top w:val="nil"/>
              <w:left w:val="nil"/>
              <w:bottom w:val="nil"/>
            </w:tcBorders>
            <w:vAlign w:val="center"/>
          </w:tcPr>
          <w:p w:rsidR="00D357AA" w:rsidRDefault="00D357AA">
            <w:pPr>
              <w:rPr>
                <w:rFonts w:ascii="Arial" w:hAnsi="Arial" w:cs="Arial"/>
                <w:sz w:val="16"/>
                <w:szCs w:val="16"/>
              </w:rPr>
            </w:pPr>
          </w:p>
        </w:tc>
        <w:tc>
          <w:tcPr>
            <w:tcW w:w="184" w:type="pct"/>
            <w:gridSpan w:val="3"/>
            <w:shd w:val="clear" w:color="auto" w:fill="F2F2F2"/>
            <w:vAlign w:val="center"/>
          </w:tcPr>
          <w:p w:rsidR="00D357AA" w:rsidRDefault="00D357AA">
            <w:pPr>
              <w:jc w:val="center"/>
              <w:rPr>
                <w:rFonts w:ascii="Arial" w:hAnsi="Arial" w:cs="Arial"/>
                <w:sz w:val="16"/>
                <w:szCs w:val="16"/>
              </w:rPr>
            </w:pPr>
          </w:p>
        </w:tc>
        <w:tc>
          <w:tcPr>
            <w:tcW w:w="56" w:type="pct"/>
            <w:gridSpan w:val="3"/>
            <w:tcBorders>
              <w:top w:val="nil"/>
              <w:bottom w:val="nil"/>
            </w:tcBorders>
            <w:vAlign w:val="center"/>
          </w:tcPr>
          <w:p w:rsidR="00D357AA" w:rsidRDefault="00D357AA">
            <w:pPr>
              <w:jc w:val="center"/>
              <w:rPr>
                <w:rFonts w:ascii="Arial" w:hAnsi="Arial" w:cs="Arial"/>
                <w:sz w:val="16"/>
                <w:szCs w:val="16"/>
              </w:rPr>
            </w:pPr>
          </w:p>
        </w:tc>
        <w:tc>
          <w:tcPr>
            <w:tcW w:w="184" w:type="pct"/>
            <w:gridSpan w:val="2"/>
            <w:shd w:val="clear" w:color="auto" w:fill="F2F2F2"/>
            <w:vAlign w:val="center"/>
          </w:tcPr>
          <w:p w:rsidR="00D357AA" w:rsidRDefault="00D357AA">
            <w:pPr>
              <w:jc w:val="center"/>
              <w:rPr>
                <w:rFonts w:ascii="Arial" w:hAnsi="Arial" w:cs="Arial"/>
                <w:sz w:val="16"/>
                <w:szCs w:val="16"/>
              </w:rPr>
            </w:pPr>
          </w:p>
        </w:tc>
        <w:tc>
          <w:tcPr>
            <w:tcW w:w="40" w:type="pct"/>
            <w:tcBorders>
              <w:top w:val="nil"/>
              <w:bottom w:val="nil"/>
            </w:tcBorders>
            <w:vAlign w:val="center"/>
          </w:tcPr>
          <w:p w:rsidR="00D357AA" w:rsidRDefault="00D357AA">
            <w:pPr>
              <w:jc w:val="center"/>
              <w:rPr>
                <w:rFonts w:ascii="Arial" w:hAnsi="Arial" w:cs="Arial"/>
                <w:sz w:val="16"/>
                <w:szCs w:val="16"/>
              </w:rPr>
            </w:pPr>
          </w:p>
        </w:tc>
        <w:tc>
          <w:tcPr>
            <w:tcW w:w="354" w:type="pct"/>
            <w:gridSpan w:val="3"/>
            <w:shd w:val="clear" w:color="auto" w:fill="F2F2F2"/>
            <w:vAlign w:val="center"/>
          </w:tcPr>
          <w:p w:rsidR="00D357AA" w:rsidRDefault="00D357AA">
            <w:pPr>
              <w:jc w:val="center"/>
              <w:rPr>
                <w:rFonts w:ascii="Arial" w:hAnsi="Arial" w:cs="Arial"/>
                <w:sz w:val="16"/>
                <w:szCs w:val="16"/>
              </w:rPr>
            </w:pPr>
          </w:p>
        </w:tc>
        <w:tc>
          <w:tcPr>
            <w:tcW w:w="54" w:type="pct"/>
            <w:gridSpan w:val="3"/>
            <w:tcBorders>
              <w:top w:val="nil"/>
              <w:bottom w:val="nil"/>
            </w:tcBorders>
            <w:vAlign w:val="center"/>
          </w:tcPr>
          <w:p w:rsidR="00D357AA" w:rsidRDefault="00D357AA">
            <w:pPr>
              <w:rPr>
                <w:rFonts w:ascii="Arial" w:hAnsi="Arial" w:cs="Arial"/>
                <w:sz w:val="16"/>
                <w:szCs w:val="16"/>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rPr>
                <w:rFonts w:ascii="Arial" w:hAnsi="Arial" w:cs="Arial"/>
                <w:sz w:val="2"/>
                <w:szCs w:val="2"/>
              </w:rPr>
            </w:pPr>
          </w:p>
        </w:tc>
        <w:tc>
          <w:tcPr>
            <w:tcW w:w="3131" w:type="pct"/>
            <w:gridSpan w:val="49"/>
            <w:tcBorders>
              <w:top w:val="nil"/>
              <w:left w:val="nil"/>
              <w:bottom w:val="nil"/>
            </w:tcBorders>
            <w:vAlign w:val="center"/>
          </w:tcPr>
          <w:p w:rsidR="00D357AA" w:rsidRDefault="00D357AA">
            <w:pPr>
              <w:jc w:val="center"/>
              <w:rPr>
                <w:rFonts w:ascii="Arial" w:hAnsi="Arial" w:cs="Arial"/>
                <w:sz w:val="2"/>
                <w:szCs w:val="2"/>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Nombre de la Empresa Líder</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2212" w:type="pct"/>
            <w:gridSpan w:val="33"/>
            <w:shd w:val="clear" w:color="auto" w:fill="F2F2F2"/>
            <w:vAlign w:val="center"/>
          </w:tcPr>
          <w:p w:rsidR="00D357AA" w:rsidRDefault="00D357AA">
            <w:pPr>
              <w:jc w:val="center"/>
              <w:rPr>
                <w:rFonts w:ascii="Arial" w:hAnsi="Arial" w:cs="Arial"/>
                <w:sz w:val="16"/>
                <w:szCs w:val="16"/>
              </w:rPr>
            </w:pPr>
          </w:p>
        </w:tc>
        <w:tc>
          <w:tcPr>
            <w:tcW w:w="918" w:type="pct"/>
            <w:gridSpan w:val="16"/>
            <w:tcBorders>
              <w:top w:val="nil"/>
              <w:left w:val="nil"/>
              <w:bottom w:val="nil"/>
            </w:tcBorders>
            <w:vAlign w:val="center"/>
          </w:tcPr>
          <w:p w:rsidR="00D357AA" w:rsidRDefault="00D357AA">
            <w:pPr>
              <w:rPr>
                <w:rFonts w:ascii="Arial" w:hAnsi="Arial" w:cs="Arial"/>
                <w:sz w:val="16"/>
                <w:szCs w:val="16"/>
              </w:rPr>
            </w:pPr>
          </w:p>
        </w:tc>
      </w:tr>
      <w:tr w:rsidR="00D357AA" w:rsidTr="00D357AA">
        <w:tblPrEx>
          <w:tblCellMar>
            <w:left w:w="28" w:type="dxa"/>
            <w:right w:w="28" w:type="dxa"/>
          </w:tblCellMar>
        </w:tblPrEx>
        <w:tc>
          <w:tcPr>
            <w:tcW w:w="1718" w:type="pct"/>
            <w:gridSpan w:val="2"/>
            <w:tcBorders>
              <w:top w:val="nil"/>
              <w:bottom w:val="single" w:sz="12" w:space="0" w:color="auto"/>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single" w:sz="12" w:space="0" w:color="auto"/>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single" w:sz="12" w:space="0" w:color="auto"/>
              <w:right w:val="nil"/>
            </w:tcBorders>
            <w:vAlign w:val="center"/>
          </w:tcPr>
          <w:p w:rsidR="00D357AA" w:rsidRDefault="00D357AA">
            <w:pPr>
              <w:rPr>
                <w:rFonts w:ascii="Arial" w:hAnsi="Arial" w:cs="Arial"/>
                <w:sz w:val="2"/>
                <w:szCs w:val="2"/>
              </w:rPr>
            </w:pPr>
          </w:p>
        </w:tc>
        <w:tc>
          <w:tcPr>
            <w:tcW w:w="3131" w:type="pct"/>
            <w:gridSpan w:val="49"/>
            <w:tcBorders>
              <w:top w:val="nil"/>
              <w:left w:val="nil"/>
              <w:bottom w:val="single" w:sz="12" w:space="0" w:color="auto"/>
            </w:tcBorders>
            <w:vAlign w:val="center"/>
          </w:tcPr>
          <w:p w:rsidR="00D357AA" w:rsidRDefault="00D357AA">
            <w:pPr>
              <w:rPr>
                <w:rFonts w:ascii="Arial" w:hAnsi="Arial" w:cs="Arial"/>
                <w:sz w:val="2"/>
                <w:szCs w:val="2"/>
              </w:rPr>
            </w:pPr>
          </w:p>
        </w:tc>
      </w:tr>
      <w:tr w:rsidR="00D357AA" w:rsidTr="00C865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c>
          <w:tcPr>
            <w:tcW w:w="5000" w:type="pct"/>
            <w:gridSpan w:val="55"/>
            <w:tcBorders>
              <w:top w:val="single" w:sz="12" w:space="0" w:color="auto"/>
              <w:left w:val="single" w:sz="12" w:space="0" w:color="auto"/>
              <w:bottom w:val="nil"/>
              <w:right w:val="single" w:sz="12" w:space="0" w:color="auto"/>
            </w:tcBorders>
            <w:shd w:val="clear" w:color="auto" w:fill="F2F2F2"/>
          </w:tcPr>
          <w:p w:rsidR="00D357AA" w:rsidRDefault="00D357AA" w:rsidP="00184F40">
            <w:pPr>
              <w:numPr>
                <w:ilvl w:val="0"/>
                <w:numId w:val="17"/>
              </w:numPr>
              <w:rPr>
                <w:rFonts w:ascii="Arial" w:hAnsi="Arial" w:cs="Arial"/>
                <w:b/>
                <w:bCs/>
                <w:sz w:val="16"/>
                <w:szCs w:val="16"/>
              </w:rPr>
            </w:pPr>
            <w:r>
              <w:rPr>
                <w:rFonts w:ascii="Arial" w:hAnsi="Arial" w:cs="Arial"/>
                <w:b/>
                <w:bCs/>
                <w:sz w:val="16"/>
                <w:szCs w:val="16"/>
              </w:rPr>
              <w:t>DATOS DE CONTACTO DE LA ASOCIACIÓN ACCIDENTAL</w:t>
            </w: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rPr>
                <w:rFonts w:ascii="Arial" w:hAnsi="Arial" w:cs="Arial"/>
                <w:sz w:val="2"/>
                <w:szCs w:val="2"/>
              </w:rPr>
            </w:pPr>
          </w:p>
        </w:tc>
        <w:tc>
          <w:tcPr>
            <w:tcW w:w="3131" w:type="pct"/>
            <w:gridSpan w:val="49"/>
            <w:tcBorders>
              <w:top w:val="nil"/>
              <w:left w:val="nil"/>
              <w:bottom w:val="nil"/>
            </w:tcBorders>
            <w:vAlign w:val="center"/>
          </w:tcPr>
          <w:p w:rsidR="00D357AA" w:rsidRDefault="00D357AA">
            <w:pPr>
              <w:jc w:val="center"/>
              <w:rPr>
                <w:rFonts w:ascii="Arial" w:hAnsi="Arial" w:cs="Arial"/>
                <w:sz w:val="2"/>
                <w:szCs w:val="2"/>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Ciudad</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3077" w:type="pct"/>
            <w:gridSpan w:val="46"/>
            <w:shd w:val="clear" w:color="auto" w:fill="F2F2F2"/>
            <w:vAlign w:val="center"/>
          </w:tcPr>
          <w:p w:rsidR="00D357AA" w:rsidRDefault="00D357AA">
            <w:pPr>
              <w:jc w:val="center"/>
              <w:rPr>
                <w:rFonts w:ascii="Arial" w:hAnsi="Arial" w:cs="Arial"/>
                <w:sz w:val="16"/>
                <w:szCs w:val="16"/>
              </w:rPr>
            </w:pPr>
          </w:p>
        </w:tc>
        <w:tc>
          <w:tcPr>
            <w:tcW w:w="54"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rPr>
                <w:rFonts w:ascii="Arial" w:hAnsi="Arial" w:cs="Arial"/>
                <w:sz w:val="2"/>
                <w:szCs w:val="2"/>
              </w:rPr>
            </w:pPr>
          </w:p>
        </w:tc>
        <w:tc>
          <w:tcPr>
            <w:tcW w:w="3131" w:type="pct"/>
            <w:gridSpan w:val="49"/>
            <w:tcBorders>
              <w:top w:val="nil"/>
              <w:left w:val="nil"/>
              <w:bottom w:val="nil"/>
            </w:tcBorders>
            <w:vAlign w:val="center"/>
          </w:tcPr>
          <w:p w:rsidR="00D357AA" w:rsidRDefault="00D357AA">
            <w:pPr>
              <w:jc w:val="center"/>
              <w:rPr>
                <w:rFonts w:ascii="Arial" w:hAnsi="Arial" w:cs="Arial"/>
                <w:sz w:val="2"/>
                <w:szCs w:val="2"/>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Domicilio fijado para el proceso de contratación</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3077" w:type="pct"/>
            <w:gridSpan w:val="46"/>
            <w:shd w:val="clear" w:color="auto" w:fill="F2F2F2"/>
            <w:vAlign w:val="center"/>
          </w:tcPr>
          <w:p w:rsidR="00D357AA" w:rsidRDefault="00D357AA">
            <w:pPr>
              <w:jc w:val="center"/>
              <w:rPr>
                <w:rFonts w:ascii="Arial" w:hAnsi="Arial" w:cs="Arial"/>
                <w:sz w:val="16"/>
                <w:szCs w:val="16"/>
              </w:rPr>
            </w:pPr>
          </w:p>
        </w:tc>
        <w:tc>
          <w:tcPr>
            <w:tcW w:w="54"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rPr>
                <w:rFonts w:ascii="Arial" w:hAnsi="Arial" w:cs="Arial"/>
                <w:sz w:val="2"/>
                <w:szCs w:val="2"/>
              </w:rPr>
            </w:pPr>
          </w:p>
        </w:tc>
        <w:tc>
          <w:tcPr>
            <w:tcW w:w="3131" w:type="pct"/>
            <w:gridSpan w:val="49"/>
            <w:tcBorders>
              <w:top w:val="nil"/>
              <w:left w:val="nil"/>
              <w:bottom w:val="nil"/>
            </w:tcBorders>
            <w:vAlign w:val="center"/>
          </w:tcPr>
          <w:p w:rsidR="00D357AA" w:rsidRDefault="00D357AA">
            <w:pPr>
              <w:jc w:val="center"/>
              <w:rPr>
                <w:rFonts w:ascii="Arial" w:hAnsi="Arial" w:cs="Arial"/>
                <w:sz w:val="2"/>
                <w:szCs w:val="2"/>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Teléfonos</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1397" w:type="pct"/>
            <w:gridSpan w:val="19"/>
            <w:shd w:val="clear" w:color="auto" w:fill="F2F2F2"/>
            <w:vAlign w:val="center"/>
          </w:tcPr>
          <w:p w:rsidR="00D357AA" w:rsidRDefault="00D357AA">
            <w:pPr>
              <w:jc w:val="center"/>
              <w:rPr>
                <w:rFonts w:ascii="Arial" w:hAnsi="Arial" w:cs="Arial"/>
                <w:sz w:val="16"/>
                <w:szCs w:val="16"/>
              </w:rPr>
            </w:pPr>
          </w:p>
        </w:tc>
        <w:tc>
          <w:tcPr>
            <w:tcW w:w="1733" w:type="pct"/>
            <w:gridSpan w:val="30"/>
            <w:tcBorders>
              <w:top w:val="nil"/>
              <w:left w:val="nil"/>
              <w:bottom w:val="nil"/>
            </w:tcBorders>
            <w:vAlign w:val="center"/>
          </w:tcPr>
          <w:p w:rsidR="00D357AA" w:rsidRDefault="00D357AA">
            <w:pPr>
              <w:jc w:val="center"/>
              <w:rPr>
                <w:rFonts w:ascii="Arial" w:hAnsi="Arial" w:cs="Arial"/>
                <w:sz w:val="16"/>
                <w:szCs w:val="16"/>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rPr>
                <w:rFonts w:ascii="Arial" w:hAnsi="Arial" w:cs="Arial"/>
                <w:sz w:val="2"/>
                <w:szCs w:val="2"/>
              </w:rPr>
            </w:pPr>
          </w:p>
        </w:tc>
        <w:tc>
          <w:tcPr>
            <w:tcW w:w="3131" w:type="pct"/>
            <w:gridSpan w:val="49"/>
            <w:tcBorders>
              <w:top w:val="nil"/>
              <w:left w:val="nil"/>
              <w:bottom w:val="nil"/>
            </w:tcBorders>
            <w:vAlign w:val="center"/>
          </w:tcPr>
          <w:p w:rsidR="00D357AA" w:rsidRDefault="00D357AA">
            <w:pPr>
              <w:jc w:val="center"/>
              <w:rPr>
                <w:rFonts w:ascii="Arial" w:hAnsi="Arial" w:cs="Arial"/>
                <w:sz w:val="2"/>
                <w:szCs w:val="2"/>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Fax (Sólo si tiene)</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1397" w:type="pct"/>
            <w:gridSpan w:val="19"/>
            <w:shd w:val="clear" w:color="auto" w:fill="F2F2F2"/>
            <w:vAlign w:val="center"/>
          </w:tcPr>
          <w:p w:rsidR="00D357AA" w:rsidRDefault="00D357AA">
            <w:pPr>
              <w:jc w:val="center"/>
              <w:rPr>
                <w:rFonts w:ascii="Arial" w:hAnsi="Arial" w:cs="Arial"/>
                <w:sz w:val="16"/>
                <w:szCs w:val="16"/>
              </w:rPr>
            </w:pPr>
          </w:p>
        </w:tc>
        <w:tc>
          <w:tcPr>
            <w:tcW w:w="1733" w:type="pct"/>
            <w:gridSpan w:val="30"/>
            <w:tcBorders>
              <w:top w:val="nil"/>
              <w:left w:val="nil"/>
              <w:bottom w:val="nil"/>
            </w:tcBorders>
            <w:vAlign w:val="center"/>
          </w:tcPr>
          <w:p w:rsidR="00D357AA" w:rsidRDefault="00D357AA">
            <w:pPr>
              <w:jc w:val="center"/>
              <w:rPr>
                <w:rFonts w:ascii="Arial" w:hAnsi="Arial" w:cs="Arial"/>
                <w:sz w:val="16"/>
                <w:szCs w:val="16"/>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rPr>
                <w:rFonts w:ascii="Arial" w:hAnsi="Arial" w:cs="Arial"/>
                <w:sz w:val="2"/>
                <w:szCs w:val="2"/>
              </w:rPr>
            </w:pPr>
          </w:p>
        </w:tc>
        <w:tc>
          <w:tcPr>
            <w:tcW w:w="3131" w:type="pct"/>
            <w:gridSpan w:val="49"/>
            <w:tcBorders>
              <w:top w:val="nil"/>
              <w:left w:val="nil"/>
              <w:bottom w:val="nil"/>
            </w:tcBorders>
            <w:vAlign w:val="center"/>
          </w:tcPr>
          <w:p w:rsidR="00D357AA" w:rsidRDefault="00D357AA">
            <w:pPr>
              <w:jc w:val="center"/>
              <w:rPr>
                <w:rFonts w:ascii="Arial" w:hAnsi="Arial" w:cs="Arial"/>
                <w:sz w:val="2"/>
                <w:szCs w:val="2"/>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 xml:space="preserve">Casilla (Sólo si tiene) </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1397" w:type="pct"/>
            <w:gridSpan w:val="19"/>
            <w:shd w:val="clear" w:color="auto" w:fill="F2F2F2"/>
            <w:vAlign w:val="center"/>
          </w:tcPr>
          <w:p w:rsidR="00D357AA" w:rsidRDefault="00D357AA">
            <w:pPr>
              <w:jc w:val="center"/>
              <w:rPr>
                <w:rFonts w:ascii="Arial" w:hAnsi="Arial" w:cs="Arial"/>
                <w:sz w:val="16"/>
                <w:szCs w:val="16"/>
              </w:rPr>
            </w:pPr>
          </w:p>
        </w:tc>
        <w:tc>
          <w:tcPr>
            <w:tcW w:w="1733" w:type="pct"/>
            <w:gridSpan w:val="30"/>
            <w:tcBorders>
              <w:top w:val="nil"/>
              <w:left w:val="nil"/>
              <w:bottom w:val="nil"/>
            </w:tcBorders>
            <w:vAlign w:val="center"/>
          </w:tcPr>
          <w:p w:rsidR="00D357AA" w:rsidRDefault="00D357AA">
            <w:pPr>
              <w:jc w:val="center"/>
              <w:rPr>
                <w:rFonts w:ascii="Arial" w:hAnsi="Arial" w:cs="Arial"/>
                <w:sz w:val="16"/>
                <w:szCs w:val="16"/>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rPr>
                <w:rFonts w:ascii="Arial" w:hAnsi="Arial" w:cs="Arial"/>
                <w:sz w:val="2"/>
                <w:szCs w:val="2"/>
              </w:rPr>
            </w:pPr>
          </w:p>
        </w:tc>
        <w:tc>
          <w:tcPr>
            <w:tcW w:w="3131" w:type="pct"/>
            <w:gridSpan w:val="49"/>
            <w:tcBorders>
              <w:top w:val="nil"/>
              <w:left w:val="nil"/>
              <w:bottom w:val="nil"/>
            </w:tcBorders>
            <w:vAlign w:val="center"/>
          </w:tcPr>
          <w:p w:rsidR="00D357AA" w:rsidRDefault="00D357AA">
            <w:pPr>
              <w:jc w:val="center"/>
              <w:rPr>
                <w:rFonts w:ascii="Arial" w:hAnsi="Arial" w:cs="Arial"/>
                <w:sz w:val="2"/>
                <w:szCs w:val="2"/>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Correo electrónico (Sólo si tiene)</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3077" w:type="pct"/>
            <w:gridSpan w:val="46"/>
            <w:shd w:val="clear" w:color="auto" w:fill="F2F2F2"/>
            <w:vAlign w:val="center"/>
          </w:tcPr>
          <w:p w:rsidR="00D357AA" w:rsidRDefault="00D357AA">
            <w:pPr>
              <w:jc w:val="center"/>
              <w:rPr>
                <w:rFonts w:ascii="Arial" w:hAnsi="Arial" w:cs="Arial"/>
                <w:sz w:val="16"/>
                <w:szCs w:val="16"/>
              </w:rPr>
            </w:pPr>
          </w:p>
        </w:tc>
        <w:tc>
          <w:tcPr>
            <w:tcW w:w="54"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D357AA">
        <w:tblPrEx>
          <w:tblCellMar>
            <w:left w:w="28" w:type="dxa"/>
            <w:right w:w="28" w:type="dxa"/>
          </w:tblCellMar>
        </w:tblPrEx>
        <w:tc>
          <w:tcPr>
            <w:tcW w:w="1718" w:type="pct"/>
            <w:gridSpan w:val="2"/>
            <w:tcBorders>
              <w:top w:val="nil"/>
              <w:bottom w:val="single" w:sz="12" w:space="0" w:color="auto"/>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single" w:sz="12" w:space="0" w:color="auto"/>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single" w:sz="12" w:space="0" w:color="auto"/>
              <w:right w:val="nil"/>
            </w:tcBorders>
            <w:vAlign w:val="center"/>
          </w:tcPr>
          <w:p w:rsidR="00D357AA" w:rsidRDefault="00D357AA">
            <w:pPr>
              <w:rPr>
                <w:rFonts w:ascii="Arial" w:hAnsi="Arial" w:cs="Arial"/>
                <w:sz w:val="2"/>
                <w:szCs w:val="2"/>
              </w:rPr>
            </w:pPr>
          </w:p>
        </w:tc>
        <w:tc>
          <w:tcPr>
            <w:tcW w:w="3131" w:type="pct"/>
            <w:gridSpan w:val="49"/>
            <w:tcBorders>
              <w:top w:val="nil"/>
              <w:left w:val="nil"/>
              <w:bottom w:val="single" w:sz="12" w:space="0" w:color="auto"/>
            </w:tcBorders>
            <w:vAlign w:val="center"/>
          </w:tcPr>
          <w:p w:rsidR="00D357AA" w:rsidRDefault="00D357AA">
            <w:pPr>
              <w:rPr>
                <w:rFonts w:ascii="Arial" w:hAnsi="Arial" w:cs="Arial"/>
                <w:sz w:val="2"/>
                <w:szCs w:val="2"/>
              </w:rPr>
            </w:pPr>
          </w:p>
        </w:tc>
      </w:tr>
      <w:tr w:rsidR="00D357AA" w:rsidTr="00C865E1">
        <w:tblPrEx>
          <w:tblCellMar>
            <w:left w:w="28" w:type="dxa"/>
            <w:right w:w="28" w:type="dxa"/>
          </w:tblCellMar>
        </w:tblPrEx>
        <w:tc>
          <w:tcPr>
            <w:tcW w:w="5000" w:type="pct"/>
            <w:gridSpan w:val="55"/>
            <w:tcBorders>
              <w:top w:val="single" w:sz="12" w:space="0" w:color="auto"/>
              <w:bottom w:val="nil"/>
            </w:tcBorders>
            <w:shd w:val="clear" w:color="auto" w:fill="F2F2F2"/>
            <w:vAlign w:val="center"/>
          </w:tcPr>
          <w:p w:rsidR="00D357AA" w:rsidRDefault="00D357AA" w:rsidP="00184F40">
            <w:pPr>
              <w:numPr>
                <w:ilvl w:val="0"/>
                <w:numId w:val="17"/>
              </w:numPr>
              <w:rPr>
                <w:rFonts w:ascii="Arial" w:hAnsi="Arial" w:cs="Arial"/>
                <w:b/>
                <w:bCs/>
                <w:sz w:val="16"/>
                <w:szCs w:val="16"/>
              </w:rPr>
            </w:pPr>
            <w:r>
              <w:rPr>
                <w:rFonts w:ascii="Arial" w:hAnsi="Arial" w:cs="Arial"/>
                <w:b/>
                <w:bCs/>
                <w:sz w:val="16"/>
                <w:szCs w:val="16"/>
              </w:rPr>
              <w:t>INFORMACIÓN DEL REPRESENTANTE LEGAL DE LA ASOCIACIÓN ACCIDENTAL</w:t>
            </w: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3131" w:type="pct"/>
            <w:gridSpan w:val="49"/>
            <w:tcBorders>
              <w:top w:val="nil"/>
              <w:left w:val="nil"/>
              <w:bottom w:val="nil"/>
            </w:tcBorders>
            <w:vAlign w:val="center"/>
          </w:tcPr>
          <w:p w:rsidR="00D357AA" w:rsidRDefault="00D357AA">
            <w:pPr>
              <w:jc w:val="center"/>
              <w:rPr>
                <w:rFonts w:ascii="Arial" w:hAnsi="Arial" w:cs="Arial"/>
                <w:b/>
                <w:bCs/>
                <w:sz w:val="2"/>
                <w:szCs w:val="2"/>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4"/>
                <w:szCs w:val="14"/>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4"/>
                <w:szCs w:val="14"/>
              </w:rPr>
            </w:pPr>
          </w:p>
        </w:tc>
        <w:tc>
          <w:tcPr>
            <w:tcW w:w="80" w:type="pct"/>
            <w:gridSpan w:val="2"/>
            <w:tcBorders>
              <w:top w:val="nil"/>
              <w:left w:val="nil"/>
              <w:bottom w:val="nil"/>
              <w:right w:val="nil"/>
            </w:tcBorders>
            <w:vAlign w:val="center"/>
          </w:tcPr>
          <w:p w:rsidR="00D357AA" w:rsidRDefault="00D357AA">
            <w:pPr>
              <w:rPr>
                <w:rFonts w:ascii="Arial" w:hAnsi="Arial" w:cs="Arial"/>
                <w:sz w:val="14"/>
                <w:szCs w:val="14"/>
              </w:rPr>
            </w:pPr>
          </w:p>
        </w:tc>
        <w:tc>
          <w:tcPr>
            <w:tcW w:w="929" w:type="pct"/>
            <w:gridSpan w:val="13"/>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Apellido Paterno</w:t>
            </w:r>
          </w:p>
        </w:tc>
        <w:tc>
          <w:tcPr>
            <w:tcW w:w="40" w:type="pct"/>
            <w:tcBorders>
              <w:top w:val="nil"/>
              <w:left w:val="nil"/>
              <w:bottom w:val="nil"/>
              <w:right w:val="nil"/>
            </w:tcBorders>
            <w:vAlign w:val="center"/>
          </w:tcPr>
          <w:p w:rsidR="00D357AA" w:rsidRDefault="00D357AA">
            <w:pPr>
              <w:jc w:val="center"/>
              <w:rPr>
                <w:rFonts w:ascii="Arial" w:hAnsi="Arial" w:cs="Arial"/>
                <w:i/>
                <w:iCs/>
                <w:sz w:val="14"/>
                <w:szCs w:val="14"/>
              </w:rPr>
            </w:pPr>
          </w:p>
        </w:tc>
        <w:tc>
          <w:tcPr>
            <w:tcW w:w="878" w:type="pct"/>
            <w:gridSpan w:val="11"/>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Apellido Materno</w:t>
            </w:r>
          </w:p>
        </w:tc>
        <w:tc>
          <w:tcPr>
            <w:tcW w:w="44" w:type="pct"/>
            <w:tcBorders>
              <w:top w:val="nil"/>
              <w:left w:val="nil"/>
              <w:bottom w:val="nil"/>
              <w:right w:val="nil"/>
            </w:tcBorders>
            <w:vAlign w:val="center"/>
          </w:tcPr>
          <w:p w:rsidR="00D357AA" w:rsidRDefault="00D357AA">
            <w:pPr>
              <w:jc w:val="center"/>
              <w:rPr>
                <w:rFonts w:ascii="Arial" w:hAnsi="Arial" w:cs="Arial"/>
                <w:i/>
                <w:iCs/>
                <w:sz w:val="14"/>
                <w:szCs w:val="14"/>
              </w:rPr>
            </w:pPr>
          </w:p>
        </w:tc>
        <w:tc>
          <w:tcPr>
            <w:tcW w:w="1186" w:type="pct"/>
            <w:gridSpan w:val="20"/>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Nombre(s)</w:t>
            </w:r>
          </w:p>
        </w:tc>
        <w:tc>
          <w:tcPr>
            <w:tcW w:w="54" w:type="pct"/>
            <w:gridSpan w:val="3"/>
            <w:tcBorders>
              <w:top w:val="nil"/>
              <w:left w:val="nil"/>
              <w:bottom w:val="nil"/>
            </w:tcBorders>
            <w:vAlign w:val="center"/>
          </w:tcPr>
          <w:p w:rsidR="00D357AA" w:rsidRDefault="00D357AA">
            <w:pPr>
              <w:rPr>
                <w:rFonts w:ascii="Arial" w:hAnsi="Arial" w:cs="Arial"/>
                <w:sz w:val="14"/>
                <w:szCs w:val="14"/>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Nombre del Representante Legal</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929" w:type="pct"/>
            <w:gridSpan w:val="13"/>
            <w:shd w:val="clear" w:color="auto" w:fill="F2F2F2"/>
            <w:vAlign w:val="center"/>
          </w:tcPr>
          <w:p w:rsidR="00D357AA" w:rsidRDefault="00D357AA">
            <w:pPr>
              <w:jc w:val="center"/>
              <w:rPr>
                <w:rFonts w:ascii="Arial" w:hAnsi="Arial" w:cs="Arial"/>
                <w:sz w:val="16"/>
                <w:szCs w:val="16"/>
              </w:rPr>
            </w:pPr>
          </w:p>
        </w:tc>
        <w:tc>
          <w:tcPr>
            <w:tcW w:w="40" w:type="pct"/>
            <w:tcBorders>
              <w:top w:val="nil"/>
              <w:bottom w:val="nil"/>
            </w:tcBorders>
            <w:vAlign w:val="center"/>
          </w:tcPr>
          <w:p w:rsidR="00D357AA" w:rsidRDefault="00D357AA">
            <w:pPr>
              <w:jc w:val="center"/>
              <w:rPr>
                <w:rFonts w:ascii="Arial" w:hAnsi="Arial" w:cs="Arial"/>
                <w:sz w:val="16"/>
                <w:szCs w:val="16"/>
              </w:rPr>
            </w:pPr>
          </w:p>
        </w:tc>
        <w:tc>
          <w:tcPr>
            <w:tcW w:w="878" w:type="pct"/>
            <w:gridSpan w:val="11"/>
            <w:shd w:val="clear" w:color="auto" w:fill="F2F2F2"/>
            <w:vAlign w:val="center"/>
          </w:tcPr>
          <w:p w:rsidR="00D357AA" w:rsidRDefault="00D357AA">
            <w:pPr>
              <w:jc w:val="center"/>
              <w:rPr>
                <w:rFonts w:ascii="Arial" w:hAnsi="Arial" w:cs="Arial"/>
                <w:sz w:val="16"/>
                <w:szCs w:val="16"/>
              </w:rPr>
            </w:pPr>
          </w:p>
        </w:tc>
        <w:tc>
          <w:tcPr>
            <w:tcW w:w="44" w:type="pct"/>
            <w:tcBorders>
              <w:top w:val="nil"/>
              <w:bottom w:val="nil"/>
            </w:tcBorders>
            <w:vAlign w:val="center"/>
          </w:tcPr>
          <w:p w:rsidR="00D357AA" w:rsidRDefault="00D357AA">
            <w:pPr>
              <w:jc w:val="center"/>
              <w:rPr>
                <w:rFonts w:ascii="Arial" w:hAnsi="Arial" w:cs="Arial"/>
                <w:sz w:val="16"/>
                <w:szCs w:val="16"/>
              </w:rPr>
            </w:pPr>
          </w:p>
        </w:tc>
        <w:tc>
          <w:tcPr>
            <w:tcW w:w="1186" w:type="pct"/>
            <w:gridSpan w:val="20"/>
            <w:shd w:val="clear" w:color="auto" w:fill="F2F2F2"/>
            <w:vAlign w:val="center"/>
          </w:tcPr>
          <w:p w:rsidR="00D357AA" w:rsidRDefault="00D357AA">
            <w:pPr>
              <w:jc w:val="center"/>
              <w:rPr>
                <w:rFonts w:ascii="Arial" w:hAnsi="Arial" w:cs="Arial"/>
                <w:sz w:val="16"/>
                <w:szCs w:val="16"/>
              </w:rPr>
            </w:pPr>
          </w:p>
        </w:tc>
        <w:tc>
          <w:tcPr>
            <w:tcW w:w="54"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4"/>
                <w:szCs w:val="14"/>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4"/>
                <w:szCs w:val="14"/>
              </w:rPr>
            </w:pPr>
          </w:p>
        </w:tc>
        <w:tc>
          <w:tcPr>
            <w:tcW w:w="80" w:type="pct"/>
            <w:gridSpan w:val="2"/>
            <w:tcBorders>
              <w:top w:val="nil"/>
              <w:left w:val="nil"/>
              <w:bottom w:val="nil"/>
              <w:right w:val="nil"/>
            </w:tcBorders>
            <w:vAlign w:val="center"/>
          </w:tcPr>
          <w:p w:rsidR="00D357AA" w:rsidRDefault="00D357AA">
            <w:pPr>
              <w:rPr>
                <w:rFonts w:ascii="Arial" w:hAnsi="Arial" w:cs="Arial"/>
                <w:sz w:val="14"/>
                <w:szCs w:val="14"/>
              </w:rPr>
            </w:pPr>
          </w:p>
        </w:tc>
        <w:tc>
          <w:tcPr>
            <w:tcW w:w="929" w:type="pct"/>
            <w:gridSpan w:val="13"/>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Número</w:t>
            </w:r>
          </w:p>
        </w:tc>
        <w:tc>
          <w:tcPr>
            <w:tcW w:w="40" w:type="pct"/>
            <w:tcBorders>
              <w:top w:val="nil"/>
              <w:left w:val="nil"/>
              <w:bottom w:val="nil"/>
              <w:right w:val="nil"/>
            </w:tcBorders>
            <w:vAlign w:val="center"/>
          </w:tcPr>
          <w:p w:rsidR="00D357AA" w:rsidRDefault="00D357AA">
            <w:pPr>
              <w:jc w:val="center"/>
              <w:rPr>
                <w:rFonts w:ascii="Arial" w:hAnsi="Arial" w:cs="Arial"/>
                <w:i/>
                <w:iCs/>
                <w:sz w:val="14"/>
                <w:szCs w:val="14"/>
              </w:rPr>
            </w:pPr>
          </w:p>
        </w:tc>
        <w:tc>
          <w:tcPr>
            <w:tcW w:w="878" w:type="pct"/>
            <w:gridSpan w:val="11"/>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Lugar de Expedición</w:t>
            </w:r>
          </w:p>
        </w:tc>
        <w:tc>
          <w:tcPr>
            <w:tcW w:w="1230" w:type="pct"/>
            <w:gridSpan w:val="21"/>
            <w:tcBorders>
              <w:top w:val="nil"/>
              <w:left w:val="nil"/>
              <w:bottom w:val="nil"/>
              <w:right w:val="nil"/>
            </w:tcBorders>
            <w:vAlign w:val="center"/>
          </w:tcPr>
          <w:p w:rsidR="00D357AA" w:rsidRDefault="00D357AA">
            <w:pPr>
              <w:jc w:val="center"/>
              <w:rPr>
                <w:rFonts w:ascii="Arial" w:hAnsi="Arial" w:cs="Arial"/>
                <w:i/>
                <w:iCs/>
                <w:sz w:val="14"/>
                <w:szCs w:val="14"/>
              </w:rPr>
            </w:pPr>
          </w:p>
        </w:tc>
        <w:tc>
          <w:tcPr>
            <w:tcW w:w="54" w:type="pct"/>
            <w:gridSpan w:val="3"/>
            <w:tcBorders>
              <w:top w:val="nil"/>
              <w:left w:val="nil"/>
              <w:bottom w:val="nil"/>
            </w:tcBorders>
            <w:vAlign w:val="center"/>
          </w:tcPr>
          <w:p w:rsidR="00D357AA" w:rsidRDefault="00D357AA">
            <w:pPr>
              <w:rPr>
                <w:rFonts w:ascii="Arial" w:hAnsi="Arial" w:cs="Arial"/>
                <w:sz w:val="14"/>
                <w:szCs w:val="14"/>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Cédula de Identidad</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929" w:type="pct"/>
            <w:gridSpan w:val="13"/>
            <w:shd w:val="clear" w:color="auto" w:fill="F2F2F2"/>
            <w:vAlign w:val="center"/>
          </w:tcPr>
          <w:p w:rsidR="00D357AA" w:rsidRDefault="00D357AA">
            <w:pPr>
              <w:jc w:val="center"/>
              <w:rPr>
                <w:rFonts w:ascii="Arial" w:hAnsi="Arial" w:cs="Arial"/>
                <w:sz w:val="16"/>
                <w:szCs w:val="16"/>
              </w:rPr>
            </w:pPr>
          </w:p>
        </w:tc>
        <w:tc>
          <w:tcPr>
            <w:tcW w:w="40" w:type="pct"/>
            <w:tcBorders>
              <w:top w:val="nil"/>
              <w:left w:val="nil"/>
              <w:bottom w:val="nil"/>
            </w:tcBorders>
            <w:vAlign w:val="center"/>
          </w:tcPr>
          <w:p w:rsidR="00D357AA" w:rsidRDefault="00D357AA">
            <w:pPr>
              <w:jc w:val="center"/>
              <w:rPr>
                <w:rFonts w:ascii="Arial" w:hAnsi="Arial" w:cs="Arial"/>
                <w:sz w:val="16"/>
                <w:szCs w:val="16"/>
              </w:rPr>
            </w:pPr>
          </w:p>
        </w:tc>
        <w:tc>
          <w:tcPr>
            <w:tcW w:w="878" w:type="pct"/>
            <w:gridSpan w:val="11"/>
            <w:tcBorders>
              <w:left w:val="nil"/>
            </w:tcBorders>
            <w:shd w:val="clear" w:color="auto" w:fill="F2F2F2"/>
            <w:vAlign w:val="center"/>
          </w:tcPr>
          <w:p w:rsidR="00D357AA" w:rsidRDefault="00D357AA">
            <w:pPr>
              <w:jc w:val="center"/>
              <w:rPr>
                <w:rFonts w:ascii="Arial" w:hAnsi="Arial" w:cs="Arial"/>
                <w:sz w:val="16"/>
                <w:szCs w:val="16"/>
              </w:rPr>
            </w:pPr>
          </w:p>
        </w:tc>
        <w:tc>
          <w:tcPr>
            <w:tcW w:w="1283" w:type="pct"/>
            <w:gridSpan w:val="24"/>
            <w:tcBorders>
              <w:top w:val="nil"/>
              <w:left w:val="nil"/>
              <w:bottom w:val="nil"/>
            </w:tcBorders>
            <w:vAlign w:val="center"/>
          </w:tcPr>
          <w:p w:rsidR="00D357AA" w:rsidRDefault="00D357AA">
            <w:pPr>
              <w:rPr>
                <w:rFonts w:ascii="Arial" w:hAnsi="Arial" w:cs="Arial"/>
                <w:sz w:val="16"/>
                <w:szCs w:val="16"/>
              </w:rPr>
            </w:pPr>
          </w:p>
        </w:tc>
      </w:tr>
      <w:tr w:rsidR="00D357AA" w:rsidTr="00D357AA">
        <w:tblPrEx>
          <w:tblCellMar>
            <w:left w:w="28" w:type="dxa"/>
            <w:right w:w="28" w:type="dxa"/>
          </w:tblCellMar>
        </w:tblPrEx>
        <w:trPr>
          <w:cantSplit/>
        </w:trPr>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4"/>
                <w:szCs w:val="14"/>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4"/>
                <w:szCs w:val="14"/>
              </w:rPr>
            </w:pPr>
          </w:p>
        </w:tc>
        <w:tc>
          <w:tcPr>
            <w:tcW w:w="80" w:type="pct"/>
            <w:gridSpan w:val="2"/>
            <w:tcBorders>
              <w:top w:val="nil"/>
              <w:left w:val="nil"/>
              <w:bottom w:val="nil"/>
              <w:right w:val="nil"/>
            </w:tcBorders>
            <w:vAlign w:val="center"/>
          </w:tcPr>
          <w:p w:rsidR="00D357AA" w:rsidRDefault="00D357AA">
            <w:pPr>
              <w:rPr>
                <w:rFonts w:ascii="Arial" w:hAnsi="Arial" w:cs="Arial"/>
                <w:sz w:val="14"/>
                <w:szCs w:val="14"/>
              </w:rPr>
            </w:pPr>
          </w:p>
        </w:tc>
        <w:tc>
          <w:tcPr>
            <w:tcW w:w="929" w:type="pct"/>
            <w:gridSpan w:val="13"/>
            <w:vMerge w:val="restart"/>
            <w:tcBorders>
              <w:top w:val="nil"/>
              <w:left w:val="nil"/>
              <w:right w:val="nil"/>
            </w:tcBorders>
            <w:vAlign w:val="bottom"/>
          </w:tcPr>
          <w:p w:rsidR="00D357AA" w:rsidRDefault="00D357AA">
            <w:pPr>
              <w:jc w:val="center"/>
              <w:rPr>
                <w:rFonts w:ascii="Arial" w:hAnsi="Arial" w:cs="Arial"/>
                <w:i/>
                <w:iCs/>
                <w:sz w:val="14"/>
                <w:szCs w:val="14"/>
              </w:rPr>
            </w:pPr>
            <w:r>
              <w:rPr>
                <w:rFonts w:ascii="Arial" w:hAnsi="Arial" w:cs="Arial"/>
                <w:i/>
                <w:iCs/>
                <w:sz w:val="14"/>
                <w:szCs w:val="14"/>
              </w:rPr>
              <w:t>Número de Testimonio</w:t>
            </w:r>
          </w:p>
        </w:tc>
        <w:tc>
          <w:tcPr>
            <w:tcW w:w="40" w:type="pct"/>
            <w:tcBorders>
              <w:top w:val="nil"/>
              <w:left w:val="nil"/>
              <w:bottom w:val="nil"/>
              <w:right w:val="nil"/>
            </w:tcBorders>
            <w:vAlign w:val="center"/>
          </w:tcPr>
          <w:p w:rsidR="00D357AA" w:rsidRDefault="00D357AA">
            <w:pPr>
              <w:jc w:val="center"/>
              <w:rPr>
                <w:rFonts w:ascii="Arial" w:hAnsi="Arial" w:cs="Arial"/>
                <w:i/>
                <w:iCs/>
                <w:sz w:val="14"/>
                <w:szCs w:val="14"/>
              </w:rPr>
            </w:pPr>
          </w:p>
        </w:tc>
        <w:tc>
          <w:tcPr>
            <w:tcW w:w="878" w:type="pct"/>
            <w:gridSpan w:val="11"/>
            <w:vMerge w:val="restart"/>
            <w:tcBorders>
              <w:top w:val="nil"/>
              <w:left w:val="nil"/>
              <w:right w:val="nil"/>
            </w:tcBorders>
            <w:vAlign w:val="bottom"/>
          </w:tcPr>
          <w:p w:rsidR="00D357AA" w:rsidRDefault="00D357AA">
            <w:pPr>
              <w:jc w:val="center"/>
              <w:rPr>
                <w:rFonts w:ascii="Arial" w:hAnsi="Arial" w:cs="Arial"/>
                <w:i/>
                <w:iCs/>
                <w:sz w:val="14"/>
                <w:szCs w:val="14"/>
              </w:rPr>
            </w:pPr>
            <w:r>
              <w:rPr>
                <w:rFonts w:ascii="Arial" w:hAnsi="Arial" w:cs="Arial"/>
                <w:i/>
                <w:iCs/>
                <w:sz w:val="14"/>
                <w:szCs w:val="14"/>
              </w:rPr>
              <w:t>Lugar</w:t>
            </w:r>
          </w:p>
        </w:tc>
        <w:tc>
          <w:tcPr>
            <w:tcW w:w="44" w:type="pct"/>
            <w:tcBorders>
              <w:top w:val="nil"/>
              <w:left w:val="nil"/>
              <w:bottom w:val="nil"/>
              <w:right w:val="nil"/>
            </w:tcBorders>
            <w:vAlign w:val="center"/>
          </w:tcPr>
          <w:p w:rsidR="00D357AA" w:rsidRDefault="00D357AA">
            <w:pPr>
              <w:rPr>
                <w:rFonts w:ascii="Arial" w:hAnsi="Arial" w:cs="Arial"/>
                <w:sz w:val="14"/>
                <w:szCs w:val="14"/>
              </w:rPr>
            </w:pPr>
          </w:p>
        </w:tc>
        <w:tc>
          <w:tcPr>
            <w:tcW w:w="1186" w:type="pct"/>
            <w:gridSpan w:val="20"/>
            <w:tcBorders>
              <w:top w:val="nil"/>
              <w:left w:val="nil"/>
              <w:bottom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Fecha</w:t>
            </w:r>
          </w:p>
        </w:tc>
        <w:tc>
          <w:tcPr>
            <w:tcW w:w="54" w:type="pct"/>
            <w:gridSpan w:val="3"/>
            <w:tcBorders>
              <w:top w:val="nil"/>
              <w:left w:val="nil"/>
              <w:bottom w:val="nil"/>
            </w:tcBorders>
            <w:vAlign w:val="center"/>
          </w:tcPr>
          <w:p w:rsidR="00D357AA" w:rsidRDefault="00D357AA">
            <w:pPr>
              <w:rPr>
                <w:rFonts w:ascii="Arial" w:hAnsi="Arial" w:cs="Arial"/>
                <w:sz w:val="14"/>
                <w:szCs w:val="14"/>
              </w:rPr>
            </w:pPr>
          </w:p>
        </w:tc>
      </w:tr>
      <w:tr w:rsidR="00D357AA" w:rsidTr="00D357AA">
        <w:tblPrEx>
          <w:tblCellMar>
            <w:left w:w="28" w:type="dxa"/>
            <w:right w:w="28" w:type="dxa"/>
          </w:tblCellMar>
        </w:tblPrEx>
        <w:trPr>
          <w:cantSplit/>
          <w:trHeight w:val="50"/>
        </w:trPr>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4"/>
                <w:szCs w:val="14"/>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4"/>
                <w:szCs w:val="14"/>
              </w:rPr>
            </w:pPr>
          </w:p>
        </w:tc>
        <w:tc>
          <w:tcPr>
            <w:tcW w:w="80" w:type="pct"/>
            <w:gridSpan w:val="2"/>
            <w:tcBorders>
              <w:top w:val="nil"/>
              <w:left w:val="nil"/>
              <w:bottom w:val="nil"/>
              <w:right w:val="nil"/>
            </w:tcBorders>
            <w:vAlign w:val="center"/>
          </w:tcPr>
          <w:p w:rsidR="00D357AA" w:rsidRDefault="00D357AA">
            <w:pPr>
              <w:rPr>
                <w:rFonts w:ascii="Arial" w:hAnsi="Arial" w:cs="Arial"/>
                <w:sz w:val="14"/>
                <w:szCs w:val="14"/>
              </w:rPr>
            </w:pPr>
          </w:p>
        </w:tc>
        <w:tc>
          <w:tcPr>
            <w:tcW w:w="929" w:type="pct"/>
            <w:gridSpan w:val="13"/>
            <w:vMerge/>
            <w:tcBorders>
              <w:left w:val="nil"/>
              <w:right w:val="nil"/>
            </w:tcBorders>
            <w:vAlign w:val="center"/>
          </w:tcPr>
          <w:p w:rsidR="00D357AA" w:rsidRDefault="00D357AA">
            <w:pPr>
              <w:rPr>
                <w:rFonts w:ascii="Arial" w:hAnsi="Arial" w:cs="Arial"/>
                <w:sz w:val="14"/>
                <w:szCs w:val="14"/>
              </w:rPr>
            </w:pPr>
          </w:p>
        </w:tc>
        <w:tc>
          <w:tcPr>
            <w:tcW w:w="40" w:type="pct"/>
            <w:tcBorders>
              <w:top w:val="nil"/>
              <w:left w:val="nil"/>
              <w:bottom w:val="nil"/>
              <w:right w:val="nil"/>
            </w:tcBorders>
            <w:vAlign w:val="center"/>
          </w:tcPr>
          <w:p w:rsidR="00D357AA" w:rsidRDefault="00D357AA">
            <w:pPr>
              <w:rPr>
                <w:rFonts w:ascii="Arial" w:hAnsi="Arial" w:cs="Arial"/>
                <w:sz w:val="14"/>
                <w:szCs w:val="14"/>
              </w:rPr>
            </w:pPr>
          </w:p>
        </w:tc>
        <w:tc>
          <w:tcPr>
            <w:tcW w:w="878" w:type="pct"/>
            <w:gridSpan w:val="11"/>
            <w:vMerge/>
            <w:tcBorders>
              <w:left w:val="nil"/>
              <w:right w:val="nil"/>
            </w:tcBorders>
            <w:vAlign w:val="center"/>
          </w:tcPr>
          <w:p w:rsidR="00D357AA" w:rsidRDefault="00D357AA">
            <w:pPr>
              <w:rPr>
                <w:rFonts w:ascii="Arial" w:hAnsi="Arial" w:cs="Arial"/>
                <w:sz w:val="14"/>
                <w:szCs w:val="14"/>
              </w:rPr>
            </w:pPr>
          </w:p>
        </w:tc>
        <w:tc>
          <w:tcPr>
            <w:tcW w:w="44" w:type="pct"/>
            <w:tcBorders>
              <w:top w:val="nil"/>
              <w:left w:val="nil"/>
              <w:bottom w:val="nil"/>
              <w:right w:val="nil"/>
            </w:tcBorders>
            <w:vAlign w:val="center"/>
          </w:tcPr>
          <w:p w:rsidR="00D357AA" w:rsidRDefault="00D357AA">
            <w:pPr>
              <w:rPr>
                <w:rFonts w:ascii="Arial" w:hAnsi="Arial" w:cs="Arial"/>
                <w:sz w:val="14"/>
                <w:szCs w:val="14"/>
              </w:rPr>
            </w:pPr>
          </w:p>
        </w:tc>
        <w:tc>
          <w:tcPr>
            <w:tcW w:w="246" w:type="pct"/>
            <w:gridSpan w:val="4"/>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(Día</w:t>
            </w:r>
          </w:p>
        </w:tc>
        <w:tc>
          <w:tcPr>
            <w:tcW w:w="55" w:type="pct"/>
            <w:gridSpan w:val="2"/>
            <w:tcBorders>
              <w:top w:val="nil"/>
              <w:left w:val="nil"/>
              <w:bottom w:val="nil"/>
              <w:right w:val="nil"/>
            </w:tcBorders>
            <w:vAlign w:val="center"/>
          </w:tcPr>
          <w:p w:rsidR="00D357AA" w:rsidRDefault="00D357AA">
            <w:pPr>
              <w:jc w:val="center"/>
              <w:rPr>
                <w:rFonts w:ascii="Arial" w:hAnsi="Arial" w:cs="Arial"/>
                <w:i/>
                <w:iCs/>
                <w:sz w:val="14"/>
                <w:szCs w:val="14"/>
              </w:rPr>
            </w:pPr>
          </w:p>
        </w:tc>
        <w:tc>
          <w:tcPr>
            <w:tcW w:w="234" w:type="pct"/>
            <w:gridSpan w:val="4"/>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Mes</w:t>
            </w:r>
          </w:p>
        </w:tc>
        <w:tc>
          <w:tcPr>
            <w:tcW w:w="40" w:type="pct"/>
            <w:gridSpan w:val="2"/>
            <w:tcBorders>
              <w:top w:val="nil"/>
              <w:left w:val="nil"/>
              <w:bottom w:val="nil"/>
              <w:right w:val="nil"/>
            </w:tcBorders>
            <w:vAlign w:val="center"/>
          </w:tcPr>
          <w:p w:rsidR="00D357AA" w:rsidRDefault="00D357AA">
            <w:pPr>
              <w:jc w:val="center"/>
              <w:rPr>
                <w:rFonts w:ascii="Arial" w:hAnsi="Arial" w:cs="Arial"/>
                <w:i/>
                <w:iCs/>
                <w:sz w:val="14"/>
                <w:szCs w:val="14"/>
              </w:rPr>
            </w:pPr>
          </w:p>
        </w:tc>
        <w:tc>
          <w:tcPr>
            <w:tcW w:w="611" w:type="pct"/>
            <w:gridSpan w:val="8"/>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Año)</w:t>
            </w:r>
          </w:p>
        </w:tc>
        <w:tc>
          <w:tcPr>
            <w:tcW w:w="54" w:type="pct"/>
            <w:gridSpan w:val="3"/>
            <w:tcBorders>
              <w:top w:val="nil"/>
              <w:left w:val="nil"/>
              <w:bottom w:val="nil"/>
            </w:tcBorders>
            <w:vAlign w:val="center"/>
          </w:tcPr>
          <w:p w:rsidR="00D357AA" w:rsidRDefault="00D357AA">
            <w:pPr>
              <w:rPr>
                <w:rFonts w:ascii="Arial" w:hAnsi="Arial" w:cs="Arial"/>
                <w:sz w:val="14"/>
                <w:szCs w:val="14"/>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Poder del Representante Legal</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929" w:type="pct"/>
            <w:gridSpan w:val="13"/>
            <w:shd w:val="clear" w:color="auto" w:fill="F2F2F2"/>
            <w:vAlign w:val="center"/>
          </w:tcPr>
          <w:p w:rsidR="00D357AA" w:rsidRDefault="00D357AA">
            <w:pPr>
              <w:jc w:val="center"/>
              <w:rPr>
                <w:rFonts w:ascii="Arial" w:hAnsi="Arial" w:cs="Arial"/>
                <w:sz w:val="16"/>
                <w:szCs w:val="16"/>
              </w:rPr>
            </w:pPr>
          </w:p>
        </w:tc>
        <w:tc>
          <w:tcPr>
            <w:tcW w:w="40" w:type="pct"/>
            <w:tcBorders>
              <w:top w:val="nil"/>
              <w:left w:val="nil"/>
              <w:bottom w:val="nil"/>
            </w:tcBorders>
            <w:vAlign w:val="center"/>
          </w:tcPr>
          <w:p w:rsidR="00D357AA" w:rsidRDefault="00D357AA">
            <w:pPr>
              <w:jc w:val="center"/>
              <w:rPr>
                <w:rFonts w:ascii="Arial" w:hAnsi="Arial" w:cs="Arial"/>
                <w:sz w:val="16"/>
                <w:szCs w:val="16"/>
              </w:rPr>
            </w:pPr>
          </w:p>
        </w:tc>
        <w:tc>
          <w:tcPr>
            <w:tcW w:w="878" w:type="pct"/>
            <w:gridSpan w:val="11"/>
            <w:tcBorders>
              <w:left w:val="nil"/>
            </w:tcBorders>
            <w:shd w:val="clear" w:color="auto" w:fill="F2F2F2"/>
            <w:vAlign w:val="center"/>
          </w:tcPr>
          <w:p w:rsidR="00D357AA" w:rsidRDefault="00D357AA">
            <w:pPr>
              <w:jc w:val="center"/>
              <w:rPr>
                <w:rFonts w:ascii="Arial" w:hAnsi="Arial" w:cs="Arial"/>
                <w:sz w:val="16"/>
                <w:szCs w:val="16"/>
              </w:rPr>
            </w:pPr>
          </w:p>
        </w:tc>
        <w:tc>
          <w:tcPr>
            <w:tcW w:w="44" w:type="pct"/>
            <w:tcBorders>
              <w:top w:val="nil"/>
              <w:left w:val="nil"/>
              <w:bottom w:val="nil"/>
            </w:tcBorders>
            <w:vAlign w:val="center"/>
          </w:tcPr>
          <w:p w:rsidR="00D357AA" w:rsidRDefault="00D357AA">
            <w:pPr>
              <w:jc w:val="center"/>
              <w:rPr>
                <w:rFonts w:ascii="Arial" w:hAnsi="Arial" w:cs="Arial"/>
                <w:sz w:val="16"/>
                <w:szCs w:val="16"/>
              </w:rPr>
            </w:pPr>
          </w:p>
        </w:tc>
        <w:tc>
          <w:tcPr>
            <w:tcW w:w="246" w:type="pct"/>
            <w:gridSpan w:val="4"/>
            <w:shd w:val="clear" w:color="auto" w:fill="F2F2F2"/>
            <w:vAlign w:val="center"/>
          </w:tcPr>
          <w:p w:rsidR="00D357AA" w:rsidRDefault="00D357AA">
            <w:pPr>
              <w:jc w:val="center"/>
              <w:rPr>
                <w:rFonts w:ascii="Arial" w:hAnsi="Arial" w:cs="Arial"/>
                <w:sz w:val="16"/>
                <w:szCs w:val="16"/>
              </w:rPr>
            </w:pPr>
          </w:p>
        </w:tc>
        <w:tc>
          <w:tcPr>
            <w:tcW w:w="55" w:type="pct"/>
            <w:gridSpan w:val="2"/>
            <w:tcBorders>
              <w:top w:val="nil"/>
              <w:bottom w:val="nil"/>
            </w:tcBorders>
            <w:vAlign w:val="center"/>
          </w:tcPr>
          <w:p w:rsidR="00D357AA" w:rsidRDefault="00D357AA">
            <w:pPr>
              <w:jc w:val="center"/>
              <w:rPr>
                <w:rFonts w:ascii="Arial" w:hAnsi="Arial" w:cs="Arial"/>
                <w:sz w:val="16"/>
                <w:szCs w:val="16"/>
              </w:rPr>
            </w:pPr>
          </w:p>
        </w:tc>
        <w:tc>
          <w:tcPr>
            <w:tcW w:w="234" w:type="pct"/>
            <w:gridSpan w:val="4"/>
            <w:shd w:val="clear" w:color="auto" w:fill="F2F2F2"/>
            <w:vAlign w:val="center"/>
          </w:tcPr>
          <w:p w:rsidR="00D357AA" w:rsidRDefault="00D357AA">
            <w:pPr>
              <w:jc w:val="center"/>
              <w:rPr>
                <w:rFonts w:ascii="Arial" w:hAnsi="Arial" w:cs="Arial"/>
                <w:sz w:val="16"/>
                <w:szCs w:val="16"/>
              </w:rPr>
            </w:pPr>
          </w:p>
        </w:tc>
        <w:tc>
          <w:tcPr>
            <w:tcW w:w="40" w:type="pct"/>
            <w:gridSpan w:val="2"/>
            <w:tcBorders>
              <w:top w:val="nil"/>
              <w:bottom w:val="nil"/>
            </w:tcBorders>
            <w:vAlign w:val="center"/>
          </w:tcPr>
          <w:p w:rsidR="00D357AA" w:rsidRDefault="00D357AA">
            <w:pPr>
              <w:jc w:val="center"/>
              <w:rPr>
                <w:rFonts w:ascii="Arial" w:hAnsi="Arial" w:cs="Arial"/>
                <w:sz w:val="16"/>
                <w:szCs w:val="16"/>
              </w:rPr>
            </w:pPr>
          </w:p>
        </w:tc>
        <w:tc>
          <w:tcPr>
            <w:tcW w:w="611" w:type="pct"/>
            <w:gridSpan w:val="8"/>
            <w:shd w:val="clear" w:color="auto" w:fill="F2F2F2"/>
            <w:vAlign w:val="center"/>
          </w:tcPr>
          <w:p w:rsidR="00D357AA" w:rsidRDefault="00D357AA">
            <w:pPr>
              <w:jc w:val="center"/>
              <w:rPr>
                <w:rFonts w:ascii="Arial" w:hAnsi="Arial" w:cs="Arial"/>
                <w:sz w:val="16"/>
                <w:szCs w:val="16"/>
              </w:rPr>
            </w:pPr>
          </w:p>
        </w:tc>
        <w:tc>
          <w:tcPr>
            <w:tcW w:w="54" w:type="pct"/>
            <w:gridSpan w:val="3"/>
            <w:tcBorders>
              <w:top w:val="nil"/>
              <w:bottom w:val="nil"/>
            </w:tcBorders>
            <w:vAlign w:val="center"/>
          </w:tcPr>
          <w:p w:rsidR="00D357AA" w:rsidRDefault="00D357AA">
            <w:pPr>
              <w:rPr>
                <w:rFonts w:ascii="Arial" w:hAnsi="Arial" w:cs="Arial"/>
                <w:sz w:val="16"/>
                <w:szCs w:val="16"/>
              </w:rPr>
            </w:pPr>
          </w:p>
        </w:tc>
      </w:tr>
      <w:tr w:rsidR="00D357AA" w:rsidTr="00D357AA">
        <w:tblPrEx>
          <w:tblCellMar>
            <w:left w:w="28" w:type="dxa"/>
            <w:right w:w="28" w:type="dxa"/>
          </w:tblCellMar>
        </w:tblPrEx>
        <w:tc>
          <w:tcPr>
            <w:tcW w:w="1718" w:type="pct"/>
            <w:gridSpan w:val="2"/>
            <w:tcBorders>
              <w:top w:val="nil"/>
              <w:bottom w:val="single" w:sz="12" w:space="0" w:color="auto"/>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single" w:sz="12" w:space="0" w:color="auto"/>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single" w:sz="12" w:space="0" w:color="auto"/>
              <w:right w:val="nil"/>
            </w:tcBorders>
            <w:vAlign w:val="center"/>
          </w:tcPr>
          <w:p w:rsidR="00D357AA" w:rsidRDefault="00D357AA">
            <w:pPr>
              <w:rPr>
                <w:rFonts w:ascii="Arial" w:hAnsi="Arial" w:cs="Arial"/>
                <w:sz w:val="2"/>
                <w:szCs w:val="2"/>
              </w:rPr>
            </w:pPr>
          </w:p>
        </w:tc>
        <w:tc>
          <w:tcPr>
            <w:tcW w:w="3131" w:type="pct"/>
            <w:gridSpan w:val="49"/>
            <w:tcBorders>
              <w:top w:val="nil"/>
              <w:left w:val="nil"/>
              <w:bottom w:val="single" w:sz="12" w:space="0" w:color="auto"/>
            </w:tcBorders>
            <w:vAlign w:val="center"/>
          </w:tcPr>
          <w:p w:rsidR="00D357AA" w:rsidRDefault="00D357AA">
            <w:pPr>
              <w:rPr>
                <w:rFonts w:ascii="Arial" w:hAnsi="Arial" w:cs="Arial"/>
                <w:sz w:val="2"/>
                <w:szCs w:val="2"/>
              </w:rPr>
            </w:pPr>
          </w:p>
        </w:tc>
      </w:tr>
    </w:tbl>
    <w:p w:rsidR="00DC301E" w:rsidRDefault="00DC301E">
      <w:pPr>
        <w:rPr>
          <w:sz w:val="2"/>
          <w:szCs w:val="2"/>
        </w:rPr>
      </w:pPr>
    </w:p>
    <w:p w:rsidR="00C865E1" w:rsidRDefault="00C865E1" w:rsidP="00A3332C">
      <w:pPr>
        <w:rPr>
          <w:rFonts w:ascii="Arial" w:hAnsi="Arial" w:cs="Arial"/>
          <w:i/>
          <w:iCs/>
          <w:sz w:val="14"/>
          <w:szCs w:val="14"/>
        </w:rPr>
      </w:pPr>
    </w:p>
    <w:p w:rsidR="00C865E1" w:rsidRPr="00A3332C" w:rsidRDefault="00C865E1" w:rsidP="00FE29C5">
      <w:pPr>
        <w:ind w:left="-142"/>
        <w:rPr>
          <w:rFonts w:ascii="Arial" w:hAnsi="Arial" w:cs="Arial"/>
          <w:i/>
          <w:iCs/>
          <w:sz w:val="14"/>
          <w:szCs w:val="16"/>
        </w:rPr>
      </w:pPr>
      <w:r w:rsidRPr="00A3332C">
        <w:rPr>
          <w:rFonts w:ascii="Arial" w:hAnsi="Arial" w:cs="Arial"/>
          <w:i/>
          <w:iCs/>
          <w:sz w:val="14"/>
          <w:szCs w:val="16"/>
        </w:rPr>
        <w:t>(*)    Llenar cuando corresponda</w:t>
      </w:r>
    </w:p>
    <w:p w:rsidR="00C865E1" w:rsidRPr="00A3332C" w:rsidRDefault="00C865E1" w:rsidP="00FE29C5">
      <w:pPr>
        <w:ind w:left="-142"/>
        <w:jc w:val="both"/>
        <w:rPr>
          <w:rFonts w:ascii="Arial" w:hAnsi="Arial" w:cs="Arial"/>
          <w:i/>
          <w:iCs/>
          <w:sz w:val="14"/>
          <w:szCs w:val="16"/>
        </w:rPr>
      </w:pPr>
      <w:r w:rsidRPr="00A3332C">
        <w:rPr>
          <w:rFonts w:ascii="Arial" w:hAnsi="Arial" w:cs="Arial"/>
          <w:i/>
          <w:iCs/>
          <w:sz w:val="14"/>
          <w:szCs w:val="16"/>
        </w:rPr>
        <w:t>(**)   En caso de que el proponente no señale el Plazo de Validez, se considerará que aceptó el Plazo mínimo requerido con solo firmar el presente formulario. Sin embargo, si el plazo de validez ofertado es inferior al requerido su propuesta será descalificada.</w:t>
      </w:r>
    </w:p>
    <w:p w:rsidR="000529F2" w:rsidRPr="00A3332C" w:rsidRDefault="000529F2">
      <w:pPr>
        <w:tabs>
          <w:tab w:val="right" w:pos="6663"/>
        </w:tabs>
        <w:jc w:val="center"/>
        <w:rPr>
          <w:rFonts w:ascii="Arial" w:hAnsi="Arial" w:cs="Arial"/>
          <w:b/>
          <w:bCs/>
          <w:i/>
          <w:iCs/>
          <w:sz w:val="14"/>
          <w:szCs w:val="16"/>
        </w:rPr>
      </w:pPr>
    </w:p>
    <w:p w:rsidR="00F84A7F" w:rsidRDefault="00F84A7F">
      <w:pPr>
        <w:tabs>
          <w:tab w:val="right" w:pos="6663"/>
        </w:tabs>
        <w:jc w:val="center"/>
        <w:rPr>
          <w:rFonts w:ascii="Arial" w:hAnsi="Arial" w:cs="Arial"/>
          <w:b/>
          <w:bCs/>
          <w:i/>
          <w:iCs/>
          <w:sz w:val="16"/>
          <w:szCs w:val="16"/>
        </w:rPr>
      </w:pPr>
    </w:p>
    <w:p w:rsidR="00F84A7F" w:rsidRDefault="00F84A7F">
      <w:pPr>
        <w:tabs>
          <w:tab w:val="right" w:pos="6663"/>
        </w:tabs>
        <w:jc w:val="center"/>
        <w:rPr>
          <w:rFonts w:ascii="Arial" w:hAnsi="Arial" w:cs="Arial"/>
          <w:b/>
          <w:bCs/>
          <w:i/>
          <w:iCs/>
          <w:sz w:val="16"/>
          <w:szCs w:val="16"/>
        </w:rPr>
      </w:pPr>
    </w:p>
    <w:p w:rsidR="00F84A7F" w:rsidRDefault="00F84A7F" w:rsidP="00A3332C">
      <w:pPr>
        <w:tabs>
          <w:tab w:val="right" w:pos="6663"/>
        </w:tabs>
        <w:rPr>
          <w:rFonts w:ascii="Arial" w:hAnsi="Arial" w:cs="Arial"/>
          <w:b/>
          <w:bCs/>
          <w:i/>
          <w:iCs/>
          <w:sz w:val="16"/>
          <w:szCs w:val="16"/>
        </w:rPr>
      </w:pPr>
    </w:p>
    <w:p w:rsidR="00DC301E" w:rsidRDefault="00DC301E">
      <w:pPr>
        <w:tabs>
          <w:tab w:val="right" w:pos="6663"/>
        </w:tabs>
        <w:jc w:val="center"/>
        <w:rPr>
          <w:rFonts w:ascii="Arial" w:hAnsi="Arial" w:cs="Arial"/>
          <w:b/>
          <w:bCs/>
          <w:i/>
          <w:iCs/>
          <w:sz w:val="16"/>
          <w:szCs w:val="16"/>
        </w:rPr>
      </w:pPr>
    </w:p>
    <w:p w:rsidR="00DC301E" w:rsidRDefault="00DC301E">
      <w:pPr>
        <w:tabs>
          <w:tab w:val="right" w:pos="6663"/>
        </w:tabs>
        <w:jc w:val="center"/>
        <w:rPr>
          <w:rFonts w:ascii="Arial" w:hAnsi="Arial" w:cs="Arial"/>
          <w:b/>
          <w:bCs/>
          <w:i/>
          <w:iCs/>
          <w:sz w:val="16"/>
          <w:szCs w:val="16"/>
        </w:rPr>
      </w:pPr>
      <w:r>
        <w:rPr>
          <w:rFonts w:ascii="Arial" w:hAnsi="Arial" w:cs="Arial"/>
          <w:b/>
          <w:bCs/>
          <w:i/>
          <w:iCs/>
          <w:sz w:val="16"/>
          <w:szCs w:val="16"/>
        </w:rPr>
        <w:t xml:space="preserve"> (Firma del Representante Legal)</w:t>
      </w:r>
    </w:p>
    <w:p w:rsidR="00DC301E" w:rsidRDefault="00DC301E">
      <w:pPr>
        <w:jc w:val="center"/>
        <w:rPr>
          <w:rFonts w:ascii="Arial" w:hAnsi="Arial" w:cs="Arial"/>
          <w:b/>
          <w:bCs/>
          <w:sz w:val="16"/>
          <w:szCs w:val="16"/>
        </w:rPr>
      </w:pPr>
      <w:r>
        <w:rPr>
          <w:rFonts w:ascii="Arial" w:hAnsi="Arial" w:cs="Arial"/>
          <w:b/>
          <w:bCs/>
          <w:i/>
          <w:iCs/>
          <w:sz w:val="16"/>
          <w:szCs w:val="16"/>
        </w:rPr>
        <w:t xml:space="preserve"> (Nombre completo)</w:t>
      </w:r>
    </w:p>
    <w:p w:rsidR="00DC301E" w:rsidRDefault="00DC301E">
      <w:pPr>
        <w:jc w:val="center"/>
        <w:rPr>
          <w:rFonts w:ascii="Arial" w:hAnsi="Arial" w:cs="Arial"/>
        </w:rPr>
      </w:pPr>
      <w:r>
        <w:rPr>
          <w:rFonts w:ascii="Arial" w:hAnsi="Arial" w:cs="Arial"/>
        </w:rPr>
        <w:br w:type="page"/>
      </w:r>
    </w:p>
    <w:p w:rsidR="00DC301E" w:rsidRDefault="00DC301E">
      <w:pPr>
        <w:jc w:val="center"/>
        <w:rPr>
          <w:rFonts w:ascii="Arial" w:hAnsi="Arial" w:cs="Arial"/>
          <w:b/>
          <w:bCs/>
          <w:sz w:val="22"/>
          <w:szCs w:val="22"/>
        </w:rPr>
      </w:pPr>
      <w:r>
        <w:rPr>
          <w:rFonts w:ascii="Arial" w:hAnsi="Arial" w:cs="Arial"/>
          <w:b/>
          <w:bCs/>
          <w:sz w:val="22"/>
          <w:szCs w:val="22"/>
        </w:rPr>
        <w:lastRenderedPageBreak/>
        <w:t>ANEXO AL FORMULARIO N° 1-A</w:t>
      </w:r>
    </w:p>
    <w:p w:rsidR="00DC301E" w:rsidRDefault="00DC301E">
      <w:pPr>
        <w:jc w:val="center"/>
        <w:rPr>
          <w:rFonts w:ascii="Arial" w:hAnsi="Arial" w:cs="Arial"/>
          <w:b/>
          <w:bCs/>
          <w:sz w:val="22"/>
          <w:szCs w:val="22"/>
        </w:rPr>
      </w:pPr>
    </w:p>
    <w:p w:rsidR="00DC301E" w:rsidRDefault="00DC301E">
      <w:pPr>
        <w:jc w:val="center"/>
        <w:rPr>
          <w:rFonts w:ascii="Arial" w:hAnsi="Arial" w:cs="Arial"/>
          <w:b/>
          <w:bCs/>
          <w:sz w:val="22"/>
          <w:szCs w:val="22"/>
        </w:rPr>
      </w:pPr>
      <w:r>
        <w:rPr>
          <w:rFonts w:ascii="Arial" w:hAnsi="Arial" w:cs="Arial"/>
          <w:b/>
          <w:bCs/>
          <w:sz w:val="22"/>
          <w:szCs w:val="22"/>
        </w:rPr>
        <w:t>DATOS DE LOS ASOCIADOS</w:t>
      </w:r>
    </w:p>
    <w:p w:rsidR="00DC301E" w:rsidRDefault="00DC301E">
      <w:pPr>
        <w:jc w:val="center"/>
        <w:rPr>
          <w:rFonts w:ascii="Arial" w:hAnsi="Arial" w:cs="Arial"/>
          <w:sz w:val="22"/>
          <w:szCs w:val="22"/>
        </w:rPr>
      </w:pPr>
    </w:p>
    <w:p w:rsidR="00DC301E" w:rsidRDefault="00DC301E">
      <w:pPr>
        <w:jc w:val="center"/>
        <w:rPr>
          <w:rFonts w:ascii="Arial" w:hAnsi="Arial" w:cs="Arial"/>
          <w:sz w:val="22"/>
          <w:szCs w:val="22"/>
        </w:rPr>
      </w:pPr>
      <w:r>
        <w:rPr>
          <w:rFonts w:ascii="Arial" w:hAnsi="Arial" w:cs="Arial"/>
          <w:sz w:val="22"/>
          <w:szCs w:val="22"/>
        </w:rPr>
        <w:t>(Utilizar un Anexo por cada Asociado)</w:t>
      </w:r>
    </w:p>
    <w:p w:rsidR="00DC301E" w:rsidRDefault="00DC301E">
      <w:pPr>
        <w:pStyle w:val="Piedepgina"/>
        <w:tabs>
          <w:tab w:val="clear" w:pos="4419"/>
          <w:tab w:val="clear" w:pos="8838"/>
        </w:tabs>
        <w:rPr>
          <w:rFonts w:ascii="Arial Narrow" w:hAnsi="Arial Narrow" w:cs="Arial Narrow"/>
          <w:lang w:val="es-ES"/>
        </w:rPr>
      </w:pPr>
      <w:r>
        <w:rPr>
          <w:rFonts w:ascii="Arial Narrow" w:hAnsi="Arial Narrow" w:cs="Arial Narrow"/>
          <w:lang w:val="es-ES"/>
        </w:rPr>
        <w:t xml:space="preserve"> </w:t>
      </w:r>
    </w:p>
    <w:tbl>
      <w:tblPr>
        <w:tblW w:w="9748"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9"/>
        <w:gridCol w:w="3549"/>
        <w:gridCol w:w="160"/>
        <w:gridCol w:w="161"/>
        <w:gridCol w:w="7"/>
        <w:gridCol w:w="1611"/>
        <w:gridCol w:w="76"/>
        <w:gridCol w:w="721"/>
        <w:gridCol w:w="180"/>
        <w:gridCol w:w="360"/>
        <w:gridCol w:w="106"/>
        <w:gridCol w:w="361"/>
        <w:gridCol w:w="76"/>
        <w:gridCol w:w="540"/>
        <w:gridCol w:w="180"/>
        <w:gridCol w:w="360"/>
        <w:gridCol w:w="106"/>
        <w:gridCol w:w="361"/>
        <w:gridCol w:w="76"/>
        <w:gridCol w:w="466"/>
        <w:gridCol w:w="74"/>
        <w:gridCol w:w="29"/>
        <w:gridCol w:w="79"/>
      </w:tblGrid>
      <w:tr w:rsidR="00DC301E">
        <w:trPr>
          <w:gridAfter w:val="2"/>
          <w:wAfter w:w="108" w:type="dxa"/>
          <w:jc w:val="right"/>
        </w:trPr>
        <w:tc>
          <w:tcPr>
            <w:tcW w:w="9640" w:type="dxa"/>
            <w:gridSpan w:val="21"/>
            <w:tcBorders>
              <w:top w:val="single" w:sz="12" w:space="0" w:color="auto"/>
            </w:tcBorders>
            <w:shd w:val="clear" w:color="auto" w:fill="D9D9D9"/>
            <w:vAlign w:val="center"/>
          </w:tcPr>
          <w:p w:rsidR="00DC301E" w:rsidRDefault="00DC301E">
            <w:pPr>
              <w:rPr>
                <w:rFonts w:ascii="Arial" w:hAnsi="Arial" w:cs="Arial"/>
                <w:b/>
                <w:bCs/>
                <w:sz w:val="18"/>
                <w:szCs w:val="18"/>
              </w:rPr>
            </w:pPr>
            <w:r>
              <w:rPr>
                <w:rFonts w:ascii="Arial" w:hAnsi="Arial" w:cs="Arial"/>
                <w:b/>
                <w:bCs/>
                <w:sz w:val="18"/>
                <w:szCs w:val="18"/>
              </w:rPr>
              <w:t>DATOS GENERALES</w:t>
            </w:r>
          </w:p>
        </w:tc>
      </w:tr>
      <w:tr w:rsidR="00DC301E">
        <w:tblPrEx>
          <w:tblCellMar>
            <w:left w:w="57" w:type="dxa"/>
            <w:right w:w="57" w:type="dxa"/>
          </w:tblCellMar>
        </w:tblPrEx>
        <w:trPr>
          <w:gridBefore w:val="1"/>
          <w:wBefore w:w="109" w:type="dxa"/>
          <w:jc w:val="right"/>
        </w:trPr>
        <w:tc>
          <w:tcPr>
            <w:tcW w:w="3549" w:type="dxa"/>
            <w:tcBorders>
              <w:bottom w:val="nil"/>
              <w:right w:val="nil"/>
            </w:tcBorders>
            <w:tcMar>
              <w:left w:w="0" w:type="dxa"/>
              <w:right w:w="0" w:type="dxa"/>
            </w:tcMar>
            <w:vAlign w:val="center"/>
          </w:tcPr>
          <w:p w:rsidR="00DC301E" w:rsidRDefault="00DC301E">
            <w:pPr>
              <w:jc w:val="right"/>
              <w:rPr>
                <w:rFonts w:ascii="Arial" w:hAnsi="Arial" w:cs="Arial"/>
                <w:sz w:val="2"/>
                <w:szCs w:val="2"/>
              </w:rPr>
            </w:pPr>
          </w:p>
        </w:tc>
        <w:tc>
          <w:tcPr>
            <w:tcW w:w="160" w:type="dxa"/>
            <w:tcBorders>
              <w:left w:val="nil"/>
              <w:bottom w:val="nil"/>
              <w:right w:val="nil"/>
            </w:tcBorders>
            <w:vAlign w:val="center"/>
          </w:tcPr>
          <w:p w:rsidR="00DC301E" w:rsidRDefault="00DC301E">
            <w:pPr>
              <w:jc w:val="center"/>
              <w:rPr>
                <w:rFonts w:ascii="Arial" w:hAnsi="Arial" w:cs="Arial"/>
                <w:b/>
                <w:bCs/>
                <w:sz w:val="2"/>
                <w:szCs w:val="2"/>
              </w:rPr>
            </w:pPr>
          </w:p>
        </w:tc>
        <w:tc>
          <w:tcPr>
            <w:tcW w:w="168" w:type="dxa"/>
            <w:gridSpan w:val="2"/>
            <w:tcBorders>
              <w:left w:val="nil"/>
              <w:bottom w:val="nil"/>
              <w:right w:val="nil"/>
            </w:tcBorders>
            <w:vAlign w:val="center"/>
          </w:tcPr>
          <w:p w:rsidR="00DC301E" w:rsidRDefault="00DC301E">
            <w:pPr>
              <w:jc w:val="center"/>
              <w:rPr>
                <w:rFonts w:ascii="Arial" w:hAnsi="Arial" w:cs="Arial"/>
                <w:b/>
                <w:bCs/>
                <w:sz w:val="2"/>
                <w:szCs w:val="2"/>
              </w:rPr>
            </w:pPr>
          </w:p>
        </w:tc>
        <w:tc>
          <w:tcPr>
            <w:tcW w:w="5762" w:type="dxa"/>
            <w:gridSpan w:val="18"/>
            <w:tcBorders>
              <w:left w:val="nil"/>
              <w:bottom w:val="nil"/>
            </w:tcBorders>
            <w:vAlign w:val="center"/>
          </w:tcPr>
          <w:p w:rsidR="00DC301E" w:rsidRDefault="00DC301E">
            <w:pPr>
              <w:jc w:val="center"/>
              <w:rPr>
                <w:rFonts w:ascii="Arial" w:hAnsi="Arial" w:cs="Arial"/>
                <w:b/>
                <w:bCs/>
                <w:sz w:val="2"/>
                <w:szCs w:val="2"/>
              </w:rPr>
            </w:pPr>
          </w:p>
        </w:tc>
      </w:tr>
      <w:tr w:rsidR="00DC301E">
        <w:tblPrEx>
          <w:tblCellMar>
            <w:left w:w="57" w:type="dxa"/>
            <w:right w:w="57" w:type="dxa"/>
          </w:tblCellMar>
        </w:tblPrEx>
        <w:trPr>
          <w:gridBefore w:val="1"/>
          <w:wBefore w:w="109" w:type="dxa"/>
          <w:jc w:val="right"/>
        </w:trPr>
        <w:tc>
          <w:tcPr>
            <w:tcW w:w="3549" w:type="dxa"/>
            <w:tcBorders>
              <w:top w:val="nil"/>
              <w:bottom w:val="nil"/>
              <w:right w:val="nil"/>
            </w:tcBorders>
            <w:tcMar>
              <w:left w:w="0" w:type="dxa"/>
              <w:right w:w="0" w:type="dxa"/>
            </w:tcMar>
            <w:vAlign w:val="center"/>
          </w:tcPr>
          <w:p w:rsidR="00DC301E" w:rsidRDefault="00DC301E">
            <w:pPr>
              <w:jc w:val="right"/>
              <w:rPr>
                <w:rFonts w:ascii="Arial" w:hAnsi="Arial" w:cs="Arial"/>
                <w:b/>
                <w:bCs/>
                <w:sz w:val="18"/>
                <w:szCs w:val="18"/>
              </w:rPr>
            </w:pPr>
            <w:r>
              <w:rPr>
                <w:rFonts w:ascii="Arial" w:hAnsi="Arial" w:cs="Arial"/>
                <w:b/>
                <w:bCs/>
                <w:sz w:val="18"/>
                <w:szCs w:val="18"/>
              </w:rPr>
              <w:t>Nombre o Razón Social</w:t>
            </w:r>
          </w:p>
        </w:tc>
        <w:tc>
          <w:tcPr>
            <w:tcW w:w="160" w:type="dxa"/>
            <w:tcBorders>
              <w:top w:val="nil"/>
              <w:left w:val="nil"/>
              <w:bottom w:val="nil"/>
              <w:right w:val="nil"/>
            </w:tcBorders>
            <w:vAlign w:val="center"/>
          </w:tcPr>
          <w:p w:rsidR="00DC301E" w:rsidRDefault="00DC301E">
            <w:pPr>
              <w:jc w:val="center"/>
              <w:rPr>
                <w:rFonts w:ascii="Arial" w:hAnsi="Arial" w:cs="Arial"/>
                <w:b/>
                <w:bCs/>
                <w:sz w:val="18"/>
                <w:szCs w:val="18"/>
              </w:rPr>
            </w:pPr>
            <w:r>
              <w:rPr>
                <w:rFonts w:ascii="Arial" w:hAnsi="Arial" w:cs="Arial"/>
                <w:b/>
                <w:bCs/>
                <w:sz w:val="18"/>
                <w:szCs w:val="18"/>
              </w:rPr>
              <w:t>:</w:t>
            </w:r>
          </w:p>
        </w:tc>
        <w:tc>
          <w:tcPr>
            <w:tcW w:w="168" w:type="dxa"/>
            <w:gridSpan w:val="2"/>
            <w:tcBorders>
              <w:top w:val="nil"/>
              <w:left w:val="nil"/>
              <w:bottom w:val="nil"/>
            </w:tcBorders>
            <w:vAlign w:val="center"/>
          </w:tcPr>
          <w:p w:rsidR="00DC301E" w:rsidRDefault="00DC301E">
            <w:pPr>
              <w:rPr>
                <w:rFonts w:ascii="Arial" w:hAnsi="Arial" w:cs="Arial"/>
                <w:sz w:val="18"/>
                <w:szCs w:val="18"/>
              </w:rPr>
            </w:pPr>
          </w:p>
        </w:tc>
        <w:tc>
          <w:tcPr>
            <w:tcW w:w="5580" w:type="dxa"/>
            <w:gridSpan w:val="15"/>
            <w:shd w:val="clear" w:color="auto" w:fill="F2F2F2"/>
            <w:vAlign w:val="center"/>
          </w:tcPr>
          <w:p w:rsidR="00DC301E" w:rsidRDefault="00DC301E">
            <w:pPr>
              <w:jc w:val="center"/>
              <w:rPr>
                <w:rFonts w:ascii="Arial" w:hAnsi="Arial" w:cs="Arial"/>
                <w:sz w:val="18"/>
                <w:szCs w:val="18"/>
              </w:rPr>
            </w:pPr>
          </w:p>
        </w:tc>
        <w:tc>
          <w:tcPr>
            <w:tcW w:w="182" w:type="dxa"/>
            <w:gridSpan w:val="3"/>
            <w:tcBorders>
              <w:top w:val="nil"/>
              <w:left w:val="nil"/>
              <w:bottom w:val="nil"/>
            </w:tcBorders>
            <w:vAlign w:val="center"/>
          </w:tcPr>
          <w:p w:rsidR="00DC301E" w:rsidRDefault="00DC301E">
            <w:pPr>
              <w:rPr>
                <w:rFonts w:ascii="Arial" w:hAnsi="Arial" w:cs="Arial"/>
                <w:sz w:val="18"/>
                <w:szCs w:val="18"/>
              </w:rPr>
            </w:pPr>
          </w:p>
        </w:tc>
      </w:tr>
      <w:tr w:rsidR="00DC301E">
        <w:tblPrEx>
          <w:tblCellMar>
            <w:left w:w="28" w:type="dxa"/>
            <w:right w:w="28" w:type="dxa"/>
          </w:tblCellMar>
        </w:tblPrEx>
        <w:trPr>
          <w:gridBefore w:val="1"/>
          <w:wBefore w:w="109" w:type="dxa"/>
          <w:cantSplit/>
          <w:jc w:val="right"/>
        </w:trPr>
        <w:tc>
          <w:tcPr>
            <w:tcW w:w="3549" w:type="dxa"/>
            <w:vMerge w:val="restart"/>
            <w:tcBorders>
              <w:top w:val="nil"/>
              <w:right w:val="nil"/>
            </w:tcBorders>
            <w:tcMar>
              <w:left w:w="0" w:type="dxa"/>
              <w:right w:w="0" w:type="dxa"/>
            </w:tcMar>
            <w:vAlign w:val="bottom"/>
          </w:tcPr>
          <w:p w:rsidR="00DC301E" w:rsidRDefault="00DC301E">
            <w:pPr>
              <w:jc w:val="right"/>
              <w:rPr>
                <w:rFonts w:ascii="Arial" w:hAnsi="Arial" w:cs="Arial"/>
                <w:b/>
                <w:bCs/>
                <w:sz w:val="18"/>
                <w:szCs w:val="18"/>
              </w:rPr>
            </w:pPr>
            <w:r>
              <w:rPr>
                <w:rFonts w:ascii="Arial" w:hAnsi="Arial" w:cs="Arial"/>
                <w:b/>
                <w:bCs/>
                <w:sz w:val="18"/>
                <w:szCs w:val="18"/>
              </w:rPr>
              <w:t>Testimonio de Constitución</w:t>
            </w:r>
          </w:p>
        </w:tc>
        <w:tc>
          <w:tcPr>
            <w:tcW w:w="160" w:type="dxa"/>
            <w:vMerge w:val="restart"/>
            <w:tcBorders>
              <w:top w:val="nil"/>
              <w:left w:val="nil"/>
              <w:right w:val="nil"/>
            </w:tcBorders>
            <w:vAlign w:val="bottom"/>
          </w:tcPr>
          <w:p w:rsidR="00DC301E" w:rsidRDefault="00DC301E">
            <w:pPr>
              <w:jc w:val="right"/>
              <w:rPr>
                <w:rFonts w:ascii="Arial" w:hAnsi="Arial" w:cs="Arial"/>
                <w:b/>
                <w:bCs/>
                <w:sz w:val="18"/>
                <w:szCs w:val="18"/>
              </w:rPr>
            </w:pPr>
            <w:r>
              <w:rPr>
                <w:rFonts w:ascii="Arial" w:hAnsi="Arial" w:cs="Arial"/>
                <w:b/>
                <w:bCs/>
                <w:sz w:val="18"/>
                <w:szCs w:val="18"/>
              </w:rPr>
              <w:t>:</w:t>
            </w:r>
          </w:p>
        </w:tc>
        <w:tc>
          <w:tcPr>
            <w:tcW w:w="161" w:type="dxa"/>
            <w:vMerge w:val="restart"/>
            <w:tcBorders>
              <w:top w:val="nil"/>
              <w:left w:val="nil"/>
              <w:right w:val="nil"/>
            </w:tcBorders>
            <w:vAlign w:val="center"/>
          </w:tcPr>
          <w:p w:rsidR="00DC301E" w:rsidRDefault="00DC301E">
            <w:pPr>
              <w:rPr>
                <w:rFonts w:ascii="Arial" w:hAnsi="Arial" w:cs="Arial"/>
              </w:rPr>
            </w:pPr>
          </w:p>
        </w:tc>
        <w:tc>
          <w:tcPr>
            <w:tcW w:w="2415" w:type="dxa"/>
            <w:gridSpan w:val="4"/>
            <w:vMerge w:val="restart"/>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Número de Testimonio</w:t>
            </w:r>
          </w:p>
        </w:tc>
        <w:tc>
          <w:tcPr>
            <w:tcW w:w="180"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1443" w:type="dxa"/>
            <w:gridSpan w:val="5"/>
            <w:vMerge w:val="restart"/>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 xml:space="preserve">Lugar de emisión </w:t>
            </w:r>
          </w:p>
        </w:tc>
        <w:tc>
          <w:tcPr>
            <w:tcW w:w="180" w:type="dxa"/>
            <w:tcBorders>
              <w:top w:val="nil"/>
              <w:left w:val="nil"/>
              <w:bottom w:val="nil"/>
              <w:right w:val="nil"/>
            </w:tcBorders>
            <w:vAlign w:val="center"/>
          </w:tcPr>
          <w:p w:rsidR="00DC301E" w:rsidRDefault="00DC301E">
            <w:pPr>
              <w:rPr>
                <w:rFonts w:ascii="Arial" w:hAnsi="Arial" w:cs="Arial"/>
                <w:sz w:val="14"/>
                <w:szCs w:val="14"/>
              </w:rPr>
            </w:pPr>
          </w:p>
        </w:tc>
        <w:tc>
          <w:tcPr>
            <w:tcW w:w="1443" w:type="dxa"/>
            <w:gridSpan w:val="6"/>
            <w:tcBorders>
              <w:top w:val="nil"/>
              <w:left w:val="nil"/>
              <w:bottom w:val="nil"/>
              <w:right w:val="nil"/>
            </w:tcBorders>
            <w:vAlign w:val="center"/>
          </w:tcPr>
          <w:p w:rsidR="00DC301E" w:rsidRDefault="00DC301E">
            <w:pPr>
              <w:pStyle w:val="Ttulo8"/>
            </w:pPr>
            <w:r>
              <w:t>Fecha</w:t>
            </w:r>
          </w:p>
        </w:tc>
        <w:tc>
          <w:tcPr>
            <w:tcW w:w="108" w:type="dxa"/>
            <w:gridSpan w:val="2"/>
            <w:tcBorders>
              <w:top w:val="nil"/>
              <w:left w:val="nil"/>
              <w:bottom w:val="nil"/>
            </w:tcBorders>
            <w:vAlign w:val="center"/>
          </w:tcPr>
          <w:p w:rsidR="00DC301E" w:rsidRDefault="00DC301E">
            <w:pPr>
              <w:rPr>
                <w:rFonts w:ascii="Arial" w:hAnsi="Arial" w:cs="Arial"/>
                <w:sz w:val="14"/>
                <w:szCs w:val="14"/>
              </w:rPr>
            </w:pPr>
          </w:p>
        </w:tc>
      </w:tr>
      <w:tr w:rsidR="00DC301E">
        <w:tblPrEx>
          <w:tblCellMar>
            <w:left w:w="28" w:type="dxa"/>
            <w:right w:w="28" w:type="dxa"/>
          </w:tblCellMar>
        </w:tblPrEx>
        <w:trPr>
          <w:gridBefore w:val="1"/>
          <w:wBefore w:w="109" w:type="dxa"/>
          <w:cantSplit/>
          <w:trHeight w:val="50"/>
          <w:jc w:val="right"/>
        </w:trPr>
        <w:tc>
          <w:tcPr>
            <w:tcW w:w="3549" w:type="dxa"/>
            <w:vMerge/>
            <w:tcBorders>
              <w:right w:val="nil"/>
            </w:tcBorders>
            <w:tcMar>
              <w:left w:w="0" w:type="dxa"/>
              <w:right w:w="0" w:type="dxa"/>
            </w:tcMar>
            <w:vAlign w:val="center"/>
          </w:tcPr>
          <w:p w:rsidR="00DC301E" w:rsidRDefault="00DC301E">
            <w:pPr>
              <w:jc w:val="right"/>
              <w:rPr>
                <w:rFonts w:ascii="Arial" w:hAnsi="Arial" w:cs="Arial"/>
                <w:b/>
                <w:bCs/>
                <w:sz w:val="18"/>
                <w:szCs w:val="18"/>
              </w:rPr>
            </w:pPr>
          </w:p>
        </w:tc>
        <w:tc>
          <w:tcPr>
            <w:tcW w:w="160" w:type="dxa"/>
            <w:vMerge/>
            <w:tcBorders>
              <w:left w:val="nil"/>
              <w:right w:val="nil"/>
            </w:tcBorders>
            <w:vAlign w:val="center"/>
          </w:tcPr>
          <w:p w:rsidR="00DC301E" w:rsidRDefault="00DC301E">
            <w:pPr>
              <w:jc w:val="center"/>
              <w:rPr>
                <w:rFonts w:ascii="Arial" w:hAnsi="Arial" w:cs="Arial"/>
                <w:b/>
                <w:bCs/>
                <w:sz w:val="18"/>
                <w:szCs w:val="18"/>
              </w:rPr>
            </w:pPr>
          </w:p>
        </w:tc>
        <w:tc>
          <w:tcPr>
            <w:tcW w:w="161" w:type="dxa"/>
            <w:vMerge/>
            <w:tcBorders>
              <w:left w:val="nil"/>
              <w:right w:val="nil"/>
            </w:tcBorders>
            <w:vAlign w:val="center"/>
          </w:tcPr>
          <w:p w:rsidR="00DC301E" w:rsidRDefault="00DC301E">
            <w:pPr>
              <w:rPr>
                <w:rFonts w:ascii="Arial" w:hAnsi="Arial" w:cs="Arial"/>
              </w:rPr>
            </w:pPr>
          </w:p>
        </w:tc>
        <w:tc>
          <w:tcPr>
            <w:tcW w:w="2415" w:type="dxa"/>
            <w:gridSpan w:val="4"/>
            <w:vMerge/>
            <w:tcBorders>
              <w:left w:val="nil"/>
              <w:right w:val="nil"/>
            </w:tcBorders>
            <w:shd w:val="clear" w:color="auto" w:fill="E6E6E6"/>
            <w:vAlign w:val="center"/>
          </w:tcPr>
          <w:p w:rsidR="00DC301E" w:rsidRDefault="00DC301E">
            <w:pPr>
              <w:rPr>
                <w:rFonts w:ascii="Arial" w:hAnsi="Arial" w:cs="Arial"/>
                <w:sz w:val="14"/>
                <w:szCs w:val="14"/>
              </w:rPr>
            </w:pPr>
          </w:p>
        </w:tc>
        <w:tc>
          <w:tcPr>
            <w:tcW w:w="180" w:type="dxa"/>
            <w:tcBorders>
              <w:top w:val="nil"/>
              <w:left w:val="nil"/>
              <w:bottom w:val="nil"/>
              <w:right w:val="nil"/>
            </w:tcBorders>
            <w:vAlign w:val="center"/>
          </w:tcPr>
          <w:p w:rsidR="00DC301E" w:rsidRDefault="00DC301E">
            <w:pPr>
              <w:rPr>
                <w:rFonts w:ascii="Arial" w:hAnsi="Arial" w:cs="Arial"/>
                <w:sz w:val="14"/>
                <w:szCs w:val="14"/>
              </w:rPr>
            </w:pPr>
          </w:p>
        </w:tc>
        <w:tc>
          <w:tcPr>
            <w:tcW w:w="1443" w:type="dxa"/>
            <w:gridSpan w:val="5"/>
            <w:vMerge/>
            <w:tcBorders>
              <w:left w:val="nil"/>
              <w:right w:val="nil"/>
            </w:tcBorders>
            <w:shd w:val="clear" w:color="auto" w:fill="E6E6E6"/>
            <w:vAlign w:val="center"/>
          </w:tcPr>
          <w:p w:rsidR="00DC301E" w:rsidRDefault="00DC301E">
            <w:pPr>
              <w:rPr>
                <w:rFonts w:ascii="Arial" w:hAnsi="Arial" w:cs="Arial"/>
                <w:sz w:val="14"/>
                <w:szCs w:val="14"/>
              </w:rPr>
            </w:pPr>
          </w:p>
        </w:tc>
        <w:tc>
          <w:tcPr>
            <w:tcW w:w="180" w:type="dxa"/>
            <w:tcBorders>
              <w:top w:val="nil"/>
              <w:left w:val="nil"/>
              <w:bottom w:val="nil"/>
              <w:right w:val="nil"/>
            </w:tcBorders>
            <w:vAlign w:val="center"/>
          </w:tcPr>
          <w:p w:rsidR="00DC301E" w:rsidRDefault="00DC301E">
            <w:pPr>
              <w:rPr>
                <w:rFonts w:ascii="Arial" w:hAnsi="Arial" w:cs="Arial"/>
                <w:sz w:val="14"/>
                <w:szCs w:val="14"/>
              </w:rPr>
            </w:pPr>
          </w:p>
        </w:tc>
        <w:tc>
          <w:tcPr>
            <w:tcW w:w="360" w:type="dxa"/>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(Día</w:t>
            </w:r>
          </w:p>
        </w:tc>
        <w:tc>
          <w:tcPr>
            <w:tcW w:w="10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361" w:type="dxa"/>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mes</w:t>
            </w:r>
          </w:p>
        </w:tc>
        <w:tc>
          <w:tcPr>
            <w:tcW w:w="7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540" w:type="dxa"/>
            <w:gridSpan w:val="2"/>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Año)</w:t>
            </w:r>
          </w:p>
        </w:tc>
        <w:tc>
          <w:tcPr>
            <w:tcW w:w="108" w:type="dxa"/>
            <w:gridSpan w:val="2"/>
            <w:tcBorders>
              <w:top w:val="nil"/>
              <w:left w:val="nil"/>
              <w:bottom w:val="nil"/>
            </w:tcBorders>
            <w:vAlign w:val="center"/>
          </w:tcPr>
          <w:p w:rsidR="00DC301E" w:rsidRDefault="00DC301E">
            <w:pPr>
              <w:rPr>
                <w:rFonts w:ascii="Arial" w:hAnsi="Arial" w:cs="Arial"/>
                <w:sz w:val="14"/>
                <w:szCs w:val="14"/>
              </w:rPr>
            </w:pPr>
          </w:p>
        </w:tc>
      </w:tr>
      <w:tr w:rsidR="00DC301E">
        <w:tblPrEx>
          <w:tblCellMar>
            <w:left w:w="28" w:type="dxa"/>
            <w:right w:w="28" w:type="dxa"/>
          </w:tblCellMar>
        </w:tblPrEx>
        <w:trPr>
          <w:gridBefore w:val="1"/>
          <w:wBefore w:w="109" w:type="dxa"/>
          <w:cantSplit/>
          <w:jc w:val="right"/>
        </w:trPr>
        <w:tc>
          <w:tcPr>
            <w:tcW w:w="3549" w:type="dxa"/>
            <w:vMerge/>
            <w:tcBorders>
              <w:bottom w:val="nil"/>
              <w:right w:val="nil"/>
            </w:tcBorders>
            <w:tcMar>
              <w:left w:w="0" w:type="dxa"/>
              <w:right w:w="0" w:type="dxa"/>
            </w:tcMar>
            <w:vAlign w:val="center"/>
          </w:tcPr>
          <w:p w:rsidR="00DC301E" w:rsidRDefault="00DC301E">
            <w:pPr>
              <w:jc w:val="right"/>
              <w:rPr>
                <w:rFonts w:ascii="Arial" w:hAnsi="Arial" w:cs="Arial"/>
                <w:b/>
                <w:bCs/>
                <w:sz w:val="18"/>
                <w:szCs w:val="18"/>
              </w:rPr>
            </w:pPr>
          </w:p>
        </w:tc>
        <w:tc>
          <w:tcPr>
            <w:tcW w:w="160" w:type="dxa"/>
            <w:vMerge/>
            <w:tcBorders>
              <w:left w:val="nil"/>
              <w:bottom w:val="nil"/>
              <w:right w:val="nil"/>
            </w:tcBorders>
            <w:vAlign w:val="center"/>
          </w:tcPr>
          <w:p w:rsidR="00DC301E" w:rsidRDefault="00DC301E">
            <w:pPr>
              <w:jc w:val="center"/>
              <w:rPr>
                <w:rFonts w:ascii="Arial" w:hAnsi="Arial" w:cs="Arial"/>
                <w:b/>
                <w:bCs/>
                <w:sz w:val="18"/>
                <w:szCs w:val="18"/>
              </w:rPr>
            </w:pPr>
          </w:p>
        </w:tc>
        <w:tc>
          <w:tcPr>
            <w:tcW w:w="161" w:type="dxa"/>
            <w:vMerge/>
            <w:tcBorders>
              <w:left w:val="nil"/>
              <w:bottom w:val="nil"/>
            </w:tcBorders>
            <w:vAlign w:val="center"/>
          </w:tcPr>
          <w:p w:rsidR="00DC301E" w:rsidRDefault="00DC301E">
            <w:pPr>
              <w:rPr>
                <w:rFonts w:ascii="Arial" w:hAnsi="Arial" w:cs="Arial"/>
              </w:rPr>
            </w:pPr>
          </w:p>
        </w:tc>
        <w:tc>
          <w:tcPr>
            <w:tcW w:w="2415" w:type="dxa"/>
            <w:gridSpan w:val="4"/>
            <w:shd w:val="clear" w:color="auto" w:fill="F2F2F2"/>
            <w:vAlign w:val="center"/>
          </w:tcPr>
          <w:p w:rsidR="00DC301E" w:rsidRDefault="00DC301E">
            <w:pPr>
              <w:jc w:val="center"/>
              <w:rPr>
                <w:rFonts w:ascii="Arial" w:hAnsi="Arial" w:cs="Arial"/>
              </w:rPr>
            </w:pPr>
          </w:p>
        </w:tc>
        <w:tc>
          <w:tcPr>
            <w:tcW w:w="180" w:type="dxa"/>
            <w:tcBorders>
              <w:top w:val="nil"/>
              <w:left w:val="nil"/>
              <w:bottom w:val="nil"/>
            </w:tcBorders>
            <w:vAlign w:val="center"/>
          </w:tcPr>
          <w:p w:rsidR="00DC301E" w:rsidRDefault="00DC301E">
            <w:pPr>
              <w:jc w:val="center"/>
              <w:rPr>
                <w:rFonts w:ascii="Arial" w:hAnsi="Arial" w:cs="Arial"/>
              </w:rPr>
            </w:pPr>
          </w:p>
        </w:tc>
        <w:tc>
          <w:tcPr>
            <w:tcW w:w="1443" w:type="dxa"/>
            <w:gridSpan w:val="5"/>
            <w:tcBorders>
              <w:left w:val="nil"/>
            </w:tcBorders>
            <w:shd w:val="clear" w:color="auto" w:fill="F2F2F2"/>
            <w:vAlign w:val="center"/>
          </w:tcPr>
          <w:p w:rsidR="00DC301E" w:rsidRDefault="00DC301E">
            <w:pPr>
              <w:jc w:val="center"/>
              <w:rPr>
                <w:rFonts w:ascii="Arial" w:hAnsi="Arial" w:cs="Arial"/>
              </w:rPr>
            </w:pPr>
          </w:p>
        </w:tc>
        <w:tc>
          <w:tcPr>
            <w:tcW w:w="180" w:type="dxa"/>
            <w:tcBorders>
              <w:top w:val="nil"/>
              <w:left w:val="nil"/>
              <w:bottom w:val="nil"/>
            </w:tcBorders>
            <w:vAlign w:val="center"/>
          </w:tcPr>
          <w:p w:rsidR="00DC301E" w:rsidRDefault="00DC301E">
            <w:pPr>
              <w:jc w:val="center"/>
              <w:rPr>
                <w:rFonts w:ascii="Arial" w:hAnsi="Arial" w:cs="Arial"/>
              </w:rPr>
            </w:pPr>
          </w:p>
        </w:tc>
        <w:tc>
          <w:tcPr>
            <w:tcW w:w="360" w:type="dxa"/>
            <w:shd w:val="clear" w:color="auto" w:fill="F2F2F2"/>
            <w:vAlign w:val="center"/>
          </w:tcPr>
          <w:p w:rsidR="00DC301E" w:rsidRDefault="00DC301E">
            <w:pPr>
              <w:jc w:val="center"/>
              <w:rPr>
                <w:rFonts w:ascii="Arial" w:hAnsi="Arial" w:cs="Arial"/>
              </w:rPr>
            </w:pPr>
          </w:p>
        </w:tc>
        <w:tc>
          <w:tcPr>
            <w:tcW w:w="106" w:type="dxa"/>
            <w:tcBorders>
              <w:top w:val="nil"/>
              <w:bottom w:val="nil"/>
            </w:tcBorders>
            <w:vAlign w:val="center"/>
          </w:tcPr>
          <w:p w:rsidR="00DC301E" w:rsidRDefault="00DC301E">
            <w:pPr>
              <w:jc w:val="center"/>
              <w:rPr>
                <w:rFonts w:ascii="Arial" w:hAnsi="Arial" w:cs="Arial"/>
              </w:rPr>
            </w:pPr>
          </w:p>
        </w:tc>
        <w:tc>
          <w:tcPr>
            <w:tcW w:w="361" w:type="dxa"/>
            <w:shd w:val="clear" w:color="auto" w:fill="F2F2F2"/>
            <w:vAlign w:val="center"/>
          </w:tcPr>
          <w:p w:rsidR="00DC301E" w:rsidRDefault="00DC301E">
            <w:pPr>
              <w:jc w:val="center"/>
              <w:rPr>
                <w:rFonts w:ascii="Arial" w:hAnsi="Arial" w:cs="Arial"/>
              </w:rPr>
            </w:pPr>
          </w:p>
        </w:tc>
        <w:tc>
          <w:tcPr>
            <w:tcW w:w="76" w:type="dxa"/>
            <w:tcBorders>
              <w:top w:val="nil"/>
              <w:bottom w:val="nil"/>
            </w:tcBorders>
            <w:vAlign w:val="center"/>
          </w:tcPr>
          <w:p w:rsidR="00DC301E" w:rsidRDefault="00DC301E">
            <w:pPr>
              <w:jc w:val="center"/>
              <w:rPr>
                <w:rFonts w:ascii="Arial" w:hAnsi="Arial" w:cs="Arial"/>
              </w:rPr>
            </w:pPr>
          </w:p>
        </w:tc>
        <w:tc>
          <w:tcPr>
            <w:tcW w:w="540" w:type="dxa"/>
            <w:gridSpan w:val="2"/>
            <w:shd w:val="clear" w:color="auto" w:fill="F2F2F2"/>
            <w:vAlign w:val="center"/>
          </w:tcPr>
          <w:p w:rsidR="00DC301E" w:rsidRDefault="00DC301E">
            <w:pPr>
              <w:jc w:val="center"/>
              <w:rPr>
                <w:rFonts w:ascii="Arial" w:hAnsi="Arial" w:cs="Arial"/>
              </w:rPr>
            </w:pPr>
          </w:p>
        </w:tc>
        <w:tc>
          <w:tcPr>
            <w:tcW w:w="108" w:type="dxa"/>
            <w:gridSpan w:val="2"/>
            <w:tcBorders>
              <w:top w:val="nil"/>
              <w:bottom w:val="nil"/>
            </w:tcBorders>
            <w:vAlign w:val="center"/>
          </w:tcPr>
          <w:p w:rsidR="00DC301E" w:rsidRDefault="00DC301E">
            <w:pPr>
              <w:rPr>
                <w:rFonts w:ascii="Arial" w:hAnsi="Arial" w:cs="Arial"/>
              </w:rPr>
            </w:pPr>
          </w:p>
        </w:tc>
      </w:tr>
      <w:tr w:rsidR="00DC301E">
        <w:tblPrEx>
          <w:tblCellMar>
            <w:left w:w="28" w:type="dxa"/>
            <w:right w:w="28" w:type="dxa"/>
          </w:tblCellMar>
        </w:tblPrEx>
        <w:trPr>
          <w:gridBefore w:val="1"/>
          <w:wBefore w:w="109" w:type="dxa"/>
          <w:cantSplit/>
          <w:jc w:val="right"/>
        </w:trPr>
        <w:tc>
          <w:tcPr>
            <w:tcW w:w="3549" w:type="dxa"/>
            <w:vMerge w:val="restart"/>
            <w:tcBorders>
              <w:top w:val="nil"/>
              <w:right w:val="nil"/>
            </w:tcBorders>
            <w:tcMar>
              <w:left w:w="0" w:type="dxa"/>
              <w:right w:w="0" w:type="dxa"/>
            </w:tcMar>
            <w:vAlign w:val="bottom"/>
          </w:tcPr>
          <w:p w:rsidR="00DC301E" w:rsidRDefault="00DC301E">
            <w:pPr>
              <w:jc w:val="right"/>
              <w:rPr>
                <w:rFonts w:ascii="Arial" w:hAnsi="Arial" w:cs="Arial"/>
                <w:b/>
                <w:bCs/>
                <w:sz w:val="18"/>
                <w:szCs w:val="18"/>
              </w:rPr>
            </w:pPr>
            <w:r>
              <w:rPr>
                <w:rFonts w:ascii="Arial" w:hAnsi="Arial" w:cs="Arial"/>
                <w:b/>
                <w:bCs/>
                <w:sz w:val="18"/>
                <w:szCs w:val="18"/>
              </w:rPr>
              <w:t>Número de Identificación Tributaria</w:t>
            </w:r>
          </w:p>
        </w:tc>
        <w:tc>
          <w:tcPr>
            <w:tcW w:w="160" w:type="dxa"/>
            <w:vMerge w:val="restart"/>
            <w:tcBorders>
              <w:top w:val="nil"/>
              <w:left w:val="nil"/>
              <w:right w:val="nil"/>
            </w:tcBorders>
            <w:vAlign w:val="bottom"/>
          </w:tcPr>
          <w:p w:rsidR="00DC301E" w:rsidRDefault="00DC301E">
            <w:pPr>
              <w:jc w:val="right"/>
              <w:rPr>
                <w:rFonts w:ascii="Arial" w:hAnsi="Arial" w:cs="Arial"/>
                <w:b/>
                <w:bCs/>
                <w:sz w:val="18"/>
                <w:szCs w:val="18"/>
              </w:rPr>
            </w:pPr>
            <w:r>
              <w:rPr>
                <w:rFonts w:ascii="Arial" w:hAnsi="Arial" w:cs="Arial"/>
                <w:b/>
                <w:bCs/>
                <w:sz w:val="18"/>
                <w:szCs w:val="18"/>
              </w:rPr>
              <w:t>:</w:t>
            </w:r>
          </w:p>
        </w:tc>
        <w:tc>
          <w:tcPr>
            <w:tcW w:w="161" w:type="dxa"/>
            <w:vMerge w:val="restart"/>
            <w:tcBorders>
              <w:top w:val="nil"/>
              <w:left w:val="nil"/>
              <w:right w:val="nil"/>
            </w:tcBorders>
            <w:vAlign w:val="center"/>
          </w:tcPr>
          <w:p w:rsidR="00DC301E" w:rsidRDefault="00DC301E">
            <w:pPr>
              <w:rPr>
                <w:rFonts w:ascii="Arial" w:hAnsi="Arial" w:cs="Arial"/>
              </w:rPr>
            </w:pPr>
          </w:p>
        </w:tc>
        <w:tc>
          <w:tcPr>
            <w:tcW w:w="2415" w:type="dxa"/>
            <w:gridSpan w:val="4"/>
            <w:vMerge w:val="restart"/>
            <w:tcBorders>
              <w:top w:val="nil"/>
              <w:left w:val="nil"/>
              <w:right w:val="nil"/>
            </w:tcBorders>
            <w:vAlign w:val="bottom"/>
          </w:tcPr>
          <w:p w:rsidR="00DC301E" w:rsidRDefault="00DC301E">
            <w:pPr>
              <w:jc w:val="center"/>
              <w:rPr>
                <w:rFonts w:ascii="Arial" w:hAnsi="Arial" w:cs="Arial"/>
                <w:i/>
                <w:iCs/>
                <w:sz w:val="14"/>
                <w:szCs w:val="14"/>
              </w:rPr>
            </w:pPr>
            <w:r>
              <w:rPr>
                <w:rFonts w:ascii="Arial" w:hAnsi="Arial" w:cs="Arial"/>
                <w:i/>
                <w:iCs/>
                <w:sz w:val="14"/>
                <w:szCs w:val="14"/>
              </w:rPr>
              <w:t>NIT</w:t>
            </w:r>
          </w:p>
        </w:tc>
        <w:tc>
          <w:tcPr>
            <w:tcW w:w="180"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1443" w:type="dxa"/>
            <w:gridSpan w:val="5"/>
            <w:tcBorders>
              <w:top w:val="nil"/>
              <w:left w:val="nil"/>
              <w:bottom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Fecha de expedición</w:t>
            </w:r>
          </w:p>
        </w:tc>
        <w:tc>
          <w:tcPr>
            <w:tcW w:w="180" w:type="dxa"/>
            <w:tcBorders>
              <w:top w:val="nil"/>
              <w:left w:val="nil"/>
              <w:bottom w:val="nil"/>
              <w:right w:val="nil"/>
            </w:tcBorders>
            <w:vAlign w:val="center"/>
          </w:tcPr>
          <w:p w:rsidR="00DC301E" w:rsidRDefault="00DC301E">
            <w:pPr>
              <w:rPr>
                <w:rFonts w:ascii="Arial" w:hAnsi="Arial" w:cs="Arial"/>
                <w:sz w:val="14"/>
                <w:szCs w:val="14"/>
              </w:rPr>
            </w:pPr>
          </w:p>
        </w:tc>
        <w:tc>
          <w:tcPr>
            <w:tcW w:w="1443" w:type="dxa"/>
            <w:gridSpan w:val="6"/>
            <w:tcBorders>
              <w:top w:val="nil"/>
              <w:left w:val="nil"/>
              <w:bottom w:val="nil"/>
              <w:right w:val="nil"/>
            </w:tcBorders>
            <w:vAlign w:val="center"/>
          </w:tcPr>
          <w:p w:rsidR="00DC301E" w:rsidRDefault="00DC301E">
            <w:pPr>
              <w:jc w:val="center"/>
              <w:rPr>
                <w:rFonts w:ascii="Arial" w:hAnsi="Arial" w:cs="Arial"/>
                <w:i/>
                <w:iCs/>
                <w:sz w:val="14"/>
                <w:szCs w:val="14"/>
              </w:rPr>
            </w:pPr>
          </w:p>
        </w:tc>
        <w:tc>
          <w:tcPr>
            <w:tcW w:w="108" w:type="dxa"/>
            <w:gridSpan w:val="2"/>
            <w:tcBorders>
              <w:top w:val="nil"/>
              <w:left w:val="nil"/>
              <w:bottom w:val="nil"/>
            </w:tcBorders>
            <w:vAlign w:val="center"/>
          </w:tcPr>
          <w:p w:rsidR="00DC301E" w:rsidRDefault="00DC301E">
            <w:pPr>
              <w:rPr>
                <w:rFonts w:ascii="Arial" w:hAnsi="Arial" w:cs="Arial"/>
                <w:sz w:val="14"/>
                <w:szCs w:val="14"/>
              </w:rPr>
            </w:pPr>
          </w:p>
        </w:tc>
      </w:tr>
      <w:tr w:rsidR="00DC301E">
        <w:tblPrEx>
          <w:tblCellMar>
            <w:left w:w="28" w:type="dxa"/>
            <w:right w:w="28" w:type="dxa"/>
          </w:tblCellMar>
        </w:tblPrEx>
        <w:trPr>
          <w:gridBefore w:val="1"/>
          <w:wBefore w:w="109" w:type="dxa"/>
          <w:cantSplit/>
          <w:jc w:val="right"/>
        </w:trPr>
        <w:tc>
          <w:tcPr>
            <w:tcW w:w="3549" w:type="dxa"/>
            <w:vMerge/>
            <w:tcBorders>
              <w:right w:val="nil"/>
            </w:tcBorders>
            <w:tcMar>
              <w:left w:w="0" w:type="dxa"/>
              <w:right w:w="0" w:type="dxa"/>
            </w:tcMar>
            <w:vAlign w:val="center"/>
          </w:tcPr>
          <w:p w:rsidR="00DC301E" w:rsidRDefault="00DC301E">
            <w:pPr>
              <w:jc w:val="right"/>
              <w:rPr>
                <w:rFonts w:ascii="Arial" w:hAnsi="Arial" w:cs="Arial"/>
                <w:i/>
                <w:iCs/>
              </w:rPr>
            </w:pPr>
          </w:p>
        </w:tc>
        <w:tc>
          <w:tcPr>
            <w:tcW w:w="160" w:type="dxa"/>
            <w:vMerge/>
            <w:tcBorders>
              <w:left w:val="nil"/>
              <w:right w:val="nil"/>
            </w:tcBorders>
            <w:vAlign w:val="center"/>
          </w:tcPr>
          <w:p w:rsidR="00DC301E" w:rsidRDefault="00DC301E">
            <w:pPr>
              <w:jc w:val="center"/>
              <w:rPr>
                <w:rFonts w:ascii="Arial" w:hAnsi="Arial" w:cs="Arial"/>
                <w:i/>
                <w:iCs/>
              </w:rPr>
            </w:pPr>
          </w:p>
        </w:tc>
        <w:tc>
          <w:tcPr>
            <w:tcW w:w="161" w:type="dxa"/>
            <w:vMerge/>
            <w:tcBorders>
              <w:left w:val="nil"/>
              <w:right w:val="nil"/>
            </w:tcBorders>
            <w:vAlign w:val="center"/>
          </w:tcPr>
          <w:p w:rsidR="00DC301E" w:rsidRDefault="00DC301E">
            <w:pPr>
              <w:rPr>
                <w:rFonts w:ascii="Arial" w:hAnsi="Arial" w:cs="Arial"/>
                <w:i/>
                <w:iCs/>
              </w:rPr>
            </w:pPr>
          </w:p>
        </w:tc>
        <w:tc>
          <w:tcPr>
            <w:tcW w:w="2415" w:type="dxa"/>
            <w:gridSpan w:val="4"/>
            <w:vMerge/>
            <w:tcBorders>
              <w:left w:val="nil"/>
              <w:right w:val="nil"/>
            </w:tcBorders>
            <w:shd w:val="clear" w:color="auto" w:fill="E6E6E6"/>
            <w:vAlign w:val="center"/>
          </w:tcPr>
          <w:p w:rsidR="00DC301E" w:rsidRDefault="00DC301E">
            <w:pPr>
              <w:rPr>
                <w:rFonts w:ascii="Arial" w:hAnsi="Arial" w:cs="Arial"/>
                <w:i/>
                <w:iCs/>
                <w:sz w:val="14"/>
                <w:szCs w:val="14"/>
              </w:rPr>
            </w:pPr>
          </w:p>
        </w:tc>
        <w:tc>
          <w:tcPr>
            <w:tcW w:w="180" w:type="dxa"/>
            <w:tcBorders>
              <w:top w:val="nil"/>
              <w:left w:val="nil"/>
              <w:bottom w:val="nil"/>
              <w:right w:val="nil"/>
            </w:tcBorders>
            <w:vAlign w:val="center"/>
          </w:tcPr>
          <w:p w:rsidR="00DC301E" w:rsidRDefault="00DC301E">
            <w:pPr>
              <w:rPr>
                <w:rFonts w:ascii="Arial" w:hAnsi="Arial" w:cs="Arial"/>
                <w:i/>
                <w:iCs/>
                <w:sz w:val="14"/>
                <w:szCs w:val="14"/>
              </w:rPr>
            </w:pPr>
          </w:p>
        </w:tc>
        <w:tc>
          <w:tcPr>
            <w:tcW w:w="360" w:type="dxa"/>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(Día</w:t>
            </w:r>
          </w:p>
        </w:tc>
        <w:tc>
          <w:tcPr>
            <w:tcW w:w="10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361" w:type="dxa"/>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mes</w:t>
            </w:r>
          </w:p>
        </w:tc>
        <w:tc>
          <w:tcPr>
            <w:tcW w:w="7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540" w:type="dxa"/>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Año)</w:t>
            </w:r>
          </w:p>
        </w:tc>
        <w:tc>
          <w:tcPr>
            <w:tcW w:w="180" w:type="dxa"/>
            <w:tcBorders>
              <w:top w:val="nil"/>
              <w:left w:val="nil"/>
              <w:bottom w:val="nil"/>
              <w:right w:val="nil"/>
            </w:tcBorders>
            <w:vAlign w:val="center"/>
          </w:tcPr>
          <w:p w:rsidR="00DC301E" w:rsidRDefault="00DC301E">
            <w:pPr>
              <w:rPr>
                <w:rFonts w:ascii="Arial" w:hAnsi="Arial" w:cs="Arial"/>
                <w:i/>
                <w:iCs/>
                <w:sz w:val="14"/>
                <w:szCs w:val="14"/>
              </w:rPr>
            </w:pPr>
          </w:p>
        </w:tc>
        <w:tc>
          <w:tcPr>
            <w:tcW w:w="360"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10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361"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7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540" w:type="dxa"/>
            <w:gridSpan w:val="2"/>
            <w:tcBorders>
              <w:top w:val="nil"/>
              <w:left w:val="nil"/>
              <w:bottom w:val="nil"/>
              <w:right w:val="nil"/>
            </w:tcBorders>
            <w:vAlign w:val="center"/>
          </w:tcPr>
          <w:p w:rsidR="00DC301E" w:rsidRDefault="00DC301E">
            <w:pPr>
              <w:jc w:val="center"/>
              <w:rPr>
                <w:rFonts w:ascii="Arial" w:hAnsi="Arial" w:cs="Arial"/>
                <w:i/>
                <w:iCs/>
                <w:sz w:val="14"/>
                <w:szCs w:val="14"/>
              </w:rPr>
            </w:pPr>
          </w:p>
        </w:tc>
        <w:tc>
          <w:tcPr>
            <w:tcW w:w="108" w:type="dxa"/>
            <w:gridSpan w:val="2"/>
            <w:tcBorders>
              <w:top w:val="nil"/>
              <w:left w:val="nil"/>
              <w:bottom w:val="nil"/>
            </w:tcBorders>
            <w:vAlign w:val="center"/>
          </w:tcPr>
          <w:p w:rsidR="00DC301E" w:rsidRDefault="00DC301E">
            <w:pPr>
              <w:rPr>
                <w:rFonts w:ascii="Arial" w:hAnsi="Arial" w:cs="Arial"/>
                <w:i/>
                <w:iCs/>
                <w:sz w:val="14"/>
                <w:szCs w:val="14"/>
              </w:rPr>
            </w:pPr>
          </w:p>
        </w:tc>
      </w:tr>
      <w:tr w:rsidR="00DC301E">
        <w:tblPrEx>
          <w:tblCellMar>
            <w:left w:w="28" w:type="dxa"/>
            <w:right w:w="28" w:type="dxa"/>
          </w:tblCellMar>
        </w:tblPrEx>
        <w:trPr>
          <w:gridBefore w:val="1"/>
          <w:wBefore w:w="109" w:type="dxa"/>
          <w:cantSplit/>
          <w:jc w:val="right"/>
        </w:trPr>
        <w:tc>
          <w:tcPr>
            <w:tcW w:w="3549" w:type="dxa"/>
            <w:vMerge/>
            <w:tcBorders>
              <w:bottom w:val="nil"/>
              <w:right w:val="nil"/>
            </w:tcBorders>
            <w:tcMar>
              <w:left w:w="0" w:type="dxa"/>
              <w:right w:w="0" w:type="dxa"/>
            </w:tcMar>
            <w:vAlign w:val="center"/>
          </w:tcPr>
          <w:p w:rsidR="00DC301E" w:rsidRDefault="00DC301E">
            <w:pPr>
              <w:jc w:val="right"/>
              <w:rPr>
                <w:rFonts w:ascii="Arial" w:hAnsi="Arial" w:cs="Arial"/>
                <w:b/>
                <w:bCs/>
              </w:rPr>
            </w:pPr>
          </w:p>
        </w:tc>
        <w:tc>
          <w:tcPr>
            <w:tcW w:w="160" w:type="dxa"/>
            <w:vMerge/>
            <w:tcBorders>
              <w:left w:val="nil"/>
              <w:bottom w:val="nil"/>
              <w:right w:val="nil"/>
            </w:tcBorders>
            <w:vAlign w:val="center"/>
          </w:tcPr>
          <w:p w:rsidR="00DC301E" w:rsidRDefault="00DC301E">
            <w:pPr>
              <w:jc w:val="center"/>
              <w:rPr>
                <w:rFonts w:ascii="Arial" w:hAnsi="Arial" w:cs="Arial"/>
                <w:b/>
                <w:bCs/>
              </w:rPr>
            </w:pPr>
          </w:p>
        </w:tc>
        <w:tc>
          <w:tcPr>
            <w:tcW w:w="161" w:type="dxa"/>
            <w:vMerge/>
            <w:tcBorders>
              <w:left w:val="nil"/>
              <w:bottom w:val="nil"/>
            </w:tcBorders>
            <w:vAlign w:val="center"/>
          </w:tcPr>
          <w:p w:rsidR="00DC301E" w:rsidRDefault="00DC301E">
            <w:pPr>
              <w:rPr>
                <w:rFonts w:ascii="Arial" w:hAnsi="Arial" w:cs="Arial"/>
              </w:rPr>
            </w:pPr>
          </w:p>
        </w:tc>
        <w:tc>
          <w:tcPr>
            <w:tcW w:w="2415" w:type="dxa"/>
            <w:gridSpan w:val="4"/>
            <w:tcBorders>
              <w:top w:val="nil"/>
            </w:tcBorders>
            <w:shd w:val="clear" w:color="auto" w:fill="F2F2F2"/>
            <w:vAlign w:val="center"/>
          </w:tcPr>
          <w:p w:rsidR="00DC301E" w:rsidRDefault="00DC301E">
            <w:pPr>
              <w:jc w:val="center"/>
              <w:rPr>
                <w:rFonts w:ascii="Arial" w:hAnsi="Arial" w:cs="Arial"/>
              </w:rPr>
            </w:pPr>
          </w:p>
        </w:tc>
        <w:tc>
          <w:tcPr>
            <w:tcW w:w="180" w:type="dxa"/>
            <w:tcBorders>
              <w:top w:val="nil"/>
              <w:left w:val="nil"/>
              <w:bottom w:val="nil"/>
            </w:tcBorders>
            <w:vAlign w:val="center"/>
          </w:tcPr>
          <w:p w:rsidR="00DC301E" w:rsidRDefault="00DC301E">
            <w:pPr>
              <w:jc w:val="center"/>
              <w:rPr>
                <w:rFonts w:ascii="Arial" w:hAnsi="Arial" w:cs="Arial"/>
              </w:rPr>
            </w:pPr>
          </w:p>
        </w:tc>
        <w:tc>
          <w:tcPr>
            <w:tcW w:w="360" w:type="dxa"/>
            <w:tcBorders>
              <w:left w:val="nil"/>
            </w:tcBorders>
            <w:shd w:val="clear" w:color="auto" w:fill="F2F2F2"/>
            <w:vAlign w:val="center"/>
          </w:tcPr>
          <w:p w:rsidR="00DC301E" w:rsidRDefault="00DC301E">
            <w:pPr>
              <w:jc w:val="center"/>
              <w:rPr>
                <w:rFonts w:ascii="Arial" w:hAnsi="Arial" w:cs="Arial"/>
              </w:rPr>
            </w:pPr>
          </w:p>
        </w:tc>
        <w:tc>
          <w:tcPr>
            <w:tcW w:w="106" w:type="dxa"/>
            <w:tcBorders>
              <w:top w:val="nil"/>
              <w:left w:val="nil"/>
              <w:bottom w:val="nil"/>
            </w:tcBorders>
            <w:vAlign w:val="center"/>
          </w:tcPr>
          <w:p w:rsidR="00DC301E" w:rsidRDefault="00DC301E">
            <w:pPr>
              <w:jc w:val="center"/>
              <w:rPr>
                <w:rFonts w:ascii="Arial" w:hAnsi="Arial" w:cs="Arial"/>
              </w:rPr>
            </w:pPr>
          </w:p>
        </w:tc>
        <w:tc>
          <w:tcPr>
            <w:tcW w:w="361" w:type="dxa"/>
            <w:tcBorders>
              <w:left w:val="nil"/>
            </w:tcBorders>
            <w:shd w:val="clear" w:color="auto" w:fill="F2F2F2"/>
            <w:vAlign w:val="center"/>
          </w:tcPr>
          <w:p w:rsidR="00DC301E" w:rsidRDefault="00DC301E">
            <w:pPr>
              <w:jc w:val="center"/>
              <w:rPr>
                <w:rFonts w:ascii="Arial" w:hAnsi="Arial" w:cs="Arial"/>
              </w:rPr>
            </w:pPr>
          </w:p>
        </w:tc>
        <w:tc>
          <w:tcPr>
            <w:tcW w:w="76" w:type="dxa"/>
            <w:tcBorders>
              <w:top w:val="nil"/>
              <w:left w:val="nil"/>
              <w:bottom w:val="nil"/>
            </w:tcBorders>
            <w:vAlign w:val="center"/>
          </w:tcPr>
          <w:p w:rsidR="00DC301E" w:rsidRDefault="00DC301E">
            <w:pPr>
              <w:jc w:val="center"/>
              <w:rPr>
                <w:rFonts w:ascii="Arial" w:hAnsi="Arial" w:cs="Arial"/>
              </w:rPr>
            </w:pPr>
          </w:p>
        </w:tc>
        <w:tc>
          <w:tcPr>
            <w:tcW w:w="540" w:type="dxa"/>
            <w:tcBorders>
              <w:left w:val="nil"/>
            </w:tcBorders>
            <w:shd w:val="clear" w:color="auto" w:fill="F2F2F2"/>
            <w:vAlign w:val="center"/>
          </w:tcPr>
          <w:p w:rsidR="00DC301E" w:rsidRDefault="00DC301E">
            <w:pPr>
              <w:jc w:val="center"/>
              <w:rPr>
                <w:rFonts w:ascii="Arial" w:hAnsi="Arial" w:cs="Arial"/>
              </w:rPr>
            </w:pPr>
          </w:p>
        </w:tc>
        <w:tc>
          <w:tcPr>
            <w:tcW w:w="180" w:type="dxa"/>
            <w:tcBorders>
              <w:top w:val="nil"/>
              <w:left w:val="nil"/>
              <w:bottom w:val="nil"/>
              <w:right w:val="nil"/>
            </w:tcBorders>
            <w:vAlign w:val="center"/>
          </w:tcPr>
          <w:p w:rsidR="00DC301E" w:rsidRDefault="00DC301E">
            <w:pPr>
              <w:jc w:val="center"/>
              <w:rPr>
                <w:rFonts w:ascii="Arial" w:hAnsi="Arial" w:cs="Arial"/>
              </w:rPr>
            </w:pPr>
          </w:p>
        </w:tc>
        <w:tc>
          <w:tcPr>
            <w:tcW w:w="1443" w:type="dxa"/>
            <w:gridSpan w:val="6"/>
            <w:tcBorders>
              <w:top w:val="nil"/>
              <w:left w:val="nil"/>
              <w:bottom w:val="nil"/>
              <w:right w:val="nil"/>
            </w:tcBorders>
            <w:vAlign w:val="center"/>
          </w:tcPr>
          <w:p w:rsidR="00DC301E" w:rsidRDefault="00DC301E">
            <w:pPr>
              <w:jc w:val="center"/>
              <w:rPr>
                <w:rFonts w:ascii="Arial" w:hAnsi="Arial" w:cs="Arial"/>
              </w:rPr>
            </w:pPr>
          </w:p>
        </w:tc>
        <w:tc>
          <w:tcPr>
            <w:tcW w:w="108" w:type="dxa"/>
            <w:gridSpan w:val="2"/>
            <w:tcBorders>
              <w:top w:val="nil"/>
              <w:left w:val="nil"/>
              <w:bottom w:val="nil"/>
            </w:tcBorders>
            <w:vAlign w:val="center"/>
          </w:tcPr>
          <w:p w:rsidR="00DC301E" w:rsidRDefault="00DC301E">
            <w:pPr>
              <w:rPr>
                <w:rFonts w:ascii="Arial" w:hAnsi="Arial" w:cs="Arial"/>
              </w:rPr>
            </w:pPr>
          </w:p>
        </w:tc>
      </w:tr>
      <w:tr w:rsidR="00DC301E">
        <w:tblPrEx>
          <w:tblCellMar>
            <w:left w:w="28" w:type="dxa"/>
            <w:right w:w="28" w:type="dxa"/>
          </w:tblCellMar>
        </w:tblPrEx>
        <w:trPr>
          <w:gridBefore w:val="1"/>
          <w:wBefore w:w="109" w:type="dxa"/>
          <w:jc w:val="right"/>
        </w:trPr>
        <w:tc>
          <w:tcPr>
            <w:tcW w:w="3549" w:type="dxa"/>
            <w:tcBorders>
              <w:top w:val="nil"/>
              <w:bottom w:val="nil"/>
              <w:right w:val="nil"/>
            </w:tcBorders>
            <w:tcMar>
              <w:left w:w="0" w:type="dxa"/>
              <w:right w:w="0" w:type="dxa"/>
            </w:tcMar>
            <w:vAlign w:val="center"/>
          </w:tcPr>
          <w:p w:rsidR="00DC301E" w:rsidRDefault="00DC301E">
            <w:pPr>
              <w:jc w:val="right"/>
              <w:rPr>
                <w:rFonts w:ascii="Arial" w:hAnsi="Arial" w:cs="Arial"/>
                <w:b/>
                <w:bCs/>
                <w:sz w:val="14"/>
                <w:szCs w:val="14"/>
              </w:rPr>
            </w:pPr>
          </w:p>
        </w:tc>
        <w:tc>
          <w:tcPr>
            <w:tcW w:w="160" w:type="dxa"/>
            <w:tcBorders>
              <w:top w:val="nil"/>
              <w:left w:val="nil"/>
              <w:bottom w:val="nil"/>
              <w:right w:val="nil"/>
            </w:tcBorders>
            <w:vAlign w:val="center"/>
          </w:tcPr>
          <w:p w:rsidR="00DC301E" w:rsidRDefault="00DC301E">
            <w:pPr>
              <w:jc w:val="center"/>
              <w:rPr>
                <w:rFonts w:ascii="Arial" w:hAnsi="Arial" w:cs="Arial"/>
                <w:b/>
                <w:bCs/>
                <w:sz w:val="14"/>
                <w:szCs w:val="14"/>
              </w:rPr>
            </w:pPr>
          </w:p>
        </w:tc>
        <w:tc>
          <w:tcPr>
            <w:tcW w:w="161" w:type="dxa"/>
            <w:tcBorders>
              <w:top w:val="nil"/>
              <w:left w:val="nil"/>
              <w:bottom w:val="nil"/>
              <w:right w:val="nil"/>
            </w:tcBorders>
            <w:vAlign w:val="center"/>
          </w:tcPr>
          <w:p w:rsidR="00DC301E" w:rsidRDefault="00DC301E">
            <w:pPr>
              <w:rPr>
                <w:rFonts w:ascii="Arial" w:hAnsi="Arial" w:cs="Arial"/>
                <w:sz w:val="14"/>
                <w:szCs w:val="14"/>
              </w:rPr>
            </w:pPr>
          </w:p>
        </w:tc>
        <w:tc>
          <w:tcPr>
            <w:tcW w:w="1618" w:type="dxa"/>
            <w:gridSpan w:val="2"/>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Paterno</w:t>
            </w:r>
          </w:p>
        </w:tc>
        <w:tc>
          <w:tcPr>
            <w:tcW w:w="7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1728" w:type="dxa"/>
            <w:gridSpan w:val="5"/>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Materno</w:t>
            </w:r>
          </w:p>
        </w:tc>
        <w:tc>
          <w:tcPr>
            <w:tcW w:w="7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2192" w:type="dxa"/>
            <w:gridSpan w:val="9"/>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Nombre(s)</w:t>
            </w:r>
          </w:p>
        </w:tc>
        <w:tc>
          <w:tcPr>
            <w:tcW w:w="79" w:type="dxa"/>
            <w:tcBorders>
              <w:top w:val="nil"/>
              <w:left w:val="nil"/>
              <w:bottom w:val="nil"/>
            </w:tcBorders>
            <w:vAlign w:val="center"/>
          </w:tcPr>
          <w:p w:rsidR="00DC301E" w:rsidRDefault="00DC301E">
            <w:pPr>
              <w:rPr>
                <w:rFonts w:ascii="Arial" w:hAnsi="Arial" w:cs="Arial"/>
                <w:sz w:val="14"/>
                <w:szCs w:val="14"/>
              </w:rPr>
            </w:pPr>
          </w:p>
        </w:tc>
      </w:tr>
      <w:tr w:rsidR="00DC301E">
        <w:tblPrEx>
          <w:tblCellMar>
            <w:left w:w="28" w:type="dxa"/>
            <w:right w:w="28" w:type="dxa"/>
          </w:tblCellMar>
        </w:tblPrEx>
        <w:trPr>
          <w:gridBefore w:val="1"/>
          <w:wBefore w:w="109" w:type="dxa"/>
          <w:jc w:val="right"/>
        </w:trPr>
        <w:tc>
          <w:tcPr>
            <w:tcW w:w="3549" w:type="dxa"/>
            <w:tcBorders>
              <w:top w:val="nil"/>
              <w:bottom w:val="nil"/>
              <w:right w:val="nil"/>
            </w:tcBorders>
            <w:tcMar>
              <w:left w:w="0" w:type="dxa"/>
              <w:right w:w="0" w:type="dxa"/>
            </w:tcMar>
            <w:vAlign w:val="center"/>
          </w:tcPr>
          <w:p w:rsidR="00DC301E" w:rsidRDefault="00DC301E">
            <w:pPr>
              <w:jc w:val="right"/>
              <w:rPr>
                <w:rFonts w:ascii="Arial" w:hAnsi="Arial" w:cs="Arial"/>
                <w:b/>
                <w:bCs/>
                <w:sz w:val="18"/>
                <w:szCs w:val="18"/>
              </w:rPr>
            </w:pPr>
            <w:r>
              <w:rPr>
                <w:rFonts w:ascii="Arial" w:hAnsi="Arial" w:cs="Arial"/>
                <w:b/>
                <w:bCs/>
                <w:sz w:val="18"/>
                <w:szCs w:val="18"/>
              </w:rPr>
              <w:t>Nombre del Representante Legal</w:t>
            </w:r>
          </w:p>
        </w:tc>
        <w:tc>
          <w:tcPr>
            <w:tcW w:w="160" w:type="dxa"/>
            <w:tcBorders>
              <w:top w:val="nil"/>
              <w:left w:val="nil"/>
              <w:bottom w:val="nil"/>
              <w:right w:val="nil"/>
            </w:tcBorders>
            <w:vAlign w:val="center"/>
          </w:tcPr>
          <w:p w:rsidR="00DC301E" w:rsidRDefault="00DC301E">
            <w:pPr>
              <w:jc w:val="center"/>
              <w:rPr>
                <w:rFonts w:ascii="Arial" w:hAnsi="Arial" w:cs="Arial"/>
                <w:b/>
                <w:bCs/>
                <w:sz w:val="18"/>
                <w:szCs w:val="18"/>
              </w:rPr>
            </w:pPr>
            <w:r>
              <w:rPr>
                <w:rFonts w:ascii="Arial" w:hAnsi="Arial" w:cs="Arial"/>
                <w:b/>
                <w:bCs/>
                <w:sz w:val="18"/>
                <w:szCs w:val="18"/>
              </w:rPr>
              <w:t>:</w:t>
            </w:r>
          </w:p>
        </w:tc>
        <w:tc>
          <w:tcPr>
            <w:tcW w:w="161" w:type="dxa"/>
            <w:tcBorders>
              <w:top w:val="nil"/>
              <w:left w:val="nil"/>
              <w:bottom w:val="nil"/>
            </w:tcBorders>
            <w:vAlign w:val="center"/>
          </w:tcPr>
          <w:p w:rsidR="00DC301E" w:rsidRDefault="00DC301E">
            <w:pPr>
              <w:rPr>
                <w:rFonts w:ascii="Arial" w:hAnsi="Arial" w:cs="Arial"/>
              </w:rPr>
            </w:pPr>
          </w:p>
        </w:tc>
        <w:tc>
          <w:tcPr>
            <w:tcW w:w="1618" w:type="dxa"/>
            <w:gridSpan w:val="2"/>
            <w:shd w:val="clear" w:color="auto" w:fill="F2F2F2"/>
            <w:vAlign w:val="center"/>
          </w:tcPr>
          <w:p w:rsidR="00DC301E" w:rsidRDefault="00DC301E">
            <w:pPr>
              <w:jc w:val="center"/>
              <w:rPr>
                <w:rFonts w:ascii="Arial" w:hAnsi="Arial" w:cs="Arial"/>
              </w:rPr>
            </w:pPr>
          </w:p>
        </w:tc>
        <w:tc>
          <w:tcPr>
            <w:tcW w:w="76" w:type="dxa"/>
            <w:tcBorders>
              <w:top w:val="nil"/>
              <w:bottom w:val="nil"/>
            </w:tcBorders>
            <w:vAlign w:val="center"/>
          </w:tcPr>
          <w:p w:rsidR="00DC301E" w:rsidRDefault="00DC301E">
            <w:pPr>
              <w:jc w:val="center"/>
              <w:rPr>
                <w:rFonts w:ascii="Arial" w:hAnsi="Arial" w:cs="Arial"/>
              </w:rPr>
            </w:pPr>
          </w:p>
        </w:tc>
        <w:tc>
          <w:tcPr>
            <w:tcW w:w="1728" w:type="dxa"/>
            <w:gridSpan w:val="5"/>
            <w:shd w:val="clear" w:color="auto" w:fill="F2F2F2"/>
            <w:vAlign w:val="center"/>
          </w:tcPr>
          <w:p w:rsidR="00DC301E" w:rsidRDefault="00DC301E">
            <w:pPr>
              <w:jc w:val="center"/>
              <w:rPr>
                <w:rFonts w:ascii="Arial" w:hAnsi="Arial" w:cs="Arial"/>
              </w:rPr>
            </w:pPr>
          </w:p>
        </w:tc>
        <w:tc>
          <w:tcPr>
            <w:tcW w:w="76" w:type="dxa"/>
            <w:tcBorders>
              <w:top w:val="nil"/>
              <w:bottom w:val="nil"/>
            </w:tcBorders>
            <w:vAlign w:val="center"/>
          </w:tcPr>
          <w:p w:rsidR="00DC301E" w:rsidRDefault="00DC301E">
            <w:pPr>
              <w:jc w:val="center"/>
              <w:rPr>
                <w:rFonts w:ascii="Arial" w:hAnsi="Arial" w:cs="Arial"/>
              </w:rPr>
            </w:pPr>
          </w:p>
        </w:tc>
        <w:tc>
          <w:tcPr>
            <w:tcW w:w="2192" w:type="dxa"/>
            <w:gridSpan w:val="9"/>
            <w:shd w:val="clear" w:color="auto" w:fill="F2F2F2"/>
            <w:vAlign w:val="center"/>
          </w:tcPr>
          <w:p w:rsidR="00DC301E" w:rsidRDefault="00DC301E">
            <w:pPr>
              <w:jc w:val="center"/>
              <w:rPr>
                <w:rFonts w:ascii="Arial" w:hAnsi="Arial" w:cs="Arial"/>
              </w:rPr>
            </w:pPr>
          </w:p>
        </w:tc>
        <w:tc>
          <w:tcPr>
            <w:tcW w:w="79" w:type="dxa"/>
            <w:tcBorders>
              <w:top w:val="nil"/>
              <w:left w:val="nil"/>
              <w:bottom w:val="nil"/>
            </w:tcBorders>
            <w:vAlign w:val="center"/>
          </w:tcPr>
          <w:p w:rsidR="00DC301E" w:rsidRDefault="00DC301E">
            <w:pPr>
              <w:rPr>
                <w:rFonts w:ascii="Arial" w:hAnsi="Arial" w:cs="Arial"/>
              </w:rPr>
            </w:pPr>
          </w:p>
        </w:tc>
      </w:tr>
      <w:tr w:rsidR="00DC301E">
        <w:tblPrEx>
          <w:tblCellMar>
            <w:left w:w="57" w:type="dxa"/>
            <w:right w:w="57" w:type="dxa"/>
          </w:tblCellMar>
        </w:tblPrEx>
        <w:trPr>
          <w:gridBefore w:val="1"/>
          <w:wBefore w:w="109" w:type="dxa"/>
          <w:jc w:val="right"/>
        </w:trPr>
        <w:tc>
          <w:tcPr>
            <w:tcW w:w="3549" w:type="dxa"/>
            <w:tcBorders>
              <w:top w:val="nil"/>
              <w:bottom w:val="single" w:sz="12" w:space="0" w:color="auto"/>
              <w:right w:val="nil"/>
            </w:tcBorders>
            <w:tcMar>
              <w:left w:w="0" w:type="dxa"/>
              <w:right w:w="0" w:type="dxa"/>
            </w:tcMar>
            <w:vAlign w:val="center"/>
          </w:tcPr>
          <w:p w:rsidR="00DC301E" w:rsidRDefault="00DC301E">
            <w:pPr>
              <w:jc w:val="right"/>
              <w:rPr>
                <w:rFonts w:ascii="Arial" w:hAnsi="Arial" w:cs="Arial"/>
                <w:b/>
                <w:bCs/>
                <w:sz w:val="2"/>
                <w:szCs w:val="2"/>
              </w:rPr>
            </w:pPr>
          </w:p>
        </w:tc>
        <w:tc>
          <w:tcPr>
            <w:tcW w:w="160" w:type="dxa"/>
            <w:tcBorders>
              <w:top w:val="nil"/>
              <w:left w:val="nil"/>
              <w:bottom w:val="single" w:sz="12" w:space="0" w:color="auto"/>
              <w:right w:val="nil"/>
            </w:tcBorders>
            <w:vAlign w:val="center"/>
          </w:tcPr>
          <w:p w:rsidR="00DC301E" w:rsidRDefault="00DC301E">
            <w:pPr>
              <w:jc w:val="center"/>
              <w:rPr>
                <w:rFonts w:ascii="Arial" w:hAnsi="Arial" w:cs="Arial"/>
                <w:b/>
                <w:bCs/>
                <w:sz w:val="2"/>
                <w:szCs w:val="2"/>
              </w:rPr>
            </w:pPr>
          </w:p>
        </w:tc>
        <w:tc>
          <w:tcPr>
            <w:tcW w:w="168" w:type="dxa"/>
            <w:gridSpan w:val="2"/>
            <w:tcBorders>
              <w:top w:val="nil"/>
              <w:left w:val="nil"/>
              <w:bottom w:val="single" w:sz="12" w:space="0" w:color="auto"/>
              <w:right w:val="nil"/>
            </w:tcBorders>
            <w:vAlign w:val="center"/>
          </w:tcPr>
          <w:p w:rsidR="00DC301E" w:rsidRDefault="00DC301E">
            <w:pPr>
              <w:rPr>
                <w:rFonts w:ascii="Arial" w:hAnsi="Arial" w:cs="Arial"/>
                <w:sz w:val="2"/>
                <w:szCs w:val="2"/>
              </w:rPr>
            </w:pPr>
          </w:p>
        </w:tc>
        <w:tc>
          <w:tcPr>
            <w:tcW w:w="5762" w:type="dxa"/>
            <w:gridSpan w:val="18"/>
            <w:tcBorders>
              <w:top w:val="nil"/>
              <w:left w:val="nil"/>
              <w:bottom w:val="single" w:sz="12" w:space="0" w:color="auto"/>
            </w:tcBorders>
            <w:vAlign w:val="center"/>
          </w:tcPr>
          <w:p w:rsidR="00DC301E" w:rsidRDefault="00DC301E">
            <w:pPr>
              <w:rPr>
                <w:rFonts w:ascii="Arial" w:hAnsi="Arial" w:cs="Arial"/>
                <w:sz w:val="2"/>
                <w:szCs w:val="2"/>
              </w:rPr>
            </w:pPr>
          </w:p>
        </w:tc>
      </w:tr>
    </w:tbl>
    <w:p w:rsidR="00DC301E" w:rsidRDefault="00DC301E">
      <w:pPr>
        <w:rPr>
          <w:rFonts w:ascii="Arial" w:hAnsi="Arial" w:cs="Arial"/>
          <w:sz w:val="2"/>
          <w:szCs w:val="2"/>
        </w:rPr>
      </w:pPr>
    </w:p>
    <w:p w:rsidR="00DC301E" w:rsidRDefault="00DC301E">
      <w:pPr>
        <w:rPr>
          <w:rFonts w:ascii="Arial" w:hAnsi="Arial" w:cs="Arial"/>
          <w:sz w:val="2"/>
          <w:szCs w:val="2"/>
        </w:rPr>
      </w:pPr>
    </w:p>
    <w:p w:rsidR="00DC301E" w:rsidRDefault="00DC301E">
      <w:pPr>
        <w:rPr>
          <w:rFonts w:ascii="Arial" w:hAnsi="Arial" w:cs="Arial"/>
          <w:sz w:val="2"/>
          <w:szCs w:val="2"/>
        </w:rPr>
      </w:pPr>
    </w:p>
    <w:p w:rsidR="00DC301E" w:rsidRDefault="00DC301E">
      <w:pPr>
        <w:jc w:val="center"/>
        <w:rPr>
          <w:rFonts w:ascii="Arial" w:hAnsi="Arial" w:cs="Arial"/>
          <w:b/>
          <w:bCs/>
          <w:sz w:val="18"/>
          <w:szCs w:val="18"/>
        </w:rPr>
      </w:pPr>
    </w:p>
    <w:p w:rsidR="00DC301E" w:rsidRDefault="00DC301E">
      <w:pPr>
        <w:jc w:val="center"/>
        <w:rPr>
          <w:rFonts w:ascii="Arial" w:hAnsi="Arial" w:cs="Arial"/>
          <w:b/>
          <w:bCs/>
          <w:sz w:val="18"/>
          <w:szCs w:val="18"/>
        </w:rPr>
      </w:pPr>
    </w:p>
    <w:p w:rsidR="00DC301E" w:rsidRDefault="00DC301E">
      <w:pPr>
        <w:jc w:val="center"/>
        <w:rPr>
          <w:rFonts w:ascii="Arial" w:hAnsi="Arial" w:cs="Arial"/>
          <w:b/>
          <w:bCs/>
          <w:sz w:val="18"/>
          <w:szCs w:val="18"/>
        </w:rPr>
      </w:pPr>
    </w:p>
    <w:p w:rsidR="00DC301E" w:rsidRDefault="00DC301E">
      <w:pPr>
        <w:tabs>
          <w:tab w:val="right" w:pos="6663"/>
        </w:tabs>
        <w:jc w:val="center"/>
        <w:rPr>
          <w:rFonts w:ascii="Arial" w:hAnsi="Arial" w:cs="Arial"/>
          <w:b/>
          <w:bCs/>
          <w:i/>
          <w:iCs/>
          <w:sz w:val="18"/>
          <w:szCs w:val="18"/>
        </w:rPr>
      </w:pPr>
      <w:r>
        <w:rPr>
          <w:rFonts w:ascii="Arial" w:hAnsi="Arial" w:cs="Arial"/>
          <w:b/>
          <w:bCs/>
          <w:i/>
          <w:iCs/>
          <w:sz w:val="18"/>
          <w:szCs w:val="18"/>
        </w:rPr>
        <w:t>(Firma del Representante Legal)</w:t>
      </w:r>
    </w:p>
    <w:p w:rsidR="00DC301E" w:rsidRDefault="00DC301E">
      <w:pPr>
        <w:jc w:val="center"/>
        <w:rPr>
          <w:rFonts w:ascii="Arial" w:hAnsi="Arial" w:cs="Arial"/>
          <w:b/>
          <w:bCs/>
          <w:i/>
          <w:iCs/>
          <w:sz w:val="18"/>
          <w:szCs w:val="18"/>
        </w:rPr>
      </w:pPr>
      <w:r>
        <w:rPr>
          <w:rFonts w:ascii="Arial" w:hAnsi="Arial" w:cs="Arial"/>
          <w:b/>
          <w:bCs/>
          <w:i/>
          <w:iCs/>
          <w:sz w:val="18"/>
          <w:szCs w:val="18"/>
        </w:rPr>
        <w:t xml:space="preserve"> (Nombre completo)</w:t>
      </w:r>
    </w:p>
    <w:p w:rsidR="00DC301E" w:rsidRDefault="00DC301E">
      <w:pPr>
        <w:jc w:val="center"/>
        <w:rPr>
          <w:rFonts w:ascii="Arial" w:hAnsi="Arial" w:cs="Arial"/>
          <w:b/>
          <w:bCs/>
          <w:color w:val="333399"/>
          <w:sz w:val="22"/>
          <w:szCs w:val="22"/>
          <w:lang w:val="es-ES_tradnl"/>
        </w:rPr>
      </w:pPr>
      <w:r>
        <w:rPr>
          <w:rFonts w:ascii="Arial" w:hAnsi="Arial" w:cs="Arial"/>
          <w:b/>
          <w:bCs/>
          <w:i/>
          <w:iCs/>
          <w:sz w:val="18"/>
          <w:szCs w:val="18"/>
        </w:rPr>
        <w:br w:type="page"/>
      </w:r>
      <w:r>
        <w:rPr>
          <w:rFonts w:ascii="Arial" w:hAnsi="Arial" w:cs="Arial"/>
          <w:b/>
          <w:bCs/>
          <w:color w:val="333399"/>
          <w:sz w:val="22"/>
          <w:szCs w:val="22"/>
          <w:lang w:val="es-ES_tradnl"/>
        </w:rPr>
        <w:lastRenderedPageBreak/>
        <w:t>ANEXO 2</w:t>
      </w:r>
    </w:p>
    <w:p w:rsidR="00DC301E" w:rsidRDefault="00DC301E">
      <w:pPr>
        <w:pStyle w:val="Normal2"/>
        <w:jc w:val="center"/>
        <w:rPr>
          <w:rFonts w:ascii="Arial" w:hAnsi="Arial" w:cs="Arial"/>
          <w:b/>
          <w:bCs/>
          <w:sz w:val="22"/>
        </w:rPr>
      </w:pPr>
    </w:p>
    <w:p w:rsidR="00C6256D" w:rsidRDefault="00C6256D" w:rsidP="00C6256D">
      <w:pPr>
        <w:pStyle w:val="Encabezado"/>
        <w:jc w:val="right"/>
        <w:rPr>
          <w:rFonts w:ascii="Arial" w:hAnsi="Arial" w:cs="Arial"/>
          <w:b/>
          <w:iCs/>
          <w:sz w:val="20"/>
        </w:rPr>
      </w:pPr>
      <w:r>
        <w:rPr>
          <w:rFonts w:ascii="Arial" w:hAnsi="Arial" w:cs="Arial"/>
          <w:b/>
          <w:iCs/>
          <w:sz w:val="20"/>
        </w:rPr>
        <w:t xml:space="preserve">Modelo de Contrato SANO N° </w:t>
      </w:r>
      <w:r w:rsidR="00EB7229">
        <w:rPr>
          <w:rFonts w:ascii="Arial" w:hAnsi="Arial" w:cs="Arial"/>
          <w:b/>
          <w:iCs/>
          <w:sz w:val="20"/>
        </w:rPr>
        <w:t>2</w:t>
      </w:r>
      <w:r w:rsidR="001F2DDD">
        <w:rPr>
          <w:rFonts w:ascii="Arial" w:hAnsi="Arial" w:cs="Arial"/>
          <w:b/>
          <w:iCs/>
          <w:sz w:val="20"/>
        </w:rPr>
        <w:t>43</w:t>
      </w:r>
      <w:r>
        <w:rPr>
          <w:rFonts w:ascii="Arial" w:hAnsi="Arial" w:cs="Arial"/>
          <w:b/>
          <w:iCs/>
          <w:sz w:val="20"/>
        </w:rPr>
        <w:t>/2012</w:t>
      </w:r>
    </w:p>
    <w:p w:rsidR="00C6256D" w:rsidRDefault="00C6256D" w:rsidP="00C6256D">
      <w:pPr>
        <w:pStyle w:val="Encabezado"/>
        <w:jc w:val="right"/>
        <w:rPr>
          <w:rFonts w:ascii="Arial" w:hAnsi="Arial" w:cs="Arial"/>
          <w:b/>
          <w:iCs/>
          <w:sz w:val="20"/>
        </w:rPr>
      </w:pPr>
      <w:r>
        <w:rPr>
          <w:rFonts w:ascii="Arial" w:hAnsi="Arial" w:cs="Arial"/>
          <w:b/>
          <w:iCs/>
          <w:sz w:val="20"/>
        </w:rPr>
        <w:t>SANO N° 000/2012</w:t>
      </w:r>
    </w:p>
    <w:p w:rsidR="00EB7229" w:rsidRPr="001F2DDD" w:rsidRDefault="00EB7229" w:rsidP="001F2DDD">
      <w:pPr>
        <w:widowControl w:val="0"/>
        <w:tabs>
          <w:tab w:val="left" w:pos="-720"/>
        </w:tabs>
        <w:jc w:val="both"/>
        <w:rPr>
          <w:rFonts w:ascii="Verdana" w:hAnsi="Verdana" w:cs="Arial"/>
          <w:b/>
          <w:bCs/>
          <w:i/>
          <w:sz w:val="18"/>
          <w:szCs w:val="18"/>
          <w:lang w:val="es-ES_tradnl"/>
        </w:rPr>
      </w:pPr>
      <w:bookmarkStart w:id="2" w:name="OLE_LINK2"/>
      <w:bookmarkStart w:id="3" w:name="OLE_LINK1"/>
    </w:p>
    <w:p w:rsidR="001F2DDD" w:rsidRPr="001F2DDD" w:rsidRDefault="001F2DDD" w:rsidP="001F2DDD">
      <w:pPr>
        <w:widowControl w:val="0"/>
        <w:tabs>
          <w:tab w:val="left" w:pos="-720"/>
        </w:tabs>
        <w:jc w:val="both"/>
        <w:rPr>
          <w:rFonts w:ascii="Verdana" w:hAnsi="Verdana" w:cs="Arial"/>
          <w:bCs/>
          <w:spacing w:val="-6"/>
          <w:sz w:val="18"/>
          <w:szCs w:val="18"/>
          <w:lang w:val="es-ES_tradnl"/>
        </w:rPr>
      </w:pPr>
      <w:r w:rsidRPr="001F2DDD">
        <w:rPr>
          <w:rFonts w:ascii="Verdana" w:hAnsi="Verdana" w:cs="Arial"/>
          <w:b/>
          <w:i/>
          <w:iCs/>
          <w:spacing w:val="-6"/>
          <w:sz w:val="18"/>
          <w:szCs w:val="18"/>
          <w:lang w:val="es-ES_tradnl"/>
        </w:rPr>
        <w:t>“</w:t>
      </w:r>
      <w:r w:rsidRPr="001F2DDD">
        <w:rPr>
          <w:rFonts w:ascii="Verdana" w:hAnsi="Verdana" w:cs="Arial"/>
          <w:b/>
          <w:bCs/>
          <w:i/>
          <w:iCs/>
          <w:sz w:val="18"/>
          <w:szCs w:val="18"/>
          <w:lang w:val="es-ES_tradnl"/>
        </w:rPr>
        <w:t xml:space="preserve">Contrato Administrativo  de </w:t>
      </w:r>
      <w:r w:rsidRPr="001F2DDD">
        <w:rPr>
          <w:rFonts w:ascii="Verdana" w:hAnsi="Verdana" w:cs="Arial"/>
          <w:b/>
          <w:i/>
          <w:iCs/>
          <w:color w:val="000000"/>
          <w:sz w:val="18"/>
          <w:szCs w:val="18"/>
        </w:rPr>
        <w:t>Servicio de Soporte Técnico a Equipos en Oficinas del Interior</w:t>
      </w:r>
      <w:r w:rsidRPr="001F2DDD">
        <w:rPr>
          <w:rFonts w:ascii="Verdana" w:hAnsi="Verdana" w:cs="Arial"/>
          <w:b/>
          <w:i/>
          <w:iCs/>
          <w:spacing w:val="-6"/>
          <w:sz w:val="18"/>
          <w:szCs w:val="18"/>
          <w:lang w:val="es-ES_tradnl"/>
        </w:rPr>
        <w:t>”</w:t>
      </w:r>
      <w:r w:rsidRPr="001F2DDD">
        <w:rPr>
          <w:rFonts w:ascii="Verdana" w:hAnsi="Verdana" w:cs="Arial"/>
          <w:bCs/>
          <w:i/>
          <w:iCs/>
          <w:spacing w:val="-6"/>
          <w:sz w:val="18"/>
          <w:szCs w:val="18"/>
          <w:lang w:val="es-ES_tradnl"/>
        </w:rPr>
        <w:t>,</w:t>
      </w:r>
      <w:r w:rsidRPr="001F2DDD">
        <w:rPr>
          <w:rFonts w:ascii="Verdana" w:hAnsi="Verdana" w:cs="Arial"/>
          <w:bCs/>
          <w:spacing w:val="-6"/>
          <w:sz w:val="18"/>
          <w:szCs w:val="18"/>
          <w:lang w:val="es-ES_tradnl"/>
        </w:rPr>
        <w:t xml:space="preserve"> sujeto al tenor de las siguientes cláusulas:</w:t>
      </w:r>
    </w:p>
    <w:p w:rsidR="001F2DDD" w:rsidRPr="001F2DDD" w:rsidRDefault="001F2DDD" w:rsidP="001F2DDD">
      <w:pPr>
        <w:jc w:val="both"/>
        <w:rPr>
          <w:rFonts w:ascii="Verdana" w:hAnsi="Verdana" w:cs="Arial"/>
          <w:b/>
          <w:sz w:val="18"/>
          <w:szCs w:val="18"/>
          <w:lang w:val="es-ES_tradnl"/>
        </w:rPr>
      </w:pPr>
    </w:p>
    <w:p w:rsidR="001F2DDD" w:rsidRPr="001F2DDD" w:rsidRDefault="001F2DDD" w:rsidP="001F2DDD">
      <w:pPr>
        <w:jc w:val="both"/>
        <w:rPr>
          <w:rFonts w:ascii="Verdana" w:hAnsi="Verdana" w:cs="Arial"/>
          <w:sz w:val="18"/>
          <w:szCs w:val="18"/>
        </w:rPr>
      </w:pPr>
      <w:r w:rsidRPr="001F2DDD">
        <w:rPr>
          <w:rFonts w:ascii="Verdana" w:hAnsi="Verdana" w:cs="Arial"/>
          <w:b/>
          <w:sz w:val="18"/>
          <w:szCs w:val="18"/>
        </w:rPr>
        <w:t xml:space="preserve">CLÁUSULA PRIMERA.- (DE LAS PARTES) </w:t>
      </w:r>
      <w:r w:rsidRPr="001F2DDD">
        <w:rPr>
          <w:rFonts w:ascii="Verdana" w:hAnsi="Verdana" w:cs="Arial"/>
          <w:sz w:val="18"/>
          <w:szCs w:val="18"/>
        </w:rPr>
        <w:t xml:space="preserve">Las partes </w:t>
      </w:r>
      <w:r w:rsidRPr="001F2DDD">
        <w:rPr>
          <w:rFonts w:ascii="Verdana" w:hAnsi="Verdana" w:cs="Arial"/>
          <w:b/>
          <w:sz w:val="18"/>
          <w:szCs w:val="18"/>
        </w:rPr>
        <w:t xml:space="preserve"> </w:t>
      </w:r>
      <w:r w:rsidRPr="001F2DDD">
        <w:rPr>
          <w:rFonts w:ascii="Verdana" w:hAnsi="Verdana" w:cs="Arial"/>
          <w:bCs/>
          <w:sz w:val="18"/>
          <w:szCs w:val="18"/>
        </w:rPr>
        <w:t>contratantes</w:t>
      </w:r>
      <w:r w:rsidRPr="001F2DDD">
        <w:rPr>
          <w:rFonts w:ascii="Verdana" w:hAnsi="Verdana" w:cs="Arial"/>
          <w:b/>
          <w:sz w:val="18"/>
          <w:szCs w:val="18"/>
        </w:rPr>
        <w:t xml:space="preserve"> </w:t>
      </w:r>
      <w:r w:rsidRPr="001F2DDD">
        <w:rPr>
          <w:rFonts w:ascii="Verdana" w:hAnsi="Verdana" w:cs="Arial"/>
          <w:sz w:val="18"/>
          <w:szCs w:val="18"/>
        </w:rPr>
        <w:t>son:</w:t>
      </w:r>
    </w:p>
    <w:p w:rsidR="001F2DDD" w:rsidRPr="001F2DDD" w:rsidRDefault="001F2DDD" w:rsidP="001F2DDD">
      <w:pPr>
        <w:jc w:val="both"/>
        <w:rPr>
          <w:rFonts w:ascii="Verdana" w:hAnsi="Verdana" w:cs="Arial"/>
          <w:sz w:val="18"/>
          <w:szCs w:val="18"/>
        </w:rPr>
      </w:pPr>
    </w:p>
    <w:p w:rsidR="001F2DDD" w:rsidRPr="001F2DDD" w:rsidRDefault="001F2DDD" w:rsidP="001F2DDD">
      <w:pPr>
        <w:widowControl w:val="0"/>
        <w:numPr>
          <w:ilvl w:val="1"/>
          <w:numId w:val="35"/>
        </w:numPr>
        <w:jc w:val="both"/>
        <w:rPr>
          <w:rFonts w:ascii="Verdana" w:hAnsi="Verdana" w:cs="Arial"/>
          <w:sz w:val="18"/>
          <w:szCs w:val="18"/>
          <w:lang w:val="es-ES_tradnl"/>
        </w:rPr>
      </w:pPr>
      <w:r w:rsidRPr="001F2DDD">
        <w:rPr>
          <w:rFonts w:ascii="Verdana" w:hAnsi="Verdana" w:cs="Arial"/>
          <w:sz w:val="18"/>
          <w:szCs w:val="18"/>
          <w:lang w:val="es-ES_tradnl"/>
        </w:rPr>
        <w:t xml:space="preserve">El </w:t>
      </w:r>
      <w:r w:rsidRPr="001F2DDD">
        <w:rPr>
          <w:rFonts w:ascii="Verdana" w:hAnsi="Verdana" w:cs="Arial"/>
          <w:b/>
          <w:bCs/>
          <w:sz w:val="18"/>
          <w:szCs w:val="18"/>
          <w:lang w:val="es-ES_tradnl"/>
        </w:rPr>
        <w:t>BANCO CENTRAL DE BOLIVIA</w:t>
      </w:r>
      <w:r w:rsidRPr="001F2DDD">
        <w:rPr>
          <w:rFonts w:ascii="Verdana" w:hAnsi="Verdana" w:cs="Arial"/>
          <w:sz w:val="18"/>
          <w:szCs w:val="18"/>
          <w:lang w:val="es-ES_tradnl"/>
        </w:rPr>
        <w:t>, con NIT Nº 1016739022, con domicilio en la calle Ayacucho esquina Mercado s/n de la zona central, en la ciudad de La Paz – Bolivia, representado legalmente por el Subgerente de Servicios Generales,</w:t>
      </w:r>
      <w:r w:rsidRPr="001F2DDD">
        <w:rPr>
          <w:rFonts w:ascii="Verdana" w:hAnsi="Verdana" w:cs="Arial"/>
          <w:b/>
          <w:sz w:val="18"/>
          <w:szCs w:val="18"/>
          <w:lang w:val="es-ES_tradnl"/>
        </w:rPr>
        <w:t xml:space="preserve"> Lic. Eduardo Germán Domínguez Bohrt,</w:t>
      </w:r>
      <w:r w:rsidRPr="001F2DDD">
        <w:rPr>
          <w:rFonts w:ascii="Verdana" w:hAnsi="Verdana" w:cs="Arial"/>
          <w:sz w:val="18"/>
          <w:szCs w:val="18"/>
          <w:lang w:val="es-ES_tradnl"/>
        </w:rPr>
        <w:t xml:space="preserve"> con Cedula de Identidad Nº 141273 emitida en la Ciudad de La Paz, en mérito a lo dispuesto en el artículo 13, del Reglamento Específico del Sistema de Administración de Bienes y Servicios (RE-SABS), aprobado por la Resolución de Directorio N° 008/2010, de 5 de enero de 2010, modificado mediante Resolución de Directorio N° 097/2010, de 17 de agosto de 2010 y a la Resolución PRES - GAL N° 001/2010, de 28 de enero de 2010, que en adelante se denominará la </w:t>
      </w:r>
      <w:r w:rsidRPr="001F2DDD">
        <w:rPr>
          <w:rFonts w:ascii="Verdana" w:hAnsi="Verdana" w:cs="Arial"/>
          <w:b/>
          <w:bCs/>
          <w:sz w:val="18"/>
          <w:szCs w:val="18"/>
          <w:lang w:val="es-ES_tradnl"/>
        </w:rPr>
        <w:t>ENTIDAD</w:t>
      </w:r>
      <w:r w:rsidRPr="001F2DDD">
        <w:rPr>
          <w:rFonts w:ascii="Verdana" w:hAnsi="Verdana" w:cs="Arial"/>
          <w:sz w:val="18"/>
          <w:szCs w:val="18"/>
          <w:lang w:val="es-ES_tradnl"/>
        </w:rPr>
        <w:t>.</w:t>
      </w:r>
    </w:p>
    <w:p w:rsidR="001F2DDD" w:rsidRPr="001F2DDD" w:rsidRDefault="001F2DDD" w:rsidP="001F2DDD">
      <w:pPr>
        <w:ind w:left="720"/>
        <w:jc w:val="both"/>
        <w:rPr>
          <w:rFonts w:ascii="Verdana" w:hAnsi="Verdana" w:cs="Arial"/>
          <w:sz w:val="18"/>
          <w:szCs w:val="18"/>
          <w:lang w:val="es-ES_tradnl"/>
        </w:rPr>
      </w:pPr>
    </w:p>
    <w:p w:rsidR="001F2DDD" w:rsidRPr="001F2DDD" w:rsidRDefault="001F2DDD" w:rsidP="001F2DDD">
      <w:pPr>
        <w:numPr>
          <w:ilvl w:val="1"/>
          <w:numId w:val="35"/>
        </w:numPr>
        <w:jc w:val="both"/>
        <w:rPr>
          <w:rFonts w:ascii="Verdana" w:hAnsi="Verdana" w:cs="Arial"/>
          <w:sz w:val="18"/>
          <w:szCs w:val="18"/>
          <w:lang w:val="es-ES_tradnl"/>
        </w:rPr>
      </w:pPr>
      <w:r w:rsidRPr="001F2DDD">
        <w:rPr>
          <w:rFonts w:ascii="Verdana" w:hAnsi="Verdana" w:cs="Arial"/>
          <w:sz w:val="18"/>
          <w:szCs w:val="18"/>
        </w:rPr>
        <w:t xml:space="preserve">La_______ legalmente constituida y existente conforme a la legislación boliviana, con registro en FUNDEMPRESA bajo la Matrícula N° ___, inscrita en el Padrón Nacional de Contribuyentes con N.I.T. N° ___, con </w:t>
      </w:r>
      <w:r w:rsidRPr="001F2DDD">
        <w:rPr>
          <w:rFonts w:ascii="Verdana" w:hAnsi="Verdana" w:cs="Arial"/>
          <w:bCs/>
          <w:spacing w:val="-6"/>
          <w:sz w:val="18"/>
          <w:szCs w:val="18"/>
          <w:lang w:val="es-ES_tradnl"/>
        </w:rPr>
        <w:t>domicilio en _____</w:t>
      </w:r>
      <w:r w:rsidRPr="001F2DDD">
        <w:rPr>
          <w:rFonts w:ascii="Verdana" w:hAnsi="Verdana" w:cs="Arial"/>
          <w:sz w:val="18"/>
          <w:szCs w:val="18"/>
          <w:lang w:val="es-ES_tradnl"/>
        </w:rPr>
        <w:t xml:space="preserve">, de la zona _____de la ciudad de ___ - Bolivia, </w:t>
      </w:r>
      <w:r w:rsidRPr="001F2DDD">
        <w:rPr>
          <w:rFonts w:ascii="Verdana" w:hAnsi="Verdana" w:cs="Arial"/>
          <w:sz w:val="18"/>
          <w:szCs w:val="18"/>
        </w:rPr>
        <w:t>representada por __________, con Cédula de Identidad N° ________, expedida en la ciudad de ____, en virtud al Testimonio de Poder Nº _____, de ___ de ____ de ____, otorgado ante ______, Notario de Fe Pública de Primera Clase Nº ___ del Distrito Judicial de ____</w:t>
      </w:r>
      <w:r w:rsidRPr="001F2DDD">
        <w:rPr>
          <w:rFonts w:ascii="Verdana" w:hAnsi="Verdana" w:cs="Arial"/>
          <w:sz w:val="18"/>
          <w:szCs w:val="18"/>
          <w:lang w:val="es-ES_tradnl"/>
        </w:rPr>
        <w:t xml:space="preserve">, </w:t>
      </w:r>
      <w:r w:rsidRPr="001F2DDD">
        <w:rPr>
          <w:rFonts w:ascii="Verdana" w:hAnsi="Verdana" w:cs="Arial"/>
          <w:bCs/>
          <w:spacing w:val="-6"/>
          <w:sz w:val="18"/>
          <w:szCs w:val="18"/>
          <w:lang w:val="es-ES_tradnl"/>
        </w:rPr>
        <w:t xml:space="preserve">en adelante denominado el </w:t>
      </w:r>
      <w:r w:rsidRPr="001F2DDD">
        <w:rPr>
          <w:rFonts w:ascii="Verdana" w:hAnsi="Verdana" w:cs="Arial"/>
          <w:b/>
          <w:spacing w:val="-6"/>
          <w:sz w:val="18"/>
          <w:szCs w:val="18"/>
          <w:lang w:val="es-ES_tradnl"/>
        </w:rPr>
        <w:t>PROVEEDOR</w:t>
      </w:r>
      <w:r w:rsidRPr="001F2DDD">
        <w:rPr>
          <w:rFonts w:ascii="Verdana" w:hAnsi="Verdana" w:cs="Arial"/>
          <w:sz w:val="18"/>
          <w:szCs w:val="18"/>
          <w:lang w:val="es-ES_tradnl"/>
        </w:rPr>
        <w:t>.</w:t>
      </w:r>
    </w:p>
    <w:p w:rsidR="001F2DDD" w:rsidRPr="001F2DDD" w:rsidRDefault="001F2DDD" w:rsidP="001F2DDD">
      <w:pPr>
        <w:jc w:val="both"/>
        <w:rPr>
          <w:rFonts w:ascii="Verdana" w:hAnsi="Verdana" w:cs="Arial"/>
          <w:sz w:val="18"/>
          <w:szCs w:val="18"/>
          <w:lang w:val="es-ES_tradnl"/>
        </w:rPr>
      </w:pPr>
    </w:p>
    <w:p w:rsidR="001F2DDD" w:rsidRPr="001F2DDD" w:rsidRDefault="001F2DDD" w:rsidP="001F2DDD">
      <w:pPr>
        <w:jc w:val="both"/>
        <w:rPr>
          <w:rFonts w:ascii="Verdana" w:hAnsi="Verdana" w:cs="Arial"/>
          <w:b/>
          <w:sz w:val="18"/>
          <w:szCs w:val="18"/>
        </w:rPr>
      </w:pPr>
      <w:r w:rsidRPr="001F2DDD">
        <w:rPr>
          <w:rFonts w:ascii="Verdana" w:hAnsi="Verdana" w:cs="Arial"/>
          <w:sz w:val="18"/>
          <w:szCs w:val="18"/>
          <w:lang w:val="es-ES_tradnl"/>
        </w:rPr>
        <w:t xml:space="preserve">La </w:t>
      </w:r>
      <w:r w:rsidRPr="001F2DDD">
        <w:rPr>
          <w:rFonts w:ascii="Verdana" w:hAnsi="Verdana" w:cs="Arial"/>
          <w:b/>
          <w:bCs/>
          <w:sz w:val="18"/>
          <w:szCs w:val="18"/>
          <w:lang w:val="es-ES_tradnl"/>
        </w:rPr>
        <w:t>ENTIDAD</w:t>
      </w:r>
      <w:r w:rsidRPr="001F2DDD">
        <w:rPr>
          <w:rFonts w:ascii="Verdana" w:hAnsi="Verdana" w:cs="Arial"/>
          <w:sz w:val="18"/>
          <w:szCs w:val="18"/>
          <w:lang w:val="es-ES_tradnl"/>
        </w:rPr>
        <w:t xml:space="preserve"> y el </w:t>
      </w:r>
      <w:r w:rsidRPr="001F2DDD">
        <w:rPr>
          <w:rFonts w:ascii="Verdana" w:hAnsi="Verdana" w:cs="Arial"/>
          <w:b/>
          <w:bCs/>
          <w:sz w:val="18"/>
          <w:szCs w:val="18"/>
          <w:lang w:val="es-ES_tradnl"/>
        </w:rPr>
        <w:t xml:space="preserve">PROVEEDOR </w:t>
      </w:r>
      <w:r w:rsidRPr="001F2DDD">
        <w:rPr>
          <w:rFonts w:ascii="Verdana" w:hAnsi="Verdana" w:cs="Arial"/>
          <w:sz w:val="18"/>
          <w:szCs w:val="18"/>
          <w:lang w:val="es-ES_tradnl"/>
        </w:rPr>
        <w:t xml:space="preserve">en su conjunto se denominarán las </w:t>
      </w:r>
      <w:r w:rsidRPr="001F2DDD">
        <w:rPr>
          <w:rFonts w:ascii="Verdana" w:hAnsi="Verdana" w:cs="Arial"/>
          <w:b/>
          <w:bCs/>
          <w:sz w:val="18"/>
          <w:szCs w:val="18"/>
          <w:lang w:val="es-ES_tradnl"/>
        </w:rPr>
        <w:t>PARTES.</w:t>
      </w:r>
    </w:p>
    <w:p w:rsidR="001F2DDD" w:rsidRPr="001F2DDD" w:rsidRDefault="001F2DDD" w:rsidP="001F2DDD">
      <w:pPr>
        <w:jc w:val="both"/>
        <w:rPr>
          <w:rFonts w:ascii="Verdana" w:hAnsi="Verdana" w:cs="Arial"/>
          <w:b/>
          <w:sz w:val="18"/>
          <w:szCs w:val="18"/>
        </w:rPr>
      </w:pPr>
    </w:p>
    <w:p w:rsidR="001F2DDD" w:rsidRPr="001F2DDD" w:rsidRDefault="001F2DDD" w:rsidP="001F2DDD">
      <w:pPr>
        <w:jc w:val="both"/>
        <w:rPr>
          <w:rFonts w:ascii="Verdana" w:hAnsi="Verdana" w:cs="Arial"/>
          <w:sz w:val="18"/>
          <w:szCs w:val="18"/>
        </w:rPr>
      </w:pPr>
      <w:r w:rsidRPr="001F2DDD">
        <w:rPr>
          <w:rFonts w:ascii="Verdana" w:hAnsi="Verdana" w:cs="Arial"/>
          <w:b/>
          <w:sz w:val="18"/>
          <w:szCs w:val="18"/>
        </w:rPr>
        <w:t xml:space="preserve">CLÁUSULA SEGUNDA.- (ANTECEDENTES) </w:t>
      </w:r>
      <w:r w:rsidRPr="001F2DDD">
        <w:rPr>
          <w:rFonts w:ascii="Verdana" w:hAnsi="Verdana" w:cs="Arial"/>
          <w:sz w:val="18"/>
          <w:szCs w:val="18"/>
        </w:rPr>
        <w:t>La</w:t>
      </w:r>
      <w:r w:rsidRPr="001F2DDD">
        <w:rPr>
          <w:rFonts w:ascii="Verdana" w:hAnsi="Verdana" w:cs="Arial"/>
          <w:b/>
          <w:sz w:val="18"/>
          <w:szCs w:val="18"/>
        </w:rPr>
        <w:t xml:space="preserve"> ENTIDAD</w:t>
      </w:r>
      <w:r w:rsidRPr="001F2DDD">
        <w:rPr>
          <w:rFonts w:ascii="Verdana" w:hAnsi="Verdana" w:cs="Arial"/>
          <w:sz w:val="18"/>
          <w:szCs w:val="18"/>
        </w:rPr>
        <w:t xml:space="preserve"> mediante ________</w:t>
      </w:r>
      <w:r w:rsidRPr="001F2DDD">
        <w:rPr>
          <w:rFonts w:ascii="Verdana" w:hAnsi="Verdana" w:cs="Arial"/>
          <w:bCs/>
          <w:sz w:val="18"/>
          <w:szCs w:val="18"/>
        </w:rPr>
        <w:t>,</w:t>
      </w:r>
      <w:r w:rsidRPr="001F2DDD">
        <w:rPr>
          <w:rFonts w:ascii="Verdana" w:hAnsi="Verdana" w:cs="Arial"/>
          <w:sz w:val="18"/>
          <w:szCs w:val="18"/>
        </w:rPr>
        <w:t xml:space="preserve"> en proceso realizado bajo las normas y regulaciones de contratación establecidas en el Decreto Supremo N° 0181, de 28 de junio de 2009, de las Normas Básicas del Sistema de Administración de Bienes y Servicios (NB-SABS) y el Documento Base de Contratación (DBC), para la Contratación de Servicios Generales, en la Modalidad de Apoyo Nacional a la Producción y Empleo, ANPE ____, convocó en fecha __ de ____ de ___ a personas naturales y jurídicas con capacidad de celebrar actos jurídicos, a presentar propuestas para e</w:t>
      </w:r>
      <w:r w:rsidRPr="001F2DDD">
        <w:rPr>
          <w:rFonts w:ascii="Verdana" w:hAnsi="Verdana" w:cs="Arial"/>
          <w:sz w:val="18"/>
          <w:szCs w:val="18"/>
          <w:lang w:val="es-ES_tradnl"/>
        </w:rPr>
        <w:t>l s</w:t>
      </w:r>
      <w:r w:rsidRPr="001F2DDD">
        <w:rPr>
          <w:rFonts w:ascii="Verdana" w:hAnsi="Verdana" w:cs="Arial"/>
          <w:bCs/>
          <w:spacing w:val="-6"/>
          <w:sz w:val="18"/>
          <w:szCs w:val="18"/>
          <w:lang w:val="es-ES_tradnl"/>
        </w:rPr>
        <w:t xml:space="preserve">ervicio de soporte técnico a equipos en oficinas del interior de </w:t>
      </w:r>
      <w:r w:rsidRPr="001F2DDD">
        <w:rPr>
          <w:rFonts w:ascii="Verdana" w:hAnsi="Verdana" w:cs="Arial"/>
          <w:bCs/>
          <w:color w:val="000000"/>
          <w:sz w:val="18"/>
          <w:szCs w:val="18"/>
        </w:rPr>
        <w:t xml:space="preserve">la </w:t>
      </w:r>
      <w:r w:rsidRPr="001F2DDD">
        <w:rPr>
          <w:rFonts w:ascii="Verdana" w:hAnsi="Verdana" w:cs="Arial"/>
          <w:b/>
          <w:color w:val="000000"/>
          <w:sz w:val="18"/>
          <w:szCs w:val="18"/>
        </w:rPr>
        <w:t>ENTIDAD</w:t>
      </w:r>
      <w:r w:rsidRPr="001F2DDD">
        <w:rPr>
          <w:rFonts w:ascii="Verdana" w:hAnsi="Verdana" w:cs="Arial"/>
          <w:bCs/>
          <w:color w:val="000000"/>
          <w:sz w:val="18"/>
          <w:szCs w:val="18"/>
        </w:rPr>
        <w:t>, con Código Único de Contratación Estatal (CUCE):_______</w:t>
      </w:r>
      <w:r w:rsidRPr="001F2DDD">
        <w:rPr>
          <w:rFonts w:ascii="Verdana" w:hAnsi="Verdana" w:cs="Arial"/>
          <w:sz w:val="18"/>
          <w:szCs w:val="18"/>
        </w:rPr>
        <w:t>, en base a lo solicitado en el DBC.</w:t>
      </w:r>
    </w:p>
    <w:p w:rsidR="001F2DDD" w:rsidRPr="001F2DDD" w:rsidRDefault="001F2DDD" w:rsidP="001F2DDD">
      <w:pPr>
        <w:jc w:val="both"/>
        <w:rPr>
          <w:rFonts w:ascii="Verdana" w:hAnsi="Verdana" w:cs="Arial"/>
          <w:sz w:val="18"/>
          <w:szCs w:val="18"/>
        </w:rPr>
      </w:pPr>
    </w:p>
    <w:p w:rsidR="001F2DDD" w:rsidRPr="001F2DDD" w:rsidRDefault="001F2DDD" w:rsidP="001F2DDD">
      <w:pPr>
        <w:jc w:val="both"/>
        <w:rPr>
          <w:rFonts w:ascii="Verdana" w:hAnsi="Verdana" w:cs="Arial"/>
          <w:bCs/>
          <w:sz w:val="18"/>
          <w:szCs w:val="18"/>
        </w:rPr>
      </w:pPr>
      <w:r w:rsidRPr="001F2DDD">
        <w:rPr>
          <w:rFonts w:ascii="Verdana" w:hAnsi="Verdana" w:cs="Arial"/>
          <w:sz w:val="18"/>
          <w:szCs w:val="18"/>
        </w:rPr>
        <w:t xml:space="preserve">Concluido el proceso de evaluación de propuestas, el Responsable del Proceso de Contratación de Apoyo Nacional a la Producción y Empleo (RPA), en base al Informe _______, de __ de ____ de ___, resolvió adjudicar al </w:t>
      </w:r>
      <w:r w:rsidRPr="001F2DDD">
        <w:rPr>
          <w:rFonts w:ascii="Verdana" w:hAnsi="Verdana" w:cs="Arial"/>
          <w:b/>
          <w:bCs/>
          <w:sz w:val="18"/>
          <w:szCs w:val="18"/>
        </w:rPr>
        <w:t>PROVEEDOR</w:t>
      </w:r>
      <w:r w:rsidRPr="001F2DDD">
        <w:rPr>
          <w:rFonts w:ascii="Verdana" w:hAnsi="Verdana" w:cs="Arial"/>
          <w:sz w:val="18"/>
          <w:szCs w:val="18"/>
        </w:rPr>
        <w:t xml:space="preserve">, mediante Comunicación Interna _______, de __ de ___ de ___,  la prestación del </w:t>
      </w:r>
      <w:r w:rsidRPr="001F2DDD">
        <w:rPr>
          <w:rFonts w:ascii="Verdana" w:hAnsi="Verdana" w:cs="Arial"/>
          <w:sz w:val="18"/>
          <w:szCs w:val="18"/>
          <w:lang w:val="es-ES_tradnl"/>
        </w:rPr>
        <w:t>s</w:t>
      </w:r>
      <w:r w:rsidRPr="001F2DDD">
        <w:rPr>
          <w:rFonts w:ascii="Verdana" w:hAnsi="Verdana" w:cs="Arial"/>
          <w:bCs/>
          <w:spacing w:val="-6"/>
          <w:sz w:val="18"/>
          <w:szCs w:val="18"/>
          <w:lang w:val="es-ES_tradnl"/>
        </w:rPr>
        <w:t xml:space="preserve">ervicio de soporte técnico a equipos en oficinas del interior de </w:t>
      </w:r>
      <w:r w:rsidRPr="001F2DDD">
        <w:rPr>
          <w:rFonts w:ascii="Verdana" w:hAnsi="Verdana" w:cs="Arial"/>
          <w:bCs/>
          <w:color w:val="000000"/>
          <w:sz w:val="18"/>
          <w:szCs w:val="18"/>
        </w:rPr>
        <w:t xml:space="preserve">la </w:t>
      </w:r>
      <w:r w:rsidRPr="001F2DDD">
        <w:rPr>
          <w:rFonts w:ascii="Verdana" w:hAnsi="Verdana" w:cs="Arial"/>
          <w:b/>
          <w:color w:val="000000"/>
          <w:sz w:val="18"/>
          <w:szCs w:val="18"/>
        </w:rPr>
        <w:t>ENTIDAD,</w:t>
      </w:r>
      <w:r w:rsidRPr="001F2DDD">
        <w:rPr>
          <w:rFonts w:ascii="Verdana" w:hAnsi="Verdana" w:cs="Arial"/>
          <w:sz w:val="18"/>
          <w:szCs w:val="18"/>
        </w:rPr>
        <w:t xml:space="preserve"> al cumplir su propuesta con todos los requisitos establecidos en el DBC</w:t>
      </w:r>
      <w:r w:rsidRPr="001F2DDD">
        <w:rPr>
          <w:rFonts w:ascii="Verdana" w:hAnsi="Verdana" w:cs="Arial"/>
          <w:bCs/>
          <w:sz w:val="18"/>
          <w:szCs w:val="18"/>
        </w:rPr>
        <w:t>.</w:t>
      </w:r>
    </w:p>
    <w:p w:rsidR="001F2DDD" w:rsidRPr="001F2DDD" w:rsidRDefault="001F2DDD" w:rsidP="001F2DDD">
      <w:pPr>
        <w:jc w:val="both"/>
        <w:rPr>
          <w:rFonts w:ascii="Verdana" w:hAnsi="Verdana" w:cs="Arial"/>
          <w:b/>
          <w:sz w:val="18"/>
          <w:szCs w:val="18"/>
        </w:rPr>
      </w:pPr>
    </w:p>
    <w:p w:rsidR="001F2DDD" w:rsidRPr="001F2DDD" w:rsidRDefault="001F2DDD" w:rsidP="001F2DDD">
      <w:pPr>
        <w:jc w:val="both"/>
        <w:rPr>
          <w:rFonts w:ascii="Verdana" w:hAnsi="Verdana" w:cs="Arial"/>
          <w:sz w:val="18"/>
          <w:szCs w:val="18"/>
        </w:rPr>
      </w:pPr>
      <w:r w:rsidRPr="001F2DDD">
        <w:rPr>
          <w:rFonts w:ascii="Verdana" w:hAnsi="Verdana" w:cs="Arial"/>
          <w:b/>
          <w:sz w:val="18"/>
          <w:szCs w:val="18"/>
        </w:rPr>
        <w:t xml:space="preserve">CLÁUSULA TERCERA.- (LEGISLACIÓN APLICABLE) </w:t>
      </w:r>
      <w:r w:rsidRPr="001F2DDD">
        <w:rPr>
          <w:rFonts w:ascii="Verdana" w:hAnsi="Verdana" w:cs="Arial"/>
          <w:sz w:val="18"/>
          <w:szCs w:val="18"/>
        </w:rPr>
        <w:t>El presente Contrato se celebra exclusivamente al amparo de las siguientes disposiciones:</w:t>
      </w:r>
    </w:p>
    <w:p w:rsidR="001F2DDD" w:rsidRPr="001F2DDD" w:rsidRDefault="001F2DDD" w:rsidP="001F2DDD">
      <w:pPr>
        <w:jc w:val="both"/>
        <w:rPr>
          <w:rFonts w:ascii="Verdana" w:hAnsi="Verdana" w:cs="Arial"/>
          <w:sz w:val="18"/>
          <w:szCs w:val="18"/>
        </w:rPr>
      </w:pPr>
    </w:p>
    <w:p w:rsidR="001F2DDD" w:rsidRPr="001F2DDD" w:rsidRDefault="001F2DDD" w:rsidP="001F2DDD">
      <w:pPr>
        <w:numPr>
          <w:ilvl w:val="0"/>
          <w:numId w:val="31"/>
        </w:numPr>
        <w:jc w:val="both"/>
        <w:rPr>
          <w:rFonts w:ascii="Verdana" w:hAnsi="Verdana" w:cs="Arial"/>
          <w:sz w:val="18"/>
          <w:szCs w:val="18"/>
        </w:rPr>
      </w:pPr>
      <w:r w:rsidRPr="001F2DDD">
        <w:rPr>
          <w:rFonts w:ascii="Verdana" w:hAnsi="Verdana" w:cs="Arial"/>
          <w:sz w:val="18"/>
          <w:szCs w:val="18"/>
        </w:rPr>
        <w:t>Constitución Política del Estado.</w:t>
      </w:r>
    </w:p>
    <w:p w:rsidR="001F2DDD" w:rsidRPr="001F2DDD" w:rsidRDefault="001F2DDD" w:rsidP="001F2DDD">
      <w:pPr>
        <w:numPr>
          <w:ilvl w:val="0"/>
          <w:numId w:val="31"/>
        </w:numPr>
        <w:jc w:val="both"/>
        <w:rPr>
          <w:rFonts w:ascii="Verdana" w:hAnsi="Verdana" w:cs="Arial"/>
          <w:sz w:val="18"/>
          <w:szCs w:val="18"/>
        </w:rPr>
      </w:pPr>
      <w:r w:rsidRPr="001F2DDD">
        <w:rPr>
          <w:rFonts w:ascii="Verdana" w:hAnsi="Verdana" w:cs="Arial"/>
          <w:sz w:val="18"/>
          <w:szCs w:val="18"/>
        </w:rPr>
        <w:t>Ley Nº 1178, de 20 de julio de 1990, de Administración y Control Gubernamentales.</w:t>
      </w:r>
    </w:p>
    <w:p w:rsidR="001F2DDD" w:rsidRPr="001F2DDD" w:rsidRDefault="001F2DDD" w:rsidP="001F2DDD">
      <w:pPr>
        <w:numPr>
          <w:ilvl w:val="0"/>
          <w:numId w:val="31"/>
        </w:numPr>
        <w:jc w:val="both"/>
        <w:rPr>
          <w:rFonts w:ascii="Verdana" w:hAnsi="Verdana" w:cs="Arial"/>
          <w:sz w:val="18"/>
          <w:szCs w:val="18"/>
        </w:rPr>
      </w:pPr>
      <w:r w:rsidRPr="001F2DDD">
        <w:rPr>
          <w:rFonts w:ascii="Verdana" w:hAnsi="Verdana" w:cs="Arial"/>
          <w:sz w:val="18"/>
          <w:szCs w:val="18"/>
        </w:rPr>
        <w:t>Decreto Supremo Nº 0181, de 28 de junio de 2009, de las NB-SABS.</w:t>
      </w:r>
    </w:p>
    <w:p w:rsidR="001F2DDD" w:rsidRPr="001F2DDD" w:rsidRDefault="001F2DDD" w:rsidP="001F2DDD">
      <w:pPr>
        <w:numPr>
          <w:ilvl w:val="0"/>
          <w:numId w:val="31"/>
        </w:numPr>
        <w:jc w:val="both"/>
        <w:rPr>
          <w:rFonts w:ascii="Verdana" w:hAnsi="Verdana" w:cs="Arial"/>
          <w:sz w:val="18"/>
          <w:szCs w:val="18"/>
        </w:rPr>
      </w:pPr>
      <w:r w:rsidRPr="001F2DDD">
        <w:rPr>
          <w:rFonts w:ascii="Verdana" w:hAnsi="Verdana" w:cs="Arial"/>
          <w:sz w:val="18"/>
          <w:szCs w:val="18"/>
        </w:rPr>
        <w:t>Ley del Presupuesto General aprobado para la gestión.</w:t>
      </w:r>
    </w:p>
    <w:p w:rsidR="001F2DDD" w:rsidRPr="001F2DDD" w:rsidRDefault="001F2DDD" w:rsidP="001F2DDD">
      <w:pPr>
        <w:numPr>
          <w:ilvl w:val="0"/>
          <w:numId w:val="31"/>
        </w:numPr>
        <w:jc w:val="both"/>
        <w:rPr>
          <w:rFonts w:ascii="Verdana" w:hAnsi="Verdana" w:cs="Arial"/>
          <w:sz w:val="18"/>
          <w:szCs w:val="18"/>
        </w:rPr>
      </w:pPr>
      <w:r w:rsidRPr="001F2DDD">
        <w:rPr>
          <w:rFonts w:ascii="Verdana" w:hAnsi="Verdana" w:cs="Arial"/>
          <w:sz w:val="18"/>
          <w:szCs w:val="18"/>
        </w:rPr>
        <w:t>Ley N° 2341, de Procedimiento Administrativo.</w:t>
      </w:r>
    </w:p>
    <w:p w:rsidR="001F2DDD" w:rsidRPr="001F2DDD" w:rsidRDefault="001F2DDD" w:rsidP="001F2DDD">
      <w:pPr>
        <w:numPr>
          <w:ilvl w:val="0"/>
          <w:numId w:val="31"/>
        </w:numPr>
        <w:jc w:val="both"/>
        <w:rPr>
          <w:rFonts w:ascii="Verdana" w:hAnsi="Verdana" w:cs="Arial"/>
          <w:sz w:val="18"/>
          <w:szCs w:val="18"/>
        </w:rPr>
      </w:pPr>
      <w:r w:rsidRPr="001F2DDD">
        <w:rPr>
          <w:rFonts w:ascii="Verdana" w:hAnsi="Verdana" w:cs="Arial"/>
          <w:sz w:val="18"/>
          <w:szCs w:val="18"/>
        </w:rPr>
        <w:t>Decreto Supremo Nº 27113, de 23 de julio de 2003, Reglamento a la Ley de Procedimiento Administrativo.</w:t>
      </w:r>
    </w:p>
    <w:p w:rsidR="001F2DDD" w:rsidRPr="001F2DDD" w:rsidRDefault="001F2DDD" w:rsidP="001F2DDD">
      <w:pPr>
        <w:numPr>
          <w:ilvl w:val="0"/>
          <w:numId w:val="31"/>
        </w:numPr>
        <w:jc w:val="both"/>
        <w:rPr>
          <w:rFonts w:ascii="Verdana" w:hAnsi="Verdana" w:cs="Arial"/>
          <w:sz w:val="18"/>
          <w:szCs w:val="18"/>
        </w:rPr>
      </w:pPr>
      <w:r w:rsidRPr="001F2DDD">
        <w:rPr>
          <w:rFonts w:ascii="Verdana" w:hAnsi="Verdana" w:cs="Arial"/>
          <w:sz w:val="18"/>
          <w:szCs w:val="18"/>
        </w:rPr>
        <w:t>Las demás disposiciones relacionadas directamente con las normas anteriormente mencionadas.</w:t>
      </w:r>
    </w:p>
    <w:p w:rsidR="001F2DDD" w:rsidRPr="001F2DDD" w:rsidRDefault="001F2DDD" w:rsidP="001F2DDD">
      <w:pPr>
        <w:jc w:val="both"/>
        <w:rPr>
          <w:rFonts w:ascii="Verdana" w:hAnsi="Verdana" w:cs="Arial"/>
          <w:b/>
          <w:sz w:val="18"/>
          <w:szCs w:val="18"/>
        </w:rPr>
      </w:pPr>
    </w:p>
    <w:p w:rsidR="001F2DDD" w:rsidRPr="001F2DDD" w:rsidRDefault="001F2DDD" w:rsidP="001F2DDD">
      <w:pPr>
        <w:autoSpaceDE w:val="0"/>
        <w:autoSpaceDN w:val="0"/>
        <w:adjustRightInd w:val="0"/>
        <w:jc w:val="both"/>
        <w:rPr>
          <w:rFonts w:ascii="Verdana" w:hAnsi="Verdana" w:cs="Arial"/>
          <w:sz w:val="18"/>
          <w:szCs w:val="18"/>
        </w:rPr>
      </w:pPr>
      <w:r w:rsidRPr="001F2DDD">
        <w:rPr>
          <w:rFonts w:ascii="Verdana" w:hAnsi="Verdana" w:cs="Arial"/>
          <w:b/>
          <w:sz w:val="18"/>
          <w:szCs w:val="18"/>
        </w:rPr>
        <w:t xml:space="preserve">CLÁUSULA CUARTA.- (OBJETO) </w:t>
      </w:r>
      <w:r w:rsidRPr="001F2DDD">
        <w:rPr>
          <w:rFonts w:ascii="Verdana" w:hAnsi="Verdana" w:cs="Arial"/>
          <w:sz w:val="18"/>
          <w:szCs w:val="18"/>
        </w:rPr>
        <w:t xml:space="preserve">El objeto del presente contrato es la prestación del </w:t>
      </w:r>
      <w:r w:rsidRPr="001F2DDD">
        <w:rPr>
          <w:rFonts w:ascii="Verdana" w:hAnsi="Verdana" w:cs="Arial"/>
          <w:sz w:val="18"/>
          <w:szCs w:val="18"/>
          <w:lang w:val="es-ES_tradnl"/>
        </w:rPr>
        <w:t>s</w:t>
      </w:r>
      <w:r w:rsidRPr="001F2DDD">
        <w:rPr>
          <w:rFonts w:ascii="Verdana" w:hAnsi="Verdana" w:cs="Arial"/>
          <w:bCs/>
          <w:spacing w:val="-6"/>
          <w:sz w:val="18"/>
          <w:szCs w:val="18"/>
          <w:lang w:val="es-ES_tradnl"/>
        </w:rPr>
        <w:t xml:space="preserve">ervicio de soporte técnico a equipos en oficinas de </w:t>
      </w:r>
      <w:r w:rsidRPr="001F2DDD">
        <w:rPr>
          <w:rFonts w:ascii="Verdana" w:hAnsi="Verdana" w:cs="Arial"/>
          <w:bCs/>
          <w:color w:val="000000"/>
          <w:sz w:val="18"/>
          <w:szCs w:val="18"/>
        </w:rPr>
        <w:t xml:space="preserve">la </w:t>
      </w:r>
      <w:r w:rsidRPr="001F2DDD">
        <w:rPr>
          <w:rFonts w:ascii="Verdana" w:hAnsi="Verdana" w:cs="Arial"/>
          <w:b/>
          <w:color w:val="000000"/>
          <w:sz w:val="18"/>
          <w:szCs w:val="18"/>
        </w:rPr>
        <w:t xml:space="preserve">ENTIDAD </w:t>
      </w:r>
      <w:r w:rsidRPr="001F2DDD">
        <w:rPr>
          <w:rFonts w:ascii="Verdana" w:hAnsi="Verdana" w:cs="Arial"/>
          <w:color w:val="000000"/>
          <w:sz w:val="18"/>
          <w:szCs w:val="18"/>
        </w:rPr>
        <w:t>en el interior del país</w:t>
      </w:r>
      <w:r w:rsidRPr="001F2DDD">
        <w:rPr>
          <w:rFonts w:ascii="Verdana" w:hAnsi="Verdana" w:cs="Arial"/>
          <w:bCs/>
          <w:sz w:val="18"/>
          <w:szCs w:val="18"/>
          <w:lang w:val="es-ES_tradnl"/>
        </w:rPr>
        <w:t>,</w:t>
      </w:r>
      <w:r w:rsidRPr="001F2DDD">
        <w:rPr>
          <w:rFonts w:ascii="Verdana" w:hAnsi="Verdana" w:cs="Arial"/>
          <w:b/>
          <w:bCs/>
          <w:sz w:val="18"/>
          <w:szCs w:val="18"/>
          <w:lang w:val="es-ES_tradnl"/>
        </w:rPr>
        <w:t xml:space="preserve"> </w:t>
      </w:r>
      <w:r w:rsidRPr="001F2DDD">
        <w:rPr>
          <w:rFonts w:ascii="Verdana" w:hAnsi="Verdana" w:cs="Arial"/>
          <w:sz w:val="18"/>
          <w:szCs w:val="18"/>
        </w:rPr>
        <w:t xml:space="preserve">que en adelante se denominará el </w:t>
      </w:r>
      <w:r w:rsidRPr="001F2DDD">
        <w:rPr>
          <w:rFonts w:ascii="Verdana" w:hAnsi="Verdana" w:cs="Arial"/>
          <w:b/>
          <w:sz w:val="18"/>
          <w:szCs w:val="18"/>
        </w:rPr>
        <w:t>SERVICIO</w:t>
      </w:r>
      <w:r w:rsidRPr="001F2DDD">
        <w:rPr>
          <w:rFonts w:ascii="Verdana" w:hAnsi="Verdana" w:cs="Arial"/>
          <w:sz w:val="18"/>
          <w:szCs w:val="18"/>
        </w:rPr>
        <w:t xml:space="preserve">, provisto por el </w:t>
      </w:r>
      <w:r w:rsidRPr="001F2DDD">
        <w:rPr>
          <w:rFonts w:ascii="Verdana" w:hAnsi="Verdana" w:cs="Arial"/>
          <w:b/>
          <w:sz w:val="18"/>
          <w:szCs w:val="18"/>
        </w:rPr>
        <w:t>PROVEEDOR</w:t>
      </w:r>
      <w:r w:rsidRPr="001F2DDD">
        <w:rPr>
          <w:rFonts w:ascii="Verdana" w:hAnsi="Verdana" w:cs="Arial"/>
          <w:sz w:val="18"/>
          <w:szCs w:val="18"/>
        </w:rPr>
        <w:t xml:space="preserve"> de conformidad con el DBC, la Propuesta Adjudicada, con estricta y absoluta sujeción a este Contrato y de acuerdo a las siguientes características:</w:t>
      </w:r>
    </w:p>
    <w:p w:rsidR="001F2DDD" w:rsidRPr="001F2DDD" w:rsidRDefault="001F2DDD" w:rsidP="001F2DDD">
      <w:pPr>
        <w:pStyle w:val="Textoindependiente2"/>
        <w:spacing w:after="0" w:line="240" w:lineRule="auto"/>
        <w:rPr>
          <w:rFonts w:ascii="Verdana" w:hAnsi="Verdana" w:cs="Arial"/>
          <w:sz w:val="18"/>
          <w:szCs w:val="18"/>
          <w:lang w:val="es-ES"/>
        </w:rPr>
      </w:pPr>
    </w:p>
    <w:p w:rsidR="001F2DDD" w:rsidRPr="001F2DDD" w:rsidRDefault="001F2DDD" w:rsidP="001F2DDD">
      <w:pPr>
        <w:pStyle w:val="Textoindependiente3"/>
        <w:spacing w:after="0"/>
        <w:ind w:left="705" w:hanging="705"/>
        <w:jc w:val="both"/>
        <w:rPr>
          <w:rFonts w:ascii="Verdana" w:hAnsi="Verdana" w:cs="Arial"/>
          <w:bCs/>
          <w:sz w:val="18"/>
          <w:szCs w:val="18"/>
        </w:rPr>
      </w:pPr>
      <w:r w:rsidRPr="001F2DDD">
        <w:rPr>
          <w:rFonts w:ascii="Verdana" w:hAnsi="Verdana" w:cs="Arial"/>
          <w:b/>
          <w:bCs/>
          <w:sz w:val="18"/>
          <w:szCs w:val="18"/>
        </w:rPr>
        <w:t>4.1.</w:t>
      </w:r>
      <w:r w:rsidRPr="001F2DDD">
        <w:rPr>
          <w:rFonts w:ascii="Verdana" w:hAnsi="Verdana" w:cs="Arial"/>
          <w:b/>
          <w:bCs/>
          <w:sz w:val="18"/>
          <w:szCs w:val="18"/>
        </w:rPr>
        <w:tab/>
        <w:t>Tipo de servicio:</w:t>
      </w:r>
      <w:r w:rsidRPr="001F2DDD">
        <w:rPr>
          <w:rFonts w:ascii="Verdana" w:hAnsi="Verdana" w:cs="Arial"/>
          <w:bCs/>
          <w:sz w:val="18"/>
          <w:szCs w:val="18"/>
        </w:rPr>
        <w:t xml:space="preserve"> Soporte técnico de software y hardware a computadores personales y periféricos de usuarios en las oficinas de la </w:t>
      </w:r>
      <w:r w:rsidRPr="001F2DDD">
        <w:rPr>
          <w:rFonts w:ascii="Verdana" w:hAnsi="Verdana" w:cs="Arial"/>
          <w:b/>
          <w:bCs/>
          <w:sz w:val="18"/>
          <w:szCs w:val="18"/>
        </w:rPr>
        <w:t>ENTIDAD</w:t>
      </w:r>
      <w:r w:rsidRPr="001F2DDD">
        <w:rPr>
          <w:rFonts w:ascii="Verdana" w:hAnsi="Verdana" w:cs="Arial"/>
          <w:bCs/>
          <w:sz w:val="18"/>
          <w:szCs w:val="18"/>
        </w:rPr>
        <w:t xml:space="preserve"> de las ciudades de Santa Cruz, Cochabamba y Oruro.</w:t>
      </w:r>
    </w:p>
    <w:p w:rsidR="001F2DDD" w:rsidRPr="001F2DDD" w:rsidRDefault="001F2DDD" w:rsidP="001F2DDD">
      <w:pPr>
        <w:pStyle w:val="Textoindependiente3"/>
        <w:spacing w:after="0"/>
        <w:ind w:left="705" w:hanging="705"/>
        <w:rPr>
          <w:rFonts w:ascii="Verdana" w:hAnsi="Verdana" w:cs="Arial"/>
          <w:b/>
          <w:bCs/>
          <w:sz w:val="18"/>
          <w:szCs w:val="18"/>
        </w:rPr>
      </w:pPr>
    </w:p>
    <w:p w:rsidR="001F2DDD" w:rsidRPr="001F2DDD" w:rsidRDefault="001F2DDD" w:rsidP="001F2DDD">
      <w:pPr>
        <w:pStyle w:val="Textoindependiente3"/>
        <w:spacing w:after="0"/>
        <w:ind w:left="705" w:hanging="705"/>
        <w:jc w:val="both"/>
        <w:rPr>
          <w:rFonts w:ascii="Verdana" w:hAnsi="Verdana" w:cs="Arial"/>
          <w:bCs/>
          <w:sz w:val="18"/>
          <w:szCs w:val="18"/>
        </w:rPr>
      </w:pPr>
      <w:r w:rsidRPr="001F2DDD">
        <w:rPr>
          <w:rFonts w:ascii="Verdana" w:hAnsi="Verdana" w:cs="Arial"/>
          <w:b/>
          <w:bCs/>
          <w:sz w:val="18"/>
          <w:szCs w:val="18"/>
        </w:rPr>
        <w:t>4.2.</w:t>
      </w:r>
      <w:r w:rsidRPr="001F2DDD">
        <w:rPr>
          <w:rFonts w:ascii="Verdana" w:hAnsi="Verdana" w:cs="Arial"/>
          <w:b/>
          <w:bCs/>
          <w:sz w:val="18"/>
          <w:szCs w:val="18"/>
        </w:rPr>
        <w:tab/>
        <w:t xml:space="preserve">Cuantificación del servicio: </w:t>
      </w:r>
      <w:r w:rsidRPr="001F2DDD">
        <w:rPr>
          <w:rFonts w:ascii="Verdana" w:hAnsi="Verdana" w:cs="Arial"/>
          <w:bCs/>
          <w:sz w:val="18"/>
          <w:szCs w:val="18"/>
        </w:rPr>
        <w:t>El servicio de soporte técnico cubrirá la siguiente cantidad de equipos:</w:t>
      </w:r>
    </w:p>
    <w:p w:rsidR="001F2DDD" w:rsidRPr="001F2DDD" w:rsidRDefault="001F2DDD" w:rsidP="001F2DDD">
      <w:pPr>
        <w:pStyle w:val="Textoindependiente3"/>
        <w:spacing w:after="0"/>
        <w:ind w:left="705" w:hanging="705"/>
        <w:jc w:val="both"/>
        <w:rPr>
          <w:rFonts w:ascii="Verdana" w:hAnsi="Verdana" w:cs="Arial"/>
          <w:bCs/>
          <w:sz w:val="18"/>
          <w:szCs w:val="18"/>
        </w:rPr>
      </w:pPr>
    </w:p>
    <w:p w:rsidR="001F2DDD" w:rsidRPr="001F2DDD" w:rsidRDefault="001F2DDD" w:rsidP="001F2DDD">
      <w:pPr>
        <w:pStyle w:val="Textoindependiente3"/>
        <w:spacing w:after="0"/>
        <w:ind w:left="1134" w:hanging="425"/>
        <w:jc w:val="both"/>
        <w:rPr>
          <w:rFonts w:ascii="Verdana" w:hAnsi="Verdana" w:cs="Arial"/>
          <w:bCs/>
          <w:sz w:val="18"/>
          <w:szCs w:val="18"/>
        </w:rPr>
      </w:pPr>
      <w:r w:rsidRPr="001F2DDD">
        <w:rPr>
          <w:rFonts w:ascii="Verdana" w:hAnsi="Verdana" w:cs="Arial"/>
          <w:bCs/>
          <w:sz w:val="18"/>
          <w:szCs w:val="18"/>
        </w:rPr>
        <w:t>a.</w:t>
      </w:r>
      <w:r w:rsidRPr="001F2DDD">
        <w:rPr>
          <w:rFonts w:ascii="Verdana" w:hAnsi="Verdana" w:cs="Arial"/>
          <w:bCs/>
          <w:sz w:val="18"/>
          <w:szCs w:val="18"/>
        </w:rPr>
        <w:tab/>
        <w:t>Ciudad de Santa Cruz: Hasta once (11) computadores con UPS cada uno y seis (6) periféricos (impresoras láser y equipos multifunción).</w:t>
      </w:r>
    </w:p>
    <w:p w:rsidR="001F2DDD" w:rsidRPr="001F2DDD" w:rsidRDefault="001F2DDD" w:rsidP="001F2DDD">
      <w:pPr>
        <w:pStyle w:val="Textoindependiente3"/>
        <w:spacing w:after="0"/>
        <w:ind w:left="1134" w:hanging="425"/>
        <w:jc w:val="both"/>
        <w:rPr>
          <w:rFonts w:ascii="Verdana" w:hAnsi="Verdana" w:cs="Arial"/>
          <w:bCs/>
          <w:sz w:val="18"/>
          <w:szCs w:val="18"/>
        </w:rPr>
      </w:pPr>
      <w:r w:rsidRPr="001F2DDD">
        <w:rPr>
          <w:rFonts w:ascii="Verdana" w:hAnsi="Verdana" w:cs="Arial"/>
          <w:bCs/>
          <w:sz w:val="18"/>
          <w:szCs w:val="18"/>
        </w:rPr>
        <w:t>b.</w:t>
      </w:r>
      <w:r w:rsidRPr="001F2DDD">
        <w:rPr>
          <w:rFonts w:ascii="Verdana" w:hAnsi="Verdana" w:cs="Arial"/>
          <w:bCs/>
          <w:sz w:val="18"/>
          <w:szCs w:val="18"/>
        </w:rPr>
        <w:tab/>
        <w:t>Ciudad de Cochabamba: Hasta ocho (8) computadores con UPS cada uno y cinco (5) periféricos (impresoras láser y equipos multifunción).</w:t>
      </w:r>
    </w:p>
    <w:p w:rsidR="001F2DDD" w:rsidRPr="001F2DDD" w:rsidRDefault="001F2DDD" w:rsidP="001F2DDD">
      <w:pPr>
        <w:pStyle w:val="Textoindependiente3"/>
        <w:spacing w:after="0"/>
        <w:ind w:left="1134" w:hanging="425"/>
        <w:jc w:val="both"/>
        <w:rPr>
          <w:rFonts w:ascii="Verdana" w:hAnsi="Verdana" w:cs="Arial"/>
          <w:bCs/>
          <w:sz w:val="18"/>
          <w:szCs w:val="18"/>
        </w:rPr>
      </w:pPr>
      <w:r w:rsidRPr="001F2DDD">
        <w:rPr>
          <w:rFonts w:ascii="Verdana" w:hAnsi="Verdana" w:cs="Arial"/>
          <w:bCs/>
          <w:sz w:val="18"/>
          <w:szCs w:val="18"/>
        </w:rPr>
        <w:t>c.</w:t>
      </w:r>
      <w:r w:rsidRPr="001F2DDD">
        <w:rPr>
          <w:rFonts w:ascii="Verdana" w:hAnsi="Verdana" w:cs="Arial"/>
          <w:bCs/>
          <w:sz w:val="18"/>
          <w:szCs w:val="18"/>
        </w:rPr>
        <w:tab/>
        <w:t>Ciudad de Oruro: Hasta siete (7) computadores con UPS cada uno y cuatro (4) periféricos (impresoras láser y equipos multifunción).</w:t>
      </w:r>
    </w:p>
    <w:p w:rsidR="001F2DDD" w:rsidRPr="001F2DDD" w:rsidRDefault="001F2DDD" w:rsidP="001F2DDD">
      <w:pPr>
        <w:autoSpaceDE w:val="0"/>
        <w:autoSpaceDN w:val="0"/>
        <w:adjustRightInd w:val="0"/>
        <w:jc w:val="both"/>
        <w:rPr>
          <w:rFonts w:ascii="Verdana" w:hAnsi="Verdana" w:cs="Arial"/>
          <w:sz w:val="18"/>
          <w:szCs w:val="18"/>
        </w:rPr>
      </w:pPr>
    </w:p>
    <w:p w:rsidR="001F2DDD" w:rsidRPr="001F2DDD" w:rsidRDefault="001F2DDD" w:rsidP="001F2DDD">
      <w:pPr>
        <w:autoSpaceDE w:val="0"/>
        <w:autoSpaceDN w:val="0"/>
        <w:adjustRightInd w:val="0"/>
        <w:ind w:left="705" w:hanging="705"/>
        <w:jc w:val="both"/>
        <w:rPr>
          <w:rFonts w:ascii="Verdana" w:hAnsi="Verdana" w:cs="Arial"/>
          <w:sz w:val="18"/>
          <w:szCs w:val="18"/>
        </w:rPr>
      </w:pPr>
      <w:r w:rsidRPr="001F2DDD">
        <w:rPr>
          <w:rFonts w:ascii="Verdana" w:hAnsi="Verdana" w:cs="Arial"/>
          <w:sz w:val="18"/>
          <w:szCs w:val="18"/>
        </w:rPr>
        <w:t>4.3.</w:t>
      </w:r>
      <w:r w:rsidRPr="001F2DDD">
        <w:rPr>
          <w:rFonts w:ascii="Verdana" w:hAnsi="Verdana" w:cs="Arial"/>
          <w:sz w:val="18"/>
          <w:szCs w:val="18"/>
        </w:rPr>
        <w:tab/>
      </w:r>
      <w:r w:rsidRPr="001F2DDD">
        <w:rPr>
          <w:rFonts w:ascii="Verdana" w:hAnsi="Verdana" w:cs="Arial"/>
          <w:b/>
          <w:sz w:val="18"/>
          <w:szCs w:val="18"/>
        </w:rPr>
        <w:t>Alcance del servicio de mantenimiento:</w:t>
      </w:r>
      <w:r w:rsidRPr="001F2DDD">
        <w:rPr>
          <w:rFonts w:ascii="Verdana" w:hAnsi="Verdana" w:cs="Arial"/>
          <w:sz w:val="18"/>
          <w:szCs w:val="18"/>
        </w:rPr>
        <w:t xml:space="preserve"> El servicio de mantenimiento incluirá:</w:t>
      </w:r>
    </w:p>
    <w:p w:rsidR="001F2DDD" w:rsidRPr="001F2DDD" w:rsidRDefault="001F2DDD" w:rsidP="001F2DDD">
      <w:pPr>
        <w:autoSpaceDE w:val="0"/>
        <w:autoSpaceDN w:val="0"/>
        <w:adjustRightInd w:val="0"/>
        <w:ind w:left="1134" w:hanging="425"/>
        <w:jc w:val="both"/>
        <w:rPr>
          <w:rFonts w:ascii="Verdana" w:hAnsi="Verdana" w:cs="Arial"/>
          <w:sz w:val="18"/>
          <w:szCs w:val="18"/>
        </w:rPr>
      </w:pPr>
    </w:p>
    <w:p w:rsidR="001F2DDD" w:rsidRPr="001F2DDD" w:rsidRDefault="001F2DDD" w:rsidP="001F2DDD">
      <w:pPr>
        <w:numPr>
          <w:ilvl w:val="0"/>
          <w:numId w:val="43"/>
        </w:numPr>
        <w:autoSpaceDE w:val="0"/>
        <w:autoSpaceDN w:val="0"/>
        <w:adjustRightInd w:val="0"/>
        <w:jc w:val="both"/>
        <w:rPr>
          <w:rFonts w:ascii="Verdana" w:hAnsi="Verdana" w:cs="Arial"/>
          <w:sz w:val="18"/>
          <w:szCs w:val="18"/>
        </w:rPr>
      </w:pPr>
      <w:r w:rsidRPr="001F2DDD">
        <w:rPr>
          <w:rFonts w:ascii="Verdana" w:hAnsi="Verdana" w:cs="Arial"/>
          <w:sz w:val="18"/>
          <w:szCs w:val="18"/>
        </w:rPr>
        <w:t>Mantenimiento preventivo.</w:t>
      </w:r>
    </w:p>
    <w:p w:rsidR="001F2DDD" w:rsidRPr="001F2DDD" w:rsidRDefault="001F2DDD" w:rsidP="001F2DDD">
      <w:pPr>
        <w:numPr>
          <w:ilvl w:val="0"/>
          <w:numId w:val="43"/>
        </w:numPr>
        <w:autoSpaceDE w:val="0"/>
        <w:autoSpaceDN w:val="0"/>
        <w:adjustRightInd w:val="0"/>
        <w:jc w:val="both"/>
        <w:rPr>
          <w:rFonts w:ascii="Verdana" w:hAnsi="Verdana" w:cs="Arial"/>
          <w:sz w:val="18"/>
          <w:szCs w:val="18"/>
        </w:rPr>
      </w:pPr>
      <w:r w:rsidRPr="001F2DDD">
        <w:rPr>
          <w:rFonts w:ascii="Verdana" w:hAnsi="Verdana" w:cs="Arial"/>
          <w:sz w:val="18"/>
          <w:szCs w:val="18"/>
        </w:rPr>
        <w:t>Mantenimiento correctivo.</w:t>
      </w:r>
    </w:p>
    <w:p w:rsidR="001F2DDD" w:rsidRPr="001F2DDD" w:rsidRDefault="001F2DDD" w:rsidP="001F2DDD">
      <w:pPr>
        <w:autoSpaceDE w:val="0"/>
        <w:autoSpaceDN w:val="0"/>
        <w:adjustRightInd w:val="0"/>
        <w:ind w:left="1134" w:hanging="425"/>
        <w:jc w:val="both"/>
        <w:rPr>
          <w:rFonts w:ascii="Verdana" w:hAnsi="Verdana" w:cs="Arial"/>
          <w:sz w:val="18"/>
          <w:szCs w:val="18"/>
        </w:rPr>
      </w:pPr>
    </w:p>
    <w:p w:rsidR="001F2DDD" w:rsidRPr="001F2DDD" w:rsidRDefault="001F2DDD" w:rsidP="001F2DDD">
      <w:pPr>
        <w:autoSpaceDE w:val="0"/>
        <w:autoSpaceDN w:val="0"/>
        <w:adjustRightInd w:val="0"/>
        <w:ind w:left="709"/>
        <w:jc w:val="both"/>
        <w:rPr>
          <w:rFonts w:ascii="Verdana" w:hAnsi="Verdana" w:cs="Arial"/>
          <w:sz w:val="18"/>
          <w:szCs w:val="18"/>
        </w:rPr>
      </w:pPr>
      <w:r w:rsidRPr="001F2DDD">
        <w:rPr>
          <w:rFonts w:ascii="Verdana" w:hAnsi="Verdana" w:cs="Arial"/>
          <w:sz w:val="18"/>
          <w:szCs w:val="18"/>
        </w:rPr>
        <w:t xml:space="preserve">El </w:t>
      </w:r>
      <w:r w:rsidRPr="001F2DDD">
        <w:rPr>
          <w:rFonts w:ascii="Verdana" w:hAnsi="Verdana" w:cs="Arial"/>
          <w:b/>
          <w:sz w:val="18"/>
          <w:szCs w:val="18"/>
        </w:rPr>
        <w:t>PROVEEDOR</w:t>
      </w:r>
      <w:r w:rsidRPr="001F2DDD">
        <w:rPr>
          <w:rFonts w:ascii="Verdana" w:hAnsi="Verdana" w:cs="Arial"/>
          <w:sz w:val="18"/>
          <w:szCs w:val="18"/>
        </w:rPr>
        <w:t xml:space="preserve"> deberá presentar informes mensuales de todas las tareas realizadas, incluyendo un diagnóstico y recomendaciones.</w:t>
      </w:r>
    </w:p>
    <w:p w:rsidR="001F2DDD" w:rsidRPr="001F2DDD" w:rsidRDefault="001F2DDD" w:rsidP="001F2DDD">
      <w:pPr>
        <w:autoSpaceDE w:val="0"/>
        <w:autoSpaceDN w:val="0"/>
        <w:adjustRightInd w:val="0"/>
        <w:ind w:left="1134" w:hanging="425"/>
        <w:jc w:val="both"/>
        <w:rPr>
          <w:rFonts w:ascii="Verdana" w:hAnsi="Verdana" w:cs="Arial"/>
          <w:sz w:val="18"/>
          <w:szCs w:val="18"/>
        </w:rPr>
      </w:pPr>
    </w:p>
    <w:p w:rsidR="001F2DDD" w:rsidRPr="001F2DDD" w:rsidRDefault="001F2DDD" w:rsidP="001F2DDD">
      <w:pPr>
        <w:autoSpaceDE w:val="0"/>
        <w:autoSpaceDN w:val="0"/>
        <w:adjustRightInd w:val="0"/>
        <w:ind w:left="709"/>
        <w:jc w:val="both"/>
        <w:rPr>
          <w:rFonts w:ascii="Verdana" w:hAnsi="Verdana" w:cs="Arial"/>
          <w:sz w:val="18"/>
          <w:szCs w:val="18"/>
        </w:rPr>
      </w:pPr>
      <w:r w:rsidRPr="001F2DDD">
        <w:rPr>
          <w:rFonts w:ascii="Verdana" w:hAnsi="Verdana" w:cs="Arial"/>
          <w:sz w:val="18"/>
          <w:szCs w:val="18"/>
        </w:rPr>
        <w:t xml:space="preserve">El informe deberá ser entregado al </w:t>
      </w:r>
      <w:r w:rsidRPr="001F2DDD">
        <w:rPr>
          <w:rFonts w:ascii="Verdana" w:hAnsi="Verdana" w:cs="Arial"/>
          <w:b/>
          <w:sz w:val="18"/>
          <w:szCs w:val="18"/>
        </w:rPr>
        <w:t xml:space="preserve">FISCAL </w:t>
      </w:r>
      <w:r w:rsidRPr="001F2DDD">
        <w:rPr>
          <w:rFonts w:ascii="Verdana" w:hAnsi="Verdana" w:cs="Arial"/>
          <w:sz w:val="18"/>
          <w:szCs w:val="18"/>
        </w:rPr>
        <w:t>dentro del mes siguiente de concluido el periodo del servicio mensual.</w:t>
      </w:r>
    </w:p>
    <w:p w:rsidR="001F2DDD" w:rsidRPr="001F2DDD" w:rsidRDefault="001F2DDD" w:rsidP="001F2DDD">
      <w:pPr>
        <w:autoSpaceDE w:val="0"/>
        <w:autoSpaceDN w:val="0"/>
        <w:adjustRightInd w:val="0"/>
        <w:jc w:val="both"/>
        <w:rPr>
          <w:rFonts w:ascii="Verdana" w:hAnsi="Verdana" w:cs="Arial"/>
          <w:b/>
          <w:sz w:val="18"/>
          <w:szCs w:val="18"/>
        </w:rPr>
      </w:pPr>
    </w:p>
    <w:p w:rsidR="001F2DDD" w:rsidRPr="001F2DDD" w:rsidRDefault="001F2DDD" w:rsidP="001F2DDD">
      <w:pPr>
        <w:autoSpaceDE w:val="0"/>
        <w:autoSpaceDN w:val="0"/>
        <w:adjustRightInd w:val="0"/>
        <w:jc w:val="both"/>
        <w:rPr>
          <w:rFonts w:ascii="Verdana" w:hAnsi="Verdana" w:cs="Arial"/>
          <w:sz w:val="18"/>
          <w:szCs w:val="18"/>
        </w:rPr>
      </w:pPr>
      <w:r w:rsidRPr="001F2DDD">
        <w:rPr>
          <w:rFonts w:ascii="Verdana" w:hAnsi="Verdana" w:cs="Arial"/>
          <w:b/>
          <w:sz w:val="18"/>
          <w:szCs w:val="18"/>
        </w:rPr>
        <w:t xml:space="preserve">CLÁUSULA QUINTA.- (OBLIGACIONES DEL PROVEEDOR) </w:t>
      </w:r>
      <w:r w:rsidRPr="001F2DDD">
        <w:rPr>
          <w:rFonts w:ascii="Verdana" w:hAnsi="Verdana" w:cs="Arial"/>
          <w:sz w:val="18"/>
          <w:szCs w:val="18"/>
        </w:rPr>
        <w:t xml:space="preserve">El </w:t>
      </w:r>
      <w:r w:rsidRPr="001F2DDD">
        <w:rPr>
          <w:rFonts w:ascii="Verdana" w:hAnsi="Verdana" w:cs="Arial"/>
          <w:b/>
          <w:sz w:val="18"/>
          <w:szCs w:val="18"/>
        </w:rPr>
        <w:t>PROVEEDOR</w:t>
      </w:r>
      <w:r w:rsidRPr="001F2DDD">
        <w:rPr>
          <w:rFonts w:ascii="Verdana" w:hAnsi="Verdana" w:cs="Arial"/>
          <w:sz w:val="18"/>
          <w:szCs w:val="18"/>
        </w:rPr>
        <w:t xml:space="preserve"> se compromete y obliga a efectuar la prestación del </w:t>
      </w:r>
      <w:r w:rsidRPr="001F2DDD">
        <w:rPr>
          <w:rFonts w:ascii="Verdana" w:hAnsi="Verdana" w:cs="Arial"/>
          <w:b/>
          <w:sz w:val="18"/>
          <w:szCs w:val="18"/>
        </w:rPr>
        <w:t>SERVICIO</w:t>
      </w:r>
      <w:r w:rsidRPr="001F2DDD">
        <w:rPr>
          <w:rFonts w:ascii="Verdana" w:hAnsi="Verdana" w:cs="Arial"/>
          <w:sz w:val="18"/>
          <w:szCs w:val="18"/>
        </w:rPr>
        <w:t>, objeto del presente contrato de acuerdo a las Especificaciones Técnicas, características, cantidades, plazo y lugar señalados en el DBC, condiciones generales de su propuesta que forma parte del presente documento, así como a los términos y condiciones de este contrato, obligándose a:</w:t>
      </w:r>
    </w:p>
    <w:p w:rsidR="001F2DDD" w:rsidRPr="001F2DDD" w:rsidRDefault="001F2DDD" w:rsidP="001F2DDD">
      <w:pPr>
        <w:jc w:val="both"/>
        <w:rPr>
          <w:rFonts w:ascii="Verdana" w:hAnsi="Verdana" w:cs="Arial"/>
          <w:sz w:val="18"/>
          <w:szCs w:val="18"/>
        </w:rPr>
      </w:pPr>
    </w:p>
    <w:p w:rsidR="001F2DDD" w:rsidRPr="001F2DDD" w:rsidRDefault="001F2DDD" w:rsidP="001F2DDD">
      <w:pPr>
        <w:numPr>
          <w:ilvl w:val="1"/>
          <w:numId w:val="34"/>
        </w:numPr>
        <w:jc w:val="both"/>
        <w:rPr>
          <w:rFonts w:ascii="Verdana" w:hAnsi="Verdana" w:cs="Arial"/>
          <w:sz w:val="18"/>
          <w:szCs w:val="18"/>
        </w:rPr>
      </w:pPr>
      <w:r w:rsidRPr="001F2DDD">
        <w:rPr>
          <w:rFonts w:ascii="Verdana" w:hAnsi="Verdana" w:cs="Arial"/>
          <w:sz w:val="18"/>
          <w:szCs w:val="18"/>
        </w:rPr>
        <w:t xml:space="preserve">Prestar el </w:t>
      </w:r>
      <w:r w:rsidRPr="001F2DDD">
        <w:rPr>
          <w:rFonts w:ascii="Verdana" w:hAnsi="Verdana" w:cs="Arial"/>
          <w:b/>
          <w:sz w:val="18"/>
          <w:szCs w:val="18"/>
        </w:rPr>
        <w:t>SERVICIO</w:t>
      </w:r>
      <w:r w:rsidRPr="001F2DDD">
        <w:rPr>
          <w:rFonts w:ascii="Verdana" w:hAnsi="Verdana" w:cs="Arial"/>
          <w:sz w:val="18"/>
          <w:szCs w:val="18"/>
        </w:rPr>
        <w:t>, objeto del presente CONTRATO, en forma eficiente, oportuna y en el lugar de destino convenido con las características técnicas ofertadas y aceptadas.</w:t>
      </w:r>
    </w:p>
    <w:p w:rsidR="001F2DDD" w:rsidRPr="001F2DDD" w:rsidRDefault="001F2DDD" w:rsidP="001F2DDD">
      <w:pPr>
        <w:numPr>
          <w:ilvl w:val="1"/>
          <w:numId w:val="34"/>
        </w:numPr>
        <w:jc w:val="both"/>
        <w:rPr>
          <w:rFonts w:ascii="Verdana" w:hAnsi="Verdana" w:cs="Arial"/>
          <w:sz w:val="18"/>
          <w:szCs w:val="18"/>
        </w:rPr>
      </w:pPr>
      <w:r w:rsidRPr="001F2DDD">
        <w:rPr>
          <w:rFonts w:ascii="Verdana" w:hAnsi="Verdana" w:cs="Arial"/>
          <w:sz w:val="18"/>
          <w:szCs w:val="18"/>
        </w:rPr>
        <w:t>Mantener la condición de empresa habilitada para contratar con el Estado durante todo el período que dure el presente Contrato, y hasta la liquidación del mismo.</w:t>
      </w:r>
    </w:p>
    <w:p w:rsidR="001F2DDD" w:rsidRPr="001F2DDD" w:rsidRDefault="001F2DDD" w:rsidP="001F2DDD">
      <w:pPr>
        <w:numPr>
          <w:ilvl w:val="1"/>
          <w:numId w:val="34"/>
        </w:numPr>
        <w:jc w:val="both"/>
        <w:rPr>
          <w:rFonts w:ascii="Verdana" w:hAnsi="Verdana" w:cs="Arial"/>
          <w:sz w:val="18"/>
          <w:szCs w:val="18"/>
        </w:rPr>
      </w:pPr>
      <w:r w:rsidRPr="001F2DDD">
        <w:rPr>
          <w:rFonts w:ascii="Verdana" w:hAnsi="Verdana" w:cs="Arial"/>
          <w:sz w:val="18"/>
          <w:szCs w:val="18"/>
        </w:rPr>
        <w:t>Mantener vigente la garantía presentada.</w:t>
      </w:r>
    </w:p>
    <w:p w:rsidR="001F2DDD" w:rsidRPr="001F2DDD" w:rsidRDefault="001F2DDD" w:rsidP="001F2DDD">
      <w:pPr>
        <w:numPr>
          <w:ilvl w:val="1"/>
          <w:numId w:val="34"/>
        </w:numPr>
        <w:jc w:val="both"/>
        <w:rPr>
          <w:rFonts w:ascii="Verdana" w:hAnsi="Verdana" w:cs="Arial"/>
          <w:sz w:val="18"/>
          <w:szCs w:val="18"/>
        </w:rPr>
      </w:pPr>
      <w:r w:rsidRPr="001F2DDD">
        <w:rPr>
          <w:rFonts w:ascii="Verdana" w:hAnsi="Verdana" w:cs="Arial"/>
          <w:sz w:val="18"/>
          <w:szCs w:val="18"/>
        </w:rPr>
        <w:t>Cumplir cada una de las cláusulas del presente contrato.</w:t>
      </w:r>
    </w:p>
    <w:p w:rsidR="001F2DDD" w:rsidRPr="001F2DDD" w:rsidRDefault="001F2DDD" w:rsidP="001F2DDD">
      <w:pPr>
        <w:autoSpaceDE w:val="0"/>
        <w:autoSpaceDN w:val="0"/>
        <w:adjustRightInd w:val="0"/>
        <w:jc w:val="both"/>
        <w:rPr>
          <w:rFonts w:ascii="Verdana" w:hAnsi="Verdana" w:cs="Arial"/>
          <w:b/>
          <w:sz w:val="18"/>
          <w:szCs w:val="18"/>
        </w:rPr>
      </w:pPr>
    </w:p>
    <w:p w:rsidR="001F2DDD" w:rsidRPr="001F2DDD" w:rsidRDefault="001F2DDD" w:rsidP="001F2DDD">
      <w:pPr>
        <w:autoSpaceDE w:val="0"/>
        <w:autoSpaceDN w:val="0"/>
        <w:adjustRightInd w:val="0"/>
        <w:jc w:val="both"/>
        <w:rPr>
          <w:rFonts w:ascii="Verdana" w:hAnsi="Verdana" w:cs="Arial"/>
          <w:sz w:val="18"/>
          <w:szCs w:val="18"/>
        </w:rPr>
      </w:pPr>
      <w:r w:rsidRPr="001F2DDD">
        <w:rPr>
          <w:rFonts w:ascii="Verdana" w:hAnsi="Verdana" w:cs="Arial"/>
          <w:b/>
          <w:sz w:val="18"/>
          <w:szCs w:val="18"/>
        </w:rPr>
        <w:t xml:space="preserve">CLÁUSULA SEXTA.- (DOCUMENTOS INTEGRANTES DEL CONTRATO) </w:t>
      </w:r>
      <w:r w:rsidRPr="001F2DDD">
        <w:rPr>
          <w:rFonts w:ascii="Verdana" w:hAnsi="Verdana" w:cs="Arial"/>
          <w:sz w:val="18"/>
          <w:szCs w:val="18"/>
        </w:rPr>
        <w:t xml:space="preserve">Para cumplimiento del presente Contrato, forman parte del mismo los siguientes documentos: </w:t>
      </w:r>
    </w:p>
    <w:p w:rsidR="001F2DDD" w:rsidRPr="001F2DDD" w:rsidRDefault="001F2DDD" w:rsidP="001F2DDD">
      <w:pPr>
        <w:autoSpaceDE w:val="0"/>
        <w:autoSpaceDN w:val="0"/>
        <w:adjustRightInd w:val="0"/>
        <w:jc w:val="both"/>
        <w:rPr>
          <w:rFonts w:ascii="Verdana" w:hAnsi="Verdana" w:cs="Arial"/>
          <w:sz w:val="18"/>
          <w:szCs w:val="18"/>
        </w:rPr>
      </w:pPr>
    </w:p>
    <w:p w:rsidR="001F2DDD" w:rsidRPr="001F2DDD" w:rsidRDefault="001F2DDD" w:rsidP="001F2DDD">
      <w:pPr>
        <w:tabs>
          <w:tab w:val="left" w:pos="993"/>
        </w:tabs>
        <w:autoSpaceDE w:val="0"/>
        <w:autoSpaceDN w:val="0"/>
        <w:adjustRightInd w:val="0"/>
        <w:ind w:left="567"/>
        <w:jc w:val="both"/>
        <w:rPr>
          <w:rFonts w:ascii="Verdana" w:hAnsi="Verdana" w:cs="Arial"/>
          <w:sz w:val="18"/>
          <w:szCs w:val="18"/>
        </w:rPr>
      </w:pPr>
      <w:r w:rsidRPr="001F2DDD">
        <w:rPr>
          <w:rFonts w:ascii="Verdana" w:hAnsi="Verdana" w:cs="Arial"/>
          <w:sz w:val="18"/>
          <w:szCs w:val="18"/>
        </w:rPr>
        <w:t xml:space="preserve">- </w:t>
      </w:r>
      <w:r w:rsidRPr="001F2DDD">
        <w:rPr>
          <w:rFonts w:ascii="Verdana" w:hAnsi="Verdana" w:cs="Arial"/>
          <w:sz w:val="18"/>
          <w:szCs w:val="18"/>
        </w:rPr>
        <w:tab/>
        <w:t xml:space="preserve">DBC. </w:t>
      </w:r>
    </w:p>
    <w:p w:rsidR="001F2DDD" w:rsidRPr="001F2DDD" w:rsidRDefault="001F2DDD" w:rsidP="001F2DDD">
      <w:pPr>
        <w:tabs>
          <w:tab w:val="left" w:pos="993"/>
        </w:tabs>
        <w:autoSpaceDE w:val="0"/>
        <w:autoSpaceDN w:val="0"/>
        <w:adjustRightInd w:val="0"/>
        <w:ind w:left="567"/>
        <w:jc w:val="both"/>
        <w:rPr>
          <w:rFonts w:ascii="Verdana" w:hAnsi="Verdana" w:cs="Arial"/>
          <w:sz w:val="18"/>
          <w:szCs w:val="18"/>
        </w:rPr>
      </w:pPr>
      <w:r w:rsidRPr="001F2DDD">
        <w:rPr>
          <w:rFonts w:ascii="Verdana" w:hAnsi="Verdana" w:cs="Arial"/>
          <w:sz w:val="18"/>
          <w:szCs w:val="18"/>
        </w:rPr>
        <w:t xml:space="preserve">- </w:t>
      </w:r>
      <w:r w:rsidRPr="001F2DDD">
        <w:rPr>
          <w:rFonts w:ascii="Verdana" w:hAnsi="Verdana" w:cs="Arial"/>
          <w:sz w:val="18"/>
          <w:szCs w:val="18"/>
        </w:rPr>
        <w:tab/>
        <w:t>Propuesta Adjudicada.</w:t>
      </w:r>
    </w:p>
    <w:p w:rsidR="001F2DDD" w:rsidRPr="001F2DDD" w:rsidRDefault="001F2DDD" w:rsidP="001F2DDD">
      <w:pPr>
        <w:tabs>
          <w:tab w:val="left" w:pos="993"/>
        </w:tabs>
        <w:autoSpaceDE w:val="0"/>
        <w:autoSpaceDN w:val="0"/>
        <w:adjustRightInd w:val="0"/>
        <w:ind w:left="567"/>
        <w:jc w:val="both"/>
        <w:rPr>
          <w:rFonts w:ascii="Verdana" w:hAnsi="Verdana" w:cs="Arial"/>
          <w:sz w:val="18"/>
          <w:szCs w:val="18"/>
        </w:rPr>
      </w:pPr>
      <w:r w:rsidRPr="001F2DDD">
        <w:rPr>
          <w:rFonts w:ascii="Verdana" w:hAnsi="Verdana" w:cs="Arial"/>
          <w:sz w:val="18"/>
          <w:szCs w:val="18"/>
        </w:rPr>
        <w:t>-</w:t>
      </w:r>
      <w:r w:rsidRPr="001F2DDD">
        <w:rPr>
          <w:rFonts w:ascii="Verdana" w:hAnsi="Verdana" w:cs="Arial"/>
          <w:sz w:val="18"/>
          <w:szCs w:val="18"/>
        </w:rPr>
        <w:tab/>
        <w:t>Poder del Representante Legal.</w:t>
      </w:r>
    </w:p>
    <w:p w:rsidR="001F2DDD" w:rsidRPr="001F2DDD" w:rsidRDefault="001F2DDD" w:rsidP="001F2DDD">
      <w:pPr>
        <w:tabs>
          <w:tab w:val="left" w:pos="993"/>
        </w:tabs>
        <w:autoSpaceDE w:val="0"/>
        <w:autoSpaceDN w:val="0"/>
        <w:adjustRightInd w:val="0"/>
        <w:ind w:left="993" w:hanging="426"/>
        <w:jc w:val="both"/>
        <w:rPr>
          <w:rFonts w:ascii="Verdana" w:hAnsi="Verdana" w:cs="Arial"/>
          <w:sz w:val="18"/>
          <w:szCs w:val="18"/>
        </w:rPr>
      </w:pPr>
      <w:r w:rsidRPr="001F2DDD">
        <w:rPr>
          <w:rFonts w:ascii="Verdana" w:hAnsi="Verdana" w:cs="Arial"/>
          <w:sz w:val="18"/>
          <w:szCs w:val="18"/>
        </w:rPr>
        <w:t>-</w:t>
      </w:r>
      <w:r w:rsidRPr="001F2DDD">
        <w:rPr>
          <w:rFonts w:ascii="Verdana" w:hAnsi="Verdana" w:cs="Arial"/>
          <w:sz w:val="18"/>
          <w:szCs w:val="18"/>
        </w:rPr>
        <w:tab/>
        <w:t>Garantía.</w:t>
      </w:r>
    </w:p>
    <w:p w:rsidR="001F2DDD" w:rsidRPr="001F2DDD" w:rsidRDefault="001F2DDD" w:rsidP="001F2DDD">
      <w:pPr>
        <w:autoSpaceDE w:val="0"/>
        <w:autoSpaceDN w:val="0"/>
        <w:adjustRightInd w:val="0"/>
        <w:jc w:val="both"/>
        <w:rPr>
          <w:rFonts w:ascii="Verdana" w:hAnsi="Verdana" w:cs="Arial"/>
          <w:b/>
          <w:sz w:val="18"/>
          <w:szCs w:val="18"/>
        </w:rPr>
      </w:pPr>
    </w:p>
    <w:p w:rsidR="001F2DDD" w:rsidRPr="001F2DDD" w:rsidRDefault="001F2DDD" w:rsidP="001F2DDD">
      <w:pPr>
        <w:autoSpaceDE w:val="0"/>
        <w:autoSpaceDN w:val="0"/>
        <w:adjustRightInd w:val="0"/>
        <w:jc w:val="both"/>
        <w:rPr>
          <w:rFonts w:ascii="Verdana" w:hAnsi="Verdana" w:cs="Arial"/>
          <w:sz w:val="18"/>
          <w:szCs w:val="18"/>
        </w:rPr>
      </w:pPr>
      <w:r w:rsidRPr="001F2DDD">
        <w:rPr>
          <w:rFonts w:ascii="Verdana" w:hAnsi="Verdana" w:cs="Arial"/>
          <w:b/>
          <w:sz w:val="18"/>
          <w:szCs w:val="18"/>
        </w:rPr>
        <w:t xml:space="preserve">CLÁUSULA SÉPTIMA.- </w:t>
      </w:r>
      <w:r w:rsidRPr="001F2DDD">
        <w:rPr>
          <w:rFonts w:ascii="Verdana" w:hAnsi="Verdana" w:cs="Arial"/>
          <w:b/>
          <w:bCs/>
          <w:sz w:val="18"/>
          <w:szCs w:val="18"/>
          <w:lang w:val="es-ES_tradnl"/>
        </w:rPr>
        <w:t>(VIGENCIA)</w:t>
      </w:r>
      <w:r w:rsidRPr="001F2DDD">
        <w:rPr>
          <w:rFonts w:ascii="Verdana" w:hAnsi="Verdana" w:cs="Arial"/>
          <w:sz w:val="18"/>
          <w:szCs w:val="18"/>
          <w:lang w:val="es-ES_tradnl"/>
        </w:rPr>
        <w:t xml:space="preserve"> La vigencia del presente contrato, se extenderá desde su suscripción, hasta que la Gerencia de Administración de la </w:t>
      </w:r>
      <w:r w:rsidRPr="001F2DDD">
        <w:rPr>
          <w:rFonts w:ascii="Verdana" w:hAnsi="Verdana" w:cs="Arial"/>
          <w:b/>
          <w:bCs/>
          <w:sz w:val="18"/>
          <w:szCs w:val="18"/>
          <w:lang w:val="es-ES_tradnl"/>
        </w:rPr>
        <w:t>ENTIDAD</w:t>
      </w:r>
      <w:r w:rsidRPr="001F2DDD">
        <w:rPr>
          <w:rFonts w:ascii="Verdana" w:hAnsi="Verdana" w:cs="Arial"/>
          <w:sz w:val="18"/>
          <w:szCs w:val="18"/>
          <w:lang w:val="es-ES_tradnl"/>
        </w:rPr>
        <w:t xml:space="preserve"> emita el Certificado de Cumplimiento de Contrato.</w:t>
      </w:r>
    </w:p>
    <w:p w:rsidR="001F2DDD" w:rsidRPr="001F2DDD" w:rsidRDefault="001F2DDD" w:rsidP="001F2DDD">
      <w:pPr>
        <w:autoSpaceDE w:val="0"/>
        <w:autoSpaceDN w:val="0"/>
        <w:adjustRightInd w:val="0"/>
        <w:jc w:val="both"/>
        <w:rPr>
          <w:rFonts w:ascii="Verdana" w:hAnsi="Verdana" w:cs="Arial"/>
          <w:b/>
          <w:sz w:val="18"/>
          <w:szCs w:val="18"/>
        </w:rPr>
      </w:pPr>
    </w:p>
    <w:p w:rsidR="001F2DDD" w:rsidRPr="001F2DDD" w:rsidRDefault="001F2DDD" w:rsidP="001F2DDD">
      <w:pPr>
        <w:jc w:val="both"/>
        <w:rPr>
          <w:rFonts w:ascii="Verdana" w:hAnsi="Verdana" w:cs="Arial"/>
          <w:sz w:val="18"/>
          <w:szCs w:val="18"/>
        </w:rPr>
      </w:pPr>
      <w:r w:rsidRPr="001F2DDD">
        <w:rPr>
          <w:rFonts w:ascii="Verdana" w:hAnsi="Verdana" w:cs="Arial"/>
          <w:b/>
          <w:sz w:val="18"/>
          <w:szCs w:val="18"/>
        </w:rPr>
        <w:lastRenderedPageBreak/>
        <w:t xml:space="preserve">CLÁUSULA OCTAVA.- (DE LA GARANTÍA DE CUMPLIMIENTO DE CONTRATO) </w:t>
      </w:r>
      <w:r w:rsidRPr="001F2DDD">
        <w:rPr>
          <w:rFonts w:ascii="Verdana" w:hAnsi="Verdana" w:cs="Arial"/>
          <w:sz w:val="18"/>
          <w:szCs w:val="18"/>
        </w:rPr>
        <w:t xml:space="preserve">el </w:t>
      </w:r>
      <w:r w:rsidRPr="001F2DDD">
        <w:rPr>
          <w:rFonts w:ascii="Verdana" w:hAnsi="Verdana" w:cs="Arial"/>
          <w:b/>
          <w:sz w:val="18"/>
          <w:szCs w:val="18"/>
        </w:rPr>
        <w:t>PROVEEDOR</w:t>
      </w:r>
      <w:r w:rsidRPr="001F2DDD">
        <w:rPr>
          <w:rFonts w:ascii="Verdana" w:hAnsi="Verdana" w:cs="Arial"/>
          <w:sz w:val="18"/>
          <w:szCs w:val="18"/>
        </w:rPr>
        <w:t xml:space="preserve">, garantiza el fiel cumplimiento del presente Contrato en todas sus partes con la _______, emitida por ________, a la orden de la </w:t>
      </w:r>
      <w:r w:rsidRPr="001F2DDD">
        <w:rPr>
          <w:rFonts w:ascii="Verdana" w:hAnsi="Verdana" w:cs="Arial"/>
          <w:b/>
          <w:iCs/>
          <w:sz w:val="18"/>
          <w:szCs w:val="18"/>
        </w:rPr>
        <w:t>ENTIDAD</w:t>
      </w:r>
      <w:r w:rsidRPr="001F2DDD">
        <w:rPr>
          <w:rFonts w:ascii="Verdana" w:hAnsi="Verdana" w:cs="Arial"/>
          <w:sz w:val="18"/>
          <w:szCs w:val="18"/>
        </w:rPr>
        <w:t>, por el siete por ciento (7%) del monto del contrato que corresponde a _______00/100 Bolivianos (Bs____), con vigencia a partir de_____</w:t>
      </w:r>
      <w:r w:rsidRPr="001F2DDD">
        <w:rPr>
          <w:rFonts w:ascii="Verdana" w:hAnsi="Verdana" w:cs="Arial"/>
          <w:bCs/>
          <w:spacing w:val="-6"/>
          <w:sz w:val="18"/>
          <w:szCs w:val="18"/>
          <w:lang w:val="es-ES_tradnl"/>
        </w:rPr>
        <w:t xml:space="preserve">. </w:t>
      </w:r>
      <w:r w:rsidRPr="001F2DDD">
        <w:rPr>
          <w:rFonts w:ascii="Verdana" w:hAnsi="Verdana" w:cs="Arial"/>
          <w:bCs/>
          <w:spacing w:val="-6"/>
          <w:sz w:val="18"/>
          <w:szCs w:val="18"/>
          <w:highlight w:val="yellow"/>
          <w:lang w:val="es-ES_tradnl"/>
        </w:rPr>
        <w:t xml:space="preserve">(O Retención, dependiendo de la garantía escogida por el </w:t>
      </w:r>
      <w:r w:rsidRPr="001F2DDD">
        <w:rPr>
          <w:rFonts w:ascii="Verdana" w:hAnsi="Verdana" w:cs="Arial"/>
          <w:b/>
          <w:spacing w:val="-6"/>
          <w:sz w:val="18"/>
          <w:szCs w:val="18"/>
          <w:highlight w:val="yellow"/>
          <w:lang w:val="es-ES_tradnl"/>
        </w:rPr>
        <w:t>PROVEEDOR</w:t>
      </w:r>
      <w:r w:rsidRPr="001F2DDD">
        <w:rPr>
          <w:rFonts w:ascii="Verdana" w:hAnsi="Verdana" w:cs="Arial"/>
          <w:bCs/>
          <w:spacing w:val="-6"/>
          <w:sz w:val="18"/>
          <w:szCs w:val="18"/>
          <w:highlight w:val="yellow"/>
          <w:lang w:val="es-ES_tradnl"/>
        </w:rPr>
        <w:t>).</w:t>
      </w:r>
    </w:p>
    <w:p w:rsidR="001F2DDD" w:rsidRPr="001F2DDD" w:rsidRDefault="001F2DDD" w:rsidP="001F2DDD">
      <w:pPr>
        <w:jc w:val="both"/>
        <w:rPr>
          <w:rFonts w:ascii="Verdana" w:hAnsi="Verdana" w:cs="Arial"/>
          <w:b/>
          <w:sz w:val="18"/>
          <w:szCs w:val="18"/>
        </w:rPr>
      </w:pPr>
    </w:p>
    <w:p w:rsidR="001F2DDD" w:rsidRPr="001F2DDD" w:rsidRDefault="001F2DDD" w:rsidP="001F2DDD">
      <w:pPr>
        <w:jc w:val="both"/>
        <w:rPr>
          <w:rFonts w:ascii="Verdana" w:hAnsi="Verdana" w:cs="Arial"/>
          <w:sz w:val="18"/>
          <w:szCs w:val="18"/>
        </w:rPr>
      </w:pPr>
      <w:r w:rsidRPr="001F2DDD">
        <w:rPr>
          <w:rFonts w:ascii="Verdana" w:hAnsi="Verdana" w:cs="Arial"/>
          <w:sz w:val="18"/>
          <w:szCs w:val="18"/>
        </w:rPr>
        <w:t xml:space="preserve">En caso de que el </w:t>
      </w:r>
      <w:r w:rsidRPr="001F2DDD">
        <w:rPr>
          <w:rFonts w:ascii="Verdana" w:hAnsi="Verdana" w:cs="Arial"/>
          <w:b/>
          <w:sz w:val="18"/>
          <w:szCs w:val="18"/>
        </w:rPr>
        <w:t>PROVEEDOR</w:t>
      </w:r>
      <w:r w:rsidRPr="001F2DDD">
        <w:rPr>
          <w:rFonts w:ascii="Verdana" w:hAnsi="Verdana" w:cs="Arial"/>
          <w:bCs/>
          <w:sz w:val="18"/>
          <w:szCs w:val="18"/>
        </w:rPr>
        <w:t>,</w:t>
      </w:r>
      <w:r w:rsidRPr="001F2DDD">
        <w:rPr>
          <w:rFonts w:ascii="Verdana" w:hAnsi="Verdana" w:cs="Arial"/>
          <w:sz w:val="18"/>
          <w:szCs w:val="18"/>
        </w:rPr>
        <w:t xml:space="preserve"> incurriere en algún tipo de incumplimiento contractual, el importe de dicha garantía, será pagado en favor de la </w:t>
      </w:r>
      <w:r w:rsidRPr="001F2DDD">
        <w:rPr>
          <w:rFonts w:ascii="Verdana" w:hAnsi="Verdana" w:cs="Arial"/>
          <w:b/>
          <w:sz w:val="18"/>
          <w:szCs w:val="18"/>
        </w:rPr>
        <w:t>ENTIDAD</w:t>
      </w:r>
      <w:r w:rsidRPr="001F2DDD">
        <w:rPr>
          <w:rFonts w:ascii="Verdana" w:hAnsi="Verdana" w:cs="Arial"/>
          <w:sz w:val="18"/>
          <w:szCs w:val="18"/>
        </w:rPr>
        <w:t>, sin necesidad de ningún trámite o acción judicial, a su solo requerimiento.</w:t>
      </w:r>
    </w:p>
    <w:p w:rsidR="001F2DDD" w:rsidRPr="001F2DDD" w:rsidRDefault="001F2DDD" w:rsidP="001F2DDD">
      <w:pPr>
        <w:jc w:val="both"/>
        <w:rPr>
          <w:rFonts w:ascii="Verdana" w:hAnsi="Verdana" w:cs="Arial"/>
          <w:b/>
          <w:sz w:val="18"/>
          <w:szCs w:val="18"/>
        </w:rPr>
      </w:pPr>
    </w:p>
    <w:p w:rsidR="001F2DDD" w:rsidRPr="001F2DDD" w:rsidRDefault="001F2DDD" w:rsidP="001F2DDD">
      <w:pPr>
        <w:jc w:val="both"/>
        <w:rPr>
          <w:rFonts w:ascii="Verdana" w:hAnsi="Verdana" w:cs="Arial"/>
          <w:sz w:val="18"/>
          <w:szCs w:val="18"/>
        </w:rPr>
      </w:pPr>
      <w:r w:rsidRPr="001F2DDD">
        <w:rPr>
          <w:rFonts w:ascii="Verdana" w:hAnsi="Verdana" w:cs="Arial"/>
          <w:b/>
          <w:sz w:val="18"/>
          <w:szCs w:val="18"/>
        </w:rPr>
        <w:t xml:space="preserve">CLÁUSULA NOVENA.- (PLAZO DE PRESTACIÓN DEL SERVICIO) </w:t>
      </w:r>
      <w:r w:rsidRPr="001F2DDD">
        <w:rPr>
          <w:rFonts w:ascii="Verdana" w:hAnsi="Verdana" w:cs="Arial"/>
          <w:sz w:val="18"/>
          <w:szCs w:val="18"/>
        </w:rPr>
        <w:t xml:space="preserve">El </w:t>
      </w:r>
      <w:r w:rsidRPr="001F2DDD">
        <w:rPr>
          <w:rFonts w:ascii="Verdana" w:hAnsi="Verdana" w:cs="Arial"/>
          <w:b/>
          <w:bCs/>
          <w:sz w:val="18"/>
          <w:szCs w:val="18"/>
        </w:rPr>
        <w:t>PROVEEDOR</w:t>
      </w:r>
      <w:r w:rsidRPr="001F2DDD">
        <w:rPr>
          <w:rFonts w:ascii="Verdana" w:hAnsi="Verdana" w:cs="Arial"/>
          <w:sz w:val="18"/>
          <w:szCs w:val="18"/>
        </w:rPr>
        <w:t xml:space="preserve"> se obliga a cumplir con el objeto del Contrato por el plazo de doce (12) meses,</w:t>
      </w:r>
      <w:r w:rsidRPr="001F2DDD">
        <w:rPr>
          <w:rFonts w:ascii="Verdana" w:hAnsi="Verdana" w:cs="Arial"/>
          <w:bCs/>
          <w:sz w:val="18"/>
          <w:szCs w:val="18"/>
        </w:rPr>
        <w:t xml:space="preserve"> </w:t>
      </w:r>
      <w:r w:rsidRPr="001F2DDD">
        <w:rPr>
          <w:rFonts w:ascii="Verdana" w:hAnsi="Verdana" w:cs="Arial"/>
          <w:sz w:val="18"/>
          <w:szCs w:val="18"/>
        </w:rPr>
        <w:t xml:space="preserve">que se computará a partir de la notificación por escrito con la orden de proceder emitido por el </w:t>
      </w:r>
      <w:r w:rsidRPr="001F2DDD">
        <w:rPr>
          <w:rFonts w:ascii="Verdana" w:hAnsi="Verdana" w:cs="Arial"/>
          <w:b/>
          <w:sz w:val="18"/>
          <w:szCs w:val="18"/>
        </w:rPr>
        <w:t>FISCAL</w:t>
      </w:r>
      <w:r w:rsidRPr="001F2DDD">
        <w:rPr>
          <w:rFonts w:ascii="Verdana" w:hAnsi="Verdana" w:cs="Arial"/>
          <w:sz w:val="18"/>
          <w:szCs w:val="18"/>
        </w:rPr>
        <w:t>.</w:t>
      </w:r>
    </w:p>
    <w:p w:rsidR="001F2DDD" w:rsidRPr="001F2DDD" w:rsidRDefault="001F2DDD" w:rsidP="001F2DDD">
      <w:pPr>
        <w:jc w:val="both"/>
        <w:rPr>
          <w:rFonts w:ascii="Verdana" w:hAnsi="Verdana" w:cs="Arial"/>
          <w:b/>
          <w:sz w:val="18"/>
          <w:szCs w:val="18"/>
        </w:rPr>
      </w:pPr>
    </w:p>
    <w:p w:rsidR="001F2DDD" w:rsidRPr="001F2DDD" w:rsidRDefault="001F2DDD" w:rsidP="001F2DDD">
      <w:pPr>
        <w:jc w:val="both"/>
        <w:rPr>
          <w:rFonts w:ascii="Verdana" w:hAnsi="Verdana" w:cs="Arial"/>
          <w:sz w:val="18"/>
          <w:szCs w:val="18"/>
        </w:rPr>
      </w:pPr>
      <w:r w:rsidRPr="001F2DDD">
        <w:rPr>
          <w:rFonts w:ascii="Verdana" w:hAnsi="Verdana" w:cs="Arial"/>
          <w:b/>
          <w:bCs/>
          <w:sz w:val="18"/>
          <w:szCs w:val="18"/>
        </w:rPr>
        <w:t xml:space="preserve">CLÁUSULA DÉCIMA.- (LUGAR DE PRESTACIÓN DEL SERVICIO) </w:t>
      </w:r>
      <w:r w:rsidRPr="001F2DDD">
        <w:rPr>
          <w:rFonts w:ascii="Verdana" w:hAnsi="Verdana" w:cs="Arial"/>
          <w:sz w:val="18"/>
          <w:szCs w:val="18"/>
        </w:rPr>
        <w:t xml:space="preserve">El </w:t>
      </w:r>
      <w:r w:rsidRPr="001F2DDD">
        <w:rPr>
          <w:rFonts w:ascii="Verdana" w:hAnsi="Verdana" w:cs="Arial"/>
          <w:b/>
          <w:sz w:val="18"/>
          <w:szCs w:val="18"/>
        </w:rPr>
        <w:t>PROVEEDOR</w:t>
      </w:r>
      <w:r w:rsidRPr="001F2DDD">
        <w:rPr>
          <w:rFonts w:ascii="Verdana" w:hAnsi="Verdana" w:cs="Arial"/>
          <w:sz w:val="18"/>
          <w:szCs w:val="18"/>
        </w:rPr>
        <w:t xml:space="preserve"> prestará el </w:t>
      </w:r>
      <w:r w:rsidRPr="001F2DDD">
        <w:rPr>
          <w:rFonts w:ascii="Verdana" w:hAnsi="Verdana" w:cs="Arial"/>
          <w:b/>
          <w:sz w:val="18"/>
          <w:szCs w:val="18"/>
        </w:rPr>
        <w:t>SERVICIO</w:t>
      </w:r>
      <w:r w:rsidRPr="001F2DDD">
        <w:rPr>
          <w:rFonts w:ascii="Verdana" w:hAnsi="Verdana" w:cs="Arial"/>
          <w:sz w:val="18"/>
          <w:szCs w:val="18"/>
        </w:rPr>
        <w:t xml:space="preserve"> en las siguientes oficinas de la </w:t>
      </w:r>
      <w:r w:rsidRPr="001F2DDD">
        <w:rPr>
          <w:rFonts w:ascii="Verdana" w:hAnsi="Verdana" w:cs="Arial"/>
          <w:b/>
          <w:sz w:val="18"/>
          <w:szCs w:val="18"/>
        </w:rPr>
        <w:t>ENTIDAD</w:t>
      </w:r>
      <w:r w:rsidRPr="001F2DDD">
        <w:rPr>
          <w:rFonts w:ascii="Verdana" w:hAnsi="Verdana" w:cs="Arial"/>
          <w:sz w:val="18"/>
          <w:szCs w:val="18"/>
        </w:rPr>
        <w:t>:</w:t>
      </w:r>
    </w:p>
    <w:p w:rsidR="001F2DDD" w:rsidRPr="001F2DDD" w:rsidRDefault="001F2DDD" w:rsidP="001F2DDD">
      <w:pPr>
        <w:jc w:val="both"/>
        <w:rPr>
          <w:rFonts w:ascii="Verdana" w:hAnsi="Verdana" w:cs="Arial"/>
          <w:sz w:val="18"/>
          <w:szCs w:val="18"/>
        </w:rPr>
      </w:pPr>
    </w:p>
    <w:p w:rsidR="001F2DDD" w:rsidRPr="00090F06" w:rsidRDefault="001F2DDD" w:rsidP="001F2DDD">
      <w:pPr>
        <w:pStyle w:val="Textoindependiente3"/>
        <w:numPr>
          <w:ilvl w:val="1"/>
          <w:numId w:val="39"/>
        </w:numPr>
        <w:spacing w:after="0"/>
        <w:jc w:val="both"/>
        <w:rPr>
          <w:rFonts w:ascii="Verdana" w:hAnsi="Verdana"/>
          <w:bCs/>
          <w:sz w:val="18"/>
          <w:szCs w:val="18"/>
        </w:rPr>
      </w:pPr>
      <w:r w:rsidRPr="00090F06">
        <w:rPr>
          <w:rFonts w:ascii="Verdana" w:hAnsi="Verdana"/>
          <w:bCs/>
          <w:sz w:val="18"/>
          <w:szCs w:val="18"/>
        </w:rPr>
        <w:t>Ciudad de Santa Cruz: Calle Beni, Edificio Casanova piso 2, oficina 25 y 26.</w:t>
      </w:r>
    </w:p>
    <w:p w:rsidR="001F2DDD" w:rsidRPr="00090F06" w:rsidRDefault="001F2DDD" w:rsidP="001F2DDD">
      <w:pPr>
        <w:pStyle w:val="Textoindependiente3"/>
        <w:numPr>
          <w:ilvl w:val="1"/>
          <w:numId w:val="39"/>
        </w:numPr>
        <w:spacing w:after="0"/>
        <w:jc w:val="both"/>
        <w:rPr>
          <w:rFonts w:ascii="Verdana" w:hAnsi="Verdana"/>
          <w:bCs/>
          <w:sz w:val="18"/>
          <w:szCs w:val="18"/>
        </w:rPr>
      </w:pPr>
      <w:r w:rsidRPr="00090F06">
        <w:rPr>
          <w:rFonts w:ascii="Verdana" w:hAnsi="Verdana"/>
          <w:bCs/>
          <w:sz w:val="18"/>
          <w:szCs w:val="18"/>
        </w:rPr>
        <w:t>Ciudad de Cochabamba: Calle Jordán número E-2020, 4to. piso, esquina  Nataniel Aguirre.</w:t>
      </w:r>
    </w:p>
    <w:p w:rsidR="001F2DDD" w:rsidRPr="00090F06" w:rsidRDefault="001F2DDD" w:rsidP="001F2DDD">
      <w:pPr>
        <w:pStyle w:val="Textoindependiente3"/>
        <w:numPr>
          <w:ilvl w:val="1"/>
          <w:numId w:val="39"/>
        </w:numPr>
        <w:spacing w:after="0"/>
        <w:jc w:val="both"/>
        <w:rPr>
          <w:rFonts w:ascii="Verdana" w:hAnsi="Verdana"/>
          <w:bCs/>
          <w:sz w:val="18"/>
          <w:szCs w:val="18"/>
        </w:rPr>
      </w:pPr>
      <w:r w:rsidRPr="00090F06">
        <w:rPr>
          <w:rFonts w:ascii="Verdana" w:hAnsi="Verdana"/>
          <w:bCs/>
          <w:sz w:val="18"/>
          <w:szCs w:val="18"/>
        </w:rPr>
        <w:t>Ciudad de Oruro: Avenida Pagador número 5777, entre calles Cochabamba y Ayacucho.</w:t>
      </w:r>
    </w:p>
    <w:p w:rsidR="001F2DDD" w:rsidRPr="00090F06" w:rsidRDefault="001F2DDD" w:rsidP="001F2DDD">
      <w:pPr>
        <w:pStyle w:val="Textoindependiente3"/>
        <w:spacing w:after="0"/>
        <w:rPr>
          <w:rFonts w:ascii="Verdana" w:hAnsi="Verdana"/>
          <w:bCs/>
          <w:sz w:val="18"/>
          <w:szCs w:val="18"/>
        </w:rPr>
      </w:pPr>
    </w:p>
    <w:p w:rsidR="001F2DDD" w:rsidRPr="00090F06" w:rsidRDefault="001F2DDD" w:rsidP="001F2DDD">
      <w:pPr>
        <w:pStyle w:val="Textoindependiente3"/>
        <w:spacing w:after="0"/>
        <w:rPr>
          <w:rFonts w:ascii="Verdana" w:hAnsi="Verdana"/>
          <w:bCs/>
          <w:sz w:val="18"/>
          <w:szCs w:val="18"/>
        </w:rPr>
      </w:pPr>
      <w:r w:rsidRPr="00090F06">
        <w:rPr>
          <w:rFonts w:ascii="Verdana" w:hAnsi="Verdana"/>
          <w:bCs/>
          <w:sz w:val="18"/>
          <w:szCs w:val="18"/>
        </w:rPr>
        <w:t>Eventualmente las direcciones de las oficinas podrán cambiar manteniendo la ciudad.</w:t>
      </w:r>
    </w:p>
    <w:p w:rsidR="001F2DDD" w:rsidRPr="00090F06" w:rsidRDefault="001F2DDD" w:rsidP="001F2DDD">
      <w:pPr>
        <w:jc w:val="both"/>
        <w:rPr>
          <w:rFonts w:ascii="Verdana" w:hAnsi="Verdana" w:cs="Arial"/>
          <w:bCs/>
          <w:sz w:val="18"/>
          <w:szCs w:val="18"/>
        </w:rPr>
      </w:pPr>
    </w:p>
    <w:p w:rsidR="001F2DDD" w:rsidRPr="001F2DDD" w:rsidRDefault="001F2DDD" w:rsidP="001F2DDD">
      <w:pPr>
        <w:autoSpaceDE w:val="0"/>
        <w:autoSpaceDN w:val="0"/>
        <w:adjustRightInd w:val="0"/>
        <w:jc w:val="both"/>
        <w:rPr>
          <w:rFonts w:ascii="Verdana" w:hAnsi="Verdana" w:cs="Arial"/>
          <w:b/>
          <w:sz w:val="18"/>
          <w:szCs w:val="18"/>
        </w:rPr>
      </w:pPr>
      <w:r w:rsidRPr="001F2DDD">
        <w:rPr>
          <w:rFonts w:ascii="Verdana" w:hAnsi="Verdana" w:cs="Arial"/>
          <w:b/>
          <w:bCs/>
          <w:sz w:val="18"/>
          <w:szCs w:val="18"/>
        </w:rPr>
        <w:t>CLÁUSULA DÉCIMA PRIMERA.- (MONTO, MONEDA Y FORMA DE PAGO)</w:t>
      </w:r>
      <w:r w:rsidRPr="001F2DDD">
        <w:rPr>
          <w:rFonts w:ascii="Verdana" w:hAnsi="Verdana" w:cs="Arial"/>
          <w:sz w:val="18"/>
          <w:szCs w:val="18"/>
        </w:rPr>
        <w:t xml:space="preserve"> El monto aceptado por las </w:t>
      </w:r>
      <w:r w:rsidRPr="001F2DDD">
        <w:rPr>
          <w:rFonts w:ascii="Verdana" w:hAnsi="Verdana" w:cs="Arial"/>
          <w:b/>
          <w:sz w:val="18"/>
          <w:szCs w:val="18"/>
        </w:rPr>
        <w:t>PARTES</w:t>
      </w:r>
      <w:r w:rsidRPr="001F2DDD">
        <w:rPr>
          <w:rFonts w:ascii="Verdana" w:hAnsi="Verdana" w:cs="Arial"/>
          <w:sz w:val="18"/>
          <w:szCs w:val="18"/>
        </w:rPr>
        <w:t xml:space="preserve"> para la prestación del </w:t>
      </w:r>
      <w:r w:rsidRPr="001F2DDD">
        <w:rPr>
          <w:rFonts w:ascii="Verdana" w:hAnsi="Verdana" w:cs="Arial"/>
          <w:b/>
          <w:bCs/>
          <w:sz w:val="18"/>
          <w:szCs w:val="18"/>
        </w:rPr>
        <w:t>SERVICIO</w:t>
      </w:r>
      <w:r w:rsidRPr="001F2DDD">
        <w:rPr>
          <w:rFonts w:ascii="Verdana" w:hAnsi="Verdana" w:cs="Arial"/>
          <w:sz w:val="18"/>
          <w:szCs w:val="18"/>
        </w:rPr>
        <w:t xml:space="preserve"> es de Bs_____( _________ 00/100 Bolivianos), que será cancelado en doce (12) cuotas mensuales, cada una de Bs____ (____ 00/100 Bolivianos), una vez vencido el mes de </w:t>
      </w:r>
      <w:r w:rsidRPr="001F2DDD">
        <w:rPr>
          <w:rFonts w:ascii="Verdana" w:hAnsi="Verdana" w:cs="Arial"/>
          <w:b/>
          <w:sz w:val="18"/>
          <w:szCs w:val="18"/>
        </w:rPr>
        <w:t xml:space="preserve">SERVICIO </w:t>
      </w:r>
      <w:r w:rsidRPr="001F2DDD">
        <w:rPr>
          <w:rFonts w:ascii="Verdana" w:hAnsi="Verdana" w:cs="Arial"/>
          <w:sz w:val="18"/>
          <w:szCs w:val="18"/>
        </w:rPr>
        <w:t xml:space="preserve">y emitido el Certificado de Conformidad por el </w:t>
      </w:r>
      <w:r w:rsidRPr="001F2DDD">
        <w:rPr>
          <w:rFonts w:ascii="Verdana" w:hAnsi="Verdana" w:cs="Arial"/>
          <w:b/>
          <w:sz w:val="18"/>
          <w:szCs w:val="18"/>
        </w:rPr>
        <w:t>FISCAL</w:t>
      </w:r>
      <w:r w:rsidRPr="001F2DDD">
        <w:rPr>
          <w:rFonts w:ascii="Verdana" w:hAnsi="Verdana" w:cs="Arial"/>
          <w:sz w:val="18"/>
          <w:szCs w:val="18"/>
        </w:rPr>
        <w:t>.</w:t>
      </w:r>
    </w:p>
    <w:p w:rsidR="001F2DDD" w:rsidRPr="001F2DDD" w:rsidRDefault="001F2DDD" w:rsidP="001F2DDD">
      <w:pPr>
        <w:autoSpaceDE w:val="0"/>
        <w:autoSpaceDN w:val="0"/>
        <w:adjustRightInd w:val="0"/>
        <w:jc w:val="both"/>
        <w:rPr>
          <w:rFonts w:ascii="Verdana" w:hAnsi="Verdana" w:cs="Arial"/>
          <w:sz w:val="18"/>
          <w:szCs w:val="18"/>
        </w:rPr>
      </w:pPr>
    </w:p>
    <w:p w:rsidR="001F2DDD" w:rsidRPr="001F2DDD" w:rsidRDefault="001F2DDD" w:rsidP="001F2DDD">
      <w:pPr>
        <w:autoSpaceDE w:val="0"/>
        <w:autoSpaceDN w:val="0"/>
        <w:adjustRightInd w:val="0"/>
        <w:jc w:val="both"/>
        <w:rPr>
          <w:rFonts w:ascii="Verdana" w:hAnsi="Verdana" w:cs="Arial"/>
          <w:sz w:val="18"/>
          <w:szCs w:val="18"/>
        </w:rPr>
      </w:pPr>
      <w:r w:rsidRPr="001F2DDD">
        <w:rPr>
          <w:rFonts w:ascii="Verdana" w:hAnsi="Verdana" w:cs="Arial"/>
          <w:sz w:val="18"/>
          <w:szCs w:val="18"/>
        </w:rPr>
        <w:t xml:space="preserve">Queda establecido que el monto consignado en la propuesta adjudicada incluye todos los elementos, sin excepción alguna, que sean necesarios para la realización y cumplimiento del </w:t>
      </w:r>
      <w:r w:rsidRPr="001F2DDD">
        <w:rPr>
          <w:rFonts w:ascii="Verdana" w:hAnsi="Verdana" w:cs="Arial"/>
          <w:b/>
          <w:bCs/>
          <w:sz w:val="18"/>
          <w:szCs w:val="18"/>
        </w:rPr>
        <w:t>SERVICIO</w:t>
      </w:r>
      <w:r w:rsidRPr="001F2DDD">
        <w:rPr>
          <w:rFonts w:ascii="Verdana" w:hAnsi="Verdana" w:cs="Arial"/>
          <w:sz w:val="18"/>
          <w:szCs w:val="18"/>
        </w:rPr>
        <w:t>.</w:t>
      </w:r>
    </w:p>
    <w:p w:rsidR="001F2DDD" w:rsidRPr="001F2DDD" w:rsidRDefault="001F2DDD" w:rsidP="001F2DDD">
      <w:pPr>
        <w:autoSpaceDE w:val="0"/>
        <w:autoSpaceDN w:val="0"/>
        <w:adjustRightInd w:val="0"/>
        <w:jc w:val="both"/>
        <w:rPr>
          <w:rFonts w:ascii="Verdana" w:hAnsi="Verdana" w:cs="Arial"/>
          <w:sz w:val="18"/>
          <w:szCs w:val="18"/>
        </w:rPr>
      </w:pPr>
    </w:p>
    <w:p w:rsidR="001F2DDD" w:rsidRPr="001F2DDD" w:rsidRDefault="001F2DDD" w:rsidP="001F2DDD">
      <w:pPr>
        <w:autoSpaceDE w:val="0"/>
        <w:autoSpaceDN w:val="0"/>
        <w:adjustRightInd w:val="0"/>
        <w:jc w:val="both"/>
        <w:rPr>
          <w:rFonts w:ascii="Verdana" w:hAnsi="Verdana" w:cs="Arial"/>
          <w:sz w:val="18"/>
          <w:szCs w:val="18"/>
        </w:rPr>
      </w:pPr>
      <w:r w:rsidRPr="001F2DDD">
        <w:rPr>
          <w:rFonts w:ascii="Verdana" w:hAnsi="Verdana" w:cs="Arial"/>
          <w:sz w:val="18"/>
          <w:szCs w:val="18"/>
        </w:rPr>
        <w:t xml:space="preserve">Es de exclusiva responsabilidad del </w:t>
      </w:r>
      <w:r w:rsidRPr="001F2DDD">
        <w:rPr>
          <w:rFonts w:ascii="Verdana" w:hAnsi="Verdana" w:cs="Arial"/>
          <w:b/>
          <w:bCs/>
          <w:sz w:val="18"/>
          <w:szCs w:val="18"/>
        </w:rPr>
        <w:t>PROVEEDOR</w:t>
      </w:r>
      <w:r w:rsidRPr="001F2DDD">
        <w:rPr>
          <w:rFonts w:ascii="Verdana" w:hAnsi="Verdana" w:cs="Arial"/>
          <w:sz w:val="18"/>
          <w:szCs w:val="18"/>
        </w:rPr>
        <w:t xml:space="preserve">, prestar los servicios contratados dentro del monto establecido como costo del </w:t>
      </w:r>
      <w:r w:rsidRPr="001F2DDD">
        <w:rPr>
          <w:rFonts w:ascii="Verdana" w:hAnsi="Verdana" w:cs="Arial"/>
          <w:b/>
          <w:sz w:val="18"/>
          <w:szCs w:val="18"/>
        </w:rPr>
        <w:t>SERVICIO</w:t>
      </w:r>
      <w:r w:rsidRPr="001F2DDD">
        <w:rPr>
          <w:rFonts w:ascii="Verdana" w:hAnsi="Verdana" w:cs="Arial"/>
          <w:sz w:val="18"/>
          <w:szCs w:val="18"/>
        </w:rPr>
        <w:t>, ya que no se reconocerán ni procederán pagos por servicios que hiciesen exceder dicho monto.</w:t>
      </w:r>
    </w:p>
    <w:p w:rsidR="001F2DDD" w:rsidRPr="001F2DDD" w:rsidRDefault="001F2DDD" w:rsidP="001F2DDD">
      <w:pPr>
        <w:jc w:val="both"/>
        <w:rPr>
          <w:rFonts w:ascii="Verdana" w:hAnsi="Verdana" w:cs="Arial"/>
          <w:sz w:val="18"/>
          <w:szCs w:val="18"/>
        </w:rPr>
      </w:pPr>
    </w:p>
    <w:p w:rsidR="001F2DDD" w:rsidRPr="001F2DDD" w:rsidRDefault="001F2DDD" w:rsidP="001F2DDD">
      <w:pPr>
        <w:autoSpaceDE w:val="0"/>
        <w:autoSpaceDN w:val="0"/>
        <w:adjustRightInd w:val="0"/>
        <w:jc w:val="both"/>
        <w:rPr>
          <w:rFonts w:ascii="Verdana" w:hAnsi="Verdana" w:cs="Arial"/>
          <w:bCs/>
          <w:sz w:val="18"/>
          <w:szCs w:val="18"/>
        </w:rPr>
      </w:pPr>
      <w:r w:rsidRPr="001F2DDD">
        <w:rPr>
          <w:rFonts w:ascii="Verdana" w:hAnsi="Verdana" w:cs="Arial"/>
          <w:b/>
          <w:bCs/>
          <w:sz w:val="18"/>
          <w:szCs w:val="18"/>
        </w:rPr>
        <w:t xml:space="preserve">CLÁUSULA DÉCIMA SEGUNDA.- (ESTIPULACIÓN SOBRE IMPUESTOS) </w:t>
      </w:r>
      <w:r w:rsidRPr="001F2DDD">
        <w:rPr>
          <w:rFonts w:ascii="Verdana" w:hAnsi="Verdana" w:cs="Arial"/>
          <w:bCs/>
          <w:sz w:val="18"/>
          <w:szCs w:val="18"/>
        </w:rPr>
        <w:t>Correrá por cuenta del</w:t>
      </w:r>
      <w:r w:rsidRPr="001F2DDD">
        <w:rPr>
          <w:rFonts w:ascii="Verdana" w:hAnsi="Verdana" w:cs="Arial"/>
          <w:b/>
          <w:bCs/>
          <w:sz w:val="18"/>
          <w:szCs w:val="18"/>
        </w:rPr>
        <w:t xml:space="preserve"> PROVEEDOR</w:t>
      </w:r>
      <w:r w:rsidRPr="001F2DDD">
        <w:rPr>
          <w:rFonts w:ascii="Verdana" w:hAnsi="Verdana" w:cs="Arial"/>
          <w:bCs/>
          <w:sz w:val="18"/>
          <w:szCs w:val="18"/>
        </w:rPr>
        <w:t xml:space="preserve"> el pago de todos los impuestos vigentes en el país a la fecha de presentación de su propuesta.</w:t>
      </w:r>
    </w:p>
    <w:p w:rsidR="001F2DDD" w:rsidRPr="001F2DDD" w:rsidRDefault="001F2DDD" w:rsidP="001F2DDD">
      <w:pPr>
        <w:jc w:val="both"/>
        <w:rPr>
          <w:rFonts w:ascii="Verdana" w:hAnsi="Verdana" w:cs="Arial"/>
          <w:b/>
          <w:sz w:val="18"/>
          <w:szCs w:val="18"/>
        </w:rPr>
      </w:pPr>
    </w:p>
    <w:p w:rsidR="001F2DDD" w:rsidRPr="001F2DDD" w:rsidRDefault="001F2DDD" w:rsidP="001F2DDD">
      <w:pPr>
        <w:autoSpaceDE w:val="0"/>
        <w:autoSpaceDN w:val="0"/>
        <w:adjustRightInd w:val="0"/>
        <w:jc w:val="both"/>
        <w:rPr>
          <w:rFonts w:ascii="Verdana" w:hAnsi="Verdana" w:cs="Arial"/>
          <w:sz w:val="18"/>
          <w:szCs w:val="18"/>
        </w:rPr>
      </w:pPr>
      <w:r w:rsidRPr="001F2DDD">
        <w:rPr>
          <w:rFonts w:ascii="Verdana" w:hAnsi="Verdana" w:cs="Arial"/>
          <w:b/>
          <w:sz w:val="18"/>
          <w:szCs w:val="18"/>
        </w:rPr>
        <w:t xml:space="preserve">CLÁUSULA DÉCIMA TERCERA.- (FACTURACIÓN) </w:t>
      </w:r>
      <w:r w:rsidRPr="001F2DDD">
        <w:rPr>
          <w:rFonts w:ascii="Verdana" w:hAnsi="Verdana" w:cs="Arial"/>
          <w:sz w:val="18"/>
          <w:szCs w:val="18"/>
        </w:rPr>
        <w:t xml:space="preserve">Para que se efectúe el pago, el </w:t>
      </w:r>
      <w:r w:rsidRPr="001F2DDD">
        <w:rPr>
          <w:rFonts w:ascii="Verdana" w:hAnsi="Verdana" w:cs="Arial"/>
          <w:b/>
          <w:sz w:val="18"/>
          <w:szCs w:val="18"/>
        </w:rPr>
        <w:t>PROVEEDOR</w:t>
      </w:r>
      <w:r w:rsidRPr="001F2DDD">
        <w:rPr>
          <w:rFonts w:ascii="Verdana" w:hAnsi="Verdana" w:cs="Arial"/>
          <w:sz w:val="18"/>
          <w:szCs w:val="18"/>
        </w:rPr>
        <w:t xml:space="preserve"> deberá emitir la respectiva factura oficial por el monto del pago a favor de la </w:t>
      </w:r>
      <w:r w:rsidRPr="001F2DDD">
        <w:rPr>
          <w:rFonts w:ascii="Verdana" w:hAnsi="Verdana" w:cs="Arial"/>
          <w:b/>
          <w:sz w:val="18"/>
          <w:szCs w:val="18"/>
        </w:rPr>
        <w:t xml:space="preserve">ENTIDAD, </w:t>
      </w:r>
      <w:r w:rsidRPr="001F2DDD">
        <w:rPr>
          <w:rFonts w:ascii="Verdana" w:hAnsi="Verdana" w:cs="Arial"/>
          <w:sz w:val="18"/>
          <w:szCs w:val="18"/>
        </w:rPr>
        <w:t xml:space="preserve">caso contrario la </w:t>
      </w:r>
      <w:r w:rsidRPr="001F2DDD">
        <w:rPr>
          <w:rFonts w:ascii="Verdana" w:hAnsi="Verdana" w:cs="Arial"/>
          <w:b/>
          <w:sz w:val="18"/>
          <w:szCs w:val="18"/>
        </w:rPr>
        <w:t xml:space="preserve">ENTIDAD </w:t>
      </w:r>
      <w:r w:rsidRPr="001F2DDD">
        <w:rPr>
          <w:rFonts w:ascii="Verdana" w:hAnsi="Verdana" w:cs="Arial"/>
          <w:sz w:val="18"/>
          <w:szCs w:val="18"/>
        </w:rPr>
        <w:t xml:space="preserve">deberá retener los montos de obligaciones tributarias pendientes, para su posterior pago al Servicio de Impuestos Nacionales. </w:t>
      </w:r>
    </w:p>
    <w:p w:rsidR="001F2DDD" w:rsidRPr="001F2DDD" w:rsidRDefault="001F2DDD" w:rsidP="001F2DDD">
      <w:pPr>
        <w:jc w:val="both"/>
        <w:rPr>
          <w:rFonts w:ascii="Verdana" w:hAnsi="Verdana" w:cs="Arial"/>
          <w:b/>
          <w:sz w:val="18"/>
          <w:szCs w:val="18"/>
        </w:rPr>
      </w:pPr>
    </w:p>
    <w:p w:rsidR="001F2DDD" w:rsidRPr="001F2DDD" w:rsidRDefault="001F2DDD" w:rsidP="001F2DDD">
      <w:pPr>
        <w:jc w:val="both"/>
        <w:rPr>
          <w:rFonts w:ascii="Verdana" w:hAnsi="Verdana" w:cs="Arial"/>
          <w:b/>
          <w:sz w:val="18"/>
          <w:szCs w:val="18"/>
        </w:rPr>
      </w:pPr>
      <w:r w:rsidRPr="001F2DDD">
        <w:rPr>
          <w:rFonts w:ascii="Verdana" w:hAnsi="Verdana" w:cs="Arial"/>
          <w:b/>
          <w:sz w:val="18"/>
          <w:szCs w:val="18"/>
        </w:rPr>
        <w:t xml:space="preserve">CLÁUSULA DÉCIMA CUARTA.- (PREVISIÓN) </w:t>
      </w:r>
      <w:r w:rsidRPr="001F2DDD">
        <w:rPr>
          <w:rFonts w:ascii="Verdana" w:hAnsi="Verdana" w:cs="Arial"/>
          <w:sz w:val="18"/>
          <w:szCs w:val="18"/>
        </w:rPr>
        <w:t>El Contrato sólo podrá modificarse mediante un Contrato Modificatorio, establecido en el artículo 89 del Decreto Supremo N° 0181, de 28 de junio de 2009, de las NB-SABS. Las causas modificatorias deberán ser sustentadas por informes técnicos y legales que establezcan la viabilidad técnica y de financiamiento.</w:t>
      </w:r>
      <w:r w:rsidRPr="001F2DDD">
        <w:rPr>
          <w:rFonts w:ascii="Verdana" w:hAnsi="Verdana" w:cs="Arial"/>
          <w:b/>
          <w:sz w:val="18"/>
          <w:szCs w:val="18"/>
        </w:rPr>
        <w:t xml:space="preserve"> </w:t>
      </w:r>
    </w:p>
    <w:p w:rsidR="001F2DDD" w:rsidRPr="001F2DDD" w:rsidRDefault="001F2DDD" w:rsidP="001F2DDD">
      <w:pPr>
        <w:jc w:val="both"/>
        <w:rPr>
          <w:rFonts w:ascii="Verdana" w:hAnsi="Verdana" w:cs="Arial"/>
          <w:b/>
          <w:sz w:val="18"/>
          <w:szCs w:val="18"/>
        </w:rPr>
      </w:pPr>
    </w:p>
    <w:p w:rsidR="001F2DDD" w:rsidRPr="001F2DDD" w:rsidRDefault="001F2DDD" w:rsidP="001F2DDD">
      <w:pPr>
        <w:jc w:val="both"/>
        <w:rPr>
          <w:rFonts w:ascii="Verdana" w:hAnsi="Verdana" w:cs="Arial"/>
          <w:sz w:val="18"/>
          <w:szCs w:val="18"/>
        </w:rPr>
      </w:pPr>
      <w:r w:rsidRPr="001F2DDD">
        <w:rPr>
          <w:rFonts w:ascii="Verdana" w:hAnsi="Verdana" w:cs="Arial"/>
          <w:b/>
          <w:sz w:val="18"/>
          <w:szCs w:val="18"/>
        </w:rPr>
        <w:t xml:space="preserve">CLÁUSULA DÉCIMA QUINTA.- (CESIÓN) </w:t>
      </w:r>
      <w:r w:rsidRPr="001F2DDD">
        <w:rPr>
          <w:rFonts w:ascii="Verdana" w:hAnsi="Verdana" w:cs="Arial"/>
          <w:sz w:val="18"/>
          <w:szCs w:val="18"/>
        </w:rPr>
        <w:t>El</w:t>
      </w:r>
      <w:r w:rsidRPr="001F2DDD">
        <w:rPr>
          <w:rFonts w:ascii="Verdana" w:hAnsi="Verdana" w:cs="Arial"/>
          <w:b/>
          <w:sz w:val="18"/>
          <w:szCs w:val="18"/>
        </w:rPr>
        <w:t xml:space="preserve"> PROVEEDOR</w:t>
      </w:r>
      <w:r w:rsidRPr="001F2DDD">
        <w:rPr>
          <w:rFonts w:ascii="Verdana" w:hAnsi="Verdana" w:cs="Arial"/>
          <w:sz w:val="18"/>
          <w:szCs w:val="18"/>
        </w:rPr>
        <w:t xml:space="preserve"> no podrá transferir parcial, ni totalmente las obligaciones contraídas en el presente Contrato, siendo de su entera responsabilidad la ejecución y cumplimiento de las obligaciones establecidas en el mismo.</w:t>
      </w:r>
    </w:p>
    <w:p w:rsidR="001F2DDD" w:rsidRPr="001F2DDD" w:rsidRDefault="001F2DDD" w:rsidP="001F2DDD">
      <w:pPr>
        <w:jc w:val="both"/>
        <w:rPr>
          <w:rFonts w:ascii="Verdana" w:hAnsi="Verdana" w:cs="Arial"/>
          <w:b/>
          <w:sz w:val="18"/>
          <w:szCs w:val="18"/>
        </w:rPr>
      </w:pPr>
    </w:p>
    <w:p w:rsidR="001F2DDD" w:rsidRPr="001F2DDD" w:rsidRDefault="001F2DDD" w:rsidP="001F2DDD">
      <w:pPr>
        <w:widowControl w:val="0"/>
        <w:jc w:val="both"/>
        <w:rPr>
          <w:rFonts w:ascii="Verdana" w:hAnsi="Verdana" w:cs="Arial"/>
          <w:sz w:val="18"/>
          <w:szCs w:val="18"/>
          <w:lang w:val="es-ES_tradnl"/>
        </w:rPr>
      </w:pPr>
      <w:r w:rsidRPr="001F2DDD">
        <w:rPr>
          <w:rFonts w:ascii="Verdana" w:hAnsi="Verdana" w:cs="Arial"/>
          <w:b/>
          <w:sz w:val="18"/>
          <w:szCs w:val="18"/>
        </w:rPr>
        <w:t xml:space="preserve">CLÁUSULA DÉCIMA SEXTA.- (MULTAS) </w:t>
      </w:r>
      <w:r w:rsidRPr="001F2DDD">
        <w:rPr>
          <w:rFonts w:ascii="Verdana" w:hAnsi="Verdana" w:cs="Arial"/>
          <w:sz w:val="18"/>
          <w:szCs w:val="18"/>
          <w:lang w:val="es-ES_tradnl"/>
        </w:rPr>
        <w:t xml:space="preserve">Las </w:t>
      </w:r>
      <w:r w:rsidRPr="001F2DDD">
        <w:rPr>
          <w:rFonts w:ascii="Verdana" w:hAnsi="Verdana" w:cs="Arial"/>
          <w:b/>
          <w:sz w:val="18"/>
          <w:szCs w:val="18"/>
          <w:lang w:val="es-ES_tradnl"/>
        </w:rPr>
        <w:t xml:space="preserve">PARTES </w:t>
      </w:r>
      <w:r w:rsidRPr="001F2DDD">
        <w:rPr>
          <w:rFonts w:ascii="Verdana" w:hAnsi="Verdana" w:cs="Arial"/>
          <w:sz w:val="18"/>
          <w:szCs w:val="18"/>
          <w:lang w:val="es-ES_tradnl"/>
        </w:rPr>
        <w:t xml:space="preserve">acuerdan el siguiente régimen de multas a ser aplicadas al </w:t>
      </w:r>
      <w:r w:rsidRPr="001F2DDD">
        <w:rPr>
          <w:rFonts w:ascii="Verdana" w:hAnsi="Verdana" w:cs="Arial"/>
          <w:b/>
          <w:sz w:val="18"/>
          <w:szCs w:val="18"/>
          <w:lang w:val="es-ES_tradnl"/>
        </w:rPr>
        <w:t xml:space="preserve">PROVEEDOR </w:t>
      </w:r>
      <w:r w:rsidRPr="001F2DDD">
        <w:rPr>
          <w:rFonts w:ascii="Verdana" w:hAnsi="Verdana" w:cs="Arial"/>
          <w:sz w:val="18"/>
          <w:szCs w:val="18"/>
          <w:lang w:val="es-ES_tradnl"/>
        </w:rPr>
        <w:t>en los siguientes casos:</w:t>
      </w:r>
    </w:p>
    <w:p w:rsidR="001F2DDD" w:rsidRPr="001F2DDD" w:rsidRDefault="001F2DDD" w:rsidP="001F2DDD">
      <w:pPr>
        <w:widowControl w:val="0"/>
        <w:jc w:val="both"/>
        <w:rPr>
          <w:rFonts w:ascii="Verdana" w:hAnsi="Verdana" w:cs="Arial"/>
          <w:sz w:val="18"/>
          <w:szCs w:val="18"/>
          <w:lang w:val="es-ES_tradnl"/>
        </w:rPr>
      </w:pPr>
    </w:p>
    <w:p w:rsidR="001F2DDD" w:rsidRPr="001F2DDD" w:rsidRDefault="001F2DDD" w:rsidP="001F2DDD">
      <w:pPr>
        <w:widowControl w:val="0"/>
        <w:numPr>
          <w:ilvl w:val="1"/>
          <w:numId w:val="36"/>
        </w:numPr>
        <w:jc w:val="both"/>
        <w:rPr>
          <w:rFonts w:ascii="Verdana" w:hAnsi="Verdana" w:cs="Arial"/>
          <w:sz w:val="18"/>
          <w:szCs w:val="18"/>
          <w:lang w:val="es-ES_tradnl"/>
        </w:rPr>
      </w:pPr>
      <w:r w:rsidRPr="001F2DDD">
        <w:rPr>
          <w:rFonts w:ascii="Verdana" w:hAnsi="Verdana" w:cs="Arial"/>
          <w:sz w:val="18"/>
          <w:szCs w:val="18"/>
          <w:lang w:val="es-ES_tradnl"/>
        </w:rPr>
        <w:t xml:space="preserve">El incumplimiento del mantenimiento preventivo en las fechas acordadas, será sancionado con </w:t>
      </w:r>
      <w:r w:rsidRPr="001F2DDD">
        <w:rPr>
          <w:rFonts w:ascii="Verdana" w:hAnsi="Verdana" w:cs="Arial"/>
          <w:sz w:val="18"/>
          <w:szCs w:val="18"/>
          <w:lang w:val="es-ES_tradnl"/>
        </w:rPr>
        <w:lastRenderedPageBreak/>
        <w:t>una multa del cero punto veinticinco por ciento (0.25%) del precio total de contrato por cada día hábil de retraso.</w:t>
      </w:r>
    </w:p>
    <w:p w:rsidR="001F2DDD" w:rsidRPr="001F2DDD" w:rsidRDefault="001F2DDD" w:rsidP="001F2DDD">
      <w:pPr>
        <w:widowControl w:val="0"/>
        <w:ind w:left="645"/>
        <w:jc w:val="both"/>
        <w:rPr>
          <w:rFonts w:ascii="Verdana" w:hAnsi="Verdana" w:cs="Arial"/>
          <w:sz w:val="18"/>
          <w:szCs w:val="18"/>
          <w:lang w:val="es-ES_tradnl"/>
        </w:rPr>
      </w:pPr>
    </w:p>
    <w:p w:rsidR="001F2DDD" w:rsidRPr="001F2DDD" w:rsidRDefault="001F2DDD" w:rsidP="001F2DDD">
      <w:pPr>
        <w:widowControl w:val="0"/>
        <w:numPr>
          <w:ilvl w:val="1"/>
          <w:numId w:val="36"/>
        </w:numPr>
        <w:jc w:val="both"/>
        <w:rPr>
          <w:rFonts w:ascii="Verdana" w:hAnsi="Verdana" w:cs="Arial"/>
          <w:sz w:val="18"/>
          <w:szCs w:val="18"/>
          <w:lang w:val="es-ES_tradnl"/>
        </w:rPr>
      </w:pPr>
      <w:r w:rsidRPr="001F2DDD">
        <w:rPr>
          <w:rFonts w:ascii="Verdana" w:hAnsi="Verdana" w:cs="Arial"/>
          <w:sz w:val="18"/>
          <w:szCs w:val="18"/>
          <w:lang w:val="es-ES_tradnl"/>
        </w:rPr>
        <w:t>El incumplimiento del mantenimiento correctivo en los plazos señalados será sancionado con una multa del cero punto cinco por ciento (0,5%) del precio total de contrato por cada día de retraso. Incluye el retraso en:</w:t>
      </w:r>
    </w:p>
    <w:p w:rsidR="001F2DDD" w:rsidRPr="001F2DDD" w:rsidRDefault="001F2DDD" w:rsidP="001F2DDD">
      <w:pPr>
        <w:widowControl w:val="0"/>
        <w:ind w:left="570"/>
        <w:jc w:val="both"/>
        <w:rPr>
          <w:rFonts w:ascii="Verdana" w:hAnsi="Verdana" w:cs="Arial"/>
          <w:sz w:val="18"/>
          <w:szCs w:val="18"/>
          <w:lang w:val="es-ES_tradnl"/>
        </w:rPr>
      </w:pPr>
    </w:p>
    <w:p w:rsidR="001F2DDD" w:rsidRPr="001F2DDD" w:rsidRDefault="001F2DDD" w:rsidP="001F2DDD">
      <w:pPr>
        <w:widowControl w:val="0"/>
        <w:numPr>
          <w:ilvl w:val="2"/>
          <w:numId w:val="38"/>
        </w:numPr>
        <w:ind w:left="1701"/>
        <w:jc w:val="both"/>
        <w:rPr>
          <w:rFonts w:ascii="Verdana" w:hAnsi="Verdana" w:cs="Arial"/>
          <w:sz w:val="18"/>
          <w:szCs w:val="18"/>
          <w:lang w:val="es-ES_tradnl"/>
        </w:rPr>
      </w:pPr>
      <w:r w:rsidRPr="001F2DDD">
        <w:rPr>
          <w:rFonts w:ascii="Verdana" w:hAnsi="Verdana" w:cs="Arial"/>
          <w:sz w:val="18"/>
          <w:szCs w:val="18"/>
          <w:lang w:val="es-ES_tradnl"/>
        </w:rPr>
        <w:t>La atención al problema notificado.</w:t>
      </w:r>
    </w:p>
    <w:p w:rsidR="001F2DDD" w:rsidRPr="001F2DDD" w:rsidRDefault="001F2DDD" w:rsidP="001F2DDD">
      <w:pPr>
        <w:widowControl w:val="0"/>
        <w:numPr>
          <w:ilvl w:val="2"/>
          <w:numId w:val="38"/>
        </w:numPr>
        <w:ind w:left="1701"/>
        <w:jc w:val="both"/>
        <w:rPr>
          <w:rFonts w:ascii="Verdana" w:hAnsi="Verdana" w:cs="Arial"/>
          <w:sz w:val="18"/>
          <w:szCs w:val="18"/>
          <w:lang w:val="es-ES_tradnl"/>
        </w:rPr>
      </w:pPr>
      <w:r w:rsidRPr="001F2DDD">
        <w:rPr>
          <w:rFonts w:ascii="Verdana" w:hAnsi="Verdana" w:cs="Arial"/>
          <w:sz w:val="18"/>
          <w:szCs w:val="18"/>
          <w:lang w:val="es-ES_tradnl"/>
        </w:rPr>
        <w:t>El reemplazo de repuestos y/o partes.</w:t>
      </w:r>
    </w:p>
    <w:p w:rsidR="001F2DDD" w:rsidRPr="001F2DDD" w:rsidRDefault="001F2DDD" w:rsidP="001F2DDD">
      <w:pPr>
        <w:widowControl w:val="0"/>
        <w:numPr>
          <w:ilvl w:val="2"/>
          <w:numId w:val="38"/>
        </w:numPr>
        <w:ind w:left="1701"/>
        <w:jc w:val="both"/>
        <w:rPr>
          <w:rFonts w:ascii="Verdana" w:hAnsi="Verdana" w:cs="Arial"/>
          <w:sz w:val="18"/>
          <w:szCs w:val="18"/>
          <w:lang w:val="es-ES_tradnl"/>
        </w:rPr>
      </w:pPr>
      <w:r w:rsidRPr="001F2DDD">
        <w:rPr>
          <w:rFonts w:ascii="Verdana" w:hAnsi="Verdana" w:cs="Arial"/>
          <w:sz w:val="18"/>
          <w:szCs w:val="18"/>
          <w:lang w:val="es-ES_tradnl"/>
        </w:rPr>
        <w:t>El reemplazo de equipos y/o periféricos.</w:t>
      </w:r>
    </w:p>
    <w:p w:rsidR="001F2DDD" w:rsidRPr="001F2DDD" w:rsidRDefault="001F2DDD" w:rsidP="001F2DDD">
      <w:pPr>
        <w:widowControl w:val="0"/>
        <w:ind w:left="645"/>
        <w:jc w:val="both"/>
        <w:rPr>
          <w:rFonts w:ascii="Verdana" w:hAnsi="Verdana" w:cs="Arial"/>
          <w:sz w:val="18"/>
          <w:szCs w:val="18"/>
          <w:lang w:val="es-ES_tradnl"/>
        </w:rPr>
      </w:pPr>
    </w:p>
    <w:p w:rsidR="001F2DDD" w:rsidRPr="001F2DDD" w:rsidRDefault="001F2DDD" w:rsidP="001F2DDD">
      <w:pPr>
        <w:widowControl w:val="0"/>
        <w:tabs>
          <w:tab w:val="left" w:pos="-720"/>
        </w:tabs>
        <w:jc w:val="both"/>
        <w:rPr>
          <w:rFonts w:ascii="Verdana" w:hAnsi="Verdana" w:cs="Arial"/>
          <w:bCs/>
          <w:spacing w:val="-6"/>
          <w:sz w:val="18"/>
          <w:szCs w:val="18"/>
          <w:lang w:val="es-ES_tradnl"/>
        </w:rPr>
      </w:pPr>
      <w:r w:rsidRPr="001F2DDD">
        <w:rPr>
          <w:rFonts w:ascii="Verdana" w:hAnsi="Verdana" w:cs="Arial"/>
          <w:bCs/>
          <w:spacing w:val="-6"/>
          <w:sz w:val="18"/>
          <w:szCs w:val="18"/>
          <w:lang w:val="es-ES_tradnl"/>
        </w:rPr>
        <w:t xml:space="preserve">Cuando se establezca que como emergencia de la aplicación de multas durante la prestación del </w:t>
      </w:r>
      <w:r w:rsidRPr="001F2DDD">
        <w:rPr>
          <w:rFonts w:ascii="Verdana" w:hAnsi="Verdana" w:cs="Arial"/>
          <w:b/>
          <w:bCs/>
          <w:spacing w:val="-6"/>
          <w:sz w:val="18"/>
          <w:szCs w:val="18"/>
          <w:lang w:val="es-ES_tradnl"/>
        </w:rPr>
        <w:t>SERVICIO</w:t>
      </w:r>
      <w:r w:rsidRPr="001F2DDD">
        <w:rPr>
          <w:rFonts w:ascii="Verdana" w:hAnsi="Verdana" w:cs="Arial"/>
          <w:bCs/>
          <w:spacing w:val="-6"/>
          <w:sz w:val="18"/>
          <w:szCs w:val="18"/>
          <w:lang w:val="es-ES_tradnl"/>
        </w:rPr>
        <w:t xml:space="preserve"> se ha llegado al límite máximo del veinte por ciento (20%) del monto del Contrato, se producirá la resolución del mismo, de acuerdo a la Cláusula Décima Novena.</w:t>
      </w:r>
    </w:p>
    <w:p w:rsidR="001F2DDD" w:rsidRPr="001F2DDD" w:rsidRDefault="001F2DDD" w:rsidP="001F2DDD">
      <w:pPr>
        <w:autoSpaceDE w:val="0"/>
        <w:autoSpaceDN w:val="0"/>
        <w:adjustRightInd w:val="0"/>
        <w:jc w:val="both"/>
        <w:rPr>
          <w:rFonts w:ascii="Verdana" w:hAnsi="Verdana" w:cs="Arial"/>
          <w:sz w:val="18"/>
          <w:szCs w:val="18"/>
        </w:rPr>
      </w:pPr>
    </w:p>
    <w:p w:rsidR="001F2DDD" w:rsidRPr="001F2DDD" w:rsidRDefault="001F2DDD" w:rsidP="001F2DDD">
      <w:pPr>
        <w:autoSpaceDE w:val="0"/>
        <w:autoSpaceDN w:val="0"/>
        <w:adjustRightInd w:val="0"/>
        <w:jc w:val="both"/>
        <w:rPr>
          <w:rFonts w:ascii="Verdana" w:hAnsi="Verdana" w:cs="Arial"/>
          <w:sz w:val="18"/>
          <w:szCs w:val="18"/>
          <w:lang w:val="es-ES_tradnl"/>
        </w:rPr>
      </w:pPr>
      <w:r w:rsidRPr="001F2DDD">
        <w:rPr>
          <w:rFonts w:ascii="Verdana" w:hAnsi="Verdana" w:cs="Arial"/>
          <w:sz w:val="18"/>
          <w:szCs w:val="18"/>
        </w:rPr>
        <w:t xml:space="preserve">Dichas multas serán cobradas excepto en los casos de fuerza mayor o caso fortuito debidamente comprobados por el </w:t>
      </w:r>
      <w:r w:rsidRPr="001F2DDD">
        <w:rPr>
          <w:rFonts w:ascii="Verdana" w:hAnsi="Verdana" w:cs="Arial"/>
          <w:b/>
          <w:sz w:val="18"/>
          <w:szCs w:val="18"/>
        </w:rPr>
        <w:t>FISCAL</w:t>
      </w:r>
      <w:r w:rsidRPr="001F2DDD">
        <w:rPr>
          <w:rFonts w:ascii="Verdana" w:hAnsi="Verdana" w:cs="Arial"/>
          <w:sz w:val="18"/>
          <w:szCs w:val="18"/>
          <w:lang w:val="es-ES_tradnl"/>
        </w:rPr>
        <w:t>.</w:t>
      </w:r>
    </w:p>
    <w:p w:rsidR="001F2DDD" w:rsidRPr="001F2DDD" w:rsidRDefault="001F2DDD" w:rsidP="001F2DDD">
      <w:pPr>
        <w:widowControl w:val="0"/>
        <w:tabs>
          <w:tab w:val="left" w:pos="-720"/>
        </w:tabs>
        <w:jc w:val="both"/>
        <w:rPr>
          <w:rFonts w:ascii="Verdana" w:hAnsi="Verdana" w:cs="Arial"/>
          <w:bCs/>
          <w:spacing w:val="-6"/>
          <w:sz w:val="18"/>
          <w:szCs w:val="18"/>
          <w:lang w:val="es-ES_tradnl"/>
        </w:rPr>
      </w:pPr>
    </w:p>
    <w:p w:rsidR="001F2DDD" w:rsidRPr="001F2DDD" w:rsidRDefault="001F2DDD" w:rsidP="001F2DDD">
      <w:pPr>
        <w:jc w:val="both"/>
        <w:rPr>
          <w:rFonts w:ascii="Verdana" w:hAnsi="Verdana" w:cs="Arial"/>
          <w:sz w:val="18"/>
          <w:szCs w:val="18"/>
        </w:rPr>
      </w:pPr>
      <w:r w:rsidRPr="001F2DDD">
        <w:rPr>
          <w:rFonts w:ascii="Verdana" w:hAnsi="Verdana" w:cs="Arial"/>
          <w:b/>
          <w:bCs/>
          <w:sz w:val="18"/>
          <w:szCs w:val="18"/>
        </w:rPr>
        <w:t>CLÁUSULA DÉCIMA SÉPTIMA.- (EXONERACIÓN A LA ENTIDAD DE RESPONSABILIDADES POR DAÑO A TERCEROS)</w:t>
      </w:r>
      <w:r w:rsidRPr="001F2DDD">
        <w:rPr>
          <w:rFonts w:ascii="Verdana" w:hAnsi="Verdana" w:cs="Arial"/>
          <w:sz w:val="18"/>
          <w:szCs w:val="18"/>
        </w:rPr>
        <w:t xml:space="preserve"> El </w:t>
      </w:r>
      <w:r w:rsidRPr="001F2DDD">
        <w:rPr>
          <w:rFonts w:ascii="Verdana" w:hAnsi="Verdana" w:cs="Arial"/>
          <w:b/>
          <w:bCs/>
          <w:sz w:val="18"/>
          <w:szCs w:val="18"/>
        </w:rPr>
        <w:t>PROVEEDOR</w:t>
      </w:r>
      <w:r w:rsidRPr="001F2DDD">
        <w:rPr>
          <w:rFonts w:ascii="Verdana" w:hAnsi="Verdana" w:cs="Arial"/>
          <w:sz w:val="18"/>
          <w:szCs w:val="18"/>
        </w:rPr>
        <w:t xml:space="preserve"> se obliga a tomar todas las previsiones que pudiesen surgir por daño a terceros en la prestación del </w:t>
      </w:r>
      <w:r w:rsidRPr="001F2DDD">
        <w:rPr>
          <w:rFonts w:ascii="Verdana" w:hAnsi="Verdana" w:cs="Arial"/>
          <w:b/>
          <w:bCs/>
          <w:sz w:val="18"/>
          <w:szCs w:val="18"/>
        </w:rPr>
        <w:t>SERVICIO</w:t>
      </w:r>
      <w:r w:rsidRPr="001F2DDD">
        <w:rPr>
          <w:rFonts w:ascii="Verdana" w:hAnsi="Verdana" w:cs="Arial"/>
          <w:sz w:val="18"/>
          <w:szCs w:val="18"/>
        </w:rPr>
        <w:t xml:space="preserve">, se exonera de estas obligaciones a la </w:t>
      </w:r>
      <w:r w:rsidRPr="001F2DDD">
        <w:rPr>
          <w:rFonts w:ascii="Verdana" w:hAnsi="Verdana" w:cs="Arial"/>
          <w:b/>
          <w:bCs/>
          <w:sz w:val="18"/>
          <w:szCs w:val="18"/>
        </w:rPr>
        <w:t>ENTIDAD</w:t>
      </w:r>
      <w:r w:rsidRPr="001F2DDD">
        <w:rPr>
          <w:rFonts w:ascii="Verdana" w:hAnsi="Verdana" w:cs="Arial"/>
          <w:sz w:val="18"/>
          <w:szCs w:val="18"/>
        </w:rPr>
        <w:t>.</w:t>
      </w:r>
    </w:p>
    <w:p w:rsidR="001F2DDD" w:rsidRPr="001F2DDD" w:rsidRDefault="001F2DDD" w:rsidP="001F2DDD">
      <w:pPr>
        <w:jc w:val="both"/>
        <w:rPr>
          <w:rFonts w:ascii="Verdana" w:hAnsi="Verdana" w:cs="Arial"/>
          <w:b/>
          <w:sz w:val="18"/>
          <w:szCs w:val="18"/>
        </w:rPr>
      </w:pPr>
    </w:p>
    <w:p w:rsidR="001F2DDD" w:rsidRPr="001F2DDD" w:rsidRDefault="001F2DDD" w:rsidP="001F2DDD">
      <w:pPr>
        <w:autoSpaceDE w:val="0"/>
        <w:autoSpaceDN w:val="0"/>
        <w:adjustRightInd w:val="0"/>
        <w:jc w:val="both"/>
        <w:rPr>
          <w:rFonts w:ascii="Verdana" w:hAnsi="Verdana" w:cs="Arial"/>
          <w:b/>
          <w:sz w:val="18"/>
          <w:szCs w:val="18"/>
        </w:rPr>
      </w:pPr>
      <w:r w:rsidRPr="001F2DDD">
        <w:rPr>
          <w:rFonts w:ascii="Verdana" w:hAnsi="Verdana" w:cs="Arial"/>
          <w:b/>
          <w:sz w:val="18"/>
          <w:szCs w:val="18"/>
        </w:rPr>
        <w:t>CLÁUSULA DÉCIMA OCTAVA.- (</w:t>
      </w:r>
      <w:r w:rsidRPr="001F2DDD">
        <w:rPr>
          <w:rFonts w:ascii="Verdana" w:hAnsi="Verdana" w:cs="Arial"/>
          <w:b/>
          <w:bCs/>
          <w:sz w:val="18"/>
          <w:szCs w:val="18"/>
        </w:rPr>
        <w:t xml:space="preserve">EXONERACIÓN DE LAS CARGAS LABORALES Y SOCIALES A LA ENTIDAD) </w:t>
      </w:r>
      <w:r w:rsidRPr="001F2DDD">
        <w:rPr>
          <w:rFonts w:ascii="Verdana" w:hAnsi="Verdana" w:cs="Arial"/>
          <w:sz w:val="18"/>
          <w:szCs w:val="18"/>
        </w:rPr>
        <w:t xml:space="preserve">El </w:t>
      </w:r>
      <w:r w:rsidRPr="001F2DDD">
        <w:rPr>
          <w:rFonts w:ascii="Verdana" w:hAnsi="Verdana" w:cs="Arial"/>
          <w:b/>
          <w:sz w:val="18"/>
          <w:szCs w:val="18"/>
        </w:rPr>
        <w:t>PROVEEDOR</w:t>
      </w:r>
      <w:r w:rsidRPr="001F2DDD">
        <w:rPr>
          <w:rFonts w:ascii="Verdana" w:hAnsi="Verdana" w:cs="Arial"/>
          <w:bCs/>
          <w:sz w:val="18"/>
          <w:szCs w:val="18"/>
        </w:rPr>
        <w:t xml:space="preserve"> corre con las obligaciones que emerjan del objeto del presente Contrato, r</w:t>
      </w:r>
      <w:r w:rsidRPr="001F2DDD">
        <w:rPr>
          <w:rFonts w:ascii="Verdana" w:hAnsi="Verdana" w:cs="Arial"/>
          <w:sz w:val="18"/>
          <w:szCs w:val="18"/>
        </w:rPr>
        <w:t xml:space="preserve">especto a las cargas laborales y sociales con el personal de su dependencia, se exonera de estas obligaciones a la </w:t>
      </w:r>
      <w:r w:rsidRPr="001F2DDD">
        <w:rPr>
          <w:rFonts w:ascii="Verdana" w:hAnsi="Verdana" w:cs="Arial"/>
          <w:b/>
          <w:sz w:val="18"/>
          <w:szCs w:val="18"/>
        </w:rPr>
        <w:t>ENTIDAD.</w:t>
      </w:r>
    </w:p>
    <w:p w:rsidR="001F2DDD" w:rsidRPr="001F2DDD" w:rsidRDefault="001F2DDD" w:rsidP="001F2DDD">
      <w:pPr>
        <w:autoSpaceDE w:val="0"/>
        <w:autoSpaceDN w:val="0"/>
        <w:adjustRightInd w:val="0"/>
        <w:jc w:val="both"/>
        <w:rPr>
          <w:rFonts w:ascii="Verdana" w:hAnsi="Verdana" w:cs="Arial"/>
          <w:b/>
          <w:bCs/>
          <w:sz w:val="18"/>
          <w:szCs w:val="18"/>
        </w:rPr>
      </w:pPr>
    </w:p>
    <w:p w:rsidR="001F2DDD" w:rsidRPr="001F2DDD" w:rsidRDefault="001F2DDD" w:rsidP="001F2DDD">
      <w:pPr>
        <w:autoSpaceDE w:val="0"/>
        <w:autoSpaceDN w:val="0"/>
        <w:adjustRightInd w:val="0"/>
        <w:jc w:val="both"/>
        <w:rPr>
          <w:rFonts w:ascii="Verdana" w:hAnsi="Verdana" w:cs="Arial"/>
          <w:sz w:val="18"/>
          <w:szCs w:val="18"/>
        </w:rPr>
      </w:pPr>
      <w:r w:rsidRPr="001F2DDD">
        <w:rPr>
          <w:rFonts w:ascii="Verdana" w:hAnsi="Verdana" w:cs="Arial"/>
          <w:b/>
          <w:bCs/>
          <w:sz w:val="18"/>
          <w:szCs w:val="18"/>
        </w:rPr>
        <w:t xml:space="preserve">CLÁUSULA DÉCIMA NOVENA.- (EXTINCIÓN DEL CONTRATO) </w:t>
      </w:r>
      <w:r w:rsidRPr="001F2DDD">
        <w:rPr>
          <w:rFonts w:ascii="Verdana" w:hAnsi="Verdana" w:cs="Arial"/>
          <w:sz w:val="18"/>
          <w:szCs w:val="18"/>
        </w:rPr>
        <w:t>Se dará por terminado el vínculo contractual por una de las siguientes modalidades:</w:t>
      </w:r>
    </w:p>
    <w:p w:rsidR="001F2DDD" w:rsidRPr="001F2DDD" w:rsidRDefault="001F2DDD" w:rsidP="001F2DDD">
      <w:pPr>
        <w:autoSpaceDE w:val="0"/>
        <w:autoSpaceDN w:val="0"/>
        <w:adjustRightInd w:val="0"/>
        <w:jc w:val="both"/>
        <w:rPr>
          <w:rFonts w:ascii="Verdana" w:hAnsi="Verdana" w:cs="Arial"/>
          <w:sz w:val="18"/>
          <w:szCs w:val="18"/>
        </w:rPr>
      </w:pPr>
    </w:p>
    <w:p w:rsidR="001F2DDD" w:rsidRPr="001F2DDD" w:rsidRDefault="001F2DDD" w:rsidP="001F2DDD">
      <w:pPr>
        <w:numPr>
          <w:ilvl w:val="1"/>
          <w:numId w:val="33"/>
        </w:numPr>
        <w:autoSpaceDE w:val="0"/>
        <w:autoSpaceDN w:val="0"/>
        <w:adjustRightInd w:val="0"/>
        <w:jc w:val="both"/>
        <w:rPr>
          <w:rFonts w:ascii="Verdana" w:hAnsi="Verdana" w:cs="Arial"/>
          <w:b/>
          <w:bCs/>
          <w:sz w:val="18"/>
          <w:szCs w:val="18"/>
        </w:rPr>
      </w:pPr>
      <w:r w:rsidRPr="001F2DDD">
        <w:rPr>
          <w:rFonts w:ascii="Verdana" w:hAnsi="Verdana" w:cs="Arial"/>
          <w:b/>
          <w:bCs/>
          <w:sz w:val="18"/>
          <w:szCs w:val="18"/>
        </w:rPr>
        <w:t xml:space="preserve">Por Cumplimiento de Contrato: </w:t>
      </w:r>
    </w:p>
    <w:p w:rsidR="001F2DDD" w:rsidRPr="001F2DDD" w:rsidRDefault="001F2DDD" w:rsidP="001F2DDD">
      <w:pPr>
        <w:tabs>
          <w:tab w:val="left" w:pos="360"/>
        </w:tabs>
        <w:autoSpaceDE w:val="0"/>
        <w:autoSpaceDN w:val="0"/>
        <w:adjustRightInd w:val="0"/>
        <w:ind w:left="708"/>
        <w:jc w:val="both"/>
        <w:rPr>
          <w:rFonts w:ascii="Verdana" w:hAnsi="Verdana" w:cs="Arial"/>
          <w:sz w:val="18"/>
          <w:szCs w:val="18"/>
        </w:rPr>
      </w:pPr>
    </w:p>
    <w:p w:rsidR="001F2DDD" w:rsidRPr="001F2DDD" w:rsidRDefault="001F2DDD" w:rsidP="001F2DDD">
      <w:pPr>
        <w:tabs>
          <w:tab w:val="left" w:pos="360"/>
        </w:tabs>
        <w:autoSpaceDE w:val="0"/>
        <w:autoSpaceDN w:val="0"/>
        <w:adjustRightInd w:val="0"/>
        <w:ind w:left="708"/>
        <w:jc w:val="both"/>
        <w:rPr>
          <w:rFonts w:ascii="Verdana" w:hAnsi="Verdana" w:cs="Arial"/>
          <w:sz w:val="18"/>
          <w:szCs w:val="18"/>
        </w:rPr>
      </w:pPr>
      <w:r w:rsidRPr="001F2DDD">
        <w:rPr>
          <w:rFonts w:ascii="Verdana" w:hAnsi="Verdana" w:cs="Arial"/>
          <w:sz w:val="18"/>
          <w:szCs w:val="18"/>
        </w:rPr>
        <w:t xml:space="preserve">Tanto la </w:t>
      </w:r>
      <w:r w:rsidRPr="001F2DDD">
        <w:rPr>
          <w:rFonts w:ascii="Verdana" w:hAnsi="Verdana" w:cs="Arial"/>
          <w:b/>
          <w:sz w:val="18"/>
          <w:szCs w:val="18"/>
        </w:rPr>
        <w:t>ENTIDAD</w:t>
      </w:r>
      <w:r w:rsidRPr="001F2DDD">
        <w:rPr>
          <w:rFonts w:ascii="Verdana" w:hAnsi="Verdana" w:cs="Arial"/>
          <w:sz w:val="18"/>
          <w:szCs w:val="18"/>
        </w:rPr>
        <w:t xml:space="preserve"> como el </w:t>
      </w:r>
      <w:r w:rsidRPr="001F2DDD">
        <w:rPr>
          <w:rFonts w:ascii="Verdana" w:hAnsi="Verdana" w:cs="Arial"/>
          <w:b/>
          <w:sz w:val="18"/>
          <w:szCs w:val="18"/>
        </w:rPr>
        <w:t>PROVEEDOR</w:t>
      </w:r>
      <w:r w:rsidRPr="001F2DDD">
        <w:rPr>
          <w:rFonts w:ascii="Verdana" w:hAnsi="Verdana" w:cs="Arial"/>
          <w:sz w:val="18"/>
          <w:szCs w:val="18"/>
        </w:rPr>
        <w:t xml:space="preserve"> darán por terminado el presente Contrato, una vez que ambas </w:t>
      </w:r>
      <w:r w:rsidRPr="001F2DDD">
        <w:rPr>
          <w:rFonts w:ascii="Verdana" w:hAnsi="Verdana" w:cs="Arial"/>
          <w:b/>
          <w:bCs/>
          <w:sz w:val="18"/>
          <w:szCs w:val="18"/>
        </w:rPr>
        <w:t>PARTES</w:t>
      </w:r>
      <w:r w:rsidRPr="001F2DDD">
        <w:rPr>
          <w:rFonts w:ascii="Verdana" w:hAnsi="Verdana" w:cs="Arial"/>
          <w:sz w:val="18"/>
          <w:szCs w:val="18"/>
        </w:rPr>
        <w:t xml:space="preserve"> hayan dado cumplimiento a todas y cada una de las cláusulas contenidas en el mismo, lo cual se hará constar por escrito.</w:t>
      </w:r>
    </w:p>
    <w:p w:rsidR="001F2DDD" w:rsidRPr="001F2DDD" w:rsidRDefault="001F2DDD" w:rsidP="001F2DDD">
      <w:pPr>
        <w:autoSpaceDE w:val="0"/>
        <w:autoSpaceDN w:val="0"/>
        <w:adjustRightInd w:val="0"/>
        <w:jc w:val="both"/>
        <w:rPr>
          <w:rFonts w:ascii="Verdana" w:hAnsi="Verdana" w:cs="Arial"/>
          <w:sz w:val="18"/>
          <w:szCs w:val="18"/>
        </w:rPr>
      </w:pPr>
    </w:p>
    <w:p w:rsidR="001F2DDD" w:rsidRPr="001F2DDD" w:rsidRDefault="001F2DDD" w:rsidP="001F2DDD">
      <w:pPr>
        <w:numPr>
          <w:ilvl w:val="1"/>
          <w:numId w:val="33"/>
        </w:numPr>
        <w:autoSpaceDE w:val="0"/>
        <w:autoSpaceDN w:val="0"/>
        <w:adjustRightInd w:val="0"/>
        <w:jc w:val="both"/>
        <w:rPr>
          <w:rFonts w:ascii="Verdana" w:hAnsi="Verdana" w:cs="Arial"/>
          <w:b/>
          <w:bCs/>
          <w:sz w:val="18"/>
          <w:szCs w:val="18"/>
        </w:rPr>
      </w:pPr>
      <w:r w:rsidRPr="001F2DDD">
        <w:rPr>
          <w:rFonts w:ascii="Verdana" w:hAnsi="Verdana" w:cs="Arial"/>
          <w:b/>
          <w:bCs/>
          <w:sz w:val="18"/>
          <w:szCs w:val="18"/>
        </w:rPr>
        <w:t xml:space="preserve">Por Resolución del contrato: </w:t>
      </w:r>
    </w:p>
    <w:p w:rsidR="001F2DDD" w:rsidRPr="001F2DDD" w:rsidRDefault="001F2DDD" w:rsidP="001F2DDD">
      <w:pPr>
        <w:autoSpaceDE w:val="0"/>
        <w:autoSpaceDN w:val="0"/>
        <w:adjustRightInd w:val="0"/>
        <w:ind w:left="360"/>
        <w:jc w:val="both"/>
        <w:rPr>
          <w:rFonts w:ascii="Verdana" w:hAnsi="Verdana" w:cs="Arial"/>
          <w:b/>
          <w:bCs/>
          <w:sz w:val="18"/>
          <w:szCs w:val="18"/>
        </w:rPr>
      </w:pPr>
    </w:p>
    <w:p w:rsidR="001F2DDD" w:rsidRPr="001F2DDD" w:rsidRDefault="001F2DDD" w:rsidP="001F2DDD">
      <w:pPr>
        <w:numPr>
          <w:ilvl w:val="2"/>
          <w:numId w:val="33"/>
        </w:numPr>
        <w:tabs>
          <w:tab w:val="clear" w:pos="720"/>
          <w:tab w:val="num" w:pos="1080"/>
        </w:tabs>
        <w:autoSpaceDE w:val="0"/>
        <w:autoSpaceDN w:val="0"/>
        <w:adjustRightInd w:val="0"/>
        <w:ind w:left="1134" w:hanging="954"/>
        <w:jc w:val="both"/>
        <w:rPr>
          <w:rFonts w:ascii="Verdana" w:hAnsi="Verdana" w:cs="Arial"/>
          <w:b/>
          <w:bCs/>
          <w:sz w:val="18"/>
          <w:szCs w:val="18"/>
        </w:rPr>
      </w:pPr>
      <w:r w:rsidRPr="001F2DDD">
        <w:rPr>
          <w:rFonts w:ascii="Verdana" w:hAnsi="Verdana" w:cs="Arial"/>
          <w:b/>
          <w:bCs/>
          <w:sz w:val="18"/>
          <w:szCs w:val="18"/>
        </w:rPr>
        <w:t>A requerimiento de la ENTIDAD, por causales atribuibles al PROVEEDOR:</w:t>
      </w:r>
    </w:p>
    <w:p w:rsidR="001F2DDD" w:rsidRPr="001F2DDD" w:rsidRDefault="001F2DDD" w:rsidP="001F2DDD">
      <w:pPr>
        <w:autoSpaceDE w:val="0"/>
        <w:autoSpaceDN w:val="0"/>
        <w:adjustRightInd w:val="0"/>
        <w:ind w:left="900"/>
        <w:jc w:val="both"/>
        <w:rPr>
          <w:rFonts w:ascii="Verdana" w:hAnsi="Verdana" w:cs="Arial"/>
          <w:b/>
          <w:bCs/>
          <w:sz w:val="18"/>
          <w:szCs w:val="18"/>
        </w:rPr>
      </w:pPr>
    </w:p>
    <w:p w:rsidR="001F2DDD" w:rsidRPr="001F2DDD" w:rsidRDefault="001F2DDD" w:rsidP="001F2DDD">
      <w:pPr>
        <w:numPr>
          <w:ilvl w:val="0"/>
          <w:numId w:val="30"/>
        </w:numPr>
        <w:autoSpaceDE w:val="0"/>
        <w:autoSpaceDN w:val="0"/>
        <w:adjustRightInd w:val="0"/>
        <w:jc w:val="both"/>
        <w:rPr>
          <w:rFonts w:ascii="Verdana" w:hAnsi="Verdana" w:cs="Arial"/>
          <w:sz w:val="18"/>
          <w:szCs w:val="18"/>
        </w:rPr>
      </w:pPr>
      <w:r w:rsidRPr="001F2DDD">
        <w:rPr>
          <w:rFonts w:ascii="Verdana" w:hAnsi="Verdana" w:cs="Arial"/>
          <w:sz w:val="18"/>
          <w:szCs w:val="18"/>
        </w:rPr>
        <w:t xml:space="preserve">Por disolución del </w:t>
      </w:r>
      <w:r w:rsidRPr="001F2DDD">
        <w:rPr>
          <w:rFonts w:ascii="Verdana" w:hAnsi="Verdana" w:cs="Arial"/>
          <w:b/>
          <w:bCs/>
          <w:sz w:val="18"/>
          <w:szCs w:val="18"/>
        </w:rPr>
        <w:t>PROVEEDOR</w:t>
      </w:r>
      <w:r w:rsidRPr="001F2DDD">
        <w:rPr>
          <w:rFonts w:ascii="Verdana" w:hAnsi="Verdana" w:cs="Arial"/>
          <w:sz w:val="18"/>
          <w:szCs w:val="18"/>
        </w:rPr>
        <w:t xml:space="preserve">. </w:t>
      </w:r>
    </w:p>
    <w:p w:rsidR="001F2DDD" w:rsidRPr="001F2DDD" w:rsidRDefault="001F2DDD" w:rsidP="001F2DDD">
      <w:pPr>
        <w:numPr>
          <w:ilvl w:val="0"/>
          <w:numId w:val="30"/>
        </w:numPr>
        <w:autoSpaceDE w:val="0"/>
        <w:autoSpaceDN w:val="0"/>
        <w:adjustRightInd w:val="0"/>
        <w:jc w:val="both"/>
        <w:rPr>
          <w:rFonts w:ascii="Verdana" w:hAnsi="Verdana" w:cs="Arial"/>
          <w:sz w:val="18"/>
          <w:szCs w:val="18"/>
        </w:rPr>
      </w:pPr>
      <w:r w:rsidRPr="001F2DDD">
        <w:rPr>
          <w:rFonts w:ascii="Verdana" w:hAnsi="Verdana" w:cs="Arial"/>
          <w:sz w:val="18"/>
          <w:szCs w:val="18"/>
        </w:rPr>
        <w:t xml:space="preserve">Por quiebra declarada del </w:t>
      </w:r>
      <w:r w:rsidRPr="001F2DDD">
        <w:rPr>
          <w:rFonts w:ascii="Verdana" w:hAnsi="Verdana" w:cs="Arial"/>
          <w:b/>
          <w:bCs/>
          <w:sz w:val="18"/>
          <w:szCs w:val="18"/>
        </w:rPr>
        <w:t>PROVEEDOR</w:t>
      </w:r>
      <w:r w:rsidRPr="001F2DDD">
        <w:rPr>
          <w:rFonts w:ascii="Verdana" w:hAnsi="Verdana" w:cs="Arial"/>
          <w:sz w:val="18"/>
          <w:szCs w:val="18"/>
        </w:rPr>
        <w:t>.</w:t>
      </w:r>
    </w:p>
    <w:p w:rsidR="001F2DDD" w:rsidRPr="001F2DDD" w:rsidRDefault="001F2DDD" w:rsidP="001F2DDD">
      <w:pPr>
        <w:numPr>
          <w:ilvl w:val="0"/>
          <w:numId w:val="30"/>
        </w:numPr>
        <w:autoSpaceDE w:val="0"/>
        <w:autoSpaceDN w:val="0"/>
        <w:adjustRightInd w:val="0"/>
        <w:jc w:val="both"/>
        <w:rPr>
          <w:rFonts w:ascii="Verdana" w:hAnsi="Verdana" w:cs="Arial"/>
          <w:bCs/>
          <w:spacing w:val="-6"/>
          <w:sz w:val="18"/>
          <w:szCs w:val="18"/>
          <w:lang w:val="es-ES_tradnl"/>
        </w:rPr>
      </w:pPr>
      <w:r w:rsidRPr="001F2DDD">
        <w:rPr>
          <w:rFonts w:ascii="Verdana" w:hAnsi="Verdana" w:cs="Arial"/>
          <w:bCs/>
          <w:spacing w:val="-6"/>
          <w:sz w:val="18"/>
          <w:szCs w:val="18"/>
          <w:lang w:val="es-ES_tradnl"/>
        </w:rPr>
        <w:t>Cuando multas consignadas en la Cláusula Décima Sexta excedan el veinte por ciento (20%) del monto total del contrato.</w:t>
      </w:r>
    </w:p>
    <w:p w:rsidR="001F2DDD" w:rsidRPr="001F2DDD" w:rsidRDefault="001F2DDD" w:rsidP="001F2DDD">
      <w:pPr>
        <w:numPr>
          <w:ilvl w:val="0"/>
          <w:numId w:val="30"/>
        </w:numPr>
        <w:autoSpaceDE w:val="0"/>
        <w:autoSpaceDN w:val="0"/>
        <w:adjustRightInd w:val="0"/>
        <w:jc w:val="both"/>
        <w:rPr>
          <w:rFonts w:ascii="Verdana" w:hAnsi="Verdana" w:cs="Arial"/>
          <w:bCs/>
          <w:spacing w:val="-6"/>
          <w:sz w:val="18"/>
          <w:szCs w:val="18"/>
          <w:lang w:val="es-ES_tradnl"/>
        </w:rPr>
      </w:pPr>
      <w:r w:rsidRPr="001F2DDD">
        <w:rPr>
          <w:rFonts w:ascii="Verdana" w:hAnsi="Verdana" w:cs="Arial"/>
          <w:bCs/>
          <w:spacing w:val="-6"/>
          <w:sz w:val="18"/>
          <w:szCs w:val="18"/>
          <w:lang w:val="es-ES_tradnl"/>
        </w:rPr>
        <w:t>Por incumplimiento a cualquier obligación establecida en el presente contrato excepto las que tienen multas.</w:t>
      </w:r>
    </w:p>
    <w:p w:rsidR="001F2DDD" w:rsidRPr="001F2DDD" w:rsidRDefault="001F2DDD" w:rsidP="001F2DDD">
      <w:pPr>
        <w:autoSpaceDE w:val="0"/>
        <w:autoSpaceDN w:val="0"/>
        <w:adjustRightInd w:val="0"/>
        <w:ind w:left="1134"/>
        <w:jc w:val="both"/>
        <w:rPr>
          <w:rFonts w:ascii="Verdana" w:hAnsi="Verdana" w:cs="Arial"/>
          <w:bCs/>
          <w:spacing w:val="-6"/>
          <w:sz w:val="18"/>
          <w:szCs w:val="18"/>
          <w:lang w:val="es-ES_tradnl"/>
        </w:rPr>
      </w:pPr>
    </w:p>
    <w:p w:rsidR="001F2DDD" w:rsidRPr="001F2DDD" w:rsidRDefault="001F2DDD" w:rsidP="001F2DDD">
      <w:pPr>
        <w:numPr>
          <w:ilvl w:val="2"/>
          <w:numId w:val="33"/>
        </w:numPr>
        <w:tabs>
          <w:tab w:val="num" w:pos="1080"/>
        </w:tabs>
        <w:autoSpaceDE w:val="0"/>
        <w:autoSpaceDN w:val="0"/>
        <w:adjustRightInd w:val="0"/>
        <w:ind w:left="1080" w:hanging="900"/>
        <w:jc w:val="both"/>
        <w:rPr>
          <w:rFonts w:ascii="Verdana" w:hAnsi="Verdana" w:cs="Arial"/>
          <w:b/>
          <w:bCs/>
          <w:sz w:val="18"/>
          <w:szCs w:val="18"/>
        </w:rPr>
      </w:pPr>
      <w:r w:rsidRPr="001F2DDD">
        <w:rPr>
          <w:rFonts w:ascii="Verdana" w:hAnsi="Verdana" w:cs="Arial"/>
          <w:b/>
          <w:bCs/>
          <w:sz w:val="18"/>
          <w:szCs w:val="18"/>
        </w:rPr>
        <w:t>A requerimiento del PROVEEDOR, por causales atribuibles a la ENTIDAD:</w:t>
      </w:r>
    </w:p>
    <w:p w:rsidR="001F2DDD" w:rsidRPr="001F2DDD" w:rsidRDefault="001F2DDD" w:rsidP="001F2DDD">
      <w:pPr>
        <w:autoSpaceDE w:val="0"/>
        <w:autoSpaceDN w:val="0"/>
        <w:adjustRightInd w:val="0"/>
        <w:ind w:left="900"/>
        <w:jc w:val="both"/>
        <w:rPr>
          <w:rFonts w:ascii="Verdana" w:hAnsi="Verdana" w:cs="Arial"/>
          <w:b/>
          <w:bCs/>
          <w:sz w:val="18"/>
          <w:szCs w:val="18"/>
        </w:rPr>
      </w:pPr>
    </w:p>
    <w:p w:rsidR="001F2DDD" w:rsidRPr="001F2DDD" w:rsidRDefault="001F2DDD" w:rsidP="00823364">
      <w:pPr>
        <w:numPr>
          <w:ilvl w:val="0"/>
          <w:numId w:val="32"/>
        </w:numPr>
        <w:tabs>
          <w:tab w:val="clear" w:pos="1260"/>
          <w:tab w:val="num" w:pos="1620"/>
        </w:tabs>
        <w:autoSpaceDE w:val="0"/>
        <w:autoSpaceDN w:val="0"/>
        <w:adjustRightInd w:val="0"/>
        <w:ind w:left="1620" w:hanging="540"/>
        <w:jc w:val="both"/>
        <w:rPr>
          <w:rFonts w:ascii="Verdana" w:hAnsi="Verdana" w:cs="Arial"/>
          <w:sz w:val="18"/>
          <w:szCs w:val="18"/>
        </w:rPr>
      </w:pPr>
      <w:r w:rsidRPr="001F2DDD">
        <w:rPr>
          <w:rFonts w:ascii="Verdana" w:hAnsi="Verdana" w:cs="Arial"/>
          <w:sz w:val="18"/>
          <w:szCs w:val="18"/>
        </w:rPr>
        <w:t xml:space="preserve">Si apartándose de los términos del Contrato, la </w:t>
      </w:r>
      <w:r w:rsidRPr="001F2DDD">
        <w:rPr>
          <w:rFonts w:ascii="Verdana" w:hAnsi="Verdana" w:cs="Arial"/>
          <w:b/>
          <w:sz w:val="18"/>
          <w:szCs w:val="18"/>
        </w:rPr>
        <w:t>ENTIDAD</w:t>
      </w:r>
      <w:r w:rsidRPr="001F2DDD">
        <w:rPr>
          <w:rFonts w:ascii="Verdana" w:hAnsi="Verdana" w:cs="Arial"/>
          <w:sz w:val="18"/>
          <w:szCs w:val="18"/>
        </w:rPr>
        <w:t xml:space="preserve"> pretende efectuar modificaciones a las Especificaciones Técnicas.</w:t>
      </w:r>
    </w:p>
    <w:p w:rsidR="001F2DDD" w:rsidRPr="001F2DDD" w:rsidRDefault="001F2DDD" w:rsidP="00823364">
      <w:pPr>
        <w:numPr>
          <w:ilvl w:val="0"/>
          <w:numId w:val="32"/>
        </w:numPr>
        <w:tabs>
          <w:tab w:val="clear" w:pos="1260"/>
          <w:tab w:val="num" w:pos="1620"/>
        </w:tabs>
        <w:autoSpaceDE w:val="0"/>
        <w:autoSpaceDN w:val="0"/>
        <w:adjustRightInd w:val="0"/>
        <w:ind w:left="1620" w:hanging="540"/>
        <w:jc w:val="both"/>
        <w:rPr>
          <w:rFonts w:ascii="Verdana" w:hAnsi="Verdana" w:cs="Arial"/>
          <w:sz w:val="18"/>
          <w:szCs w:val="18"/>
        </w:rPr>
      </w:pPr>
      <w:r w:rsidRPr="001F2DDD">
        <w:rPr>
          <w:rFonts w:ascii="Verdana" w:hAnsi="Verdana" w:cs="Arial"/>
          <w:sz w:val="18"/>
          <w:szCs w:val="18"/>
        </w:rPr>
        <w:t>Por incumplimiento injustificado en los pagos, por más de sesenta (60) días calendario, computados a partir de la fecha que en que los mismos debieron hacerse efectivos.</w:t>
      </w:r>
    </w:p>
    <w:p w:rsidR="001F2DDD" w:rsidRPr="001F2DDD" w:rsidRDefault="001F2DDD" w:rsidP="001F2DDD">
      <w:pPr>
        <w:numPr>
          <w:ilvl w:val="0"/>
          <w:numId w:val="32"/>
        </w:numPr>
        <w:tabs>
          <w:tab w:val="clear" w:pos="1260"/>
          <w:tab w:val="num" w:pos="1620"/>
        </w:tabs>
        <w:autoSpaceDE w:val="0"/>
        <w:autoSpaceDN w:val="0"/>
        <w:adjustRightInd w:val="0"/>
        <w:ind w:left="1620" w:hanging="540"/>
        <w:jc w:val="both"/>
        <w:rPr>
          <w:rFonts w:ascii="Verdana" w:hAnsi="Verdana" w:cs="Arial"/>
          <w:sz w:val="18"/>
          <w:szCs w:val="18"/>
        </w:rPr>
      </w:pPr>
      <w:r w:rsidRPr="001F2DDD">
        <w:rPr>
          <w:rFonts w:ascii="Verdana" w:hAnsi="Verdana" w:cs="Arial"/>
          <w:sz w:val="18"/>
          <w:szCs w:val="18"/>
        </w:rPr>
        <w:t xml:space="preserve">Por instrucciones injustificadas emanadas por la </w:t>
      </w:r>
      <w:r w:rsidRPr="001F2DDD">
        <w:rPr>
          <w:rFonts w:ascii="Verdana" w:hAnsi="Verdana" w:cs="Arial"/>
          <w:b/>
          <w:sz w:val="18"/>
          <w:szCs w:val="18"/>
        </w:rPr>
        <w:t>ENTIDAD</w:t>
      </w:r>
      <w:r w:rsidRPr="001F2DDD">
        <w:rPr>
          <w:rFonts w:ascii="Verdana" w:hAnsi="Verdana" w:cs="Arial"/>
          <w:b/>
          <w:bCs/>
          <w:sz w:val="18"/>
          <w:szCs w:val="18"/>
        </w:rPr>
        <w:t xml:space="preserve"> </w:t>
      </w:r>
      <w:r w:rsidRPr="001F2DDD">
        <w:rPr>
          <w:rFonts w:ascii="Verdana" w:hAnsi="Verdana" w:cs="Arial"/>
          <w:sz w:val="18"/>
          <w:szCs w:val="18"/>
        </w:rPr>
        <w:t xml:space="preserve">para la suspensión del </w:t>
      </w:r>
      <w:r w:rsidRPr="001F2DDD">
        <w:rPr>
          <w:rFonts w:ascii="Verdana" w:hAnsi="Verdana" w:cs="Arial"/>
          <w:b/>
          <w:bCs/>
          <w:sz w:val="18"/>
          <w:szCs w:val="18"/>
        </w:rPr>
        <w:t>SERVICIO</w:t>
      </w:r>
      <w:r w:rsidRPr="001F2DDD">
        <w:rPr>
          <w:rFonts w:ascii="Verdana" w:hAnsi="Verdana" w:cs="Arial"/>
          <w:sz w:val="18"/>
          <w:szCs w:val="18"/>
        </w:rPr>
        <w:t xml:space="preserve"> por más de treinta (30) días calendario.</w:t>
      </w:r>
    </w:p>
    <w:p w:rsidR="001F2DDD" w:rsidRPr="001F2DDD" w:rsidRDefault="001F2DDD" w:rsidP="00823364">
      <w:pPr>
        <w:numPr>
          <w:ilvl w:val="0"/>
          <w:numId w:val="32"/>
        </w:numPr>
        <w:tabs>
          <w:tab w:val="clear" w:pos="1260"/>
          <w:tab w:val="num" w:pos="1620"/>
        </w:tabs>
        <w:autoSpaceDE w:val="0"/>
        <w:autoSpaceDN w:val="0"/>
        <w:adjustRightInd w:val="0"/>
        <w:ind w:left="1620" w:hanging="540"/>
        <w:jc w:val="both"/>
        <w:rPr>
          <w:rFonts w:ascii="Verdana" w:hAnsi="Verdana" w:cs="Arial"/>
          <w:sz w:val="18"/>
          <w:szCs w:val="18"/>
        </w:rPr>
      </w:pPr>
      <w:r w:rsidRPr="001F2DDD">
        <w:rPr>
          <w:rFonts w:ascii="Verdana" w:hAnsi="Verdana" w:cs="Arial"/>
          <w:sz w:val="18"/>
          <w:szCs w:val="18"/>
        </w:rPr>
        <w:lastRenderedPageBreak/>
        <w:t>Por utilizar o requerir aquellos servicios que son objeto del presente contrato en beneficio de terceras personas.</w:t>
      </w:r>
    </w:p>
    <w:p w:rsidR="001F2DDD" w:rsidRPr="001F2DDD" w:rsidRDefault="001F2DDD" w:rsidP="001F2DDD">
      <w:pPr>
        <w:tabs>
          <w:tab w:val="num" w:pos="1440"/>
        </w:tabs>
        <w:ind w:left="1440" w:hanging="360"/>
        <w:jc w:val="both"/>
        <w:rPr>
          <w:rFonts w:ascii="Verdana" w:hAnsi="Verdana" w:cs="Arial"/>
          <w:sz w:val="18"/>
          <w:szCs w:val="18"/>
        </w:rPr>
      </w:pPr>
    </w:p>
    <w:p w:rsidR="001F2DDD" w:rsidRPr="001F2DDD" w:rsidRDefault="001F2DDD" w:rsidP="001F2DDD">
      <w:pPr>
        <w:ind w:left="1080" w:hanging="900"/>
        <w:jc w:val="both"/>
        <w:rPr>
          <w:rFonts w:ascii="Verdana" w:hAnsi="Verdana" w:cs="Arial"/>
          <w:sz w:val="18"/>
          <w:szCs w:val="18"/>
          <w:lang w:val="es-ES_tradnl"/>
        </w:rPr>
      </w:pPr>
      <w:r w:rsidRPr="001F2DDD">
        <w:rPr>
          <w:rFonts w:ascii="Verdana" w:hAnsi="Verdana" w:cs="Arial"/>
          <w:sz w:val="18"/>
          <w:szCs w:val="18"/>
        </w:rPr>
        <w:t>19.2.3.</w:t>
      </w:r>
      <w:r w:rsidRPr="001F2DDD">
        <w:rPr>
          <w:rFonts w:ascii="Verdana" w:hAnsi="Verdana" w:cs="Arial"/>
          <w:sz w:val="18"/>
          <w:szCs w:val="18"/>
        </w:rPr>
        <w:tab/>
      </w:r>
      <w:r w:rsidRPr="001F2DDD">
        <w:rPr>
          <w:rFonts w:ascii="Verdana" w:hAnsi="Verdana" w:cs="Arial"/>
          <w:b/>
          <w:sz w:val="18"/>
          <w:szCs w:val="18"/>
          <w:lang w:val="es-ES_tradnl"/>
        </w:rPr>
        <w:t xml:space="preserve">Reglas aplicables a la Resolución: </w:t>
      </w:r>
      <w:r w:rsidRPr="001F2DDD">
        <w:rPr>
          <w:rFonts w:ascii="Verdana" w:hAnsi="Verdana" w:cs="Arial"/>
          <w:sz w:val="18"/>
          <w:szCs w:val="18"/>
          <w:lang w:val="es-ES_tradnl"/>
        </w:rPr>
        <w:t xml:space="preserve">Para procesar la Resolución del Contrato por cualquiera de las causales señaladas, la garantía debe estar plenamente vigente y la </w:t>
      </w:r>
      <w:r w:rsidRPr="001F2DDD">
        <w:rPr>
          <w:rFonts w:ascii="Verdana" w:hAnsi="Verdana" w:cs="Arial"/>
          <w:b/>
          <w:sz w:val="18"/>
          <w:szCs w:val="18"/>
          <w:lang w:val="es-ES_tradnl"/>
        </w:rPr>
        <w:t xml:space="preserve">ENTIDAD </w:t>
      </w:r>
      <w:r w:rsidRPr="001F2DDD">
        <w:rPr>
          <w:rFonts w:ascii="Verdana" w:hAnsi="Verdana" w:cs="Arial"/>
          <w:sz w:val="18"/>
          <w:szCs w:val="18"/>
          <w:lang w:val="es-ES_tradnl"/>
        </w:rPr>
        <w:t xml:space="preserve">o el </w:t>
      </w:r>
      <w:r w:rsidRPr="001F2DDD">
        <w:rPr>
          <w:rFonts w:ascii="Verdana" w:hAnsi="Verdana" w:cs="Arial"/>
          <w:b/>
          <w:sz w:val="18"/>
          <w:szCs w:val="18"/>
          <w:lang w:val="es-ES_tradnl"/>
        </w:rPr>
        <w:t xml:space="preserve">PROVEEDOR </w:t>
      </w:r>
      <w:r w:rsidRPr="001F2DDD">
        <w:rPr>
          <w:rFonts w:ascii="Verdana" w:hAnsi="Verdana" w:cs="Arial"/>
          <w:sz w:val="18"/>
          <w:szCs w:val="18"/>
          <w:lang w:val="es-ES_tradnl"/>
        </w:rPr>
        <w:t xml:space="preserve">darán aviso escrito mediante carta notariada, a la otra parte, con la resolución del </w:t>
      </w:r>
      <w:r w:rsidRPr="001F2DDD">
        <w:rPr>
          <w:rFonts w:ascii="Verdana" w:hAnsi="Verdana" w:cs="Arial"/>
          <w:b/>
          <w:sz w:val="18"/>
          <w:szCs w:val="18"/>
          <w:lang w:val="es-ES_tradnl"/>
        </w:rPr>
        <w:t>CONTRATO</w:t>
      </w:r>
      <w:r w:rsidRPr="001F2DDD">
        <w:rPr>
          <w:rFonts w:ascii="Verdana" w:hAnsi="Verdana" w:cs="Arial"/>
          <w:sz w:val="18"/>
          <w:szCs w:val="18"/>
          <w:lang w:val="es-ES_tradnl"/>
        </w:rPr>
        <w:t>, estableciendo claramente la causal que se aduce.</w:t>
      </w:r>
    </w:p>
    <w:p w:rsidR="001F2DDD" w:rsidRPr="001F2DDD" w:rsidRDefault="001F2DDD" w:rsidP="001F2DDD">
      <w:pPr>
        <w:jc w:val="both"/>
        <w:rPr>
          <w:rFonts w:ascii="Verdana" w:hAnsi="Verdana" w:cs="Arial"/>
          <w:sz w:val="18"/>
          <w:szCs w:val="18"/>
          <w:lang w:val="es-ES_tradnl"/>
        </w:rPr>
      </w:pPr>
    </w:p>
    <w:p w:rsidR="001F2DDD" w:rsidRPr="001F2DDD" w:rsidRDefault="001F2DDD" w:rsidP="001F2DDD">
      <w:pPr>
        <w:ind w:left="1080"/>
        <w:jc w:val="both"/>
        <w:rPr>
          <w:rFonts w:ascii="Verdana" w:hAnsi="Verdana" w:cs="Arial"/>
          <w:sz w:val="18"/>
          <w:szCs w:val="18"/>
          <w:lang w:val="es-ES_tradnl"/>
        </w:rPr>
      </w:pPr>
      <w:r w:rsidRPr="001F2DDD">
        <w:rPr>
          <w:rFonts w:ascii="Verdana" w:hAnsi="Verdana" w:cs="Arial"/>
          <w:sz w:val="18"/>
          <w:szCs w:val="18"/>
          <w:lang w:val="es-ES_tradnl"/>
        </w:rPr>
        <w:t xml:space="preserve">Esta carta dará lugar a que: cuando la resolución sea por causales imputables al </w:t>
      </w:r>
      <w:r w:rsidRPr="001F2DDD">
        <w:rPr>
          <w:rFonts w:ascii="Verdana" w:hAnsi="Verdana" w:cs="Arial"/>
          <w:b/>
          <w:sz w:val="18"/>
          <w:szCs w:val="18"/>
          <w:lang w:val="es-ES_tradnl"/>
        </w:rPr>
        <w:t xml:space="preserve">PROVEEDOR </w:t>
      </w:r>
      <w:r w:rsidRPr="001F2DDD">
        <w:rPr>
          <w:rFonts w:ascii="Verdana" w:hAnsi="Verdana" w:cs="Arial"/>
          <w:sz w:val="18"/>
          <w:szCs w:val="18"/>
          <w:lang w:val="es-ES_tradnl"/>
        </w:rPr>
        <w:t xml:space="preserve">se consolide en favor de la </w:t>
      </w:r>
      <w:r w:rsidRPr="001F2DDD">
        <w:rPr>
          <w:rFonts w:ascii="Verdana" w:hAnsi="Verdana" w:cs="Arial"/>
          <w:b/>
          <w:sz w:val="18"/>
          <w:szCs w:val="18"/>
          <w:lang w:val="es-ES_tradnl"/>
        </w:rPr>
        <w:t xml:space="preserve">ENTIDAD </w:t>
      </w:r>
      <w:r w:rsidRPr="001F2DDD">
        <w:rPr>
          <w:rFonts w:ascii="Verdana" w:hAnsi="Verdana" w:cs="Arial"/>
          <w:sz w:val="18"/>
          <w:szCs w:val="18"/>
          <w:lang w:val="es-ES_tradnl"/>
        </w:rPr>
        <w:t>la Garantía de Cumplimiento de Contrato.</w:t>
      </w:r>
    </w:p>
    <w:p w:rsidR="001F2DDD" w:rsidRPr="001F2DDD" w:rsidRDefault="001F2DDD" w:rsidP="001F2DDD">
      <w:pPr>
        <w:ind w:left="1080"/>
        <w:jc w:val="both"/>
        <w:rPr>
          <w:rFonts w:ascii="Verdana" w:hAnsi="Verdana" w:cs="Arial"/>
          <w:sz w:val="18"/>
          <w:szCs w:val="18"/>
          <w:lang w:val="es-ES_tradnl"/>
        </w:rPr>
      </w:pPr>
    </w:p>
    <w:p w:rsidR="001F2DDD" w:rsidRPr="001F2DDD" w:rsidRDefault="001F2DDD" w:rsidP="001F2DDD">
      <w:pPr>
        <w:ind w:left="1080"/>
        <w:jc w:val="both"/>
        <w:rPr>
          <w:rFonts w:ascii="Verdana" w:hAnsi="Verdana" w:cs="Arial"/>
          <w:sz w:val="18"/>
          <w:szCs w:val="18"/>
          <w:lang w:val="es-ES_tradnl"/>
        </w:rPr>
      </w:pPr>
      <w:r w:rsidRPr="001F2DDD">
        <w:rPr>
          <w:rFonts w:ascii="Verdana" w:hAnsi="Verdana" w:cs="Arial"/>
          <w:sz w:val="18"/>
          <w:szCs w:val="18"/>
          <w:lang w:val="es-ES_tradnl"/>
        </w:rPr>
        <w:t xml:space="preserve">Solo en caso que la resolución no sea originada por negligencia del </w:t>
      </w:r>
      <w:r w:rsidRPr="001F2DDD">
        <w:rPr>
          <w:rFonts w:ascii="Verdana" w:hAnsi="Verdana" w:cs="Arial"/>
          <w:b/>
          <w:sz w:val="18"/>
          <w:szCs w:val="18"/>
          <w:lang w:val="es-ES_tradnl"/>
        </w:rPr>
        <w:t xml:space="preserve">PROVEEDOR </w:t>
      </w:r>
      <w:r w:rsidRPr="001F2DDD">
        <w:rPr>
          <w:rFonts w:ascii="Verdana" w:hAnsi="Verdana" w:cs="Arial"/>
          <w:sz w:val="18"/>
          <w:szCs w:val="18"/>
          <w:lang w:val="es-ES_tradnl"/>
        </w:rPr>
        <w:t xml:space="preserve">éste tendrá derecho a una evaluación de los gastos proporcionales que demande los compromisos adquiridos por el </w:t>
      </w:r>
      <w:r w:rsidRPr="001F2DDD">
        <w:rPr>
          <w:rFonts w:ascii="Verdana" w:hAnsi="Verdana" w:cs="Arial"/>
          <w:b/>
          <w:sz w:val="18"/>
          <w:szCs w:val="18"/>
          <w:lang w:val="es-ES_tradnl"/>
        </w:rPr>
        <w:t xml:space="preserve">PROVEEDOR </w:t>
      </w:r>
      <w:r w:rsidRPr="001F2DDD">
        <w:rPr>
          <w:rFonts w:ascii="Verdana" w:hAnsi="Verdana" w:cs="Arial"/>
          <w:sz w:val="18"/>
          <w:szCs w:val="18"/>
          <w:lang w:val="es-ES_tradnl"/>
        </w:rPr>
        <w:t xml:space="preserve">para la prestación del </w:t>
      </w:r>
      <w:r w:rsidRPr="001F2DDD">
        <w:rPr>
          <w:rFonts w:ascii="Verdana" w:hAnsi="Verdana" w:cs="Arial"/>
          <w:b/>
          <w:sz w:val="18"/>
          <w:szCs w:val="18"/>
          <w:lang w:val="es-ES_tradnl"/>
        </w:rPr>
        <w:t>SERVICIO</w:t>
      </w:r>
      <w:r w:rsidRPr="001F2DDD">
        <w:rPr>
          <w:rFonts w:ascii="Verdana" w:hAnsi="Verdana" w:cs="Arial"/>
          <w:sz w:val="18"/>
          <w:szCs w:val="18"/>
          <w:lang w:val="es-ES_tradnl"/>
        </w:rPr>
        <w:t xml:space="preserve"> contra la presentación de documentos probatorios y certificados.</w:t>
      </w:r>
    </w:p>
    <w:p w:rsidR="001F2DDD" w:rsidRPr="001F2DDD" w:rsidRDefault="001F2DDD" w:rsidP="001F2DDD">
      <w:pPr>
        <w:autoSpaceDE w:val="0"/>
        <w:autoSpaceDN w:val="0"/>
        <w:adjustRightInd w:val="0"/>
        <w:jc w:val="both"/>
        <w:rPr>
          <w:rFonts w:ascii="Verdana" w:hAnsi="Verdana" w:cs="Arial"/>
          <w:sz w:val="18"/>
          <w:szCs w:val="18"/>
        </w:rPr>
      </w:pPr>
    </w:p>
    <w:p w:rsidR="001F2DDD" w:rsidRPr="001F2DDD" w:rsidRDefault="001F2DDD" w:rsidP="001F2DDD">
      <w:pPr>
        <w:numPr>
          <w:ilvl w:val="1"/>
          <w:numId w:val="33"/>
        </w:numPr>
        <w:autoSpaceDE w:val="0"/>
        <w:autoSpaceDN w:val="0"/>
        <w:adjustRightInd w:val="0"/>
        <w:jc w:val="both"/>
        <w:rPr>
          <w:rFonts w:ascii="Verdana" w:hAnsi="Verdana" w:cs="Arial"/>
          <w:b/>
          <w:bCs/>
          <w:sz w:val="18"/>
          <w:szCs w:val="18"/>
        </w:rPr>
      </w:pPr>
      <w:r w:rsidRPr="001F2DDD">
        <w:rPr>
          <w:rFonts w:ascii="Verdana" w:hAnsi="Verdana" w:cs="Arial"/>
          <w:b/>
          <w:bCs/>
          <w:sz w:val="18"/>
          <w:szCs w:val="18"/>
        </w:rPr>
        <w:t>Por causas de fuerza mayor o caso fortuito que afecten a la ENTIDAD o al  PROVEEDOR:</w:t>
      </w:r>
    </w:p>
    <w:p w:rsidR="001F2DDD" w:rsidRPr="001F2DDD" w:rsidRDefault="001F2DDD" w:rsidP="001F2DDD">
      <w:pPr>
        <w:autoSpaceDE w:val="0"/>
        <w:autoSpaceDN w:val="0"/>
        <w:adjustRightInd w:val="0"/>
        <w:ind w:left="900"/>
        <w:jc w:val="both"/>
        <w:rPr>
          <w:rFonts w:ascii="Verdana" w:hAnsi="Verdana" w:cs="Arial"/>
          <w:b/>
          <w:bCs/>
          <w:sz w:val="18"/>
          <w:szCs w:val="18"/>
        </w:rPr>
      </w:pPr>
    </w:p>
    <w:p w:rsidR="001F2DDD" w:rsidRPr="001F2DDD" w:rsidRDefault="001F2DDD" w:rsidP="001F2DDD">
      <w:pPr>
        <w:autoSpaceDE w:val="0"/>
        <w:autoSpaceDN w:val="0"/>
        <w:adjustRightInd w:val="0"/>
        <w:ind w:left="720"/>
        <w:jc w:val="both"/>
        <w:rPr>
          <w:rFonts w:ascii="Verdana" w:hAnsi="Verdana" w:cs="Arial"/>
          <w:sz w:val="18"/>
          <w:szCs w:val="18"/>
        </w:rPr>
      </w:pPr>
      <w:r w:rsidRPr="001F2DDD">
        <w:rPr>
          <w:rFonts w:ascii="Verdana" w:hAnsi="Verdana" w:cs="Arial"/>
          <w:sz w:val="18"/>
          <w:szCs w:val="18"/>
        </w:rPr>
        <w:t xml:space="preserve">Si se presentaran situaciones de fuerza mayor o caso fortuito que imposibiliten la prestación del </w:t>
      </w:r>
      <w:r w:rsidRPr="001F2DDD">
        <w:rPr>
          <w:rFonts w:ascii="Verdana" w:hAnsi="Verdana" w:cs="Arial"/>
          <w:b/>
          <w:sz w:val="18"/>
          <w:szCs w:val="18"/>
          <w:lang w:val="es-ES_tradnl"/>
        </w:rPr>
        <w:t>SERVICIO</w:t>
      </w:r>
      <w:r w:rsidRPr="001F2DDD">
        <w:rPr>
          <w:rFonts w:ascii="Verdana" w:hAnsi="Verdana" w:cs="Arial"/>
          <w:sz w:val="18"/>
          <w:szCs w:val="18"/>
          <w:lang w:val="es-ES_tradnl"/>
        </w:rPr>
        <w:t xml:space="preserve"> </w:t>
      </w:r>
      <w:r w:rsidRPr="001F2DDD">
        <w:rPr>
          <w:rFonts w:ascii="Verdana" w:hAnsi="Verdana" w:cs="Arial"/>
          <w:sz w:val="18"/>
          <w:szCs w:val="18"/>
        </w:rPr>
        <w:t xml:space="preserve">o vayan contra los intereses del Estado, se resolverá el </w:t>
      </w:r>
      <w:r w:rsidRPr="001F2DDD">
        <w:rPr>
          <w:rFonts w:ascii="Verdana" w:hAnsi="Verdana" w:cs="Arial"/>
          <w:bCs/>
          <w:sz w:val="18"/>
          <w:szCs w:val="18"/>
        </w:rPr>
        <w:t xml:space="preserve">Contrato </w:t>
      </w:r>
      <w:r w:rsidRPr="001F2DDD">
        <w:rPr>
          <w:rFonts w:ascii="Verdana" w:hAnsi="Verdana" w:cs="Arial"/>
          <w:sz w:val="18"/>
          <w:szCs w:val="18"/>
        </w:rPr>
        <w:t>total o parcialmente mediante carta notariada.</w:t>
      </w:r>
    </w:p>
    <w:p w:rsidR="001F2DDD" w:rsidRPr="001F2DDD" w:rsidRDefault="001F2DDD" w:rsidP="001F2DDD">
      <w:pPr>
        <w:autoSpaceDE w:val="0"/>
        <w:autoSpaceDN w:val="0"/>
        <w:adjustRightInd w:val="0"/>
        <w:jc w:val="both"/>
        <w:rPr>
          <w:rFonts w:ascii="Verdana" w:hAnsi="Verdana" w:cs="Arial"/>
          <w:sz w:val="18"/>
          <w:szCs w:val="18"/>
        </w:rPr>
      </w:pPr>
    </w:p>
    <w:p w:rsidR="001F2DDD" w:rsidRPr="001F2DDD" w:rsidRDefault="001F2DDD" w:rsidP="001F2DDD">
      <w:pPr>
        <w:autoSpaceDE w:val="0"/>
        <w:autoSpaceDN w:val="0"/>
        <w:adjustRightInd w:val="0"/>
        <w:jc w:val="both"/>
        <w:rPr>
          <w:rFonts w:ascii="Verdana" w:hAnsi="Verdana" w:cs="Arial"/>
          <w:b/>
          <w:bCs/>
          <w:sz w:val="18"/>
          <w:szCs w:val="18"/>
          <w:lang w:val="es-ES_tradnl"/>
        </w:rPr>
      </w:pPr>
      <w:r w:rsidRPr="001F2DDD">
        <w:rPr>
          <w:rFonts w:ascii="Verdana" w:hAnsi="Verdana" w:cs="Arial"/>
          <w:sz w:val="18"/>
          <w:szCs w:val="18"/>
        </w:rPr>
        <w:t xml:space="preserve">Cuando se efectúe la resolución del contrato se procederá a una liquidación de saldos deudores y acreedores de ambas </w:t>
      </w:r>
      <w:r w:rsidRPr="001F2DDD">
        <w:rPr>
          <w:rFonts w:ascii="Verdana" w:hAnsi="Verdana" w:cs="Arial"/>
          <w:b/>
          <w:bCs/>
          <w:sz w:val="18"/>
          <w:szCs w:val="18"/>
        </w:rPr>
        <w:t>PARTES</w:t>
      </w:r>
      <w:r w:rsidRPr="001F2DDD">
        <w:rPr>
          <w:rFonts w:ascii="Verdana" w:hAnsi="Verdana" w:cs="Arial"/>
          <w:sz w:val="18"/>
          <w:szCs w:val="18"/>
        </w:rPr>
        <w:t xml:space="preserve">, efectuándose los pagos a que hubiere lugar, conforme la evaluación del grado de cumplimiento en la prestación del </w:t>
      </w:r>
      <w:r w:rsidRPr="001F2DDD">
        <w:rPr>
          <w:rFonts w:ascii="Verdana" w:hAnsi="Verdana" w:cs="Arial"/>
          <w:b/>
          <w:sz w:val="18"/>
          <w:szCs w:val="18"/>
        </w:rPr>
        <w:t>SERVICIO</w:t>
      </w:r>
      <w:r w:rsidRPr="001F2DDD">
        <w:rPr>
          <w:rFonts w:ascii="Verdana" w:hAnsi="Verdana" w:cs="Arial"/>
          <w:bCs/>
          <w:sz w:val="18"/>
          <w:szCs w:val="18"/>
        </w:rPr>
        <w:t>.</w:t>
      </w:r>
    </w:p>
    <w:p w:rsidR="001F2DDD" w:rsidRPr="001F2DDD" w:rsidRDefault="001F2DDD" w:rsidP="001F2DDD">
      <w:pPr>
        <w:autoSpaceDE w:val="0"/>
        <w:autoSpaceDN w:val="0"/>
        <w:adjustRightInd w:val="0"/>
        <w:jc w:val="both"/>
        <w:rPr>
          <w:rFonts w:ascii="Verdana" w:hAnsi="Verdana" w:cs="Arial"/>
          <w:b/>
          <w:sz w:val="18"/>
          <w:szCs w:val="18"/>
        </w:rPr>
      </w:pPr>
    </w:p>
    <w:p w:rsidR="001F2DDD" w:rsidRPr="001F2DDD" w:rsidRDefault="001F2DDD" w:rsidP="001F2DDD">
      <w:pPr>
        <w:pStyle w:val="Sangra2detindependiente"/>
        <w:widowControl w:val="0"/>
        <w:ind w:left="22" w:hanging="22"/>
        <w:rPr>
          <w:rFonts w:ascii="Verdana" w:hAnsi="Verdana"/>
          <w:sz w:val="18"/>
          <w:szCs w:val="18"/>
          <w:lang w:val="es-ES_tradnl"/>
        </w:rPr>
      </w:pPr>
      <w:r w:rsidRPr="001F2DDD">
        <w:rPr>
          <w:rFonts w:ascii="Verdana" w:hAnsi="Verdana"/>
          <w:b/>
          <w:sz w:val="18"/>
          <w:szCs w:val="18"/>
          <w:lang w:val="es-ES_tradnl"/>
        </w:rPr>
        <w:t xml:space="preserve">CLÁUSULA VIGÉSIMA.- (CONDICIONES COMPLEMENTARIAS DEL SERVICIO) </w:t>
      </w:r>
      <w:r w:rsidRPr="001F2DDD">
        <w:rPr>
          <w:rFonts w:ascii="Verdana" w:hAnsi="Verdana"/>
          <w:sz w:val="18"/>
          <w:szCs w:val="18"/>
          <w:lang w:val="es-ES_tradnl"/>
        </w:rPr>
        <w:t xml:space="preserve">Durante la prestación del </w:t>
      </w:r>
      <w:r w:rsidRPr="001F2DDD">
        <w:rPr>
          <w:rFonts w:ascii="Verdana" w:hAnsi="Verdana"/>
          <w:b/>
          <w:sz w:val="18"/>
          <w:szCs w:val="18"/>
          <w:lang w:val="es-ES_tradnl"/>
        </w:rPr>
        <w:t xml:space="preserve">SERVICIO, </w:t>
      </w:r>
      <w:r w:rsidRPr="001F2DDD">
        <w:rPr>
          <w:rFonts w:ascii="Verdana" w:hAnsi="Verdana"/>
          <w:sz w:val="18"/>
          <w:szCs w:val="18"/>
          <w:lang w:val="es-ES_tradnl"/>
        </w:rPr>
        <w:t xml:space="preserve">el </w:t>
      </w:r>
      <w:r w:rsidRPr="001F2DDD">
        <w:rPr>
          <w:rFonts w:ascii="Verdana" w:hAnsi="Verdana"/>
          <w:b/>
          <w:sz w:val="18"/>
          <w:szCs w:val="18"/>
          <w:lang w:val="es-ES_tradnl"/>
        </w:rPr>
        <w:t xml:space="preserve">PROVEEDOR </w:t>
      </w:r>
      <w:r w:rsidRPr="001F2DDD">
        <w:rPr>
          <w:rFonts w:ascii="Verdana" w:hAnsi="Verdana"/>
          <w:sz w:val="18"/>
          <w:szCs w:val="18"/>
          <w:lang w:val="es-ES_tradnl"/>
        </w:rPr>
        <w:t>observará las siguientes condiciones complementarias:</w:t>
      </w:r>
    </w:p>
    <w:p w:rsidR="001F2DDD" w:rsidRPr="001F2DDD" w:rsidRDefault="001F2DDD" w:rsidP="001F2DDD">
      <w:pPr>
        <w:autoSpaceDE w:val="0"/>
        <w:autoSpaceDN w:val="0"/>
        <w:adjustRightInd w:val="0"/>
        <w:jc w:val="both"/>
        <w:rPr>
          <w:rFonts w:ascii="Verdana" w:hAnsi="Verdana" w:cs="Arial"/>
          <w:b/>
          <w:sz w:val="18"/>
          <w:szCs w:val="18"/>
          <w:lang w:val="es-ES_tradnl"/>
        </w:rPr>
      </w:pPr>
    </w:p>
    <w:p w:rsidR="001F2DDD" w:rsidRPr="001F2DDD" w:rsidRDefault="001F2DDD" w:rsidP="001F2DDD">
      <w:pPr>
        <w:numPr>
          <w:ilvl w:val="1"/>
          <w:numId w:val="41"/>
        </w:numPr>
        <w:jc w:val="both"/>
        <w:rPr>
          <w:rFonts w:ascii="Verdana" w:hAnsi="Verdana" w:cs="Arial"/>
          <w:bCs/>
          <w:sz w:val="18"/>
          <w:szCs w:val="18"/>
        </w:rPr>
      </w:pPr>
      <w:r w:rsidRPr="001F2DDD">
        <w:rPr>
          <w:rFonts w:ascii="Verdana" w:hAnsi="Verdana" w:cs="Arial"/>
          <w:b/>
          <w:bCs/>
          <w:sz w:val="18"/>
          <w:szCs w:val="18"/>
        </w:rPr>
        <w:t xml:space="preserve">Mantenimiento preventivo: </w:t>
      </w:r>
      <w:r w:rsidRPr="001F2DDD">
        <w:rPr>
          <w:rFonts w:ascii="Verdana" w:hAnsi="Verdana" w:cs="Arial"/>
          <w:bCs/>
          <w:sz w:val="18"/>
          <w:szCs w:val="18"/>
        </w:rPr>
        <w:t>Según el siguiente detalle:</w:t>
      </w:r>
    </w:p>
    <w:p w:rsidR="001F2DDD" w:rsidRPr="001F2DDD" w:rsidRDefault="001F2DDD" w:rsidP="001F2DDD">
      <w:pPr>
        <w:ind w:left="360"/>
        <w:jc w:val="both"/>
        <w:rPr>
          <w:rFonts w:ascii="Verdana" w:hAnsi="Verdana" w:cs="Arial"/>
          <w:bCs/>
          <w:sz w:val="18"/>
          <w:szCs w:val="18"/>
        </w:rPr>
      </w:pPr>
    </w:p>
    <w:p w:rsidR="001F2DDD" w:rsidRPr="001F2DDD" w:rsidRDefault="001F2DDD" w:rsidP="001F2DDD">
      <w:pPr>
        <w:numPr>
          <w:ilvl w:val="1"/>
          <w:numId w:val="40"/>
        </w:numPr>
        <w:jc w:val="both"/>
        <w:rPr>
          <w:rFonts w:ascii="Verdana" w:hAnsi="Verdana" w:cs="Arial"/>
          <w:b/>
          <w:bCs/>
          <w:sz w:val="18"/>
          <w:szCs w:val="18"/>
        </w:rPr>
      </w:pPr>
      <w:r w:rsidRPr="001F2DDD">
        <w:rPr>
          <w:rFonts w:ascii="Verdana" w:hAnsi="Verdana" w:cs="Arial"/>
          <w:b/>
          <w:bCs/>
          <w:sz w:val="18"/>
          <w:szCs w:val="18"/>
        </w:rPr>
        <w:t>Frecuencia:</w:t>
      </w:r>
      <w:r w:rsidRPr="001F2DDD">
        <w:rPr>
          <w:rFonts w:ascii="Verdana" w:hAnsi="Verdana" w:cs="Arial"/>
          <w:sz w:val="18"/>
          <w:szCs w:val="18"/>
        </w:rPr>
        <w:t xml:space="preserve"> Mensual, durante la vigencia del </w:t>
      </w:r>
      <w:r w:rsidRPr="001F2DDD">
        <w:rPr>
          <w:rFonts w:ascii="Verdana" w:hAnsi="Verdana" w:cs="Arial"/>
          <w:b/>
          <w:sz w:val="18"/>
          <w:szCs w:val="18"/>
        </w:rPr>
        <w:t>SERVICIO</w:t>
      </w:r>
      <w:r w:rsidRPr="001F2DDD">
        <w:rPr>
          <w:rFonts w:ascii="Verdana" w:hAnsi="Verdana" w:cs="Arial"/>
          <w:sz w:val="18"/>
          <w:szCs w:val="18"/>
        </w:rPr>
        <w:t xml:space="preserve">. La fecha de cada mantenimiento deberá ser coordinada con el </w:t>
      </w:r>
      <w:r w:rsidRPr="001F2DDD">
        <w:rPr>
          <w:rFonts w:ascii="Verdana" w:hAnsi="Verdana" w:cs="Arial"/>
          <w:b/>
          <w:sz w:val="18"/>
          <w:szCs w:val="18"/>
        </w:rPr>
        <w:t>FISCAL</w:t>
      </w:r>
      <w:r w:rsidRPr="001F2DDD">
        <w:rPr>
          <w:rFonts w:ascii="Verdana" w:hAnsi="Verdana" w:cs="Arial"/>
          <w:sz w:val="18"/>
          <w:szCs w:val="18"/>
        </w:rPr>
        <w:t>.</w:t>
      </w:r>
    </w:p>
    <w:p w:rsidR="001F2DDD" w:rsidRPr="001F2DDD" w:rsidRDefault="001F2DDD" w:rsidP="001F2DDD">
      <w:pPr>
        <w:numPr>
          <w:ilvl w:val="1"/>
          <w:numId w:val="40"/>
        </w:numPr>
        <w:jc w:val="both"/>
        <w:rPr>
          <w:rFonts w:ascii="Verdana" w:hAnsi="Verdana" w:cs="Arial"/>
          <w:b/>
          <w:bCs/>
          <w:sz w:val="18"/>
          <w:szCs w:val="18"/>
        </w:rPr>
      </w:pPr>
      <w:r w:rsidRPr="001F2DDD">
        <w:rPr>
          <w:rFonts w:ascii="Verdana" w:hAnsi="Verdana" w:cs="Arial"/>
          <w:b/>
          <w:bCs/>
          <w:sz w:val="18"/>
          <w:szCs w:val="18"/>
        </w:rPr>
        <w:t>Alcance:</w:t>
      </w:r>
      <w:r w:rsidRPr="001F2DDD">
        <w:rPr>
          <w:rFonts w:ascii="Verdana" w:hAnsi="Verdana" w:cs="Arial"/>
          <w:bCs/>
          <w:sz w:val="18"/>
          <w:szCs w:val="18"/>
        </w:rPr>
        <w:t xml:space="preserve"> El mantenimiento preventivo deberá ser realizado a todos los equipos computacionales cubiertos por el </w:t>
      </w:r>
      <w:r w:rsidRPr="001F2DDD">
        <w:rPr>
          <w:rFonts w:ascii="Verdana" w:hAnsi="Verdana" w:cs="Arial"/>
          <w:b/>
          <w:bCs/>
          <w:sz w:val="18"/>
          <w:szCs w:val="18"/>
        </w:rPr>
        <w:t>SERVICIO</w:t>
      </w:r>
      <w:r w:rsidRPr="001F2DDD">
        <w:rPr>
          <w:rFonts w:ascii="Verdana" w:hAnsi="Verdana" w:cs="Arial"/>
          <w:bCs/>
          <w:sz w:val="18"/>
          <w:szCs w:val="18"/>
        </w:rPr>
        <w:t>.</w:t>
      </w:r>
    </w:p>
    <w:p w:rsidR="001F2DDD" w:rsidRPr="001F2DDD" w:rsidRDefault="001F2DDD" w:rsidP="001F2DDD">
      <w:pPr>
        <w:numPr>
          <w:ilvl w:val="1"/>
          <w:numId w:val="40"/>
        </w:numPr>
        <w:rPr>
          <w:rFonts w:ascii="Verdana" w:hAnsi="Verdana" w:cs="Arial"/>
          <w:sz w:val="18"/>
          <w:szCs w:val="18"/>
        </w:rPr>
      </w:pPr>
      <w:r w:rsidRPr="001F2DDD">
        <w:rPr>
          <w:rFonts w:ascii="Verdana" w:hAnsi="Verdana" w:cs="Arial"/>
          <w:b/>
          <w:sz w:val="18"/>
          <w:szCs w:val="18"/>
        </w:rPr>
        <w:t>Tareas:</w:t>
      </w:r>
      <w:r w:rsidRPr="001F2DDD">
        <w:rPr>
          <w:rFonts w:ascii="Verdana" w:hAnsi="Verdana" w:cs="Arial"/>
          <w:sz w:val="18"/>
          <w:szCs w:val="18"/>
        </w:rPr>
        <w:t xml:space="preserve"> El </w:t>
      </w:r>
      <w:r w:rsidRPr="001F2DDD">
        <w:rPr>
          <w:rFonts w:ascii="Verdana" w:hAnsi="Verdana" w:cs="Arial"/>
          <w:b/>
          <w:sz w:val="18"/>
          <w:szCs w:val="18"/>
        </w:rPr>
        <w:t>PROVEEDOR</w:t>
      </w:r>
      <w:r w:rsidRPr="001F2DDD">
        <w:rPr>
          <w:rFonts w:ascii="Verdana" w:hAnsi="Verdana" w:cs="Arial"/>
          <w:sz w:val="18"/>
          <w:szCs w:val="18"/>
        </w:rPr>
        <w:t xml:space="preserve"> deberá realizar las siguientes tareas:</w:t>
      </w:r>
    </w:p>
    <w:p w:rsidR="001F2DDD" w:rsidRPr="001F2DDD" w:rsidRDefault="001F2DDD" w:rsidP="001F2DDD">
      <w:pPr>
        <w:tabs>
          <w:tab w:val="left" w:pos="830"/>
        </w:tabs>
        <w:ind w:left="1141"/>
        <w:jc w:val="both"/>
        <w:rPr>
          <w:rFonts w:ascii="Verdana" w:hAnsi="Verdana" w:cs="Arial"/>
          <w:sz w:val="18"/>
          <w:szCs w:val="18"/>
          <w:highlight w:val="yellow"/>
        </w:rPr>
      </w:pPr>
    </w:p>
    <w:p w:rsidR="001F2DDD" w:rsidRPr="001F2DDD" w:rsidRDefault="001F2DDD" w:rsidP="001F2DDD">
      <w:pPr>
        <w:tabs>
          <w:tab w:val="left" w:pos="830"/>
        </w:tabs>
        <w:ind w:left="1141"/>
        <w:jc w:val="both"/>
        <w:rPr>
          <w:rFonts w:ascii="Verdana" w:hAnsi="Verdana" w:cs="Arial"/>
          <w:sz w:val="18"/>
          <w:szCs w:val="18"/>
        </w:rPr>
      </w:pPr>
      <w:r w:rsidRPr="001F2DDD">
        <w:rPr>
          <w:rFonts w:ascii="Verdana" w:hAnsi="Verdana" w:cs="Arial"/>
          <w:sz w:val="18"/>
          <w:szCs w:val="18"/>
        </w:rPr>
        <w:t>Computadores:</w:t>
      </w:r>
    </w:p>
    <w:p w:rsidR="001F2DDD" w:rsidRPr="001F2DDD" w:rsidRDefault="001F2DDD" w:rsidP="001F2DDD">
      <w:pPr>
        <w:tabs>
          <w:tab w:val="left" w:pos="830"/>
        </w:tabs>
        <w:ind w:left="1141"/>
        <w:jc w:val="both"/>
        <w:rPr>
          <w:rFonts w:ascii="Verdana" w:hAnsi="Verdana" w:cs="Arial"/>
          <w:sz w:val="18"/>
          <w:szCs w:val="18"/>
        </w:rPr>
      </w:pPr>
    </w:p>
    <w:p w:rsidR="001F2DDD" w:rsidRPr="001F2DDD" w:rsidRDefault="001F2DDD" w:rsidP="001F2DDD">
      <w:pPr>
        <w:numPr>
          <w:ilvl w:val="2"/>
          <w:numId w:val="44"/>
        </w:numPr>
        <w:tabs>
          <w:tab w:val="left" w:pos="1560"/>
        </w:tabs>
        <w:ind w:left="1560" w:hanging="284"/>
        <w:jc w:val="both"/>
        <w:rPr>
          <w:rFonts w:ascii="Verdana" w:hAnsi="Verdana" w:cs="Arial"/>
          <w:sz w:val="18"/>
          <w:szCs w:val="18"/>
        </w:rPr>
      </w:pPr>
      <w:r w:rsidRPr="001F2DDD">
        <w:rPr>
          <w:rFonts w:ascii="Verdana" w:hAnsi="Verdana" w:cs="Arial"/>
          <w:sz w:val="18"/>
          <w:szCs w:val="18"/>
        </w:rPr>
        <w:t>Borrado de archivos temporales.</w:t>
      </w:r>
    </w:p>
    <w:p w:rsidR="001F2DDD" w:rsidRPr="001F2DDD" w:rsidRDefault="001F2DDD" w:rsidP="001F2DDD">
      <w:pPr>
        <w:numPr>
          <w:ilvl w:val="2"/>
          <w:numId w:val="44"/>
        </w:numPr>
        <w:tabs>
          <w:tab w:val="left" w:pos="1560"/>
        </w:tabs>
        <w:ind w:left="1560" w:hanging="284"/>
        <w:jc w:val="both"/>
        <w:rPr>
          <w:rFonts w:ascii="Verdana" w:hAnsi="Verdana" w:cs="Arial"/>
          <w:sz w:val="18"/>
          <w:szCs w:val="18"/>
        </w:rPr>
      </w:pPr>
      <w:r w:rsidRPr="001F2DDD">
        <w:rPr>
          <w:rFonts w:ascii="Verdana" w:hAnsi="Verdana" w:cs="Arial"/>
          <w:sz w:val="18"/>
          <w:szCs w:val="18"/>
        </w:rPr>
        <w:t>Desinstalación de software no deseado que provoque lentitud en los equipos.</w:t>
      </w:r>
    </w:p>
    <w:p w:rsidR="001F2DDD" w:rsidRPr="001F2DDD" w:rsidRDefault="001F2DDD" w:rsidP="001F2DDD">
      <w:pPr>
        <w:numPr>
          <w:ilvl w:val="2"/>
          <w:numId w:val="44"/>
        </w:numPr>
        <w:tabs>
          <w:tab w:val="left" w:pos="1560"/>
        </w:tabs>
        <w:ind w:left="1560" w:hanging="284"/>
        <w:jc w:val="both"/>
        <w:rPr>
          <w:rFonts w:ascii="Verdana" w:hAnsi="Verdana" w:cs="Arial"/>
          <w:sz w:val="18"/>
          <w:szCs w:val="18"/>
        </w:rPr>
      </w:pPr>
      <w:r w:rsidRPr="001F2DDD">
        <w:rPr>
          <w:rFonts w:ascii="Verdana" w:hAnsi="Verdana" w:cs="Arial"/>
          <w:sz w:val="18"/>
          <w:szCs w:val="18"/>
        </w:rPr>
        <w:t>Detección y eliminación de virus, spyware y malware informáticos.</w:t>
      </w:r>
    </w:p>
    <w:p w:rsidR="001F2DDD" w:rsidRPr="001F2DDD" w:rsidRDefault="001F2DDD" w:rsidP="001F2DDD">
      <w:pPr>
        <w:numPr>
          <w:ilvl w:val="2"/>
          <w:numId w:val="44"/>
        </w:numPr>
        <w:tabs>
          <w:tab w:val="left" w:pos="1560"/>
        </w:tabs>
        <w:ind w:left="1560" w:hanging="284"/>
        <w:jc w:val="both"/>
        <w:rPr>
          <w:rFonts w:ascii="Verdana" w:hAnsi="Verdana" w:cs="Arial"/>
          <w:sz w:val="18"/>
          <w:szCs w:val="18"/>
        </w:rPr>
      </w:pPr>
      <w:r w:rsidRPr="001F2DDD">
        <w:rPr>
          <w:rFonts w:ascii="Verdana" w:hAnsi="Verdana" w:cs="Arial"/>
          <w:sz w:val="18"/>
          <w:szCs w:val="18"/>
        </w:rPr>
        <w:t>Defragmentado del disco duro.</w:t>
      </w:r>
    </w:p>
    <w:p w:rsidR="001F2DDD" w:rsidRPr="001F2DDD" w:rsidRDefault="001F2DDD" w:rsidP="001F2DDD">
      <w:pPr>
        <w:numPr>
          <w:ilvl w:val="2"/>
          <w:numId w:val="44"/>
        </w:numPr>
        <w:tabs>
          <w:tab w:val="left" w:pos="1560"/>
        </w:tabs>
        <w:ind w:left="1560" w:hanging="284"/>
        <w:jc w:val="both"/>
        <w:rPr>
          <w:rFonts w:ascii="Verdana" w:hAnsi="Verdana" w:cs="Arial"/>
          <w:sz w:val="18"/>
          <w:szCs w:val="18"/>
        </w:rPr>
      </w:pPr>
      <w:r w:rsidRPr="001F2DDD">
        <w:rPr>
          <w:rFonts w:ascii="Verdana" w:hAnsi="Verdana" w:cs="Arial"/>
          <w:sz w:val="18"/>
          <w:szCs w:val="18"/>
        </w:rPr>
        <w:t>Ejecución de herramientas informáticas para la optimización del funcionamiento de computadores.</w:t>
      </w:r>
    </w:p>
    <w:p w:rsidR="001F2DDD" w:rsidRPr="001F2DDD" w:rsidRDefault="001F2DDD" w:rsidP="001F2DDD">
      <w:pPr>
        <w:numPr>
          <w:ilvl w:val="2"/>
          <w:numId w:val="44"/>
        </w:numPr>
        <w:tabs>
          <w:tab w:val="left" w:pos="1560"/>
        </w:tabs>
        <w:ind w:left="1560" w:hanging="284"/>
        <w:jc w:val="both"/>
        <w:rPr>
          <w:rFonts w:ascii="Verdana" w:hAnsi="Verdana" w:cs="Arial"/>
          <w:sz w:val="18"/>
          <w:szCs w:val="18"/>
        </w:rPr>
      </w:pPr>
      <w:r w:rsidRPr="001F2DDD">
        <w:rPr>
          <w:rFonts w:ascii="Verdana" w:hAnsi="Verdana" w:cs="Arial"/>
          <w:sz w:val="18"/>
          <w:szCs w:val="18"/>
        </w:rPr>
        <w:t>Instalación de parches o actualizaciones del sistema operativo y/o del software de aplicación, previa coordinación con la Gerencia de Sistemas.</w:t>
      </w:r>
    </w:p>
    <w:p w:rsidR="001F2DDD" w:rsidRPr="001F2DDD" w:rsidRDefault="001F2DDD" w:rsidP="001F2DDD">
      <w:pPr>
        <w:numPr>
          <w:ilvl w:val="2"/>
          <w:numId w:val="44"/>
        </w:numPr>
        <w:tabs>
          <w:tab w:val="left" w:pos="1560"/>
        </w:tabs>
        <w:ind w:left="1560" w:hanging="284"/>
        <w:jc w:val="both"/>
        <w:rPr>
          <w:rFonts w:ascii="Verdana" w:hAnsi="Verdana" w:cs="Arial"/>
          <w:b/>
          <w:sz w:val="18"/>
          <w:szCs w:val="18"/>
        </w:rPr>
      </w:pPr>
      <w:r w:rsidRPr="001F2DDD">
        <w:rPr>
          <w:rFonts w:ascii="Verdana" w:hAnsi="Verdana" w:cs="Arial"/>
          <w:sz w:val="18"/>
          <w:szCs w:val="18"/>
        </w:rPr>
        <w:t>Limpieza interna y externa.</w:t>
      </w:r>
    </w:p>
    <w:p w:rsidR="001F2DDD" w:rsidRPr="001F2DDD" w:rsidRDefault="001F2DDD" w:rsidP="001F2DDD">
      <w:pPr>
        <w:numPr>
          <w:ilvl w:val="2"/>
          <w:numId w:val="44"/>
        </w:numPr>
        <w:tabs>
          <w:tab w:val="left" w:pos="1560"/>
        </w:tabs>
        <w:ind w:left="1560" w:hanging="284"/>
        <w:jc w:val="both"/>
        <w:rPr>
          <w:rFonts w:ascii="Verdana" w:hAnsi="Verdana" w:cs="Arial"/>
          <w:sz w:val="18"/>
          <w:szCs w:val="18"/>
        </w:rPr>
      </w:pPr>
      <w:r w:rsidRPr="001F2DDD">
        <w:rPr>
          <w:rFonts w:ascii="Verdana" w:hAnsi="Verdana" w:cs="Arial"/>
          <w:sz w:val="18"/>
          <w:szCs w:val="18"/>
        </w:rPr>
        <w:t>Verificación de configuraciones (configuración de red, impresoras, navegadores, etc.).</w:t>
      </w:r>
    </w:p>
    <w:p w:rsidR="001F2DDD" w:rsidRPr="001F2DDD" w:rsidRDefault="001F2DDD" w:rsidP="001F2DDD">
      <w:pPr>
        <w:numPr>
          <w:ilvl w:val="2"/>
          <w:numId w:val="44"/>
        </w:numPr>
        <w:tabs>
          <w:tab w:val="left" w:pos="1560"/>
        </w:tabs>
        <w:ind w:left="1560" w:hanging="284"/>
        <w:jc w:val="both"/>
        <w:rPr>
          <w:rFonts w:ascii="Verdana" w:hAnsi="Verdana" w:cs="Arial"/>
          <w:sz w:val="18"/>
          <w:szCs w:val="18"/>
        </w:rPr>
      </w:pPr>
      <w:r w:rsidRPr="001F2DDD">
        <w:rPr>
          <w:rFonts w:ascii="Verdana" w:hAnsi="Verdana" w:cs="Arial"/>
          <w:sz w:val="18"/>
          <w:szCs w:val="18"/>
        </w:rPr>
        <w:t>Realizar réplicas de la información almacenada de un computador a otro para prever perdida de información por fallas de funcionamiento.</w:t>
      </w:r>
    </w:p>
    <w:p w:rsidR="001F2DDD" w:rsidRPr="001F2DDD" w:rsidRDefault="001F2DDD" w:rsidP="001F2DDD">
      <w:pPr>
        <w:numPr>
          <w:ilvl w:val="2"/>
          <w:numId w:val="44"/>
        </w:numPr>
        <w:tabs>
          <w:tab w:val="left" w:pos="1560"/>
        </w:tabs>
        <w:ind w:left="1560" w:hanging="284"/>
        <w:jc w:val="both"/>
        <w:rPr>
          <w:rFonts w:ascii="Verdana" w:hAnsi="Verdana" w:cs="Arial"/>
          <w:sz w:val="18"/>
          <w:szCs w:val="18"/>
        </w:rPr>
      </w:pPr>
      <w:r w:rsidRPr="001F2DDD">
        <w:rPr>
          <w:rFonts w:ascii="Verdana" w:hAnsi="Verdana" w:cs="Arial"/>
          <w:sz w:val="18"/>
          <w:szCs w:val="18"/>
        </w:rPr>
        <w:t xml:space="preserve">Realizar copias de respaldo en DVDs de la información almacenada en los computadores a solicitud de los usuarios. Las copias deberán ser entregadas a los </w:t>
      </w:r>
      <w:r w:rsidRPr="001F2DDD">
        <w:rPr>
          <w:rFonts w:ascii="Verdana" w:hAnsi="Verdana" w:cs="Arial"/>
          <w:sz w:val="18"/>
          <w:szCs w:val="18"/>
        </w:rPr>
        <w:lastRenderedPageBreak/>
        <w:t xml:space="preserve">usuarios. Para esta tarea, el </w:t>
      </w:r>
      <w:r w:rsidRPr="001F2DDD">
        <w:rPr>
          <w:rFonts w:ascii="Verdana" w:hAnsi="Verdana" w:cs="Arial"/>
          <w:b/>
          <w:sz w:val="18"/>
          <w:szCs w:val="18"/>
        </w:rPr>
        <w:t>PROVEEDOR</w:t>
      </w:r>
      <w:r w:rsidRPr="001F2DDD">
        <w:rPr>
          <w:rFonts w:ascii="Verdana" w:hAnsi="Verdana" w:cs="Arial"/>
          <w:sz w:val="18"/>
          <w:szCs w:val="18"/>
        </w:rPr>
        <w:t xml:space="preserve"> deberá contar con un grabador de DVD externo portable en cada ciudad; los DVDs en blanco serán entregados por la </w:t>
      </w:r>
      <w:r w:rsidRPr="001F2DDD">
        <w:rPr>
          <w:rFonts w:ascii="Verdana" w:hAnsi="Verdana" w:cs="Arial"/>
          <w:b/>
          <w:sz w:val="18"/>
          <w:szCs w:val="18"/>
        </w:rPr>
        <w:t>ENTIDAD</w:t>
      </w:r>
      <w:r w:rsidRPr="001F2DDD">
        <w:rPr>
          <w:rFonts w:ascii="Verdana" w:hAnsi="Verdana" w:cs="Arial"/>
          <w:sz w:val="18"/>
          <w:szCs w:val="18"/>
        </w:rPr>
        <w:t>.</w:t>
      </w:r>
    </w:p>
    <w:p w:rsidR="001F2DDD" w:rsidRPr="001F2DDD" w:rsidRDefault="001F2DDD" w:rsidP="001F2DDD">
      <w:pPr>
        <w:numPr>
          <w:ilvl w:val="2"/>
          <w:numId w:val="44"/>
        </w:numPr>
        <w:tabs>
          <w:tab w:val="left" w:pos="1560"/>
        </w:tabs>
        <w:ind w:left="1560" w:hanging="284"/>
        <w:jc w:val="both"/>
        <w:rPr>
          <w:rFonts w:ascii="Verdana" w:hAnsi="Verdana" w:cs="Arial"/>
          <w:sz w:val="18"/>
          <w:szCs w:val="18"/>
        </w:rPr>
      </w:pPr>
      <w:r w:rsidRPr="001F2DDD">
        <w:rPr>
          <w:rFonts w:ascii="Verdana" w:hAnsi="Verdana" w:cs="Arial"/>
          <w:sz w:val="18"/>
          <w:szCs w:val="18"/>
        </w:rPr>
        <w:t>De ser necesario, reparación y/o reemplazo de partes.</w:t>
      </w:r>
    </w:p>
    <w:p w:rsidR="001F2DDD" w:rsidRPr="001F2DDD" w:rsidRDefault="001F2DDD" w:rsidP="001F2DDD">
      <w:pPr>
        <w:numPr>
          <w:ilvl w:val="2"/>
          <w:numId w:val="44"/>
        </w:numPr>
        <w:tabs>
          <w:tab w:val="left" w:pos="1560"/>
        </w:tabs>
        <w:ind w:left="1560" w:hanging="284"/>
        <w:jc w:val="both"/>
        <w:rPr>
          <w:rFonts w:ascii="Verdana" w:hAnsi="Verdana" w:cs="Arial"/>
          <w:sz w:val="18"/>
          <w:szCs w:val="18"/>
        </w:rPr>
      </w:pPr>
      <w:r w:rsidRPr="001F2DDD">
        <w:rPr>
          <w:rFonts w:ascii="Verdana" w:hAnsi="Verdana" w:cs="Arial"/>
          <w:sz w:val="18"/>
          <w:szCs w:val="18"/>
        </w:rPr>
        <w:t xml:space="preserve">Otros requerimientos relacionados a tareas de mantenimiento preventivo solicitados por la Gerencia de Sistemas de la </w:t>
      </w:r>
      <w:r w:rsidRPr="001F2DDD">
        <w:rPr>
          <w:rFonts w:ascii="Verdana" w:hAnsi="Verdana" w:cs="Arial"/>
          <w:b/>
          <w:sz w:val="18"/>
          <w:szCs w:val="18"/>
        </w:rPr>
        <w:t>ENTIDAD</w:t>
      </w:r>
      <w:r w:rsidRPr="001F2DDD">
        <w:rPr>
          <w:rFonts w:ascii="Verdana" w:hAnsi="Verdana" w:cs="Arial"/>
          <w:sz w:val="18"/>
          <w:szCs w:val="18"/>
        </w:rPr>
        <w:t>.</w:t>
      </w:r>
    </w:p>
    <w:p w:rsidR="001F2DDD" w:rsidRPr="001F2DDD" w:rsidRDefault="001F2DDD" w:rsidP="001F2DDD">
      <w:pPr>
        <w:tabs>
          <w:tab w:val="left" w:pos="1830"/>
        </w:tabs>
        <w:ind w:left="1718" w:hanging="577"/>
        <w:jc w:val="both"/>
        <w:rPr>
          <w:rFonts w:ascii="Verdana" w:hAnsi="Verdana" w:cs="Arial"/>
          <w:sz w:val="18"/>
          <w:szCs w:val="18"/>
          <w:highlight w:val="yellow"/>
        </w:rPr>
      </w:pPr>
    </w:p>
    <w:p w:rsidR="001F2DDD" w:rsidRPr="001F2DDD" w:rsidRDefault="001F2DDD" w:rsidP="001F2DDD">
      <w:pPr>
        <w:tabs>
          <w:tab w:val="left" w:pos="1830"/>
        </w:tabs>
        <w:ind w:left="1718" w:hanging="577"/>
        <w:jc w:val="both"/>
        <w:rPr>
          <w:rFonts w:ascii="Verdana" w:hAnsi="Verdana" w:cs="Arial"/>
          <w:sz w:val="18"/>
          <w:szCs w:val="18"/>
        </w:rPr>
      </w:pPr>
      <w:r w:rsidRPr="001F2DDD">
        <w:rPr>
          <w:rFonts w:ascii="Verdana" w:hAnsi="Verdana" w:cs="Arial"/>
          <w:sz w:val="18"/>
          <w:szCs w:val="18"/>
        </w:rPr>
        <w:t>Periféricos:</w:t>
      </w:r>
    </w:p>
    <w:p w:rsidR="001F2DDD" w:rsidRPr="001F2DDD" w:rsidRDefault="001F2DDD" w:rsidP="001F2DDD">
      <w:pPr>
        <w:tabs>
          <w:tab w:val="left" w:pos="1830"/>
        </w:tabs>
        <w:ind w:left="1718" w:hanging="577"/>
        <w:jc w:val="both"/>
        <w:rPr>
          <w:rFonts w:ascii="Verdana" w:hAnsi="Verdana" w:cs="Arial"/>
          <w:sz w:val="18"/>
          <w:szCs w:val="18"/>
          <w:highlight w:val="yellow"/>
        </w:rPr>
      </w:pPr>
    </w:p>
    <w:p w:rsidR="001F2DDD" w:rsidRPr="001F2DDD" w:rsidRDefault="001F2DDD" w:rsidP="001F2DDD">
      <w:pPr>
        <w:numPr>
          <w:ilvl w:val="2"/>
          <w:numId w:val="45"/>
        </w:numPr>
        <w:tabs>
          <w:tab w:val="left" w:pos="1560"/>
        </w:tabs>
        <w:ind w:left="1560" w:hanging="284"/>
        <w:jc w:val="both"/>
        <w:rPr>
          <w:rFonts w:ascii="Verdana" w:hAnsi="Verdana" w:cs="Arial"/>
          <w:sz w:val="18"/>
          <w:szCs w:val="18"/>
        </w:rPr>
      </w:pPr>
      <w:r w:rsidRPr="001F2DDD">
        <w:rPr>
          <w:rFonts w:ascii="Verdana" w:hAnsi="Verdana" w:cs="Arial"/>
          <w:sz w:val="18"/>
          <w:szCs w:val="18"/>
        </w:rPr>
        <w:t>Limpieza externa e interna de impresoras láser y equipos multifunción.</w:t>
      </w:r>
    </w:p>
    <w:p w:rsidR="001F2DDD" w:rsidRPr="001F2DDD" w:rsidRDefault="001F2DDD" w:rsidP="001F2DDD">
      <w:pPr>
        <w:numPr>
          <w:ilvl w:val="2"/>
          <w:numId w:val="45"/>
        </w:numPr>
        <w:tabs>
          <w:tab w:val="left" w:pos="1560"/>
        </w:tabs>
        <w:ind w:left="1560" w:hanging="284"/>
        <w:jc w:val="both"/>
        <w:rPr>
          <w:rFonts w:ascii="Verdana" w:hAnsi="Verdana" w:cs="Arial"/>
          <w:sz w:val="18"/>
          <w:szCs w:val="18"/>
        </w:rPr>
      </w:pPr>
      <w:r w:rsidRPr="001F2DDD">
        <w:rPr>
          <w:rFonts w:ascii="Verdana" w:hAnsi="Verdana" w:cs="Arial"/>
          <w:sz w:val="18"/>
          <w:szCs w:val="18"/>
        </w:rPr>
        <w:t xml:space="preserve">De ser necesario, reparación y/o reemplazo de partes (las partes para reemplazo serán provistas por la </w:t>
      </w:r>
      <w:r w:rsidRPr="001F2DDD">
        <w:rPr>
          <w:rFonts w:ascii="Verdana" w:hAnsi="Verdana" w:cs="Arial"/>
          <w:b/>
          <w:sz w:val="18"/>
          <w:szCs w:val="18"/>
        </w:rPr>
        <w:t>ENTIDAD</w:t>
      </w:r>
      <w:r w:rsidRPr="001F2DDD">
        <w:rPr>
          <w:rFonts w:ascii="Verdana" w:hAnsi="Verdana" w:cs="Arial"/>
          <w:sz w:val="18"/>
          <w:szCs w:val="18"/>
        </w:rPr>
        <w:t>).</w:t>
      </w:r>
    </w:p>
    <w:p w:rsidR="001F2DDD" w:rsidRPr="001F2DDD" w:rsidRDefault="001F2DDD" w:rsidP="001F2DDD">
      <w:pPr>
        <w:numPr>
          <w:ilvl w:val="2"/>
          <w:numId w:val="45"/>
        </w:numPr>
        <w:tabs>
          <w:tab w:val="left" w:pos="1560"/>
        </w:tabs>
        <w:ind w:left="1560" w:hanging="284"/>
        <w:jc w:val="both"/>
        <w:rPr>
          <w:rFonts w:ascii="Verdana" w:hAnsi="Verdana" w:cs="Arial"/>
          <w:sz w:val="18"/>
          <w:szCs w:val="18"/>
        </w:rPr>
      </w:pPr>
      <w:r w:rsidRPr="001F2DDD">
        <w:rPr>
          <w:rFonts w:ascii="Verdana" w:hAnsi="Verdana" w:cs="Arial"/>
          <w:sz w:val="18"/>
          <w:szCs w:val="18"/>
        </w:rPr>
        <w:t xml:space="preserve">Otros requerimientos relacionados a tareas de mantenimiento preventivo solicitados por la Gerencia de Sistemas de la </w:t>
      </w:r>
      <w:r w:rsidRPr="001F2DDD">
        <w:rPr>
          <w:rFonts w:ascii="Verdana" w:hAnsi="Verdana" w:cs="Arial"/>
          <w:b/>
          <w:sz w:val="18"/>
          <w:szCs w:val="18"/>
        </w:rPr>
        <w:t>ENTIDAD</w:t>
      </w:r>
      <w:r w:rsidRPr="001F2DDD">
        <w:rPr>
          <w:rFonts w:ascii="Verdana" w:hAnsi="Verdana" w:cs="Arial"/>
          <w:sz w:val="18"/>
          <w:szCs w:val="18"/>
        </w:rPr>
        <w:t>.</w:t>
      </w:r>
    </w:p>
    <w:p w:rsidR="001F2DDD" w:rsidRPr="001F2DDD" w:rsidRDefault="001F2DDD" w:rsidP="001F2DDD">
      <w:pPr>
        <w:pStyle w:val="Textoindependiente2"/>
        <w:spacing w:after="0" w:line="240" w:lineRule="auto"/>
        <w:ind w:left="1701" w:hanging="285"/>
        <w:rPr>
          <w:rFonts w:ascii="Verdana" w:hAnsi="Verdana" w:cs="Arial"/>
          <w:bCs/>
          <w:sz w:val="18"/>
          <w:szCs w:val="18"/>
          <w:lang w:val="es-ES"/>
        </w:rPr>
      </w:pPr>
    </w:p>
    <w:p w:rsidR="001F2DDD" w:rsidRPr="001F2DDD" w:rsidRDefault="001F2DDD" w:rsidP="001F2DDD">
      <w:pPr>
        <w:pStyle w:val="Textoindependiente2"/>
        <w:numPr>
          <w:ilvl w:val="1"/>
          <w:numId w:val="41"/>
        </w:numPr>
        <w:spacing w:after="0" w:line="240" w:lineRule="auto"/>
        <w:jc w:val="both"/>
        <w:rPr>
          <w:rFonts w:ascii="Verdana" w:hAnsi="Verdana" w:cs="Arial"/>
          <w:b/>
          <w:bCs/>
          <w:sz w:val="18"/>
          <w:szCs w:val="18"/>
          <w:lang w:val="es-ES"/>
        </w:rPr>
      </w:pPr>
      <w:r w:rsidRPr="001F2DDD">
        <w:rPr>
          <w:rFonts w:ascii="Verdana" w:hAnsi="Verdana" w:cs="Arial"/>
          <w:b/>
          <w:bCs/>
          <w:sz w:val="18"/>
          <w:szCs w:val="18"/>
          <w:lang w:val="es-ES"/>
        </w:rPr>
        <w:t xml:space="preserve">Mantenimiento correctivo: </w:t>
      </w:r>
      <w:r w:rsidRPr="001F2DDD">
        <w:rPr>
          <w:rFonts w:ascii="Verdana" w:hAnsi="Verdana" w:cs="Arial"/>
          <w:bCs/>
          <w:sz w:val="18"/>
          <w:szCs w:val="18"/>
          <w:lang w:val="es-ES"/>
        </w:rPr>
        <w:t>Según el siguiente detalle:</w:t>
      </w:r>
    </w:p>
    <w:p w:rsidR="001F2DDD" w:rsidRPr="001F2DDD" w:rsidRDefault="001F2DDD" w:rsidP="001F2DDD">
      <w:pPr>
        <w:pStyle w:val="Textoindependiente2"/>
        <w:spacing w:after="0" w:line="240" w:lineRule="auto"/>
        <w:ind w:left="709"/>
        <w:rPr>
          <w:rFonts w:ascii="Verdana" w:hAnsi="Verdana" w:cs="Arial"/>
          <w:b/>
          <w:bCs/>
          <w:sz w:val="18"/>
          <w:szCs w:val="18"/>
          <w:lang w:val="es-ES"/>
        </w:rPr>
      </w:pPr>
    </w:p>
    <w:p w:rsidR="001F2DDD" w:rsidRPr="001F2DDD" w:rsidRDefault="001F2DDD" w:rsidP="001F2DDD">
      <w:pPr>
        <w:numPr>
          <w:ilvl w:val="0"/>
          <w:numId w:val="42"/>
        </w:numPr>
        <w:jc w:val="both"/>
        <w:rPr>
          <w:rFonts w:ascii="Verdana" w:hAnsi="Verdana" w:cs="Arial"/>
          <w:sz w:val="18"/>
          <w:szCs w:val="18"/>
        </w:rPr>
      </w:pPr>
      <w:r w:rsidRPr="001F2DDD">
        <w:rPr>
          <w:rFonts w:ascii="Verdana" w:hAnsi="Verdana" w:cs="Arial"/>
          <w:b/>
          <w:bCs/>
          <w:sz w:val="18"/>
          <w:szCs w:val="18"/>
        </w:rPr>
        <w:t xml:space="preserve">Cobertura: </w:t>
      </w:r>
      <w:r w:rsidRPr="001F2DDD">
        <w:rPr>
          <w:rFonts w:ascii="Verdana" w:hAnsi="Verdana" w:cs="Arial"/>
          <w:sz w:val="18"/>
          <w:szCs w:val="18"/>
        </w:rPr>
        <w:t xml:space="preserve">Por demanda, sin límite de intervenciones para solucionar una falla y retornar el equipo a su estado operativo. En caso de falla, el </w:t>
      </w:r>
      <w:r w:rsidRPr="001F2DDD">
        <w:rPr>
          <w:rFonts w:ascii="Verdana" w:hAnsi="Verdana" w:cs="Arial"/>
          <w:b/>
          <w:sz w:val="18"/>
          <w:szCs w:val="18"/>
        </w:rPr>
        <w:t>PROVEEDOR</w:t>
      </w:r>
      <w:r w:rsidRPr="001F2DDD">
        <w:rPr>
          <w:rFonts w:ascii="Verdana" w:hAnsi="Verdana" w:cs="Arial"/>
          <w:sz w:val="18"/>
          <w:szCs w:val="18"/>
        </w:rPr>
        <w:t xml:space="preserve"> deberá emitir un diagnóstico y determinar la solución.</w:t>
      </w:r>
    </w:p>
    <w:p w:rsidR="001F2DDD" w:rsidRPr="001F2DDD" w:rsidRDefault="001F2DDD" w:rsidP="001F2DDD">
      <w:pPr>
        <w:numPr>
          <w:ilvl w:val="0"/>
          <w:numId w:val="42"/>
        </w:numPr>
        <w:jc w:val="both"/>
        <w:rPr>
          <w:rFonts w:ascii="Verdana" w:hAnsi="Verdana" w:cs="Arial"/>
          <w:sz w:val="18"/>
          <w:szCs w:val="18"/>
        </w:rPr>
      </w:pPr>
      <w:r w:rsidRPr="001F2DDD">
        <w:rPr>
          <w:rFonts w:ascii="Verdana" w:hAnsi="Verdana" w:cs="Arial"/>
          <w:b/>
          <w:bCs/>
          <w:sz w:val="18"/>
          <w:szCs w:val="18"/>
        </w:rPr>
        <w:t>Tareas:</w:t>
      </w:r>
      <w:r w:rsidRPr="001F2DDD">
        <w:rPr>
          <w:rFonts w:ascii="Verdana" w:hAnsi="Verdana" w:cs="Arial"/>
          <w:sz w:val="18"/>
          <w:szCs w:val="18"/>
        </w:rPr>
        <w:t xml:space="preserve"> Las tareas a ser contempladas en el mantenimiento correctivo son las siguientes (según la necesidad):</w:t>
      </w:r>
    </w:p>
    <w:p w:rsidR="001F2DDD" w:rsidRPr="001F2DDD" w:rsidRDefault="001F2DDD" w:rsidP="001F2DDD">
      <w:pPr>
        <w:pStyle w:val="Prrafodelista"/>
        <w:rPr>
          <w:rFonts w:ascii="Verdana" w:hAnsi="Verdana" w:cs="Arial"/>
          <w:sz w:val="18"/>
          <w:szCs w:val="18"/>
        </w:rPr>
      </w:pPr>
    </w:p>
    <w:p w:rsidR="001F2DDD" w:rsidRPr="001F2DDD" w:rsidRDefault="001F2DDD" w:rsidP="001F2DDD">
      <w:pPr>
        <w:numPr>
          <w:ilvl w:val="2"/>
          <w:numId w:val="46"/>
        </w:numPr>
        <w:tabs>
          <w:tab w:val="left" w:pos="1560"/>
        </w:tabs>
        <w:ind w:left="1560" w:hanging="284"/>
        <w:jc w:val="both"/>
        <w:rPr>
          <w:rFonts w:ascii="Verdana" w:hAnsi="Verdana" w:cs="Arial"/>
          <w:sz w:val="18"/>
          <w:szCs w:val="18"/>
        </w:rPr>
      </w:pPr>
      <w:r w:rsidRPr="001F2DDD">
        <w:rPr>
          <w:rFonts w:ascii="Verdana" w:hAnsi="Verdana" w:cs="Arial"/>
          <w:sz w:val="18"/>
          <w:szCs w:val="18"/>
        </w:rPr>
        <w:t>Reinstalación de sistema operativo, restaurando el sistema a su estado original (información del usuario, software instalado, configuraciones, etc.).</w:t>
      </w:r>
    </w:p>
    <w:p w:rsidR="001F2DDD" w:rsidRPr="001F2DDD" w:rsidRDefault="001F2DDD" w:rsidP="001F2DDD">
      <w:pPr>
        <w:numPr>
          <w:ilvl w:val="2"/>
          <w:numId w:val="46"/>
        </w:numPr>
        <w:tabs>
          <w:tab w:val="left" w:pos="1560"/>
        </w:tabs>
        <w:ind w:left="1560" w:hanging="284"/>
        <w:jc w:val="both"/>
        <w:rPr>
          <w:rFonts w:ascii="Verdana" w:hAnsi="Verdana" w:cs="Arial"/>
          <w:sz w:val="18"/>
          <w:szCs w:val="18"/>
        </w:rPr>
      </w:pPr>
      <w:r w:rsidRPr="001F2DDD">
        <w:rPr>
          <w:rFonts w:ascii="Verdana" w:hAnsi="Verdana" w:cs="Arial"/>
          <w:sz w:val="18"/>
          <w:szCs w:val="18"/>
        </w:rPr>
        <w:t>Reinstalación de software.</w:t>
      </w:r>
    </w:p>
    <w:p w:rsidR="001F2DDD" w:rsidRPr="001F2DDD" w:rsidRDefault="001F2DDD" w:rsidP="001F2DDD">
      <w:pPr>
        <w:numPr>
          <w:ilvl w:val="2"/>
          <w:numId w:val="46"/>
        </w:numPr>
        <w:tabs>
          <w:tab w:val="left" w:pos="1560"/>
        </w:tabs>
        <w:ind w:left="1560" w:hanging="284"/>
        <w:jc w:val="both"/>
        <w:rPr>
          <w:rFonts w:ascii="Verdana" w:hAnsi="Verdana" w:cs="Arial"/>
          <w:sz w:val="18"/>
          <w:szCs w:val="18"/>
        </w:rPr>
      </w:pPr>
      <w:r w:rsidRPr="001F2DDD">
        <w:rPr>
          <w:rFonts w:ascii="Verdana" w:hAnsi="Verdana" w:cs="Arial"/>
          <w:sz w:val="18"/>
          <w:szCs w:val="18"/>
        </w:rPr>
        <w:t>Reconfiguración de dispositivos.</w:t>
      </w:r>
    </w:p>
    <w:p w:rsidR="001F2DDD" w:rsidRPr="001F2DDD" w:rsidRDefault="001F2DDD" w:rsidP="001F2DDD">
      <w:pPr>
        <w:numPr>
          <w:ilvl w:val="2"/>
          <w:numId w:val="46"/>
        </w:numPr>
        <w:tabs>
          <w:tab w:val="left" w:pos="1560"/>
        </w:tabs>
        <w:ind w:left="1560" w:hanging="284"/>
        <w:jc w:val="both"/>
        <w:rPr>
          <w:rFonts w:ascii="Verdana" w:hAnsi="Verdana" w:cs="Arial"/>
          <w:sz w:val="18"/>
          <w:szCs w:val="18"/>
        </w:rPr>
      </w:pPr>
      <w:r w:rsidRPr="001F2DDD">
        <w:rPr>
          <w:rFonts w:ascii="Verdana" w:hAnsi="Verdana" w:cs="Arial"/>
          <w:sz w:val="18"/>
          <w:szCs w:val="18"/>
        </w:rPr>
        <w:t>Reconfiguración de la red.</w:t>
      </w:r>
    </w:p>
    <w:p w:rsidR="001F2DDD" w:rsidRPr="001F2DDD" w:rsidRDefault="001F2DDD" w:rsidP="001F2DDD">
      <w:pPr>
        <w:numPr>
          <w:ilvl w:val="2"/>
          <w:numId w:val="46"/>
        </w:numPr>
        <w:tabs>
          <w:tab w:val="left" w:pos="1560"/>
        </w:tabs>
        <w:ind w:left="1560" w:hanging="284"/>
        <w:jc w:val="both"/>
        <w:rPr>
          <w:rFonts w:ascii="Verdana" w:hAnsi="Verdana" w:cs="Arial"/>
          <w:sz w:val="18"/>
          <w:szCs w:val="18"/>
        </w:rPr>
      </w:pPr>
      <w:r w:rsidRPr="001F2DDD">
        <w:rPr>
          <w:rFonts w:ascii="Verdana" w:hAnsi="Verdana" w:cs="Arial"/>
          <w:sz w:val="18"/>
          <w:szCs w:val="18"/>
        </w:rPr>
        <w:t>Eliminación de virus.</w:t>
      </w:r>
    </w:p>
    <w:p w:rsidR="001F2DDD" w:rsidRPr="001F2DDD" w:rsidRDefault="001F2DDD" w:rsidP="001F2DDD">
      <w:pPr>
        <w:numPr>
          <w:ilvl w:val="2"/>
          <w:numId w:val="46"/>
        </w:numPr>
        <w:tabs>
          <w:tab w:val="left" w:pos="830"/>
          <w:tab w:val="left" w:pos="1560"/>
        </w:tabs>
        <w:ind w:left="1560" w:hanging="284"/>
        <w:jc w:val="both"/>
        <w:rPr>
          <w:rFonts w:ascii="Verdana" w:hAnsi="Verdana" w:cs="Arial"/>
          <w:sz w:val="18"/>
          <w:szCs w:val="18"/>
        </w:rPr>
      </w:pPr>
      <w:r w:rsidRPr="001F2DDD">
        <w:rPr>
          <w:rFonts w:ascii="Verdana" w:hAnsi="Verdana" w:cs="Arial"/>
          <w:sz w:val="18"/>
          <w:szCs w:val="18"/>
        </w:rPr>
        <w:t xml:space="preserve">De ser necesario, reparación de computadores, periféricos, y/o reemplazo de partes y/o repuestos (las partes y/o repuestos para reemplazo serán provistos por la </w:t>
      </w:r>
      <w:r w:rsidRPr="001F2DDD">
        <w:rPr>
          <w:rFonts w:ascii="Verdana" w:hAnsi="Verdana" w:cs="Arial"/>
          <w:b/>
          <w:sz w:val="18"/>
          <w:szCs w:val="18"/>
        </w:rPr>
        <w:t>ENTIDAD</w:t>
      </w:r>
      <w:r w:rsidRPr="001F2DDD">
        <w:rPr>
          <w:rFonts w:ascii="Verdana" w:hAnsi="Verdana" w:cs="Arial"/>
          <w:sz w:val="18"/>
          <w:szCs w:val="18"/>
        </w:rPr>
        <w:t>).</w:t>
      </w:r>
    </w:p>
    <w:p w:rsidR="001F2DDD" w:rsidRPr="001F2DDD" w:rsidRDefault="001F2DDD" w:rsidP="001F2DDD">
      <w:pPr>
        <w:numPr>
          <w:ilvl w:val="2"/>
          <w:numId w:val="46"/>
        </w:numPr>
        <w:tabs>
          <w:tab w:val="left" w:pos="830"/>
          <w:tab w:val="left" w:pos="1560"/>
        </w:tabs>
        <w:ind w:left="1560" w:hanging="284"/>
        <w:jc w:val="both"/>
        <w:rPr>
          <w:rFonts w:ascii="Verdana" w:hAnsi="Verdana" w:cs="Arial"/>
          <w:sz w:val="18"/>
          <w:szCs w:val="18"/>
        </w:rPr>
      </w:pPr>
      <w:r w:rsidRPr="001F2DDD">
        <w:rPr>
          <w:rFonts w:ascii="Verdana" w:hAnsi="Verdana" w:cs="Arial"/>
          <w:sz w:val="18"/>
          <w:szCs w:val="18"/>
        </w:rPr>
        <w:t>De ser necesario, reemplazo de equipos y/o periféricos.</w:t>
      </w:r>
    </w:p>
    <w:p w:rsidR="001F2DDD" w:rsidRPr="001F2DDD" w:rsidRDefault="001F2DDD" w:rsidP="001F2DDD">
      <w:pPr>
        <w:numPr>
          <w:ilvl w:val="2"/>
          <w:numId w:val="46"/>
        </w:numPr>
        <w:tabs>
          <w:tab w:val="left" w:pos="1560"/>
        </w:tabs>
        <w:ind w:left="1560" w:hanging="284"/>
        <w:jc w:val="both"/>
        <w:rPr>
          <w:rFonts w:ascii="Verdana" w:hAnsi="Verdana" w:cs="Arial"/>
          <w:sz w:val="18"/>
          <w:szCs w:val="18"/>
        </w:rPr>
      </w:pPr>
      <w:r w:rsidRPr="001F2DDD">
        <w:rPr>
          <w:rFonts w:ascii="Verdana" w:hAnsi="Verdana" w:cs="Arial"/>
          <w:sz w:val="18"/>
          <w:szCs w:val="18"/>
        </w:rPr>
        <w:t>Otras tareas necesarias para retornas los equipos a su estado operativo.</w:t>
      </w:r>
    </w:p>
    <w:p w:rsidR="001F2DDD" w:rsidRPr="001F2DDD" w:rsidRDefault="001F2DDD" w:rsidP="001F2DDD">
      <w:pPr>
        <w:numPr>
          <w:ilvl w:val="2"/>
          <w:numId w:val="46"/>
        </w:numPr>
        <w:tabs>
          <w:tab w:val="left" w:pos="1560"/>
        </w:tabs>
        <w:ind w:left="1560" w:hanging="284"/>
        <w:jc w:val="both"/>
        <w:rPr>
          <w:rFonts w:ascii="Verdana" w:hAnsi="Verdana" w:cs="Arial"/>
          <w:sz w:val="18"/>
          <w:szCs w:val="18"/>
        </w:rPr>
      </w:pPr>
      <w:r w:rsidRPr="001F2DDD">
        <w:rPr>
          <w:rFonts w:ascii="Verdana" w:hAnsi="Verdana" w:cs="Arial"/>
          <w:sz w:val="18"/>
          <w:szCs w:val="18"/>
        </w:rPr>
        <w:t xml:space="preserve">Otros requerimientos relacionados a tareas de mantenimiento correctivo solicitados por la Gerencia de Sistemas de la </w:t>
      </w:r>
      <w:r w:rsidRPr="001F2DDD">
        <w:rPr>
          <w:rFonts w:ascii="Verdana" w:hAnsi="Verdana" w:cs="Arial"/>
          <w:b/>
          <w:sz w:val="18"/>
          <w:szCs w:val="18"/>
        </w:rPr>
        <w:t>ENTIDAD</w:t>
      </w:r>
      <w:r w:rsidRPr="001F2DDD">
        <w:rPr>
          <w:rFonts w:ascii="Verdana" w:hAnsi="Verdana" w:cs="Arial"/>
          <w:sz w:val="18"/>
          <w:szCs w:val="18"/>
        </w:rPr>
        <w:t>.</w:t>
      </w:r>
    </w:p>
    <w:p w:rsidR="001F2DDD" w:rsidRPr="001F2DDD" w:rsidRDefault="001F2DDD" w:rsidP="001F2DDD">
      <w:pPr>
        <w:ind w:left="1620"/>
        <w:jc w:val="both"/>
        <w:rPr>
          <w:rFonts w:ascii="Verdana" w:hAnsi="Verdana" w:cs="Arial"/>
          <w:sz w:val="18"/>
          <w:szCs w:val="18"/>
        </w:rPr>
      </w:pPr>
    </w:p>
    <w:p w:rsidR="001F2DDD" w:rsidRPr="001F2DDD" w:rsidRDefault="001F2DDD" w:rsidP="001F2DDD">
      <w:pPr>
        <w:numPr>
          <w:ilvl w:val="0"/>
          <w:numId w:val="42"/>
        </w:numPr>
        <w:jc w:val="both"/>
        <w:rPr>
          <w:rFonts w:ascii="Verdana" w:hAnsi="Verdana" w:cs="Arial"/>
          <w:sz w:val="18"/>
          <w:szCs w:val="18"/>
        </w:rPr>
      </w:pPr>
      <w:r w:rsidRPr="001F2DDD">
        <w:rPr>
          <w:rFonts w:ascii="Verdana" w:hAnsi="Verdana" w:cs="Arial"/>
          <w:b/>
          <w:bCs/>
          <w:sz w:val="18"/>
          <w:szCs w:val="18"/>
        </w:rPr>
        <w:t xml:space="preserve">Notificación: </w:t>
      </w:r>
      <w:r w:rsidRPr="001F2DDD">
        <w:rPr>
          <w:rFonts w:ascii="Verdana" w:hAnsi="Verdana" w:cs="Arial"/>
          <w:bCs/>
          <w:sz w:val="18"/>
          <w:szCs w:val="18"/>
        </w:rPr>
        <w:t>E</w:t>
      </w:r>
      <w:r w:rsidRPr="001F2DDD">
        <w:rPr>
          <w:rFonts w:ascii="Verdana" w:hAnsi="Verdana" w:cs="Arial"/>
          <w:sz w:val="18"/>
          <w:szCs w:val="18"/>
        </w:rPr>
        <w:t xml:space="preserve">l </w:t>
      </w:r>
      <w:r w:rsidRPr="001F2DDD">
        <w:rPr>
          <w:rFonts w:ascii="Verdana" w:hAnsi="Verdana" w:cs="Arial"/>
          <w:b/>
          <w:sz w:val="18"/>
          <w:szCs w:val="18"/>
        </w:rPr>
        <w:t>FISCAL</w:t>
      </w:r>
      <w:r w:rsidRPr="001F2DDD">
        <w:rPr>
          <w:rFonts w:ascii="Verdana" w:hAnsi="Verdana" w:cs="Arial"/>
          <w:sz w:val="18"/>
          <w:szCs w:val="18"/>
        </w:rPr>
        <w:t xml:space="preserve"> y/o un funcionario de la oficina regional de la </w:t>
      </w:r>
      <w:r w:rsidRPr="001F2DDD">
        <w:rPr>
          <w:rFonts w:ascii="Verdana" w:hAnsi="Verdana" w:cs="Arial"/>
          <w:b/>
          <w:sz w:val="18"/>
          <w:szCs w:val="18"/>
        </w:rPr>
        <w:t>ENTIDAD</w:t>
      </w:r>
      <w:r w:rsidRPr="001F2DDD">
        <w:rPr>
          <w:rFonts w:ascii="Verdana" w:hAnsi="Verdana" w:cs="Arial"/>
          <w:sz w:val="18"/>
          <w:szCs w:val="18"/>
        </w:rPr>
        <w:t xml:space="preserve"> notificará el problema al </w:t>
      </w:r>
      <w:r w:rsidRPr="001F2DDD">
        <w:rPr>
          <w:rFonts w:ascii="Verdana" w:hAnsi="Verdana" w:cs="Arial"/>
          <w:b/>
          <w:sz w:val="18"/>
          <w:szCs w:val="18"/>
        </w:rPr>
        <w:t>PROVEEDOR</w:t>
      </w:r>
      <w:r w:rsidRPr="001F2DDD">
        <w:rPr>
          <w:rFonts w:ascii="Verdana" w:hAnsi="Verdana" w:cs="Arial"/>
          <w:sz w:val="18"/>
          <w:szCs w:val="18"/>
        </w:rPr>
        <w:t xml:space="preserve"> vía teléfono, fax, correo electrónico u otro medio.</w:t>
      </w:r>
    </w:p>
    <w:p w:rsidR="001F2DDD" w:rsidRPr="001F2DDD" w:rsidRDefault="001F2DDD" w:rsidP="001F2DDD">
      <w:pPr>
        <w:numPr>
          <w:ilvl w:val="0"/>
          <w:numId w:val="42"/>
        </w:numPr>
        <w:jc w:val="both"/>
        <w:rPr>
          <w:rFonts w:ascii="Verdana" w:hAnsi="Verdana" w:cs="Arial"/>
          <w:b/>
          <w:sz w:val="18"/>
          <w:szCs w:val="18"/>
        </w:rPr>
      </w:pPr>
      <w:r w:rsidRPr="001F2DDD">
        <w:rPr>
          <w:rFonts w:ascii="Verdana" w:hAnsi="Verdana" w:cs="Arial"/>
          <w:b/>
          <w:sz w:val="18"/>
          <w:szCs w:val="18"/>
        </w:rPr>
        <w:t>Tiempo de atención:</w:t>
      </w:r>
      <w:r w:rsidRPr="001F2DDD">
        <w:rPr>
          <w:rFonts w:ascii="Verdana" w:hAnsi="Verdana" w:cs="Arial"/>
          <w:sz w:val="18"/>
          <w:szCs w:val="18"/>
        </w:rPr>
        <w:t xml:space="preserve"> Las solicitudes de mantenimiento correctivo deberán ser atendidas en un plazo máximo de un (1) día hábil desde que se realizó la solicitud.</w:t>
      </w:r>
    </w:p>
    <w:p w:rsidR="001F2DDD" w:rsidRPr="001F2DDD" w:rsidRDefault="001F2DDD" w:rsidP="001F2DDD">
      <w:pPr>
        <w:pStyle w:val="Prrafodelista"/>
        <w:rPr>
          <w:rFonts w:ascii="Verdana" w:hAnsi="Verdana" w:cs="Arial"/>
          <w:b/>
          <w:bCs/>
          <w:sz w:val="18"/>
          <w:szCs w:val="18"/>
        </w:rPr>
      </w:pPr>
    </w:p>
    <w:p w:rsidR="001F2DDD" w:rsidRPr="00823364" w:rsidRDefault="001F2DDD" w:rsidP="00823364">
      <w:pPr>
        <w:pStyle w:val="Textoindependiente3"/>
        <w:numPr>
          <w:ilvl w:val="1"/>
          <w:numId w:val="41"/>
        </w:numPr>
        <w:spacing w:after="0"/>
        <w:jc w:val="both"/>
        <w:rPr>
          <w:rFonts w:ascii="Verdana" w:hAnsi="Verdana"/>
          <w:bCs/>
          <w:sz w:val="18"/>
          <w:szCs w:val="18"/>
        </w:rPr>
      </w:pPr>
      <w:r w:rsidRPr="00823364">
        <w:rPr>
          <w:rFonts w:ascii="Verdana" w:hAnsi="Verdana"/>
          <w:b/>
          <w:bCs/>
          <w:sz w:val="18"/>
          <w:szCs w:val="18"/>
        </w:rPr>
        <w:t>Materiales, equipos, repuestos e insumos:</w:t>
      </w:r>
      <w:r w:rsidRPr="00823364">
        <w:rPr>
          <w:rFonts w:ascii="Verdana" w:hAnsi="Verdana"/>
          <w:bCs/>
          <w:sz w:val="18"/>
          <w:szCs w:val="18"/>
        </w:rPr>
        <w:t xml:space="preserve"> Según el siguiente detalle:</w:t>
      </w:r>
    </w:p>
    <w:p w:rsidR="001F2DDD" w:rsidRPr="00823364" w:rsidRDefault="001F2DDD" w:rsidP="00823364">
      <w:pPr>
        <w:pStyle w:val="Textoindependiente3"/>
        <w:spacing w:after="0"/>
        <w:ind w:left="360"/>
        <w:jc w:val="both"/>
        <w:rPr>
          <w:rFonts w:ascii="Verdana" w:hAnsi="Verdana"/>
          <w:bCs/>
          <w:sz w:val="18"/>
          <w:szCs w:val="18"/>
        </w:rPr>
      </w:pPr>
    </w:p>
    <w:p w:rsidR="001F2DDD" w:rsidRPr="00823364" w:rsidRDefault="001F2DDD" w:rsidP="00823364">
      <w:pPr>
        <w:pStyle w:val="Textoindependiente3"/>
        <w:numPr>
          <w:ilvl w:val="4"/>
          <w:numId w:val="40"/>
        </w:numPr>
        <w:spacing w:after="0"/>
        <w:ind w:left="1134" w:hanging="425"/>
        <w:jc w:val="both"/>
        <w:rPr>
          <w:rFonts w:ascii="Verdana" w:hAnsi="Verdana"/>
          <w:bCs/>
          <w:sz w:val="18"/>
          <w:szCs w:val="18"/>
          <w:lang w:val="es-ES_tradnl"/>
        </w:rPr>
      </w:pPr>
      <w:r w:rsidRPr="00823364">
        <w:rPr>
          <w:rFonts w:ascii="Verdana" w:hAnsi="Verdana"/>
          <w:b/>
          <w:sz w:val="18"/>
          <w:szCs w:val="18"/>
        </w:rPr>
        <w:t>Materiales</w:t>
      </w:r>
      <w:r w:rsidRPr="00823364">
        <w:rPr>
          <w:rFonts w:ascii="Verdana" w:hAnsi="Verdana"/>
          <w:sz w:val="18"/>
          <w:szCs w:val="18"/>
        </w:rPr>
        <w:t xml:space="preserve">. Las herramientas, la vestimenta y accesorios de seguridad laboral requeridos para el trabajo del personal técnico serán provistos por el </w:t>
      </w:r>
      <w:r w:rsidRPr="00823364">
        <w:rPr>
          <w:rFonts w:ascii="Verdana" w:hAnsi="Verdana"/>
          <w:b/>
          <w:sz w:val="18"/>
          <w:szCs w:val="18"/>
        </w:rPr>
        <w:t>PROVEEDOR</w:t>
      </w:r>
      <w:r w:rsidRPr="00823364">
        <w:rPr>
          <w:rFonts w:ascii="Verdana" w:hAnsi="Verdana"/>
          <w:sz w:val="18"/>
          <w:szCs w:val="18"/>
        </w:rPr>
        <w:t>.</w:t>
      </w:r>
    </w:p>
    <w:p w:rsidR="001F2DDD" w:rsidRPr="00823364" w:rsidRDefault="001F2DDD" w:rsidP="00823364">
      <w:pPr>
        <w:pStyle w:val="Textoindependiente3"/>
        <w:numPr>
          <w:ilvl w:val="4"/>
          <w:numId w:val="40"/>
        </w:numPr>
        <w:spacing w:after="0"/>
        <w:ind w:left="1134" w:hanging="425"/>
        <w:jc w:val="both"/>
        <w:rPr>
          <w:rFonts w:ascii="Verdana" w:hAnsi="Verdana"/>
          <w:sz w:val="18"/>
          <w:szCs w:val="18"/>
        </w:rPr>
      </w:pPr>
      <w:r w:rsidRPr="00823364">
        <w:rPr>
          <w:rFonts w:ascii="Verdana" w:hAnsi="Verdana"/>
          <w:sz w:val="18"/>
          <w:szCs w:val="18"/>
        </w:rPr>
        <w:t xml:space="preserve">Equipos y periféricos: Los equipos y/o periféricos que deban ser reemplazados serán provistos por la </w:t>
      </w:r>
      <w:r w:rsidRPr="00823364">
        <w:rPr>
          <w:rFonts w:ascii="Verdana" w:hAnsi="Verdana"/>
          <w:b/>
          <w:sz w:val="18"/>
          <w:szCs w:val="18"/>
        </w:rPr>
        <w:t>ENTIDAD</w:t>
      </w:r>
      <w:r w:rsidRPr="00823364">
        <w:rPr>
          <w:rFonts w:ascii="Verdana" w:hAnsi="Verdana"/>
          <w:sz w:val="18"/>
          <w:szCs w:val="18"/>
        </w:rPr>
        <w:t>.</w:t>
      </w:r>
    </w:p>
    <w:p w:rsidR="001F2DDD" w:rsidRPr="00823364" w:rsidRDefault="001F2DDD" w:rsidP="00823364">
      <w:pPr>
        <w:pStyle w:val="Textoindependiente3"/>
        <w:spacing w:after="0"/>
        <w:ind w:left="720"/>
        <w:jc w:val="both"/>
        <w:rPr>
          <w:rFonts w:ascii="Verdana" w:hAnsi="Verdana"/>
          <w:sz w:val="18"/>
          <w:szCs w:val="18"/>
        </w:rPr>
      </w:pPr>
    </w:p>
    <w:p w:rsidR="001F2DDD" w:rsidRPr="00823364" w:rsidRDefault="001F2DDD" w:rsidP="00823364">
      <w:pPr>
        <w:pStyle w:val="Textoindependiente3"/>
        <w:spacing w:after="0"/>
        <w:ind w:left="1134"/>
        <w:jc w:val="both"/>
        <w:rPr>
          <w:rFonts w:ascii="Verdana" w:hAnsi="Verdana"/>
          <w:sz w:val="18"/>
          <w:szCs w:val="18"/>
        </w:rPr>
      </w:pPr>
      <w:r w:rsidRPr="00823364">
        <w:rPr>
          <w:rFonts w:ascii="Verdana" w:hAnsi="Verdana"/>
          <w:bCs/>
          <w:sz w:val="18"/>
          <w:szCs w:val="18"/>
        </w:rPr>
        <w:t xml:space="preserve">El reemplazo de equipos y/o periféricos deberá ser plenamente justificado por el </w:t>
      </w:r>
      <w:r w:rsidRPr="00823364">
        <w:rPr>
          <w:rFonts w:ascii="Verdana" w:hAnsi="Verdana"/>
          <w:b/>
          <w:bCs/>
          <w:sz w:val="18"/>
          <w:szCs w:val="18"/>
        </w:rPr>
        <w:t>PROVEEDOR</w:t>
      </w:r>
      <w:r w:rsidRPr="00823364">
        <w:rPr>
          <w:rFonts w:ascii="Verdana" w:hAnsi="Verdana"/>
          <w:bCs/>
          <w:sz w:val="18"/>
          <w:szCs w:val="18"/>
        </w:rPr>
        <w:t xml:space="preserve"> a través de un informe detallado en un plazo máximo de tres (3) días hábiles luego de que se atendió la solicitud.</w:t>
      </w:r>
    </w:p>
    <w:p w:rsidR="001F2DDD" w:rsidRPr="00823364" w:rsidRDefault="001F2DDD" w:rsidP="00823364">
      <w:pPr>
        <w:pStyle w:val="Textoindependiente3"/>
        <w:spacing w:after="0"/>
        <w:ind w:left="1134"/>
        <w:jc w:val="both"/>
        <w:rPr>
          <w:rFonts w:ascii="Verdana" w:hAnsi="Verdana"/>
          <w:sz w:val="18"/>
          <w:szCs w:val="18"/>
        </w:rPr>
      </w:pPr>
    </w:p>
    <w:p w:rsidR="001F2DDD" w:rsidRPr="00823364" w:rsidRDefault="001F2DDD" w:rsidP="00823364">
      <w:pPr>
        <w:pStyle w:val="Textoindependiente3"/>
        <w:spacing w:after="0"/>
        <w:ind w:left="1134"/>
        <w:jc w:val="both"/>
        <w:rPr>
          <w:rFonts w:ascii="Verdana" w:hAnsi="Verdana"/>
          <w:sz w:val="18"/>
          <w:szCs w:val="18"/>
        </w:rPr>
      </w:pPr>
      <w:r w:rsidRPr="00823364">
        <w:rPr>
          <w:rFonts w:ascii="Verdana" w:hAnsi="Verdana"/>
          <w:sz w:val="18"/>
          <w:szCs w:val="18"/>
        </w:rPr>
        <w:t xml:space="preserve">El </w:t>
      </w:r>
      <w:r w:rsidRPr="00823364">
        <w:rPr>
          <w:rFonts w:ascii="Verdana" w:hAnsi="Verdana"/>
          <w:b/>
          <w:sz w:val="18"/>
          <w:szCs w:val="18"/>
        </w:rPr>
        <w:t>PROVEEDOR</w:t>
      </w:r>
      <w:r w:rsidRPr="00823364">
        <w:rPr>
          <w:rFonts w:ascii="Verdana" w:hAnsi="Verdana"/>
          <w:sz w:val="18"/>
          <w:szCs w:val="18"/>
        </w:rPr>
        <w:t xml:space="preserve"> se hará cargo del envío de los equipos y/o periféricos a la ciudad que los requiera, la </w:t>
      </w:r>
      <w:r w:rsidRPr="00823364">
        <w:rPr>
          <w:rFonts w:ascii="Verdana" w:hAnsi="Verdana"/>
          <w:b/>
          <w:sz w:val="18"/>
          <w:szCs w:val="18"/>
        </w:rPr>
        <w:t>ENTIDAD</w:t>
      </w:r>
      <w:r w:rsidRPr="00823364">
        <w:rPr>
          <w:rFonts w:ascii="Verdana" w:hAnsi="Verdana"/>
          <w:sz w:val="18"/>
          <w:szCs w:val="18"/>
        </w:rPr>
        <w:t xml:space="preserve"> entregará los equipos y/o periféricos necesarios en sus oficinas principales de la ciudad de La Paz.</w:t>
      </w:r>
    </w:p>
    <w:p w:rsidR="001F2DDD" w:rsidRPr="00823364" w:rsidRDefault="001F2DDD" w:rsidP="00823364">
      <w:pPr>
        <w:pStyle w:val="Textoindependiente3"/>
        <w:spacing w:after="0"/>
        <w:ind w:left="1134"/>
        <w:jc w:val="both"/>
        <w:rPr>
          <w:rFonts w:ascii="Verdana" w:hAnsi="Verdana"/>
          <w:sz w:val="18"/>
          <w:szCs w:val="18"/>
        </w:rPr>
      </w:pPr>
    </w:p>
    <w:p w:rsidR="001F2DDD" w:rsidRPr="00823364" w:rsidRDefault="001F2DDD" w:rsidP="00823364">
      <w:pPr>
        <w:pStyle w:val="Textoindependiente3"/>
        <w:spacing w:after="0"/>
        <w:ind w:left="1134"/>
        <w:jc w:val="both"/>
        <w:rPr>
          <w:rFonts w:ascii="Verdana" w:hAnsi="Verdana"/>
          <w:bCs/>
          <w:sz w:val="18"/>
          <w:szCs w:val="18"/>
          <w:lang w:val="es-ES_tradnl"/>
        </w:rPr>
      </w:pPr>
      <w:r w:rsidRPr="00823364">
        <w:rPr>
          <w:rFonts w:ascii="Verdana" w:hAnsi="Verdana"/>
          <w:sz w:val="18"/>
          <w:szCs w:val="18"/>
        </w:rPr>
        <w:t xml:space="preserve">Una vez recibido el equipo y/o periférico, el </w:t>
      </w:r>
      <w:r w:rsidRPr="00823364">
        <w:rPr>
          <w:rFonts w:ascii="Verdana" w:hAnsi="Verdana"/>
          <w:b/>
          <w:sz w:val="18"/>
          <w:szCs w:val="18"/>
        </w:rPr>
        <w:t>PROVEEDOR</w:t>
      </w:r>
      <w:r w:rsidRPr="00823364">
        <w:rPr>
          <w:rFonts w:ascii="Verdana" w:hAnsi="Verdana"/>
          <w:sz w:val="18"/>
          <w:szCs w:val="18"/>
        </w:rPr>
        <w:t xml:space="preserve"> deberá realizar el reemplazo correspondiente en un plazo no mayor a cuatro (4) días hábiles.</w:t>
      </w:r>
    </w:p>
    <w:p w:rsidR="001F2DDD" w:rsidRPr="00823364" w:rsidRDefault="001F2DDD" w:rsidP="00823364">
      <w:pPr>
        <w:pStyle w:val="Textoindependiente3"/>
        <w:spacing w:after="0"/>
        <w:ind w:left="1080"/>
        <w:jc w:val="both"/>
        <w:rPr>
          <w:rFonts w:ascii="Verdana" w:hAnsi="Verdana"/>
          <w:sz w:val="18"/>
          <w:szCs w:val="18"/>
        </w:rPr>
      </w:pPr>
    </w:p>
    <w:p w:rsidR="001F2DDD" w:rsidRPr="00823364" w:rsidRDefault="001F2DDD" w:rsidP="00823364">
      <w:pPr>
        <w:pStyle w:val="Textoindependiente3"/>
        <w:numPr>
          <w:ilvl w:val="4"/>
          <w:numId w:val="40"/>
        </w:numPr>
        <w:spacing w:after="0"/>
        <w:ind w:left="1134" w:hanging="425"/>
        <w:jc w:val="both"/>
        <w:rPr>
          <w:rFonts w:ascii="Verdana" w:hAnsi="Verdana"/>
          <w:sz w:val="18"/>
          <w:szCs w:val="18"/>
        </w:rPr>
      </w:pPr>
      <w:r w:rsidRPr="00823364">
        <w:rPr>
          <w:rFonts w:ascii="Verdana" w:hAnsi="Verdana"/>
          <w:b/>
          <w:sz w:val="18"/>
          <w:szCs w:val="18"/>
        </w:rPr>
        <w:t>Partes y/o repuestos:</w:t>
      </w:r>
      <w:r w:rsidRPr="00823364">
        <w:rPr>
          <w:rFonts w:ascii="Verdana" w:hAnsi="Verdana"/>
          <w:sz w:val="18"/>
          <w:szCs w:val="18"/>
        </w:rPr>
        <w:t xml:space="preserve"> Las partes y/o repuestos que deban ser reemplazados serán provistos por la </w:t>
      </w:r>
      <w:r w:rsidRPr="00823364">
        <w:rPr>
          <w:rFonts w:ascii="Verdana" w:hAnsi="Verdana"/>
          <w:b/>
          <w:sz w:val="18"/>
          <w:szCs w:val="18"/>
        </w:rPr>
        <w:t>ENTIDAD</w:t>
      </w:r>
      <w:r w:rsidRPr="00823364">
        <w:rPr>
          <w:rFonts w:ascii="Verdana" w:hAnsi="Verdana"/>
          <w:sz w:val="18"/>
          <w:szCs w:val="18"/>
        </w:rPr>
        <w:t xml:space="preserve">. A solicitud de La Gerencia de Sistemas de la </w:t>
      </w:r>
      <w:r w:rsidRPr="00823364">
        <w:rPr>
          <w:rFonts w:ascii="Verdana" w:hAnsi="Verdana"/>
          <w:b/>
          <w:sz w:val="18"/>
          <w:szCs w:val="18"/>
        </w:rPr>
        <w:t>ENTIDAD</w:t>
      </w:r>
      <w:r w:rsidRPr="00823364">
        <w:rPr>
          <w:rFonts w:ascii="Verdana" w:hAnsi="Verdana"/>
          <w:sz w:val="18"/>
          <w:szCs w:val="18"/>
        </w:rPr>
        <w:t xml:space="preserve">, el </w:t>
      </w:r>
      <w:r w:rsidRPr="00823364">
        <w:rPr>
          <w:rFonts w:ascii="Verdana" w:hAnsi="Verdana"/>
          <w:b/>
          <w:sz w:val="18"/>
          <w:szCs w:val="18"/>
        </w:rPr>
        <w:t>PROVEEDOR</w:t>
      </w:r>
      <w:r w:rsidRPr="00823364">
        <w:rPr>
          <w:rFonts w:ascii="Verdana" w:hAnsi="Verdana"/>
          <w:sz w:val="18"/>
          <w:szCs w:val="18"/>
        </w:rPr>
        <w:t xml:space="preserve"> deberá presentar una cotización para el requerimiento de reemplazo. La </w:t>
      </w:r>
      <w:r w:rsidRPr="00823364">
        <w:rPr>
          <w:rFonts w:ascii="Verdana" w:hAnsi="Verdana"/>
          <w:b/>
          <w:sz w:val="18"/>
          <w:szCs w:val="18"/>
        </w:rPr>
        <w:t>ENTIDAD</w:t>
      </w:r>
      <w:r w:rsidRPr="00823364">
        <w:rPr>
          <w:rFonts w:ascii="Verdana" w:hAnsi="Verdana"/>
          <w:sz w:val="18"/>
          <w:szCs w:val="18"/>
        </w:rPr>
        <w:t xml:space="preserve"> se reserva el derecho de adjudicar la compra al PROVEEDOR o a otra empresa.</w:t>
      </w:r>
    </w:p>
    <w:p w:rsidR="001F2DDD" w:rsidRPr="00823364" w:rsidRDefault="001F2DDD" w:rsidP="00823364">
      <w:pPr>
        <w:pStyle w:val="Textoindependiente3"/>
        <w:spacing w:after="0"/>
        <w:ind w:left="1134"/>
        <w:jc w:val="both"/>
        <w:rPr>
          <w:rFonts w:ascii="Verdana" w:hAnsi="Verdana"/>
          <w:sz w:val="18"/>
          <w:szCs w:val="18"/>
        </w:rPr>
      </w:pPr>
    </w:p>
    <w:p w:rsidR="001F2DDD" w:rsidRPr="00823364" w:rsidRDefault="001F2DDD" w:rsidP="00823364">
      <w:pPr>
        <w:pStyle w:val="Textoindependiente3"/>
        <w:spacing w:after="0"/>
        <w:ind w:left="1134"/>
        <w:jc w:val="both"/>
        <w:rPr>
          <w:rFonts w:ascii="Verdana" w:hAnsi="Verdana"/>
          <w:sz w:val="18"/>
          <w:szCs w:val="18"/>
        </w:rPr>
      </w:pPr>
      <w:r w:rsidRPr="00823364">
        <w:rPr>
          <w:rFonts w:ascii="Verdana" w:hAnsi="Verdana"/>
          <w:bCs/>
          <w:sz w:val="18"/>
          <w:szCs w:val="18"/>
        </w:rPr>
        <w:t xml:space="preserve">El reemplazo de partes y/o repuestos deberá ser plenamente justificado por el </w:t>
      </w:r>
      <w:r w:rsidRPr="00823364">
        <w:rPr>
          <w:rFonts w:ascii="Verdana" w:hAnsi="Verdana"/>
          <w:b/>
          <w:bCs/>
          <w:sz w:val="18"/>
          <w:szCs w:val="18"/>
        </w:rPr>
        <w:t>PROVEEDOR</w:t>
      </w:r>
      <w:r w:rsidRPr="00823364">
        <w:rPr>
          <w:rFonts w:ascii="Verdana" w:hAnsi="Verdana"/>
          <w:bCs/>
          <w:sz w:val="18"/>
          <w:szCs w:val="18"/>
        </w:rPr>
        <w:t xml:space="preserve"> a través de un informe detallado en un plazo máximo de tres (3) días hábiles luego de que se atendió la solicitud.</w:t>
      </w:r>
    </w:p>
    <w:p w:rsidR="001F2DDD" w:rsidRPr="00823364" w:rsidRDefault="001F2DDD" w:rsidP="00823364">
      <w:pPr>
        <w:pStyle w:val="Prrafodelista"/>
        <w:jc w:val="both"/>
        <w:rPr>
          <w:rFonts w:ascii="Verdana" w:hAnsi="Verdana"/>
          <w:sz w:val="18"/>
          <w:szCs w:val="18"/>
        </w:rPr>
      </w:pPr>
    </w:p>
    <w:p w:rsidR="001F2DDD" w:rsidRPr="00823364" w:rsidRDefault="001F2DDD" w:rsidP="00823364">
      <w:pPr>
        <w:pStyle w:val="Textoindependiente3"/>
        <w:spacing w:after="0"/>
        <w:ind w:left="1134"/>
        <w:jc w:val="both"/>
        <w:rPr>
          <w:rFonts w:ascii="Verdana" w:hAnsi="Verdana"/>
          <w:sz w:val="18"/>
          <w:szCs w:val="18"/>
        </w:rPr>
      </w:pPr>
      <w:r w:rsidRPr="00823364">
        <w:rPr>
          <w:rFonts w:ascii="Verdana" w:hAnsi="Verdana"/>
          <w:sz w:val="18"/>
          <w:szCs w:val="18"/>
        </w:rPr>
        <w:t xml:space="preserve">El </w:t>
      </w:r>
      <w:r w:rsidRPr="00823364">
        <w:rPr>
          <w:rFonts w:ascii="Verdana" w:hAnsi="Verdana"/>
          <w:b/>
          <w:sz w:val="18"/>
          <w:szCs w:val="18"/>
        </w:rPr>
        <w:t>PROVEEDOR</w:t>
      </w:r>
      <w:r w:rsidRPr="00823364">
        <w:rPr>
          <w:rFonts w:ascii="Verdana" w:hAnsi="Verdana"/>
          <w:sz w:val="18"/>
          <w:szCs w:val="18"/>
        </w:rPr>
        <w:t xml:space="preserve"> se hará cargo del envío de las partes y/o repuestos a la ciudad que los requiera, la </w:t>
      </w:r>
      <w:r w:rsidRPr="00823364">
        <w:rPr>
          <w:rFonts w:ascii="Verdana" w:hAnsi="Verdana"/>
          <w:b/>
          <w:sz w:val="18"/>
          <w:szCs w:val="18"/>
        </w:rPr>
        <w:t>ENTIDAD</w:t>
      </w:r>
      <w:r w:rsidRPr="00823364">
        <w:rPr>
          <w:rFonts w:ascii="Verdana" w:hAnsi="Verdana"/>
          <w:sz w:val="18"/>
          <w:szCs w:val="18"/>
        </w:rPr>
        <w:t xml:space="preserve"> entregará las partes y/o repuestos necesarios en sus oficinas principales de la ciudad de La Paz.</w:t>
      </w:r>
    </w:p>
    <w:p w:rsidR="001F2DDD" w:rsidRPr="00823364" w:rsidRDefault="001F2DDD" w:rsidP="00823364">
      <w:pPr>
        <w:pStyle w:val="Prrafodelista"/>
        <w:jc w:val="both"/>
        <w:rPr>
          <w:rFonts w:ascii="Verdana" w:hAnsi="Verdana"/>
          <w:sz w:val="18"/>
          <w:szCs w:val="18"/>
        </w:rPr>
      </w:pPr>
    </w:p>
    <w:p w:rsidR="001F2DDD" w:rsidRPr="00823364" w:rsidRDefault="001F2DDD" w:rsidP="00823364">
      <w:pPr>
        <w:pStyle w:val="Textoindependiente3"/>
        <w:spacing w:after="0"/>
        <w:ind w:left="1134"/>
        <w:jc w:val="both"/>
        <w:rPr>
          <w:rFonts w:ascii="Verdana" w:hAnsi="Verdana"/>
          <w:sz w:val="18"/>
          <w:szCs w:val="18"/>
        </w:rPr>
      </w:pPr>
      <w:r w:rsidRPr="00823364">
        <w:rPr>
          <w:rFonts w:ascii="Verdana" w:hAnsi="Verdana"/>
          <w:sz w:val="18"/>
          <w:szCs w:val="18"/>
        </w:rPr>
        <w:t xml:space="preserve">Una vez recibido la parte y/o repuesto, el </w:t>
      </w:r>
      <w:r w:rsidRPr="00823364">
        <w:rPr>
          <w:rFonts w:ascii="Verdana" w:hAnsi="Verdana"/>
          <w:b/>
          <w:sz w:val="18"/>
          <w:szCs w:val="18"/>
        </w:rPr>
        <w:t>PROVEEDOR</w:t>
      </w:r>
      <w:r w:rsidRPr="00823364">
        <w:rPr>
          <w:rFonts w:ascii="Verdana" w:hAnsi="Verdana"/>
          <w:sz w:val="18"/>
          <w:szCs w:val="18"/>
        </w:rPr>
        <w:t xml:space="preserve"> deberá realizar el reemplazo correspondiente en un plazo no mayor a cuatro (4) días hábiles.</w:t>
      </w:r>
    </w:p>
    <w:p w:rsidR="001F2DDD" w:rsidRPr="00823364" w:rsidRDefault="001F2DDD" w:rsidP="00823364">
      <w:pPr>
        <w:pStyle w:val="Prrafodelista"/>
        <w:jc w:val="both"/>
        <w:rPr>
          <w:rFonts w:ascii="Verdana" w:hAnsi="Verdana"/>
          <w:sz w:val="18"/>
          <w:szCs w:val="18"/>
        </w:rPr>
      </w:pPr>
    </w:p>
    <w:p w:rsidR="001F2DDD" w:rsidRPr="00823364" w:rsidRDefault="001F2DDD" w:rsidP="00823364">
      <w:pPr>
        <w:pStyle w:val="Textoindependiente3"/>
        <w:numPr>
          <w:ilvl w:val="4"/>
          <w:numId w:val="40"/>
        </w:numPr>
        <w:spacing w:after="0"/>
        <w:ind w:left="1134" w:hanging="283"/>
        <w:jc w:val="both"/>
        <w:rPr>
          <w:rFonts w:ascii="Verdana" w:hAnsi="Verdana"/>
          <w:sz w:val="18"/>
          <w:szCs w:val="18"/>
        </w:rPr>
      </w:pPr>
      <w:r w:rsidRPr="00823364">
        <w:rPr>
          <w:rFonts w:ascii="Verdana" w:hAnsi="Verdana"/>
          <w:sz w:val="18"/>
          <w:szCs w:val="18"/>
        </w:rPr>
        <w:t>Insumos:</w:t>
      </w:r>
      <w:r w:rsidRPr="00823364">
        <w:rPr>
          <w:rFonts w:ascii="Verdana" w:hAnsi="Verdana"/>
          <w:bCs/>
          <w:sz w:val="18"/>
          <w:szCs w:val="18"/>
        </w:rPr>
        <w:t xml:space="preserve"> </w:t>
      </w:r>
      <w:r w:rsidRPr="00823364">
        <w:rPr>
          <w:rFonts w:ascii="Verdana" w:hAnsi="Verdana"/>
          <w:sz w:val="18"/>
          <w:szCs w:val="18"/>
        </w:rPr>
        <w:t xml:space="preserve">El </w:t>
      </w:r>
      <w:r w:rsidRPr="00823364">
        <w:rPr>
          <w:rFonts w:ascii="Verdana" w:hAnsi="Verdana"/>
          <w:b/>
          <w:sz w:val="18"/>
          <w:szCs w:val="18"/>
        </w:rPr>
        <w:t>PROVEEDOR</w:t>
      </w:r>
      <w:r w:rsidRPr="00823364">
        <w:rPr>
          <w:rFonts w:ascii="Verdana" w:hAnsi="Verdana"/>
          <w:sz w:val="18"/>
          <w:szCs w:val="18"/>
        </w:rPr>
        <w:t xml:space="preserve"> correrá con todos los gastos de insumos, como ser: líquidos de limpieza, material de limpieza, lubricantes y otros que sean necesarios.</w:t>
      </w:r>
    </w:p>
    <w:p w:rsidR="001F2DDD" w:rsidRPr="00823364" w:rsidRDefault="001F2DDD" w:rsidP="00823364">
      <w:pPr>
        <w:pStyle w:val="Textoindependiente2"/>
        <w:spacing w:after="0" w:line="240" w:lineRule="auto"/>
        <w:ind w:left="567"/>
        <w:jc w:val="both"/>
        <w:rPr>
          <w:rFonts w:ascii="Verdana" w:hAnsi="Verdana" w:cs="Arial"/>
          <w:bCs/>
          <w:sz w:val="18"/>
          <w:szCs w:val="18"/>
          <w:lang w:val="es-ES"/>
        </w:rPr>
      </w:pPr>
    </w:p>
    <w:p w:rsidR="001F2DDD" w:rsidRPr="001F2DDD" w:rsidRDefault="001F2DDD" w:rsidP="001F2DDD">
      <w:pPr>
        <w:pStyle w:val="Textoindependiente2"/>
        <w:numPr>
          <w:ilvl w:val="1"/>
          <w:numId w:val="41"/>
        </w:numPr>
        <w:spacing w:after="0" w:line="240" w:lineRule="auto"/>
        <w:ind w:left="709" w:hanging="709"/>
        <w:jc w:val="both"/>
        <w:rPr>
          <w:rFonts w:ascii="Verdana" w:hAnsi="Verdana" w:cs="Arial"/>
          <w:bCs/>
          <w:sz w:val="18"/>
          <w:szCs w:val="18"/>
          <w:lang w:val="es-ES"/>
        </w:rPr>
      </w:pPr>
      <w:r w:rsidRPr="001F2DDD">
        <w:rPr>
          <w:rFonts w:ascii="Verdana" w:hAnsi="Verdana" w:cs="Arial"/>
          <w:b/>
          <w:bCs/>
          <w:sz w:val="18"/>
          <w:szCs w:val="18"/>
          <w:lang w:val="es-ES"/>
        </w:rPr>
        <w:t xml:space="preserve">Reportes de atención: </w:t>
      </w:r>
      <w:r w:rsidRPr="001F2DDD">
        <w:rPr>
          <w:rFonts w:ascii="Verdana" w:hAnsi="Verdana" w:cs="Arial"/>
          <w:bCs/>
          <w:sz w:val="18"/>
          <w:szCs w:val="18"/>
          <w:lang w:val="es-ES"/>
        </w:rPr>
        <w:t xml:space="preserve">Una vez concluida la atención de una solicitud de servicio, el </w:t>
      </w:r>
      <w:r w:rsidRPr="001F2DDD">
        <w:rPr>
          <w:rFonts w:ascii="Verdana" w:hAnsi="Verdana" w:cs="Arial"/>
          <w:b/>
          <w:bCs/>
          <w:sz w:val="18"/>
          <w:szCs w:val="18"/>
          <w:lang w:val="es-ES"/>
        </w:rPr>
        <w:t xml:space="preserve">PROVEEDOR </w:t>
      </w:r>
      <w:r w:rsidRPr="001F2DDD">
        <w:rPr>
          <w:rFonts w:ascii="Verdana" w:hAnsi="Verdana" w:cs="Arial"/>
          <w:bCs/>
          <w:sz w:val="18"/>
          <w:szCs w:val="18"/>
          <w:lang w:val="es-ES"/>
        </w:rPr>
        <w:t xml:space="preserve">deberá entregar a un funcionario de la oficina regional de la </w:t>
      </w:r>
      <w:r w:rsidRPr="001F2DDD">
        <w:rPr>
          <w:rFonts w:ascii="Verdana" w:hAnsi="Verdana" w:cs="Arial"/>
          <w:b/>
          <w:bCs/>
          <w:sz w:val="18"/>
          <w:szCs w:val="18"/>
          <w:lang w:val="es-ES"/>
        </w:rPr>
        <w:t>ENTIDAD</w:t>
      </w:r>
      <w:r w:rsidRPr="001F2DDD">
        <w:rPr>
          <w:rFonts w:ascii="Verdana" w:hAnsi="Verdana" w:cs="Arial"/>
          <w:bCs/>
          <w:sz w:val="18"/>
          <w:szCs w:val="18"/>
          <w:lang w:val="es-ES"/>
        </w:rPr>
        <w:t xml:space="preserve"> un reporte detallado del trabajo realizado, en el reporte deberá configurar el código de activo de los equipos. El reporte deberá contar con la firma de conformidad de un funcionario de la oficina regional de la </w:t>
      </w:r>
      <w:r w:rsidRPr="001F2DDD">
        <w:rPr>
          <w:rFonts w:ascii="Verdana" w:hAnsi="Verdana" w:cs="Arial"/>
          <w:b/>
          <w:bCs/>
          <w:sz w:val="18"/>
          <w:szCs w:val="18"/>
          <w:lang w:val="es-ES"/>
        </w:rPr>
        <w:t>ENTIDAD</w:t>
      </w:r>
      <w:r w:rsidRPr="001F2DDD">
        <w:rPr>
          <w:rFonts w:ascii="Verdana" w:hAnsi="Verdana" w:cs="Arial"/>
          <w:bCs/>
          <w:sz w:val="18"/>
          <w:szCs w:val="18"/>
          <w:lang w:val="es-ES"/>
        </w:rPr>
        <w:t>.</w:t>
      </w:r>
    </w:p>
    <w:p w:rsidR="001F2DDD" w:rsidRPr="001F2DDD" w:rsidRDefault="001F2DDD" w:rsidP="001F2DDD">
      <w:pPr>
        <w:pStyle w:val="Textoindependiente2"/>
        <w:spacing w:after="0" w:line="240" w:lineRule="auto"/>
        <w:ind w:left="709" w:hanging="709"/>
        <w:rPr>
          <w:rFonts w:ascii="Verdana" w:hAnsi="Verdana" w:cs="Arial"/>
          <w:bCs/>
          <w:sz w:val="18"/>
          <w:szCs w:val="18"/>
          <w:lang w:val="es-ES"/>
        </w:rPr>
      </w:pPr>
    </w:p>
    <w:p w:rsidR="001F2DDD" w:rsidRPr="001F2DDD" w:rsidRDefault="001F2DDD" w:rsidP="001F2DDD">
      <w:pPr>
        <w:pStyle w:val="Textoindependiente2"/>
        <w:numPr>
          <w:ilvl w:val="1"/>
          <w:numId w:val="41"/>
        </w:numPr>
        <w:spacing w:after="0" w:line="240" w:lineRule="auto"/>
        <w:ind w:left="709" w:hanging="709"/>
        <w:jc w:val="both"/>
        <w:rPr>
          <w:rFonts w:ascii="Verdana" w:hAnsi="Verdana" w:cs="Arial"/>
          <w:bCs/>
          <w:sz w:val="18"/>
          <w:szCs w:val="18"/>
          <w:lang w:val="es-ES"/>
        </w:rPr>
      </w:pPr>
      <w:r w:rsidRPr="001F2DDD">
        <w:rPr>
          <w:rFonts w:ascii="Verdana" w:hAnsi="Verdana" w:cs="Arial"/>
          <w:b/>
          <w:bCs/>
          <w:sz w:val="18"/>
          <w:szCs w:val="18"/>
          <w:lang w:val="es-ES"/>
        </w:rPr>
        <w:t xml:space="preserve">Registro de partes: </w:t>
      </w:r>
      <w:r w:rsidRPr="001F2DDD">
        <w:rPr>
          <w:rFonts w:ascii="Verdana" w:hAnsi="Verdana" w:cs="Arial"/>
          <w:bCs/>
          <w:sz w:val="18"/>
          <w:szCs w:val="18"/>
          <w:lang w:val="es-ES"/>
        </w:rPr>
        <w:t xml:space="preserve">Al inicio y a la conclusión del </w:t>
      </w:r>
      <w:r w:rsidRPr="001F2DDD">
        <w:rPr>
          <w:rFonts w:ascii="Verdana" w:hAnsi="Verdana" w:cs="Arial"/>
          <w:b/>
          <w:bCs/>
          <w:sz w:val="18"/>
          <w:szCs w:val="18"/>
          <w:lang w:val="es-ES"/>
        </w:rPr>
        <w:t>SERVICIO</w:t>
      </w:r>
      <w:r w:rsidRPr="001F2DDD">
        <w:rPr>
          <w:rFonts w:ascii="Verdana" w:hAnsi="Verdana" w:cs="Arial"/>
          <w:bCs/>
          <w:sz w:val="18"/>
          <w:szCs w:val="18"/>
          <w:lang w:val="es-ES"/>
        </w:rPr>
        <w:t xml:space="preserve">, el </w:t>
      </w:r>
      <w:r w:rsidRPr="001F2DDD">
        <w:rPr>
          <w:rFonts w:ascii="Verdana" w:hAnsi="Verdana" w:cs="Arial"/>
          <w:b/>
          <w:bCs/>
          <w:sz w:val="18"/>
          <w:szCs w:val="18"/>
          <w:lang w:val="es-ES"/>
        </w:rPr>
        <w:t xml:space="preserve">PROVEEDOR </w:t>
      </w:r>
      <w:r w:rsidRPr="001F2DDD">
        <w:rPr>
          <w:rFonts w:ascii="Verdana" w:hAnsi="Verdana" w:cs="Arial"/>
          <w:bCs/>
          <w:sz w:val="18"/>
          <w:szCs w:val="18"/>
          <w:lang w:val="es-ES"/>
        </w:rPr>
        <w:t xml:space="preserve">deberá realizar un registro detallado de las partes de los equipos para su posterior control. Un original de cada registro será entregado al </w:t>
      </w:r>
      <w:r w:rsidRPr="001F2DDD">
        <w:rPr>
          <w:rFonts w:ascii="Verdana" w:hAnsi="Verdana" w:cs="Arial"/>
          <w:b/>
          <w:bCs/>
          <w:sz w:val="18"/>
          <w:szCs w:val="18"/>
          <w:lang w:val="es-ES"/>
        </w:rPr>
        <w:t xml:space="preserve">FISCAL </w:t>
      </w:r>
      <w:r w:rsidRPr="001F2DDD">
        <w:rPr>
          <w:rFonts w:ascii="Verdana" w:hAnsi="Verdana" w:cs="Arial"/>
          <w:bCs/>
          <w:sz w:val="18"/>
          <w:szCs w:val="18"/>
          <w:lang w:val="es-ES"/>
        </w:rPr>
        <w:t xml:space="preserve">durante el primer y último mes de la vigencia del </w:t>
      </w:r>
      <w:r w:rsidRPr="001F2DDD">
        <w:rPr>
          <w:rFonts w:ascii="Verdana" w:hAnsi="Verdana" w:cs="Arial"/>
          <w:b/>
          <w:bCs/>
          <w:sz w:val="18"/>
          <w:szCs w:val="18"/>
          <w:lang w:val="es-ES"/>
        </w:rPr>
        <w:t>SERVICIO</w:t>
      </w:r>
      <w:r w:rsidRPr="001F2DDD">
        <w:rPr>
          <w:rFonts w:ascii="Verdana" w:hAnsi="Verdana" w:cs="Arial"/>
          <w:bCs/>
          <w:sz w:val="18"/>
          <w:szCs w:val="18"/>
          <w:lang w:val="es-ES"/>
        </w:rPr>
        <w:t>.</w:t>
      </w:r>
    </w:p>
    <w:p w:rsidR="001F2DDD" w:rsidRPr="001F2DDD" w:rsidRDefault="001F2DDD" w:rsidP="001F2DDD">
      <w:pPr>
        <w:pStyle w:val="Prrafodelista"/>
        <w:ind w:left="709" w:hanging="709"/>
        <w:rPr>
          <w:rFonts w:ascii="Verdana" w:hAnsi="Verdana" w:cs="Arial"/>
          <w:bCs/>
          <w:sz w:val="18"/>
          <w:szCs w:val="18"/>
        </w:rPr>
      </w:pPr>
    </w:p>
    <w:p w:rsidR="001F2DDD" w:rsidRPr="001F2DDD" w:rsidRDefault="001F2DDD" w:rsidP="001F2DDD">
      <w:pPr>
        <w:pStyle w:val="Textoindependiente2"/>
        <w:numPr>
          <w:ilvl w:val="1"/>
          <w:numId w:val="41"/>
        </w:numPr>
        <w:spacing w:after="0" w:line="240" w:lineRule="auto"/>
        <w:ind w:left="709" w:hanging="709"/>
        <w:jc w:val="both"/>
        <w:rPr>
          <w:rFonts w:ascii="Verdana" w:hAnsi="Verdana" w:cs="Arial"/>
          <w:bCs/>
          <w:sz w:val="18"/>
          <w:szCs w:val="18"/>
          <w:lang w:val="es-ES"/>
        </w:rPr>
      </w:pPr>
      <w:r w:rsidRPr="001F2DDD">
        <w:rPr>
          <w:rFonts w:ascii="Verdana" w:hAnsi="Verdana"/>
          <w:b/>
          <w:bCs/>
          <w:sz w:val="18"/>
          <w:szCs w:val="18"/>
          <w:lang w:val="es-ES"/>
        </w:rPr>
        <w:t xml:space="preserve">Instalación de software: </w:t>
      </w:r>
      <w:r w:rsidRPr="001F2DDD">
        <w:rPr>
          <w:rFonts w:ascii="Verdana" w:hAnsi="Verdana"/>
          <w:bCs/>
          <w:sz w:val="18"/>
          <w:szCs w:val="18"/>
          <w:lang w:val="es-ES"/>
        </w:rPr>
        <w:t xml:space="preserve">El </w:t>
      </w:r>
      <w:r w:rsidRPr="001F2DDD">
        <w:rPr>
          <w:rFonts w:ascii="Verdana" w:hAnsi="Verdana"/>
          <w:b/>
          <w:bCs/>
          <w:sz w:val="18"/>
          <w:szCs w:val="18"/>
          <w:lang w:val="es-ES"/>
        </w:rPr>
        <w:t>PROVEEDOR</w:t>
      </w:r>
      <w:r w:rsidRPr="001F2DDD">
        <w:rPr>
          <w:rFonts w:ascii="Verdana" w:hAnsi="Verdana"/>
          <w:bCs/>
          <w:sz w:val="18"/>
          <w:szCs w:val="18"/>
          <w:lang w:val="es-ES"/>
        </w:rPr>
        <w:t xml:space="preserve"> deberá realizar instalaciones de software a solicitud de la Gerencia de Sistemas de la </w:t>
      </w:r>
      <w:r w:rsidRPr="001F2DDD">
        <w:rPr>
          <w:rFonts w:ascii="Verdana" w:hAnsi="Verdana"/>
          <w:b/>
          <w:bCs/>
          <w:sz w:val="18"/>
          <w:szCs w:val="18"/>
          <w:lang w:val="es-ES"/>
        </w:rPr>
        <w:t>ENTIDAD</w:t>
      </w:r>
      <w:r w:rsidRPr="001F2DDD">
        <w:rPr>
          <w:rFonts w:ascii="Verdana" w:hAnsi="Verdana"/>
          <w:bCs/>
          <w:sz w:val="18"/>
          <w:szCs w:val="18"/>
          <w:lang w:val="es-ES"/>
        </w:rPr>
        <w:t xml:space="preserve">, de ser necesario, la </w:t>
      </w:r>
      <w:r w:rsidRPr="001F2DDD">
        <w:rPr>
          <w:rFonts w:ascii="Verdana" w:hAnsi="Verdana"/>
          <w:b/>
          <w:bCs/>
          <w:sz w:val="18"/>
          <w:szCs w:val="18"/>
          <w:lang w:val="es-ES"/>
        </w:rPr>
        <w:t>ENTIDAD</w:t>
      </w:r>
      <w:r w:rsidRPr="001F2DDD">
        <w:rPr>
          <w:rFonts w:ascii="Verdana" w:hAnsi="Verdana"/>
          <w:bCs/>
          <w:sz w:val="18"/>
          <w:szCs w:val="18"/>
          <w:lang w:val="es-ES"/>
        </w:rPr>
        <w:t xml:space="preserve"> hará llegar los medios de instalación a las oficinas correspondientes.</w:t>
      </w:r>
      <w:r w:rsidRPr="001F2DDD">
        <w:rPr>
          <w:rFonts w:ascii="Verdana" w:hAnsi="Verdana" w:cs="Arial"/>
          <w:bCs/>
          <w:sz w:val="18"/>
          <w:szCs w:val="18"/>
          <w:lang w:val="es-ES"/>
        </w:rPr>
        <w:t xml:space="preserve"> </w:t>
      </w:r>
      <w:r w:rsidRPr="001F2DDD">
        <w:rPr>
          <w:rFonts w:ascii="Verdana" w:hAnsi="Verdana"/>
          <w:bCs/>
          <w:sz w:val="18"/>
          <w:szCs w:val="18"/>
          <w:lang w:val="es-ES"/>
        </w:rPr>
        <w:t xml:space="preserve">Toda instalación de software deberá ser autorizada por la Gerencia de Sistemas de la </w:t>
      </w:r>
      <w:r w:rsidRPr="001F2DDD">
        <w:rPr>
          <w:rFonts w:ascii="Verdana" w:hAnsi="Verdana"/>
          <w:b/>
          <w:bCs/>
          <w:sz w:val="18"/>
          <w:szCs w:val="18"/>
          <w:lang w:val="es-ES"/>
        </w:rPr>
        <w:t>ENTIDAD</w:t>
      </w:r>
      <w:r w:rsidRPr="001F2DDD">
        <w:rPr>
          <w:rFonts w:ascii="Verdana" w:hAnsi="Verdana"/>
          <w:bCs/>
          <w:sz w:val="18"/>
          <w:szCs w:val="18"/>
          <w:lang w:val="es-ES"/>
        </w:rPr>
        <w:t>.</w:t>
      </w:r>
    </w:p>
    <w:p w:rsidR="001F2DDD" w:rsidRPr="001F2DDD" w:rsidRDefault="001F2DDD" w:rsidP="001F2DDD">
      <w:pPr>
        <w:pStyle w:val="Prrafodelista"/>
        <w:rPr>
          <w:rFonts w:ascii="Verdana" w:hAnsi="Verdana"/>
          <w:bCs/>
          <w:sz w:val="18"/>
          <w:szCs w:val="18"/>
        </w:rPr>
      </w:pPr>
    </w:p>
    <w:p w:rsidR="001F2DDD" w:rsidRPr="001F2DDD" w:rsidRDefault="001F2DDD" w:rsidP="001F2DDD">
      <w:pPr>
        <w:pStyle w:val="Textoindependiente2"/>
        <w:numPr>
          <w:ilvl w:val="1"/>
          <w:numId w:val="41"/>
        </w:numPr>
        <w:spacing w:after="0" w:line="240" w:lineRule="auto"/>
        <w:ind w:left="709" w:hanging="709"/>
        <w:jc w:val="both"/>
        <w:rPr>
          <w:rFonts w:ascii="Verdana" w:hAnsi="Verdana" w:cs="Arial"/>
          <w:bCs/>
          <w:sz w:val="18"/>
          <w:szCs w:val="18"/>
          <w:lang w:val="es-ES"/>
        </w:rPr>
      </w:pPr>
      <w:r w:rsidRPr="001F2DDD">
        <w:rPr>
          <w:rFonts w:ascii="Verdana" w:hAnsi="Verdana"/>
          <w:b/>
          <w:bCs/>
          <w:sz w:val="18"/>
          <w:szCs w:val="18"/>
          <w:lang w:val="es-ES"/>
        </w:rPr>
        <w:t>Contraseñas de administrador local:</w:t>
      </w:r>
      <w:r w:rsidRPr="001F2DDD">
        <w:rPr>
          <w:rFonts w:ascii="Verdana" w:hAnsi="Verdana"/>
          <w:bCs/>
          <w:sz w:val="18"/>
          <w:szCs w:val="18"/>
          <w:lang w:val="es-ES"/>
        </w:rPr>
        <w:t xml:space="preserve"> Las contraseñas de administrador local de los computadores serán proporcionados por la Gerencia del Sistemas de la </w:t>
      </w:r>
      <w:r w:rsidRPr="001F2DDD">
        <w:rPr>
          <w:rFonts w:ascii="Verdana" w:hAnsi="Verdana"/>
          <w:b/>
          <w:bCs/>
          <w:sz w:val="18"/>
          <w:szCs w:val="18"/>
          <w:lang w:val="es-ES"/>
        </w:rPr>
        <w:t>ENTIDAD</w:t>
      </w:r>
      <w:r w:rsidRPr="001F2DDD">
        <w:rPr>
          <w:rFonts w:ascii="Verdana" w:hAnsi="Verdana"/>
          <w:bCs/>
          <w:sz w:val="18"/>
          <w:szCs w:val="18"/>
          <w:lang w:val="es-ES"/>
        </w:rPr>
        <w:t xml:space="preserve"> al responsable designado por el </w:t>
      </w:r>
      <w:r w:rsidRPr="001F2DDD">
        <w:rPr>
          <w:rFonts w:ascii="Verdana" w:hAnsi="Verdana"/>
          <w:b/>
          <w:bCs/>
          <w:sz w:val="18"/>
          <w:szCs w:val="18"/>
          <w:lang w:val="es-ES"/>
        </w:rPr>
        <w:t>PROVEEDOR</w:t>
      </w:r>
      <w:r w:rsidRPr="001F2DDD">
        <w:rPr>
          <w:rFonts w:ascii="Verdana" w:hAnsi="Verdana"/>
          <w:bCs/>
          <w:sz w:val="18"/>
          <w:szCs w:val="18"/>
          <w:lang w:val="es-ES"/>
        </w:rPr>
        <w:t xml:space="preserve">, estas contraseñas no deben ser proporcionadas a los funcionarios de las oficinas regionales de la </w:t>
      </w:r>
      <w:r w:rsidRPr="001F2DDD">
        <w:rPr>
          <w:rFonts w:ascii="Verdana" w:hAnsi="Verdana"/>
          <w:b/>
          <w:bCs/>
          <w:sz w:val="18"/>
          <w:szCs w:val="18"/>
          <w:lang w:val="es-ES"/>
        </w:rPr>
        <w:t>ENTIDAD</w:t>
      </w:r>
      <w:r w:rsidRPr="001F2DDD">
        <w:rPr>
          <w:rFonts w:ascii="Verdana" w:hAnsi="Verdana"/>
          <w:bCs/>
          <w:sz w:val="18"/>
          <w:szCs w:val="18"/>
          <w:lang w:val="es-ES"/>
        </w:rPr>
        <w:t>.</w:t>
      </w:r>
    </w:p>
    <w:p w:rsidR="001F2DDD" w:rsidRPr="001F2DDD" w:rsidRDefault="001F2DDD" w:rsidP="001F2DDD">
      <w:pPr>
        <w:autoSpaceDE w:val="0"/>
        <w:autoSpaceDN w:val="0"/>
        <w:adjustRightInd w:val="0"/>
        <w:jc w:val="both"/>
        <w:rPr>
          <w:rFonts w:ascii="Verdana" w:hAnsi="Verdana" w:cs="Arial"/>
          <w:b/>
          <w:sz w:val="18"/>
          <w:szCs w:val="18"/>
          <w:lang w:val="es-ES_tradnl"/>
        </w:rPr>
      </w:pPr>
    </w:p>
    <w:p w:rsidR="001F2DDD" w:rsidRPr="001F2DDD" w:rsidRDefault="001F2DDD" w:rsidP="001F2DDD">
      <w:pPr>
        <w:jc w:val="both"/>
        <w:rPr>
          <w:rFonts w:ascii="Verdana" w:hAnsi="Verdana" w:cs="Arial"/>
          <w:b/>
          <w:sz w:val="18"/>
          <w:szCs w:val="18"/>
          <w:lang w:val="es-ES_tradnl"/>
        </w:rPr>
      </w:pPr>
      <w:r w:rsidRPr="001F2DDD">
        <w:rPr>
          <w:rFonts w:ascii="Verdana" w:hAnsi="Verdana" w:cs="Arial"/>
          <w:b/>
          <w:bCs/>
          <w:sz w:val="18"/>
          <w:szCs w:val="18"/>
          <w:lang w:val="es-ES_tradnl"/>
        </w:rPr>
        <w:t>CLAÚSULA VIGÉSIMA PRIMERA.- (FISCALIZACIÓN DEL SERVICIO)</w:t>
      </w:r>
      <w:r w:rsidRPr="001F2DDD">
        <w:rPr>
          <w:rFonts w:ascii="Verdana" w:hAnsi="Verdana" w:cs="Arial"/>
          <w:sz w:val="18"/>
          <w:szCs w:val="18"/>
          <w:lang w:val="es-ES_tradnl"/>
        </w:rPr>
        <w:t xml:space="preserve"> La</w:t>
      </w:r>
      <w:r w:rsidRPr="001F2DDD">
        <w:rPr>
          <w:rFonts w:ascii="Verdana" w:hAnsi="Verdana" w:cs="Arial"/>
          <w:b/>
          <w:sz w:val="18"/>
          <w:szCs w:val="18"/>
          <w:lang w:val="es-ES_tradnl"/>
        </w:rPr>
        <w:t xml:space="preserve"> ENTIDAD</w:t>
      </w:r>
      <w:r w:rsidRPr="001F2DDD">
        <w:rPr>
          <w:rFonts w:ascii="Verdana" w:hAnsi="Verdana" w:cs="Arial"/>
          <w:b/>
          <w:bCs/>
          <w:sz w:val="18"/>
          <w:szCs w:val="18"/>
          <w:lang w:val="es-ES_tradnl"/>
        </w:rPr>
        <w:t xml:space="preserve"> </w:t>
      </w:r>
      <w:r w:rsidRPr="001F2DDD">
        <w:rPr>
          <w:rFonts w:ascii="Verdana" w:hAnsi="Verdana" w:cs="Arial"/>
          <w:sz w:val="18"/>
          <w:szCs w:val="18"/>
          <w:lang w:val="es-ES_tradnl"/>
        </w:rPr>
        <w:t xml:space="preserve">designará a un funcionario del Departamento de Soporte Técnico de la Gerencia de Sistemas como </w:t>
      </w:r>
      <w:r w:rsidRPr="001F2DDD">
        <w:rPr>
          <w:rFonts w:ascii="Verdana" w:hAnsi="Verdana" w:cs="Arial"/>
          <w:b/>
          <w:bCs/>
          <w:sz w:val="18"/>
          <w:szCs w:val="18"/>
          <w:lang w:val="es-ES_tradnl"/>
        </w:rPr>
        <w:t>FISCAL</w:t>
      </w:r>
      <w:r w:rsidRPr="001F2DDD">
        <w:rPr>
          <w:rFonts w:ascii="Verdana" w:hAnsi="Verdana" w:cs="Arial"/>
          <w:sz w:val="18"/>
          <w:szCs w:val="18"/>
          <w:lang w:val="es-ES_tradnl"/>
        </w:rPr>
        <w:t xml:space="preserve"> encargado de seguimiento y control del </w:t>
      </w:r>
      <w:r w:rsidRPr="001F2DDD">
        <w:rPr>
          <w:rFonts w:ascii="Verdana" w:hAnsi="Verdana" w:cs="Arial"/>
          <w:b/>
          <w:sz w:val="18"/>
          <w:szCs w:val="18"/>
          <w:lang w:val="es-ES_tradnl"/>
        </w:rPr>
        <w:t xml:space="preserve">SERVICIO </w:t>
      </w:r>
      <w:r w:rsidRPr="001F2DDD">
        <w:rPr>
          <w:rFonts w:ascii="Verdana" w:hAnsi="Verdana" w:cs="Arial"/>
          <w:sz w:val="18"/>
          <w:szCs w:val="18"/>
          <w:lang w:val="es-ES_tradnl"/>
        </w:rPr>
        <w:t xml:space="preserve">y hará conocer esta designación al </w:t>
      </w:r>
      <w:r w:rsidRPr="001F2DDD">
        <w:rPr>
          <w:rFonts w:ascii="Verdana" w:hAnsi="Verdana" w:cs="Arial"/>
          <w:b/>
          <w:sz w:val="18"/>
          <w:szCs w:val="18"/>
          <w:lang w:val="es-ES_tradnl"/>
        </w:rPr>
        <w:t xml:space="preserve">PROVEEDOR </w:t>
      </w:r>
      <w:r w:rsidRPr="001F2DDD">
        <w:rPr>
          <w:rFonts w:ascii="Verdana" w:hAnsi="Verdana" w:cs="Arial"/>
          <w:sz w:val="18"/>
          <w:szCs w:val="18"/>
          <w:lang w:val="es-ES_tradnl"/>
        </w:rPr>
        <w:t>mediante nota expresa.</w:t>
      </w:r>
    </w:p>
    <w:p w:rsidR="001F2DDD" w:rsidRPr="001F2DDD" w:rsidRDefault="001F2DDD" w:rsidP="001F2DDD">
      <w:pPr>
        <w:autoSpaceDE w:val="0"/>
        <w:autoSpaceDN w:val="0"/>
        <w:adjustRightInd w:val="0"/>
        <w:jc w:val="both"/>
        <w:rPr>
          <w:rFonts w:ascii="Verdana" w:hAnsi="Verdana" w:cs="Arial"/>
          <w:sz w:val="18"/>
          <w:szCs w:val="18"/>
          <w:lang w:val="es-ES_tradnl"/>
        </w:rPr>
      </w:pPr>
    </w:p>
    <w:p w:rsidR="001F2DDD" w:rsidRPr="001F2DDD" w:rsidRDefault="001F2DDD" w:rsidP="001F2DDD">
      <w:pPr>
        <w:jc w:val="both"/>
        <w:rPr>
          <w:rFonts w:ascii="Verdana" w:hAnsi="Verdana" w:cs="Arial"/>
          <w:bCs/>
          <w:sz w:val="18"/>
          <w:szCs w:val="18"/>
          <w:lang w:val="es-MX"/>
        </w:rPr>
      </w:pPr>
      <w:r w:rsidRPr="001F2DDD">
        <w:rPr>
          <w:rFonts w:ascii="Verdana" w:hAnsi="Verdana" w:cs="Arial"/>
          <w:bCs/>
          <w:sz w:val="18"/>
          <w:szCs w:val="18"/>
        </w:rPr>
        <w:t xml:space="preserve">EL </w:t>
      </w:r>
      <w:r w:rsidRPr="001F2DDD">
        <w:rPr>
          <w:rFonts w:ascii="Verdana" w:hAnsi="Verdana" w:cs="Arial"/>
          <w:b/>
          <w:sz w:val="18"/>
          <w:szCs w:val="18"/>
        </w:rPr>
        <w:t>FISCAL</w:t>
      </w:r>
      <w:r w:rsidRPr="001F2DDD">
        <w:rPr>
          <w:rFonts w:ascii="Verdana" w:hAnsi="Verdana" w:cs="Arial"/>
          <w:bCs/>
          <w:sz w:val="18"/>
          <w:szCs w:val="18"/>
        </w:rPr>
        <w:t xml:space="preserve"> coordinará todos los aspectos referentes a la relación entre la </w:t>
      </w:r>
      <w:r w:rsidRPr="001F2DDD">
        <w:rPr>
          <w:rFonts w:ascii="Verdana" w:hAnsi="Verdana" w:cs="Arial"/>
          <w:b/>
          <w:sz w:val="18"/>
          <w:szCs w:val="18"/>
        </w:rPr>
        <w:t>ENTIDAD</w:t>
      </w:r>
      <w:r w:rsidRPr="001F2DDD">
        <w:rPr>
          <w:rFonts w:ascii="Verdana" w:hAnsi="Verdana" w:cs="Arial"/>
          <w:bCs/>
          <w:sz w:val="18"/>
          <w:szCs w:val="18"/>
        </w:rPr>
        <w:t xml:space="preserve"> y el </w:t>
      </w:r>
      <w:r w:rsidRPr="001F2DDD">
        <w:rPr>
          <w:rFonts w:ascii="Verdana" w:hAnsi="Verdana" w:cs="Arial"/>
          <w:b/>
          <w:sz w:val="18"/>
          <w:szCs w:val="18"/>
        </w:rPr>
        <w:t>PROVEEDOR</w:t>
      </w:r>
      <w:r w:rsidRPr="001F2DDD">
        <w:rPr>
          <w:rFonts w:ascii="Verdana" w:hAnsi="Verdana" w:cs="Arial"/>
          <w:bCs/>
          <w:sz w:val="18"/>
          <w:szCs w:val="18"/>
        </w:rPr>
        <w:t>.</w:t>
      </w:r>
      <w:r w:rsidRPr="001F2DDD">
        <w:rPr>
          <w:rFonts w:ascii="Verdana" w:hAnsi="Verdana" w:cs="Arial"/>
          <w:bCs/>
          <w:sz w:val="18"/>
          <w:szCs w:val="18"/>
          <w:lang w:val="es-MX"/>
        </w:rPr>
        <w:t xml:space="preserve">  </w:t>
      </w:r>
    </w:p>
    <w:p w:rsidR="001F2DDD" w:rsidRPr="001F2DDD" w:rsidRDefault="001F2DDD" w:rsidP="001F2DDD">
      <w:pPr>
        <w:widowControl w:val="0"/>
        <w:jc w:val="both"/>
        <w:rPr>
          <w:rFonts w:ascii="Verdana" w:hAnsi="Verdana" w:cs="Arial"/>
          <w:b/>
          <w:bCs/>
          <w:sz w:val="18"/>
          <w:szCs w:val="18"/>
          <w:lang w:val="es-MX"/>
        </w:rPr>
      </w:pPr>
    </w:p>
    <w:p w:rsidR="001F2DDD" w:rsidRPr="001F2DDD" w:rsidRDefault="001F2DDD" w:rsidP="001F2DDD">
      <w:pPr>
        <w:widowControl w:val="0"/>
        <w:jc w:val="both"/>
        <w:rPr>
          <w:rFonts w:ascii="Verdana" w:hAnsi="Verdana" w:cs="Arial"/>
          <w:bCs/>
          <w:sz w:val="18"/>
          <w:szCs w:val="18"/>
          <w:lang w:val="es-MX"/>
        </w:rPr>
      </w:pPr>
      <w:r w:rsidRPr="001F2DDD">
        <w:rPr>
          <w:rFonts w:ascii="Verdana" w:hAnsi="Verdana" w:cs="Arial"/>
          <w:bCs/>
          <w:sz w:val="18"/>
          <w:szCs w:val="18"/>
          <w:lang w:val="es-MX"/>
        </w:rPr>
        <w:t>Sus funciones específicas serán las siguientes:</w:t>
      </w:r>
    </w:p>
    <w:p w:rsidR="001F2DDD" w:rsidRPr="001F2DDD" w:rsidRDefault="001F2DDD" w:rsidP="001F2DDD">
      <w:pPr>
        <w:widowControl w:val="0"/>
        <w:jc w:val="both"/>
        <w:rPr>
          <w:rFonts w:ascii="Verdana" w:hAnsi="Verdana" w:cs="Arial"/>
          <w:bCs/>
          <w:sz w:val="18"/>
          <w:szCs w:val="18"/>
          <w:lang w:val="es-MX"/>
        </w:rPr>
      </w:pPr>
    </w:p>
    <w:p w:rsidR="001F2DDD" w:rsidRPr="001F2DDD" w:rsidRDefault="001F2DDD" w:rsidP="001F2DDD">
      <w:pPr>
        <w:numPr>
          <w:ilvl w:val="1"/>
          <w:numId w:val="37"/>
        </w:numPr>
        <w:autoSpaceDE w:val="0"/>
        <w:autoSpaceDN w:val="0"/>
        <w:adjustRightInd w:val="0"/>
        <w:ind w:left="709"/>
        <w:jc w:val="both"/>
        <w:rPr>
          <w:rFonts w:ascii="Verdana" w:eastAsia="SimSun" w:hAnsi="Verdana" w:cs="Arial"/>
          <w:sz w:val="18"/>
          <w:szCs w:val="18"/>
          <w:lang w:eastAsia="zh-CN"/>
        </w:rPr>
      </w:pPr>
      <w:r w:rsidRPr="001F2DDD">
        <w:rPr>
          <w:rFonts w:ascii="Verdana" w:eastAsia="SimSun" w:hAnsi="Verdana" w:cs="Arial"/>
          <w:sz w:val="18"/>
          <w:szCs w:val="18"/>
          <w:lang w:eastAsia="zh-CN"/>
        </w:rPr>
        <w:t>Realizar el seguimiento continuo para el cumplimiento de todas y cada una de las cláusulas del presente Contrato.</w:t>
      </w:r>
    </w:p>
    <w:p w:rsidR="001F2DDD" w:rsidRPr="001F2DDD" w:rsidRDefault="001F2DDD" w:rsidP="001F2DDD">
      <w:pPr>
        <w:autoSpaceDE w:val="0"/>
        <w:autoSpaceDN w:val="0"/>
        <w:adjustRightInd w:val="0"/>
        <w:ind w:left="709"/>
        <w:jc w:val="both"/>
        <w:rPr>
          <w:rFonts w:ascii="Verdana" w:eastAsia="SimSun" w:hAnsi="Verdana" w:cs="Arial"/>
          <w:sz w:val="18"/>
          <w:szCs w:val="18"/>
          <w:lang w:eastAsia="zh-CN"/>
        </w:rPr>
      </w:pPr>
    </w:p>
    <w:p w:rsidR="001F2DDD" w:rsidRPr="001F2DDD" w:rsidRDefault="001F2DDD" w:rsidP="001F2DDD">
      <w:pPr>
        <w:numPr>
          <w:ilvl w:val="1"/>
          <w:numId w:val="37"/>
        </w:numPr>
        <w:autoSpaceDE w:val="0"/>
        <w:autoSpaceDN w:val="0"/>
        <w:adjustRightInd w:val="0"/>
        <w:ind w:left="709"/>
        <w:jc w:val="both"/>
        <w:rPr>
          <w:rFonts w:ascii="Verdana" w:eastAsia="SimSun" w:hAnsi="Verdana" w:cs="Arial"/>
          <w:sz w:val="18"/>
          <w:szCs w:val="18"/>
          <w:lang w:eastAsia="zh-CN"/>
        </w:rPr>
      </w:pPr>
      <w:r w:rsidRPr="001F2DDD">
        <w:rPr>
          <w:rFonts w:ascii="Verdana" w:eastAsia="SimSun" w:hAnsi="Verdana" w:cs="Arial"/>
          <w:sz w:val="18"/>
          <w:szCs w:val="18"/>
          <w:lang w:eastAsia="zh-CN"/>
        </w:rPr>
        <w:t xml:space="preserve">Actuar de intermediario para todo reclamo presentado por el </w:t>
      </w:r>
      <w:r w:rsidRPr="001F2DDD">
        <w:rPr>
          <w:rFonts w:ascii="Verdana" w:eastAsia="SimSun" w:hAnsi="Verdana" w:cs="Arial"/>
          <w:b/>
          <w:sz w:val="18"/>
          <w:szCs w:val="18"/>
          <w:lang w:eastAsia="zh-CN"/>
        </w:rPr>
        <w:t>PROVEEDOR</w:t>
      </w:r>
      <w:r w:rsidRPr="001F2DDD">
        <w:rPr>
          <w:rFonts w:ascii="Verdana" w:eastAsia="SimSun" w:hAnsi="Verdana" w:cs="Arial"/>
          <w:sz w:val="18"/>
          <w:szCs w:val="18"/>
          <w:lang w:eastAsia="zh-CN"/>
        </w:rPr>
        <w:t xml:space="preserve"> por cualquier omisión de la </w:t>
      </w:r>
      <w:r w:rsidRPr="001F2DDD">
        <w:rPr>
          <w:rFonts w:ascii="Verdana" w:eastAsia="SimSun" w:hAnsi="Verdana" w:cs="Arial"/>
          <w:b/>
          <w:sz w:val="18"/>
          <w:szCs w:val="18"/>
          <w:lang w:eastAsia="zh-CN"/>
        </w:rPr>
        <w:t>ENTIDAD</w:t>
      </w:r>
      <w:r w:rsidRPr="001F2DDD">
        <w:rPr>
          <w:rFonts w:ascii="Verdana" w:eastAsia="SimSun" w:hAnsi="Verdana" w:cs="Arial"/>
          <w:sz w:val="18"/>
          <w:szCs w:val="18"/>
          <w:lang w:eastAsia="zh-CN"/>
        </w:rPr>
        <w:t xml:space="preserve">, por falta de pago del </w:t>
      </w:r>
      <w:r w:rsidRPr="001F2DDD">
        <w:rPr>
          <w:rFonts w:ascii="Verdana" w:eastAsia="SimSun" w:hAnsi="Verdana" w:cs="Arial"/>
          <w:b/>
          <w:sz w:val="18"/>
          <w:szCs w:val="18"/>
          <w:lang w:eastAsia="zh-CN"/>
        </w:rPr>
        <w:t>SERVICIO</w:t>
      </w:r>
      <w:r w:rsidRPr="001F2DDD">
        <w:rPr>
          <w:rFonts w:ascii="Verdana" w:eastAsia="SimSun" w:hAnsi="Verdana" w:cs="Arial"/>
          <w:sz w:val="18"/>
          <w:szCs w:val="18"/>
          <w:lang w:eastAsia="zh-CN"/>
        </w:rPr>
        <w:t xml:space="preserve"> prestado, o cualquier aspecto consignado en el marco del presente contrato.</w:t>
      </w:r>
    </w:p>
    <w:p w:rsidR="001F2DDD" w:rsidRPr="001F2DDD" w:rsidRDefault="001F2DDD" w:rsidP="001F2DDD">
      <w:pPr>
        <w:pStyle w:val="Prrafodelista"/>
        <w:rPr>
          <w:rFonts w:ascii="Verdana" w:eastAsia="SimSun" w:hAnsi="Verdana" w:cs="Arial"/>
          <w:sz w:val="18"/>
          <w:szCs w:val="18"/>
          <w:lang w:eastAsia="zh-CN"/>
        </w:rPr>
      </w:pPr>
    </w:p>
    <w:p w:rsidR="001F2DDD" w:rsidRPr="001F2DDD" w:rsidRDefault="001F2DDD" w:rsidP="001F2DDD">
      <w:pPr>
        <w:numPr>
          <w:ilvl w:val="1"/>
          <w:numId w:val="37"/>
        </w:numPr>
        <w:autoSpaceDE w:val="0"/>
        <w:autoSpaceDN w:val="0"/>
        <w:adjustRightInd w:val="0"/>
        <w:ind w:left="709"/>
        <w:jc w:val="both"/>
        <w:rPr>
          <w:rFonts w:ascii="Verdana" w:eastAsia="SimSun" w:hAnsi="Verdana" w:cs="Arial"/>
          <w:sz w:val="18"/>
          <w:szCs w:val="18"/>
          <w:lang w:val="es-ES_tradnl" w:eastAsia="zh-CN"/>
        </w:rPr>
      </w:pPr>
      <w:r w:rsidRPr="001F2DDD">
        <w:rPr>
          <w:rFonts w:ascii="Verdana" w:eastAsia="SimSun" w:hAnsi="Verdana" w:cs="Arial"/>
          <w:sz w:val="18"/>
          <w:szCs w:val="18"/>
          <w:lang w:eastAsia="zh-CN"/>
        </w:rPr>
        <w:t xml:space="preserve">Ser el medio de comunicación, notificación y coordinación de todos los aspectos relacionados con el </w:t>
      </w:r>
      <w:r w:rsidRPr="001F2DDD">
        <w:rPr>
          <w:rFonts w:ascii="Verdana" w:eastAsia="SimSun" w:hAnsi="Verdana" w:cs="Arial"/>
          <w:b/>
          <w:sz w:val="18"/>
          <w:szCs w:val="18"/>
          <w:lang w:eastAsia="zh-CN"/>
        </w:rPr>
        <w:t>SERVICIO</w:t>
      </w:r>
      <w:r w:rsidRPr="001F2DDD">
        <w:rPr>
          <w:rFonts w:ascii="Verdana" w:eastAsia="SimSun" w:hAnsi="Verdana" w:cs="Arial"/>
          <w:sz w:val="18"/>
          <w:szCs w:val="18"/>
          <w:lang w:eastAsia="zh-CN"/>
        </w:rPr>
        <w:t>.</w:t>
      </w:r>
    </w:p>
    <w:p w:rsidR="001F2DDD" w:rsidRPr="001F2DDD" w:rsidRDefault="001F2DDD" w:rsidP="001F2DDD">
      <w:pPr>
        <w:widowControl w:val="0"/>
        <w:jc w:val="both"/>
        <w:rPr>
          <w:rFonts w:ascii="Verdana" w:hAnsi="Verdana" w:cs="Arial"/>
          <w:b/>
          <w:bCs/>
          <w:sz w:val="18"/>
          <w:szCs w:val="18"/>
          <w:lang w:val="es-MX"/>
        </w:rPr>
      </w:pPr>
    </w:p>
    <w:p w:rsidR="001F2DDD" w:rsidRPr="001F2DDD" w:rsidRDefault="001F2DDD" w:rsidP="001F2DDD">
      <w:pPr>
        <w:autoSpaceDE w:val="0"/>
        <w:autoSpaceDN w:val="0"/>
        <w:adjustRightInd w:val="0"/>
        <w:jc w:val="both"/>
        <w:rPr>
          <w:rFonts w:ascii="Verdana" w:hAnsi="Verdana" w:cs="Arial"/>
          <w:bCs/>
          <w:sz w:val="18"/>
          <w:szCs w:val="18"/>
        </w:rPr>
      </w:pPr>
      <w:r w:rsidRPr="001F2DDD">
        <w:rPr>
          <w:rFonts w:ascii="Verdana" w:hAnsi="Verdana" w:cs="Arial"/>
          <w:b/>
          <w:bCs/>
          <w:sz w:val="18"/>
          <w:szCs w:val="18"/>
        </w:rPr>
        <w:t xml:space="preserve">CLÁUSULA </w:t>
      </w:r>
      <w:r w:rsidRPr="001F2DDD">
        <w:rPr>
          <w:rFonts w:ascii="Verdana" w:hAnsi="Verdana" w:cs="Arial"/>
          <w:b/>
          <w:sz w:val="18"/>
          <w:szCs w:val="18"/>
        </w:rPr>
        <w:t>VIGÉSIMA SEGUNDA</w:t>
      </w:r>
      <w:r w:rsidRPr="001F2DDD">
        <w:rPr>
          <w:rFonts w:ascii="Verdana" w:hAnsi="Verdana" w:cs="Arial"/>
          <w:b/>
          <w:sz w:val="18"/>
          <w:szCs w:val="18"/>
          <w:lang w:val="es-ES_tradnl"/>
        </w:rPr>
        <w:t xml:space="preserve">.- </w:t>
      </w:r>
      <w:r w:rsidRPr="001F2DDD">
        <w:rPr>
          <w:rFonts w:ascii="Verdana" w:hAnsi="Verdana" w:cs="Arial"/>
          <w:b/>
          <w:bCs/>
          <w:sz w:val="18"/>
          <w:szCs w:val="18"/>
        </w:rPr>
        <w:t xml:space="preserve">(SOLUCIÓN DE CONTROVERSIAS) </w:t>
      </w:r>
      <w:r w:rsidRPr="001F2DDD">
        <w:rPr>
          <w:rFonts w:ascii="Verdana" w:hAnsi="Verdana" w:cs="Arial"/>
          <w:bCs/>
          <w:sz w:val="18"/>
          <w:szCs w:val="18"/>
        </w:rPr>
        <w:t xml:space="preserve">En caso de surgir dudas sobre los derechos y obligaciones de las </w:t>
      </w:r>
      <w:r w:rsidRPr="001F2DDD">
        <w:rPr>
          <w:rFonts w:ascii="Verdana" w:hAnsi="Verdana" w:cs="Arial"/>
          <w:b/>
          <w:bCs/>
          <w:sz w:val="18"/>
          <w:szCs w:val="18"/>
        </w:rPr>
        <w:t>PARTES</w:t>
      </w:r>
      <w:r w:rsidRPr="001F2DDD">
        <w:rPr>
          <w:rFonts w:ascii="Verdana" w:hAnsi="Verdana" w:cs="Arial"/>
          <w:bCs/>
          <w:sz w:val="18"/>
          <w:szCs w:val="18"/>
        </w:rPr>
        <w:t xml:space="preserve"> durante la ejecución del presente contrato, las mismas acudirán a los términos y condiciones del contrato, el DBC y la propuesta adjudicada, sometidas a la Jurisdicción Coactiva Fiscal.</w:t>
      </w:r>
    </w:p>
    <w:p w:rsidR="001F2DDD" w:rsidRPr="001F2DDD" w:rsidRDefault="001F2DDD" w:rsidP="001F2DDD">
      <w:pPr>
        <w:autoSpaceDE w:val="0"/>
        <w:autoSpaceDN w:val="0"/>
        <w:adjustRightInd w:val="0"/>
        <w:jc w:val="both"/>
        <w:rPr>
          <w:rFonts w:ascii="Verdana" w:hAnsi="Verdana" w:cs="Arial"/>
          <w:b/>
          <w:bCs/>
          <w:sz w:val="18"/>
          <w:szCs w:val="18"/>
        </w:rPr>
      </w:pPr>
    </w:p>
    <w:p w:rsidR="001F2DDD" w:rsidRPr="001F2DDD" w:rsidRDefault="001F2DDD" w:rsidP="001F2DDD">
      <w:pPr>
        <w:widowControl w:val="0"/>
        <w:tabs>
          <w:tab w:val="left" w:pos="-720"/>
          <w:tab w:val="left" w:pos="0"/>
          <w:tab w:val="left" w:pos="1440"/>
        </w:tabs>
        <w:jc w:val="both"/>
        <w:rPr>
          <w:rFonts w:ascii="Verdana" w:hAnsi="Verdana" w:cs="Arial"/>
          <w:bCs/>
          <w:sz w:val="18"/>
          <w:szCs w:val="18"/>
          <w:lang w:val="es-ES_tradnl"/>
        </w:rPr>
      </w:pPr>
      <w:r w:rsidRPr="001F2DDD">
        <w:rPr>
          <w:rFonts w:ascii="Verdana" w:hAnsi="Verdana" w:cs="Arial"/>
          <w:b/>
          <w:sz w:val="18"/>
          <w:szCs w:val="18"/>
        </w:rPr>
        <w:t xml:space="preserve">CLÁUSULA </w:t>
      </w:r>
      <w:r w:rsidRPr="001F2DDD">
        <w:rPr>
          <w:rFonts w:ascii="Verdana" w:hAnsi="Verdana" w:cs="Arial"/>
          <w:b/>
          <w:sz w:val="18"/>
          <w:szCs w:val="18"/>
          <w:lang w:val="es-ES_tradnl"/>
        </w:rPr>
        <w:t>VIGÉSIMA</w:t>
      </w:r>
      <w:r w:rsidRPr="001F2DDD">
        <w:rPr>
          <w:rFonts w:ascii="Verdana" w:hAnsi="Verdana" w:cs="Arial"/>
          <w:b/>
          <w:sz w:val="18"/>
          <w:szCs w:val="18"/>
        </w:rPr>
        <w:t xml:space="preserve"> TERCERA</w:t>
      </w:r>
      <w:r w:rsidRPr="001F2DDD">
        <w:rPr>
          <w:rFonts w:ascii="Verdana" w:hAnsi="Verdana" w:cs="Arial"/>
          <w:b/>
          <w:sz w:val="18"/>
          <w:szCs w:val="18"/>
          <w:lang w:val="es-ES_tradnl"/>
        </w:rPr>
        <w:t xml:space="preserve">.- (CIERRE DE CONTRATO) </w:t>
      </w:r>
      <w:r w:rsidRPr="001F2DDD">
        <w:rPr>
          <w:rFonts w:ascii="Verdana" w:hAnsi="Verdana" w:cs="Arial"/>
          <w:bCs/>
          <w:sz w:val="18"/>
          <w:szCs w:val="18"/>
          <w:lang w:val="es-ES_tradnl"/>
        </w:rPr>
        <w:t xml:space="preserve">Concluido el plazo del presente contrato, la </w:t>
      </w:r>
      <w:r w:rsidRPr="001F2DDD">
        <w:rPr>
          <w:rFonts w:ascii="Verdana" w:hAnsi="Verdana" w:cs="Arial"/>
          <w:b/>
          <w:sz w:val="18"/>
          <w:szCs w:val="18"/>
          <w:lang w:val="es-ES_tradnl"/>
        </w:rPr>
        <w:t>ENTIDAD</w:t>
      </w:r>
      <w:r w:rsidRPr="001F2DDD">
        <w:rPr>
          <w:rFonts w:ascii="Verdana" w:hAnsi="Verdana" w:cs="Arial"/>
          <w:bCs/>
          <w:sz w:val="18"/>
          <w:szCs w:val="18"/>
          <w:lang w:val="es-ES_tradnl"/>
        </w:rPr>
        <w:t xml:space="preserve">, procederá al cierre del mismo, el </w:t>
      </w:r>
      <w:r w:rsidRPr="001F2DDD">
        <w:rPr>
          <w:rFonts w:ascii="Verdana" w:hAnsi="Verdana" w:cs="Arial"/>
          <w:b/>
          <w:bCs/>
          <w:sz w:val="18"/>
          <w:szCs w:val="18"/>
          <w:lang w:val="es-ES_tradnl"/>
        </w:rPr>
        <w:t xml:space="preserve">FISCAL </w:t>
      </w:r>
      <w:r w:rsidRPr="001F2DDD">
        <w:rPr>
          <w:rFonts w:ascii="Verdana" w:hAnsi="Verdana" w:cs="Arial"/>
          <w:bCs/>
          <w:sz w:val="18"/>
          <w:szCs w:val="18"/>
          <w:lang w:val="es-ES_tradnl"/>
        </w:rPr>
        <w:t>emitirá la</w:t>
      </w:r>
      <w:r w:rsidRPr="001F2DDD">
        <w:rPr>
          <w:rFonts w:ascii="Verdana" w:hAnsi="Verdana" w:cs="Arial"/>
          <w:b/>
          <w:bCs/>
          <w:sz w:val="18"/>
          <w:szCs w:val="18"/>
          <w:lang w:val="es-ES_tradnl"/>
        </w:rPr>
        <w:t xml:space="preserve"> </w:t>
      </w:r>
      <w:r w:rsidRPr="001F2DDD">
        <w:rPr>
          <w:rFonts w:ascii="Verdana" w:hAnsi="Verdana" w:cs="Arial"/>
          <w:bCs/>
          <w:sz w:val="18"/>
          <w:szCs w:val="18"/>
          <w:lang w:val="es-ES_tradnl"/>
        </w:rPr>
        <w:t xml:space="preserve">Conformidad con el </w:t>
      </w:r>
      <w:r w:rsidRPr="001F2DDD">
        <w:rPr>
          <w:rFonts w:ascii="Verdana" w:hAnsi="Verdana" w:cs="Arial"/>
          <w:b/>
          <w:bCs/>
          <w:sz w:val="18"/>
          <w:szCs w:val="18"/>
          <w:lang w:val="es-ES_tradnl"/>
        </w:rPr>
        <w:t>SERVICIO</w:t>
      </w:r>
      <w:r w:rsidRPr="001F2DDD">
        <w:rPr>
          <w:rFonts w:ascii="Verdana" w:hAnsi="Verdana" w:cs="Arial"/>
          <w:bCs/>
          <w:sz w:val="18"/>
          <w:szCs w:val="18"/>
          <w:lang w:val="es-ES_tradnl"/>
        </w:rPr>
        <w:t xml:space="preserve">, </w:t>
      </w:r>
      <w:r w:rsidRPr="001F2DDD">
        <w:rPr>
          <w:rFonts w:ascii="Verdana" w:hAnsi="Verdana"/>
          <w:sz w:val="18"/>
          <w:szCs w:val="18"/>
          <w:lang w:val="es-ES_tradnl"/>
        </w:rPr>
        <w:t>se consolidarán saldos a favor o en contra</w:t>
      </w:r>
      <w:r w:rsidRPr="001F2DDD">
        <w:rPr>
          <w:rFonts w:ascii="Verdana" w:hAnsi="Verdana" w:cs="Arial"/>
          <w:bCs/>
          <w:sz w:val="18"/>
          <w:szCs w:val="18"/>
          <w:lang w:val="es-ES_tradnl"/>
        </w:rPr>
        <w:t>, y la Gerencia de Administración procederá a la devolución de la Garantía de Cumplimiento de Contrato y emitirá el Certificado de Cumplimiento de Contrato.</w:t>
      </w:r>
    </w:p>
    <w:p w:rsidR="001F2DDD" w:rsidRPr="001F2DDD" w:rsidRDefault="001F2DDD" w:rsidP="001F2DDD">
      <w:pPr>
        <w:jc w:val="both"/>
        <w:rPr>
          <w:rFonts w:ascii="Verdana" w:hAnsi="Verdana" w:cs="Arial"/>
          <w:b/>
          <w:sz w:val="18"/>
          <w:szCs w:val="18"/>
          <w:lang w:val="es-ES_tradnl"/>
        </w:rPr>
      </w:pPr>
    </w:p>
    <w:p w:rsidR="001F2DDD" w:rsidRPr="001F2DDD" w:rsidRDefault="001F2DDD" w:rsidP="001F2DDD">
      <w:pPr>
        <w:jc w:val="both"/>
        <w:rPr>
          <w:rFonts w:ascii="Verdana" w:hAnsi="Verdana" w:cs="Arial"/>
          <w:sz w:val="18"/>
          <w:szCs w:val="18"/>
        </w:rPr>
      </w:pPr>
      <w:r w:rsidRPr="001F2DDD">
        <w:rPr>
          <w:rFonts w:ascii="Verdana" w:hAnsi="Verdana" w:cs="Arial"/>
          <w:b/>
          <w:sz w:val="18"/>
          <w:szCs w:val="18"/>
        </w:rPr>
        <w:t xml:space="preserve">CLÁUSULA VIGÉSIMA CUARTA.- (CONSENTIMIENTO) </w:t>
      </w:r>
      <w:r w:rsidRPr="001F2DDD">
        <w:rPr>
          <w:rFonts w:ascii="Verdana" w:hAnsi="Verdana" w:cs="Arial"/>
          <w:sz w:val="18"/>
          <w:szCs w:val="18"/>
        </w:rPr>
        <w:t xml:space="preserve">En señal de conformidad y para su fiel y estricto cumplimiento, firmamos el presente Contrato el </w:t>
      </w:r>
      <w:r w:rsidRPr="001F2DDD">
        <w:rPr>
          <w:rFonts w:ascii="Verdana" w:hAnsi="Verdana" w:cs="Arial"/>
          <w:b/>
          <w:bCs/>
          <w:sz w:val="18"/>
          <w:szCs w:val="18"/>
          <w:lang w:val="es-ES_tradnl"/>
        </w:rPr>
        <w:t>Lic. Eduardo Germán Domínguez Bohrt</w:t>
      </w:r>
      <w:r w:rsidRPr="001F2DDD">
        <w:rPr>
          <w:rFonts w:ascii="Verdana" w:hAnsi="Verdana" w:cs="Arial"/>
          <w:bCs/>
          <w:iCs/>
          <w:sz w:val="18"/>
          <w:szCs w:val="18"/>
        </w:rPr>
        <w:t>,</w:t>
      </w:r>
      <w:r w:rsidRPr="001F2DDD">
        <w:rPr>
          <w:rFonts w:ascii="Verdana" w:hAnsi="Verdana" w:cs="Arial"/>
          <w:b/>
          <w:i/>
          <w:sz w:val="18"/>
          <w:szCs w:val="18"/>
        </w:rPr>
        <w:t xml:space="preserve"> </w:t>
      </w:r>
      <w:r w:rsidRPr="001F2DDD">
        <w:rPr>
          <w:rFonts w:ascii="Verdana" w:hAnsi="Verdana" w:cs="Arial"/>
          <w:sz w:val="18"/>
          <w:szCs w:val="18"/>
        </w:rPr>
        <w:t xml:space="preserve">en representación legal de la </w:t>
      </w:r>
      <w:r w:rsidRPr="001F2DDD">
        <w:rPr>
          <w:rFonts w:ascii="Verdana" w:hAnsi="Verdana" w:cs="Arial"/>
          <w:b/>
          <w:sz w:val="18"/>
          <w:szCs w:val="18"/>
        </w:rPr>
        <w:t>ENTIDAD</w:t>
      </w:r>
      <w:r w:rsidRPr="001F2DDD">
        <w:rPr>
          <w:rFonts w:ascii="Verdana" w:hAnsi="Verdana" w:cs="Arial"/>
          <w:sz w:val="18"/>
          <w:szCs w:val="18"/>
        </w:rPr>
        <w:t xml:space="preserve">, y el/la ___, en representación legal del </w:t>
      </w:r>
      <w:r w:rsidRPr="001F2DDD">
        <w:rPr>
          <w:rFonts w:ascii="Verdana" w:hAnsi="Verdana" w:cs="Arial"/>
          <w:b/>
          <w:bCs/>
          <w:sz w:val="18"/>
          <w:szCs w:val="18"/>
        </w:rPr>
        <w:t>PROVEEDOR</w:t>
      </w:r>
      <w:r w:rsidRPr="001F2DDD">
        <w:rPr>
          <w:rFonts w:ascii="Verdana" w:hAnsi="Verdana" w:cs="Arial"/>
          <w:sz w:val="18"/>
          <w:szCs w:val="18"/>
        </w:rPr>
        <w:t>.</w:t>
      </w:r>
    </w:p>
    <w:p w:rsidR="001F2DDD" w:rsidRPr="001F2DDD" w:rsidRDefault="001F2DDD" w:rsidP="001F2DDD">
      <w:pPr>
        <w:jc w:val="both"/>
        <w:rPr>
          <w:rFonts w:ascii="Verdana" w:hAnsi="Verdana" w:cs="Arial"/>
          <w:sz w:val="18"/>
          <w:szCs w:val="18"/>
        </w:rPr>
      </w:pPr>
    </w:p>
    <w:p w:rsidR="001F2DDD" w:rsidRPr="001F2DDD" w:rsidRDefault="001F2DDD" w:rsidP="001F2DDD">
      <w:pPr>
        <w:jc w:val="both"/>
        <w:rPr>
          <w:rFonts w:ascii="Verdana" w:hAnsi="Verdana" w:cs="Arial"/>
          <w:sz w:val="18"/>
          <w:szCs w:val="18"/>
        </w:rPr>
      </w:pPr>
      <w:r w:rsidRPr="001F2DDD">
        <w:rPr>
          <w:rFonts w:ascii="Verdana" w:hAnsi="Verdana" w:cs="Arial"/>
          <w:sz w:val="18"/>
          <w:szCs w:val="18"/>
        </w:rPr>
        <w:t>Este documento, conforme a disposiciones legales de control fiscal vigentes, será registrado ante la Contraloría General del Estado.</w:t>
      </w:r>
    </w:p>
    <w:p w:rsidR="001F2DDD" w:rsidRPr="001F2DDD" w:rsidRDefault="001F2DDD" w:rsidP="001F2DDD">
      <w:pPr>
        <w:jc w:val="both"/>
        <w:rPr>
          <w:rFonts w:ascii="Verdana" w:hAnsi="Verdana" w:cs="Arial"/>
          <w:sz w:val="18"/>
          <w:szCs w:val="18"/>
        </w:rPr>
      </w:pPr>
    </w:p>
    <w:p w:rsidR="001F2DDD" w:rsidRPr="001F2DDD" w:rsidRDefault="001F2DDD" w:rsidP="001F2DDD">
      <w:pPr>
        <w:jc w:val="both"/>
        <w:rPr>
          <w:rFonts w:ascii="Verdana" w:hAnsi="Verdana" w:cs="Arial"/>
          <w:sz w:val="18"/>
          <w:szCs w:val="18"/>
        </w:rPr>
      </w:pPr>
      <w:r w:rsidRPr="001F2DDD">
        <w:rPr>
          <w:rFonts w:ascii="Verdana" w:hAnsi="Verdana" w:cs="Arial"/>
          <w:sz w:val="18"/>
          <w:szCs w:val="18"/>
        </w:rPr>
        <w:t>La Paz, ___ de ____ de ___.</w:t>
      </w:r>
    </w:p>
    <w:p w:rsidR="001F2DDD" w:rsidRPr="001F2DDD" w:rsidRDefault="001F2DDD" w:rsidP="001F2DDD">
      <w:pPr>
        <w:jc w:val="both"/>
        <w:rPr>
          <w:rFonts w:ascii="Verdana" w:hAnsi="Verdana" w:cs="Arial"/>
          <w:sz w:val="18"/>
          <w:szCs w:val="18"/>
        </w:rPr>
      </w:pPr>
    </w:p>
    <w:p w:rsidR="001F2DDD" w:rsidRPr="001F2DDD" w:rsidRDefault="001F2DDD" w:rsidP="001F2DDD">
      <w:pPr>
        <w:jc w:val="both"/>
        <w:rPr>
          <w:rFonts w:ascii="Verdana" w:hAnsi="Verdana" w:cs="Arial"/>
          <w:sz w:val="18"/>
          <w:szCs w:val="18"/>
        </w:rPr>
      </w:pPr>
    </w:p>
    <w:p w:rsidR="001F2DDD" w:rsidRPr="001F2DDD" w:rsidRDefault="001F2DDD" w:rsidP="001F2DDD">
      <w:pPr>
        <w:jc w:val="both"/>
        <w:rPr>
          <w:rFonts w:ascii="Verdana" w:hAnsi="Verdana" w:cs="Arial"/>
          <w:sz w:val="18"/>
          <w:szCs w:val="18"/>
        </w:rPr>
      </w:pPr>
    </w:p>
    <w:p w:rsidR="001F2DDD" w:rsidRPr="001F2DDD" w:rsidRDefault="001F2DDD" w:rsidP="001F2DDD">
      <w:pPr>
        <w:jc w:val="both"/>
        <w:rPr>
          <w:rFonts w:ascii="Verdana" w:hAnsi="Verdana" w:cs="Arial"/>
          <w:sz w:val="18"/>
          <w:szCs w:val="18"/>
        </w:rPr>
      </w:pPr>
    </w:p>
    <w:p w:rsidR="001F2DDD" w:rsidRPr="001F2DDD" w:rsidRDefault="001F2DDD" w:rsidP="001F2DDD">
      <w:pPr>
        <w:jc w:val="both"/>
        <w:rPr>
          <w:rFonts w:ascii="Verdana" w:hAnsi="Verdana" w:cs="Arial"/>
          <w:sz w:val="18"/>
          <w:szCs w:val="18"/>
        </w:rPr>
      </w:pPr>
    </w:p>
    <w:p w:rsidR="001F2DDD" w:rsidRPr="001F2DDD" w:rsidRDefault="001F2DDD" w:rsidP="001F2DDD">
      <w:pPr>
        <w:jc w:val="both"/>
        <w:rPr>
          <w:rFonts w:ascii="Verdana" w:hAnsi="Verdana" w:cs="Arial"/>
          <w:sz w:val="18"/>
          <w:szCs w:val="18"/>
        </w:rPr>
      </w:pPr>
    </w:p>
    <w:p w:rsidR="001F2DDD" w:rsidRPr="001F2DDD" w:rsidRDefault="001F2DDD" w:rsidP="001F2DDD">
      <w:pPr>
        <w:jc w:val="both"/>
        <w:rPr>
          <w:rFonts w:ascii="Verdana" w:hAnsi="Verdana" w:cs="Arial"/>
          <w:sz w:val="18"/>
          <w:szCs w:val="18"/>
        </w:rPr>
      </w:pPr>
    </w:p>
    <w:tbl>
      <w:tblPr>
        <w:tblW w:w="0" w:type="auto"/>
        <w:jc w:val="center"/>
        <w:tblCellMar>
          <w:left w:w="70" w:type="dxa"/>
          <w:right w:w="70" w:type="dxa"/>
        </w:tblCellMar>
        <w:tblLook w:val="0000" w:firstRow="0" w:lastRow="0" w:firstColumn="0" w:lastColumn="0" w:noHBand="0" w:noVBand="0"/>
      </w:tblPr>
      <w:tblGrid>
        <w:gridCol w:w="4468"/>
        <w:gridCol w:w="4459"/>
      </w:tblGrid>
      <w:tr w:rsidR="001F2DDD" w:rsidRPr="00823364" w:rsidTr="007C4530">
        <w:trPr>
          <w:jc w:val="center"/>
        </w:trPr>
        <w:tc>
          <w:tcPr>
            <w:tcW w:w="4468" w:type="dxa"/>
          </w:tcPr>
          <w:p w:rsidR="001F2DDD" w:rsidRPr="00823364" w:rsidRDefault="001F2DDD" w:rsidP="001F2DDD">
            <w:pPr>
              <w:pStyle w:val="Textoindependiente3"/>
              <w:widowControl w:val="0"/>
              <w:spacing w:after="0"/>
              <w:jc w:val="center"/>
              <w:rPr>
                <w:rFonts w:ascii="Verdana" w:hAnsi="Verdana" w:cs="Arial"/>
                <w:spacing w:val="-6"/>
                <w:sz w:val="18"/>
                <w:szCs w:val="18"/>
              </w:rPr>
            </w:pPr>
          </w:p>
          <w:p w:rsidR="001F2DDD" w:rsidRPr="00823364" w:rsidRDefault="001F2DDD" w:rsidP="001F2DDD">
            <w:pPr>
              <w:pStyle w:val="Textoindependiente3"/>
              <w:widowControl w:val="0"/>
              <w:spacing w:after="0"/>
              <w:jc w:val="center"/>
              <w:rPr>
                <w:rFonts w:ascii="Verdana" w:hAnsi="Verdana" w:cs="Arial"/>
                <w:bCs/>
                <w:sz w:val="18"/>
                <w:szCs w:val="18"/>
              </w:rPr>
            </w:pPr>
            <w:r w:rsidRPr="00823364">
              <w:rPr>
                <w:rFonts w:ascii="Verdana" w:hAnsi="Verdana" w:cs="Arial"/>
                <w:bCs/>
                <w:sz w:val="18"/>
                <w:szCs w:val="18"/>
                <w:lang w:val="es-ES_tradnl"/>
              </w:rPr>
              <w:t>Lic. Eduardo Germán Domínguez Bohrt</w:t>
            </w:r>
            <w:r w:rsidRPr="00823364">
              <w:rPr>
                <w:rFonts w:ascii="Verdana" w:hAnsi="Verdana" w:cs="Arial"/>
                <w:bCs/>
                <w:sz w:val="18"/>
                <w:szCs w:val="18"/>
              </w:rPr>
              <w:t xml:space="preserve"> </w:t>
            </w:r>
          </w:p>
          <w:p w:rsidR="001F2DDD" w:rsidRPr="00823364" w:rsidRDefault="001F2DDD" w:rsidP="001F2DDD">
            <w:pPr>
              <w:pStyle w:val="Textoindependiente3"/>
              <w:widowControl w:val="0"/>
              <w:spacing w:after="0"/>
              <w:jc w:val="center"/>
              <w:rPr>
                <w:rFonts w:ascii="Verdana" w:hAnsi="Verdana" w:cs="Arial"/>
                <w:bCs/>
                <w:spacing w:val="-6"/>
                <w:sz w:val="18"/>
                <w:szCs w:val="18"/>
              </w:rPr>
            </w:pPr>
            <w:r w:rsidRPr="00823364">
              <w:rPr>
                <w:rFonts w:ascii="Verdana" w:hAnsi="Verdana" w:cs="Arial"/>
                <w:bCs/>
                <w:sz w:val="18"/>
                <w:szCs w:val="18"/>
              </w:rPr>
              <w:t>Subgerente de Servicios Generales</w:t>
            </w:r>
          </w:p>
          <w:p w:rsidR="001F2DDD" w:rsidRPr="00823364" w:rsidRDefault="001F2DDD" w:rsidP="001F2DDD">
            <w:pPr>
              <w:pStyle w:val="Textoindependiente3"/>
              <w:widowControl w:val="0"/>
              <w:spacing w:after="0"/>
              <w:jc w:val="center"/>
              <w:rPr>
                <w:rFonts w:ascii="Verdana" w:hAnsi="Verdana" w:cs="Arial"/>
                <w:b/>
                <w:spacing w:val="-6"/>
                <w:sz w:val="18"/>
                <w:szCs w:val="18"/>
              </w:rPr>
            </w:pPr>
            <w:r w:rsidRPr="00823364">
              <w:rPr>
                <w:rFonts w:ascii="Verdana" w:hAnsi="Verdana" w:cs="Arial"/>
                <w:b/>
                <w:bCs/>
                <w:spacing w:val="-6"/>
                <w:sz w:val="18"/>
                <w:szCs w:val="18"/>
              </w:rPr>
              <w:t>BANCO CENTRAL DE BOLIVIA</w:t>
            </w:r>
          </w:p>
        </w:tc>
        <w:tc>
          <w:tcPr>
            <w:tcW w:w="4459" w:type="dxa"/>
          </w:tcPr>
          <w:p w:rsidR="001F2DDD" w:rsidRPr="00823364" w:rsidRDefault="001F2DDD" w:rsidP="001F2DDD">
            <w:pPr>
              <w:pStyle w:val="Textoindependiente3"/>
              <w:widowControl w:val="0"/>
              <w:spacing w:after="0"/>
              <w:jc w:val="center"/>
              <w:rPr>
                <w:rFonts w:ascii="Verdana" w:hAnsi="Verdana" w:cs="Arial"/>
                <w:bCs/>
                <w:sz w:val="18"/>
                <w:szCs w:val="18"/>
              </w:rPr>
            </w:pPr>
          </w:p>
          <w:p w:rsidR="001F2DDD" w:rsidRPr="00823364" w:rsidRDefault="001F2DDD" w:rsidP="001F2DDD">
            <w:pPr>
              <w:pStyle w:val="Textoindependiente3"/>
              <w:widowControl w:val="0"/>
              <w:spacing w:after="0"/>
              <w:jc w:val="center"/>
              <w:rPr>
                <w:rFonts w:ascii="Verdana" w:hAnsi="Verdana" w:cs="Arial"/>
                <w:sz w:val="18"/>
                <w:szCs w:val="18"/>
              </w:rPr>
            </w:pPr>
            <w:r w:rsidRPr="00823364">
              <w:rPr>
                <w:rFonts w:ascii="Verdana" w:hAnsi="Verdana" w:cs="Arial"/>
                <w:sz w:val="18"/>
                <w:szCs w:val="18"/>
              </w:rPr>
              <w:t xml:space="preserve">Sr.(a)___________ </w:t>
            </w:r>
          </w:p>
          <w:p w:rsidR="001F2DDD" w:rsidRPr="00823364" w:rsidRDefault="001F2DDD" w:rsidP="001F2DDD">
            <w:pPr>
              <w:pStyle w:val="Textoindependiente3"/>
              <w:widowControl w:val="0"/>
              <w:spacing w:after="0"/>
              <w:jc w:val="center"/>
              <w:rPr>
                <w:rFonts w:ascii="Verdana" w:hAnsi="Verdana" w:cs="Arial"/>
                <w:spacing w:val="-6"/>
                <w:sz w:val="18"/>
                <w:szCs w:val="18"/>
              </w:rPr>
            </w:pPr>
            <w:r w:rsidRPr="00823364">
              <w:rPr>
                <w:rFonts w:ascii="Verdana" w:hAnsi="Verdana" w:cs="Arial"/>
                <w:sz w:val="18"/>
                <w:szCs w:val="18"/>
              </w:rPr>
              <w:t xml:space="preserve">C.I. _____ __ </w:t>
            </w:r>
          </w:p>
          <w:p w:rsidR="001F2DDD" w:rsidRPr="00823364" w:rsidRDefault="001F2DDD" w:rsidP="001F2DDD">
            <w:pPr>
              <w:pStyle w:val="Textoindependiente3"/>
              <w:widowControl w:val="0"/>
              <w:spacing w:after="0"/>
              <w:jc w:val="center"/>
              <w:rPr>
                <w:rFonts w:ascii="Verdana" w:hAnsi="Verdana" w:cs="Arial"/>
                <w:bCs/>
                <w:spacing w:val="-6"/>
                <w:sz w:val="18"/>
                <w:szCs w:val="18"/>
              </w:rPr>
            </w:pPr>
            <w:r w:rsidRPr="00823364">
              <w:rPr>
                <w:rFonts w:ascii="Verdana" w:hAnsi="Verdana" w:cs="Arial"/>
                <w:b/>
                <w:bCs/>
                <w:spacing w:val="-6"/>
                <w:sz w:val="18"/>
                <w:szCs w:val="18"/>
              </w:rPr>
              <w:t>PROVEEDOR</w:t>
            </w:r>
          </w:p>
        </w:tc>
      </w:tr>
    </w:tbl>
    <w:p w:rsidR="001F2DDD" w:rsidRPr="00823364" w:rsidRDefault="001F2DDD" w:rsidP="001F2DDD">
      <w:pPr>
        <w:pStyle w:val="Textoindependiente3"/>
        <w:widowControl w:val="0"/>
        <w:spacing w:after="0"/>
        <w:rPr>
          <w:rFonts w:ascii="Verdana" w:hAnsi="Verdana" w:cs="Arial"/>
          <w:bCs/>
          <w:sz w:val="18"/>
          <w:szCs w:val="18"/>
        </w:rPr>
      </w:pPr>
    </w:p>
    <w:p w:rsidR="001F2DDD" w:rsidRPr="00823364" w:rsidRDefault="001F2DDD" w:rsidP="001F2DDD">
      <w:pPr>
        <w:pStyle w:val="Textoindependiente3"/>
        <w:widowControl w:val="0"/>
        <w:spacing w:after="0"/>
        <w:rPr>
          <w:rFonts w:ascii="Verdana" w:hAnsi="Verdana" w:cs="Arial"/>
          <w:bCs/>
          <w:spacing w:val="-6"/>
          <w:sz w:val="18"/>
          <w:szCs w:val="18"/>
          <w:lang w:val="en-US"/>
        </w:rPr>
      </w:pPr>
      <w:r w:rsidRPr="00823364">
        <w:rPr>
          <w:rFonts w:ascii="Verdana" w:hAnsi="Verdana" w:cs="Arial"/>
          <w:bCs/>
          <w:sz w:val="18"/>
          <w:szCs w:val="18"/>
          <w:lang w:val="en-US"/>
        </w:rPr>
        <w:t>JBV/wee.</w:t>
      </w:r>
    </w:p>
    <w:p w:rsidR="001F2DDD" w:rsidRPr="00823364" w:rsidRDefault="001F2DDD" w:rsidP="001F2DDD">
      <w:pPr>
        <w:jc w:val="both"/>
        <w:rPr>
          <w:rFonts w:ascii="Verdana" w:hAnsi="Verdana" w:cs="Arial"/>
          <w:bCs/>
          <w:spacing w:val="-6"/>
          <w:sz w:val="21"/>
          <w:szCs w:val="21"/>
          <w:lang w:val="en-US"/>
        </w:rPr>
      </w:pPr>
    </w:p>
    <w:bookmarkEnd w:id="2"/>
    <w:bookmarkEnd w:id="3"/>
    <w:p w:rsidR="001F2DDD" w:rsidRPr="001F2DDD" w:rsidRDefault="001F2DDD" w:rsidP="001F2DDD">
      <w:pPr>
        <w:widowControl w:val="0"/>
        <w:tabs>
          <w:tab w:val="left" w:pos="-720"/>
        </w:tabs>
        <w:jc w:val="both"/>
        <w:rPr>
          <w:rFonts w:ascii="Verdana" w:hAnsi="Verdana" w:cs="Arial"/>
          <w:b/>
          <w:bCs/>
          <w:i/>
          <w:sz w:val="20"/>
          <w:szCs w:val="20"/>
          <w:lang w:val="es-ES_tradnl"/>
        </w:rPr>
      </w:pPr>
    </w:p>
    <w:sectPr w:rsidR="001F2DDD" w:rsidRPr="001F2DDD" w:rsidSect="00AA6A8D">
      <w:pgSz w:w="12242" w:h="15842" w:code="1"/>
      <w:pgMar w:top="1418" w:right="1361" w:bottom="1276" w:left="158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26A" w:rsidRDefault="0067026A">
      <w:r>
        <w:separator/>
      </w:r>
    </w:p>
  </w:endnote>
  <w:endnote w:type="continuationSeparator" w:id="0">
    <w:p w:rsidR="0067026A" w:rsidRDefault="0067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eiryo"/>
    <w:panose1 w:val="02020609040205080304"/>
    <w:charset w:val="80"/>
    <w:family w:val="roman"/>
    <w:notTrueType/>
    <w:pitch w:val="fixed"/>
    <w:sig w:usb0="00000000"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910" w:rsidRDefault="009D4910">
    <w:pPr>
      <w:pStyle w:val="Piedepgina"/>
      <w:framePr w:w="286" w:wrap="auto" w:vAnchor="text" w:hAnchor="margin" w:xAlign="right" w:y="2"/>
      <w:rPr>
        <w:rStyle w:val="Nmerodepgina"/>
        <w:sz w:val="16"/>
        <w:szCs w:val="16"/>
      </w:rPr>
    </w:pPr>
    <w:r>
      <w:rPr>
        <w:rStyle w:val="Nmerodepgina"/>
        <w:sz w:val="16"/>
        <w:szCs w:val="16"/>
      </w:rPr>
      <w:fldChar w:fldCharType="begin"/>
    </w:r>
    <w:r>
      <w:rPr>
        <w:rStyle w:val="Nmerodepgina"/>
        <w:sz w:val="16"/>
        <w:szCs w:val="16"/>
      </w:rPr>
      <w:instrText xml:space="preserve">PAGE  </w:instrText>
    </w:r>
    <w:r>
      <w:rPr>
        <w:rStyle w:val="Nmerodepgina"/>
        <w:sz w:val="16"/>
        <w:szCs w:val="16"/>
      </w:rPr>
      <w:fldChar w:fldCharType="separate"/>
    </w:r>
    <w:r w:rsidR="0005350D">
      <w:rPr>
        <w:rStyle w:val="Nmerodepgina"/>
        <w:noProof/>
        <w:sz w:val="16"/>
        <w:szCs w:val="16"/>
      </w:rPr>
      <w:t>17</w:t>
    </w:r>
    <w:r>
      <w:rPr>
        <w:rStyle w:val="Nmerodepgina"/>
        <w:sz w:val="16"/>
        <w:szCs w:val="16"/>
      </w:rPr>
      <w:fldChar w:fldCharType="end"/>
    </w:r>
  </w:p>
  <w:p w:rsidR="009D4910" w:rsidRDefault="009D4910">
    <w:pPr>
      <w:pStyle w:val="Piedepgina"/>
      <w:ind w:right="360"/>
      <w:jc w:val="center"/>
      <w:rPr>
        <w:rFonts w:ascii="Times New Roman" w:hAnsi="Times New Roman"/>
        <w:sz w:val="16"/>
        <w:szCs w:val="16"/>
      </w:rPr>
    </w:pPr>
    <w:r>
      <w:rPr>
        <w:rFonts w:ascii="Times New Roman" w:hAnsi="Times New Roman"/>
        <w:sz w:val="16"/>
        <w:szCs w:val="16"/>
      </w:rPr>
      <w:t>_________________________________________________</w:t>
    </w:r>
  </w:p>
  <w:p w:rsidR="009D4910" w:rsidRPr="006A44D0" w:rsidRDefault="009D4910">
    <w:pPr>
      <w:pStyle w:val="Piedepgina"/>
      <w:ind w:right="360"/>
      <w:jc w:val="center"/>
      <w:rPr>
        <w:rFonts w:ascii="Arial" w:hAnsi="Arial" w:cs="Arial"/>
        <w:color w:val="000000"/>
        <w:sz w:val="14"/>
        <w:szCs w:val="14"/>
      </w:rPr>
    </w:pPr>
    <w:r w:rsidRPr="006A44D0">
      <w:rPr>
        <w:rFonts w:ascii="Arial" w:hAnsi="Arial" w:cs="Arial"/>
        <w:color w:val="000000"/>
        <w:sz w:val="14"/>
        <w:szCs w:val="14"/>
      </w:rPr>
      <w:t xml:space="preserve">Apoyo Nacional a la Producción y Empleo: ANPE C Nº </w:t>
    </w:r>
    <w:r w:rsidR="001947D7">
      <w:rPr>
        <w:rFonts w:ascii="Arial" w:hAnsi="Arial" w:cs="Arial"/>
        <w:color w:val="000000"/>
        <w:sz w:val="14"/>
        <w:szCs w:val="14"/>
      </w:rPr>
      <w:t>079/2012-2C</w:t>
    </w:r>
  </w:p>
  <w:p w:rsidR="009D4910" w:rsidRPr="006A44D0" w:rsidRDefault="009D4910">
    <w:pPr>
      <w:pStyle w:val="Piedepgina"/>
      <w:ind w:right="360"/>
      <w:jc w:val="center"/>
      <w:rPr>
        <w:rFonts w:ascii="Arial" w:hAnsi="Arial" w:cs="Arial"/>
        <w:color w:val="000000"/>
        <w:sz w:val="14"/>
        <w:szCs w:val="14"/>
      </w:rPr>
    </w:pPr>
    <w:r>
      <w:rPr>
        <w:rFonts w:ascii="Arial" w:hAnsi="Arial" w:cs="Arial"/>
        <w:color w:val="000000"/>
        <w:sz w:val="14"/>
        <w:szCs w:val="14"/>
      </w:rPr>
      <w:t>SERVICIO DE SOPORTE TÉCNICO A EQUIPOS EN OFICINAS DEL INTERIOR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26A" w:rsidRDefault="0067026A">
      <w:r>
        <w:separator/>
      </w:r>
    </w:p>
  </w:footnote>
  <w:footnote w:type="continuationSeparator" w:id="0">
    <w:p w:rsidR="0067026A" w:rsidRDefault="00670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910" w:rsidRPr="003A604E" w:rsidRDefault="0067026A">
    <w:pPr>
      <w:pStyle w:val="Encabezado"/>
      <w:jc w:val="center"/>
      <w:rPr>
        <w:rFonts w:ascii="Arial Narrow" w:hAnsi="Arial Narrow" w:cs="Arial Narrow"/>
        <w14:shadow w14:blurRad="50800" w14:dist="38100" w14:dir="2700000" w14:sx="100000" w14:sy="100000" w14:kx="0" w14:ky="0" w14:algn="tl">
          <w14:srgbClr w14:val="000000">
            <w14:alpha w14:val="60000"/>
          </w14:srgbClr>
        </w14:shadow>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7pt;margin-top:-.2pt;width:49.65pt;height:49.65pt;z-index:251657728;mso-wrap-distance-left:0;mso-wrap-distance-right:0" fillcolor="#00e4a8">
          <v:imagedata r:id="rId1" o:title=""/>
          <v:shadow color="#1c1c1c"/>
          <w10:wrap type="topAndBottom"/>
        </v:shape>
        <o:OLEObject Type="Embed" ProgID="MSPhotoEd.3" ShapeID="_x0000_s2049" DrawAspect="Content" ObjectID="_1412144330" r:id="rId2"/>
      </w:pict>
    </w:r>
  </w:p>
  <w:p w:rsidR="009D4910" w:rsidRPr="003A604E" w:rsidRDefault="009D4910">
    <w:pPr>
      <w:pStyle w:val="Encabezado"/>
      <w:jc w:val="center"/>
      <w:rPr>
        <w:rFonts w:ascii="Arial Narrow" w:hAnsi="Arial Narrow" w:cs="Arial Narrow"/>
        <w14:shadow w14:blurRad="50800" w14:dist="38100" w14:dir="2700000" w14:sx="100000" w14:sy="100000" w14:kx="0" w14:ky="0" w14:algn="tl">
          <w14:srgbClr w14:val="000000">
            <w14:alpha w14:val="60000"/>
          </w14:srgbClr>
        </w14:shadow>
      </w:rPr>
    </w:pPr>
  </w:p>
  <w:p w:rsidR="009D4910" w:rsidRPr="003A604E" w:rsidRDefault="009D4910">
    <w:pPr>
      <w:pStyle w:val="Encabezado"/>
      <w:jc w:val="center"/>
      <w:rPr>
        <w:rFonts w:ascii="Arial Narrow" w:hAnsi="Arial Narrow" w:cs="Arial Narrow"/>
        <w:sz w:val="24"/>
        <w:szCs w:val="24"/>
        <w14:shadow w14:blurRad="50800" w14:dist="38100" w14:dir="2700000" w14:sx="100000" w14:sy="100000" w14:kx="0" w14:ky="0" w14:algn="tl">
          <w14:srgbClr w14:val="000000">
            <w14:alpha w14:val="60000"/>
          </w14:srgbClr>
        </w14:shadow>
      </w:rPr>
    </w:pPr>
  </w:p>
  <w:p w:rsidR="009D4910" w:rsidRPr="003A604E" w:rsidRDefault="009D4910">
    <w:pPr>
      <w:pStyle w:val="Encabezado"/>
      <w:jc w:val="center"/>
      <w:rPr>
        <w:rFonts w:ascii="Arial Narrow" w:hAnsi="Arial Narrow" w:cs="Arial Narrow"/>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Epgrafe"/>
      <w:lvlText w:val="*"/>
      <w:lvlJc w:val="left"/>
      <w:rPr>
        <w:rFonts w:ascii="Times New Roman" w:hAnsi="Times New Roman" w:cs="Times New Roman"/>
      </w:rPr>
    </w:lvl>
  </w:abstractNum>
  <w:abstractNum w:abstractNumId="1">
    <w:nsid w:val="00AE3FA5"/>
    <w:multiLevelType w:val="hybridMultilevel"/>
    <w:tmpl w:val="4E5A2A9A"/>
    <w:lvl w:ilvl="0" w:tplc="3D6A5EF0">
      <w:start w:val="1"/>
      <w:numFmt w:val="lowerLetter"/>
      <w:lvlText w:val="%1)"/>
      <w:lvlJc w:val="left"/>
      <w:pPr>
        <w:tabs>
          <w:tab w:val="num" w:pos="1770"/>
        </w:tabs>
        <w:ind w:left="1770" w:hanging="360"/>
      </w:pPr>
      <w:rPr>
        <w:rFonts w:ascii="Arial" w:hAnsi="Arial" w:cs="Arial" w:hint="default"/>
        <w:b/>
      </w:rPr>
    </w:lvl>
    <w:lvl w:ilvl="1" w:tplc="AD3A287A">
      <w:start w:val="1"/>
      <w:numFmt w:val="lowerLetter"/>
      <w:lvlText w:val="%2)"/>
      <w:lvlJc w:val="left"/>
      <w:pPr>
        <w:tabs>
          <w:tab w:val="num" w:pos="2204"/>
        </w:tabs>
        <w:ind w:left="2204" w:hanging="360"/>
      </w:pPr>
      <w:rPr>
        <w:rFonts w:ascii="Arial" w:hAnsi="Arial" w:cs="Arial" w:hint="default"/>
      </w:rPr>
    </w:lvl>
    <w:lvl w:ilvl="2" w:tplc="FD2E8C7C">
      <w:start w:val="1"/>
      <w:numFmt w:val="decimal"/>
      <w:lvlText w:val="%3."/>
      <w:lvlJc w:val="left"/>
      <w:pPr>
        <w:tabs>
          <w:tab w:val="num" w:pos="3390"/>
        </w:tabs>
        <w:ind w:left="3390" w:hanging="360"/>
      </w:pPr>
      <w:rPr>
        <w:rFonts w:ascii="Times New Roman" w:hAnsi="Times New Roman" w:cs="Times New Roman" w:hint="default"/>
      </w:rPr>
    </w:lvl>
    <w:lvl w:ilvl="3" w:tplc="400A000F">
      <w:start w:val="1"/>
      <w:numFmt w:val="decimal"/>
      <w:lvlText w:val="%4."/>
      <w:lvlJc w:val="left"/>
      <w:pPr>
        <w:tabs>
          <w:tab w:val="num" w:pos="3930"/>
        </w:tabs>
        <w:ind w:left="3930" w:hanging="360"/>
      </w:pPr>
      <w:rPr>
        <w:rFonts w:ascii="Times New Roman" w:hAnsi="Times New Roman" w:cs="Times New Roman"/>
      </w:rPr>
    </w:lvl>
    <w:lvl w:ilvl="4" w:tplc="400A0019">
      <w:start w:val="1"/>
      <w:numFmt w:val="lowerLetter"/>
      <w:lvlText w:val="%5."/>
      <w:lvlJc w:val="left"/>
      <w:pPr>
        <w:tabs>
          <w:tab w:val="num" w:pos="4650"/>
        </w:tabs>
        <w:ind w:left="4650" w:hanging="360"/>
      </w:pPr>
      <w:rPr>
        <w:rFonts w:ascii="Times New Roman" w:hAnsi="Times New Roman" w:cs="Times New Roman"/>
      </w:rPr>
    </w:lvl>
    <w:lvl w:ilvl="5" w:tplc="400A001B">
      <w:start w:val="1"/>
      <w:numFmt w:val="lowerRoman"/>
      <w:lvlText w:val="%6."/>
      <w:lvlJc w:val="right"/>
      <w:pPr>
        <w:tabs>
          <w:tab w:val="num" w:pos="5370"/>
        </w:tabs>
        <w:ind w:left="5370" w:hanging="180"/>
      </w:pPr>
      <w:rPr>
        <w:rFonts w:ascii="Times New Roman" w:hAnsi="Times New Roman" w:cs="Times New Roman"/>
      </w:rPr>
    </w:lvl>
    <w:lvl w:ilvl="6" w:tplc="400A000F">
      <w:start w:val="1"/>
      <w:numFmt w:val="decimal"/>
      <w:lvlText w:val="%7."/>
      <w:lvlJc w:val="left"/>
      <w:pPr>
        <w:tabs>
          <w:tab w:val="num" w:pos="6090"/>
        </w:tabs>
        <w:ind w:left="6090" w:hanging="360"/>
      </w:pPr>
      <w:rPr>
        <w:rFonts w:ascii="Times New Roman" w:hAnsi="Times New Roman" w:cs="Times New Roman"/>
      </w:rPr>
    </w:lvl>
    <w:lvl w:ilvl="7" w:tplc="400A0019">
      <w:start w:val="1"/>
      <w:numFmt w:val="lowerLetter"/>
      <w:lvlText w:val="%8."/>
      <w:lvlJc w:val="left"/>
      <w:pPr>
        <w:tabs>
          <w:tab w:val="num" w:pos="6810"/>
        </w:tabs>
        <w:ind w:left="6810" w:hanging="360"/>
      </w:pPr>
      <w:rPr>
        <w:rFonts w:ascii="Times New Roman" w:hAnsi="Times New Roman" w:cs="Times New Roman"/>
      </w:rPr>
    </w:lvl>
    <w:lvl w:ilvl="8" w:tplc="400A001B">
      <w:start w:val="1"/>
      <w:numFmt w:val="lowerRoman"/>
      <w:lvlText w:val="%9."/>
      <w:lvlJc w:val="right"/>
      <w:pPr>
        <w:tabs>
          <w:tab w:val="num" w:pos="7530"/>
        </w:tabs>
        <w:ind w:left="7530" w:hanging="180"/>
      </w:pPr>
      <w:rPr>
        <w:rFonts w:ascii="Times New Roman" w:hAnsi="Times New Roman" w:cs="Times New Roman"/>
      </w:rPr>
    </w:lvl>
  </w:abstractNum>
  <w:abstractNum w:abstractNumId="2">
    <w:nsid w:val="020777D2"/>
    <w:multiLevelType w:val="multilevel"/>
    <w:tmpl w:val="2D44EDB4"/>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720"/>
      </w:pPr>
      <w:rPr>
        <w:rFonts w:ascii="Arial" w:hAnsi="Arial" w:cs="Arial"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nsid w:val="055D5EBC"/>
    <w:multiLevelType w:val="hybridMultilevel"/>
    <w:tmpl w:val="B23EA6BE"/>
    <w:lvl w:ilvl="0" w:tplc="7A8A743E">
      <w:numFmt w:val="bullet"/>
      <w:lvlText w:val=""/>
      <w:lvlJc w:val="left"/>
      <w:pPr>
        <w:ind w:left="720" w:hanging="360"/>
      </w:pPr>
      <w:rPr>
        <w:rFonts w:ascii="Symbol" w:eastAsia="Times New Roman" w:hAnsi="Symbol" w:hint="default"/>
      </w:rPr>
    </w:lvl>
    <w:lvl w:ilvl="1" w:tplc="0C0A0003">
      <w:start w:val="1"/>
      <w:numFmt w:val="bullet"/>
      <w:lvlText w:val="o"/>
      <w:lvlJc w:val="left"/>
      <w:pPr>
        <w:ind w:left="1440" w:hanging="360"/>
      </w:pPr>
      <w:rPr>
        <w:rFonts w:ascii="Courier New" w:hAnsi="Courier New" w:cs="Courier New" w:hint="default"/>
      </w:rPr>
    </w:lvl>
    <w:lvl w:ilvl="2" w:tplc="3FA89134">
      <w:start w:val="16"/>
      <w:numFmt w:val="bullet"/>
      <w:lvlText w:val="-"/>
      <w:lvlJc w:val="left"/>
      <w:pPr>
        <w:tabs>
          <w:tab w:val="num" w:pos="2160"/>
        </w:tabs>
        <w:ind w:left="2160" w:hanging="360"/>
      </w:pPr>
      <w:rPr>
        <w:rFonts w:ascii="Times New Roman" w:eastAsia="Times New Roman" w:hAnsi="Times New Roman"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4">
    <w:nsid w:val="0A17331E"/>
    <w:multiLevelType w:val="hybridMultilevel"/>
    <w:tmpl w:val="670ED982"/>
    <w:lvl w:ilvl="0" w:tplc="C80057B4">
      <w:start w:val="1"/>
      <w:numFmt w:val="lowerLetter"/>
      <w:lvlText w:val="%1)"/>
      <w:lvlJc w:val="left"/>
      <w:pPr>
        <w:tabs>
          <w:tab w:val="num" w:pos="1413"/>
        </w:tabs>
        <w:ind w:left="1413" w:hanging="705"/>
      </w:pPr>
      <w:rPr>
        <w:rFonts w:ascii="Arial" w:hAnsi="Arial" w:cs="Arial" w:hint="default"/>
        <w:b w:val="0"/>
        <w:bCs w:val="0"/>
      </w:rPr>
    </w:lvl>
    <w:lvl w:ilvl="1" w:tplc="58ECCB7A">
      <w:start w:val="1"/>
      <w:numFmt w:val="lowerLetter"/>
      <w:lvlText w:val="%2)"/>
      <w:lvlJc w:val="left"/>
      <w:pPr>
        <w:tabs>
          <w:tab w:val="num" w:pos="1620"/>
        </w:tabs>
        <w:ind w:left="1620" w:hanging="360"/>
      </w:pPr>
      <w:rPr>
        <w:rFonts w:ascii="Arial" w:hAnsi="Arial" w:cs="Arial" w:hint="default"/>
      </w:rPr>
    </w:lvl>
    <w:lvl w:ilvl="2" w:tplc="7390F4E0">
      <w:start w:val="2"/>
      <w:numFmt w:val="upperLetter"/>
      <w:lvlText w:val="%3."/>
      <w:lvlJc w:val="left"/>
      <w:pPr>
        <w:tabs>
          <w:tab w:val="num" w:pos="2688"/>
        </w:tabs>
        <w:ind w:left="2688" w:hanging="360"/>
      </w:pPr>
      <w:rPr>
        <w:rFonts w:ascii="Times New Roman" w:hAnsi="Times New Roman" w:cs="Times New Roman" w:hint="default"/>
      </w:rPr>
    </w:lvl>
    <w:lvl w:ilvl="3" w:tplc="DE0AC1CE">
      <w:start w:val="5"/>
      <w:numFmt w:val="decimal"/>
      <w:lvlText w:val="%4."/>
      <w:lvlJc w:val="left"/>
      <w:pPr>
        <w:tabs>
          <w:tab w:val="num" w:pos="3228"/>
        </w:tabs>
        <w:ind w:left="3228" w:hanging="360"/>
      </w:pPr>
      <w:rPr>
        <w:rFonts w:ascii="Times New Roman" w:hAnsi="Times New Roman" w:cs="Times New Roman" w:hint="default"/>
      </w:rPr>
    </w:lvl>
    <w:lvl w:ilvl="4" w:tplc="A65CA56C">
      <w:start w:val="1"/>
      <w:numFmt w:val="decimal"/>
      <w:lvlText w:val="%5."/>
      <w:lvlJc w:val="left"/>
      <w:pPr>
        <w:tabs>
          <w:tab w:val="num" w:pos="3948"/>
        </w:tabs>
        <w:ind w:left="3948" w:hanging="360"/>
      </w:pPr>
      <w:rPr>
        <w:rFonts w:ascii="Arial" w:eastAsia="Times New Roman" w:hAnsi="Arial" w:cs="Arial"/>
        <w:b/>
        <w:sz w:val="14"/>
        <w:szCs w:val="14"/>
      </w:rPr>
    </w:lvl>
    <w:lvl w:ilvl="5" w:tplc="0C0A001B">
      <w:start w:val="1"/>
      <w:numFmt w:val="lowerRoman"/>
      <w:lvlText w:val="%6."/>
      <w:lvlJc w:val="right"/>
      <w:pPr>
        <w:tabs>
          <w:tab w:val="num" w:pos="4668"/>
        </w:tabs>
        <w:ind w:left="4668" w:hanging="180"/>
      </w:pPr>
      <w:rPr>
        <w:rFonts w:ascii="Times New Roman" w:hAnsi="Times New Roman" w:cs="Times New Roman"/>
      </w:rPr>
    </w:lvl>
    <w:lvl w:ilvl="6" w:tplc="0C0A000F">
      <w:start w:val="1"/>
      <w:numFmt w:val="decimal"/>
      <w:lvlText w:val="%7."/>
      <w:lvlJc w:val="left"/>
      <w:pPr>
        <w:tabs>
          <w:tab w:val="num" w:pos="5388"/>
        </w:tabs>
        <w:ind w:left="5388" w:hanging="360"/>
      </w:pPr>
      <w:rPr>
        <w:rFonts w:ascii="Times New Roman" w:hAnsi="Times New Roman" w:cs="Times New Roman"/>
      </w:rPr>
    </w:lvl>
    <w:lvl w:ilvl="7" w:tplc="0C0A0019">
      <w:start w:val="1"/>
      <w:numFmt w:val="lowerLetter"/>
      <w:lvlText w:val="%8."/>
      <w:lvlJc w:val="left"/>
      <w:pPr>
        <w:tabs>
          <w:tab w:val="num" w:pos="6108"/>
        </w:tabs>
        <w:ind w:left="6108" w:hanging="360"/>
      </w:pPr>
      <w:rPr>
        <w:rFonts w:ascii="Times New Roman" w:hAnsi="Times New Roman" w:cs="Times New Roman"/>
      </w:rPr>
    </w:lvl>
    <w:lvl w:ilvl="8" w:tplc="0C0A001B">
      <w:start w:val="1"/>
      <w:numFmt w:val="lowerRoman"/>
      <w:lvlText w:val="%9."/>
      <w:lvlJc w:val="right"/>
      <w:pPr>
        <w:tabs>
          <w:tab w:val="num" w:pos="6828"/>
        </w:tabs>
        <w:ind w:left="6828" w:hanging="180"/>
      </w:pPr>
      <w:rPr>
        <w:rFonts w:ascii="Times New Roman" w:hAnsi="Times New Roman" w:cs="Times New Roman"/>
      </w:rPr>
    </w:lvl>
  </w:abstractNum>
  <w:abstractNum w:abstractNumId="5">
    <w:nsid w:val="0A1A48F5"/>
    <w:multiLevelType w:val="multilevel"/>
    <w:tmpl w:val="6A385A46"/>
    <w:lvl w:ilvl="0">
      <w:start w:val="2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0A226E88"/>
    <w:multiLevelType w:val="hybridMultilevel"/>
    <w:tmpl w:val="734CB3B6"/>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0A447DF6"/>
    <w:multiLevelType w:val="multilevel"/>
    <w:tmpl w:val="819230F0"/>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0F707271"/>
    <w:multiLevelType w:val="hybridMultilevel"/>
    <w:tmpl w:val="53705AC4"/>
    <w:lvl w:ilvl="0" w:tplc="0C0A0019">
      <w:start w:val="1"/>
      <w:numFmt w:val="lowerLetter"/>
      <w:lvlText w:val="%1."/>
      <w:lvlJc w:val="left"/>
      <w:pPr>
        <w:ind w:left="770" w:hanging="360"/>
      </w:pPr>
    </w:lvl>
    <w:lvl w:ilvl="1" w:tplc="0C0A0019" w:tentative="1">
      <w:start w:val="1"/>
      <w:numFmt w:val="lowerLetter"/>
      <w:lvlText w:val="%2."/>
      <w:lvlJc w:val="left"/>
      <w:pPr>
        <w:ind w:left="1490" w:hanging="360"/>
      </w:pPr>
    </w:lvl>
    <w:lvl w:ilvl="2" w:tplc="0C0A001B" w:tentative="1">
      <w:start w:val="1"/>
      <w:numFmt w:val="lowerRoman"/>
      <w:lvlText w:val="%3."/>
      <w:lvlJc w:val="right"/>
      <w:pPr>
        <w:ind w:left="2210" w:hanging="180"/>
      </w:pPr>
    </w:lvl>
    <w:lvl w:ilvl="3" w:tplc="0C0A000F" w:tentative="1">
      <w:start w:val="1"/>
      <w:numFmt w:val="decimal"/>
      <w:lvlText w:val="%4."/>
      <w:lvlJc w:val="left"/>
      <w:pPr>
        <w:ind w:left="2930" w:hanging="360"/>
      </w:pPr>
    </w:lvl>
    <w:lvl w:ilvl="4" w:tplc="0C0A0019" w:tentative="1">
      <w:start w:val="1"/>
      <w:numFmt w:val="lowerLetter"/>
      <w:lvlText w:val="%5."/>
      <w:lvlJc w:val="left"/>
      <w:pPr>
        <w:ind w:left="3650" w:hanging="360"/>
      </w:pPr>
    </w:lvl>
    <w:lvl w:ilvl="5" w:tplc="0C0A001B" w:tentative="1">
      <w:start w:val="1"/>
      <w:numFmt w:val="lowerRoman"/>
      <w:lvlText w:val="%6."/>
      <w:lvlJc w:val="right"/>
      <w:pPr>
        <w:ind w:left="4370" w:hanging="180"/>
      </w:pPr>
    </w:lvl>
    <w:lvl w:ilvl="6" w:tplc="0C0A000F" w:tentative="1">
      <w:start w:val="1"/>
      <w:numFmt w:val="decimal"/>
      <w:lvlText w:val="%7."/>
      <w:lvlJc w:val="left"/>
      <w:pPr>
        <w:ind w:left="5090" w:hanging="360"/>
      </w:pPr>
    </w:lvl>
    <w:lvl w:ilvl="7" w:tplc="0C0A0019" w:tentative="1">
      <w:start w:val="1"/>
      <w:numFmt w:val="lowerLetter"/>
      <w:lvlText w:val="%8."/>
      <w:lvlJc w:val="left"/>
      <w:pPr>
        <w:ind w:left="5810" w:hanging="360"/>
      </w:pPr>
    </w:lvl>
    <w:lvl w:ilvl="8" w:tplc="0C0A001B" w:tentative="1">
      <w:start w:val="1"/>
      <w:numFmt w:val="lowerRoman"/>
      <w:lvlText w:val="%9."/>
      <w:lvlJc w:val="right"/>
      <w:pPr>
        <w:ind w:left="6530" w:hanging="180"/>
      </w:pPr>
    </w:lvl>
  </w:abstractNum>
  <w:abstractNum w:abstractNumId="9">
    <w:nsid w:val="0FAC6375"/>
    <w:multiLevelType w:val="hybridMultilevel"/>
    <w:tmpl w:val="9EA0E26E"/>
    <w:lvl w:ilvl="0" w:tplc="2A7C50B0">
      <w:start w:val="1"/>
      <w:numFmt w:val="upperLetter"/>
      <w:lvlText w:val="%1."/>
      <w:lvlJc w:val="left"/>
      <w:pPr>
        <w:ind w:left="720" w:hanging="360"/>
      </w:pPr>
      <w:rPr>
        <w:rFonts w:ascii="Arial" w:hAnsi="Arial" w:cs="Arial" w:hint="default"/>
      </w:rPr>
    </w:lvl>
    <w:lvl w:ilvl="1" w:tplc="400A0019">
      <w:start w:val="1"/>
      <w:numFmt w:val="lowerLetter"/>
      <w:lvlText w:val="%2."/>
      <w:lvlJc w:val="left"/>
      <w:pPr>
        <w:ind w:left="1440" w:hanging="360"/>
      </w:pPr>
      <w:rPr>
        <w:rFonts w:ascii="Times New Roman" w:hAnsi="Times New Roman" w:cs="Times New Roman"/>
      </w:rPr>
    </w:lvl>
    <w:lvl w:ilvl="2" w:tplc="400A001B">
      <w:start w:val="1"/>
      <w:numFmt w:val="lowerRoman"/>
      <w:lvlText w:val="%3."/>
      <w:lvlJc w:val="right"/>
      <w:pPr>
        <w:ind w:left="2160" w:hanging="180"/>
      </w:pPr>
      <w:rPr>
        <w:rFonts w:ascii="Times New Roman" w:hAnsi="Times New Roman" w:cs="Times New Roman"/>
      </w:rPr>
    </w:lvl>
    <w:lvl w:ilvl="3" w:tplc="400A000F">
      <w:start w:val="1"/>
      <w:numFmt w:val="decimal"/>
      <w:lvlText w:val="%4."/>
      <w:lvlJc w:val="left"/>
      <w:pPr>
        <w:ind w:left="2880" w:hanging="360"/>
      </w:pPr>
      <w:rPr>
        <w:rFonts w:ascii="Times New Roman" w:hAnsi="Times New Roman" w:cs="Times New Roman"/>
      </w:rPr>
    </w:lvl>
    <w:lvl w:ilvl="4" w:tplc="400A0019">
      <w:start w:val="1"/>
      <w:numFmt w:val="lowerLetter"/>
      <w:lvlText w:val="%5."/>
      <w:lvlJc w:val="left"/>
      <w:pPr>
        <w:ind w:left="3600" w:hanging="360"/>
      </w:pPr>
      <w:rPr>
        <w:rFonts w:ascii="Times New Roman" w:hAnsi="Times New Roman" w:cs="Times New Roman"/>
      </w:rPr>
    </w:lvl>
    <w:lvl w:ilvl="5" w:tplc="400A001B">
      <w:start w:val="1"/>
      <w:numFmt w:val="lowerRoman"/>
      <w:lvlText w:val="%6."/>
      <w:lvlJc w:val="right"/>
      <w:pPr>
        <w:ind w:left="4320" w:hanging="180"/>
      </w:pPr>
      <w:rPr>
        <w:rFonts w:ascii="Times New Roman" w:hAnsi="Times New Roman" w:cs="Times New Roman"/>
      </w:rPr>
    </w:lvl>
    <w:lvl w:ilvl="6" w:tplc="400A000F">
      <w:start w:val="1"/>
      <w:numFmt w:val="decimal"/>
      <w:lvlText w:val="%7."/>
      <w:lvlJc w:val="left"/>
      <w:pPr>
        <w:ind w:left="5040" w:hanging="360"/>
      </w:pPr>
      <w:rPr>
        <w:rFonts w:ascii="Times New Roman" w:hAnsi="Times New Roman" w:cs="Times New Roman"/>
      </w:rPr>
    </w:lvl>
    <w:lvl w:ilvl="7" w:tplc="400A0019">
      <w:start w:val="1"/>
      <w:numFmt w:val="lowerLetter"/>
      <w:lvlText w:val="%8."/>
      <w:lvlJc w:val="left"/>
      <w:pPr>
        <w:ind w:left="5760" w:hanging="360"/>
      </w:pPr>
      <w:rPr>
        <w:rFonts w:ascii="Times New Roman" w:hAnsi="Times New Roman" w:cs="Times New Roman"/>
      </w:rPr>
    </w:lvl>
    <w:lvl w:ilvl="8" w:tplc="400A001B">
      <w:start w:val="1"/>
      <w:numFmt w:val="lowerRoman"/>
      <w:lvlText w:val="%9."/>
      <w:lvlJc w:val="right"/>
      <w:pPr>
        <w:ind w:left="6480" w:hanging="180"/>
      </w:pPr>
      <w:rPr>
        <w:rFonts w:ascii="Times New Roman" w:hAnsi="Times New Roman" w:cs="Times New Roman"/>
      </w:rPr>
    </w:lvl>
  </w:abstractNum>
  <w:abstractNum w:abstractNumId="10">
    <w:nsid w:val="118D7799"/>
    <w:multiLevelType w:val="hybridMultilevel"/>
    <w:tmpl w:val="7024A2FA"/>
    <w:lvl w:ilvl="0" w:tplc="FFBA3802">
      <w:start w:val="13"/>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12D231E4"/>
    <w:multiLevelType w:val="singleLevel"/>
    <w:tmpl w:val="F23458A4"/>
    <w:lvl w:ilvl="0">
      <w:start w:val="1"/>
      <w:numFmt w:val="upperLetter"/>
      <w:pStyle w:val="Ttulo6"/>
      <w:lvlText w:val="%1."/>
      <w:lvlJc w:val="left"/>
      <w:pPr>
        <w:tabs>
          <w:tab w:val="num" w:pos="360"/>
        </w:tabs>
        <w:ind w:left="360" w:hanging="360"/>
      </w:pPr>
      <w:rPr>
        <w:rFonts w:ascii="Times New Roman" w:hAnsi="Times New Roman" w:cs="Times New Roman" w:hint="default"/>
      </w:rPr>
    </w:lvl>
  </w:abstractNum>
  <w:abstractNum w:abstractNumId="12">
    <w:nsid w:val="12FB6302"/>
    <w:multiLevelType w:val="hybridMultilevel"/>
    <w:tmpl w:val="1A22DB60"/>
    <w:lvl w:ilvl="0" w:tplc="8E70FD90">
      <w:start w:val="1"/>
      <w:numFmt w:val="decimal"/>
      <w:lvlText w:val="%1."/>
      <w:lvlJc w:val="left"/>
      <w:pPr>
        <w:tabs>
          <w:tab w:val="num" w:pos="502"/>
        </w:tabs>
        <w:ind w:left="502" w:hanging="360"/>
      </w:pPr>
      <w:rPr>
        <w:rFonts w:ascii="Arial" w:hAnsi="Arial" w:cs="Arial" w:hint="default"/>
        <w:b w:val="0"/>
        <w:bCs w:val="0"/>
        <w:i w:val="0"/>
        <w:iCs w:val="0"/>
        <w:sz w:val="20"/>
        <w:szCs w:val="20"/>
      </w:rPr>
    </w:lvl>
    <w:lvl w:ilvl="1" w:tplc="10AA894E">
      <w:numFmt w:val="none"/>
      <w:lvlText w:val=""/>
      <w:lvlJc w:val="left"/>
      <w:pPr>
        <w:tabs>
          <w:tab w:val="num" w:pos="360"/>
        </w:tabs>
      </w:pPr>
      <w:rPr>
        <w:rFonts w:ascii="Times New Roman" w:hAnsi="Times New Roman" w:cs="Times New Roman"/>
      </w:rPr>
    </w:lvl>
    <w:lvl w:ilvl="2" w:tplc="F20C763E">
      <w:numFmt w:val="none"/>
      <w:lvlText w:val=""/>
      <w:lvlJc w:val="left"/>
      <w:pPr>
        <w:tabs>
          <w:tab w:val="num" w:pos="360"/>
        </w:tabs>
      </w:pPr>
      <w:rPr>
        <w:rFonts w:ascii="Times New Roman" w:hAnsi="Times New Roman" w:cs="Times New Roman"/>
      </w:rPr>
    </w:lvl>
    <w:lvl w:ilvl="3" w:tplc="B2725B18">
      <w:numFmt w:val="none"/>
      <w:lvlText w:val=""/>
      <w:lvlJc w:val="left"/>
      <w:pPr>
        <w:tabs>
          <w:tab w:val="num" w:pos="360"/>
        </w:tabs>
      </w:pPr>
      <w:rPr>
        <w:rFonts w:ascii="Times New Roman" w:hAnsi="Times New Roman" w:cs="Times New Roman"/>
      </w:rPr>
    </w:lvl>
    <w:lvl w:ilvl="4" w:tplc="20DE6E40">
      <w:numFmt w:val="none"/>
      <w:lvlText w:val=""/>
      <w:lvlJc w:val="left"/>
      <w:pPr>
        <w:tabs>
          <w:tab w:val="num" w:pos="360"/>
        </w:tabs>
      </w:pPr>
      <w:rPr>
        <w:rFonts w:ascii="Times New Roman" w:hAnsi="Times New Roman" w:cs="Times New Roman"/>
      </w:rPr>
    </w:lvl>
    <w:lvl w:ilvl="5" w:tplc="FC525A02">
      <w:numFmt w:val="none"/>
      <w:lvlText w:val=""/>
      <w:lvlJc w:val="left"/>
      <w:pPr>
        <w:tabs>
          <w:tab w:val="num" w:pos="360"/>
        </w:tabs>
      </w:pPr>
      <w:rPr>
        <w:rFonts w:ascii="Times New Roman" w:hAnsi="Times New Roman" w:cs="Times New Roman"/>
      </w:rPr>
    </w:lvl>
    <w:lvl w:ilvl="6" w:tplc="8CDEB8F4">
      <w:numFmt w:val="none"/>
      <w:lvlText w:val=""/>
      <w:lvlJc w:val="left"/>
      <w:pPr>
        <w:tabs>
          <w:tab w:val="num" w:pos="360"/>
        </w:tabs>
      </w:pPr>
      <w:rPr>
        <w:rFonts w:ascii="Times New Roman" w:hAnsi="Times New Roman" w:cs="Times New Roman"/>
      </w:rPr>
    </w:lvl>
    <w:lvl w:ilvl="7" w:tplc="F7EA72EE">
      <w:numFmt w:val="none"/>
      <w:lvlText w:val=""/>
      <w:lvlJc w:val="left"/>
      <w:pPr>
        <w:tabs>
          <w:tab w:val="num" w:pos="360"/>
        </w:tabs>
      </w:pPr>
      <w:rPr>
        <w:rFonts w:ascii="Times New Roman" w:hAnsi="Times New Roman" w:cs="Times New Roman"/>
      </w:rPr>
    </w:lvl>
    <w:lvl w:ilvl="8" w:tplc="AF62F516">
      <w:numFmt w:val="none"/>
      <w:lvlText w:val=""/>
      <w:lvlJc w:val="left"/>
      <w:pPr>
        <w:tabs>
          <w:tab w:val="num" w:pos="360"/>
        </w:tabs>
      </w:pPr>
      <w:rPr>
        <w:rFonts w:ascii="Times New Roman" w:hAnsi="Times New Roman" w:cs="Times New Roman"/>
      </w:rPr>
    </w:lvl>
  </w:abstractNum>
  <w:abstractNum w:abstractNumId="13">
    <w:nsid w:val="14813D1B"/>
    <w:multiLevelType w:val="hybridMultilevel"/>
    <w:tmpl w:val="721E65E2"/>
    <w:lvl w:ilvl="0" w:tplc="F99691B6">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4">
    <w:nsid w:val="166E393B"/>
    <w:multiLevelType w:val="hybridMultilevel"/>
    <w:tmpl w:val="2E6C32B8"/>
    <w:lvl w:ilvl="0" w:tplc="19A2A254">
      <w:start w:val="1"/>
      <w:numFmt w:val="lowerLetter"/>
      <w:lvlText w:val="%1)"/>
      <w:lvlJc w:val="left"/>
      <w:pPr>
        <w:tabs>
          <w:tab w:val="num" w:pos="1800"/>
        </w:tabs>
        <w:ind w:left="1800" w:hanging="360"/>
      </w:pPr>
      <w:rPr>
        <w:rFonts w:ascii="Arial" w:hAnsi="Arial" w:cs="Arial" w:hint="default"/>
        <w:b w:val="0"/>
        <w:bCs w:val="0"/>
      </w:rPr>
    </w:lvl>
    <w:lvl w:ilvl="1" w:tplc="63ECC262">
      <w:start w:val="1"/>
      <w:numFmt w:val="lowerLetter"/>
      <w:lvlText w:val="%2."/>
      <w:lvlJc w:val="left"/>
      <w:pPr>
        <w:tabs>
          <w:tab w:val="num" w:pos="2520"/>
        </w:tabs>
        <w:ind w:left="2520" w:hanging="360"/>
      </w:pPr>
      <w:rPr>
        <w:rFonts w:ascii="Times New Roman" w:hAnsi="Times New Roman" w:cs="Times New Roman"/>
      </w:rPr>
    </w:lvl>
    <w:lvl w:ilvl="2" w:tplc="AD542556">
      <w:start w:val="1"/>
      <w:numFmt w:val="lowerRoman"/>
      <w:lvlText w:val="%3."/>
      <w:lvlJc w:val="right"/>
      <w:pPr>
        <w:tabs>
          <w:tab w:val="num" w:pos="3240"/>
        </w:tabs>
        <w:ind w:left="3240" w:hanging="180"/>
      </w:pPr>
      <w:rPr>
        <w:rFonts w:ascii="Times New Roman" w:hAnsi="Times New Roman" w:cs="Times New Roman"/>
      </w:rPr>
    </w:lvl>
    <w:lvl w:ilvl="3" w:tplc="D7128550">
      <w:start w:val="1"/>
      <w:numFmt w:val="decimal"/>
      <w:lvlText w:val="%4."/>
      <w:lvlJc w:val="left"/>
      <w:pPr>
        <w:tabs>
          <w:tab w:val="num" w:pos="3960"/>
        </w:tabs>
        <w:ind w:left="3960" w:hanging="360"/>
      </w:pPr>
      <w:rPr>
        <w:rFonts w:ascii="Times New Roman" w:hAnsi="Times New Roman" w:cs="Times New Roman"/>
      </w:rPr>
    </w:lvl>
    <w:lvl w:ilvl="4" w:tplc="DFE4DF08">
      <w:start w:val="1"/>
      <w:numFmt w:val="lowerLetter"/>
      <w:lvlText w:val="%5."/>
      <w:lvlJc w:val="left"/>
      <w:pPr>
        <w:tabs>
          <w:tab w:val="num" w:pos="4680"/>
        </w:tabs>
        <w:ind w:left="4680" w:hanging="360"/>
      </w:pPr>
      <w:rPr>
        <w:rFonts w:ascii="Times New Roman" w:hAnsi="Times New Roman" w:cs="Times New Roman"/>
      </w:rPr>
    </w:lvl>
    <w:lvl w:ilvl="5" w:tplc="B38C8DF2">
      <w:start w:val="1"/>
      <w:numFmt w:val="lowerRoman"/>
      <w:lvlText w:val="%6."/>
      <w:lvlJc w:val="right"/>
      <w:pPr>
        <w:tabs>
          <w:tab w:val="num" w:pos="5400"/>
        </w:tabs>
        <w:ind w:left="5400" w:hanging="180"/>
      </w:pPr>
      <w:rPr>
        <w:rFonts w:ascii="Times New Roman" w:hAnsi="Times New Roman" w:cs="Times New Roman"/>
      </w:rPr>
    </w:lvl>
    <w:lvl w:ilvl="6" w:tplc="122098AE">
      <w:start w:val="1"/>
      <w:numFmt w:val="decimal"/>
      <w:lvlText w:val="%7."/>
      <w:lvlJc w:val="left"/>
      <w:pPr>
        <w:tabs>
          <w:tab w:val="num" w:pos="6120"/>
        </w:tabs>
        <w:ind w:left="6120" w:hanging="360"/>
      </w:pPr>
      <w:rPr>
        <w:rFonts w:ascii="Times New Roman" w:hAnsi="Times New Roman" w:cs="Times New Roman"/>
      </w:rPr>
    </w:lvl>
    <w:lvl w:ilvl="7" w:tplc="B56EE560">
      <w:start w:val="1"/>
      <w:numFmt w:val="lowerLetter"/>
      <w:lvlText w:val="%8."/>
      <w:lvlJc w:val="left"/>
      <w:pPr>
        <w:tabs>
          <w:tab w:val="num" w:pos="6840"/>
        </w:tabs>
        <w:ind w:left="6840" w:hanging="360"/>
      </w:pPr>
      <w:rPr>
        <w:rFonts w:ascii="Times New Roman" w:hAnsi="Times New Roman" w:cs="Times New Roman"/>
      </w:rPr>
    </w:lvl>
    <w:lvl w:ilvl="8" w:tplc="2DD25C08">
      <w:start w:val="1"/>
      <w:numFmt w:val="lowerRoman"/>
      <w:lvlText w:val="%9."/>
      <w:lvlJc w:val="right"/>
      <w:pPr>
        <w:tabs>
          <w:tab w:val="num" w:pos="7560"/>
        </w:tabs>
        <w:ind w:left="7560" w:hanging="180"/>
      </w:pPr>
      <w:rPr>
        <w:rFonts w:ascii="Times New Roman" w:hAnsi="Times New Roman" w:cs="Times New Roman"/>
      </w:rPr>
    </w:lvl>
  </w:abstractNum>
  <w:abstractNum w:abstractNumId="15">
    <w:nsid w:val="174E4202"/>
    <w:multiLevelType w:val="multilevel"/>
    <w:tmpl w:val="2EF4A79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6">
    <w:nsid w:val="1BA24079"/>
    <w:multiLevelType w:val="multilevel"/>
    <w:tmpl w:val="593834C8"/>
    <w:lvl w:ilvl="0">
      <w:start w:val="11"/>
      <w:numFmt w:val="decimal"/>
      <w:lvlText w:val="%1"/>
      <w:lvlJc w:val="left"/>
      <w:pPr>
        <w:ind w:left="375" w:hanging="375"/>
      </w:pPr>
      <w:rPr>
        <w:rFonts w:hint="default"/>
      </w:rPr>
    </w:lvl>
    <w:lvl w:ilvl="1">
      <w:start w:val="3"/>
      <w:numFmt w:val="decimal"/>
      <w:lvlText w:val="%1.%2"/>
      <w:lvlJc w:val="left"/>
      <w:pPr>
        <w:ind w:left="1651" w:hanging="37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7">
    <w:nsid w:val="1BF81E23"/>
    <w:multiLevelType w:val="multilevel"/>
    <w:tmpl w:val="BF049438"/>
    <w:lvl w:ilvl="0">
      <w:start w:val="20"/>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8">
    <w:nsid w:val="22FF51BB"/>
    <w:multiLevelType w:val="multilevel"/>
    <w:tmpl w:val="66AC5E20"/>
    <w:lvl w:ilvl="0">
      <w:start w:val="12"/>
      <w:numFmt w:val="decimal"/>
      <w:lvlText w:val="%1"/>
      <w:lvlJc w:val="left"/>
      <w:pPr>
        <w:ind w:left="540" w:hanging="540"/>
      </w:pPr>
      <w:rPr>
        <w:rFonts w:hint="default"/>
      </w:rPr>
    </w:lvl>
    <w:lvl w:ilvl="1">
      <w:start w:val="3"/>
      <w:numFmt w:val="decimal"/>
      <w:lvlText w:val="%1.%2"/>
      <w:lvlJc w:val="left"/>
      <w:pPr>
        <w:ind w:left="857" w:hanging="540"/>
      </w:pPr>
      <w:rPr>
        <w:rFonts w:hint="default"/>
      </w:rPr>
    </w:lvl>
    <w:lvl w:ilvl="2">
      <w:start w:val="2"/>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19">
    <w:nsid w:val="23A06396"/>
    <w:multiLevelType w:val="hybridMultilevel"/>
    <w:tmpl w:val="159A15B2"/>
    <w:lvl w:ilvl="0" w:tplc="BF802F9C">
      <w:start w:val="1"/>
      <w:numFmt w:val="decimal"/>
      <w:lvlText w:val="%1."/>
      <w:lvlJc w:val="left"/>
      <w:pPr>
        <w:tabs>
          <w:tab w:val="num" w:pos="720"/>
        </w:tabs>
        <w:ind w:left="720" w:hanging="360"/>
      </w:pPr>
      <w:rPr>
        <w:rFonts w:hint="default"/>
        <w:b/>
      </w:rPr>
    </w:lvl>
    <w:lvl w:ilvl="1" w:tplc="0930B78C">
      <w:start w:val="1"/>
      <w:numFmt w:val="lowerRoman"/>
      <w:lvlText w:val="%2."/>
      <w:lvlJc w:val="right"/>
      <w:pPr>
        <w:tabs>
          <w:tab w:val="num" w:pos="1440"/>
        </w:tabs>
        <w:ind w:left="1440" w:hanging="360"/>
      </w:pPr>
      <w:rPr>
        <w:rFonts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27BE6BD6"/>
    <w:multiLevelType w:val="multilevel"/>
    <w:tmpl w:val="921009D2"/>
    <w:lvl w:ilvl="0">
      <w:start w:val="16"/>
      <w:numFmt w:val="decimal"/>
      <w:lvlText w:val="%1."/>
      <w:lvlJc w:val="left"/>
      <w:pPr>
        <w:ind w:left="480" w:hanging="480"/>
      </w:pPr>
      <w:rPr>
        <w:rFonts w:hint="default"/>
      </w:rPr>
    </w:lvl>
    <w:lvl w:ilvl="1">
      <w:start w:val="1"/>
      <w:numFmt w:val="decimal"/>
      <w:lvlText w:val="%1.%2."/>
      <w:lvlJc w:val="left"/>
      <w:pPr>
        <w:ind w:left="645" w:hanging="720"/>
      </w:pPr>
      <w:rPr>
        <w:rFonts w:hint="default"/>
      </w:rPr>
    </w:lvl>
    <w:lvl w:ilvl="2">
      <w:start w:val="1"/>
      <w:numFmt w:val="decimal"/>
      <w:lvlText w:val="%1.%2.%3."/>
      <w:lvlJc w:val="left"/>
      <w:pPr>
        <w:ind w:left="570" w:hanging="720"/>
      </w:pPr>
      <w:rPr>
        <w:rFonts w:hint="default"/>
      </w:rPr>
    </w:lvl>
    <w:lvl w:ilvl="3">
      <w:start w:val="1"/>
      <w:numFmt w:val="decimal"/>
      <w:lvlText w:val="%1.%2.%3.%4."/>
      <w:lvlJc w:val="left"/>
      <w:pPr>
        <w:ind w:left="855" w:hanging="1080"/>
      </w:pPr>
      <w:rPr>
        <w:rFonts w:hint="default"/>
      </w:rPr>
    </w:lvl>
    <w:lvl w:ilvl="4">
      <w:start w:val="1"/>
      <w:numFmt w:val="decimal"/>
      <w:lvlText w:val="%1.%2.%3.%4.%5."/>
      <w:lvlJc w:val="left"/>
      <w:pPr>
        <w:ind w:left="780" w:hanging="1080"/>
      </w:pPr>
      <w:rPr>
        <w:rFonts w:hint="default"/>
      </w:rPr>
    </w:lvl>
    <w:lvl w:ilvl="5">
      <w:start w:val="1"/>
      <w:numFmt w:val="decimal"/>
      <w:lvlText w:val="%1.%2.%3.%4.%5.%6."/>
      <w:lvlJc w:val="left"/>
      <w:pPr>
        <w:ind w:left="1065" w:hanging="1440"/>
      </w:pPr>
      <w:rPr>
        <w:rFonts w:hint="default"/>
      </w:rPr>
    </w:lvl>
    <w:lvl w:ilvl="6">
      <w:start w:val="1"/>
      <w:numFmt w:val="decimal"/>
      <w:lvlText w:val="%1.%2.%3.%4.%5.%6.%7."/>
      <w:lvlJc w:val="left"/>
      <w:pPr>
        <w:ind w:left="990" w:hanging="1440"/>
      </w:pPr>
      <w:rPr>
        <w:rFonts w:hint="default"/>
      </w:rPr>
    </w:lvl>
    <w:lvl w:ilvl="7">
      <w:start w:val="1"/>
      <w:numFmt w:val="decimal"/>
      <w:lvlText w:val="%1.%2.%3.%4.%5.%6.%7.%8."/>
      <w:lvlJc w:val="left"/>
      <w:pPr>
        <w:ind w:left="1275" w:hanging="1800"/>
      </w:pPr>
      <w:rPr>
        <w:rFonts w:hint="default"/>
      </w:rPr>
    </w:lvl>
    <w:lvl w:ilvl="8">
      <w:start w:val="1"/>
      <w:numFmt w:val="decimal"/>
      <w:lvlText w:val="%1.%2.%3.%4.%5.%6.%7.%8.%9."/>
      <w:lvlJc w:val="left"/>
      <w:pPr>
        <w:ind w:left="1200" w:hanging="1800"/>
      </w:pPr>
      <w:rPr>
        <w:rFonts w:hint="default"/>
      </w:rPr>
    </w:lvl>
  </w:abstractNum>
  <w:abstractNum w:abstractNumId="21">
    <w:nsid w:val="2CC83E15"/>
    <w:multiLevelType w:val="hybridMultilevel"/>
    <w:tmpl w:val="7236DACA"/>
    <w:lvl w:ilvl="0" w:tplc="D82E0E4C">
      <w:start w:val="7"/>
      <w:numFmt w:val="decimal"/>
      <w:lvlText w:val="%1."/>
      <w:lvlJc w:val="left"/>
      <w:pPr>
        <w:ind w:left="360" w:hanging="360"/>
      </w:pPr>
      <w:rPr>
        <w:rFonts w:hint="default"/>
        <w:b/>
      </w:rPr>
    </w:lvl>
    <w:lvl w:ilvl="1" w:tplc="E5F6A35A">
      <w:start w:val="1"/>
      <w:numFmt w:val="lowerLetter"/>
      <w:lvlText w:val="%2."/>
      <w:lvlJc w:val="left"/>
      <w:pPr>
        <w:ind w:left="1080" w:hanging="360"/>
      </w:pPr>
      <w:rPr>
        <w:rFonts w:hint="default"/>
        <w:b w:val="0"/>
      </w:rPr>
    </w:lvl>
    <w:lvl w:ilvl="2" w:tplc="E9889362">
      <w:start w:val="1"/>
      <w:numFmt w:val="lowerRoman"/>
      <w:lvlText w:val="%3."/>
      <w:lvlJc w:val="right"/>
      <w:pPr>
        <w:ind w:left="1800" w:hanging="180"/>
      </w:pPr>
      <w:rPr>
        <w:b w:val="0"/>
      </w:rPr>
    </w:lvl>
    <w:lvl w:ilvl="3" w:tplc="011CE6A0">
      <w:start w:val="1"/>
      <w:numFmt w:val="lowerRoman"/>
      <w:lvlText w:val="%4."/>
      <w:lvlJc w:val="left"/>
      <w:pPr>
        <w:ind w:left="2880" w:hanging="720"/>
      </w:pPr>
      <w:rPr>
        <w:rFonts w:hint="default"/>
      </w:rPr>
    </w:lvl>
    <w:lvl w:ilvl="4" w:tplc="011AB138">
      <w:start w:val="1"/>
      <w:numFmt w:val="lowerLetter"/>
      <w:lvlText w:val="%5)"/>
      <w:lvlJc w:val="left"/>
      <w:pPr>
        <w:ind w:left="3240" w:hanging="360"/>
      </w:pPr>
      <w:rPr>
        <w:rFonts w:hint="default"/>
      </w:r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2F4815EF"/>
    <w:multiLevelType w:val="multilevel"/>
    <w:tmpl w:val="1B7E0648"/>
    <w:lvl w:ilvl="0">
      <w:start w:val="12"/>
      <w:numFmt w:val="decimal"/>
      <w:lvlText w:val="%1"/>
      <w:lvlJc w:val="left"/>
      <w:pPr>
        <w:ind w:left="540" w:hanging="540"/>
      </w:pPr>
      <w:rPr>
        <w:rFonts w:hint="default"/>
      </w:rPr>
    </w:lvl>
    <w:lvl w:ilvl="1">
      <w:start w:val="3"/>
      <w:numFmt w:val="decimal"/>
      <w:lvlText w:val="%1.%2"/>
      <w:lvlJc w:val="left"/>
      <w:pPr>
        <w:ind w:left="857" w:hanging="540"/>
      </w:pPr>
      <w:rPr>
        <w:rFonts w:hint="default"/>
      </w:rPr>
    </w:lvl>
    <w:lvl w:ilvl="2">
      <w:start w:val="2"/>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23">
    <w:nsid w:val="310B3276"/>
    <w:multiLevelType w:val="multilevel"/>
    <w:tmpl w:val="45F40904"/>
    <w:lvl w:ilvl="0">
      <w:start w:val="14"/>
      <w:numFmt w:val="decimal"/>
      <w:lvlText w:val="%1"/>
      <w:lvlJc w:val="left"/>
      <w:pPr>
        <w:ind w:left="375" w:hanging="375"/>
      </w:pPr>
      <w:rPr>
        <w:rFonts w:hint="default"/>
        <w:b/>
      </w:rPr>
    </w:lvl>
    <w:lvl w:ilvl="1">
      <w:start w:val="1"/>
      <w:numFmt w:val="decimal"/>
      <w:lvlText w:val="%1.%2"/>
      <w:lvlJc w:val="left"/>
      <w:pPr>
        <w:ind w:left="1226" w:hanging="375"/>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24">
    <w:nsid w:val="319A21E3"/>
    <w:multiLevelType w:val="hybridMultilevel"/>
    <w:tmpl w:val="8A928F5E"/>
    <w:lvl w:ilvl="0" w:tplc="EF40EEFC">
      <w:start w:val="1"/>
      <w:numFmt w:val="lowerLetter"/>
      <w:lvlText w:val="%1)"/>
      <w:lvlJc w:val="left"/>
      <w:pPr>
        <w:tabs>
          <w:tab w:val="num" w:pos="2490"/>
        </w:tabs>
        <w:ind w:left="249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5EF5ABF"/>
    <w:multiLevelType w:val="hybridMultilevel"/>
    <w:tmpl w:val="0268CDD4"/>
    <w:lvl w:ilvl="0" w:tplc="48E293D2">
      <w:start w:val="1"/>
      <w:numFmt w:val="lowerLetter"/>
      <w:pStyle w:val="Ttulo5"/>
      <w:lvlText w:val="%1)"/>
      <w:lvlJc w:val="left"/>
      <w:pPr>
        <w:tabs>
          <w:tab w:val="num" w:pos="814"/>
        </w:tabs>
        <w:ind w:left="814" w:hanging="454"/>
      </w:pPr>
      <w:rPr>
        <w:rFonts w:ascii="Times New Roman" w:hAnsi="Times New Roman" w:cs="Times New Roman" w:hint="default"/>
        <w:sz w:val="16"/>
        <w:szCs w:val="16"/>
      </w:rPr>
    </w:lvl>
    <w:lvl w:ilvl="1" w:tplc="8012B93A">
      <w:start w:val="3"/>
      <w:numFmt w:val="bullet"/>
      <w:lvlText w:val="-"/>
      <w:lvlJc w:val="left"/>
      <w:pPr>
        <w:tabs>
          <w:tab w:val="num" w:pos="1560"/>
        </w:tabs>
        <w:ind w:left="1560" w:hanging="360"/>
      </w:pPr>
      <w:rPr>
        <w:rFonts w:ascii="Times New Roman" w:hAnsi="Times New Roman" w:cs="Times New Roman" w:hint="default"/>
        <w:b/>
        <w:bCs/>
      </w:rPr>
    </w:lvl>
    <w:lvl w:ilvl="2" w:tplc="828001E4">
      <w:start w:val="1"/>
      <w:numFmt w:val="upperRoman"/>
      <w:lvlText w:val="%3."/>
      <w:lvlJc w:val="left"/>
      <w:pPr>
        <w:tabs>
          <w:tab w:val="num" w:pos="720"/>
        </w:tabs>
        <w:ind w:left="720" w:hanging="720"/>
      </w:pPr>
      <w:rPr>
        <w:rFonts w:ascii="Times New Roman" w:hAnsi="Times New Roman" w:cs="Times New Roman" w:hint="default"/>
      </w:rPr>
    </w:lvl>
    <w:lvl w:ilvl="3" w:tplc="C1323062">
      <w:numFmt w:val="bullet"/>
      <w:lvlText w:val="-"/>
      <w:lvlJc w:val="left"/>
      <w:pPr>
        <w:tabs>
          <w:tab w:val="num" w:pos="3000"/>
        </w:tabs>
        <w:ind w:left="2980" w:hanging="340"/>
      </w:pPr>
      <w:rPr>
        <w:rFonts w:ascii="Times New Roman" w:eastAsia="Times New Roman" w:hAnsi="Times New Roman" w:hint="default"/>
      </w:rPr>
    </w:lvl>
    <w:lvl w:ilvl="4" w:tplc="7C9A9C34">
      <w:start w:val="1"/>
      <w:numFmt w:val="lowerLetter"/>
      <w:lvlText w:val="%5."/>
      <w:lvlJc w:val="left"/>
      <w:pPr>
        <w:tabs>
          <w:tab w:val="num" w:pos="3720"/>
        </w:tabs>
        <w:ind w:left="3720" w:hanging="360"/>
      </w:pPr>
      <w:rPr>
        <w:rFonts w:ascii="Times New Roman" w:hAnsi="Times New Roman" w:cs="Times New Roman"/>
      </w:rPr>
    </w:lvl>
    <w:lvl w:ilvl="5" w:tplc="1A9C5258">
      <w:start w:val="1"/>
      <w:numFmt w:val="lowerRoman"/>
      <w:lvlText w:val="%6."/>
      <w:lvlJc w:val="right"/>
      <w:pPr>
        <w:tabs>
          <w:tab w:val="num" w:pos="4440"/>
        </w:tabs>
        <w:ind w:left="4440" w:hanging="180"/>
      </w:pPr>
      <w:rPr>
        <w:rFonts w:ascii="Times New Roman" w:hAnsi="Times New Roman" w:cs="Times New Roman"/>
      </w:rPr>
    </w:lvl>
    <w:lvl w:ilvl="6" w:tplc="4E2ECFC0">
      <w:start w:val="1"/>
      <w:numFmt w:val="decimal"/>
      <w:lvlText w:val="%7."/>
      <w:lvlJc w:val="left"/>
      <w:pPr>
        <w:tabs>
          <w:tab w:val="num" w:pos="5160"/>
        </w:tabs>
        <w:ind w:left="5160" w:hanging="360"/>
      </w:pPr>
      <w:rPr>
        <w:rFonts w:ascii="Times New Roman" w:hAnsi="Times New Roman" w:cs="Times New Roman"/>
      </w:rPr>
    </w:lvl>
    <w:lvl w:ilvl="7" w:tplc="847AC9FE">
      <w:start w:val="1"/>
      <w:numFmt w:val="lowerLetter"/>
      <w:lvlText w:val="%8."/>
      <w:lvlJc w:val="left"/>
      <w:pPr>
        <w:tabs>
          <w:tab w:val="num" w:pos="5880"/>
        </w:tabs>
        <w:ind w:left="5880" w:hanging="360"/>
      </w:pPr>
      <w:rPr>
        <w:rFonts w:ascii="Times New Roman" w:hAnsi="Times New Roman" w:cs="Times New Roman"/>
      </w:rPr>
    </w:lvl>
    <w:lvl w:ilvl="8" w:tplc="A076795C">
      <w:start w:val="1"/>
      <w:numFmt w:val="lowerRoman"/>
      <w:lvlText w:val="%9."/>
      <w:lvlJc w:val="right"/>
      <w:pPr>
        <w:tabs>
          <w:tab w:val="num" w:pos="6600"/>
        </w:tabs>
        <w:ind w:left="6600" w:hanging="180"/>
      </w:pPr>
      <w:rPr>
        <w:rFonts w:ascii="Times New Roman" w:hAnsi="Times New Roman" w:cs="Times New Roman"/>
      </w:rPr>
    </w:lvl>
  </w:abstractNum>
  <w:abstractNum w:abstractNumId="26">
    <w:nsid w:val="36F9202D"/>
    <w:multiLevelType w:val="hybridMultilevel"/>
    <w:tmpl w:val="34C24870"/>
    <w:lvl w:ilvl="0" w:tplc="0C0A0019">
      <w:start w:val="1"/>
      <w:numFmt w:val="lowerLetter"/>
      <w:lvlText w:val="%1."/>
      <w:lvlJc w:val="left"/>
      <w:pPr>
        <w:ind w:left="360" w:hanging="360"/>
      </w:pPr>
      <w:rPr>
        <w:rFonts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380839E6"/>
    <w:multiLevelType w:val="singleLevel"/>
    <w:tmpl w:val="F4086AAC"/>
    <w:lvl w:ilvl="0">
      <w:start w:val="1"/>
      <w:numFmt w:val="bullet"/>
      <w:pStyle w:val="Listaconvietas"/>
      <w:lvlText w:val=""/>
      <w:lvlJc w:val="left"/>
      <w:pPr>
        <w:tabs>
          <w:tab w:val="num" w:pos="360"/>
        </w:tabs>
        <w:ind w:left="360" w:hanging="360"/>
      </w:pPr>
      <w:rPr>
        <w:rFonts w:ascii="Wingdings" w:hAnsi="Wingdings" w:cs="Wingdings" w:hint="default"/>
      </w:rPr>
    </w:lvl>
  </w:abstractNum>
  <w:abstractNum w:abstractNumId="28">
    <w:nsid w:val="3BB26A68"/>
    <w:multiLevelType w:val="hybridMultilevel"/>
    <w:tmpl w:val="D8804226"/>
    <w:lvl w:ilvl="0" w:tplc="3C68F51E">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3C4553E6"/>
    <w:multiLevelType w:val="hybridMultilevel"/>
    <w:tmpl w:val="D5409868"/>
    <w:lvl w:ilvl="0" w:tplc="E5F6A35A">
      <w:start w:val="1"/>
      <w:numFmt w:val="lowerLetter"/>
      <w:lvlText w:val="%1."/>
      <w:lvlJc w:val="left"/>
      <w:pPr>
        <w:ind w:left="108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3CBB16A6"/>
    <w:multiLevelType w:val="multilevel"/>
    <w:tmpl w:val="0F741EE0"/>
    <w:lvl w:ilvl="0">
      <w:start w:val="15"/>
      <w:numFmt w:val="decimal"/>
      <w:lvlText w:val="%1"/>
      <w:lvlJc w:val="left"/>
      <w:pPr>
        <w:ind w:left="375" w:hanging="375"/>
      </w:pPr>
      <w:rPr>
        <w:rFonts w:hint="default"/>
      </w:rPr>
    </w:lvl>
    <w:lvl w:ilvl="1">
      <w:start w:val="1"/>
      <w:numFmt w:val="decimal"/>
      <w:lvlText w:val="%1.%2"/>
      <w:lvlJc w:val="left"/>
      <w:pPr>
        <w:ind w:left="1010" w:hanging="375"/>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2625" w:hanging="720"/>
      </w:pPr>
      <w:rPr>
        <w:rFonts w:hint="default"/>
      </w:rPr>
    </w:lvl>
    <w:lvl w:ilvl="4">
      <w:start w:val="1"/>
      <w:numFmt w:val="decimal"/>
      <w:lvlText w:val="%1.%2.%3.%4.%5"/>
      <w:lvlJc w:val="left"/>
      <w:pPr>
        <w:ind w:left="3620" w:hanging="1080"/>
      </w:pPr>
      <w:rPr>
        <w:rFonts w:hint="default"/>
      </w:rPr>
    </w:lvl>
    <w:lvl w:ilvl="5">
      <w:start w:val="1"/>
      <w:numFmt w:val="decimal"/>
      <w:lvlText w:val="%1.%2.%3.%4.%5.%6"/>
      <w:lvlJc w:val="left"/>
      <w:pPr>
        <w:ind w:left="4255" w:hanging="1080"/>
      </w:pPr>
      <w:rPr>
        <w:rFonts w:hint="default"/>
      </w:rPr>
    </w:lvl>
    <w:lvl w:ilvl="6">
      <w:start w:val="1"/>
      <w:numFmt w:val="decimal"/>
      <w:lvlText w:val="%1.%2.%3.%4.%5.%6.%7"/>
      <w:lvlJc w:val="left"/>
      <w:pPr>
        <w:ind w:left="4890" w:hanging="1080"/>
      </w:pPr>
      <w:rPr>
        <w:rFonts w:hint="default"/>
      </w:rPr>
    </w:lvl>
    <w:lvl w:ilvl="7">
      <w:start w:val="1"/>
      <w:numFmt w:val="decimal"/>
      <w:lvlText w:val="%1.%2.%3.%4.%5.%6.%7.%8"/>
      <w:lvlJc w:val="left"/>
      <w:pPr>
        <w:ind w:left="5885" w:hanging="1440"/>
      </w:pPr>
      <w:rPr>
        <w:rFonts w:hint="default"/>
      </w:rPr>
    </w:lvl>
    <w:lvl w:ilvl="8">
      <w:start w:val="1"/>
      <w:numFmt w:val="decimal"/>
      <w:lvlText w:val="%1.%2.%3.%4.%5.%6.%7.%8.%9"/>
      <w:lvlJc w:val="left"/>
      <w:pPr>
        <w:ind w:left="6520" w:hanging="1440"/>
      </w:pPr>
      <w:rPr>
        <w:rFonts w:hint="default"/>
      </w:rPr>
    </w:lvl>
  </w:abstractNum>
  <w:abstractNum w:abstractNumId="31">
    <w:nsid w:val="405D7DF3"/>
    <w:multiLevelType w:val="multilevel"/>
    <w:tmpl w:val="666CDC0C"/>
    <w:lvl w:ilvl="0">
      <w:start w:val="16"/>
      <w:numFmt w:val="decimal"/>
      <w:lvlText w:val="%1."/>
      <w:lvlJc w:val="left"/>
      <w:pPr>
        <w:ind w:left="480" w:hanging="480"/>
      </w:pPr>
      <w:rPr>
        <w:rFonts w:hint="default"/>
      </w:rPr>
    </w:lvl>
    <w:lvl w:ilvl="1">
      <w:start w:val="1"/>
      <w:numFmt w:val="decimal"/>
      <w:lvlText w:val="%1.%2."/>
      <w:lvlJc w:val="left"/>
      <w:pPr>
        <w:ind w:left="645" w:hanging="720"/>
      </w:pPr>
      <w:rPr>
        <w:rFonts w:hint="default"/>
      </w:rPr>
    </w:lvl>
    <w:lvl w:ilvl="2">
      <w:start w:val="1"/>
      <w:numFmt w:val="bullet"/>
      <w:lvlText w:val="-"/>
      <w:lvlJc w:val="left"/>
      <w:pPr>
        <w:ind w:left="570" w:hanging="720"/>
      </w:pPr>
      <w:rPr>
        <w:rFonts w:ascii="Times New Roman" w:eastAsia="Times New Roman" w:hAnsi="Times New Roman" w:cs="Times New Roman" w:hint="default"/>
      </w:rPr>
    </w:lvl>
    <w:lvl w:ilvl="3">
      <w:start w:val="1"/>
      <w:numFmt w:val="decimal"/>
      <w:lvlText w:val="%1.%2.%3.%4."/>
      <w:lvlJc w:val="left"/>
      <w:pPr>
        <w:ind w:left="855" w:hanging="1080"/>
      </w:pPr>
      <w:rPr>
        <w:rFonts w:hint="default"/>
      </w:rPr>
    </w:lvl>
    <w:lvl w:ilvl="4">
      <w:start w:val="1"/>
      <w:numFmt w:val="decimal"/>
      <w:lvlText w:val="%1.%2.%3.%4.%5."/>
      <w:lvlJc w:val="left"/>
      <w:pPr>
        <w:ind w:left="780" w:hanging="1080"/>
      </w:pPr>
      <w:rPr>
        <w:rFonts w:hint="default"/>
      </w:rPr>
    </w:lvl>
    <w:lvl w:ilvl="5">
      <w:start w:val="1"/>
      <w:numFmt w:val="decimal"/>
      <w:lvlText w:val="%1.%2.%3.%4.%5.%6."/>
      <w:lvlJc w:val="left"/>
      <w:pPr>
        <w:ind w:left="1065" w:hanging="1440"/>
      </w:pPr>
      <w:rPr>
        <w:rFonts w:hint="default"/>
      </w:rPr>
    </w:lvl>
    <w:lvl w:ilvl="6">
      <w:start w:val="1"/>
      <w:numFmt w:val="decimal"/>
      <w:lvlText w:val="%1.%2.%3.%4.%5.%6.%7."/>
      <w:lvlJc w:val="left"/>
      <w:pPr>
        <w:ind w:left="990" w:hanging="1440"/>
      </w:pPr>
      <w:rPr>
        <w:rFonts w:hint="default"/>
      </w:rPr>
    </w:lvl>
    <w:lvl w:ilvl="7">
      <w:start w:val="1"/>
      <w:numFmt w:val="decimal"/>
      <w:lvlText w:val="%1.%2.%3.%4.%5.%6.%7.%8."/>
      <w:lvlJc w:val="left"/>
      <w:pPr>
        <w:ind w:left="1275" w:hanging="1800"/>
      </w:pPr>
      <w:rPr>
        <w:rFonts w:hint="default"/>
      </w:rPr>
    </w:lvl>
    <w:lvl w:ilvl="8">
      <w:start w:val="1"/>
      <w:numFmt w:val="decimal"/>
      <w:lvlText w:val="%1.%2.%3.%4.%5.%6.%7.%8.%9."/>
      <w:lvlJc w:val="left"/>
      <w:pPr>
        <w:ind w:left="1200" w:hanging="1800"/>
      </w:pPr>
      <w:rPr>
        <w:rFonts w:hint="default"/>
      </w:rPr>
    </w:lvl>
  </w:abstractNum>
  <w:abstractNum w:abstractNumId="32">
    <w:nsid w:val="46DF09F4"/>
    <w:multiLevelType w:val="hybridMultilevel"/>
    <w:tmpl w:val="DB1ECBFE"/>
    <w:lvl w:ilvl="0" w:tplc="FFFFFFFF">
      <w:start w:val="1"/>
      <w:numFmt w:val="lowerLetter"/>
      <w:lvlText w:val="%1)"/>
      <w:lvlJc w:val="left"/>
      <w:pPr>
        <w:tabs>
          <w:tab w:val="num" w:pos="2148"/>
        </w:tabs>
        <w:ind w:left="2148" w:hanging="360"/>
      </w:pPr>
      <w:rPr>
        <w:rFonts w:hint="default"/>
      </w:rPr>
    </w:lvl>
    <w:lvl w:ilvl="1" w:tplc="4ACABF66">
      <w:start w:val="1"/>
      <w:numFmt w:val="decimal"/>
      <w:lvlText w:val="%2."/>
      <w:lvlJc w:val="left"/>
      <w:pPr>
        <w:tabs>
          <w:tab w:val="num" w:pos="2868"/>
        </w:tabs>
        <w:ind w:left="2868" w:hanging="360"/>
      </w:pPr>
      <w:rPr>
        <w:rFonts w:hint="default"/>
        <w:b/>
      </w:rPr>
    </w:lvl>
    <w:lvl w:ilvl="2" w:tplc="FFFFFFFF" w:tentative="1">
      <w:start w:val="1"/>
      <w:numFmt w:val="lowerRoman"/>
      <w:lvlText w:val="%3."/>
      <w:lvlJc w:val="right"/>
      <w:pPr>
        <w:tabs>
          <w:tab w:val="num" w:pos="3588"/>
        </w:tabs>
        <w:ind w:left="3588" w:hanging="180"/>
      </w:pPr>
    </w:lvl>
    <w:lvl w:ilvl="3" w:tplc="FFFFFFFF" w:tentative="1">
      <w:start w:val="1"/>
      <w:numFmt w:val="decimal"/>
      <w:lvlText w:val="%4."/>
      <w:lvlJc w:val="left"/>
      <w:pPr>
        <w:tabs>
          <w:tab w:val="num" w:pos="4308"/>
        </w:tabs>
        <w:ind w:left="4308" w:hanging="360"/>
      </w:pPr>
    </w:lvl>
    <w:lvl w:ilvl="4" w:tplc="FFFFFFFF" w:tentative="1">
      <w:start w:val="1"/>
      <w:numFmt w:val="lowerLetter"/>
      <w:lvlText w:val="%5."/>
      <w:lvlJc w:val="left"/>
      <w:pPr>
        <w:tabs>
          <w:tab w:val="num" w:pos="5028"/>
        </w:tabs>
        <w:ind w:left="5028" w:hanging="360"/>
      </w:pPr>
    </w:lvl>
    <w:lvl w:ilvl="5" w:tplc="FFFFFFFF" w:tentative="1">
      <w:start w:val="1"/>
      <w:numFmt w:val="lowerRoman"/>
      <w:lvlText w:val="%6."/>
      <w:lvlJc w:val="right"/>
      <w:pPr>
        <w:tabs>
          <w:tab w:val="num" w:pos="5748"/>
        </w:tabs>
        <w:ind w:left="5748" w:hanging="180"/>
      </w:pPr>
    </w:lvl>
    <w:lvl w:ilvl="6" w:tplc="FFFFFFFF" w:tentative="1">
      <w:start w:val="1"/>
      <w:numFmt w:val="decimal"/>
      <w:lvlText w:val="%7."/>
      <w:lvlJc w:val="left"/>
      <w:pPr>
        <w:tabs>
          <w:tab w:val="num" w:pos="6468"/>
        </w:tabs>
        <w:ind w:left="6468" w:hanging="360"/>
      </w:pPr>
    </w:lvl>
    <w:lvl w:ilvl="7" w:tplc="FFFFFFFF" w:tentative="1">
      <w:start w:val="1"/>
      <w:numFmt w:val="lowerLetter"/>
      <w:lvlText w:val="%8."/>
      <w:lvlJc w:val="left"/>
      <w:pPr>
        <w:tabs>
          <w:tab w:val="num" w:pos="7188"/>
        </w:tabs>
        <w:ind w:left="7188" w:hanging="360"/>
      </w:pPr>
    </w:lvl>
    <w:lvl w:ilvl="8" w:tplc="FFFFFFFF" w:tentative="1">
      <w:start w:val="1"/>
      <w:numFmt w:val="lowerRoman"/>
      <w:lvlText w:val="%9."/>
      <w:lvlJc w:val="right"/>
      <w:pPr>
        <w:tabs>
          <w:tab w:val="num" w:pos="7908"/>
        </w:tabs>
        <w:ind w:left="7908" w:hanging="180"/>
      </w:pPr>
    </w:lvl>
  </w:abstractNum>
  <w:abstractNum w:abstractNumId="33">
    <w:nsid w:val="473214C1"/>
    <w:multiLevelType w:val="hybridMultilevel"/>
    <w:tmpl w:val="0E120774"/>
    <w:lvl w:ilvl="0" w:tplc="99827F7C">
      <w:start w:val="1"/>
      <w:numFmt w:val="decimal"/>
      <w:lvlText w:val="%1."/>
      <w:lvlJc w:val="left"/>
      <w:pPr>
        <w:ind w:left="360" w:hanging="360"/>
      </w:pPr>
      <w:rPr>
        <w:rFonts w:ascii="Times New Roman" w:hAnsi="Times New Roman" w:cs="Times New Roman"/>
      </w:rPr>
    </w:lvl>
    <w:lvl w:ilvl="1" w:tplc="45567BB4">
      <w:start w:val="1"/>
      <w:numFmt w:val="lowerLetter"/>
      <w:lvlText w:val="%2."/>
      <w:lvlJc w:val="left"/>
      <w:pPr>
        <w:ind w:left="1080" w:hanging="360"/>
      </w:pPr>
      <w:rPr>
        <w:rFonts w:ascii="Times New Roman" w:hAnsi="Times New Roman" w:cs="Times New Roman"/>
      </w:rPr>
    </w:lvl>
    <w:lvl w:ilvl="2" w:tplc="0C0A001B">
      <w:start w:val="1"/>
      <w:numFmt w:val="lowerRoman"/>
      <w:lvlText w:val="%3."/>
      <w:lvlJc w:val="right"/>
      <w:pPr>
        <w:ind w:left="1800" w:hanging="180"/>
      </w:pPr>
      <w:rPr>
        <w:rFonts w:ascii="Times New Roman" w:hAnsi="Times New Roman" w:cs="Times New Roman"/>
      </w:rPr>
    </w:lvl>
    <w:lvl w:ilvl="3" w:tplc="0C0A000F">
      <w:start w:val="1"/>
      <w:numFmt w:val="decimal"/>
      <w:lvlText w:val="%4."/>
      <w:lvlJc w:val="left"/>
      <w:pPr>
        <w:ind w:left="2520" w:hanging="360"/>
      </w:pPr>
      <w:rPr>
        <w:rFonts w:ascii="Times New Roman" w:hAnsi="Times New Roman" w:cs="Times New Roman"/>
      </w:rPr>
    </w:lvl>
    <w:lvl w:ilvl="4" w:tplc="0C0A0019">
      <w:start w:val="1"/>
      <w:numFmt w:val="lowerLetter"/>
      <w:lvlText w:val="%5."/>
      <w:lvlJc w:val="left"/>
      <w:pPr>
        <w:ind w:left="3240" w:hanging="360"/>
      </w:pPr>
      <w:rPr>
        <w:rFonts w:ascii="Times New Roman" w:hAnsi="Times New Roman" w:cs="Times New Roman"/>
      </w:rPr>
    </w:lvl>
    <w:lvl w:ilvl="5" w:tplc="0C0A001B">
      <w:start w:val="1"/>
      <w:numFmt w:val="lowerRoman"/>
      <w:lvlText w:val="%6."/>
      <w:lvlJc w:val="right"/>
      <w:pPr>
        <w:ind w:left="3960" w:hanging="180"/>
      </w:pPr>
      <w:rPr>
        <w:rFonts w:ascii="Times New Roman" w:hAnsi="Times New Roman" w:cs="Times New Roman"/>
      </w:rPr>
    </w:lvl>
    <w:lvl w:ilvl="6" w:tplc="0C0A000F">
      <w:start w:val="1"/>
      <w:numFmt w:val="decimal"/>
      <w:lvlText w:val="%7."/>
      <w:lvlJc w:val="left"/>
      <w:pPr>
        <w:ind w:left="4680" w:hanging="360"/>
      </w:pPr>
      <w:rPr>
        <w:rFonts w:ascii="Times New Roman" w:hAnsi="Times New Roman" w:cs="Times New Roman"/>
      </w:rPr>
    </w:lvl>
    <w:lvl w:ilvl="7" w:tplc="0C0A0019">
      <w:start w:val="1"/>
      <w:numFmt w:val="lowerLetter"/>
      <w:lvlText w:val="%8."/>
      <w:lvlJc w:val="left"/>
      <w:pPr>
        <w:ind w:left="5400" w:hanging="360"/>
      </w:pPr>
      <w:rPr>
        <w:rFonts w:ascii="Times New Roman" w:hAnsi="Times New Roman" w:cs="Times New Roman"/>
      </w:rPr>
    </w:lvl>
    <w:lvl w:ilvl="8" w:tplc="0C0A001B">
      <w:start w:val="1"/>
      <w:numFmt w:val="lowerRoman"/>
      <w:lvlText w:val="%9."/>
      <w:lvlJc w:val="right"/>
      <w:pPr>
        <w:ind w:left="6120" w:hanging="180"/>
      </w:pPr>
      <w:rPr>
        <w:rFonts w:ascii="Times New Roman" w:hAnsi="Times New Roman" w:cs="Times New Roman"/>
      </w:rPr>
    </w:lvl>
  </w:abstractNum>
  <w:abstractNum w:abstractNumId="34">
    <w:nsid w:val="47AE1974"/>
    <w:multiLevelType w:val="hybridMultilevel"/>
    <w:tmpl w:val="55CA7EEE"/>
    <w:lvl w:ilvl="0" w:tplc="AD3A287A">
      <w:start w:val="1"/>
      <w:numFmt w:val="lowerLetter"/>
      <w:lvlText w:val="%1)"/>
      <w:lvlJc w:val="left"/>
      <w:pPr>
        <w:tabs>
          <w:tab w:val="num" w:pos="2490"/>
        </w:tabs>
        <w:ind w:left="249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482C776F"/>
    <w:multiLevelType w:val="hybridMultilevel"/>
    <w:tmpl w:val="A14674FE"/>
    <w:lvl w:ilvl="0" w:tplc="C2B42E1E">
      <w:start w:val="1"/>
      <w:numFmt w:val="lowerLetter"/>
      <w:lvlText w:val="%1)"/>
      <w:lvlJc w:val="left"/>
      <w:pPr>
        <w:tabs>
          <w:tab w:val="num" w:pos="1588"/>
        </w:tabs>
        <w:ind w:left="1588" w:hanging="454"/>
      </w:pPr>
      <w:rPr>
        <w:rFonts w:ascii="Arial" w:hAnsi="Arial" w:cs="Arial" w:hint="default"/>
      </w:rPr>
    </w:lvl>
    <w:lvl w:ilvl="1" w:tplc="5AE0D204">
      <w:start w:val="3"/>
      <w:numFmt w:val="upperLetter"/>
      <w:lvlText w:val="%2)"/>
      <w:lvlJc w:val="left"/>
      <w:pPr>
        <w:tabs>
          <w:tab w:val="num" w:pos="1980"/>
        </w:tabs>
        <w:ind w:left="1980" w:hanging="360"/>
      </w:pPr>
      <w:rPr>
        <w:rFonts w:ascii="Times New Roman" w:hAnsi="Times New Roman" w:cs="Times New Roman" w:hint="default"/>
        <w:b w:val="0"/>
        <w:bCs w:val="0"/>
        <w:i w:val="0"/>
        <w:iCs w:val="0"/>
      </w:rPr>
    </w:lvl>
    <w:lvl w:ilvl="2" w:tplc="0C0A001B">
      <w:start w:val="1"/>
      <w:numFmt w:val="lowerRoman"/>
      <w:lvlText w:val="%3."/>
      <w:lvlJc w:val="right"/>
      <w:pPr>
        <w:tabs>
          <w:tab w:val="num" w:pos="2700"/>
        </w:tabs>
        <w:ind w:left="2700" w:hanging="180"/>
      </w:pPr>
      <w:rPr>
        <w:rFonts w:ascii="Times New Roman" w:hAnsi="Times New Roman" w:cs="Times New Roman"/>
      </w:rPr>
    </w:lvl>
    <w:lvl w:ilvl="3" w:tplc="0C0A000F">
      <w:start w:val="1"/>
      <w:numFmt w:val="decimal"/>
      <w:lvlText w:val="%4."/>
      <w:lvlJc w:val="left"/>
      <w:pPr>
        <w:tabs>
          <w:tab w:val="num" w:pos="3420"/>
        </w:tabs>
        <w:ind w:left="3420" w:hanging="360"/>
      </w:pPr>
      <w:rPr>
        <w:rFonts w:ascii="Times New Roman" w:hAnsi="Times New Roman" w:cs="Times New Roman"/>
      </w:rPr>
    </w:lvl>
    <w:lvl w:ilvl="4" w:tplc="0C0A0019">
      <w:start w:val="1"/>
      <w:numFmt w:val="lowerLetter"/>
      <w:lvlText w:val="%5."/>
      <w:lvlJc w:val="left"/>
      <w:pPr>
        <w:tabs>
          <w:tab w:val="num" w:pos="4140"/>
        </w:tabs>
        <w:ind w:left="4140" w:hanging="360"/>
      </w:pPr>
      <w:rPr>
        <w:rFonts w:ascii="Times New Roman" w:hAnsi="Times New Roman" w:cs="Times New Roman"/>
      </w:rPr>
    </w:lvl>
    <w:lvl w:ilvl="5" w:tplc="0C0A001B">
      <w:start w:val="1"/>
      <w:numFmt w:val="lowerRoman"/>
      <w:lvlText w:val="%6."/>
      <w:lvlJc w:val="right"/>
      <w:pPr>
        <w:tabs>
          <w:tab w:val="num" w:pos="4860"/>
        </w:tabs>
        <w:ind w:left="4860" w:hanging="180"/>
      </w:pPr>
      <w:rPr>
        <w:rFonts w:ascii="Times New Roman" w:hAnsi="Times New Roman" w:cs="Times New Roman"/>
      </w:rPr>
    </w:lvl>
    <w:lvl w:ilvl="6" w:tplc="0C0A000F">
      <w:start w:val="1"/>
      <w:numFmt w:val="decimal"/>
      <w:lvlText w:val="%7."/>
      <w:lvlJc w:val="left"/>
      <w:pPr>
        <w:tabs>
          <w:tab w:val="num" w:pos="5580"/>
        </w:tabs>
        <w:ind w:left="5580" w:hanging="360"/>
      </w:pPr>
      <w:rPr>
        <w:rFonts w:ascii="Times New Roman" w:hAnsi="Times New Roman" w:cs="Times New Roman"/>
      </w:rPr>
    </w:lvl>
    <w:lvl w:ilvl="7" w:tplc="0C0A0019">
      <w:start w:val="1"/>
      <w:numFmt w:val="lowerLetter"/>
      <w:lvlText w:val="%8."/>
      <w:lvlJc w:val="left"/>
      <w:pPr>
        <w:tabs>
          <w:tab w:val="num" w:pos="6300"/>
        </w:tabs>
        <w:ind w:left="6300" w:hanging="360"/>
      </w:pPr>
      <w:rPr>
        <w:rFonts w:ascii="Times New Roman" w:hAnsi="Times New Roman" w:cs="Times New Roman"/>
      </w:rPr>
    </w:lvl>
    <w:lvl w:ilvl="8" w:tplc="0C0A001B">
      <w:start w:val="1"/>
      <w:numFmt w:val="lowerRoman"/>
      <w:lvlText w:val="%9."/>
      <w:lvlJc w:val="right"/>
      <w:pPr>
        <w:tabs>
          <w:tab w:val="num" w:pos="7020"/>
        </w:tabs>
        <w:ind w:left="7020" w:hanging="180"/>
      </w:pPr>
      <w:rPr>
        <w:rFonts w:ascii="Times New Roman" w:hAnsi="Times New Roman" w:cs="Times New Roman"/>
      </w:rPr>
    </w:lvl>
  </w:abstractNum>
  <w:abstractNum w:abstractNumId="36">
    <w:nsid w:val="4946478C"/>
    <w:multiLevelType w:val="hybridMultilevel"/>
    <w:tmpl w:val="81F8AE34"/>
    <w:lvl w:ilvl="0" w:tplc="AE78C022">
      <w:start w:val="1"/>
      <w:numFmt w:val="decimal"/>
      <w:lvlText w:val="%1."/>
      <w:lvlJc w:val="left"/>
      <w:pPr>
        <w:tabs>
          <w:tab w:val="num" w:pos="720"/>
        </w:tabs>
        <w:ind w:left="720" w:hanging="360"/>
      </w:pPr>
      <w:rPr>
        <w:rFonts w:ascii="Arial" w:hAnsi="Arial" w:cs="Arial" w:hint="default"/>
        <w:b/>
        <w:bCs/>
      </w:rPr>
    </w:lvl>
    <w:lvl w:ilvl="1" w:tplc="35FA0B9C">
      <w:start w:val="1"/>
      <w:numFmt w:val="upperRoman"/>
      <w:isLgl/>
      <w:lvlText w:val="%22.1"/>
      <w:lvlJc w:val="left"/>
      <w:pPr>
        <w:tabs>
          <w:tab w:val="num" w:pos="1440"/>
        </w:tabs>
        <w:ind w:left="720" w:hanging="360"/>
      </w:pPr>
      <w:rPr>
        <w:rFonts w:ascii="Times New Roman" w:hAnsi="Times New Roman" w:cs="Times New Roman" w:hint="default"/>
      </w:rPr>
    </w:lvl>
    <w:lvl w:ilvl="2" w:tplc="DBDC1D3A">
      <w:numFmt w:val="none"/>
      <w:lvlText w:val=""/>
      <w:lvlJc w:val="left"/>
      <w:pPr>
        <w:tabs>
          <w:tab w:val="num" w:pos="360"/>
        </w:tabs>
      </w:pPr>
      <w:rPr>
        <w:rFonts w:ascii="Times New Roman" w:hAnsi="Times New Roman" w:cs="Times New Roman"/>
      </w:rPr>
    </w:lvl>
    <w:lvl w:ilvl="3" w:tplc="7D3029D6">
      <w:numFmt w:val="none"/>
      <w:lvlText w:val=""/>
      <w:lvlJc w:val="left"/>
      <w:pPr>
        <w:tabs>
          <w:tab w:val="num" w:pos="360"/>
        </w:tabs>
      </w:pPr>
      <w:rPr>
        <w:rFonts w:ascii="Times New Roman" w:hAnsi="Times New Roman" w:cs="Times New Roman"/>
      </w:rPr>
    </w:lvl>
    <w:lvl w:ilvl="4" w:tplc="47609EA0">
      <w:numFmt w:val="none"/>
      <w:lvlText w:val=""/>
      <w:lvlJc w:val="left"/>
      <w:pPr>
        <w:tabs>
          <w:tab w:val="num" w:pos="360"/>
        </w:tabs>
      </w:pPr>
      <w:rPr>
        <w:rFonts w:ascii="Times New Roman" w:hAnsi="Times New Roman" w:cs="Times New Roman"/>
      </w:rPr>
    </w:lvl>
    <w:lvl w:ilvl="5" w:tplc="D49E70A0">
      <w:numFmt w:val="none"/>
      <w:lvlText w:val=""/>
      <w:lvlJc w:val="left"/>
      <w:pPr>
        <w:tabs>
          <w:tab w:val="num" w:pos="360"/>
        </w:tabs>
      </w:pPr>
      <w:rPr>
        <w:rFonts w:ascii="Times New Roman" w:hAnsi="Times New Roman" w:cs="Times New Roman"/>
      </w:rPr>
    </w:lvl>
    <w:lvl w:ilvl="6" w:tplc="0504C62C">
      <w:numFmt w:val="none"/>
      <w:lvlText w:val=""/>
      <w:lvlJc w:val="left"/>
      <w:pPr>
        <w:tabs>
          <w:tab w:val="num" w:pos="360"/>
        </w:tabs>
      </w:pPr>
      <w:rPr>
        <w:rFonts w:ascii="Times New Roman" w:hAnsi="Times New Roman" w:cs="Times New Roman"/>
      </w:rPr>
    </w:lvl>
    <w:lvl w:ilvl="7" w:tplc="335A5784">
      <w:numFmt w:val="none"/>
      <w:lvlText w:val=""/>
      <w:lvlJc w:val="left"/>
      <w:pPr>
        <w:tabs>
          <w:tab w:val="num" w:pos="360"/>
        </w:tabs>
      </w:pPr>
      <w:rPr>
        <w:rFonts w:ascii="Times New Roman" w:hAnsi="Times New Roman" w:cs="Times New Roman"/>
      </w:rPr>
    </w:lvl>
    <w:lvl w:ilvl="8" w:tplc="F82662AC">
      <w:numFmt w:val="none"/>
      <w:lvlText w:val=""/>
      <w:lvlJc w:val="left"/>
      <w:pPr>
        <w:tabs>
          <w:tab w:val="num" w:pos="360"/>
        </w:tabs>
      </w:pPr>
      <w:rPr>
        <w:rFonts w:ascii="Times New Roman" w:hAnsi="Times New Roman" w:cs="Times New Roman"/>
      </w:rPr>
    </w:lvl>
  </w:abstractNum>
  <w:abstractNum w:abstractNumId="37">
    <w:nsid w:val="4E36298F"/>
    <w:multiLevelType w:val="hybridMultilevel"/>
    <w:tmpl w:val="2F3088BC"/>
    <w:lvl w:ilvl="0" w:tplc="3DBA8290">
      <w:start w:val="1"/>
      <w:numFmt w:val="lowerLetter"/>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4EF136CD"/>
    <w:multiLevelType w:val="multilevel"/>
    <w:tmpl w:val="091273CE"/>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06C1478"/>
    <w:multiLevelType w:val="multilevel"/>
    <w:tmpl w:val="E64EF830"/>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900"/>
        </w:tabs>
        <w:ind w:left="900" w:hanging="360"/>
      </w:pPr>
      <w:rPr>
        <w:rFonts w:ascii="Arial" w:hAnsi="Arial" w:cs="Arial" w:hint="default"/>
      </w:rPr>
    </w:lvl>
    <w:lvl w:ilvl="2">
      <w:start w:val="1"/>
      <w:numFmt w:val="decimal"/>
      <w:lvlText w:val="%1.%2.%3."/>
      <w:lvlJc w:val="left"/>
      <w:pPr>
        <w:tabs>
          <w:tab w:val="num" w:pos="1800"/>
        </w:tabs>
        <w:ind w:left="1800" w:hanging="720"/>
      </w:pPr>
      <w:rPr>
        <w:rFonts w:ascii="Times New Roman" w:hAnsi="Times New Roman" w:cs="Times New Roman" w:hint="default"/>
      </w:rPr>
    </w:lvl>
    <w:lvl w:ilvl="3">
      <w:start w:val="1"/>
      <w:numFmt w:val="decimal"/>
      <w:lvlText w:val="%1.%2.%3.%4."/>
      <w:lvlJc w:val="left"/>
      <w:pPr>
        <w:tabs>
          <w:tab w:val="num" w:pos="2340"/>
        </w:tabs>
        <w:ind w:left="2340" w:hanging="720"/>
      </w:pPr>
      <w:rPr>
        <w:rFonts w:ascii="Times New Roman" w:hAnsi="Times New Roman" w:cs="Times New Roman" w:hint="default"/>
      </w:rPr>
    </w:lvl>
    <w:lvl w:ilvl="4">
      <w:start w:val="1"/>
      <w:numFmt w:val="decimal"/>
      <w:lvlText w:val="%1.%2.%3.%4.%5."/>
      <w:lvlJc w:val="left"/>
      <w:pPr>
        <w:tabs>
          <w:tab w:val="num" w:pos="3240"/>
        </w:tabs>
        <w:ind w:left="3240" w:hanging="1080"/>
      </w:pPr>
      <w:rPr>
        <w:rFonts w:ascii="Times New Roman" w:hAnsi="Times New Roman" w:cs="Times New Roman" w:hint="default"/>
      </w:rPr>
    </w:lvl>
    <w:lvl w:ilvl="5">
      <w:start w:val="1"/>
      <w:numFmt w:val="decimal"/>
      <w:lvlText w:val="%1.%2.%3.%4.%5.%6."/>
      <w:lvlJc w:val="left"/>
      <w:pPr>
        <w:tabs>
          <w:tab w:val="num" w:pos="3780"/>
        </w:tabs>
        <w:ind w:left="3780" w:hanging="1080"/>
      </w:pPr>
      <w:rPr>
        <w:rFonts w:ascii="Times New Roman" w:hAnsi="Times New Roman" w:cs="Times New Roman" w:hint="default"/>
      </w:rPr>
    </w:lvl>
    <w:lvl w:ilvl="6">
      <w:start w:val="1"/>
      <w:numFmt w:val="decimal"/>
      <w:lvlText w:val="%1.%2.%3.%4.%5.%6.%7."/>
      <w:lvlJc w:val="left"/>
      <w:pPr>
        <w:tabs>
          <w:tab w:val="num" w:pos="4680"/>
        </w:tabs>
        <w:ind w:left="4680" w:hanging="1440"/>
      </w:pPr>
      <w:rPr>
        <w:rFonts w:ascii="Times New Roman" w:hAnsi="Times New Roman" w:cs="Times New Roman" w:hint="default"/>
      </w:rPr>
    </w:lvl>
    <w:lvl w:ilvl="7">
      <w:start w:val="1"/>
      <w:numFmt w:val="decimal"/>
      <w:lvlText w:val="%1.%2.%3.%4.%5.%6.%7.%8."/>
      <w:lvlJc w:val="left"/>
      <w:pPr>
        <w:tabs>
          <w:tab w:val="num" w:pos="5220"/>
        </w:tabs>
        <w:ind w:left="5220" w:hanging="1440"/>
      </w:pPr>
      <w:rPr>
        <w:rFonts w:ascii="Times New Roman" w:hAnsi="Times New Roman" w:cs="Times New Roman" w:hint="default"/>
      </w:rPr>
    </w:lvl>
    <w:lvl w:ilvl="8">
      <w:start w:val="1"/>
      <w:numFmt w:val="decimal"/>
      <w:lvlText w:val="%1.%2.%3.%4.%5.%6.%7.%8.%9."/>
      <w:lvlJc w:val="left"/>
      <w:pPr>
        <w:tabs>
          <w:tab w:val="num" w:pos="6120"/>
        </w:tabs>
        <w:ind w:left="6120" w:hanging="1800"/>
      </w:pPr>
      <w:rPr>
        <w:rFonts w:ascii="Times New Roman" w:hAnsi="Times New Roman" w:cs="Times New Roman" w:hint="default"/>
      </w:rPr>
    </w:lvl>
  </w:abstractNum>
  <w:abstractNum w:abstractNumId="40">
    <w:nsid w:val="559913A9"/>
    <w:multiLevelType w:val="singleLevel"/>
    <w:tmpl w:val="25407178"/>
    <w:lvl w:ilvl="0">
      <w:start w:val="1"/>
      <w:numFmt w:val="decimal"/>
      <w:pStyle w:val="Listaconnmeros"/>
      <w:lvlText w:val="%1)"/>
      <w:legacy w:legacy="1" w:legacySpace="0" w:legacyIndent="360"/>
      <w:lvlJc w:val="left"/>
      <w:pPr>
        <w:ind w:left="1440" w:hanging="360"/>
      </w:pPr>
      <w:rPr>
        <w:rFonts w:ascii="Arial Black" w:hAnsi="Arial Black" w:cs="Arial Black" w:hint="default"/>
        <w:b w:val="0"/>
        <w:bCs w:val="0"/>
        <w:i w:val="0"/>
        <w:iCs w:val="0"/>
        <w:sz w:val="18"/>
        <w:szCs w:val="18"/>
      </w:rPr>
    </w:lvl>
  </w:abstractNum>
  <w:abstractNum w:abstractNumId="41">
    <w:nsid w:val="56611C19"/>
    <w:multiLevelType w:val="multilevel"/>
    <w:tmpl w:val="B4B4DD02"/>
    <w:lvl w:ilvl="0">
      <w:start w:val="19"/>
      <w:numFmt w:val="decimal"/>
      <w:lvlText w:val="%1."/>
      <w:lvlJc w:val="left"/>
      <w:pPr>
        <w:tabs>
          <w:tab w:val="num" w:pos="510"/>
        </w:tabs>
        <w:ind w:left="510" w:hanging="510"/>
      </w:pPr>
      <w:rPr>
        <w:rFonts w:ascii="Times New Roman" w:hAnsi="Times New Roman" w:cs="Times New Roman" w:hint="default"/>
      </w:rPr>
    </w:lvl>
    <w:lvl w:ilvl="1">
      <w:start w:val="1"/>
      <w:numFmt w:val="decimal"/>
      <w:lvlText w:val="%1.%2."/>
      <w:lvlJc w:val="left"/>
      <w:pPr>
        <w:tabs>
          <w:tab w:val="num" w:pos="720"/>
        </w:tabs>
        <w:ind w:left="720" w:hanging="720"/>
      </w:pPr>
      <w:rPr>
        <w:rFonts w:ascii="Arial" w:hAnsi="Arial" w:cs="Arial" w:hint="default"/>
        <w:b w:val="0"/>
        <w:bCs w:val="0"/>
        <w:i w:val="0"/>
        <w:iCs w:val="0"/>
      </w:rPr>
    </w:lvl>
    <w:lvl w:ilvl="2">
      <w:start w:val="1"/>
      <w:numFmt w:val="decimal"/>
      <w:lvlText w:val="%1.%2.%3."/>
      <w:lvlJc w:val="left"/>
      <w:pPr>
        <w:tabs>
          <w:tab w:val="num" w:pos="720"/>
        </w:tabs>
        <w:ind w:left="720" w:hanging="720"/>
      </w:pPr>
      <w:rPr>
        <w:rFonts w:ascii="Arial" w:hAnsi="Arial" w:cs="Arial" w:hint="default"/>
        <w:b w:val="0"/>
        <w:bCs w:val="0"/>
        <w:i w:val="0"/>
        <w:iCs w:val="0"/>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440"/>
        </w:tabs>
        <w:ind w:left="1440" w:hanging="144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42">
    <w:nsid w:val="5870195F"/>
    <w:multiLevelType w:val="singleLevel"/>
    <w:tmpl w:val="38C2B268"/>
    <w:lvl w:ilvl="0">
      <w:numFmt w:val="decimal"/>
      <w:pStyle w:val="Ttulo9"/>
      <w:lvlText w:val=""/>
      <w:lvlJc w:val="left"/>
      <w:rPr>
        <w:rFonts w:ascii="Times New Roman" w:hAnsi="Times New Roman" w:cs="Times New Roman"/>
      </w:rPr>
    </w:lvl>
  </w:abstractNum>
  <w:abstractNum w:abstractNumId="43">
    <w:nsid w:val="597D618D"/>
    <w:multiLevelType w:val="hybridMultilevel"/>
    <w:tmpl w:val="1C2AE296"/>
    <w:lvl w:ilvl="0" w:tplc="3C226ED6">
      <w:start w:val="4"/>
      <w:numFmt w:val="bullet"/>
      <w:lvlText w:val="-"/>
      <w:lvlJc w:val="left"/>
      <w:pPr>
        <w:tabs>
          <w:tab w:val="num" w:pos="1068"/>
        </w:tabs>
        <w:ind w:left="1068" w:hanging="360"/>
      </w:pPr>
      <w:rPr>
        <w:rFonts w:ascii="Times New Roman" w:eastAsia="Times New Roman" w:hAnsi="Times New Roman" w:hint="default"/>
      </w:rPr>
    </w:lvl>
    <w:lvl w:ilvl="1" w:tplc="0C0A0001">
      <w:start w:val="1"/>
      <w:numFmt w:val="bullet"/>
      <w:lvlText w:val=""/>
      <w:lvlJc w:val="left"/>
      <w:pPr>
        <w:tabs>
          <w:tab w:val="num" w:pos="1788"/>
        </w:tabs>
        <w:ind w:left="1788" w:hanging="360"/>
      </w:pPr>
      <w:rPr>
        <w:rFonts w:ascii="Symbol" w:hAnsi="Symbol" w:cs="Symbol" w:hint="default"/>
      </w:rPr>
    </w:lvl>
    <w:lvl w:ilvl="2" w:tplc="A7D0450E">
      <w:start w:val="2"/>
      <w:numFmt w:val="decimal"/>
      <w:lvlText w:val="%3."/>
      <w:lvlJc w:val="left"/>
      <w:pPr>
        <w:tabs>
          <w:tab w:val="num" w:pos="2508"/>
        </w:tabs>
        <w:ind w:left="2508" w:hanging="360"/>
      </w:pPr>
      <w:rPr>
        <w:rFonts w:ascii="Times New Roman" w:hAnsi="Times New Roman" w:cs="Times New Roman" w:hint="default"/>
      </w:rPr>
    </w:lvl>
    <w:lvl w:ilvl="3" w:tplc="0C0A0001">
      <w:start w:val="1"/>
      <w:numFmt w:val="bullet"/>
      <w:lvlText w:val=""/>
      <w:lvlJc w:val="left"/>
      <w:pPr>
        <w:tabs>
          <w:tab w:val="num" w:pos="3228"/>
        </w:tabs>
        <w:ind w:left="3228" w:hanging="360"/>
      </w:pPr>
      <w:rPr>
        <w:rFonts w:ascii="Symbol" w:hAnsi="Symbol" w:cs="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cs="Wingdings" w:hint="default"/>
      </w:rPr>
    </w:lvl>
    <w:lvl w:ilvl="6" w:tplc="0C0A0001">
      <w:start w:val="1"/>
      <w:numFmt w:val="bullet"/>
      <w:lvlText w:val=""/>
      <w:lvlJc w:val="left"/>
      <w:pPr>
        <w:tabs>
          <w:tab w:val="num" w:pos="5388"/>
        </w:tabs>
        <w:ind w:left="5388" w:hanging="360"/>
      </w:pPr>
      <w:rPr>
        <w:rFonts w:ascii="Symbol" w:hAnsi="Symbol" w:cs="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cs="Wingdings" w:hint="default"/>
      </w:rPr>
    </w:lvl>
  </w:abstractNum>
  <w:abstractNum w:abstractNumId="44">
    <w:nsid w:val="5C656408"/>
    <w:multiLevelType w:val="multilevel"/>
    <w:tmpl w:val="BB66C3F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4.%2."/>
      <w:lvlJc w:val="left"/>
      <w:pPr>
        <w:tabs>
          <w:tab w:val="num" w:pos="1617"/>
        </w:tabs>
        <w:ind w:left="1617" w:hanging="1077"/>
      </w:pPr>
      <w:rPr>
        <w:rFonts w:ascii="Times New Roman" w:hAnsi="Times New Roman" w:cs="Times New Roman" w:hint="default"/>
        <w:b w:val="0"/>
        <w:bCs w:val="0"/>
      </w:rPr>
    </w:lvl>
    <w:lvl w:ilvl="2">
      <w:start w:val="1"/>
      <w:numFmt w:val="decimal"/>
      <w:pStyle w:val="Ttulo3"/>
      <w:lvlText w:val="%1.%2.%3."/>
      <w:lvlJc w:val="left"/>
      <w:pPr>
        <w:tabs>
          <w:tab w:val="num" w:pos="1224"/>
        </w:tabs>
        <w:ind w:left="1224" w:hanging="504"/>
      </w:pPr>
      <w:rPr>
        <w:rFonts w:ascii="Arial" w:hAnsi="Arial" w:cs="Arial" w:hint="default"/>
        <w:sz w:val="20"/>
        <w:szCs w:val="20"/>
      </w:rPr>
    </w:lvl>
    <w:lvl w:ilvl="3">
      <w:start w:val="1"/>
      <w:numFmt w:val="decimal"/>
      <w:lvlText w:val="%1.%2.%3.%4."/>
      <w:lvlJc w:val="left"/>
      <w:pPr>
        <w:tabs>
          <w:tab w:val="num" w:pos="1728"/>
        </w:tabs>
        <w:ind w:left="1728" w:hanging="648"/>
      </w:pPr>
      <w:rPr>
        <w:rFonts w:ascii="Times New Roman" w:hAnsi="Times New Roman" w:cs="Times New Roman" w:hint="default"/>
      </w:rPr>
    </w:lvl>
    <w:lvl w:ilvl="4">
      <w:start w:val="1"/>
      <w:numFmt w:val="decimal"/>
      <w:lvlText w:val="%1.%2.%3.%4.%5."/>
      <w:lvlJc w:val="left"/>
      <w:pPr>
        <w:tabs>
          <w:tab w:val="num" w:pos="2232"/>
        </w:tabs>
        <w:ind w:left="2232" w:hanging="792"/>
      </w:pPr>
      <w:rPr>
        <w:rFonts w:ascii="Times New Roman" w:hAnsi="Times New Roman" w:cs="Times New Roman" w:hint="default"/>
      </w:rPr>
    </w:lvl>
    <w:lvl w:ilvl="5">
      <w:start w:val="1"/>
      <w:numFmt w:val="decimal"/>
      <w:lvlText w:val="%1.%2.%3.%4.%5.%6."/>
      <w:lvlJc w:val="left"/>
      <w:pPr>
        <w:tabs>
          <w:tab w:val="num" w:pos="2736"/>
        </w:tabs>
        <w:ind w:left="2736" w:hanging="936"/>
      </w:pPr>
      <w:rPr>
        <w:rFonts w:ascii="Times New Roman" w:hAnsi="Times New Roman" w:cs="Times New Roman" w:hint="default"/>
      </w:rPr>
    </w:lvl>
    <w:lvl w:ilvl="6">
      <w:start w:val="1"/>
      <w:numFmt w:val="decimal"/>
      <w:lvlText w:val="%1.%2.%3.%4.%5.%6.%7."/>
      <w:lvlJc w:val="left"/>
      <w:pPr>
        <w:tabs>
          <w:tab w:val="num" w:pos="3240"/>
        </w:tabs>
        <w:ind w:left="3240" w:hanging="1080"/>
      </w:pPr>
      <w:rPr>
        <w:rFonts w:ascii="Times New Roman" w:hAnsi="Times New Roman" w:cs="Times New Roman" w:hint="default"/>
      </w:rPr>
    </w:lvl>
    <w:lvl w:ilvl="7">
      <w:start w:val="1"/>
      <w:numFmt w:val="decimal"/>
      <w:lvlText w:val="%1.%2.%3.%4.%5.%6.%7.%8."/>
      <w:lvlJc w:val="left"/>
      <w:pPr>
        <w:tabs>
          <w:tab w:val="num" w:pos="3744"/>
        </w:tabs>
        <w:ind w:left="3744" w:hanging="1224"/>
      </w:pPr>
      <w:rPr>
        <w:rFonts w:ascii="Times New Roman" w:hAnsi="Times New Roman" w:cs="Times New Roman" w:hint="default"/>
      </w:rPr>
    </w:lvl>
    <w:lvl w:ilvl="8">
      <w:start w:val="1"/>
      <w:numFmt w:val="decimal"/>
      <w:lvlText w:val="%1.%2.%3.%4.%5.%6.%7.%8.%9."/>
      <w:lvlJc w:val="left"/>
      <w:pPr>
        <w:tabs>
          <w:tab w:val="num" w:pos="4320"/>
        </w:tabs>
        <w:ind w:left="4320" w:hanging="1440"/>
      </w:pPr>
      <w:rPr>
        <w:rFonts w:ascii="Times New Roman" w:hAnsi="Times New Roman" w:cs="Times New Roman" w:hint="default"/>
      </w:rPr>
    </w:lvl>
  </w:abstractNum>
  <w:abstractNum w:abstractNumId="45">
    <w:nsid w:val="5CA56B47"/>
    <w:multiLevelType w:val="multilevel"/>
    <w:tmpl w:val="C602EBB6"/>
    <w:lvl w:ilvl="0">
      <w:start w:val="12"/>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1990" w:hanging="720"/>
      </w:pPr>
      <w:rPr>
        <w:rFonts w:hint="default"/>
      </w:rPr>
    </w:lvl>
    <w:lvl w:ilvl="3">
      <w:start w:val="1"/>
      <w:numFmt w:val="decimal"/>
      <w:lvlText w:val="%1.%2.%3.%4"/>
      <w:lvlJc w:val="left"/>
      <w:pPr>
        <w:ind w:left="2625" w:hanging="720"/>
      </w:pPr>
      <w:rPr>
        <w:rFonts w:hint="default"/>
      </w:rPr>
    </w:lvl>
    <w:lvl w:ilvl="4">
      <w:start w:val="1"/>
      <w:numFmt w:val="decimal"/>
      <w:lvlText w:val="%1.%2.%3.%4.%5"/>
      <w:lvlJc w:val="left"/>
      <w:pPr>
        <w:ind w:left="3620" w:hanging="1080"/>
      </w:pPr>
      <w:rPr>
        <w:rFonts w:hint="default"/>
      </w:rPr>
    </w:lvl>
    <w:lvl w:ilvl="5">
      <w:start w:val="1"/>
      <w:numFmt w:val="decimal"/>
      <w:lvlText w:val="%1.%2.%3.%4.%5.%6"/>
      <w:lvlJc w:val="left"/>
      <w:pPr>
        <w:ind w:left="4255" w:hanging="1080"/>
      </w:pPr>
      <w:rPr>
        <w:rFonts w:hint="default"/>
      </w:rPr>
    </w:lvl>
    <w:lvl w:ilvl="6">
      <w:start w:val="1"/>
      <w:numFmt w:val="decimal"/>
      <w:lvlText w:val="%1.%2.%3.%4.%5.%6.%7"/>
      <w:lvlJc w:val="left"/>
      <w:pPr>
        <w:ind w:left="4890" w:hanging="1080"/>
      </w:pPr>
      <w:rPr>
        <w:rFonts w:hint="default"/>
      </w:rPr>
    </w:lvl>
    <w:lvl w:ilvl="7">
      <w:start w:val="1"/>
      <w:numFmt w:val="decimal"/>
      <w:lvlText w:val="%1.%2.%3.%4.%5.%6.%7.%8"/>
      <w:lvlJc w:val="left"/>
      <w:pPr>
        <w:ind w:left="5885" w:hanging="1440"/>
      </w:pPr>
      <w:rPr>
        <w:rFonts w:hint="default"/>
      </w:rPr>
    </w:lvl>
    <w:lvl w:ilvl="8">
      <w:start w:val="1"/>
      <w:numFmt w:val="decimal"/>
      <w:lvlText w:val="%1.%2.%3.%4.%5.%6.%7.%8.%9"/>
      <w:lvlJc w:val="left"/>
      <w:pPr>
        <w:ind w:left="6520" w:hanging="1440"/>
      </w:pPr>
      <w:rPr>
        <w:rFonts w:hint="default"/>
      </w:rPr>
    </w:lvl>
  </w:abstractNum>
  <w:abstractNum w:abstractNumId="46">
    <w:nsid w:val="5D135F75"/>
    <w:multiLevelType w:val="hybridMultilevel"/>
    <w:tmpl w:val="975C4228"/>
    <w:lvl w:ilvl="0" w:tplc="8CA2B904">
      <w:start w:val="1"/>
      <w:numFmt w:val="lowerRoman"/>
      <w:lvlText w:val="%1."/>
      <w:lvlJc w:val="right"/>
      <w:pPr>
        <w:ind w:left="720" w:hanging="360"/>
      </w:pPr>
      <w:rPr>
        <w:rFonts w:hint="default"/>
        <w:b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nsid w:val="60754008"/>
    <w:multiLevelType w:val="hybridMultilevel"/>
    <w:tmpl w:val="5C128932"/>
    <w:lvl w:ilvl="0" w:tplc="D82E0E4C">
      <w:start w:val="7"/>
      <w:numFmt w:val="decimal"/>
      <w:lvlText w:val="%1."/>
      <w:lvlJc w:val="left"/>
      <w:pPr>
        <w:ind w:left="360" w:hanging="360"/>
      </w:pPr>
      <w:rPr>
        <w:rFonts w:hint="default"/>
        <w:b/>
      </w:rPr>
    </w:lvl>
    <w:lvl w:ilvl="1" w:tplc="E5F6A35A">
      <w:start w:val="1"/>
      <w:numFmt w:val="lowerLetter"/>
      <w:lvlText w:val="%2."/>
      <w:lvlJc w:val="left"/>
      <w:pPr>
        <w:ind w:left="1080" w:hanging="360"/>
      </w:pPr>
      <w:rPr>
        <w:rFonts w:hint="default"/>
        <w:b w:val="0"/>
      </w:rPr>
    </w:lvl>
    <w:lvl w:ilvl="2" w:tplc="04A8E5DC">
      <w:start w:val="1"/>
      <w:numFmt w:val="bullet"/>
      <w:lvlText w:val="-"/>
      <w:lvlJc w:val="left"/>
      <w:pPr>
        <w:ind w:left="1800" w:hanging="180"/>
      </w:pPr>
      <w:rPr>
        <w:rFonts w:ascii="Segoe UI" w:hAnsi="Segoe UI" w:hint="default"/>
        <w:b w:val="0"/>
      </w:rPr>
    </w:lvl>
    <w:lvl w:ilvl="3" w:tplc="011CE6A0">
      <w:start w:val="1"/>
      <w:numFmt w:val="lowerRoman"/>
      <w:lvlText w:val="%4."/>
      <w:lvlJc w:val="left"/>
      <w:pPr>
        <w:ind w:left="2880" w:hanging="720"/>
      </w:pPr>
      <w:rPr>
        <w:rFonts w:hint="default"/>
      </w:rPr>
    </w:lvl>
    <w:lvl w:ilvl="4" w:tplc="011AB138">
      <w:start w:val="1"/>
      <w:numFmt w:val="lowerLetter"/>
      <w:lvlText w:val="%5)"/>
      <w:lvlJc w:val="left"/>
      <w:pPr>
        <w:ind w:left="3240" w:hanging="360"/>
      </w:pPr>
      <w:rPr>
        <w:rFonts w:hint="default"/>
      </w:r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nsid w:val="61B1166B"/>
    <w:multiLevelType w:val="hybridMultilevel"/>
    <w:tmpl w:val="8E5289AC"/>
    <w:lvl w:ilvl="0" w:tplc="C1BCD8CE">
      <w:start w:val="1"/>
      <w:numFmt w:val="decimal"/>
      <w:lvlText w:val="%1."/>
      <w:lvlJc w:val="left"/>
      <w:pPr>
        <w:ind w:left="360" w:hanging="360"/>
      </w:pPr>
      <w:rPr>
        <w:rFonts w:ascii="Arial" w:hAnsi="Arial" w:cs="Arial" w:hint="default"/>
        <w:b/>
        <w:bCs/>
      </w:rPr>
    </w:lvl>
    <w:lvl w:ilvl="1" w:tplc="1EB8C378">
      <w:start w:val="1"/>
      <w:numFmt w:val="lowerLetter"/>
      <w:lvlText w:val="%2."/>
      <w:lvlJc w:val="left"/>
      <w:pPr>
        <w:ind w:left="1080" w:hanging="360"/>
      </w:pPr>
      <w:rPr>
        <w:rFonts w:ascii="Arial Narrow" w:hAnsi="Arial Narrow" w:cs="Times New Roman" w:hint="default"/>
        <w:b w:val="0"/>
        <w:bCs w:val="0"/>
        <w:sz w:val="18"/>
        <w:szCs w:val="18"/>
      </w:rPr>
    </w:lvl>
    <w:lvl w:ilvl="2" w:tplc="29BA2288">
      <w:start w:val="1"/>
      <w:numFmt w:val="lowerRoman"/>
      <w:lvlText w:val="%3."/>
      <w:lvlJc w:val="right"/>
      <w:pPr>
        <w:ind w:left="1800" w:hanging="180"/>
      </w:pPr>
      <w:rPr>
        <w:rFonts w:ascii="Arial" w:hAnsi="Arial" w:cs="Arial" w:hint="default"/>
        <w:b w:val="0"/>
        <w:bCs w:val="0"/>
      </w:rPr>
    </w:lvl>
    <w:lvl w:ilvl="3" w:tplc="0C0A000F">
      <w:start w:val="1"/>
      <w:numFmt w:val="decimal"/>
      <w:lvlText w:val="%4."/>
      <w:lvlJc w:val="left"/>
      <w:pPr>
        <w:ind w:left="2520" w:hanging="360"/>
      </w:pPr>
      <w:rPr>
        <w:rFonts w:ascii="Times New Roman" w:hAnsi="Times New Roman" w:cs="Times New Roman"/>
      </w:rPr>
    </w:lvl>
    <w:lvl w:ilvl="4" w:tplc="0C0A0019">
      <w:start w:val="1"/>
      <w:numFmt w:val="lowerLetter"/>
      <w:lvlText w:val="%5."/>
      <w:lvlJc w:val="left"/>
      <w:pPr>
        <w:ind w:left="3240" w:hanging="360"/>
      </w:pPr>
      <w:rPr>
        <w:rFonts w:ascii="Times New Roman" w:hAnsi="Times New Roman" w:cs="Times New Roman"/>
      </w:rPr>
    </w:lvl>
    <w:lvl w:ilvl="5" w:tplc="0C0A001B">
      <w:start w:val="1"/>
      <w:numFmt w:val="lowerRoman"/>
      <w:lvlText w:val="%6."/>
      <w:lvlJc w:val="right"/>
      <w:pPr>
        <w:ind w:left="3960" w:hanging="180"/>
      </w:pPr>
      <w:rPr>
        <w:rFonts w:ascii="Times New Roman" w:hAnsi="Times New Roman" w:cs="Times New Roman"/>
      </w:rPr>
    </w:lvl>
    <w:lvl w:ilvl="6" w:tplc="0C0A000F">
      <w:start w:val="1"/>
      <w:numFmt w:val="decimal"/>
      <w:lvlText w:val="%7."/>
      <w:lvlJc w:val="left"/>
      <w:pPr>
        <w:ind w:left="4680" w:hanging="360"/>
      </w:pPr>
      <w:rPr>
        <w:rFonts w:ascii="Times New Roman" w:hAnsi="Times New Roman" w:cs="Times New Roman"/>
      </w:rPr>
    </w:lvl>
    <w:lvl w:ilvl="7" w:tplc="0C0A0019">
      <w:start w:val="1"/>
      <w:numFmt w:val="lowerLetter"/>
      <w:lvlText w:val="%8."/>
      <w:lvlJc w:val="left"/>
      <w:pPr>
        <w:ind w:left="5400" w:hanging="360"/>
      </w:pPr>
      <w:rPr>
        <w:rFonts w:ascii="Times New Roman" w:hAnsi="Times New Roman" w:cs="Times New Roman"/>
      </w:rPr>
    </w:lvl>
    <w:lvl w:ilvl="8" w:tplc="0C0A001B">
      <w:start w:val="1"/>
      <w:numFmt w:val="lowerRoman"/>
      <w:lvlText w:val="%9."/>
      <w:lvlJc w:val="right"/>
      <w:pPr>
        <w:ind w:left="6120" w:hanging="180"/>
      </w:pPr>
      <w:rPr>
        <w:rFonts w:ascii="Times New Roman" w:hAnsi="Times New Roman" w:cs="Times New Roman"/>
      </w:rPr>
    </w:lvl>
  </w:abstractNum>
  <w:abstractNum w:abstractNumId="49">
    <w:nsid w:val="63352CE1"/>
    <w:multiLevelType w:val="hybridMultilevel"/>
    <w:tmpl w:val="6276E41C"/>
    <w:lvl w:ilvl="0" w:tplc="0C0A0019">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0">
    <w:nsid w:val="654D0FF8"/>
    <w:multiLevelType w:val="hybridMultilevel"/>
    <w:tmpl w:val="A11E88B4"/>
    <w:lvl w:ilvl="0" w:tplc="CC3CAC5C">
      <w:start w:val="1"/>
      <w:numFmt w:val="lowerLetter"/>
      <w:lvlText w:val="%1)"/>
      <w:lvlJc w:val="left"/>
      <w:pPr>
        <w:ind w:left="3188" w:hanging="360"/>
      </w:pPr>
      <w:rPr>
        <w:rFonts w:hint="default"/>
      </w:rPr>
    </w:lvl>
    <w:lvl w:ilvl="1" w:tplc="400A0019">
      <w:start w:val="1"/>
      <w:numFmt w:val="lowerLetter"/>
      <w:lvlText w:val="%2."/>
      <w:lvlJc w:val="left"/>
      <w:pPr>
        <w:ind w:left="3908" w:hanging="360"/>
      </w:pPr>
    </w:lvl>
    <w:lvl w:ilvl="2" w:tplc="400A001B">
      <w:start w:val="1"/>
      <w:numFmt w:val="lowerRoman"/>
      <w:lvlText w:val="%3."/>
      <w:lvlJc w:val="right"/>
      <w:pPr>
        <w:ind w:left="4628" w:hanging="180"/>
      </w:pPr>
    </w:lvl>
    <w:lvl w:ilvl="3" w:tplc="400A000F" w:tentative="1">
      <w:start w:val="1"/>
      <w:numFmt w:val="decimal"/>
      <w:lvlText w:val="%4."/>
      <w:lvlJc w:val="left"/>
      <w:pPr>
        <w:ind w:left="5348" w:hanging="360"/>
      </w:pPr>
    </w:lvl>
    <w:lvl w:ilvl="4" w:tplc="400A0019" w:tentative="1">
      <w:start w:val="1"/>
      <w:numFmt w:val="lowerLetter"/>
      <w:lvlText w:val="%5."/>
      <w:lvlJc w:val="left"/>
      <w:pPr>
        <w:ind w:left="6068" w:hanging="360"/>
      </w:pPr>
    </w:lvl>
    <w:lvl w:ilvl="5" w:tplc="400A001B" w:tentative="1">
      <w:start w:val="1"/>
      <w:numFmt w:val="lowerRoman"/>
      <w:lvlText w:val="%6."/>
      <w:lvlJc w:val="right"/>
      <w:pPr>
        <w:ind w:left="6788" w:hanging="180"/>
      </w:pPr>
    </w:lvl>
    <w:lvl w:ilvl="6" w:tplc="400A000F" w:tentative="1">
      <w:start w:val="1"/>
      <w:numFmt w:val="decimal"/>
      <w:lvlText w:val="%7."/>
      <w:lvlJc w:val="left"/>
      <w:pPr>
        <w:ind w:left="7508" w:hanging="360"/>
      </w:pPr>
    </w:lvl>
    <w:lvl w:ilvl="7" w:tplc="400A0019" w:tentative="1">
      <w:start w:val="1"/>
      <w:numFmt w:val="lowerLetter"/>
      <w:lvlText w:val="%8."/>
      <w:lvlJc w:val="left"/>
      <w:pPr>
        <w:ind w:left="8228" w:hanging="360"/>
      </w:pPr>
    </w:lvl>
    <w:lvl w:ilvl="8" w:tplc="400A001B" w:tentative="1">
      <w:start w:val="1"/>
      <w:numFmt w:val="lowerRoman"/>
      <w:lvlText w:val="%9."/>
      <w:lvlJc w:val="right"/>
      <w:pPr>
        <w:ind w:left="8948" w:hanging="180"/>
      </w:pPr>
    </w:lvl>
  </w:abstractNum>
  <w:abstractNum w:abstractNumId="51">
    <w:nsid w:val="6AA45832"/>
    <w:multiLevelType w:val="hybridMultilevel"/>
    <w:tmpl w:val="7144CE0C"/>
    <w:lvl w:ilvl="0" w:tplc="27A6584A">
      <w:start w:val="1"/>
      <w:numFmt w:val="lowerLetter"/>
      <w:lvlText w:val="%1)"/>
      <w:lvlJc w:val="left"/>
      <w:pPr>
        <w:ind w:left="1068" w:hanging="360"/>
      </w:pPr>
      <w:rPr>
        <w:rFonts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52">
    <w:nsid w:val="6AB161C4"/>
    <w:multiLevelType w:val="hybridMultilevel"/>
    <w:tmpl w:val="F996729A"/>
    <w:lvl w:ilvl="0" w:tplc="6CEE8018">
      <w:start w:val="1"/>
      <w:numFmt w:val="upperLetter"/>
      <w:lvlText w:val="%1."/>
      <w:lvlJc w:val="left"/>
      <w:pPr>
        <w:ind w:left="720" w:hanging="360"/>
      </w:pPr>
      <w:rPr>
        <w:rFonts w:ascii="Arial" w:hAnsi="Arial" w:cs="Arial" w:hint="default"/>
      </w:rPr>
    </w:lvl>
    <w:lvl w:ilvl="1" w:tplc="400A0019">
      <w:start w:val="1"/>
      <w:numFmt w:val="lowerLetter"/>
      <w:lvlText w:val="%2."/>
      <w:lvlJc w:val="left"/>
      <w:pPr>
        <w:ind w:left="1440" w:hanging="360"/>
      </w:pPr>
      <w:rPr>
        <w:rFonts w:ascii="Times New Roman" w:hAnsi="Times New Roman" w:cs="Times New Roman"/>
      </w:rPr>
    </w:lvl>
    <w:lvl w:ilvl="2" w:tplc="400A001B">
      <w:start w:val="1"/>
      <w:numFmt w:val="lowerRoman"/>
      <w:lvlText w:val="%3."/>
      <w:lvlJc w:val="right"/>
      <w:pPr>
        <w:ind w:left="2160" w:hanging="180"/>
      </w:pPr>
      <w:rPr>
        <w:rFonts w:ascii="Times New Roman" w:hAnsi="Times New Roman" w:cs="Times New Roman"/>
      </w:rPr>
    </w:lvl>
    <w:lvl w:ilvl="3" w:tplc="400A000F">
      <w:start w:val="1"/>
      <w:numFmt w:val="decimal"/>
      <w:lvlText w:val="%4."/>
      <w:lvlJc w:val="left"/>
      <w:pPr>
        <w:ind w:left="2880" w:hanging="360"/>
      </w:pPr>
      <w:rPr>
        <w:rFonts w:ascii="Times New Roman" w:hAnsi="Times New Roman" w:cs="Times New Roman"/>
      </w:rPr>
    </w:lvl>
    <w:lvl w:ilvl="4" w:tplc="400A0019">
      <w:start w:val="1"/>
      <w:numFmt w:val="lowerLetter"/>
      <w:lvlText w:val="%5."/>
      <w:lvlJc w:val="left"/>
      <w:pPr>
        <w:ind w:left="3600" w:hanging="360"/>
      </w:pPr>
      <w:rPr>
        <w:rFonts w:ascii="Times New Roman" w:hAnsi="Times New Roman" w:cs="Times New Roman"/>
      </w:rPr>
    </w:lvl>
    <w:lvl w:ilvl="5" w:tplc="400A001B">
      <w:start w:val="1"/>
      <w:numFmt w:val="lowerRoman"/>
      <w:lvlText w:val="%6."/>
      <w:lvlJc w:val="right"/>
      <w:pPr>
        <w:ind w:left="4320" w:hanging="180"/>
      </w:pPr>
      <w:rPr>
        <w:rFonts w:ascii="Times New Roman" w:hAnsi="Times New Roman" w:cs="Times New Roman"/>
      </w:rPr>
    </w:lvl>
    <w:lvl w:ilvl="6" w:tplc="400A000F">
      <w:start w:val="1"/>
      <w:numFmt w:val="decimal"/>
      <w:lvlText w:val="%7."/>
      <w:lvlJc w:val="left"/>
      <w:pPr>
        <w:ind w:left="5040" w:hanging="360"/>
      </w:pPr>
      <w:rPr>
        <w:rFonts w:ascii="Times New Roman" w:hAnsi="Times New Roman" w:cs="Times New Roman"/>
      </w:rPr>
    </w:lvl>
    <w:lvl w:ilvl="7" w:tplc="400A0019">
      <w:start w:val="1"/>
      <w:numFmt w:val="lowerLetter"/>
      <w:lvlText w:val="%8."/>
      <w:lvlJc w:val="left"/>
      <w:pPr>
        <w:ind w:left="5760" w:hanging="360"/>
      </w:pPr>
      <w:rPr>
        <w:rFonts w:ascii="Times New Roman" w:hAnsi="Times New Roman" w:cs="Times New Roman"/>
      </w:rPr>
    </w:lvl>
    <w:lvl w:ilvl="8" w:tplc="400A001B">
      <w:start w:val="1"/>
      <w:numFmt w:val="lowerRoman"/>
      <w:lvlText w:val="%9."/>
      <w:lvlJc w:val="right"/>
      <w:pPr>
        <w:ind w:left="6480" w:hanging="180"/>
      </w:pPr>
      <w:rPr>
        <w:rFonts w:ascii="Times New Roman" w:hAnsi="Times New Roman" w:cs="Times New Roman"/>
      </w:rPr>
    </w:lvl>
  </w:abstractNum>
  <w:abstractNum w:abstractNumId="53">
    <w:nsid w:val="6B1132BD"/>
    <w:multiLevelType w:val="hybridMultilevel"/>
    <w:tmpl w:val="4DEE0670"/>
    <w:lvl w:ilvl="0" w:tplc="8CA2B904">
      <w:start w:val="1"/>
      <w:numFmt w:val="lowerRoman"/>
      <w:lvlText w:val="%1."/>
      <w:lvlJc w:val="right"/>
      <w:pPr>
        <w:ind w:left="720" w:hanging="360"/>
      </w:pPr>
      <w:rPr>
        <w:rFonts w:hint="default"/>
        <w:b w:val="0"/>
      </w:rPr>
    </w:lvl>
    <w:lvl w:ilvl="1" w:tplc="400A0019" w:tentative="1">
      <w:start w:val="1"/>
      <w:numFmt w:val="lowerLetter"/>
      <w:lvlText w:val="%2."/>
      <w:lvlJc w:val="left"/>
      <w:pPr>
        <w:ind w:left="1440" w:hanging="360"/>
      </w:pPr>
    </w:lvl>
    <w:lvl w:ilvl="2" w:tplc="04A8E5DC">
      <w:start w:val="1"/>
      <w:numFmt w:val="bullet"/>
      <w:lvlText w:val="-"/>
      <w:lvlJc w:val="left"/>
      <w:pPr>
        <w:ind w:left="2160" w:hanging="180"/>
      </w:pPr>
      <w:rPr>
        <w:rFonts w:ascii="Segoe UI" w:hAnsi="Segoe UI"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nsid w:val="6CB64A32"/>
    <w:multiLevelType w:val="hybridMultilevel"/>
    <w:tmpl w:val="1F0C773E"/>
    <w:lvl w:ilvl="0" w:tplc="EE643C62">
      <w:start w:val="1"/>
      <w:numFmt w:val="lowerLetter"/>
      <w:lvlText w:val="%1)"/>
      <w:lvlJc w:val="left"/>
      <w:pPr>
        <w:ind w:left="2204" w:hanging="360"/>
      </w:pPr>
      <w:rPr>
        <w:rFonts w:ascii="Arial" w:hAnsi="Arial" w:cs="Arial" w:hint="default"/>
      </w:rPr>
    </w:lvl>
    <w:lvl w:ilvl="1" w:tplc="400A0019">
      <w:start w:val="1"/>
      <w:numFmt w:val="lowerLetter"/>
      <w:lvlText w:val="%2."/>
      <w:lvlJc w:val="left"/>
      <w:pPr>
        <w:ind w:left="2924" w:hanging="360"/>
      </w:pPr>
      <w:rPr>
        <w:rFonts w:ascii="Times New Roman" w:hAnsi="Times New Roman" w:cs="Times New Roman"/>
      </w:rPr>
    </w:lvl>
    <w:lvl w:ilvl="2" w:tplc="400A001B">
      <w:start w:val="1"/>
      <w:numFmt w:val="lowerRoman"/>
      <w:lvlText w:val="%3."/>
      <w:lvlJc w:val="right"/>
      <w:pPr>
        <w:ind w:left="3644" w:hanging="180"/>
      </w:pPr>
      <w:rPr>
        <w:rFonts w:ascii="Times New Roman" w:hAnsi="Times New Roman" w:cs="Times New Roman"/>
      </w:rPr>
    </w:lvl>
    <w:lvl w:ilvl="3" w:tplc="400A000F">
      <w:start w:val="1"/>
      <w:numFmt w:val="decimal"/>
      <w:lvlText w:val="%4."/>
      <w:lvlJc w:val="left"/>
      <w:pPr>
        <w:ind w:left="4364" w:hanging="360"/>
      </w:pPr>
      <w:rPr>
        <w:rFonts w:ascii="Times New Roman" w:hAnsi="Times New Roman" w:cs="Times New Roman"/>
      </w:rPr>
    </w:lvl>
    <w:lvl w:ilvl="4" w:tplc="400A0019">
      <w:start w:val="1"/>
      <w:numFmt w:val="lowerLetter"/>
      <w:lvlText w:val="%5."/>
      <w:lvlJc w:val="left"/>
      <w:pPr>
        <w:ind w:left="5084" w:hanging="360"/>
      </w:pPr>
      <w:rPr>
        <w:rFonts w:ascii="Times New Roman" w:hAnsi="Times New Roman" w:cs="Times New Roman"/>
      </w:rPr>
    </w:lvl>
    <w:lvl w:ilvl="5" w:tplc="400A001B">
      <w:start w:val="1"/>
      <w:numFmt w:val="lowerRoman"/>
      <w:lvlText w:val="%6."/>
      <w:lvlJc w:val="right"/>
      <w:pPr>
        <w:ind w:left="5804" w:hanging="180"/>
      </w:pPr>
      <w:rPr>
        <w:rFonts w:ascii="Times New Roman" w:hAnsi="Times New Roman" w:cs="Times New Roman"/>
      </w:rPr>
    </w:lvl>
    <w:lvl w:ilvl="6" w:tplc="400A000F">
      <w:start w:val="1"/>
      <w:numFmt w:val="decimal"/>
      <w:lvlText w:val="%7."/>
      <w:lvlJc w:val="left"/>
      <w:pPr>
        <w:ind w:left="6524" w:hanging="360"/>
      </w:pPr>
      <w:rPr>
        <w:rFonts w:ascii="Times New Roman" w:hAnsi="Times New Roman" w:cs="Times New Roman"/>
      </w:rPr>
    </w:lvl>
    <w:lvl w:ilvl="7" w:tplc="400A0019">
      <w:start w:val="1"/>
      <w:numFmt w:val="lowerLetter"/>
      <w:lvlText w:val="%8."/>
      <w:lvlJc w:val="left"/>
      <w:pPr>
        <w:ind w:left="7244" w:hanging="360"/>
      </w:pPr>
      <w:rPr>
        <w:rFonts w:ascii="Times New Roman" w:hAnsi="Times New Roman" w:cs="Times New Roman"/>
      </w:rPr>
    </w:lvl>
    <w:lvl w:ilvl="8" w:tplc="400A001B">
      <w:start w:val="1"/>
      <w:numFmt w:val="lowerRoman"/>
      <w:lvlText w:val="%9."/>
      <w:lvlJc w:val="right"/>
      <w:pPr>
        <w:ind w:left="7964" w:hanging="180"/>
      </w:pPr>
      <w:rPr>
        <w:rFonts w:ascii="Times New Roman" w:hAnsi="Times New Roman" w:cs="Times New Roman"/>
      </w:rPr>
    </w:lvl>
  </w:abstractNum>
  <w:abstractNum w:abstractNumId="55">
    <w:nsid w:val="6D5657DC"/>
    <w:multiLevelType w:val="hybridMultilevel"/>
    <w:tmpl w:val="B11AE858"/>
    <w:lvl w:ilvl="0" w:tplc="F3D60898">
      <w:start w:val="1"/>
      <w:numFmt w:val="lowerLetter"/>
      <w:lvlText w:val="%1)"/>
      <w:lvlJc w:val="left"/>
      <w:pPr>
        <w:tabs>
          <w:tab w:val="num" w:pos="1260"/>
        </w:tabs>
        <w:ind w:left="1260" w:hanging="360"/>
      </w:pPr>
      <w:rPr>
        <w:rFonts w:ascii="Arial" w:hAnsi="Arial" w:cs="Arial" w:hint="default"/>
      </w:rPr>
    </w:lvl>
    <w:lvl w:ilvl="1" w:tplc="400A0019">
      <w:start w:val="1"/>
      <w:numFmt w:val="lowerLetter"/>
      <w:lvlText w:val="%2."/>
      <w:lvlJc w:val="left"/>
      <w:pPr>
        <w:tabs>
          <w:tab w:val="num" w:pos="1980"/>
        </w:tabs>
        <w:ind w:left="1980" w:hanging="360"/>
      </w:pPr>
      <w:rPr>
        <w:rFonts w:ascii="Times New Roman" w:hAnsi="Times New Roman" w:cs="Times New Roman"/>
      </w:rPr>
    </w:lvl>
    <w:lvl w:ilvl="2" w:tplc="400A001B">
      <w:start w:val="1"/>
      <w:numFmt w:val="lowerRoman"/>
      <w:lvlText w:val="%3."/>
      <w:lvlJc w:val="right"/>
      <w:pPr>
        <w:tabs>
          <w:tab w:val="num" w:pos="2700"/>
        </w:tabs>
        <w:ind w:left="2700" w:hanging="180"/>
      </w:pPr>
      <w:rPr>
        <w:rFonts w:ascii="Times New Roman" w:hAnsi="Times New Roman" w:cs="Times New Roman"/>
      </w:rPr>
    </w:lvl>
    <w:lvl w:ilvl="3" w:tplc="400A000F">
      <w:start w:val="1"/>
      <w:numFmt w:val="decimal"/>
      <w:lvlText w:val="%4."/>
      <w:lvlJc w:val="left"/>
      <w:pPr>
        <w:tabs>
          <w:tab w:val="num" w:pos="3420"/>
        </w:tabs>
        <w:ind w:left="3420" w:hanging="360"/>
      </w:pPr>
      <w:rPr>
        <w:rFonts w:ascii="Times New Roman" w:hAnsi="Times New Roman" w:cs="Times New Roman"/>
      </w:rPr>
    </w:lvl>
    <w:lvl w:ilvl="4" w:tplc="400A0019">
      <w:start w:val="1"/>
      <w:numFmt w:val="lowerLetter"/>
      <w:lvlText w:val="%5."/>
      <w:lvlJc w:val="left"/>
      <w:pPr>
        <w:tabs>
          <w:tab w:val="num" w:pos="4140"/>
        </w:tabs>
        <w:ind w:left="4140" w:hanging="360"/>
      </w:pPr>
      <w:rPr>
        <w:rFonts w:ascii="Times New Roman" w:hAnsi="Times New Roman" w:cs="Times New Roman"/>
      </w:rPr>
    </w:lvl>
    <w:lvl w:ilvl="5" w:tplc="400A001B">
      <w:start w:val="1"/>
      <w:numFmt w:val="lowerRoman"/>
      <w:lvlText w:val="%6."/>
      <w:lvlJc w:val="right"/>
      <w:pPr>
        <w:tabs>
          <w:tab w:val="num" w:pos="4860"/>
        </w:tabs>
        <w:ind w:left="4860" w:hanging="180"/>
      </w:pPr>
      <w:rPr>
        <w:rFonts w:ascii="Times New Roman" w:hAnsi="Times New Roman" w:cs="Times New Roman"/>
      </w:rPr>
    </w:lvl>
    <w:lvl w:ilvl="6" w:tplc="400A000F">
      <w:start w:val="1"/>
      <w:numFmt w:val="decimal"/>
      <w:lvlText w:val="%7."/>
      <w:lvlJc w:val="left"/>
      <w:pPr>
        <w:tabs>
          <w:tab w:val="num" w:pos="5580"/>
        </w:tabs>
        <w:ind w:left="5580" w:hanging="360"/>
      </w:pPr>
      <w:rPr>
        <w:rFonts w:ascii="Times New Roman" w:hAnsi="Times New Roman" w:cs="Times New Roman"/>
      </w:rPr>
    </w:lvl>
    <w:lvl w:ilvl="7" w:tplc="400A0019">
      <w:start w:val="1"/>
      <w:numFmt w:val="lowerLetter"/>
      <w:lvlText w:val="%8."/>
      <w:lvlJc w:val="left"/>
      <w:pPr>
        <w:tabs>
          <w:tab w:val="num" w:pos="6300"/>
        </w:tabs>
        <w:ind w:left="6300" w:hanging="360"/>
      </w:pPr>
      <w:rPr>
        <w:rFonts w:ascii="Times New Roman" w:hAnsi="Times New Roman" w:cs="Times New Roman"/>
      </w:rPr>
    </w:lvl>
    <w:lvl w:ilvl="8" w:tplc="400A001B">
      <w:start w:val="1"/>
      <w:numFmt w:val="lowerRoman"/>
      <w:lvlText w:val="%9."/>
      <w:lvlJc w:val="right"/>
      <w:pPr>
        <w:tabs>
          <w:tab w:val="num" w:pos="7020"/>
        </w:tabs>
        <w:ind w:left="7020" w:hanging="180"/>
      </w:pPr>
      <w:rPr>
        <w:rFonts w:ascii="Times New Roman" w:hAnsi="Times New Roman" w:cs="Times New Roman"/>
      </w:rPr>
    </w:lvl>
  </w:abstractNum>
  <w:abstractNum w:abstractNumId="56">
    <w:nsid w:val="6D5C3100"/>
    <w:multiLevelType w:val="hybridMultilevel"/>
    <w:tmpl w:val="0E120774"/>
    <w:lvl w:ilvl="0" w:tplc="CC3CAC5C">
      <w:start w:val="1"/>
      <w:numFmt w:val="decimal"/>
      <w:lvlText w:val="%1."/>
      <w:lvlJc w:val="left"/>
      <w:pPr>
        <w:ind w:left="360" w:hanging="360"/>
      </w:pPr>
      <w:rPr>
        <w:rFonts w:ascii="Times New Roman" w:hAnsi="Times New Roman" w:cs="Times New Roman"/>
      </w:rPr>
    </w:lvl>
    <w:lvl w:ilvl="1" w:tplc="400A0019">
      <w:start w:val="1"/>
      <w:numFmt w:val="lowerLetter"/>
      <w:lvlText w:val="%2."/>
      <w:lvlJc w:val="left"/>
      <w:pPr>
        <w:ind w:left="1080" w:hanging="360"/>
      </w:pPr>
      <w:rPr>
        <w:rFonts w:ascii="Times New Roman" w:hAnsi="Times New Roman" w:cs="Times New Roman"/>
      </w:rPr>
    </w:lvl>
    <w:lvl w:ilvl="2" w:tplc="400A001B">
      <w:start w:val="1"/>
      <w:numFmt w:val="lowerRoman"/>
      <w:lvlText w:val="%3."/>
      <w:lvlJc w:val="right"/>
      <w:pPr>
        <w:ind w:left="1800" w:hanging="180"/>
      </w:pPr>
      <w:rPr>
        <w:rFonts w:ascii="Times New Roman" w:hAnsi="Times New Roman" w:cs="Times New Roman"/>
      </w:rPr>
    </w:lvl>
    <w:lvl w:ilvl="3" w:tplc="400A000F">
      <w:start w:val="1"/>
      <w:numFmt w:val="decimal"/>
      <w:lvlText w:val="%4."/>
      <w:lvlJc w:val="left"/>
      <w:pPr>
        <w:ind w:left="2520" w:hanging="360"/>
      </w:pPr>
      <w:rPr>
        <w:rFonts w:ascii="Times New Roman" w:hAnsi="Times New Roman" w:cs="Times New Roman"/>
      </w:rPr>
    </w:lvl>
    <w:lvl w:ilvl="4" w:tplc="400A0019">
      <w:start w:val="1"/>
      <w:numFmt w:val="lowerLetter"/>
      <w:lvlText w:val="%5."/>
      <w:lvlJc w:val="left"/>
      <w:pPr>
        <w:ind w:left="3240" w:hanging="360"/>
      </w:pPr>
      <w:rPr>
        <w:rFonts w:ascii="Times New Roman" w:hAnsi="Times New Roman" w:cs="Times New Roman"/>
      </w:rPr>
    </w:lvl>
    <w:lvl w:ilvl="5" w:tplc="400A001B">
      <w:start w:val="1"/>
      <w:numFmt w:val="lowerRoman"/>
      <w:lvlText w:val="%6."/>
      <w:lvlJc w:val="right"/>
      <w:pPr>
        <w:ind w:left="3960" w:hanging="180"/>
      </w:pPr>
      <w:rPr>
        <w:rFonts w:ascii="Times New Roman" w:hAnsi="Times New Roman" w:cs="Times New Roman"/>
      </w:rPr>
    </w:lvl>
    <w:lvl w:ilvl="6" w:tplc="400A000F">
      <w:start w:val="1"/>
      <w:numFmt w:val="decimal"/>
      <w:lvlText w:val="%7."/>
      <w:lvlJc w:val="left"/>
      <w:pPr>
        <w:ind w:left="4680" w:hanging="360"/>
      </w:pPr>
      <w:rPr>
        <w:rFonts w:ascii="Times New Roman" w:hAnsi="Times New Roman" w:cs="Times New Roman"/>
      </w:rPr>
    </w:lvl>
    <w:lvl w:ilvl="7" w:tplc="400A0019">
      <w:start w:val="1"/>
      <w:numFmt w:val="lowerLetter"/>
      <w:lvlText w:val="%8."/>
      <w:lvlJc w:val="left"/>
      <w:pPr>
        <w:ind w:left="5400" w:hanging="360"/>
      </w:pPr>
      <w:rPr>
        <w:rFonts w:ascii="Times New Roman" w:hAnsi="Times New Roman" w:cs="Times New Roman"/>
      </w:rPr>
    </w:lvl>
    <w:lvl w:ilvl="8" w:tplc="400A001B">
      <w:start w:val="1"/>
      <w:numFmt w:val="lowerRoman"/>
      <w:lvlText w:val="%9."/>
      <w:lvlJc w:val="right"/>
      <w:pPr>
        <w:ind w:left="6120" w:hanging="180"/>
      </w:pPr>
      <w:rPr>
        <w:rFonts w:ascii="Times New Roman" w:hAnsi="Times New Roman" w:cs="Times New Roman"/>
      </w:rPr>
    </w:lvl>
  </w:abstractNum>
  <w:abstractNum w:abstractNumId="57">
    <w:nsid w:val="73391762"/>
    <w:multiLevelType w:val="hybridMultilevel"/>
    <w:tmpl w:val="9B6AC782"/>
    <w:lvl w:ilvl="0" w:tplc="D82E0E4C">
      <w:start w:val="7"/>
      <w:numFmt w:val="decimal"/>
      <w:lvlText w:val="%1."/>
      <w:lvlJc w:val="left"/>
      <w:pPr>
        <w:ind w:left="360" w:hanging="360"/>
      </w:pPr>
      <w:rPr>
        <w:rFonts w:hint="default"/>
        <w:b/>
      </w:rPr>
    </w:lvl>
    <w:lvl w:ilvl="1" w:tplc="E5F6A35A">
      <w:start w:val="1"/>
      <w:numFmt w:val="lowerLetter"/>
      <w:lvlText w:val="%2."/>
      <w:lvlJc w:val="left"/>
      <w:pPr>
        <w:ind w:left="1080" w:hanging="360"/>
      </w:pPr>
      <w:rPr>
        <w:rFonts w:hint="default"/>
        <w:b w:val="0"/>
      </w:rPr>
    </w:lvl>
    <w:lvl w:ilvl="2" w:tplc="04A8E5DC">
      <w:start w:val="1"/>
      <w:numFmt w:val="bullet"/>
      <w:lvlText w:val="-"/>
      <w:lvlJc w:val="left"/>
      <w:pPr>
        <w:ind w:left="1800" w:hanging="180"/>
      </w:pPr>
      <w:rPr>
        <w:rFonts w:ascii="Segoe UI" w:hAnsi="Segoe UI" w:hint="default"/>
        <w:b w:val="0"/>
      </w:rPr>
    </w:lvl>
    <w:lvl w:ilvl="3" w:tplc="011CE6A0">
      <w:start w:val="1"/>
      <w:numFmt w:val="lowerRoman"/>
      <w:lvlText w:val="%4."/>
      <w:lvlJc w:val="left"/>
      <w:pPr>
        <w:ind w:left="2880" w:hanging="720"/>
      </w:pPr>
      <w:rPr>
        <w:rFonts w:hint="default"/>
      </w:rPr>
    </w:lvl>
    <w:lvl w:ilvl="4" w:tplc="011AB138">
      <w:start w:val="1"/>
      <w:numFmt w:val="lowerLetter"/>
      <w:lvlText w:val="%5)"/>
      <w:lvlJc w:val="left"/>
      <w:pPr>
        <w:ind w:left="3240" w:hanging="360"/>
      </w:pPr>
      <w:rPr>
        <w:rFonts w:hint="default"/>
      </w:r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8">
    <w:nsid w:val="77A827A8"/>
    <w:multiLevelType w:val="multilevel"/>
    <w:tmpl w:val="0B763322"/>
    <w:lvl w:ilvl="0">
      <w:start w:val="3"/>
      <w:numFmt w:val="decimal"/>
      <w:lvlText w:val="%1"/>
      <w:lvlJc w:val="left"/>
      <w:pPr>
        <w:ind w:left="360" w:hanging="360"/>
      </w:pPr>
      <w:rPr>
        <w:rFonts w:hint="default"/>
        <w:b w:val="0"/>
      </w:rPr>
    </w:lvl>
    <w:lvl w:ilvl="1">
      <w:start w:val="1"/>
      <w:numFmt w:val="decimal"/>
      <w:lvlText w:val="%1.%2"/>
      <w:lvlJc w:val="left"/>
      <w:pPr>
        <w:ind w:left="1211" w:hanging="360"/>
      </w:pPr>
      <w:rPr>
        <w:rFonts w:hint="default"/>
        <w:b/>
      </w:rPr>
    </w:lvl>
    <w:lvl w:ilvl="2">
      <w:start w:val="1"/>
      <w:numFmt w:val="decimal"/>
      <w:lvlText w:val="%1.%2.%3"/>
      <w:lvlJc w:val="left"/>
      <w:pPr>
        <w:ind w:left="3156" w:hanging="720"/>
      </w:pPr>
      <w:rPr>
        <w:rFonts w:hint="default"/>
        <w:b w:val="0"/>
      </w:rPr>
    </w:lvl>
    <w:lvl w:ilvl="3">
      <w:start w:val="1"/>
      <w:numFmt w:val="decimal"/>
      <w:lvlText w:val="%1.%2.%3.%4"/>
      <w:lvlJc w:val="left"/>
      <w:pPr>
        <w:ind w:left="4374" w:hanging="720"/>
      </w:pPr>
      <w:rPr>
        <w:rFonts w:hint="default"/>
        <w:b w:val="0"/>
      </w:rPr>
    </w:lvl>
    <w:lvl w:ilvl="4">
      <w:start w:val="1"/>
      <w:numFmt w:val="decimal"/>
      <w:lvlText w:val="%1.%2.%3.%4.%5"/>
      <w:lvlJc w:val="left"/>
      <w:pPr>
        <w:ind w:left="5952" w:hanging="1080"/>
      </w:pPr>
      <w:rPr>
        <w:rFonts w:hint="default"/>
        <w:b w:val="0"/>
      </w:rPr>
    </w:lvl>
    <w:lvl w:ilvl="5">
      <w:start w:val="1"/>
      <w:numFmt w:val="decimal"/>
      <w:lvlText w:val="%1.%2.%3.%4.%5.%6"/>
      <w:lvlJc w:val="left"/>
      <w:pPr>
        <w:ind w:left="7170" w:hanging="1080"/>
      </w:pPr>
      <w:rPr>
        <w:rFonts w:hint="default"/>
        <w:b w:val="0"/>
      </w:rPr>
    </w:lvl>
    <w:lvl w:ilvl="6">
      <w:start w:val="1"/>
      <w:numFmt w:val="decimal"/>
      <w:lvlText w:val="%1.%2.%3.%4.%5.%6.%7"/>
      <w:lvlJc w:val="left"/>
      <w:pPr>
        <w:ind w:left="8748" w:hanging="1440"/>
      </w:pPr>
      <w:rPr>
        <w:rFonts w:hint="default"/>
        <w:b w:val="0"/>
      </w:rPr>
    </w:lvl>
    <w:lvl w:ilvl="7">
      <w:start w:val="1"/>
      <w:numFmt w:val="decimal"/>
      <w:lvlText w:val="%1.%2.%3.%4.%5.%6.%7.%8"/>
      <w:lvlJc w:val="left"/>
      <w:pPr>
        <w:ind w:left="9966" w:hanging="1440"/>
      </w:pPr>
      <w:rPr>
        <w:rFonts w:hint="default"/>
        <w:b w:val="0"/>
      </w:rPr>
    </w:lvl>
    <w:lvl w:ilvl="8">
      <w:start w:val="1"/>
      <w:numFmt w:val="decimal"/>
      <w:lvlText w:val="%1.%2.%3.%4.%5.%6.%7.%8.%9"/>
      <w:lvlJc w:val="left"/>
      <w:pPr>
        <w:ind w:left="11544" w:hanging="1800"/>
      </w:pPr>
      <w:rPr>
        <w:rFonts w:hint="default"/>
        <w:b w:val="0"/>
      </w:rPr>
    </w:lvl>
  </w:abstractNum>
  <w:abstractNum w:abstractNumId="59">
    <w:nsid w:val="7A305219"/>
    <w:multiLevelType w:val="multilevel"/>
    <w:tmpl w:val="A1F25A62"/>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0">
    <w:nsid w:val="7B787107"/>
    <w:multiLevelType w:val="multilevel"/>
    <w:tmpl w:val="C1300938"/>
    <w:lvl w:ilvl="0">
      <w:start w:val="9"/>
      <w:numFmt w:val="decimal"/>
      <w:lvlText w:val="%1"/>
      <w:lvlJc w:val="left"/>
      <w:pPr>
        <w:ind w:left="360" w:hanging="360"/>
      </w:pPr>
      <w:rPr>
        <w:rFonts w:hint="default"/>
      </w:rPr>
    </w:lvl>
    <w:lvl w:ilvl="1">
      <w:start w:val="1"/>
      <w:numFmt w:val="decimal"/>
      <w:lvlText w:val="%1.%2"/>
      <w:lvlJc w:val="left"/>
      <w:pPr>
        <w:ind w:left="1092" w:hanging="360"/>
      </w:pPr>
      <w:rPr>
        <w:rFonts w:hint="default"/>
      </w:rPr>
    </w:lvl>
    <w:lvl w:ilvl="2">
      <w:start w:val="1"/>
      <w:numFmt w:val="decimal"/>
      <w:lvlText w:val="%1.%2.%3"/>
      <w:lvlJc w:val="left"/>
      <w:pPr>
        <w:ind w:left="2184" w:hanging="720"/>
      </w:pPr>
      <w:rPr>
        <w:rFonts w:hint="default"/>
      </w:rPr>
    </w:lvl>
    <w:lvl w:ilvl="3">
      <w:start w:val="1"/>
      <w:numFmt w:val="decimal"/>
      <w:lvlText w:val="%1.%2.%3.%4"/>
      <w:lvlJc w:val="left"/>
      <w:pPr>
        <w:ind w:left="2916" w:hanging="720"/>
      </w:pPr>
      <w:rPr>
        <w:rFonts w:hint="default"/>
      </w:rPr>
    </w:lvl>
    <w:lvl w:ilvl="4">
      <w:start w:val="1"/>
      <w:numFmt w:val="decimal"/>
      <w:lvlText w:val="%1.%2.%3.%4.%5"/>
      <w:lvlJc w:val="left"/>
      <w:pPr>
        <w:ind w:left="4008" w:hanging="1080"/>
      </w:pPr>
      <w:rPr>
        <w:rFonts w:hint="default"/>
      </w:rPr>
    </w:lvl>
    <w:lvl w:ilvl="5">
      <w:start w:val="1"/>
      <w:numFmt w:val="decimal"/>
      <w:lvlText w:val="%1.%2.%3.%4.%5.%6"/>
      <w:lvlJc w:val="left"/>
      <w:pPr>
        <w:ind w:left="4740" w:hanging="1080"/>
      </w:pPr>
      <w:rPr>
        <w:rFonts w:hint="default"/>
      </w:rPr>
    </w:lvl>
    <w:lvl w:ilvl="6">
      <w:start w:val="1"/>
      <w:numFmt w:val="decimal"/>
      <w:lvlText w:val="%1.%2.%3.%4.%5.%6.%7"/>
      <w:lvlJc w:val="left"/>
      <w:pPr>
        <w:ind w:left="5472" w:hanging="1080"/>
      </w:pPr>
      <w:rPr>
        <w:rFonts w:hint="default"/>
      </w:rPr>
    </w:lvl>
    <w:lvl w:ilvl="7">
      <w:start w:val="1"/>
      <w:numFmt w:val="decimal"/>
      <w:lvlText w:val="%1.%2.%3.%4.%5.%6.%7.%8"/>
      <w:lvlJc w:val="left"/>
      <w:pPr>
        <w:ind w:left="6564" w:hanging="1440"/>
      </w:pPr>
      <w:rPr>
        <w:rFonts w:hint="default"/>
      </w:rPr>
    </w:lvl>
    <w:lvl w:ilvl="8">
      <w:start w:val="1"/>
      <w:numFmt w:val="decimal"/>
      <w:lvlText w:val="%1.%2.%3.%4.%5.%6.%7.%8.%9"/>
      <w:lvlJc w:val="left"/>
      <w:pPr>
        <w:ind w:left="7296" w:hanging="1440"/>
      </w:pPr>
      <w:rPr>
        <w:rFonts w:hint="default"/>
      </w:rPr>
    </w:lvl>
  </w:abstractNum>
  <w:num w:numId="1">
    <w:abstractNumId w:val="44"/>
  </w:num>
  <w:num w:numId="2">
    <w:abstractNumId w:val="12"/>
  </w:num>
  <w:num w:numId="3">
    <w:abstractNumId w:val="25"/>
  </w:num>
  <w:num w:numId="4">
    <w:abstractNumId w:val="4"/>
  </w:num>
  <w:num w:numId="5">
    <w:abstractNumId w:val="14"/>
  </w:num>
  <w:num w:numId="6">
    <w:abstractNumId w:val="42"/>
  </w:num>
  <w:num w:numId="7">
    <w:abstractNumId w:val="11"/>
  </w:num>
  <w:num w:numId="8">
    <w:abstractNumId w:val="1"/>
  </w:num>
  <w:num w:numId="9">
    <w:abstractNumId w:val="0"/>
    <w:lvlOverride w:ilvl="0">
      <w:lvl w:ilvl="0">
        <w:start w:val="1"/>
        <w:numFmt w:val="bullet"/>
        <w:pStyle w:val="Epgrafe"/>
        <w:lvlText w:val=""/>
        <w:legacy w:legacy="1" w:legacySpace="0" w:legacyIndent="120"/>
        <w:lvlJc w:val="left"/>
        <w:pPr>
          <w:ind w:left="1920" w:hanging="120"/>
        </w:pPr>
        <w:rPr>
          <w:rFonts w:ascii="Symbol" w:hAnsi="Symbol" w:cs="Symbol" w:hint="default"/>
          <w:sz w:val="18"/>
          <w:szCs w:val="18"/>
        </w:rPr>
      </w:lvl>
    </w:lvlOverride>
  </w:num>
  <w:num w:numId="10">
    <w:abstractNumId w:val="40"/>
  </w:num>
  <w:num w:numId="11">
    <w:abstractNumId w:val="27"/>
  </w:num>
  <w:num w:numId="12">
    <w:abstractNumId w:val="36"/>
  </w:num>
  <w:num w:numId="13">
    <w:abstractNumId w:val="39"/>
  </w:num>
  <w:num w:numId="14">
    <w:abstractNumId w:val="43"/>
  </w:num>
  <w:num w:numId="15">
    <w:abstractNumId w:val="48"/>
  </w:num>
  <w:num w:numId="16">
    <w:abstractNumId w:val="56"/>
  </w:num>
  <w:num w:numId="17">
    <w:abstractNumId w:val="33"/>
  </w:num>
  <w:num w:numId="18">
    <w:abstractNumId w:val="52"/>
  </w:num>
  <w:num w:numId="19">
    <w:abstractNumId w:val="54"/>
  </w:num>
  <w:num w:numId="20">
    <w:abstractNumId w:val="51"/>
  </w:num>
  <w:num w:numId="21">
    <w:abstractNumId w:val="9"/>
  </w:num>
  <w:num w:numId="22">
    <w:abstractNumId w:val="50"/>
    <w:lvlOverride w:ilvl="0">
      <w:startOverride w:val="1"/>
    </w:lvlOverride>
  </w:num>
  <w:num w:numId="23">
    <w:abstractNumId w:val="6"/>
  </w:num>
  <w:num w:numId="24">
    <w:abstractNumId w:val="60"/>
  </w:num>
  <w:num w:numId="25">
    <w:abstractNumId w:val="45"/>
  </w:num>
  <w:num w:numId="26">
    <w:abstractNumId w:val="30"/>
  </w:num>
  <w:num w:numId="27">
    <w:abstractNumId w:val="7"/>
  </w:num>
  <w:num w:numId="28">
    <w:abstractNumId w:val="38"/>
  </w:num>
  <w:num w:numId="29">
    <w:abstractNumId w:val="18"/>
  </w:num>
  <w:num w:numId="30">
    <w:abstractNumId w:val="35"/>
  </w:num>
  <w:num w:numId="31">
    <w:abstractNumId w:val="3"/>
  </w:num>
  <w:num w:numId="32">
    <w:abstractNumId w:val="55"/>
  </w:num>
  <w:num w:numId="33">
    <w:abstractNumId w:val="41"/>
  </w:num>
  <w:num w:numId="34">
    <w:abstractNumId w:val="2"/>
  </w:num>
  <w:num w:numId="35">
    <w:abstractNumId w:val="15"/>
  </w:num>
  <w:num w:numId="36">
    <w:abstractNumId w:val="20"/>
  </w:num>
  <w:num w:numId="37">
    <w:abstractNumId w:val="5"/>
  </w:num>
  <w:num w:numId="38">
    <w:abstractNumId w:val="31"/>
  </w:num>
  <w:num w:numId="39">
    <w:abstractNumId w:val="59"/>
  </w:num>
  <w:num w:numId="40">
    <w:abstractNumId w:val="21"/>
  </w:num>
  <w:num w:numId="41">
    <w:abstractNumId w:val="17"/>
  </w:num>
  <w:num w:numId="42">
    <w:abstractNumId w:val="29"/>
  </w:num>
  <w:num w:numId="43">
    <w:abstractNumId w:val="13"/>
  </w:num>
  <w:num w:numId="44">
    <w:abstractNumId w:val="47"/>
  </w:num>
  <w:num w:numId="45">
    <w:abstractNumId w:val="53"/>
  </w:num>
  <w:num w:numId="46">
    <w:abstractNumId w:val="57"/>
  </w:num>
  <w:num w:numId="47">
    <w:abstractNumId w:val="19"/>
  </w:num>
  <w:num w:numId="48">
    <w:abstractNumId w:val="37"/>
  </w:num>
  <w:num w:numId="49">
    <w:abstractNumId w:val="49"/>
  </w:num>
  <w:num w:numId="50">
    <w:abstractNumId w:val="28"/>
  </w:num>
  <w:num w:numId="51">
    <w:abstractNumId w:val="10"/>
  </w:num>
  <w:num w:numId="52">
    <w:abstractNumId w:val="8"/>
  </w:num>
  <w:num w:numId="53">
    <w:abstractNumId w:val="46"/>
  </w:num>
  <w:num w:numId="54">
    <w:abstractNumId w:val="26"/>
  </w:num>
  <w:num w:numId="55">
    <w:abstractNumId w:val="24"/>
  </w:num>
  <w:num w:numId="56">
    <w:abstractNumId w:val="32"/>
  </w:num>
  <w:num w:numId="57">
    <w:abstractNumId w:val="34"/>
  </w:num>
  <w:num w:numId="58">
    <w:abstractNumId w:val="58"/>
  </w:num>
  <w:num w:numId="59">
    <w:abstractNumId w:val="16"/>
  </w:num>
  <w:num w:numId="60">
    <w:abstractNumId w:val="22"/>
  </w:num>
  <w:num w:numId="61">
    <w:abstractNumId w:val="2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oNotHyphenateCaps/>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D33"/>
    <w:rsid w:val="000110A1"/>
    <w:rsid w:val="00030155"/>
    <w:rsid w:val="000529F2"/>
    <w:rsid w:val="0005350D"/>
    <w:rsid w:val="0005675D"/>
    <w:rsid w:val="00057240"/>
    <w:rsid w:val="00062E89"/>
    <w:rsid w:val="00071C9A"/>
    <w:rsid w:val="000877D3"/>
    <w:rsid w:val="00090C76"/>
    <w:rsid w:val="00090F06"/>
    <w:rsid w:val="00096FAF"/>
    <w:rsid w:val="00097087"/>
    <w:rsid w:val="000A0589"/>
    <w:rsid w:val="000B6180"/>
    <w:rsid w:val="000C3935"/>
    <w:rsid w:val="000D01EF"/>
    <w:rsid w:val="000D2224"/>
    <w:rsid w:val="000E12B0"/>
    <w:rsid w:val="000F7DBE"/>
    <w:rsid w:val="0010271C"/>
    <w:rsid w:val="00104931"/>
    <w:rsid w:val="0010720F"/>
    <w:rsid w:val="00107E57"/>
    <w:rsid w:val="00126555"/>
    <w:rsid w:val="0013224D"/>
    <w:rsid w:val="0014579C"/>
    <w:rsid w:val="00152240"/>
    <w:rsid w:val="001602CD"/>
    <w:rsid w:val="00160CF6"/>
    <w:rsid w:val="0016325B"/>
    <w:rsid w:val="001702C8"/>
    <w:rsid w:val="00171DF4"/>
    <w:rsid w:val="00173B45"/>
    <w:rsid w:val="00182A76"/>
    <w:rsid w:val="00184C60"/>
    <w:rsid w:val="00184F40"/>
    <w:rsid w:val="00193EDD"/>
    <w:rsid w:val="001947D7"/>
    <w:rsid w:val="001955CD"/>
    <w:rsid w:val="00195870"/>
    <w:rsid w:val="001A6FC7"/>
    <w:rsid w:val="001C71F5"/>
    <w:rsid w:val="001D2E03"/>
    <w:rsid w:val="001D4420"/>
    <w:rsid w:val="001E1AE8"/>
    <w:rsid w:val="001E2D04"/>
    <w:rsid w:val="001E7B96"/>
    <w:rsid w:val="001F2DDD"/>
    <w:rsid w:val="001F3049"/>
    <w:rsid w:val="002007A7"/>
    <w:rsid w:val="00203263"/>
    <w:rsid w:val="002035A1"/>
    <w:rsid w:val="00223B92"/>
    <w:rsid w:val="002311A6"/>
    <w:rsid w:val="00232EBC"/>
    <w:rsid w:val="00254DD6"/>
    <w:rsid w:val="00257330"/>
    <w:rsid w:val="00275975"/>
    <w:rsid w:val="002800F4"/>
    <w:rsid w:val="00292A30"/>
    <w:rsid w:val="0029319A"/>
    <w:rsid w:val="002944CC"/>
    <w:rsid w:val="002A3123"/>
    <w:rsid w:val="002B1DBA"/>
    <w:rsid w:val="002B55BD"/>
    <w:rsid w:val="002B7D13"/>
    <w:rsid w:val="002D213A"/>
    <w:rsid w:val="002D3BB5"/>
    <w:rsid w:val="002D422F"/>
    <w:rsid w:val="00304BA9"/>
    <w:rsid w:val="00307B05"/>
    <w:rsid w:val="0031351E"/>
    <w:rsid w:val="0033442A"/>
    <w:rsid w:val="00347EF2"/>
    <w:rsid w:val="003750F9"/>
    <w:rsid w:val="00382B4B"/>
    <w:rsid w:val="00382D14"/>
    <w:rsid w:val="00385199"/>
    <w:rsid w:val="00391E2A"/>
    <w:rsid w:val="00392EB9"/>
    <w:rsid w:val="003A604E"/>
    <w:rsid w:val="003C18E7"/>
    <w:rsid w:val="003D1D48"/>
    <w:rsid w:val="003D35B5"/>
    <w:rsid w:val="003F7B9A"/>
    <w:rsid w:val="00433CE9"/>
    <w:rsid w:val="004468FC"/>
    <w:rsid w:val="00455198"/>
    <w:rsid w:val="004625FC"/>
    <w:rsid w:val="0046380C"/>
    <w:rsid w:val="00470715"/>
    <w:rsid w:val="0048363D"/>
    <w:rsid w:val="00486E57"/>
    <w:rsid w:val="00490BA0"/>
    <w:rsid w:val="004A05DA"/>
    <w:rsid w:val="004B5160"/>
    <w:rsid w:val="004B7E17"/>
    <w:rsid w:val="004C0B21"/>
    <w:rsid w:val="004C0E99"/>
    <w:rsid w:val="004D2480"/>
    <w:rsid w:val="004D563F"/>
    <w:rsid w:val="004D7437"/>
    <w:rsid w:val="004E74AF"/>
    <w:rsid w:val="004E7BA6"/>
    <w:rsid w:val="0050077A"/>
    <w:rsid w:val="005026B1"/>
    <w:rsid w:val="005054FD"/>
    <w:rsid w:val="00506D7A"/>
    <w:rsid w:val="0050763E"/>
    <w:rsid w:val="005104BB"/>
    <w:rsid w:val="00540BFF"/>
    <w:rsid w:val="00540FF2"/>
    <w:rsid w:val="00546B56"/>
    <w:rsid w:val="00551C5F"/>
    <w:rsid w:val="005606F0"/>
    <w:rsid w:val="00562799"/>
    <w:rsid w:val="00565188"/>
    <w:rsid w:val="005672AD"/>
    <w:rsid w:val="00581804"/>
    <w:rsid w:val="00586472"/>
    <w:rsid w:val="00586E5E"/>
    <w:rsid w:val="005930B7"/>
    <w:rsid w:val="005A03B4"/>
    <w:rsid w:val="005A4B83"/>
    <w:rsid w:val="005A4E79"/>
    <w:rsid w:val="005B0210"/>
    <w:rsid w:val="005B0D09"/>
    <w:rsid w:val="005B4F21"/>
    <w:rsid w:val="005C1AA5"/>
    <w:rsid w:val="005D118B"/>
    <w:rsid w:val="005D32B5"/>
    <w:rsid w:val="005D5D99"/>
    <w:rsid w:val="005D7C95"/>
    <w:rsid w:val="005E253B"/>
    <w:rsid w:val="005E374D"/>
    <w:rsid w:val="005E68C3"/>
    <w:rsid w:val="005F00B3"/>
    <w:rsid w:val="005F2E5A"/>
    <w:rsid w:val="006118F5"/>
    <w:rsid w:val="0062626A"/>
    <w:rsid w:val="00631263"/>
    <w:rsid w:val="00636622"/>
    <w:rsid w:val="00643720"/>
    <w:rsid w:val="00645AA0"/>
    <w:rsid w:val="00646CDF"/>
    <w:rsid w:val="00665CD6"/>
    <w:rsid w:val="0067026A"/>
    <w:rsid w:val="0068270E"/>
    <w:rsid w:val="00682EA7"/>
    <w:rsid w:val="006975F4"/>
    <w:rsid w:val="006A44D0"/>
    <w:rsid w:val="006B36FB"/>
    <w:rsid w:val="006B3972"/>
    <w:rsid w:val="006B6781"/>
    <w:rsid w:val="006C710E"/>
    <w:rsid w:val="006D0F4E"/>
    <w:rsid w:val="006D78EA"/>
    <w:rsid w:val="006E3B14"/>
    <w:rsid w:val="006F7337"/>
    <w:rsid w:val="006F788A"/>
    <w:rsid w:val="007006A2"/>
    <w:rsid w:val="00704206"/>
    <w:rsid w:val="007050DA"/>
    <w:rsid w:val="007114D4"/>
    <w:rsid w:val="00722DDE"/>
    <w:rsid w:val="00725643"/>
    <w:rsid w:val="00730521"/>
    <w:rsid w:val="007364BA"/>
    <w:rsid w:val="00753A74"/>
    <w:rsid w:val="007569A4"/>
    <w:rsid w:val="00763B1D"/>
    <w:rsid w:val="00764B7E"/>
    <w:rsid w:val="00770176"/>
    <w:rsid w:val="00772479"/>
    <w:rsid w:val="00775067"/>
    <w:rsid w:val="00784C9B"/>
    <w:rsid w:val="0078727F"/>
    <w:rsid w:val="00791B4C"/>
    <w:rsid w:val="00796420"/>
    <w:rsid w:val="007A2E98"/>
    <w:rsid w:val="007A4E90"/>
    <w:rsid w:val="007A5870"/>
    <w:rsid w:val="007A6DE0"/>
    <w:rsid w:val="007B4467"/>
    <w:rsid w:val="007C389D"/>
    <w:rsid w:val="007C5423"/>
    <w:rsid w:val="007C5E40"/>
    <w:rsid w:val="007D2B3E"/>
    <w:rsid w:val="007D7904"/>
    <w:rsid w:val="007E7E78"/>
    <w:rsid w:val="007F4FC5"/>
    <w:rsid w:val="0080400B"/>
    <w:rsid w:val="00815F55"/>
    <w:rsid w:val="00816549"/>
    <w:rsid w:val="0082033C"/>
    <w:rsid w:val="00823364"/>
    <w:rsid w:val="00823907"/>
    <w:rsid w:val="00824AAE"/>
    <w:rsid w:val="00835F2F"/>
    <w:rsid w:val="00847875"/>
    <w:rsid w:val="00851BDD"/>
    <w:rsid w:val="00860938"/>
    <w:rsid w:val="00860B32"/>
    <w:rsid w:val="00864951"/>
    <w:rsid w:val="008754DF"/>
    <w:rsid w:val="00885234"/>
    <w:rsid w:val="008B6A43"/>
    <w:rsid w:val="008C440C"/>
    <w:rsid w:val="008C70CD"/>
    <w:rsid w:val="008D5774"/>
    <w:rsid w:val="008D67C9"/>
    <w:rsid w:val="008E75DF"/>
    <w:rsid w:val="008F4DD2"/>
    <w:rsid w:val="008F5B85"/>
    <w:rsid w:val="008F709F"/>
    <w:rsid w:val="00913A98"/>
    <w:rsid w:val="00920D64"/>
    <w:rsid w:val="00921BAF"/>
    <w:rsid w:val="00932238"/>
    <w:rsid w:val="00946153"/>
    <w:rsid w:val="00991611"/>
    <w:rsid w:val="00996BD6"/>
    <w:rsid w:val="009970B0"/>
    <w:rsid w:val="009A0558"/>
    <w:rsid w:val="009D3B59"/>
    <w:rsid w:val="009D4910"/>
    <w:rsid w:val="009D7F8B"/>
    <w:rsid w:val="009E3CF5"/>
    <w:rsid w:val="009F4420"/>
    <w:rsid w:val="009F5F0E"/>
    <w:rsid w:val="00A0321C"/>
    <w:rsid w:val="00A10070"/>
    <w:rsid w:val="00A16DDF"/>
    <w:rsid w:val="00A26547"/>
    <w:rsid w:val="00A3332C"/>
    <w:rsid w:val="00A41156"/>
    <w:rsid w:val="00A43D72"/>
    <w:rsid w:val="00A4496C"/>
    <w:rsid w:val="00A52D85"/>
    <w:rsid w:val="00A651AA"/>
    <w:rsid w:val="00A746C5"/>
    <w:rsid w:val="00A7607A"/>
    <w:rsid w:val="00AA6A8D"/>
    <w:rsid w:val="00AA79A6"/>
    <w:rsid w:val="00AB4F0D"/>
    <w:rsid w:val="00AC0ECA"/>
    <w:rsid w:val="00AC6D1F"/>
    <w:rsid w:val="00AE0E72"/>
    <w:rsid w:val="00B06546"/>
    <w:rsid w:val="00B10229"/>
    <w:rsid w:val="00B11B38"/>
    <w:rsid w:val="00B1569E"/>
    <w:rsid w:val="00B230E6"/>
    <w:rsid w:val="00B258D8"/>
    <w:rsid w:val="00B36F46"/>
    <w:rsid w:val="00B36F54"/>
    <w:rsid w:val="00B47632"/>
    <w:rsid w:val="00B60ADD"/>
    <w:rsid w:val="00B615EB"/>
    <w:rsid w:val="00B6177C"/>
    <w:rsid w:val="00B65DAC"/>
    <w:rsid w:val="00B734BE"/>
    <w:rsid w:val="00B77317"/>
    <w:rsid w:val="00B80AAF"/>
    <w:rsid w:val="00B83C96"/>
    <w:rsid w:val="00B9060C"/>
    <w:rsid w:val="00B927D4"/>
    <w:rsid w:val="00B9377A"/>
    <w:rsid w:val="00B9444B"/>
    <w:rsid w:val="00B9511C"/>
    <w:rsid w:val="00BA551A"/>
    <w:rsid w:val="00BA5EB6"/>
    <w:rsid w:val="00BC0093"/>
    <w:rsid w:val="00BC6A20"/>
    <w:rsid w:val="00BD0021"/>
    <w:rsid w:val="00BD02F0"/>
    <w:rsid w:val="00BD1BE5"/>
    <w:rsid w:val="00BD6782"/>
    <w:rsid w:val="00BE1231"/>
    <w:rsid w:val="00BE7209"/>
    <w:rsid w:val="00BE73FD"/>
    <w:rsid w:val="00BF0CE2"/>
    <w:rsid w:val="00BF5F27"/>
    <w:rsid w:val="00C2327D"/>
    <w:rsid w:val="00C262F2"/>
    <w:rsid w:val="00C31111"/>
    <w:rsid w:val="00C422E4"/>
    <w:rsid w:val="00C57B4C"/>
    <w:rsid w:val="00C6256D"/>
    <w:rsid w:val="00C62CC6"/>
    <w:rsid w:val="00C71197"/>
    <w:rsid w:val="00C73141"/>
    <w:rsid w:val="00C865E1"/>
    <w:rsid w:val="00CA1B3C"/>
    <w:rsid w:val="00CA34DA"/>
    <w:rsid w:val="00CA4D59"/>
    <w:rsid w:val="00CA53B3"/>
    <w:rsid w:val="00CB3D05"/>
    <w:rsid w:val="00CB56A1"/>
    <w:rsid w:val="00CB6C05"/>
    <w:rsid w:val="00CC6FC9"/>
    <w:rsid w:val="00CF65B7"/>
    <w:rsid w:val="00CF76CD"/>
    <w:rsid w:val="00D11EE9"/>
    <w:rsid w:val="00D234C0"/>
    <w:rsid w:val="00D260B1"/>
    <w:rsid w:val="00D357AA"/>
    <w:rsid w:val="00D42966"/>
    <w:rsid w:val="00D42EF6"/>
    <w:rsid w:val="00D47D33"/>
    <w:rsid w:val="00D54488"/>
    <w:rsid w:val="00D560C1"/>
    <w:rsid w:val="00D57508"/>
    <w:rsid w:val="00D607B9"/>
    <w:rsid w:val="00D63F1E"/>
    <w:rsid w:val="00D85E1F"/>
    <w:rsid w:val="00D86A0D"/>
    <w:rsid w:val="00DA017F"/>
    <w:rsid w:val="00DA26B1"/>
    <w:rsid w:val="00DA623A"/>
    <w:rsid w:val="00DB0160"/>
    <w:rsid w:val="00DB3C3B"/>
    <w:rsid w:val="00DC301E"/>
    <w:rsid w:val="00DE2665"/>
    <w:rsid w:val="00DE2D30"/>
    <w:rsid w:val="00E02070"/>
    <w:rsid w:val="00E21F33"/>
    <w:rsid w:val="00E46594"/>
    <w:rsid w:val="00E52A2C"/>
    <w:rsid w:val="00E53A73"/>
    <w:rsid w:val="00E700CC"/>
    <w:rsid w:val="00E73997"/>
    <w:rsid w:val="00E77299"/>
    <w:rsid w:val="00E773E5"/>
    <w:rsid w:val="00E85CF3"/>
    <w:rsid w:val="00E874DA"/>
    <w:rsid w:val="00E937BB"/>
    <w:rsid w:val="00EA70A1"/>
    <w:rsid w:val="00EB4AC5"/>
    <w:rsid w:val="00EB7229"/>
    <w:rsid w:val="00EC1327"/>
    <w:rsid w:val="00EC2792"/>
    <w:rsid w:val="00EC3C8A"/>
    <w:rsid w:val="00ED32F5"/>
    <w:rsid w:val="00ED3787"/>
    <w:rsid w:val="00EE4275"/>
    <w:rsid w:val="00F00928"/>
    <w:rsid w:val="00F063E2"/>
    <w:rsid w:val="00F06EE3"/>
    <w:rsid w:val="00F2575A"/>
    <w:rsid w:val="00F33A71"/>
    <w:rsid w:val="00F36309"/>
    <w:rsid w:val="00F47582"/>
    <w:rsid w:val="00F524B6"/>
    <w:rsid w:val="00F65E3E"/>
    <w:rsid w:val="00F70B91"/>
    <w:rsid w:val="00F84A7F"/>
    <w:rsid w:val="00FA6089"/>
    <w:rsid w:val="00FA6B62"/>
    <w:rsid w:val="00FA72DA"/>
    <w:rsid w:val="00FE29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Ttulo1">
    <w:name w:val="heading 1"/>
    <w:aliases w:val="Car19"/>
    <w:basedOn w:val="Normal"/>
    <w:next w:val="Normal"/>
    <w:qFormat/>
    <w:pPr>
      <w:keepNext/>
      <w:outlineLvl w:val="0"/>
    </w:pPr>
    <w:rPr>
      <w:rFonts w:ascii="Tahoma" w:hAnsi="Tahoma" w:cs="Tahoma"/>
      <w:b/>
      <w:bCs/>
      <w:caps/>
      <w:sz w:val="22"/>
      <w:szCs w:val="22"/>
      <w:u w:val="single"/>
      <w:lang w:val="es-MX"/>
    </w:rPr>
  </w:style>
  <w:style w:type="paragraph" w:styleId="Ttulo2">
    <w:name w:val="heading 2"/>
    <w:basedOn w:val="Normal"/>
    <w:next w:val="Normal"/>
    <w:qFormat/>
    <w:pPr>
      <w:keepNext/>
      <w:outlineLvl w:val="1"/>
    </w:pPr>
    <w:rPr>
      <w:b/>
      <w:bCs/>
      <w:sz w:val="22"/>
      <w:szCs w:val="22"/>
      <w:u w:val="single"/>
      <w:lang w:val="es-MX"/>
    </w:rPr>
  </w:style>
  <w:style w:type="paragraph" w:styleId="Ttulo3">
    <w:name w:val="heading 3"/>
    <w:basedOn w:val="Normal"/>
    <w:next w:val="Normal"/>
    <w:qFormat/>
    <w:pPr>
      <w:keepNext/>
      <w:numPr>
        <w:ilvl w:val="2"/>
        <w:numId w:val="1"/>
      </w:numPr>
      <w:outlineLvl w:val="2"/>
    </w:pPr>
    <w:rPr>
      <w:rFonts w:ascii="Tahoma" w:hAnsi="Tahoma" w:cs="Tahoma"/>
      <w:sz w:val="22"/>
      <w:szCs w:val="22"/>
      <w:u w:val="single"/>
      <w:lang w:val="es-MX"/>
    </w:rPr>
  </w:style>
  <w:style w:type="paragraph" w:styleId="Ttulo4">
    <w:name w:val="heading 4"/>
    <w:basedOn w:val="Normal"/>
    <w:next w:val="Normal"/>
    <w:qFormat/>
    <w:pPr>
      <w:keepNext/>
      <w:jc w:val="both"/>
      <w:outlineLvl w:val="3"/>
    </w:pPr>
    <w:rPr>
      <w:rFonts w:ascii="Arial" w:hAnsi="Arial" w:cs="Arial"/>
      <w:sz w:val="20"/>
      <w:szCs w:val="20"/>
      <w:lang w:eastAsia="en-US"/>
    </w:rPr>
  </w:style>
  <w:style w:type="paragraph" w:styleId="Ttulo5">
    <w:name w:val="heading 5"/>
    <w:basedOn w:val="Normal"/>
    <w:next w:val="Normal"/>
    <w:qFormat/>
    <w:pPr>
      <w:numPr>
        <w:numId w:val="3"/>
      </w:numPr>
      <w:outlineLvl w:val="4"/>
    </w:pPr>
    <w:rPr>
      <w:sz w:val="20"/>
      <w:szCs w:val="20"/>
    </w:rPr>
  </w:style>
  <w:style w:type="paragraph" w:styleId="Ttulo6">
    <w:name w:val="heading 6"/>
    <w:basedOn w:val="Normal"/>
    <w:next w:val="Normal"/>
    <w:qFormat/>
    <w:pPr>
      <w:keepNext/>
      <w:numPr>
        <w:numId w:val="7"/>
      </w:numPr>
      <w:jc w:val="center"/>
      <w:outlineLvl w:val="5"/>
    </w:pPr>
    <w:rPr>
      <w:b/>
      <w:bCs/>
      <w:sz w:val="20"/>
      <w:szCs w:val="20"/>
      <w:lang w:val="es-BO" w:eastAsia="en-US"/>
    </w:rPr>
  </w:style>
  <w:style w:type="paragraph" w:styleId="Ttulo7">
    <w:name w:val="heading 7"/>
    <w:basedOn w:val="Normal"/>
    <w:next w:val="Normal"/>
    <w:qFormat/>
    <w:pPr>
      <w:keepNext/>
      <w:ind w:left="180" w:right="180"/>
      <w:jc w:val="center"/>
      <w:outlineLvl w:val="6"/>
    </w:pPr>
    <w:rPr>
      <w:rFonts w:ascii="Arial" w:hAnsi="Arial" w:cs="Arial"/>
      <w:b/>
      <w:bCs/>
      <w:color w:val="0000FF"/>
      <w:sz w:val="16"/>
      <w:szCs w:val="16"/>
    </w:rPr>
  </w:style>
  <w:style w:type="paragraph" w:styleId="Ttulo8">
    <w:name w:val="heading 8"/>
    <w:basedOn w:val="Normal"/>
    <w:next w:val="Normal"/>
    <w:qFormat/>
    <w:pPr>
      <w:keepNext/>
      <w:jc w:val="center"/>
      <w:outlineLvl w:val="7"/>
    </w:pPr>
    <w:rPr>
      <w:rFonts w:ascii="Arial" w:hAnsi="Arial" w:cs="Arial"/>
      <w:b/>
      <w:bCs/>
      <w:sz w:val="18"/>
      <w:szCs w:val="18"/>
    </w:rPr>
  </w:style>
  <w:style w:type="paragraph" w:styleId="Ttulo9">
    <w:name w:val="heading 9"/>
    <w:basedOn w:val="Normal"/>
    <w:next w:val="Normal"/>
    <w:qFormat/>
    <w:pPr>
      <w:keepNext/>
      <w:numPr>
        <w:numId w:val="6"/>
      </w:numPr>
      <w:jc w:val="center"/>
      <w:outlineLvl w:val="8"/>
    </w:pPr>
    <w:rPr>
      <w:rFonts w:ascii="Tahoma" w:hAnsi="Tahoma" w:cs="Tahoma"/>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aliases w:val="Car19 Char"/>
    <w:rPr>
      <w:rFonts w:ascii="Cambria" w:hAnsi="Cambria" w:cs="Cambria"/>
      <w:b/>
      <w:bCs/>
      <w:kern w:val="32"/>
      <w:sz w:val="32"/>
      <w:szCs w:val="32"/>
      <w:lang w:val="es-ES" w:eastAsia="es-ES"/>
    </w:rPr>
  </w:style>
  <w:style w:type="character" w:customStyle="1" w:styleId="Heading2Char">
    <w:name w:val="Heading 2 Char"/>
    <w:rPr>
      <w:rFonts w:ascii="Cambria" w:hAnsi="Cambria" w:cs="Cambria"/>
      <w:b/>
      <w:bCs/>
      <w:i/>
      <w:iCs/>
      <w:sz w:val="28"/>
      <w:szCs w:val="28"/>
      <w:lang w:val="es-ES" w:eastAsia="es-ES"/>
    </w:rPr>
  </w:style>
  <w:style w:type="character" w:customStyle="1" w:styleId="Heading3Char">
    <w:name w:val="Heading 3 Char"/>
    <w:rPr>
      <w:rFonts w:ascii="Tahoma" w:hAnsi="Tahoma" w:cs="Tahoma"/>
      <w:u w:val="single"/>
      <w:lang w:val="es-MX" w:eastAsia="es-ES"/>
    </w:rPr>
  </w:style>
  <w:style w:type="character" w:customStyle="1" w:styleId="Heading4Char">
    <w:name w:val="Heading 4 Char"/>
    <w:rPr>
      <w:rFonts w:ascii="Times New Roman" w:hAnsi="Times New Roman" w:cs="Times New Roman"/>
      <w:b/>
      <w:bCs/>
      <w:sz w:val="28"/>
      <w:szCs w:val="28"/>
      <w:lang w:val="es-ES" w:eastAsia="es-ES"/>
    </w:rPr>
  </w:style>
  <w:style w:type="character" w:customStyle="1" w:styleId="Heading5Char">
    <w:name w:val="Heading 5 Char"/>
    <w:rPr>
      <w:rFonts w:ascii="Times New Roman" w:hAnsi="Times New Roman"/>
      <w:sz w:val="20"/>
      <w:szCs w:val="20"/>
      <w:lang w:val="es-ES" w:eastAsia="es-ES"/>
    </w:rPr>
  </w:style>
  <w:style w:type="character" w:customStyle="1" w:styleId="Heading6Char">
    <w:name w:val="Heading 6 Char"/>
    <w:rPr>
      <w:rFonts w:ascii="Times New Roman" w:hAnsi="Times New Roman"/>
      <w:b/>
      <w:bCs/>
      <w:sz w:val="20"/>
      <w:szCs w:val="20"/>
      <w:lang w:val="es-BO"/>
    </w:rPr>
  </w:style>
  <w:style w:type="character" w:customStyle="1" w:styleId="Heading7Char">
    <w:name w:val="Heading 7 Char"/>
    <w:rPr>
      <w:rFonts w:ascii="Times New Roman" w:hAnsi="Times New Roman" w:cs="Times New Roman"/>
      <w:sz w:val="24"/>
      <w:szCs w:val="24"/>
      <w:lang w:val="es-ES" w:eastAsia="es-ES"/>
    </w:rPr>
  </w:style>
  <w:style w:type="character" w:customStyle="1" w:styleId="Heading8Char">
    <w:name w:val="Heading 8 Char"/>
    <w:rPr>
      <w:rFonts w:ascii="Times New Roman" w:hAnsi="Times New Roman" w:cs="Times New Roman"/>
      <w:i/>
      <w:iCs/>
      <w:sz w:val="24"/>
      <w:szCs w:val="24"/>
      <w:lang w:val="es-ES" w:eastAsia="es-ES"/>
    </w:rPr>
  </w:style>
  <w:style w:type="character" w:customStyle="1" w:styleId="Heading9Char">
    <w:name w:val="Heading 9 Char"/>
    <w:rPr>
      <w:rFonts w:ascii="Tahoma" w:hAnsi="Tahoma" w:cs="Tahoma"/>
      <w:sz w:val="28"/>
      <w:szCs w:val="28"/>
      <w:lang w:val="es-ES"/>
    </w:rPr>
  </w:style>
  <w:style w:type="character" w:customStyle="1" w:styleId="Car">
    <w:name w:val="Car"/>
    <w:rPr>
      <w:rFonts w:ascii="Arial" w:hAnsi="Arial" w:cs="Arial"/>
      <w:sz w:val="22"/>
      <w:szCs w:val="22"/>
      <w:lang w:val="es-ES" w:eastAsia="en-US"/>
    </w:rP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cs="MECOND+Verdana"/>
    </w:rPr>
  </w:style>
  <w:style w:type="paragraph" w:styleId="Piedepgina">
    <w:name w:val="footer"/>
    <w:basedOn w:val="Normal"/>
    <w:semiHidden/>
    <w:pPr>
      <w:tabs>
        <w:tab w:val="center" w:pos="4419"/>
        <w:tab w:val="right" w:pos="8838"/>
      </w:tabs>
    </w:pPr>
    <w:rPr>
      <w:rFonts w:ascii="Century Gothic" w:hAnsi="Century Gothic" w:cs="Century Gothic"/>
      <w:sz w:val="22"/>
      <w:szCs w:val="22"/>
      <w:lang w:val="es-BO"/>
    </w:rPr>
  </w:style>
  <w:style w:type="character" w:customStyle="1" w:styleId="FooterChar">
    <w:name w:val="Footer Char"/>
    <w:rPr>
      <w:rFonts w:ascii="Times New Roman" w:hAnsi="Times New Roman" w:cs="Times New Roman"/>
      <w:sz w:val="24"/>
      <w:szCs w:val="24"/>
      <w:lang w:val="es-ES" w:eastAsia="es-ES"/>
    </w:rPr>
  </w:style>
  <w:style w:type="paragraph" w:styleId="Textoindependiente">
    <w:name w:val="Body Text"/>
    <w:basedOn w:val="Normal"/>
    <w:semiHidden/>
    <w:pPr>
      <w:spacing w:after="120" w:line="276" w:lineRule="auto"/>
    </w:pPr>
    <w:rPr>
      <w:rFonts w:ascii="Calibri" w:hAnsi="Calibri" w:cs="Calibri"/>
      <w:sz w:val="22"/>
      <w:szCs w:val="22"/>
      <w:lang w:val="es-BO" w:eastAsia="en-US"/>
    </w:rPr>
  </w:style>
  <w:style w:type="character" w:customStyle="1" w:styleId="BodyTextChar">
    <w:name w:val="Body Text Char"/>
    <w:rPr>
      <w:rFonts w:ascii="Times New Roman" w:hAnsi="Times New Roman" w:cs="Times New Roman"/>
      <w:sz w:val="24"/>
      <w:szCs w:val="24"/>
      <w:lang w:val="es-ES" w:eastAsia="es-ES"/>
    </w:rPr>
  </w:style>
  <w:style w:type="paragraph" w:styleId="Encabezado">
    <w:name w:val="header"/>
    <w:basedOn w:val="Normal"/>
    <w:link w:val="EncabezadoCar"/>
    <w:semiHidden/>
    <w:pPr>
      <w:tabs>
        <w:tab w:val="center" w:pos="4419"/>
        <w:tab w:val="right" w:pos="8838"/>
      </w:tabs>
    </w:pPr>
    <w:rPr>
      <w:rFonts w:ascii="Century Gothic" w:hAnsi="Century Gothic" w:cs="Century Gothic"/>
      <w:sz w:val="22"/>
      <w:szCs w:val="22"/>
      <w:lang w:val="es-BO"/>
    </w:rPr>
  </w:style>
  <w:style w:type="character" w:customStyle="1" w:styleId="HeaderChar">
    <w:name w:val="Header Char"/>
    <w:rPr>
      <w:rFonts w:ascii="Times New Roman" w:hAnsi="Times New Roman" w:cs="Times New Roman"/>
      <w:sz w:val="24"/>
      <w:szCs w:val="24"/>
      <w:lang w:val="es-ES" w:eastAsia="es-ES"/>
    </w:rPr>
  </w:style>
  <w:style w:type="character" w:styleId="Nmerodepgina">
    <w:name w:val="page number"/>
    <w:semiHidden/>
    <w:rPr>
      <w:rFonts w:ascii="Times New Roman" w:hAnsi="Times New Roman" w:cs="Times New Roman"/>
    </w:rPr>
  </w:style>
  <w:style w:type="paragraph" w:customStyle="1" w:styleId="Head1">
    <w:name w:val="Head1"/>
    <w:basedOn w:val="Normal"/>
    <w:pPr>
      <w:suppressAutoHyphens/>
      <w:spacing w:after="100"/>
      <w:jc w:val="center"/>
    </w:pPr>
    <w:rPr>
      <w:rFonts w:ascii="Times New Roman Bold" w:hAnsi="Times New Roman Bold" w:cs="Times New Roman Bold"/>
      <w:b/>
      <w:bCs/>
      <w:lang w:val="es-ES_tradnl" w:eastAsia="en-US"/>
    </w:rPr>
  </w:style>
  <w:style w:type="paragraph" w:customStyle="1" w:styleId="BodyText23">
    <w:name w:val="Body Text 23"/>
    <w:basedOn w:val="Normal"/>
    <w:pPr>
      <w:widowControl w:val="0"/>
      <w:tabs>
        <w:tab w:val="left" w:pos="-720"/>
      </w:tabs>
      <w:suppressAutoHyphens/>
      <w:jc w:val="both"/>
    </w:pPr>
    <w:rPr>
      <w:rFonts w:ascii="Arial" w:hAnsi="Arial" w:cs="Arial"/>
      <w:spacing w:val="-2"/>
      <w:sz w:val="20"/>
      <w:szCs w:val="20"/>
      <w:lang w:val="es-BO"/>
    </w:rPr>
  </w:style>
  <w:style w:type="paragraph" w:styleId="Textodebloque">
    <w:name w:val="Block Text"/>
    <w:basedOn w:val="Normal"/>
    <w:semiHidden/>
    <w:pPr>
      <w:ind w:left="1276" w:right="931"/>
      <w:jc w:val="center"/>
    </w:pPr>
    <w:rPr>
      <w:sz w:val="22"/>
      <w:szCs w:val="22"/>
      <w:lang w:eastAsia="en-US"/>
    </w:rPr>
  </w:style>
  <w:style w:type="paragraph" w:customStyle="1" w:styleId="Prrafodelista1">
    <w:name w:val="Párrafo de lista1"/>
    <w:basedOn w:val="Normal"/>
    <w:qFormat/>
    <w:pPr>
      <w:ind w:left="720"/>
    </w:pPr>
    <w:rPr>
      <w:sz w:val="20"/>
      <w:szCs w:val="20"/>
      <w:lang w:eastAsia="en-US"/>
    </w:rPr>
  </w:style>
  <w:style w:type="paragraph" w:customStyle="1" w:styleId="font6">
    <w:name w:val="font6"/>
    <w:basedOn w:val="Normal"/>
    <w:pPr>
      <w:spacing w:before="100" w:beforeAutospacing="1" w:after="100" w:afterAutospacing="1"/>
    </w:pPr>
    <w:rPr>
      <w:rFonts w:eastAsia="Arial Unicode MS"/>
      <w:b/>
      <w:bCs/>
      <w:sz w:val="16"/>
      <w:szCs w:val="16"/>
    </w:rPr>
  </w:style>
  <w:style w:type="paragraph" w:customStyle="1" w:styleId="BodyText25">
    <w:name w:val="Body Text 25"/>
    <w:basedOn w:val="Normal"/>
    <w:pPr>
      <w:widowControl w:val="0"/>
      <w:jc w:val="center"/>
    </w:pPr>
    <w:rPr>
      <w:rFonts w:ascii="Arial" w:hAnsi="Arial" w:cs="Arial"/>
      <w:b/>
      <w:bCs/>
      <w:sz w:val="16"/>
      <w:szCs w:val="16"/>
      <w:lang w:val="es-ES_tradnl"/>
    </w:rPr>
  </w:style>
  <w:style w:type="paragraph" w:customStyle="1" w:styleId="Textodeglobo1">
    <w:name w:val="Texto de globo1"/>
    <w:basedOn w:val="Normal"/>
    <w:rPr>
      <w:rFonts w:ascii="Tahoma" w:hAnsi="Tahoma" w:cs="Tahoma"/>
      <w:sz w:val="16"/>
      <w:szCs w:val="16"/>
    </w:rPr>
  </w:style>
  <w:style w:type="character" w:customStyle="1" w:styleId="BalloonTextChar">
    <w:name w:val="Balloon Text Char"/>
    <w:rPr>
      <w:rFonts w:ascii="Times New Roman" w:hAnsi="Times New Roman" w:cs="Times New Roman"/>
      <w:sz w:val="2"/>
      <w:szCs w:val="2"/>
      <w:lang w:val="es-ES" w:eastAsia="es-ES"/>
    </w:rPr>
  </w:style>
  <w:style w:type="character" w:styleId="Refdecomentario">
    <w:name w:val="annotation reference"/>
    <w:semiHidden/>
    <w:rPr>
      <w:rFonts w:ascii="Times New Roman" w:hAnsi="Times New Roman" w:cs="Times New Roman"/>
      <w:sz w:val="16"/>
      <w:szCs w:val="16"/>
    </w:rPr>
  </w:style>
  <w:style w:type="paragraph" w:styleId="Textocomentario">
    <w:name w:val="annotation text"/>
    <w:aliases w:val="Car Car"/>
    <w:basedOn w:val="Normal"/>
    <w:semiHidden/>
    <w:rPr>
      <w:sz w:val="20"/>
      <w:szCs w:val="20"/>
    </w:rPr>
  </w:style>
  <w:style w:type="character" w:customStyle="1" w:styleId="CommentTextChar">
    <w:name w:val="Comment Text Char"/>
    <w:aliases w:val="Car Car Char"/>
    <w:rPr>
      <w:rFonts w:ascii="Times New Roman" w:hAnsi="Times New Roman" w:cs="Times New Roman"/>
      <w:sz w:val="20"/>
      <w:szCs w:val="20"/>
      <w:lang w:val="es-ES" w:eastAsia="es-ES"/>
    </w:rPr>
  </w:style>
  <w:style w:type="character" w:customStyle="1" w:styleId="CarCarCar">
    <w:name w:val="Car Car Car"/>
    <w:aliases w:val="Texto comentario Car"/>
    <w:rPr>
      <w:rFonts w:ascii="Times New Roman" w:hAnsi="Times New Roman" w:cs="Times New Roman"/>
      <w:lang w:val="es-ES" w:eastAsia="es-ES"/>
    </w:rPr>
  </w:style>
  <w:style w:type="character" w:styleId="Hipervnculo">
    <w:name w:val="Hyperlink"/>
    <w:semiHidden/>
    <w:rPr>
      <w:rFonts w:ascii="Times New Roman" w:hAnsi="Times New Roman" w:cs="Times New Roman"/>
      <w:color w:val="0000FF"/>
      <w:u w:val="single"/>
    </w:rPr>
  </w:style>
  <w:style w:type="paragraph" w:customStyle="1" w:styleId="WW-Textosinformato">
    <w:name w:val="WW-Texto sin formato"/>
    <w:basedOn w:val="Normal"/>
    <w:pPr>
      <w:suppressAutoHyphens/>
    </w:pPr>
    <w:rPr>
      <w:rFonts w:ascii="Courier New" w:eastAsia="MS Mincho" w:hAnsi="Courier New" w:cs="Courier New"/>
      <w:sz w:val="20"/>
      <w:szCs w:val="20"/>
      <w:lang w:val="es-PE"/>
    </w:rPr>
  </w:style>
  <w:style w:type="paragraph" w:styleId="Textoindependiente2">
    <w:name w:val="Body Text 2"/>
    <w:basedOn w:val="Normal"/>
    <w:semiHidden/>
    <w:pPr>
      <w:spacing w:after="120" w:line="480" w:lineRule="auto"/>
    </w:pPr>
    <w:rPr>
      <w:rFonts w:ascii="Tms Rmn" w:hAnsi="Tms Rmn" w:cs="Tms Rmn"/>
      <w:sz w:val="20"/>
      <w:szCs w:val="20"/>
      <w:lang w:val="en-US" w:eastAsia="es-BO"/>
    </w:rPr>
  </w:style>
  <w:style w:type="character" w:customStyle="1" w:styleId="BodyText2Char">
    <w:name w:val="Body Text 2 Char"/>
    <w:rPr>
      <w:rFonts w:ascii="Times New Roman" w:hAnsi="Times New Roman" w:cs="Times New Roman"/>
      <w:sz w:val="24"/>
      <w:szCs w:val="24"/>
      <w:lang w:val="es-ES" w:eastAsia="es-ES"/>
    </w:rPr>
  </w:style>
  <w:style w:type="paragraph" w:customStyle="1" w:styleId="Normal2">
    <w:name w:val="Normal 2"/>
    <w:basedOn w:val="Normal"/>
    <w:pPr>
      <w:tabs>
        <w:tab w:val="left" w:pos="360"/>
        <w:tab w:val="left" w:pos="1080"/>
      </w:tabs>
      <w:jc w:val="both"/>
    </w:pPr>
    <w:rPr>
      <w:lang w:val="es-MX" w:eastAsia="en-US"/>
    </w:rPr>
  </w:style>
  <w:style w:type="paragraph" w:customStyle="1" w:styleId="CM37">
    <w:name w:val="CM37"/>
    <w:basedOn w:val="Normal"/>
    <w:next w:val="Normal"/>
    <w:pPr>
      <w:widowControl w:val="0"/>
      <w:autoSpaceDE w:val="0"/>
      <w:autoSpaceDN w:val="0"/>
      <w:adjustRightInd w:val="0"/>
      <w:spacing w:after="220"/>
    </w:pPr>
    <w:rPr>
      <w:rFonts w:ascii="MECOND+Verdana" w:hAnsi="MECOND+Verdana" w:cs="MECOND+Verdana"/>
    </w:rPr>
  </w:style>
  <w:style w:type="paragraph" w:customStyle="1" w:styleId="Sinespaciado1">
    <w:name w:val="Sin espaciado1"/>
    <w:qFormat/>
    <w:rPr>
      <w:rFonts w:cs="Calibri"/>
      <w:sz w:val="22"/>
      <w:szCs w:val="22"/>
      <w:lang w:eastAsia="en-US"/>
    </w:rPr>
  </w:style>
  <w:style w:type="character" w:customStyle="1" w:styleId="SinespaciadoCar">
    <w:name w:val="Sin espaciado Car"/>
    <w:rPr>
      <w:rFonts w:ascii="Calibri" w:hAnsi="Calibri" w:cs="Calibri"/>
      <w:sz w:val="22"/>
      <w:szCs w:val="22"/>
      <w:lang w:val="es-ES" w:eastAsia="en-US"/>
    </w:rPr>
  </w:style>
  <w:style w:type="paragraph" w:customStyle="1" w:styleId="Tabla">
    <w:name w:val="Tabla"/>
    <w:basedOn w:val="Ttulo"/>
    <w:pPr>
      <w:spacing w:before="40" w:after="0"/>
    </w:pPr>
    <w:rPr>
      <w:b w:val="0"/>
      <w:bCs w:val="0"/>
      <w:sz w:val="16"/>
      <w:szCs w:val="16"/>
      <w:lang w:val="es-ES_tradnl"/>
    </w:rPr>
  </w:style>
  <w:style w:type="paragraph" w:styleId="Ttulo">
    <w:name w:val="Title"/>
    <w:basedOn w:val="Normal"/>
    <w:qFormat/>
    <w:pPr>
      <w:spacing w:before="240" w:after="60"/>
      <w:jc w:val="center"/>
      <w:outlineLvl w:val="0"/>
    </w:pPr>
    <w:rPr>
      <w:rFonts w:ascii="Arial" w:hAnsi="Arial" w:cs="Arial"/>
      <w:b/>
      <w:bCs/>
      <w:kern w:val="28"/>
      <w:sz w:val="32"/>
      <w:szCs w:val="32"/>
    </w:rPr>
  </w:style>
  <w:style w:type="character" w:customStyle="1" w:styleId="TitleChar">
    <w:name w:val="Title Char"/>
    <w:rPr>
      <w:rFonts w:ascii="Cambria" w:hAnsi="Cambria" w:cs="Cambria"/>
      <w:b/>
      <w:bCs/>
      <w:kern w:val="28"/>
      <w:sz w:val="32"/>
      <w:szCs w:val="32"/>
      <w:lang w:val="es-ES" w:eastAsia="es-ES"/>
    </w:rPr>
  </w:style>
  <w:style w:type="paragraph" w:customStyle="1" w:styleId="SubtitleCover">
    <w:name w:val="Subtitle Cover"/>
    <w:basedOn w:val="Normal"/>
    <w:next w:val="Textoindependiente"/>
    <w:pPr>
      <w:keepNext/>
      <w:keepLines/>
      <w:pBdr>
        <w:top w:val="single" w:sz="6" w:space="24" w:color="auto"/>
      </w:pBdr>
      <w:spacing w:line="480" w:lineRule="atLeast"/>
    </w:pPr>
    <w:rPr>
      <w:rFonts w:ascii="Franklin Gothic Demi" w:hAnsi="Franklin Gothic Demi" w:cs="Franklin Gothic Demi"/>
      <w:b/>
      <w:bCs/>
      <w:spacing w:val="-30"/>
      <w:kern w:val="28"/>
      <w:sz w:val="48"/>
      <w:szCs w:val="48"/>
      <w:lang w:val="es-UY" w:eastAsia="en-US"/>
    </w:rPr>
  </w:style>
  <w:style w:type="paragraph" w:customStyle="1" w:styleId="IndexBase">
    <w:name w:val="Index Base"/>
    <w:basedOn w:val="Normal"/>
    <w:pPr>
      <w:spacing w:line="240" w:lineRule="atLeast"/>
      <w:ind w:left="360" w:hanging="360"/>
    </w:pPr>
    <w:rPr>
      <w:rFonts w:ascii="Franklin Gothic Book" w:hAnsi="Franklin Gothic Book" w:cs="Franklin Gothic Book"/>
      <w:b/>
      <w:bCs/>
      <w:spacing w:val="-5"/>
      <w:sz w:val="18"/>
      <w:szCs w:val="18"/>
      <w:lang w:val="es-UY" w:eastAsia="en-US"/>
    </w:rPr>
  </w:style>
  <w:style w:type="paragraph" w:styleId="Textoindependiente3">
    <w:name w:val="Body Text 3"/>
    <w:basedOn w:val="Normal"/>
    <w:semiHidden/>
    <w:pPr>
      <w:spacing w:after="120"/>
    </w:pPr>
    <w:rPr>
      <w:sz w:val="16"/>
      <w:szCs w:val="16"/>
    </w:rPr>
  </w:style>
  <w:style w:type="character" w:customStyle="1" w:styleId="BodyText3Char">
    <w:name w:val="Body Text 3 Char"/>
    <w:rPr>
      <w:rFonts w:ascii="Times New Roman" w:hAnsi="Times New Roman" w:cs="Times New Roman"/>
      <w:sz w:val="16"/>
      <w:szCs w:val="16"/>
      <w:lang w:val="es-ES" w:eastAsia="es-ES"/>
    </w:rPr>
  </w:style>
  <w:style w:type="paragraph" w:styleId="Epgrafe">
    <w:name w:val="caption"/>
    <w:basedOn w:val="Picture"/>
    <w:next w:val="Textoindependiente"/>
    <w:qFormat/>
    <w:pPr>
      <w:numPr>
        <w:numId w:val="9"/>
      </w:numPr>
      <w:spacing w:before="60" w:after="240" w:line="220" w:lineRule="atLeast"/>
    </w:pPr>
    <w:rPr>
      <w:rFonts w:ascii="Arial Narrow" w:hAnsi="Arial Narrow" w:cs="Arial Narrow"/>
      <w:spacing w:val="0"/>
      <w:sz w:val="18"/>
      <w:szCs w:val="18"/>
    </w:rPr>
  </w:style>
  <w:style w:type="paragraph" w:customStyle="1" w:styleId="Picture">
    <w:name w:val="Picture"/>
    <w:basedOn w:val="Normal"/>
    <w:next w:val="Epgrafe"/>
    <w:pPr>
      <w:keepNext/>
      <w:ind w:left="1080"/>
    </w:pPr>
    <w:rPr>
      <w:rFonts w:ascii="Arial" w:hAnsi="Arial" w:cs="Arial"/>
      <w:b/>
      <w:bCs/>
      <w:spacing w:val="-5"/>
      <w:sz w:val="20"/>
      <w:szCs w:val="20"/>
      <w:lang w:val="es-UY" w:eastAsia="en-US"/>
    </w:rPr>
  </w:style>
  <w:style w:type="paragraph" w:styleId="Listaconvietas">
    <w:name w:val="List Bullet"/>
    <w:basedOn w:val="Lista"/>
    <w:autoRedefine/>
    <w:semiHidden/>
    <w:pPr>
      <w:numPr>
        <w:numId w:val="11"/>
      </w:numPr>
      <w:tabs>
        <w:tab w:val="clear" w:pos="360"/>
        <w:tab w:val="num" w:pos="1440"/>
      </w:tabs>
      <w:spacing w:after="0" w:line="240" w:lineRule="auto"/>
      <w:ind w:left="1440"/>
    </w:pPr>
    <w:rPr>
      <w:spacing w:val="0"/>
      <w:lang w:val="es-ES_tradnl"/>
    </w:rPr>
  </w:style>
  <w:style w:type="paragraph" w:styleId="Lista">
    <w:name w:val="List"/>
    <w:basedOn w:val="Textoindependiente"/>
    <w:semiHidden/>
    <w:pPr>
      <w:spacing w:after="240" w:line="240" w:lineRule="atLeast"/>
      <w:ind w:left="1440" w:hanging="360"/>
      <w:jc w:val="both"/>
    </w:pPr>
    <w:rPr>
      <w:rFonts w:ascii="Franklin Gothic Book" w:hAnsi="Franklin Gothic Book" w:cs="Franklin Gothic Book"/>
      <w:spacing w:val="-5"/>
      <w:sz w:val="20"/>
      <w:szCs w:val="20"/>
      <w:lang w:val="es-UY"/>
    </w:rPr>
  </w:style>
  <w:style w:type="paragraph" w:styleId="Listaconvietas2">
    <w:name w:val="List Bullet 2"/>
    <w:basedOn w:val="Listaconvietas"/>
    <w:autoRedefine/>
    <w:semiHidden/>
    <w:pPr>
      <w:numPr>
        <w:numId w:val="0"/>
      </w:numPr>
      <w:ind w:left="1440"/>
    </w:pPr>
  </w:style>
  <w:style w:type="paragraph" w:styleId="Listaconvietas3">
    <w:name w:val="List Bullet 3"/>
    <w:basedOn w:val="Listaconvietas"/>
    <w:autoRedefine/>
    <w:semiHidden/>
    <w:pPr>
      <w:ind w:left="2160"/>
    </w:pPr>
  </w:style>
  <w:style w:type="paragraph" w:styleId="Listaconnmeros">
    <w:name w:val="List Number"/>
    <w:basedOn w:val="Lista"/>
    <w:semiHidden/>
    <w:pPr>
      <w:numPr>
        <w:numId w:val="10"/>
      </w:numPr>
      <w:spacing w:after="60"/>
    </w:pPr>
  </w:style>
  <w:style w:type="paragraph" w:styleId="Listaconnmeros2">
    <w:name w:val="List Number 2"/>
    <w:basedOn w:val="Listaconnmeros"/>
    <w:semiHidden/>
    <w:pPr>
      <w:ind w:left="1800"/>
    </w:pPr>
  </w:style>
  <w:style w:type="paragraph" w:styleId="Listaconnmeros3">
    <w:name w:val="List Number 3"/>
    <w:basedOn w:val="Listaconnmeros"/>
    <w:semiHidden/>
    <w:pPr>
      <w:ind w:left="2160"/>
    </w:pPr>
  </w:style>
  <w:style w:type="character" w:customStyle="1" w:styleId="Ttulo4Car">
    <w:name w:val="Título 4 Car"/>
    <w:rPr>
      <w:rFonts w:ascii="Verdana" w:hAnsi="Verdana" w:cs="Verdana"/>
      <w:sz w:val="18"/>
      <w:szCs w:val="18"/>
      <w:lang w:val="es-ES" w:eastAsia="es-ES"/>
    </w:rPr>
  </w:style>
  <w:style w:type="character" w:customStyle="1" w:styleId="Textoindependiente2Car">
    <w:name w:val="Texto independiente 2 Car"/>
    <w:rPr>
      <w:rFonts w:ascii="Tms Rmn" w:hAnsi="Tms Rmn" w:cs="Tms Rmn"/>
      <w:lang w:val="en-US" w:eastAsia="es-BO"/>
    </w:rPr>
  </w:style>
  <w:style w:type="character" w:customStyle="1" w:styleId="Ttulo1Car">
    <w:name w:val="Título 1 Car"/>
    <w:rPr>
      <w:rFonts w:ascii="Verdana" w:hAnsi="Verdana" w:cs="Verdana"/>
      <w:b/>
      <w:bCs/>
      <w:caps/>
      <w:sz w:val="18"/>
      <w:szCs w:val="18"/>
      <w:lang w:val="es-MX" w:eastAsia="es-ES"/>
    </w:rPr>
  </w:style>
  <w:style w:type="character" w:customStyle="1" w:styleId="PiedepginaCar">
    <w:name w:val="Pie de página Car"/>
    <w:rPr>
      <w:rFonts w:ascii="Verdana" w:hAnsi="Verdana" w:cs="Verdana"/>
      <w:sz w:val="16"/>
      <w:szCs w:val="16"/>
    </w:rPr>
  </w:style>
  <w:style w:type="character" w:customStyle="1" w:styleId="TextodegloboCar">
    <w:name w:val="Texto de globo Car"/>
    <w:rPr>
      <w:rFonts w:ascii="Tahoma" w:hAnsi="Tahoma" w:cs="Tahoma"/>
      <w:sz w:val="16"/>
      <w:szCs w:val="16"/>
      <w:lang w:val="es-ES" w:eastAsia="es-ES"/>
    </w:rPr>
  </w:style>
  <w:style w:type="paragraph" w:customStyle="1" w:styleId="xl33">
    <w:name w:val="xl33"/>
    <w:basedOn w:val="Normal"/>
    <w:pPr>
      <w:spacing w:before="100" w:beforeAutospacing="1" w:after="100" w:afterAutospacing="1"/>
      <w:jc w:val="center"/>
    </w:pPr>
    <w:rPr>
      <w:rFonts w:ascii="Arial Unicode MS" w:eastAsia="Arial Unicode MS" w:hAnsi="Arial Unicode MS" w:cs="Arial Unicode MS"/>
    </w:rPr>
  </w:style>
  <w:style w:type="paragraph" w:styleId="Sangra2detindependiente">
    <w:name w:val="Body Text Indent 2"/>
    <w:basedOn w:val="Normal"/>
    <w:semiHidden/>
    <w:pPr>
      <w:ind w:left="1080"/>
      <w:jc w:val="both"/>
    </w:pPr>
    <w:rPr>
      <w:rFonts w:ascii="Arial" w:hAnsi="Arial" w:cs="Arial"/>
    </w:rPr>
  </w:style>
  <w:style w:type="character" w:customStyle="1" w:styleId="BodyTextIndent2Char">
    <w:name w:val="Body Text Indent 2 Char"/>
    <w:rPr>
      <w:rFonts w:ascii="Times New Roman" w:hAnsi="Times New Roman" w:cs="Times New Roman"/>
      <w:sz w:val="24"/>
      <w:szCs w:val="24"/>
      <w:lang w:val="es-ES" w:eastAsia="es-ES"/>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styleId="Sangradetextonormal">
    <w:name w:val="Body Text Indent"/>
    <w:basedOn w:val="Normal"/>
    <w:semiHidden/>
    <w:pPr>
      <w:ind w:left="2829" w:hanging="714"/>
      <w:jc w:val="both"/>
    </w:pPr>
    <w:rPr>
      <w:rFonts w:ascii="Arial" w:hAnsi="Arial" w:cs="Arial"/>
      <w:sz w:val="18"/>
      <w:szCs w:val="18"/>
      <w:lang w:val="es-BO" w:eastAsia="en-US"/>
    </w:rPr>
  </w:style>
  <w:style w:type="character" w:customStyle="1" w:styleId="BodyTextIndentChar">
    <w:name w:val="Body Text Indent Char"/>
    <w:rPr>
      <w:rFonts w:ascii="Times New Roman" w:hAnsi="Times New Roman" w:cs="Times New Roman"/>
      <w:sz w:val="24"/>
      <w:szCs w:val="24"/>
      <w:lang w:val="es-ES" w:eastAsia="es-ES"/>
    </w:rPr>
  </w:style>
  <w:style w:type="character" w:styleId="Hipervnculovisitado">
    <w:name w:val="FollowedHyperlink"/>
    <w:semiHidden/>
    <w:rPr>
      <w:rFonts w:ascii="Times New Roman" w:hAnsi="Times New Roman" w:cs="Times New Roman"/>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Sangra3detindependiente">
    <w:name w:val="Body Text Indent 3"/>
    <w:basedOn w:val="Normal"/>
    <w:semiHidden/>
    <w:pPr>
      <w:ind w:left="720"/>
      <w:jc w:val="both"/>
    </w:pPr>
    <w:rPr>
      <w:rFonts w:ascii="Arial" w:hAnsi="Arial" w:cs="Arial"/>
      <w:sz w:val="20"/>
      <w:szCs w:val="20"/>
    </w:rPr>
  </w:style>
  <w:style w:type="character" w:customStyle="1" w:styleId="BodyTextIndent3Char">
    <w:name w:val="Body Text Indent 3 Char"/>
    <w:rPr>
      <w:rFonts w:ascii="Times New Roman" w:hAnsi="Times New Roman" w:cs="Times New Roman"/>
      <w:sz w:val="16"/>
      <w:szCs w:val="16"/>
      <w:lang w:val="es-ES" w:eastAsia="es-ES"/>
    </w:rPr>
  </w:style>
  <w:style w:type="paragraph" w:styleId="Textonotapie">
    <w:name w:val="footnote text"/>
    <w:basedOn w:val="Normal"/>
    <w:semiHidden/>
    <w:pPr>
      <w:spacing w:after="200" w:line="276" w:lineRule="auto"/>
    </w:pPr>
    <w:rPr>
      <w:rFonts w:ascii="Calibri" w:hAnsi="Calibri" w:cs="Calibri"/>
      <w:sz w:val="16"/>
      <w:szCs w:val="16"/>
      <w:lang w:eastAsia="en-US"/>
    </w:rPr>
  </w:style>
  <w:style w:type="character" w:customStyle="1" w:styleId="FootnoteTextChar">
    <w:name w:val="Footnote Text Char"/>
    <w:rPr>
      <w:rFonts w:ascii="Times New Roman" w:hAnsi="Times New Roman" w:cs="Times New Roman"/>
      <w:sz w:val="20"/>
      <w:szCs w:val="20"/>
      <w:lang w:val="es-ES" w:eastAsia="es-ES"/>
    </w:rPr>
  </w:style>
  <w:style w:type="paragraph" w:customStyle="1" w:styleId="TOCBase">
    <w:name w:val="TOC Base"/>
    <w:basedOn w:val="Normal"/>
    <w:pPr>
      <w:tabs>
        <w:tab w:val="right" w:leader="dot" w:pos="6480"/>
      </w:tabs>
      <w:spacing w:after="240" w:line="240" w:lineRule="atLeast"/>
    </w:pPr>
    <w:rPr>
      <w:rFonts w:ascii="Franklin Gothic Book" w:hAnsi="Franklin Gothic Book" w:cs="Franklin Gothic Book"/>
      <w:b/>
      <w:bCs/>
      <w:spacing w:val="-5"/>
      <w:sz w:val="20"/>
      <w:szCs w:val="20"/>
      <w:lang w:val="es-UY" w:eastAsia="en-US"/>
    </w:rPr>
  </w:style>
  <w:style w:type="paragraph" w:customStyle="1" w:styleId="Tpf">
    <w:name w:val="Tpf"/>
    <w:aliases w:val="Table Para First"/>
    <w:basedOn w:val="Normal"/>
    <w:pPr>
      <w:widowControl w:val="0"/>
      <w:tabs>
        <w:tab w:val="left" w:pos="280"/>
        <w:tab w:val="left" w:pos="560"/>
      </w:tabs>
      <w:spacing w:before="20" w:after="60" w:line="220" w:lineRule="exact"/>
    </w:pPr>
    <w:rPr>
      <w:b/>
      <w:bCs/>
      <w:sz w:val="19"/>
      <w:szCs w:val="19"/>
      <w:lang w:val="en-US" w:eastAsia="en-US"/>
    </w:rPr>
  </w:style>
  <w:style w:type="paragraph" w:customStyle="1" w:styleId="Formulario">
    <w:name w:val="Formulario"/>
    <w:pPr>
      <w:jc w:val="both"/>
    </w:pPr>
    <w:rPr>
      <w:rFonts w:ascii="Times New Roman" w:hAnsi="Times New Roman"/>
      <w:lang w:val="es-ES_tradnl"/>
    </w:rPr>
  </w:style>
  <w:style w:type="paragraph" w:styleId="Listaconvietas4">
    <w:name w:val="List Bullet 4"/>
    <w:basedOn w:val="Normal"/>
    <w:autoRedefine/>
    <w:semiHidden/>
    <w:pPr>
      <w:tabs>
        <w:tab w:val="num" w:pos="1209"/>
      </w:tabs>
      <w:ind w:left="1209" w:hanging="360"/>
    </w:pPr>
  </w:style>
  <w:style w:type="paragraph" w:customStyle="1" w:styleId="CommentSubject">
    <w:name w:val="Comment Subject"/>
    <w:basedOn w:val="Textocomentario"/>
    <w:next w:val="Textocomentario"/>
    <w:rPr>
      <w:rFonts w:ascii="Century Gothic" w:hAnsi="Century Gothic" w:cs="Century Gothic"/>
      <w:b/>
      <w:bCs/>
      <w:sz w:val="16"/>
      <w:szCs w:val="16"/>
    </w:rPr>
  </w:style>
  <w:style w:type="character" w:customStyle="1" w:styleId="CommentSubjectChar">
    <w:name w:val="Comment Subject Char"/>
    <w:rPr>
      <w:rFonts w:ascii="Times New Roman" w:hAnsi="Times New Roman" w:cs="Times New Roman"/>
      <w:b/>
      <w:bCs/>
      <w:sz w:val="20"/>
      <w:szCs w:val="20"/>
      <w:lang w:val="es-ES" w:eastAsia="es-ES"/>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styleId="Prrafodelista">
    <w:name w:val="List Paragraph"/>
    <w:basedOn w:val="Normal"/>
    <w:uiPriority w:val="34"/>
    <w:qFormat/>
    <w:pPr>
      <w:ind w:left="720"/>
    </w:pPr>
  </w:style>
  <w:style w:type="character" w:customStyle="1" w:styleId="EncabezadoCar">
    <w:name w:val="Encabezado Car"/>
    <w:link w:val="Encabezado"/>
    <w:semiHidden/>
    <w:rsid w:val="00C6256D"/>
    <w:rPr>
      <w:rFonts w:ascii="Century Gothic" w:hAnsi="Century Gothic" w:cs="Century Gothic"/>
      <w:sz w:val="22"/>
      <w:szCs w:val="22"/>
      <w:lang w:eastAsia="es-ES"/>
    </w:rPr>
  </w:style>
  <w:style w:type="paragraph" w:styleId="Textodeglobo">
    <w:name w:val="Balloon Text"/>
    <w:basedOn w:val="Normal"/>
    <w:link w:val="TextodegloboCar1"/>
    <w:semiHidden/>
    <w:rsid w:val="00B230E6"/>
    <w:rPr>
      <w:rFonts w:ascii="Tahoma" w:hAnsi="Tahoma" w:cs="Tahoma"/>
      <w:sz w:val="16"/>
      <w:szCs w:val="16"/>
    </w:rPr>
  </w:style>
  <w:style w:type="character" w:customStyle="1" w:styleId="TextodegloboCar1">
    <w:name w:val="Texto de globo Car1"/>
    <w:link w:val="Textodeglobo"/>
    <w:semiHidden/>
    <w:rsid w:val="00B230E6"/>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Ttulo1">
    <w:name w:val="heading 1"/>
    <w:aliases w:val="Car19"/>
    <w:basedOn w:val="Normal"/>
    <w:next w:val="Normal"/>
    <w:qFormat/>
    <w:pPr>
      <w:keepNext/>
      <w:outlineLvl w:val="0"/>
    </w:pPr>
    <w:rPr>
      <w:rFonts w:ascii="Tahoma" w:hAnsi="Tahoma" w:cs="Tahoma"/>
      <w:b/>
      <w:bCs/>
      <w:caps/>
      <w:sz w:val="22"/>
      <w:szCs w:val="22"/>
      <w:u w:val="single"/>
      <w:lang w:val="es-MX"/>
    </w:rPr>
  </w:style>
  <w:style w:type="paragraph" w:styleId="Ttulo2">
    <w:name w:val="heading 2"/>
    <w:basedOn w:val="Normal"/>
    <w:next w:val="Normal"/>
    <w:qFormat/>
    <w:pPr>
      <w:keepNext/>
      <w:outlineLvl w:val="1"/>
    </w:pPr>
    <w:rPr>
      <w:b/>
      <w:bCs/>
      <w:sz w:val="22"/>
      <w:szCs w:val="22"/>
      <w:u w:val="single"/>
      <w:lang w:val="es-MX"/>
    </w:rPr>
  </w:style>
  <w:style w:type="paragraph" w:styleId="Ttulo3">
    <w:name w:val="heading 3"/>
    <w:basedOn w:val="Normal"/>
    <w:next w:val="Normal"/>
    <w:qFormat/>
    <w:pPr>
      <w:keepNext/>
      <w:numPr>
        <w:ilvl w:val="2"/>
        <w:numId w:val="1"/>
      </w:numPr>
      <w:outlineLvl w:val="2"/>
    </w:pPr>
    <w:rPr>
      <w:rFonts w:ascii="Tahoma" w:hAnsi="Tahoma" w:cs="Tahoma"/>
      <w:sz w:val="22"/>
      <w:szCs w:val="22"/>
      <w:u w:val="single"/>
      <w:lang w:val="es-MX"/>
    </w:rPr>
  </w:style>
  <w:style w:type="paragraph" w:styleId="Ttulo4">
    <w:name w:val="heading 4"/>
    <w:basedOn w:val="Normal"/>
    <w:next w:val="Normal"/>
    <w:qFormat/>
    <w:pPr>
      <w:keepNext/>
      <w:jc w:val="both"/>
      <w:outlineLvl w:val="3"/>
    </w:pPr>
    <w:rPr>
      <w:rFonts w:ascii="Arial" w:hAnsi="Arial" w:cs="Arial"/>
      <w:sz w:val="20"/>
      <w:szCs w:val="20"/>
      <w:lang w:eastAsia="en-US"/>
    </w:rPr>
  </w:style>
  <w:style w:type="paragraph" w:styleId="Ttulo5">
    <w:name w:val="heading 5"/>
    <w:basedOn w:val="Normal"/>
    <w:next w:val="Normal"/>
    <w:qFormat/>
    <w:pPr>
      <w:numPr>
        <w:numId w:val="3"/>
      </w:numPr>
      <w:outlineLvl w:val="4"/>
    </w:pPr>
    <w:rPr>
      <w:sz w:val="20"/>
      <w:szCs w:val="20"/>
    </w:rPr>
  </w:style>
  <w:style w:type="paragraph" w:styleId="Ttulo6">
    <w:name w:val="heading 6"/>
    <w:basedOn w:val="Normal"/>
    <w:next w:val="Normal"/>
    <w:qFormat/>
    <w:pPr>
      <w:keepNext/>
      <w:numPr>
        <w:numId w:val="7"/>
      </w:numPr>
      <w:jc w:val="center"/>
      <w:outlineLvl w:val="5"/>
    </w:pPr>
    <w:rPr>
      <w:b/>
      <w:bCs/>
      <w:sz w:val="20"/>
      <w:szCs w:val="20"/>
      <w:lang w:val="es-BO" w:eastAsia="en-US"/>
    </w:rPr>
  </w:style>
  <w:style w:type="paragraph" w:styleId="Ttulo7">
    <w:name w:val="heading 7"/>
    <w:basedOn w:val="Normal"/>
    <w:next w:val="Normal"/>
    <w:qFormat/>
    <w:pPr>
      <w:keepNext/>
      <w:ind w:left="180" w:right="180"/>
      <w:jc w:val="center"/>
      <w:outlineLvl w:val="6"/>
    </w:pPr>
    <w:rPr>
      <w:rFonts w:ascii="Arial" w:hAnsi="Arial" w:cs="Arial"/>
      <w:b/>
      <w:bCs/>
      <w:color w:val="0000FF"/>
      <w:sz w:val="16"/>
      <w:szCs w:val="16"/>
    </w:rPr>
  </w:style>
  <w:style w:type="paragraph" w:styleId="Ttulo8">
    <w:name w:val="heading 8"/>
    <w:basedOn w:val="Normal"/>
    <w:next w:val="Normal"/>
    <w:qFormat/>
    <w:pPr>
      <w:keepNext/>
      <w:jc w:val="center"/>
      <w:outlineLvl w:val="7"/>
    </w:pPr>
    <w:rPr>
      <w:rFonts w:ascii="Arial" w:hAnsi="Arial" w:cs="Arial"/>
      <w:b/>
      <w:bCs/>
      <w:sz w:val="18"/>
      <w:szCs w:val="18"/>
    </w:rPr>
  </w:style>
  <w:style w:type="paragraph" w:styleId="Ttulo9">
    <w:name w:val="heading 9"/>
    <w:basedOn w:val="Normal"/>
    <w:next w:val="Normal"/>
    <w:qFormat/>
    <w:pPr>
      <w:keepNext/>
      <w:numPr>
        <w:numId w:val="6"/>
      </w:numPr>
      <w:jc w:val="center"/>
      <w:outlineLvl w:val="8"/>
    </w:pPr>
    <w:rPr>
      <w:rFonts w:ascii="Tahoma" w:hAnsi="Tahoma" w:cs="Tahoma"/>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aliases w:val="Car19 Char"/>
    <w:rPr>
      <w:rFonts w:ascii="Cambria" w:hAnsi="Cambria" w:cs="Cambria"/>
      <w:b/>
      <w:bCs/>
      <w:kern w:val="32"/>
      <w:sz w:val="32"/>
      <w:szCs w:val="32"/>
      <w:lang w:val="es-ES" w:eastAsia="es-ES"/>
    </w:rPr>
  </w:style>
  <w:style w:type="character" w:customStyle="1" w:styleId="Heading2Char">
    <w:name w:val="Heading 2 Char"/>
    <w:rPr>
      <w:rFonts w:ascii="Cambria" w:hAnsi="Cambria" w:cs="Cambria"/>
      <w:b/>
      <w:bCs/>
      <w:i/>
      <w:iCs/>
      <w:sz w:val="28"/>
      <w:szCs w:val="28"/>
      <w:lang w:val="es-ES" w:eastAsia="es-ES"/>
    </w:rPr>
  </w:style>
  <w:style w:type="character" w:customStyle="1" w:styleId="Heading3Char">
    <w:name w:val="Heading 3 Char"/>
    <w:rPr>
      <w:rFonts w:ascii="Tahoma" w:hAnsi="Tahoma" w:cs="Tahoma"/>
      <w:u w:val="single"/>
      <w:lang w:val="es-MX" w:eastAsia="es-ES"/>
    </w:rPr>
  </w:style>
  <w:style w:type="character" w:customStyle="1" w:styleId="Heading4Char">
    <w:name w:val="Heading 4 Char"/>
    <w:rPr>
      <w:rFonts w:ascii="Times New Roman" w:hAnsi="Times New Roman" w:cs="Times New Roman"/>
      <w:b/>
      <w:bCs/>
      <w:sz w:val="28"/>
      <w:szCs w:val="28"/>
      <w:lang w:val="es-ES" w:eastAsia="es-ES"/>
    </w:rPr>
  </w:style>
  <w:style w:type="character" w:customStyle="1" w:styleId="Heading5Char">
    <w:name w:val="Heading 5 Char"/>
    <w:rPr>
      <w:rFonts w:ascii="Times New Roman" w:hAnsi="Times New Roman"/>
      <w:sz w:val="20"/>
      <w:szCs w:val="20"/>
      <w:lang w:val="es-ES" w:eastAsia="es-ES"/>
    </w:rPr>
  </w:style>
  <w:style w:type="character" w:customStyle="1" w:styleId="Heading6Char">
    <w:name w:val="Heading 6 Char"/>
    <w:rPr>
      <w:rFonts w:ascii="Times New Roman" w:hAnsi="Times New Roman"/>
      <w:b/>
      <w:bCs/>
      <w:sz w:val="20"/>
      <w:szCs w:val="20"/>
      <w:lang w:val="es-BO"/>
    </w:rPr>
  </w:style>
  <w:style w:type="character" w:customStyle="1" w:styleId="Heading7Char">
    <w:name w:val="Heading 7 Char"/>
    <w:rPr>
      <w:rFonts w:ascii="Times New Roman" w:hAnsi="Times New Roman" w:cs="Times New Roman"/>
      <w:sz w:val="24"/>
      <w:szCs w:val="24"/>
      <w:lang w:val="es-ES" w:eastAsia="es-ES"/>
    </w:rPr>
  </w:style>
  <w:style w:type="character" w:customStyle="1" w:styleId="Heading8Char">
    <w:name w:val="Heading 8 Char"/>
    <w:rPr>
      <w:rFonts w:ascii="Times New Roman" w:hAnsi="Times New Roman" w:cs="Times New Roman"/>
      <w:i/>
      <w:iCs/>
      <w:sz w:val="24"/>
      <w:szCs w:val="24"/>
      <w:lang w:val="es-ES" w:eastAsia="es-ES"/>
    </w:rPr>
  </w:style>
  <w:style w:type="character" w:customStyle="1" w:styleId="Heading9Char">
    <w:name w:val="Heading 9 Char"/>
    <w:rPr>
      <w:rFonts w:ascii="Tahoma" w:hAnsi="Tahoma" w:cs="Tahoma"/>
      <w:sz w:val="28"/>
      <w:szCs w:val="28"/>
      <w:lang w:val="es-ES"/>
    </w:rPr>
  </w:style>
  <w:style w:type="character" w:customStyle="1" w:styleId="Car">
    <w:name w:val="Car"/>
    <w:rPr>
      <w:rFonts w:ascii="Arial" w:hAnsi="Arial" w:cs="Arial"/>
      <w:sz w:val="22"/>
      <w:szCs w:val="22"/>
      <w:lang w:val="es-ES" w:eastAsia="en-US"/>
    </w:rP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cs="MECOND+Verdana"/>
    </w:rPr>
  </w:style>
  <w:style w:type="paragraph" w:styleId="Piedepgina">
    <w:name w:val="footer"/>
    <w:basedOn w:val="Normal"/>
    <w:semiHidden/>
    <w:pPr>
      <w:tabs>
        <w:tab w:val="center" w:pos="4419"/>
        <w:tab w:val="right" w:pos="8838"/>
      </w:tabs>
    </w:pPr>
    <w:rPr>
      <w:rFonts w:ascii="Century Gothic" w:hAnsi="Century Gothic" w:cs="Century Gothic"/>
      <w:sz w:val="22"/>
      <w:szCs w:val="22"/>
      <w:lang w:val="es-BO"/>
    </w:rPr>
  </w:style>
  <w:style w:type="character" w:customStyle="1" w:styleId="FooterChar">
    <w:name w:val="Footer Char"/>
    <w:rPr>
      <w:rFonts w:ascii="Times New Roman" w:hAnsi="Times New Roman" w:cs="Times New Roman"/>
      <w:sz w:val="24"/>
      <w:szCs w:val="24"/>
      <w:lang w:val="es-ES" w:eastAsia="es-ES"/>
    </w:rPr>
  </w:style>
  <w:style w:type="paragraph" w:styleId="Textoindependiente">
    <w:name w:val="Body Text"/>
    <w:basedOn w:val="Normal"/>
    <w:semiHidden/>
    <w:pPr>
      <w:spacing w:after="120" w:line="276" w:lineRule="auto"/>
    </w:pPr>
    <w:rPr>
      <w:rFonts w:ascii="Calibri" w:hAnsi="Calibri" w:cs="Calibri"/>
      <w:sz w:val="22"/>
      <w:szCs w:val="22"/>
      <w:lang w:val="es-BO" w:eastAsia="en-US"/>
    </w:rPr>
  </w:style>
  <w:style w:type="character" w:customStyle="1" w:styleId="BodyTextChar">
    <w:name w:val="Body Text Char"/>
    <w:rPr>
      <w:rFonts w:ascii="Times New Roman" w:hAnsi="Times New Roman" w:cs="Times New Roman"/>
      <w:sz w:val="24"/>
      <w:szCs w:val="24"/>
      <w:lang w:val="es-ES" w:eastAsia="es-ES"/>
    </w:rPr>
  </w:style>
  <w:style w:type="paragraph" w:styleId="Encabezado">
    <w:name w:val="header"/>
    <w:basedOn w:val="Normal"/>
    <w:link w:val="EncabezadoCar"/>
    <w:semiHidden/>
    <w:pPr>
      <w:tabs>
        <w:tab w:val="center" w:pos="4419"/>
        <w:tab w:val="right" w:pos="8838"/>
      </w:tabs>
    </w:pPr>
    <w:rPr>
      <w:rFonts w:ascii="Century Gothic" w:hAnsi="Century Gothic" w:cs="Century Gothic"/>
      <w:sz w:val="22"/>
      <w:szCs w:val="22"/>
      <w:lang w:val="es-BO"/>
    </w:rPr>
  </w:style>
  <w:style w:type="character" w:customStyle="1" w:styleId="HeaderChar">
    <w:name w:val="Header Char"/>
    <w:rPr>
      <w:rFonts w:ascii="Times New Roman" w:hAnsi="Times New Roman" w:cs="Times New Roman"/>
      <w:sz w:val="24"/>
      <w:szCs w:val="24"/>
      <w:lang w:val="es-ES" w:eastAsia="es-ES"/>
    </w:rPr>
  </w:style>
  <w:style w:type="character" w:styleId="Nmerodepgina">
    <w:name w:val="page number"/>
    <w:semiHidden/>
    <w:rPr>
      <w:rFonts w:ascii="Times New Roman" w:hAnsi="Times New Roman" w:cs="Times New Roman"/>
    </w:rPr>
  </w:style>
  <w:style w:type="paragraph" w:customStyle="1" w:styleId="Head1">
    <w:name w:val="Head1"/>
    <w:basedOn w:val="Normal"/>
    <w:pPr>
      <w:suppressAutoHyphens/>
      <w:spacing w:after="100"/>
      <w:jc w:val="center"/>
    </w:pPr>
    <w:rPr>
      <w:rFonts w:ascii="Times New Roman Bold" w:hAnsi="Times New Roman Bold" w:cs="Times New Roman Bold"/>
      <w:b/>
      <w:bCs/>
      <w:lang w:val="es-ES_tradnl" w:eastAsia="en-US"/>
    </w:rPr>
  </w:style>
  <w:style w:type="paragraph" w:customStyle="1" w:styleId="BodyText23">
    <w:name w:val="Body Text 23"/>
    <w:basedOn w:val="Normal"/>
    <w:pPr>
      <w:widowControl w:val="0"/>
      <w:tabs>
        <w:tab w:val="left" w:pos="-720"/>
      </w:tabs>
      <w:suppressAutoHyphens/>
      <w:jc w:val="both"/>
    </w:pPr>
    <w:rPr>
      <w:rFonts w:ascii="Arial" w:hAnsi="Arial" w:cs="Arial"/>
      <w:spacing w:val="-2"/>
      <w:sz w:val="20"/>
      <w:szCs w:val="20"/>
      <w:lang w:val="es-BO"/>
    </w:rPr>
  </w:style>
  <w:style w:type="paragraph" w:styleId="Textodebloque">
    <w:name w:val="Block Text"/>
    <w:basedOn w:val="Normal"/>
    <w:semiHidden/>
    <w:pPr>
      <w:ind w:left="1276" w:right="931"/>
      <w:jc w:val="center"/>
    </w:pPr>
    <w:rPr>
      <w:sz w:val="22"/>
      <w:szCs w:val="22"/>
      <w:lang w:eastAsia="en-US"/>
    </w:rPr>
  </w:style>
  <w:style w:type="paragraph" w:customStyle="1" w:styleId="Prrafodelista1">
    <w:name w:val="Párrafo de lista1"/>
    <w:basedOn w:val="Normal"/>
    <w:qFormat/>
    <w:pPr>
      <w:ind w:left="720"/>
    </w:pPr>
    <w:rPr>
      <w:sz w:val="20"/>
      <w:szCs w:val="20"/>
      <w:lang w:eastAsia="en-US"/>
    </w:rPr>
  </w:style>
  <w:style w:type="paragraph" w:customStyle="1" w:styleId="font6">
    <w:name w:val="font6"/>
    <w:basedOn w:val="Normal"/>
    <w:pPr>
      <w:spacing w:before="100" w:beforeAutospacing="1" w:after="100" w:afterAutospacing="1"/>
    </w:pPr>
    <w:rPr>
      <w:rFonts w:eastAsia="Arial Unicode MS"/>
      <w:b/>
      <w:bCs/>
      <w:sz w:val="16"/>
      <w:szCs w:val="16"/>
    </w:rPr>
  </w:style>
  <w:style w:type="paragraph" w:customStyle="1" w:styleId="BodyText25">
    <w:name w:val="Body Text 25"/>
    <w:basedOn w:val="Normal"/>
    <w:pPr>
      <w:widowControl w:val="0"/>
      <w:jc w:val="center"/>
    </w:pPr>
    <w:rPr>
      <w:rFonts w:ascii="Arial" w:hAnsi="Arial" w:cs="Arial"/>
      <w:b/>
      <w:bCs/>
      <w:sz w:val="16"/>
      <w:szCs w:val="16"/>
      <w:lang w:val="es-ES_tradnl"/>
    </w:rPr>
  </w:style>
  <w:style w:type="paragraph" w:customStyle="1" w:styleId="Textodeglobo1">
    <w:name w:val="Texto de globo1"/>
    <w:basedOn w:val="Normal"/>
    <w:rPr>
      <w:rFonts w:ascii="Tahoma" w:hAnsi="Tahoma" w:cs="Tahoma"/>
      <w:sz w:val="16"/>
      <w:szCs w:val="16"/>
    </w:rPr>
  </w:style>
  <w:style w:type="character" w:customStyle="1" w:styleId="BalloonTextChar">
    <w:name w:val="Balloon Text Char"/>
    <w:rPr>
      <w:rFonts w:ascii="Times New Roman" w:hAnsi="Times New Roman" w:cs="Times New Roman"/>
      <w:sz w:val="2"/>
      <w:szCs w:val="2"/>
      <w:lang w:val="es-ES" w:eastAsia="es-ES"/>
    </w:rPr>
  </w:style>
  <w:style w:type="character" w:styleId="Refdecomentario">
    <w:name w:val="annotation reference"/>
    <w:semiHidden/>
    <w:rPr>
      <w:rFonts w:ascii="Times New Roman" w:hAnsi="Times New Roman" w:cs="Times New Roman"/>
      <w:sz w:val="16"/>
      <w:szCs w:val="16"/>
    </w:rPr>
  </w:style>
  <w:style w:type="paragraph" w:styleId="Textocomentario">
    <w:name w:val="annotation text"/>
    <w:aliases w:val="Car Car"/>
    <w:basedOn w:val="Normal"/>
    <w:semiHidden/>
    <w:rPr>
      <w:sz w:val="20"/>
      <w:szCs w:val="20"/>
    </w:rPr>
  </w:style>
  <w:style w:type="character" w:customStyle="1" w:styleId="CommentTextChar">
    <w:name w:val="Comment Text Char"/>
    <w:aliases w:val="Car Car Char"/>
    <w:rPr>
      <w:rFonts w:ascii="Times New Roman" w:hAnsi="Times New Roman" w:cs="Times New Roman"/>
      <w:sz w:val="20"/>
      <w:szCs w:val="20"/>
      <w:lang w:val="es-ES" w:eastAsia="es-ES"/>
    </w:rPr>
  </w:style>
  <w:style w:type="character" w:customStyle="1" w:styleId="CarCarCar">
    <w:name w:val="Car Car Car"/>
    <w:aliases w:val="Texto comentario Car"/>
    <w:rPr>
      <w:rFonts w:ascii="Times New Roman" w:hAnsi="Times New Roman" w:cs="Times New Roman"/>
      <w:lang w:val="es-ES" w:eastAsia="es-ES"/>
    </w:rPr>
  </w:style>
  <w:style w:type="character" w:styleId="Hipervnculo">
    <w:name w:val="Hyperlink"/>
    <w:semiHidden/>
    <w:rPr>
      <w:rFonts w:ascii="Times New Roman" w:hAnsi="Times New Roman" w:cs="Times New Roman"/>
      <w:color w:val="0000FF"/>
      <w:u w:val="single"/>
    </w:rPr>
  </w:style>
  <w:style w:type="paragraph" w:customStyle="1" w:styleId="WW-Textosinformato">
    <w:name w:val="WW-Texto sin formato"/>
    <w:basedOn w:val="Normal"/>
    <w:pPr>
      <w:suppressAutoHyphens/>
    </w:pPr>
    <w:rPr>
      <w:rFonts w:ascii="Courier New" w:eastAsia="MS Mincho" w:hAnsi="Courier New" w:cs="Courier New"/>
      <w:sz w:val="20"/>
      <w:szCs w:val="20"/>
      <w:lang w:val="es-PE"/>
    </w:rPr>
  </w:style>
  <w:style w:type="paragraph" w:styleId="Textoindependiente2">
    <w:name w:val="Body Text 2"/>
    <w:basedOn w:val="Normal"/>
    <w:semiHidden/>
    <w:pPr>
      <w:spacing w:after="120" w:line="480" w:lineRule="auto"/>
    </w:pPr>
    <w:rPr>
      <w:rFonts w:ascii="Tms Rmn" w:hAnsi="Tms Rmn" w:cs="Tms Rmn"/>
      <w:sz w:val="20"/>
      <w:szCs w:val="20"/>
      <w:lang w:val="en-US" w:eastAsia="es-BO"/>
    </w:rPr>
  </w:style>
  <w:style w:type="character" w:customStyle="1" w:styleId="BodyText2Char">
    <w:name w:val="Body Text 2 Char"/>
    <w:rPr>
      <w:rFonts w:ascii="Times New Roman" w:hAnsi="Times New Roman" w:cs="Times New Roman"/>
      <w:sz w:val="24"/>
      <w:szCs w:val="24"/>
      <w:lang w:val="es-ES" w:eastAsia="es-ES"/>
    </w:rPr>
  </w:style>
  <w:style w:type="paragraph" w:customStyle="1" w:styleId="Normal2">
    <w:name w:val="Normal 2"/>
    <w:basedOn w:val="Normal"/>
    <w:pPr>
      <w:tabs>
        <w:tab w:val="left" w:pos="360"/>
        <w:tab w:val="left" w:pos="1080"/>
      </w:tabs>
      <w:jc w:val="both"/>
    </w:pPr>
    <w:rPr>
      <w:lang w:val="es-MX" w:eastAsia="en-US"/>
    </w:rPr>
  </w:style>
  <w:style w:type="paragraph" w:customStyle="1" w:styleId="CM37">
    <w:name w:val="CM37"/>
    <w:basedOn w:val="Normal"/>
    <w:next w:val="Normal"/>
    <w:pPr>
      <w:widowControl w:val="0"/>
      <w:autoSpaceDE w:val="0"/>
      <w:autoSpaceDN w:val="0"/>
      <w:adjustRightInd w:val="0"/>
      <w:spacing w:after="220"/>
    </w:pPr>
    <w:rPr>
      <w:rFonts w:ascii="MECOND+Verdana" w:hAnsi="MECOND+Verdana" w:cs="MECOND+Verdana"/>
    </w:rPr>
  </w:style>
  <w:style w:type="paragraph" w:customStyle="1" w:styleId="Sinespaciado1">
    <w:name w:val="Sin espaciado1"/>
    <w:qFormat/>
    <w:rPr>
      <w:rFonts w:cs="Calibri"/>
      <w:sz w:val="22"/>
      <w:szCs w:val="22"/>
      <w:lang w:eastAsia="en-US"/>
    </w:rPr>
  </w:style>
  <w:style w:type="character" w:customStyle="1" w:styleId="SinespaciadoCar">
    <w:name w:val="Sin espaciado Car"/>
    <w:rPr>
      <w:rFonts w:ascii="Calibri" w:hAnsi="Calibri" w:cs="Calibri"/>
      <w:sz w:val="22"/>
      <w:szCs w:val="22"/>
      <w:lang w:val="es-ES" w:eastAsia="en-US"/>
    </w:rPr>
  </w:style>
  <w:style w:type="paragraph" w:customStyle="1" w:styleId="Tabla">
    <w:name w:val="Tabla"/>
    <w:basedOn w:val="Ttulo"/>
    <w:pPr>
      <w:spacing w:before="40" w:after="0"/>
    </w:pPr>
    <w:rPr>
      <w:b w:val="0"/>
      <w:bCs w:val="0"/>
      <w:sz w:val="16"/>
      <w:szCs w:val="16"/>
      <w:lang w:val="es-ES_tradnl"/>
    </w:rPr>
  </w:style>
  <w:style w:type="paragraph" w:styleId="Ttulo">
    <w:name w:val="Title"/>
    <w:basedOn w:val="Normal"/>
    <w:qFormat/>
    <w:pPr>
      <w:spacing w:before="240" w:after="60"/>
      <w:jc w:val="center"/>
      <w:outlineLvl w:val="0"/>
    </w:pPr>
    <w:rPr>
      <w:rFonts w:ascii="Arial" w:hAnsi="Arial" w:cs="Arial"/>
      <w:b/>
      <w:bCs/>
      <w:kern w:val="28"/>
      <w:sz w:val="32"/>
      <w:szCs w:val="32"/>
    </w:rPr>
  </w:style>
  <w:style w:type="character" w:customStyle="1" w:styleId="TitleChar">
    <w:name w:val="Title Char"/>
    <w:rPr>
      <w:rFonts w:ascii="Cambria" w:hAnsi="Cambria" w:cs="Cambria"/>
      <w:b/>
      <w:bCs/>
      <w:kern w:val="28"/>
      <w:sz w:val="32"/>
      <w:szCs w:val="32"/>
      <w:lang w:val="es-ES" w:eastAsia="es-ES"/>
    </w:rPr>
  </w:style>
  <w:style w:type="paragraph" w:customStyle="1" w:styleId="SubtitleCover">
    <w:name w:val="Subtitle Cover"/>
    <w:basedOn w:val="Normal"/>
    <w:next w:val="Textoindependiente"/>
    <w:pPr>
      <w:keepNext/>
      <w:keepLines/>
      <w:pBdr>
        <w:top w:val="single" w:sz="6" w:space="24" w:color="auto"/>
      </w:pBdr>
      <w:spacing w:line="480" w:lineRule="atLeast"/>
    </w:pPr>
    <w:rPr>
      <w:rFonts w:ascii="Franklin Gothic Demi" w:hAnsi="Franklin Gothic Demi" w:cs="Franklin Gothic Demi"/>
      <w:b/>
      <w:bCs/>
      <w:spacing w:val="-30"/>
      <w:kern w:val="28"/>
      <w:sz w:val="48"/>
      <w:szCs w:val="48"/>
      <w:lang w:val="es-UY" w:eastAsia="en-US"/>
    </w:rPr>
  </w:style>
  <w:style w:type="paragraph" w:customStyle="1" w:styleId="IndexBase">
    <w:name w:val="Index Base"/>
    <w:basedOn w:val="Normal"/>
    <w:pPr>
      <w:spacing w:line="240" w:lineRule="atLeast"/>
      <w:ind w:left="360" w:hanging="360"/>
    </w:pPr>
    <w:rPr>
      <w:rFonts w:ascii="Franklin Gothic Book" w:hAnsi="Franklin Gothic Book" w:cs="Franklin Gothic Book"/>
      <w:b/>
      <w:bCs/>
      <w:spacing w:val="-5"/>
      <w:sz w:val="18"/>
      <w:szCs w:val="18"/>
      <w:lang w:val="es-UY" w:eastAsia="en-US"/>
    </w:rPr>
  </w:style>
  <w:style w:type="paragraph" w:styleId="Textoindependiente3">
    <w:name w:val="Body Text 3"/>
    <w:basedOn w:val="Normal"/>
    <w:semiHidden/>
    <w:pPr>
      <w:spacing w:after="120"/>
    </w:pPr>
    <w:rPr>
      <w:sz w:val="16"/>
      <w:szCs w:val="16"/>
    </w:rPr>
  </w:style>
  <w:style w:type="character" w:customStyle="1" w:styleId="BodyText3Char">
    <w:name w:val="Body Text 3 Char"/>
    <w:rPr>
      <w:rFonts w:ascii="Times New Roman" w:hAnsi="Times New Roman" w:cs="Times New Roman"/>
      <w:sz w:val="16"/>
      <w:szCs w:val="16"/>
      <w:lang w:val="es-ES" w:eastAsia="es-ES"/>
    </w:rPr>
  </w:style>
  <w:style w:type="paragraph" w:styleId="Epgrafe">
    <w:name w:val="caption"/>
    <w:basedOn w:val="Picture"/>
    <w:next w:val="Textoindependiente"/>
    <w:qFormat/>
    <w:pPr>
      <w:numPr>
        <w:numId w:val="9"/>
      </w:numPr>
      <w:spacing w:before="60" w:after="240" w:line="220" w:lineRule="atLeast"/>
    </w:pPr>
    <w:rPr>
      <w:rFonts w:ascii="Arial Narrow" w:hAnsi="Arial Narrow" w:cs="Arial Narrow"/>
      <w:spacing w:val="0"/>
      <w:sz w:val="18"/>
      <w:szCs w:val="18"/>
    </w:rPr>
  </w:style>
  <w:style w:type="paragraph" w:customStyle="1" w:styleId="Picture">
    <w:name w:val="Picture"/>
    <w:basedOn w:val="Normal"/>
    <w:next w:val="Epgrafe"/>
    <w:pPr>
      <w:keepNext/>
      <w:ind w:left="1080"/>
    </w:pPr>
    <w:rPr>
      <w:rFonts w:ascii="Arial" w:hAnsi="Arial" w:cs="Arial"/>
      <w:b/>
      <w:bCs/>
      <w:spacing w:val="-5"/>
      <w:sz w:val="20"/>
      <w:szCs w:val="20"/>
      <w:lang w:val="es-UY" w:eastAsia="en-US"/>
    </w:rPr>
  </w:style>
  <w:style w:type="paragraph" w:styleId="Listaconvietas">
    <w:name w:val="List Bullet"/>
    <w:basedOn w:val="Lista"/>
    <w:autoRedefine/>
    <w:semiHidden/>
    <w:pPr>
      <w:numPr>
        <w:numId w:val="11"/>
      </w:numPr>
      <w:tabs>
        <w:tab w:val="clear" w:pos="360"/>
        <w:tab w:val="num" w:pos="1440"/>
      </w:tabs>
      <w:spacing w:after="0" w:line="240" w:lineRule="auto"/>
      <w:ind w:left="1440"/>
    </w:pPr>
    <w:rPr>
      <w:spacing w:val="0"/>
      <w:lang w:val="es-ES_tradnl"/>
    </w:rPr>
  </w:style>
  <w:style w:type="paragraph" w:styleId="Lista">
    <w:name w:val="List"/>
    <w:basedOn w:val="Textoindependiente"/>
    <w:semiHidden/>
    <w:pPr>
      <w:spacing w:after="240" w:line="240" w:lineRule="atLeast"/>
      <w:ind w:left="1440" w:hanging="360"/>
      <w:jc w:val="both"/>
    </w:pPr>
    <w:rPr>
      <w:rFonts w:ascii="Franklin Gothic Book" w:hAnsi="Franklin Gothic Book" w:cs="Franklin Gothic Book"/>
      <w:spacing w:val="-5"/>
      <w:sz w:val="20"/>
      <w:szCs w:val="20"/>
      <w:lang w:val="es-UY"/>
    </w:rPr>
  </w:style>
  <w:style w:type="paragraph" w:styleId="Listaconvietas2">
    <w:name w:val="List Bullet 2"/>
    <w:basedOn w:val="Listaconvietas"/>
    <w:autoRedefine/>
    <w:semiHidden/>
    <w:pPr>
      <w:numPr>
        <w:numId w:val="0"/>
      </w:numPr>
      <w:ind w:left="1440"/>
    </w:pPr>
  </w:style>
  <w:style w:type="paragraph" w:styleId="Listaconvietas3">
    <w:name w:val="List Bullet 3"/>
    <w:basedOn w:val="Listaconvietas"/>
    <w:autoRedefine/>
    <w:semiHidden/>
    <w:pPr>
      <w:ind w:left="2160"/>
    </w:pPr>
  </w:style>
  <w:style w:type="paragraph" w:styleId="Listaconnmeros">
    <w:name w:val="List Number"/>
    <w:basedOn w:val="Lista"/>
    <w:semiHidden/>
    <w:pPr>
      <w:numPr>
        <w:numId w:val="10"/>
      </w:numPr>
      <w:spacing w:after="60"/>
    </w:pPr>
  </w:style>
  <w:style w:type="paragraph" w:styleId="Listaconnmeros2">
    <w:name w:val="List Number 2"/>
    <w:basedOn w:val="Listaconnmeros"/>
    <w:semiHidden/>
    <w:pPr>
      <w:ind w:left="1800"/>
    </w:pPr>
  </w:style>
  <w:style w:type="paragraph" w:styleId="Listaconnmeros3">
    <w:name w:val="List Number 3"/>
    <w:basedOn w:val="Listaconnmeros"/>
    <w:semiHidden/>
    <w:pPr>
      <w:ind w:left="2160"/>
    </w:pPr>
  </w:style>
  <w:style w:type="character" w:customStyle="1" w:styleId="Ttulo4Car">
    <w:name w:val="Título 4 Car"/>
    <w:rPr>
      <w:rFonts w:ascii="Verdana" w:hAnsi="Verdana" w:cs="Verdana"/>
      <w:sz w:val="18"/>
      <w:szCs w:val="18"/>
      <w:lang w:val="es-ES" w:eastAsia="es-ES"/>
    </w:rPr>
  </w:style>
  <w:style w:type="character" w:customStyle="1" w:styleId="Textoindependiente2Car">
    <w:name w:val="Texto independiente 2 Car"/>
    <w:rPr>
      <w:rFonts w:ascii="Tms Rmn" w:hAnsi="Tms Rmn" w:cs="Tms Rmn"/>
      <w:lang w:val="en-US" w:eastAsia="es-BO"/>
    </w:rPr>
  </w:style>
  <w:style w:type="character" w:customStyle="1" w:styleId="Ttulo1Car">
    <w:name w:val="Título 1 Car"/>
    <w:rPr>
      <w:rFonts w:ascii="Verdana" w:hAnsi="Verdana" w:cs="Verdana"/>
      <w:b/>
      <w:bCs/>
      <w:caps/>
      <w:sz w:val="18"/>
      <w:szCs w:val="18"/>
      <w:lang w:val="es-MX" w:eastAsia="es-ES"/>
    </w:rPr>
  </w:style>
  <w:style w:type="character" w:customStyle="1" w:styleId="PiedepginaCar">
    <w:name w:val="Pie de página Car"/>
    <w:rPr>
      <w:rFonts w:ascii="Verdana" w:hAnsi="Verdana" w:cs="Verdana"/>
      <w:sz w:val="16"/>
      <w:szCs w:val="16"/>
    </w:rPr>
  </w:style>
  <w:style w:type="character" w:customStyle="1" w:styleId="TextodegloboCar">
    <w:name w:val="Texto de globo Car"/>
    <w:rPr>
      <w:rFonts w:ascii="Tahoma" w:hAnsi="Tahoma" w:cs="Tahoma"/>
      <w:sz w:val="16"/>
      <w:szCs w:val="16"/>
      <w:lang w:val="es-ES" w:eastAsia="es-ES"/>
    </w:rPr>
  </w:style>
  <w:style w:type="paragraph" w:customStyle="1" w:styleId="xl33">
    <w:name w:val="xl33"/>
    <w:basedOn w:val="Normal"/>
    <w:pPr>
      <w:spacing w:before="100" w:beforeAutospacing="1" w:after="100" w:afterAutospacing="1"/>
      <w:jc w:val="center"/>
    </w:pPr>
    <w:rPr>
      <w:rFonts w:ascii="Arial Unicode MS" w:eastAsia="Arial Unicode MS" w:hAnsi="Arial Unicode MS" w:cs="Arial Unicode MS"/>
    </w:rPr>
  </w:style>
  <w:style w:type="paragraph" w:styleId="Sangra2detindependiente">
    <w:name w:val="Body Text Indent 2"/>
    <w:basedOn w:val="Normal"/>
    <w:semiHidden/>
    <w:pPr>
      <w:ind w:left="1080"/>
      <w:jc w:val="both"/>
    </w:pPr>
    <w:rPr>
      <w:rFonts w:ascii="Arial" w:hAnsi="Arial" w:cs="Arial"/>
    </w:rPr>
  </w:style>
  <w:style w:type="character" w:customStyle="1" w:styleId="BodyTextIndent2Char">
    <w:name w:val="Body Text Indent 2 Char"/>
    <w:rPr>
      <w:rFonts w:ascii="Times New Roman" w:hAnsi="Times New Roman" w:cs="Times New Roman"/>
      <w:sz w:val="24"/>
      <w:szCs w:val="24"/>
      <w:lang w:val="es-ES" w:eastAsia="es-ES"/>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styleId="Sangradetextonormal">
    <w:name w:val="Body Text Indent"/>
    <w:basedOn w:val="Normal"/>
    <w:semiHidden/>
    <w:pPr>
      <w:ind w:left="2829" w:hanging="714"/>
      <w:jc w:val="both"/>
    </w:pPr>
    <w:rPr>
      <w:rFonts w:ascii="Arial" w:hAnsi="Arial" w:cs="Arial"/>
      <w:sz w:val="18"/>
      <w:szCs w:val="18"/>
      <w:lang w:val="es-BO" w:eastAsia="en-US"/>
    </w:rPr>
  </w:style>
  <w:style w:type="character" w:customStyle="1" w:styleId="BodyTextIndentChar">
    <w:name w:val="Body Text Indent Char"/>
    <w:rPr>
      <w:rFonts w:ascii="Times New Roman" w:hAnsi="Times New Roman" w:cs="Times New Roman"/>
      <w:sz w:val="24"/>
      <w:szCs w:val="24"/>
      <w:lang w:val="es-ES" w:eastAsia="es-ES"/>
    </w:rPr>
  </w:style>
  <w:style w:type="character" w:styleId="Hipervnculovisitado">
    <w:name w:val="FollowedHyperlink"/>
    <w:semiHidden/>
    <w:rPr>
      <w:rFonts w:ascii="Times New Roman" w:hAnsi="Times New Roman" w:cs="Times New Roman"/>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Sangra3detindependiente">
    <w:name w:val="Body Text Indent 3"/>
    <w:basedOn w:val="Normal"/>
    <w:semiHidden/>
    <w:pPr>
      <w:ind w:left="720"/>
      <w:jc w:val="both"/>
    </w:pPr>
    <w:rPr>
      <w:rFonts w:ascii="Arial" w:hAnsi="Arial" w:cs="Arial"/>
      <w:sz w:val="20"/>
      <w:szCs w:val="20"/>
    </w:rPr>
  </w:style>
  <w:style w:type="character" w:customStyle="1" w:styleId="BodyTextIndent3Char">
    <w:name w:val="Body Text Indent 3 Char"/>
    <w:rPr>
      <w:rFonts w:ascii="Times New Roman" w:hAnsi="Times New Roman" w:cs="Times New Roman"/>
      <w:sz w:val="16"/>
      <w:szCs w:val="16"/>
      <w:lang w:val="es-ES" w:eastAsia="es-ES"/>
    </w:rPr>
  </w:style>
  <w:style w:type="paragraph" w:styleId="Textonotapie">
    <w:name w:val="footnote text"/>
    <w:basedOn w:val="Normal"/>
    <w:semiHidden/>
    <w:pPr>
      <w:spacing w:after="200" w:line="276" w:lineRule="auto"/>
    </w:pPr>
    <w:rPr>
      <w:rFonts w:ascii="Calibri" w:hAnsi="Calibri" w:cs="Calibri"/>
      <w:sz w:val="16"/>
      <w:szCs w:val="16"/>
      <w:lang w:eastAsia="en-US"/>
    </w:rPr>
  </w:style>
  <w:style w:type="character" w:customStyle="1" w:styleId="FootnoteTextChar">
    <w:name w:val="Footnote Text Char"/>
    <w:rPr>
      <w:rFonts w:ascii="Times New Roman" w:hAnsi="Times New Roman" w:cs="Times New Roman"/>
      <w:sz w:val="20"/>
      <w:szCs w:val="20"/>
      <w:lang w:val="es-ES" w:eastAsia="es-ES"/>
    </w:rPr>
  </w:style>
  <w:style w:type="paragraph" w:customStyle="1" w:styleId="TOCBase">
    <w:name w:val="TOC Base"/>
    <w:basedOn w:val="Normal"/>
    <w:pPr>
      <w:tabs>
        <w:tab w:val="right" w:leader="dot" w:pos="6480"/>
      </w:tabs>
      <w:spacing w:after="240" w:line="240" w:lineRule="atLeast"/>
    </w:pPr>
    <w:rPr>
      <w:rFonts w:ascii="Franklin Gothic Book" w:hAnsi="Franklin Gothic Book" w:cs="Franklin Gothic Book"/>
      <w:b/>
      <w:bCs/>
      <w:spacing w:val="-5"/>
      <w:sz w:val="20"/>
      <w:szCs w:val="20"/>
      <w:lang w:val="es-UY" w:eastAsia="en-US"/>
    </w:rPr>
  </w:style>
  <w:style w:type="paragraph" w:customStyle="1" w:styleId="Tpf">
    <w:name w:val="Tpf"/>
    <w:aliases w:val="Table Para First"/>
    <w:basedOn w:val="Normal"/>
    <w:pPr>
      <w:widowControl w:val="0"/>
      <w:tabs>
        <w:tab w:val="left" w:pos="280"/>
        <w:tab w:val="left" w:pos="560"/>
      </w:tabs>
      <w:spacing w:before="20" w:after="60" w:line="220" w:lineRule="exact"/>
    </w:pPr>
    <w:rPr>
      <w:b/>
      <w:bCs/>
      <w:sz w:val="19"/>
      <w:szCs w:val="19"/>
      <w:lang w:val="en-US" w:eastAsia="en-US"/>
    </w:rPr>
  </w:style>
  <w:style w:type="paragraph" w:customStyle="1" w:styleId="Formulario">
    <w:name w:val="Formulario"/>
    <w:pPr>
      <w:jc w:val="both"/>
    </w:pPr>
    <w:rPr>
      <w:rFonts w:ascii="Times New Roman" w:hAnsi="Times New Roman"/>
      <w:lang w:val="es-ES_tradnl"/>
    </w:rPr>
  </w:style>
  <w:style w:type="paragraph" w:styleId="Listaconvietas4">
    <w:name w:val="List Bullet 4"/>
    <w:basedOn w:val="Normal"/>
    <w:autoRedefine/>
    <w:semiHidden/>
    <w:pPr>
      <w:tabs>
        <w:tab w:val="num" w:pos="1209"/>
      </w:tabs>
      <w:ind w:left="1209" w:hanging="360"/>
    </w:pPr>
  </w:style>
  <w:style w:type="paragraph" w:customStyle="1" w:styleId="CommentSubject">
    <w:name w:val="Comment Subject"/>
    <w:basedOn w:val="Textocomentario"/>
    <w:next w:val="Textocomentario"/>
    <w:rPr>
      <w:rFonts w:ascii="Century Gothic" w:hAnsi="Century Gothic" w:cs="Century Gothic"/>
      <w:b/>
      <w:bCs/>
      <w:sz w:val="16"/>
      <w:szCs w:val="16"/>
    </w:rPr>
  </w:style>
  <w:style w:type="character" w:customStyle="1" w:styleId="CommentSubjectChar">
    <w:name w:val="Comment Subject Char"/>
    <w:rPr>
      <w:rFonts w:ascii="Times New Roman" w:hAnsi="Times New Roman" w:cs="Times New Roman"/>
      <w:b/>
      <w:bCs/>
      <w:sz w:val="20"/>
      <w:szCs w:val="20"/>
      <w:lang w:val="es-ES" w:eastAsia="es-ES"/>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styleId="Prrafodelista">
    <w:name w:val="List Paragraph"/>
    <w:basedOn w:val="Normal"/>
    <w:uiPriority w:val="34"/>
    <w:qFormat/>
    <w:pPr>
      <w:ind w:left="720"/>
    </w:pPr>
  </w:style>
  <w:style w:type="character" w:customStyle="1" w:styleId="EncabezadoCar">
    <w:name w:val="Encabezado Car"/>
    <w:link w:val="Encabezado"/>
    <w:semiHidden/>
    <w:rsid w:val="00C6256D"/>
    <w:rPr>
      <w:rFonts w:ascii="Century Gothic" w:hAnsi="Century Gothic" w:cs="Century Gothic"/>
      <w:sz w:val="22"/>
      <w:szCs w:val="22"/>
      <w:lang w:eastAsia="es-ES"/>
    </w:rPr>
  </w:style>
  <w:style w:type="paragraph" w:styleId="Textodeglobo">
    <w:name w:val="Balloon Text"/>
    <w:basedOn w:val="Normal"/>
    <w:link w:val="TextodegloboCar1"/>
    <w:semiHidden/>
    <w:rsid w:val="00B230E6"/>
    <w:rPr>
      <w:rFonts w:ascii="Tahoma" w:hAnsi="Tahoma" w:cs="Tahoma"/>
      <w:sz w:val="16"/>
      <w:szCs w:val="16"/>
    </w:rPr>
  </w:style>
  <w:style w:type="character" w:customStyle="1" w:styleId="TextodegloboCar1">
    <w:name w:val="Texto de globo Car1"/>
    <w:link w:val="Textodeglobo"/>
    <w:semiHidden/>
    <w:rsid w:val="00B230E6"/>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194887">
      <w:bodyDiv w:val="1"/>
      <w:marLeft w:val="0"/>
      <w:marRight w:val="0"/>
      <w:marTop w:val="0"/>
      <w:marBottom w:val="0"/>
      <w:divBdr>
        <w:top w:val="none" w:sz="0" w:space="0" w:color="auto"/>
        <w:left w:val="none" w:sz="0" w:space="0" w:color="auto"/>
        <w:bottom w:val="none" w:sz="0" w:space="0" w:color="auto"/>
        <w:right w:val="none" w:sz="0" w:space="0" w:color="auto"/>
      </w:divBdr>
    </w:div>
    <w:div w:id="213367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yperlink" Target="mailto:olobaton@bcb.gob.b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mcuba@bcb.gob.bo" TargetMode="External"/><Relationship Id="rId2" Type="http://schemas.openxmlformats.org/officeDocument/2006/relationships/numbering" Target="numbering.xml"/><Relationship Id="rId16" Type="http://schemas.openxmlformats.org/officeDocument/2006/relationships/hyperlink" Target="mailto:@bcb.gov.b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sicoes.gob.bo"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88BD1-71B2-42EA-BE98-579DE30A2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9768</Words>
  <Characters>53724</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lpstr>
    </vt:vector>
  </TitlesOfParts>
  <Company>Banco Central de Bolivia</Company>
  <LinksUpToDate>false</LinksUpToDate>
  <CharactersWithSpaces>63366</CharactersWithSpaces>
  <SharedDoc>false</SharedDoc>
  <HLinks>
    <vt:vector size="18" baseType="variant">
      <vt:variant>
        <vt:i4>8126471</vt:i4>
      </vt:variant>
      <vt:variant>
        <vt:i4>12</vt:i4>
      </vt:variant>
      <vt:variant>
        <vt:i4>0</vt:i4>
      </vt:variant>
      <vt:variant>
        <vt:i4>5</vt:i4>
      </vt:variant>
      <vt:variant>
        <vt:lpwstr>mailto:mcuba@bcb.gob.bo</vt:lpwstr>
      </vt:variant>
      <vt:variant>
        <vt:lpwstr/>
      </vt:variant>
      <vt:variant>
        <vt:i4>4259897</vt:i4>
      </vt:variant>
      <vt:variant>
        <vt:i4>9</vt:i4>
      </vt:variant>
      <vt:variant>
        <vt:i4>0</vt:i4>
      </vt:variant>
      <vt:variant>
        <vt:i4>5</vt:i4>
      </vt:variant>
      <vt:variant>
        <vt:lpwstr>mailto:@bcb.gov.bo</vt:lpwstr>
      </vt:variant>
      <vt:variant>
        <vt:lpwstr/>
      </vt:variant>
      <vt:variant>
        <vt:i4>6160450</vt:i4>
      </vt:variant>
      <vt:variant>
        <vt:i4>6</vt:i4>
      </vt:variant>
      <vt:variant>
        <vt:i4>0</vt:i4>
      </vt:variant>
      <vt:variant>
        <vt:i4>5</vt:i4>
      </vt:variant>
      <vt:variant>
        <vt:lpwstr>http://www.sicoes.gob.bo/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MLVargas</dc:creator>
  <cp:keywords/>
  <dc:description/>
  <cp:lastModifiedBy>Chura Claudia</cp:lastModifiedBy>
  <cp:revision>11</cp:revision>
  <cp:lastPrinted>2012-10-19T13:27:00Z</cp:lastPrinted>
  <dcterms:created xsi:type="dcterms:W3CDTF">2012-10-17T21:44:00Z</dcterms:created>
  <dcterms:modified xsi:type="dcterms:W3CDTF">2012-10-19T13:32:00Z</dcterms:modified>
</cp:coreProperties>
</file>