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7A6" w:rsidRPr="001A07A6" w:rsidRDefault="001A07A6" w:rsidP="00A940F0">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bookmarkStart w:id="2" w:name="_Toc400029011"/>
      <w:r w:rsidRPr="00C2439E">
        <w:rPr>
          <w:rFonts w:ascii="Arial" w:hAnsi="Arial" w:cs="Arial"/>
          <w:b/>
          <w:color w:val="003366"/>
          <w:sz w:val="32"/>
          <w:szCs w:val="18"/>
        </w:rPr>
        <w:t>DOCUMENTO BASE DE CONTRATACIÓN PARA BIENES</w:t>
      </w:r>
      <w:bookmarkEnd w:id="2"/>
      <w:r w:rsidRPr="00205459">
        <w:rPr>
          <w:rFonts w:ascii="Arial" w:hAnsi="Arial" w:cs="Arial"/>
          <w:b/>
          <w:color w:val="003366"/>
          <w:sz w:val="40"/>
          <w:szCs w:val="18"/>
        </w:rPr>
        <w:t xml:space="preserve"> </w:t>
      </w:r>
    </w:p>
    <w:p w:rsidR="001A07A6" w:rsidRDefault="00AB116D" w:rsidP="00A940F0">
      <w:pPr>
        <w:jc w:val="center"/>
        <w:outlineLvl w:val="0"/>
        <w:rPr>
          <w:rFonts w:ascii="Arial" w:hAnsi="Arial" w:cs="Arial"/>
          <w:b/>
          <w:color w:val="003366"/>
          <w:sz w:val="24"/>
          <w:szCs w:val="18"/>
        </w:rPr>
      </w:pPr>
      <w:bookmarkStart w:id="3" w:name="_Toc400029012"/>
      <w:r w:rsidRPr="001A07A6">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1E43180" wp14:editId="5A4BEF7D">
            <wp:simplePos x="0" y="0"/>
            <wp:positionH relativeFrom="column">
              <wp:posOffset>682625</wp:posOffset>
            </wp:positionH>
            <wp:positionV relativeFrom="paragraph">
              <wp:posOffset>81280</wp:posOffset>
            </wp:positionV>
            <wp:extent cx="4572000" cy="3486150"/>
            <wp:effectExtent l="0" t="0" r="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7A6" w:rsidRPr="00C2439E">
        <w:rPr>
          <w:rFonts w:ascii="Arial" w:hAnsi="Arial" w:cs="Arial"/>
          <w:b/>
          <w:color w:val="003366"/>
          <w:sz w:val="24"/>
          <w:szCs w:val="18"/>
          <w:lang w:val="es-BO"/>
        </w:rPr>
        <w:t>MODALIDAD DE APOYO NACIONAL A LA PRODUCCIÓN Y</w:t>
      </w:r>
      <w:r w:rsidR="001A07A6">
        <w:rPr>
          <w:rFonts w:ascii="Arial" w:hAnsi="Arial" w:cs="Arial"/>
          <w:b/>
          <w:color w:val="003366"/>
          <w:sz w:val="24"/>
          <w:szCs w:val="18"/>
          <w:lang w:val="es-BO"/>
        </w:rPr>
        <w:t xml:space="preserve"> </w:t>
      </w:r>
      <w:r w:rsidR="001A07A6" w:rsidRPr="00C2439E">
        <w:rPr>
          <w:rFonts w:ascii="Arial" w:hAnsi="Arial" w:cs="Arial"/>
          <w:b/>
          <w:color w:val="003366"/>
          <w:sz w:val="24"/>
          <w:szCs w:val="18"/>
        </w:rPr>
        <w:t>EMPLEO</w:t>
      </w:r>
      <w:bookmarkEnd w:id="3"/>
    </w:p>
    <w:p w:rsidR="00AB116D" w:rsidRDefault="00AB116D" w:rsidP="00A940F0">
      <w:pPr>
        <w:jc w:val="center"/>
        <w:outlineLvl w:val="0"/>
        <w:rPr>
          <w:rFonts w:ascii="Arial" w:hAnsi="Arial" w:cs="Arial"/>
          <w:b/>
          <w:color w:val="003366"/>
          <w:sz w:val="24"/>
          <w:szCs w:val="18"/>
        </w:rPr>
      </w:pPr>
    </w:p>
    <w:p w:rsidR="00AB116D" w:rsidRPr="00205459" w:rsidRDefault="00AB116D" w:rsidP="00A940F0">
      <w:pPr>
        <w:jc w:val="center"/>
        <w:outlineLvl w:val="0"/>
        <w:rPr>
          <w:rFonts w:ascii="Arial" w:hAnsi="Arial" w:cs="Arial"/>
          <w:b/>
          <w:color w:val="003366"/>
          <w:sz w:val="40"/>
          <w:szCs w:val="18"/>
        </w:rPr>
      </w:pP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bookmarkStart w:id="4" w:name="_Toc400029013"/>
            <w:r w:rsidRPr="002C3A5B">
              <w:rPr>
                <w:rFonts w:ascii="Arial" w:hAnsi="Arial" w:cs="Arial"/>
                <w:b/>
                <w:bCs/>
                <w:u w:val="none"/>
              </w:rPr>
              <w:t>Código Único de Contratación Estatal</w:t>
            </w:r>
            <w:bookmarkEnd w:id="4"/>
          </w:p>
        </w:tc>
      </w:tr>
      <w:tr w:rsidR="001A07A6" w:rsidTr="008C0A55">
        <w:trPr>
          <w:trHeight w:val="454"/>
          <w:jc w:val="center"/>
        </w:trPr>
        <w:tc>
          <w:tcPr>
            <w:tcW w:w="4583" w:type="dxa"/>
            <w:vAlign w:val="center"/>
          </w:tcPr>
          <w:p w:rsidR="001A07A6" w:rsidRDefault="001A07A6" w:rsidP="005A1D20">
            <w:pPr>
              <w:jc w:val="center"/>
              <w:rPr>
                <w:rFonts w:ascii="Arial" w:hAnsi="Arial" w:cs="Arial"/>
                <w:b/>
                <w:bCs/>
                <w:sz w:val="22"/>
              </w:rPr>
            </w:pPr>
            <w:r>
              <w:rPr>
                <w:rFonts w:ascii="Arial" w:hAnsi="Arial" w:cs="Arial"/>
                <w:b/>
                <w:bCs/>
                <w:sz w:val="22"/>
              </w:rPr>
              <w:t>1</w:t>
            </w:r>
            <w:r w:rsidR="00E43F94">
              <w:rPr>
                <w:rFonts w:ascii="Arial" w:hAnsi="Arial" w:cs="Arial"/>
                <w:b/>
                <w:bCs/>
                <w:sz w:val="22"/>
              </w:rPr>
              <w:t>4</w:t>
            </w:r>
            <w:r>
              <w:rPr>
                <w:rFonts w:ascii="Arial" w:hAnsi="Arial" w:cs="Arial"/>
                <w:b/>
                <w:bCs/>
                <w:sz w:val="22"/>
              </w:rPr>
              <w:t>-0951-00</w:t>
            </w:r>
            <w:r>
              <w:rPr>
                <w:rFonts w:ascii="Arial" w:hAnsi="Arial" w:cs="Arial"/>
                <w:b/>
                <w:bCs/>
                <w:color w:val="0000FF"/>
                <w:sz w:val="22"/>
              </w:rPr>
              <w:t>-</w:t>
            </w:r>
            <w:r w:rsidR="005A1D20">
              <w:rPr>
                <w:rFonts w:ascii="Arial" w:hAnsi="Arial" w:cs="Arial"/>
                <w:b/>
                <w:bCs/>
                <w:color w:val="0000FF"/>
                <w:sz w:val="22"/>
              </w:rPr>
              <w:t>508060</w:t>
            </w:r>
            <w:r w:rsidRPr="00395864">
              <w:rPr>
                <w:rFonts w:ascii="Arial" w:hAnsi="Arial" w:cs="Arial"/>
                <w:b/>
                <w:bCs/>
                <w:sz w:val="22"/>
              </w:rPr>
              <w:t>-1-</w:t>
            </w:r>
            <w:r>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E43F94">
        <w:rPr>
          <w:rFonts w:ascii="Arial" w:hAnsi="Arial" w:cs="Arial"/>
          <w:b/>
          <w:bCs/>
          <w:color w:val="0000FF"/>
          <w:sz w:val="28"/>
          <w:lang w:val="pt-BR"/>
        </w:rPr>
        <w:t>078/2014-1C</w:t>
      </w:r>
    </w:p>
    <w:p w:rsidR="001A07A6" w:rsidRPr="00205459" w:rsidRDefault="001A07A6" w:rsidP="00A940F0">
      <w:pPr>
        <w:jc w:val="center"/>
        <w:rPr>
          <w:rFonts w:ascii="Arial" w:hAnsi="Arial" w:cs="Arial"/>
          <w:b/>
          <w:bCs/>
          <w:sz w:val="20"/>
          <w:lang w:val="pt-BR"/>
        </w:rPr>
      </w:pPr>
    </w:p>
    <w:p w:rsidR="001A07A6" w:rsidRPr="00205459" w:rsidRDefault="001A07A6" w:rsidP="00A940F0">
      <w:pPr>
        <w:jc w:val="center"/>
        <w:rPr>
          <w:rFonts w:ascii="Arial" w:hAnsi="Arial" w:cs="Arial"/>
          <w:b/>
          <w:bCs/>
          <w:sz w:val="28"/>
        </w:rPr>
      </w:pPr>
      <w:r w:rsidRPr="00205459">
        <w:rPr>
          <w:rFonts w:ascii="Arial" w:hAnsi="Arial" w:cs="Arial"/>
          <w:b/>
          <w:bCs/>
          <w:sz w:val="28"/>
        </w:rPr>
        <w:t>PRIMERA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D028DC" w:rsidP="00A940F0">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sidRPr="00E43F94">
              <w:rPr>
                <w:rFonts w:ascii="Arial" w:hAnsi="Arial" w:cs="Arial"/>
                <w:b/>
                <w:color w:val="0000FF"/>
                <w:sz w:val="30"/>
                <w:szCs w:val="30"/>
              </w:rPr>
              <w:t>ADQUISICIÓN DE INSUMOS PARA MEJORAR LA ILUMINACIÓN EN ÁREAS DE CIRCULACIÓN DEL AUDITORIO DEL EDIFICIO BCB</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AC08C4">
        <w:rPr>
          <w:rFonts w:ascii="Arial" w:hAnsi="Arial" w:cs="Arial"/>
          <w:b/>
          <w:bCs/>
          <w:color w:val="0000FF"/>
          <w:sz w:val="24"/>
          <w:szCs w:val="24"/>
          <w:lang w:val="es-MX"/>
        </w:rPr>
        <w:t>octu</w:t>
      </w:r>
      <w:r w:rsidR="00A940F0">
        <w:rPr>
          <w:rFonts w:ascii="Arial" w:hAnsi="Arial" w:cs="Arial"/>
          <w:b/>
          <w:bCs/>
          <w:color w:val="0000FF"/>
          <w:sz w:val="24"/>
          <w:szCs w:val="24"/>
          <w:lang w:val="es-MX"/>
        </w:rPr>
        <w:t>bre</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E43F94">
        <w:rPr>
          <w:rFonts w:ascii="Arial" w:hAnsi="Arial" w:cs="Arial"/>
          <w:b/>
          <w:bCs/>
          <w:sz w:val="24"/>
          <w:szCs w:val="28"/>
        </w:rPr>
        <w:t>4</w:t>
      </w: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472107">
          <w:headerReference w:type="default" r:id="rId10"/>
          <w:pgSz w:w="12240" w:h="15840" w:code="1"/>
          <w:pgMar w:top="1418" w:right="1418" w:bottom="1418" w:left="1701" w:header="709" w:footer="709" w:gutter="0"/>
          <w:pgNumType w:start="1"/>
          <w:cols w:space="708"/>
          <w:docGrid w:linePitch="360"/>
        </w:sectPr>
      </w:pPr>
    </w:p>
    <w:bookmarkEnd w:id="0"/>
    <w:bookmarkEnd w:id="1"/>
    <w:p w:rsidR="00521A8B" w:rsidRDefault="00521A8B" w:rsidP="00521A8B">
      <w:pPr>
        <w:pStyle w:val="TtulodeTDC"/>
        <w:jc w:val="center"/>
        <w:rPr>
          <w:rFonts w:ascii="Verdana" w:hAnsi="Verdana"/>
          <w:color w:val="auto"/>
          <w:sz w:val="20"/>
        </w:rPr>
      </w:pPr>
      <w:r w:rsidRPr="009477D4">
        <w:rPr>
          <w:rFonts w:ascii="Verdana" w:hAnsi="Verdana"/>
          <w:color w:val="auto"/>
          <w:sz w:val="20"/>
        </w:rPr>
        <w:lastRenderedPageBreak/>
        <w:t>CONTENIDO</w:t>
      </w:r>
    </w:p>
    <w:p w:rsidR="00257ECB" w:rsidRPr="00057448" w:rsidRDefault="00521A8B" w:rsidP="00057448">
      <w:pPr>
        <w:pStyle w:val="TDC1"/>
        <w:rPr>
          <w:rFonts w:ascii="Verdana" w:eastAsiaTheme="minorEastAsia" w:hAnsi="Verdana" w:cs="Arial"/>
          <w:b w:val="0"/>
          <w:noProof/>
          <w:sz w:val="18"/>
          <w:szCs w:val="18"/>
        </w:rPr>
      </w:pPr>
      <w:r w:rsidRPr="00057448">
        <w:rPr>
          <w:rFonts w:ascii="Verdana" w:hAnsi="Verdana" w:cs="Arial"/>
          <w:b w:val="0"/>
          <w:sz w:val="18"/>
          <w:szCs w:val="18"/>
        </w:rPr>
        <w:fldChar w:fldCharType="begin"/>
      </w:r>
      <w:r w:rsidRPr="00057448">
        <w:rPr>
          <w:rFonts w:ascii="Verdana" w:hAnsi="Verdana" w:cs="Arial"/>
          <w:b w:val="0"/>
          <w:sz w:val="18"/>
          <w:szCs w:val="18"/>
        </w:rPr>
        <w:instrText xml:space="preserve"> TOC \o "1-3" \h \z \u </w:instrText>
      </w:r>
      <w:r w:rsidRPr="00057448">
        <w:rPr>
          <w:rFonts w:ascii="Verdana" w:hAnsi="Verdana" w:cs="Arial"/>
          <w:b w:val="0"/>
          <w:sz w:val="18"/>
          <w:szCs w:val="18"/>
        </w:rPr>
        <w:fldChar w:fldCharType="separate"/>
      </w:r>
    </w:p>
    <w:p w:rsidR="00257ECB" w:rsidRPr="00057448" w:rsidRDefault="009C5836" w:rsidP="00057448">
      <w:pPr>
        <w:pStyle w:val="TDC1"/>
        <w:rPr>
          <w:rFonts w:ascii="Verdana" w:eastAsiaTheme="minorEastAsia" w:hAnsi="Verdana" w:cs="Arial"/>
          <w:b w:val="0"/>
          <w:noProof/>
          <w:sz w:val="18"/>
          <w:szCs w:val="18"/>
        </w:rPr>
      </w:pPr>
      <w:hyperlink w:anchor="_Toc400029014" w:history="1">
        <w:r w:rsidR="00257ECB" w:rsidRPr="00057448">
          <w:rPr>
            <w:rStyle w:val="Hipervnculo"/>
            <w:rFonts w:ascii="Verdana" w:hAnsi="Verdana" w:cs="Arial"/>
            <w:b w:val="0"/>
            <w:noProof/>
            <w:sz w:val="18"/>
            <w:szCs w:val="18"/>
          </w:rPr>
          <w:t>1.</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NORMATIVA APLICABLE AL PROCESO DE CONTRATACIÓN</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_Toc400029014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1</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15" w:history="1">
        <w:r w:rsidR="00257ECB" w:rsidRPr="00057448">
          <w:rPr>
            <w:rStyle w:val="Hipervnculo"/>
            <w:rFonts w:ascii="Verdana" w:hAnsi="Verdana" w:cs="Arial"/>
            <w:b w:val="0"/>
            <w:noProof/>
            <w:sz w:val="18"/>
            <w:szCs w:val="18"/>
          </w:rPr>
          <w:t>2.</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PROPONENTES ELEGIBLES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_Toc400029015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1</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16" w:history="1">
        <w:r w:rsidR="00257ECB" w:rsidRPr="00057448">
          <w:rPr>
            <w:rStyle w:val="Hipervnculo"/>
            <w:rFonts w:ascii="Verdana" w:hAnsi="Verdana" w:cs="Arial"/>
            <w:b w:val="0"/>
            <w:noProof/>
            <w:sz w:val="18"/>
            <w:szCs w:val="18"/>
          </w:rPr>
          <w:t>3.</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ACTIVIDADES ADMINISTRATIVAS PREVIAS A LA PRESENTACIÓN DE COTIZACIONES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_Toc400029016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1</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20" w:history="1">
        <w:r w:rsidR="00257ECB" w:rsidRPr="00057448">
          <w:rPr>
            <w:rStyle w:val="Hipervnculo"/>
            <w:rFonts w:ascii="Verdana" w:hAnsi="Verdana" w:cs="Arial"/>
            <w:b w:val="0"/>
            <w:noProof/>
            <w:sz w:val="18"/>
            <w:szCs w:val="18"/>
          </w:rPr>
          <w:t>4.</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GARANTÍAS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_Toc400029020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1</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23" w:history="1">
        <w:r w:rsidR="00257ECB" w:rsidRPr="00057448">
          <w:rPr>
            <w:rStyle w:val="Hipervnculo"/>
            <w:rFonts w:ascii="Verdana" w:hAnsi="Verdana" w:cs="Arial"/>
            <w:b w:val="0"/>
            <w:noProof/>
            <w:sz w:val="18"/>
            <w:szCs w:val="18"/>
          </w:rPr>
          <w:t>5.</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RECHAZO Y DESCALIFICACIÓN DE COTIZACIONES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_Toc400029023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2</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26" w:history="1">
        <w:r w:rsidR="00257ECB" w:rsidRPr="00057448">
          <w:rPr>
            <w:rStyle w:val="Hipervnculo"/>
            <w:rFonts w:ascii="Verdana" w:hAnsi="Verdana" w:cs="Arial"/>
            <w:b w:val="0"/>
            <w:noProof/>
            <w:sz w:val="18"/>
            <w:szCs w:val="18"/>
          </w:rPr>
          <w:t>6.</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CRITERIOS DE SUBSANABILIDAD Y ERRORES NO SUBSANABLES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_Toc400029026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2</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29" w:history="1">
        <w:r w:rsidR="00257ECB" w:rsidRPr="00057448">
          <w:rPr>
            <w:rStyle w:val="Hipervnculo"/>
            <w:rFonts w:ascii="Verdana" w:hAnsi="Verdana" w:cs="Arial"/>
            <w:b w:val="0"/>
            <w:noProof/>
            <w:sz w:val="18"/>
            <w:szCs w:val="18"/>
          </w:rPr>
          <w:t>7.</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DECLARATORIA DESIERTA</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_Toc400029029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3</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30" w:history="1">
        <w:r w:rsidR="00257ECB" w:rsidRPr="00057448">
          <w:rPr>
            <w:rStyle w:val="Hipervnculo"/>
            <w:rFonts w:ascii="Verdana" w:hAnsi="Verdana" w:cs="Arial"/>
            <w:b w:val="0"/>
            <w:noProof/>
            <w:sz w:val="18"/>
            <w:szCs w:val="18"/>
          </w:rPr>
          <w:t>8.</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CANCELACIÓN, SUSPENSIÓN Y ANULACIÓN DEL PROCESO DE CONTRATACIÓN</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_Toc400029030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3</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31" w:history="1">
        <w:r w:rsidR="00257ECB" w:rsidRPr="00057448">
          <w:rPr>
            <w:rStyle w:val="Hipervnculo"/>
            <w:rFonts w:ascii="Verdana" w:hAnsi="Verdana" w:cs="Arial"/>
            <w:b w:val="0"/>
            <w:noProof/>
            <w:sz w:val="18"/>
            <w:szCs w:val="18"/>
          </w:rPr>
          <w:t>9.</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RESOLUCIONES RECURRIBLES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_Toc400029031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3</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32" w:history="1">
        <w:r w:rsidR="00257ECB" w:rsidRPr="00057448">
          <w:rPr>
            <w:rStyle w:val="Hipervnculo"/>
            <w:rFonts w:ascii="Verdana" w:hAnsi="Verdana" w:cs="Arial"/>
            <w:b w:val="0"/>
            <w:noProof/>
            <w:sz w:val="18"/>
            <w:szCs w:val="18"/>
            <w:lang w:eastAsia="en-US"/>
          </w:rPr>
          <w:t>10.</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lang w:eastAsia="en-US"/>
          </w:rPr>
          <w:t>DOCUMENTOS QUE DEBE PRESENTAR EL PROPONENTE</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_Toc400029032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3</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37" w:history="1">
        <w:r w:rsidR="00257ECB" w:rsidRPr="00057448">
          <w:rPr>
            <w:rStyle w:val="Hipervnculo"/>
            <w:rFonts w:ascii="Verdana" w:hAnsi="Verdana" w:cs="Arial"/>
            <w:b w:val="0"/>
            <w:noProof/>
            <w:sz w:val="18"/>
            <w:szCs w:val="18"/>
            <w:lang w:eastAsia="en-US"/>
          </w:rPr>
          <w:t>11.</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lang w:eastAsia="en-US"/>
          </w:rPr>
          <w:t>RECEPCIÓN DE COTIZACIONES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_Toc400029037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4</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42" w:history="1">
        <w:r w:rsidR="00257ECB" w:rsidRPr="00057448">
          <w:rPr>
            <w:rStyle w:val="Hipervnculo"/>
            <w:rFonts w:ascii="Verdana" w:hAnsi="Verdana" w:cs="Arial"/>
            <w:b w:val="0"/>
            <w:noProof/>
            <w:sz w:val="18"/>
            <w:szCs w:val="18"/>
            <w:lang w:eastAsia="en-US"/>
          </w:rPr>
          <w:t>12.</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lang w:eastAsia="en-US"/>
          </w:rPr>
          <w:t>APERTURA DE COTIZACIONES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_Toc400029042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4</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43" w:history="1">
        <w:r w:rsidR="00257ECB" w:rsidRPr="00057448">
          <w:rPr>
            <w:rStyle w:val="Hipervnculo"/>
            <w:rFonts w:ascii="Verdana" w:hAnsi="Verdana" w:cs="Arial"/>
            <w:b w:val="0"/>
            <w:iCs/>
            <w:noProof/>
            <w:sz w:val="18"/>
            <w:szCs w:val="18"/>
          </w:rPr>
          <w:t>13.</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iCs/>
            <w:noProof/>
            <w:sz w:val="18"/>
            <w:szCs w:val="18"/>
          </w:rPr>
          <w:t>EVALUACIÓN DE COTIZACIONES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_Toc400029043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4</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44" w:history="1">
        <w:r w:rsidR="00257ECB" w:rsidRPr="00057448">
          <w:rPr>
            <w:rStyle w:val="Hipervnculo"/>
            <w:rFonts w:ascii="Verdana" w:hAnsi="Verdana" w:cs="Arial"/>
            <w:b w:val="0"/>
            <w:noProof/>
            <w:sz w:val="18"/>
            <w:szCs w:val="18"/>
          </w:rPr>
          <w:t>14.</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EVALUACIÓN PRELIMINAR</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_Toc400029044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5</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45" w:history="1">
        <w:r w:rsidR="00257ECB" w:rsidRPr="00057448">
          <w:rPr>
            <w:rStyle w:val="Hipervnculo"/>
            <w:rFonts w:ascii="Verdana" w:hAnsi="Verdana" w:cs="Arial"/>
            <w:b w:val="0"/>
            <w:noProof/>
            <w:sz w:val="18"/>
            <w:szCs w:val="18"/>
          </w:rPr>
          <w:t>15.</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MÉTODO DE SELECCIÓN Y ADJUDICACIÓN PRECIO EVALUADO MÁS BAJO</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_Toc400029045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5</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54" w:history="1">
        <w:r w:rsidR="00257ECB" w:rsidRPr="00057448">
          <w:rPr>
            <w:rStyle w:val="Hipervnculo"/>
            <w:rFonts w:ascii="Verdana" w:hAnsi="Verdana" w:cs="Arial"/>
            <w:b w:val="0"/>
            <w:noProof/>
            <w:sz w:val="18"/>
            <w:szCs w:val="18"/>
          </w:rPr>
          <w:t>16.</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MÉTODO DE SELECCIÓN Y ADJUDICACIÓN CALIDAD, PROPUESTA TÉCNICA Y COSTO</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_Toc400029054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7</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56" w:history="1">
        <w:r w:rsidR="00257ECB" w:rsidRPr="00057448">
          <w:rPr>
            <w:rStyle w:val="Hipervnculo"/>
            <w:rFonts w:ascii="Verdana" w:hAnsi="Verdana" w:cs="Arial"/>
            <w:b w:val="0"/>
            <w:noProof/>
            <w:sz w:val="18"/>
            <w:szCs w:val="18"/>
          </w:rPr>
          <w:t>17.</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MÉTODO DE SELECCIÓN Y ADJUDICACIÓN CALIDAD</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_Toc400029056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7</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58" w:history="1">
        <w:r w:rsidR="00257ECB" w:rsidRPr="00057448">
          <w:rPr>
            <w:rStyle w:val="Hipervnculo"/>
            <w:rFonts w:ascii="Verdana" w:hAnsi="Verdana" w:cs="Arial"/>
            <w:b w:val="0"/>
            <w:noProof/>
            <w:sz w:val="18"/>
            <w:szCs w:val="18"/>
          </w:rPr>
          <w:t>18.</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CONTENIDO DEL INFORME DE EVALUACIÓN Y RECOMENDACIÓN</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_Toc400029058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7</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59" w:history="1">
        <w:r w:rsidR="00257ECB" w:rsidRPr="00057448">
          <w:rPr>
            <w:rStyle w:val="Hipervnculo"/>
            <w:rFonts w:ascii="Verdana" w:hAnsi="Verdana" w:cs="Arial"/>
            <w:b w:val="0"/>
            <w:noProof/>
            <w:sz w:val="18"/>
            <w:szCs w:val="18"/>
          </w:rPr>
          <w:t>19.</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ADJUDICACIÓN O DECLARATORIA DESIERTA</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_Toc400029059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7</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63" w:history="1">
        <w:r w:rsidR="00257ECB" w:rsidRPr="00057448">
          <w:rPr>
            <w:rStyle w:val="Hipervnculo"/>
            <w:rFonts w:ascii="Verdana" w:hAnsi="Verdana" w:cs="Arial"/>
            <w:b w:val="0"/>
            <w:noProof/>
            <w:sz w:val="18"/>
            <w:szCs w:val="18"/>
          </w:rPr>
          <w:t>20.</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FORMALIZACIÓN DE LA CONTRATACIÓN</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_Toc400029063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7</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65" w:history="1">
        <w:r w:rsidR="00257ECB" w:rsidRPr="00057448">
          <w:rPr>
            <w:rStyle w:val="Hipervnculo"/>
            <w:rFonts w:ascii="Verdana" w:hAnsi="Verdana" w:cs="Arial"/>
            <w:b w:val="0"/>
            <w:noProof/>
            <w:sz w:val="18"/>
            <w:szCs w:val="18"/>
          </w:rPr>
          <w:t>21.</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MODIFICACIONES AL CONTRATO</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_Toc400029065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8</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66" w:history="1">
        <w:r w:rsidR="00257ECB" w:rsidRPr="00057448">
          <w:rPr>
            <w:rStyle w:val="Hipervnculo"/>
            <w:rFonts w:ascii="Verdana" w:hAnsi="Verdana" w:cs="Arial"/>
            <w:b w:val="0"/>
            <w:noProof/>
            <w:sz w:val="18"/>
            <w:szCs w:val="18"/>
          </w:rPr>
          <w:t>22.</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ENTREGA DE BIENES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_Toc400029066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8</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67" w:history="1">
        <w:r w:rsidR="00257ECB" w:rsidRPr="00057448">
          <w:rPr>
            <w:rStyle w:val="Hipervnculo"/>
            <w:rFonts w:ascii="Verdana" w:hAnsi="Verdana" w:cs="Arial"/>
            <w:b w:val="0"/>
            <w:noProof/>
            <w:sz w:val="18"/>
            <w:szCs w:val="18"/>
          </w:rPr>
          <w:t>23.</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CIERRE DEL CONTRATO U ORDEN DE COMPRA Y PAGO</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_Toc400029067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8</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68" w:history="1">
        <w:r w:rsidR="00257ECB" w:rsidRPr="00057448">
          <w:rPr>
            <w:rStyle w:val="Hipervnculo"/>
            <w:rFonts w:ascii="Verdana" w:hAnsi="Verdana" w:cs="Arial"/>
            <w:b w:val="0"/>
            <w:noProof/>
            <w:sz w:val="18"/>
            <w:szCs w:val="18"/>
          </w:rPr>
          <w:t>24.</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CONVOCATORIA Y DATOS GENERALES DE LA CONTRATACIÓN</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_Toc400029068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10</w:t>
        </w:r>
        <w:r w:rsidR="00257ECB" w:rsidRPr="00057448">
          <w:rPr>
            <w:rFonts w:ascii="Verdana" w:hAnsi="Verdana" w:cs="Arial"/>
            <w:b w:val="0"/>
            <w:noProof/>
            <w:webHidden/>
            <w:sz w:val="18"/>
            <w:szCs w:val="18"/>
          </w:rPr>
          <w:fldChar w:fldCharType="end"/>
        </w:r>
      </w:hyperlink>
    </w:p>
    <w:p w:rsidR="00257ECB" w:rsidRPr="00057448" w:rsidRDefault="009C5836" w:rsidP="00057448">
      <w:pPr>
        <w:pStyle w:val="TDC1"/>
        <w:rPr>
          <w:rFonts w:ascii="Verdana" w:eastAsiaTheme="minorEastAsia" w:hAnsi="Verdana" w:cs="Arial"/>
          <w:b w:val="0"/>
          <w:noProof/>
          <w:sz w:val="18"/>
          <w:szCs w:val="18"/>
        </w:rPr>
      </w:pPr>
      <w:hyperlink w:anchor="_Toc400029069" w:history="1">
        <w:r w:rsidR="00257ECB" w:rsidRPr="00057448">
          <w:rPr>
            <w:rStyle w:val="Hipervnculo"/>
            <w:rFonts w:ascii="Verdana" w:hAnsi="Verdana" w:cs="Arial"/>
            <w:b w:val="0"/>
            <w:noProof/>
            <w:sz w:val="18"/>
            <w:szCs w:val="18"/>
          </w:rPr>
          <w:t>25.</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ESPECIFICACIONES TÉCNICAS Y CONDICIONES REQUERIDAS PARA EL BIEN A ADQUIRIR</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_Toc400029069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1A3663">
          <w:rPr>
            <w:rFonts w:ascii="Verdana" w:hAnsi="Verdana" w:cs="Arial"/>
            <w:b w:val="0"/>
            <w:noProof/>
            <w:webHidden/>
            <w:sz w:val="18"/>
            <w:szCs w:val="18"/>
          </w:rPr>
          <w:t>12</w:t>
        </w:r>
        <w:r w:rsidR="00257ECB" w:rsidRPr="00057448">
          <w:rPr>
            <w:rFonts w:ascii="Verdana" w:hAnsi="Verdana" w:cs="Arial"/>
            <w:b w:val="0"/>
            <w:noProof/>
            <w:webHidden/>
            <w:sz w:val="18"/>
            <w:szCs w:val="18"/>
          </w:rPr>
          <w:fldChar w:fldCharType="end"/>
        </w:r>
      </w:hyperlink>
    </w:p>
    <w:p w:rsidR="00521A8B" w:rsidRPr="00521A8B" w:rsidRDefault="00521A8B" w:rsidP="00521A8B">
      <w:pPr>
        <w:spacing w:line="360" w:lineRule="auto"/>
        <w:jc w:val="center"/>
      </w:pPr>
      <w:r w:rsidRPr="00057448">
        <w:rPr>
          <w:rFonts w:cs="Arial"/>
          <w:sz w:val="18"/>
          <w:szCs w:val="18"/>
        </w:rPr>
        <w:fldChar w:fldCharType="end"/>
      </w: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9417B1" w:rsidRDefault="009417B1" w:rsidP="00A940F0">
      <w:pPr>
        <w:pStyle w:val="TtuloDBC"/>
        <w:sectPr w:rsidR="009417B1" w:rsidSect="00472107">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5" w:name="_Toc366162462"/>
      <w:r w:rsidRPr="00A940F0">
        <w:rPr>
          <w:sz w:val="20"/>
        </w:rPr>
        <w:lastRenderedPageBreak/>
        <w:t>PARTE I</w:t>
      </w:r>
      <w:bookmarkEnd w:id="5"/>
    </w:p>
    <w:p w:rsidR="00A940F0" w:rsidRPr="00A940F0" w:rsidRDefault="00A940F0" w:rsidP="00A940F0">
      <w:pPr>
        <w:pStyle w:val="TtuloDBC"/>
        <w:rPr>
          <w:sz w:val="20"/>
        </w:rPr>
      </w:pPr>
    </w:p>
    <w:p w:rsidR="00A72FB0" w:rsidRDefault="00BD32B1" w:rsidP="00A940F0">
      <w:pPr>
        <w:pStyle w:val="TtuloDBC"/>
        <w:rPr>
          <w:sz w:val="20"/>
        </w:rPr>
      </w:pPr>
      <w:bookmarkStart w:id="6" w:name="_Toc366162463"/>
      <w:r w:rsidRPr="00A940F0">
        <w:rPr>
          <w:sz w:val="20"/>
        </w:rPr>
        <w:t>INFORMACIÓN GENERAL A LOS PROPONENTES</w:t>
      </w:r>
      <w:bookmarkEnd w:id="6"/>
    </w:p>
    <w:p w:rsidR="00A940F0" w:rsidRPr="00A940F0" w:rsidRDefault="00A940F0" w:rsidP="00A940F0">
      <w:pPr>
        <w:pStyle w:val="TtuloDBC"/>
        <w:rPr>
          <w:sz w:val="20"/>
        </w:rPr>
      </w:pPr>
    </w:p>
    <w:p w:rsidR="00C17ECE" w:rsidRDefault="00A72FB0" w:rsidP="00A940F0">
      <w:pPr>
        <w:pStyle w:val="SubttuloDBC"/>
        <w:spacing w:before="0" w:after="0"/>
      </w:pPr>
      <w:bookmarkStart w:id="7" w:name="_Toc366162464"/>
      <w:bookmarkStart w:id="8" w:name="_Toc400029014"/>
      <w:r w:rsidRPr="00673E6A">
        <w:t>NORMATIVA APLICABLE AL PROCESO DE CONTRATACIÓN</w:t>
      </w:r>
      <w:bookmarkEnd w:id="7"/>
      <w:bookmarkEnd w:id="8"/>
    </w:p>
    <w:p w:rsidR="00A940F0" w:rsidRPr="00673E6A" w:rsidRDefault="00A940F0" w:rsidP="00A940F0">
      <w:pPr>
        <w:pStyle w:val="SubttuloDBC"/>
        <w:numPr>
          <w:ilvl w:val="0"/>
          <w:numId w:val="0"/>
        </w:numPr>
        <w:spacing w:before="0" w:after="0"/>
        <w:ind w:left="567"/>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9" w:name="_Toc366162465"/>
      <w:bookmarkStart w:id="10" w:name="_Toc400029015"/>
      <w:r w:rsidRPr="00673E6A">
        <w:t>PROPONENTES ELEGIBLES</w:t>
      </w:r>
      <w:bookmarkEnd w:id="9"/>
      <w:bookmarkEnd w:id="10"/>
    </w:p>
    <w:p w:rsidR="00A940F0" w:rsidRPr="00673E6A" w:rsidRDefault="00A940F0" w:rsidP="00A940F0">
      <w:pPr>
        <w:pStyle w:val="SubttuloDBC"/>
        <w:numPr>
          <w:ilvl w:val="0"/>
          <w:numId w:val="0"/>
        </w:numPr>
        <w:spacing w:before="0" w:after="0"/>
        <w:ind w:left="567"/>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3E6A" w:rsidRDefault="00A940F0" w:rsidP="00A940F0">
      <w:pPr>
        <w:tabs>
          <w:tab w:val="num" w:pos="2493"/>
        </w:tabs>
        <w:ind w:left="567"/>
        <w:jc w:val="both"/>
        <w:rPr>
          <w:rFonts w:cs="Arial"/>
          <w:sz w:val="18"/>
          <w:szCs w:val="18"/>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A940F0">
      <w:pPr>
        <w:numPr>
          <w:ilvl w:val="0"/>
          <w:numId w:val="8"/>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A940F0">
      <w:pPr>
        <w:numPr>
          <w:ilvl w:val="0"/>
          <w:numId w:val="8"/>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A940F0">
      <w:pPr>
        <w:numPr>
          <w:ilvl w:val="0"/>
          <w:numId w:val="8"/>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A940F0">
      <w:pPr>
        <w:numPr>
          <w:ilvl w:val="0"/>
          <w:numId w:val="8"/>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940F0" w:rsidRPr="00673E6A" w:rsidRDefault="00A940F0" w:rsidP="00A940F0">
      <w:pPr>
        <w:ind w:left="1134"/>
        <w:jc w:val="both"/>
        <w:rPr>
          <w:rFonts w:cs="Arial"/>
          <w:sz w:val="18"/>
          <w:szCs w:val="18"/>
        </w:rPr>
      </w:pPr>
    </w:p>
    <w:p w:rsidR="008544EA" w:rsidRDefault="005113EF" w:rsidP="00A940F0">
      <w:pPr>
        <w:pStyle w:val="SubttuloDBC"/>
        <w:spacing w:before="0" w:after="0"/>
        <w:jc w:val="both"/>
      </w:pPr>
      <w:bookmarkStart w:id="11" w:name="_Toc366162466"/>
      <w:bookmarkStart w:id="12" w:name="_Toc400029016"/>
      <w:r w:rsidRPr="00673E6A">
        <w:t xml:space="preserve">ACTIVIDADES </w:t>
      </w:r>
      <w:r w:rsidR="00AF4FE3" w:rsidRPr="00673E6A">
        <w:t xml:space="preserve">ADMINISTRATIVAS </w:t>
      </w:r>
      <w:r w:rsidRPr="00673E6A">
        <w:t xml:space="preserve">PREVIAS A LA PRESENTACIÓN DE </w:t>
      </w:r>
      <w:r w:rsidR="00C32102">
        <w:t>COTIZACIONES</w:t>
      </w:r>
      <w:bookmarkEnd w:id="11"/>
      <w:bookmarkEnd w:id="12"/>
    </w:p>
    <w:p w:rsidR="00A940F0" w:rsidRDefault="00A940F0" w:rsidP="00A940F0">
      <w:pPr>
        <w:pStyle w:val="SubttuloDBC"/>
        <w:numPr>
          <w:ilvl w:val="0"/>
          <w:numId w:val="0"/>
        </w:numPr>
        <w:spacing w:before="0" w:after="0"/>
        <w:ind w:left="567"/>
        <w:jc w:val="both"/>
      </w:pPr>
    </w:p>
    <w:p w:rsidR="00AB116D" w:rsidRDefault="00AB116D" w:rsidP="00AB116D">
      <w:pPr>
        <w:pStyle w:val="Ttulo2"/>
        <w:tabs>
          <w:tab w:val="clear" w:pos="794"/>
        </w:tabs>
        <w:ind w:left="1276" w:hanging="709"/>
        <w:jc w:val="both"/>
        <w:rPr>
          <w:rFonts w:ascii="Verdana" w:hAnsi="Verdana"/>
          <w:sz w:val="18"/>
          <w:szCs w:val="18"/>
          <w:u w:val="none"/>
        </w:rPr>
      </w:pPr>
      <w:bookmarkStart w:id="13" w:name="_Toc346873776"/>
      <w:bookmarkStart w:id="14" w:name="_Toc400029017"/>
      <w:r w:rsidRPr="00673E6A">
        <w:rPr>
          <w:rFonts w:ascii="Verdana" w:hAnsi="Verdana"/>
          <w:sz w:val="18"/>
          <w:szCs w:val="18"/>
          <w:u w:val="none"/>
        </w:rPr>
        <w:t>Inspección Previa</w:t>
      </w:r>
      <w:bookmarkEnd w:id="13"/>
      <w:r>
        <w:rPr>
          <w:rFonts w:ascii="Verdana" w:hAnsi="Verdana"/>
          <w:sz w:val="18"/>
          <w:szCs w:val="18"/>
          <w:u w:val="none"/>
        </w:rPr>
        <w:t xml:space="preserve"> </w:t>
      </w:r>
      <w:r w:rsidRPr="008A6797">
        <w:rPr>
          <w:rFonts w:ascii="Verdana" w:hAnsi="Verdana" w:cs="Arial"/>
          <w:i/>
          <w:sz w:val="18"/>
          <w:szCs w:val="18"/>
          <w:u w:val="none"/>
        </w:rPr>
        <w:t>(No Corresponde)</w:t>
      </w:r>
      <w:bookmarkEnd w:id="14"/>
    </w:p>
    <w:p w:rsidR="00AB116D" w:rsidRPr="005642C7" w:rsidRDefault="00AB116D" w:rsidP="00AB116D"/>
    <w:p w:rsidR="00AB116D" w:rsidRPr="008A6797" w:rsidRDefault="00AB116D" w:rsidP="00AB116D">
      <w:pPr>
        <w:pStyle w:val="Ttulo2"/>
        <w:tabs>
          <w:tab w:val="clear" w:pos="794"/>
        </w:tabs>
        <w:ind w:left="1276" w:hanging="709"/>
        <w:jc w:val="both"/>
        <w:rPr>
          <w:rFonts w:ascii="Verdana" w:hAnsi="Verdana" w:cs="Arial"/>
          <w:i/>
          <w:sz w:val="18"/>
          <w:szCs w:val="18"/>
          <w:u w:val="none"/>
        </w:rPr>
      </w:pPr>
      <w:bookmarkStart w:id="15" w:name="_Toc346873777"/>
      <w:bookmarkStart w:id="16" w:name="_Toc400029018"/>
      <w:r w:rsidRPr="00673E6A">
        <w:rPr>
          <w:rFonts w:ascii="Verdana" w:hAnsi="Verdana" w:cs="Arial"/>
          <w:sz w:val="18"/>
          <w:szCs w:val="18"/>
          <w:u w:val="none"/>
        </w:rPr>
        <w:t>Consultas Escritas sobre el DBC</w:t>
      </w:r>
      <w:bookmarkEnd w:id="15"/>
      <w:r>
        <w:rPr>
          <w:rFonts w:ascii="Verdana" w:hAnsi="Verdana" w:cs="Arial"/>
          <w:sz w:val="18"/>
          <w:szCs w:val="18"/>
          <w:u w:val="none"/>
        </w:rPr>
        <w:t xml:space="preserve"> </w:t>
      </w:r>
      <w:r w:rsidRPr="008A6797">
        <w:rPr>
          <w:rFonts w:ascii="Verdana" w:hAnsi="Verdana" w:cs="Arial"/>
          <w:i/>
          <w:sz w:val="18"/>
          <w:szCs w:val="18"/>
          <w:u w:val="none"/>
        </w:rPr>
        <w:t>(No Corresponde)</w:t>
      </w:r>
      <w:bookmarkEnd w:id="16"/>
    </w:p>
    <w:p w:rsidR="00AB116D" w:rsidRPr="00673E6A" w:rsidRDefault="00AB116D" w:rsidP="00AB116D">
      <w:pPr>
        <w:ind w:left="1134" w:hanging="567"/>
        <w:jc w:val="both"/>
        <w:rPr>
          <w:rFonts w:cs="Arial"/>
          <w:sz w:val="18"/>
          <w:szCs w:val="18"/>
        </w:rPr>
      </w:pPr>
    </w:p>
    <w:p w:rsidR="00AB116D" w:rsidRDefault="00AB116D" w:rsidP="00AB116D">
      <w:pPr>
        <w:pStyle w:val="Ttulo2"/>
        <w:tabs>
          <w:tab w:val="clear" w:pos="794"/>
        </w:tabs>
        <w:ind w:left="1276" w:hanging="709"/>
        <w:jc w:val="both"/>
        <w:rPr>
          <w:rFonts w:ascii="Verdana" w:hAnsi="Verdana" w:cs="Arial"/>
          <w:i/>
          <w:sz w:val="18"/>
          <w:szCs w:val="18"/>
          <w:u w:val="none"/>
        </w:rPr>
      </w:pPr>
      <w:bookmarkStart w:id="17" w:name="_Toc346873778"/>
      <w:bookmarkStart w:id="18" w:name="_Toc400029019"/>
      <w:r w:rsidRPr="00673E6A">
        <w:rPr>
          <w:rFonts w:ascii="Verdana" w:hAnsi="Verdana" w:cs="Arial"/>
          <w:sz w:val="18"/>
          <w:szCs w:val="18"/>
          <w:u w:val="none"/>
        </w:rPr>
        <w:t>Reunión Informativa de Aclaración</w:t>
      </w:r>
      <w:bookmarkEnd w:id="17"/>
      <w:r>
        <w:rPr>
          <w:rFonts w:ascii="Verdana" w:hAnsi="Verdana" w:cs="Arial"/>
          <w:sz w:val="18"/>
          <w:szCs w:val="18"/>
          <w:u w:val="none"/>
        </w:rPr>
        <w:t xml:space="preserve"> </w:t>
      </w:r>
      <w:r w:rsidRPr="008A6797">
        <w:rPr>
          <w:rFonts w:ascii="Verdana" w:hAnsi="Verdana" w:cs="Arial"/>
          <w:i/>
          <w:sz w:val="18"/>
          <w:szCs w:val="18"/>
          <w:u w:val="none"/>
        </w:rPr>
        <w:t>(No Corresponde)</w:t>
      </w:r>
      <w:bookmarkEnd w:id="18"/>
    </w:p>
    <w:p w:rsidR="00A940F0" w:rsidRPr="008544EA" w:rsidRDefault="00A940F0" w:rsidP="00A940F0">
      <w:pPr>
        <w:ind w:left="567"/>
        <w:rPr>
          <w:b/>
          <w:color w:val="FF0000"/>
          <w:sz w:val="18"/>
        </w:rPr>
      </w:pPr>
    </w:p>
    <w:p w:rsidR="00A72FB0" w:rsidRDefault="00A72FB0" w:rsidP="00A940F0">
      <w:pPr>
        <w:pStyle w:val="SubttuloDBC"/>
        <w:spacing w:before="0" w:after="0"/>
      </w:pPr>
      <w:bookmarkStart w:id="19" w:name="_Toc366162467"/>
      <w:bookmarkStart w:id="20" w:name="_Toc400029020"/>
      <w:r w:rsidRPr="00673E6A">
        <w:t>GARANTÍAS</w:t>
      </w:r>
      <w:bookmarkEnd w:id="19"/>
      <w:bookmarkEnd w:id="20"/>
    </w:p>
    <w:p w:rsidR="00A940F0" w:rsidRPr="00673E6A" w:rsidRDefault="00A940F0" w:rsidP="00A940F0">
      <w:pPr>
        <w:pStyle w:val="SubttuloDBC"/>
        <w:numPr>
          <w:ilvl w:val="0"/>
          <w:numId w:val="0"/>
        </w:numPr>
        <w:spacing w:before="0" w:after="0"/>
        <w:ind w:left="567"/>
      </w:pPr>
    </w:p>
    <w:p w:rsidR="00AB116D" w:rsidRDefault="00AB116D" w:rsidP="00AB116D">
      <w:pPr>
        <w:ind w:left="567"/>
        <w:jc w:val="both"/>
        <w:rPr>
          <w:rFonts w:cs="Arial"/>
          <w:sz w:val="18"/>
          <w:szCs w:val="18"/>
        </w:rPr>
      </w:pPr>
      <w:r w:rsidRPr="00673E6A">
        <w:rPr>
          <w:rFonts w:cs="Arial"/>
          <w:sz w:val="18"/>
          <w:szCs w:val="18"/>
        </w:rPr>
        <w:t>De acuerdo con lo establecido en el Artículo 20 de las NB-SABS, el proponente decidirá el tipo de garantía a presentar entre: Boleta de Garantía, Garantía a Primer Requerimiento o Póliza de Seguro de Caución a Primer Requerimiento.</w:t>
      </w:r>
      <w:r>
        <w:rPr>
          <w:rFonts w:cs="Arial"/>
          <w:sz w:val="18"/>
          <w:szCs w:val="18"/>
        </w:rPr>
        <w:t xml:space="preserve"> </w:t>
      </w:r>
      <w:r w:rsidRPr="002A0F65">
        <w:rPr>
          <w:rFonts w:ascii="Arial" w:hAnsi="Arial" w:cs="Arial"/>
          <w:i/>
          <w:iCs/>
          <w:color w:val="0000FF"/>
          <w:sz w:val="18"/>
          <w:szCs w:val="18"/>
        </w:rPr>
        <w:t xml:space="preserve">(Se aclara que estas garantías deben expresar su carácter de </w:t>
      </w:r>
      <w:r w:rsidRPr="002A0F65">
        <w:rPr>
          <w:rFonts w:ascii="Arial" w:hAnsi="Arial" w:cs="Arial"/>
          <w:i/>
          <w:iCs/>
          <w:color w:val="0000FF"/>
          <w:sz w:val="18"/>
          <w:szCs w:val="18"/>
          <w:u w:val="single"/>
        </w:rPr>
        <w:t>Renovable, Irrevocable y de Ejecución Inmediata</w:t>
      </w:r>
      <w:r w:rsidRPr="002A0F65">
        <w:rPr>
          <w:rFonts w:ascii="Arial" w:hAnsi="Arial" w:cs="Arial"/>
          <w:i/>
          <w:iCs/>
          <w:color w:val="0000FF"/>
          <w:sz w:val="18"/>
          <w:szCs w:val="18"/>
        </w:rPr>
        <w:t>; por lo que no deben estar de ninguna forma condicionadas para cumplir con las características señaladas).</w:t>
      </w:r>
    </w:p>
    <w:p w:rsidR="00AB116D" w:rsidRPr="00673E6A" w:rsidRDefault="00AB116D" w:rsidP="00AB116D">
      <w:pPr>
        <w:ind w:left="567"/>
        <w:jc w:val="both"/>
        <w:rPr>
          <w:rFonts w:cs="Arial"/>
          <w:sz w:val="18"/>
          <w:szCs w:val="18"/>
        </w:rPr>
      </w:pPr>
    </w:p>
    <w:p w:rsidR="00AB116D" w:rsidRPr="00673E6A" w:rsidRDefault="00AB116D" w:rsidP="00AB116D">
      <w:pPr>
        <w:pStyle w:val="Ttulo2"/>
        <w:tabs>
          <w:tab w:val="clear" w:pos="794"/>
        </w:tabs>
        <w:ind w:left="1276" w:hanging="709"/>
        <w:rPr>
          <w:rFonts w:ascii="Verdana" w:hAnsi="Verdana"/>
          <w:sz w:val="18"/>
          <w:szCs w:val="18"/>
          <w:u w:val="none"/>
        </w:rPr>
      </w:pPr>
      <w:bookmarkStart w:id="21" w:name="_Toc346873780"/>
      <w:bookmarkStart w:id="22" w:name="_Toc400029021"/>
      <w:r>
        <w:rPr>
          <w:rFonts w:ascii="Verdana" w:hAnsi="Verdana"/>
          <w:sz w:val="18"/>
          <w:szCs w:val="18"/>
          <w:u w:val="none"/>
        </w:rPr>
        <w:t>La garantía requerida</w:t>
      </w:r>
      <w:r w:rsidRPr="00673E6A">
        <w:rPr>
          <w:rFonts w:ascii="Verdana" w:hAnsi="Verdana"/>
          <w:sz w:val="18"/>
          <w:szCs w:val="18"/>
          <w:u w:val="none"/>
        </w:rPr>
        <w:t xml:space="preserve">, de acuerdo con el objeto, </w:t>
      </w:r>
      <w:r>
        <w:rPr>
          <w:rFonts w:ascii="Verdana" w:hAnsi="Verdana"/>
          <w:sz w:val="18"/>
          <w:szCs w:val="18"/>
          <w:u w:val="none"/>
        </w:rPr>
        <w:t>es</w:t>
      </w:r>
      <w:r w:rsidRPr="00673E6A">
        <w:rPr>
          <w:rFonts w:ascii="Verdana" w:hAnsi="Verdana"/>
          <w:sz w:val="18"/>
          <w:szCs w:val="18"/>
          <w:u w:val="none"/>
        </w:rPr>
        <w:t>:</w:t>
      </w:r>
      <w:bookmarkEnd w:id="21"/>
      <w:bookmarkEnd w:id="22"/>
    </w:p>
    <w:p w:rsidR="00AB116D" w:rsidRPr="00673E6A" w:rsidRDefault="00AB116D" w:rsidP="00AB116D">
      <w:pPr>
        <w:jc w:val="both"/>
        <w:rPr>
          <w:rFonts w:cs="Arial"/>
          <w:sz w:val="18"/>
          <w:szCs w:val="18"/>
        </w:rPr>
      </w:pPr>
    </w:p>
    <w:p w:rsidR="00AB116D" w:rsidRPr="00673E6A" w:rsidRDefault="00AB116D" w:rsidP="00BC2F3E">
      <w:pPr>
        <w:numPr>
          <w:ilvl w:val="0"/>
          <w:numId w:val="27"/>
        </w:numPr>
        <w:tabs>
          <w:tab w:val="clear" w:pos="1773"/>
        </w:tabs>
        <w:ind w:left="1843" w:hanging="567"/>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siete por ciento (7%) del monto del contrato. Cuando se tengan programados pagos parciales, en sustitución de la Garantía de Cumplimiento de Contrato, se podrá prever una retención del siete por ciento (7%) de cada pago.</w:t>
      </w:r>
    </w:p>
    <w:p w:rsidR="00AB116D" w:rsidRPr="00673E6A" w:rsidRDefault="00AB116D" w:rsidP="00AB116D">
      <w:pPr>
        <w:ind w:left="1843" w:hanging="567"/>
        <w:jc w:val="both"/>
        <w:rPr>
          <w:rFonts w:cs="Arial"/>
          <w:sz w:val="18"/>
          <w:szCs w:val="18"/>
        </w:rPr>
      </w:pPr>
    </w:p>
    <w:p w:rsidR="00AB116D" w:rsidRPr="00673E6A" w:rsidRDefault="00AB116D" w:rsidP="00AB116D">
      <w:pPr>
        <w:ind w:left="1843"/>
        <w:jc w:val="both"/>
        <w:rPr>
          <w:rFonts w:cs="Arial"/>
          <w:sz w:val="18"/>
          <w:szCs w:val="18"/>
        </w:rPr>
      </w:pPr>
      <w:r w:rsidRPr="00673E6A">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B116D" w:rsidRPr="007776F4" w:rsidRDefault="00AB116D" w:rsidP="00AB116D">
      <w:pPr>
        <w:tabs>
          <w:tab w:val="num" w:pos="1701"/>
        </w:tabs>
        <w:ind w:left="1843" w:hanging="567"/>
        <w:jc w:val="both"/>
        <w:rPr>
          <w:rFonts w:cs="Arial"/>
          <w:b/>
          <w:sz w:val="18"/>
          <w:szCs w:val="18"/>
        </w:rPr>
      </w:pPr>
    </w:p>
    <w:p w:rsidR="00AB116D" w:rsidRPr="00673E6A" w:rsidRDefault="00AB116D" w:rsidP="00AB116D">
      <w:pPr>
        <w:pStyle w:val="Ttulo2"/>
        <w:tabs>
          <w:tab w:val="clear" w:pos="794"/>
        </w:tabs>
        <w:ind w:left="1276" w:hanging="709"/>
        <w:jc w:val="both"/>
        <w:rPr>
          <w:rFonts w:ascii="Verdana" w:hAnsi="Verdana" w:cs="Arial"/>
          <w:b w:val="0"/>
          <w:sz w:val="18"/>
          <w:szCs w:val="18"/>
          <w:u w:val="none"/>
        </w:rPr>
      </w:pPr>
      <w:bookmarkStart w:id="23" w:name="_Toc346871595"/>
      <w:bookmarkStart w:id="24" w:name="_Toc346873783"/>
      <w:bookmarkStart w:id="25" w:name="_Toc400029022"/>
      <w:r w:rsidRPr="00EA202D">
        <w:rPr>
          <w:rFonts w:ascii="Verdana" w:hAnsi="Verdana" w:cs="Arial"/>
          <w:b w:val="0"/>
          <w:sz w:val="18"/>
          <w:szCs w:val="18"/>
          <w:u w:val="none"/>
        </w:rPr>
        <w:t xml:space="preserve">El </w:t>
      </w:r>
      <w:r w:rsidRPr="00673E6A">
        <w:rPr>
          <w:rFonts w:ascii="Verdana" w:hAnsi="Verdana" w:cs="Arial"/>
          <w:b w:val="0"/>
          <w:sz w:val="18"/>
          <w:szCs w:val="18"/>
          <w:u w:val="none"/>
        </w:rPr>
        <w:t xml:space="preserve">tratamiento </w:t>
      </w:r>
      <w:r>
        <w:rPr>
          <w:rFonts w:ascii="Verdana" w:hAnsi="Verdana" w:cs="Arial"/>
          <w:b w:val="0"/>
          <w:sz w:val="18"/>
          <w:szCs w:val="18"/>
          <w:u w:val="none"/>
        </w:rPr>
        <w:t>de ejecución y devolución de la</w:t>
      </w:r>
      <w:r w:rsidRPr="00673E6A">
        <w:rPr>
          <w:rFonts w:ascii="Verdana" w:hAnsi="Verdana" w:cs="Arial"/>
          <w:b w:val="0"/>
          <w:sz w:val="18"/>
          <w:szCs w:val="18"/>
          <w:u w:val="none"/>
        </w:rPr>
        <w:t xml:space="preserve"> Garant</w:t>
      </w:r>
      <w:r>
        <w:rPr>
          <w:rFonts w:ascii="Verdana" w:hAnsi="Verdana" w:cs="Arial"/>
          <w:b w:val="0"/>
          <w:sz w:val="18"/>
          <w:szCs w:val="18"/>
          <w:u w:val="none"/>
        </w:rPr>
        <w:t xml:space="preserve">ía </w:t>
      </w:r>
      <w:r w:rsidRPr="00673E6A">
        <w:rPr>
          <w:rFonts w:ascii="Verdana" w:hAnsi="Verdana" w:cs="Arial"/>
          <w:b w:val="0"/>
          <w:sz w:val="18"/>
          <w:szCs w:val="18"/>
          <w:u w:val="none"/>
        </w:rPr>
        <w:t>de: Cumplimiento de Contrato</w:t>
      </w:r>
      <w:r>
        <w:rPr>
          <w:rFonts w:ascii="Verdana" w:hAnsi="Verdana" w:cs="Arial"/>
          <w:b w:val="0"/>
          <w:sz w:val="18"/>
          <w:szCs w:val="18"/>
          <w:u w:val="none"/>
        </w:rPr>
        <w:t xml:space="preserve">, </w:t>
      </w:r>
      <w:r w:rsidRPr="00673E6A">
        <w:rPr>
          <w:rFonts w:ascii="Verdana" w:hAnsi="Verdana" w:cs="Arial"/>
          <w:b w:val="0"/>
          <w:sz w:val="18"/>
          <w:szCs w:val="18"/>
          <w:u w:val="none"/>
        </w:rPr>
        <w:t>se establecerá en el Contrato.</w:t>
      </w:r>
      <w:bookmarkEnd w:id="23"/>
      <w:bookmarkEnd w:id="24"/>
      <w:bookmarkEnd w:id="25"/>
    </w:p>
    <w:p w:rsidR="00BF7AEC" w:rsidRPr="00AB116D" w:rsidRDefault="00BF7AEC" w:rsidP="00BF7AEC">
      <w:pPr>
        <w:ind w:left="567"/>
        <w:jc w:val="both"/>
        <w:rPr>
          <w:rFonts w:cs="Arial"/>
          <w:sz w:val="18"/>
          <w:szCs w:val="18"/>
          <w:lang w:val="es-MX"/>
        </w:rPr>
      </w:pPr>
    </w:p>
    <w:p w:rsidR="00A940F0" w:rsidRPr="00A940F0" w:rsidRDefault="00A940F0" w:rsidP="00A940F0">
      <w:pPr>
        <w:rPr>
          <w:lang w:val="es-MX"/>
        </w:rPr>
      </w:pPr>
    </w:p>
    <w:p w:rsidR="00AA53E2" w:rsidRDefault="00AA53E2" w:rsidP="00A940F0">
      <w:pPr>
        <w:pStyle w:val="SubttuloDBC"/>
        <w:spacing w:before="0" w:after="0"/>
      </w:pPr>
      <w:bookmarkStart w:id="26" w:name="_Toc366162468"/>
      <w:bookmarkStart w:id="27" w:name="_Toc400029023"/>
      <w:r w:rsidRPr="00673E6A">
        <w:lastRenderedPageBreak/>
        <w:t xml:space="preserve">RECHAZO Y DESCALIFICACIÓN DE </w:t>
      </w:r>
      <w:r w:rsidR="00C32102">
        <w:t>COTIZACIONES</w:t>
      </w:r>
      <w:bookmarkEnd w:id="26"/>
      <w:bookmarkEnd w:id="27"/>
    </w:p>
    <w:p w:rsidR="00A940F0" w:rsidRPr="00673E6A" w:rsidRDefault="00A940F0" w:rsidP="00A940F0">
      <w:pPr>
        <w:pStyle w:val="SubttuloDBC"/>
        <w:numPr>
          <w:ilvl w:val="0"/>
          <w:numId w:val="0"/>
        </w:numPr>
        <w:spacing w:before="0" w:after="0"/>
        <w:ind w:left="567"/>
      </w:pPr>
    </w:p>
    <w:p w:rsidR="00AA53E2" w:rsidRDefault="00DB1C2A" w:rsidP="00A940F0">
      <w:pPr>
        <w:pStyle w:val="Ttulo2"/>
        <w:tabs>
          <w:tab w:val="clear" w:pos="794"/>
        </w:tabs>
        <w:ind w:left="1276" w:hanging="709"/>
        <w:rPr>
          <w:rFonts w:ascii="Verdana" w:hAnsi="Verdana"/>
          <w:b w:val="0"/>
          <w:sz w:val="18"/>
          <w:szCs w:val="18"/>
          <w:u w:val="none"/>
        </w:rPr>
      </w:pPr>
      <w:bookmarkStart w:id="28" w:name="_Toc346871597"/>
      <w:bookmarkStart w:id="29" w:name="_Toc346873785"/>
      <w:bookmarkStart w:id="30" w:name="_Toc400029024"/>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28"/>
      <w:bookmarkEnd w:id="29"/>
      <w:bookmarkEnd w:id="30"/>
    </w:p>
    <w:p w:rsidR="00A940F0" w:rsidRPr="00A940F0" w:rsidRDefault="00A940F0" w:rsidP="00A940F0">
      <w:pPr>
        <w:rPr>
          <w:lang w:val="es-MX"/>
        </w:rPr>
      </w:pPr>
    </w:p>
    <w:p w:rsidR="004C4976" w:rsidRDefault="004C4976" w:rsidP="00A940F0">
      <w:pPr>
        <w:pStyle w:val="Ttulo2"/>
        <w:tabs>
          <w:tab w:val="clear" w:pos="794"/>
        </w:tabs>
        <w:ind w:left="1276" w:hanging="709"/>
        <w:rPr>
          <w:rFonts w:ascii="Verdana" w:hAnsi="Verdana"/>
          <w:b w:val="0"/>
          <w:sz w:val="18"/>
          <w:szCs w:val="18"/>
          <w:u w:val="none"/>
        </w:rPr>
      </w:pPr>
      <w:bookmarkStart w:id="31" w:name="_Toc346871598"/>
      <w:bookmarkStart w:id="32" w:name="_Toc346873786"/>
      <w:bookmarkStart w:id="33" w:name="_Toc400029025"/>
      <w:r w:rsidRPr="00533D45">
        <w:rPr>
          <w:rFonts w:ascii="Verdana" w:hAnsi="Verdana"/>
          <w:b w:val="0"/>
          <w:sz w:val="18"/>
          <w:szCs w:val="18"/>
          <w:u w:val="none"/>
        </w:rPr>
        <w:t>Las causales de descalificación son:</w:t>
      </w:r>
      <w:bookmarkEnd w:id="31"/>
      <w:bookmarkEnd w:id="32"/>
      <w:bookmarkEnd w:id="33"/>
    </w:p>
    <w:p w:rsidR="00A940F0" w:rsidRPr="00A940F0" w:rsidRDefault="00A940F0" w:rsidP="00A940F0">
      <w:pPr>
        <w:rPr>
          <w:lang w:val="es-MX"/>
        </w:rPr>
      </w:pPr>
    </w:p>
    <w:p w:rsidR="00BA2216" w:rsidRPr="00673E6A" w:rsidRDefault="00BA2216" w:rsidP="00AB116D">
      <w:pPr>
        <w:numPr>
          <w:ilvl w:val="0"/>
          <w:numId w:val="17"/>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AB116D">
      <w:pPr>
        <w:numPr>
          <w:ilvl w:val="0"/>
          <w:numId w:val="17"/>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34" w:name="_Toc366162469"/>
      <w:bookmarkStart w:id="35" w:name="_Toc400029026"/>
      <w:r w:rsidRPr="00673E6A">
        <w:t xml:space="preserve">CRITERIOS DE SUBSANABILIDAD </w:t>
      </w:r>
      <w:r w:rsidR="008A18E4" w:rsidRPr="00673E6A">
        <w:t xml:space="preserve">Y </w:t>
      </w:r>
      <w:r w:rsidRPr="00673E6A">
        <w:t xml:space="preserve">ERRORES </w:t>
      </w:r>
      <w:r w:rsidR="008A18E4" w:rsidRPr="00673E6A">
        <w:t>NO SUBSANABLES</w:t>
      </w:r>
      <w:bookmarkEnd w:id="34"/>
      <w:bookmarkEnd w:id="35"/>
    </w:p>
    <w:p w:rsidR="00A940F0" w:rsidRPr="00673E6A" w:rsidRDefault="00A940F0" w:rsidP="00A940F0">
      <w:pPr>
        <w:pStyle w:val="SubttuloDBC"/>
        <w:numPr>
          <w:ilvl w:val="0"/>
          <w:numId w:val="0"/>
        </w:numPr>
        <w:spacing w:before="0" w:after="0"/>
        <w:ind w:left="567"/>
      </w:pPr>
    </w:p>
    <w:p w:rsidR="00A940F0" w:rsidRDefault="008A18E4" w:rsidP="00A940F0">
      <w:pPr>
        <w:pStyle w:val="Ttulo2"/>
        <w:tabs>
          <w:tab w:val="clear" w:pos="794"/>
          <w:tab w:val="num" w:pos="1276"/>
        </w:tabs>
        <w:ind w:left="1276" w:hanging="709"/>
        <w:jc w:val="both"/>
        <w:rPr>
          <w:rFonts w:ascii="Verdana" w:hAnsi="Verdana" w:cs="Arial"/>
          <w:sz w:val="18"/>
          <w:szCs w:val="18"/>
          <w:u w:val="none"/>
        </w:rPr>
      </w:pPr>
      <w:bookmarkStart w:id="36" w:name="_Toc346871600"/>
      <w:bookmarkStart w:id="37" w:name="_Toc346873788"/>
      <w:bookmarkStart w:id="38" w:name="_Toc400029027"/>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36"/>
      <w:bookmarkEnd w:id="37"/>
      <w:bookmarkEnd w:id="38"/>
    </w:p>
    <w:p w:rsidR="00A940F0" w:rsidRPr="00A940F0" w:rsidRDefault="00A940F0" w:rsidP="00A940F0">
      <w:pPr>
        <w:rPr>
          <w:lang w:val="es-MX"/>
        </w:rPr>
      </w:pPr>
    </w:p>
    <w:p w:rsidR="00882B75" w:rsidRPr="00673E6A" w:rsidRDefault="00882B75" w:rsidP="00AB116D">
      <w:pPr>
        <w:numPr>
          <w:ilvl w:val="0"/>
          <w:numId w:val="18"/>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AB116D">
      <w:pPr>
        <w:numPr>
          <w:ilvl w:val="0"/>
          <w:numId w:val="18"/>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AB116D">
      <w:pPr>
        <w:numPr>
          <w:ilvl w:val="0"/>
          <w:numId w:val="18"/>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AB116D">
      <w:pPr>
        <w:numPr>
          <w:ilvl w:val="0"/>
          <w:numId w:val="18"/>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Default="008A18E4" w:rsidP="00A940F0">
      <w:pPr>
        <w:ind w:left="1276"/>
        <w:jc w:val="both"/>
        <w:rPr>
          <w:rFonts w:cs="Arial"/>
          <w:sz w:val="18"/>
          <w:szCs w:val="18"/>
        </w:rPr>
      </w:pPr>
      <w:r w:rsidRPr="00673E6A">
        <w:rPr>
          <w:rFonts w:cs="Arial"/>
          <w:sz w:val="18"/>
          <w:szCs w:val="18"/>
        </w:rPr>
        <w:lastRenderedPageBreak/>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Default="008A18E4" w:rsidP="00A940F0">
      <w:pPr>
        <w:pStyle w:val="Ttulo2"/>
        <w:tabs>
          <w:tab w:val="clear" w:pos="794"/>
          <w:tab w:val="num" w:pos="1276"/>
        </w:tabs>
        <w:ind w:left="1276" w:hanging="709"/>
        <w:jc w:val="both"/>
        <w:rPr>
          <w:rFonts w:ascii="Verdana" w:hAnsi="Verdana" w:cs="Arial"/>
          <w:b w:val="0"/>
          <w:sz w:val="18"/>
          <w:szCs w:val="18"/>
          <w:u w:val="none"/>
        </w:rPr>
      </w:pPr>
      <w:bookmarkStart w:id="39" w:name="_Toc346871601"/>
      <w:bookmarkStart w:id="40" w:name="_Toc346873789"/>
      <w:bookmarkStart w:id="41" w:name="_Toc400029028"/>
      <w:r w:rsidRPr="00533D45">
        <w:rPr>
          <w:rFonts w:ascii="Verdana" w:hAnsi="Verdana" w:cs="Arial"/>
          <w:b w:val="0"/>
          <w:sz w:val="18"/>
          <w:szCs w:val="18"/>
          <w:u w:val="none"/>
        </w:rPr>
        <w:t>Se consideran errores no subsanables, siendo objeto de descalificación, los siguientes:</w:t>
      </w:r>
      <w:bookmarkEnd w:id="39"/>
      <w:bookmarkEnd w:id="40"/>
      <w:bookmarkEnd w:id="41"/>
    </w:p>
    <w:p w:rsidR="00A940F0" w:rsidRPr="00A940F0" w:rsidRDefault="00A940F0" w:rsidP="00A940F0">
      <w:pPr>
        <w:rPr>
          <w:lang w:val="es-MX"/>
        </w:rPr>
      </w:pPr>
    </w:p>
    <w:p w:rsidR="008A18E4" w:rsidRPr="00673E6A" w:rsidRDefault="008A18E4" w:rsidP="00AB116D">
      <w:pPr>
        <w:numPr>
          <w:ilvl w:val="0"/>
          <w:numId w:val="20"/>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AB116D">
      <w:pPr>
        <w:numPr>
          <w:ilvl w:val="0"/>
          <w:numId w:val="20"/>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AB116D">
      <w:pPr>
        <w:numPr>
          <w:ilvl w:val="0"/>
          <w:numId w:val="20"/>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AB116D">
      <w:pPr>
        <w:numPr>
          <w:ilvl w:val="0"/>
          <w:numId w:val="20"/>
        </w:numPr>
        <w:tabs>
          <w:tab w:val="left" w:pos="709"/>
        </w:tabs>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AB116D">
      <w:pPr>
        <w:numPr>
          <w:ilvl w:val="0"/>
          <w:numId w:val="20"/>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bookmarkStart w:id="42" w:name="_Toc366162470"/>
      <w:bookmarkStart w:id="43" w:name="_Toc400029029"/>
      <w:r w:rsidRPr="00673E6A">
        <w:t>DECLARATORIA DESIERTA</w:t>
      </w:r>
      <w:bookmarkEnd w:id="42"/>
      <w:bookmarkEnd w:id="43"/>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bookmarkStart w:id="44" w:name="_Toc366162471"/>
      <w:bookmarkStart w:id="45" w:name="_Toc400029030"/>
      <w:r w:rsidRPr="00673E6A">
        <w:t>CANCELACIÓN, SUSPENSIÓN Y ANULACIÓN DEL PROCESO DE CONTRATACIÓN</w:t>
      </w:r>
      <w:bookmarkEnd w:id="44"/>
      <w:bookmarkEnd w:id="45"/>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bookmarkStart w:id="46" w:name="_Toc366162472"/>
      <w:bookmarkStart w:id="47" w:name="_Toc400029031"/>
      <w:r w:rsidRPr="00E644EE">
        <w:t>RESOLUCIONES</w:t>
      </w:r>
      <w:r w:rsidRPr="00673E6A">
        <w:t xml:space="preserve"> RECURRIBLES</w:t>
      </w:r>
      <w:bookmarkEnd w:id="46"/>
      <w:bookmarkEnd w:id="47"/>
    </w:p>
    <w:p w:rsidR="00A940F0" w:rsidRPr="00673E6A" w:rsidRDefault="00A940F0" w:rsidP="00A940F0">
      <w:pPr>
        <w:pStyle w:val="SubttuloDBC"/>
        <w:numPr>
          <w:ilvl w:val="0"/>
          <w:numId w:val="0"/>
        </w:numPr>
        <w:spacing w:before="0" w:after="0"/>
        <w:ind w:left="567"/>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bookmarkStart w:id="48" w:name="_Toc366162473"/>
      <w:bookmarkStart w:id="49" w:name="_Toc400029032"/>
      <w:r w:rsidRPr="00673E6A">
        <w:rPr>
          <w:lang w:eastAsia="en-US"/>
        </w:rPr>
        <w:t>DOCUMENTOS QUE DEBE PRESENTAR EL PROPONENTE</w:t>
      </w:r>
      <w:bookmarkEnd w:id="48"/>
      <w:bookmarkEnd w:id="49"/>
    </w:p>
    <w:p w:rsidR="00A940F0" w:rsidRPr="00673E6A" w:rsidRDefault="00A940F0" w:rsidP="00A940F0">
      <w:pPr>
        <w:pStyle w:val="SubttuloDBC"/>
        <w:numPr>
          <w:ilvl w:val="0"/>
          <w:numId w:val="0"/>
        </w:numPr>
        <w:spacing w:before="0" w:after="0"/>
        <w:ind w:left="567"/>
        <w:rPr>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clear" w:pos="794"/>
          <w:tab w:val="num" w:pos="1276"/>
        </w:tabs>
        <w:ind w:left="1276" w:hanging="709"/>
        <w:jc w:val="both"/>
        <w:rPr>
          <w:rFonts w:ascii="Verdana" w:hAnsi="Verdana"/>
          <w:b w:val="0"/>
          <w:sz w:val="18"/>
          <w:szCs w:val="18"/>
          <w:u w:val="none"/>
        </w:rPr>
      </w:pPr>
      <w:bookmarkStart w:id="50" w:name="_Toc346871606"/>
      <w:bookmarkStart w:id="51" w:name="_Toc346873794"/>
      <w:bookmarkStart w:id="52" w:name="_Toc400029033"/>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50"/>
      <w:bookmarkEnd w:id="51"/>
      <w:bookmarkEnd w:id="52"/>
    </w:p>
    <w:p w:rsidR="00A940F0" w:rsidRPr="00A940F0" w:rsidRDefault="00A940F0" w:rsidP="00A940F0">
      <w:pPr>
        <w:rPr>
          <w:lang w:val="es-MX"/>
        </w:rPr>
      </w:pPr>
    </w:p>
    <w:p w:rsidR="008C488E" w:rsidRPr="00673E6A" w:rsidRDefault="000C3121" w:rsidP="00AB116D">
      <w:pPr>
        <w:numPr>
          <w:ilvl w:val="0"/>
          <w:numId w:val="11"/>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AB116D">
      <w:pPr>
        <w:numPr>
          <w:ilvl w:val="0"/>
          <w:numId w:val="11"/>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D45DAD" w:rsidRPr="00673E6A">
        <w:rPr>
          <w:rFonts w:cs="Arial"/>
          <w:sz w:val="18"/>
          <w:szCs w:val="18"/>
        </w:rPr>
        <w:t>Formulario</w:t>
      </w:r>
      <w:r w:rsidR="00D45DAD">
        <w:rPr>
          <w:rFonts w:cs="Arial"/>
          <w:sz w:val="18"/>
          <w:szCs w:val="18"/>
        </w:rPr>
        <w:t xml:space="preserve">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AB116D">
      <w:pPr>
        <w:numPr>
          <w:ilvl w:val="0"/>
          <w:numId w:val="11"/>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53" w:name="_Toc346871607"/>
      <w:bookmarkStart w:id="54" w:name="_Toc346873795"/>
      <w:bookmarkStart w:id="55" w:name="_Toc400029034"/>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53"/>
      <w:bookmarkEnd w:id="54"/>
      <w:bookmarkEnd w:id="55"/>
    </w:p>
    <w:p w:rsidR="00A940F0" w:rsidRPr="00A940F0" w:rsidRDefault="00A940F0" w:rsidP="00A940F0">
      <w:pPr>
        <w:rPr>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56" w:name="_Toc346871608"/>
      <w:bookmarkStart w:id="57" w:name="_Toc346873796"/>
      <w:bookmarkStart w:id="58" w:name="_Toc400029035"/>
      <w:r w:rsidRPr="00673E6A">
        <w:rPr>
          <w:rFonts w:ascii="Verdana" w:hAnsi="Verdana"/>
          <w:sz w:val="18"/>
          <w:szCs w:val="18"/>
          <w:u w:val="none"/>
        </w:rPr>
        <w:t>La documentación conjunta a presentar, es la siguiente:</w:t>
      </w:r>
      <w:bookmarkEnd w:id="56"/>
      <w:bookmarkEnd w:id="57"/>
      <w:bookmarkEnd w:id="58"/>
    </w:p>
    <w:p w:rsidR="00A940F0" w:rsidRPr="00A940F0" w:rsidRDefault="00A940F0" w:rsidP="00A940F0">
      <w:pPr>
        <w:rPr>
          <w:lang w:val="es-MX"/>
        </w:rPr>
      </w:pPr>
    </w:p>
    <w:p w:rsidR="00F233F1" w:rsidRPr="00840903" w:rsidRDefault="000C3121" w:rsidP="00D45DAD">
      <w:pPr>
        <w:numPr>
          <w:ilvl w:val="0"/>
          <w:numId w:val="21"/>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D45DAD">
      <w:pPr>
        <w:numPr>
          <w:ilvl w:val="0"/>
          <w:numId w:val="21"/>
        </w:numPr>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D45DAD">
      <w:pPr>
        <w:numPr>
          <w:ilvl w:val="0"/>
          <w:numId w:val="21"/>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0E41DE" w:rsidRDefault="000E41DE" w:rsidP="000E41DE">
      <w:pPr>
        <w:spacing w:before="120" w:after="120"/>
        <w:ind w:left="2269"/>
        <w:jc w:val="both"/>
        <w:rPr>
          <w:rFonts w:cs="Arial"/>
          <w:sz w:val="2"/>
          <w:szCs w:val="10"/>
        </w:rPr>
      </w:pPr>
    </w:p>
    <w:p w:rsidR="00BB404C" w:rsidRDefault="004D263E" w:rsidP="00A940F0">
      <w:pPr>
        <w:pStyle w:val="Ttulo3"/>
        <w:tabs>
          <w:tab w:val="clear" w:pos="1224"/>
        </w:tabs>
        <w:ind w:left="2127" w:hanging="851"/>
        <w:jc w:val="both"/>
        <w:rPr>
          <w:rFonts w:ascii="Verdana" w:hAnsi="Verdana" w:cs="Arial"/>
          <w:sz w:val="18"/>
          <w:szCs w:val="18"/>
          <w:u w:val="none"/>
          <w:shd w:val="clear" w:color="auto" w:fill="FFFFFF"/>
        </w:rPr>
      </w:pPr>
      <w:bookmarkStart w:id="59" w:name="_Toc346871609"/>
      <w:bookmarkStart w:id="60" w:name="_Toc346873797"/>
      <w:bookmarkStart w:id="61" w:name="_Toc400029036"/>
      <w:r w:rsidRPr="00673E6A">
        <w:rPr>
          <w:rFonts w:ascii="Verdana" w:hAnsi="Verdana" w:cs="Arial"/>
          <w:sz w:val="18"/>
          <w:szCs w:val="18"/>
          <w:u w:val="none"/>
        </w:rPr>
        <w:lastRenderedPageBreak/>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59"/>
      <w:bookmarkEnd w:id="60"/>
      <w:bookmarkEnd w:id="61"/>
    </w:p>
    <w:p w:rsidR="00A940F0" w:rsidRPr="00A940F0" w:rsidRDefault="00A940F0" w:rsidP="00A940F0">
      <w:pPr>
        <w:rPr>
          <w:lang w:val="es-MX"/>
        </w:rPr>
      </w:pPr>
    </w:p>
    <w:p w:rsidR="00A72FB0" w:rsidRDefault="00A72FB0" w:rsidP="00A940F0">
      <w:pPr>
        <w:pStyle w:val="SubttuloDBC"/>
        <w:spacing w:before="0" w:after="0"/>
        <w:rPr>
          <w:lang w:eastAsia="en-US"/>
        </w:rPr>
      </w:pPr>
      <w:bookmarkStart w:id="62" w:name="_Toc366162474"/>
      <w:bookmarkStart w:id="63" w:name="_Toc400029037"/>
      <w:r w:rsidRPr="00673E6A">
        <w:rPr>
          <w:lang w:eastAsia="en-US"/>
        </w:rPr>
        <w:t xml:space="preserve">RECEPCIÓN </w:t>
      </w:r>
      <w:r w:rsidR="00FE65CB" w:rsidRPr="00673E6A">
        <w:rPr>
          <w:lang w:eastAsia="en-US"/>
        </w:rPr>
        <w:t xml:space="preserve">DE </w:t>
      </w:r>
      <w:r w:rsidR="00FE57C7">
        <w:rPr>
          <w:lang w:eastAsia="en-US"/>
        </w:rPr>
        <w:t>COTIZACIONES</w:t>
      </w:r>
      <w:bookmarkEnd w:id="62"/>
      <w:bookmarkEnd w:id="63"/>
    </w:p>
    <w:p w:rsidR="00A940F0" w:rsidRPr="00673E6A" w:rsidRDefault="00A940F0" w:rsidP="00A940F0">
      <w:pPr>
        <w:pStyle w:val="SubttuloDBC"/>
        <w:numPr>
          <w:ilvl w:val="0"/>
          <w:numId w:val="0"/>
        </w:numPr>
        <w:spacing w:before="0" w:after="0"/>
        <w:ind w:left="567"/>
        <w:rPr>
          <w:lang w:eastAsia="en-US"/>
        </w:rPr>
      </w:pPr>
    </w:p>
    <w:p w:rsidR="00C901B1"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64" w:name="_Toc346871612"/>
      <w:bookmarkStart w:id="65" w:name="_Toc346873800"/>
      <w:bookmarkStart w:id="66" w:name="_Toc400029038"/>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64"/>
      <w:bookmarkEnd w:id="65"/>
      <w:r w:rsidR="00B00DC6">
        <w:rPr>
          <w:rFonts w:ascii="Verdana" w:hAnsi="Verdana" w:cs="Arial"/>
          <w:b w:val="0"/>
          <w:sz w:val="18"/>
          <w:szCs w:val="18"/>
          <w:u w:val="none"/>
        </w:rPr>
        <w:t>.</w:t>
      </w:r>
      <w:bookmarkEnd w:id="66"/>
    </w:p>
    <w:p w:rsidR="00A940F0" w:rsidRPr="00A940F0" w:rsidRDefault="00A940F0" w:rsidP="00A940F0">
      <w:pPr>
        <w:rPr>
          <w:lang w:val="es-MX"/>
        </w:rPr>
      </w:pPr>
    </w:p>
    <w:p w:rsidR="00B00DC6"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67" w:name="_Toc346871613"/>
      <w:bookmarkStart w:id="68" w:name="_Toc346873801"/>
      <w:bookmarkStart w:id="69" w:name="_Toc400029039"/>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67"/>
      <w:bookmarkEnd w:id="68"/>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bookmarkEnd w:id="69"/>
    </w:p>
    <w:p w:rsidR="00A940F0" w:rsidRPr="00A940F0" w:rsidRDefault="00A940F0" w:rsidP="00A940F0">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BA3676" w:rsidTr="00CD59E9">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t>Código Único de Contratación Estatal</w:t>
                  </w:r>
                </w:p>
              </w:tc>
            </w:tr>
            <w:tr w:rsidR="00BA3676" w:rsidTr="00070ED5">
              <w:trPr>
                <w:trHeight w:val="245"/>
                <w:jc w:val="center"/>
              </w:trPr>
              <w:tc>
                <w:tcPr>
                  <w:tcW w:w="3609" w:type="dxa"/>
                  <w:vAlign w:val="center"/>
                </w:tcPr>
                <w:p w:rsidR="00BA3676" w:rsidRPr="00D45DAD" w:rsidRDefault="00BA3676" w:rsidP="00335339">
                  <w:pPr>
                    <w:ind w:right="180"/>
                    <w:jc w:val="center"/>
                    <w:rPr>
                      <w:rFonts w:ascii="Arial" w:hAnsi="Arial" w:cs="Arial"/>
                      <w:b/>
                    </w:rPr>
                  </w:pPr>
                  <w:r w:rsidRPr="00D45DAD">
                    <w:rPr>
                      <w:rFonts w:ascii="Arial" w:hAnsi="Arial" w:cs="Arial"/>
                      <w:b/>
                    </w:rPr>
                    <w:t>1</w:t>
                  </w:r>
                  <w:r w:rsidR="00D45DAD">
                    <w:rPr>
                      <w:rFonts w:ascii="Arial" w:hAnsi="Arial" w:cs="Arial"/>
                      <w:b/>
                    </w:rPr>
                    <w:t>4</w:t>
                  </w:r>
                  <w:r w:rsidRPr="00D45DAD">
                    <w:rPr>
                      <w:rFonts w:ascii="Arial" w:hAnsi="Arial" w:cs="Arial"/>
                      <w:b/>
                    </w:rPr>
                    <w:t>-0951-00-</w:t>
                  </w:r>
                  <w:r w:rsidR="00335339">
                    <w:rPr>
                      <w:rFonts w:ascii="Arial" w:hAnsi="Arial" w:cs="Arial"/>
                      <w:b/>
                      <w:bCs/>
                      <w:color w:val="0000FF"/>
                    </w:rPr>
                    <w:t>508060</w:t>
                  </w:r>
                  <w:r w:rsidRPr="00D45DAD">
                    <w:rPr>
                      <w:rFonts w:ascii="Arial" w:hAnsi="Arial" w:cs="Arial"/>
                      <w:b/>
                    </w:rPr>
                    <w:t>-1-1</w:t>
                  </w:r>
                </w:p>
              </w:tc>
            </w:tr>
          </w:tbl>
          <w:p w:rsidR="00BA3676" w:rsidRPr="00223175" w:rsidRDefault="00BA3676" w:rsidP="00A940F0">
            <w:pPr>
              <w:ind w:left="110" w:right="180"/>
              <w:jc w:val="center"/>
              <w:rPr>
                <w:rFonts w:ascii="Arial" w:hAnsi="Arial" w:cs="Arial"/>
                <w:sz w:val="8"/>
                <w:szCs w:val="8"/>
              </w:rPr>
            </w:pP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BANCO CENTRAL DE BOLIVIA</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GERENCIA DE ADMINISTRACIÓN</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SUBGERENCIA DE SERVICIOS GENERALES</w:t>
            </w:r>
          </w:p>
          <w:p w:rsidR="00BA3676" w:rsidRDefault="00BA3676" w:rsidP="00A940F0">
            <w:pPr>
              <w:ind w:left="180" w:right="180"/>
              <w:jc w:val="center"/>
              <w:rPr>
                <w:rFonts w:ascii="Arial" w:hAnsi="Arial" w:cs="Arial"/>
                <w:sz w:val="18"/>
                <w:szCs w:val="18"/>
              </w:rPr>
            </w:pPr>
            <w:r>
              <w:rPr>
                <w:rFonts w:ascii="Arial" w:hAnsi="Arial" w:cs="Arial"/>
                <w:b/>
                <w:bCs/>
                <w:sz w:val="18"/>
                <w:szCs w:val="18"/>
              </w:rPr>
              <w:t>DEPARTAMENTO DE COMPRAS Y CONTRATACIONES</w:t>
            </w:r>
          </w:p>
          <w:p w:rsidR="00BA3676" w:rsidRPr="00223175" w:rsidRDefault="00BA3676" w:rsidP="00A940F0">
            <w:pPr>
              <w:ind w:left="180" w:right="180"/>
              <w:jc w:val="both"/>
              <w:rPr>
                <w:rFonts w:ascii="Arial" w:hAnsi="Arial" w:cs="Arial"/>
                <w:sz w:val="8"/>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24709E" w:rsidRDefault="00BA3676" w:rsidP="00A940F0">
            <w:pPr>
              <w:ind w:left="180" w:right="180"/>
              <w:jc w:val="both"/>
              <w:rPr>
                <w:rFonts w:ascii="Arial" w:hAnsi="Arial" w:cs="Arial"/>
                <w:sz w:val="12"/>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BA3676" w:rsidP="00A940F0">
            <w:pPr>
              <w:ind w:left="180" w:right="180"/>
              <w:jc w:val="both"/>
              <w:rPr>
                <w:rFonts w:ascii="Arial" w:hAnsi="Arial" w:cs="Arial"/>
              </w:rPr>
            </w:pPr>
            <w:r>
              <w:rPr>
                <w:rFonts w:ascii="Arial" w:hAnsi="Arial" w:cs="Arial"/>
              </w:rPr>
              <w:t>(indicar si es una empresa comercial o asociación accidental u otro tipo de empresa)</w:t>
            </w:r>
          </w:p>
          <w:p w:rsidR="00BA3676" w:rsidRPr="00223175" w:rsidRDefault="00BA3676" w:rsidP="00A940F0">
            <w:pPr>
              <w:ind w:left="180" w:right="180"/>
              <w:jc w:val="both"/>
              <w:rPr>
                <w:rFonts w:ascii="Arial" w:hAnsi="Arial" w:cs="Arial"/>
                <w:color w:val="0000FF"/>
                <w:sz w:val="10"/>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bookmarkStart w:id="70" w:name="_Toc400029040"/>
            <w:r>
              <w:rPr>
                <w:rFonts w:ascii="Arial" w:hAnsi="Arial" w:cs="Arial"/>
                <w:bCs/>
                <w:color w:val="0000FF"/>
                <w:sz w:val="16"/>
                <w:szCs w:val="16"/>
                <w:u w:val="none"/>
                <w:lang w:val="es-ES"/>
              </w:rPr>
              <w:t>APOYO NACIONAL A LA PRODUCCIÓN Y EMPLEO (POR SOLICITUD DE COTIZACIONES)</w:t>
            </w:r>
            <w:bookmarkEnd w:id="70"/>
          </w:p>
          <w:p w:rsidR="00BA3676" w:rsidRPr="000F5594" w:rsidRDefault="00BA3676" w:rsidP="00A940F0">
            <w:pPr>
              <w:rPr>
                <w:sz w:val="4"/>
                <w:szCs w:val="4"/>
              </w:rPr>
            </w:pPr>
          </w:p>
          <w:p w:rsidR="00BA3676" w:rsidRDefault="00BA3676" w:rsidP="00A940F0">
            <w:pPr>
              <w:ind w:left="180" w:right="180"/>
              <w:jc w:val="center"/>
              <w:rPr>
                <w:rFonts w:ascii="Arial" w:hAnsi="Arial" w:cs="Arial"/>
                <w:b/>
                <w:bCs/>
                <w:color w:val="0000FF"/>
              </w:rPr>
            </w:pPr>
            <w:r>
              <w:rPr>
                <w:rFonts w:ascii="Arial" w:hAnsi="Arial" w:cs="Arial"/>
                <w:b/>
                <w:bCs/>
              </w:rPr>
              <w:t xml:space="preserve">CÓDIGO BCB: </w:t>
            </w:r>
            <w:r w:rsidR="00AC2480">
              <w:rPr>
                <w:rFonts w:ascii="Arial" w:hAnsi="Arial" w:cs="Arial"/>
                <w:b/>
                <w:bCs/>
                <w:color w:val="0000FF"/>
              </w:rPr>
              <w:t>ANPE - C Nº 078</w:t>
            </w:r>
            <w:r>
              <w:rPr>
                <w:rFonts w:ascii="Arial" w:hAnsi="Arial" w:cs="Arial"/>
                <w:b/>
                <w:bCs/>
                <w:color w:val="0000FF"/>
              </w:rPr>
              <w:t>/201</w:t>
            </w:r>
            <w:r w:rsidR="00D45DAD">
              <w:rPr>
                <w:rFonts w:ascii="Arial" w:hAnsi="Arial" w:cs="Arial"/>
                <w:b/>
                <w:bCs/>
                <w:color w:val="0000FF"/>
              </w:rPr>
              <w:t>4</w:t>
            </w:r>
            <w:r>
              <w:rPr>
                <w:rFonts w:ascii="Arial" w:hAnsi="Arial" w:cs="Arial"/>
                <w:b/>
                <w:bCs/>
                <w:color w:val="0000FF"/>
              </w:rPr>
              <w:t>–1C</w:t>
            </w:r>
          </w:p>
          <w:p w:rsidR="00BA3676" w:rsidRPr="00671577" w:rsidRDefault="00BA3676" w:rsidP="00A940F0">
            <w:pPr>
              <w:ind w:left="180" w:right="180"/>
              <w:jc w:val="center"/>
              <w:rPr>
                <w:rFonts w:ascii="Arial" w:hAnsi="Arial" w:cs="Arial"/>
                <w:b/>
                <w:bCs/>
                <w:sz w:val="6"/>
                <w:szCs w:val="6"/>
              </w:rPr>
            </w:pPr>
          </w:p>
          <w:p w:rsidR="00BE14EA" w:rsidRPr="00D45DAD" w:rsidRDefault="00BE14EA" w:rsidP="00A940F0">
            <w:pPr>
              <w:ind w:left="181" w:right="181"/>
              <w:jc w:val="center"/>
              <w:rPr>
                <w:rFonts w:ascii="Arial" w:hAnsi="Arial" w:cs="Arial"/>
                <w:b/>
                <w:bCs/>
                <w:sz w:val="20"/>
                <w:szCs w:val="20"/>
              </w:rPr>
            </w:pPr>
            <w:r w:rsidRPr="00D45DAD">
              <w:rPr>
                <w:rFonts w:ascii="Arial" w:hAnsi="Arial" w:cs="Arial"/>
                <w:b/>
                <w:bCs/>
              </w:rPr>
              <w:t>PRIMERA CONVOCATORIA</w:t>
            </w:r>
          </w:p>
          <w:p w:rsidR="00D45DAD" w:rsidRPr="00D45DAD" w:rsidRDefault="00D45DAD" w:rsidP="00AC2480">
            <w:pPr>
              <w:jc w:val="center"/>
              <w:rPr>
                <w:rFonts w:ascii="Arial" w:hAnsi="Arial" w:cs="Arial"/>
                <w:b/>
                <w:bCs/>
                <w:color w:val="0000FF"/>
                <w:sz w:val="8"/>
              </w:rPr>
            </w:pPr>
          </w:p>
          <w:p w:rsidR="00BA3676" w:rsidRPr="00AC2480" w:rsidRDefault="00D028DC" w:rsidP="00AC2480">
            <w:pPr>
              <w:jc w:val="center"/>
              <w:rPr>
                <w:rFonts w:ascii="Arial" w:hAnsi="Arial" w:cs="Arial"/>
                <w:b/>
                <w:bCs/>
                <w:color w:val="0000FF"/>
              </w:rPr>
            </w:pPr>
            <w:r>
              <w:rPr>
                <w:rFonts w:ascii="Arial" w:hAnsi="Arial" w:cs="Arial"/>
                <w:b/>
                <w:bCs/>
                <w:color w:val="0000FF"/>
              </w:rPr>
              <w:t>ADQUISICIÓN DE INSUMOS PARA MEJORAR LA ILUMINACIÓN EN ÁREAS DE CIRCULACIÓN DEL AUDITORIO DEL EDIFICIO BCB</w:t>
            </w:r>
          </w:p>
          <w:p w:rsidR="00D45DAD" w:rsidRPr="00D45DAD" w:rsidRDefault="00D45DAD" w:rsidP="001F4210">
            <w:pPr>
              <w:ind w:left="180" w:right="180"/>
              <w:jc w:val="center"/>
              <w:rPr>
                <w:rFonts w:ascii="Arial" w:hAnsi="Arial" w:cs="Arial"/>
                <w:sz w:val="8"/>
              </w:rPr>
            </w:pPr>
          </w:p>
          <w:p w:rsidR="00BA3676" w:rsidRDefault="00BA3676" w:rsidP="00010746">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w:t>
            </w:r>
            <w:r w:rsidR="00D53678">
              <w:rPr>
                <w:rFonts w:ascii="Arial" w:hAnsi="Arial" w:cs="Arial"/>
                <w:b/>
                <w:bCs/>
                <w:color w:val="0000FF"/>
              </w:rPr>
              <w:t>1</w:t>
            </w:r>
            <w:r>
              <w:rPr>
                <w:rFonts w:ascii="Arial" w:hAnsi="Arial" w:cs="Arial"/>
                <w:b/>
                <w:color w:val="0000FF"/>
              </w:rPr>
              <w:t>:</w:t>
            </w:r>
            <w:r w:rsidR="00473A68">
              <w:rPr>
                <w:rFonts w:ascii="Arial" w:hAnsi="Arial" w:cs="Arial"/>
                <w:b/>
                <w:color w:val="0000FF"/>
              </w:rPr>
              <w:t>0</w:t>
            </w:r>
            <w:r>
              <w:rPr>
                <w:rFonts w:ascii="Arial" w:hAnsi="Arial" w:cs="Arial"/>
                <w:b/>
                <w:color w:val="0000FF"/>
              </w:rPr>
              <w:t xml:space="preserve">0 </w:t>
            </w:r>
            <w:r>
              <w:rPr>
                <w:rFonts w:ascii="Arial" w:hAnsi="Arial" w:cs="Arial"/>
              </w:rPr>
              <w:t xml:space="preserve">del día </w:t>
            </w:r>
            <w:r w:rsidR="00010746">
              <w:rPr>
                <w:rFonts w:ascii="Arial" w:hAnsi="Arial" w:cs="Arial"/>
                <w:b/>
                <w:bCs/>
                <w:color w:val="0000FF"/>
              </w:rPr>
              <w:t>jueves 09 de</w:t>
            </w:r>
            <w:r>
              <w:rPr>
                <w:rFonts w:ascii="Arial" w:hAnsi="Arial" w:cs="Arial"/>
                <w:b/>
                <w:bCs/>
                <w:color w:val="0000FF"/>
              </w:rPr>
              <w:t xml:space="preserve"> </w:t>
            </w:r>
            <w:r w:rsidR="00D53678">
              <w:rPr>
                <w:rFonts w:ascii="Arial" w:hAnsi="Arial" w:cs="Arial"/>
                <w:b/>
                <w:bCs/>
                <w:color w:val="0000FF"/>
              </w:rPr>
              <w:t>octu</w:t>
            </w:r>
            <w:r w:rsidR="00AC2480">
              <w:rPr>
                <w:rFonts w:ascii="Arial" w:hAnsi="Arial" w:cs="Arial"/>
                <w:b/>
                <w:bCs/>
                <w:color w:val="0000FF"/>
              </w:rPr>
              <w:t>bre</w:t>
            </w:r>
            <w:r>
              <w:rPr>
                <w:rFonts w:ascii="Arial" w:hAnsi="Arial" w:cs="Arial"/>
                <w:b/>
                <w:bCs/>
                <w:color w:val="0000FF"/>
              </w:rPr>
              <w:t xml:space="preserve"> del 201</w:t>
            </w:r>
            <w:r w:rsidR="00D45DAD">
              <w:rPr>
                <w:rFonts w:ascii="Arial" w:hAnsi="Arial" w:cs="Arial"/>
                <w:b/>
                <w:bCs/>
                <w:color w:val="0000FF"/>
              </w:rPr>
              <w:t>4</w:t>
            </w:r>
          </w:p>
        </w:tc>
      </w:tr>
    </w:tbl>
    <w:p w:rsidR="00A940F0" w:rsidRDefault="00A940F0" w:rsidP="00A940F0">
      <w:pPr>
        <w:pStyle w:val="Ttulo2"/>
        <w:numPr>
          <w:ilvl w:val="0"/>
          <w:numId w:val="0"/>
        </w:numPr>
        <w:ind w:left="1276"/>
        <w:jc w:val="both"/>
        <w:rPr>
          <w:rFonts w:ascii="Verdana" w:hAnsi="Verdana" w:cs="Arial"/>
          <w:b w:val="0"/>
          <w:sz w:val="18"/>
          <w:szCs w:val="18"/>
          <w:u w:val="none"/>
        </w:rPr>
      </w:pPr>
      <w:bookmarkStart w:id="71" w:name="_Toc346871614"/>
      <w:bookmarkStart w:id="72" w:name="_Toc346873802"/>
    </w:p>
    <w:p w:rsidR="00B722BE" w:rsidRDefault="00B722BE" w:rsidP="00A940F0">
      <w:pPr>
        <w:pStyle w:val="Ttulo2"/>
        <w:tabs>
          <w:tab w:val="clear" w:pos="794"/>
          <w:tab w:val="num" w:pos="1276"/>
        </w:tabs>
        <w:ind w:left="1276" w:hanging="709"/>
        <w:jc w:val="both"/>
        <w:rPr>
          <w:rFonts w:ascii="Verdana" w:hAnsi="Verdana" w:cs="Arial"/>
          <w:b w:val="0"/>
          <w:sz w:val="18"/>
          <w:szCs w:val="18"/>
          <w:u w:val="none"/>
        </w:rPr>
      </w:pPr>
      <w:bookmarkStart w:id="73" w:name="_Toc400029041"/>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71"/>
      <w:bookmarkEnd w:id="72"/>
      <w:bookmarkEnd w:id="73"/>
    </w:p>
    <w:p w:rsidR="00A940F0" w:rsidRPr="00A940F0" w:rsidRDefault="00A940F0" w:rsidP="00A940F0">
      <w:pPr>
        <w:rPr>
          <w:lang w:val="es-MX"/>
        </w:rPr>
      </w:pPr>
    </w:p>
    <w:p w:rsidR="00E55452" w:rsidRDefault="00552B0E" w:rsidP="00A940F0">
      <w:pPr>
        <w:pStyle w:val="SubttuloDBC"/>
        <w:spacing w:before="0" w:after="0"/>
        <w:rPr>
          <w:lang w:eastAsia="en-US"/>
        </w:rPr>
      </w:pPr>
      <w:bookmarkStart w:id="74" w:name="_Toc366162475"/>
      <w:bookmarkStart w:id="75" w:name="_Toc400029042"/>
      <w:r w:rsidRPr="00673E6A">
        <w:rPr>
          <w:lang w:eastAsia="en-US"/>
        </w:rPr>
        <w:t xml:space="preserve">APERTURA DE </w:t>
      </w:r>
      <w:r w:rsidR="00FE57C7">
        <w:rPr>
          <w:lang w:eastAsia="en-US"/>
        </w:rPr>
        <w:t>COTIZACIONES</w:t>
      </w:r>
      <w:bookmarkEnd w:id="74"/>
      <w:bookmarkEnd w:id="75"/>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883599"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76" w:name="_Toc366162476"/>
      <w:bookmarkStart w:id="77" w:name="_Toc400029043"/>
      <w:r w:rsidRPr="00673E6A">
        <w:rPr>
          <w:rStyle w:val="nfasis"/>
          <w:i w:val="0"/>
        </w:rPr>
        <w:t xml:space="preserve">EVALUACIÓN DE </w:t>
      </w:r>
      <w:r w:rsidR="00FE57C7">
        <w:rPr>
          <w:rStyle w:val="nfasis"/>
          <w:i w:val="0"/>
        </w:rPr>
        <w:t>COTIZACIONES</w:t>
      </w:r>
      <w:bookmarkEnd w:id="76"/>
      <w:bookmarkEnd w:id="77"/>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72107" w:rsidRDefault="00A940F0" w:rsidP="00A940F0">
      <w:pPr>
        <w:tabs>
          <w:tab w:val="num" w:pos="567"/>
        </w:tabs>
        <w:ind w:left="567" w:hanging="567"/>
        <w:jc w:val="both"/>
        <w:rPr>
          <w:rFonts w:cs="Arial"/>
          <w:sz w:val="10"/>
          <w:szCs w:val="10"/>
        </w:rPr>
      </w:pPr>
    </w:p>
    <w:p w:rsidR="0098019B" w:rsidRPr="00673E6A" w:rsidRDefault="003C38F3" w:rsidP="00A940F0">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820CE4" w:rsidRDefault="00820CE4" w:rsidP="00820CE4">
      <w:pPr>
        <w:ind w:left="567"/>
        <w:jc w:val="both"/>
        <w:rPr>
          <w:rFonts w:cs="Arial"/>
          <w:sz w:val="18"/>
          <w:szCs w:val="18"/>
        </w:rPr>
      </w:pPr>
    </w:p>
    <w:p w:rsidR="0098019B" w:rsidRDefault="0098019B" w:rsidP="00A940F0">
      <w:pPr>
        <w:pStyle w:val="SubttuloDBC"/>
        <w:spacing w:before="0" w:after="0"/>
      </w:pPr>
      <w:bookmarkStart w:id="78" w:name="_Toc366162477"/>
      <w:bookmarkStart w:id="79" w:name="_Toc400029044"/>
      <w:r w:rsidRPr="00673E6A">
        <w:lastRenderedPageBreak/>
        <w:t>EVALUACIÓN PRELIMINAR</w:t>
      </w:r>
      <w:bookmarkEnd w:id="78"/>
      <w:bookmarkEnd w:id="79"/>
    </w:p>
    <w:p w:rsidR="00A940F0" w:rsidRPr="00673E6A" w:rsidRDefault="00A940F0" w:rsidP="00A940F0">
      <w:pPr>
        <w:pStyle w:val="SubttuloDBC"/>
        <w:numPr>
          <w:ilvl w:val="0"/>
          <w:numId w:val="0"/>
        </w:numPr>
        <w:spacing w:before="0" w:after="0"/>
        <w:ind w:left="567"/>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80" w:name="_Toc366162478"/>
      <w:bookmarkStart w:id="81" w:name="_Toc400029045"/>
      <w:r w:rsidRPr="00673E6A">
        <w:t>MÉTODO</w:t>
      </w:r>
      <w:r w:rsidR="0098019B" w:rsidRPr="00673E6A">
        <w:t xml:space="preserve"> DE SELECCIÓN Y </w:t>
      </w:r>
      <w:r w:rsidRPr="00673E6A">
        <w:t>ADJUDICACIÓN</w:t>
      </w:r>
      <w:r w:rsidR="0098019B" w:rsidRPr="00673E6A">
        <w:t xml:space="preserve"> PRECIO EVALUADO MÁS BAJO</w:t>
      </w:r>
      <w:bookmarkEnd w:id="80"/>
      <w:bookmarkEnd w:id="81"/>
    </w:p>
    <w:p w:rsidR="00426ABF" w:rsidRPr="00BA180D" w:rsidRDefault="00426ABF" w:rsidP="00A940F0">
      <w:pPr>
        <w:pStyle w:val="SubttuloDBC"/>
        <w:numPr>
          <w:ilvl w:val="0"/>
          <w:numId w:val="0"/>
        </w:numPr>
        <w:spacing w:before="0" w:after="0"/>
        <w:ind w:left="567"/>
        <w:rPr>
          <w:color w:val="0000FF"/>
        </w:rPr>
      </w:pPr>
      <w:bookmarkStart w:id="82" w:name="_Toc366162479"/>
      <w:bookmarkStart w:id="83" w:name="_Toc400029046"/>
      <w:r w:rsidRPr="00BA180D">
        <w:rPr>
          <w:color w:val="0000FF"/>
        </w:rPr>
        <w:t>(método a ser aplicado en el presente proceso de contratación)</w:t>
      </w:r>
      <w:bookmarkEnd w:id="82"/>
      <w:bookmarkEnd w:id="83"/>
    </w:p>
    <w:p w:rsidR="00A940F0" w:rsidRPr="00472107" w:rsidRDefault="00A940F0" w:rsidP="00A940F0">
      <w:pPr>
        <w:pStyle w:val="SubttuloDBC"/>
        <w:numPr>
          <w:ilvl w:val="0"/>
          <w:numId w:val="0"/>
        </w:numPr>
        <w:spacing w:before="0" w:after="0"/>
        <w:ind w:left="567"/>
        <w:rPr>
          <w:color w:val="4F6228" w:themeColor="accent3" w:themeShade="80"/>
          <w:sz w:val="10"/>
          <w:szCs w:val="10"/>
        </w:rPr>
      </w:pPr>
    </w:p>
    <w:p w:rsidR="0098019B" w:rsidRDefault="00F8251F" w:rsidP="00A940F0">
      <w:pPr>
        <w:pStyle w:val="Ttulo2"/>
        <w:tabs>
          <w:tab w:val="clear" w:pos="794"/>
          <w:tab w:val="num" w:pos="1276"/>
        </w:tabs>
        <w:ind w:left="1276" w:hanging="709"/>
        <w:jc w:val="both"/>
        <w:rPr>
          <w:rFonts w:ascii="Verdana" w:hAnsi="Verdana"/>
          <w:sz w:val="18"/>
          <w:szCs w:val="18"/>
          <w:u w:val="none"/>
        </w:rPr>
      </w:pPr>
      <w:bookmarkStart w:id="84" w:name="_Toc346873807"/>
      <w:bookmarkStart w:id="85" w:name="_Toc40002904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84"/>
      <w:bookmarkEnd w:id="85"/>
    </w:p>
    <w:p w:rsidR="00A940F0" w:rsidRPr="00472107" w:rsidRDefault="00A940F0" w:rsidP="00A940F0">
      <w:pPr>
        <w:rPr>
          <w:sz w:val="10"/>
          <w:szCs w:val="10"/>
          <w:lang w:val="es-MX"/>
        </w:rPr>
      </w:pPr>
    </w:p>
    <w:p w:rsidR="00FE5E12" w:rsidRDefault="00820CE4" w:rsidP="00A940F0">
      <w:pPr>
        <w:pStyle w:val="Ttulo3"/>
        <w:tabs>
          <w:tab w:val="clear" w:pos="1224"/>
        </w:tabs>
        <w:ind w:left="2127" w:hanging="851"/>
        <w:jc w:val="both"/>
        <w:rPr>
          <w:rFonts w:ascii="Verdana" w:hAnsi="Verdana" w:cs="Arial"/>
          <w:b/>
          <w:sz w:val="18"/>
          <w:szCs w:val="18"/>
          <w:u w:val="none"/>
        </w:rPr>
      </w:pPr>
      <w:bookmarkStart w:id="86" w:name="_Toc400029048"/>
      <w:r>
        <w:rPr>
          <w:rFonts w:ascii="Verdana" w:hAnsi="Verdana" w:cs="Arial"/>
          <w:b/>
          <w:sz w:val="18"/>
          <w:szCs w:val="18"/>
          <w:u w:val="none"/>
        </w:rPr>
        <w:t>Verificación y Corrección de er</w:t>
      </w:r>
      <w:r w:rsidR="0098019B" w:rsidRPr="00533D45">
        <w:rPr>
          <w:rFonts w:ascii="Verdana" w:hAnsi="Verdana" w:cs="Arial"/>
          <w:b/>
          <w:sz w:val="18"/>
          <w:szCs w:val="18"/>
          <w:u w:val="none"/>
        </w:rPr>
        <w:t>rores Aritméticos</w:t>
      </w:r>
      <w:bookmarkEnd w:id="86"/>
    </w:p>
    <w:p w:rsidR="00A940F0" w:rsidRPr="00472107" w:rsidRDefault="00A940F0" w:rsidP="00A940F0">
      <w:pPr>
        <w:rPr>
          <w:sz w:val="10"/>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 xml:space="preserve">Se corregirán los errores </w:t>
      </w:r>
      <w:r w:rsidR="00D45DAD" w:rsidRPr="00673E6A">
        <w:rPr>
          <w:rFonts w:ascii="Verdana" w:hAnsi="Verdana" w:cs="Arial"/>
          <w:sz w:val="18"/>
          <w:szCs w:val="18"/>
        </w:rPr>
        <w:t>aritméticos</w:t>
      </w:r>
      <w:r w:rsidR="00D45DAD">
        <w:rPr>
          <w:rFonts w:ascii="Verdana" w:hAnsi="Verdana" w:cs="Arial"/>
          <w:sz w:val="18"/>
          <w:szCs w:val="18"/>
        </w:rPr>
        <w:t xml:space="preserve"> (cuando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D45DAD">
        <w:rPr>
          <w:rFonts w:ascii="Verdana" w:hAnsi="Verdana" w:cs="Arial"/>
          <w:sz w:val="18"/>
          <w:szCs w:val="18"/>
        </w:rPr>
        <w:t xml:space="preserve">en el </w:t>
      </w:r>
      <w:r w:rsidR="00426ABF">
        <w:rPr>
          <w:rFonts w:ascii="Verdana" w:hAnsi="Verdana" w:cs="Arial"/>
          <w:sz w:val="18"/>
          <w:szCs w:val="18"/>
        </w:rPr>
        <w:t xml:space="preserve">Formulario A-1 </w:t>
      </w:r>
      <w:r w:rsidR="00BB372C" w:rsidRPr="00533D45">
        <w:rPr>
          <w:rFonts w:ascii="Verdana" w:hAnsi="Verdana" w:cs="Arial"/>
          <w:sz w:val="18"/>
          <w:szCs w:val="18"/>
        </w:rPr>
        <w:t xml:space="preserve">de </w:t>
      </w:r>
      <w:r w:rsidR="0098019B" w:rsidRPr="00533D45">
        <w:rPr>
          <w:rFonts w:ascii="Verdana" w:hAnsi="Verdana" w:cs="Arial"/>
          <w:sz w:val="18"/>
          <w:szCs w:val="18"/>
        </w:rPr>
        <w:t xml:space="preserve">cada </w:t>
      </w:r>
      <w:r w:rsidR="00BB372C" w:rsidRPr="00533D45">
        <w:rPr>
          <w:rFonts w:ascii="Verdana" w:hAnsi="Verdana" w:cs="Arial"/>
          <w:sz w:val="18"/>
          <w:szCs w:val="18"/>
        </w:rPr>
        <w:t>cotización</w:t>
      </w:r>
      <w:r w:rsidR="0098019B" w:rsidRPr="00533D45">
        <w:rPr>
          <w:rFonts w:ascii="Verdana" w:hAnsi="Verdana" w:cs="Arial"/>
          <w:sz w:val="18"/>
          <w:szCs w:val="18"/>
        </w:rPr>
        <w:t>, considerando lo siguiente:</w:t>
      </w:r>
    </w:p>
    <w:p w:rsidR="00A940F0" w:rsidRPr="00472107" w:rsidRDefault="00A940F0" w:rsidP="00A940F0">
      <w:pPr>
        <w:pStyle w:val="Prrafodelista"/>
        <w:tabs>
          <w:tab w:val="left" w:pos="2127"/>
        </w:tabs>
        <w:ind w:left="2127" w:hanging="1276"/>
        <w:jc w:val="both"/>
        <w:rPr>
          <w:rFonts w:ascii="Verdana" w:hAnsi="Verdana" w:cs="Arial"/>
          <w:sz w:val="10"/>
          <w:szCs w:val="10"/>
        </w:rPr>
      </w:pPr>
    </w:p>
    <w:p w:rsidR="0098019B" w:rsidRPr="00533D45" w:rsidRDefault="0098019B" w:rsidP="00A940F0">
      <w:pPr>
        <w:numPr>
          <w:ilvl w:val="0"/>
          <w:numId w:val="10"/>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A940F0">
      <w:pPr>
        <w:numPr>
          <w:ilvl w:val="0"/>
          <w:numId w:val="10"/>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98019B" w:rsidRPr="00533D45" w:rsidRDefault="0098019B" w:rsidP="00A940F0">
      <w:pPr>
        <w:numPr>
          <w:ilvl w:val="0"/>
          <w:numId w:val="10"/>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A940F0">
      <w:pPr>
        <w:numPr>
          <w:ilvl w:val="0"/>
          <w:numId w:val="10"/>
        </w:numPr>
        <w:ind w:left="2552" w:hanging="425"/>
        <w:jc w:val="both"/>
        <w:rPr>
          <w:rFonts w:cs="Arial"/>
          <w:sz w:val="18"/>
          <w:szCs w:val="18"/>
        </w:rPr>
      </w:pPr>
      <w:r w:rsidRPr="00CB2BE3">
        <w:rPr>
          <w:rFonts w:cs="Arial"/>
          <w:sz w:val="18"/>
          <w:szCs w:val="18"/>
        </w:rPr>
        <w:t xml:space="preserve">Si el monto ajustado por revisión aritmética superará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8019B" w:rsidRDefault="0098019B" w:rsidP="00A940F0">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xml:space="preserve">) </w:t>
      </w:r>
      <w:r w:rsidR="00B60569" w:rsidRPr="00533D45">
        <w:rPr>
          <w:rFonts w:cs="Arial"/>
          <w:sz w:val="18"/>
          <w:szCs w:val="18"/>
        </w:rPr>
        <w:t xml:space="preserve">será considerado como </w:t>
      </w:r>
      <w:r w:rsidR="003C5A86" w:rsidRPr="00533D45">
        <w:rPr>
          <w:rFonts w:cs="Arial"/>
          <w:sz w:val="18"/>
          <w:szCs w:val="18"/>
        </w:rPr>
        <w:t>MAPRA</w:t>
      </w:r>
      <w:r w:rsidR="00426ABF">
        <w:rPr>
          <w:rFonts w:cs="Arial"/>
          <w:sz w:val="18"/>
          <w:szCs w:val="18"/>
        </w:rPr>
        <w:t xml:space="preserve"> del Formulario V.</w:t>
      </w:r>
    </w:p>
    <w:p w:rsidR="00A940F0" w:rsidRPr="00533D45" w:rsidRDefault="00A940F0" w:rsidP="00A940F0">
      <w:pPr>
        <w:ind w:left="1985"/>
        <w:jc w:val="both"/>
        <w:rPr>
          <w:rFonts w:cs="Arial"/>
          <w:sz w:val="18"/>
          <w:szCs w:val="18"/>
        </w:rPr>
      </w:pPr>
    </w:p>
    <w:p w:rsidR="00A940F0" w:rsidRDefault="00CF4ABE" w:rsidP="00A940F0">
      <w:pPr>
        <w:pStyle w:val="Ttulo3"/>
        <w:tabs>
          <w:tab w:val="clear" w:pos="1224"/>
        </w:tabs>
        <w:ind w:left="2127" w:hanging="851"/>
        <w:jc w:val="both"/>
        <w:rPr>
          <w:rFonts w:ascii="Verdana" w:hAnsi="Verdana" w:cs="Arial"/>
          <w:b/>
          <w:sz w:val="18"/>
          <w:szCs w:val="18"/>
          <w:u w:val="none"/>
          <w:lang w:val="es-BO"/>
        </w:rPr>
      </w:pPr>
      <w:bookmarkStart w:id="87" w:name="_Toc400029049"/>
      <w:r w:rsidRPr="00533D45">
        <w:rPr>
          <w:rFonts w:ascii="Verdana" w:hAnsi="Verdana" w:cs="Arial"/>
          <w:b/>
          <w:sz w:val="18"/>
          <w:szCs w:val="18"/>
          <w:u w:val="none"/>
          <w:lang w:val="es-BO"/>
        </w:rPr>
        <w:t>Margen de Preferencia</w:t>
      </w:r>
      <w:bookmarkEnd w:id="87"/>
    </w:p>
    <w:p w:rsidR="00A940F0" w:rsidRPr="00472107" w:rsidRDefault="00A940F0" w:rsidP="00A940F0">
      <w:pPr>
        <w:rPr>
          <w:sz w:val="10"/>
          <w:szCs w:val="10"/>
          <w:lang w:val="es-BO"/>
        </w:rPr>
      </w:pPr>
    </w:p>
    <w:p w:rsidR="006A7307" w:rsidRDefault="006A7307" w:rsidP="00A940F0">
      <w:pPr>
        <w:pStyle w:val="Prrafodelista"/>
        <w:tabs>
          <w:tab w:val="left" w:pos="567"/>
        </w:tabs>
        <w:ind w:left="2127"/>
        <w:jc w:val="both"/>
        <w:rPr>
          <w:rFonts w:ascii="Verdana" w:hAnsi="Verdana" w:cs="Arial"/>
          <w:sz w:val="18"/>
          <w:szCs w:val="18"/>
        </w:rPr>
      </w:pPr>
      <w:r w:rsidRPr="00533D45">
        <w:rPr>
          <w:rFonts w:ascii="Verdana" w:hAnsi="Verdana" w:cs="Arial"/>
          <w:sz w:val="18"/>
          <w:szCs w:val="18"/>
        </w:rPr>
        <w:t xml:space="preserve">Una vez efectuada la corrección de los errores aritméticos, a las </w:t>
      </w:r>
      <w:r w:rsidR="00B60569" w:rsidRPr="00533D45">
        <w:rPr>
          <w:rFonts w:ascii="Verdana" w:hAnsi="Verdana" w:cs="Arial"/>
          <w:sz w:val="18"/>
          <w:szCs w:val="18"/>
        </w:rPr>
        <w:t>cotizaciones</w:t>
      </w:r>
      <w:r w:rsidRPr="00533D45">
        <w:rPr>
          <w:rFonts w:ascii="Verdana" w:hAnsi="Verdana" w:cs="Arial"/>
          <w:sz w:val="18"/>
          <w:szCs w:val="18"/>
        </w:rPr>
        <w:t xml:space="preserve"> que no fuesen descalificadas se </w:t>
      </w:r>
      <w:r w:rsidR="00591643" w:rsidRPr="00533D45">
        <w:rPr>
          <w:rFonts w:ascii="Verdana" w:hAnsi="Verdana" w:cs="Arial"/>
          <w:sz w:val="18"/>
          <w:szCs w:val="18"/>
        </w:rPr>
        <w:t xml:space="preserve">les </w:t>
      </w:r>
      <w:r w:rsidRPr="00533D45">
        <w:rPr>
          <w:rFonts w:ascii="Verdana" w:hAnsi="Verdana" w:cs="Arial"/>
          <w:sz w:val="18"/>
          <w:szCs w:val="18"/>
        </w:rPr>
        <w:t>aplicará los márgenes de preferencia, cuando corresponda.</w:t>
      </w:r>
    </w:p>
    <w:p w:rsidR="00A940F0" w:rsidRPr="00472107" w:rsidRDefault="00A940F0" w:rsidP="00A940F0">
      <w:pPr>
        <w:pStyle w:val="Prrafodelista"/>
        <w:tabs>
          <w:tab w:val="left" w:pos="567"/>
        </w:tabs>
        <w:ind w:left="2127"/>
        <w:jc w:val="both"/>
        <w:rPr>
          <w:rFonts w:ascii="Verdana" w:hAnsi="Verdana" w:cs="Arial"/>
          <w:sz w:val="10"/>
          <w:szCs w:val="10"/>
        </w:rPr>
      </w:pPr>
    </w:p>
    <w:p w:rsidR="00CF4ABE" w:rsidRDefault="00CF4ABE" w:rsidP="00BC2F3E">
      <w:pPr>
        <w:pStyle w:val="Prrafodelista"/>
        <w:numPr>
          <w:ilvl w:val="3"/>
          <w:numId w:val="23"/>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A940F0" w:rsidRPr="00472107" w:rsidRDefault="00A940F0" w:rsidP="00A940F0">
      <w:pPr>
        <w:pStyle w:val="Prrafodelista"/>
        <w:tabs>
          <w:tab w:val="left" w:pos="567"/>
        </w:tabs>
        <w:ind w:left="2977"/>
        <w:jc w:val="both"/>
        <w:rPr>
          <w:rFonts w:ascii="Verdana" w:hAnsi="Verdana" w:cs="Arial"/>
          <w:sz w:val="10"/>
          <w:szCs w:val="10"/>
        </w:rPr>
      </w:pPr>
    </w:p>
    <w:p w:rsidR="00CF4ABE" w:rsidRDefault="00CF4ABE" w:rsidP="00472107">
      <w:pPr>
        <w:numPr>
          <w:ilvl w:val="0"/>
          <w:numId w:val="19"/>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A940F0" w:rsidRPr="00472107" w:rsidRDefault="00A940F0" w:rsidP="00A940F0">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F4ABE" w:rsidRPr="00673E6A" w:rsidTr="00472107">
        <w:trPr>
          <w:trHeight w:val="403"/>
          <w:jc w:val="right"/>
        </w:trPr>
        <w:tc>
          <w:tcPr>
            <w:tcW w:w="3176"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472107">
        <w:trPr>
          <w:trHeight w:val="282"/>
          <w:jc w:val="right"/>
        </w:trPr>
        <w:tc>
          <w:tcPr>
            <w:tcW w:w="3176" w:type="dxa"/>
            <w:vAlign w:val="center"/>
          </w:tcPr>
          <w:p w:rsidR="00CF4ABE" w:rsidRPr="00673E6A" w:rsidRDefault="0098763D" w:rsidP="00A940F0">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82"/>
          <w:jc w:val="right"/>
        </w:trPr>
        <w:tc>
          <w:tcPr>
            <w:tcW w:w="3176"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673E6A" w:rsidRDefault="00CF4ABE" w:rsidP="00A940F0">
      <w:pPr>
        <w:ind w:left="1416"/>
        <w:jc w:val="both"/>
        <w:rPr>
          <w:rFonts w:cs="Arial"/>
          <w:sz w:val="18"/>
          <w:szCs w:val="18"/>
        </w:rPr>
      </w:pPr>
    </w:p>
    <w:p w:rsidR="00CF4ABE" w:rsidRDefault="00CF4ABE" w:rsidP="00472107">
      <w:pPr>
        <w:numPr>
          <w:ilvl w:val="0"/>
          <w:numId w:val="19"/>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472107" w:rsidRDefault="00CF4ABE" w:rsidP="00A940F0">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F4ABE" w:rsidRPr="00673E6A" w:rsidTr="00472107">
        <w:trPr>
          <w:jc w:val="right"/>
        </w:trPr>
        <w:tc>
          <w:tcPr>
            <w:tcW w:w="3190"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0.90</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A940F0" w:rsidRDefault="00A940F0" w:rsidP="00A940F0">
      <w:pPr>
        <w:pStyle w:val="Prrafodelista"/>
        <w:tabs>
          <w:tab w:val="left" w:pos="567"/>
        </w:tabs>
        <w:ind w:left="2977"/>
        <w:jc w:val="both"/>
        <w:rPr>
          <w:rFonts w:ascii="Verdana" w:hAnsi="Verdana" w:cs="Arial"/>
          <w:sz w:val="18"/>
          <w:szCs w:val="18"/>
        </w:rPr>
      </w:pPr>
    </w:p>
    <w:p w:rsidR="00CF4ABE" w:rsidRDefault="00CF4ABE" w:rsidP="00BC2F3E">
      <w:pPr>
        <w:pStyle w:val="Prrafodelista"/>
        <w:numPr>
          <w:ilvl w:val="3"/>
          <w:numId w:val="23"/>
        </w:numPr>
        <w:tabs>
          <w:tab w:val="left" w:pos="567"/>
        </w:tabs>
        <w:ind w:left="2977" w:hanging="851"/>
        <w:jc w:val="both"/>
        <w:rPr>
          <w:rFonts w:ascii="Verdana" w:hAnsi="Verdana" w:cs="Arial"/>
          <w:sz w:val="18"/>
          <w:szCs w:val="18"/>
        </w:rPr>
      </w:pPr>
      <w:r w:rsidRPr="00673E6A">
        <w:rPr>
          <w:rFonts w:ascii="Verdana" w:hAnsi="Verdana" w:cs="Arial"/>
          <w:sz w:val="18"/>
          <w:szCs w:val="18"/>
        </w:rPr>
        <w:lastRenderedPageBreak/>
        <w:t>Para las Micro y Pequeñas Empresas, Asociaciones de Pequeños Productores Urbanos y Rurales y Organizaciones Económicas Campesinas, se aplicará un margen de preferencia del veinte por ciento (20%) al precio ofertado.</w:t>
      </w:r>
    </w:p>
    <w:p w:rsidR="006F271A" w:rsidRPr="006F271A" w:rsidRDefault="006F271A" w:rsidP="006F271A">
      <w:pPr>
        <w:pStyle w:val="Prrafodelista"/>
        <w:tabs>
          <w:tab w:val="left" w:pos="567"/>
        </w:tabs>
        <w:ind w:left="2977"/>
        <w:jc w:val="both"/>
        <w:rPr>
          <w:rFonts w:ascii="Verdana" w:hAnsi="Verdana" w:cs="Arial"/>
          <w:sz w:val="10"/>
          <w:szCs w:val="18"/>
        </w:rPr>
      </w:pPr>
    </w:p>
    <w:p w:rsidR="00A940F0" w:rsidRPr="00472107" w:rsidRDefault="00A940F0" w:rsidP="00A940F0">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F4ABE" w:rsidRPr="00673E6A" w:rsidTr="00472107">
        <w:trPr>
          <w:jc w:val="right"/>
        </w:trPr>
        <w:tc>
          <w:tcPr>
            <w:tcW w:w="3470"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472107" w:rsidRDefault="00CF4ABE" w:rsidP="00A940F0">
      <w:pPr>
        <w:jc w:val="both"/>
        <w:rPr>
          <w:rFonts w:cs="Arial"/>
          <w:b/>
          <w:sz w:val="14"/>
          <w:szCs w:val="18"/>
        </w:rPr>
      </w:pPr>
    </w:p>
    <w:p w:rsidR="00841CDF" w:rsidRDefault="00841CDF" w:rsidP="00A940F0">
      <w:pPr>
        <w:pStyle w:val="Ttulo3"/>
        <w:tabs>
          <w:tab w:val="clear" w:pos="1224"/>
        </w:tabs>
        <w:ind w:left="2127" w:hanging="851"/>
        <w:jc w:val="both"/>
        <w:rPr>
          <w:rFonts w:ascii="Verdana" w:hAnsi="Verdana" w:cs="Arial"/>
          <w:b/>
          <w:sz w:val="18"/>
          <w:szCs w:val="18"/>
          <w:u w:val="none"/>
        </w:rPr>
      </w:pPr>
      <w:bookmarkStart w:id="88" w:name="_Toc400029050"/>
      <w:r w:rsidRPr="00554287">
        <w:rPr>
          <w:rFonts w:ascii="Verdana" w:hAnsi="Verdana" w:cs="Arial"/>
          <w:b/>
          <w:sz w:val="18"/>
          <w:szCs w:val="18"/>
          <w:u w:val="none"/>
        </w:rPr>
        <w:t>Factor de Ajuste Final</w:t>
      </w:r>
      <w:bookmarkEnd w:id="88"/>
    </w:p>
    <w:p w:rsidR="00A940F0" w:rsidRPr="00472107" w:rsidRDefault="00A940F0" w:rsidP="00A940F0">
      <w:pPr>
        <w:rPr>
          <w:sz w:val="12"/>
          <w:lang w:val="es-MX"/>
        </w:rPr>
      </w:pPr>
    </w:p>
    <w:p w:rsidR="00CF4ABE" w:rsidRDefault="00FE5E12" w:rsidP="00A940F0">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A940F0" w:rsidRPr="00472107" w:rsidRDefault="00A940F0" w:rsidP="00A940F0">
      <w:pPr>
        <w:tabs>
          <w:tab w:val="left" w:pos="567"/>
        </w:tabs>
        <w:jc w:val="both"/>
        <w:rPr>
          <w:rFonts w:cs="Arial"/>
          <w:sz w:val="10"/>
          <w:szCs w:val="10"/>
        </w:rPr>
      </w:pPr>
    </w:p>
    <w:p w:rsidR="00CF4ABE" w:rsidRPr="00673E6A" w:rsidRDefault="009C5836" w:rsidP="00A940F0">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824AC4" w:rsidRDefault="00CF4ABE" w:rsidP="00A940F0">
      <w:pPr>
        <w:ind w:left="1416"/>
        <w:jc w:val="both"/>
        <w:rPr>
          <w:rFonts w:cs="Arial"/>
          <w:sz w:val="14"/>
          <w:szCs w:val="18"/>
          <w:u w:val="single"/>
        </w:rPr>
      </w:pPr>
    </w:p>
    <w:p w:rsidR="00841CDF" w:rsidRDefault="00841CDF" w:rsidP="00A940F0">
      <w:pPr>
        <w:pStyle w:val="Ttulo3"/>
        <w:tabs>
          <w:tab w:val="clear" w:pos="1224"/>
        </w:tabs>
        <w:ind w:left="2127" w:hanging="851"/>
        <w:jc w:val="both"/>
        <w:rPr>
          <w:rFonts w:ascii="Verdana" w:hAnsi="Verdana" w:cs="Arial"/>
          <w:b/>
          <w:sz w:val="18"/>
          <w:szCs w:val="18"/>
          <w:u w:val="none"/>
        </w:rPr>
      </w:pPr>
      <w:bookmarkStart w:id="89" w:name="_Toc400029051"/>
      <w:r w:rsidRPr="00554287">
        <w:rPr>
          <w:rFonts w:ascii="Verdana" w:hAnsi="Verdana" w:cs="Arial"/>
          <w:b/>
          <w:sz w:val="18"/>
          <w:szCs w:val="18"/>
          <w:u w:val="none"/>
        </w:rPr>
        <w:t>Precio Ajustado</w:t>
      </w:r>
      <w:bookmarkEnd w:id="89"/>
    </w:p>
    <w:p w:rsidR="00A940F0" w:rsidRPr="00472107" w:rsidRDefault="00A940F0" w:rsidP="00A940F0">
      <w:pPr>
        <w:rPr>
          <w:sz w:val="12"/>
          <w:lang w:val="es-MX"/>
        </w:rPr>
      </w:pPr>
    </w:p>
    <w:p w:rsidR="00CF4ABE" w:rsidRDefault="00FE5E12" w:rsidP="00A940F0">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A940F0" w:rsidRPr="00472107" w:rsidRDefault="00A940F0" w:rsidP="00A940F0">
      <w:pPr>
        <w:pStyle w:val="Prrafodelista"/>
        <w:tabs>
          <w:tab w:val="left" w:pos="567"/>
        </w:tabs>
        <w:ind w:left="0"/>
        <w:jc w:val="both"/>
        <w:rPr>
          <w:rFonts w:ascii="Verdana" w:hAnsi="Verdana" w:cs="Arial"/>
          <w:sz w:val="10"/>
          <w:szCs w:val="18"/>
          <w:lang w:eastAsia="es-ES"/>
        </w:rPr>
      </w:pPr>
    </w:p>
    <w:p w:rsidR="00CF4ABE" w:rsidRPr="00673E6A" w:rsidRDefault="00733B70" w:rsidP="00A940F0">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pt;height:18.8pt" o:ole="">
            <v:imagedata r:id="rId12" o:title=""/>
          </v:shape>
          <o:OLEObject Type="Embed" ProgID="Equation.3" ShapeID="_x0000_i1025" DrawAspect="Content" ObjectID="_1473861474" r:id="rId13"/>
        </w:object>
      </w:r>
    </w:p>
    <w:p w:rsidR="00CF4ABE" w:rsidRPr="00673E6A" w:rsidRDefault="00CF4ABE" w:rsidP="00A940F0">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380" w:dyaOrig="260">
          <v:shape id="_x0000_i1026" type="#_x0000_t75" style="width:18.8pt;height:13.15pt" o:ole="">
            <v:imagedata r:id="rId14" o:title=""/>
          </v:shape>
          <o:OLEObject Type="Embed" ProgID="Equation.3" ShapeID="_x0000_i1026" DrawAspect="Content" ObjectID="_1473861475"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859" w:dyaOrig="260">
          <v:shape id="_x0000_i1027" type="#_x0000_t75" style="width:43.2pt;height:13.15pt" o:ole="">
            <v:imagedata r:id="rId16" o:title=""/>
          </v:shape>
          <o:OLEObject Type="Embed" ProgID="Equation.3" ShapeID="_x0000_i1027" DrawAspect="Content" ObjectID="_1473861476"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3B60D9" w:rsidP="006F271A">
      <w:pPr>
        <w:ind w:left="2127"/>
        <w:jc w:val="both"/>
        <w:rPr>
          <w:rFonts w:cs="Arial"/>
          <w:sz w:val="18"/>
          <w:szCs w:val="18"/>
        </w:rPr>
      </w:pPr>
      <w:r w:rsidRPr="00673E6A">
        <w:rPr>
          <w:position w:val="-10"/>
          <w:sz w:val="18"/>
          <w:szCs w:val="18"/>
        </w:rPr>
        <w:object w:dxaOrig="320" w:dyaOrig="340">
          <v:shape id="_x0000_i1028" type="#_x0000_t75" style="width:16.9pt;height:16.9pt" o:ole="">
            <v:imagedata r:id="rId18" o:title=""/>
          </v:shape>
          <o:OLEObject Type="Embed" ProgID="Equation.3" ShapeID="_x0000_i1028" DrawAspect="Content" ObjectID="_1473861477" r:id="rId19"/>
        </w:object>
      </w:r>
      <w:r w:rsidRPr="00673E6A">
        <w:rPr>
          <w:rFonts w:cs="Arial"/>
          <w:sz w:val="18"/>
          <w:szCs w:val="18"/>
        </w:rPr>
        <w:tab/>
      </w:r>
      <w:r w:rsidR="00335198">
        <w:rPr>
          <w:rFonts w:cs="Arial"/>
          <w:sz w:val="18"/>
          <w:szCs w:val="18"/>
        </w:rPr>
        <w:tab/>
      </w:r>
      <w:r w:rsidR="00F057B8" w:rsidRPr="00673E6A">
        <w:rPr>
          <w:rFonts w:cs="Arial"/>
          <w:sz w:val="18"/>
          <w:szCs w:val="18"/>
        </w:rPr>
        <w:t>:</w:t>
      </w:r>
      <w:r w:rsidR="00CF4ABE" w:rsidRPr="00673E6A">
        <w:rPr>
          <w:rFonts w:cs="Arial"/>
          <w:sz w:val="18"/>
          <w:szCs w:val="18"/>
        </w:rPr>
        <w:tab/>
        <w:t>Factor de ajuste final</w:t>
      </w:r>
    </w:p>
    <w:p w:rsidR="00F77783" w:rsidRPr="00472107" w:rsidRDefault="00F77783" w:rsidP="00A940F0">
      <w:pPr>
        <w:ind w:left="993"/>
        <w:jc w:val="both"/>
        <w:rPr>
          <w:rFonts w:cs="Arial"/>
          <w:sz w:val="12"/>
          <w:szCs w:val="18"/>
        </w:rPr>
      </w:pPr>
    </w:p>
    <w:p w:rsidR="00F77783" w:rsidRDefault="00F77783" w:rsidP="00A940F0">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w:t>
      </w:r>
      <w:r w:rsidR="00426ABF">
        <w:rPr>
          <w:rFonts w:cs="Arial"/>
          <w:sz w:val="18"/>
          <w:szCs w:val="18"/>
        </w:rPr>
        <w:t xml:space="preserve"> en </w:t>
      </w:r>
      <w:r w:rsidR="00270B28">
        <w:rPr>
          <w:rFonts w:cs="Arial"/>
          <w:sz w:val="18"/>
          <w:szCs w:val="18"/>
        </w:rPr>
        <w:t>la última columna d</w:t>
      </w:r>
      <w:r w:rsidR="00224FED">
        <w:rPr>
          <w:rFonts w:cs="Arial"/>
          <w:sz w:val="18"/>
          <w:szCs w:val="18"/>
        </w:rPr>
        <w:t>el Formulario V</w:t>
      </w:r>
      <w:r w:rsidRPr="00673E6A">
        <w:rPr>
          <w:rFonts w:cs="Arial"/>
          <w:sz w:val="18"/>
          <w:szCs w:val="18"/>
        </w:rPr>
        <w:t>.</w:t>
      </w:r>
    </w:p>
    <w:p w:rsidR="00A940F0" w:rsidRPr="00673E6A" w:rsidRDefault="00A940F0" w:rsidP="00A940F0">
      <w:pPr>
        <w:ind w:left="2127"/>
        <w:jc w:val="both"/>
        <w:rPr>
          <w:rFonts w:cs="Arial"/>
          <w:sz w:val="18"/>
          <w:szCs w:val="18"/>
        </w:rPr>
      </w:pPr>
    </w:p>
    <w:p w:rsidR="00B05EF3" w:rsidRDefault="0098019B" w:rsidP="00A940F0">
      <w:pPr>
        <w:pStyle w:val="Ttulo3"/>
        <w:tabs>
          <w:tab w:val="clear" w:pos="1224"/>
        </w:tabs>
        <w:ind w:left="2127" w:hanging="851"/>
        <w:jc w:val="both"/>
        <w:rPr>
          <w:rFonts w:ascii="Verdana" w:hAnsi="Verdana"/>
          <w:b/>
          <w:sz w:val="18"/>
          <w:szCs w:val="18"/>
          <w:u w:val="none"/>
        </w:rPr>
      </w:pPr>
      <w:bookmarkStart w:id="90" w:name="_Toc400029052"/>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bookmarkEnd w:id="90"/>
    </w:p>
    <w:p w:rsidR="00A940F0" w:rsidRPr="00A940F0" w:rsidRDefault="00A940F0" w:rsidP="00A940F0">
      <w:pPr>
        <w:rPr>
          <w:lang w:val="es-MX"/>
        </w:rPr>
      </w:pPr>
    </w:p>
    <w:p w:rsidR="0098019B" w:rsidRDefault="00C102C6" w:rsidP="00A940F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A940F0" w:rsidRPr="00673E6A" w:rsidRDefault="00A940F0" w:rsidP="00A940F0">
      <w:pPr>
        <w:pStyle w:val="Prrafodelista"/>
        <w:tabs>
          <w:tab w:val="left" w:pos="2127"/>
        </w:tabs>
        <w:ind w:left="2127"/>
        <w:jc w:val="both"/>
        <w:rPr>
          <w:rFonts w:ascii="Verdana" w:hAnsi="Verdana" w:cs="Arial"/>
          <w:sz w:val="18"/>
          <w:szCs w:val="18"/>
        </w:rPr>
      </w:pPr>
    </w:p>
    <w:p w:rsidR="0098019B" w:rsidRDefault="00CA325B" w:rsidP="00A940F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A940F0" w:rsidRPr="00673E6A" w:rsidRDefault="00A940F0" w:rsidP="00A940F0">
      <w:pPr>
        <w:tabs>
          <w:tab w:val="left" w:pos="2127"/>
          <w:tab w:val="left" w:pos="2268"/>
        </w:tabs>
        <w:ind w:left="2127"/>
        <w:jc w:val="both"/>
        <w:rPr>
          <w:sz w:val="18"/>
          <w:szCs w:val="18"/>
        </w:rPr>
      </w:pPr>
    </w:p>
    <w:p w:rsidR="0098019B" w:rsidRDefault="0098019B" w:rsidP="00A940F0">
      <w:pPr>
        <w:pStyle w:val="Ttulo2"/>
        <w:tabs>
          <w:tab w:val="clear" w:pos="794"/>
          <w:tab w:val="num" w:pos="1276"/>
        </w:tabs>
        <w:ind w:left="1276" w:hanging="709"/>
        <w:jc w:val="both"/>
        <w:rPr>
          <w:rFonts w:ascii="Verdana" w:hAnsi="Verdana" w:cs="Arial"/>
          <w:sz w:val="18"/>
          <w:szCs w:val="18"/>
          <w:u w:val="none"/>
        </w:rPr>
      </w:pPr>
      <w:bookmarkStart w:id="91" w:name="_Toc346873808"/>
      <w:bookmarkStart w:id="92" w:name="_Toc400029053"/>
      <w:r w:rsidRPr="00673E6A">
        <w:rPr>
          <w:rFonts w:ascii="Verdana" w:hAnsi="Verdana" w:cs="Arial"/>
          <w:sz w:val="18"/>
          <w:szCs w:val="18"/>
          <w:u w:val="none"/>
        </w:rPr>
        <w:t>Evaluación de la Propuesta Técnica</w:t>
      </w:r>
      <w:bookmarkEnd w:id="91"/>
      <w:bookmarkEnd w:id="92"/>
    </w:p>
    <w:p w:rsidR="00A940F0" w:rsidRPr="00A940F0" w:rsidRDefault="00A940F0" w:rsidP="00A940F0">
      <w:pPr>
        <w:rPr>
          <w:lang w:val="es-MX"/>
        </w:rPr>
      </w:pPr>
    </w:p>
    <w:p w:rsidR="0098019B" w:rsidRDefault="0098019B" w:rsidP="00A940F0">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426ABF" w:rsidRPr="00673E6A">
        <w:rPr>
          <w:rFonts w:cs="Arial"/>
          <w:sz w:val="18"/>
          <w:szCs w:val="18"/>
        </w:rPr>
        <w:t>Más</w:t>
      </w:r>
      <w:r w:rsidRPr="00673E6A">
        <w:rPr>
          <w:rFonts w:cs="Arial"/>
          <w:sz w:val="18"/>
          <w:szCs w:val="18"/>
        </w:rPr>
        <w:t xml:space="preserve"> Bajo</w:t>
      </w:r>
      <w:r w:rsidR="0010395C">
        <w:rPr>
          <w:rFonts w:cs="Arial"/>
          <w:sz w:val="18"/>
          <w:szCs w:val="18"/>
        </w:rPr>
        <w:t>,</w:t>
      </w:r>
      <w:r w:rsidR="00426ABF">
        <w:rPr>
          <w:rFonts w:cs="Arial"/>
          <w:sz w:val="18"/>
          <w:szCs w:val="18"/>
        </w:rPr>
        <w:t xml:space="preserve"> incluido en el Formulario V (Columna PA)</w:t>
      </w:r>
      <w:r w:rsidRPr="00673E6A">
        <w:rPr>
          <w:rFonts w:cs="Arial"/>
          <w:sz w:val="18"/>
          <w:szCs w:val="18"/>
        </w:rPr>
        <w:t xml:space="preserve"> y así sucesivamente.</w:t>
      </w:r>
    </w:p>
    <w:p w:rsidR="00A940F0" w:rsidRPr="00673E6A" w:rsidRDefault="00A940F0" w:rsidP="00A940F0">
      <w:pPr>
        <w:widowControl w:val="0"/>
        <w:tabs>
          <w:tab w:val="num" w:pos="1276"/>
          <w:tab w:val="left" w:pos="1418"/>
        </w:tabs>
        <w:ind w:left="1276"/>
        <w:jc w:val="both"/>
        <w:rPr>
          <w:rFonts w:cs="Arial"/>
          <w:sz w:val="18"/>
          <w:szCs w:val="18"/>
        </w:rPr>
      </w:pPr>
    </w:p>
    <w:p w:rsidR="0098019B" w:rsidRDefault="00CA325B" w:rsidP="00A940F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A940F0" w:rsidRPr="00673E6A" w:rsidRDefault="00A940F0" w:rsidP="00A940F0">
      <w:pPr>
        <w:tabs>
          <w:tab w:val="num" w:pos="1276"/>
          <w:tab w:val="left" w:pos="1418"/>
        </w:tabs>
        <w:ind w:left="1276"/>
        <w:jc w:val="both"/>
        <w:rPr>
          <w:sz w:val="18"/>
          <w:szCs w:val="18"/>
        </w:rPr>
      </w:pPr>
    </w:p>
    <w:p w:rsidR="007C1893" w:rsidRDefault="0098019B" w:rsidP="00A940F0">
      <w:pPr>
        <w:pStyle w:val="SubttuloDBC"/>
        <w:spacing w:before="0" w:after="0"/>
      </w:pPr>
      <w:bookmarkStart w:id="93" w:name="_Toc366162480"/>
      <w:bookmarkStart w:id="94" w:name="_Toc400029054"/>
      <w:r w:rsidRPr="00673E6A">
        <w:lastRenderedPageBreak/>
        <w:t>MÉTODO DE SELECCIÓN Y ADJUDICACIÓN CALIDAD, PROPUESTA TÉCNICA Y COSTO</w:t>
      </w:r>
      <w:bookmarkEnd w:id="93"/>
      <w:bookmarkEnd w:id="94"/>
    </w:p>
    <w:p w:rsidR="0098019B" w:rsidRDefault="007C1893" w:rsidP="00A940F0">
      <w:pPr>
        <w:pStyle w:val="Ttulo1"/>
        <w:numPr>
          <w:ilvl w:val="0"/>
          <w:numId w:val="0"/>
        </w:numPr>
        <w:ind w:left="567"/>
        <w:jc w:val="both"/>
        <w:rPr>
          <w:rFonts w:ascii="Verdana" w:hAnsi="Verdana" w:cs="Arial"/>
          <w:i/>
          <w:color w:val="FF0000"/>
          <w:sz w:val="18"/>
          <w:szCs w:val="18"/>
          <w:u w:val="none"/>
        </w:rPr>
      </w:pPr>
      <w:bookmarkStart w:id="95" w:name="_Toc400029055"/>
      <w:r w:rsidRPr="007C1893">
        <w:rPr>
          <w:rFonts w:ascii="Verdana" w:hAnsi="Verdana" w:cs="Arial"/>
          <w:i/>
          <w:color w:val="FF0000"/>
          <w:sz w:val="18"/>
          <w:szCs w:val="18"/>
          <w:u w:val="none"/>
        </w:rPr>
        <w:t>“NO APLICA ESTE MÉTODO”</w:t>
      </w:r>
      <w:bookmarkEnd w:id="95"/>
    </w:p>
    <w:p w:rsidR="00A940F0" w:rsidRPr="00A940F0" w:rsidRDefault="00A940F0" w:rsidP="00A940F0">
      <w:pPr>
        <w:rPr>
          <w:lang w:val="es-MX"/>
        </w:rPr>
      </w:pPr>
    </w:p>
    <w:p w:rsidR="004136B8" w:rsidRDefault="004136B8" w:rsidP="00A940F0">
      <w:pPr>
        <w:pStyle w:val="SubttuloDBC"/>
        <w:spacing w:before="0" w:after="0"/>
      </w:pPr>
      <w:bookmarkStart w:id="96" w:name="_Toc366162481"/>
      <w:bookmarkStart w:id="97" w:name="_Toc400029056"/>
      <w:r w:rsidRPr="00673E6A">
        <w:t>MÉTODO DE SELECCIÓN Y ADJUDICACIÓN CALIDAD</w:t>
      </w:r>
      <w:bookmarkEnd w:id="96"/>
      <w:bookmarkEnd w:id="97"/>
    </w:p>
    <w:p w:rsidR="003241A2" w:rsidRDefault="007C1893" w:rsidP="00A940F0">
      <w:pPr>
        <w:pStyle w:val="Ttulo1"/>
        <w:numPr>
          <w:ilvl w:val="0"/>
          <w:numId w:val="0"/>
        </w:numPr>
        <w:ind w:left="567"/>
        <w:jc w:val="both"/>
        <w:rPr>
          <w:rFonts w:ascii="Verdana" w:hAnsi="Verdana" w:cs="Arial"/>
          <w:i/>
          <w:color w:val="FF0000"/>
          <w:sz w:val="18"/>
          <w:szCs w:val="18"/>
          <w:u w:val="none"/>
        </w:rPr>
      </w:pPr>
      <w:bookmarkStart w:id="98" w:name="_Toc400029057"/>
      <w:r w:rsidRPr="007C1893">
        <w:rPr>
          <w:rFonts w:ascii="Verdana" w:hAnsi="Verdana" w:cs="Arial"/>
          <w:i/>
          <w:color w:val="FF0000"/>
          <w:sz w:val="18"/>
          <w:szCs w:val="18"/>
          <w:u w:val="none"/>
        </w:rPr>
        <w:t>“NO APLICA ESTE MÉTODO”</w:t>
      </w:r>
      <w:bookmarkEnd w:id="98"/>
    </w:p>
    <w:p w:rsidR="00A940F0" w:rsidRPr="00A940F0" w:rsidRDefault="00A940F0" w:rsidP="00A940F0">
      <w:pPr>
        <w:rPr>
          <w:lang w:val="es-MX"/>
        </w:rPr>
      </w:pPr>
    </w:p>
    <w:p w:rsidR="009B0729" w:rsidRDefault="009B0729" w:rsidP="00A940F0">
      <w:pPr>
        <w:pStyle w:val="SubttuloDBC"/>
        <w:spacing w:before="0" w:after="0"/>
      </w:pPr>
      <w:bookmarkStart w:id="99" w:name="_Toc366162482"/>
      <w:bookmarkStart w:id="100" w:name="_Toc400029058"/>
      <w:r w:rsidRPr="00673E6A">
        <w:t>CONTENIDO DEL INFORME DE EVALUACIÓN Y RECOMENDACIÓN</w:t>
      </w:r>
      <w:bookmarkEnd w:id="99"/>
      <w:bookmarkEnd w:id="100"/>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101" w:name="_Toc366162483"/>
      <w:bookmarkStart w:id="102" w:name="_Toc400029059"/>
      <w:r w:rsidRPr="00673E6A">
        <w:t>ADJUDICACIÓN O DECLARATORIA DESIERTA</w:t>
      </w:r>
      <w:bookmarkEnd w:id="101"/>
      <w:bookmarkEnd w:id="102"/>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bookmarkStart w:id="103" w:name="_Toc400029060"/>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bookmarkEnd w:id="103"/>
    </w:p>
    <w:p w:rsidR="00A940F0" w:rsidRPr="00A940F0" w:rsidRDefault="00A940F0" w:rsidP="00A940F0"/>
    <w:p w:rsidR="00B45537"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bookmarkStart w:id="104" w:name="_Toc400029061"/>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bookmarkEnd w:id="104"/>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bookmarkStart w:id="105" w:name="_Toc400029062"/>
      <w:r w:rsidRPr="00F137C7">
        <w:rPr>
          <w:rFonts w:ascii="Verdana" w:hAnsi="Verdana" w:cs="Arial"/>
          <w:b w:val="0"/>
          <w:sz w:val="18"/>
          <w:szCs w:val="18"/>
          <w:u w:val="none"/>
          <w:lang w:val="es-ES"/>
        </w:rPr>
        <w:t>En contrataciones hasta Bs200.000 (DOSCIENTOS MIL 00/100 BOLIVIANOS), el documento de adjudicación o declaratoria desierta deberá ser publicado en el SICOES, para efectos de comunicación.</w:t>
      </w:r>
      <w:bookmarkEnd w:id="105"/>
      <w:r w:rsidRPr="00F137C7">
        <w:rPr>
          <w:rFonts w:ascii="Verdana" w:hAnsi="Verdana" w:cs="Arial"/>
          <w:b w:val="0"/>
          <w:sz w:val="18"/>
          <w:szCs w:val="18"/>
          <w:u w:val="none"/>
          <w:lang w:val="es-ES"/>
        </w:rPr>
        <w:t xml:space="preserve"> </w:t>
      </w:r>
    </w:p>
    <w:p w:rsidR="00A940F0" w:rsidRPr="00A940F0" w:rsidRDefault="00A940F0" w:rsidP="00A940F0"/>
    <w:p w:rsidR="00A72FB0" w:rsidRDefault="004919BB" w:rsidP="00A940F0">
      <w:pPr>
        <w:pStyle w:val="SubttuloDBC"/>
        <w:spacing w:before="0" w:after="0"/>
      </w:pPr>
      <w:bookmarkStart w:id="106" w:name="_Toc366162484"/>
      <w:bookmarkStart w:id="107" w:name="_Toc400029063"/>
      <w:r w:rsidRPr="00673E6A">
        <w:t>FORMALIZACIÓN DE LA CONTRATACIÓN</w:t>
      </w:r>
      <w:bookmarkEnd w:id="106"/>
      <w:bookmarkEnd w:id="107"/>
    </w:p>
    <w:p w:rsidR="00A940F0" w:rsidRDefault="00A940F0" w:rsidP="00A940F0">
      <w:pPr>
        <w:pStyle w:val="SubttuloDBC"/>
        <w:numPr>
          <w:ilvl w:val="0"/>
          <w:numId w:val="0"/>
        </w:numPr>
        <w:spacing w:before="0" w:after="0"/>
        <w:ind w:left="567"/>
      </w:pPr>
    </w:p>
    <w:p w:rsidR="007E4CA1"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bookmarkStart w:id="108" w:name="_Toc400029064"/>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fotocopias</w:t>
      </w:r>
      <w:r w:rsidR="006F271A">
        <w:rPr>
          <w:rFonts w:ascii="Verdana" w:hAnsi="Verdana" w:cs="Arial"/>
          <w:b w:val="0"/>
          <w:sz w:val="18"/>
          <w:szCs w:val="18"/>
          <w:u w:val="none"/>
          <w:lang w:val="es-ES" w:eastAsia="en-US"/>
        </w:rPr>
        <w:t xml:space="preserve"> (según corresponda)</w:t>
      </w:r>
      <w:r w:rsidRPr="00811A02">
        <w:rPr>
          <w:rFonts w:ascii="Verdana" w:hAnsi="Verdana" w:cs="Arial"/>
          <w:b w:val="0"/>
          <w:sz w:val="18"/>
          <w:szCs w:val="18"/>
          <w:u w:val="none"/>
          <w:lang w:val="es-ES" w:eastAsia="en-US"/>
        </w:rPr>
        <w:t xml:space="preserve">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w:t>
      </w:r>
      <w:bookmarkEnd w:id="108"/>
      <w:r w:rsidR="00086B26" w:rsidRPr="00811A02">
        <w:rPr>
          <w:rFonts w:ascii="Verdana" w:hAnsi="Verdana" w:cs="Arial"/>
          <w:b w:val="0"/>
          <w:sz w:val="18"/>
          <w:szCs w:val="18"/>
          <w:u w:val="none"/>
          <w:lang w:val="es-ES" w:eastAsia="en-US"/>
        </w:rPr>
        <w:t xml:space="preserv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BC2F3E">
      <w:pPr>
        <w:pStyle w:val="Prrafodelista"/>
        <w:numPr>
          <w:ilvl w:val="1"/>
          <w:numId w:val="24"/>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 xml:space="preserve">u otras causas debidamente </w:t>
      </w:r>
      <w:r w:rsidR="006465D4" w:rsidRPr="00673E6A">
        <w:rPr>
          <w:rFonts w:cs="Arial"/>
          <w:sz w:val="18"/>
          <w:szCs w:val="18"/>
        </w:rPr>
        <w:lastRenderedPageBreak/>
        <w:t>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BF7AEC"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r w:rsidR="00404A46" w:rsidRPr="00673E6A">
        <w:rPr>
          <w:rFonts w:cs="Arial"/>
          <w:sz w:val="18"/>
          <w:szCs w:val="18"/>
        </w:rPr>
        <w:tab/>
      </w:r>
    </w:p>
    <w:p w:rsidR="00BA180D" w:rsidRDefault="00BA180D" w:rsidP="00A940F0">
      <w:pPr>
        <w:tabs>
          <w:tab w:val="left" w:pos="1276"/>
        </w:tabs>
        <w:ind w:left="1276" w:hanging="709"/>
        <w:jc w:val="both"/>
        <w:rPr>
          <w:rFonts w:cs="Arial"/>
          <w:sz w:val="18"/>
          <w:szCs w:val="18"/>
        </w:rPr>
      </w:pPr>
    </w:p>
    <w:p w:rsidR="00F55AAA" w:rsidRDefault="0032182A" w:rsidP="00A940F0">
      <w:pPr>
        <w:pStyle w:val="SubttuloDBC"/>
        <w:spacing w:before="0" w:after="0"/>
      </w:pPr>
      <w:bookmarkStart w:id="109" w:name="_Toc366162485"/>
      <w:bookmarkStart w:id="110" w:name="_Toc400029065"/>
      <w:r w:rsidRPr="00CB2BE3">
        <w:t>MODIFICACIONES AL CONTRATO</w:t>
      </w:r>
      <w:bookmarkEnd w:id="109"/>
      <w:bookmarkEnd w:id="110"/>
      <w:r w:rsidR="00EB4651" w:rsidRPr="00CB2BE3">
        <w:t xml:space="preserve"> </w:t>
      </w:r>
    </w:p>
    <w:p w:rsidR="006A57C8" w:rsidRPr="00CB2BE3" w:rsidRDefault="006A57C8" w:rsidP="006A57C8">
      <w:pPr>
        <w:pStyle w:val="SubttuloDBC"/>
        <w:numPr>
          <w:ilvl w:val="0"/>
          <w:numId w:val="0"/>
        </w:numPr>
        <w:spacing w:before="0" w:after="0"/>
        <w:ind w:left="567"/>
      </w:pPr>
    </w:p>
    <w:p w:rsidR="00D45DAD" w:rsidRPr="00673E6A" w:rsidRDefault="00D45DAD" w:rsidP="00D45DAD">
      <w:pPr>
        <w:tabs>
          <w:tab w:val="left" w:pos="567"/>
        </w:tabs>
        <w:ind w:left="567"/>
        <w:jc w:val="both"/>
        <w:rPr>
          <w:sz w:val="18"/>
          <w:szCs w:val="18"/>
          <w:lang w:val="es-BO" w:eastAsia="es-BO"/>
        </w:rPr>
      </w:pPr>
      <w:r w:rsidRPr="00673E6A">
        <w:rPr>
          <w:sz w:val="18"/>
          <w:szCs w:val="18"/>
          <w:lang w:val="es-BO" w:eastAsia="es-BO"/>
        </w:rPr>
        <w:t xml:space="preserve">Las </w:t>
      </w:r>
      <w:r w:rsidRPr="00D45DAD">
        <w:rPr>
          <w:rFonts w:cs="Arial"/>
          <w:sz w:val="18"/>
          <w:szCs w:val="18"/>
        </w:rPr>
        <w:t>modificaciones</w:t>
      </w:r>
      <w:r w:rsidRPr="00673E6A">
        <w:rPr>
          <w:sz w:val="18"/>
          <w:szCs w:val="18"/>
          <w:lang w:val="es-BO" w:eastAsia="es-BO"/>
        </w:rPr>
        <w:t xml:space="preserve"> al contrato podrán efectuarse mediante</w:t>
      </w:r>
      <w:r w:rsidRPr="00673E6A">
        <w:rPr>
          <w:b/>
          <w:sz w:val="18"/>
          <w:szCs w:val="18"/>
          <w:lang w:val="es-BO" w:eastAsia="es-BO"/>
        </w:rPr>
        <w:t xml:space="preserve"> Contrato Modificatorio</w:t>
      </w:r>
      <w:r>
        <w:rPr>
          <w:b/>
          <w:sz w:val="18"/>
          <w:szCs w:val="18"/>
          <w:lang w:val="es-BO" w:eastAsia="es-BO"/>
        </w:rPr>
        <w:t xml:space="preserve"> </w:t>
      </w:r>
      <w:r w:rsidRPr="00673E6A">
        <w:rPr>
          <w:sz w:val="18"/>
          <w:szCs w:val="18"/>
          <w:lang w:val="es-BO" w:eastAsia="es-BO"/>
        </w:rPr>
        <w:t xml:space="preserve">cuando la modificación a ser introducida afecte el alcance, monto y/o plazo del contrato sin dar lugar al incremento de los precios unitarios. </w:t>
      </w:r>
    </w:p>
    <w:p w:rsidR="00D45DAD" w:rsidRPr="00673E6A" w:rsidRDefault="00D45DAD" w:rsidP="00D45DAD">
      <w:pPr>
        <w:tabs>
          <w:tab w:val="num" w:pos="567"/>
        </w:tabs>
        <w:ind w:left="567" w:hanging="567"/>
        <w:jc w:val="both"/>
        <w:rPr>
          <w:b/>
          <w:sz w:val="18"/>
          <w:szCs w:val="18"/>
          <w:lang w:val="es-BO" w:eastAsia="es-BO"/>
        </w:rPr>
      </w:pPr>
    </w:p>
    <w:p w:rsidR="00D45DAD" w:rsidRPr="00673E6A" w:rsidRDefault="00D45DAD" w:rsidP="00D45DAD">
      <w:pPr>
        <w:tabs>
          <w:tab w:val="num" w:pos="567"/>
        </w:tabs>
        <w:ind w:left="567" w:hanging="567"/>
        <w:jc w:val="both"/>
        <w:rPr>
          <w:sz w:val="18"/>
          <w:szCs w:val="18"/>
          <w:lang w:val="es-BO" w:eastAsia="es-BO"/>
        </w:rPr>
      </w:pPr>
      <w:r w:rsidRPr="00673E6A">
        <w:rPr>
          <w:sz w:val="18"/>
          <w:szCs w:val="18"/>
          <w:lang w:val="es-BO" w:eastAsia="es-BO"/>
        </w:rPr>
        <w:tab/>
        <w:t>Se podrán realizar uno o varios contratos modificatorios, que sumados no deberán exceder el diez por ciento (10%) del monto del contrato principal.</w:t>
      </w:r>
    </w:p>
    <w:p w:rsidR="00D45DAD" w:rsidRDefault="00D45DAD" w:rsidP="00D45DAD">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111" w:name="_Toc366162486"/>
      <w:bookmarkStart w:id="112" w:name="_Toc400029066"/>
      <w:r w:rsidRPr="00673E6A">
        <w:t>ENTREGA DE BIENES</w:t>
      </w:r>
      <w:bookmarkEnd w:id="111"/>
      <w:bookmarkEnd w:id="112"/>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113" w:name="_Toc366162487"/>
      <w:bookmarkStart w:id="114" w:name="_Toc400029067"/>
      <w:r w:rsidRPr="00673E6A">
        <w:t xml:space="preserve">CIERRE </w:t>
      </w:r>
      <w:r w:rsidR="00F0711F" w:rsidRPr="00673E6A">
        <w:t xml:space="preserve">DEL CONTRATO </w:t>
      </w:r>
      <w:r w:rsidR="00E20DDD">
        <w:t xml:space="preserve">U </w:t>
      </w:r>
      <w:r w:rsidR="00E20DDD" w:rsidRPr="00BF7AEC">
        <w:rPr>
          <w:color w:val="0000FF"/>
        </w:rPr>
        <w:t xml:space="preserve">ORDEN DE COMPRA </w:t>
      </w:r>
      <w:r w:rsidR="00F0711F" w:rsidRPr="00673E6A">
        <w:t>Y PAGO</w:t>
      </w:r>
      <w:bookmarkEnd w:id="113"/>
      <w:bookmarkEnd w:id="114"/>
    </w:p>
    <w:p w:rsidR="006A57C8" w:rsidRPr="00673E6A" w:rsidRDefault="006A57C8" w:rsidP="006A57C8">
      <w:pPr>
        <w:pStyle w:val="SubttuloDBC"/>
        <w:numPr>
          <w:ilvl w:val="0"/>
          <w:numId w:val="0"/>
        </w:numPr>
        <w:spacing w:before="0" w:after="0"/>
        <w:ind w:left="567"/>
      </w:pPr>
    </w:p>
    <w:p w:rsidR="00C325A4" w:rsidRDefault="00C325A4" w:rsidP="00A940F0">
      <w:pPr>
        <w:numPr>
          <w:ilvl w:val="1"/>
          <w:numId w:val="12"/>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A940F0">
      <w:pPr>
        <w:numPr>
          <w:ilvl w:val="1"/>
          <w:numId w:val="12"/>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A940F0">
      <w:pPr>
        <w:numPr>
          <w:ilvl w:val="1"/>
          <w:numId w:val="12"/>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Default="00533D45"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lastRenderedPageBreak/>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pPr>
        <w:rPr>
          <w:rFonts w:cs="Arial"/>
          <w:b/>
          <w:sz w:val="18"/>
          <w:szCs w:val="18"/>
        </w:rPr>
      </w:pPr>
      <w:bookmarkStart w:id="115" w:name="_Toc346871641"/>
      <w:bookmarkStart w:id="116" w:name="_Toc346873831"/>
      <w:r>
        <w:br w:type="page"/>
      </w:r>
    </w:p>
    <w:p w:rsidR="006A57C8" w:rsidRDefault="00540BEE" w:rsidP="00A940F0">
      <w:pPr>
        <w:pStyle w:val="TtuloDBC"/>
        <w:rPr>
          <w:sz w:val="20"/>
        </w:rPr>
      </w:pPr>
      <w:bookmarkStart w:id="117" w:name="_Toc366162488"/>
      <w:r w:rsidRPr="006A57C8">
        <w:rPr>
          <w:sz w:val="20"/>
        </w:rPr>
        <w:lastRenderedPageBreak/>
        <w:t>PARTE II</w:t>
      </w:r>
      <w:bookmarkEnd w:id="115"/>
      <w:bookmarkEnd w:id="116"/>
      <w:bookmarkEnd w:id="117"/>
    </w:p>
    <w:p w:rsidR="006A57C8" w:rsidRPr="006A57C8" w:rsidRDefault="006A57C8" w:rsidP="00A940F0">
      <w:pPr>
        <w:pStyle w:val="TtuloDBC"/>
        <w:rPr>
          <w:sz w:val="20"/>
        </w:rPr>
      </w:pPr>
    </w:p>
    <w:p w:rsidR="00540BEE" w:rsidRDefault="00540BEE" w:rsidP="00A940F0">
      <w:pPr>
        <w:pStyle w:val="TtuloDBC"/>
        <w:rPr>
          <w:sz w:val="20"/>
        </w:rPr>
      </w:pPr>
      <w:bookmarkStart w:id="118" w:name="_Toc366162489"/>
      <w:r w:rsidRPr="006A57C8">
        <w:rPr>
          <w:sz w:val="20"/>
        </w:rPr>
        <w:t>INFORMACIÓN TÉCNICA DE LA CONTRATACIÓN</w:t>
      </w:r>
      <w:bookmarkEnd w:id="118"/>
    </w:p>
    <w:p w:rsidR="006A57C8" w:rsidRPr="006A57C8" w:rsidRDefault="006A57C8" w:rsidP="00A940F0">
      <w:pPr>
        <w:pStyle w:val="TtuloDBC"/>
        <w:rPr>
          <w:sz w:val="20"/>
        </w:rPr>
      </w:pPr>
    </w:p>
    <w:p w:rsidR="00540BEE" w:rsidRPr="00673E6A"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119" w:name="_Toc366162490"/>
      <w:bookmarkStart w:id="120" w:name="_Toc400029068"/>
      <w:r w:rsidRPr="00673E6A">
        <w:t>CONVOCATORIA Y DATOS GENERALES DE LA CONTRATACIÓN</w:t>
      </w:r>
      <w:bookmarkEnd w:id="119"/>
      <w:bookmarkEnd w:id="120"/>
    </w:p>
    <w:p w:rsidR="00B3442F" w:rsidRPr="00E90C12" w:rsidRDefault="00B3442F" w:rsidP="00B3442F">
      <w:pPr>
        <w:pStyle w:val="SubttuloDBC"/>
        <w:numPr>
          <w:ilvl w:val="0"/>
          <w:numId w:val="0"/>
        </w:numPr>
        <w:spacing w:before="0" w:after="0"/>
        <w:ind w:left="567"/>
        <w:rPr>
          <w:sz w:val="8"/>
        </w:rPr>
      </w:pPr>
    </w:p>
    <w:tbl>
      <w:tblPr>
        <w:tblW w:w="10489" w:type="dxa"/>
        <w:jc w:val="center"/>
        <w:tblInd w:w="-923" w:type="dxa"/>
        <w:tblLayout w:type="fixed"/>
        <w:tblCellMar>
          <w:left w:w="70" w:type="dxa"/>
          <w:right w:w="70" w:type="dxa"/>
        </w:tblCellMar>
        <w:tblLook w:val="04A0" w:firstRow="1" w:lastRow="0" w:firstColumn="1" w:lastColumn="0" w:noHBand="0" w:noVBand="1"/>
      </w:tblPr>
      <w:tblGrid>
        <w:gridCol w:w="903"/>
        <w:gridCol w:w="2150"/>
        <w:gridCol w:w="88"/>
        <w:gridCol w:w="72"/>
        <w:gridCol w:w="38"/>
        <w:gridCol w:w="50"/>
        <w:gridCol w:w="87"/>
        <w:gridCol w:w="73"/>
        <w:gridCol w:w="69"/>
        <w:gridCol w:w="64"/>
        <w:gridCol w:w="366"/>
        <w:gridCol w:w="79"/>
        <w:gridCol w:w="398"/>
        <w:gridCol w:w="398"/>
        <w:gridCol w:w="117"/>
        <w:gridCol w:w="264"/>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A0C13" w:rsidRPr="00CA0C13" w:rsidTr="00CC3BED">
        <w:trPr>
          <w:trHeight w:val="136"/>
          <w:jc w:val="center"/>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A0C13" w:rsidRPr="00CA0C13" w:rsidRDefault="00CA0C13" w:rsidP="00CA0C13">
            <w:pPr>
              <w:snapToGrid w:val="0"/>
              <w:rPr>
                <w:rFonts w:ascii="Arial" w:hAnsi="Arial" w:cs="Arial"/>
                <w:b/>
                <w:bCs/>
                <w:lang w:val="es-BO" w:eastAsia="es-BO"/>
              </w:rPr>
            </w:pPr>
            <w:bookmarkStart w:id="121" w:name="OLE_LINK3"/>
            <w:bookmarkStart w:id="122" w:name="OLE_LINK4"/>
            <w:r w:rsidRPr="00CA0C13">
              <w:rPr>
                <w:rFonts w:ascii="Arial" w:hAnsi="Arial" w:cs="Arial"/>
                <w:b/>
                <w:bCs/>
                <w:lang w:val="es-BO" w:eastAsia="es-BO"/>
              </w:rPr>
              <w:t>1.</w:t>
            </w:r>
            <w:r w:rsidRPr="00CA0C13">
              <w:rPr>
                <w:rFonts w:ascii="Times New Roman" w:hAnsi="Times New Roman"/>
                <w:b/>
                <w:bCs/>
                <w:lang w:val="es-BO" w:eastAsia="es-BO"/>
              </w:rPr>
              <w:t xml:space="preserve">    </w:t>
            </w:r>
            <w:r w:rsidRPr="00CA0C13">
              <w:rPr>
                <w:rFonts w:ascii="Arial" w:hAnsi="Arial" w:cs="Arial"/>
                <w:b/>
                <w:bCs/>
                <w:lang w:val="es-BO" w:eastAsia="es-BO"/>
              </w:rPr>
              <w:t>CONVOCATORIA</w:t>
            </w:r>
          </w:p>
        </w:tc>
      </w:tr>
      <w:tr w:rsidR="00CA0C13" w:rsidRPr="00CA0C13" w:rsidTr="00CC3BED">
        <w:trPr>
          <w:trHeight w:val="57"/>
          <w:jc w:val="center"/>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A0C13" w:rsidRPr="00CA0C13" w:rsidTr="00CC3BED">
        <w:trPr>
          <w:trHeight w:val="27"/>
          <w:jc w:val="center"/>
        </w:trPr>
        <w:tc>
          <w:tcPr>
            <w:tcW w:w="3053" w:type="dxa"/>
            <w:gridSpan w:val="2"/>
            <w:tcBorders>
              <w:top w:val="nil"/>
              <w:left w:val="single" w:sz="12" w:space="0" w:color="auto"/>
              <w:bottom w:val="nil"/>
              <w:right w:val="nil"/>
            </w:tcBorders>
            <w:shd w:val="clear" w:color="auto" w:fill="auto"/>
            <w:noWrap/>
            <w:vAlign w:val="center"/>
            <w:hideMark/>
          </w:tcPr>
          <w:p w:rsidR="00CA0C13" w:rsidRPr="00CA0C13" w:rsidRDefault="00CA0C13" w:rsidP="00CA0C13">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4"/>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4"/>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445"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r>
      <w:tr w:rsidR="00CA0C13" w:rsidRPr="00CA0C13" w:rsidTr="00CC3BED">
        <w:trPr>
          <w:trHeight w:val="235"/>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A0C13" w:rsidRPr="00CA0C13" w:rsidRDefault="00CA0C13" w:rsidP="00CA0C13">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7"/>
          <w:jc w:val="center"/>
        </w:trPr>
        <w:tc>
          <w:tcPr>
            <w:tcW w:w="3053" w:type="dxa"/>
            <w:gridSpan w:val="2"/>
            <w:tcBorders>
              <w:top w:val="nil"/>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445" w:type="dxa"/>
            <w:gridSpan w:val="2"/>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Cs/>
                <w:sz w:val="4"/>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r>
      <w:tr w:rsidR="00CA0C13" w:rsidRPr="00CA0C13" w:rsidTr="00CC3BED">
        <w:trPr>
          <w:trHeight w:val="235"/>
          <w:jc w:val="center"/>
        </w:trPr>
        <w:tc>
          <w:tcPr>
            <w:tcW w:w="3053" w:type="dxa"/>
            <w:gridSpan w:val="2"/>
            <w:tcBorders>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5C0A65">
        <w:trPr>
          <w:trHeight w:val="375"/>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A0C13" w:rsidRPr="00CA0C13" w:rsidTr="00EB6723">
              <w:trPr>
                <w:trHeight w:val="234"/>
              </w:trPr>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4</w:t>
                  </w:r>
                </w:p>
              </w:tc>
              <w:tc>
                <w:tcPr>
                  <w:tcW w:w="288" w:type="dxa"/>
                  <w:tcBorders>
                    <w:top w:val="nil"/>
                    <w:bottom w:val="nil"/>
                  </w:tcBorders>
                  <w:shd w:val="clear" w:color="auto" w:fill="auto"/>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A0C13" w:rsidRPr="00CA0C13" w:rsidRDefault="006A72B2" w:rsidP="00CA0C13">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CA0C13" w:rsidRPr="00CA0C13" w:rsidRDefault="006A72B2" w:rsidP="00CA0C1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CA0C13" w:rsidRPr="00CA0C13" w:rsidRDefault="006A72B2" w:rsidP="00CA0C13">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CA0C13" w:rsidRPr="00CA0C13" w:rsidRDefault="006A72B2" w:rsidP="00CA0C1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CA0C13" w:rsidRPr="00CA0C13" w:rsidRDefault="006A72B2" w:rsidP="00CA0C13">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CA0C13" w:rsidRPr="00CA0C13" w:rsidRDefault="006A72B2" w:rsidP="00CA0C13">
                  <w:pPr>
                    <w:snapToGrid w:val="0"/>
                    <w:jc w:val="center"/>
                    <w:rPr>
                      <w:rFonts w:ascii="Arial" w:hAnsi="Arial" w:cs="Arial"/>
                      <w:lang w:val="es-BO" w:eastAsia="es-BO"/>
                    </w:rPr>
                  </w:pPr>
                  <w:r>
                    <w:rPr>
                      <w:rFonts w:ascii="Arial" w:hAnsi="Arial" w:cs="Arial"/>
                      <w:lang w:val="es-BO" w:eastAsia="es-BO"/>
                    </w:rPr>
                    <w:t>0</w:t>
                  </w:r>
                </w:p>
              </w:tc>
              <w:tc>
                <w:tcPr>
                  <w:tcW w:w="250" w:type="dxa"/>
                  <w:tcBorders>
                    <w:top w:val="nil"/>
                    <w:bottom w:val="nil"/>
                  </w:tcBorders>
                  <w:shd w:val="clear" w:color="auto" w:fill="auto"/>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1</w:t>
                  </w:r>
                </w:p>
              </w:tc>
              <w:tc>
                <w:tcPr>
                  <w:tcW w:w="236" w:type="dxa"/>
                  <w:tcBorders>
                    <w:top w:val="nil"/>
                    <w:bottom w:val="nil"/>
                  </w:tcBorders>
                  <w:shd w:val="clear" w:color="auto" w:fill="auto"/>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A0C13" w:rsidRPr="00CA0C13" w:rsidRDefault="00CA0C13" w:rsidP="00CA0C13">
                  <w:pPr>
                    <w:snapToGrid w:val="0"/>
                    <w:rPr>
                      <w:rFonts w:ascii="Arial" w:hAnsi="Arial" w:cs="Arial"/>
                      <w:lang w:val="es-BO" w:eastAsia="es-BO"/>
                    </w:rPr>
                  </w:pPr>
                </w:p>
              </w:tc>
            </w:tr>
          </w:tbl>
          <w:p w:rsidR="00CA0C13" w:rsidRPr="00CA0C13" w:rsidRDefault="00CA0C13" w:rsidP="00CA0C13">
            <w:pPr>
              <w:snapToGrid w:val="0"/>
              <w:rPr>
                <w:rFonts w:ascii="Arial" w:hAnsi="Arial" w:cs="Arial"/>
                <w:sz w:val="4"/>
                <w:szCs w:val="4"/>
                <w:lang w:val="es-BO" w:eastAsia="es-BO"/>
              </w:rPr>
            </w:pPr>
          </w:p>
        </w:tc>
      </w:tr>
      <w:tr w:rsidR="00CA0C13" w:rsidRPr="00CA0C13" w:rsidTr="00CC3BED">
        <w:trPr>
          <w:trHeight w:val="156"/>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A0C13" w:rsidRPr="00CA0C13" w:rsidRDefault="00CA0C13" w:rsidP="00682DA3">
            <w:pPr>
              <w:snapToGrid w:val="0"/>
              <w:jc w:val="center"/>
              <w:rPr>
                <w:rFonts w:ascii="Arial" w:hAnsi="Arial" w:cs="Arial"/>
                <w:b/>
                <w:lang w:val="es-BO" w:eastAsia="es-BO"/>
              </w:rPr>
            </w:pPr>
            <w:r w:rsidRPr="00CA0C13">
              <w:rPr>
                <w:rFonts w:ascii="Arial" w:hAnsi="Arial" w:cs="Arial"/>
                <w:b/>
                <w:lang w:val="es-BO" w:eastAsia="es-BO"/>
              </w:rPr>
              <w:t>ANPE-C N° 0</w:t>
            </w:r>
            <w:r w:rsidR="00682DA3">
              <w:rPr>
                <w:rFonts w:ascii="Arial" w:hAnsi="Arial" w:cs="Arial"/>
                <w:b/>
                <w:lang w:val="es-BO" w:eastAsia="es-BO"/>
              </w:rPr>
              <w:t>78</w:t>
            </w:r>
            <w:r w:rsidRPr="00CA0C13">
              <w:rPr>
                <w:rFonts w:ascii="Arial" w:hAnsi="Arial" w:cs="Arial"/>
                <w:b/>
                <w:lang w:val="es-BO" w:eastAsia="es-BO"/>
              </w:rPr>
              <w:t>/2014-1C</w:t>
            </w:r>
          </w:p>
        </w:tc>
        <w:tc>
          <w:tcPr>
            <w:tcW w:w="857" w:type="dxa"/>
            <w:gridSpan w:val="7"/>
            <w:tcBorders>
              <w:left w:val="single" w:sz="4" w:space="0" w:color="auto"/>
            </w:tcBorders>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sz w:val="4"/>
                <w:szCs w:val="4"/>
                <w:lang w:val="es-BO" w:eastAsia="es-BO"/>
              </w:rPr>
            </w:pPr>
          </w:p>
        </w:tc>
        <w:tc>
          <w:tcPr>
            <w:tcW w:w="175"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536"/>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A0C13" w:rsidRPr="00CA0C13" w:rsidRDefault="00CA0C13" w:rsidP="00CA0C13">
            <w:pPr>
              <w:ind w:left="180" w:right="180"/>
              <w:jc w:val="center"/>
              <w:rPr>
                <w:rFonts w:ascii="Arial" w:hAnsi="Arial" w:cs="Arial"/>
                <w:b/>
                <w:bCs/>
                <w:sz w:val="4"/>
                <w:szCs w:val="10"/>
                <w:lang w:val="es-BO"/>
              </w:rPr>
            </w:pPr>
          </w:p>
          <w:p w:rsidR="00CA0C13" w:rsidRPr="00CA0C13" w:rsidRDefault="00824AC4" w:rsidP="00CA0C13">
            <w:pPr>
              <w:tabs>
                <w:tab w:val="center" w:pos="4419"/>
                <w:tab w:val="right" w:pos="8838"/>
              </w:tabs>
              <w:ind w:right="360"/>
              <w:jc w:val="center"/>
              <w:rPr>
                <w:rFonts w:ascii="Arial" w:hAnsi="Arial" w:cs="Arial"/>
                <w:b/>
                <w:bCs/>
                <w:i/>
                <w:iCs/>
                <w:lang w:val="es-BO" w:eastAsia="es-BO"/>
              </w:rPr>
            </w:pPr>
            <w:r w:rsidRPr="00824AC4">
              <w:rPr>
                <w:rFonts w:ascii="Arial" w:hAnsi="Arial" w:cs="Arial"/>
                <w:b/>
                <w:color w:val="0000FF"/>
                <w:sz w:val="18"/>
                <w:szCs w:val="30"/>
              </w:rPr>
              <w:t>ADQUISICIÓN DE INSUMOS PARA MEJORAR LA ILUMINACIÓN EN ÁREAS DE CIRCULACIÓN DEL AUDITORIO DEL EDIFICIO BCB</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sz w:val="4"/>
                <w:szCs w:val="4"/>
                <w:lang w:val="es-BO" w:eastAsia="es-BO"/>
              </w:rPr>
            </w:pPr>
          </w:p>
        </w:tc>
        <w:tc>
          <w:tcPr>
            <w:tcW w:w="175" w:type="dxa"/>
            <w:gridSpan w:val="3"/>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289"/>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3"/>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2776" w:type="dxa"/>
            <w:gridSpan w:val="13"/>
            <w:tcBorders>
              <w:left w:val="single" w:sz="4"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A0C13" w:rsidRPr="00CA0C13" w:rsidRDefault="00CA0C13" w:rsidP="00CA0C13">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A0C13" w:rsidRPr="00CA0C13" w:rsidRDefault="00CA0C13" w:rsidP="00CA0C13">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A0C13" w:rsidRPr="00CA0C13" w:rsidRDefault="00CA0C13" w:rsidP="00CA0C13">
            <w:pPr>
              <w:snapToGrid w:val="0"/>
              <w:rPr>
                <w:rFonts w:ascii="Arial" w:hAnsi="Arial" w:cs="Arial"/>
                <w:b/>
                <w:lang w:val="es-BO" w:eastAsia="es-BO"/>
              </w:rPr>
            </w:pPr>
            <w:r w:rsidRPr="00CA0C13">
              <w:rPr>
                <w:rFonts w:ascii="Arial" w:hAnsi="Arial" w:cs="Arial"/>
                <w:b/>
                <w:lang w:val="es-BO" w:eastAsia="es-BO"/>
              </w:rPr>
              <w:t>c) Precio Evaluado más bajo</w:t>
            </w:r>
          </w:p>
        </w:tc>
      </w:tr>
      <w:tr w:rsidR="00CA0C13" w:rsidRPr="00CA0C13" w:rsidTr="00CC3BED">
        <w:trPr>
          <w:trHeight w:val="45"/>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48" w:type="dxa"/>
            <w:gridSpan w:val="4"/>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269"/>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CA0C13" w:rsidRPr="00CA0C13" w:rsidRDefault="00CA0C13" w:rsidP="00CA0C13">
            <w:pPr>
              <w:tabs>
                <w:tab w:val="left" w:pos="1331"/>
              </w:tabs>
              <w:snapToGrid w:val="0"/>
              <w:jc w:val="center"/>
              <w:rPr>
                <w:rFonts w:ascii="Arial" w:hAnsi="Arial" w:cs="Arial"/>
                <w:b/>
                <w:i/>
                <w:iCs/>
                <w:lang w:val="es-BO" w:eastAsia="es-BO"/>
              </w:rPr>
            </w:pPr>
            <w:r w:rsidRPr="00CA0C13">
              <w:rPr>
                <w:rFonts w:ascii="Arial" w:hAnsi="Arial" w:cs="Arial"/>
                <w:b/>
                <w:iCs/>
                <w:lang w:val="es-BO" w:eastAsia="es-BO"/>
              </w:rPr>
              <w:t xml:space="preserve">Por </w:t>
            </w:r>
            <w:r w:rsidR="00824AC4">
              <w:rPr>
                <w:rFonts w:ascii="Arial" w:hAnsi="Arial" w:cs="Arial"/>
                <w:b/>
                <w:iCs/>
                <w:lang w:val="es-BO" w:eastAsia="es-BO"/>
              </w:rPr>
              <w:t>el total</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3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28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A0C13" w:rsidRPr="00824AC4" w:rsidRDefault="00824AC4" w:rsidP="00824AC4">
            <w:pPr>
              <w:snapToGrid w:val="0"/>
              <w:jc w:val="center"/>
              <w:rPr>
                <w:rFonts w:ascii="Arial" w:hAnsi="Arial" w:cs="Arial"/>
                <w:b/>
                <w:iCs/>
                <w:lang w:val="es-BO" w:eastAsia="es-BO"/>
              </w:rPr>
            </w:pPr>
            <w:r>
              <w:rPr>
                <w:rFonts w:ascii="Arial" w:hAnsi="Arial" w:cs="Arial"/>
                <w:b/>
                <w:iCs/>
                <w:lang w:val="es-BO" w:eastAsia="es-BO"/>
              </w:rPr>
              <w:t>Bs161.538,00 (Ciento sesenta y un mil quinientos treinta y ocho 00/100 bolivianos)</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3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345"/>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A0C13" w:rsidRPr="00CA0C13" w:rsidRDefault="00CA0C13" w:rsidP="00CA0C13">
            <w:pPr>
              <w:snapToGrid w:val="0"/>
              <w:jc w:val="center"/>
              <w:rPr>
                <w:rFonts w:ascii="Arial" w:hAnsi="Arial" w:cs="Arial"/>
                <w:b/>
                <w:lang w:val="es-BO" w:eastAsia="es-BO"/>
              </w:rPr>
            </w:pPr>
            <w:r w:rsidRPr="00CA0C13">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r>
      <w:tr w:rsidR="00CA0C13" w:rsidRPr="00CA0C13" w:rsidTr="00CC3BED">
        <w:trPr>
          <w:trHeight w:val="4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gridSpan w:val="2"/>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303"/>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sz w:val="6"/>
                <w:szCs w:val="6"/>
                <w:lang w:val="es-BO" w:eastAsia="es-BO"/>
              </w:rPr>
            </w:pPr>
          </w:p>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 xml:space="preserve">Garantía de Cumplimiento </w:t>
            </w:r>
          </w:p>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A0C13" w:rsidRPr="00CA0C13" w:rsidRDefault="00CA0C13" w:rsidP="00CA0C13">
            <w:pPr>
              <w:snapToGrid w:val="0"/>
              <w:jc w:val="both"/>
              <w:rPr>
                <w:rFonts w:ascii="Arial" w:hAnsi="Arial" w:cs="Arial"/>
                <w:lang w:val="es-BO" w:eastAsia="es-BO"/>
              </w:rPr>
            </w:pPr>
            <w:r w:rsidRPr="00CA0C13">
              <w:rPr>
                <w:rFonts w:ascii="Arial" w:hAnsi="Arial" w:cs="Arial"/>
                <w:lang w:val="es-BO" w:eastAsia="es-BO"/>
              </w:rPr>
              <w:t xml:space="preserve">El proponente adjudicado deberá constituir la garantía del cumplimiento de contrato. </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CA0C13" w:rsidRPr="00CA0C13" w:rsidRDefault="00CA0C13" w:rsidP="00CA0C13">
            <w:pPr>
              <w:snapToGrid w:val="0"/>
              <w:jc w:val="center"/>
              <w:rPr>
                <w:rFonts w:ascii="Arial" w:hAnsi="Arial" w:cs="Arial"/>
                <w:b/>
                <w:sz w:val="2"/>
                <w:szCs w:val="2"/>
              </w:rPr>
            </w:pPr>
          </w:p>
        </w:tc>
        <w:tc>
          <w:tcPr>
            <w:tcW w:w="5980" w:type="dxa"/>
            <w:gridSpan w:val="31"/>
            <w:shd w:val="clear" w:color="auto" w:fill="auto"/>
            <w:vAlign w:val="center"/>
            <w:hideMark/>
          </w:tcPr>
          <w:p w:rsidR="00CA0C13" w:rsidRPr="00CA0C13" w:rsidRDefault="00CA0C13" w:rsidP="00CA0C13">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r>
      <w:tr w:rsidR="00701531" w:rsidRPr="00CA0C13" w:rsidTr="00CC3BED">
        <w:trPr>
          <w:trHeight w:val="171"/>
          <w:jc w:val="center"/>
        </w:trPr>
        <w:tc>
          <w:tcPr>
            <w:tcW w:w="3053" w:type="dxa"/>
            <w:gridSpan w:val="2"/>
            <w:tcBorders>
              <w:top w:val="nil"/>
              <w:left w:val="single" w:sz="12" w:space="0" w:color="auto"/>
              <w:bottom w:val="nil"/>
              <w:right w:val="nil"/>
            </w:tcBorders>
            <w:shd w:val="clear" w:color="auto" w:fill="auto"/>
            <w:vAlign w:val="center"/>
            <w:hideMark/>
          </w:tcPr>
          <w:p w:rsidR="00701531" w:rsidRPr="00CA0C13" w:rsidRDefault="00701531" w:rsidP="00CA0C13">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nil"/>
              <w:left w:val="nil"/>
              <w:bottom w:val="nil"/>
              <w:right w:val="nil"/>
            </w:tcBorders>
            <w:shd w:val="clear" w:color="000000" w:fill="FFFFFF"/>
            <w:noWrap/>
            <w:vAlign w:val="center"/>
            <w:hideMark/>
          </w:tcPr>
          <w:p w:rsidR="00701531" w:rsidRPr="00CA0C13" w:rsidRDefault="00701531" w:rsidP="00701531">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nil"/>
              <w:left w:val="nil"/>
              <w:bottom w:val="nil"/>
              <w:right w:val="nil"/>
            </w:tcBorders>
            <w:shd w:val="clear" w:color="000000" w:fill="FFFFFF"/>
            <w:noWrap/>
            <w:vAlign w:val="center"/>
            <w:hideMark/>
          </w:tcPr>
          <w:p w:rsidR="00701531" w:rsidRPr="00CA0C13" w:rsidRDefault="00701531" w:rsidP="003D7351">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701531" w:rsidRPr="00CA0C13" w:rsidRDefault="00701531" w:rsidP="00CA0C13">
            <w:pPr>
              <w:snapToGrid w:val="0"/>
              <w:rPr>
                <w:rFonts w:ascii="Arial" w:hAnsi="Arial" w:cs="Arial"/>
                <w:lang w:val="es-BO" w:eastAsia="es-BO"/>
              </w:rPr>
            </w:pPr>
            <w:r w:rsidRPr="00CA0C13">
              <w:rPr>
                <w:rFonts w:ascii="Arial" w:hAnsi="Arial" w:cs="Arial"/>
                <w:lang w:val="es-BO" w:eastAsia="es-BO"/>
              </w:rPr>
              <w:t> </w:t>
            </w:r>
          </w:p>
        </w:tc>
      </w:tr>
      <w:tr w:rsidR="00701531" w:rsidRPr="00CA0C13" w:rsidTr="00CC3BED">
        <w:trPr>
          <w:trHeight w:val="80"/>
          <w:jc w:val="center"/>
        </w:trPr>
        <w:tc>
          <w:tcPr>
            <w:tcW w:w="3053" w:type="dxa"/>
            <w:gridSpan w:val="2"/>
            <w:tcBorders>
              <w:top w:val="nil"/>
              <w:left w:val="single" w:sz="12" w:space="0" w:color="auto"/>
              <w:bottom w:val="nil"/>
              <w:right w:val="nil"/>
            </w:tcBorders>
            <w:shd w:val="clear" w:color="auto" w:fill="auto"/>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701531" w:rsidRPr="00CA0C13" w:rsidRDefault="00701531" w:rsidP="00CA0C13">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701531" w:rsidRPr="00CA0C13" w:rsidRDefault="00701531" w:rsidP="00701531">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701531" w:rsidRPr="00CA0C13" w:rsidRDefault="00701531"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300"/>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CA0C13" w:rsidRPr="00CA0C13" w:rsidRDefault="00CA0C13" w:rsidP="00CA0C13">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CA0C13" w:rsidRPr="00CA0C13" w:rsidRDefault="00CA0C13" w:rsidP="00CA0C13">
            <w:pPr>
              <w:snapToGrid w:val="0"/>
              <w:rPr>
                <w:rFonts w:ascii="Arial" w:hAnsi="Arial" w:cs="Arial"/>
                <w:lang w:val="es-BO" w:eastAsia="es-BO"/>
              </w:rPr>
            </w:pPr>
          </w:p>
        </w:tc>
      </w:tr>
      <w:tr w:rsidR="00CA0C13" w:rsidRPr="00CA0C13" w:rsidTr="00CC3BED">
        <w:trPr>
          <w:trHeight w:val="4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486"/>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A0C13" w:rsidRPr="00D62F1B" w:rsidRDefault="00D62F1B" w:rsidP="0009432E">
            <w:pPr>
              <w:snapToGrid w:val="0"/>
              <w:jc w:val="both"/>
              <w:rPr>
                <w:rFonts w:ascii="Arial" w:hAnsi="Arial" w:cs="Arial"/>
                <w:lang w:val="es-BO" w:eastAsia="es-BO"/>
              </w:rPr>
            </w:pPr>
            <w:r w:rsidRPr="00FB4C67">
              <w:rPr>
                <w:rFonts w:ascii="Arial" w:hAnsi="Arial" w:cs="Arial"/>
                <w:lang w:val="es-BO" w:eastAsia="es-BO"/>
              </w:rPr>
              <w:t xml:space="preserve">El proveedor debe entregar </w:t>
            </w:r>
            <w:r w:rsidR="0009432E">
              <w:rPr>
                <w:rFonts w:ascii="Arial" w:hAnsi="Arial" w:cs="Arial"/>
                <w:lang w:val="es-BO" w:eastAsia="es-BO"/>
              </w:rPr>
              <w:t xml:space="preserve">los bienes </w:t>
            </w:r>
            <w:r w:rsidRPr="00FB4C67">
              <w:rPr>
                <w:rFonts w:ascii="Arial" w:hAnsi="Arial" w:cs="Arial"/>
                <w:lang w:val="es-BO" w:eastAsia="es-BO"/>
              </w:rPr>
              <w:t>en un plazo de noventa (90) días calendario, computables desde el día calendario siguiente a la fecha de suscripción del Contrato</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r>
      <w:tr w:rsidR="00CA0C13" w:rsidRPr="00CA0C13" w:rsidTr="00CC3BED">
        <w:trPr>
          <w:trHeight w:val="47"/>
          <w:jc w:val="center"/>
        </w:trPr>
        <w:tc>
          <w:tcPr>
            <w:tcW w:w="3053" w:type="dxa"/>
            <w:gridSpan w:val="2"/>
            <w:tcBorders>
              <w:top w:val="nil"/>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CA0C13" w:rsidRPr="00CA0C13" w:rsidRDefault="00CA0C13" w:rsidP="00CA0C13">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r>
      <w:tr w:rsidR="00CA0C13" w:rsidRPr="00CA0C13" w:rsidTr="00CC3BED">
        <w:trPr>
          <w:trHeight w:val="47"/>
          <w:jc w:val="center"/>
        </w:trPr>
        <w:tc>
          <w:tcPr>
            <w:tcW w:w="3053" w:type="dxa"/>
            <w:gridSpan w:val="2"/>
            <w:vMerge w:val="restart"/>
            <w:tcBorders>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Lugar de entrega</w:t>
            </w:r>
          </w:p>
          <w:p w:rsidR="00CA0C13" w:rsidRPr="00CA0C13" w:rsidRDefault="00CA0C13" w:rsidP="00CA0C13">
            <w:pPr>
              <w:snapToGrid w:val="0"/>
              <w:jc w:val="right"/>
              <w:rPr>
                <w:rFonts w:ascii="Arial" w:hAnsi="Arial" w:cs="Arial"/>
                <w:b/>
              </w:rPr>
            </w:pPr>
            <w:r w:rsidRPr="00CA0C13">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A0C13" w:rsidRPr="00D62F1B" w:rsidRDefault="00D62F1B" w:rsidP="00D62F1B">
            <w:pPr>
              <w:snapToGrid w:val="0"/>
              <w:jc w:val="both"/>
              <w:rPr>
                <w:rFonts w:ascii="Arial" w:hAnsi="Arial" w:cs="Arial"/>
                <w:lang w:val="es-BO" w:eastAsia="es-BO"/>
              </w:rPr>
            </w:pPr>
            <w:r w:rsidRPr="00FB4C67">
              <w:rPr>
                <w:rFonts w:ascii="Arial" w:hAnsi="Arial" w:cs="Arial"/>
                <w:lang w:val="es-BO" w:eastAsia="es-BO"/>
              </w:rPr>
              <w:t>El proveedor debe realizar la entrega de los bienes en la Unidad de Almacenes ubicado en el piso 5 del Edificio principal del Banco Central de Bolivia, calles Ayacucho esq. Mercado de la ciudad de La Paz, en coordinación con el Responsable de Recepción</w:t>
            </w: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r>
      <w:tr w:rsidR="00CA0C13" w:rsidRPr="00CA0C13" w:rsidTr="00CC3BED">
        <w:trPr>
          <w:trHeight w:val="431"/>
          <w:jc w:val="center"/>
        </w:trPr>
        <w:tc>
          <w:tcPr>
            <w:tcW w:w="3053" w:type="dxa"/>
            <w:gridSpan w:val="2"/>
            <w:vMerge/>
            <w:tcBorders>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CA0C13" w:rsidRPr="00CA0C13" w:rsidRDefault="00CA0C13" w:rsidP="00CA0C13">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sz w:val="4"/>
                <w:szCs w:val="4"/>
                <w:lang w:val="es-BO" w:eastAsia="es-BO"/>
              </w:rPr>
            </w:pPr>
          </w:p>
        </w:tc>
      </w:tr>
      <w:tr w:rsidR="00CA0C13" w:rsidRPr="00CA0C13" w:rsidTr="00CC3BED">
        <w:trPr>
          <w:trHeight w:val="47"/>
          <w:jc w:val="center"/>
        </w:trPr>
        <w:tc>
          <w:tcPr>
            <w:tcW w:w="3053" w:type="dxa"/>
            <w:gridSpan w:val="2"/>
            <w:tcBorders>
              <w:top w:val="nil"/>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CA0C13" w:rsidRPr="00CA0C13" w:rsidRDefault="00CA0C13" w:rsidP="00CA0C13">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A0C13" w:rsidRPr="00CA0C13" w:rsidRDefault="00CA0C13" w:rsidP="00CA0C13">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A0C13" w:rsidRPr="00CA0C13" w:rsidRDefault="00CA0C13" w:rsidP="00CA0C13">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sz w:val="4"/>
                <w:szCs w:val="4"/>
                <w:lang w:val="es-BO" w:eastAsia="es-BO"/>
              </w:rPr>
            </w:pPr>
          </w:p>
        </w:tc>
      </w:tr>
      <w:tr w:rsidR="00CA0C13" w:rsidRPr="00CA0C13" w:rsidTr="00CC3BED">
        <w:trPr>
          <w:trHeight w:val="98"/>
          <w:jc w:val="center"/>
        </w:trPr>
        <w:tc>
          <w:tcPr>
            <w:tcW w:w="3053" w:type="dxa"/>
            <w:gridSpan w:val="2"/>
            <w:vMerge w:val="restart"/>
            <w:tcBorders>
              <w:top w:val="nil"/>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A0C13" w:rsidRPr="000A6FA1" w:rsidRDefault="00CA0C13" w:rsidP="00CA0C13">
            <w:pPr>
              <w:snapToGrid w:val="0"/>
              <w:jc w:val="center"/>
              <w:rPr>
                <w:rFonts w:ascii="Arial" w:hAnsi="Arial" w:cs="Arial"/>
                <w:b/>
                <w:lang w:val="es-BO" w:eastAsia="es-BO"/>
              </w:rPr>
            </w:pPr>
            <w:r w:rsidRPr="000A6FA1">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CA0C13" w:rsidRPr="00CA0C13" w:rsidRDefault="00CA0C13" w:rsidP="00CA0C13">
            <w:pPr>
              <w:numPr>
                <w:ilvl w:val="0"/>
                <w:numId w:val="13"/>
              </w:numPr>
              <w:snapToGrid w:val="0"/>
              <w:ind w:left="213" w:hanging="213"/>
              <w:rPr>
                <w:rFonts w:ascii="Arial" w:hAnsi="Arial" w:cs="Arial"/>
              </w:rPr>
            </w:pPr>
            <w:r w:rsidRPr="00CA0C13">
              <w:rPr>
                <w:rFonts w:ascii="Arial" w:hAnsi="Arial" w:cs="Arial"/>
              </w:rPr>
              <w:t>Bienes para la gestión en curso.</w:t>
            </w:r>
          </w:p>
          <w:p w:rsidR="00CA0C13" w:rsidRPr="00CA0C13" w:rsidRDefault="00CA0C13" w:rsidP="00CA0C13">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r>
      <w:tr w:rsidR="00CA0C13" w:rsidRPr="00CA0C13" w:rsidTr="00CC3BED">
        <w:trPr>
          <w:trHeight w:val="47"/>
          <w:jc w:val="center"/>
        </w:trPr>
        <w:tc>
          <w:tcPr>
            <w:tcW w:w="3053" w:type="dxa"/>
            <w:gridSpan w:val="2"/>
            <w:vMerge/>
            <w:tcBorders>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6460" w:type="dxa"/>
            <w:gridSpan w:val="33"/>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r>
      <w:tr w:rsidR="00CA0C13" w:rsidRPr="00CA0C13" w:rsidTr="00CC3BED">
        <w:trPr>
          <w:trHeight w:val="47"/>
          <w:jc w:val="center"/>
        </w:trPr>
        <w:tc>
          <w:tcPr>
            <w:tcW w:w="3053" w:type="dxa"/>
            <w:gridSpan w:val="2"/>
            <w:vMerge/>
            <w:tcBorders>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A0C13" w:rsidRPr="00CA0C13" w:rsidRDefault="00CA0C13" w:rsidP="00CA0C13">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A0C13" w:rsidRPr="00CA0C13" w:rsidRDefault="00CA0C13" w:rsidP="00CA0C13">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A0C13" w:rsidRPr="00CA0C13" w:rsidRDefault="00CA0C13" w:rsidP="00CA0C13">
            <w:pPr>
              <w:numPr>
                <w:ilvl w:val="0"/>
                <w:numId w:val="13"/>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r>
      <w:tr w:rsidR="00CA0C13" w:rsidRPr="00CA0C13" w:rsidTr="00CC3BED">
        <w:trPr>
          <w:trHeight w:val="47"/>
          <w:jc w:val="center"/>
        </w:trPr>
        <w:tc>
          <w:tcPr>
            <w:tcW w:w="3053" w:type="dxa"/>
            <w:gridSpan w:val="2"/>
            <w:vMerge/>
            <w:tcBorders>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A0C13" w:rsidRPr="00CA0C13" w:rsidRDefault="00CA0C13" w:rsidP="00CA0C13">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CA0C13" w:rsidRPr="00CA0C13" w:rsidRDefault="00CA0C13" w:rsidP="00CA0C13">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CA0C13" w:rsidRPr="00CA0C13" w:rsidRDefault="00CA0C13" w:rsidP="00CA0C13">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sz w:val="4"/>
                <w:szCs w:val="4"/>
                <w:lang w:val="es-BO" w:eastAsia="es-BO"/>
              </w:rPr>
            </w:pPr>
          </w:p>
        </w:tc>
      </w:tr>
      <w:tr w:rsidR="00CA0C13" w:rsidRPr="00CA0C13" w:rsidTr="00CC3BED">
        <w:trPr>
          <w:trHeight w:val="47"/>
          <w:jc w:val="center"/>
        </w:trPr>
        <w:tc>
          <w:tcPr>
            <w:tcW w:w="3053" w:type="dxa"/>
            <w:gridSpan w:val="2"/>
            <w:vMerge/>
            <w:tcBorders>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A0C13" w:rsidRPr="00CA0C13" w:rsidRDefault="00CA0C13" w:rsidP="00CA0C13">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A0C13" w:rsidRPr="00CA0C13" w:rsidRDefault="00CA0C13" w:rsidP="00CA0C13">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A0C13" w:rsidRPr="00CA0C13" w:rsidRDefault="00CA0C13" w:rsidP="00CA0C13">
            <w:pPr>
              <w:numPr>
                <w:ilvl w:val="0"/>
                <w:numId w:val="13"/>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r>
      <w:tr w:rsidR="00CA0C13" w:rsidRPr="00CA0C13" w:rsidTr="00CC3BED">
        <w:trPr>
          <w:trHeight w:val="27"/>
          <w:jc w:val="center"/>
        </w:trPr>
        <w:tc>
          <w:tcPr>
            <w:tcW w:w="10269" w:type="dxa"/>
            <w:gridSpan w:val="39"/>
            <w:tcBorders>
              <w:left w:val="single" w:sz="12" w:space="0" w:color="auto"/>
              <w:bottom w:val="nil"/>
              <w:right w:val="nil"/>
            </w:tcBorders>
            <w:shd w:val="clear" w:color="auto" w:fill="auto"/>
            <w:noWrap/>
            <w:vAlign w:val="center"/>
            <w:hideMark/>
          </w:tcPr>
          <w:p w:rsidR="00CA0C13" w:rsidRPr="00CA0C13" w:rsidRDefault="00CA0C13" w:rsidP="00CA0C13">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b/>
                <w:bCs/>
                <w:sz w:val="4"/>
                <w:szCs w:val="4"/>
                <w:lang w:val="es-BO" w:eastAsia="es-BO"/>
              </w:rPr>
            </w:pPr>
          </w:p>
        </w:tc>
      </w:tr>
      <w:tr w:rsidR="00CA0C13" w:rsidRPr="00CA0C13" w:rsidTr="00CC3BED">
        <w:trPr>
          <w:trHeight w:val="27"/>
          <w:jc w:val="center"/>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 </w:t>
            </w:r>
          </w:p>
        </w:tc>
      </w:tr>
      <w:tr w:rsidR="00CA0C13" w:rsidRPr="00CA0C13" w:rsidTr="00CC3BED">
        <w:trPr>
          <w:trHeight w:val="57"/>
          <w:jc w:val="center"/>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CA0C13" w:rsidRPr="00CA0C13" w:rsidTr="00CC3BED">
        <w:trPr>
          <w:trHeight w:val="57"/>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3" w:type="dxa"/>
            <w:gridSpan w:val="4"/>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262"/>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3"/>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7"/>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534" w:type="dxa"/>
            <w:gridSpan w:val="8"/>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r>
      <w:tr w:rsidR="00CA0C13" w:rsidRPr="00CA0C13" w:rsidTr="00CC3BED">
        <w:trPr>
          <w:trHeight w:val="57"/>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p>
        </w:tc>
        <w:tc>
          <w:tcPr>
            <w:tcW w:w="1932" w:type="dxa"/>
            <w:gridSpan w:val="11"/>
            <w:tcBorders>
              <w:bottom w:val="single" w:sz="4" w:space="0" w:color="000000"/>
            </w:tcBorders>
            <w:shd w:val="clear" w:color="auto" w:fill="auto"/>
            <w:noWrap/>
            <w:vAlign w:val="center"/>
            <w:hideMark/>
          </w:tcPr>
          <w:p w:rsidR="00CA0C13" w:rsidRPr="00CA0C13" w:rsidRDefault="00CA0C13" w:rsidP="00CA0C13">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CA0C13" w:rsidRPr="00CA0C13" w:rsidRDefault="00CA0C13" w:rsidP="00CA0C13">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CA0C13" w:rsidRPr="00CA0C13" w:rsidRDefault="00CA0C13" w:rsidP="00CA0C13">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CA0C13" w:rsidRPr="00CA0C13" w:rsidRDefault="00CA0C13" w:rsidP="00CA0C13">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CA0C13" w:rsidRPr="00CA0C13" w:rsidRDefault="00CA0C13" w:rsidP="00CA0C13">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r>
      <w:tr w:rsidR="00CA0C13" w:rsidRPr="00CA0C13" w:rsidTr="00CC3BED">
        <w:trPr>
          <w:trHeight w:val="482"/>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A0C13" w:rsidRPr="00CA0C13" w:rsidRDefault="000A6FA1" w:rsidP="00CA0C13">
            <w:pPr>
              <w:snapToGrid w:val="0"/>
              <w:jc w:val="center"/>
              <w:rPr>
                <w:rFonts w:ascii="Arial" w:hAnsi="Arial" w:cs="Arial"/>
                <w:lang w:val="es-BO" w:eastAsia="es-BO"/>
              </w:rPr>
            </w:pPr>
            <w:r>
              <w:rPr>
                <w:rFonts w:ascii="Arial" w:hAnsi="Arial" w:cs="Arial"/>
                <w:lang w:val="es-BO" w:eastAsia="es-BO"/>
              </w:rPr>
              <w:t>Claudia Chura Cruz</w:t>
            </w:r>
          </w:p>
        </w:tc>
        <w:tc>
          <w:tcPr>
            <w:tcW w:w="212" w:type="dxa"/>
            <w:gridSpan w:val="2"/>
            <w:tcBorders>
              <w:left w:val="nil"/>
              <w:bottom w:val="nil"/>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Profesional en Compras y Contrataciones </w:t>
            </w:r>
          </w:p>
        </w:tc>
        <w:tc>
          <w:tcPr>
            <w:tcW w:w="160" w:type="dxa"/>
            <w:gridSpan w:val="3"/>
            <w:tcBorders>
              <w:left w:val="nil"/>
              <w:bottom w:val="nil"/>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7"/>
          <w:jc w:val="center"/>
        </w:trPr>
        <w:tc>
          <w:tcPr>
            <w:tcW w:w="3141" w:type="dxa"/>
            <w:gridSpan w:val="3"/>
            <w:tcBorders>
              <w:top w:val="nil"/>
              <w:left w:val="single" w:sz="12" w:space="0" w:color="auto"/>
              <w:bottom w:val="nil"/>
            </w:tcBorders>
            <w:shd w:val="clear" w:color="auto" w:fill="auto"/>
            <w:vAlign w:val="center"/>
          </w:tcPr>
          <w:p w:rsidR="00CA0C13" w:rsidRPr="00CA0C13" w:rsidRDefault="00CA0C13" w:rsidP="00CA0C13">
            <w:pPr>
              <w:snapToGrid w:val="0"/>
              <w:jc w:val="right"/>
              <w:rPr>
                <w:rFonts w:ascii="Arial" w:hAnsi="Arial" w:cs="Arial"/>
                <w:b/>
                <w:bCs/>
                <w:sz w:val="4"/>
                <w:szCs w:val="4"/>
                <w:lang w:val="es-BO" w:eastAsia="es-BO"/>
              </w:rPr>
            </w:pPr>
          </w:p>
        </w:tc>
        <w:tc>
          <w:tcPr>
            <w:tcW w:w="160" w:type="dxa"/>
            <w:gridSpan w:val="3"/>
            <w:tcBorders>
              <w:top w:val="nil"/>
              <w:bottom w:val="nil"/>
            </w:tcBorders>
            <w:shd w:val="clear" w:color="auto" w:fill="auto"/>
            <w:noWrap/>
            <w:vAlign w:val="center"/>
          </w:tcPr>
          <w:p w:rsidR="00CA0C13" w:rsidRPr="00CA0C13" w:rsidRDefault="00CA0C13" w:rsidP="00CA0C13">
            <w:pPr>
              <w:snapToGrid w:val="0"/>
              <w:jc w:val="center"/>
              <w:rPr>
                <w:rFonts w:ascii="Arial" w:hAnsi="Arial" w:cs="Arial"/>
                <w:b/>
                <w:bCs/>
                <w:sz w:val="4"/>
                <w:szCs w:val="4"/>
                <w:lang w:val="es-BO" w:eastAsia="es-BO"/>
              </w:rPr>
            </w:pPr>
          </w:p>
        </w:tc>
        <w:tc>
          <w:tcPr>
            <w:tcW w:w="1915" w:type="dxa"/>
            <w:gridSpan w:val="10"/>
            <w:tcBorders>
              <w:top w:val="single" w:sz="4" w:space="0" w:color="000000"/>
              <w:bottom w:val="single" w:sz="4" w:space="0" w:color="auto"/>
            </w:tcBorders>
            <w:shd w:val="clear" w:color="auto" w:fill="DBE5F1"/>
            <w:noWrap/>
            <w:vAlign w:val="center"/>
          </w:tcPr>
          <w:p w:rsidR="00CA0C13" w:rsidRPr="00CA0C13" w:rsidRDefault="00CA0C13" w:rsidP="00CA0C13">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CA0C13" w:rsidRPr="00CA0C13" w:rsidRDefault="00CA0C13" w:rsidP="00CA0C13">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CA0C13" w:rsidRPr="00CA0C13" w:rsidRDefault="00CA0C13" w:rsidP="00CA0C13">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CA0C13" w:rsidRPr="00CA0C13" w:rsidRDefault="00CA0C13" w:rsidP="00CA0C13">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CA0C13" w:rsidRPr="00CA0C13" w:rsidRDefault="00CA0C13" w:rsidP="00CA0C13">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CA0C13" w:rsidRPr="00CA0C13" w:rsidRDefault="00CA0C13" w:rsidP="00CA0C13">
            <w:pPr>
              <w:snapToGrid w:val="0"/>
              <w:rPr>
                <w:rFonts w:ascii="Arial" w:hAnsi="Arial" w:cs="Arial"/>
                <w:sz w:val="4"/>
                <w:szCs w:val="4"/>
                <w:lang w:val="es-BO" w:eastAsia="es-BO"/>
              </w:rPr>
            </w:pPr>
          </w:p>
        </w:tc>
      </w:tr>
      <w:tr w:rsidR="00CA0C13" w:rsidRPr="00CA0C13" w:rsidTr="00CC3BED">
        <w:trPr>
          <w:trHeight w:val="47"/>
          <w:jc w:val="center"/>
        </w:trPr>
        <w:tc>
          <w:tcPr>
            <w:tcW w:w="3141" w:type="dxa"/>
            <w:gridSpan w:val="3"/>
            <w:tcBorders>
              <w:top w:val="nil"/>
              <w:left w:val="single" w:sz="12" w:space="0" w:color="auto"/>
              <w:bottom w:val="nil"/>
              <w:right w:val="nil"/>
            </w:tcBorders>
            <w:shd w:val="clear" w:color="auto" w:fill="auto"/>
            <w:vAlign w:val="center"/>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3"/>
            <w:tcBorders>
              <w:top w:val="nil"/>
              <w:left w:val="nil"/>
              <w:bottom w:val="nil"/>
              <w:right w:val="nil"/>
            </w:tcBorders>
            <w:shd w:val="clear" w:color="auto" w:fill="auto"/>
            <w:noWrap/>
            <w:vAlign w:val="center"/>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A0C13" w:rsidRPr="00CA0C13" w:rsidRDefault="000A6FA1" w:rsidP="007C0B3A">
            <w:pPr>
              <w:snapToGrid w:val="0"/>
              <w:jc w:val="center"/>
              <w:rPr>
                <w:rFonts w:ascii="Arial" w:hAnsi="Arial" w:cs="Arial"/>
                <w:lang w:val="es-BO" w:eastAsia="es-BO"/>
              </w:rPr>
            </w:pPr>
            <w:r>
              <w:rPr>
                <w:rFonts w:ascii="Arial" w:hAnsi="Arial" w:cs="Arial"/>
                <w:lang w:val="es-BO" w:eastAsia="es-BO"/>
              </w:rPr>
              <w:t>Jose Velez Salas</w:t>
            </w:r>
          </w:p>
        </w:tc>
        <w:tc>
          <w:tcPr>
            <w:tcW w:w="212" w:type="dxa"/>
            <w:gridSpan w:val="2"/>
            <w:tcBorders>
              <w:left w:val="nil"/>
              <w:bottom w:val="nil"/>
              <w:right w:val="nil"/>
            </w:tcBorders>
            <w:shd w:val="clear" w:color="auto" w:fill="auto"/>
            <w:noWrap/>
            <w:vAlign w:val="center"/>
          </w:tcPr>
          <w:p w:rsidR="00CA0C13" w:rsidRPr="00CA0C13" w:rsidRDefault="00CA0C13" w:rsidP="00CA0C13">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A0C13" w:rsidRPr="000A6FA1" w:rsidRDefault="000A6FA1" w:rsidP="000A6FA1">
            <w:pPr>
              <w:snapToGrid w:val="0"/>
              <w:jc w:val="center"/>
              <w:rPr>
                <w:rFonts w:ascii="Calibri" w:hAnsi="Calibri" w:cstheme="minorBidi"/>
                <w:lang w:eastAsia="en-US"/>
              </w:rPr>
            </w:pPr>
            <w:r w:rsidRPr="000A6FA1">
              <w:rPr>
                <w:rFonts w:ascii="Arial" w:hAnsi="Arial" w:cs="Arial"/>
                <w:lang w:val="es-BO" w:eastAsia="es-BO"/>
              </w:rPr>
              <w:t>Prof</w:t>
            </w:r>
            <w:r>
              <w:rPr>
                <w:rFonts w:ascii="Arial" w:hAnsi="Arial" w:cs="Arial"/>
                <w:lang w:val="es-BO" w:eastAsia="es-BO"/>
              </w:rPr>
              <w:t xml:space="preserve">esional en </w:t>
            </w:r>
            <w:r w:rsidRPr="000A6FA1">
              <w:rPr>
                <w:rFonts w:ascii="Arial" w:hAnsi="Arial" w:cs="Arial"/>
                <w:lang w:val="es-BO" w:eastAsia="es-BO"/>
              </w:rPr>
              <w:t>Mant</w:t>
            </w:r>
            <w:r>
              <w:rPr>
                <w:rFonts w:ascii="Arial" w:hAnsi="Arial" w:cs="Arial"/>
                <w:lang w:val="es-BO" w:eastAsia="es-BO"/>
              </w:rPr>
              <w:t>enimient</w:t>
            </w:r>
            <w:r w:rsidRPr="000A6FA1">
              <w:rPr>
                <w:rFonts w:ascii="Arial" w:hAnsi="Arial" w:cs="Arial"/>
                <w:lang w:val="es-BO" w:eastAsia="es-BO"/>
              </w:rPr>
              <w:t xml:space="preserve">o </w:t>
            </w:r>
            <w:r>
              <w:rPr>
                <w:rFonts w:ascii="Arial" w:hAnsi="Arial" w:cs="Arial"/>
                <w:lang w:val="es-BO" w:eastAsia="es-BO"/>
              </w:rPr>
              <w:t xml:space="preserve">de </w:t>
            </w:r>
            <w:r w:rsidRPr="000A6FA1">
              <w:rPr>
                <w:rFonts w:ascii="Arial" w:hAnsi="Arial" w:cs="Arial"/>
                <w:lang w:val="es-BO" w:eastAsia="es-BO"/>
              </w:rPr>
              <w:t>Sistemas Eléctricos</w:t>
            </w:r>
          </w:p>
        </w:tc>
        <w:tc>
          <w:tcPr>
            <w:tcW w:w="160" w:type="dxa"/>
            <w:gridSpan w:val="3"/>
            <w:tcBorders>
              <w:left w:val="nil"/>
              <w:bottom w:val="nil"/>
              <w:right w:val="nil"/>
            </w:tcBorders>
            <w:shd w:val="clear" w:color="auto" w:fill="auto"/>
            <w:noWrap/>
            <w:vAlign w:val="center"/>
          </w:tcPr>
          <w:p w:rsidR="00CA0C13" w:rsidRPr="000A6FA1" w:rsidRDefault="00CA0C13" w:rsidP="00CA0C13">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 xml:space="preserve">Departamento de </w:t>
            </w:r>
            <w:r w:rsidR="000A6FA1">
              <w:rPr>
                <w:rFonts w:ascii="Arial" w:hAnsi="Arial" w:cs="Arial"/>
                <w:lang w:val="es-BO" w:eastAsia="es-BO"/>
              </w:rPr>
              <w:t>Mejoramiento y Mantenimiento de la Infraestructura</w:t>
            </w:r>
          </w:p>
        </w:tc>
        <w:tc>
          <w:tcPr>
            <w:tcW w:w="220" w:type="dxa"/>
            <w:tcBorders>
              <w:top w:val="nil"/>
              <w:left w:val="nil"/>
              <w:bottom w:val="nil"/>
              <w:right w:val="single" w:sz="12" w:space="0" w:color="auto"/>
            </w:tcBorders>
            <w:shd w:val="clear" w:color="auto" w:fill="auto"/>
            <w:noWrap/>
            <w:vAlign w:val="center"/>
          </w:tcPr>
          <w:p w:rsidR="00CA0C13" w:rsidRPr="00CA0C13" w:rsidRDefault="00CA0C13" w:rsidP="00CA0C13">
            <w:pPr>
              <w:snapToGrid w:val="0"/>
              <w:rPr>
                <w:rFonts w:ascii="Arial" w:hAnsi="Arial" w:cs="Arial"/>
                <w:lang w:val="es-BO" w:eastAsia="es-BO"/>
              </w:rPr>
            </w:pPr>
          </w:p>
        </w:tc>
      </w:tr>
      <w:tr w:rsidR="00CA0C13" w:rsidRPr="00CA0C13" w:rsidTr="00CC3BED">
        <w:trPr>
          <w:trHeight w:val="47"/>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r>
      <w:tr w:rsidR="00CA0C13" w:rsidRPr="00CA0C13" w:rsidTr="00CC3BED">
        <w:trPr>
          <w:trHeight w:val="385"/>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3"/>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08:30 a 16:30</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r>
      <w:tr w:rsidR="00CA0C13" w:rsidRPr="00CA0C13" w:rsidTr="00CC3BED">
        <w:trPr>
          <w:trHeight w:val="47"/>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r>
      <w:tr w:rsidR="00CA0C13" w:rsidRPr="00CA0C13" w:rsidTr="00CC3BED">
        <w:trPr>
          <w:trHeight w:val="49"/>
          <w:jc w:val="center"/>
        </w:trPr>
        <w:tc>
          <w:tcPr>
            <w:tcW w:w="903" w:type="dxa"/>
            <w:tcBorders>
              <w:top w:val="nil"/>
              <w:left w:val="single" w:sz="12" w:space="0" w:color="auto"/>
              <w:bottom w:val="nil"/>
              <w:right w:val="single" w:sz="6" w:space="0" w:color="auto"/>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348" w:type="dxa"/>
            <w:gridSpan w:val="4"/>
            <w:tcBorders>
              <w:top w:val="single" w:sz="6" w:space="0" w:color="auto"/>
              <w:left w:val="single" w:sz="6" w:space="0" w:color="auto"/>
              <w:bottom w:val="single" w:sz="6" w:space="0" w:color="auto"/>
              <w:right w:val="single" w:sz="6" w:space="0" w:color="auto"/>
            </w:tcBorders>
            <w:shd w:val="clear" w:color="auto" w:fill="DBE5F1"/>
            <w:vAlign w:val="center"/>
          </w:tcPr>
          <w:p w:rsidR="00CA0C13" w:rsidRPr="00CA0C13" w:rsidRDefault="00CA0C13" w:rsidP="00CA0C13">
            <w:pPr>
              <w:snapToGrid w:val="0"/>
              <w:rPr>
                <w:rFonts w:ascii="Arial" w:hAnsi="Arial" w:cs="Arial"/>
                <w:bCs/>
                <w:lang w:val="es-BO" w:eastAsia="es-BO"/>
              </w:rPr>
            </w:pPr>
            <w:r w:rsidRPr="00CA0C13">
              <w:rPr>
                <w:rFonts w:ascii="Arial" w:hAnsi="Arial" w:cs="Arial"/>
                <w:bCs/>
                <w:lang w:val="es-BO" w:eastAsia="es-BO"/>
              </w:rPr>
              <w:t>2409090 Internos:</w:t>
            </w:r>
          </w:p>
          <w:p w:rsidR="00CA0C13" w:rsidRPr="00CA0C13" w:rsidRDefault="00CA0C13" w:rsidP="00A02391">
            <w:pPr>
              <w:snapToGrid w:val="0"/>
              <w:rPr>
                <w:rFonts w:ascii="Arial" w:hAnsi="Arial" w:cs="Arial"/>
                <w:bCs/>
                <w:lang w:val="es-BO" w:eastAsia="es-BO"/>
              </w:rPr>
            </w:pPr>
            <w:r w:rsidRPr="00CA0C13">
              <w:rPr>
                <w:rFonts w:ascii="Arial" w:hAnsi="Arial" w:cs="Arial"/>
                <w:bCs/>
                <w:lang w:val="es-BO" w:eastAsia="es-BO"/>
              </w:rPr>
              <w:t>472</w:t>
            </w:r>
            <w:r w:rsidR="000A6FA1">
              <w:rPr>
                <w:rFonts w:ascii="Arial" w:hAnsi="Arial" w:cs="Arial"/>
                <w:bCs/>
                <w:lang w:val="es-BO" w:eastAsia="es-BO"/>
              </w:rPr>
              <w:t>7</w:t>
            </w:r>
            <w:r w:rsidRPr="00CA0C13">
              <w:rPr>
                <w:rFonts w:ascii="Arial" w:hAnsi="Arial" w:cs="Arial"/>
                <w:bCs/>
                <w:lang w:val="es-BO" w:eastAsia="es-BO"/>
              </w:rPr>
              <w:t xml:space="preserve"> </w:t>
            </w:r>
            <w:r w:rsidRPr="00A02391">
              <w:rPr>
                <w:rFonts w:ascii="Arial" w:hAnsi="Arial" w:cs="Arial"/>
                <w:bCs/>
                <w:lang w:val="es-BO" w:eastAsia="es-BO"/>
              </w:rPr>
              <w:t>(Consultas Administrativas)</w:t>
            </w:r>
          </w:p>
          <w:p w:rsidR="00CA0C13" w:rsidRPr="00CA0C13" w:rsidRDefault="00CA0C13" w:rsidP="00CA0C13">
            <w:pPr>
              <w:snapToGrid w:val="0"/>
              <w:rPr>
                <w:rFonts w:ascii="Arial" w:hAnsi="Arial" w:cs="Arial"/>
                <w:b/>
                <w:bCs/>
                <w:lang w:val="es-BO" w:eastAsia="es-BO"/>
              </w:rPr>
            </w:pPr>
            <w:r w:rsidRPr="00CA0C13">
              <w:rPr>
                <w:rFonts w:ascii="Arial" w:hAnsi="Arial" w:cs="Arial"/>
                <w:bCs/>
                <w:lang w:val="es-BO" w:eastAsia="es-BO"/>
              </w:rPr>
              <w:t>4</w:t>
            </w:r>
            <w:r w:rsidR="000A6FA1">
              <w:rPr>
                <w:rFonts w:ascii="Arial" w:hAnsi="Arial" w:cs="Arial"/>
                <w:bCs/>
                <w:lang w:val="es-BO" w:eastAsia="es-BO"/>
              </w:rPr>
              <w:t>725</w:t>
            </w:r>
            <w:r w:rsidRPr="00CA0C13">
              <w:rPr>
                <w:rFonts w:ascii="Arial" w:hAnsi="Arial" w:cs="Arial"/>
                <w:bCs/>
                <w:lang w:val="es-BO" w:eastAsia="es-BO"/>
              </w:rPr>
              <w:t xml:space="preserve"> (</w:t>
            </w:r>
            <w:r w:rsidRPr="00A02391">
              <w:rPr>
                <w:rFonts w:ascii="Arial" w:hAnsi="Arial" w:cs="Arial"/>
                <w:bCs/>
                <w:lang w:val="es-BO" w:eastAsia="es-BO"/>
              </w:rPr>
              <w:t>Consultas Técnicas</w:t>
            </w:r>
            <w:r w:rsidRPr="00CA0C13">
              <w:rPr>
                <w:rFonts w:ascii="Arial" w:hAnsi="Arial" w:cs="Arial"/>
                <w:bCs/>
                <w:lang w:val="es-BO" w:eastAsia="es-BO"/>
              </w:rPr>
              <w:t>)</w:t>
            </w:r>
          </w:p>
        </w:tc>
        <w:tc>
          <w:tcPr>
            <w:tcW w:w="709" w:type="dxa"/>
            <w:gridSpan w:val="6"/>
            <w:tcBorders>
              <w:top w:val="nil"/>
              <w:left w:val="single" w:sz="6" w:space="0" w:color="auto"/>
              <w:bottom w:val="nil"/>
              <w:right w:val="single" w:sz="6" w:space="0" w:color="auto"/>
            </w:tcBorders>
            <w:shd w:val="clear" w:color="auto" w:fill="auto"/>
            <w:vAlign w:val="center"/>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Fax:</w:t>
            </w:r>
          </w:p>
        </w:tc>
        <w:tc>
          <w:tcPr>
            <w:tcW w:w="992" w:type="dxa"/>
            <w:gridSpan w:val="4"/>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2407368</w:t>
            </w:r>
          </w:p>
        </w:tc>
        <w:tc>
          <w:tcPr>
            <w:tcW w:w="1781" w:type="dxa"/>
            <w:gridSpan w:val="8"/>
            <w:tcBorders>
              <w:left w:val="single" w:sz="6" w:space="0" w:color="auto"/>
              <w:right w:val="single" w:sz="4" w:space="0" w:color="000000"/>
            </w:tcBorders>
            <w:shd w:val="clear" w:color="auto" w:fill="auto"/>
            <w:vAlign w:val="center"/>
          </w:tcPr>
          <w:p w:rsidR="00CA0C13" w:rsidRPr="00CA0C13" w:rsidRDefault="00CA0C13" w:rsidP="00A02391">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CA0C13" w:rsidRPr="00CA0C13" w:rsidRDefault="009C5836" w:rsidP="00CA0C13">
            <w:pPr>
              <w:snapToGrid w:val="0"/>
              <w:spacing w:after="60"/>
              <w:rPr>
                <w:rFonts w:ascii="Arial" w:hAnsi="Arial" w:cs="Arial"/>
                <w:lang w:val="es-BO" w:eastAsia="es-BO"/>
              </w:rPr>
            </w:pPr>
            <w:hyperlink r:id="rId20" w:history="1">
              <w:r w:rsidR="000A6FA1" w:rsidRPr="00FE121F">
                <w:rPr>
                  <w:rStyle w:val="Hipervnculo"/>
                  <w:rFonts w:ascii="Arial" w:hAnsi="Arial" w:cs="Arial"/>
                  <w:lang w:val="es-BO" w:eastAsia="es-BO"/>
                </w:rPr>
                <w:t>cchura@bcb.gob.bo</w:t>
              </w:r>
            </w:hyperlink>
            <w:r w:rsidR="00CA0C13" w:rsidRPr="00CA0C13">
              <w:rPr>
                <w:rFonts w:ascii="Arial" w:hAnsi="Arial" w:cs="Arial"/>
                <w:lang w:val="es-BO" w:eastAsia="es-BO"/>
              </w:rPr>
              <w:t xml:space="preserve"> (Consultas Administrativas)</w:t>
            </w:r>
          </w:p>
          <w:p w:rsidR="00CA0C13" w:rsidRPr="00CA0C13" w:rsidRDefault="009C5836" w:rsidP="00CA0C13">
            <w:pPr>
              <w:snapToGrid w:val="0"/>
              <w:rPr>
                <w:rFonts w:ascii="Arial" w:hAnsi="Arial" w:cs="Arial"/>
                <w:lang w:val="es-BO" w:eastAsia="es-BO"/>
              </w:rPr>
            </w:pPr>
            <w:hyperlink r:id="rId21" w:history="1">
              <w:r w:rsidR="000A6FA1" w:rsidRPr="00FE121F">
                <w:rPr>
                  <w:rStyle w:val="Hipervnculo"/>
                  <w:rFonts w:ascii="Arial" w:hAnsi="Arial" w:cs="Arial"/>
                  <w:lang w:val="es-BO" w:eastAsia="es-BO"/>
                </w:rPr>
                <w:t>jvelez@bcb.gob.bo</w:t>
              </w:r>
            </w:hyperlink>
            <w:r w:rsidR="00CA0C13" w:rsidRPr="00CA0C13">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2"/>
          <w:jc w:val="center"/>
        </w:trPr>
        <w:tc>
          <w:tcPr>
            <w:tcW w:w="3141" w:type="dxa"/>
            <w:gridSpan w:val="3"/>
            <w:tcBorders>
              <w:top w:val="nil"/>
              <w:left w:val="single" w:sz="12" w:space="0" w:color="auto"/>
              <w:bottom w:val="single" w:sz="12" w:space="0" w:color="auto"/>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3"/>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3" w:type="dxa"/>
            <w:gridSpan w:val="4"/>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gridSpan w:val="2"/>
            <w:tcBorders>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CA0C13" w:rsidRDefault="00CA0C13"/>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7C0B3A" w:rsidRDefault="003772FD" w:rsidP="00A7258A">
            <w:pPr>
              <w:snapToGrid w:val="0"/>
              <w:jc w:val="center"/>
              <w:rPr>
                <w:rFonts w:ascii="Arial" w:hAnsi="Arial" w:cs="Arial"/>
                <w:lang w:val="es-BO" w:eastAsia="es-BO"/>
              </w:rPr>
            </w:pPr>
            <w:r>
              <w:rPr>
                <w:rFonts w:ascii="Arial" w:hAnsi="Arial" w:cs="Arial"/>
                <w:lang w:val="es-BO" w:eastAsia="es-BO"/>
              </w:rPr>
              <w:t>03</w:t>
            </w:r>
            <w:r w:rsidR="00B474EF" w:rsidRPr="007C0B3A">
              <w:rPr>
                <w:rFonts w:ascii="Arial" w:hAnsi="Arial" w:cs="Arial"/>
                <w:lang w:val="es-BO" w:eastAsia="es-BO"/>
              </w:rPr>
              <w:t>.</w:t>
            </w:r>
            <w:r>
              <w:rPr>
                <w:rFonts w:ascii="Arial" w:hAnsi="Arial" w:cs="Arial"/>
                <w:lang w:val="es-BO" w:eastAsia="es-BO"/>
              </w:rPr>
              <w:t>10</w:t>
            </w:r>
            <w:r w:rsidR="00B474EF" w:rsidRPr="007C0B3A">
              <w:rPr>
                <w:rFonts w:ascii="Arial" w:hAnsi="Arial" w:cs="Arial"/>
                <w:lang w:val="es-BO" w:eastAsia="es-BO"/>
              </w:rPr>
              <w:t>.201</w:t>
            </w:r>
            <w:r w:rsidR="00A7258A" w:rsidRPr="007C0B3A">
              <w:rPr>
                <w:rFonts w:ascii="Arial" w:hAnsi="Arial" w:cs="Arial"/>
                <w:lang w:val="es-BO" w:eastAsia="es-BO"/>
              </w:rPr>
              <w:t>4</w:t>
            </w:r>
          </w:p>
        </w:tc>
        <w:tc>
          <w:tcPr>
            <w:tcW w:w="228" w:type="dxa"/>
            <w:gridSpan w:val="2"/>
            <w:tcBorders>
              <w:top w:val="nil"/>
              <w:left w:val="nil"/>
              <w:bottom w:val="nil"/>
            </w:tcBorders>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692" w:type="dxa"/>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692" w:type="dxa"/>
            <w:tcBorders>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74EF" w:rsidRPr="00673E6A" w:rsidTr="00810BDB">
        <w:trPr>
          <w:trHeight w:val="168"/>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7C0B3A" w:rsidRDefault="00B474EF" w:rsidP="00FF0A60">
            <w:pPr>
              <w:snapToGrid w:val="0"/>
              <w:jc w:val="center"/>
              <w:rPr>
                <w:rFonts w:ascii="Arial" w:hAnsi="Arial" w:cs="Arial"/>
                <w:sz w:val="20"/>
                <w:szCs w:val="20"/>
                <w:lang w:val="es-BO" w:eastAsia="es-BO"/>
              </w:rPr>
            </w:pPr>
            <w:r w:rsidRPr="007C0B3A">
              <w:rPr>
                <w:rFonts w:ascii="Arial" w:hAnsi="Arial" w:cs="Arial"/>
                <w:sz w:val="20"/>
                <w:szCs w:val="20"/>
                <w:lang w:val="es-BO" w:eastAsia="es-BO"/>
              </w:rPr>
              <w:t>-</w:t>
            </w:r>
            <w:r w:rsidR="00292DFB">
              <w:rPr>
                <w:rFonts w:ascii="Arial" w:hAnsi="Arial" w:cs="Arial"/>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B474EF" w:rsidRPr="007C0B3A" w:rsidRDefault="00B474EF" w:rsidP="00FF0A60">
            <w:pPr>
              <w:snapToGrid w:val="0"/>
              <w:jc w:val="center"/>
              <w:rPr>
                <w:rFonts w:ascii="Arial" w:hAnsi="Arial" w:cs="Arial"/>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7C0B3A" w:rsidRDefault="00292DFB" w:rsidP="00FF0A6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673E6A" w:rsidRDefault="00292DFB" w:rsidP="00FF0A6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74EF" w:rsidRPr="00673E6A" w:rsidTr="007C3857">
        <w:trPr>
          <w:trHeight w:val="57"/>
        </w:trPr>
        <w:tc>
          <w:tcPr>
            <w:tcW w:w="326" w:type="dxa"/>
            <w:tcBorders>
              <w:top w:val="nil"/>
              <w:left w:val="single" w:sz="12" w:space="0" w:color="auto"/>
              <w:bottom w:val="nil"/>
              <w:right w:val="nil"/>
            </w:tcBorders>
            <w:shd w:val="clear" w:color="auto" w:fill="auto"/>
            <w:noWrap/>
            <w:vAlign w:val="center"/>
          </w:tcPr>
          <w:p w:rsidR="00B474EF" w:rsidRPr="007C3857" w:rsidRDefault="00B474EF" w:rsidP="00A940F0">
            <w:pPr>
              <w:snapToGrid w:val="0"/>
              <w:jc w:val="center"/>
              <w:rPr>
                <w:rFonts w:ascii="Arial" w:hAnsi="Arial" w:cs="Arial"/>
                <w:b/>
                <w:bCs/>
                <w:sz w:val="8"/>
                <w:szCs w:val="4"/>
                <w:lang w:val="es-BO" w:eastAsia="es-BO"/>
              </w:rPr>
            </w:pPr>
          </w:p>
        </w:tc>
        <w:tc>
          <w:tcPr>
            <w:tcW w:w="3790" w:type="dxa"/>
            <w:tcBorders>
              <w:top w:val="nil"/>
              <w:left w:val="nil"/>
              <w:bottom w:val="nil"/>
              <w:right w:val="nil"/>
            </w:tcBorders>
            <w:shd w:val="clear" w:color="auto" w:fill="auto"/>
            <w:noWrap/>
            <w:vAlign w:val="center"/>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7C0B3A" w:rsidRDefault="00B474EF"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tcPr>
          <w:p w:rsidR="00B474EF" w:rsidRPr="007C0B3A" w:rsidRDefault="00B474EF" w:rsidP="00FF0A60">
            <w:pPr>
              <w:snapToGrid w:val="0"/>
              <w:jc w:val="center"/>
              <w:rPr>
                <w:rFonts w:ascii="Arial" w:hAnsi="Arial" w:cs="Arial"/>
                <w:sz w:val="4"/>
                <w:szCs w:val="4"/>
                <w:lang w:val="es-BO" w:eastAsia="es-BO"/>
              </w:rPr>
            </w:pPr>
          </w:p>
        </w:tc>
        <w:tc>
          <w:tcPr>
            <w:tcW w:w="692" w:type="dxa"/>
            <w:tcBorders>
              <w:top w:val="nil"/>
              <w:left w:val="nil"/>
              <w:bottom w:val="nil"/>
              <w:right w:val="nil"/>
            </w:tcBorders>
            <w:shd w:val="clear" w:color="auto" w:fill="auto"/>
            <w:noWrap/>
            <w:vAlign w:val="center"/>
          </w:tcPr>
          <w:p w:rsidR="00B474EF" w:rsidRPr="007C0B3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tcPr>
          <w:p w:rsidR="00B474EF" w:rsidRPr="00673E6A"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tcPr>
          <w:p w:rsidR="00B474EF" w:rsidRPr="00673E6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tcPr>
          <w:p w:rsidR="00B474EF" w:rsidRPr="00673E6A" w:rsidRDefault="00B474EF" w:rsidP="00A940F0">
            <w:pPr>
              <w:snapToGrid w:val="0"/>
              <w:rPr>
                <w:rFonts w:ascii="Arial" w:hAnsi="Arial" w:cs="Arial"/>
                <w:sz w:val="4"/>
                <w:szCs w:val="4"/>
                <w:lang w:val="es-BO" w:eastAsia="es-BO"/>
              </w:rPr>
            </w:pPr>
          </w:p>
        </w:tc>
      </w:tr>
      <w:tr w:rsidR="00292DFB" w:rsidRPr="00421D3C" w:rsidTr="00292DFB">
        <w:trPr>
          <w:trHeight w:val="156"/>
        </w:trPr>
        <w:tc>
          <w:tcPr>
            <w:tcW w:w="326" w:type="dxa"/>
            <w:tcBorders>
              <w:top w:val="nil"/>
              <w:left w:val="single" w:sz="12" w:space="0" w:color="auto"/>
              <w:bottom w:val="nil"/>
              <w:right w:val="nil"/>
            </w:tcBorders>
            <w:shd w:val="clear" w:color="auto" w:fill="auto"/>
            <w:noWrap/>
            <w:vAlign w:val="center"/>
            <w:hideMark/>
          </w:tcPr>
          <w:p w:rsidR="00292DFB" w:rsidRPr="00421D3C" w:rsidRDefault="00292DFB" w:rsidP="00A940F0">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292DFB" w:rsidRPr="00421D3C" w:rsidRDefault="00292DFB" w:rsidP="00A940F0">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292DFB" w:rsidRPr="00421D3C" w:rsidRDefault="00292DFB"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92DFB" w:rsidRPr="007C0B3A" w:rsidRDefault="00292DFB" w:rsidP="00C3181F">
            <w:pPr>
              <w:snapToGrid w:val="0"/>
              <w:jc w:val="center"/>
              <w:rPr>
                <w:rFonts w:ascii="Arial" w:hAnsi="Arial" w:cs="Arial"/>
                <w:sz w:val="20"/>
                <w:szCs w:val="20"/>
                <w:lang w:val="es-BO" w:eastAsia="es-BO"/>
              </w:rPr>
            </w:pPr>
            <w:r w:rsidRPr="007C0B3A">
              <w:rPr>
                <w:rFonts w:ascii="Arial" w:hAnsi="Arial" w:cs="Arial"/>
                <w:sz w:val="20"/>
                <w:szCs w:val="20"/>
                <w:lang w:val="es-BO" w:eastAsia="es-BO"/>
              </w:rPr>
              <w:t>-</w:t>
            </w:r>
            <w:r>
              <w:rPr>
                <w:rFonts w:ascii="Arial" w:hAnsi="Arial" w:cs="Arial"/>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92DFB" w:rsidRPr="007C0B3A" w:rsidRDefault="00292DFB" w:rsidP="00C3181F">
            <w:pPr>
              <w:snapToGrid w:val="0"/>
              <w:jc w:val="center"/>
              <w:rPr>
                <w:rFonts w:ascii="Arial" w:hAnsi="Arial" w:cs="Arial"/>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92DFB" w:rsidRPr="007C0B3A" w:rsidRDefault="00292DFB" w:rsidP="00C3181F">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center"/>
          </w:tcPr>
          <w:p w:rsidR="00292DFB" w:rsidRPr="00673E6A" w:rsidRDefault="00292DFB" w:rsidP="00C3181F">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92DFB" w:rsidRPr="00673E6A" w:rsidRDefault="00292DFB" w:rsidP="00C3181F">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92DFB" w:rsidRPr="00421D3C" w:rsidRDefault="00292DFB" w:rsidP="00A940F0">
            <w:pPr>
              <w:snapToGrid w:val="0"/>
              <w:rPr>
                <w:rFonts w:ascii="Arial" w:hAnsi="Arial" w:cs="Arial"/>
                <w:lang w:val="es-BO" w:eastAsia="es-BO"/>
              </w:rPr>
            </w:pPr>
            <w:r w:rsidRPr="00421D3C">
              <w:rPr>
                <w:rFonts w:ascii="Arial" w:hAnsi="Arial" w:cs="Arial"/>
                <w:lang w:val="es-BO" w:eastAsia="es-BO"/>
              </w:rPr>
              <w:t> </w:t>
            </w:r>
          </w:p>
        </w:tc>
      </w:tr>
      <w:tr w:rsidR="00B474EF"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7C0B3A" w:rsidRDefault="00B474EF" w:rsidP="00FF0A60">
            <w:pPr>
              <w:snapToGrid w:val="0"/>
              <w:jc w:val="center"/>
              <w:rPr>
                <w:rFonts w:ascii="Arial" w:hAnsi="Arial" w:cs="Arial"/>
                <w:sz w:val="18"/>
                <w:szCs w:val="20"/>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7C0B3A" w:rsidRDefault="00B474EF" w:rsidP="00FF0A60">
            <w:pPr>
              <w:snapToGrid w:val="0"/>
              <w:jc w:val="center"/>
              <w:rPr>
                <w:rFonts w:ascii="Arial" w:hAnsi="Arial" w:cs="Arial"/>
                <w:sz w:val="18"/>
                <w:szCs w:val="20"/>
                <w:lang w:val="es-BO" w:eastAsia="es-BO"/>
              </w:rPr>
            </w:pPr>
          </w:p>
        </w:tc>
        <w:tc>
          <w:tcPr>
            <w:tcW w:w="692" w:type="dxa"/>
            <w:tcBorders>
              <w:top w:val="nil"/>
              <w:left w:val="nil"/>
              <w:bottom w:val="nil"/>
              <w:right w:val="nil"/>
            </w:tcBorders>
            <w:shd w:val="clear" w:color="auto" w:fill="auto"/>
            <w:noWrap/>
            <w:vAlign w:val="center"/>
            <w:hideMark/>
          </w:tcPr>
          <w:p w:rsidR="00B474EF" w:rsidRPr="007C0B3A" w:rsidRDefault="00B474EF" w:rsidP="00FF0A60">
            <w:pPr>
              <w:snapToGrid w:val="0"/>
              <w:jc w:val="center"/>
              <w:rPr>
                <w:rFonts w:ascii="Arial" w:hAnsi="Arial" w:cs="Arial"/>
                <w:sz w:val="18"/>
                <w:szCs w:val="20"/>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92DFB" w:rsidRPr="00421D3C" w:rsidTr="00292DFB">
        <w:trPr>
          <w:trHeight w:val="110"/>
        </w:trPr>
        <w:tc>
          <w:tcPr>
            <w:tcW w:w="326" w:type="dxa"/>
            <w:tcBorders>
              <w:top w:val="nil"/>
              <w:left w:val="single" w:sz="12" w:space="0" w:color="auto"/>
              <w:bottom w:val="nil"/>
              <w:right w:val="nil"/>
            </w:tcBorders>
            <w:shd w:val="clear" w:color="auto" w:fill="auto"/>
            <w:noWrap/>
            <w:vAlign w:val="center"/>
            <w:hideMark/>
          </w:tcPr>
          <w:p w:rsidR="00292DFB" w:rsidRPr="00421D3C" w:rsidRDefault="00292DFB" w:rsidP="00A940F0">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92DFB" w:rsidRPr="00421D3C" w:rsidRDefault="00292DFB" w:rsidP="00A940F0">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292DFB" w:rsidRPr="00421D3C" w:rsidRDefault="00292DFB"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92DFB" w:rsidRPr="007C0B3A" w:rsidRDefault="00292DFB" w:rsidP="00C3181F">
            <w:pPr>
              <w:snapToGrid w:val="0"/>
              <w:jc w:val="center"/>
              <w:rPr>
                <w:rFonts w:ascii="Arial" w:hAnsi="Arial" w:cs="Arial"/>
                <w:sz w:val="20"/>
                <w:szCs w:val="20"/>
                <w:lang w:val="es-BO" w:eastAsia="es-BO"/>
              </w:rPr>
            </w:pPr>
            <w:r w:rsidRPr="007C0B3A">
              <w:rPr>
                <w:rFonts w:ascii="Arial" w:hAnsi="Arial" w:cs="Arial"/>
                <w:sz w:val="20"/>
                <w:szCs w:val="20"/>
                <w:lang w:val="es-BO" w:eastAsia="es-BO"/>
              </w:rPr>
              <w:t>-</w:t>
            </w:r>
            <w:r>
              <w:rPr>
                <w:rFonts w:ascii="Arial" w:hAnsi="Arial" w:cs="Arial"/>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92DFB" w:rsidRPr="007C0B3A" w:rsidRDefault="00292DFB" w:rsidP="00C3181F">
            <w:pPr>
              <w:snapToGrid w:val="0"/>
              <w:jc w:val="center"/>
              <w:rPr>
                <w:rFonts w:ascii="Arial" w:hAnsi="Arial" w:cs="Arial"/>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92DFB" w:rsidRPr="007C0B3A" w:rsidRDefault="00292DFB" w:rsidP="00C3181F">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center"/>
          </w:tcPr>
          <w:p w:rsidR="00292DFB" w:rsidRPr="00673E6A" w:rsidRDefault="00292DFB" w:rsidP="00C3181F">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92DFB" w:rsidRPr="00673E6A" w:rsidRDefault="00292DFB" w:rsidP="00C3181F">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92DFB" w:rsidRPr="00421D3C" w:rsidRDefault="00292DFB"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20425A">
        <w:trPr>
          <w:trHeight w:val="82"/>
        </w:trPr>
        <w:tc>
          <w:tcPr>
            <w:tcW w:w="326" w:type="dxa"/>
            <w:tcBorders>
              <w:top w:val="nil"/>
              <w:left w:val="single" w:sz="12" w:space="0" w:color="auto"/>
              <w:right w:val="nil"/>
            </w:tcBorders>
            <w:shd w:val="clear" w:color="auto" w:fill="auto"/>
            <w:noWrap/>
            <w:vAlign w:val="center"/>
          </w:tcPr>
          <w:p w:rsidR="00B25CF6" w:rsidRPr="0020425A" w:rsidRDefault="00B25CF6" w:rsidP="00A940F0">
            <w:pPr>
              <w:snapToGrid w:val="0"/>
              <w:jc w:val="center"/>
              <w:rPr>
                <w:rFonts w:ascii="Arial" w:hAnsi="Arial" w:cs="Arial"/>
                <w:b/>
                <w:bCs/>
                <w:sz w:val="4"/>
                <w:szCs w:val="4"/>
                <w:lang w:val="es-BO" w:eastAsia="es-BO"/>
              </w:rPr>
            </w:pPr>
          </w:p>
        </w:tc>
        <w:tc>
          <w:tcPr>
            <w:tcW w:w="3790" w:type="dxa"/>
            <w:tcBorders>
              <w:top w:val="nil"/>
              <w:left w:val="nil"/>
              <w:right w:val="nil"/>
            </w:tcBorders>
            <w:shd w:val="clear" w:color="auto" w:fill="auto"/>
            <w:noWrap/>
            <w:vAlign w:val="center"/>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tcPr>
          <w:p w:rsidR="00B25CF6" w:rsidRPr="007C0B3A" w:rsidRDefault="00B25CF6" w:rsidP="00FF0A60">
            <w:pPr>
              <w:snapToGrid w:val="0"/>
              <w:jc w:val="center"/>
              <w:rPr>
                <w:rFonts w:ascii="Arial" w:hAnsi="Arial" w:cs="Arial"/>
                <w:sz w:val="4"/>
                <w:szCs w:val="4"/>
                <w:lang w:val="es-BO" w:eastAsia="es-BO"/>
              </w:rPr>
            </w:pPr>
          </w:p>
        </w:tc>
        <w:tc>
          <w:tcPr>
            <w:tcW w:w="228" w:type="dxa"/>
            <w:gridSpan w:val="2"/>
            <w:tcBorders>
              <w:top w:val="nil"/>
              <w:left w:val="nil"/>
              <w:right w:val="nil"/>
            </w:tcBorders>
            <w:shd w:val="clear" w:color="auto" w:fill="auto"/>
            <w:noWrap/>
            <w:vAlign w:val="center"/>
          </w:tcPr>
          <w:p w:rsidR="00B25CF6" w:rsidRPr="007C0B3A" w:rsidRDefault="00B25CF6" w:rsidP="00FF0A60">
            <w:pPr>
              <w:snapToGrid w:val="0"/>
              <w:jc w:val="center"/>
              <w:rPr>
                <w:rFonts w:ascii="Arial" w:hAnsi="Arial" w:cs="Arial"/>
                <w:sz w:val="4"/>
                <w:szCs w:val="4"/>
                <w:lang w:val="es-BO" w:eastAsia="es-BO"/>
              </w:rPr>
            </w:pPr>
          </w:p>
        </w:tc>
        <w:tc>
          <w:tcPr>
            <w:tcW w:w="692" w:type="dxa"/>
            <w:tcBorders>
              <w:top w:val="nil"/>
              <w:left w:val="nil"/>
              <w:bottom w:val="single" w:sz="4" w:space="0" w:color="auto"/>
              <w:right w:val="nil"/>
            </w:tcBorders>
            <w:shd w:val="clear" w:color="auto" w:fill="auto"/>
            <w:noWrap/>
            <w:vAlign w:val="center"/>
          </w:tcPr>
          <w:p w:rsidR="00B25CF6" w:rsidRPr="007C0B3A" w:rsidRDefault="00B25CF6" w:rsidP="00FF0A60">
            <w:pPr>
              <w:snapToGrid w:val="0"/>
              <w:jc w:val="center"/>
              <w:rPr>
                <w:rFonts w:ascii="Arial" w:hAnsi="Arial" w:cs="Arial"/>
                <w:sz w:val="4"/>
                <w:szCs w:val="4"/>
                <w:lang w:val="es-BO" w:eastAsia="es-BO"/>
              </w:rPr>
            </w:pPr>
          </w:p>
        </w:tc>
        <w:tc>
          <w:tcPr>
            <w:tcW w:w="160" w:type="dxa"/>
            <w:tcBorders>
              <w:top w:val="nil"/>
              <w:left w:val="nil"/>
              <w:right w:val="nil"/>
            </w:tcBorders>
            <w:shd w:val="clear" w:color="auto" w:fill="auto"/>
            <w:noWrap/>
            <w:vAlign w:val="center"/>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tcPr>
          <w:p w:rsidR="00B25CF6" w:rsidRPr="002F2E22" w:rsidRDefault="00B25CF6" w:rsidP="00FF0A60">
            <w:pPr>
              <w:snapToGrid w:val="0"/>
              <w:jc w:val="center"/>
              <w:rPr>
                <w:rFonts w:ascii="Arial" w:hAnsi="Arial" w:cs="Arial"/>
                <w:sz w:val="10"/>
                <w:szCs w:val="4"/>
                <w:lang w:val="es-BO" w:eastAsia="es-BO"/>
              </w:rPr>
            </w:pPr>
          </w:p>
        </w:tc>
        <w:tc>
          <w:tcPr>
            <w:tcW w:w="160" w:type="dxa"/>
            <w:tcBorders>
              <w:top w:val="nil"/>
              <w:left w:val="nil"/>
              <w:right w:val="single" w:sz="12" w:space="0" w:color="auto"/>
            </w:tcBorders>
            <w:shd w:val="clear" w:color="auto" w:fill="auto"/>
            <w:noWrap/>
          </w:tcPr>
          <w:p w:rsidR="00B25CF6" w:rsidRPr="00673E6A" w:rsidRDefault="00B25CF6" w:rsidP="00A940F0">
            <w:pPr>
              <w:snapToGrid w:val="0"/>
              <w:rPr>
                <w:rFonts w:ascii="Arial" w:hAnsi="Arial" w:cs="Arial"/>
                <w:sz w:val="4"/>
                <w:szCs w:val="4"/>
                <w:lang w:val="es-BO" w:eastAsia="es-BO"/>
              </w:rPr>
            </w:pP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0425A" w:rsidRDefault="0020425A" w:rsidP="008E43F3">
            <w:pPr>
              <w:snapToGrid w:val="0"/>
              <w:jc w:val="center"/>
              <w:rPr>
                <w:rFonts w:ascii="Arial" w:hAnsi="Arial" w:cs="Arial"/>
                <w:b/>
                <w:lang w:val="es-BO" w:eastAsia="es-BO"/>
              </w:rPr>
            </w:pPr>
            <w:r>
              <w:rPr>
                <w:rFonts w:ascii="Arial" w:hAnsi="Arial" w:cs="Arial"/>
                <w:b/>
                <w:lang w:val="es-BO" w:eastAsia="es-BO"/>
              </w:rPr>
              <w:t>09</w:t>
            </w:r>
            <w:r w:rsidR="00B474EF" w:rsidRPr="0020425A">
              <w:rPr>
                <w:rFonts w:ascii="Arial" w:hAnsi="Arial" w:cs="Arial"/>
                <w:b/>
                <w:lang w:val="es-BO" w:eastAsia="es-BO"/>
              </w:rPr>
              <w:t>.</w:t>
            </w:r>
            <w:r w:rsidR="00A7258A" w:rsidRPr="0020425A">
              <w:rPr>
                <w:rFonts w:ascii="Arial" w:hAnsi="Arial" w:cs="Arial"/>
                <w:b/>
                <w:lang w:val="es-BO" w:eastAsia="es-BO"/>
              </w:rPr>
              <w:t>10</w:t>
            </w:r>
            <w:r w:rsidR="00B474EF" w:rsidRPr="0020425A">
              <w:rPr>
                <w:rFonts w:ascii="Arial" w:hAnsi="Arial" w:cs="Arial"/>
                <w:b/>
                <w:lang w:val="es-BO" w:eastAsia="es-BO"/>
              </w:rPr>
              <w:t>.201</w:t>
            </w:r>
            <w:r w:rsidR="00A7258A" w:rsidRPr="0020425A">
              <w:rPr>
                <w:rFonts w:ascii="Arial" w:hAnsi="Arial" w:cs="Arial"/>
                <w:b/>
                <w:lang w:val="es-BO" w:eastAsia="es-BO"/>
              </w:rPr>
              <w:t>4</w:t>
            </w:r>
          </w:p>
        </w:tc>
        <w:tc>
          <w:tcPr>
            <w:tcW w:w="228" w:type="dxa"/>
            <w:gridSpan w:val="2"/>
            <w:tcBorders>
              <w:left w:val="nil"/>
              <w:right w:val="nil"/>
            </w:tcBorders>
            <w:shd w:val="clear" w:color="auto" w:fill="auto"/>
            <w:noWrap/>
            <w:vAlign w:val="center"/>
            <w:hideMark/>
          </w:tcPr>
          <w:p w:rsidR="00B25CF6" w:rsidRPr="0020425A" w:rsidRDefault="00B25CF6" w:rsidP="00FF0A60">
            <w:pPr>
              <w:snapToGrid w:val="0"/>
              <w:jc w:val="center"/>
              <w:rPr>
                <w:rFonts w:ascii="Arial" w:hAnsi="Arial" w:cs="Arial"/>
                <w:b/>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0425A" w:rsidRDefault="00B474EF" w:rsidP="00FF0A60">
            <w:pPr>
              <w:snapToGrid w:val="0"/>
              <w:jc w:val="center"/>
              <w:rPr>
                <w:rFonts w:ascii="Arial" w:hAnsi="Arial" w:cs="Arial"/>
                <w:b/>
                <w:lang w:val="es-BO" w:eastAsia="es-BO"/>
              </w:rPr>
            </w:pPr>
            <w:r w:rsidRPr="0020425A">
              <w:rPr>
                <w:rFonts w:ascii="Arial" w:hAnsi="Arial" w:cs="Arial"/>
                <w:b/>
                <w:lang w:val="es-BO" w:eastAsia="es-BO"/>
              </w:rPr>
              <w:t>1</w:t>
            </w:r>
            <w:r w:rsidR="00D53678" w:rsidRPr="0020425A">
              <w:rPr>
                <w:rFonts w:ascii="Arial" w:hAnsi="Arial" w:cs="Arial"/>
                <w:b/>
                <w:lang w:val="es-BO" w:eastAsia="es-BO"/>
              </w:rPr>
              <w:t>1</w:t>
            </w:r>
            <w:r w:rsidRPr="0020425A">
              <w:rPr>
                <w:rFonts w:ascii="Arial" w:hAnsi="Arial" w:cs="Arial"/>
                <w:b/>
                <w:lang w:val="es-BO" w:eastAsia="es-BO"/>
              </w:rPr>
              <w:t>:</w:t>
            </w:r>
            <w:r w:rsidR="00473A68" w:rsidRPr="0020425A">
              <w:rPr>
                <w:rFonts w:ascii="Arial" w:hAnsi="Arial" w:cs="Arial"/>
                <w:b/>
                <w:lang w:val="es-BO" w:eastAsia="es-BO"/>
              </w:rPr>
              <w:t>0</w:t>
            </w:r>
            <w:r w:rsidRPr="0020425A">
              <w:rPr>
                <w:rFonts w:ascii="Arial" w:hAnsi="Arial" w:cs="Arial"/>
                <w:b/>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esquina Mercado</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7C0B3A" w:rsidRDefault="0020425A" w:rsidP="00FF0A60">
            <w:pPr>
              <w:snapToGrid w:val="0"/>
              <w:jc w:val="center"/>
              <w:rPr>
                <w:rFonts w:ascii="Arial" w:hAnsi="Arial" w:cs="Arial"/>
                <w:lang w:val="es-BO" w:eastAsia="es-BO"/>
              </w:rPr>
            </w:pPr>
            <w:r>
              <w:rPr>
                <w:rFonts w:ascii="Arial" w:hAnsi="Arial" w:cs="Arial"/>
                <w:lang w:val="es-BO" w:eastAsia="es-BO"/>
              </w:rPr>
              <w:t>07</w:t>
            </w:r>
            <w:r w:rsidR="00B474EF" w:rsidRPr="007C0B3A">
              <w:rPr>
                <w:rFonts w:ascii="Arial" w:hAnsi="Arial" w:cs="Arial"/>
                <w:lang w:val="es-BO" w:eastAsia="es-BO"/>
              </w:rPr>
              <w:t>.</w:t>
            </w:r>
            <w:r w:rsidR="00FF0A60" w:rsidRPr="007C0B3A">
              <w:rPr>
                <w:rFonts w:ascii="Arial" w:hAnsi="Arial" w:cs="Arial"/>
                <w:lang w:val="es-BO" w:eastAsia="es-BO"/>
              </w:rPr>
              <w:t>1</w:t>
            </w:r>
            <w:r w:rsidR="004A3260" w:rsidRPr="007C0B3A">
              <w:rPr>
                <w:rFonts w:ascii="Arial" w:hAnsi="Arial" w:cs="Arial"/>
                <w:lang w:val="es-BO" w:eastAsia="es-BO"/>
              </w:rPr>
              <w:t>1</w:t>
            </w:r>
            <w:r w:rsidR="00B474EF" w:rsidRPr="007C0B3A">
              <w:rPr>
                <w:rFonts w:ascii="Arial" w:hAnsi="Arial" w:cs="Arial"/>
                <w:lang w:val="es-BO" w:eastAsia="es-BO"/>
              </w:rPr>
              <w:t>.201</w:t>
            </w:r>
            <w:r w:rsidR="00A7258A" w:rsidRPr="007C0B3A">
              <w:rPr>
                <w:rFonts w:ascii="Arial" w:hAnsi="Arial" w:cs="Arial"/>
                <w:lang w:val="es-BO" w:eastAsia="es-BO"/>
              </w:rPr>
              <w:t>4</w:t>
            </w:r>
          </w:p>
        </w:tc>
        <w:tc>
          <w:tcPr>
            <w:tcW w:w="228" w:type="dxa"/>
            <w:gridSpan w:val="2"/>
            <w:tcBorders>
              <w:top w:val="nil"/>
              <w:left w:val="nil"/>
              <w:bottom w:val="nil"/>
            </w:tcBorders>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692" w:type="dxa"/>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692" w:type="dxa"/>
            <w:tcBorders>
              <w:left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A850D1">
        <w:trPr>
          <w:trHeight w:val="28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7C0B3A" w:rsidRDefault="004A3260" w:rsidP="008E43F3">
            <w:pPr>
              <w:snapToGrid w:val="0"/>
              <w:jc w:val="center"/>
              <w:rPr>
                <w:rFonts w:ascii="Arial" w:hAnsi="Arial" w:cs="Arial"/>
                <w:lang w:val="es-BO" w:eastAsia="es-BO"/>
              </w:rPr>
            </w:pPr>
            <w:r w:rsidRPr="007C0B3A">
              <w:rPr>
                <w:rFonts w:ascii="Arial" w:hAnsi="Arial" w:cs="Arial"/>
                <w:lang w:val="es-BO" w:eastAsia="es-BO"/>
              </w:rPr>
              <w:t>1</w:t>
            </w:r>
            <w:r w:rsidR="0020425A">
              <w:rPr>
                <w:rFonts w:ascii="Arial" w:hAnsi="Arial" w:cs="Arial"/>
                <w:lang w:val="es-BO" w:eastAsia="es-BO"/>
              </w:rPr>
              <w:t>2</w:t>
            </w:r>
            <w:r w:rsidR="00DB6B8A" w:rsidRPr="007C0B3A">
              <w:rPr>
                <w:rFonts w:ascii="Arial" w:hAnsi="Arial" w:cs="Arial"/>
                <w:lang w:val="es-BO" w:eastAsia="es-BO"/>
              </w:rPr>
              <w:t>.</w:t>
            </w:r>
            <w:r w:rsidR="00FF0A60" w:rsidRPr="007C0B3A">
              <w:rPr>
                <w:rFonts w:ascii="Arial" w:hAnsi="Arial" w:cs="Arial"/>
                <w:lang w:val="es-BO" w:eastAsia="es-BO"/>
              </w:rPr>
              <w:t>1</w:t>
            </w:r>
            <w:r w:rsidR="008E43F3" w:rsidRPr="007C0B3A">
              <w:rPr>
                <w:rFonts w:ascii="Arial" w:hAnsi="Arial" w:cs="Arial"/>
                <w:lang w:val="es-BO" w:eastAsia="es-BO"/>
              </w:rPr>
              <w:t>1</w:t>
            </w:r>
            <w:r w:rsidR="00DB6B8A" w:rsidRPr="007C0B3A">
              <w:rPr>
                <w:rFonts w:ascii="Arial" w:hAnsi="Arial" w:cs="Arial"/>
                <w:lang w:val="es-BO" w:eastAsia="es-BO"/>
              </w:rPr>
              <w:t>.201</w:t>
            </w:r>
            <w:r w:rsidR="00A7258A" w:rsidRPr="007C0B3A">
              <w:rPr>
                <w:rFonts w:ascii="Arial" w:hAnsi="Arial" w:cs="Arial"/>
                <w:lang w:val="es-BO" w:eastAsia="es-BO"/>
              </w:rPr>
              <w:t>4</w:t>
            </w:r>
          </w:p>
        </w:tc>
        <w:tc>
          <w:tcPr>
            <w:tcW w:w="228" w:type="dxa"/>
            <w:gridSpan w:val="2"/>
            <w:tcBorders>
              <w:top w:val="nil"/>
              <w:left w:val="nil"/>
              <w:bottom w:val="nil"/>
            </w:tcBorders>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7C0B3A"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692" w:type="dxa"/>
            <w:tcBorders>
              <w:left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7C0B3A" w:rsidRDefault="004A3260" w:rsidP="008E43F3">
            <w:pPr>
              <w:snapToGrid w:val="0"/>
              <w:jc w:val="center"/>
              <w:rPr>
                <w:rFonts w:ascii="Arial" w:hAnsi="Arial" w:cs="Arial"/>
                <w:lang w:val="es-BO" w:eastAsia="es-BO"/>
              </w:rPr>
            </w:pPr>
            <w:r w:rsidRPr="007C0B3A">
              <w:rPr>
                <w:rFonts w:ascii="Arial" w:hAnsi="Arial" w:cs="Arial"/>
                <w:lang w:val="es-BO" w:eastAsia="es-BO"/>
              </w:rPr>
              <w:t>1</w:t>
            </w:r>
            <w:r w:rsidR="0020425A">
              <w:rPr>
                <w:rFonts w:ascii="Arial" w:hAnsi="Arial" w:cs="Arial"/>
                <w:lang w:val="es-BO" w:eastAsia="es-BO"/>
              </w:rPr>
              <w:t>4.</w:t>
            </w:r>
            <w:r w:rsidR="00FF0A60" w:rsidRPr="007C0B3A">
              <w:rPr>
                <w:rFonts w:ascii="Arial" w:hAnsi="Arial" w:cs="Arial"/>
                <w:lang w:val="es-BO" w:eastAsia="es-BO"/>
              </w:rPr>
              <w:t>1</w:t>
            </w:r>
            <w:r w:rsidR="008E43F3" w:rsidRPr="007C0B3A">
              <w:rPr>
                <w:rFonts w:ascii="Arial" w:hAnsi="Arial" w:cs="Arial"/>
                <w:lang w:val="es-BO" w:eastAsia="es-BO"/>
              </w:rPr>
              <w:t>1</w:t>
            </w:r>
            <w:r w:rsidR="007562F6" w:rsidRPr="007C0B3A">
              <w:rPr>
                <w:rFonts w:ascii="Arial" w:hAnsi="Arial" w:cs="Arial"/>
                <w:lang w:val="es-BO" w:eastAsia="es-BO"/>
              </w:rPr>
              <w:t>.201</w:t>
            </w:r>
            <w:r w:rsidR="00A7258A" w:rsidRPr="007C0B3A">
              <w:rPr>
                <w:rFonts w:ascii="Arial" w:hAnsi="Arial" w:cs="Arial"/>
                <w:lang w:val="es-BO" w:eastAsia="es-BO"/>
              </w:rPr>
              <w:t>4</w:t>
            </w:r>
          </w:p>
        </w:tc>
        <w:tc>
          <w:tcPr>
            <w:tcW w:w="228" w:type="dxa"/>
            <w:gridSpan w:val="2"/>
            <w:tcBorders>
              <w:top w:val="nil"/>
              <w:left w:val="nil"/>
              <w:bottom w:val="nil"/>
            </w:tcBorders>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7C0B3A"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692" w:type="dxa"/>
            <w:tcBorders>
              <w:left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7C0B3A" w:rsidRDefault="004A3260" w:rsidP="00FF0A60">
            <w:pPr>
              <w:snapToGrid w:val="0"/>
              <w:jc w:val="center"/>
              <w:rPr>
                <w:rFonts w:ascii="Arial" w:hAnsi="Arial" w:cs="Arial"/>
                <w:lang w:val="es-BO" w:eastAsia="es-BO"/>
              </w:rPr>
            </w:pPr>
            <w:r w:rsidRPr="007C0B3A">
              <w:rPr>
                <w:rFonts w:ascii="Arial" w:hAnsi="Arial" w:cs="Arial"/>
                <w:lang w:val="es-BO" w:eastAsia="es-BO"/>
              </w:rPr>
              <w:t>24</w:t>
            </w:r>
            <w:r w:rsidR="00FF0A60" w:rsidRPr="007C0B3A">
              <w:rPr>
                <w:rFonts w:ascii="Arial" w:hAnsi="Arial" w:cs="Arial"/>
                <w:lang w:val="es-BO" w:eastAsia="es-BO"/>
              </w:rPr>
              <w:t>.11</w:t>
            </w:r>
            <w:r w:rsidR="007562F6" w:rsidRPr="007C0B3A">
              <w:rPr>
                <w:rFonts w:ascii="Arial" w:hAnsi="Arial" w:cs="Arial"/>
                <w:lang w:val="es-BO" w:eastAsia="es-BO"/>
              </w:rPr>
              <w:t>.201</w:t>
            </w:r>
            <w:r w:rsidR="00A7258A" w:rsidRPr="007C0B3A">
              <w:rPr>
                <w:rFonts w:ascii="Arial" w:hAnsi="Arial" w:cs="Arial"/>
                <w:lang w:val="es-BO" w:eastAsia="es-BO"/>
              </w:rPr>
              <w:t>4</w:t>
            </w:r>
          </w:p>
        </w:tc>
        <w:tc>
          <w:tcPr>
            <w:tcW w:w="228" w:type="dxa"/>
            <w:gridSpan w:val="2"/>
            <w:tcBorders>
              <w:top w:val="nil"/>
              <w:left w:val="nil"/>
              <w:bottom w:val="nil"/>
            </w:tcBorders>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7C0B3A"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7C0B3A" w:rsidRDefault="004A3260" w:rsidP="00FF0A60">
            <w:pPr>
              <w:snapToGrid w:val="0"/>
              <w:jc w:val="center"/>
              <w:rPr>
                <w:rFonts w:ascii="Arial" w:hAnsi="Arial" w:cs="Arial"/>
                <w:lang w:val="es-BO" w:eastAsia="es-BO"/>
              </w:rPr>
            </w:pPr>
            <w:r w:rsidRPr="007C0B3A">
              <w:rPr>
                <w:rFonts w:ascii="Arial" w:hAnsi="Arial" w:cs="Arial"/>
                <w:lang w:val="es-BO" w:eastAsia="es-BO"/>
              </w:rPr>
              <w:t>05</w:t>
            </w:r>
            <w:r w:rsidR="007562F6" w:rsidRPr="007C0B3A">
              <w:rPr>
                <w:rFonts w:ascii="Arial" w:hAnsi="Arial" w:cs="Arial"/>
                <w:lang w:val="es-BO" w:eastAsia="es-BO"/>
              </w:rPr>
              <w:t>.</w:t>
            </w:r>
            <w:r w:rsidR="00FF0A60" w:rsidRPr="007C0B3A">
              <w:rPr>
                <w:rFonts w:ascii="Arial" w:hAnsi="Arial" w:cs="Arial"/>
                <w:lang w:val="es-BO" w:eastAsia="es-BO"/>
              </w:rPr>
              <w:t>1</w:t>
            </w:r>
            <w:r w:rsidRPr="007C0B3A">
              <w:rPr>
                <w:rFonts w:ascii="Arial" w:hAnsi="Arial" w:cs="Arial"/>
                <w:lang w:val="es-BO" w:eastAsia="es-BO"/>
              </w:rPr>
              <w:t>2</w:t>
            </w:r>
            <w:r w:rsidR="007562F6" w:rsidRPr="007C0B3A">
              <w:rPr>
                <w:rFonts w:ascii="Arial" w:hAnsi="Arial" w:cs="Arial"/>
                <w:lang w:val="es-BO" w:eastAsia="es-BO"/>
              </w:rPr>
              <w:t>.201</w:t>
            </w:r>
            <w:r w:rsidR="00A7258A" w:rsidRPr="007C0B3A">
              <w:rPr>
                <w:rFonts w:ascii="Arial" w:hAnsi="Arial" w:cs="Arial"/>
                <w:lang w:val="es-BO" w:eastAsia="es-BO"/>
              </w:rPr>
              <w:t>4</w:t>
            </w:r>
          </w:p>
        </w:tc>
        <w:tc>
          <w:tcPr>
            <w:tcW w:w="228" w:type="dxa"/>
            <w:gridSpan w:val="2"/>
            <w:tcBorders>
              <w:top w:val="nil"/>
              <w:left w:val="nil"/>
              <w:bottom w:val="nil"/>
            </w:tcBorders>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7C0B3A"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121"/>
    <w:bookmarkEnd w:id="122"/>
    <w:p w:rsidR="00540BEE" w:rsidRPr="00D7365C" w:rsidRDefault="00540BEE" w:rsidP="00A940F0">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810BDB">
      <w:pPr>
        <w:pStyle w:val="SubttuloDBC"/>
        <w:spacing w:before="0" w:after="0"/>
        <w:jc w:val="both"/>
      </w:pPr>
      <w:r w:rsidRPr="00D7365C">
        <w:rPr>
          <w:i/>
          <w:sz w:val="16"/>
          <w:szCs w:val="16"/>
        </w:rPr>
        <w:br w:type="page"/>
      </w:r>
      <w:bookmarkStart w:id="123" w:name="_Toc366162491"/>
      <w:bookmarkStart w:id="124" w:name="_Toc400029069"/>
      <w:r w:rsidR="009C19E5" w:rsidRPr="0088144A">
        <w:lastRenderedPageBreak/>
        <w:t>ESPECIFICACIONES TÉCNICAS Y CONDICIONES REQUERIDAS PARA EL BIEN A ADQUIRIR</w:t>
      </w:r>
      <w:bookmarkEnd w:id="123"/>
      <w:bookmarkEnd w:id="124"/>
    </w:p>
    <w:p w:rsidR="0048020C" w:rsidRPr="00A12014" w:rsidRDefault="0048020C" w:rsidP="00A940F0">
      <w:pPr>
        <w:ind w:firstLine="567"/>
        <w:rPr>
          <w:sz w:val="12"/>
          <w:szCs w:val="18"/>
        </w:rPr>
      </w:pPr>
    </w:p>
    <w:p w:rsidR="006F4713" w:rsidRDefault="006F4713" w:rsidP="00A940F0">
      <w:pPr>
        <w:ind w:firstLine="567"/>
        <w:rPr>
          <w:sz w:val="18"/>
          <w:szCs w:val="18"/>
        </w:rPr>
      </w:pPr>
      <w:r w:rsidRPr="00673E6A">
        <w:rPr>
          <w:sz w:val="18"/>
          <w:szCs w:val="18"/>
        </w:rPr>
        <w:t>Las especificaciones técnicas requeridas, son:</w:t>
      </w:r>
    </w:p>
    <w:p w:rsidR="00FA40A8" w:rsidRDefault="00FA40A8" w:rsidP="00A940F0">
      <w:pPr>
        <w:ind w:firstLine="567"/>
        <w:rPr>
          <w:sz w:val="18"/>
          <w:szCs w:val="18"/>
        </w:rPr>
      </w:pPr>
    </w:p>
    <w:p w:rsidR="00FA40A8" w:rsidRDefault="00FA40A8" w:rsidP="00A940F0">
      <w:pPr>
        <w:ind w:firstLine="567"/>
        <w:jc w:val="center"/>
        <w:rPr>
          <w:b/>
          <w:sz w:val="18"/>
          <w:szCs w:val="18"/>
        </w:rPr>
      </w:pPr>
      <w:r w:rsidRPr="00FA40A8">
        <w:rPr>
          <w:b/>
          <w:sz w:val="18"/>
          <w:szCs w:val="18"/>
        </w:rPr>
        <w:t>FORMULARIO C-1</w:t>
      </w:r>
    </w:p>
    <w:p w:rsidR="00FA40A8" w:rsidRDefault="00FA40A8" w:rsidP="00A940F0">
      <w:pPr>
        <w:ind w:firstLine="567"/>
        <w:jc w:val="center"/>
        <w:rPr>
          <w:b/>
          <w:sz w:val="18"/>
          <w:szCs w:val="18"/>
        </w:rPr>
      </w:pPr>
      <w:r w:rsidRPr="00FA40A8">
        <w:rPr>
          <w:b/>
          <w:sz w:val="18"/>
          <w:szCs w:val="18"/>
        </w:rPr>
        <w:t>FORMULARIO DE ESPECIFICACIONES TÉCNICAS</w:t>
      </w:r>
    </w:p>
    <w:p w:rsidR="00FB4C67" w:rsidRPr="00A12014" w:rsidRDefault="00FB4C67" w:rsidP="00A940F0">
      <w:pPr>
        <w:ind w:firstLine="567"/>
        <w:jc w:val="center"/>
        <w:rPr>
          <w:b/>
          <w:sz w:val="12"/>
          <w:szCs w:val="18"/>
        </w:rPr>
      </w:pP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82"/>
      </w:tblGrid>
      <w:tr w:rsidR="00FB4C67" w:rsidRPr="00FB4C67" w:rsidTr="006236E5">
        <w:trPr>
          <w:trHeight w:val="436"/>
          <w:tblHeader/>
        </w:trPr>
        <w:tc>
          <w:tcPr>
            <w:tcW w:w="9782" w:type="dxa"/>
            <w:shd w:val="clear" w:color="auto" w:fill="E0E0E0"/>
            <w:vAlign w:val="center"/>
          </w:tcPr>
          <w:p w:rsidR="00FB4C67" w:rsidRPr="00FB4C67" w:rsidRDefault="00FB4C67" w:rsidP="00FB4C67">
            <w:pPr>
              <w:ind w:left="150"/>
              <w:jc w:val="center"/>
              <w:rPr>
                <w:rFonts w:ascii="Arial" w:hAnsi="Arial" w:cs="Arial"/>
                <w:b/>
                <w:bCs/>
                <w:sz w:val="20"/>
                <w:szCs w:val="20"/>
                <w:lang w:val="es-BO" w:eastAsia="es-BO"/>
              </w:rPr>
            </w:pPr>
            <w:r w:rsidRPr="00FB4C67">
              <w:rPr>
                <w:rFonts w:ascii="Arial" w:hAnsi="Arial" w:cs="Arial"/>
                <w:b/>
                <w:bCs/>
                <w:sz w:val="20"/>
                <w:szCs w:val="20"/>
                <w:lang w:val="es-BO" w:eastAsia="es-BO"/>
              </w:rPr>
              <w:t xml:space="preserve">REQUISITOS MÍNIMOS DE LOS BIENES SOLICITADOS </w:t>
            </w:r>
          </w:p>
        </w:tc>
      </w:tr>
      <w:tr w:rsidR="00FB4C67" w:rsidRPr="00FB4C67" w:rsidTr="00FB4C67">
        <w:tc>
          <w:tcPr>
            <w:tcW w:w="9782" w:type="dxa"/>
            <w:shd w:val="clear" w:color="auto" w:fill="00FFFF"/>
            <w:vAlign w:val="center"/>
          </w:tcPr>
          <w:p w:rsidR="00FB4C67" w:rsidRPr="00FB4C67" w:rsidRDefault="00FB4C67" w:rsidP="00FB4C67">
            <w:pPr>
              <w:ind w:left="150"/>
              <w:rPr>
                <w:rFonts w:ascii="Arial" w:hAnsi="Arial" w:cs="Arial"/>
                <w:bCs/>
                <w:sz w:val="20"/>
                <w:szCs w:val="20"/>
                <w:lang w:val="es-BO" w:eastAsia="es-BO"/>
              </w:rPr>
            </w:pPr>
          </w:p>
        </w:tc>
      </w:tr>
      <w:tr w:rsidR="00FB4C67" w:rsidRPr="00FB4C67" w:rsidTr="006236E5">
        <w:trPr>
          <w:trHeight w:val="397"/>
        </w:trPr>
        <w:tc>
          <w:tcPr>
            <w:tcW w:w="9782" w:type="dxa"/>
            <w:tcBorders>
              <w:bottom w:val="single" w:sz="4" w:space="0" w:color="auto"/>
            </w:tcBorders>
            <w:shd w:val="clear" w:color="auto" w:fill="FFFF99"/>
            <w:vAlign w:val="center"/>
          </w:tcPr>
          <w:p w:rsidR="00FB4C67" w:rsidRPr="00FB4C67" w:rsidRDefault="00FB4C67" w:rsidP="00BC2F3E">
            <w:pPr>
              <w:numPr>
                <w:ilvl w:val="0"/>
                <w:numId w:val="38"/>
              </w:numPr>
              <w:ind w:left="355" w:hanging="1080"/>
              <w:rPr>
                <w:rFonts w:ascii="Arial" w:hAnsi="Arial" w:cs="Arial"/>
                <w:b/>
                <w:sz w:val="20"/>
                <w:szCs w:val="20"/>
                <w:lang w:val="es-BO" w:eastAsia="es-BO"/>
              </w:rPr>
            </w:pPr>
            <w:r w:rsidRPr="00FB4C67">
              <w:rPr>
                <w:rFonts w:ascii="Arial" w:hAnsi="Arial" w:cs="Arial"/>
                <w:b/>
                <w:sz w:val="20"/>
                <w:szCs w:val="20"/>
                <w:lang w:val="es-BO" w:eastAsia="es-BO"/>
              </w:rPr>
              <w:t>I. ANTECEDENTES</w:t>
            </w:r>
          </w:p>
        </w:tc>
      </w:tr>
      <w:tr w:rsidR="00FB4C67" w:rsidRPr="00FB4C67" w:rsidTr="00FB4C67">
        <w:trPr>
          <w:trHeight w:val="534"/>
        </w:trPr>
        <w:tc>
          <w:tcPr>
            <w:tcW w:w="9782" w:type="dxa"/>
            <w:tcBorders>
              <w:bottom w:val="single" w:sz="4" w:space="0" w:color="auto"/>
            </w:tcBorders>
            <w:shd w:val="clear" w:color="auto" w:fill="auto"/>
            <w:vAlign w:val="center"/>
          </w:tcPr>
          <w:p w:rsidR="00FB4C67" w:rsidRPr="00FB4C67" w:rsidRDefault="00FB4C67" w:rsidP="00FB4C67">
            <w:pPr>
              <w:jc w:val="both"/>
              <w:rPr>
                <w:rFonts w:ascii="Arial" w:hAnsi="Arial" w:cs="Arial"/>
                <w:sz w:val="20"/>
                <w:szCs w:val="20"/>
                <w:lang w:val="es-BO" w:eastAsia="es-BO"/>
              </w:rPr>
            </w:pPr>
            <w:r w:rsidRPr="00FB4C67">
              <w:rPr>
                <w:rFonts w:ascii="Arial" w:hAnsi="Arial" w:cs="Arial"/>
                <w:sz w:val="20"/>
                <w:szCs w:val="20"/>
                <w:lang w:val="es-BO" w:eastAsia="es-BO"/>
              </w:rPr>
              <w:t xml:space="preserve">Los trabajos de peritaje realizados al funcionamiento del sistema de iluminación de las áreas de circulación del Auditorio, establecieron lo siguiente; las luminarias actuales presentan niveles de iluminación menores debido al tipo de luz incandescente que utilizan, ocasionando además mayores trabajos de mantenimiento y uso de mayor potencia. Finalmente se tiene dificultades en la adquisición de repuestos inexistentes en el mercado local por su antigua data. Requiriéndose por lo tanto del cambio de las actuales luminarias por otras de mayor eficiencia.   </w:t>
            </w:r>
          </w:p>
        </w:tc>
      </w:tr>
      <w:tr w:rsidR="00FB4C67" w:rsidRPr="00FB4C67" w:rsidTr="006236E5">
        <w:trPr>
          <w:trHeight w:val="454"/>
        </w:trPr>
        <w:tc>
          <w:tcPr>
            <w:tcW w:w="9782" w:type="dxa"/>
            <w:tcBorders>
              <w:bottom w:val="single" w:sz="4" w:space="0" w:color="auto"/>
            </w:tcBorders>
            <w:shd w:val="clear" w:color="auto" w:fill="FFFF99"/>
            <w:vAlign w:val="center"/>
          </w:tcPr>
          <w:p w:rsidR="00FB4C67" w:rsidRPr="00FB4C67" w:rsidRDefault="00FB4C67" w:rsidP="00BC2F3E">
            <w:pPr>
              <w:numPr>
                <w:ilvl w:val="0"/>
                <w:numId w:val="38"/>
              </w:numPr>
              <w:ind w:left="355" w:hanging="1080"/>
              <w:rPr>
                <w:rFonts w:ascii="Arial" w:hAnsi="Arial" w:cs="Arial"/>
                <w:b/>
                <w:sz w:val="20"/>
                <w:szCs w:val="20"/>
                <w:lang w:val="es-BO" w:eastAsia="es-BO"/>
              </w:rPr>
            </w:pPr>
            <w:r w:rsidRPr="00FB4C67">
              <w:rPr>
                <w:rFonts w:ascii="Arial" w:hAnsi="Arial" w:cs="Arial"/>
                <w:b/>
                <w:sz w:val="20"/>
                <w:szCs w:val="20"/>
                <w:lang w:val="es-BO" w:eastAsia="es-BO"/>
              </w:rPr>
              <w:t>II. OBJETO Y CAUSA</w:t>
            </w:r>
          </w:p>
        </w:tc>
      </w:tr>
      <w:tr w:rsidR="00FB4C67" w:rsidRPr="00FB4C67" w:rsidTr="00FB4C67">
        <w:trPr>
          <w:trHeight w:val="534"/>
        </w:trPr>
        <w:tc>
          <w:tcPr>
            <w:tcW w:w="9782" w:type="dxa"/>
            <w:tcBorders>
              <w:bottom w:val="single" w:sz="4" w:space="0" w:color="auto"/>
            </w:tcBorders>
            <w:shd w:val="clear" w:color="auto" w:fill="auto"/>
            <w:vAlign w:val="center"/>
          </w:tcPr>
          <w:p w:rsidR="00FB4C67" w:rsidRPr="00FB4C67" w:rsidRDefault="00FB4C67" w:rsidP="00FB4C67">
            <w:pPr>
              <w:jc w:val="both"/>
              <w:rPr>
                <w:rFonts w:ascii="Arial" w:hAnsi="Arial" w:cs="Arial"/>
                <w:b/>
                <w:sz w:val="20"/>
                <w:szCs w:val="20"/>
                <w:lang w:val="es-BO" w:eastAsia="es-BO"/>
              </w:rPr>
            </w:pPr>
            <w:r w:rsidRPr="00FB4C67">
              <w:rPr>
                <w:rFonts w:ascii="Arial" w:hAnsi="Arial" w:cs="Arial"/>
                <w:sz w:val="20"/>
                <w:szCs w:val="20"/>
                <w:lang w:val="es-BO" w:eastAsia="es-BO"/>
              </w:rPr>
              <w:t xml:space="preserve">Provisión de doce (12) luminarias para mejorar la iluminación en áreas de circulación del Auditorio del edificio BCB. </w:t>
            </w:r>
          </w:p>
        </w:tc>
      </w:tr>
      <w:tr w:rsidR="00FB4C67" w:rsidRPr="00FB4C67" w:rsidTr="006236E5">
        <w:trPr>
          <w:trHeight w:val="454"/>
        </w:trPr>
        <w:tc>
          <w:tcPr>
            <w:tcW w:w="9782" w:type="dxa"/>
            <w:tcBorders>
              <w:bottom w:val="single" w:sz="4" w:space="0" w:color="auto"/>
            </w:tcBorders>
            <w:shd w:val="clear" w:color="auto" w:fill="FFFF99"/>
            <w:vAlign w:val="center"/>
          </w:tcPr>
          <w:p w:rsidR="00FB4C67" w:rsidRPr="00FB4C67" w:rsidRDefault="00FB4C67" w:rsidP="00BC2F3E">
            <w:pPr>
              <w:numPr>
                <w:ilvl w:val="0"/>
                <w:numId w:val="38"/>
              </w:numPr>
              <w:ind w:left="355" w:hanging="1080"/>
              <w:rPr>
                <w:rFonts w:ascii="Arial" w:hAnsi="Arial" w:cs="Arial"/>
                <w:b/>
                <w:sz w:val="20"/>
                <w:szCs w:val="20"/>
                <w:lang w:val="es-BO" w:eastAsia="es-BO"/>
              </w:rPr>
            </w:pPr>
            <w:r w:rsidRPr="00FB4C67">
              <w:rPr>
                <w:rFonts w:ascii="Arial" w:hAnsi="Arial" w:cs="Arial"/>
                <w:b/>
                <w:sz w:val="20"/>
                <w:szCs w:val="20"/>
                <w:lang w:val="es-BO" w:eastAsia="es-BO"/>
              </w:rPr>
              <w:t>III. CARACTERISTICAS TÉCNICAS DE LOS BIENES</w:t>
            </w:r>
          </w:p>
        </w:tc>
      </w:tr>
      <w:tr w:rsidR="00FB4C67" w:rsidRPr="00FB4C67" w:rsidTr="006236E5">
        <w:trPr>
          <w:trHeight w:val="4777"/>
        </w:trPr>
        <w:tc>
          <w:tcPr>
            <w:tcW w:w="9782" w:type="dxa"/>
            <w:shd w:val="clear" w:color="auto" w:fill="auto"/>
          </w:tcPr>
          <w:p w:rsidR="00FB4C67" w:rsidRPr="00FB4C67" w:rsidRDefault="00FB4C67" w:rsidP="00FB4C67">
            <w:pPr>
              <w:jc w:val="both"/>
              <w:rPr>
                <w:rFonts w:ascii="Arial" w:hAnsi="Arial" w:cs="Arial"/>
                <w:sz w:val="20"/>
                <w:szCs w:val="20"/>
                <w:lang w:val="es-BO" w:eastAsia="es-BO"/>
              </w:rPr>
            </w:pPr>
            <w:r w:rsidRPr="00FB4C67">
              <w:rPr>
                <w:rFonts w:ascii="Arial" w:hAnsi="Arial" w:cs="Arial"/>
                <w:sz w:val="20"/>
                <w:szCs w:val="20"/>
                <w:lang w:val="es-BO" w:eastAsia="es-BO"/>
              </w:rPr>
              <w:t>Las luminarias solicitadas deben contar con las siguientes características técnicas mínimas requeridas:</w:t>
            </w:r>
          </w:p>
          <w:p w:rsidR="00FB4C67" w:rsidRPr="00FB4C67" w:rsidRDefault="00FB4C67" w:rsidP="00FB4C67">
            <w:pPr>
              <w:jc w:val="both"/>
              <w:rPr>
                <w:rFonts w:ascii="Arial" w:hAnsi="Arial" w:cs="Arial"/>
                <w:sz w:val="20"/>
                <w:szCs w:val="20"/>
                <w:lang w:val="es-BO" w:eastAsia="es-BO"/>
              </w:rPr>
            </w:pPr>
          </w:p>
          <w:tbl>
            <w:tblPr>
              <w:tblW w:w="9121"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1220"/>
              <w:gridCol w:w="1380"/>
            </w:tblGrid>
            <w:tr w:rsidR="00FB4C67" w:rsidRPr="00FB4C67" w:rsidTr="006236E5">
              <w:trPr>
                <w:trHeight w:val="347"/>
              </w:trPr>
              <w:tc>
                <w:tcPr>
                  <w:tcW w:w="6521" w:type="dxa"/>
                  <w:shd w:val="clear" w:color="auto" w:fill="BFBFBF"/>
                  <w:vAlign w:val="center"/>
                </w:tcPr>
                <w:p w:rsidR="00FB4C67" w:rsidRPr="00FB4C67" w:rsidRDefault="00FB4C67" w:rsidP="006236E5">
                  <w:pPr>
                    <w:jc w:val="center"/>
                    <w:rPr>
                      <w:rFonts w:ascii="Arial" w:hAnsi="Arial" w:cs="Arial"/>
                      <w:b/>
                      <w:bCs/>
                      <w:snapToGrid w:val="0"/>
                      <w:sz w:val="20"/>
                      <w:szCs w:val="20"/>
                      <w:lang w:val="es-BO" w:eastAsia="es-BO"/>
                    </w:rPr>
                  </w:pPr>
                  <w:r w:rsidRPr="00FB4C67">
                    <w:rPr>
                      <w:rFonts w:ascii="Arial" w:hAnsi="Arial" w:cs="Arial"/>
                      <w:b/>
                      <w:bCs/>
                      <w:snapToGrid w:val="0"/>
                      <w:sz w:val="20"/>
                      <w:szCs w:val="20"/>
                      <w:lang w:val="es-BO" w:eastAsia="es-BO"/>
                    </w:rPr>
                    <w:t>DESCRIPCION</w:t>
                  </w:r>
                </w:p>
              </w:tc>
              <w:tc>
                <w:tcPr>
                  <w:tcW w:w="1220" w:type="dxa"/>
                  <w:shd w:val="clear" w:color="auto" w:fill="BFBFBF"/>
                  <w:vAlign w:val="center"/>
                </w:tcPr>
                <w:p w:rsidR="00FB4C67" w:rsidRPr="00FB4C67" w:rsidRDefault="00FB4C67" w:rsidP="006236E5">
                  <w:pPr>
                    <w:jc w:val="center"/>
                    <w:rPr>
                      <w:rFonts w:ascii="Arial" w:hAnsi="Arial" w:cs="Arial"/>
                      <w:b/>
                      <w:bCs/>
                      <w:snapToGrid w:val="0"/>
                      <w:sz w:val="20"/>
                      <w:szCs w:val="20"/>
                      <w:lang w:val="es-BO" w:eastAsia="es-BO"/>
                    </w:rPr>
                  </w:pPr>
                  <w:r w:rsidRPr="00FB4C67">
                    <w:rPr>
                      <w:rFonts w:ascii="Arial" w:hAnsi="Arial" w:cs="Arial"/>
                      <w:b/>
                      <w:bCs/>
                      <w:snapToGrid w:val="0"/>
                      <w:sz w:val="20"/>
                      <w:szCs w:val="20"/>
                      <w:lang w:val="es-BO" w:eastAsia="es-BO"/>
                    </w:rPr>
                    <w:t>UNIDAD</w:t>
                  </w:r>
                </w:p>
              </w:tc>
              <w:tc>
                <w:tcPr>
                  <w:tcW w:w="1380" w:type="dxa"/>
                  <w:shd w:val="clear" w:color="auto" w:fill="BFBFBF"/>
                  <w:vAlign w:val="center"/>
                </w:tcPr>
                <w:p w:rsidR="00FB4C67" w:rsidRPr="00FB4C67" w:rsidRDefault="00FB4C67" w:rsidP="006236E5">
                  <w:pPr>
                    <w:jc w:val="center"/>
                    <w:rPr>
                      <w:rFonts w:ascii="Arial" w:hAnsi="Arial" w:cs="Arial"/>
                      <w:b/>
                      <w:bCs/>
                      <w:snapToGrid w:val="0"/>
                      <w:sz w:val="20"/>
                      <w:szCs w:val="20"/>
                      <w:lang w:val="es-BO" w:eastAsia="es-BO"/>
                    </w:rPr>
                  </w:pPr>
                  <w:r w:rsidRPr="00FB4C67">
                    <w:rPr>
                      <w:rFonts w:ascii="Arial" w:hAnsi="Arial" w:cs="Arial"/>
                      <w:b/>
                      <w:bCs/>
                      <w:snapToGrid w:val="0"/>
                      <w:sz w:val="20"/>
                      <w:szCs w:val="20"/>
                      <w:lang w:val="es-BO" w:eastAsia="es-BO"/>
                    </w:rPr>
                    <w:t>CANTIDAD</w:t>
                  </w:r>
                </w:p>
              </w:tc>
            </w:tr>
            <w:tr w:rsidR="00FB4C67" w:rsidRPr="00FB4C67" w:rsidTr="006236E5">
              <w:tc>
                <w:tcPr>
                  <w:tcW w:w="6521" w:type="dxa"/>
                  <w:shd w:val="clear" w:color="auto" w:fill="auto"/>
                </w:tcPr>
                <w:p w:rsidR="00FB4C67" w:rsidRPr="00FB4C67" w:rsidRDefault="00FB4C67" w:rsidP="00FB4C67">
                  <w:pPr>
                    <w:jc w:val="both"/>
                    <w:rPr>
                      <w:rFonts w:ascii="Arial" w:hAnsi="Arial" w:cs="Arial"/>
                      <w:b/>
                      <w:bCs/>
                      <w:snapToGrid w:val="0"/>
                      <w:sz w:val="20"/>
                      <w:szCs w:val="20"/>
                      <w:lang w:val="es-BO" w:eastAsia="es-BO"/>
                    </w:rPr>
                  </w:pPr>
                  <w:r w:rsidRPr="00FB4C67">
                    <w:rPr>
                      <w:rFonts w:ascii="Arial" w:hAnsi="Arial" w:cs="Arial"/>
                      <w:b/>
                      <w:bCs/>
                      <w:snapToGrid w:val="0"/>
                      <w:sz w:val="20"/>
                      <w:szCs w:val="20"/>
                      <w:lang w:val="es-BO" w:eastAsia="es-BO"/>
                    </w:rPr>
                    <w:t>Luminaria colgante con LED</w:t>
                  </w:r>
                </w:p>
                <w:p w:rsidR="00FB4C67" w:rsidRPr="00FB4C67" w:rsidRDefault="00FB4C67" w:rsidP="00BC2F3E">
                  <w:pPr>
                    <w:numPr>
                      <w:ilvl w:val="0"/>
                      <w:numId w:val="25"/>
                    </w:numPr>
                    <w:ind w:left="360"/>
                    <w:jc w:val="both"/>
                    <w:rPr>
                      <w:rFonts w:ascii="Arial" w:hAnsi="Arial" w:cs="Arial"/>
                      <w:bCs/>
                      <w:snapToGrid w:val="0"/>
                      <w:sz w:val="20"/>
                      <w:szCs w:val="20"/>
                      <w:lang w:val="es-BO" w:eastAsia="es-BO"/>
                    </w:rPr>
                  </w:pPr>
                  <w:r w:rsidRPr="00FB4C67">
                    <w:rPr>
                      <w:rFonts w:ascii="Arial" w:hAnsi="Arial" w:cs="Arial"/>
                      <w:bCs/>
                      <w:snapToGrid w:val="0"/>
                      <w:sz w:val="20"/>
                      <w:szCs w:val="20"/>
                      <w:lang w:val="es-BO" w:eastAsia="es-BO"/>
                    </w:rPr>
                    <w:t>Potencia de cada luminaria (W): De 80 a 90 W</w:t>
                  </w:r>
                </w:p>
                <w:p w:rsidR="00FB4C67" w:rsidRPr="00FB4C67" w:rsidRDefault="00FB4C67" w:rsidP="00BC2F3E">
                  <w:pPr>
                    <w:numPr>
                      <w:ilvl w:val="0"/>
                      <w:numId w:val="25"/>
                    </w:numPr>
                    <w:ind w:left="360"/>
                    <w:jc w:val="both"/>
                    <w:rPr>
                      <w:rFonts w:ascii="Arial" w:hAnsi="Arial" w:cs="Arial"/>
                      <w:bCs/>
                      <w:snapToGrid w:val="0"/>
                      <w:sz w:val="20"/>
                      <w:szCs w:val="20"/>
                      <w:lang w:val="es-BO" w:eastAsia="es-BO"/>
                    </w:rPr>
                  </w:pPr>
                  <w:r w:rsidRPr="00FB4C67">
                    <w:rPr>
                      <w:rFonts w:ascii="Arial" w:hAnsi="Arial" w:cs="Arial"/>
                      <w:bCs/>
                      <w:snapToGrid w:val="0"/>
                      <w:sz w:val="20"/>
                      <w:szCs w:val="20"/>
                      <w:lang w:val="es-BO" w:eastAsia="es-BO"/>
                    </w:rPr>
                    <w:t>Voltaje de funcionamiento: 230-240V</w:t>
                  </w:r>
                </w:p>
                <w:p w:rsidR="00FB4C67" w:rsidRPr="00FB4C67" w:rsidRDefault="00FB4C67" w:rsidP="00BC2F3E">
                  <w:pPr>
                    <w:numPr>
                      <w:ilvl w:val="0"/>
                      <w:numId w:val="25"/>
                    </w:numPr>
                    <w:ind w:left="360"/>
                    <w:jc w:val="both"/>
                    <w:rPr>
                      <w:rFonts w:ascii="Arial" w:hAnsi="Arial" w:cs="Arial"/>
                      <w:bCs/>
                      <w:snapToGrid w:val="0"/>
                      <w:sz w:val="20"/>
                      <w:szCs w:val="20"/>
                      <w:lang w:val="es-BO" w:eastAsia="es-BO"/>
                    </w:rPr>
                  </w:pPr>
                  <w:r w:rsidRPr="00FB4C67">
                    <w:rPr>
                      <w:rFonts w:ascii="Arial" w:hAnsi="Arial" w:cs="Arial"/>
                      <w:bCs/>
                      <w:snapToGrid w:val="0"/>
                      <w:sz w:val="20"/>
                      <w:szCs w:val="20"/>
                      <w:lang w:val="es-BO" w:eastAsia="es-BO"/>
                    </w:rPr>
                    <w:t>Tipo de lámpara: LED</w:t>
                  </w:r>
                </w:p>
                <w:p w:rsidR="00FB4C67" w:rsidRPr="00FB4C67" w:rsidRDefault="00FB4C67" w:rsidP="00BC2F3E">
                  <w:pPr>
                    <w:numPr>
                      <w:ilvl w:val="0"/>
                      <w:numId w:val="25"/>
                    </w:numPr>
                    <w:ind w:left="360"/>
                    <w:jc w:val="both"/>
                    <w:rPr>
                      <w:rFonts w:ascii="Arial" w:hAnsi="Arial" w:cs="Arial"/>
                      <w:bCs/>
                      <w:snapToGrid w:val="0"/>
                      <w:sz w:val="20"/>
                      <w:szCs w:val="20"/>
                      <w:lang w:val="es-BO" w:eastAsia="es-BO"/>
                    </w:rPr>
                  </w:pPr>
                  <w:r w:rsidRPr="00FB4C67">
                    <w:rPr>
                      <w:rFonts w:ascii="Arial" w:hAnsi="Arial" w:cs="Arial"/>
                      <w:bCs/>
                      <w:snapToGrid w:val="0"/>
                      <w:sz w:val="20"/>
                      <w:szCs w:val="20"/>
                      <w:lang w:val="es-BO" w:eastAsia="es-BO"/>
                    </w:rPr>
                    <w:t>Tono de luz: entre 2700 a 3000 K (luz cálida)</w:t>
                  </w:r>
                </w:p>
                <w:p w:rsidR="00FB4C67" w:rsidRPr="00FB4C67" w:rsidRDefault="00FB4C67" w:rsidP="00BC2F3E">
                  <w:pPr>
                    <w:numPr>
                      <w:ilvl w:val="0"/>
                      <w:numId w:val="25"/>
                    </w:numPr>
                    <w:ind w:left="360"/>
                    <w:jc w:val="both"/>
                    <w:rPr>
                      <w:rFonts w:ascii="Arial" w:hAnsi="Arial" w:cs="Arial"/>
                      <w:bCs/>
                      <w:snapToGrid w:val="0"/>
                      <w:sz w:val="20"/>
                      <w:szCs w:val="20"/>
                      <w:lang w:val="es-BO" w:eastAsia="es-BO"/>
                    </w:rPr>
                  </w:pPr>
                  <w:r w:rsidRPr="00FB4C67">
                    <w:rPr>
                      <w:rFonts w:ascii="Arial" w:hAnsi="Arial" w:cs="Arial"/>
                      <w:bCs/>
                      <w:snapToGrid w:val="0"/>
                      <w:sz w:val="20"/>
                      <w:szCs w:val="20"/>
                      <w:lang w:val="es-BO" w:eastAsia="es-BO"/>
                    </w:rPr>
                    <w:t>Potencia de cada LED: 1 W</w:t>
                  </w:r>
                </w:p>
                <w:p w:rsidR="00FB4C67" w:rsidRPr="00FB4C67" w:rsidRDefault="00FB4C67" w:rsidP="00BC2F3E">
                  <w:pPr>
                    <w:numPr>
                      <w:ilvl w:val="0"/>
                      <w:numId w:val="25"/>
                    </w:numPr>
                    <w:ind w:left="360"/>
                    <w:jc w:val="both"/>
                    <w:rPr>
                      <w:rFonts w:ascii="Arial" w:hAnsi="Arial" w:cs="Arial"/>
                      <w:bCs/>
                      <w:snapToGrid w:val="0"/>
                      <w:sz w:val="20"/>
                      <w:szCs w:val="20"/>
                      <w:lang w:val="es-BO" w:eastAsia="es-BO"/>
                    </w:rPr>
                  </w:pPr>
                  <w:r w:rsidRPr="00FB4C67">
                    <w:rPr>
                      <w:rFonts w:ascii="Arial" w:hAnsi="Arial" w:cs="Arial"/>
                      <w:bCs/>
                      <w:snapToGrid w:val="0"/>
                      <w:sz w:val="20"/>
                      <w:szCs w:val="20"/>
                      <w:lang w:val="es-BO" w:eastAsia="es-BO"/>
                    </w:rPr>
                    <w:t xml:space="preserve">Cuerpo: Circular (anillo), distintos diámetros. </w:t>
                  </w:r>
                </w:p>
                <w:p w:rsidR="00FB4C67" w:rsidRPr="00FB4C67" w:rsidRDefault="00FB4C67" w:rsidP="00BC2F3E">
                  <w:pPr>
                    <w:numPr>
                      <w:ilvl w:val="0"/>
                      <w:numId w:val="25"/>
                    </w:numPr>
                    <w:ind w:left="360"/>
                    <w:jc w:val="both"/>
                    <w:rPr>
                      <w:rFonts w:ascii="Arial" w:hAnsi="Arial" w:cs="Arial"/>
                      <w:bCs/>
                      <w:snapToGrid w:val="0"/>
                      <w:sz w:val="20"/>
                      <w:szCs w:val="20"/>
                      <w:lang w:val="es-BO" w:eastAsia="es-BO"/>
                    </w:rPr>
                  </w:pPr>
                  <w:r w:rsidRPr="00FB4C67">
                    <w:rPr>
                      <w:rFonts w:ascii="Arial" w:hAnsi="Arial" w:cs="Arial"/>
                      <w:bCs/>
                      <w:snapToGrid w:val="0"/>
                      <w:sz w:val="20"/>
                      <w:szCs w:val="20"/>
                      <w:lang w:val="es-BO" w:eastAsia="es-BO"/>
                    </w:rPr>
                    <w:t xml:space="preserve">Protector de cristal que cubra cada LED a lo largo del perímetro de color: transparente o blanco. </w:t>
                  </w:r>
                </w:p>
                <w:p w:rsidR="00FB4C67" w:rsidRPr="00FB4C67" w:rsidRDefault="00FB4C67" w:rsidP="00BC2F3E">
                  <w:pPr>
                    <w:numPr>
                      <w:ilvl w:val="0"/>
                      <w:numId w:val="25"/>
                    </w:numPr>
                    <w:ind w:left="360"/>
                    <w:jc w:val="both"/>
                    <w:rPr>
                      <w:rFonts w:ascii="Arial" w:hAnsi="Arial" w:cs="Arial"/>
                      <w:bCs/>
                      <w:snapToGrid w:val="0"/>
                      <w:sz w:val="20"/>
                      <w:szCs w:val="20"/>
                      <w:lang w:val="es-BO" w:eastAsia="es-BO"/>
                    </w:rPr>
                  </w:pPr>
                  <w:r w:rsidRPr="00FB4C67">
                    <w:rPr>
                      <w:rFonts w:ascii="Arial" w:hAnsi="Arial" w:cs="Arial"/>
                      <w:bCs/>
                      <w:snapToGrid w:val="0"/>
                      <w:sz w:val="20"/>
                      <w:szCs w:val="20"/>
                      <w:lang w:val="es-BO" w:eastAsia="es-BO"/>
                    </w:rPr>
                    <w:t>Altura de montaje: 8 a 10 metros, respecto del nivel de piso terminado (</w:t>
                  </w:r>
                  <w:proofErr w:type="spellStart"/>
                  <w:r w:rsidRPr="00FB4C67">
                    <w:rPr>
                      <w:rFonts w:ascii="Arial" w:hAnsi="Arial" w:cs="Arial"/>
                      <w:bCs/>
                      <w:snapToGrid w:val="0"/>
                      <w:sz w:val="20"/>
                      <w:szCs w:val="20"/>
                      <w:lang w:val="es-BO" w:eastAsia="es-BO"/>
                    </w:rPr>
                    <w:t>rnpt</w:t>
                  </w:r>
                  <w:proofErr w:type="spellEnd"/>
                  <w:r w:rsidRPr="00FB4C67">
                    <w:rPr>
                      <w:rFonts w:ascii="Arial" w:hAnsi="Arial" w:cs="Arial"/>
                      <w:bCs/>
                      <w:snapToGrid w:val="0"/>
                      <w:sz w:val="20"/>
                      <w:szCs w:val="20"/>
                      <w:lang w:val="es-BO" w:eastAsia="es-BO"/>
                    </w:rPr>
                    <w:t>)</w:t>
                  </w:r>
                </w:p>
                <w:p w:rsidR="00FB4C67" w:rsidRPr="00FB4C67" w:rsidRDefault="00FB4C67" w:rsidP="00BC2F3E">
                  <w:pPr>
                    <w:numPr>
                      <w:ilvl w:val="0"/>
                      <w:numId w:val="25"/>
                    </w:numPr>
                    <w:ind w:left="360"/>
                    <w:jc w:val="both"/>
                    <w:rPr>
                      <w:rFonts w:ascii="Arial" w:hAnsi="Arial" w:cs="Arial"/>
                      <w:bCs/>
                      <w:snapToGrid w:val="0"/>
                      <w:sz w:val="20"/>
                      <w:szCs w:val="20"/>
                      <w:lang w:val="es-BO" w:eastAsia="es-BO"/>
                    </w:rPr>
                  </w:pPr>
                  <w:r w:rsidRPr="00FB4C67">
                    <w:rPr>
                      <w:rFonts w:ascii="Arial" w:hAnsi="Arial" w:cs="Arial"/>
                      <w:bCs/>
                      <w:snapToGrid w:val="0"/>
                      <w:sz w:val="20"/>
                      <w:szCs w:val="20"/>
                      <w:lang w:val="es-BO" w:eastAsia="es-BO"/>
                    </w:rPr>
                    <w:t xml:space="preserve">Cable de sujeción para cada luminaria: Acerado, para colgado desde 3 metros como mínimo hasta 4.50 metros como máximo. </w:t>
                  </w:r>
                </w:p>
                <w:p w:rsidR="00FB4C67" w:rsidRPr="00FB4C67" w:rsidRDefault="00FB4C67" w:rsidP="00BC2F3E">
                  <w:pPr>
                    <w:numPr>
                      <w:ilvl w:val="0"/>
                      <w:numId w:val="25"/>
                    </w:numPr>
                    <w:ind w:left="360"/>
                    <w:jc w:val="both"/>
                    <w:rPr>
                      <w:rFonts w:ascii="Arial" w:hAnsi="Arial" w:cs="Arial"/>
                      <w:bCs/>
                      <w:snapToGrid w:val="0"/>
                      <w:sz w:val="20"/>
                      <w:szCs w:val="20"/>
                      <w:lang w:val="es-BO" w:eastAsia="es-BO"/>
                    </w:rPr>
                  </w:pPr>
                  <w:r w:rsidRPr="00FB4C67">
                    <w:rPr>
                      <w:rFonts w:ascii="Arial" w:hAnsi="Arial" w:cs="Arial"/>
                      <w:bCs/>
                      <w:snapToGrid w:val="0"/>
                      <w:sz w:val="20"/>
                      <w:szCs w:val="20"/>
                      <w:lang w:val="es-BO" w:eastAsia="es-BO"/>
                    </w:rPr>
                    <w:t xml:space="preserve">Control de la intensidad de la luz a distancia por medio de un sistema inalámbrico. </w:t>
                  </w:r>
                </w:p>
              </w:tc>
              <w:tc>
                <w:tcPr>
                  <w:tcW w:w="1220" w:type="dxa"/>
                  <w:shd w:val="clear" w:color="auto" w:fill="auto"/>
                  <w:vAlign w:val="center"/>
                </w:tcPr>
                <w:p w:rsidR="00FB4C67" w:rsidRPr="00FB4C67" w:rsidRDefault="00FB4C67" w:rsidP="00FB4C67">
                  <w:pPr>
                    <w:jc w:val="center"/>
                    <w:rPr>
                      <w:rFonts w:ascii="Arial" w:hAnsi="Arial" w:cs="Arial"/>
                      <w:bCs/>
                      <w:snapToGrid w:val="0"/>
                      <w:sz w:val="20"/>
                      <w:szCs w:val="20"/>
                      <w:lang w:val="es-BO" w:eastAsia="es-BO"/>
                    </w:rPr>
                  </w:pPr>
                  <w:proofErr w:type="spellStart"/>
                  <w:r w:rsidRPr="00FB4C67">
                    <w:rPr>
                      <w:rFonts w:ascii="Arial" w:hAnsi="Arial" w:cs="Arial"/>
                      <w:bCs/>
                      <w:snapToGrid w:val="0"/>
                      <w:sz w:val="20"/>
                      <w:szCs w:val="20"/>
                      <w:lang w:val="es-BO" w:eastAsia="es-BO"/>
                    </w:rPr>
                    <w:t>Pza</w:t>
                  </w:r>
                  <w:proofErr w:type="spellEnd"/>
                </w:p>
              </w:tc>
              <w:tc>
                <w:tcPr>
                  <w:tcW w:w="1380" w:type="dxa"/>
                  <w:shd w:val="clear" w:color="auto" w:fill="auto"/>
                  <w:vAlign w:val="center"/>
                </w:tcPr>
                <w:p w:rsidR="00FB4C67" w:rsidRPr="00FB4C67" w:rsidRDefault="00FB4C67" w:rsidP="00FB4C67">
                  <w:pPr>
                    <w:jc w:val="center"/>
                    <w:rPr>
                      <w:rFonts w:ascii="Arial" w:hAnsi="Arial" w:cs="Arial"/>
                      <w:bCs/>
                      <w:snapToGrid w:val="0"/>
                      <w:sz w:val="20"/>
                      <w:szCs w:val="20"/>
                      <w:lang w:val="es-BO" w:eastAsia="es-BO"/>
                    </w:rPr>
                  </w:pPr>
                  <w:r w:rsidRPr="00FB4C67">
                    <w:rPr>
                      <w:rFonts w:ascii="Arial" w:hAnsi="Arial" w:cs="Arial"/>
                      <w:bCs/>
                      <w:snapToGrid w:val="0"/>
                      <w:sz w:val="20"/>
                      <w:szCs w:val="20"/>
                      <w:lang w:val="es-BO" w:eastAsia="es-BO"/>
                    </w:rPr>
                    <w:t>12</w:t>
                  </w:r>
                </w:p>
              </w:tc>
            </w:tr>
          </w:tbl>
          <w:p w:rsidR="00FB4C67" w:rsidRPr="00FB4C67" w:rsidRDefault="00FB4C67" w:rsidP="006236E5">
            <w:pPr>
              <w:ind w:left="72" w:right="780"/>
              <w:jc w:val="both"/>
              <w:rPr>
                <w:rFonts w:ascii="Arial" w:hAnsi="Arial" w:cs="Arial"/>
                <w:sz w:val="20"/>
                <w:szCs w:val="20"/>
                <w:lang w:val="es-BO" w:eastAsia="es-BO"/>
              </w:rPr>
            </w:pPr>
            <w:r w:rsidRPr="00FB4C67">
              <w:rPr>
                <w:rFonts w:ascii="Arial" w:hAnsi="Arial" w:cs="Arial"/>
                <w:b/>
                <w:bCs/>
                <w:snapToGrid w:val="0"/>
                <w:sz w:val="20"/>
                <w:szCs w:val="20"/>
                <w:lang w:val="es-BO" w:eastAsia="es-BO"/>
              </w:rPr>
              <w:t>Nota:</w:t>
            </w:r>
            <w:r w:rsidRPr="00FB4C67">
              <w:rPr>
                <w:rFonts w:ascii="Arial" w:hAnsi="Arial" w:cs="Arial"/>
                <w:bCs/>
                <w:snapToGrid w:val="0"/>
                <w:sz w:val="20"/>
                <w:szCs w:val="20"/>
                <w:lang w:val="es-BO" w:eastAsia="es-BO"/>
              </w:rPr>
              <w:t xml:space="preserve"> Los materiales solicitados deben ser nuevos de primera calidad y de origen europeo.</w:t>
            </w:r>
          </w:p>
        </w:tc>
      </w:tr>
      <w:tr w:rsidR="00FB4C67" w:rsidRPr="00FB4C67" w:rsidTr="00FB4C67">
        <w:trPr>
          <w:trHeight w:val="444"/>
        </w:trPr>
        <w:tc>
          <w:tcPr>
            <w:tcW w:w="9782" w:type="dxa"/>
            <w:shd w:val="clear" w:color="auto" w:fill="FFFF99"/>
            <w:vAlign w:val="center"/>
          </w:tcPr>
          <w:p w:rsidR="00FB4C67" w:rsidRPr="00FB4C67" w:rsidRDefault="00FB4C67" w:rsidP="00BC2F3E">
            <w:pPr>
              <w:numPr>
                <w:ilvl w:val="0"/>
                <w:numId w:val="38"/>
              </w:numPr>
              <w:ind w:left="355" w:hanging="1080"/>
              <w:rPr>
                <w:rFonts w:ascii="Arial" w:hAnsi="Arial" w:cs="Arial"/>
                <w:b/>
                <w:sz w:val="20"/>
                <w:szCs w:val="20"/>
                <w:lang w:val="es-BO" w:eastAsia="es-BO"/>
              </w:rPr>
            </w:pPr>
            <w:r w:rsidRPr="00FB4C67">
              <w:rPr>
                <w:rFonts w:ascii="Arial" w:hAnsi="Arial" w:cs="Arial"/>
                <w:b/>
                <w:sz w:val="20"/>
                <w:szCs w:val="20"/>
                <w:lang w:val="es-BO" w:eastAsia="es-BO"/>
              </w:rPr>
              <w:t xml:space="preserve">IV. CONDICIONES COMPLEMENTARIAS </w:t>
            </w:r>
          </w:p>
        </w:tc>
      </w:tr>
      <w:tr w:rsidR="00FB4C67" w:rsidRPr="00FB4C67" w:rsidTr="00FB4C67">
        <w:trPr>
          <w:trHeight w:val="408"/>
        </w:trPr>
        <w:tc>
          <w:tcPr>
            <w:tcW w:w="9782" w:type="dxa"/>
            <w:shd w:val="clear" w:color="auto" w:fill="FFFF99"/>
            <w:vAlign w:val="center"/>
          </w:tcPr>
          <w:p w:rsidR="00FB4C67" w:rsidRPr="00FB4C67" w:rsidRDefault="00FB4C67" w:rsidP="00BC2F3E">
            <w:pPr>
              <w:numPr>
                <w:ilvl w:val="0"/>
                <w:numId w:val="40"/>
              </w:numPr>
              <w:ind w:left="497" w:hanging="283"/>
              <w:jc w:val="both"/>
              <w:rPr>
                <w:rFonts w:ascii="Arial" w:hAnsi="Arial" w:cs="Arial"/>
                <w:sz w:val="20"/>
                <w:szCs w:val="20"/>
              </w:rPr>
            </w:pPr>
            <w:r w:rsidRPr="00FB4C67">
              <w:rPr>
                <w:rFonts w:ascii="Arial" w:hAnsi="Arial" w:cs="Arial"/>
                <w:b/>
                <w:sz w:val="20"/>
                <w:szCs w:val="20"/>
              </w:rPr>
              <w:t>GARANTIA DE CUMPLIMIENTO DE CONTRATO</w:t>
            </w:r>
          </w:p>
        </w:tc>
      </w:tr>
      <w:tr w:rsidR="00FB4C67" w:rsidRPr="00FB4C67" w:rsidTr="00FB4C67">
        <w:tc>
          <w:tcPr>
            <w:tcW w:w="9782" w:type="dxa"/>
            <w:shd w:val="clear" w:color="auto" w:fill="auto"/>
            <w:vAlign w:val="center"/>
          </w:tcPr>
          <w:p w:rsidR="00FB4C67" w:rsidRPr="00FB4C67" w:rsidRDefault="00FB4C67" w:rsidP="00FB4C67">
            <w:pPr>
              <w:jc w:val="both"/>
              <w:rPr>
                <w:rFonts w:ascii="Arial" w:hAnsi="Arial" w:cs="Arial"/>
                <w:sz w:val="20"/>
                <w:szCs w:val="20"/>
              </w:rPr>
            </w:pPr>
            <w:r w:rsidRPr="00FB4C67">
              <w:rPr>
                <w:rFonts w:ascii="Arial" w:hAnsi="Arial" w:cs="Arial"/>
                <w:sz w:val="20"/>
                <w:szCs w:val="20"/>
              </w:rPr>
              <w:t xml:space="preserve">El proponente debe presentar una garantía de cumplimiento de contrato por el siete por ciento (7%) del monto total del contrato, vigente hasta la emisión del acta de Recepción Definitiva de los bienes provistos. De acuerdo con el Articulo 20 del D.S. N° 181, el proponente podrá elegir el tipo de garantía entre las siguientes modalidades: </w:t>
            </w:r>
          </w:p>
          <w:p w:rsidR="00FB4C67" w:rsidRPr="00FB4C67" w:rsidRDefault="00FB4C67" w:rsidP="00BC2F3E">
            <w:pPr>
              <w:numPr>
                <w:ilvl w:val="0"/>
                <w:numId w:val="39"/>
              </w:numPr>
              <w:ind w:left="214" w:hanging="214"/>
              <w:jc w:val="both"/>
              <w:rPr>
                <w:rFonts w:ascii="Arial" w:hAnsi="Arial" w:cs="Arial"/>
                <w:sz w:val="20"/>
                <w:szCs w:val="20"/>
              </w:rPr>
            </w:pPr>
            <w:r w:rsidRPr="00FB4C67">
              <w:rPr>
                <w:rFonts w:ascii="Arial" w:hAnsi="Arial" w:cs="Arial"/>
                <w:sz w:val="20"/>
                <w:szCs w:val="20"/>
              </w:rPr>
              <w:t>Boleta de garantía.</w:t>
            </w:r>
          </w:p>
          <w:p w:rsidR="00FB4C67" w:rsidRPr="00FB4C67" w:rsidRDefault="00FB4C67" w:rsidP="00BC2F3E">
            <w:pPr>
              <w:numPr>
                <w:ilvl w:val="0"/>
                <w:numId w:val="39"/>
              </w:numPr>
              <w:ind w:left="214" w:hanging="214"/>
              <w:jc w:val="both"/>
              <w:rPr>
                <w:rFonts w:ascii="Arial" w:hAnsi="Arial" w:cs="Arial"/>
                <w:sz w:val="20"/>
                <w:szCs w:val="20"/>
              </w:rPr>
            </w:pPr>
            <w:r w:rsidRPr="00FB4C67">
              <w:rPr>
                <w:rFonts w:ascii="Arial" w:hAnsi="Arial" w:cs="Arial"/>
                <w:sz w:val="20"/>
                <w:szCs w:val="20"/>
              </w:rPr>
              <w:t>Garantía a primer requerimiento.</w:t>
            </w:r>
          </w:p>
          <w:p w:rsidR="00FB4C67" w:rsidRPr="00FB4C67" w:rsidRDefault="00FB4C67" w:rsidP="00BC2F3E">
            <w:pPr>
              <w:numPr>
                <w:ilvl w:val="0"/>
                <w:numId w:val="39"/>
              </w:numPr>
              <w:ind w:left="214" w:hanging="214"/>
              <w:jc w:val="both"/>
              <w:rPr>
                <w:rFonts w:ascii="Arial" w:hAnsi="Arial" w:cs="Arial"/>
                <w:sz w:val="20"/>
                <w:szCs w:val="20"/>
              </w:rPr>
            </w:pPr>
            <w:r w:rsidRPr="00FB4C67">
              <w:rPr>
                <w:rFonts w:ascii="Arial" w:hAnsi="Arial" w:cs="Arial"/>
                <w:sz w:val="20"/>
                <w:szCs w:val="20"/>
              </w:rPr>
              <w:t>Póliza de seguro de Caución a primer requerimiento.</w:t>
            </w:r>
          </w:p>
          <w:p w:rsidR="00FB4C67" w:rsidRPr="00FB4C67" w:rsidRDefault="00FB4C67" w:rsidP="00FB4C67">
            <w:pPr>
              <w:jc w:val="both"/>
              <w:rPr>
                <w:rFonts w:ascii="Arial" w:hAnsi="Arial" w:cs="Arial"/>
                <w:sz w:val="20"/>
                <w:szCs w:val="20"/>
              </w:rPr>
            </w:pPr>
            <w:r w:rsidRPr="00FB4C67">
              <w:rPr>
                <w:rFonts w:ascii="Arial" w:hAnsi="Arial" w:cs="Arial"/>
                <w:sz w:val="20"/>
                <w:szCs w:val="20"/>
              </w:rPr>
              <w:lastRenderedPageBreak/>
              <w:t>El importe de dicha garantía, en caso de cualquier incumplimiento contractual incurrido por el proponente, será consolidado a favor del BCB sin necesidad de ningún trámite o acción judicial.</w:t>
            </w:r>
          </w:p>
          <w:p w:rsidR="00FB4C67" w:rsidRPr="00FB4C67" w:rsidRDefault="00FB4C67" w:rsidP="00FB4C67">
            <w:pPr>
              <w:jc w:val="both"/>
              <w:rPr>
                <w:rFonts w:ascii="Arial" w:hAnsi="Arial" w:cs="Arial"/>
                <w:szCs w:val="20"/>
              </w:rPr>
            </w:pPr>
          </w:p>
        </w:tc>
      </w:tr>
      <w:tr w:rsidR="00FB4C67" w:rsidRPr="00FB4C67" w:rsidTr="006236E5">
        <w:trPr>
          <w:trHeight w:val="389"/>
        </w:trPr>
        <w:tc>
          <w:tcPr>
            <w:tcW w:w="9782" w:type="dxa"/>
            <w:shd w:val="clear" w:color="auto" w:fill="FFFF99"/>
            <w:vAlign w:val="center"/>
          </w:tcPr>
          <w:p w:rsidR="00FB4C67" w:rsidRPr="00FB4C67" w:rsidRDefault="00FB4C67" w:rsidP="00BC2F3E">
            <w:pPr>
              <w:numPr>
                <w:ilvl w:val="0"/>
                <w:numId w:val="40"/>
              </w:numPr>
              <w:ind w:left="497" w:hanging="283"/>
              <w:jc w:val="both"/>
              <w:rPr>
                <w:rFonts w:ascii="Arial" w:hAnsi="Arial" w:cs="Arial"/>
                <w:b/>
                <w:sz w:val="20"/>
                <w:szCs w:val="20"/>
              </w:rPr>
            </w:pPr>
            <w:r w:rsidRPr="00FB4C67">
              <w:rPr>
                <w:rFonts w:ascii="Arial" w:hAnsi="Arial" w:cs="Arial"/>
                <w:b/>
                <w:sz w:val="20"/>
                <w:szCs w:val="20"/>
              </w:rPr>
              <w:lastRenderedPageBreak/>
              <w:t>OBLIGACION DEL PROVEEDOR</w:t>
            </w:r>
          </w:p>
        </w:tc>
      </w:tr>
      <w:tr w:rsidR="00FB4C67" w:rsidRPr="00FB4C67" w:rsidTr="006236E5">
        <w:trPr>
          <w:trHeight w:val="1535"/>
        </w:trPr>
        <w:tc>
          <w:tcPr>
            <w:tcW w:w="9782" w:type="dxa"/>
            <w:shd w:val="clear" w:color="auto" w:fill="auto"/>
            <w:vAlign w:val="center"/>
          </w:tcPr>
          <w:p w:rsidR="00FB4C67" w:rsidRPr="00FB4C67" w:rsidRDefault="00FB4C67" w:rsidP="00FB4C67">
            <w:pPr>
              <w:jc w:val="both"/>
              <w:rPr>
                <w:rFonts w:ascii="Arial" w:hAnsi="Arial" w:cs="Arial"/>
                <w:sz w:val="20"/>
                <w:szCs w:val="20"/>
                <w:lang w:val="es-ES_tradnl" w:eastAsia="es-BO"/>
              </w:rPr>
            </w:pPr>
            <w:r w:rsidRPr="00FB4C67">
              <w:rPr>
                <w:rFonts w:ascii="Arial" w:hAnsi="Arial" w:cs="Arial"/>
                <w:sz w:val="20"/>
                <w:szCs w:val="20"/>
                <w:lang w:val="es-ES_tradnl" w:eastAsia="es-BO"/>
              </w:rPr>
              <w:t xml:space="preserve">Una vez emitida el Acta de Recepción Definitiva el proveedor </w:t>
            </w:r>
            <w:r w:rsidRPr="00FB4C67">
              <w:rPr>
                <w:rFonts w:ascii="Arial" w:hAnsi="Arial"/>
                <w:bCs/>
                <w:iCs/>
                <w:sz w:val="20"/>
                <w:szCs w:val="20"/>
                <w:lang w:val="es-BO" w:eastAsia="es-BO"/>
              </w:rPr>
              <w:t>deberá entregar, un documento escrito con el que se obligue a garantizar el buen funcionamiento</w:t>
            </w:r>
            <w:r w:rsidRPr="00FB4C67">
              <w:rPr>
                <w:rFonts w:ascii="Arial" w:hAnsi="Arial" w:cs="Arial"/>
                <w:b/>
                <w:sz w:val="20"/>
                <w:szCs w:val="20"/>
                <w:lang w:val="es-ES_tradnl" w:eastAsia="es-BO"/>
              </w:rPr>
              <w:t xml:space="preserve"> </w:t>
            </w:r>
            <w:r w:rsidRPr="00FB4C67">
              <w:rPr>
                <w:rFonts w:ascii="Arial" w:hAnsi="Arial" w:cs="Arial"/>
                <w:sz w:val="20"/>
                <w:szCs w:val="20"/>
                <w:lang w:val="es-ES_tradnl" w:eastAsia="es-BO"/>
              </w:rPr>
              <w:t xml:space="preserve">de los bienes entregados contra defectos de fabricación y/o funcionamiento, con una vigencia mínima de dos (2) años calendario, computables a partir del día siguiente hábil a la fecha de emisión del Acta de Recepción Definitiva, la misma debe cubrir el </w:t>
            </w:r>
            <w:r w:rsidRPr="00FB4C67">
              <w:rPr>
                <w:rFonts w:ascii="Arial" w:hAnsi="Arial"/>
                <w:sz w:val="20"/>
                <w:szCs w:val="20"/>
                <w:lang w:val="es-BO" w:eastAsia="es-BO"/>
              </w:rPr>
              <w:t>servicio técnico y reposiciones (si corresponde) para los bienes que reporten desperfectos dentro del plazo de la garantía solicitada</w:t>
            </w:r>
            <w:r w:rsidRPr="00FB4C67">
              <w:rPr>
                <w:rFonts w:ascii="Arial" w:hAnsi="Arial" w:cs="Arial"/>
                <w:sz w:val="20"/>
                <w:szCs w:val="20"/>
                <w:lang w:val="es-ES_tradnl" w:eastAsia="es-BO"/>
              </w:rPr>
              <w:t xml:space="preserve">, sin costo adicional para el BCB. </w:t>
            </w:r>
          </w:p>
        </w:tc>
      </w:tr>
      <w:tr w:rsidR="00FB4C67" w:rsidRPr="00FB4C67" w:rsidTr="00FB4C67">
        <w:trPr>
          <w:trHeight w:val="435"/>
        </w:trPr>
        <w:tc>
          <w:tcPr>
            <w:tcW w:w="9782" w:type="dxa"/>
            <w:tcBorders>
              <w:bottom w:val="single" w:sz="4" w:space="0" w:color="auto"/>
            </w:tcBorders>
            <w:shd w:val="clear" w:color="auto" w:fill="FFFF99"/>
            <w:vAlign w:val="center"/>
          </w:tcPr>
          <w:p w:rsidR="00FB4C67" w:rsidRPr="00FB4C67" w:rsidRDefault="00FB4C67" w:rsidP="00BC2F3E">
            <w:pPr>
              <w:numPr>
                <w:ilvl w:val="0"/>
                <w:numId w:val="40"/>
              </w:numPr>
              <w:ind w:left="497" w:hanging="283"/>
              <w:jc w:val="both"/>
              <w:rPr>
                <w:rFonts w:ascii="Arial" w:hAnsi="Arial" w:cs="Arial"/>
                <w:b/>
                <w:sz w:val="20"/>
                <w:szCs w:val="20"/>
                <w:lang w:val="es-BO" w:eastAsia="es-BO"/>
              </w:rPr>
            </w:pPr>
            <w:r w:rsidRPr="00FB4C67">
              <w:rPr>
                <w:rFonts w:ascii="Arial" w:hAnsi="Arial" w:cs="Arial"/>
                <w:b/>
                <w:sz w:val="20"/>
                <w:szCs w:val="20"/>
                <w:lang w:val="es-BO" w:eastAsia="es-BO"/>
              </w:rPr>
              <w:t>RECEPCIÓN PROVISIONAL</w:t>
            </w:r>
          </w:p>
        </w:tc>
      </w:tr>
      <w:tr w:rsidR="00FB4C67" w:rsidRPr="00FB4C67" w:rsidTr="006236E5">
        <w:trPr>
          <w:trHeight w:val="556"/>
        </w:trPr>
        <w:tc>
          <w:tcPr>
            <w:tcW w:w="9782" w:type="dxa"/>
            <w:shd w:val="clear" w:color="auto" w:fill="auto"/>
            <w:vAlign w:val="center"/>
          </w:tcPr>
          <w:p w:rsidR="00FB4C67" w:rsidRPr="00FB4C67" w:rsidRDefault="00FB4C67" w:rsidP="00FB4C67">
            <w:pPr>
              <w:jc w:val="both"/>
              <w:rPr>
                <w:rFonts w:ascii="Arial" w:hAnsi="Arial" w:cs="Arial"/>
                <w:bCs/>
                <w:snapToGrid w:val="0"/>
                <w:sz w:val="20"/>
                <w:szCs w:val="20"/>
                <w:lang w:val="es-BO" w:eastAsia="es-BO"/>
              </w:rPr>
            </w:pPr>
            <w:r w:rsidRPr="00FB4C67">
              <w:rPr>
                <w:rFonts w:ascii="Arial" w:hAnsi="Arial" w:cs="Arial"/>
                <w:sz w:val="20"/>
                <w:szCs w:val="20"/>
                <w:lang w:val="es-BO" w:eastAsia="es-BO"/>
              </w:rPr>
              <w:t>El proveedor debe entregar las luminarias colgantes LED en un plazo de noventa (90) días calendario, computables desde el día calendario siguiente a la fecha de suscripción del Contrato.</w:t>
            </w:r>
          </w:p>
        </w:tc>
      </w:tr>
      <w:tr w:rsidR="00FB4C67" w:rsidRPr="00FB4C67" w:rsidTr="006236E5">
        <w:trPr>
          <w:trHeight w:val="403"/>
        </w:trPr>
        <w:tc>
          <w:tcPr>
            <w:tcW w:w="9782" w:type="dxa"/>
            <w:shd w:val="clear" w:color="auto" w:fill="FFFF99"/>
            <w:vAlign w:val="center"/>
          </w:tcPr>
          <w:p w:rsidR="00FB4C67" w:rsidRPr="00FB4C67" w:rsidRDefault="00FB4C67" w:rsidP="00BC2F3E">
            <w:pPr>
              <w:numPr>
                <w:ilvl w:val="0"/>
                <w:numId w:val="40"/>
              </w:numPr>
              <w:ind w:left="497" w:hanging="283"/>
              <w:jc w:val="both"/>
              <w:rPr>
                <w:rFonts w:ascii="Arial" w:hAnsi="Arial" w:cs="Arial"/>
                <w:b/>
                <w:sz w:val="20"/>
                <w:szCs w:val="20"/>
                <w:lang w:val="es-BO" w:eastAsia="es-BO"/>
              </w:rPr>
            </w:pPr>
            <w:r w:rsidRPr="00FB4C67">
              <w:rPr>
                <w:rFonts w:ascii="Arial" w:hAnsi="Arial" w:cs="Arial"/>
                <w:b/>
                <w:sz w:val="20"/>
                <w:szCs w:val="20"/>
                <w:lang w:val="es-BO" w:eastAsia="es-BO"/>
              </w:rPr>
              <w:t>LUGAR DE ENTREGA</w:t>
            </w:r>
          </w:p>
        </w:tc>
      </w:tr>
      <w:tr w:rsidR="00FB4C67" w:rsidRPr="00FB4C67" w:rsidTr="006236E5">
        <w:trPr>
          <w:trHeight w:val="808"/>
        </w:trPr>
        <w:tc>
          <w:tcPr>
            <w:tcW w:w="9782" w:type="dxa"/>
            <w:shd w:val="clear" w:color="auto" w:fill="auto"/>
            <w:vAlign w:val="center"/>
          </w:tcPr>
          <w:p w:rsidR="00FB4C67" w:rsidRPr="00FB4C67" w:rsidRDefault="00FB4C67" w:rsidP="00FB4C67">
            <w:pPr>
              <w:jc w:val="both"/>
              <w:rPr>
                <w:rFonts w:ascii="Arial" w:hAnsi="Arial" w:cs="Arial"/>
                <w:sz w:val="20"/>
                <w:szCs w:val="20"/>
                <w:lang w:val="es-BO" w:eastAsia="es-BO"/>
              </w:rPr>
            </w:pPr>
            <w:r w:rsidRPr="00FB4C67">
              <w:rPr>
                <w:rFonts w:ascii="Arial" w:hAnsi="Arial" w:cs="Arial"/>
                <w:sz w:val="20"/>
                <w:szCs w:val="20"/>
                <w:lang w:val="es-BO" w:eastAsia="es-BO"/>
              </w:rPr>
              <w:t>El proveedor debe realizar la entrega de los bienes en la Unidad de Almacenes ubicado en el piso 5 del Edificio principal del Banco Central de Bolivia, calles Ayacucho esq. Mercado de la ciudad de La Paz, en coordinación con el Responsable de Recepción.</w:t>
            </w:r>
          </w:p>
        </w:tc>
      </w:tr>
      <w:tr w:rsidR="00FB4C67" w:rsidRPr="00FB4C67" w:rsidTr="00FB4C67">
        <w:trPr>
          <w:trHeight w:val="370"/>
        </w:trPr>
        <w:tc>
          <w:tcPr>
            <w:tcW w:w="9782" w:type="dxa"/>
            <w:shd w:val="clear" w:color="auto" w:fill="FFFF99"/>
            <w:vAlign w:val="center"/>
          </w:tcPr>
          <w:p w:rsidR="00FB4C67" w:rsidRPr="00FB4C67" w:rsidRDefault="00FB4C67" w:rsidP="00BC2F3E">
            <w:pPr>
              <w:numPr>
                <w:ilvl w:val="0"/>
                <w:numId w:val="40"/>
              </w:numPr>
              <w:ind w:left="497" w:hanging="283"/>
              <w:jc w:val="both"/>
              <w:rPr>
                <w:rFonts w:ascii="Arial" w:hAnsi="Arial" w:cs="Arial"/>
                <w:b/>
                <w:sz w:val="20"/>
                <w:szCs w:val="20"/>
                <w:lang w:val="es-BO" w:eastAsia="es-BO"/>
              </w:rPr>
            </w:pPr>
            <w:r w:rsidRPr="00FB4C67">
              <w:rPr>
                <w:rFonts w:ascii="Arial" w:hAnsi="Arial" w:cs="Arial"/>
                <w:b/>
                <w:sz w:val="20"/>
                <w:szCs w:val="20"/>
                <w:lang w:val="es-BO" w:eastAsia="es-BO"/>
              </w:rPr>
              <w:t xml:space="preserve">PERIODO DE PRUEBA </w:t>
            </w:r>
          </w:p>
        </w:tc>
      </w:tr>
      <w:tr w:rsidR="00FB4C67" w:rsidRPr="00FB4C67" w:rsidTr="006236E5">
        <w:trPr>
          <w:trHeight w:val="1255"/>
        </w:trPr>
        <w:tc>
          <w:tcPr>
            <w:tcW w:w="9782" w:type="dxa"/>
            <w:shd w:val="clear" w:color="auto" w:fill="auto"/>
            <w:vAlign w:val="center"/>
          </w:tcPr>
          <w:p w:rsidR="00FB4C67" w:rsidRPr="00FB4C67" w:rsidRDefault="00FB4C67" w:rsidP="00FB4C67">
            <w:pPr>
              <w:jc w:val="both"/>
              <w:rPr>
                <w:rFonts w:ascii="Arial" w:hAnsi="Arial" w:cs="Arial"/>
                <w:bCs/>
                <w:iCs/>
                <w:sz w:val="20"/>
                <w:szCs w:val="20"/>
                <w:lang w:val="es-BO" w:eastAsia="es-BO"/>
              </w:rPr>
            </w:pPr>
            <w:r w:rsidRPr="00FB4C67">
              <w:rPr>
                <w:rFonts w:ascii="Arial" w:hAnsi="Arial"/>
                <w:bCs/>
                <w:sz w:val="20"/>
                <w:szCs w:val="20"/>
                <w:lang w:val="es-ES_tradnl" w:eastAsia="es-BO"/>
              </w:rPr>
              <w:t xml:space="preserve">El Responsable de Recepción en coordinación con el personal de almacenes, tendrá dos (2) días calendario computables a partir de la entrega de los bienes, para verificar que los mismos cumplan con las Especificaciones Técnicas solicitadas. De encontrarse alguna observación se otorgará al proveedor un plazo de dos (2) días hábiles, computables a partir de la notificación escrita por parte del BCB para enmendar y/o subsanar las </w:t>
            </w:r>
            <w:r w:rsidRPr="00FB4C67">
              <w:rPr>
                <w:rFonts w:ascii="Arial" w:hAnsi="Arial"/>
                <w:sz w:val="20"/>
                <w:szCs w:val="20"/>
                <w:lang w:val="es-BO" w:eastAsia="es-BO"/>
              </w:rPr>
              <w:t xml:space="preserve">fallas, observaciones </w:t>
            </w:r>
            <w:r w:rsidRPr="00FB4C67">
              <w:rPr>
                <w:rFonts w:ascii="Arial" w:hAnsi="Arial"/>
                <w:bCs/>
                <w:sz w:val="20"/>
                <w:szCs w:val="20"/>
                <w:lang w:val="es-ES_tradnl" w:eastAsia="es-BO"/>
              </w:rPr>
              <w:t xml:space="preserve">y/o efectuar reposiciones (si corresponde). </w:t>
            </w:r>
            <w:r w:rsidRPr="00FB4C67">
              <w:rPr>
                <w:rFonts w:ascii="Arial" w:hAnsi="Arial" w:cs="Arial"/>
                <w:bCs/>
                <w:iCs/>
                <w:sz w:val="20"/>
                <w:szCs w:val="20"/>
                <w:lang w:val="es-BO" w:eastAsia="es-BO"/>
              </w:rPr>
              <w:t xml:space="preserve"> </w:t>
            </w:r>
          </w:p>
        </w:tc>
      </w:tr>
      <w:tr w:rsidR="00FB4C67" w:rsidRPr="00FB4C67" w:rsidTr="006236E5">
        <w:trPr>
          <w:trHeight w:val="417"/>
        </w:trPr>
        <w:tc>
          <w:tcPr>
            <w:tcW w:w="9782" w:type="dxa"/>
            <w:shd w:val="clear" w:color="auto" w:fill="FFFF99"/>
            <w:vAlign w:val="center"/>
          </w:tcPr>
          <w:p w:rsidR="00FB4C67" w:rsidRPr="00FB4C67" w:rsidRDefault="00FB4C67" w:rsidP="00BC2F3E">
            <w:pPr>
              <w:numPr>
                <w:ilvl w:val="0"/>
                <w:numId w:val="40"/>
              </w:numPr>
              <w:ind w:left="497" w:hanging="283"/>
              <w:jc w:val="both"/>
              <w:rPr>
                <w:rFonts w:ascii="Arial" w:hAnsi="Arial" w:cs="Arial"/>
                <w:b/>
                <w:sz w:val="20"/>
                <w:szCs w:val="20"/>
                <w:lang w:val="es-BO" w:eastAsia="es-BO"/>
              </w:rPr>
            </w:pPr>
            <w:r w:rsidRPr="00FB4C67">
              <w:rPr>
                <w:rFonts w:ascii="Arial" w:hAnsi="Arial" w:cs="Arial"/>
                <w:b/>
                <w:sz w:val="20"/>
                <w:szCs w:val="20"/>
                <w:lang w:val="es-BO" w:eastAsia="es-BO"/>
              </w:rPr>
              <w:t xml:space="preserve">RECEPCIÓN DEFINITIVA </w:t>
            </w:r>
          </w:p>
        </w:tc>
      </w:tr>
      <w:tr w:rsidR="00FB4C67" w:rsidRPr="00FB4C67" w:rsidTr="006236E5">
        <w:trPr>
          <w:trHeight w:val="543"/>
        </w:trPr>
        <w:tc>
          <w:tcPr>
            <w:tcW w:w="9782" w:type="dxa"/>
            <w:shd w:val="clear" w:color="auto" w:fill="auto"/>
            <w:vAlign w:val="center"/>
          </w:tcPr>
          <w:p w:rsidR="00FB4C67" w:rsidRPr="00FB4C67" w:rsidRDefault="00FB4C67" w:rsidP="00FB4C67">
            <w:pPr>
              <w:jc w:val="both"/>
              <w:rPr>
                <w:rFonts w:ascii="Arial" w:hAnsi="Arial" w:cs="Arial"/>
                <w:sz w:val="20"/>
                <w:szCs w:val="20"/>
                <w:lang w:val="es-ES_tradnl" w:eastAsia="es-BO"/>
              </w:rPr>
            </w:pPr>
            <w:r w:rsidRPr="00FB4C67">
              <w:rPr>
                <w:rFonts w:ascii="Arial" w:hAnsi="Arial" w:cs="Arial"/>
                <w:bCs/>
                <w:sz w:val="20"/>
                <w:szCs w:val="20"/>
                <w:lang w:val="es-ES_tradnl"/>
              </w:rPr>
              <w:t xml:space="preserve">En caso de no existir observaciones y/o subsanadas las mismas, el Responsable de Recepción emitirá el </w:t>
            </w:r>
            <w:r w:rsidRPr="00FB4C67">
              <w:rPr>
                <w:rFonts w:ascii="Arial" w:hAnsi="Arial" w:cs="Arial"/>
                <w:bCs/>
                <w:sz w:val="20"/>
                <w:szCs w:val="20"/>
              </w:rPr>
              <w:t>Acta de Recepción Definitiva, dando conformidad por los bienes adquiridos.</w:t>
            </w:r>
          </w:p>
        </w:tc>
      </w:tr>
      <w:tr w:rsidR="00FB4C67" w:rsidRPr="00FB4C67" w:rsidTr="006236E5">
        <w:trPr>
          <w:trHeight w:val="431"/>
        </w:trPr>
        <w:tc>
          <w:tcPr>
            <w:tcW w:w="9782" w:type="dxa"/>
            <w:shd w:val="clear" w:color="auto" w:fill="FFFF99"/>
            <w:vAlign w:val="center"/>
          </w:tcPr>
          <w:p w:rsidR="00FB4C67" w:rsidRPr="00FB4C67" w:rsidRDefault="00FB4C67" w:rsidP="00BC2F3E">
            <w:pPr>
              <w:numPr>
                <w:ilvl w:val="0"/>
                <w:numId w:val="40"/>
              </w:numPr>
              <w:ind w:left="497" w:hanging="283"/>
              <w:jc w:val="both"/>
              <w:rPr>
                <w:rFonts w:ascii="Arial" w:hAnsi="Arial" w:cs="Arial"/>
                <w:b/>
                <w:sz w:val="20"/>
                <w:szCs w:val="20"/>
                <w:lang w:val="es-BO" w:eastAsia="es-BO"/>
              </w:rPr>
            </w:pPr>
            <w:r w:rsidRPr="00FB4C67">
              <w:rPr>
                <w:rFonts w:ascii="Arial" w:hAnsi="Arial" w:cs="Arial"/>
                <w:b/>
                <w:sz w:val="20"/>
                <w:szCs w:val="20"/>
                <w:lang w:val="es-BO" w:eastAsia="es-BO"/>
              </w:rPr>
              <w:t>FORMA DE PAGO</w:t>
            </w:r>
          </w:p>
        </w:tc>
      </w:tr>
      <w:tr w:rsidR="00FB4C67" w:rsidRPr="00FB4C67" w:rsidTr="006236E5">
        <w:trPr>
          <w:trHeight w:val="585"/>
        </w:trPr>
        <w:tc>
          <w:tcPr>
            <w:tcW w:w="9782" w:type="dxa"/>
            <w:vAlign w:val="center"/>
          </w:tcPr>
          <w:p w:rsidR="00FB4C67" w:rsidRPr="00FB4C67" w:rsidRDefault="00FB4C67" w:rsidP="00FB4C67">
            <w:pPr>
              <w:jc w:val="both"/>
              <w:rPr>
                <w:rFonts w:ascii="Arial" w:hAnsi="Arial" w:cs="Arial"/>
                <w:sz w:val="20"/>
                <w:szCs w:val="20"/>
                <w:lang w:val="es-ES_tradnl" w:eastAsia="es-BO"/>
              </w:rPr>
            </w:pPr>
            <w:r w:rsidRPr="00FB4C67">
              <w:rPr>
                <w:rFonts w:ascii="Arial" w:hAnsi="Arial" w:cs="Arial"/>
                <w:sz w:val="20"/>
                <w:szCs w:val="20"/>
                <w:lang w:val="es-ES_tradnl" w:eastAsia="es-BO"/>
              </w:rPr>
              <w:t>El pago será realizado por la totalidad, una vez emitida y suscrita el Acta de Recepción Definitiva y la presentación de la factura respectiva por parte del proveedor.</w:t>
            </w:r>
          </w:p>
        </w:tc>
      </w:tr>
      <w:tr w:rsidR="00FB4C67" w:rsidRPr="00FB4C67" w:rsidTr="00FB4C67">
        <w:trPr>
          <w:trHeight w:val="400"/>
        </w:trPr>
        <w:tc>
          <w:tcPr>
            <w:tcW w:w="9782" w:type="dxa"/>
            <w:tcBorders>
              <w:bottom w:val="single" w:sz="4" w:space="0" w:color="auto"/>
            </w:tcBorders>
            <w:shd w:val="clear" w:color="auto" w:fill="FFFF99"/>
            <w:vAlign w:val="center"/>
          </w:tcPr>
          <w:p w:rsidR="00FB4C67" w:rsidRPr="00FB4C67" w:rsidRDefault="00FB4C67" w:rsidP="00BC2F3E">
            <w:pPr>
              <w:numPr>
                <w:ilvl w:val="0"/>
                <w:numId w:val="40"/>
              </w:numPr>
              <w:ind w:left="497" w:hanging="283"/>
              <w:jc w:val="both"/>
              <w:rPr>
                <w:rFonts w:ascii="Arial" w:hAnsi="Arial" w:cs="Arial"/>
                <w:b/>
                <w:sz w:val="20"/>
                <w:szCs w:val="20"/>
                <w:lang w:val="es-ES_tradnl" w:eastAsia="es-BO"/>
              </w:rPr>
            </w:pPr>
            <w:r w:rsidRPr="00FB4C67">
              <w:rPr>
                <w:rFonts w:ascii="Arial" w:hAnsi="Arial" w:cs="Arial"/>
                <w:b/>
                <w:sz w:val="20"/>
                <w:szCs w:val="20"/>
                <w:lang w:val="es-ES_tradnl" w:eastAsia="es-BO"/>
              </w:rPr>
              <w:t>MULTAS</w:t>
            </w:r>
          </w:p>
        </w:tc>
      </w:tr>
      <w:tr w:rsidR="00FB4C67" w:rsidRPr="00FB4C67" w:rsidTr="00FB4C67">
        <w:trPr>
          <w:trHeight w:val="356"/>
        </w:trPr>
        <w:tc>
          <w:tcPr>
            <w:tcW w:w="9782" w:type="dxa"/>
            <w:tcBorders>
              <w:bottom w:val="single" w:sz="4" w:space="0" w:color="auto"/>
            </w:tcBorders>
            <w:shd w:val="clear" w:color="auto" w:fill="auto"/>
            <w:vAlign w:val="center"/>
          </w:tcPr>
          <w:p w:rsidR="00FB4C67" w:rsidRPr="00FB4C67" w:rsidRDefault="00FB4C67" w:rsidP="00FB4C67">
            <w:pPr>
              <w:spacing w:after="120"/>
              <w:ind w:left="28"/>
              <w:jc w:val="both"/>
              <w:rPr>
                <w:rFonts w:ascii="Arial" w:hAnsi="Arial" w:cs="Arial"/>
                <w:b/>
                <w:sz w:val="20"/>
                <w:szCs w:val="20"/>
                <w:lang w:val="es-ES_tradnl" w:eastAsia="es-BO"/>
              </w:rPr>
            </w:pPr>
            <w:r w:rsidRPr="00FB4C67">
              <w:rPr>
                <w:rFonts w:ascii="Arial" w:hAnsi="Arial" w:cs="Arial"/>
                <w:bCs/>
                <w:sz w:val="20"/>
                <w:szCs w:val="20"/>
              </w:rPr>
              <w:t xml:space="preserve">Se aplicará una multa del 1% del monto total de la compra por día hábil de retraso en la entrega de los bienes en el plazo determinado </w:t>
            </w:r>
            <w:r w:rsidRPr="00FB4C67">
              <w:rPr>
                <w:rFonts w:ascii="Arial" w:hAnsi="Arial" w:cs="Arial"/>
                <w:bCs/>
                <w:sz w:val="20"/>
                <w:szCs w:val="20"/>
                <w:lang w:val="es-ES_tradnl"/>
              </w:rPr>
              <w:t>y/o en el plazo otorgado para enmendar las observaciones (si las hubiese)</w:t>
            </w:r>
            <w:r w:rsidRPr="00FB4C67">
              <w:rPr>
                <w:rFonts w:ascii="Arial" w:hAnsi="Arial" w:cs="Arial"/>
                <w:bCs/>
                <w:sz w:val="20"/>
                <w:szCs w:val="20"/>
              </w:rPr>
              <w:t>, la suma de esta multa no podrá exceder el diez por ciento (10%) del monto total del Contrato, debiendo iniciarse el proceso de Resolución de Contrato.</w:t>
            </w:r>
          </w:p>
        </w:tc>
      </w:tr>
    </w:tbl>
    <w:p w:rsidR="000C0B1D" w:rsidRPr="000C0B1D" w:rsidRDefault="000C0B1D" w:rsidP="000C0B1D">
      <w:pPr>
        <w:jc w:val="both"/>
        <w:rPr>
          <w:rFonts w:ascii="Arial" w:hAnsi="Arial" w:cs="Arial"/>
          <w:b/>
          <w:sz w:val="18"/>
          <w:lang w:val="es-ES_tradnl"/>
        </w:rPr>
      </w:pPr>
      <w:r w:rsidRPr="000C0B1D">
        <w:rPr>
          <w:rFonts w:ascii="Arial" w:hAnsi="Arial" w:cs="Arial"/>
          <w:b/>
          <w:sz w:val="18"/>
          <w:lang w:val="es-ES_tradnl"/>
        </w:rPr>
        <w:t xml:space="preserve">Nota 1: </w:t>
      </w:r>
      <w:r w:rsidRPr="000C0B1D">
        <w:rPr>
          <w:rFonts w:ascii="Arial" w:hAnsi="Arial" w:cs="Arial"/>
          <w:sz w:val="18"/>
          <w:lang w:val="es-ES_tradnl"/>
        </w:rPr>
        <w:t>Adicionalmente a lo solicitado el proveedor debe describir en su propuesta claramente la marca y modelo del bien ofertado.</w:t>
      </w:r>
    </w:p>
    <w:p w:rsidR="000C0B1D" w:rsidRDefault="000C0B1D" w:rsidP="000C0B1D">
      <w:pPr>
        <w:pStyle w:val="Prrafodelista"/>
        <w:ind w:left="28" w:right="-7"/>
        <w:jc w:val="both"/>
        <w:rPr>
          <w:rFonts w:ascii="Arial" w:hAnsi="Arial" w:cs="Arial"/>
          <w:sz w:val="18"/>
          <w:szCs w:val="18"/>
        </w:rPr>
      </w:pPr>
      <w:r w:rsidRPr="003F1DDB">
        <w:rPr>
          <w:rFonts w:ascii="Arial" w:hAnsi="Arial" w:cs="Arial"/>
          <w:b/>
          <w:color w:val="31849B" w:themeColor="accent5" w:themeShade="BF"/>
          <w:sz w:val="18"/>
        </w:rPr>
        <w:t>Nota</w:t>
      </w:r>
      <w:r>
        <w:rPr>
          <w:rFonts w:ascii="Arial" w:hAnsi="Arial" w:cs="Arial"/>
          <w:b/>
          <w:color w:val="31849B" w:themeColor="accent5" w:themeShade="BF"/>
          <w:sz w:val="18"/>
        </w:rPr>
        <w:t xml:space="preserve"> 2</w:t>
      </w:r>
      <w:r w:rsidRPr="003F1DDB">
        <w:rPr>
          <w:rFonts w:ascii="Arial" w:hAnsi="Arial" w:cs="Arial"/>
          <w:b/>
          <w:color w:val="31849B" w:themeColor="accent5" w:themeShade="BF"/>
          <w:sz w:val="18"/>
        </w:rPr>
        <w:t xml:space="preserve">: </w:t>
      </w:r>
      <w:r w:rsidRPr="003F1DDB">
        <w:rPr>
          <w:rFonts w:ascii="Arial" w:hAnsi="Arial" w:cs="Arial"/>
          <w:sz w:val="18"/>
          <w:szCs w:val="18"/>
        </w:rPr>
        <w:t>El Proponente también podrá ofertar características superiores a las solicitadas en el presente Formulario, que mejoren la calidad de los bienes y/o requisitos solicitados y/</w:t>
      </w:r>
      <w:proofErr w:type="spellStart"/>
      <w:r w:rsidRPr="003F1DDB">
        <w:rPr>
          <w:rFonts w:ascii="Arial" w:hAnsi="Arial" w:cs="Arial"/>
          <w:sz w:val="18"/>
          <w:szCs w:val="18"/>
        </w:rPr>
        <w:t>o</w:t>
      </w:r>
      <w:proofErr w:type="spellEnd"/>
      <w:r w:rsidRPr="003F1DDB">
        <w:rPr>
          <w:rFonts w:ascii="Arial" w:hAnsi="Arial" w:cs="Arial"/>
          <w:sz w:val="18"/>
          <w:szCs w:val="18"/>
        </w:rPr>
        <w:t xml:space="preserve"> ofertados, siempre que estas características fuesen beneficiosas para la entidad y/o no afecten el fin para el cual fue requerido el bien.</w:t>
      </w:r>
    </w:p>
    <w:p w:rsidR="000C0B1D" w:rsidRDefault="000C0B1D" w:rsidP="000C0B1D">
      <w:pPr>
        <w:jc w:val="both"/>
        <w:rPr>
          <w:rFonts w:cs="Arial"/>
          <w:lang w:val="es-ES_tradnl"/>
        </w:rPr>
      </w:pPr>
    </w:p>
    <w:p w:rsidR="000C0B1D" w:rsidRPr="000C0B1D" w:rsidRDefault="000C0B1D" w:rsidP="000C0B1D">
      <w:pPr>
        <w:jc w:val="both"/>
        <w:rPr>
          <w:rFonts w:ascii="Arial" w:hAnsi="Arial" w:cs="Arial"/>
          <w:b/>
          <w:sz w:val="20"/>
          <w:lang w:val="es-ES_tradnl"/>
        </w:rPr>
      </w:pPr>
      <w:r w:rsidRPr="000C0B1D">
        <w:rPr>
          <w:rFonts w:ascii="Arial" w:hAnsi="Arial" w:cs="Arial"/>
          <w:b/>
          <w:sz w:val="20"/>
          <w:lang w:val="es-ES_tradnl"/>
        </w:rPr>
        <w:t>De acuerdo con lo solicitado, proporciono la siguiente información:</w:t>
      </w:r>
    </w:p>
    <w:p w:rsidR="000C0B1D" w:rsidRPr="000C0B1D" w:rsidRDefault="000C0B1D" w:rsidP="000C0B1D">
      <w:pPr>
        <w:jc w:val="both"/>
        <w:rPr>
          <w:rFonts w:cs="Arial"/>
          <w:b/>
          <w:lang w:val="es-ES_tradnl"/>
        </w:rPr>
      </w:pPr>
    </w:p>
    <w:tbl>
      <w:tblPr>
        <w:tblStyle w:val="Tablaconcuadrcula"/>
        <w:tblW w:w="0" w:type="auto"/>
        <w:tblInd w:w="392" w:type="dxa"/>
        <w:tblLook w:val="04A0" w:firstRow="1" w:lastRow="0" w:firstColumn="1" w:lastColumn="0" w:noHBand="0" w:noVBand="1"/>
      </w:tblPr>
      <w:tblGrid>
        <w:gridCol w:w="1073"/>
        <w:gridCol w:w="7715"/>
      </w:tblGrid>
      <w:tr w:rsidR="000C0B1D" w:rsidTr="000C0B1D">
        <w:trPr>
          <w:trHeight w:hRule="exact" w:val="397"/>
        </w:trPr>
        <w:tc>
          <w:tcPr>
            <w:tcW w:w="1073" w:type="dxa"/>
            <w:vAlign w:val="center"/>
          </w:tcPr>
          <w:p w:rsidR="000C0B1D" w:rsidRPr="000C0B1D" w:rsidRDefault="000C0B1D" w:rsidP="000C0B1D">
            <w:pPr>
              <w:pStyle w:val="Prrafodelista"/>
              <w:ind w:left="0" w:right="-7"/>
              <w:rPr>
                <w:rFonts w:ascii="Verdana" w:hAnsi="Verdana" w:cs="Arial"/>
                <w:b/>
                <w:sz w:val="16"/>
                <w:szCs w:val="16"/>
                <w:lang w:val="es-ES_tradnl" w:eastAsia="es-ES"/>
              </w:rPr>
            </w:pPr>
            <w:r w:rsidRPr="000C0B1D">
              <w:rPr>
                <w:rFonts w:ascii="Verdana" w:hAnsi="Verdana" w:cs="Arial"/>
                <w:b/>
                <w:sz w:val="16"/>
                <w:szCs w:val="16"/>
                <w:lang w:val="es-ES_tradnl" w:eastAsia="es-ES"/>
              </w:rPr>
              <w:t>Marca:</w:t>
            </w:r>
          </w:p>
        </w:tc>
        <w:tc>
          <w:tcPr>
            <w:tcW w:w="7715" w:type="dxa"/>
            <w:vAlign w:val="center"/>
          </w:tcPr>
          <w:p w:rsidR="000C0B1D" w:rsidRDefault="000C0B1D" w:rsidP="000C0B1D">
            <w:pPr>
              <w:pStyle w:val="Prrafodelista"/>
              <w:ind w:left="0" w:right="-7"/>
              <w:rPr>
                <w:rFonts w:ascii="Arial" w:hAnsi="Arial" w:cs="Arial"/>
                <w:b/>
                <w:color w:val="31849B" w:themeColor="accent5" w:themeShade="BF"/>
                <w:sz w:val="18"/>
              </w:rPr>
            </w:pPr>
          </w:p>
        </w:tc>
      </w:tr>
      <w:tr w:rsidR="000C0B1D" w:rsidTr="000C0B1D">
        <w:trPr>
          <w:trHeight w:hRule="exact" w:val="397"/>
        </w:trPr>
        <w:tc>
          <w:tcPr>
            <w:tcW w:w="1073" w:type="dxa"/>
            <w:vAlign w:val="center"/>
          </w:tcPr>
          <w:p w:rsidR="000C0B1D" w:rsidRPr="000C0B1D" w:rsidRDefault="000C0B1D" w:rsidP="000C0B1D">
            <w:pPr>
              <w:pStyle w:val="Prrafodelista"/>
              <w:ind w:left="0" w:right="-7"/>
              <w:rPr>
                <w:rFonts w:ascii="Verdana" w:hAnsi="Verdana" w:cs="Arial"/>
                <w:b/>
                <w:sz w:val="16"/>
                <w:szCs w:val="16"/>
                <w:lang w:val="es-ES_tradnl" w:eastAsia="es-ES"/>
              </w:rPr>
            </w:pPr>
            <w:r w:rsidRPr="000C0B1D">
              <w:rPr>
                <w:rFonts w:ascii="Verdana" w:hAnsi="Verdana" w:cs="Arial"/>
                <w:b/>
                <w:sz w:val="16"/>
                <w:szCs w:val="16"/>
                <w:lang w:val="es-ES_tradnl" w:eastAsia="es-ES"/>
              </w:rPr>
              <w:t>Modelo:</w:t>
            </w:r>
          </w:p>
        </w:tc>
        <w:tc>
          <w:tcPr>
            <w:tcW w:w="7715" w:type="dxa"/>
            <w:vAlign w:val="center"/>
          </w:tcPr>
          <w:p w:rsidR="000C0B1D" w:rsidRDefault="000C0B1D" w:rsidP="000C0B1D">
            <w:pPr>
              <w:pStyle w:val="Prrafodelista"/>
              <w:ind w:left="0" w:right="-7"/>
              <w:rPr>
                <w:rFonts w:ascii="Arial" w:hAnsi="Arial" w:cs="Arial"/>
                <w:b/>
                <w:color w:val="31849B" w:themeColor="accent5" w:themeShade="BF"/>
                <w:sz w:val="18"/>
              </w:rPr>
            </w:pPr>
          </w:p>
        </w:tc>
      </w:tr>
      <w:tr w:rsidR="000C0B1D" w:rsidTr="000C0B1D">
        <w:trPr>
          <w:trHeight w:hRule="exact" w:val="397"/>
        </w:trPr>
        <w:tc>
          <w:tcPr>
            <w:tcW w:w="1073" w:type="dxa"/>
            <w:vAlign w:val="center"/>
          </w:tcPr>
          <w:p w:rsidR="000C0B1D" w:rsidRPr="000C0B1D" w:rsidRDefault="000C0B1D" w:rsidP="000C0B1D">
            <w:pPr>
              <w:pStyle w:val="Prrafodelista"/>
              <w:ind w:left="0" w:right="-7"/>
              <w:rPr>
                <w:rFonts w:ascii="Verdana" w:hAnsi="Verdana" w:cs="Arial"/>
                <w:b/>
                <w:sz w:val="16"/>
                <w:szCs w:val="16"/>
                <w:lang w:val="es-ES_tradnl" w:eastAsia="es-ES"/>
              </w:rPr>
            </w:pPr>
            <w:r w:rsidRPr="000C0B1D">
              <w:rPr>
                <w:rFonts w:ascii="Verdana" w:hAnsi="Verdana" w:cs="Arial"/>
                <w:b/>
                <w:sz w:val="16"/>
                <w:szCs w:val="16"/>
                <w:lang w:val="es-ES_tradnl" w:eastAsia="es-ES"/>
              </w:rPr>
              <w:lastRenderedPageBreak/>
              <w:t>Origen:</w:t>
            </w:r>
          </w:p>
        </w:tc>
        <w:tc>
          <w:tcPr>
            <w:tcW w:w="7715" w:type="dxa"/>
            <w:vAlign w:val="center"/>
          </w:tcPr>
          <w:p w:rsidR="000C0B1D" w:rsidRDefault="000C0B1D" w:rsidP="000C0B1D">
            <w:pPr>
              <w:pStyle w:val="Prrafodelista"/>
              <w:ind w:left="0" w:right="-7"/>
              <w:rPr>
                <w:rFonts w:ascii="Arial" w:hAnsi="Arial" w:cs="Arial"/>
                <w:b/>
                <w:color w:val="31849B" w:themeColor="accent5" w:themeShade="BF"/>
                <w:sz w:val="18"/>
              </w:rPr>
            </w:pPr>
          </w:p>
        </w:tc>
      </w:tr>
    </w:tbl>
    <w:p w:rsidR="003F1DDB" w:rsidRPr="003F1DDB" w:rsidRDefault="003F1DDB" w:rsidP="003F1DDB">
      <w:pPr>
        <w:ind w:right="-7"/>
        <w:jc w:val="both"/>
        <w:rPr>
          <w:rFonts w:ascii="Arial" w:hAnsi="Arial" w:cs="Arial"/>
          <w:iCs/>
        </w:rPr>
      </w:pPr>
    </w:p>
    <w:p w:rsidR="00180550" w:rsidRPr="006F60F3" w:rsidRDefault="00180550" w:rsidP="00BC2F3E">
      <w:pPr>
        <w:pStyle w:val="Prrafodelista"/>
        <w:numPr>
          <w:ilvl w:val="0"/>
          <w:numId w:val="26"/>
        </w:numPr>
        <w:ind w:left="280" w:right="-7" w:hanging="266"/>
        <w:jc w:val="both"/>
        <w:rPr>
          <w:rFonts w:ascii="Arial" w:hAnsi="Arial" w:cs="Arial"/>
          <w:iCs/>
        </w:rPr>
      </w:pPr>
      <w:r w:rsidRPr="006F60F3">
        <w:rPr>
          <w:rFonts w:ascii="Arial" w:hAnsi="Arial" w:cs="Arial"/>
          <w:iCs/>
        </w:rPr>
        <w:t>En señal de aceptación en su integridad de los Requisitos establecidos en las Especificaciones Técnicas del presente Proceso de Contratación, firmo al pie del presente documento</w:t>
      </w:r>
      <w:r>
        <w:rPr>
          <w:rFonts w:ascii="Arial" w:hAnsi="Arial" w:cs="Arial"/>
          <w:iCs/>
        </w:rPr>
        <w:t>.</w:t>
      </w:r>
      <w:r w:rsidRPr="006F60F3">
        <w:rPr>
          <w:rFonts w:ascii="Arial" w:hAnsi="Arial" w:cs="Arial"/>
          <w:iCs/>
        </w:rPr>
        <w:t xml:space="preserve"> En caso de que el proponente no firme el presente documento, se entenderá que no aceptó las condiciones requeridas en las </w:t>
      </w:r>
      <w:r w:rsidRPr="00156630">
        <w:rPr>
          <w:rFonts w:ascii="Arial" w:hAnsi="Arial" w:cs="Arial"/>
          <w:iCs/>
        </w:rPr>
        <w:t>Especificaciones Técnicas</w:t>
      </w:r>
      <w:r w:rsidRPr="006F60F3">
        <w:rPr>
          <w:rFonts w:ascii="Arial" w:hAnsi="Arial" w:cs="Arial"/>
          <w:iCs/>
        </w:rPr>
        <w:t>; Por lo que su cotización será descalificada</w:t>
      </w:r>
      <w:r>
        <w:rPr>
          <w:rFonts w:ascii="Arial" w:hAnsi="Arial" w:cs="Arial"/>
          <w:iCs/>
        </w:rPr>
        <w:t>.</w:t>
      </w:r>
    </w:p>
    <w:p w:rsidR="00180550" w:rsidRDefault="00180550"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Pr="00673E6A" w:rsidRDefault="003F1DDB" w:rsidP="003F1DDB">
      <w:pPr>
        <w:jc w:val="center"/>
        <w:rPr>
          <w:rFonts w:cs="Arial"/>
          <w:b/>
          <w:i/>
          <w:sz w:val="18"/>
          <w:szCs w:val="18"/>
        </w:rPr>
      </w:pPr>
      <w:r w:rsidRPr="00673E6A">
        <w:rPr>
          <w:rFonts w:cs="Arial"/>
          <w:b/>
          <w:i/>
          <w:sz w:val="18"/>
          <w:szCs w:val="18"/>
        </w:rPr>
        <w:t>(Firma del proponente)</w:t>
      </w:r>
    </w:p>
    <w:p w:rsidR="003F1DDB" w:rsidRPr="00673E6A" w:rsidRDefault="003F1DDB" w:rsidP="003F1DDB">
      <w:pPr>
        <w:jc w:val="center"/>
        <w:rPr>
          <w:rFonts w:cs="Arial"/>
          <w:b/>
          <w:bCs/>
          <w:i/>
          <w:iCs/>
          <w:sz w:val="18"/>
          <w:szCs w:val="18"/>
        </w:rPr>
      </w:pPr>
      <w:r w:rsidRPr="00673E6A">
        <w:rPr>
          <w:rFonts w:cs="Arial"/>
          <w:b/>
          <w:bCs/>
          <w:i/>
          <w:iCs/>
          <w:sz w:val="18"/>
          <w:szCs w:val="18"/>
        </w:rPr>
        <w:t xml:space="preserve"> (Nombre completo del proponente)</w:t>
      </w: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2D3383" w:rsidRDefault="002D3383">
      <w:pPr>
        <w:rPr>
          <w:rFonts w:cs="Arial"/>
          <w:b/>
          <w:color w:val="31849B" w:themeColor="accent5" w:themeShade="BF"/>
          <w:sz w:val="18"/>
        </w:rPr>
      </w:pPr>
    </w:p>
    <w:p w:rsidR="00FB4C67" w:rsidRDefault="00FB4C67">
      <w:pPr>
        <w:rPr>
          <w:rFonts w:cs="Arial"/>
          <w:b/>
          <w:sz w:val="20"/>
          <w:szCs w:val="18"/>
        </w:rPr>
      </w:pPr>
      <w:bookmarkStart w:id="125" w:name="_Toc366162492"/>
      <w:r>
        <w:rPr>
          <w:rFonts w:cs="Arial"/>
          <w:b/>
          <w:sz w:val="20"/>
          <w:szCs w:val="18"/>
        </w:rPr>
        <w:br w:type="page"/>
      </w:r>
    </w:p>
    <w:p w:rsidR="00BC6B3F" w:rsidRPr="003F1DDB" w:rsidRDefault="00BC6B3F" w:rsidP="003F1DDB">
      <w:pPr>
        <w:jc w:val="center"/>
        <w:rPr>
          <w:rFonts w:cs="Arial"/>
          <w:b/>
          <w:sz w:val="20"/>
          <w:szCs w:val="18"/>
        </w:rPr>
      </w:pPr>
      <w:r w:rsidRPr="003F1DDB">
        <w:rPr>
          <w:rFonts w:cs="Arial"/>
          <w:b/>
          <w:sz w:val="20"/>
          <w:szCs w:val="18"/>
        </w:rPr>
        <w:lastRenderedPageBreak/>
        <w:t>PARTE III</w:t>
      </w:r>
      <w:bookmarkEnd w:id="125"/>
    </w:p>
    <w:p w:rsidR="00A72FB0" w:rsidRPr="00673E6A" w:rsidRDefault="00A72FB0" w:rsidP="00A940F0">
      <w:pPr>
        <w:pStyle w:val="Ttulo1DBC"/>
      </w:pPr>
      <w:bookmarkStart w:id="126" w:name="_Toc366162493"/>
      <w:r w:rsidRPr="00673E6A">
        <w:t>ANEXO 1</w:t>
      </w:r>
      <w:bookmarkEnd w:id="126"/>
    </w:p>
    <w:p w:rsidR="00654F7C" w:rsidRPr="00654F7C" w:rsidRDefault="00654F7C" w:rsidP="00A940F0">
      <w:pPr>
        <w:jc w:val="center"/>
        <w:rPr>
          <w:rFonts w:cs="Arial"/>
          <w:b/>
          <w:sz w:val="8"/>
          <w:szCs w:val="8"/>
        </w:rPr>
      </w:pPr>
    </w:p>
    <w:p w:rsidR="0089339B" w:rsidRDefault="00C12E06" w:rsidP="00A940F0">
      <w:pPr>
        <w:pStyle w:val="FormularioDBC"/>
      </w:pPr>
      <w:bookmarkStart w:id="127" w:name="_Toc366162494"/>
      <w:r w:rsidRPr="00673E6A">
        <w:t>FORMULARIO A-1</w:t>
      </w:r>
      <w:bookmarkEnd w:id="127"/>
    </w:p>
    <w:p w:rsidR="00C12E06" w:rsidRPr="00673E6A" w:rsidRDefault="00C12E06" w:rsidP="00A940F0">
      <w:pPr>
        <w:pStyle w:val="FormularioDBC"/>
      </w:pPr>
      <w:bookmarkStart w:id="128" w:name="_Toc366162495"/>
      <w:r w:rsidRPr="00673E6A">
        <w:t xml:space="preserve">PRESENTACIÓN DE </w:t>
      </w:r>
      <w:r w:rsidR="006C1D33">
        <w:t>COTIZACIÓN</w:t>
      </w:r>
      <w:bookmarkEnd w:id="128"/>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654F7C" w:rsidRDefault="00C12E06" w:rsidP="00A940F0">
      <w:pPr>
        <w:jc w:val="center"/>
        <w:rPr>
          <w:rFonts w:cs="Arial"/>
          <w:b/>
          <w:sz w:val="8"/>
          <w:szCs w:val="8"/>
        </w:rPr>
      </w:pPr>
    </w:p>
    <w:tbl>
      <w:tblPr>
        <w:tblW w:w="10379" w:type="dxa"/>
        <w:jc w:val="center"/>
        <w:tblInd w:w="-446" w:type="dxa"/>
        <w:tblLayout w:type="fixed"/>
        <w:tblLook w:val="04A0" w:firstRow="1" w:lastRow="0" w:firstColumn="1" w:lastColumn="0" w:noHBand="0" w:noVBand="1"/>
      </w:tblPr>
      <w:tblGrid>
        <w:gridCol w:w="236"/>
        <w:gridCol w:w="963"/>
        <w:gridCol w:w="11"/>
        <w:gridCol w:w="22"/>
        <w:gridCol w:w="235"/>
        <w:gridCol w:w="10"/>
        <w:gridCol w:w="141"/>
        <w:gridCol w:w="106"/>
        <w:gridCol w:w="269"/>
        <w:gridCol w:w="367"/>
        <w:gridCol w:w="31"/>
        <w:gridCol w:w="166"/>
        <w:gridCol w:w="278"/>
        <w:gridCol w:w="61"/>
        <w:gridCol w:w="72"/>
        <w:gridCol w:w="354"/>
        <w:gridCol w:w="397"/>
        <w:gridCol w:w="29"/>
        <w:gridCol w:w="141"/>
        <w:gridCol w:w="23"/>
        <w:gridCol w:w="119"/>
        <w:gridCol w:w="269"/>
        <w:gridCol w:w="14"/>
        <w:gridCol w:w="143"/>
        <w:gridCol w:w="101"/>
        <w:gridCol w:w="181"/>
        <w:gridCol w:w="47"/>
        <w:gridCol w:w="8"/>
        <w:gridCol w:w="202"/>
        <w:gridCol w:w="26"/>
        <w:gridCol w:w="8"/>
        <w:gridCol w:w="135"/>
        <w:gridCol w:w="93"/>
        <w:gridCol w:w="107"/>
        <w:gridCol w:w="226"/>
        <w:gridCol w:w="425"/>
        <w:gridCol w:w="64"/>
        <w:gridCol w:w="240"/>
        <w:gridCol w:w="9"/>
        <w:gridCol w:w="123"/>
        <w:gridCol w:w="76"/>
        <w:gridCol w:w="164"/>
        <w:gridCol w:w="119"/>
        <w:gridCol w:w="127"/>
        <w:gridCol w:w="109"/>
        <w:gridCol w:w="127"/>
        <w:gridCol w:w="109"/>
        <w:gridCol w:w="37"/>
        <w:gridCol w:w="90"/>
        <w:gridCol w:w="109"/>
        <w:gridCol w:w="127"/>
        <w:gridCol w:w="53"/>
        <w:gridCol w:w="56"/>
        <w:gridCol w:w="117"/>
        <w:gridCol w:w="25"/>
        <w:gridCol w:w="94"/>
        <w:gridCol w:w="117"/>
        <w:gridCol w:w="11"/>
        <w:gridCol w:w="359"/>
        <w:gridCol w:w="314"/>
        <w:gridCol w:w="540"/>
        <w:gridCol w:w="431"/>
        <w:gridCol w:w="311"/>
        <w:gridCol w:w="8"/>
        <w:gridCol w:w="60"/>
        <w:gridCol w:w="237"/>
      </w:tblGrid>
      <w:tr w:rsidR="00C12E06" w:rsidRPr="00673E6A" w:rsidTr="003772FD">
        <w:trPr>
          <w:trHeight w:val="292"/>
          <w:jc w:val="center"/>
        </w:trPr>
        <w:tc>
          <w:tcPr>
            <w:tcW w:w="10379" w:type="dxa"/>
            <w:gridSpan w:val="66"/>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810BDB">
            <w:pPr>
              <w:pStyle w:val="Prrafodelista"/>
              <w:numPr>
                <w:ilvl w:val="0"/>
                <w:numId w:val="22"/>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89339B" w:rsidRPr="00673E6A" w:rsidTr="003772FD">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6" w:type="dxa"/>
            <w:gridSpan w:val="3"/>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3062" w:type="dxa"/>
            <w:gridSpan w:val="19"/>
            <w:tcBorders>
              <w:top w:val="single" w:sz="8" w:space="0" w:color="auto"/>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r w:rsidRPr="00673E6A">
              <w:rPr>
                <w:rFonts w:ascii="Arial" w:hAnsi="Arial" w:cs="Arial"/>
                <w:sz w:val="2"/>
                <w:szCs w:val="2"/>
              </w:rPr>
              <w:t> </w:t>
            </w:r>
          </w:p>
        </w:tc>
        <w:tc>
          <w:tcPr>
            <w:tcW w:w="236" w:type="dxa"/>
            <w:gridSpan w:val="3"/>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1194" w:type="dxa"/>
            <w:gridSpan w:val="7"/>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86" w:type="dxa"/>
            <w:gridSpan w:val="4"/>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72" w:type="dxa"/>
            <w:gridSpan w:val="5"/>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969" w:type="dxa"/>
            <w:gridSpan w:val="17"/>
            <w:tcBorders>
              <w:top w:val="single" w:sz="8" w:space="0" w:color="auto"/>
              <w:left w:val="nil"/>
              <w:bottom w:val="nil"/>
              <w:right w:val="single" w:sz="12" w:space="0" w:color="auto"/>
            </w:tcBorders>
            <w:shd w:val="clear" w:color="auto" w:fill="auto"/>
            <w:vAlign w:val="center"/>
          </w:tcPr>
          <w:p w:rsidR="0089339B" w:rsidRPr="00673E6A" w:rsidRDefault="0089339B" w:rsidP="00A940F0">
            <w:pPr>
              <w:rPr>
                <w:sz w:val="2"/>
                <w:szCs w:val="2"/>
              </w:rPr>
            </w:pPr>
          </w:p>
        </w:tc>
      </w:tr>
      <w:tr w:rsidR="0089339B" w:rsidRPr="00673E6A" w:rsidTr="003772FD">
        <w:trPr>
          <w:trHeight w:val="306"/>
          <w:jc w:val="center"/>
        </w:trPr>
        <w:tc>
          <w:tcPr>
            <w:tcW w:w="1199" w:type="dxa"/>
            <w:gridSpan w:val="2"/>
            <w:tcBorders>
              <w:top w:val="nil"/>
              <w:left w:val="single" w:sz="12" w:space="0" w:color="auto"/>
              <w:bottom w:val="nil"/>
              <w:right w:val="single" w:sz="8" w:space="0" w:color="auto"/>
            </w:tcBorders>
            <w:shd w:val="clear" w:color="auto" w:fill="auto"/>
            <w:vAlign w:val="center"/>
            <w:hideMark/>
          </w:tcPr>
          <w:p w:rsidR="00EB7F56" w:rsidRPr="00673E6A" w:rsidRDefault="00EB7F56" w:rsidP="00A940F0">
            <w:pPr>
              <w:jc w:val="center"/>
              <w:rPr>
                <w:rFonts w:ascii="Arial" w:hAnsi="Arial" w:cs="Arial"/>
              </w:rPr>
            </w:pPr>
            <w:r w:rsidRPr="00673E6A">
              <w:rPr>
                <w:rFonts w:ascii="Arial" w:hAnsi="Arial" w:cs="Arial"/>
                <w:b/>
                <w:bCs/>
              </w:rPr>
              <w:t>CUCE:</w:t>
            </w:r>
          </w:p>
        </w:tc>
        <w:tc>
          <w:tcPr>
            <w:tcW w:w="41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7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2D3383" w:rsidP="00A940F0">
            <w:pPr>
              <w:jc w:val="center"/>
              <w:rPr>
                <w:rFonts w:ascii="Arial" w:hAnsi="Arial" w:cs="Arial"/>
                <w:b/>
                <w:bCs/>
                <w:color w:val="0000FF"/>
              </w:rPr>
            </w:pPr>
            <w:r>
              <w:rPr>
                <w:rFonts w:ascii="Arial" w:hAnsi="Arial" w:cs="Arial"/>
                <w:b/>
                <w:bCs/>
                <w:color w:val="0000FF"/>
              </w:rPr>
              <w:t>4</w:t>
            </w:r>
          </w:p>
        </w:tc>
        <w:tc>
          <w:tcPr>
            <w:tcW w:w="367"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536"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426"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9</w:t>
            </w:r>
          </w:p>
        </w:tc>
        <w:tc>
          <w:tcPr>
            <w:tcW w:w="56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5</w:t>
            </w:r>
          </w:p>
        </w:tc>
        <w:tc>
          <w:tcPr>
            <w:tcW w:w="425"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42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426"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512"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8B7545" w:rsidP="00A940F0">
            <w:pPr>
              <w:jc w:val="center"/>
              <w:rPr>
                <w:rFonts w:ascii="Arial" w:hAnsi="Arial" w:cs="Arial"/>
                <w:b/>
                <w:bCs/>
                <w:color w:val="0000FF"/>
              </w:rPr>
            </w:pPr>
            <w:r>
              <w:rPr>
                <w:rFonts w:ascii="Arial" w:hAnsi="Arial" w:cs="Arial"/>
                <w:b/>
                <w:bCs/>
                <w:color w:val="0000FF"/>
              </w:rPr>
              <w:t>5</w:t>
            </w:r>
          </w:p>
        </w:tc>
        <w:tc>
          <w:tcPr>
            <w:tcW w:w="41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8B7545" w:rsidP="00A940F0">
            <w:pPr>
              <w:jc w:val="center"/>
              <w:rPr>
                <w:rFonts w:ascii="Arial" w:hAnsi="Arial" w:cs="Arial"/>
                <w:b/>
                <w:bCs/>
                <w:color w:val="0000FF"/>
              </w:rPr>
            </w:pPr>
            <w:r>
              <w:rPr>
                <w:rFonts w:ascii="Arial" w:hAnsi="Arial" w:cs="Arial"/>
                <w:b/>
                <w:bCs/>
                <w:color w:val="0000FF"/>
              </w:rPr>
              <w:t>0</w:t>
            </w:r>
          </w:p>
        </w:tc>
        <w:tc>
          <w:tcPr>
            <w:tcW w:w="38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8B7545" w:rsidP="00A940F0">
            <w:pPr>
              <w:jc w:val="center"/>
              <w:rPr>
                <w:rFonts w:ascii="Arial" w:hAnsi="Arial" w:cs="Arial"/>
                <w:b/>
                <w:bCs/>
                <w:color w:val="0000FF"/>
              </w:rPr>
            </w:pPr>
            <w:r>
              <w:rPr>
                <w:rFonts w:ascii="Arial" w:hAnsi="Arial" w:cs="Arial"/>
                <w:b/>
                <w:bCs/>
                <w:color w:val="0000FF"/>
              </w:rPr>
              <w:t>8</w:t>
            </w:r>
          </w:p>
        </w:tc>
        <w:tc>
          <w:tcPr>
            <w:tcW w:w="37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8B7545" w:rsidP="00A940F0">
            <w:pPr>
              <w:jc w:val="center"/>
              <w:rPr>
                <w:rFonts w:ascii="Arial" w:hAnsi="Arial" w:cs="Arial"/>
                <w:b/>
                <w:bCs/>
                <w:color w:val="0000FF"/>
              </w:rPr>
            </w:pPr>
            <w:r>
              <w:rPr>
                <w:rFonts w:ascii="Arial" w:hAnsi="Arial" w:cs="Arial"/>
                <w:b/>
                <w:bCs/>
                <w:color w:val="0000FF"/>
              </w:rPr>
              <w:t>0</w:t>
            </w:r>
          </w:p>
        </w:tc>
        <w:tc>
          <w:tcPr>
            <w:tcW w:w="420"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8B7545" w:rsidP="00A940F0">
            <w:pPr>
              <w:jc w:val="center"/>
              <w:rPr>
                <w:rFonts w:ascii="Arial" w:hAnsi="Arial" w:cs="Arial"/>
                <w:b/>
                <w:bCs/>
                <w:color w:val="0000FF"/>
              </w:rPr>
            </w:pPr>
            <w:r>
              <w:rPr>
                <w:rFonts w:ascii="Arial" w:hAnsi="Arial" w:cs="Arial"/>
                <w:b/>
                <w:bCs/>
                <w:color w:val="0000FF"/>
              </w:rPr>
              <w:t>6</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8B7545" w:rsidP="00A940F0">
            <w:pPr>
              <w:jc w:val="center"/>
              <w:rPr>
                <w:rFonts w:ascii="Arial" w:hAnsi="Arial" w:cs="Arial"/>
                <w:b/>
                <w:bCs/>
                <w:color w:val="0000FF"/>
              </w:rPr>
            </w:pPr>
            <w:r>
              <w:rPr>
                <w:rFonts w:ascii="Arial" w:hAnsi="Arial" w:cs="Arial"/>
                <w:b/>
                <w:bCs/>
                <w:color w:val="0000FF"/>
              </w:rPr>
              <w:t>0</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05" w:type="dxa"/>
            <w:gridSpan w:val="3"/>
            <w:tcBorders>
              <w:top w:val="nil"/>
              <w:left w:val="single" w:sz="8" w:space="0" w:color="auto"/>
              <w:bottom w:val="nil"/>
              <w:right w:val="single" w:sz="12" w:space="0" w:color="auto"/>
            </w:tcBorders>
            <w:shd w:val="clear" w:color="auto" w:fill="auto"/>
            <w:vAlign w:val="center"/>
          </w:tcPr>
          <w:p w:rsidR="00EB7F56" w:rsidRPr="00673E6A" w:rsidRDefault="00EB7F56" w:rsidP="00A940F0">
            <w:pPr>
              <w:rPr>
                <w:rFonts w:ascii="Arial" w:hAnsi="Arial" w:cs="Arial"/>
              </w:rPr>
            </w:pPr>
          </w:p>
        </w:tc>
      </w:tr>
      <w:tr w:rsidR="0089339B" w:rsidRPr="00673E6A" w:rsidTr="003772FD">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6" w:type="dxa"/>
            <w:gridSpan w:val="3"/>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3062" w:type="dxa"/>
            <w:gridSpan w:val="19"/>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7"/>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2" w:type="dxa"/>
            <w:gridSpan w:val="11"/>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3772FD">
        <w:trPr>
          <w:trHeight w:val="353"/>
          <w:jc w:val="center"/>
        </w:trPr>
        <w:tc>
          <w:tcPr>
            <w:tcW w:w="2391" w:type="dxa"/>
            <w:gridSpan w:val="11"/>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7691" w:type="dxa"/>
            <w:gridSpan w:val="53"/>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D028DC" w:rsidP="00A940F0">
            <w:pPr>
              <w:jc w:val="center"/>
              <w:rPr>
                <w:rFonts w:ascii="Arial" w:hAnsi="Arial" w:cs="Arial"/>
                <w:b/>
                <w:bCs/>
              </w:rPr>
            </w:pPr>
            <w:r>
              <w:rPr>
                <w:rFonts w:ascii="Arial" w:hAnsi="Arial" w:cs="Arial"/>
                <w:b/>
                <w:bCs/>
                <w:color w:val="0000FF"/>
              </w:rPr>
              <w:t>ADQUISICIÓN DE INSUMOS PARA MEJORAR LA ILUMINACIÓN EN ÁREAS DE CIRCULACIÓN DEL AUDITORIO DEL EDIFICIO BCB</w:t>
            </w:r>
          </w:p>
        </w:tc>
        <w:tc>
          <w:tcPr>
            <w:tcW w:w="297" w:type="dxa"/>
            <w:gridSpan w:val="2"/>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3772FD">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6" w:type="dxa"/>
            <w:gridSpan w:val="3"/>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3062" w:type="dxa"/>
            <w:gridSpan w:val="19"/>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gridSpan w:val="3"/>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3"/>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7"/>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1" w:type="dxa"/>
            <w:gridSpan w:val="22"/>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r w:rsidR="00810BDB" w:rsidRPr="00673E6A" w:rsidTr="003772FD">
        <w:trPr>
          <w:trHeight w:val="118"/>
          <w:jc w:val="center"/>
        </w:trPr>
        <w:tc>
          <w:tcPr>
            <w:tcW w:w="10379" w:type="dxa"/>
            <w:gridSpan w:val="66"/>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810BDB">
            <w:pPr>
              <w:pStyle w:val="Prrafodelista"/>
              <w:numPr>
                <w:ilvl w:val="0"/>
                <w:numId w:val="22"/>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89339B" w:rsidRPr="0089339B" w:rsidTr="003772FD">
        <w:trPr>
          <w:trHeight w:val="40"/>
          <w:jc w:val="center"/>
        </w:trPr>
        <w:tc>
          <w:tcPr>
            <w:tcW w:w="236" w:type="dxa"/>
            <w:tcBorders>
              <w:top w:val="single" w:sz="12" w:space="0" w:color="auto"/>
              <w:left w:val="single" w:sz="12" w:space="0" w:color="auto"/>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996" w:type="dxa"/>
            <w:gridSpan w:val="3"/>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5" w:type="dxa"/>
            <w:gridSpan w:val="2"/>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7" w:type="dxa"/>
            <w:gridSpan w:val="2"/>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3062" w:type="dxa"/>
            <w:gridSpan w:val="19"/>
            <w:tcBorders>
              <w:top w:val="single" w:sz="12" w:space="0" w:color="auto"/>
              <w:left w:val="nil"/>
              <w:bottom w:val="nil"/>
              <w:right w:val="nil"/>
            </w:tcBorders>
            <w:shd w:val="clear" w:color="auto" w:fill="auto"/>
            <w:vAlign w:val="center"/>
            <w:hideMark/>
          </w:tcPr>
          <w:p w:rsidR="0089339B" w:rsidRPr="0089339B" w:rsidRDefault="0089339B" w:rsidP="00A940F0">
            <w:pPr>
              <w:jc w:val="right"/>
              <w:rPr>
                <w:rFonts w:ascii="Arial" w:hAnsi="Arial" w:cs="Arial"/>
                <w:b/>
                <w:bCs/>
                <w:sz w:val="4"/>
                <w:szCs w:val="4"/>
              </w:rPr>
            </w:pPr>
          </w:p>
        </w:tc>
        <w:tc>
          <w:tcPr>
            <w:tcW w:w="236" w:type="dxa"/>
            <w:gridSpan w:val="3"/>
            <w:tcBorders>
              <w:top w:val="single" w:sz="12" w:space="0" w:color="auto"/>
              <w:left w:val="nil"/>
              <w:bottom w:val="nil"/>
              <w:right w:val="nil"/>
            </w:tcBorders>
            <w:shd w:val="clear" w:color="auto" w:fill="auto"/>
            <w:vAlign w:val="center"/>
            <w:hideMark/>
          </w:tcPr>
          <w:p w:rsidR="0089339B" w:rsidRPr="0089339B" w:rsidRDefault="0089339B" w:rsidP="00A940F0">
            <w:pPr>
              <w:jc w:val="center"/>
              <w:rPr>
                <w:rFonts w:ascii="Arial" w:hAnsi="Arial" w:cs="Arial"/>
                <w:b/>
                <w:bCs/>
                <w:sz w:val="4"/>
                <w:szCs w:val="4"/>
              </w:rPr>
            </w:pPr>
          </w:p>
        </w:tc>
        <w:tc>
          <w:tcPr>
            <w:tcW w:w="236" w:type="dxa"/>
            <w:gridSpan w:val="3"/>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1194" w:type="dxa"/>
            <w:gridSpan w:val="7"/>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3927" w:type="dxa"/>
            <w:gridSpan w:val="26"/>
            <w:tcBorders>
              <w:top w:val="single" w:sz="12" w:space="0" w:color="auto"/>
              <w:left w:val="nil"/>
              <w:bottom w:val="nil"/>
              <w:right w:val="single" w:sz="12" w:space="0" w:color="auto"/>
            </w:tcBorders>
            <w:shd w:val="clear" w:color="auto" w:fill="auto"/>
            <w:vAlign w:val="center"/>
            <w:hideMark/>
          </w:tcPr>
          <w:p w:rsidR="0089339B" w:rsidRPr="0089339B" w:rsidRDefault="0089339B" w:rsidP="00A940F0">
            <w:pPr>
              <w:rPr>
                <w:rFonts w:ascii="Arial" w:hAnsi="Arial" w:cs="Arial"/>
                <w:sz w:val="4"/>
                <w:szCs w:val="4"/>
              </w:rPr>
            </w:pPr>
          </w:p>
        </w:tc>
      </w:tr>
      <w:tr w:rsidR="0089339B" w:rsidRPr="00673E6A" w:rsidTr="003772FD">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10143" w:type="dxa"/>
            <w:gridSpan w:val="65"/>
            <w:tcBorders>
              <w:top w:val="nil"/>
              <w:left w:val="nil"/>
              <w:bottom w:val="nil"/>
              <w:right w:val="single" w:sz="12" w:space="0" w:color="auto"/>
            </w:tcBorders>
            <w:shd w:val="clear" w:color="auto" w:fill="auto"/>
            <w:noWrap/>
            <w:vAlign w:val="center"/>
            <w:hideMark/>
          </w:tcPr>
          <w:p w:rsidR="0089339B" w:rsidRPr="00673E6A" w:rsidRDefault="0089339B" w:rsidP="00A940F0">
            <w:pPr>
              <w:rPr>
                <w:rFonts w:ascii="Arial" w:hAnsi="Arial" w:cs="Arial"/>
              </w:rPr>
            </w:pPr>
            <w:r w:rsidRPr="00D24211">
              <w:rPr>
                <w:rFonts w:ascii="Arial" w:hAnsi="Arial" w:cs="Arial"/>
                <w:b/>
              </w:rPr>
              <w:t>(El proponente debe registrar el monto total que ofrece por la provisión de los bienes)</w:t>
            </w:r>
          </w:p>
        </w:tc>
      </w:tr>
      <w:tr w:rsidR="0089339B" w:rsidRPr="00673E6A" w:rsidTr="003772FD">
        <w:trPr>
          <w:trHeight w:val="83"/>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996" w:type="dxa"/>
            <w:gridSpan w:val="3"/>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3062" w:type="dxa"/>
            <w:gridSpan w:val="19"/>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b/>
                <w:bCs/>
                <w:sz w:val="2"/>
                <w:szCs w:val="2"/>
              </w:rPr>
            </w:pP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jc w:val="center"/>
              <w:rPr>
                <w:rFonts w:ascii="Arial" w:hAnsi="Arial" w:cs="Arial"/>
                <w:b/>
                <w:bCs/>
                <w:sz w:val="2"/>
                <w:szCs w:val="2"/>
              </w:rPr>
            </w:pP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rFonts w:ascii="Arial" w:hAnsi="Arial" w:cs="Arial"/>
                <w:sz w:val="2"/>
                <w:szCs w:val="2"/>
              </w:rPr>
            </w:pPr>
          </w:p>
        </w:tc>
        <w:tc>
          <w:tcPr>
            <w:tcW w:w="5121" w:type="dxa"/>
            <w:gridSpan w:val="33"/>
            <w:tcBorders>
              <w:top w:val="nil"/>
              <w:left w:val="nil"/>
              <w:bottom w:val="nil"/>
              <w:right w:val="single" w:sz="12" w:space="0" w:color="auto"/>
            </w:tcBorders>
            <w:shd w:val="clear" w:color="auto" w:fill="auto"/>
            <w:vAlign w:val="center"/>
            <w:hideMark/>
          </w:tcPr>
          <w:p w:rsidR="0089339B" w:rsidRPr="00673E6A" w:rsidRDefault="0089339B" w:rsidP="00A940F0">
            <w:pPr>
              <w:rPr>
                <w:rFonts w:ascii="Arial" w:hAnsi="Arial" w:cs="Arial"/>
                <w:sz w:val="2"/>
                <w:szCs w:val="2"/>
              </w:rPr>
            </w:pPr>
          </w:p>
        </w:tc>
      </w:tr>
      <w:tr w:rsidR="003772FD" w:rsidRPr="00673E6A" w:rsidTr="003772FD">
        <w:trPr>
          <w:trHeight w:val="359"/>
          <w:jc w:val="center"/>
        </w:trPr>
        <w:tc>
          <w:tcPr>
            <w:tcW w:w="236" w:type="dxa"/>
            <w:tcBorders>
              <w:top w:val="nil"/>
              <w:left w:val="single" w:sz="12" w:space="0" w:color="auto"/>
              <w:right w:val="single" w:sz="8" w:space="0" w:color="auto"/>
            </w:tcBorders>
            <w:shd w:val="clear" w:color="auto" w:fill="auto"/>
            <w:noWrap/>
            <w:vAlign w:val="center"/>
            <w:hideMark/>
          </w:tcPr>
          <w:p w:rsidR="003772FD" w:rsidRPr="00673E6A" w:rsidRDefault="003772FD" w:rsidP="00A940F0">
            <w:pPr>
              <w:jc w:val="center"/>
              <w:rPr>
                <w:rFonts w:ascii="Calibri" w:hAnsi="Calibri" w:cs="Calibri"/>
              </w:rPr>
            </w:pPr>
          </w:p>
        </w:tc>
        <w:tc>
          <w:tcPr>
            <w:tcW w:w="2732" w:type="dxa"/>
            <w:gridSpan w:val="14"/>
            <w:vMerge w:val="restart"/>
            <w:tcBorders>
              <w:top w:val="single" w:sz="8" w:space="0" w:color="auto"/>
              <w:left w:val="single" w:sz="8" w:space="0" w:color="auto"/>
              <w:right w:val="single" w:sz="12" w:space="0" w:color="FFFFFF" w:themeColor="background1"/>
            </w:tcBorders>
            <w:shd w:val="clear" w:color="auto" w:fill="0F243E" w:themeFill="text2" w:themeFillShade="80"/>
            <w:noWrap/>
            <w:vAlign w:val="center"/>
            <w:hideMark/>
          </w:tcPr>
          <w:p w:rsidR="003772FD" w:rsidRPr="00673E6A" w:rsidRDefault="003772FD" w:rsidP="00A940F0">
            <w:pPr>
              <w:jc w:val="center"/>
              <w:rPr>
                <w:rFonts w:ascii="Arial" w:hAnsi="Arial" w:cs="Arial"/>
              </w:rPr>
            </w:pPr>
            <w:r w:rsidRPr="00673E6A">
              <w:rPr>
                <w:rFonts w:ascii="Arial" w:hAnsi="Arial" w:cs="Arial"/>
                <w:b/>
                <w:bCs/>
              </w:rPr>
              <w:t>DESCRIPCIÓN</w:t>
            </w:r>
          </w:p>
        </w:tc>
        <w:tc>
          <w:tcPr>
            <w:tcW w:w="944" w:type="dxa"/>
            <w:gridSpan w:val="5"/>
            <w:vMerge w:val="restart"/>
            <w:tcBorders>
              <w:top w:val="nil"/>
              <w:left w:val="single" w:sz="12" w:space="0" w:color="FFFFFF" w:themeColor="background1"/>
              <w:right w:val="single" w:sz="12" w:space="0" w:color="FFFFFF" w:themeColor="background1"/>
            </w:tcBorders>
            <w:shd w:val="clear" w:color="auto" w:fill="0F243E" w:themeFill="text2" w:themeFillShade="80"/>
            <w:vAlign w:val="center"/>
          </w:tcPr>
          <w:p w:rsidR="003772FD" w:rsidRPr="003772FD" w:rsidRDefault="003772FD" w:rsidP="00A940F0">
            <w:pPr>
              <w:jc w:val="center"/>
              <w:rPr>
                <w:rFonts w:ascii="Arial" w:hAnsi="Arial" w:cs="Arial"/>
                <w:b/>
              </w:rPr>
            </w:pPr>
            <w:r>
              <w:rPr>
                <w:rFonts w:ascii="Arial" w:hAnsi="Arial" w:cs="Arial"/>
                <w:b/>
              </w:rPr>
              <w:t>Cantidad</w:t>
            </w:r>
          </w:p>
        </w:tc>
        <w:tc>
          <w:tcPr>
            <w:tcW w:w="2168" w:type="dxa"/>
            <w:gridSpan w:val="17"/>
            <w:tcBorders>
              <w:top w:val="single" w:sz="8" w:space="0" w:color="auto"/>
              <w:left w:val="single" w:sz="12" w:space="0" w:color="FFFFFF" w:themeColor="background1"/>
              <w:right w:val="single" w:sz="8" w:space="0" w:color="auto"/>
            </w:tcBorders>
            <w:shd w:val="clear" w:color="auto" w:fill="0F243E" w:themeFill="text2" w:themeFillShade="80"/>
            <w:vAlign w:val="center"/>
          </w:tcPr>
          <w:p w:rsidR="003772FD" w:rsidRDefault="003772FD" w:rsidP="00A940F0">
            <w:pPr>
              <w:jc w:val="center"/>
              <w:rPr>
                <w:rFonts w:ascii="Arial" w:hAnsi="Arial" w:cs="Arial"/>
                <w:b/>
                <w:bCs/>
              </w:rPr>
            </w:pPr>
            <w:r w:rsidRPr="00673E6A">
              <w:rPr>
                <w:rFonts w:ascii="Arial" w:hAnsi="Arial" w:cs="Arial"/>
                <w:b/>
                <w:bCs/>
              </w:rPr>
              <w:t>MONTO NUMERAL</w:t>
            </w:r>
            <w:r>
              <w:rPr>
                <w:rFonts w:ascii="Arial" w:hAnsi="Arial" w:cs="Arial"/>
                <w:b/>
                <w:bCs/>
              </w:rPr>
              <w:t xml:space="preserve"> </w:t>
            </w:r>
          </w:p>
          <w:p w:rsidR="003772FD" w:rsidRPr="00673E6A" w:rsidRDefault="003772FD" w:rsidP="00A940F0">
            <w:pPr>
              <w:jc w:val="center"/>
              <w:rPr>
                <w:rFonts w:ascii="Arial" w:hAnsi="Arial" w:cs="Arial"/>
              </w:rPr>
            </w:pPr>
            <w:r w:rsidRPr="00673E6A">
              <w:rPr>
                <w:rFonts w:ascii="Arial" w:hAnsi="Arial" w:cs="Arial"/>
                <w:b/>
                <w:bCs/>
              </w:rPr>
              <w:t xml:space="preserve">(Bs.) </w:t>
            </w:r>
          </w:p>
        </w:tc>
        <w:tc>
          <w:tcPr>
            <w:tcW w:w="240" w:type="dxa"/>
            <w:tcBorders>
              <w:left w:val="single" w:sz="8" w:space="0" w:color="auto"/>
              <w:right w:val="single" w:sz="8" w:space="0" w:color="auto"/>
            </w:tcBorders>
            <w:shd w:val="clear" w:color="auto" w:fill="FFFFFF" w:themeFill="background1"/>
            <w:vAlign w:val="center"/>
          </w:tcPr>
          <w:p w:rsidR="003772FD" w:rsidRPr="00673E6A" w:rsidRDefault="003772FD" w:rsidP="00A940F0">
            <w:pPr>
              <w:jc w:val="center"/>
              <w:rPr>
                <w:rFonts w:ascii="Arial" w:hAnsi="Arial" w:cs="Arial"/>
              </w:rPr>
            </w:pPr>
          </w:p>
        </w:tc>
        <w:tc>
          <w:tcPr>
            <w:tcW w:w="1552" w:type="dxa"/>
            <w:gridSpan w:val="16"/>
            <w:vMerge w:val="restart"/>
            <w:tcBorders>
              <w:top w:val="single" w:sz="8" w:space="0" w:color="auto"/>
              <w:left w:val="single" w:sz="8" w:space="0" w:color="auto"/>
              <w:right w:val="single" w:sz="8" w:space="0" w:color="auto"/>
            </w:tcBorders>
            <w:shd w:val="clear" w:color="auto" w:fill="0F243E" w:themeFill="text2" w:themeFillShade="80"/>
            <w:vAlign w:val="center"/>
          </w:tcPr>
          <w:p w:rsidR="003772FD" w:rsidRPr="00673E6A" w:rsidRDefault="003772FD" w:rsidP="00A940F0">
            <w:pPr>
              <w:jc w:val="center"/>
              <w:rPr>
                <w:rFonts w:ascii="Arial" w:hAnsi="Arial" w:cs="Arial"/>
              </w:rPr>
            </w:pPr>
            <w:r w:rsidRPr="00673E6A">
              <w:rPr>
                <w:rFonts w:ascii="Arial" w:hAnsi="Arial" w:cs="Arial"/>
                <w:b/>
                <w:bCs/>
              </w:rPr>
              <w:t>MONTO LITERAL</w:t>
            </w:r>
          </w:p>
        </w:tc>
        <w:tc>
          <w:tcPr>
            <w:tcW w:w="236" w:type="dxa"/>
            <w:gridSpan w:val="3"/>
            <w:tcBorders>
              <w:top w:val="nil"/>
              <w:left w:val="single" w:sz="8" w:space="0" w:color="auto"/>
              <w:right w:val="nil"/>
            </w:tcBorders>
            <w:shd w:val="clear" w:color="auto" w:fill="auto"/>
            <w:vAlign w:val="center"/>
          </w:tcPr>
          <w:p w:rsidR="003772FD" w:rsidRPr="00673E6A" w:rsidRDefault="003772FD" w:rsidP="00A940F0">
            <w:pPr>
              <w:jc w:val="center"/>
              <w:rPr>
                <w:rFonts w:ascii="Arial" w:hAnsi="Arial" w:cs="Arial"/>
              </w:rPr>
            </w:pPr>
          </w:p>
        </w:tc>
        <w:tc>
          <w:tcPr>
            <w:tcW w:w="2034" w:type="dxa"/>
            <w:gridSpan w:val="8"/>
            <w:vMerge w:val="restart"/>
            <w:tcBorders>
              <w:top w:val="single" w:sz="8" w:space="0" w:color="auto"/>
              <w:left w:val="single" w:sz="8" w:space="0" w:color="auto"/>
              <w:right w:val="single" w:sz="8" w:space="0" w:color="auto"/>
            </w:tcBorders>
            <w:shd w:val="clear" w:color="auto" w:fill="0F243E" w:themeFill="text2" w:themeFillShade="80"/>
            <w:vAlign w:val="center"/>
          </w:tcPr>
          <w:p w:rsidR="003772FD" w:rsidRDefault="003772FD" w:rsidP="00A940F0">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3772FD" w:rsidRPr="00673E6A" w:rsidRDefault="003772FD" w:rsidP="00A940F0">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c>
          <w:tcPr>
            <w:tcW w:w="237" w:type="dxa"/>
            <w:tcBorders>
              <w:top w:val="nil"/>
              <w:left w:val="single" w:sz="8" w:space="0" w:color="auto"/>
              <w:right w:val="single" w:sz="12" w:space="0" w:color="auto"/>
            </w:tcBorders>
            <w:shd w:val="clear" w:color="auto" w:fill="auto"/>
            <w:vAlign w:val="center"/>
            <w:hideMark/>
          </w:tcPr>
          <w:p w:rsidR="003772FD" w:rsidRPr="00673E6A" w:rsidRDefault="003772FD" w:rsidP="00A940F0">
            <w:pPr>
              <w:jc w:val="center"/>
              <w:rPr>
                <w:rFonts w:ascii="Arial" w:hAnsi="Arial" w:cs="Arial"/>
              </w:rPr>
            </w:pPr>
          </w:p>
        </w:tc>
      </w:tr>
      <w:tr w:rsidR="003772FD" w:rsidRPr="00673E6A" w:rsidTr="003772FD">
        <w:trPr>
          <w:trHeight w:val="392"/>
          <w:jc w:val="center"/>
        </w:trPr>
        <w:tc>
          <w:tcPr>
            <w:tcW w:w="236" w:type="dxa"/>
            <w:tcBorders>
              <w:top w:val="nil"/>
              <w:left w:val="single" w:sz="12" w:space="0" w:color="auto"/>
              <w:right w:val="single" w:sz="8" w:space="0" w:color="auto"/>
            </w:tcBorders>
            <w:shd w:val="clear" w:color="auto" w:fill="auto"/>
            <w:noWrap/>
            <w:vAlign w:val="center"/>
          </w:tcPr>
          <w:p w:rsidR="003772FD" w:rsidRPr="00673E6A" w:rsidRDefault="003772FD" w:rsidP="00A940F0">
            <w:pPr>
              <w:jc w:val="center"/>
              <w:rPr>
                <w:rFonts w:ascii="Calibri" w:hAnsi="Calibri" w:cs="Calibri"/>
              </w:rPr>
            </w:pPr>
          </w:p>
        </w:tc>
        <w:tc>
          <w:tcPr>
            <w:tcW w:w="2732" w:type="dxa"/>
            <w:gridSpan w:val="14"/>
            <w:vMerge/>
            <w:tcBorders>
              <w:left w:val="single" w:sz="8" w:space="0" w:color="auto"/>
              <w:right w:val="single" w:sz="12" w:space="0" w:color="FFFFFF" w:themeColor="background1"/>
            </w:tcBorders>
            <w:shd w:val="clear" w:color="auto" w:fill="0F243E" w:themeFill="text2" w:themeFillShade="80"/>
            <w:noWrap/>
            <w:vAlign w:val="center"/>
          </w:tcPr>
          <w:p w:rsidR="003772FD" w:rsidRPr="00673E6A" w:rsidRDefault="003772FD" w:rsidP="00A940F0">
            <w:pPr>
              <w:jc w:val="center"/>
              <w:rPr>
                <w:rFonts w:ascii="Arial" w:hAnsi="Arial" w:cs="Arial"/>
                <w:b/>
                <w:bCs/>
              </w:rPr>
            </w:pPr>
          </w:p>
        </w:tc>
        <w:tc>
          <w:tcPr>
            <w:tcW w:w="944" w:type="dxa"/>
            <w:gridSpan w:val="5"/>
            <w:vMerge/>
            <w:tcBorders>
              <w:left w:val="single" w:sz="12" w:space="0" w:color="FFFFFF" w:themeColor="background1"/>
              <w:bottom w:val="single" w:sz="8" w:space="0" w:color="DBE5F1" w:themeColor="accent1" w:themeTint="33"/>
              <w:right w:val="single" w:sz="12" w:space="0" w:color="FFFFFF" w:themeColor="background1"/>
            </w:tcBorders>
            <w:shd w:val="clear" w:color="auto" w:fill="0F243E" w:themeFill="text2" w:themeFillShade="80"/>
            <w:vAlign w:val="center"/>
          </w:tcPr>
          <w:p w:rsidR="003772FD" w:rsidRPr="00673E6A" w:rsidRDefault="003772FD" w:rsidP="00A940F0">
            <w:pPr>
              <w:jc w:val="center"/>
              <w:rPr>
                <w:rFonts w:ascii="Arial" w:hAnsi="Arial" w:cs="Arial"/>
              </w:rPr>
            </w:pPr>
          </w:p>
        </w:tc>
        <w:tc>
          <w:tcPr>
            <w:tcW w:w="1084" w:type="dxa"/>
            <w:gridSpan w:val="9"/>
            <w:tcBorders>
              <w:top w:val="single" w:sz="8" w:space="0" w:color="FFFFFF" w:themeColor="background1"/>
              <w:left w:val="single" w:sz="12" w:space="0" w:color="FFFFFF" w:themeColor="background1"/>
              <w:right w:val="single" w:sz="8" w:space="0" w:color="FFFFFF" w:themeColor="background1"/>
            </w:tcBorders>
            <w:shd w:val="clear" w:color="auto" w:fill="0F243E" w:themeFill="text2" w:themeFillShade="80"/>
            <w:vAlign w:val="center"/>
          </w:tcPr>
          <w:p w:rsidR="003772FD" w:rsidRPr="00673E6A" w:rsidRDefault="003772FD" w:rsidP="00A940F0">
            <w:pPr>
              <w:jc w:val="center"/>
              <w:rPr>
                <w:rFonts w:ascii="Arial" w:hAnsi="Arial" w:cs="Arial"/>
                <w:b/>
                <w:bCs/>
              </w:rPr>
            </w:pPr>
            <w:r>
              <w:rPr>
                <w:rFonts w:ascii="Arial" w:hAnsi="Arial" w:cs="Arial"/>
                <w:b/>
                <w:bCs/>
              </w:rPr>
              <w:t>Precio Unitario</w:t>
            </w:r>
          </w:p>
        </w:tc>
        <w:tc>
          <w:tcPr>
            <w:tcW w:w="1084" w:type="dxa"/>
            <w:gridSpan w:val="8"/>
            <w:tcBorders>
              <w:top w:val="single" w:sz="8" w:space="0" w:color="FFFFFF" w:themeColor="background1"/>
              <w:left w:val="single" w:sz="8" w:space="0" w:color="FFFFFF" w:themeColor="background1"/>
              <w:right w:val="single" w:sz="8" w:space="0" w:color="auto"/>
            </w:tcBorders>
            <w:shd w:val="clear" w:color="auto" w:fill="0F243E" w:themeFill="text2" w:themeFillShade="80"/>
            <w:vAlign w:val="center"/>
          </w:tcPr>
          <w:p w:rsidR="003772FD" w:rsidRPr="00673E6A" w:rsidRDefault="003772FD" w:rsidP="00A940F0">
            <w:pPr>
              <w:jc w:val="center"/>
              <w:rPr>
                <w:rFonts w:ascii="Arial" w:hAnsi="Arial" w:cs="Arial"/>
                <w:b/>
                <w:bCs/>
              </w:rPr>
            </w:pPr>
            <w:r>
              <w:rPr>
                <w:rFonts w:ascii="Arial" w:hAnsi="Arial" w:cs="Arial"/>
                <w:b/>
                <w:bCs/>
              </w:rPr>
              <w:t>Precio Total</w:t>
            </w:r>
          </w:p>
        </w:tc>
        <w:tc>
          <w:tcPr>
            <w:tcW w:w="240" w:type="dxa"/>
            <w:tcBorders>
              <w:left w:val="single" w:sz="8" w:space="0" w:color="auto"/>
              <w:right w:val="single" w:sz="8" w:space="0" w:color="auto"/>
            </w:tcBorders>
            <w:shd w:val="clear" w:color="auto" w:fill="FFFFFF" w:themeFill="background1"/>
            <w:vAlign w:val="center"/>
          </w:tcPr>
          <w:p w:rsidR="003772FD" w:rsidRPr="00673E6A" w:rsidRDefault="003772FD" w:rsidP="00A940F0">
            <w:pPr>
              <w:jc w:val="center"/>
              <w:rPr>
                <w:rFonts w:ascii="Arial" w:hAnsi="Arial" w:cs="Arial"/>
              </w:rPr>
            </w:pPr>
          </w:p>
        </w:tc>
        <w:tc>
          <w:tcPr>
            <w:tcW w:w="1552" w:type="dxa"/>
            <w:gridSpan w:val="16"/>
            <w:vMerge/>
            <w:tcBorders>
              <w:left w:val="single" w:sz="8" w:space="0" w:color="auto"/>
              <w:right w:val="single" w:sz="8" w:space="0" w:color="auto"/>
            </w:tcBorders>
            <w:shd w:val="clear" w:color="auto" w:fill="0F243E" w:themeFill="text2" w:themeFillShade="80"/>
            <w:vAlign w:val="center"/>
          </w:tcPr>
          <w:p w:rsidR="003772FD" w:rsidRPr="00673E6A" w:rsidRDefault="003772FD" w:rsidP="00A940F0">
            <w:pPr>
              <w:jc w:val="cente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3772FD" w:rsidRPr="00673E6A" w:rsidRDefault="003772FD" w:rsidP="00A940F0">
            <w:pPr>
              <w:jc w:val="center"/>
              <w:rPr>
                <w:rFonts w:ascii="Arial" w:hAnsi="Arial" w:cs="Arial"/>
              </w:rPr>
            </w:pPr>
          </w:p>
        </w:tc>
        <w:tc>
          <w:tcPr>
            <w:tcW w:w="2034" w:type="dxa"/>
            <w:gridSpan w:val="8"/>
            <w:vMerge/>
            <w:tcBorders>
              <w:left w:val="single" w:sz="8" w:space="0" w:color="auto"/>
              <w:right w:val="single" w:sz="8" w:space="0" w:color="auto"/>
            </w:tcBorders>
            <w:shd w:val="clear" w:color="auto" w:fill="0F243E" w:themeFill="text2" w:themeFillShade="80"/>
            <w:vAlign w:val="center"/>
          </w:tcPr>
          <w:p w:rsidR="003772FD" w:rsidRPr="00673E6A" w:rsidRDefault="003772FD" w:rsidP="00A940F0">
            <w:pPr>
              <w:jc w:val="center"/>
              <w:rPr>
                <w:rFonts w:ascii="Arial" w:hAnsi="Arial" w:cs="Arial"/>
                <w:b/>
                <w:bCs/>
              </w:rPr>
            </w:pPr>
          </w:p>
        </w:tc>
        <w:tc>
          <w:tcPr>
            <w:tcW w:w="237" w:type="dxa"/>
            <w:tcBorders>
              <w:top w:val="nil"/>
              <w:left w:val="single" w:sz="8" w:space="0" w:color="auto"/>
              <w:right w:val="single" w:sz="12" w:space="0" w:color="auto"/>
            </w:tcBorders>
            <w:shd w:val="clear" w:color="auto" w:fill="auto"/>
            <w:vAlign w:val="center"/>
          </w:tcPr>
          <w:p w:rsidR="003772FD" w:rsidRPr="00673E6A" w:rsidRDefault="003772FD" w:rsidP="00A940F0">
            <w:pPr>
              <w:jc w:val="center"/>
              <w:rPr>
                <w:rFonts w:ascii="Arial" w:hAnsi="Arial" w:cs="Arial"/>
              </w:rPr>
            </w:pPr>
          </w:p>
        </w:tc>
      </w:tr>
      <w:tr w:rsidR="003772FD" w:rsidRPr="00673E6A" w:rsidTr="003772FD">
        <w:trPr>
          <w:trHeight w:val="283"/>
          <w:jc w:val="center"/>
        </w:trPr>
        <w:tc>
          <w:tcPr>
            <w:tcW w:w="236" w:type="dxa"/>
            <w:tcBorders>
              <w:top w:val="nil"/>
              <w:left w:val="single" w:sz="12" w:space="0" w:color="auto"/>
              <w:bottom w:val="nil"/>
              <w:right w:val="single" w:sz="8" w:space="0" w:color="auto"/>
            </w:tcBorders>
            <w:shd w:val="clear" w:color="auto" w:fill="auto"/>
            <w:noWrap/>
            <w:vAlign w:val="center"/>
            <w:hideMark/>
          </w:tcPr>
          <w:p w:rsidR="003772FD" w:rsidRPr="00673E6A" w:rsidRDefault="003772FD" w:rsidP="00A940F0">
            <w:pPr>
              <w:jc w:val="center"/>
              <w:rPr>
                <w:rFonts w:ascii="Calibri" w:hAnsi="Calibri" w:cs="Calibri"/>
              </w:rPr>
            </w:pPr>
          </w:p>
        </w:tc>
        <w:tc>
          <w:tcPr>
            <w:tcW w:w="2732" w:type="dxa"/>
            <w:gridSpan w:val="1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3772FD" w:rsidRPr="00673E6A" w:rsidRDefault="003772FD" w:rsidP="00C33945">
            <w:pPr>
              <w:pStyle w:val="Piedepgina"/>
              <w:tabs>
                <w:tab w:val="left" w:pos="7474"/>
              </w:tabs>
              <w:ind w:right="-32"/>
              <w:jc w:val="center"/>
              <w:rPr>
                <w:rFonts w:ascii="Arial" w:hAnsi="Arial" w:cs="Arial"/>
                <w:b/>
                <w:bCs/>
              </w:rPr>
            </w:pPr>
            <w:r w:rsidRPr="00673E6A">
              <w:rPr>
                <w:rFonts w:ascii="Arial" w:hAnsi="Arial" w:cs="Arial"/>
                <w:b/>
                <w:bCs/>
                <w:i/>
                <w:iCs/>
                <w:lang w:val="es-BO" w:eastAsia="es-BO"/>
              </w:rPr>
              <w:t> </w:t>
            </w:r>
            <w:r>
              <w:rPr>
                <w:rFonts w:ascii="Arial" w:hAnsi="Arial" w:cs="Arial"/>
                <w:b/>
                <w:bCs/>
                <w:color w:val="0000FF"/>
              </w:rPr>
              <w:t>ADQUISICIÓN DE INSUMOS PARA MEJORAR LA ILUMINACIÓN EN ÁREAS DE CIRCULACIÓN DEL AUDITORIO DEL EDIFICIO BCB, SEGÚN ESPECIFICACIONES TÉCNICAS</w:t>
            </w:r>
          </w:p>
        </w:tc>
        <w:tc>
          <w:tcPr>
            <w:tcW w:w="944" w:type="dxa"/>
            <w:gridSpan w:val="5"/>
            <w:tcBorders>
              <w:top w:val="nil"/>
              <w:left w:val="single" w:sz="8" w:space="0" w:color="auto"/>
              <w:right w:val="nil"/>
            </w:tcBorders>
            <w:shd w:val="clear" w:color="auto" w:fill="DBE5F1" w:themeFill="accent1" w:themeFillTint="33"/>
            <w:vAlign w:val="center"/>
          </w:tcPr>
          <w:p w:rsidR="003772FD" w:rsidRPr="00673E6A" w:rsidRDefault="003772FD" w:rsidP="00A940F0">
            <w:pPr>
              <w:jc w:val="center"/>
              <w:rPr>
                <w:rFonts w:ascii="Arial" w:hAnsi="Arial" w:cs="Arial"/>
              </w:rPr>
            </w:pPr>
            <w:r>
              <w:rPr>
                <w:rFonts w:ascii="Arial" w:hAnsi="Arial" w:cs="Arial"/>
              </w:rPr>
              <w:t>12 piezas</w:t>
            </w:r>
          </w:p>
        </w:tc>
        <w:tc>
          <w:tcPr>
            <w:tcW w:w="1084" w:type="dxa"/>
            <w:gridSpan w:val="9"/>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772FD" w:rsidRPr="00673E6A" w:rsidRDefault="003772FD" w:rsidP="00A940F0">
            <w:pPr>
              <w:jc w:val="center"/>
              <w:rPr>
                <w:rFonts w:ascii="Arial" w:hAnsi="Arial" w:cs="Arial"/>
                <w:b/>
                <w:bCs/>
              </w:rPr>
            </w:pPr>
          </w:p>
        </w:tc>
        <w:tc>
          <w:tcPr>
            <w:tcW w:w="1084" w:type="dxa"/>
            <w:gridSpan w:val="8"/>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772FD" w:rsidRPr="00673E6A" w:rsidRDefault="003772FD" w:rsidP="00A940F0">
            <w:pPr>
              <w:jc w:val="center"/>
              <w:rPr>
                <w:rFonts w:ascii="Arial" w:hAnsi="Arial" w:cs="Arial"/>
                <w:b/>
                <w:bCs/>
              </w:rPr>
            </w:pPr>
          </w:p>
        </w:tc>
        <w:tc>
          <w:tcPr>
            <w:tcW w:w="240" w:type="dxa"/>
            <w:tcBorders>
              <w:left w:val="single" w:sz="8" w:space="0" w:color="auto"/>
              <w:right w:val="single" w:sz="8" w:space="0" w:color="auto"/>
            </w:tcBorders>
            <w:shd w:val="clear" w:color="auto" w:fill="FFFFFF" w:themeFill="background1"/>
            <w:vAlign w:val="center"/>
          </w:tcPr>
          <w:p w:rsidR="003772FD" w:rsidRPr="00673E6A" w:rsidRDefault="003772FD" w:rsidP="00A940F0">
            <w:pPr>
              <w:jc w:val="center"/>
              <w:rPr>
                <w:rFonts w:ascii="Arial" w:hAnsi="Arial" w:cs="Arial"/>
              </w:rPr>
            </w:pPr>
          </w:p>
        </w:tc>
        <w:tc>
          <w:tcPr>
            <w:tcW w:w="1552" w:type="dxa"/>
            <w:gridSpan w:val="1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772FD" w:rsidRPr="00673E6A" w:rsidRDefault="003772FD" w:rsidP="00A940F0">
            <w:pPr>
              <w:jc w:val="cente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3772FD" w:rsidRPr="00673E6A" w:rsidRDefault="003772FD" w:rsidP="00A940F0">
            <w:pPr>
              <w:jc w:val="center"/>
              <w:rPr>
                <w:rFonts w:ascii="Arial" w:hAnsi="Arial" w:cs="Arial"/>
              </w:rPr>
            </w:pPr>
          </w:p>
        </w:tc>
        <w:tc>
          <w:tcPr>
            <w:tcW w:w="2034" w:type="dxa"/>
            <w:gridSpan w:val="8"/>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772FD" w:rsidRPr="00673E6A" w:rsidRDefault="003772FD" w:rsidP="00A940F0">
            <w:pPr>
              <w:jc w:val="center"/>
              <w:rPr>
                <w:rFonts w:ascii="Arial" w:hAnsi="Arial" w:cs="Arial"/>
                <w:b/>
                <w:bCs/>
              </w:rPr>
            </w:pPr>
          </w:p>
        </w:tc>
        <w:tc>
          <w:tcPr>
            <w:tcW w:w="237" w:type="dxa"/>
            <w:tcBorders>
              <w:top w:val="nil"/>
              <w:left w:val="single" w:sz="8" w:space="0" w:color="auto"/>
              <w:bottom w:val="nil"/>
              <w:right w:val="single" w:sz="12" w:space="0" w:color="auto"/>
            </w:tcBorders>
            <w:shd w:val="clear" w:color="auto" w:fill="auto"/>
            <w:vAlign w:val="center"/>
            <w:hideMark/>
          </w:tcPr>
          <w:p w:rsidR="003772FD" w:rsidRPr="00673E6A" w:rsidRDefault="003772FD" w:rsidP="00A940F0">
            <w:pPr>
              <w:jc w:val="center"/>
              <w:rPr>
                <w:rFonts w:ascii="Arial" w:hAnsi="Arial" w:cs="Arial"/>
              </w:rPr>
            </w:pPr>
          </w:p>
        </w:tc>
      </w:tr>
      <w:tr w:rsidR="00F419C5" w:rsidRPr="00673E6A" w:rsidTr="003772FD">
        <w:trPr>
          <w:trHeight w:val="283"/>
          <w:jc w:val="center"/>
        </w:trPr>
        <w:tc>
          <w:tcPr>
            <w:tcW w:w="236" w:type="dxa"/>
            <w:tcBorders>
              <w:top w:val="nil"/>
              <w:left w:val="single" w:sz="12" w:space="0" w:color="auto"/>
              <w:bottom w:val="nil"/>
            </w:tcBorders>
            <w:shd w:val="clear" w:color="auto" w:fill="auto"/>
            <w:noWrap/>
            <w:vAlign w:val="center"/>
          </w:tcPr>
          <w:p w:rsidR="00F419C5" w:rsidRPr="00673E6A" w:rsidRDefault="00F419C5" w:rsidP="00A940F0">
            <w:pPr>
              <w:jc w:val="center"/>
              <w:rPr>
                <w:rFonts w:ascii="Calibri" w:hAnsi="Calibri" w:cs="Calibri"/>
              </w:rPr>
            </w:pPr>
          </w:p>
        </w:tc>
        <w:tc>
          <w:tcPr>
            <w:tcW w:w="9906" w:type="dxa"/>
            <w:gridSpan w:val="64"/>
            <w:tcBorders>
              <w:top w:val="single" w:sz="6" w:space="0" w:color="auto"/>
            </w:tcBorders>
            <w:shd w:val="clear" w:color="auto" w:fill="auto"/>
            <w:noWrap/>
            <w:vAlign w:val="center"/>
          </w:tcPr>
          <w:p w:rsidR="00F419C5" w:rsidRPr="00673E6A" w:rsidRDefault="00F419C5" w:rsidP="00A940F0">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sidR="00660161">
              <w:rPr>
                <w:rFonts w:ascii="Arial" w:hAnsi="Arial" w:cs="Arial"/>
                <w:i/>
                <w:szCs w:val="14"/>
              </w:rPr>
              <w:t>cotización</w:t>
            </w:r>
            <w:r w:rsidRPr="00F419C5">
              <w:rPr>
                <w:rFonts w:ascii="Arial" w:hAnsi="Arial" w:cs="Arial"/>
                <w:i/>
                <w:szCs w:val="14"/>
              </w:rPr>
              <w:t xml:space="preserve"> será descalificada.</w:t>
            </w:r>
          </w:p>
        </w:tc>
        <w:tc>
          <w:tcPr>
            <w:tcW w:w="237" w:type="dxa"/>
            <w:tcBorders>
              <w:top w:val="nil"/>
              <w:left w:val="nil"/>
              <w:bottom w:val="nil"/>
              <w:right w:val="single" w:sz="12" w:space="0" w:color="auto"/>
            </w:tcBorders>
            <w:shd w:val="clear" w:color="auto" w:fill="auto"/>
            <w:vAlign w:val="center"/>
          </w:tcPr>
          <w:p w:rsidR="00F419C5" w:rsidRPr="00673E6A" w:rsidRDefault="00F419C5" w:rsidP="00A940F0">
            <w:pPr>
              <w:jc w:val="center"/>
              <w:rPr>
                <w:rFonts w:ascii="Arial" w:hAnsi="Arial" w:cs="Arial"/>
              </w:rPr>
            </w:pPr>
          </w:p>
        </w:tc>
      </w:tr>
      <w:tr w:rsidR="0089339B" w:rsidRPr="00673E6A" w:rsidTr="003772FD">
        <w:trPr>
          <w:trHeight w:val="50"/>
          <w:jc w:val="center"/>
        </w:trPr>
        <w:tc>
          <w:tcPr>
            <w:tcW w:w="10379" w:type="dxa"/>
            <w:gridSpan w:val="66"/>
            <w:tcBorders>
              <w:top w:val="nil"/>
              <w:left w:val="single" w:sz="12" w:space="0" w:color="auto"/>
              <w:bottom w:val="nil"/>
              <w:right w:val="single" w:sz="12" w:space="0" w:color="auto"/>
            </w:tcBorders>
            <w:shd w:val="clear" w:color="auto" w:fill="auto"/>
            <w:noWrap/>
            <w:vAlign w:val="center"/>
            <w:hideMark/>
          </w:tcPr>
          <w:p w:rsidR="0089339B" w:rsidRPr="002A34B4" w:rsidRDefault="0089339B" w:rsidP="00A940F0">
            <w:pPr>
              <w:rPr>
                <w:rFonts w:ascii="Arial" w:hAnsi="Arial" w:cs="Arial"/>
                <w:sz w:val="2"/>
                <w:szCs w:val="2"/>
              </w:rPr>
            </w:pPr>
          </w:p>
        </w:tc>
      </w:tr>
      <w:tr w:rsidR="00DC4ADA" w:rsidRPr="00673E6A" w:rsidTr="003772FD">
        <w:trPr>
          <w:trHeight w:val="322"/>
          <w:jc w:val="center"/>
        </w:trPr>
        <w:tc>
          <w:tcPr>
            <w:tcW w:w="10379" w:type="dxa"/>
            <w:gridSpan w:val="66"/>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810BDB">
            <w:pPr>
              <w:pStyle w:val="Prrafodelista"/>
              <w:numPr>
                <w:ilvl w:val="0"/>
                <w:numId w:val="22"/>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89339B" w:rsidRPr="00530A24" w:rsidTr="003772FD">
        <w:trPr>
          <w:trHeight w:val="118"/>
          <w:jc w:val="center"/>
        </w:trPr>
        <w:tc>
          <w:tcPr>
            <w:tcW w:w="236" w:type="dxa"/>
            <w:tcBorders>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4" w:type="dxa"/>
            <w:gridSpan w:val="2"/>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2"/>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3"/>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833" w:type="dxa"/>
            <w:gridSpan w:val="4"/>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78"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1465" w:type="dxa"/>
            <w:gridSpan w:val="9"/>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58"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335"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964" w:type="dxa"/>
            <w:gridSpan w:val="5"/>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482" w:type="dxa"/>
            <w:gridSpan w:val="4"/>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88" w:type="dxa"/>
            <w:gridSpan w:val="10"/>
            <w:tcBorders>
              <w:left w:val="nil"/>
              <w:right w:val="single" w:sz="12" w:space="0" w:color="auto"/>
            </w:tcBorders>
            <w:shd w:val="clear" w:color="auto" w:fill="auto"/>
            <w:vAlign w:val="center"/>
            <w:hideMark/>
          </w:tcPr>
          <w:p w:rsidR="0089339B" w:rsidRPr="00530A24" w:rsidRDefault="0089339B" w:rsidP="00A940F0">
            <w:pPr>
              <w:rPr>
                <w:rFonts w:ascii="Arial" w:hAnsi="Arial" w:cs="Arial"/>
                <w:b/>
                <w:bCs/>
                <w:sz w:val="4"/>
                <w:szCs w:val="4"/>
              </w:rPr>
            </w:pPr>
          </w:p>
        </w:tc>
      </w:tr>
      <w:tr w:rsidR="0089339B" w:rsidRPr="00673E6A" w:rsidTr="003772FD">
        <w:trPr>
          <w:trHeight w:val="118"/>
          <w:jc w:val="center"/>
        </w:trPr>
        <w:tc>
          <w:tcPr>
            <w:tcW w:w="3748" w:type="dxa"/>
            <w:gridSpan w:val="18"/>
            <w:vMerge w:val="restart"/>
            <w:tcBorders>
              <w:left w:val="single" w:sz="12" w:space="0" w:color="auto"/>
            </w:tcBorders>
            <w:shd w:val="clear" w:color="auto" w:fill="auto"/>
            <w:noWrap/>
            <w:vAlign w:val="center"/>
            <w:hideMark/>
          </w:tcPr>
          <w:p w:rsidR="0089339B" w:rsidRPr="0041396C" w:rsidRDefault="0089339B" w:rsidP="00A940F0">
            <w:pPr>
              <w:rPr>
                <w:rFonts w:ascii="Arial" w:hAnsi="Arial" w:cs="Arial"/>
                <w:b/>
                <w:bCs/>
              </w:rPr>
            </w:pPr>
            <w:r w:rsidRPr="0041396C">
              <w:rPr>
                <w:rFonts w:ascii="Arial" w:hAnsi="Arial" w:cs="Arial"/>
                <w:b/>
              </w:rPr>
              <w:t xml:space="preserve">Solicito la aplicación del siguiente Margen de Preferencia </w:t>
            </w:r>
          </w:p>
        </w:tc>
        <w:tc>
          <w:tcPr>
            <w:tcW w:w="283" w:type="dxa"/>
            <w:gridSpan w:val="3"/>
            <w:vMerge w:val="restart"/>
            <w:tcBorders>
              <w:right w:val="single" w:sz="8" w:space="0" w:color="auto"/>
            </w:tcBorders>
            <w:shd w:val="clear" w:color="auto" w:fill="auto"/>
            <w:vAlign w:val="center"/>
          </w:tcPr>
          <w:p w:rsidR="0089339B" w:rsidRPr="0041396C" w:rsidRDefault="0089339B" w:rsidP="00A940F0">
            <w:pPr>
              <w:rPr>
                <w:rFonts w:ascii="Arial" w:hAnsi="Arial" w:cs="Arial"/>
                <w:b/>
                <w:bCs/>
              </w:rPr>
            </w:pPr>
            <w:r>
              <w:rPr>
                <w:rFonts w:ascii="Arial" w:hAnsi="Arial" w:cs="Arial"/>
                <w:b/>
                <w:bCs/>
              </w:rPr>
              <w:t>:</w:t>
            </w: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922" w:type="dxa"/>
            <w:gridSpan w:val="42"/>
            <w:tcBorders>
              <w:left w:val="single" w:sz="8"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Pr>
                <w:rFonts w:ascii="Arial" w:hAnsi="Arial" w:cs="Arial"/>
              </w:rPr>
              <w:t>De 10% por Bienes producidos en el País Independientemente del Origen de los Insumos.</w:t>
            </w:r>
          </w:p>
        </w:tc>
      </w:tr>
      <w:tr w:rsidR="0089339B" w:rsidRPr="0041396C" w:rsidTr="003772FD">
        <w:trPr>
          <w:trHeight w:val="62"/>
          <w:jc w:val="center"/>
        </w:trPr>
        <w:tc>
          <w:tcPr>
            <w:tcW w:w="3748" w:type="dxa"/>
            <w:gridSpan w:val="18"/>
            <w:vMerge/>
            <w:tcBorders>
              <w:left w:val="single" w:sz="12" w:space="0" w:color="auto"/>
            </w:tcBorders>
            <w:shd w:val="clear" w:color="auto" w:fill="auto"/>
            <w:noWrap/>
            <w:vAlign w:val="center"/>
            <w:hideMark/>
          </w:tcPr>
          <w:p w:rsidR="0089339B" w:rsidRPr="0041396C" w:rsidRDefault="0089339B" w:rsidP="00A940F0">
            <w:pPr>
              <w:rPr>
                <w:rFonts w:ascii="Arial" w:hAnsi="Arial" w:cs="Arial"/>
                <w:b/>
                <w:bCs/>
                <w:sz w:val="4"/>
                <w:szCs w:val="4"/>
              </w:rPr>
            </w:pPr>
          </w:p>
        </w:tc>
        <w:tc>
          <w:tcPr>
            <w:tcW w:w="283" w:type="dxa"/>
            <w:gridSpan w:val="3"/>
            <w:vMerge/>
            <w:shd w:val="clear" w:color="auto" w:fill="auto"/>
            <w:vAlign w:val="center"/>
          </w:tcPr>
          <w:p w:rsidR="0089339B" w:rsidRPr="0041396C" w:rsidRDefault="0089339B" w:rsidP="00A940F0">
            <w:pPr>
              <w:rPr>
                <w:rFonts w:ascii="Arial" w:hAnsi="Arial" w:cs="Arial"/>
                <w:b/>
                <w:bCs/>
                <w:sz w:val="4"/>
                <w:szCs w:val="4"/>
              </w:rPr>
            </w:pPr>
          </w:p>
        </w:tc>
        <w:tc>
          <w:tcPr>
            <w:tcW w:w="426" w:type="dxa"/>
            <w:gridSpan w:val="3"/>
            <w:tcBorders>
              <w:top w:val="single" w:sz="8" w:space="0" w:color="auto"/>
              <w:bottom w:val="single" w:sz="8" w:space="0" w:color="auto"/>
              <w:right w:val="nil"/>
            </w:tcBorders>
            <w:shd w:val="clear" w:color="auto" w:fill="auto"/>
            <w:vAlign w:val="center"/>
            <w:hideMark/>
          </w:tcPr>
          <w:p w:rsidR="0089339B" w:rsidRPr="0041396C" w:rsidRDefault="0089339B" w:rsidP="00A940F0">
            <w:pPr>
              <w:rPr>
                <w:rFonts w:ascii="Arial" w:hAnsi="Arial" w:cs="Arial"/>
                <w:b/>
                <w:bCs/>
                <w:sz w:val="4"/>
                <w:szCs w:val="4"/>
              </w:rPr>
            </w:pPr>
          </w:p>
        </w:tc>
        <w:tc>
          <w:tcPr>
            <w:tcW w:w="5922" w:type="dxa"/>
            <w:gridSpan w:val="42"/>
            <w:tcBorders>
              <w:left w:val="nil"/>
              <w:right w:val="single" w:sz="12" w:space="0" w:color="auto"/>
            </w:tcBorders>
            <w:shd w:val="clear" w:color="auto" w:fill="auto"/>
            <w:vAlign w:val="center"/>
            <w:hideMark/>
          </w:tcPr>
          <w:p w:rsidR="0089339B" w:rsidRPr="0041396C" w:rsidRDefault="0089339B" w:rsidP="00A940F0">
            <w:pPr>
              <w:rPr>
                <w:rFonts w:ascii="Arial" w:hAnsi="Arial" w:cs="Arial"/>
                <w:b/>
                <w:bCs/>
                <w:sz w:val="4"/>
                <w:szCs w:val="4"/>
              </w:rPr>
            </w:pPr>
          </w:p>
        </w:tc>
      </w:tr>
      <w:tr w:rsidR="0089339B" w:rsidRPr="00673E6A" w:rsidTr="003772FD">
        <w:trPr>
          <w:trHeight w:val="118"/>
          <w:jc w:val="center"/>
        </w:trPr>
        <w:tc>
          <w:tcPr>
            <w:tcW w:w="3748" w:type="dxa"/>
            <w:gridSpan w:val="18"/>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3" w:type="dxa"/>
            <w:gridSpan w:val="3"/>
            <w:vMerge/>
            <w:tcBorders>
              <w:right w:val="single" w:sz="8" w:space="0" w:color="auto"/>
            </w:tcBorders>
            <w:shd w:val="clear" w:color="auto" w:fill="auto"/>
            <w:vAlign w:val="center"/>
          </w:tcPr>
          <w:p w:rsidR="0089339B" w:rsidRPr="00673E6A" w:rsidRDefault="0089339B" w:rsidP="00A940F0">
            <w:pPr>
              <w:rPr>
                <w:rFonts w:ascii="Arial" w:hAnsi="Arial" w:cs="Arial"/>
                <w:b/>
                <w:bCs/>
              </w:rPr>
            </w:pP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922" w:type="dxa"/>
            <w:gridSpan w:val="42"/>
            <w:tcBorders>
              <w:left w:val="single" w:sz="8"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054E97" w:rsidRPr="00673E6A" w:rsidTr="003772FD">
        <w:trPr>
          <w:trHeight w:val="333"/>
          <w:jc w:val="center"/>
        </w:trPr>
        <w:tc>
          <w:tcPr>
            <w:tcW w:w="10379" w:type="dxa"/>
            <w:gridSpan w:val="66"/>
            <w:tcBorders>
              <w:left w:val="single" w:sz="12" w:space="0" w:color="auto"/>
              <w:right w:val="single" w:sz="12" w:space="0" w:color="auto"/>
            </w:tcBorders>
            <w:shd w:val="clear" w:color="auto" w:fill="auto"/>
            <w:noWrap/>
            <w:vAlign w:val="center"/>
            <w:hideMark/>
          </w:tcPr>
          <w:p w:rsidR="00054E97" w:rsidRPr="000F6630" w:rsidRDefault="00054E97" w:rsidP="00A940F0">
            <w:pPr>
              <w:jc w:val="both"/>
              <w:rPr>
                <w:b/>
                <w:sz w:val="4"/>
                <w:szCs w:val="4"/>
              </w:rPr>
            </w:pPr>
          </w:p>
          <w:p w:rsidR="00054E97" w:rsidRPr="00185CFD" w:rsidRDefault="00054E97" w:rsidP="00A940F0">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054E97" w:rsidRPr="001A2BBC" w:rsidRDefault="00054E97" w:rsidP="00A940F0">
            <w:pPr>
              <w:jc w:val="both"/>
              <w:rPr>
                <w:rFonts w:ascii="Arial" w:hAnsi="Arial" w:cs="Arial"/>
                <w:b/>
                <w:bCs/>
                <w:sz w:val="4"/>
                <w:szCs w:val="4"/>
              </w:rPr>
            </w:pPr>
          </w:p>
        </w:tc>
      </w:tr>
      <w:tr w:rsidR="0089339B" w:rsidRPr="00530A24" w:rsidTr="003772FD">
        <w:trPr>
          <w:trHeight w:val="118"/>
          <w:jc w:val="center"/>
        </w:trPr>
        <w:tc>
          <w:tcPr>
            <w:tcW w:w="236" w:type="dxa"/>
            <w:tcBorders>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4" w:type="dxa"/>
            <w:gridSpan w:val="2"/>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2"/>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3"/>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8655" w:type="dxa"/>
            <w:gridSpan w:val="58"/>
            <w:tcBorders>
              <w:left w:val="nil"/>
              <w:right w:val="single" w:sz="12" w:space="0" w:color="auto"/>
            </w:tcBorders>
            <w:shd w:val="clear" w:color="auto" w:fill="auto"/>
            <w:noWrap/>
            <w:vAlign w:val="center"/>
            <w:hideMark/>
          </w:tcPr>
          <w:p w:rsidR="0089339B" w:rsidRPr="00530A24" w:rsidRDefault="0089339B" w:rsidP="00A940F0">
            <w:pPr>
              <w:rPr>
                <w:rFonts w:ascii="Arial" w:hAnsi="Arial" w:cs="Arial"/>
                <w:b/>
                <w:bCs/>
                <w:sz w:val="4"/>
                <w:szCs w:val="4"/>
              </w:rPr>
            </w:pPr>
          </w:p>
        </w:tc>
      </w:tr>
      <w:tr w:rsidR="003772FD" w:rsidRPr="00673E6A" w:rsidTr="003772FD">
        <w:trPr>
          <w:trHeight w:val="118"/>
          <w:jc w:val="center"/>
        </w:trPr>
        <w:tc>
          <w:tcPr>
            <w:tcW w:w="3719" w:type="dxa"/>
            <w:gridSpan w:val="17"/>
            <w:vMerge w:val="restart"/>
            <w:tcBorders>
              <w:left w:val="single" w:sz="12" w:space="0" w:color="auto"/>
            </w:tcBorders>
            <w:shd w:val="clear" w:color="auto" w:fill="auto"/>
            <w:noWrap/>
            <w:vAlign w:val="center"/>
            <w:hideMark/>
          </w:tcPr>
          <w:p w:rsidR="003772FD" w:rsidRDefault="003772FD" w:rsidP="00A940F0">
            <w:pPr>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312" w:type="dxa"/>
            <w:gridSpan w:val="4"/>
            <w:vMerge w:val="restart"/>
            <w:tcBorders>
              <w:left w:val="nil"/>
              <w:right w:val="single" w:sz="4" w:space="0" w:color="auto"/>
            </w:tcBorders>
            <w:shd w:val="clear" w:color="auto" w:fill="auto"/>
            <w:vAlign w:val="center"/>
          </w:tcPr>
          <w:p w:rsidR="003772FD" w:rsidRPr="0041396C" w:rsidRDefault="003772FD" w:rsidP="00A940F0">
            <w:pPr>
              <w:rPr>
                <w:rFonts w:ascii="Arial" w:hAnsi="Arial" w:cs="Arial"/>
                <w:b/>
                <w:bCs/>
              </w:rPr>
            </w:pPr>
            <w:r>
              <w:rPr>
                <w:rFonts w:ascii="Arial" w:hAnsi="Arial" w:cs="Arial"/>
                <w:b/>
                <w:bCs/>
              </w:rPr>
              <w:t>:</w:t>
            </w:r>
          </w:p>
        </w:tc>
        <w:tc>
          <w:tcPr>
            <w:tcW w:w="42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772FD" w:rsidRPr="00673E6A" w:rsidRDefault="003772FD" w:rsidP="00A940F0">
            <w:pPr>
              <w:rPr>
                <w:rFonts w:ascii="Arial" w:hAnsi="Arial" w:cs="Arial"/>
                <w:b/>
                <w:bCs/>
              </w:rPr>
            </w:pPr>
          </w:p>
        </w:tc>
        <w:tc>
          <w:tcPr>
            <w:tcW w:w="5922" w:type="dxa"/>
            <w:gridSpan w:val="42"/>
            <w:tcBorders>
              <w:left w:val="single" w:sz="4" w:space="0" w:color="auto"/>
              <w:right w:val="single" w:sz="12" w:space="0" w:color="auto"/>
            </w:tcBorders>
            <w:shd w:val="clear" w:color="auto" w:fill="auto"/>
            <w:vAlign w:val="center"/>
            <w:hideMark/>
          </w:tcPr>
          <w:p w:rsidR="003772FD" w:rsidRPr="00673E6A" w:rsidRDefault="003772FD" w:rsidP="00A940F0">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r>
              <w:rPr>
                <w:rFonts w:ascii="Arial" w:hAnsi="Arial" w:cs="Arial"/>
              </w:rPr>
              <w:t xml:space="preserve"> </w:t>
            </w:r>
            <w:r w:rsidRPr="000C17FB">
              <w:rPr>
                <w:rFonts w:ascii="Arial" w:hAnsi="Arial" w:cs="Arial"/>
                <w:b/>
              </w:rPr>
              <w:t>(*)</w:t>
            </w:r>
          </w:p>
        </w:tc>
      </w:tr>
      <w:tr w:rsidR="003772FD" w:rsidRPr="0041396C" w:rsidTr="003772FD">
        <w:trPr>
          <w:trHeight w:val="62"/>
          <w:jc w:val="center"/>
        </w:trPr>
        <w:tc>
          <w:tcPr>
            <w:tcW w:w="3719" w:type="dxa"/>
            <w:gridSpan w:val="17"/>
            <w:vMerge/>
            <w:tcBorders>
              <w:left w:val="single" w:sz="12" w:space="0" w:color="auto"/>
            </w:tcBorders>
            <w:shd w:val="clear" w:color="auto" w:fill="auto"/>
            <w:noWrap/>
            <w:vAlign w:val="center"/>
            <w:hideMark/>
          </w:tcPr>
          <w:p w:rsidR="003772FD" w:rsidRPr="0041396C" w:rsidRDefault="003772FD" w:rsidP="00A940F0">
            <w:pPr>
              <w:rPr>
                <w:rFonts w:ascii="Arial" w:hAnsi="Arial" w:cs="Arial"/>
                <w:b/>
                <w:bCs/>
                <w:sz w:val="4"/>
                <w:szCs w:val="4"/>
              </w:rPr>
            </w:pPr>
          </w:p>
        </w:tc>
        <w:tc>
          <w:tcPr>
            <w:tcW w:w="312" w:type="dxa"/>
            <w:gridSpan w:val="4"/>
            <w:vMerge/>
            <w:tcBorders>
              <w:left w:val="nil"/>
              <w:right w:val="single" w:sz="4" w:space="0" w:color="auto"/>
            </w:tcBorders>
            <w:shd w:val="clear" w:color="auto" w:fill="auto"/>
            <w:vAlign w:val="center"/>
          </w:tcPr>
          <w:p w:rsidR="003772FD" w:rsidRPr="0041396C" w:rsidRDefault="003772FD" w:rsidP="00A940F0">
            <w:pPr>
              <w:rPr>
                <w:rFonts w:ascii="Arial" w:hAnsi="Arial" w:cs="Arial"/>
                <w:b/>
                <w:bCs/>
                <w:sz w:val="4"/>
                <w:szCs w:val="4"/>
              </w:rPr>
            </w:pPr>
          </w:p>
        </w:tc>
        <w:tc>
          <w:tcPr>
            <w:tcW w:w="6348" w:type="dxa"/>
            <w:gridSpan w:val="45"/>
            <w:tcBorders>
              <w:left w:val="single" w:sz="4" w:space="0" w:color="auto"/>
              <w:right w:val="single" w:sz="12" w:space="0" w:color="auto"/>
            </w:tcBorders>
            <w:shd w:val="clear" w:color="auto" w:fill="auto"/>
            <w:vAlign w:val="center"/>
            <w:hideMark/>
          </w:tcPr>
          <w:p w:rsidR="003772FD" w:rsidRPr="0089339B" w:rsidRDefault="003772FD" w:rsidP="00A940F0">
            <w:pPr>
              <w:rPr>
                <w:rFonts w:ascii="Arial" w:hAnsi="Arial" w:cs="Arial"/>
                <w:b/>
                <w:bCs/>
                <w:sz w:val="2"/>
                <w:szCs w:val="4"/>
              </w:rPr>
            </w:pPr>
          </w:p>
        </w:tc>
      </w:tr>
      <w:tr w:rsidR="003772FD" w:rsidRPr="00673E6A" w:rsidTr="003772FD">
        <w:trPr>
          <w:trHeight w:val="118"/>
          <w:jc w:val="center"/>
        </w:trPr>
        <w:tc>
          <w:tcPr>
            <w:tcW w:w="3719" w:type="dxa"/>
            <w:gridSpan w:val="17"/>
            <w:vMerge/>
            <w:tcBorders>
              <w:left w:val="single" w:sz="12" w:space="0" w:color="auto"/>
            </w:tcBorders>
            <w:shd w:val="clear" w:color="auto" w:fill="auto"/>
            <w:noWrap/>
            <w:vAlign w:val="center"/>
            <w:hideMark/>
          </w:tcPr>
          <w:p w:rsidR="003772FD" w:rsidRPr="00673E6A" w:rsidRDefault="003772FD" w:rsidP="00A940F0">
            <w:pPr>
              <w:rPr>
                <w:rFonts w:ascii="Arial" w:hAnsi="Arial" w:cs="Arial"/>
                <w:b/>
                <w:bCs/>
              </w:rPr>
            </w:pPr>
          </w:p>
        </w:tc>
        <w:tc>
          <w:tcPr>
            <w:tcW w:w="312" w:type="dxa"/>
            <w:gridSpan w:val="4"/>
            <w:vMerge/>
            <w:tcBorders>
              <w:left w:val="nil"/>
              <w:right w:val="single" w:sz="4" w:space="0" w:color="auto"/>
            </w:tcBorders>
            <w:shd w:val="clear" w:color="auto" w:fill="auto"/>
            <w:vAlign w:val="center"/>
          </w:tcPr>
          <w:p w:rsidR="003772FD" w:rsidRPr="00673E6A" w:rsidRDefault="003772FD" w:rsidP="00A940F0">
            <w:pPr>
              <w:rPr>
                <w:rFonts w:ascii="Arial" w:hAnsi="Arial" w:cs="Arial"/>
                <w:b/>
                <w:bCs/>
              </w:rPr>
            </w:pPr>
          </w:p>
        </w:tc>
        <w:tc>
          <w:tcPr>
            <w:tcW w:w="42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772FD" w:rsidRPr="00673E6A" w:rsidRDefault="003772FD" w:rsidP="00A940F0">
            <w:pPr>
              <w:rPr>
                <w:rFonts w:ascii="Arial" w:hAnsi="Arial" w:cs="Arial"/>
                <w:b/>
                <w:bCs/>
              </w:rPr>
            </w:pPr>
          </w:p>
        </w:tc>
        <w:tc>
          <w:tcPr>
            <w:tcW w:w="5922" w:type="dxa"/>
            <w:gridSpan w:val="42"/>
            <w:tcBorders>
              <w:left w:val="single" w:sz="4" w:space="0" w:color="auto"/>
              <w:right w:val="single" w:sz="12" w:space="0" w:color="auto"/>
            </w:tcBorders>
            <w:shd w:val="clear" w:color="auto" w:fill="auto"/>
            <w:vAlign w:val="center"/>
            <w:hideMark/>
          </w:tcPr>
          <w:p w:rsidR="003772FD" w:rsidRPr="000C17FB" w:rsidRDefault="003772FD" w:rsidP="00A940F0">
            <w:pPr>
              <w:rPr>
                <w:rFonts w:ascii="Arial" w:hAnsi="Arial" w:cs="Arial"/>
                <w:b/>
                <w:bCs/>
                <w:lang w:val="es-BO"/>
              </w:rPr>
            </w:pPr>
            <w:r w:rsidRPr="004C0DA0">
              <w:rPr>
                <w:rFonts w:ascii="Arial" w:hAnsi="Arial" w:cs="Arial"/>
              </w:rPr>
              <w:t>Asociaciones de Pequeños Productores Urbanos y Rurales – APP</w:t>
            </w:r>
            <w:r>
              <w:rPr>
                <w:rFonts w:ascii="Arial" w:hAnsi="Arial" w:cs="Arial"/>
              </w:rPr>
              <w:t xml:space="preserve"> </w:t>
            </w:r>
            <w:r w:rsidRPr="000C17FB">
              <w:rPr>
                <w:rFonts w:ascii="Arial" w:hAnsi="Arial" w:cs="Arial"/>
                <w:b/>
              </w:rPr>
              <w:t>(*)</w:t>
            </w:r>
          </w:p>
        </w:tc>
      </w:tr>
      <w:tr w:rsidR="003772FD" w:rsidRPr="00530A24" w:rsidTr="003772FD">
        <w:trPr>
          <w:trHeight w:val="51"/>
          <w:jc w:val="center"/>
        </w:trPr>
        <w:tc>
          <w:tcPr>
            <w:tcW w:w="3719" w:type="dxa"/>
            <w:gridSpan w:val="17"/>
            <w:vMerge/>
            <w:tcBorders>
              <w:left w:val="single" w:sz="12" w:space="0" w:color="auto"/>
            </w:tcBorders>
            <w:shd w:val="clear" w:color="auto" w:fill="auto"/>
            <w:noWrap/>
            <w:vAlign w:val="center"/>
            <w:hideMark/>
          </w:tcPr>
          <w:p w:rsidR="003772FD" w:rsidRPr="00530A24" w:rsidRDefault="003772FD" w:rsidP="00A940F0">
            <w:pPr>
              <w:rPr>
                <w:rFonts w:ascii="Arial" w:hAnsi="Arial" w:cs="Arial"/>
                <w:b/>
                <w:bCs/>
                <w:sz w:val="4"/>
                <w:szCs w:val="4"/>
              </w:rPr>
            </w:pPr>
          </w:p>
        </w:tc>
        <w:tc>
          <w:tcPr>
            <w:tcW w:w="312" w:type="dxa"/>
            <w:gridSpan w:val="4"/>
            <w:vMerge/>
            <w:tcBorders>
              <w:left w:val="nil"/>
              <w:right w:val="single" w:sz="4" w:space="0" w:color="auto"/>
            </w:tcBorders>
            <w:shd w:val="clear" w:color="auto" w:fill="auto"/>
            <w:vAlign w:val="center"/>
          </w:tcPr>
          <w:p w:rsidR="003772FD" w:rsidRPr="00530A24" w:rsidRDefault="003772FD" w:rsidP="00A940F0">
            <w:pPr>
              <w:rPr>
                <w:rFonts w:ascii="Arial" w:hAnsi="Arial" w:cs="Arial"/>
                <w:b/>
                <w:bCs/>
                <w:sz w:val="4"/>
                <w:szCs w:val="4"/>
              </w:rPr>
            </w:pPr>
          </w:p>
        </w:tc>
        <w:tc>
          <w:tcPr>
            <w:tcW w:w="6348" w:type="dxa"/>
            <w:gridSpan w:val="45"/>
            <w:tcBorders>
              <w:left w:val="single" w:sz="4" w:space="0" w:color="auto"/>
              <w:right w:val="single" w:sz="12" w:space="0" w:color="auto"/>
            </w:tcBorders>
            <w:shd w:val="clear" w:color="auto" w:fill="FFFFFF" w:themeFill="background1"/>
            <w:vAlign w:val="center"/>
            <w:hideMark/>
          </w:tcPr>
          <w:p w:rsidR="003772FD" w:rsidRPr="0089339B" w:rsidRDefault="003772FD" w:rsidP="00A940F0">
            <w:pPr>
              <w:rPr>
                <w:rFonts w:ascii="Arial" w:hAnsi="Arial" w:cs="Arial"/>
                <w:b/>
                <w:bCs/>
                <w:sz w:val="2"/>
                <w:szCs w:val="4"/>
              </w:rPr>
            </w:pPr>
          </w:p>
        </w:tc>
      </w:tr>
      <w:tr w:rsidR="003772FD" w:rsidRPr="00673E6A" w:rsidTr="003772FD">
        <w:trPr>
          <w:trHeight w:val="118"/>
          <w:jc w:val="center"/>
        </w:trPr>
        <w:tc>
          <w:tcPr>
            <w:tcW w:w="3719" w:type="dxa"/>
            <w:gridSpan w:val="17"/>
            <w:vMerge/>
            <w:tcBorders>
              <w:left w:val="single" w:sz="12" w:space="0" w:color="auto"/>
            </w:tcBorders>
            <w:shd w:val="clear" w:color="auto" w:fill="auto"/>
            <w:noWrap/>
            <w:vAlign w:val="center"/>
            <w:hideMark/>
          </w:tcPr>
          <w:p w:rsidR="003772FD" w:rsidRPr="00673E6A" w:rsidRDefault="003772FD" w:rsidP="00A940F0">
            <w:pPr>
              <w:rPr>
                <w:rFonts w:ascii="Arial" w:hAnsi="Arial" w:cs="Arial"/>
                <w:b/>
                <w:bCs/>
              </w:rPr>
            </w:pPr>
          </w:p>
        </w:tc>
        <w:tc>
          <w:tcPr>
            <w:tcW w:w="312" w:type="dxa"/>
            <w:gridSpan w:val="4"/>
            <w:vMerge/>
            <w:tcBorders>
              <w:left w:val="nil"/>
              <w:right w:val="single" w:sz="4" w:space="0" w:color="auto"/>
            </w:tcBorders>
            <w:shd w:val="clear" w:color="auto" w:fill="auto"/>
            <w:vAlign w:val="center"/>
          </w:tcPr>
          <w:p w:rsidR="003772FD" w:rsidRPr="00673E6A" w:rsidRDefault="003772FD" w:rsidP="00A940F0">
            <w:pPr>
              <w:rPr>
                <w:rFonts w:ascii="Arial" w:hAnsi="Arial" w:cs="Arial"/>
                <w:b/>
                <w:bCs/>
              </w:rPr>
            </w:pPr>
          </w:p>
        </w:tc>
        <w:tc>
          <w:tcPr>
            <w:tcW w:w="42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772FD" w:rsidRPr="00673E6A" w:rsidRDefault="003772FD" w:rsidP="00A940F0">
            <w:pPr>
              <w:rPr>
                <w:rFonts w:ascii="Arial" w:hAnsi="Arial" w:cs="Arial"/>
                <w:b/>
                <w:bCs/>
              </w:rPr>
            </w:pPr>
          </w:p>
        </w:tc>
        <w:tc>
          <w:tcPr>
            <w:tcW w:w="5922" w:type="dxa"/>
            <w:gridSpan w:val="42"/>
            <w:tcBorders>
              <w:left w:val="single" w:sz="4" w:space="0" w:color="auto"/>
              <w:right w:val="single" w:sz="12" w:space="0" w:color="auto"/>
            </w:tcBorders>
            <w:shd w:val="clear" w:color="auto" w:fill="auto"/>
            <w:vAlign w:val="center"/>
            <w:hideMark/>
          </w:tcPr>
          <w:p w:rsidR="003772FD" w:rsidRPr="00673E6A" w:rsidRDefault="003772FD" w:rsidP="00A940F0">
            <w:pPr>
              <w:rPr>
                <w:rFonts w:ascii="Arial" w:hAnsi="Arial" w:cs="Arial"/>
                <w:b/>
                <w:bCs/>
              </w:rPr>
            </w:pPr>
            <w:r w:rsidRPr="004C0DA0">
              <w:rPr>
                <w:rFonts w:ascii="Arial" w:hAnsi="Arial" w:cs="Arial"/>
              </w:rPr>
              <w:t>Organizaciones Económicas Campesinas – OECAS</w:t>
            </w:r>
            <w:r>
              <w:rPr>
                <w:rFonts w:ascii="Arial" w:hAnsi="Arial" w:cs="Arial"/>
              </w:rPr>
              <w:t xml:space="preserve"> </w:t>
            </w:r>
            <w:r w:rsidRPr="000C17FB">
              <w:rPr>
                <w:rFonts w:ascii="Arial" w:hAnsi="Arial" w:cs="Arial"/>
                <w:b/>
              </w:rPr>
              <w:t>(*)</w:t>
            </w:r>
          </w:p>
        </w:tc>
      </w:tr>
      <w:tr w:rsidR="001A2BBC" w:rsidRPr="00673E6A" w:rsidTr="003772FD">
        <w:trPr>
          <w:trHeight w:val="333"/>
          <w:jc w:val="center"/>
        </w:trPr>
        <w:tc>
          <w:tcPr>
            <w:tcW w:w="10379" w:type="dxa"/>
            <w:gridSpan w:val="66"/>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A940F0">
            <w:pPr>
              <w:jc w:val="both"/>
              <w:rPr>
                <w:b/>
                <w:sz w:val="4"/>
                <w:szCs w:val="4"/>
              </w:rPr>
            </w:pPr>
          </w:p>
          <w:p w:rsidR="00054E97" w:rsidRPr="000C17FB" w:rsidRDefault="00054E97" w:rsidP="00A940F0">
            <w:pPr>
              <w:jc w:val="both"/>
              <w:rPr>
                <w:rFonts w:ascii="Arial" w:hAnsi="Arial" w:cs="Arial"/>
                <w:b/>
                <w:bCs/>
                <w:iCs/>
              </w:rPr>
            </w:pPr>
            <w:r w:rsidRPr="00185CFD">
              <w:rPr>
                <w:rFonts w:ascii="Arial" w:hAnsi="Arial" w:cs="Arial"/>
                <w:b/>
                <w:bCs/>
                <w:iCs/>
              </w:rPr>
              <w:t>(</w:t>
            </w:r>
            <w:r w:rsidRPr="000C17FB">
              <w:rPr>
                <w:rFonts w:ascii="Arial" w:hAnsi="Arial" w:cs="Arial"/>
                <w:b/>
                <w:bCs/>
                <w:iCs/>
              </w:rPr>
              <w:t>El proponente solo podrá seleccionar uno de los tres márgenes de preferencia. En caso de no marcar una de las tres opciones se entenderá por no solicitado el Margen de Preferencia).</w:t>
            </w:r>
          </w:p>
          <w:p w:rsidR="000C17FB" w:rsidRPr="000C17FB" w:rsidRDefault="000C17FB" w:rsidP="00A940F0">
            <w:pPr>
              <w:jc w:val="both"/>
              <w:rPr>
                <w:rFonts w:ascii="Arial" w:hAnsi="Arial" w:cs="Arial"/>
                <w:b/>
                <w:bCs/>
                <w:iCs/>
              </w:rPr>
            </w:pPr>
            <w:r w:rsidRPr="000C17FB">
              <w:rPr>
                <w:rFonts w:ascii="Arial" w:hAnsi="Arial" w:cs="Arial"/>
                <w:b/>
                <w:bCs/>
                <w:iCs/>
              </w:rPr>
              <w:t>(*) En aplicación al artículo 6 de la Resolución Administrativa PRO-BOLIVIA/DGE/0059-2014, a partir del 9.07.2014, en los procesos de contratación efectuados por las entidades contratantes en el marco del D.S. N° 181, de 29.07.2009, corresponde aplicar el margen de preferencia   establecido en el artículo 31, considerando la definición de “Unidades Productivas” que produzcan, fabriquen, transformen y/o agreguen valor a un bien en territorio nacional; quedan excluidas aquellas unidades cuya actividad implique la compra o reventa (intermediación) sin agregar valor al bien comercializado.</w:t>
            </w:r>
          </w:p>
          <w:p w:rsidR="001A2BBC" w:rsidRPr="001A2BBC" w:rsidRDefault="001A2BBC" w:rsidP="00A940F0">
            <w:pPr>
              <w:rPr>
                <w:rFonts w:ascii="Arial" w:hAnsi="Arial" w:cs="Arial"/>
                <w:b/>
                <w:bCs/>
                <w:sz w:val="4"/>
                <w:szCs w:val="4"/>
              </w:rPr>
            </w:pPr>
          </w:p>
        </w:tc>
      </w:tr>
    </w:tbl>
    <w:p w:rsidR="0089339B" w:rsidRPr="00C33945" w:rsidRDefault="0089339B" w:rsidP="00A940F0">
      <w:pPr>
        <w:jc w:val="both"/>
        <w:rPr>
          <w:rFonts w:cs="Arial"/>
          <w:sz w:val="14"/>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C33945" w:rsidRDefault="0089339B" w:rsidP="00A940F0">
      <w:pPr>
        <w:jc w:val="both"/>
        <w:rPr>
          <w:rFonts w:cs="Arial"/>
          <w:sz w:val="12"/>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C33945" w:rsidRDefault="0089339B" w:rsidP="00A940F0">
      <w:pPr>
        <w:suppressAutoHyphens/>
        <w:jc w:val="both"/>
        <w:rPr>
          <w:rFonts w:cs="Arial"/>
          <w:b/>
          <w:sz w:val="12"/>
          <w:szCs w:val="17"/>
        </w:rPr>
      </w:pPr>
    </w:p>
    <w:p w:rsidR="00A777D6" w:rsidRPr="006D0A6A" w:rsidRDefault="00A777D6" w:rsidP="00A940F0">
      <w:pPr>
        <w:numPr>
          <w:ilvl w:val="0"/>
          <w:numId w:val="15"/>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A940F0">
      <w:pPr>
        <w:numPr>
          <w:ilvl w:val="0"/>
          <w:numId w:val="15"/>
        </w:numPr>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A940F0">
      <w:pPr>
        <w:numPr>
          <w:ilvl w:val="0"/>
          <w:numId w:val="15"/>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A940F0">
      <w:pPr>
        <w:numPr>
          <w:ilvl w:val="0"/>
          <w:numId w:val="15"/>
        </w:numPr>
        <w:jc w:val="both"/>
        <w:rPr>
          <w:rFonts w:cs="Arial"/>
          <w:sz w:val="17"/>
          <w:szCs w:val="17"/>
        </w:rPr>
      </w:pPr>
      <w:r w:rsidRPr="006D0A6A">
        <w:rPr>
          <w:rFonts w:cs="Arial"/>
          <w:sz w:val="17"/>
          <w:szCs w:val="17"/>
        </w:rPr>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A940F0">
      <w:pPr>
        <w:numPr>
          <w:ilvl w:val="0"/>
          <w:numId w:val="15"/>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w:t>
      </w:r>
      <w:r w:rsidRPr="006D0A6A">
        <w:rPr>
          <w:rFonts w:cs="Arial"/>
          <w:sz w:val="17"/>
          <w:szCs w:val="17"/>
        </w:rPr>
        <w:lastRenderedPageBreak/>
        <w:t xml:space="preserve">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A940F0">
      <w:pPr>
        <w:numPr>
          <w:ilvl w:val="0"/>
          <w:numId w:val="15"/>
        </w:numPr>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A940F0">
      <w:pPr>
        <w:numPr>
          <w:ilvl w:val="0"/>
          <w:numId w:val="15"/>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4F0846">
        <w:rPr>
          <w:rFonts w:cs="Arial"/>
          <w:sz w:val="17"/>
          <w:szCs w:val="17"/>
        </w:rPr>
        <w:t>ntes, cuando corresponda.</w:t>
      </w:r>
    </w:p>
    <w:p w:rsidR="004F0846" w:rsidRPr="004F0846" w:rsidRDefault="004F0846" w:rsidP="00A940F0">
      <w:pPr>
        <w:numPr>
          <w:ilvl w:val="0"/>
          <w:numId w:val="15"/>
        </w:numPr>
        <w:jc w:val="both"/>
        <w:rPr>
          <w:rFonts w:cs="Arial"/>
          <w:sz w:val="17"/>
          <w:szCs w:val="17"/>
        </w:rPr>
      </w:pPr>
      <w:r w:rsidRPr="004F0846">
        <w:rPr>
          <w:rFonts w:cs="Arial"/>
          <w:sz w:val="17"/>
          <w:szCs w:val="17"/>
        </w:rPr>
        <w:t>Declaro haber realizado la Inspección Previa (cuando corresponda).</w:t>
      </w:r>
    </w:p>
    <w:p w:rsidR="00A777D6" w:rsidRPr="006D0A6A" w:rsidRDefault="00A777D6" w:rsidP="00A940F0">
      <w:pPr>
        <w:numPr>
          <w:ilvl w:val="0"/>
          <w:numId w:val="15"/>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A940F0">
      <w:pPr>
        <w:numPr>
          <w:ilvl w:val="0"/>
          <w:numId w:val="15"/>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A940F0">
      <w:pPr>
        <w:numPr>
          <w:ilvl w:val="0"/>
          <w:numId w:val="15"/>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C33945" w:rsidRDefault="0089339B" w:rsidP="0089339B">
      <w:pPr>
        <w:ind w:left="360"/>
        <w:jc w:val="both"/>
        <w:rPr>
          <w:rFonts w:cs="Arial"/>
          <w:sz w:val="12"/>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C33945" w:rsidRDefault="0089339B" w:rsidP="00A940F0">
      <w:pPr>
        <w:jc w:val="both"/>
        <w:rPr>
          <w:rFonts w:cs="Arial"/>
          <w:b/>
          <w:sz w:val="12"/>
          <w:szCs w:val="18"/>
        </w:rPr>
      </w:pPr>
    </w:p>
    <w:p w:rsidR="00C12E06" w:rsidRDefault="00C12E06" w:rsidP="00A940F0">
      <w:pPr>
        <w:jc w:val="both"/>
        <w:rPr>
          <w:rFonts w:cs="Arial"/>
          <w:sz w:val="17"/>
          <w:szCs w:val="17"/>
        </w:rPr>
      </w:pPr>
      <w:r w:rsidRPr="006D0A6A">
        <w:rPr>
          <w:rFonts w:cs="Arial"/>
          <w:sz w:val="17"/>
          <w:szCs w:val="17"/>
        </w:rPr>
        <w:t xml:space="preserve">En caso de ser adjudicado, para la </w:t>
      </w:r>
      <w:r w:rsidR="004C2521" w:rsidRPr="006D0A6A">
        <w:rPr>
          <w:rFonts w:cs="Arial"/>
          <w:sz w:val="17"/>
          <w:szCs w:val="17"/>
        </w:rPr>
        <w:t>formalización de la contratación</w:t>
      </w:r>
      <w:r w:rsidRPr="006D0A6A">
        <w:rPr>
          <w:rFonts w:cs="Arial"/>
          <w:sz w:val="17"/>
          <w:szCs w:val="17"/>
        </w:rPr>
        <w:t>, se presentará la siguiente documentación en</w:t>
      </w:r>
      <w:r w:rsidR="005339CF" w:rsidRPr="006D0A6A">
        <w:rPr>
          <w:rFonts w:cs="Arial"/>
          <w:sz w:val="17"/>
          <w:szCs w:val="17"/>
        </w:rPr>
        <w:t xml:space="preserve"> original o</w:t>
      </w:r>
      <w:r w:rsidRPr="006D0A6A">
        <w:rPr>
          <w:rFonts w:cs="Arial"/>
          <w:sz w:val="17"/>
          <w:szCs w:val="17"/>
        </w:rPr>
        <w:t xml:space="preserve"> fotocopia</w:t>
      </w:r>
      <w:r w:rsidR="005339CF" w:rsidRPr="006D0A6A">
        <w:rPr>
          <w:rFonts w:cs="Arial"/>
          <w:sz w:val="17"/>
          <w:szCs w:val="17"/>
        </w:rPr>
        <w:t xml:space="preserve"> </w:t>
      </w:r>
      <w:r w:rsidR="00B1571C" w:rsidRPr="006D0A6A">
        <w:rPr>
          <w:rFonts w:cs="Arial"/>
          <w:sz w:val="17"/>
          <w:szCs w:val="17"/>
        </w:rPr>
        <w:t>(</w:t>
      </w:r>
      <w:r w:rsidR="005339CF" w:rsidRPr="006D0A6A">
        <w:rPr>
          <w:rFonts w:cs="Arial"/>
          <w:sz w:val="17"/>
          <w:szCs w:val="17"/>
        </w:rPr>
        <w:t>según corre</w:t>
      </w:r>
      <w:r w:rsidR="00B1571C" w:rsidRPr="006D0A6A">
        <w:rPr>
          <w:rFonts w:cs="Arial"/>
          <w:sz w:val="17"/>
          <w:szCs w:val="17"/>
        </w:rPr>
        <w:t>s</w:t>
      </w:r>
      <w:r w:rsidR="005339CF" w:rsidRPr="006D0A6A">
        <w:rPr>
          <w:rFonts w:cs="Arial"/>
          <w:sz w:val="17"/>
          <w:szCs w:val="17"/>
        </w:rPr>
        <w:t>ponda</w:t>
      </w:r>
      <w:r w:rsidR="00B1571C" w:rsidRPr="006D0A6A">
        <w:rPr>
          <w:rFonts w:cs="Arial"/>
          <w:sz w:val="17"/>
          <w:szCs w:val="17"/>
        </w:rPr>
        <w:t>)</w:t>
      </w:r>
      <w:r w:rsidRPr="006D0A6A">
        <w:rPr>
          <w:rFonts w:cs="Arial"/>
          <w:sz w:val="17"/>
          <w:szCs w:val="17"/>
        </w:rPr>
        <w:t xml:space="preserve">, </w:t>
      </w:r>
      <w:r w:rsidR="00D264C4" w:rsidRPr="006D0A6A">
        <w:rPr>
          <w:rFonts w:cs="Arial"/>
          <w:sz w:val="17"/>
          <w:szCs w:val="17"/>
        </w:rPr>
        <w:t xml:space="preserve">salvo aquella documentación cuya información se encuentre consignada en el certificado del RUPE, </w:t>
      </w:r>
      <w:r w:rsidRPr="006D0A6A">
        <w:rPr>
          <w:rFonts w:cs="Arial"/>
          <w:sz w:val="17"/>
          <w:szCs w:val="17"/>
        </w:rPr>
        <w:t xml:space="preserve">aceptando que el incumplimiento es causal de descalificación de la </w:t>
      </w:r>
      <w:r w:rsidR="00397D57" w:rsidRPr="006D0A6A">
        <w:rPr>
          <w:rFonts w:cs="Arial"/>
          <w:sz w:val="17"/>
          <w:szCs w:val="17"/>
        </w:rPr>
        <w:t>cotización</w:t>
      </w:r>
      <w:r w:rsidRPr="006D0A6A">
        <w:rPr>
          <w:rFonts w:cs="Arial"/>
          <w:sz w:val="17"/>
          <w:szCs w:val="17"/>
        </w:rPr>
        <w:t xml:space="preserve">. (En caso de Asociaciones Accidentales, </w:t>
      </w:r>
      <w:r w:rsidR="002058DC" w:rsidRPr="006D0A6A">
        <w:rPr>
          <w:rFonts w:cs="Arial"/>
          <w:sz w:val="17"/>
          <w:szCs w:val="17"/>
        </w:rPr>
        <w:t xml:space="preserve">la documentación conjunta </w:t>
      </w:r>
      <w:r w:rsidRPr="006D0A6A">
        <w:rPr>
          <w:rFonts w:cs="Arial"/>
          <w:sz w:val="17"/>
          <w:szCs w:val="17"/>
        </w:rPr>
        <w:t xml:space="preserve">cada socio, presentará la documentación detallada a continuación; excepto los documentos señalados en los inicios a), </w:t>
      </w:r>
      <w:r w:rsidR="00343F1A" w:rsidRPr="006D0A6A">
        <w:rPr>
          <w:rFonts w:cs="Arial"/>
          <w:sz w:val="17"/>
          <w:szCs w:val="17"/>
        </w:rPr>
        <w:t>e</w:t>
      </w:r>
      <w:r w:rsidRPr="006D0A6A">
        <w:rPr>
          <w:rFonts w:cs="Arial"/>
          <w:sz w:val="17"/>
          <w:szCs w:val="17"/>
        </w:rPr>
        <w:t xml:space="preserve">) y </w:t>
      </w:r>
      <w:r w:rsidR="00343F1A" w:rsidRPr="006D0A6A">
        <w:rPr>
          <w:rFonts w:cs="Arial"/>
          <w:sz w:val="17"/>
          <w:szCs w:val="17"/>
        </w:rPr>
        <w:t>k</w:t>
      </w:r>
      <w:r w:rsidRPr="006D0A6A">
        <w:rPr>
          <w:rFonts w:cs="Arial"/>
          <w:sz w:val="17"/>
          <w:szCs w:val="17"/>
        </w:rPr>
        <w:t>), que deberán ser presentados por la Asociación Accidental en forma conjunta).</w:t>
      </w:r>
    </w:p>
    <w:p w:rsidR="0089339B" w:rsidRPr="00C33945" w:rsidRDefault="0089339B" w:rsidP="00A940F0">
      <w:pPr>
        <w:jc w:val="both"/>
        <w:rPr>
          <w:rFonts w:cs="Arial"/>
          <w:sz w:val="10"/>
          <w:szCs w:val="17"/>
        </w:rPr>
      </w:pPr>
    </w:p>
    <w:p w:rsidR="00990027" w:rsidRPr="006D0A6A" w:rsidRDefault="00990027" w:rsidP="00A940F0">
      <w:pPr>
        <w:numPr>
          <w:ilvl w:val="0"/>
          <w:numId w:val="16"/>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A940F0">
      <w:pPr>
        <w:numPr>
          <w:ilvl w:val="0"/>
          <w:numId w:val="16"/>
        </w:numPr>
        <w:jc w:val="both"/>
        <w:rPr>
          <w:rFonts w:cs="Arial"/>
          <w:strike/>
          <w:sz w:val="17"/>
          <w:szCs w:val="17"/>
        </w:rPr>
      </w:pPr>
      <w:r w:rsidRPr="006D0A6A">
        <w:rPr>
          <w:rFonts w:cs="Arial"/>
          <w:sz w:val="17"/>
          <w:szCs w:val="17"/>
        </w:rPr>
        <w:t>Carnet de Identidad para personas naturales.</w:t>
      </w:r>
    </w:p>
    <w:p w:rsidR="00990027" w:rsidRPr="006D0A6A" w:rsidRDefault="00990027" w:rsidP="00A940F0">
      <w:pPr>
        <w:numPr>
          <w:ilvl w:val="0"/>
          <w:numId w:val="16"/>
        </w:numPr>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A940F0">
      <w:pPr>
        <w:numPr>
          <w:ilvl w:val="0"/>
          <w:numId w:val="16"/>
        </w:numPr>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A940F0">
      <w:pPr>
        <w:numPr>
          <w:ilvl w:val="0"/>
          <w:numId w:val="16"/>
        </w:numPr>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A940F0">
      <w:pPr>
        <w:numPr>
          <w:ilvl w:val="0"/>
          <w:numId w:val="16"/>
        </w:numPr>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salvo lo previsto en el sub numeral 23.3 del presente DBC</w:t>
      </w:r>
      <w:r w:rsidRPr="006D0A6A">
        <w:rPr>
          <w:rFonts w:cs="Arial"/>
          <w:sz w:val="17"/>
          <w:szCs w:val="17"/>
        </w:rPr>
        <w:t>.</w:t>
      </w:r>
    </w:p>
    <w:p w:rsidR="00990027" w:rsidRPr="006D0A6A" w:rsidRDefault="00990027" w:rsidP="00A940F0">
      <w:pPr>
        <w:numPr>
          <w:ilvl w:val="0"/>
          <w:numId w:val="16"/>
        </w:numPr>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343F1A" w:rsidRPr="006D0A6A" w:rsidRDefault="00990027" w:rsidP="00A940F0">
      <w:pPr>
        <w:numPr>
          <w:ilvl w:val="0"/>
          <w:numId w:val="16"/>
        </w:numPr>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D0A6A">
        <w:rPr>
          <w:rFonts w:cs="Arial"/>
          <w:sz w:val="17"/>
          <w:szCs w:val="17"/>
        </w:rPr>
        <w:t>,</w:t>
      </w:r>
      <w:r w:rsidR="00310218" w:rsidRPr="006D0A6A">
        <w:rPr>
          <w:rFonts w:cs="Arial"/>
          <w:sz w:val="17"/>
          <w:szCs w:val="17"/>
        </w:rPr>
        <w:t xml:space="preserve"> </w:t>
      </w:r>
      <w:r w:rsidRPr="006D0A6A">
        <w:rPr>
          <w:rFonts w:cs="Arial"/>
          <w:sz w:val="17"/>
          <w:szCs w:val="17"/>
        </w:rPr>
        <w:t>emitida a nombre de la entidad convocante.</w:t>
      </w:r>
      <w:r w:rsidR="00310218" w:rsidRPr="006D0A6A">
        <w:rPr>
          <w:rFonts w:cs="Arial"/>
          <w:sz w:val="17"/>
          <w:szCs w:val="17"/>
        </w:rPr>
        <w:t xml:space="preserve"> </w:t>
      </w:r>
      <w:r w:rsidR="00343F1A" w:rsidRPr="006D0A6A">
        <w:rPr>
          <w:rFonts w:cs="Arial"/>
          <w:sz w:val="17"/>
          <w:szCs w:val="17"/>
        </w:rPr>
        <w:t>Cuando se tengan programados pagos parciales, en sustitución de esta garantía, se podrá prever una retención del siete por c</w:t>
      </w:r>
      <w:r w:rsidR="004F0846">
        <w:rPr>
          <w:rFonts w:cs="Arial"/>
          <w:sz w:val="17"/>
          <w:szCs w:val="17"/>
        </w:rPr>
        <w:t>iento (7%) de cada pago.</w:t>
      </w:r>
    </w:p>
    <w:p w:rsidR="00990027" w:rsidRPr="006D0A6A" w:rsidRDefault="00F51D7B" w:rsidP="00A940F0">
      <w:pPr>
        <w:numPr>
          <w:ilvl w:val="0"/>
          <w:numId w:val="16"/>
        </w:numPr>
        <w:jc w:val="both"/>
        <w:rPr>
          <w:rFonts w:cs="Arial"/>
          <w:sz w:val="17"/>
          <w:szCs w:val="17"/>
        </w:rPr>
      </w:pPr>
      <w:r w:rsidRPr="006D0A6A">
        <w:rPr>
          <w:rFonts w:cs="Arial"/>
          <w:sz w:val="17"/>
          <w:szCs w:val="17"/>
        </w:rPr>
        <w:t xml:space="preserve">Certificado </w:t>
      </w:r>
      <w:r w:rsidR="00990027" w:rsidRPr="006D0A6A">
        <w:rPr>
          <w:rFonts w:cs="Arial"/>
          <w:sz w:val="17"/>
          <w:szCs w:val="17"/>
        </w:rPr>
        <w:t xml:space="preserve">que acredite la condición de </w:t>
      </w:r>
      <w:proofErr w:type="spellStart"/>
      <w:r w:rsidR="00990027" w:rsidRPr="006D0A6A">
        <w:rPr>
          <w:rFonts w:cs="Arial"/>
          <w:sz w:val="17"/>
          <w:szCs w:val="17"/>
        </w:rPr>
        <w:t>MyPE</w:t>
      </w:r>
      <w:proofErr w:type="spellEnd"/>
      <w:r w:rsidR="00990027" w:rsidRPr="006D0A6A">
        <w:rPr>
          <w:rFonts w:cs="Arial"/>
          <w:sz w:val="17"/>
          <w:szCs w:val="17"/>
        </w:rPr>
        <w:t xml:space="preserve">, OECA o APP (cuando el proponente hubiese </w:t>
      </w:r>
      <w:r w:rsidR="00654F7C" w:rsidRPr="006D0A6A">
        <w:rPr>
          <w:rFonts w:cs="Arial"/>
          <w:sz w:val="17"/>
          <w:szCs w:val="17"/>
        </w:rPr>
        <w:t>solicitado la aplicación del margen de preferencia</w:t>
      </w:r>
      <w:r w:rsidR="00990027" w:rsidRPr="006D0A6A">
        <w:rPr>
          <w:rFonts w:cs="Arial"/>
          <w:sz w:val="17"/>
          <w:szCs w:val="17"/>
        </w:rPr>
        <w:t>).</w:t>
      </w:r>
    </w:p>
    <w:p w:rsidR="00990027" w:rsidRPr="006D0A6A" w:rsidRDefault="00990027" w:rsidP="00A940F0">
      <w:pPr>
        <w:numPr>
          <w:ilvl w:val="0"/>
          <w:numId w:val="16"/>
        </w:numPr>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990027" w:rsidRPr="002A34B4" w:rsidRDefault="00990027" w:rsidP="00A940F0">
      <w:pPr>
        <w:numPr>
          <w:ilvl w:val="0"/>
          <w:numId w:val="16"/>
        </w:numPr>
        <w:jc w:val="both"/>
        <w:rPr>
          <w:rFonts w:cs="Arial"/>
          <w:strike/>
          <w:sz w:val="17"/>
          <w:szCs w:val="17"/>
        </w:rPr>
      </w:pPr>
      <w:r w:rsidRPr="006D0A6A">
        <w:rPr>
          <w:rFonts w:cs="Arial"/>
          <w:sz w:val="17"/>
          <w:szCs w:val="17"/>
        </w:rPr>
        <w:t>Testimonio de Contrato de Asociación Accidental.</w:t>
      </w:r>
    </w:p>
    <w:p w:rsidR="00990027" w:rsidRDefault="00990027" w:rsidP="00A940F0">
      <w:pPr>
        <w:ind w:left="360"/>
        <w:jc w:val="both"/>
        <w:rPr>
          <w:rFonts w:cs="Arial"/>
          <w:sz w:val="18"/>
          <w:szCs w:val="18"/>
        </w:rPr>
      </w:pPr>
    </w:p>
    <w:p w:rsidR="00C33945" w:rsidRDefault="00C33945" w:rsidP="00A940F0">
      <w:pPr>
        <w:ind w:left="360"/>
        <w:jc w:val="both"/>
        <w:rPr>
          <w:rFonts w:cs="Arial"/>
          <w:sz w:val="18"/>
          <w:szCs w:val="18"/>
        </w:rPr>
      </w:pPr>
    </w:p>
    <w:p w:rsidR="00C12E06" w:rsidRDefault="00C12E06" w:rsidP="00A940F0">
      <w:pPr>
        <w:ind w:left="360"/>
        <w:jc w:val="both"/>
        <w:rPr>
          <w:rFonts w:cs="Arial"/>
          <w:sz w:val="18"/>
          <w:szCs w:val="18"/>
        </w:rPr>
      </w:pPr>
    </w:p>
    <w:p w:rsidR="00C33945" w:rsidRPr="00673E6A" w:rsidRDefault="00C33945" w:rsidP="00A940F0">
      <w:pPr>
        <w:ind w:left="360"/>
        <w:jc w:val="both"/>
        <w:rPr>
          <w:rFonts w:cs="Arial"/>
          <w:sz w:val="18"/>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C33945" w:rsidRDefault="00C33945">
      <w:pPr>
        <w:rPr>
          <w:rFonts w:cs="Arial"/>
          <w:b/>
          <w:sz w:val="18"/>
        </w:rPr>
      </w:pPr>
      <w:bookmarkStart w:id="129" w:name="_Toc366162496"/>
    </w:p>
    <w:p w:rsidR="0089339B" w:rsidRDefault="00FA2B3C" w:rsidP="00A940F0">
      <w:pPr>
        <w:pStyle w:val="FormularioDBC"/>
      </w:pPr>
      <w:r w:rsidRPr="00673E6A">
        <w:t>FORMULARIO A-2</w:t>
      </w:r>
      <w:r w:rsidR="0089339B">
        <w:t>a</w:t>
      </w:r>
      <w:bookmarkEnd w:id="129"/>
    </w:p>
    <w:p w:rsidR="003F1DDB" w:rsidRDefault="00FA2B3C" w:rsidP="00A940F0">
      <w:pPr>
        <w:pStyle w:val="FormularioDBC"/>
      </w:pPr>
      <w:bookmarkStart w:id="130" w:name="_Toc366162497"/>
      <w:r w:rsidRPr="00673E6A">
        <w:t>IDENTIFICACIÓN DEL PROPONENTE</w:t>
      </w:r>
      <w:bookmarkEnd w:id="130"/>
    </w:p>
    <w:p w:rsidR="00FA2B3C" w:rsidRPr="000F13C2" w:rsidRDefault="00FA2B3C" w:rsidP="000F13C2">
      <w:pPr>
        <w:pStyle w:val="FormularioDBC"/>
        <w:jc w:val="left"/>
        <w:rPr>
          <w:sz w:val="14"/>
        </w:rPr>
      </w:pP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Default="00EE7BFA" w:rsidP="00A940F0">
      <w:pPr>
        <w:rPr>
          <w:rFonts w:cs="Arial"/>
          <w:b/>
          <w:sz w:val="18"/>
          <w:szCs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D3383" w:rsidRPr="002D3383" w:rsidTr="00804D91">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2D3383" w:rsidRPr="002D3383" w:rsidRDefault="002D3383" w:rsidP="002D3383">
            <w:pPr>
              <w:rPr>
                <w:rFonts w:ascii="Arial" w:hAnsi="Arial" w:cs="Arial"/>
                <w:b/>
                <w:bCs/>
              </w:rPr>
            </w:pPr>
            <w:r w:rsidRPr="002D3383">
              <w:rPr>
                <w:rFonts w:ascii="Arial" w:hAnsi="Arial" w:cs="Arial"/>
                <w:b/>
                <w:bCs/>
              </w:rPr>
              <w:t xml:space="preserve">1.     DATOS GENERALES DEL PROPONENTE </w:t>
            </w:r>
          </w:p>
        </w:tc>
      </w:tr>
      <w:tr w:rsidR="002D3383" w:rsidRPr="002D3383" w:rsidTr="00804D91">
        <w:trPr>
          <w:trHeight w:val="114"/>
          <w:jc w:val="center"/>
        </w:trPr>
        <w:tc>
          <w:tcPr>
            <w:tcW w:w="354" w:type="dxa"/>
            <w:tcBorders>
              <w:top w:val="nil"/>
              <w:left w:val="single" w:sz="12" w:space="0" w:color="auto"/>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35"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90"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283"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63"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19" w:type="dxa"/>
            <w:gridSpan w:val="2"/>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sz w:val="2"/>
                <w:szCs w:val="2"/>
              </w:rPr>
            </w:pPr>
            <w:r w:rsidRPr="002D3383">
              <w:rPr>
                <w:sz w:val="2"/>
                <w:szCs w:val="2"/>
              </w:rPr>
              <w:t> </w:t>
            </w:r>
          </w:p>
        </w:tc>
      </w:tr>
      <w:tr w:rsidR="002D3383" w:rsidRPr="002D3383" w:rsidTr="00804D91">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2D3383" w:rsidRPr="002D3383" w:rsidRDefault="002D3383" w:rsidP="002D3383">
            <w:pPr>
              <w:jc w:val="right"/>
              <w:rPr>
                <w:rFonts w:ascii="Arial" w:hAnsi="Arial" w:cs="Arial"/>
                <w:b/>
                <w:bCs/>
              </w:rPr>
            </w:pPr>
            <w:r w:rsidRPr="002D3383">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2D3383" w:rsidRPr="002D3383" w:rsidRDefault="002D3383" w:rsidP="002D3383">
            <w:pPr>
              <w:jc w:val="center"/>
              <w:rPr>
                <w:rFonts w:ascii="Arial" w:hAnsi="Arial" w:cs="Arial"/>
                <w:b/>
                <w:bCs/>
              </w:rPr>
            </w:pPr>
            <w:r w:rsidRPr="002D3383">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rPr>
            </w:pPr>
            <w:r w:rsidRPr="002D3383">
              <w:rPr>
                <w:rFonts w:ascii="Arial" w:hAnsi="Arial" w:cs="Arial"/>
              </w:rPr>
              <w:t> </w:t>
            </w:r>
          </w:p>
        </w:tc>
      </w:tr>
      <w:tr w:rsidR="002D3383" w:rsidRPr="002D3383" w:rsidTr="00804D91">
        <w:trPr>
          <w:trHeight w:val="59"/>
          <w:jc w:val="center"/>
        </w:trPr>
        <w:tc>
          <w:tcPr>
            <w:tcW w:w="354" w:type="dxa"/>
            <w:tcBorders>
              <w:top w:val="nil"/>
              <w:left w:val="single" w:sz="12" w:space="0" w:color="auto"/>
              <w:bottom w:val="nil"/>
              <w:right w:val="nil"/>
            </w:tcBorders>
            <w:shd w:val="clear" w:color="auto" w:fill="auto"/>
            <w:vAlign w:val="bottom"/>
            <w:hideMark/>
          </w:tcPr>
          <w:p w:rsidR="002D3383" w:rsidRPr="002D3383" w:rsidRDefault="002D3383" w:rsidP="002D3383">
            <w:pPr>
              <w:jc w:val="right"/>
              <w:rPr>
                <w:rFonts w:ascii="Arial" w:hAnsi="Arial" w:cs="Arial"/>
                <w:b/>
                <w:bCs/>
                <w:sz w:val="2"/>
                <w:szCs w:val="2"/>
              </w:rPr>
            </w:pPr>
            <w:r w:rsidRPr="002D3383">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2D3383" w:rsidRPr="002D3383" w:rsidRDefault="002D3383" w:rsidP="002D338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r>
      <w:tr w:rsidR="002D3383" w:rsidRPr="002D3383" w:rsidTr="00804D91">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2D3383" w:rsidRPr="002D3383" w:rsidRDefault="002D3383" w:rsidP="002D3383">
            <w:pPr>
              <w:jc w:val="center"/>
              <w:rPr>
                <w:rFonts w:ascii="Arial" w:hAnsi="Arial" w:cs="Arial"/>
                <w:b/>
                <w:bCs/>
              </w:rPr>
            </w:pPr>
            <w:r w:rsidRPr="002D3383">
              <w:rPr>
                <w:rFonts w:ascii="Arial" w:hAnsi="Arial" w:cs="Arial"/>
                <w:b/>
                <w:bCs/>
              </w:rPr>
              <w:t>Cédula de Identidad o Número de Identificación Tributaria:</w:t>
            </w:r>
            <w:r w:rsidRPr="002D3383">
              <w:rPr>
                <w:rFonts w:ascii="Arial" w:hAnsi="Arial" w:cs="Arial"/>
                <w:b/>
                <w:bCs/>
              </w:rPr>
              <w:br/>
            </w:r>
            <w:r w:rsidRPr="002D3383">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2D3383" w:rsidRPr="002D3383" w:rsidRDefault="002D3383" w:rsidP="002D3383">
            <w:pPr>
              <w:jc w:val="center"/>
              <w:rPr>
                <w:rFonts w:ascii="Arial" w:hAnsi="Arial" w:cs="Arial"/>
                <w:iCs/>
              </w:rPr>
            </w:pPr>
            <w:r w:rsidRPr="002D3383">
              <w:rPr>
                <w:rFonts w:ascii="Arial" w:hAnsi="Arial" w:cs="Arial"/>
                <w:iCs/>
              </w:rPr>
              <w:t>Número CI/NIT</w:t>
            </w:r>
          </w:p>
        </w:tc>
        <w:tc>
          <w:tcPr>
            <w:tcW w:w="372" w:type="dxa"/>
            <w:tcBorders>
              <w:top w:val="nil"/>
              <w:left w:val="nil"/>
              <w:bottom w:val="nil"/>
              <w:right w:val="nil"/>
            </w:tcBorders>
            <w:shd w:val="clear" w:color="auto" w:fill="auto"/>
            <w:vAlign w:val="center"/>
            <w:hideMark/>
          </w:tcPr>
          <w:p w:rsidR="002D3383" w:rsidRPr="002D3383" w:rsidRDefault="002D3383" w:rsidP="002D338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2D3383" w:rsidRPr="002D3383" w:rsidRDefault="002D3383" w:rsidP="002D338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b/>
                <w:bCs/>
              </w:rPr>
            </w:pPr>
            <w:r w:rsidRPr="002D3383">
              <w:rPr>
                <w:rFonts w:ascii="Arial" w:hAnsi="Arial" w:cs="Arial"/>
                <w:b/>
                <w:bCs/>
              </w:rPr>
              <w:t> </w:t>
            </w:r>
          </w:p>
        </w:tc>
      </w:tr>
      <w:tr w:rsidR="002D3383" w:rsidRPr="002D3383" w:rsidTr="00804D91">
        <w:trPr>
          <w:trHeight w:val="158"/>
          <w:jc w:val="center"/>
        </w:trPr>
        <w:tc>
          <w:tcPr>
            <w:tcW w:w="3009" w:type="dxa"/>
            <w:gridSpan w:val="9"/>
            <w:vMerge/>
            <w:tcBorders>
              <w:top w:val="nil"/>
              <w:left w:val="single" w:sz="12" w:space="0" w:color="auto"/>
              <w:bottom w:val="nil"/>
              <w:right w:val="nil"/>
            </w:tcBorders>
            <w:vAlign w:val="center"/>
            <w:hideMark/>
          </w:tcPr>
          <w:p w:rsidR="002D3383" w:rsidRPr="002D3383" w:rsidRDefault="002D3383" w:rsidP="002D3383">
            <w:pPr>
              <w:rPr>
                <w:rFonts w:ascii="Arial" w:hAnsi="Arial" w:cs="Arial"/>
                <w:b/>
                <w:bCs/>
              </w:rPr>
            </w:pPr>
          </w:p>
        </w:tc>
        <w:tc>
          <w:tcPr>
            <w:tcW w:w="1727" w:type="dxa"/>
            <w:gridSpan w:val="5"/>
            <w:vMerge/>
            <w:tcBorders>
              <w:top w:val="nil"/>
              <w:left w:val="nil"/>
              <w:bottom w:val="nil"/>
              <w:right w:val="nil"/>
            </w:tcBorders>
            <w:vAlign w:val="center"/>
            <w:hideMark/>
          </w:tcPr>
          <w:p w:rsidR="002D3383" w:rsidRPr="002D3383" w:rsidRDefault="002D3383" w:rsidP="002D3383">
            <w:pPr>
              <w:rPr>
                <w:rFonts w:ascii="Arial" w:hAnsi="Arial" w:cs="Arial"/>
                <w:iCs/>
              </w:rPr>
            </w:pPr>
          </w:p>
        </w:tc>
        <w:tc>
          <w:tcPr>
            <w:tcW w:w="372" w:type="dxa"/>
            <w:tcBorders>
              <w:top w:val="nil"/>
              <w:left w:val="nil"/>
              <w:bottom w:val="nil"/>
              <w:right w:val="nil"/>
            </w:tcBorders>
            <w:shd w:val="clear" w:color="auto" w:fill="auto"/>
            <w:vAlign w:val="center"/>
            <w:hideMark/>
          </w:tcPr>
          <w:p w:rsidR="002D3383" w:rsidRPr="002D3383" w:rsidRDefault="002D3383" w:rsidP="002D338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2D3383" w:rsidRPr="002D3383" w:rsidRDefault="002D3383" w:rsidP="002D3383">
            <w:pPr>
              <w:jc w:val="center"/>
              <w:rPr>
                <w:rFonts w:ascii="Arial" w:hAnsi="Arial" w:cs="Arial"/>
                <w:i/>
                <w:iCs/>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i/>
                <w:iCs/>
              </w:rPr>
            </w:pPr>
          </w:p>
        </w:tc>
        <w:tc>
          <w:tcPr>
            <w:tcW w:w="1488" w:type="dxa"/>
            <w:gridSpan w:val="4"/>
            <w:tcBorders>
              <w:top w:val="nil"/>
              <w:left w:val="nil"/>
              <w:right w:val="nil"/>
            </w:tcBorders>
            <w:shd w:val="clear" w:color="auto" w:fill="auto"/>
            <w:vAlign w:val="center"/>
          </w:tcPr>
          <w:p w:rsidR="002D3383" w:rsidRPr="002D3383" w:rsidRDefault="002D3383" w:rsidP="002D3383">
            <w:pPr>
              <w:jc w:val="center"/>
              <w:rPr>
                <w:rFonts w:ascii="Arial" w:hAnsi="Arial" w:cs="Arial"/>
                <w:i/>
                <w:iCs/>
              </w:rPr>
            </w:pPr>
          </w:p>
        </w:tc>
        <w:tc>
          <w:tcPr>
            <w:tcW w:w="372" w:type="dxa"/>
            <w:tcBorders>
              <w:top w:val="nil"/>
              <w:left w:val="nil"/>
              <w:right w:val="nil"/>
            </w:tcBorders>
            <w:shd w:val="clear" w:color="auto" w:fill="auto"/>
            <w:vAlign w:val="center"/>
          </w:tcPr>
          <w:p w:rsidR="002D3383" w:rsidRPr="002D3383" w:rsidRDefault="002D3383" w:rsidP="002D3383">
            <w:pPr>
              <w:rPr>
                <w:rFonts w:ascii="Arial" w:hAnsi="Arial" w:cs="Arial"/>
                <w:i/>
                <w:iCs/>
              </w:rPr>
            </w:pPr>
          </w:p>
        </w:tc>
        <w:tc>
          <w:tcPr>
            <w:tcW w:w="1010" w:type="dxa"/>
            <w:gridSpan w:val="3"/>
            <w:tcBorders>
              <w:top w:val="nil"/>
              <w:left w:val="nil"/>
              <w:right w:val="nil"/>
            </w:tcBorders>
            <w:shd w:val="clear" w:color="auto" w:fill="auto"/>
            <w:vAlign w:val="center"/>
          </w:tcPr>
          <w:p w:rsidR="002D3383" w:rsidRPr="002D3383" w:rsidRDefault="002D3383" w:rsidP="002D338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b/>
                <w:bCs/>
              </w:rPr>
            </w:pPr>
            <w:r w:rsidRPr="002D3383">
              <w:rPr>
                <w:rFonts w:ascii="Arial" w:hAnsi="Arial" w:cs="Arial"/>
                <w:b/>
                <w:bCs/>
              </w:rPr>
              <w:t> </w:t>
            </w:r>
          </w:p>
        </w:tc>
      </w:tr>
      <w:tr w:rsidR="002D3383" w:rsidRPr="002D3383" w:rsidTr="00804D91">
        <w:trPr>
          <w:trHeight w:val="216"/>
          <w:jc w:val="center"/>
        </w:trPr>
        <w:tc>
          <w:tcPr>
            <w:tcW w:w="3009" w:type="dxa"/>
            <w:gridSpan w:val="9"/>
            <w:vMerge/>
            <w:tcBorders>
              <w:top w:val="nil"/>
              <w:left w:val="single" w:sz="12" w:space="0" w:color="auto"/>
              <w:bottom w:val="nil"/>
              <w:right w:val="nil"/>
            </w:tcBorders>
            <w:vAlign w:val="center"/>
            <w:hideMark/>
          </w:tcPr>
          <w:p w:rsidR="002D3383" w:rsidRPr="002D3383" w:rsidRDefault="002D3383" w:rsidP="002D338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2D3383" w:rsidRPr="002D3383" w:rsidRDefault="002D3383" w:rsidP="002D3383">
            <w:pPr>
              <w:jc w:val="center"/>
              <w:rPr>
                <w:rFonts w:ascii="Arial" w:hAnsi="Arial" w:cs="Arial"/>
              </w:rPr>
            </w:pPr>
            <w:r w:rsidRPr="002D3383">
              <w:rPr>
                <w:rFonts w:ascii="Arial" w:hAnsi="Arial" w:cs="Arial"/>
                <w:sz w:val="22"/>
              </w:rPr>
              <w:t> </w:t>
            </w:r>
          </w:p>
        </w:tc>
        <w:tc>
          <w:tcPr>
            <w:tcW w:w="372" w:type="dxa"/>
            <w:tcBorders>
              <w:top w:val="nil"/>
              <w:left w:val="nil"/>
              <w:bottom w:val="nil"/>
            </w:tcBorders>
            <w:shd w:val="clear" w:color="auto" w:fill="auto"/>
            <w:vAlign w:val="center"/>
            <w:hideMark/>
          </w:tcPr>
          <w:p w:rsidR="002D3383" w:rsidRPr="002D3383" w:rsidRDefault="002D3383" w:rsidP="002D3383">
            <w:pPr>
              <w:rPr>
                <w:rFonts w:ascii="Arial" w:hAnsi="Arial" w:cs="Arial"/>
                <w:b/>
                <w:bCs/>
              </w:rPr>
            </w:pPr>
          </w:p>
        </w:tc>
        <w:tc>
          <w:tcPr>
            <w:tcW w:w="691" w:type="dxa"/>
            <w:gridSpan w:val="3"/>
            <w:shd w:val="clear" w:color="auto" w:fill="FFFFFF"/>
            <w:vAlign w:val="center"/>
            <w:hideMark/>
          </w:tcPr>
          <w:p w:rsidR="002D3383" w:rsidRPr="002D3383" w:rsidRDefault="002D3383" w:rsidP="002D3383">
            <w:pPr>
              <w:jc w:val="center"/>
              <w:rPr>
                <w:rFonts w:ascii="Arial" w:hAnsi="Arial" w:cs="Arial"/>
                <w:b/>
                <w:bCs/>
              </w:rPr>
            </w:pPr>
            <w:r w:rsidRPr="002D3383">
              <w:rPr>
                <w:rFonts w:ascii="Arial" w:hAnsi="Arial" w:cs="Arial"/>
                <w:b/>
                <w:bCs/>
              </w:rPr>
              <w:t> </w:t>
            </w:r>
          </w:p>
        </w:tc>
        <w:tc>
          <w:tcPr>
            <w:tcW w:w="372" w:type="dxa"/>
            <w:shd w:val="clear" w:color="auto" w:fill="FFFFFF"/>
            <w:vAlign w:val="center"/>
            <w:hideMark/>
          </w:tcPr>
          <w:p w:rsidR="002D3383" w:rsidRPr="002D3383" w:rsidRDefault="002D3383" w:rsidP="002D3383">
            <w:pPr>
              <w:rPr>
                <w:rFonts w:ascii="Arial" w:hAnsi="Arial" w:cs="Arial"/>
                <w:b/>
                <w:bCs/>
              </w:rPr>
            </w:pPr>
          </w:p>
        </w:tc>
        <w:tc>
          <w:tcPr>
            <w:tcW w:w="1488" w:type="dxa"/>
            <w:gridSpan w:val="4"/>
            <w:shd w:val="clear" w:color="auto" w:fill="FFFFFF"/>
            <w:vAlign w:val="center"/>
          </w:tcPr>
          <w:p w:rsidR="002D3383" w:rsidRPr="002D3383" w:rsidRDefault="002D3383" w:rsidP="002D3383">
            <w:pPr>
              <w:jc w:val="center"/>
              <w:rPr>
                <w:rFonts w:ascii="Arial" w:hAnsi="Arial" w:cs="Arial"/>
                <w:b/>
                <w:bCs/>
              </w:rPr>
            </w:pPr>
          </w:p>
        </w:tc>
        <w:tc>
          <w:tcPr>
            <w:tcW w:w="372" w:type="dxa"/>
            <w:shd w:val="clear" w:color="auto" w:fill="FFFFFF"/>
            <w:vAlign w:val="center"/>
          </w:tcPr>
          <w:p w:rsidR="002D3383" w:rsidRPr="002D3383" w:rsidRDefault="002D3383" w:rsidP="002D3383">
            <w:pPr>
              <w:rPr>
                <w:rFonts w:ascii="Arial" w:hAnsi="Arial" w:cs="Arial"/>
                <w:b/>
                <w:bCs/>
              </w:rPr>
            </w:pPr>
          </w:p>
        </w:tc>
        <w:tc>
          <w:tcPr>
            <w:tcW w:w="1010" w:type="dxa"/>
            <w:gridSpan w:val="3"/>
            <w:shd w:val="clear" w:color="auto" w:fill="FFFFFF"/>
            <w:vAlign w:val="center"/>
          </w:tcPr>
          <w:p w:rsidR="002D3383" w:rsidRPr="002D3383" w:rsidRDefault="002D3383" w:rsidP="002D338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b/>
                <w:bCs/>
              </w:rPr>
            </w:pPr>
            <w:r w:rsidRPr="002D3383">
              <w:rPr>
                <w:rFonts w:ascii="Arial" w:hAnsi="Arial" w:cs="Arial"/>
                <w:b/>
                <w:bCs/>
              </w:rPr>
              <w:t> </w:t>
            </w:r>
          </w:p>
        </w:tc>
      </w:tr>
      <w:tr w:rsidR="002D3383" w:rsidRPr="002D3383" w:rsidTr="00804D91">
        <w:trPr>
          <w:trHeight w:val="60"/>
          <w:jc w:val="center"/>
        </w:trPr>
        <w:tc>
          <w:tcPr>
            <w:tcW w:w="2302" w:type="dxa"/>
            <w:gridSpan w:val="7"/>
            <w:vMerge w:val="restart"/>
            <w:tcBorders>
              <w:top w:val="nil"/>
              <w:left w:val="single" w:sz="12" w:space="0" w:color="auto"/>
              <w:bottom w:val="nil"/>
              <w:right w:val="nil"/>
            </w:tcBorders>
            <w:vAlign w:val="center"/>
            <w:hideMark/>
          </w:tcPr>
          <w:p w:rsidR="002D3383" w:rsidRPr="002D3383" w:rsidRDefault="002D3383" w:rsidP="002D3383">
            <w:pPr>
              <w:jc w:val="right"/>
              <w:rPr>
                <w:rFonts w:ascii="Arial" w:hAnsi="Arial" w:cs="Arial"/>
                <w:b/>
                <w:bCs/>
              </w:rPr>
            </w:pPr>
            <w:r w:rsidRPr="002D3383">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2D3383" w:rsidRPr="002D3383" w:rsidRDefault="002D3383" w:rsidP="002D338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2D3383" w:rsidRPr="002D3383" w:rsidRDefault="002D3383" w:rsidP="002D3383">
            <w:pPr>
              <w:rPr>
                <w:rFonts w:ascii="Arial" w:hAnsi="Arial" w:cs="Arial"/>
              </w:rPr>
            </w:pPr>
          </w:p>
        </w:tc>
        <w:tc>
          <w:tcPr>
            <w:tcW w:w="372" w:type="dxa"/>
            <w:tcBorders>
              <w:top w:val="nil"/>
              <w:left w:val="nil"/>
              <w:bottom w:val="nil"/>
              <w:right w:val="nil"/>
            </w:tcBorders>
            <w:shd w:val="clear" w:color="auto" w:fill="auto"/>
            <w:noWrap/>
            <w:vAlign w:val="center"/>
            <w:hideMark/>
          </w:tcPr>
          <w:p w:rsidR="002D3383" w:rsidRPr="002D3383" w:rsidRDefault="002D3383" w:rsidP="002D338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2D3383" w:rsidRPr="002D3383" w:rsidRDefault="002D3383" w:rsidP="002D3383">
            <w:pPr>
              <w:jc w:val="center"/>
              <w:rPr>
                <w:rFonts w:ascii="Arial" w:hAnsi="Arial" w:cs="Arial"/>
                <w:i/>
                <w:iCs/>
                <w:sz w:val="2"/>
                <w:szCs w:val="2"/>
              </w:rPr>
            </w:pPr>
          </w:p>
          <w:p w:rsidR="002D3383" w:rsidRPr="002D3383" w:rsidRDefault="002D3383" w:rsidP="002D338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2D3383" w:rsidRPr="002D3383" w:rsidRDefault="002D3383" w:rsidP="002D338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2D3383" w:rsidRPr="002D3383" w:rsidRDefault="002D3383" w:rsidP="002D338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2D3383" w:rsidRPr="002D3383" w:rsidRDefault="002D3383" w:rsidP="002D338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2D3383" w:rsidRPr="002D3383" w:rsidRDefault="002D3383" w:rsidP="002D338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2D3383" w:rsidRPr="002D3383" w:rsidRDefault="002D3383" w:rsidP="002D3383">
            <w:pPr>
              <w:rPr>
                <w:rFonts w:ascii="Arial" w:hAnsi="Arial" w:cs="Arial"/>
              </w:rPr>
            </w:pPr>
          </w:p>
        </w:tc>
        <w:tc>
          <w:tcPr>
            <w:tcW w:w="372" w:type="dxa"/>
            <w:tcBorders>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319" w:type="dxa"/>
            <w:tcBorders>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372" w:type="dxa"/>
            <w:tcBorders>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319" w:type="dxa"/>
            <w:tcBorders>
              <w:left w:val="nil"/>
              <w:bottom w:val="nil"/>
              <w:right w:val="nil"/>
            </w:tcBorders>
            <w:shd w:val="clear" w:color="auto" w:fill="auto"/>
            <w:noWrap/>
            <w:vAlign w:val="bottom"/>
            <w:hideMark/>
          </w:tcPr>
          <w:p w:rsidR="002D3383" w:rsidRPr="002D3383" w:rsidRDefault="002D3383" w:rsidP="002D3383">
            <w:pPr>
              <w:rPr>
                <w:rFonts w:ascii="Arial" w:hAnsi="Arial" w:cs="Arial"/>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2D3383" w:rsidRPr="002D3383" w:rsidRDefault="002D3383" w:rsidP="002D3383">
            <w:pPr>
              <w:rPr>
                <w:rFonts w:ascii="Arial" w:hAnsi="Arial" w:cs="Arial"/>
              </w:rPr>
            </w:pPr>
            <w:r w:rsidRPr="002D3383">
              <w:rPr>
                <w:rFonts w:ascii="Arial" w:hAnsi="Arial" w:cs="Arial"/>
              </w:rPr>
              <w:t> </w:t>
            </w:r>
          </w:p>
        </w:tc>
      </w:tr>
      <w:tr w:rsidR="002D3383" w:rsidRPr="002D3383" w:rsidTr="00804D91">
        <w:trPr>
          <w:trHeight w:val="256"/>
          <w:jc w:val="center"/>
        </w:trPr>
        <w:tc>
          <w:tcPr>
            <w:tcW w:w="2302" w:type="dxa"/>
            <w:gridSpan w:val="7"/>
            <w:vMerge/>
            <w:tcBorders>
              <w:top w:val="nil"/>
              <w:left w:val="single" w:sz="12" w:space="0" w:color="auto"/>
              <w:bottom w:val="nil"/>
              <w:right w:val="nil"/>
            </w:tcBorders>
            <w:vAlign w:val="center"/>
            <w:hideMark/>
          </w:tcPr>
          <w:p w:rsidR="002D3383" w:rsidRPr="002D3383" w:rsidRDefault="002D3383" w:rsidP="002D338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2D3383" w:rsidRPr="002D3383" w:rsidRDefault="002D3383" w:rsidP="002D3383">
            <w:pPr>
              <w:jc w:val="center"/>
              <w:rPr>
                <w:rFonts w:ascii="Arial" w:hAnsi="Arial" w:cs="Arial"/>
              </w:rPr>
            </w:pPr>
            <w:r w:rsidRPr="002D3383">
              <w:rPr>
                <w:rFonts w:ascii="Arial" w:hAnsi="Arial" w:cs="Arial"/>
              </w:rPr>
              <w:t> </w:t>
            </w:r>
          </w:p>
          <w:p w:rsidR="002D3383" w:rsidRPr="002D3383" w:rsidRDefault="002D3383" w:rsidP="002D3383">
            <w:pPr>
              <w:jc w:val="center"/>
              <w:rPr>
                <w:rFonts w:ascii="Arial" w:hAnsi="Arial" w:cs="Arial"/>
              </w:rPr>
            </w:pPr>
            <w:r w:rsidRPr="002D3383">
              <w:rPr>
                <w:rFonts w:ascii="Arial" w:hAnsi="Arial" w:cs="Arial"/>
              </w:rPr>
              <w:t> </w:t>
            </w: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319"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2D3383" w:rsidRPr="002D3383" w:rsidRDefault="002D3383" w:rsidP="002D3383">
            <w:pPr>
              <w:rPr>
                <w:rFonts w:ascii="Arial" w:hAnsi="Arial" w:cs="Arial"/>
              </w:rPr>
            </w:pPr>
            <w:r w:rsidRPr="002D3383">
              <w:rPr>
                <w:rFonts w:ascii="Arial" w:hAnsi="Arial" w:cs="Arial"/>
              </w:rPr>
              <w:t> </w:t>
            </w:r>
          </w:p>
        </w:tc>
      </w:tr>
      <w:tr w:rsidR="002D3383" w:rsidRPr="002D3383" w:rsidTr="00804D91">
        <w:trPr>
          <w:trHeight w:val="59"/>
          <w:jc w:val="center"/>
        </w:trPr>
        <w:tc>
          <w:tcPr>
            <w:tcW w:w="354" w:type="dxa"/>
            <w:tcBorders>
              <w:top w:val="nil"/>
              <w:left w:val="single" w:sz="12" w:space="0" w:color="auto"/>
              <w:bottom w:val="nil"/>
              <w:right w:val="nil"/>
            </w:tcBorders>
            <w:shd w:val="clear" w:color="auto" w:fill="auto"/>
            <w:vAlign w:val="bottom"/>
            <w:hideMark/>
          </w:tcPr>
          <w:p w:rsidR="002D3383" w:rsidRPr="002D3383" w:rsidRDefault="002D3383" w:rsidP="002D3383">
            <w:pPr>
              <w:jc w:val="right"/>
              <w:rPr>
                <w:rFonts w:ascii="Arial" w:hAnsi="Arial" w:cs="Arial"/>
                <w:b/>
                <w:bCs/>
                <w:sz w:val="2"/>
                <w:szCs w:val="2"/>
              </w:rPr>
            </w:pPr>
            <w:r w:rsidRPr="002D3383">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2D3383" w:rsidRPr="002D3383" w:rsidRDefault="002D3383" w:rsidP="002D338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2D3383" w:rsidRPr="002D3383" w:rsidRDefault="002D3383" w:rsidP="002D3383">
            <w:pPr>
              <w:rPr>
                <w:rFonts w:ascii="Arial" w:hAnsi="Arial" w:cs="Arial"/>
                <w:sz w:val="2"/>
                <w:szCs w:val="2"/>
              </w:rPr>
            </w:pPr>
            <w:r w:rsidRPr="002D3383">
              <w:rPr>
                <w:rFonts w:ascii="Arial" w:hAnsi="Arial" w:cs="Arial"/>
                <w:sz w:val="2"/>
                <w:szCs w:val="2"/>
              </w:rPr>
              <w:t> </w:t>
            </w:r>
          </w:p>
        </w:tc>
      </w:tr>
      <w:tr w:rsidR="002D3383" w:rsidRPr="002D3383" w:rsidTr="00804D91">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2D3383" w:rsidRPr="002D3383" w:rsidRDefault="002D3383" w:rsidP="002D3383">
            <w:pPr>
              <w:jc w:val="right"/>
              <w:rPr>
                <w:rFonts w:ascii="Arial" w:hAnsi="Arial" w:cs="Arial"/>
                <w:b/>
                <w:bCs/>
              </w:rPr>
            </w:pPr>
            <w:r w:rsidRPr="002D3383">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2D3383" w:rsidRPr="002D3383" w:rsidRDefault="002D3383" w:rsidP="002D3383">
            <w:pPr>
              <w:jc w:val="center"/>
              <w:rPr>
                <w:rFonts w:ascii="Arial" w:hAnsi="Arial" w:cs="Arial"/>
                <w:b/>
                <w:bCs/>
              </w:rPr>
            </w:pPr>
            <w:r w:rsidRPr="002D3383">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2D3383" w:rsidRPr="002D3383" w:rsidRDefault="002D3383" w:rsidP="002D3383">
            <w:pPr>
              <w:jc w:val="center"/>
              <w:rPr>
                <w:rFonts w:ascii="Arial" w:hAnsi="Arial" w:cs="Arial"/>
              </w:rPr>
            </w:pPr>
          </w:p>
        </w:tc>
        <w:tc>
          <w:tcPr>
            <w:tcW w:w="372" w:type="dxa"/>
            <w:tcBorders>
              <w:top w:val="nil"/>
              <w:left w:val="nil"/>
              <w:bottom w:val="nil"/>
            </w:tcBorders>
            <w:shd w:val="clear" w:color="auto" w:fill="auto"/>
            <w:vAlign w:val="center"/>
            <w:hideMark/>
          </w:tcPr>
          <w:p w:rsidR="002D3383" w:rsidRPr="002D3383" w:rsidRDefault="002D3383" w:rsidP="002D3383">
            <w:pPr>
              <w:rPr>
                <w:rFonts w:ascii="Arial" w:hAnsi="Arial" w:cs="Arial"/>
              </w:rPr>
            </w:pPr>
          </w:p>
        </w:tc>
        <w:tc>
          <w:tcPr>
            <w:tcW w:w="2870" w:type="dxa"/>
            <w:gridSpan w:val="8"/>
            <w:shd w:val="clear" w:color="000000" w:fill="FFFFFF"/>
            <w:vAlign w:val="center"/>
            <w:hideMark/>
          </w:tcPr>
          <w:p w:rsidR="002D3383" w:rsidRPr="002D3383" w:rsidRDefault="002D3383" w:rsidP="002D3383">
            <w:pPr>
              <w:jc w:val="center"/>
              <w:rPr>
                <w:rFonts w:ascii="Arial" w:hAnsi="Arial" w:cs="Arial"/>
              </w:rPr>
            </w:pPr>
            <w:r w:rsidRPr="002D3383">
              <w:rPr>
                <w:rFonts w:ascii="Arial" w:hAnsi="Arial" w:cs="Arial"/>
              </w:rPr>
              <w:t> </w:t>
            </w:r>
          </w:p>
          <w:p w:rsidR="002D3383" w:rsidRPr="002D3383" w:rsidRDefault="002D3383" w:rsidP="002D338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D3383" w:rsidRPr="002D3383" w:rsidRDefault="002D3383" w:rsidP="002D3383">
            <w:pPr>
              <w:rPr>
                <w:rFonts w:ascii="Calibri" w:hAnsi="Calibri" w:cs="Calibri"/>
                <w:sz w:val="22"/>
                <w:szCs w:val="22"/>
              </w:rPr>
            </w:pPr>
            <w:r w:rsidRPr="002D3383">
              <w:rPr>
                <w:rFonts w:ascii="Calibri" w:hAnsi="Calibri" w:cs="Calibri"/>
                <w:sz w:val="22"/>
                <w:szCs w:val="22"/>
              </w:rPr>
              <w:t> </w:t>
            </w:r>
          </w:p>
        </w:tc>
      </w:tr>
      <w:tr w:rsidR="002D3383" w:rsidRPr="002D3383" w:rsidTr="00804D91">
        <w:trPr>
          <w:trHeight w:val="60"/>
          <w:jc w:val="center"/>
        </w:trPr>
        <w:tc>
          <w:tcPr>
            <w:tcW w:w="354" w:type="dxa"/>
            <w:tcBorders>
              <w:top w:val="nil"/>
              <w:left w:val="single" w:sz="12" w:space="0" w:color="auto"/>
              <w:bottom w:val="nil"/>
              <w:right w:val="nil"/>
            </w:tcBorders>
            <w:shd w:val="clear" w:color="auto" w:fill="auto"/>
            <w:vAlign w:val="center"/>
            <w:hideMark/>
          </w:tcPr>
          <w:p w:rsidR="002D3383" w:rsidRPr="002D3383" w:rsidRDefault="002D3383" w:rsidP="002D3383">
            <w:pPr>
              <w:jc w:val="right"/>
              <w:rPr>
                <w:rFonts w:ascii="Arial" w:hAnsi="Arial" w:cs="Arial"/>
                <w:b/>
                <w:bCs/>
                <w:sz w:val="2"/>
                <w:szCs w:val="2"/>
              </w:rPr>
            </w:pPr>
            <w:r w:rsidRPr="002D3383">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2D3383" w:rsidRPr="002D3383" w:rsidRDefault="002D3383" w:rsidP="002D338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2D3383" w:rsidRPr="002D3383" w:rsidRDefault="002D3383" w:rsidP="002D338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2D3383" w:rsidRPr="002D3383" w:rsidRDefault="002D3383" w:rsidP="002D338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2D3383" w:rsidRPr="002D3383" w:rsidRDefault="002D3383" w:rsidP="002D338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2D3383" w:rsidRPr="002D3383" w:rsidRDefault="002D3383" w:rsidP="002D338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2D3383" w:rsidRPr="002D3383" w:rsidRDefault="002D3383" w:rsidP="002D338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r>
      <w:tr w:rsidR="002D3383" w:rsidRPr="002D3383" w:rsidTr="00804D91">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2D3383" w:rsidRPr="002D3383" w:rsidRDefault="002D3383" w:rsidP="002D3383">
            <w:pPr>
              <w:rPr>
                <w:rFonts w:ascii="Arial" w:hAnsi="Arial" w:cs="Arial"/>
                <w:b/>
                <w:bCs/>
              </w:rPr>
            </w:pPr>
            <w:r w:rsidRPr="002D3383">
              <w:rPr>
                <w:rFonts w:ascii="Arial" w:hAnsi="Arial" w:cs="Arial"/>
                <w:b/>
                <w:bCs/>
              </w:rPr>
              <w:t xml:space="preserve">3.     INFORMACIÓN SOBRE NOTIFICACIONES /COMUNICACIONES </w:t>
            </w:r>
          </w:p>
        </w:tc>
      </w:tr>
      <w:tr w:rsidR="002D3383" w:rsidRPr="002D3383" w:rsidTr="00804D91">
        <w:trPr>
          <w:trHeight w:val="114"/>
          <w:jc w:val="center"/>
        </w:trPr>
        <w:tc>
          <w:tcPr>
            <w:tcW w:w="354" w:type="dxa"/>
            <w:tcBorders>
              <w:top w:val="nil"/>
              <w:left w:val="single" w:sz="12" w:space="0" w:color="auto"/>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r>
      <w:tr w:rsidR="002D3383" w:rsidRPr="002D3383" w:rsidTr="00804D91">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2D3383" w:rsidRPr="002D3383" w:rsidRDefault="002D3383" w:rsidP="002D3383">
            <w:pPr>
              <w:jc w:val="right"/>
              <w:rPr>
                <w:rFonts w:ascii="Arial" w:hAnsi="Arial" w:cs="Arial"/>
                <w:b/>
                <w:bCs/>
              </w:rPr>
            </w:pPr>
            <w:r w:rsidRPr="002D3383">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2D3383" w:rsidRPr="002D3383" w:rsidRDefault="002D3383" w:rsidP="002D3383">
            <w:pPr>
              <w:jc w:val="right"/>
              <w:rPr>
                <w:rFonts w:ascii="Arial" w:hAnsi="Arial" w:cs="Arial"/>
                <w:bCs/>
              </w:rPr>
            </w:pPr>
            <w:r w:rsidRPr="002D3383">
              <w:rPr>
                <w:rFonts w:ascii="Arial" w:hAnsi="Arial" w:cs="Arial"/>
                <w:bCs/>
              </w:rPr>
              <w:t>Fax:</w:t>
            </w:r>
          </w:p>
          <w:p w:rsidR="002D3383" w:rsidRPr="002D3383" w:rsidRDefault="002D3383" w:rsidP="002D3383">
            <w:pPr>
              <w:jc w:val="right"/>
              <w:rPr>
                <w:rFonts w:ascii="Arial" w:hAnsi="Arial" w:cs="Arial"/>
                <w:i/>
              </w:rPr>
            </w:pPr>
            <w:r w:rsidRPr="002D3383">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2D3383" w:rsidRPr="002D3383" w:rsidRDefault="002D3383" w:rsidP="002D3383">
            <w:pPr>
              <w:jc w:val="center"/>
              <w:rPr>
                <w:rFonts w:ascii="Arial" w:hAnsi="Arial" w:cs="Arial"/>
              </w:rPr>
            </w:pPr>
            <w:r w:rsidRPr="002D3383">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rPr>
            </w:pPr>
            <w:r w:rsidRPr="002D3383">
              <w:rPr>
                <w:rFonts w:ascii="Arial" w:hAnsi="Arial" w:cs="Arial"/>
              </w:rPr>
              <w:t> </w:t>
            </w:r>
          </w:p>
        </w:tc>
      </w:tr>
      <w:tr w:rsidR="002D3383" w:rsidRPr="002D3383" w:rsidTr="00804D91">
        <w:trPr>
          <w:trHeight w:val="71"/>
          <w:jc w:val="center"/>
        </w:trPr>
        <w:tc>
          <w:tcPr>
            <w:tcW w:w="3009" w:type="dxa"/>
            <w:gridSpan w:val="9"/>
            <w:vMerge/>
            <w:tcBorders>
              <w:top w:val="nil"/>
              <w:left w:val="single" w:sz="12" w:space="0" w:color="auto"/>
              <w:bottom w:val="nil"/>
              <w:right w:val="nil"/>
            </w:tcBorders>
            <w:vAlign w:val="center"/>
            <w:hideMark/>
          </w:tcPr>
          <w:p w:rsidR="002D3383" w:rsidRPr="002D3383" w:rsidRDefault="002D3383" w:rsidP="002D3383">
            <w:pPr>
              <w:rPr>
                <w:rFonts w:ascii="Arial" w:hAnsi="Arial" w:cs="Arial"/>
                <w:b/>
                <w:bCs/>
              </w:rPr>
            </w:pPr>
          </w:p>
        </w:tc>
        <w:tc>
          <w:tcPr>
            <w:tcW w:w="390"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D3383" w:rsidRPr="002D3383" w:rsidRDefault="002D3383" w:rsidP="002D338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sz w:val="2"/>
                <w:szCs w:val="2"/>
              </w:rPr>
            </w:pPr>
            <w:r w:rsidRPr="002D3383">
              <w:rPr>
                <w:rFonts w:ascii="Arial" w:hAnsi="Arial" w:cs="Arial"/>
                <w:sz w:val="2"/>
                <w:szCs w:val="2"/>
              </w:rPr>
              <w:t> </w:t>
            </w:r>
          </w:p>
        </w:tc>
      </w:tr>
      <w:tr w:rsidR="002D3383" w:rsidRPr="002D3383" w:rsidTr="00804D91">
        <w:trPr>
          <w:trHeight w:val="267"/>
          <w:jc w:val="center"/>
        </w:trPr>
        <w:tc>
          <w:tcPr>
            <w:tcW w:w="3009" w:type="dxa"/>
            <w:gridSpan w:val="9"/>
            <w:vMerge/>
            <w:tcBorders>
              <w:top w:val="nil"/>
              <w:left w:val="single" w:sz="12" w:space="0" w:color="auto"/>
              <w:bottom w:val="nil"/>
              <w:right w:val="nil"/>
            </w:tcBorders>
            <w:vAlign w:val="center"/>
            <w:hideMark/>
          </w:tcPr>
          <w:p w:rsidR="002D3383" w:rsidRPr="002D3383" w:rsidRDefault="002D3383" w:rsidP="002D338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2D3383" w:rsidRPr="002D3383" w:rsidRDefault="002D3383" w:rsidP="002D3383">
            <w:pPr>
              <w:jc w:val="right"/>
              <w:rPr>
                <w:rFonts w:ascii="Arial" w:hAnsi="Arial" w:cs="Arial"/>
              </w:rPr>
            </w:pPr>
            <w:r w:rsidRPr="002D3383">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2D3383" w:rsidRPr="002D3383" w:rsidRDefault="002D3383" w:rsidP="002D3383">
            <w:pPr>
              <w:jc w:val="center"/>
              <w:rPr>
                <w:rFonts w:ascii="Arial" w:hAnsi="Arial" w:cs="Arial"/>
              </w:rPr>
            </w:pPr>
            <w:r w:rsidRPr="002D3383">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rPr>
            </w:pPr>
            <w:r w:rsidRPr="002D3383">
              <w:rPr>
                <w:rFonts w:ascii="Arial" w:hAnsi="Arial" w:cs="Arial"/>
              </w:rPr>
              <w:t> </w:t>
            </w:r>
          </w:p>
        </w:tc>
      </w:tr>
      <w:tr w:rsidR="002D3383" w:rsidRPr="002D3383" w:rsidTr="00804D91">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sz w:val="2"/>
                <w:szCs w:val="2"/>
              </w:rPr>
            </w:pPr>
            <w:r w:rsidRPr="002D3383">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2D3383" w:rsidRPr="002D3383" w:rsidRDefault="002D3383" w:rsidP="002D3383">
            <w:pPr>
              <w:jc w:val="center"/>
              <w:rPr>
                <w:rFonts w:ascii="Arial" w:hAnsi="Arial" w:cs="Arial"/>
                <w:b/>
                <w:bCs/>
                <w:sz w:val="2"/>
                <w:szCs w:val="2"/>
              </w:rPr>
            </w:pPr>
            <w:r w:rsidRPr="002D3383">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r>
    </w:tbl>
    <w:p w:rsidR="002D3383" w:rsidRPr="002D3383" w:rsidRDefault="002D3383" w:rsidP="002D3383">
      <w:pPr>
        <w:rPr>
          <w:rFonts w:cs="Arial"/>
          <w:b/>
          <w:sz w:val="18"/>
          <w:szCs w:val="18"/>
        </w:rPr>
      </w:pPr>
    </w:p>
    <w:p w:rsidR="002D3383" w:rsidRPr="00673E6A" w:rsidRDefault="002D3383"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0732A3" w:rsidRDefault="00066800" w:rsidP="00A940F0">
      <w:pPr>
        <w:pStyle w:val="FormularioDBC"/>
      </w:pPr>
      <w:bookmarkStart w:id="131" w:name="_Toc366162498"/>
      <w:r w:rsidRPr="00673E6A">
        <w:lastRenderedPageBreak/>
        <w:t>FORMULARIO A-</w:t>
      </w:r>
      <w:r w:rsidR="00123B60" w:rsidRPr="00673E6A">
        <w:t>2b</w:t>
      </w:r>
      <w:bookmarkEnd w:id="131"/>
    </w:p>
    <w:p w:rsidR="00066800" w:rsidRPr="00673E6A" w:rsidRDefault="00066800" w:rsidP="00A940F0">
      <w:pPr>
        <w:pStyle w:val="FormularioDBC"/>
      </w:pPr>
      <w:bookmarkStart w:id="132" w:name="_Toc366162499"/>
      <w:r w:rsidRPr="00673E6A">
        <w:t>IDENTIFICACIÓN DEL PROPONENTE</w:t>
      </w:r>
      <w:bookmarkEnd w:id="132"/>
    </w:p>
    <w:p w:rsidR="00066800" w:rsidRPr="00673E6A" w:rsidRDefault="00066800" w:rsidP="00A940F0">
      <w:pPr>
        <w:jc w:val="center"/>
        <w:rPr>
          <w:rFonts w:cs="Arial"/>
          <w:b/>
          <w:sz w:val="18"/>
        </w:rPr>
      </w:pPr>
      <w:r w:rsidRPr="00673E6A">
        <w:rPr>
          <w:rFonts w:cs="Arial"/>
          <w:b/>
          <w:sz w:val="18"/>
        </w:rPr>
        <w:t>(Para Empresas)</w:t>
      </w:r>
    </w:p>
    <w:p w:rsidR="00066800" w:rsidRPr="00673E6A" w:rsidRDefault="00066800" w:rsidP="00A940F0">
      <w:pPr>
        <w:jc w:val="center"/>
        <w:rPr>
          <w:rFonts w:cs="Arial"/>
          <w:b/>
          <w:sz w:val="18"/>
        </w:rPr>
      </w:pPr>
    </w:p>
    <w:tbl>
      <w:tblPr>
        <w:tblW w:w="9188" w:type="dxa"/>
        <w:tblInd w:w="93" w:type="dxa"/>
        <w:tblLayout w:type="fixed"/>
        <w:tblLook w:val="04A0" w:firstRow="1" w:lastRow="0" w:firstColumn="1" w:lastColumn="0" w:noHBand="0" w:noVBand="1"/>
      </w:tblPr>
      <w:tblGrid>
        <w:gridCol w:w="294"/>
        <w:gridCol w:w="251"/>
        <w:gridCol w:w="250"/>
        <w:gridCol w:w="250"/>
        <w:gridCol w:w="250"/>
        <w:gridCol w:w="309"/>
        <w:gridCol w:w="963"/>
        <w:gridCol w:w="272"/>
        <w:gridCol w:w="412"/>
        <w:gridCol w:w="84"/>
        <w:gridCol w:w="325"/>
        <w:gridCol w:w="236"/>
        <w:gridCol w:w="302"/>
        <w:gridCol w:w="310"/>
        <w:gridCol w:w="266"/>
        <w:gridCol w:w="87"/>
        <w:gridCol w:w="223"/>
        <w:gridCol w:w="34"/>
        <w:gridCol w:w="107"/>
        <w:gridCol w:w="35"/>
        <w:gridCol w:w="134"/>
        <w:gridCol w:w="266"/>
        <w:gridCol w:w="25"/>
        <w:gridCol w:w="285"/>
        <w:gridCol w:w="143"/>
        <w:gridCol w:w="167"/>
        <w:gridCol w:w="114"/>
        <w:gridCol w:w="196"/>
        <w:gridCol w:w="88"/>
        <w:gridCol w:w="347"/>
        <w:gridCol w:w="101"/>
        <w:gridCol w:w="260"/>
        <w:gridCol w:w="74"/>
        <w:gridCol w:w="210"/>
        <w:gridCol w:w="100"/>
        <w:gridCol w:w="266"/>
        <w:gridCol w:w="310"/>
        <w:gridCol w:w="266"/>
        <w:gridCol w:w="310"/>
        <w:gridCol w:w="266"/>
      </w:tblGrid>
      <w:tr w:rsidR="00066800" w:rsidRPr="00673E6A" w:rsidTr="00520085">
        <w:trPr>
          <w:trHeight w:val="347"/>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66800" w:rsidRPr="00673E6A" w:rsidTr="00520085">
        <w:trPr>
          <w:trHeight w:val="347"/>
        </w:trPr>
        <w:tc>
          <w:tcPr>
            <w:tcW w:w="2839"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6083" w:type="dxa"/>
            <w:gridSpan w:val="31"/>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732A3" w:rsidRPr="00673E6A" w:rsidTr="00520085">
        <w:trPr>
          <w:trHeight w:val="362"/>
        </w:trPr>
        <w:tc>
          <w:tcPr>
            <w:tcW w:w="2839" w:type="dxa"/>
            <w:gridSpan w:val="8"/>
            <w:tcBorders>
              <w:top w:val="nil"/>
              <w:left w:val="single" w:sz="12" w:space="0" w:color="auto"/>
              <w:bottom w:val="nil"/>
              <w:right w:val="single" w:sz="8" w:space="0" w:color="auto"/>
            </w:tcBorders>
            <w:shd w:val="clear" w:color="auto" w:fill="auto"/>
            <w:vAlign w:val="center"/>
            <w:hideMark/>
          </w:tcPr>
          <w:p w:rsidR="000732A3" w:rsidRPr="000732A3" w:rsidRDefault="000732A3" w:rsidP="000732A3">
            <w:pPr>
              <w:jc w:val="right"/>
              <w:rPr>
                <w:rFonts w:ascii="Arial" w:hAnsi="Arial" w:cs="Arial"/>
                <w:b/>
                <w:bCs/>
              </w:rPr>
            </w:pPr>
            <w:r w:rsidRPr="00673E6A">
              <w:rPr>
                <w:rFonts w:ascii="Arial" w:hAnsi="Arial" w:cs="Arial"/>
                <w:b/>
                <w:bCs/>
              </w:rPr>
              <w:t>Tipo de Proponente:</w:t>
            </w:r>
          </w:p>
        </w:tc>
        <w:tc>
          <w:tcPr>
            <w:tcW w:w="412" w:type="dxa"/>
            <w:tcBorders>
              <w:top w:val="single" w:sz="8" w:space="0" w:color="auto"/>
              <w:left w:val="nil"/>
              <w:bottom w:val="single" w:sz="8" w:space="0" w:color="auto"/>
              <w:right w:val="single" w:sz="8" w:space="0" w:color="auto"/>
            </w:tcBorders>
            <w:shd w:val="clear" w:color="000000" w:fill="DBE5F1"/>
            <w:vAlign w:val="center"/>
          </w:tcPr>
          <w:p w:rsidR="000732A3" w:rsidRPr="00673E6A" w:rsidRDefault="000732A3" w:rsidP="000732A3">
            <w:pPr>
              <w:jc w:val="center"/>
              <w:rPr>
                <w:rFonts w:ascii="Arial" w:hAnsi="Arial" w:cs="Arial"/>
              </w:rPr>
            </w:pPr>
          </w:p>
        </w:tc>
        <w:tc>
          <w:tcPr>
            <w:tcW w:w="1610" w:type="dxa"/>
            <w:gridSpan w:val="7"/>
            <w:tcBorders>
              <w:left w:val="nil"/>
              <w:right w:val="single" w:sz="8" w:space="0" w:color="000000"/>
            </w:tcBorders>
            <w:shd w:val="clear" w:color="000000" w:fill="FFFFFF" w:themeFill="background1"/>
            <w:vAlign w:val="center"/>
          </w:tcPr>
          <w:p w:rsidR="000732A3" w:rsidRPr="00673E6A" w:rsidRDefault="000732A3" w:rsidP="00520085">
            <w:pPr>
              <w:rPr>
                <w:rFonts w:ascii="Arial" w:hAnsi="Arial" w:cs="Arial"/>
              </w:rPr>
            </w:pPr>
            <w:r w:rsidRPr="00673E6A">
              <w:rPr>
                <w:rFonts w:ascii="Arial" w:hAnsi="Arial" w:cs="Arial"/>
              </w:rPr>
              <w:t>Empresa Nacional</w:t>
            </w:r>
          </w:p>
        </w:tc>
        <w:tc>
          <w:tcPr>
            <w:tcW w:w="364" w:type="dxa"/>
            <w:gridSpan w:val="3"/>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901" w:type="dxa"/>
            <w:gridSpan w:val="12"/>
            <w:tcBorders>
              <w:top w:val="nil"/>
              <w:left w:val="nil"/>
              <w:bottom w:val="nil"/>
              <w:right w:val="single" w:sz="8" w:space="0" w:color="000000"/>
            </w:tcBorders>
            <w:shd w:val="clear" w:color="auto" w:fill="auto"/>
            <w:vAlign w:val="center"/>
            <w:hideMark/>
          </w:tcPr>
          <w:p w:rsidR="000732A3" w:rsidRPr="00673E6A" w:rsidRDefault="000732A3" w:rsidP="00520085">
            <w:pPr>
              <w:rPr>
                <w:rFonts w:ascii="Arial" w:hAnsi="Arial" w:cs="Arial"/>
              </w:rPr>
            </w:pPr>
            <w:r>
              <w:rPr>
                <w:rFonts w:ascii="Arial" w:hAnsi="Arial" w:cs="Arial"/>
              </w:rPr>
              <w:t>Asociación Accidental</w:t>
            </w:r>
          </w:p>
        </w:tc>
        <w:tc>
          <w:tcPr>
            <w:tcW w:w="334" w:type="dxa"/>
            <w:gridSpan w:val="2"/>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728" w:type="dxa"/>
            <w:gridSpan w:val="7"/>
            <w:tcBorders>
              <w:top w:val="nil"/>
              <w:left w:val="nil"/>
              <w:bottom w:val="nil"/>
              <w:right w:val="single" w:sz="12" w:space="0" w:color="auto"/>
            </w:tcBorders>
            <w:shd w:val="clear" w:color="auto" w:fill="auto"/>
            <w:vAlign w:val="center"/>
            <w:hideMark/>
          </w:tcPr>
          <w:p w:rsidR="000732A3" w:rsidRPr="00673E6A" w:rsidRDefault="000732A3" w:rsidP="00520085">
            <w:pPr>
              <w:rPr>
                <w:rFonts w:ascii="Arial" w:hAnsi="Arial" w:cs="Arial"/>
              </w:rPr>
            </w:pPr>
            <w:r w:rsidRPr="00673E6A">
              <w:rPr>
                <w:rFonts w:ascii="Arial" w:hAnsi="Arial" w:cs="Arial"/>
              </w:rPr>
              <w:t xml:space="preserve">Otro: </w:t>
            </w:r>
            <w:r w:rsidRPr="00673E6A">
              <w:rPr>
                <w:rFonts w:ascii="Arial" w:hAnsi="Arial" w:cs="Arial"/>
                <w:i/>
                <w:iCs/>
              </w:rPr>
              <w:t>(Señalar)</w:t>
            </w:r>
          </w:p>
        </w:tc>
      </w:tr>
      <w:tr w:rsidR="000732A3" w:rsidRPr="00673E6A" w:rsidTr="00520085">
        <w:trPr>
          <w:trHeight w:val="68"/>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1"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6349" w:type="dxa"/>
            <w:gridSpan w:val="32"/>
            <w:vMerge w:val="restart"/>
            <w:tcBorders>
              <w:top w:val="nil"/>
              <w:left w:val="nil"/>
              <w:right w:val="single" w:sz="12" w:space="0" w:color="auto"/>
            </w:tcBorders>
            <w:shd w:val="clear" w:color="auto" w:fill="auto"/>
            <w:vAlign w:val="center"/>
            <w:hideMark/>
          </w:tcPr>
          <w:p w:rsidR="000732A3" w:rsidRPr="00673E6A" w:rsidRDefault="000732A3" w:rsidP="000732A3">
            <w:pPr>
              <w:jc w:val="center"/>
              <w:rPr>
                <w:rFonts w:ascii="Arial" w:hAnsi="Arial" w:cs="Arial"/>
                <w:b/>
                <w:bCs/>
                <w:sz w:val="2"/>
                <w:szCs w:val="2"/>
              </w:rPr>
            </w:pPr>
          </w:p>
        </w:tc>
      </w:tr>
      <w:tr w:rsidR="000732A3"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14"/>
                <w:szCs w:val="14"/>
              </w:rPr>
            </w:pP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6349" w:type="dxa"/>
            <w:gridSpan w:val="32"/>
            <w:vMerge/>
            <w:tcBorders>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p>
        </w:tc>
      </w:tr>
      <w:tr w:rsidR="00520085"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520085" w:rsidRPr="00673E6A" w:rsidRDefault="00520085" w:rsidP="00A940F0">
            <w:pPr>
              <w:jc w:val="right"/>
              <w:rPr>
                <w:rFonts w:ascii="Arial" w:hAnsi="Arial" w:cs="Arial"/>
                <w:b/>
                <w:bCs/>
                <w:sz w:val="14"/>
                <w:szCs w:val="14"/>
              </w:rPr>
            </w:pPr>
            <w:r w:rsidRPr="00673E6A">
              <w:rPr>
                <w:rFonts w:ascii="Arial" w:hAnsi="Arial" w:cs="Arial"/>
                <w:b/>
                <w:bCs/>
                <w:sz w:val="14"/>
                <w:szCs w:val="14"/>
              </w:rPr>
              <w:t> </w:t>
            </w:r>
          </w:p>
        </w:tc>
        <w:tc>
          <w:tcPr>
            <w:tcW w:w="251" w:type="dxa"/>
            <w:tcBorders>
              <w:top w:val="nil"/>
              <w:left w:val="nil"/>
              <w:bottom w:val="nil"/>
              <w:right w:val="nil"/>
            </w:tcBorders>
            <w:shd w:val="clear" w:color="auto" w:fill="auto"/>
            <w:vAlign w:val="center"/>
            <w:hideMark/>
          </w:tcPr>
          <w:p w:rsidR="00520085" w:rsidRPr="00673E6A" w:rsidRDefault="00520085"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57" w:type="dxa"/>
            <w:gridSpan w:val="4"/>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País</w:t>
            </w:r>
          </w:p>
        </w:tc>
        <w:tc>
          <w:tcPr>
            <w:tcW w:w="302" w:type="dxa"/>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196" w:type="dxa"/>
            <w:gridSpan w:val="8"/>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Ciudad</w:t>
            </w:r>
          </w:p>
        </w:tc>
        <w:tc>
          <w:tcPr>
            <w:tcW w:w="266" w:type="dxa"/>
            <w:tcBorders>
              <w:top w:val="nil"/>
              <w:left w:val="nil"/>
              <w:bottom w:val="nil"/>
              <w:right w:val="nil"/>
            </w:tcBorders>
            <w:shd w:val="clear" w:color="auto" w:fill="auto"/>
            <w:vAlign w:val="center"/>
            <w:hideMark/>
          </w:tcPr>
          <w:p w:rsidR="00520085" w:rsidRPr="00D24211" w:rsidRDefault="00520085" w:rsidP="00A940F0">
            <w:pPr>
              <w:rPr>
                <w:rFonts w:ascii="Arial" w:hAnsi="Arial" w:cs="Arial"/>
                <w:b/>
                <w:bCs/>
              </w:rPr>
            </w:pPr>
          </w:p>
        </w:tc>
        <w:tc>
          <w:tcPr>
            <w:tcW w:w="3262" w:type="dxa"/>
            <w:gridSpan w:val="17"/>
            <w:tcBorders>
              <w:top w:val="nil"/>
              <w:left w:val="nil"/>
              <w:bottom w:val="single" w:sz="4" w:space="0" w:color="000000"/>
              <w:right w:val="nil"/>
            </w:tcBorders>
            <w:shd w:val="clear" w:color="auto" w:fill="auto"/>
            <w:vAlign w:val="center"/>
            <w:hideMark/>
          </w:tcPr>
          <w:p w:rsidR="00520085" w:rsidRPr="00673E6A" w:rsidRDefault="00520085" w:rsidP="00520085">
            <w:pPr>
              <w:jc w:val="center"/>
              <w:rPr>
                <w:rFonts w:ascii="Arial" w:hAnsi="Arial" w:cs="Arial"/>
                <w:b/>
                <w:bCs/>
              </w:rPr>
            </w:pPr>
            <w:r w:rsidRPr="00D24211">
              <w:rPr>
                <w:rFonts w:ascii="Arial" w:hAnsi="Arial" w:cs="Arial"/>
                <w:iCs/>
              </w:rPr>
              <w:t>Dirección</w:t>
            </w:r>
          </w:p>
        </w:tc>
        <w:tc>
          <w:tcPr>
            <w:tcW w:w="266" w:type="dxa"/>
            <w:tcBorders>
              <w:top w:val="nil"/>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331"/>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Domicilio Principal:</w:t>
            </w:r>
          </w:p>
        </w:tc>
        <w:tc>
          <w:tcPr>
            <w:tcW w:w="1057" w:type="dxa"/>
            <w:gridSpan w:val="4"/>
            <w:tcBorders>
              <w:top w:val="single" w:sz="8" w:space="0" w:color="auto"/>
              <w:left w:val="nil"/>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1196"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4" w:space="0" w:color="000000"/>
            </w:tcBorders>
            <w:shd w:val="clear" w:color="auto" w:fill="auto"/>
            <w:vAlign w:val="center"/>
            <w:hideMark/>
          </w:tcPr>
          <w:p w:rsidR="00520085" w:rsidRPr="00673E6A" w:rsidRDefault="00520085" w:rsidP="00A940F0">
            <w:pPr>
              <w:rPr>
                <w:rFonts w:ascii="Arial" w:hAnsi="Arial" w:cs="Arial"/>
                <w:b/>
                <w:bCs/>
              </w:rPr>
            </w:pPr>
          </w:p>
        </w:tc>
        <w:tc>
          <w:tcPr>
            <w:tcW w:w="3262" w:type="dxa"/>
            <w:gridSpan w:val="1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520085" w:rsidRPr="00673E6A" w:rsidRDefault="00520085" w:rsidP="00A940F0">
            <w:pPr>
              <w:rPr>
                <w:rFonts w:ascii="Arial" w:hAnsi="Arial" w:cs="Arial"/>
                <w:b/>
                <w:bCs/>
              </w:rPr>
            </w:pPr>
            <w:r w:rsidRPr="00673E6A">
              <w:rPr>
                <w:rFonts w:ascii="Arial" w:hAnsi="Arial" w:cs="Arial"/>
              </w:rPr>
              <w:t> </w:t>
            </w:r>
          </w:p>
        </w:tc>
        <w:tc>
          <w:tcPr>
            <w:tcW w:w="266" w:type="dxa"/>
            <w:tcBorders>
              <w:top w:val="nil"/>
              <w:left w:val="single" w:sz="4" w:space="0" w:color="000000"/>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0732A3" w:rsidRPr="00673E6A" w:rsidTr="00520085">
        <w:trPr>
          <w:trHeight w:val="81"/>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noWrap/>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367"/>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Teléfonos:</w:t>
            </w:r>
          </w:p>
        </w:tc>
        <w:tc>
          <w:tcPr>
            <w:tcW w:w="4186" w:type="dxa"/>
            <w:gridSpan w:val="22"/>
            <w:tcBorders>
              <w:top w:val="single" w:sz="8" w:space="0" w:color="auto"/>
              <w:left w:val="nil"/>
              <w:bottom w:val="single" w:sz="8" w:space="0" w:color="auto"/>
              <w:right w:val="single" w:sz="8" w:space="0" w:color="000000"/>
            </w:tcBorders>
            <w:shd w:val="clear" w:color="000000" w:fill="DBE5F1"/>
            <w:vAlign w:val="center"/>
            <w:hideMark/>
          </w:tcPr>
          <w:p w:rsidR="00520085" w:rsidRPr="00673E6A" w:rsidRDefault="00520085" w:rsidP="00A940F0">
            <w:pPr>
              <w:rPr>
                <w:rFonts w:ascii="Arial" w:hAnsi="Arial" w:cs="Arial"/>
              </w:rPr>
            </w:pPr>
            <w:r w:rsidRPr="00673E6A">
              <w:rPr>
                <w:rFonts w:ascii="Arial" w:hAnsi="Arial" w:cs="Arial"/>
                <w:b/>
                <w:bCs/>
              </w:rPr>
              <w:t> </w:t>
            </w:r>
          </w:p>
        </w:tc>
        <w:tc>
          <w:tcPr>
            <w:tcW w:w="435" w:type="dxa"/>
            <w:gridSpan w:val="3"/>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gridSpan w:val="2"/>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497"/>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3274" w:type="dxa"/>
            <w:gridSpan w:val="17"/>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NIT</w:t>
            </w:r>
          </w:p>
        </w:tc>
        <w:tc>
          <w:tcPr>
            <w:tcW w:w="3075" w:type="dxa"/>
            <w:gridSpan w:val="15"/>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250"/>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327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3075" w:type="dxa"/>
            <w:gridSpan w:val="15"/>
            <w:vMerge/>
            <w:tcBorders>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331"/>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421" w:type="dxa"/>
            <w:gridSpan w:val="12"/>
            <w:vMerge w:val="restart"/>
            <w:tcBorders>
              <w:top w:val="nil"/>
              <w:left w:val="nil"/>
              <w:bottom w:val="single" w:sz="8" w:space="0" w:color="000000"/>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Número de Matricula</w:t>
            </w:r>
          </w:p>
        </w:tc>
        <w:tc>
          <w:tcPr>
            <w:tcW w:w="425" w:type="dxa"/>
            <w:gridSpan w:val="3"/>
            <w:vMerge w:val="restart"/>
            <w:tcBorders>
              <w:top w:val="nil"/>
              <w:left w:val="nil"/>
              <w:right w:val="nil"/>
            </w:tcBorders>
            <w:shd w:val="clear" w:color="auto" w:fill="auto"/>
            <w:noWrap/>
            <w:vAlign w:val="center"/>
            <w:hideMark/>
          </w:tcPr>
          <w:p w:rsidR="00520085" w:rsidRPr="00D24211" w:rsidRDefault="00520085" w:rsidP="00A940F0">
            <w:pPr>
              <w:rPr>
                <w:rFonts w:ascii="Arial" w:hAnsi="Arial" w:cs="Arial"/>
              </w:rPr>
            </w:pPr>
          </w:p>
        </w:tc>
        <w:tc>
          <w:tcPr>
            <w:tcW w:w="3237" w:type="dxa"/>
            <w:gridSpan w:val="16"/>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Fecha de expedición</w:t>
            </w:r>
          </w:p>
        </w:tc>
        <w:tc>
          <w:tcPr>
            <w:tcW w:w="266" w:type="dxa"/>
            <w:vMerge w:val="restart"/>
            <w:tcBorders>
              <w:top w:val="nil"/>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tc>
      </w:tr>
      <w:tr w:rsidR="00520085" w:rsidRPr="00673E6A" w:rsidTr="00520085">
        <w:trPr>
          <w:trHeight w:val="179"/>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vMerge/>
            <w:tcBorders>
              <w:top w:val="nil"/>
              <w:left w:val="nil"/>
              <w:bottom w:val="single" w:sz="8" w:space="0" w:color="000000"/>
              <w:right w:val="nil"/>
            </w:tcBorders>
            <w:vAlign w:val="center"/>
            <w:hideMark/>
          </w:tcPr>
          <w:p w:rsidR="00520085" w:rsidRPr="00D24211" w:rsidRDefault="00520085" w:rsidP="00A940F0">
            <w:pPr>
              <w:rPr>
                <w:rFonts w:ascii="Arial" w:hAnsi="Arial" w:cs="Arial"/>
                <w:iCs/>
              </w:rPr>
            </w:pPr>
          </w:p>
        </w:tc>
        <w:tc>
          <w:tcPr>
            <w:tcW w:w="425" w:type="dxa"/>
            <w:gridSpan w:val="3"/>
            <w:vMerge/>
            <w:tcBorders>
              <w:left w:val="nil"/>
              <w:right w:val="nil"/>
            </w:tcBorders>
            <w:shd w:val="clear" w:color="auto" w:fill="auto"/>
            <w:noWrap/>
            <w:vAlign w:val="center"/>
            <w:hideMark/>
          </w:tcPr>
          <w:p w:rsidR="00520085" w:rsidRPr="00D24211" w:rsidRDefault="00520085" w:rsidP="00A940F0">
            <w:pPr>
              <w:rPr>
                <w:rFonts w:ascii="Arial" w:hAnsi="Arial" w:cs="Arial"/>
              </w:rPr>
            </w:pPr>
          </w:p>
        </w:tc>
        <w:tc>
          <w:tcPr>
            <w:tcW w:w="709" w:type="dxa"/>
            <w:gridSpan w:val="4"/>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(Día</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708" w:type="dxa"/>
            <w:gridSpan w:val="3"/>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Mes</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252" w:type="dxa"/>
            <w:gridSpan w:val="5"/>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Año)</w:t>
            </w:r>
          </w:p>
        </w:tc>
        <w:tc>
          <w:tcPr>
            <w:tcW w:w="266" w:type="dxa"/>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47"/>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425" w:type="dxa"/>
            <w:gridSpan w:val="3"/>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25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8393" w:type="dxa"/>
            <w:gridSpan w:val="37"/>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47"/>
        </w:trPr>
        <w:tc>
          <w:tcPr>
            <w:tcW w:w="9188" w:type="dxa"/>
            <w:gridSpan w:val="40"/>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6349" w:type="dxa"/>
            <w:gridSpan w:val="3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520085">
        <w:trPr>
          <w:trHeight w:val="21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59"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Paterno</w:t>
            </w:r>
          </w:p>
        </w:tc>
        <w:tc>
          <w:tcPr>
            <w:tcW w:w="310"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152" w:type="dxa"/>
            <w:gridSpan w:val="8"/>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Materno</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04"/>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15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42"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31"/>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b/>
                <w:bCs/>
              </w:rPr>
            </w:pPr>
          </w:p>
        </w:tc>
        <w:tc>
          <w:tcPr>
            <w:tcW w:w="1935" w:type="dxa"/>
            <w:gridSpan w:val="7"/>
            <w:tcBorders>
              <w:top w:val="nil"/>
              <w:left w:val="nil"/>
              <w:bottom w:val="nil"/>
              <w:right w:val="nil"/>
            </w:tcBorders>
            <w:shd w:val="clear" w:color="auto" w:fill="auto"/>
            <w:vAlign w:val="center"/>
            <w:hideMark/>
          </w:tcPr>
          <w:p w:rsidR="000732A3" w:rsidRPr="00D24211" w:rsidRDefault="000732A3" w:rsidP="00A940F0">
            <w:pPr>
              <w:jc w:val="center"/>
              <w:rPr>
                <w:rFonts w:ascii="Arial" w:hAnsi="Arial" w:cs="Arial"/>
                <w:iCs/>
              </w:rPr>
            </w:pPr>
            <w:r w:rsidRPr="00D24211">
              <w:rPr>
                <w:rFonts w:ascii="Arial" w:hAnsi="Arial" w:cs="Arial"/>
                <w:iCs/>
              </w:rPr>
              <w:t>Número</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iCs/>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291"/>
        </w:trPr>
        <w:tc>
          <w:tcPr>
            <w:tcW w:w="2567" w:type="dxa"/>
            <w:gridSpan w:val="7"/>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xml:space="preserve">Cédula de Identidad del Representante Legal </w:t>
            </w: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rPr>
            </w:pPr>
            <w:r w:rsidRPr="00673E6A">
              <w:rPr>
                <w:rFonts w:ascii="Arial" w:hAnsi="Arial" w:cs="Arial"/>
                <w:b/>
                <w:bCs/>
              </w:rPr>
              <w:t>:</w:t>
            </w:r>
          </w:p>
        </w:tc>
        <w:tc>
          <w:tcPr>
            <w:tcW w:w="1935"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D24211" w:rsidRDefault="000732A3" w:rsidP="00A940F0">
            <w:pPr>
              <w:jc w:val="center"/>
              <w:rPr>
                <w:rFonts w:ascii="Arial" w:hAnsi="Arial" w:cs="Arial"/>
              </w:rPr>
            </w:pPr>
            <w:r w:rsidRPr="00D24211">
              <w:rPr>
                <w:rFonts w:ascii="Arial" w:hAnsi="Arial" w:cs="Arial"/>
              </w:rPr>
              <w:t> </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10" w:type="dxa"/>
            <w:gridSpan w:val="4"/>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794" w:type="dxa"/>
            <w:gridSpan w:val="19"/>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1"/>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302" w:type="dxa"/>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1462" w:type="dxa"/>
            <w:gridSpan w:val="9"/>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Fecha de Expedición</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tcBorders>
              <w:top w:val="nil"/>
              <w:left w:val="nil"/>
              <w:bottom w:val="nil"/>
              <w:right w:val="nil"/>
            </w:tcBorders>
            <w:vAlign w:val="center"/>
            <w:hideMark/>
          </w:tcPr>
          <w:p w:rsidR="00066800" w:rsidRPr="00673E6A" w:rsidRDefault="00066800" w:rsidP="00A940F0">
            <w:pPr>
              <w:rPr>
                <w:rFonts w:ascii="Arial" w:hAnsi="Arial" w:cs="Arial"/>
                <w:i/>
                <w:iCs/>
              </w:rPr>
            </w:pPr>
          </w:p>
        </w:tc>
        <w:tc>
          <w:tcPr>
            <w:tcW w:w="302"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462" w:type="dxa"/>
            <w:gridSpan w:val="9"/>
            <w:vMerge/>
            <w:tcBorders>
              <w:top w:val="nil"/>
              <w:left w:val="nil"/>
              <w:bottom w:val="nil"/>
              <w:right w:val="nil"/>
            </w:tcBorders>
            <w:vAlign w:val="center"/>
            <w:hideMark/>
          </w:tcPr>
          <w:p w:rsidR="00066800" w:rsidRPr="00D24211" w:rsidRDefault="00066800" w:rsidP="00A940F0">
            <w:pPr>
              <w:rPr>
                <w:rFonts w:ascii="Arial" w:hAnsi="Arial" w:cs="Arial"/>
                <w:iCs/>
              </w:rPr>
            </w:pP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620" w:type="dxa"/>
            <w:gridSpan w:val="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435"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745"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66"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576" w:type="dxa"/>
            <w:gridSpan w:val="2"/>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3"/>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05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46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6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43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74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6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57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680" w:type="dxa"/>
            <w:gridSpan w:val="26"/>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2F345C" w:rsidRPr="00673E6A" w:rsidTr="00520085">
        <w:trPr>
          <w:trHeight w:val="283"/>
        </w:trPr>
        <w:tc>
          <w:tcPr>
            <w:tcW w:w="9188" w:type="dxa"/>
            <w:gridSpan w:val="40"/>
            <w:tcBorders>
              <w:top w:val="nil"/>
              <w:left w:val="single" w:sz="12" w:space="0" w:color="auto"/>
              <w:bottom w:val="nil"/>
              <w:right w:val="single" w:sz="12" w:space="0" w:color="auto"/>
            </w:tcBorders>
            <w:shd w:val="clear" w:color="auto" w:fill="auto"/>
            <w:vAlign w:val="center"/>
            <w:hideMark/>
          </w:tcPr>
          <w:p w:rsidR="002F345C" w:rsidRPr="00673E6A" w:rsidRDefault="002F345C" w:rsidP="00A940F0">
            <w:pPr>
              <w:jc w:val="right"/>
              <w:rPr>
                <w:rFonts w:ascii="Arial" w:hAnsi="Arial" w:cs="Arial"/>
                <w:b/>
                <w:bCs/>
                <w:sz w:val="2"/>
                <w:szCs w:val="2"/>
              </w:rPr>
            </w:pPr>
          </w:p>
          <w:p w:rsidR="002F345C" w:rsidRPr="00673E6A" w:rsidRDefault="0006464B" w:rsidP="00A940F0">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A940F0">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F06F7" w:rsidRPr="00673E6A" w:rsidRDefault="000F06F7" w:rsidP="00A940F0">
            <w:pPr>
              <w:jc w:val="right"/>
              <w:rPr>
                <w:rFonts w:ascii="Arial" w:hAnsi="Arial" w:cs="Arial"/>
                <w:b/>
                <w:bCs/>
                <w:sz w:val="2"/>
                <w:szCs w:val="2"/>
              </w:rPr>
            </w:pPr>
          </w:p>
          <w:p w:rsidR="000F06F7" w:rsidRPr="00673E6A" w:rsidRDefault="000F06F7" w:rsidP="00A940F0">
            <w:pPr>
              <w:jc w:val="right"/>
              <w:rPr>
                <w:rFonts w:ascii="Arial" w:hAnsi="Arial" w:cs="Arial"/>
                <w:b/>
                <w:bCs/>
                <w:sz w:val="2"/>
                <w:szCs w:val="2"/>
              </w:rPr>
            </w:pPr>
          </w:p>
        </w:tc>
        <w:tc>
          <w:tcPr>
            <w:tcW w:w="251"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F06F7" w:rsidRPr="00673E6A" w:rsidRDefault="000F06F7"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4"/>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3"/>
            <w:tcBorders>
              <w:top w:val="nil"/>
              <w:left w:val="nil"/>
              <w:bottom w:val="nil"/>
              <w:right w:val="nil"/>
            </w:tcBorders>
            <w:shd w:val="clear" w:color="auto" w:fill="auto"/>
            <w:vAlign w:val="center"/>
            <w:hideMark/>
          </w:tcPr>
          <w:p w:rsidR="000F06F7" w:rsidRPr="00673E6A" w:rsidRDefault="000F06F7" w:rsidP="00A940F0">
            <w:pPr>
              <w:rPr>
                <w:rFonts w:ascii="Arial" w:hAnsi="Arial" w:cs="Arial"/>
                <w:i/>
                <w:iCs/>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A940F0">
            <w:pPr>
              <w:rPr>
                <w:rFonts w:ascii="Calibri" w:hAnsi="Calibri" w:cs="Calibri"/>
                <w:sz w:val="2"/>
                <w:szCs w:val="2"/>
              </w:rPr>
            </w:pPr>
          </w:p>
        </w:tc>
      </w:tr>
      <w:tr w:rsidR="00066800" w:rsidRPr="00673E6A" w:rsidTr="00520085">
        <w:trPr>
          <w:trHeight w:val="331"/>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A940F0">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47"/>
        </w:trPr>
        <w:tc>
          <w:tcPr>
            <w:tcW w:w="3335" w:type="dxa"/>
            <w:gridSpan w:val="10"/>
            <w:vMerge w:val="restart"/>
            <w:tcBorders>
              <w:top w:val="nil"/>
              <w:left w:val="single" w:sz="12" w:space="0" w:color="auto"/>
              <w:bottom w:val="nil"/>
              <w:right w:val="nil"/>
            </w:tcBorders>
            <w:shd w:val="clear" w:color="auto" w:fill="auto"/>
            <w:vAlign w:val="center"/>
            <w:hideMark/>
          </w:tcPr>
          <w:p w:rsidR="00102E06" w:rsidRDefault="00066800" w:rsidP="00A940F0">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A940F0">
            <w:pPr>
              <w:jc w:val="right"/>
              <w:rPr>
                <w:rFonts w:ascii="Arial" w:hAnsi="Arial" w:cs="Arial"/>
                <w:b/>
                <w:bCs/>
              </w:rPr>
            </w:pPr>
            <w:r w:rsidRPr="00673E6A">
              <w:rPr>
                <w:rFonts w:ascii="Arial" w:hAnsi="Arial" w:cs="Arial"/>
                <w:b/>
                <w:bCs/>
              </w:rPr>
              <w:t>sean remitidas vía:</w:t>
            </w: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Fax:</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82"/>
        </w:trPr>
        <w:tc>
          <w:tcPr>
            <w:tcW w:w="3335"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3335" w:type="dxa"/>
            <w:gridSpan w:val="10"/>
            <w:vMerge/>
            <w:tcBorders>
              <w:top w:val="nil"/>
              <w:left w:val="single" w:sz="12" w:space="0" w:color="auto"/>
              <w:bottom w:val="nil"/>
              <w:right w:val="nil"/>
            </w:tcBorders>
            <w:vAlign w:val="center"/>
            <w:hideMark/>
          </w:tcPr>
          <w:p w:rsidR="00066800" w:rsidRPr="00673E6A" w:rsidRDefault="00066800" w:rsidP="00A940F0">
            <w:pPr>
              <w:rPr>
                <w:rFonts w:ascii="Arial" w:hAnsi="Arial" w:cs="Arial"/>
                <w:b/>
                <w:bCs/>
              </w:rPr>
            </w:pP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Correo Electrónico:</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29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56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0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104" w:type="dxa"/>
            <w:gridSpan w:val="23"/>
            <w:tcBorders>
              <w:top w:val="nil"/>
              <w:left w:val="nil"/>
              <w:bottom w:val="single" w:sz="12" w:space="0" w:color="auto"/>
              <w:right w:val="single" w:sz="12" w:space="0" w:color="auto"/>
            </w:tcBorders>
            <w:shd w:val="clear" w:color="auto" w:fill="auto"/>
            <w:vAlign w:val="center"/>
          </w:tcPr>
          <w:p w:rsidR="000732A3" w:rsidRPr="00673E6A" w:rsidRDefault="000732A3" w:rsidP="00A940F0">
            <w:pPr>
              <w:rPr>
                <w:rFonts w:ascii="Arial" w:hAnsi="Arial" w:cs="Arial"/>
                <w:b/>
                <w:bCs/>
                <w:sz w:val="2"/>
                <w:szCs w:val="2"/>
              </w:rPr>
            </w:pPr>
          </w:p>
        </w:tc>
      </w:tr>
    </w:tbl>
    <w:p w:rsidR="00066800" w:rsidRPr="00673E6A" w:rsidRDefault="00066800" w:rsidP="00A940F0">
      <w:pPr>
        <w:suppressAutoHyphens/>
        <w:jc w:val="both"/>
        <w:rPr>
          <w:rFonts w:cs="Arial"/>
          <w:b/>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520085" w:rsidRDefault="00520085">
      <w:pPr>
        <w:rPr>
          <w:rFonts w:cs="Arial"/>
          <w:b/>
          <w:sz w:val="18"/>
        </w:rPr>
      </w:pPr>
      <w:r>
        <w:br w:type="page"/>
      </w:r>
    </w:p>
    <w:p w:rsidR="000732A3" w:rsidRDefault="00066800" w:rsidP="00520085">
      <w:pPr>
        <w:pStyle w:val="FormularioDBC"/>
      </w:pPr>
      <w:bookmarkStart w:id="133" w:name="_Toc366162500"/>
      <w:r w:rsidRPr="00673E6A">
        <w:lastRenderedPageBreak/>
        <w:t>FORMULARIO A-</w:t>
      </w:r>
      <w:r w:rsidR="00123B60" w:rsidRPr="00673E6A">
        <w:t>2c</w:t>
      </w:r>
      <w:bookmarkEnd w:id="133"/>
    </w:p>
    <w:p w:rsidR="003F1DDB" w:rsidRDefault="003F1DDB" w:rsidP="00520085">
      <w:pPr>
        <w:pStyle w:val="FormularioDBC"/>
      </w:pPr>
    </w:p>
    <w:p w:rsidR="00066800" w:rsidRDefault="00066800" w:rsidP="00A940F0">
      <w:pPr>
        <w:pStyle w:val="FormularioDBC"/>
      </w:pPr>
      <w:bookmarkStart w:id="134" w:name="_Toc366162501"/>
      <w:r w:rsidRPr="00673E6A">
        <w:t>IDENTIFICACIÓN DEL PROPONENTE</w:t>
      </w:r>
      <w:bookmarkEnd w:id="134"/>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682"/>
        <w:gridCol w:w="180"/>
        <w:gridCol w:w="435"/>
        <w:gridCol w:w="227"/>
        <w:gridCol w:w="682"/>
        <w:gridCol w:w="227"/>
        <w:gridCol w:w="682"/>
        <w:gridCol w:w="227"/>
        <w:gridCol w:w="682"/>
        <w:gridCol w:w="189"/>
      </w:tblGrid>
      <w:tr w:rsidR="00066800" w:rsidRPr="00673E6A" w:rsidTr="00520085">
        <w:trPr>
          <w:trHeight w:val="333"/>
        </w:trPr>
        <w:tc>
          <w:tcPr>
            <w:tcW w:w="9152"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520085">
        <w:trPr>
          <w:trHeight w:val="64"/>
        </w:trPr>
        <w:tc>
          <w:tcPr>
            <w:tcW w:w="2480"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21"/>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89"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2"/>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673D67">
            <w:pPr>
              <w:jc w:val="right"/>
              <w:rPr>
                <w:rFonts w:ascii="Arial" w:hAnsi="Arial" w:cs="Arial"/>
                <w:b/>
                <w:bCs/>
              </w:rPr>
            </w:pPr>
            <w:r w:rsidRPr="00673E6A">
              <w:rPr>
                <w:rFonts w:ascii="Arial" w:hAnsi="Arial" w:cs="Arial"/>
                <w:b/>
                <w:bCs/>
              </w:rPr>
              <w:t>Asociados</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1"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67"/>
        </w:trPr>
        <w:tc>
          <w:tcPr>
            <w:tcW w:w="2480"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81"/>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19"/>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89"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9152" w:type="dxa"/>
            <w:gridSpan w:val="17"/>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6"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1"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68"/>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1"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1"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32"/>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155"/>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0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520085">
        <w:trPr>
          <w:trHeight w:val="129"/>
        </w:trPr>
        <w:tc>
          <w:tcPr>
            <w:tcW w:w="9152"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520085">
        <w:trPr>
          <w:trHeight w:val="71"/>
        </w:trPr>
        <w:tc>
          <w:tcPr>
            <w:tcW w:w="9152" w:type="dxa"/>
            <w:gridSpan w:val="17"/>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520085">
        <w:trPr>
          <w:trHeight w:val="68"/>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520085">
        <w:trPr>
          <w:trHeight w:val="54"/>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520085">
        <w:trPr>
          <w:trHeight w:val="333"/>
        </w:trPr>
        <w:tc>
          <w:tcPr>
            <w:tcW w:w="9152"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520085">
        <w:trPr>
          <w:trHeight w:val="54"/>
        </w:trPr>
        <w:tc>
          <w:tcPr>
            <w:tcW w:w="2480"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B46718">
        <w:trPr>
          <w:trHeight w:val="314"/>
        </w:trPr>
        <w:tc>
          <w:tcPr>
            <w:tcW w:w="2480"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89"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 xml:space="preserve">                                         Fax:</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89"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68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B46718">
        <w:trPr>
          <w:trHeight w:val="304"/>
        </w:trPr>
        <w:tc>
          <w:tcPr>
            <w:tcW w:w="2480"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89"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Correo Electrónico:</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520085">
        <w:trPr>
          <w:trHeight w:val="417"/>
        </w:trPr>
        <w:tc>
          <w:tcPr>
            <w:tcW w:w="9152"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A940F0">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2F4822" w:rsidRDefault="002F4822" w:rsidP="00A940F0">
      <w:pPr>
        <w:rPr>
          <w:rFonts w:cs="Arial"/>
          <w:b/>
          <w:sz w:val="18"/>
        </w:rPr>
      </w:pPr>
      <w:r>
        <w:rPr>
          <w:rFonts w:cs="Arial"/>
          <w:b/>
          <w:sz w:val="18"/>
        </w:rPr>
        <w:br w:type="page"/>
      </w:r>
    </w:p>
    <w:p w:rsidR="003F1DDB" w:rsidRDefault="003F1DDB" w:rsidP="00A940F0">
      <w:pPr>
        <w:pStyle w:val="FormularioDBC"/>
      </w:pPr>
      <w:bookmarkStart w:id="135" w:name="_Toc366162502"/>
    </w:p>
    <w:p w:rsidR="00520085" w:rsidRDefault="00066800" w:rsidP="00A940F0">
      <w:pPr>
        <w:pStyle w:val="FormularioDBC"/>
      </w:pPr>
      <w:r w:rsidRPr="00673E6A">
        <w:t>FORMULARIO A-2</w:t>
      </w:r>
      <w:r w:rsidR="00C11EA3" w:rsidRPr="00673E6A">
        <w:t>c</w:t>
      </w:r>
      <w:bookmarkEnd w:id="135"/>
    </w:p>
    <w:p w:rsidR="00520085" w:rsidRDefault="00520085" w:rsidP="00A940F0">
      <w:pPr>
        <w:pStyle w:val="FormularioDBC"/>
      </w:pPr>
    </w:p>
    <w:p w:rsidR="00066800" w:rsidRPr="00673E6A" w:rsidRDefault="00066800" w:rsidP="00A940F0">
      <w:pPr>
        <w:pStyle w:val="FormularioDBC"/>
      </w:pPr>
      <w:bookmarkStart w:id="136" w:name="_Toc366162503"/>
      <w:r w:rsidRPr="00673E6A">
        <w:t xml:space="preserve">IDENTIFICACIÓN DEL PROPONENTE </w:t>
      </w:r>
      <w:r w:rsidR="00B525DB" w:rsidRPr="00673E6A">
        <w:t xml:space="preserve">PARA </w:t>
      </w:r>
      <w:r w:rsidRPr="00673E6A">
        <w:t>INTEGRANTES DE LA ASOCIACIÓN ACCIDENTAL</w:t>
      </w:r>
      <w:bookmarkEnd w:id="136"/>
    </w:p>
    <w:p w:rsidR="00066800" w:rsidRPr="00673E6A" w:rsidRDefault="00066800" w:rsidP="00A940F0">
      <w:pPr>
        <w:jc w:val="center"/>
        <w:rPr>
          <w:rFonts w:cs="Arial"/>
          <w:b/>
          <w:sz w:val="18"/>
        </w:rPr>
      </w:pPr>
    </w:p>
    <w:tbl>
      <w:tblPr>
        <w:tblW w:w="8970" w:type="dxa"/>
        <w:tblInd w:w="93" w:type="dxa"/>
        <w:tblLook w:val="04A0" w:firstRow="1" w:lastRow="0" w:firstColumn="1" w:lastColumn="0" w:noHBand="0" w:noVBand="1"/>
      </w:tblPr>
      <w:tblGrid>
        <w:gridCol w:w="329"/>
        <w:gridCol w:w="279"/>
        <w:gridCol w:w="279"/>
        <w:gridCol w:w="279"/>
        <w:gridCol w:w="279"/>
        <w:gridCol w:w="345"/>
        <w:gridCol w:w="345"/>
        <w:gridCol w:w="335"/>
        <w:gridCol w:w="339"/>
        <w:gridCol w:w="395"/>
        <w:gridCol w:w="265"/>
        <w:gridCol w:w="336"/>
        <w:gridCol w:w="345"/>
        <w:gridCol w:w="291"/>
        <w:gridCol w:w="110"/>
        <w:gridCol w:w="223"/>
        <w:gridCol w:w="61"/>
        <w:gridCol w:w="284"/>
        <w:gridCol w:w="286"/>
        <w:gridCol w:w="345"/>
        <w:gridCol w:w="77"/>
        <w:gridCol w:w="268"/>
        <w:gridCol w:w="329"/>
        <w:gridCol w:w="345"/>
        <w:gridCol w:w="345"/>
        <w:gridCol w:w="236"/>
        <w:gridCol w:w="93"/>
        <w:gridCol w:w="286"/>
        <w:gridCol w:w="334"/>
        <w:gridCol w:w="296"/>
        <w:gridCol w:w="345"/>
        <w:gridCol w:w="266"/>
      </w:tblGrid>
      <w:tr w:rsidR="00066800" w:rsidRPr="00673E6A" w:rsidTr="00520085">
        <w:trPr>
          <w:trHeight w:val="311"/>
        </w:trPr>
        <w:tc>
          <w:tcPr>
            <w:tcW w:w="897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520085" w:rsidRPr="00673E6A" w:rsidTr="00520085">
        <w:trPr>
          <w:trHeight w:val="56"/>
        </w:trPr>
        <w:tc>
          <w:tcPr>
            <w:tcW w:w="329" w:type="dxa"/>
            <w:tcBorders>
              <w:top w:val="nil"/>
              <w:left w:val="single" w:sz="12" w:space="0" w:color="auto"/>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sz w:val="2"/>
                <w:szCs w:val="2"/>
              </w:rPr>
            </w:pPr>
            <w:r w:rsidRPr="00673E6A">
              <w:rPr>
                <w:sz w:val="2"/>
                <w:szCs w:val="2"/>
              </w:rPr>
              <w:t> </w:t>
            </w:r>
          </w:p>
        </w:tc>
      </w:tr>
      <w:tr w:rsidR="00066800" w:rsidRPr="00673E6A" w:rsidTr="00520085">
        <w:trPr>
          <w:trHeight w:val="311"/>
        </w:trPr>
        <w:tc>
          <w:tcPr>
            <w:tcW w:w="28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5895" w:type="dxa"/>
            <w:gridSpan w:val="22"/>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40"/>
        </w:trPr>
        <w:tc>
          <w:tcPr>
            <w:tcW w:w="28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32" w:type="dxa"/>
            <w:gridSpan w:val="5"/>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NIT</w:t>
            </w:r>
          </w:p>
        </w:tc>
        <w:tc>
          <w:tcPr>
            <w:tcW w:w="333" w:type="dxa"/>
            <w:gridSpan w:val="2"/>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p>
        </w:tc>
        <w:tc>
          <w:tcPr>
            <w:tcW w:w="3585" w:type="dxa"/>
            <w:gridSpan w:val="1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rPr>
            </w:pPr>
            <w:r w:rsidRPr="00673E6A">
              <w:rPr>
                <w:rFonts w:ascii="Arial" w:hAnsi="Arial" w:cs="Arial"/>
                <w:b/>
                <w:bCs/>
              </w:rPr>
              <w:t> </w:t>
            </w:r>
          </w:p>
        </w:tc>
      </w:tr>
      <w:tr w:rsidR="00520085" w:rsidRPr="00673E6A" w:rsidTr="00472107">
        <w:trPr>
          <w:trHeight w:val="16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632" w:type="dxa"/>
            <w:gridSpan w:val="5"/>
            <w:vMerge/>
            <w:tcBorders>
              <w:top w:val="nil"/>
              <w:left w:val="nil"/>
              <w:bottom w:val="nil"/>
              <w:right w:val="nil"/>
            </w:tcBorders>
            <w:vAlign w:val="center"/>
            <w:hideMark/>
          </w:tcPr>
          <w:p w:rsidR="00520085" w:rsidRPr="001D6695" w:rsidRDefault="00520085" w:rsidP="00A940F0">
            <w:pPr>
              <w:rPr>
                <w:rFonts w:ascii="Arial" w:hAnsi="Arial" w:cs="Arial"/>
                <w:iCs/>
              </w:rPr>
            </w:pPr>
          </w:p>
        </w:tc>
        <w:tc>
          <w:tcPr>
            <w:tcW w:w="333" w:type="dxa"/>
            <w:gridSpan w:val="2"/>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p>
        </w:tc>
        <w:tc>
          <w:tcPr>
            <w:tcW w:w="631"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1364" w:type="dxa"/>
            <w:gridSpan w:val="5"/>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329" w:type="dxa"/>
            <w:gridSpan w:val="2"/>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916"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b/>
                <w:bCs/>
              </w:rPr>
            </w:pPr>
            <w:r w:rsidRPr="00673E6A">
              <w:rPr>
                <w:rFonts w:ascii="Arial" w:hAnsi="Arial" w:cs="Arial"/>
              </w:rPr>
              <w:t> </w:t>
            </w:r>
          </w:p>
        </w:tc>
      </w:tr>
      <w:tr w:rsidR="00520085" w:rsidRPr="00673E6A" w:rsidTr="00520085">
        <w:trPr>
          <w:trHeight w:val="22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284" w:type="dxa"/>
            <w:gridSpan w:val="2"/>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68"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36"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611" w:type="dxa"/>
            <w:gridSpan w:val="2"/>
            <w:vMerge/>
            <w:tcBorders>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296"/>
        </w:trPr>
        <w:tc>
          <w:tcPr>
            <w:tcW w:w="2809" w:type="dxa"/>
            <w:gridSpan w:val="9"/>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742" w:type="dxa"/>
            <w:gridSpan w:val="6"/>
            <w:vMerge w:val="restart"/>
            <w:tcBorders>
              <w:top w:val="nil"/>
              <w:left w:val="nil"/>
              <w:bottom w:val="single" w:sz="8" w:space="0" w:color="000000"/>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Número de Matricula</w:t>
            </w:r>
          </w:p>
        </w:tc>
        <w:tc>
          <w:tcPr>
            <w:tcW w:w="284" w:type="dxa"/>
            <w:gridSpan w:val="2"/>
            <w:vMerge w:val="restart"/>
            <w:tcBorders>
              <w:top w:val="nil"/>
              <w:left w:val="nil"/>
              <w:right w:val="nil"/>
            </w:tcBorders>
            <w:shd w:val="clear" w:color="auto" w:fill="auto"/>
            <w:noWrap/>
            <w:vAlign w:val="center"/>
            <w:hideMark/>
          </w:tcPr>
          <w:p w:rsidR="00520085" w:rsidRPr="001D6695" w:rsidRDefault="00520085" w:rsidP="00A940F0">
            <w:pPr>
              <w:rPr>
                <w:rFonts w:ascii="Arial" w:hAnsi="Arial" w:cs="Arial"/>
              </w:rPr>
            </w:pPr>
          </w:p>
        </w:tc>
        <w:tc>
          <w:tcPr>
            <w:tcW w:w="3524" w:type="dxa"/>
            <w:gridSpan w:val="1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Fecha de expedición</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16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vMerge/>
            <w:tcBorders>
              <w:top w:val="nil"/>
              <w:left w:val="nil"/>
              <w:bottom w:val="single" w:sz="8" w:space="0" w:color="000000"/>
              <w:right w:val="nil"/>
            </w:tcBorders>
            <w:vAlign w:val="center"/>
            <w:hideMark/>
          </w:tcPr>
          <w:p w:rsidR="00520085" w:rsidRPr="001D6695" w:rsidRDefault="00520085" w:rsidP="00A940F0">
            <w:pPr>
              <w:rPr>
                <w:rFonts w:ascii="Arial" w:hAnsi="Arial" w:cs="Arial"/>
                <w:iCs/>
              </w:rPr>
            </w:pPr>
          </w:p>
        </w:tc>
        <w:tc>
          <w:tcPr>
            <w:tcW w:w="284" w:type="dxa"/>
            <w:gridSpan w:val="2"/>
            <w:vMerge/>
            <w:tcBorders>
              <w:left w:val="nil"/>
              <w:right w:val="nil"/>
            </w:tcBorders>
            <w:shd w:val="clear" w:color="auto" w:fill="auto"/>
            <w:noWrap/>
            <w:vAlign w:val="center"/>
            <w:hideMark/>
          </w:tcPr>
          <w:p w:rsidR="00520085" w:rsidRPr="001D6695" w:rsidRDefault="00520085" w:rsidP="00A940F0">
            <w:pPr>
              <w:rPr>
                <w:rFonts w:ascii="Arial" w:hAnsi="Arial" w:cs="Arial"/>
              </w:rPr>
            </w:pPr>
          </w:p>
        </w:tc>
        <w:tc>
          <w:tcPr>
            <w:tcW w:w="992"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268"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19" w:type="dxa"/>
            <w:gridSpan w:val="3"/>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236"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09"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1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8"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611" w:type="dxa"/>
            <w:gridSpan w:val="2"/>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8970"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520085" w:rsidRPr="00673E6A" w:rsidTr="00520085">
        <w:trPr>
          <w:trHeight w:val="82"/>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7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20"/>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35" w:type="dxa"/>
            <w:gridSpan w:val="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
                <w:iCs/>
              </w:rPr>
            </w:pPr>
          </w:p>
        </w:tc>
        <w:tc>
          <w:tcPr>
            <w:tcW w:w="1255"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Materno</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
                <w:iCs/>
              </w:rPr>
            </w:pPr>
            <w:r w:rsidRPr="001D6695">
              <w:rPr>
                <w:rFonts w:ascii="Arial" w:hAnsi="Arial" w:cs="Arial"/>
                <w:i/>
                <w:iCs/>
              </w:rPr>
              <w:t>Nombre(s)</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73"/>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25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09"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04"/>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971"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61"/>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Cédula de Identidad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97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56"/>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 de Testimonio</w:t>
            </w:r>
          </w:p>
        </w:tc>
        <w:tc>
          <w:tcPr>
            <w:tcW w:w="336"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1600" w:type="dxa"/>
            <w:gridSpan w:val="7"/>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77"/>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3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1600" w:type="dxa"/>
            <w:gridSpan w:val="7"/>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Mes</w:t>
            </w:r>
          </w:p>
        </w:tc>
        <w:tc>
          <w:tcPr>
            <w:tcW w:w="28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630" w:type="dxa"/>
            <w:gridSpan w:val="2"/>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Año)</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65"/>
        </w:trPr>
        <w:tc>
          <w:tcPr>
            <w:tcW w:w="2135" w:type="dxa"/>
            <w:gridSpan w:val="7"/>
            <w:tcBorders>
              <w:top w:val="nil"/>
              <w:left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335"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1600"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8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3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520085" w:rsidRPr="00673E6A" w:rsidTr="00520085">
        <w:trPr>
          <w:trHeight w:val="56"/>
        </w:trPr>
        <w:tc>
          <w:tcPr>
            <w:tcW w:w="329"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35" w:type="dxa"/>
            <w:tcBorders>
              <w:top w:val="nil"/>
              <w:left w:val="nil"/>
              <w:bottom w:val="single" w:sz="12" w:space="0" w:color="auto"/>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339"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39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1"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3"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29"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i/>
                <w:iCs/>
                <w:sz w:val="2"/>
                <w:szCs w:val="2"/>
              </w:rPr>
            </w:pPr>
          </w:p>
        </w:tc>
        <w:tc>
          <w:tcPr>
            <w:tcW w:w="329"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4"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r>
    </w:tbl>
    <w:p w:rsidR="00066800" w:rsidRPr="00673E6A" w:rsidRDefault="00066800" w:rsidP="00A940F0">
      <w:pPr>
        <w:ind w:left="360"/>
        <w:jc w:val="both"/>
        <w:rPr>
          <w:rFonts w:cs="Arial"/>
          <w:sz w:val="18"/>
          <w:szCs w:val="18"/>
        </w:rPr>
      </w:pPr>
    </w:p>
    <w:p w:rsidR="0048020C" w:rsidRDefault="0048020C">
      <w:pPr>
        <w:rPr>
          <w:rFonts w:cs="Arial"/>
          <w:sz w:val="18"/>
          <w:szCs w:val="18"/>
        </w:rPr>
      </w:pPr>
      <w:r>
        <w:rPr>
          <w:rFonts w:cs="Arial"/>
          <w:sz w:val="18"/>
          <w:szCs w:val="18"/>
        </w:rPr>
        <w:br w:type="page"/>
      </w:r>
    </w:p>
    <w:p w:rsidR="00C163C4" w:rsidRPr="00673E6A" w:rsidRDefault="00C163C4" w:rsidP="00A940F0">
      <w:pPr>
        <w:rPr>
          <w:rFonts w:cs="Arial"/>
          <w:sz w:val="18"/>
          <w:szCs w:val="18"/>
        </w:rPr>
      </w:pPr>
    </w:p>
    <w:p w:rsidR="003F1DDB" w:rsidRDefault="003F1DDB" w:rsidP="00A940F0">
      <w:pPr>
        <w:pStyle w:val="FormularioDBC"/>
      </w:pPr>
      <w:bookmarkStart w:id="137" w:name="_Toc366162504"/>
    </w:p>
    <w:p w:rsidR="00B438D4" w:rsidRDefault="00C163C4" w:rsidP="00A940F0">
      <w:pPr>
        <w:pStyle w:val="FormularioDBC"/>
      </w:pPr>
      <w:r w:rsidRPr="00673E6A">
        <w:t>FORMULARIO C-1</w:t>
      </w:r>
      <w:bookmarkEnd w:id="137"/>
    </w:p>
    <w:p w:rsidR="00B438D4" w:rsidRDefault="00B438D4" w:rsidP="00A940F0">
      <w:pPr>
        <w:pStyle w:val="FormularioDBC"/>
      </w:pPr>
    </w:p>
    <w:p w:rsidR="00C163C4" w:rsidRDefault="004D0339" w:rsidP="00A940F0">
      <w:pPr>
        <w:pStyle w:val="FormularioDBC"/>
      </w:pPr>
      <w:r>
        <w:t xml:space="preserve"> </w:t>
      </w:r>
      <w:bookmarkStart w:id="138" w:name="_Toc366162505"/>
      <w:r w:rsidR="00C163C4" w:rsidRPr="00673E6A">
        <w:t>ESPECIFICACIONES TÉCNICAS</w:t>
      </w:r>
      <w:bookmarkEnd w:id="138"/>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139" w:name="_Toc366162506"/>
    </w:p>
    <w:p w:rsidR="00B438D4" w:rsidRDefault="00C163C4" w:rsidP="00A940F0">
      <w:pPr>
        <w:pStyle w:val="FormularioDBC"/>
      </w:pPr>
      <w:r w:rsidRPr="00673E6A">
        <w:t>FORMULARIO C-2</w:t>
      </w:r>
      <w:bookmarkEnd w:id="139"/>
    </w:p>
    <w:p w:rsidR="00B438D4" w:rsidRDefault="00B438D4" w:rsidP="00A940F0">
      <w:pPr>
        <w:pStyle w:val="FormularioDBC"/>
      </w:pPr>
    </w:p>
    <w:p w:rsidR="00C163C4" w:rsidRDefault="004D0339" w:rsidP="00A940F0">
      <w:pPr>
        <w:pStyle w:val="FormularioDBC"/>
      </w:pPr>
      <w:r>
        <w:t xml:space="preserve"> </w:t>
      </w:r>
      <w:bookmarkStart w:id="140" w:name="_Toc366162507"/>
      <w:r w:rsidR="00C163C4" w:rsidRPr="00673E6A">
        <w:t>CONDICIONES ADICIONALES</w:t>
      </w:r>
      <w:bookmarkEnd w:id="140"/>
      <w:r w:rsidR="00C163C4" w:rsidRPr="00673E6A">
        <w:t xml:space="preserve">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B438D4" w:rsidRDefault="00224FED" w:rsidP="00A940F0">
      <w:pPr>
        <w:pStyle w:val="FormularioDBC"/>
      </w:pPr>
      <w:bookmarkStart w:id="141" w:name="_Toc366162508"/>
      <w:r>
        <w:lastRenderedPageBreak/>
        <w:t>FORMULARIO V</w:t>
      </w:r>
      <w:bookmarkEnd w:id="141"/>
    </w:p>
    <w:p w:rsidR="00B438D4" w:rsidRDefault="00B438D4" w:rsidP="00A940F0">
      <w:pPr>
        <w:pStyle w:val="FormularioDBC"/>
      </w:pPr>
    </w:p>
    <w:p w:rsidR="00730F1E" w:rsidRPr="00673E6A" w:rsidRDefault="004D0339" w:rsidP="00A940F0">
      <w:pPr>
        <w:pStyle w:val="FormularioDBC"/>
      </w:pPr>
      <w:bookmarkStart w:id="142" w:name="_Toc366162509"/>
      <w:r w:rsidRPr="00673E6A">
        <w:t>EVALUACIÓN</w:t>
      </w:r>
      <w:r w:rsidR="00730F1E" w:rsidRPr="00673E6A">
        <w:t xml:space="preserve"> DE LA PROPUESTA ECONÓMICA</w:t>
      </w:r>
      <w:bookmarkEnd w:id="142"/>
      <w:r w:rsidR="00730F1E" w:rsidRPr="00673E6A">
        <w:t xml:space="preserve">  </w:t>
      </w:r>
    </w:p>
    <w:p w:rsidR="00730F1E" w:rsidRPr="00673E6A" w:rsidRDefault="00730F1E" w:rsidP="00A940F0">
      <w:pPr>
        <w:ind w:left="426" w:firstLine="69"/>
        <w:rPr>
          <w:rFonts w:cs="Arial"/>
          <w:sz w:val="18"/>
          <w:szCs w:val="18"/>
        </w:rPr>
      </w:pPr>
    </w:p>
    <w:tbl>
      <w:tblPr>
        <w:tblW w:w="496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74"/>
        <w:gridCol w:w="2017"/>
        <w:gridCol w:w="195"/>
        <w:gridCol w:w="124"/>
        <w:gridCol w:w="149"/>
        <w:gridCol w:w="180"/>
        <w:gridCol w:w="182"/>
        <w:gridCol w:w="42"/>
        <w:gridCol w:w="124"/>
        <w:gridCol w:w="160"/>
        <w:gridCol w:w="35"/>
        <w:gridCol w:w="124"/>
        <w:gridCol w:w="162"/>
        <w:gridCol w:w="228"/>
        <w:gridCol w:w="126"/>
        <w:gridCol w:w="86"/>
        <w:gridCol w:w="40"/>
        <w:gridCol w:w="126"/>
        <w:gridCol w:w="89"/>
        <w:gridCol w:w="36"/>
        <w:gridCol w:w="138"/>
        <w:gridCol w:w="187"/>
        <w:gridCol w:w="187"/>
        <w:gridCol w:w="187"/>
        <w:gridCol w:w="187"/>
        <w:gridCol w:w="182"/>
        <w:gridCol w:w="187"/>
        <w:gridCol w:w="187"/>
        <w:gridCol w:w="187"/>
        <w:gridCol w:w="187"/>
        <w:gridCol w:w="282"/>
        <w:gridCol w:w="703"/>
      </w:tblGrid>
      <w:tr w:rsidR="00730F1E" w:rsidRPr="00673E6A" w:rsidTr="008B7545">
        <w:trPr>
          <w:jc w:val="center"/>
        </w:trPr>
        <w:tc>
          <w:tcPr>
            <w:tcW w:w="2247"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2577" w:type="pct"/>
            <w:gridSpan w:val="28"/>
            <w:tcBorders>
              <w:top w:val="single" w:sz="12" w:space="0" w:color="auto"/>
              <w:left w:val="nil"/>
              <w:bottom w:val="nil"/>
            </w:tcBorders>
            <w:shd w:val="clear" w:color="auto" w:fill="auto"/>
            <w:vAlign w:val="center"/>
          </w:tcPr>
          <w:p w:rsidR="00730F1E" w:rsidRPr="00673E6A" w:rsidRDefault="00730F1E" w:rsidP="00A940F0">
            <w:pPr>
              <w:jc w:val="center"/>
              <w:rPr>
                <w:rFonts w:ascii="Arial" w:hAnsi="Arial" w:cs="Arial"/>
                <w:b/>
                <w:sz w:val="4"/>
                <w:szCs w:val="4"/>
              </w:rPr>
            </w:pPr>
          </w:p>
        </w:tc>
      </w:tr>
      <w:tr w:rsidR="008B7545" w:rsidRPr="00673E6A" w:rsidTr="008B7545">
        <w:trPr>
          <w:jc w:val="center"/>
        </w:trPr>
        <w:tc>
          <w:tcPr>
            <w:tcW w:w="2247" w:type="pct"/>
            <w:gridSpan w:val="2"/>
            <w:tcBorders>
              <w:top w:val="nil"/>
              <w:left w:val="single" w:sz="12" w:space="0" w:color="auto"/>
              <w:bottom w:val="nil"/>
              <w:right w:val="nil"/>
            </w:tcBorders>
            <w:shd w:val="clear" w:color="auto" w:fill="auto"/>
            <w:tcMar>
              <w:left w:w="0" w:type="dxa"/>
              <w:right w:w="85" w:type="dxa"/>
            </w:tcMar>
            <w:vAlign w:val="center"/>
          </w:tcPr>
          <w:p w:rsidR="008B7545" w:rsidRPr="00673E6A" w:rsidRDefault="008B7545" w:rsidP="00A940F0">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8B7545" w:rsidRPr="00673E6A" w:rsidRDefault="008B7545"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8B7545" w:rsidRPr="00673E6A" w:rsidRDefault="008B7545" w:rsidP="00A940F0">
            <w:pPr>
              <w:rPr>
                <w:rFonts w:ascii="Arial" w:hAnsi="Arial" w:cs="Arial"/>
              </w:rPr>
            </w:pPr>
          </w:p>
        </w:tc>
        <w:tc>
          <w:tcPr>
            <w:tcW w:w="82" w:type="pct"/>
            <w:tcBorders>
              <w:left w:val="single" w:sz="4" w:space="0" w:color="auto"/>
              <w:bottom w:val="single" w:sz="4" w:space="0" w:color="auto"/>
            </w:tcBorders>
            <w:shd w:val="clear" w:color="auto" w:fill="DBE5F1" w:themeFill="accent1" w:themeFillTint="33"/>
            <w:vAlign w:val="center"/>
          </w:tcPr>
          <w:p w:rsidR="008B7545" w:rsidRPr="00673E6A" w:rsidRDefault="008B7545" w:rsidP="00A940F0">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themeFill="accent1" w:themeFillTint="33"/>
            <w:vAlign w:val="center"/>
          </w:tcPr>
          <w:p w:rsidR="008B7545" w:rsidRPr="00673E6A" w:rsidRDefault="008B7545" w:rsidP="002D3383">
            <w:pPr>
              <w:jc w:val="center"/>
              <w:rPr>
                <w:rFonts w:ascii="Arial" w:hAnsi="Arial" w:cs="Arial"/>
              </w:rPr>
            </w:pPr>
            <w:r>
              <w:rPr>
                <w:rFonts w:ascii="Arial" w:hAnsi="Arial" w:cs="Arial"/>
              </w:rPr>
              <w:t>4</w:t>
            </w:r>
          </w:p>
        </w:tc>
        <w:tc>
          <w:tcPr>
            <w:tcW w:w="100" w:type="pct"/>
            <w:tcBorders>
              <w:top w:val="nil"/>
              <w:left w:val="single" w:sz="4" w:space="0" w:color="auto"/>
              <w:bottom w:val="nil"/>
            </w:tcBorders>
            <w:shd w:val="clear" w:color="auto" w:fill="FFFFFF"/>
            <w:vAlign w:val="center"/>
          </w:tcPr>
          <w:p w:rsidR="008B7545" w:rsidRPr="00673E6A" w:rsidRDefault="008B7545" w:rsidP="00A940F0">
            <w:pPr>
              <w:rPr>
                <w:rFonts w:ascii="Arial" w:hAnsi="Arial" w:cs="Arial"/>
              </w:rPr>
            </w:pPr>
          </w:p>
        </w:tc>
        <w:tc>
          <w:tcPr>
            <w:tcW w:w="91" w:type="pct"/>
            <w:gridSpan w:val="2"/>
            <w:tcBorders>
              <w:left w:val="single" w:sz="4" w:space="0" w:color="auto"/>
              <w:bottom w:val="single" w:sz="4" w:space="0" w:color="auto"/>
            </w:tcBorders>
            <w:shd w:val="clear" w:color="auto" w:fill="DBE5F1" w:themeFill="accent1" w:themeFillTint="33"/>
            <w:vAlign w:val="center"/>
          </w:tcPr>
          <w:p w:rsidR="008B7545" w:rsidRPr="00673E6A" w:rsidRDefault="008B7545" w:rsidP="00A940F0">
            <w:pPr>
              <w:jc w:val="center"/>
              <w:rPr>
                <w:rFonts w:ascii="Arial" w:hAnsi="Arial" w:cs="Arial"/>
              </w:rPr>
            </w:pPr>
            <w:r>
              <w:rPr>
                <w:rFonts w:ascii="Arial" w:hAnsi="Arial" w:cs="Arial"/>
              </w:rPr>
              <w:t>0</w:t>
            </w:r>
          </w:p>
        </w:tc>
        <w:tc>
          <w:tcPr>
            <w:tcW w:w="88" w:type="pct"/>
            <w:tcBorders>
              <w:left w:val="single" w:sz="4" w:space="0" w:color="auto"/>
              <w:bottom w:val="single" w:sz="4" w:space="0" w:color="auto"/>
            </w:tcBorders>
            <w:shd w:val="clear" w:color="auto" w:fill="DBE5F1" w:themeFill="accent1" w:themeFillTint="33"/>
            <w:vAlign w:val="center"/>
          </w:tcPr>
          <w:p w:rsidR="008B7545" w:rsidRPr="00673E6A" w:rsidRDefault="008B7545" w:rsidP="00A940F0">
            <w:pPr>
              <w:jc w:val="center"/>
              <w:rPr>
                <w:rFonts w:ascii="Arial" w:hAnsi="Arial" w:cs="Arial"/>
              </w:rPr>
            </w:pPr>
            <w:r>
              <w:rPr>
                <w:rFonts w:ascii="Arial" w:hAnsi="Arial" w:cs="Arial"/>
              </w:rPr>
              <w:t>9</w:t>
            </w:r>
          </w:p>
        </w:tc>
        <w:tc>
          <w:tcPr>
            <w:tcW w:w="87" w:type="pct"/>
            <w:gridSpan w:val="2"/>
            <w:tcBorders>
              <w:left w:val="single" w:sz="4" w:space="0" w:color="auto"/>
              <w:bottom w:val="single" w:sz="4" w:space="0" w:color="auto"/>
            </w:tcBorders>
            <w:shd w:val="clear" w:color="auto" w:fill="DBE5F1" w:themeFill="accent1" w:themeFillTint="33"/>
            <w:vAlign w:val="center"/>
          </w:tcPr>
          <w:p w:rsidR="008B7545" w:rsidRPr="00673E6A" w:rsidRDefault="008B7545" w:rsidP="00A940F0">
            <w:pPr>
              <w:jc w:val="center"/>
              <w:rPr>
                <w:rFonts w:ascii="Arial" w:hAnsi="Arial" w:cs="Arial"/>
              </w:rPr>
            </w:pPr>
            <w:r>
              <w:rPr>
                <w:rFonts w:ascii="Arial" w:hAnsi="Arial" w:cs="Arial"/>
              </w:rPr>
              <w:t>5</w:t>
            </w:r>
          </w:p>
        </w:tc>
        <w:tc>
          <w:tcPr>
            <w:tcW w:w="89" w:type="pct"/>
            <w:tcBorders>
              <w:left w:val="single" w:sz="4" w:space="0" w:color="auto"/>
              <w:bottom w:val="single" w:sz="4" w:space="0" w:color="auto"/>
            </w:tcBorders>
            <w:shd w:val="clear" w:color="auto" w:fill="DBE5F1" w:themeFill="accent1" w:themeFillTint="33"/>
            <w:vAlign w:val="center"/>
          </w:tcPr>
          <w:p w:rsidR="008B7545" w:rsidRPr="00673E6A" w:rsidRDefault="008B7545" w:rsidP="00A940F0">
            <w:pPr>
              <w:jc w:val="center"/>
              <w:rPr>
                <w:rFonts w:ascii="Arial" w:hAnsi="Arial" w:cs="Arial"/>
              </w:rPr>
            </w:pPr>
            <w:r>
              <w:rPr>
                <w:rFonts w:ascii="Arial" w:hAnsi="Arial" w:cs="Arial"/>
              </w:rPr>
              <w:t>1</w:t>
            </w:r>
          </w:p>
        </w:tc>
        <w:tc>
          <w:tcPr>
            <w:tcW w:w="125" w:type="pct"/>
            <w:tcBorders>
              <w:top w:val="nil"/>
              <w:left w:val="single" w:sz="4" w:space="0" w:color="auto"/>
              <w:bottom w:val="nil"/>
            </w:tcBorders>
            <w:shd w:val="clear" w:color="auto" w:fill="FFFFFF"/>
            <w:vAlign w:val="center"/>
          </w:tcPr>
          <w:p w:rsidR="008B7545" w:rsidRPr="00673E6A" w:rsidRDefault="008B7545" w:rsidP="00A940F0">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8B7545" w:rsidRPr="00673E6A" w:rsidRDefault="008B7545" w:rsidP="00A940F0">
            <w:pPr>
              <w:jc w:val="center"/>
              <w:rPr>
                <w:rFonts w:ascii="Arial" w:hAnsi="Arial" w:cs="Arial"/>
              </w:rPr>
            </w:pPr>
            <w:r>
              <w:rPr>
                <w:rFonts w:ascii="Arial" w:hAnsi="Arial" w:cs="Arial"/>
              </w:rPr>
              <w:t>0</w:t>
            </w:r>
          </w:p>
        </w:tc>
        <w:tc>
          <w:tcPr>
            <w:tcW w:w="140" w:type="pct"/>
            <w:gridSpan w:val="3"/>
            <w:tcBorders>
              <w:left w:val="single" w:sz="4" w:space="0" w:color="auto"/>
              <w:bottom w:val="single" w:sz="4" w:space="0" w:color="auto"/>
            </w:tcBorders>
            <w:shd w:val="clear" w:color="auto" w:fill="DBE5F1" w:themeFill="accent1" w:themeFillTint="33"/>
            <w:vAlign w:val="center"/>
          </w:tcPr>
          <w:p w:rsidR="008B7545" w:rsidRPr="00673E6A" w:rsidRDefault="008B7545" w:rsidP="00A940F0">
            <w:pPr>
              <w:jc w:val="center"/>
              <w:rPr>
                <w:rFonts w:ascii="Arial" w:hAnsi="Arial" w:cs="Arial"/>
              </w:rPr>
            </w:pPr>
            <w:r>
              <w:rPr>
                <w:rFonts w:ascii="Arial" w:hAnsi="Arial" w:cs="Arial"/>
              </w:rPr>
              <w:t>0</w:t>
            </w:r>
          </w:p>
        </w:tc>
        <w:tc>
          <w:tcPr>
            <w:tcW w:w="96" w:type="pct"/>
            <w:gridSpan w:val="2"/>
            <w:tcBorders>
              <w:top w:val="nil"/>
              <w:left w:val="single" w:sz="4" w:space="0" w:color="auto"/>
              <w:bottom w:val="nil"/>
            </w:tcBorders>
            <w:shd w:val="clear" w:color="auto" w:fill="FFFFFF"/>
            <w:vAlign w:val="center"/>
          </w:tcPr>
          <w:p w:rsidR="008B7545" w:rsidRPr="00673E6A" w:rsidRDefault="008B7545"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8B7545" w:rsidRPr="008B7545" w:rsidRDefault="008B7545" w:rsidP="004639A9">
            <w:pPr>
              <w:jc w:val="center"/>
              <w:rPr>
                <w:rFonts w:ascii="Arial" w:hAnsi="Arial" w:cs="Arial"/>
                <w:bCs/>
                <w:color w:val="0000FF"/>
              </w:rPr>
            </w:pPr>
            <w:r w:rsidRPr="008B7545">
              <w:rPr>
                <w:rFonts w:ascii="Arial" w:hAnsi="Arial" w:cs="Arial"/>
                <w:bCs/>
                <w:color w:val="0000FF"/>
              </w:rPr>
              <w:t>5</w:t>
            </w:r>
          </w:p>
        </w:tc>
        <w:tc>
          <w:tcPr>
            <w:tcW w:w="103" w:type="pct"/>
            <w:tcBorders>
              <w:left w:val="single" w:sz="4" w:space="0" w:color="auto"/>
              <w:bottom w:val="single" w:sz="4" w:space="0" w:color="auto"/>
            </w:tcBorders>
            <w:shd w:val="clear" w:color="auto" w:fill="DBE5F1" w:themeFill="accent1" w:themeFillTint="33"/>
            <w:vAlign w:val="center"/>
          </w:tcPr>
          <w:p w:rsidR="008B7545" w:rsidRPr="008B7545" w:rsidRDefault="008B7545" w:rsidP="004639A9">
            <w:pPr>
              <w:jc w:val="center"/>
              <w:rPr>
                <w:rFonts w:ascii="Arial" w:hAnsi="Arial" w:cs="Arial"/>
                <w:bCs/>
                <w:color w:val="0000FF"/>
              </w:rPr>
            </w:pPr>
            <w:r w:rsidRPr="008B7545">
              <w:rPr>
                <w:rFonts w:ascii="Arial" w:hAnsi="Arial" w:cs="Arial"/>
                <w:bCs/>
                <w:color w:val="0000FF"/>
              </w:rPr>
              <w:t>0</w:t>
            </w:r>
          </w:p>
        </w:tc>
        <w:tc>
          <w:tcPr>
            <w:tcW w:w="103" w:type="pct"/>
            <w:tcBorders>
              <w:left w:val="single" w:sz="4" w:space="0" w:color="auto"/>
              <w:bottom w:val="single" w:sz="4" w:space="0" w:color="auto"/>
            </w:tcBorders>
            <w:shd w:val="clear" w:color="auto" w:fill="DBE5F1" w:themeFill="accent1" w:themeFillTint="33"/>
            <w:vAlign w:val="center"/>
          </w:tcPr>
          <w:p w:rsidR="008B7545" w:rsidRPr="008B7545" w:rsidRDefault="008B7545" w:rsidP="004639A9">
            <w:pPr>
              <w:jc w:val="center"/>
              <w:rPr>
                <w:rFonts w:ascii="Arial" w:hAnsi="Arial" w:cs="Arial"/>
                <w:bCs/>
                <w:color w:val="0000FF"/>
              </w:rPr>
            </w:pPr>
            <w:r w:rsidRPr="008B7545">
              <w:rPr>
                <w:rFonts w:ascii="Arial" w:hAnsi="Arial" w:cs="Arial"/>
                <w:bCs/>
                <w:color w:val="0000FF"/>
              </w:rPr>
              <w:t>8</w:t>
            </w:r>
          </w:p>
        </w:tc>
        <w:tc>
          <w:tcPr>
            <w:tcW w:w="103" w:type="pct"/>
            <w:tcBorders>
              <w:left w:val="single" w:sz="4" w:space="0" w:color="auto"/>
              <w:bottom w:val="single" w:sz="4" w:space="0" w:color="auto"/>
            </w:tcBorders>
            <w:shd w:val="clear" w:color="auto" w:fill="DBE5F1" w:themeFill="accent1" w:themeFillTint="33"/>
            <w:vAlign w:val="center"/>
          </w:tcPr>
          <w:p w:rsidR="008B7545" w:rsidRPr="008B7545" w:rsidRDefault="008B7545" w:rsidP="004639A9">
            <w:pPr>
              <w:jc w:val="center"/>
              <w:rPr>
                <w:rFonts w:ascii="Arial" w:hAnsi="Arial" w:cs="Arial"/>
                <w:bCs/>
                <w:color w:val="0000FF"/>
              </w:rPr>
            </w:pPr>
            <w:r w:rsidRPr="008B7545">
              <w:rPr>
                <w:rFonts w:ascii="Arial" w:hAnsi="Arial" w:cs="Arial"/>
                <w:bCs/>
                <w:color w:val="0000FF"/>
              </w:rPr>
              <w:t>0</w:t>
            </w:r>
          </w:p>
        </w:tc>
        <w:tc>
          <w:tcPr>
            <w:tcW w:w="100" w:type="pct"/>
            <w:tcBorders>
              <w:left w:val="single" w:sz="4" w:space="0" w:color="auto"/>
              <w:bottom w:val="single" w:sz="4" w:space="0" w:color="auto"/>
            </w:tcBorders>
            <w:shd w:val="clear" w:color="auto" w:fill="DBE5F1" w:themeFill="accent1" w:themeFillTint="33"/>
            <w:vAlign w:val="center"/>
          </w:tcPr>
          <w:p w:rsidR="008B7545" w:rsidRPr="008B7545" w:rsidRDefault="008B7545" w:rsidP="004639A9">
            <w:pPr>
              <w:jc w:val="center"/>
              <w:rPr>
                <w:rFonts w:ascii="Arial" w:hAnsi="Arial" w:cs="Arial"/>
                <w:bCs/>
                <w:color w:val="0000FF"/>
              </w:rPr>
            </w:pPr>
            <w:r w:rsidRPr="008B7545">
              <w:rPr>
                <w:rFonts w:ascii="Arial" w:hAnsi="Arial" w:cs="Arial"/>
                <w:bCs/>
                <w:color w:val="0000FF"/>
              </w:rPr>
              <w:t>6</w:t>
            </w:r>
          </w:p>
        </w:tc>
        <w:tc>
          <w:tcPr>
            <w:tcW w:w="103" w:type="pct"/>
            <w:tcBorders>
              <w:left w:val="single" w:sz="4" w:space="0" w:color="auto"/>
              <w:bottom w:val="single" w:sz="4" w:space="0" w:color="auto"/>
            </w:tcBorders>
            <w:shd w:val="clear" w:color="auto" w:fill="DBE5F1" w:themeFill="accent1" w:themeFillTint="33"/>
            <w:vAlign w:val="center"/>
          </w:tcPr>
          <w:p w:rsidR="008B7545" w:rsidRPr="008B7545" w:rsidRDefault="008B7545" w:rsidP="004639A9">
            <w:pPr>
              <w:jc w:val="center"/>
              <w:rPr>
                <w:rFonts w:ascii="Arial" w:hAnsi="Arial" w:cs="Arial"/>
                <w:bCs/>
                <w:color w:val="0000FF"/>
              </w:rPr>
            </w:pPr>
            <w:r w:rsidRPr="008B7545">
              <w:rPr>
                <w:rFonts w:ascii="Arial" w:hAnsi="Arial" w:cs="Arial"/>
                <w:bCs/>
                <w:color w:val="0000FF"/>
              </w:rPr>
              <w:t>0</w:t>
            </w:r>
          </w:p>
        </w:tc>
        <w:tc>
          <w:tcPr>
            <w:tcW w:w="103" w:type="pct"/>
            <w:tcBorders>
              <w:top w:val="nil"/>
              <w:left w:val="single" w:sz="4" w:space="0" w:color="auto"/>
              <w:bottom w:val="nil"/>
            </w:tcBorders>
            <w:shd w:val="clear" w:color="auto" w:fill="FFFFFF"/>
            <w:vAlign w:val="center"/>
          </w:tcPr>
          <w:p w:rsidR="008B7545" w:rsidRPr="00673E6A" w:rsidRDefault="008B7545"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8B7545" w:rsidRPr="00673E6A" w:rsidRDefault="008B7545" w:rsidP="00A940F0">
            <w:pPr>
              <w:jc w:val="center"/>
              <w:rPr>
                <w:rFonts w:ascii="Arial" w:hAnsi="Arial" w:cs="Arial"/>
              </w:rPr>
            </w:pPr>
            <w:r>
              <w:rPr>
                <w:rFonts w:ascii="Arial" w:hAnsi="Arial" w:cs="Arial"/>
              </w:rPr>
              <w:t>1</w:t>
            </w:r>
          </w:p>
        </w:tc>
        <w:tc>
          <w:tcPr>
            <w:tcW w:w="103" w:type="pct"/>
            <w:tcBorders>
              <w:top w:val="nil"/>
              <w:left w:val="single" w:sz="4" w:space="0" w:color="auto"/>
              <w:bottom w:val="nil"/>
            </w:tcBorders>
            <w:shd w:val="clear" w:color="auto" w:fill="FFFFFF"/>
            <w:vAlign w:val="center"/>
          </w:tcPr>
          <w:p w:rsidR="008B7545" w:rsidRPr="00673E6A" w:rsidRDefault="008B7545" w:rsidP="00A940F0">
            <w:pPr>
              <w:rPr>
                <w:rFonts w:ascii="Arial" w:hAnsi="Arial" w:cs="Arial"/>
              </w:rPr>
            </w:pPr>
          </w:p>
        </w:tc>
        <w:tc>
          <w:tcPr>
            <w:tcW w:w="155" w:type="pct"/>
            <w:tcBorders>
              <w:left w:val="single" w:sz="4" w:space="0" w:color="auto"/>
              <w:bottom w:val="single" w:sz="4" w:space="0" w:color="auto"/>
            </w:tcBorders>
            <w:shd w:val="clear" w:color="auto" w:fill="DBE5F1" w:themeFill="accent1" w:themeFillTint="33"/>
            <w:vAlign w:val="center"/>
          </w:tcPr>
          <w:p w:rsidR="008B7545" w:rsidRPr="00673E6A" w:rsidRDefault="008B7545" w:rsidP="00A940F0">
            <w:pPr>
              <w:jc w:val="center"/>
              <w:rPr>
                <w:rFonts w:ascii="Arial" w:hAnsi="Arial" w:cs="Arial"/>
              </w:rPr>
            </w:pPr>
            <w:r>
              <w:rPr>
                <w:rFonts w:ascii="Arial" w:hAnsi="Arial" w:cs="Arial"/>
              </w:rPr>
              <w:t>1</w:t>
            </w:r>
          </w:p>
        </w:tc>
        <w:tc>
          <w:tcPr>
            <w:tcW w:w="387" w:type="pct"/>
            <w:tcBorders>
              <w:top w:val="nil"/>
              <w:left w:val="nil"/>
              <w:bottom w:val="nil"/>
            </w:tcBorders>
            <w:shd w:val="clear" w:color="auto" w:fill="auto"/>
            <w:vAlign w:val="center"/>
          </w:tcPr>
          <w:p w:rsidR="008B7545" w:rsidRPr="00673E6A" w:rsidRDefault="008B7545" w:rsidP="00A940F0">
            <w:pPr>
              <w:rPr>
                <w:rFonts w:ascii="Arial" w:hAnsi="Arial" w:cs="Arial"/>
              </w:rPr>
            </w:pPr>
          </w:p>
        </w:tc>
      </w:tr>
      <w:tr w:rsidR="00730F1E" w:rsidRPr="00673E6A" w:rsidTr="008B7545">
        <w:trPr>
          <w:jc w:val="center"/>
        </w:trPr>
        <w:tc>
          <w:tcPr>
            <w:tcW w:w="2247"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rPr>
                <w:rFonts w:ascii="Arial" w:hAnsi="Arial" w:cs="Arial"/>
                <w:sz w:val="4"/>
                <w:szCs w:val="4"/>
              </w:rPr>
            </w:pPr>
          </w:p>
        </w:tc>
        <w:tc>
          <w:tcPr>
            <w:tcW w:w="2577" w:type="pct"/>
            <w:gridSpan w:val="28"/>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8B7545">
        <w:trPr>
          <w:jc w:val="center"/>
        </w:trPr>
        <w:tc>
          <w:tcPr>
            <w:tcW w:w="2247"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Objeto de la Contratación</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2191" w:type="pct"/>
            <w:gridSpan w:val="27"/>
            <w:tcBorders>
              <w:top w:val="single" w:sz="4" w:space="0" w:color="auto"/>
              <w:left w:val="single" w:sz="4" w:space="0" w:color="auto"/>
              <w:bottom w:val="single" w:sz="4" w:space="0" w:color="auto"/>
            </w:tcBorders>
            <w:shd w:val="clear" w:color="auto" w:fill="DBE5F1" w:themeFill="accent1" w:themeFillTint="33"/>
            <w:vAlign w:val="center"/>
          </w:tcPr>
          <w:p w:rsidR="00730F1E" w:rsidRPr="00673E6A" w:rsidRDefault="00730F1E" w:rsidP="00A940F0">
            <w:pPr>
              <w:pStyle w:val="Piedepgina"/>
              <w:tabs>
                <w:tab w:val="left" w:pos="7474"/>
              </w:tabs>
              <w:ind w:left="-149" w:right="-32"/>
              <w:jc w:val="center"/>
              <w:rPr>
                <w:rFonts w:ascii="Arial" w:hAnsi="Arial" w:cs="Arial"/>
              </w:rPr>
            </w:pPr>
          </w:p>
        </w:tc>
        <w:tc>
          <w:tcPr>
            <w:tcW w:w="387"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8B7545">
        <w:tblPrEx>
          <w:tblCellMar>
            <w:left w:w="57" w:type="dxa"/>
            <w:right w:w="57" w:type="dxa"/>
          </w:tblCellMar>
        </w:tblPrEx>
        <w:trPr>
          <w:jc w:val="center"/>
        </w:trPr>
        <w:tc>
          <w:tcPr>
            <w:tcW w:w="1139" w:type="pct"/>
            <w:tcBorders>
              <w:top w:val="nil"/>
              <w:left w:val="single" w:sz="12" w:space="0" w:color="auto"/>
              <w:bottom w:val="nil"/>
              <w:right w:val="nil"/>
            </w:tcBorders>
            <w:shd w:val="clear" w:color="auto" w:fill="auto"/>
            <w:tcMar>
              <w:left w:w="0" w:type="dxa"/>
              <w:right w:w="0" w:type="dxa"/>
            </w:tcMar>
            <w:tcFitText/>
            <w:vAlign w:val="bottom"/>
          </w:tcPr>
          <w:p w:rsidR="00730F1E" w:rsidRPr="00673E6A" w:rsidRDefault="00730F1E" w:rsidP="00A940F0">
            <w:pPr>
              <w:jc w:val="right"/>
              <w:rPr>
                <w:rFonts w:ascii="Arial" w:hAnsi="Arial" w:cs="Arial"/>
                <w:b/>
                <w:sz w:val="4"/>
                <w:szCs w:val="4"/>
              </w:rPr>
            </w:pPr>
          </w:p>
        </w:tc>
        <w:tc>
          <w:tcPr>
            <w:tcW w:w="1108" w:type="pct"/>
            <w:tcBorders>
              <w:top w:val="nil"/>
              <w:left w:val="nil"/>
              <w:bottom w:val="nil"/>
              <w:right w:val="nil"/>
            </w:tcBorders>
            <w:shd w:val="clear" w:color="auto" w:fill="auto"/>
            <w:vAlign w:val="bottom"/>
          </w:tcPr>
          <w:p w:rsidR="00730F1E" w:rsidRPr="00673E6A" w:rsidRDefault="00730F1E" w:rsidP="00A940F0">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730F1E" w:rsidRPr="00673E6A" w:rsidRDefault="00730F1E" w:rsidP="00A940F0">
            <w:pPr>
              <w:jc w:val="right"/>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04" w:type="pct"/>
            <w:gridSpan w:val="4"/>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214"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7" w:type="pct"/>
            <w:gridSpan w:val="10"/>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87" w:type="pct"/>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8B7545">
        <w:trPr>
          <w:jc w:val="center"/>
        </w:trPr>
        <w:tc>
          <w:tcPr>
            <w:tcW w:w="22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single" w:sz="12" w:space="0" w:color="auto"/>
              <w:right w:val="nil"/>
            </w:tcBorders>
            <w:shd w:val="clear" w:color="auto" w:fill="auto"/>
            <w:vAlign w:val="center"/>
          </w:tcPr>
          <w:p w:rsidR="00730F1E" w:rsidRPr="00673E6A" w:rsidRDefault="00730F1E" w:rsidP="00A940F0">
            <w:pPr>
              <w:rPr>
                <w:rFonts w:ascii="Arial" w:hAnsi="Arial" w:cs="Arial"/>
                <w:sz w:val="4"/>
                <w:szCs w:val="4"/>
              </w:rPr>
            </w:pPr>
          </w:p>
        </w:tc>
        <w:tc>
          <w:tcPr>
            <w:tcW w:w="2577" w:type="pct"/>
            <w:gridSpan w:val="28"/>
            <w:tcBorders>
              <w:top w:val="nil"/>
              <w:left w:val="nil"/>
              <w:bottom w:val="single" w:sz="12" w:space="0" w:color="auto"/>
            </w:tcBorders>
            <w:shd w:val="clear" w:color="auto" w:fill="auto"/>
            <w:vAlign w:val="center"/>
          </w:tcPr>
          <w:p w:rsidR="00730F1E" w:rsidRPr="00673E6A" w:rsidRDefault="00730F1E" w:rsidP="00A940F0">
            <w:pPr>
              <w:rPr>
                <w:rFonts w:ascii="Arial" w:hAnsi="Arial" w:cs="Arial"/>
                <w:sz w:val="4"/>
                <w:szCs w:val="4"/>
              </w:rPr>
            </w:pPr>
          </w:p>
        </w:tc>
      </w:tr>
    </w:tbl>
    <w:p w:rsidR="00730F1E" w:rsidRPr="00673E6A" w:rsidRDefault="00730F1E" w:rsidP="00A940F0">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4"/>
        <w:gridCol w:w="987"/>
        <w:gridCol w:w="866"/>
        <w:gridCol w:w="824"/>
        <w:gridCol w:w="942"/>
        <w:gridCol w:w="921"/>
        <w:gridCol w:w="1501"/>
        <w:gridCol w:w="909"/>
        <w:gridCol w:w="982"/>
        <w:gridCol w:w="1031"/>
      </w:tblGrid>
      <w:tr w:rsidR="000A016E" w:rsidRPr="00673E6A" w:rsidTr="000A016E">
        <w:trPr>
          <w:cantSplit/>
          <w:trHeight w:val="1676"/>
          <w:jc w:val="center"/>
        </w:trPr>
        <w:tc>
          <w:tcPr>
            <w:tcW w:w="116"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w:t>
            </w:r>
          </w:p>
        </w:tc>
        <w:tc>
          <w:tcPr>
            <w:tcW w:w="537"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NOMBRE DEL PROPONENTE</w:t>
            </w:r>
          </w:p>
        </w:tc>
        <w:tc>
          <w:tcPr>
            <w:tcW w:w="472" w:type="pct"/>
            <w:tcBorders>
              <w:bottom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VALOR LEÍDO DE LA PROPUESTA</w:t>
            </w:r>
          </w:p>
        </w:tc>
        <w:tc>
          <w:tcPr>
            <w:tcW w:w="449" w:type="pct"/>
            <w:tcBorders>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MONTO AJUSTADO POR REVISIÓN ARITMÉTICA</w:t>
            </w:r>
          </w:p>
        </w:tc>
        <w:tc>
          <w:tcPr>
            <w:tcW w:w="513" w:type="pct"/>
            <w:vMerge w:val="restart"/>
            <w:shd w:val="clear" w:color="auto" w:fill="DBE5F1" w:themeFill="accent1" w:themeFillTint="33"/>
            <w:vAlign w:val="center"/>
          </w:tcPr>
          <w:p w:rsidR="000A016E" w:rsidRDefault="000A016E" w:rsidP="00A940F0">
            <w:pPr>
              <w:jc w:val="center"/>
              <w:rPr>
                <w:rFonts w:ascii="Arial Narrow" w:hAnsi="Arial Narrow" w:cs="Arial"/>
                <w:b/>
                <w:sz w:val="14"/>
              </w:rPr>
            </w:pPr>
            <w:r>
              <w:rPr>
                <w:rFonts w:ascii="Arial Narrow" w:hAnsi="Arial Narrow" w:cs="Arial"/>
                <w:b/>
                <w:sz w:val="14"/>
              </w:rPr>
              <w:t>PRECIO REFERENCIAL</w:t>
            </w:r>
          </w:p>
          <w:p w:rsidR="000A016E" w:rsidRPr="00E8267F" w:rsidRDefault="000A016E" w:rsidP="00A940F0">
            <w:pPr>
              <w:jc w:val="center"/>
              <w:rPr>
                <w:rFonts w:ascii="Arial Narrow" w:hAnsi="Arial Narrow" w:cs="Arial"/>
                <w:b/>
                <w:sz w:val="14"/>
              </w:rPr>
            </w:pPr>
            <w:r>
              <w:rPr>
                <w:rFonts w:ascii="Arial Narrow" w:hAnsi="Arial Narrow" w:cs="Arial"/>
                <w:b/>
                <w:sz w:val="14"/>
              </w:rPr>
              <w:t>(PR)</w:t>
            </w:r>
          </w:p>
        </w:tc>
        <w:tc>
          <w:tcPr>
            <w:tcW w:w="502"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Pr>
                <w:rFonts w:ascii="Arial Narrow" w:hAnsi="Arial Narrow" w:cs="Arial"/>
                <w:b/>
                <w:sz w:val="14"/>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ind w:left="-28"/>
              <w:jc w:val="center"/>
              <w:rPr>
                <w:rFonts w:ascii="Arial Narrow" w:hAnsi="Arial Narrow" w:cs="Arial"/>
                <w:b/>
                <w:sz w:val="14"/>
              </w:rPr>
            </w:pPr>
            <w:r w:rsidRPr="00E8267F">
              <w:rPr>
                <w:rFonts w:ascii="Arial Narrow" w:hAnsi="Arial Narrow" w:cs="Arial"/>
                <w:b/>
                <w:sz w:val="14"/>
              </w:rPr>
              <w:t>MARGEN DE PREFERENCIA POR COSTO BRUTO DE PRODUCCIÓN</w:t>
            </w:r>
          </w:p>
          <w:p w:rsidR="000A016E" w:rsidRPr="00E8267F" w:rsidRDefault="000A016E" w:rsidP="00A940F0">
            <w:pPr>
              <w:jc w:val="center"/>
              <w:rPr>
                <w:rFonts w:ascii="Arial Narrow" w:hAnsi="Arial Narrow" w:cs="Arial"/>
                <w:b/>
                <w:sz w:val="14"/>
              </w:rPr>
            </w:pPr>
            <w:r w:rsidRPr="00E8267F">
              <w:rPr>
                <w:rFonts w:ascii="Arial Narrow" w:hAnsi="Arial Narrow" w:cs="Arial"/>
                <w:b/>
                <w:sz w:val="14"/>
              </w:rPr>
              <w:t>O POR BIENES PRODUCIDOS EN EL PAÍS INDEPENDIENTEMENTE DEL ORIGEN DE LOS INSUMOS</w:t>
            </w:r>
          </w:p>
        </w:tc>
        <w:tc>
          <w:tcPr>
            <w:tcW w:w="495" w:type="pct"/>
            <w:shd w:val="clear" w:color="auto" w:fill="DBE5F1" w:themeFill="accent1" w:themeFillTint="33"/>
            <w:vAlign w:val="center"/>
          </w:tcPr>
          <w:p w:rsidR="000A016E" w:rsidRPr="00673E6A" w:rsidRDefault="000A016E" w:rsidP="00A940F0">
            <w:pPr>
              <w:jc w:val="center"/>
              <w:rPr>
                <w:rFonts w:ascii="Arial" w:hAnsi="Arial" w:cs="Arial"/>
              </w:rPr>
            </w:pPr>
            <w:r w:rsidRPr="00E8267F">
              <w:rPr>
                <w:rFonts w:ascii="Arial Narrow" w:hAnsi="Arial Narrow" w:cs="Arial"/>
                <w:b/>
                <w:sz w:val="14"/>
              </w:rPr>
              <w:t xml:space="preserve">MARGEN DE PREFERENCIA PARA </w:t>
            </w:r>
            <w:proofErr w:type="spellStart"/>
            <w:r w:rsidRPr="00E8267F">
              <w:rPr>
                <w:rFonts w:ascii="Arial Narrow" w:hAnsi="Arial Narrow" w:cs="Arial"/>
                <w:b/>
                <w:sz w:val="14"/>
              </w:rPr>
              <w:t>MyPE’s</w:t>
            </w:r>
            <w:proofErr w:type="spellEnd"/>
            <w:r w:rsidRPr="00E8267F">
              <w:rPr>
                <w:rFonts w:ascii="Arial Narrow" w:hAnsi="Arial Narrow" w:cs="Arial"/>
                <w:b/>
                <w:sz w:val="14"/>
              </w:rPr>
              <w:t>, APP Y OECAS</w:t>
            </w:r>
          </w:p>
        </w:tc>
        <w:tc>
          <w:tcPr>
            <w:tcW w:w="535"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FACTOR DE AJUSTE FINAL</w:t>
            </w:r>
          </w:p>
          <w:p w:rsidR="000A016E" w:rsidRPr="00E8267F" w:rsidRDefault="009C5836" w:rsidP="00A940F0">
            <w:pPr>
              <w:jc w:val="center"/>
              <w:rPr>
                <w:rFonts w:ascii="Arial Narrow" w:hAnsi="Arial Narrow" w:cs="Arial"/>
                <w:b/>
                <w:sz w:val="14"/>
              </w:rPr>
            </w:pPr>
            <m:oMathPara>
              <m:oMath>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PRECIO AJUSTADO</w:t>
            </w:r>
          </w:p>
          <w:p w:rsidR="000A016E" w:rsidRPr="00E8267F" w:rsidRDefault="000A016E" w:rsidP="00A940F0">
            <w:pPr>
              <w:jc w:val="center"/>
              <w:rPr>
                <w:rFonts w:ascii="Arial Narrow" w:hAnsi="Arial Narrow" w:cs="Arial"/>
                <w:b/>
                <w:sz w:val="14"/>
              </w:rPr>
            </w:pPr>
            <m:oMathPara>
              <m:oMath>
                <m:r>
                  <m:rPr>
                    <m:sty m:val="bi"/>
                  </m:rPr>
                  <w:rPr>
                    <w:rFonts w:ascii="Cambria Math" w:hAnsi="Cambria Math" w:cs="Arial"/>
                    <w:sz w:val="14"/>
                  </w:rPr>
                  <m:t>PA</m:t>
                </m:r>
              </m:oMath>
            </m:oMathPara>
          </w:p>
        </w:tc>
      </w:tr>
      <w:tr w:rsidR="000A016E" w:rsidRPr="00673E6A" w:rsidTr="000A016E">
        <w:trPr>
          <w:cantSplit/>
          <w:trHeight w:val="480"/>
          <w:jc w:val="center"/>
        </w:trPr>
        <w:tc>
          <w:tcPr>
            <w:tcW w:w="116"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537"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472" w:type="pct"/>
            <w:tcBorders>
              <w:top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proofErr w:type="spellStart"/>
            <w:r w:rsidRPr="00E8267F">
              <w:rPr>
                <w:rFonts w:ascii="Arial Narrow" w:hAnsi="Arial Narrow" w:cs="Arial"/>
                <w:b/>
                <w:sz w:val="14"/>
              </w:rPr>
              <w:t>pp</w:t>
            </w:r>
            <w:proofErr w:type="spellEnd"/>
          </w:p>
        </w:tc>
        <w:tc>
          <w:tcPr>
            <w:tcW w:w="449"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MAPRA (*)</w:t>
            </w:r>
          </w:p>
        </w:tc>
        <w:tc>
          <w:tcPr>
            <w:tcW w:w="513"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502"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818" w:type="pct"/>
            <w:tcBorders>
              <w:top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fa1</w:t>
            </w:r>
          </w:p>
        </w:tc>
        <w:tc>
          <w:tcPr>
            <w:tcW w:w="495" w:type="pct"/>
            <w:shd w:val="clear" w:color="auto" w:fill="DBE5F1" w:themeFill="accent1" w:themeFillTint="33"/>
            <w:vAlign w:val="center"/>
          </w:tcPr>
          <w:p w:rsidR="000A016E" w:rsidRPr="00F82E46" w:rsidRDefault="000A016E" w:rsidP="00A940F0">
            <w:pPr>
              <w:jc w:val="center"/>
              <w:rPr>
                <w:rFonts w:ascii="Arial Narrow" w:hAnsi="Arial Narrow" w:cs="Arial"/>
                <w:b/>
                <w:sz w:val="10"/>
              </w:rPr>
            </w:pPr>
            <w:r w:rsidRPr="00E8267F">
              <w:rPr>
                <w:rFonts w:ascii="Arial Narrow" w:hAnsi="Arial Narrow" w:cs="Arial"/>
                <w:b/>
                <w:sz w:val="14"/>
              </w:rPr>
              <w:t>fa2</w:t>
            </w:r>
          </w:p>
        </w:tc>
        <w:tc>
          <w:tcPr>
            <w:tcW w:w="535" w:type="pct"/>
            <w:shd w:val="clear" w:color="auto" w:fill="DBE5F1" w:themeFill="accent1" w:themeFillTint="33"/>
            <w:vAlign w:val="center"/>
          </w:tcPr>
          <w:p w:rsidR="000A016E" w:rsidRPr="00F82E46" w:rsidRDefault="009C5836" w:rsidP="00A940F0">
            <w:pPr>
              <w:jc w:val="center"/>
              <w:rPr>
                <w:rFonts w:ascii="Arial Narrow" w:hAnsi="Arial Narrow" w:cs="Arial"/>
                <w:b/>
                <w:sz w:val="10"/>
              </w:rPr>
            </w:pPr>
            <m:oMathPara>
              <m:oMath>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62" w:type="pct"/>
            <w:tcBorders>
              <w:top w:val="single" w:sz="4" w:space="0" w:color="auto"/>
            </w:tcBorders>
            <w:shd w:val="clear" w:color="auto" w:fill="DBE5F1" w:themeFill="accent1" w:themeFillTint="33"/>
            <w:vAlign w:val="center"/>
          </w:tcPr>
          <w:p w:rsidR="000A016E" w:rsidRPr="00E8267F" w:rsidRDefault="000A016E" w:rsidP="00A940F0">
            <w:pPr>
              <w:jc w:val="center"/>
              <w:rPr>
                <w:rFonts w:cs="Arial"/>
                <w:b/>
                <w:sz w:val="14"/>
              </w:rPr>
            </w:pPr>
            <m:oMath>
              <m:r>
                <m:rPr>
                  <m:sty m:val="bi"/>
                </m:rPr>
                <w:rPr>
                  <w:rFonts w:ascii="Cambria Math" w:hAnsi="Cambria Math" w:cs="Arial"/>
                  <w:sz w:val="10"/>
                </w:rPr>
                <m:t>PA=MAPRA*</m:t>
              </m:r>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w:r>
              <w:rPr>
                <w:rFonts w:cs="Arial"/>
                <w:b/>
                <w:sz w:val="14"/>
              </w:rPr>
              <w:t>|</w:t>
            </w: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1</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b/>
              </w:rPr>
            </w:pPr>
          </w:p>
        </w:tc>
        <w:tc>
          <w:tcPr>
            <w:tcW w:w="449" w:type="pct"/>
            <w:vAlign w:val="center"/>
          </w:tcPr>
          <w:p w:rsidR="000A016E" w:rsidRPr="00673E6A" w:rsidRDefault="000A016E" w:rsidP="00A940F0">
            <w:pPr>
              <w:jc w:val="center"/>
              <w:rPr>
                <w:rFonts w:ascii="Arial" w:hAnsi="Arial" w:cs="Arial"/>
                <w:b/>
              </w:rPr>
            </w:pPr>
          </w:p>
        </w:tc>
        <w:tc>
          <w:tcPr>
            <w:tcW w:w="513" w:type="pct"/>
            <w:vAlign w:val="center"/>
          </w:tcPr>
          <w:p w:rsidR="000A016E" w:rsidRPr="00673E6A" w:rsidRDefault="000A016E" w:rsidP="00A940F0">
            <w:pPr>
              <w:jc w:val="center"/>
              <w:rPr>
                <w:rFonts w:ascii="Arial" w:hAnsi="Arial" w:cs="Arial"/>
                <w:b/>
              </w:rPr>
            </w:pPr>
          </w:p>
        </w:tc>
        <w:tc>
          <w:tcPr>
            <w:tcW w:w="502" w:type="pct"/>
          </w:tcPr>
          <w:p w:rsidR="000A016E" w:rsidRPr="00673E6A" w:rsidRDefault="000A016E" w:rsidP="00A940F0">
            <w:pPr>
              <w:jc w:val="center"/>
              <w:rPr>
                <w:rFonts w:ascii="Arial" w:hAnsi="Arial" w:cs="Arial"/>
                <w:b/>
              </w:rPr>
            </w:pPr>
          </w:p>
        </w:tc>
        <w:tc>
          <w:tcPr>
            <w:tcW w:w="818" w:type="pct"/>
          </w:tcPr>
          <w:p w:rsidR="000A016E" w:rsidRPr="00673E6A" w:rsidRDefault="000A016E" w:rsidP="00A940F0">
            <w:pPr>
              <w:jc w:val="center"/>
              <w:rPr>
                <w:rFonts w:ascii="Arial" w:hAnsi="Arial" w:cs="Arial"/>
                <w:b/>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2</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3</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N</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bl>
    <w:p w:rsidR="00730F1E" w:rsidRPr="00673E6A" w:rsidRDefault="00730F1E" w:rsidP="00A940F0">
      <w:pPr>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A940F0">
      <w:pPr>
        <w:rPr>
          <w:rFonts w:cs="Arial"/>
          <w:b/>
          <w:sz w:val="18"/>
          <w:szCs w:val="18"/>
        </w:rPr>
      </w:pPr>
    </w:p>
    <w:p w:rsidR="009C687E" w:rsidRDefault="009C687E">
      <w:pPr>
        <w:rPr>
          <w:sz w:val="18"/>
          <w:szCs w:val="18"/>
        </w:rPr>
      </w:pPr>
      <w:r>
        <w:rPr>
          <w:sz w:val="18"/>
          <w:szCs w:val="18"/>
        </w:rPr>
        <w:br w:type="page"/>
      </w:r>
    </w:p>
    <w:p w:rsidR="00A131C4" w:rsidRPr="00904602" w:rsidRDefault="009C687E" w:rsidP="009C687E">
      <w:pPr>
        <w:pStyle w:val="FormularioDBC"/>
        <w:rPr>
          <w:sz w:val="20"/>
        </w:rPr>
      </w:pPr>
      <w:r w:rsidRPr="00904602">
        <w:rPr>
          <w:sz w:val="20"/>
        </w:rPr>
        <w:lastRenderedPageBreak/>
        <w:t>MODELO DE CONTRATO</w:t>
      </w:r>
    </w:p>
    <w:p w:rsidR="009C687E" w:rsidRDefault="009C687E" w:rsidP="009C687E">
      <w:pPr>
        <w:pStyle w:val="Encabezado"/>
        <w:jc w:val="right"/>
        <w:rPr>
          <w:rFonts w:ascii="Arial" w:hAnsi="Arial" w:cs="Arial"/>
          <w:b/>
          <w:bCs/>
          <w:sz w:val="22"/>
          <w:szCs w:val="22"/>
          <w:lang w:val="es-ES_tradnl"/>
        </w:rPr>
      </w:pPr>
    </w:p>
    <w:p w:rsidR="009C687E" w:rsidRPr="006A079B" w:rsidRDefault="009C687E" w:rsidP="009C687E">
      <w:pPr>
        <w:pStyle w:val="Encabezado"/>
        <w:jc w:val="right"/>
        <w:rPr>
          <w:rFonts w:ascii="Arial" w:hAnsi="Arial" w:cs="Arial"/>
          <w:b/>
          <w:bCs/>
          <w:sz w:val="20"/>
          <w:szCs w:val="20"/>
          <w:lang w:val="es-ES_tradnl"/>
        </w:rPr>
      </w:pPr>
      <w:r w:rsidRPr="006A079B">
        <w:rPr>
          <w:rFonts w:ascii="Arial" w:hAnsi="Arial" w:cs="Arial"/>
          <w:b/>
          <w:bCs/>
          <w:sz w:val="20"/>
          <w:szCs w:val="20"/>
          <w:lang w:val="es-ES_tradnl"/>
        </w:rPr>
        <w:t xml:space="preserve">MODELO DE CONTRATO SANO N° 279/2014 </w:t>
      </w:r>
    </w:p>
    <w:p w:rsidR="009C687E" w:rsidRPr="006A079B" w:rsidRDefault="009C687E" w:rsidP="009C687E">
      <w:pPr>
        <w:jc w:val="right"/>
        <w:rPr>
          <w:rFonts w:ascii="Arial" w:hAnsi="Arial" w:cs="Arial"/>
          <w:b/>
          <w:bCs/>
          <w:sz w:val="20"/>
          <w:szCs w:val="20"/>
          <w:lang w:val="es-ES_tradnl"/>
        </w:rPr>
      </w:pPr>
      <w:r w:rsidRPr="006A079B">
        <w:rPr>
          <w:rFonts w:ascii="Arial" w:hAnsi="Arial" w:cs="Arial"/>
          <w:b/>
          <w:bCs/>
          <w:sz w:val="20"/>
          <w:szCs w:val="20"/>
          <w:lang w:val="es-ES_tradnl"/>
        </w:rPr>
        <w:t>CUCE:</w:t>
      </w:r>
    </w:p>
    <w:p w:rsidR="009C687E" w:rsidRPr="00904602" w:rsidRDefault="009C687E" w:rsidP="009C687E">
      <w:pPr>
        <w:jc w:val="right"/>
        <w:rPr>
          <w:rFonts w:ascii="Arial" w:hAnsi="Arial" w:cs="Arial"/>
          <w:b/>
          <w:bCs/>
          <w:sz w:val="20"/>
          <w:szCs w:val="22"/>
          <w:lang w:val="es-ES_tradnl"/>
        </w:rPr>
      </w:pPr>
    </w:p>
    <w:p w:rsidR="009C687E" w:rsidRPr="00904602" w:rsidRDefault="009C687E" w:rsidP="00904602">
      <w:pPr>
        <w:pStyle w:val="Textoindependiente"/>
        <w:spacing w:after="0"/>
        <w:jc w:val="both"/>
        <w:rPr>
          <w:rFonts w:ascii="Arial" w:hAnsi="Arial" w:cs="Arial"/>
          <w:lang w:val="es-ES_tradnl"/>
        </w:rPr>
      </w:pPr>
      <w:r w:rsidRPr="00904602">
        <w:rPr>
          <w:rFonts w:ascii="Arial" w:hAnsi="Arial" w:cs="Arial"/>
          <w:b/>
          <w:caps/>
          <w:spacing w:val="-6"/>
          <w:lang w:val="es-ES_tradnl"/>
        </w:rPr>
        <w:t>c</w:t>
      </w:r>
      <w:r w:rsidRPr="00904602">
        <w:rPr>
          <w:rFonts w:ascii="Arial" w:hAnsi="Arial" w:cs="Arial"/>
          <w:b/>
          <w:spacing w:val="-6"/>
          <w:lang w:val="es-ES_tradnl"/>
        </w:rPr>
        <w:t>ontrato Administrativo de Adquisición de Luminarias p</w:t>
      </w:r>
      <w:r w:rsidRPr="00904602">
        <w:rPr>
          <w:rFonts w:ascii="Arial" w:hAnsi="Arial" w:cs="Arial"/>
          <w:b/>
          <w:lang w:val="es-ES_tradnl"/>
        </w:rPr>
        <w:t>ara Mejorar la Iluminación en Áreas de Circulación del Auditorio del Edificio del BCB</w:t>
      </w:r>
      <w:r w:rsidRPr="00904602">
        <w:rPr>
          <w:rFonts w:ascii="Arial" w:hAnsi="Arial" w:cs="Arial"/>
          <w:lang w:val="es-ES_tradnl"/>
        </w:rPr>
        <w:t>,</w:t>
      </w:r>
      <w:r w:rsidRPr="00904602">
        <w:rPr>
          <w:rFonts w:ascii="Arial" w:hAnsi="Arial" w:cs="Arial"/>
          <w:b/>
          <w:bCs/>
          <w:i/>
          <w:iCs/>
          <w:lang w:val="es-ES_tradnl"/>
        </w:rPr>
        <w:t xml:space="preserve"> </w:t>
      </w:r>
      <w:r w:rsidRPr="00904602">
        <w:rPr>
          <w:rFonts w:ascii="Arial" w:hAnsi="Arial" w:cs="Arial"/>
          <w:bCs/>
          <w:spacing w:val="-6"/>
          <w:lang w:val="es-ES_tradnl"/>
        </w:rPr>
        <w:t>sujeto al tenor de las siguientes cláusulas</w:t>
      </w:r>
      <w:r w:rsidRPr="00904602">
        <w:rPr>
          <w:rFonts w:ascii="Arial" w:hAnsi="Arial" w:cs="Arial"/>
          <w:lang w:val="es-ES_tradnl"/>
        </w:rPr>
        <w:t>:</w:t>
      </w:r>
    </w:p>
    <w:p w:rsidR="009C687E" w:rsidRPr="00904602" w:rsidRDefault="009C687E" w:rsidP="00904602">
      <w:pPr>
        <w:pStyle w:val="Textoindependiente"/>
        <w:spacing w:after="0"/>
        <w:rPr>
          <w:rFonts w:ascii="Arial" w:hAnsi="Arial" w:cs="Arial"/>
          <w:lang w:val="es-ES_tradnl"/>
        </w:rPr>
      </w:pPr>
    </w:p>
    <w:p w:rsidR="009C687E" w:rsidRPr="00904602" w:rsidRDefault="009C687E" w:rsidP="00904602">
      <w:pPr>
        <w:jc w:val="both"/>
        <w:rPr>
          <w:rFonts w:ascii="Arial" w:hAnsi="Arial" w:cs="Arial"/>
          <w:sz w:val="20"/>
          <w:szCs w:val="20"/>
        </w:rPr>
      </w:pPr>
      <w:r w:rsidRPr="00904602">
        <w:rPr>
          <w:rFonts w:ascii="Arial" w:hAnsi="Arial" w:cs="Arial"/>
          <w:b/>
          <w:sz w:val="20"/>
          <w:szCs w:val="20"/>
        </w:rPr>
        <w:t xml:space="preserve">CLÁUSULA PRIMERA.- (DE LAS PARTES) </w:t>
      </w:r>
      <w:r w:rsidRPr="00904602">
        <w:rPr>
          <w:rFonts w:ascii="Arial" w:hAnsi="Arial" w:cs="Arial"/>
          <w:sz w:val="20"/>
          <w:szCs w:val="20"/>
        </w:rPr>
        <w:t xml:space="preserve">Las partes </w:t>
      </w:r>
      <w:r w:rsidRPr="00904602">
        <w:rPr>
          <w:rFonts w:ascii="Arial" w:hAnsi="Arial" w:cs="Arial"/>
          <w:b/>
          <w:sz w:val="20"/>
          <w:szCs w:val="20"/>
        </w:rPr>
        <w:t>CONTRATANTES</w:t>
      </w:r>
      <w:r w:rsidRPr="00904602">
        <w:rPr>
          <w:rFonts w:ascii="Arial" w:hAnsi="Arial" w:cs="Arial"/>
          <w:sz w:val="20"/>
          <w:szCs w:val="20"/>
        </w:rPr>
        <w:t xml:space="preserve"> son:</w:t>
      </w:r>
    </w:p>
    <w:p w:rsidR="009C687E" w:rsidRPr="00904602" w:rsidRDefault="009C687E" w:rsidP="00904602">
      <w:pPr>
        <w:jc w:val="both"/>
        <w:rPr>
          <w:rFonts w:ascii="Arial" w:hAnsi="Arial" w:cs="Arial"/>
          <w:sz w:val="20"/>
          <w:szCs w:val="20"/>
        </w:rPr>
      </w:pPr>
    </w:p>
    <w:p w:rsidR="009C687E" w:rsidRPr="00904602" w:rsidRDefault="009C687E" w:rsidP="00BC2F3E">
      <w:pPr>
        <w:numPr>
          <w:ilvl w:val="1"/>
          <w:numId w:val="34"/>
        </w:numPr>
        <w:jc w:val="both"/>
        <w:rPr>
          <w:rFonts w:ascii="Arial" w:hAnsi="Arial" w:cs="Arial"/>
          <w:sz w:val="20"/>
          <w:szCs w:val="20"/>
          <w:lang w:val="es-ES_tradnl"/>
        </w:rPr>
      </w:pPr>
      <w:r w:rsidRPr="00904602">
        <w:rPr>
          <w:rFonts w:ascii="Arial" w:hAnsi="Arial" w:cs="Arial"/>
          <w:sz w:val="20"/>
          <w:szCs w:val="20"/>
          <w:lang w:val="es-ES_tradnl"/>
        </w:rPr>
        <w:t xml:space="preserve">El </w:t>
      </w:r>
      <w:r w:rsidRPr="00904602">
        <w:rPr>
          <w:rFonts w:ascii="Arial" w:hAnsi="Arial" w:cs="Arial"/>
          <w:b/>
          <w:bCs/>
          <w:sz w:val="20"/>
          <w:szCs w:val="20"/>
          <w:lang w:val="es-ES_tradnl"/>
        </w:rPr>
        <w:t>BANCO CENTRAL DE BOLIVIA</w:t>
      </w:r>
      <w:r w:rsidRPr="00904602">
        <w:rPr>
          <w:rFonts w:ascii="Arial" w:hAnsi="Arial" w:cs="Arial"/>
          <w:sz w:val="20"/>
          <w:szCs w:val="20"/>
          <w:lang w:val="es-ES_tradnl"/>
        </w:rPr>
        <w:t xml:space="preserve">, con NIT Nº 1016739022, con domicilio en la calle Ayacucho esquina Mercado s/n de la zona central, en la ciudad de La Paz – Bolivia, representado legalmente por la </w:t>
      </w:r>
      <w:r w:rsidRPr="00904602">
        <w:rPr>
          <w:rFonts w:ascii="Arial" w:hAnsi="Arial" w:cs="Arial"/>
          <w:b/>
          <w:sz w:val="20"/>
          <w:szCs w:val="20"/>
          <w:lang w:val="es-ES_tradnl"/>
        </w:rPr>
        <w:t>Lic. Claudia Amparo Corrales Dávalos,</w:t>
      </w:r>
      <w:r w:rsidRPr="00904602">
        <w:rPr>
          <w:rFonts w:ascii="Arial" w:hAnsi="Arial" w:cs="Arial"/>
          <w:sz w:val="20"/>
          <w:szCs w:val="20"/>
          <w:lang w:val="es-ES_tradnl"/>
        </w:rPr>
        <w:t xml:space="preserve"> con Cedula de Identidad Nº 1077929, expedida en Chuquisaca, como </w:t>
      </w:r>
      <w:r w:rsidRPr="00904602">
        <w:rPr>
          <w:rFonts w:ascii="Arial" w:hAnsi="Arial" w:cs="Arial"/>
          <w:b/>
          <w:sz w:val="20"/>
          <w:szCs w:val="20"/>
          <w:lang w:val="es-ES_tradnl"/>
        </w:rPr>
        <w:t>Subgerente de Servicios Generales</w:t>
      </w:r>
      <w:r w:rsidRPr="00904602">
        <w:rPr>
          <w:rFonts w:ascii="Arial" w:hAnsi="Arial" w:cs="Arial"/>
          <w:sz w:val="20"/>
          <w:szCs w:val="20"/>
          <w:lang w:val="es-ES_tradnl"/>
        </w:rPr>
        <w:t xml:space="preserve">, en mérito al artículo 11 del Reglamento Específico del Sistema de Administración de Bienes y Servicios (RE-SABS), aprobado por la Resolución de Directorio N° 08/2010 de 5 de enero de 2010, modificado mediante Resolución de Directorio N° 097/2010 de 17 de agosto de 2010 y la Resolución PRES – GAL N° 03/2013 de 15 de febrero de 2013, que en adelante se denominará la </w:t>
      </w:r>
      <w:r w:rsidRPr="00904602">
        <w:rPr>
          <w:rFonts w:ascii="Arial" w:hAnsi="Arial" w:cs="Arial"/>
          <w:b/>
          <w:bCs/>
          <w:sz w:val="20"/>
          <w:szCs w:val="20"/>
          <w:lang w:val="es-ES_tradnl"/>
        </w:rPr>
        <w:t>ENTIDAD.</w:t>
      </w:r>
    </w:p>
    <w:p w:rsidR="009C687E" w:rsidRPr="00904602" w:rsidRDefault="009C687E" w:rsidP="00904602">
      <w:pPr>
        <w:ind w:left="720"/>
        <w:jc w:val="both"/>
        <w:rPr>
          <w:rFonts w:ascii="Arial" w:hAnsi="Arial" w:cs="Arial"/>
          <w:sz w:val="20"/>
          <w:szCs w:val="20"/>
          <w:lang w:val="es-ES_tradnl"/>
        </w:rPr>
      </w:pPr>
    </w:p>
    <w:p w:rsidR="009C687E" w:rsidRPr="00904602" w:rsidRDefault="009C687E" w:rsidP="00BC2F3E">
      <w:pPr>
        <w:numPr>
          <w:ilvl w:val="1"/>
          <w:numId w:val="34"/>
        </w:numPr>
        <w:jc w:val="both"/>
        <w:rPr>
          <w:rFonts w:ascii="Arial" w:hAnsi="Arial" w:cs="Arial"/>
          <w:sz w:val="20"/>
          <w:szCs w:val="20"/>
          <w:lang w:val="es-ES_tradnl"/>
        </w:rPr>
      </w:pPr>
      <w:r w:rsidRPr="00904602">
        <w:rPr>
          <w:rFonts w:ascii="Arial" w:hAnsi="Arial" w:cs="Arial"/>
          <w:sz w:val="20"/>
          <w:szCs w:val="20"/>
        </w:rPr>
        <w:t xml:space="preserve">_________, legalmente constituida y existente conforme a la legislación boliviana, con registro en FUNDEMPRESA bajo la Matrícula N° ____, inscrita en el Padrón Nacional de Contribuyentes con N.I.T. N° ______, </w:t>
      </w:r>
      <w:r w:rsidRPr="00904602">
        <w:rPr>
          <w:rFonts w:ascii="Arial" w:hAnsi="Arial" w:cs="Arial"/>
          <w:bCs/>
          <w:spacing w:val="-6"/>
          <w:sz w:val="20"/>
          <w:szCs w:val="20"/>
          <w:lang w:val="es-ES_tradnl"/>
        </w:rPr>
        <w:t>domiciliado en ______</w:t>
      </w:r>
      <w:r w:rsidRPr="00904602">
        <w:rPr>
          <w:rFonts w:ascii="Arial" w:hAnsi="Arial" w:cs="Arial"/>
          <w:sz w:val="20"/>
          <w:szCs w:val="20"/>
          <w:lang w:val="es-ES_tradnl"/>
        </w:rPr>
        <w:t xml:space="preserve"> de la zona de _____ </w:t>
      </w:r>
      <w:proofErr w:type="spellStart"/>
      <w:r w:rsidRPr="00904602">
        <w:rPr>
          <w:rFonts w:ascii="Arial" w:hAnsi="Arial" w:cs="Arial"/>
          <w:sz w:val="20"/>
          <w:szCs w:val="20"/>
          <w:lang w:val="es-ES_tradnl"/>
        </w:rPr>
        <w:t>de</w:t>
      </w:r>
      <w:proofErr w:type="spellEnd"/>
      <w:r w:rsidRPr="00904602">
        <w:rPr>
          <w:rFonts w:ascii="Arial" w:hAnsi="Arial" w:cs="Arial"/>
          <w:sz w:val="20"/>
          <w:szCs w:val="20"/>
          <w:lang w:val="es-ES_tradnl"/>
        </w:rPr>
        <w:t xml:space="preserve"> la Ciudad de ___ – Bolivia,</w:t>
      </w:r>
      <w:r w:rsidRPr="00904602">
        <w:rPr>
          <w:rFonts w:ascii="Arial" w:hAnsi="Arial" w:cs="Arial"/>
          <w:sz w:val="20"/>
          <w:szCs w:val="20"/>
        </w:rPr>
        <w:t xml:space="preserve"> representada por _______, con Cédula de Identidad N° _____, expedida en la Ciudad de ____, en virtud al Testimonio de Poder Nº ____ de __ </w:t>
      </w:r>
      <w:proofErr w:type="spellStart"/>
      <w:r w:rsidRPr="00904602">
        <w:rPr>
          <w:rFonts w:ascii="Arial" w:hAnsi="Arial" w:cs="Arial"/>
          <w:sz w:val="20"/>
          <w:szCs w:val="20"/>
        </w:rPr>
        <w:t>de</w:t>
      </w:r>
      <w:proofErr w:type="spellEnd"/>
      <w:r w:rsidRPr="00904602">
        <w:rPr>
          <w:rFonts w:ascii="Arial" w:hAnsi="Arial" w:cs="Arial"/>
          <w:sz w:val="20"/>
          <w:szCs w:val="20"/>
        </w:rPr>
        <w:t xml:space="preserve"> ____ </w:t>
      </w:r>
      <w:proofErr w:type="spellStart"/>
      <w:r w:rsidRPr="00904602">
        <w:rPr>
          <w:rFonts w:ascii="Arial" w:hAnsi="Arial" w:cs="Arial"/>
          <w:sz w:val="20"/>
          <w:szCs w:val="20"/>
        </w:rPr>
        <w:t>de</w:t>
      </w:r>
      <w:proofErr w:type="spellEnd"/>
      <w:r w:rsidRPr="00904602">
        <w:rPr>
          <w:rFonts w:ascii="Arial" w:hAnsi="Arial" w:cs="Arial"/>
          <w:sz w:val="20"/>
          <w:szCs w:val="20"/>
        </w:rPr>
        <w:t xml:space="preserve"> ___, otorgado ante ____, Notario de Fe Pública de Primera Clase Nº __ del Distrito Judicial de ___, </w:t>
      </w:r>
      <w:r w:rsidRPr="00904602">
        <w:rPr>
          <w:rFonts w:ascii="Arial" w:hAnsi="Arial" w:cs="Arial"/>
          <w:bCs/>
          <w:spacing w:val="-6"/>
          <w:sz w:val="20"/>
          <w:szCs w:val="20"/>
          <w:lang w:val="es-ES_tradnl"/>
        </w:rPr>
        <w:t xml:space="preserve">en adelante denominado el </w:t>
      </w:r>
      <w:r w:rsidRPr="00904602">
        <w:rPr>
          <w:rFonts w:ascii="Arial" w:hAnsi="Arial" w:cs="Arial"/>
          <w:b/>
          <w:spacing w:val="-6"/>
          <w:sz w:val="20"/>
          <w:szCs w:val="20"/>
          <w:lang w:val="es-ES_tradnl"/>
        </w:rPr>
        <w:t>PROVEEDOR.</w:t>
      </w:r>
    </w:p>
    <w:p w:rsidR="009C687E" w:rsidRPr="00904602" w:rsidRDefault="009C687E" w:rsidP="00904602">
      <w:pPr>
        <w:jc w:val="both"/>
        <w:rPr>
          <w:rFonts w:ascii="Arial" w:hAnsi="Arial" w:cs="Arial"/>
          <w:sz w:val="20"/>
          <w:szCs w:val="20"/>
          <w:lang w:val="es-ES_tradnl"/>
        </w:rPr>
      </w:pPr>
    </w:p>
    <w:p w:rsidR="009C687E" w:rsidRPr="00904602" w:rsidRDefault="009C687E" w:rsidP="00904602">
      <w:pPr>
        <w:jc w:val="both"/>
        <w:rPr>
          <w:rFonts w:ascii="Arial" w:hAnsi="Arial" w:cs="Arial"/>
          <w:b/>
          <w:bCs/>
          <w:sz w:val="20"/>
          <w:szCs w:val="20"/>
          <w:lang w:val="es-ES_tradnl"/>
        </w:rPr>
      </w:pPr>
      <w:r w:rsidRPr="00904602">
        <w:rPr>
          <w:rFonts w:ascii="Arial" w:hAnsi="Arial" w:cs="Arial"/>
          <w:sz w:val="20"/>
          <w:szCs w:val="20"/>
          <w:lang w:val="es-ES_tradnl"/>
        </w:rPr>
        <w:t xml:space="preserve">La </w:t>
      </w:r>
      <w:r w:rsidRPr="00904602">
        <w:rPr>
          <w:rFonts w:ascii="Arial" w:hAnsi="Arial" w:cs="Arial"/>
          <w:b/>
          <w:bCs/>
          <w:sz w:val="20"/>
          <w:szCs w:val="20"/>
          <w:lang w:val="es-ES_tradnl"/>
        </w:rPr>
        <w:t xml:space="preserve">ENTIDAD </w:t>
      </w:r>
      <w:r w:rsidRPr="00904602">
        <w:rPr>
          <w:rFonts w:ascii="Arial" w:hAnsi="Arial" w:cs="Arial"/>
          <w:sz w:val="20"/>
          <w:szCs w:val="20"/>
          <w:lang w:val="es-ES_tradnl"/>
        </w:rPr>
        <w:t xml:space="preserve">y el </w:t>
      </w:r>
      <w:r w:rsidRPr="00904602">
        <w:rPr>
          <w:rFonts w:ascii="Arial" w:hAnsi="Arial" w:cs="Arial"/>
          <w:b/>
          <w:spacing w:val="-6"/>
          <w:sz w:val="20"/>
          <w:szCs w:val="20"/>
          <w:lang w:val="es-ES_tradnl"/>
        </w:rPr>
        <w:t>PROVEEDOR</w:t>
      </w:r>
      <w:r w:rsidRPr="00904602">
        <w:rPr>
          <w:rFonts w:ascii="Arial" w:hAnsi="Arial" w:cs="Arial"/>
          <w:sz w:val="20"/>
          <w:szCs w:val="20"/>
          <w:lang w:val="es-ES_tradnl"/>
        </w:rPr>
        <w:t xml:space="preserve"> en su conjunto serán denominados las </w:t>
      </w:r>
      <w:r w:rsidRPr="00904602">
        <w:rPr>
          <w:rFonts w:ascii="Arial" w:hAnsi="Arial" w:cs="Arial"/>
          <w:b/>
          <w:bCs/>
          <w:sz w:val="20"/>
          <w:szCs w:val="20"/>
          <w:lang w:val="es-ES_tradnl"/>
        </w:rPr>
        <w:t>PARTES.</w:t>
      </w:r>
    </w:p>
    <w:p w:rsidR="009C687E" w:rsidRPr="00904602" w:rsidRDefault="009C687E" w:rsidP="00904602">
      <w:pPr>
        <w:jc w:val="both"/>
        <w:rPr>
          <w:rFonts w:ascii="Arial" w:hAnsi="Arial" w:cs="Arial"/>
          <w:sz w:val="20"/>
          <w:szCs w:val="20"/>
        </w:rPr>
      </w:pPr>
    </w:p>
    <w:p w:rsidR="009C687E" w:rsidRPr="00904602" w:rsidRDefault="009C687E" w:rsidP="00904602">
      <w:pPr>
        <w:jc w:val="both"/>
        <w:rPr>
          <w:rFonts w:ascii="Arial" w:hAnsi="Arial" w:cs="Arial"/>
          <w:sz w:val="20"/>
          <w:szCs w:val="20"/>
        </w:rPr>
      </w:pPr>
      <w:r w:rsidRPr="00904602">
        <w:rPr>
          <w:rFonts w:ascii="Arial" w:hAnsi="Arial" w:cs="Arial"/>
          <w:b/>
          <w:bCs/>
          <w:sz w:val="20"/>
          <w:szCs w:val="20"/>
        </w:rPr>
        <w:t xml:space="preserve">CLÁUSULA SEGUNDA.- (ANTECEDENTES) </w:t>
      </w:r>
      <w:r w:rsidRPr="00904602">
        <w:rPr>
          <w:rFonts w:ascii="Arial" w:hAnsi="Arial" w:cs="Arial"/>
          <w:sz w:val="20"/>
          <w:szCs w:val="20"/>
        </w:rPr>
        <w:t xml:space="preserve">La </w:t>
      </w:r>
      <w:r w:rsidRPr="00904602">
        <w:rPr>
          <w:rFonts w:ascii="Arial" w:hAnsi="Arial" w:cs="Arial"/>
          <w:b/>
          <w:bCs/>
          <w:sz w:val="20"/>
          <w:szCs w:val="20"/>
        </w:rPr>
        <w:t>ENTIDAD</w:t>
      </w:r>
      <w:r w:rsidRPr="00904602">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Nacional a la Producción y Empleo ANPE–C N° _____, convocó el __ de ___ </w:t>
      </w:r>
      <w:proofErr w:type="spellStart"/>
      <w:r w:rsidRPr="00904602">
        <w:rPr>
          <w:rFonts w:ascii="Arial" w:hAnsi="Arial" w:cs="Arial"/>
          <w:sz w:val="20"/>
          <w:szCs w:val="20"/>
        </w:rPr>
        <w:t>de</w:t>
      </w:r>
      <w:proofErr w:type="spellEnd"/>
      <w:r w:rsidRPr="00904602">
        <w:rPr>
          <w:rFonts w:ascii="Arial" w:hAnsi="Arial" w:cs="Arial"/>
          <w:sz w:val="20"/>
          <w:szCs w:val="20"/>
        </w:rPr>
        <w:t xml:space="preserve"> __, a personas naturales y jurídicas con capacidad de celebrar actos jurídicos, a presentar propuestas para la </w:t>
      </w:r>
      <w:r w:rsidRPr="00904602">
        <w:rPr>
          <w:rFonts w:ascii="Arial" w:hAnsi="Arial" w:cs="Arial"/>
          <w:spacing w:val="-6"/>
          <w:sz w:val="20"/>
          <w:szCs w:val="20"/>
          <w:lang w:val="es-ES_tradnl"/>
        </w:rPr>
        <w:t>adquisición de luminarias p</w:t>
      </w:r>
      <w:r w:rsidRPr="00904602">
        <w:rPr>
          <w:rFonts w:ascii="Arial" w:hAnsi="Arial" w:cs="Arial"/>
          <w:sz w:val="20"/>
          <w:szCs w:val="20"/>
          <w:lang w:val="es-ES_tradnl"/>
        </w:rPr>
        <w:t xml:space="preserve">ara mejorar la iluminación en áreas de circulación del Auditorio del edificio de la </w:t>
      </w:r>
      <w:r w:rsidRPr="00904602">
        <w:rPr>
          <w:rFonts w:ascii="Arial" w:hAnsi="Arial" w:cs="Arial"/>
          <w:b/>
          <w:sz w:val="20"/>
          <w:szCs w:val="20"/>
          <w:lang w:val="es-ES_tradnl"/>
        </w:rPr>
        <w:t>ENTIDAD</w:t>
      </w:r>
      <w:r w:rsidRPr="00904602">
        <w:rPr>
          <w:rFonts w:ascii="Arial" w:hAnsi="Arial" w:cs="Arial"/>
          <w:sz w:val="20"/>
          <w:szCs w:val="20"/>
        </w:rPr>
        <w:t>, con CUCE:</w:t>
      </w:r>
      <w:r w:rsidRPr="00904602">
        <w:rPr>
          <w:rFonts w:ascii="Arial" w:hAnsi="Arial" w:cs="Arial"/>
          <w:b/>
          <w:bCs/>
          <w:sz w:val="20"/>
          <w:szCs w:val="20"/>
          <w:lang w:val="es-ES_tradnl"/>
        </w:rPr>
        <w:t xml:space="preserve"> </w:t>
      </w:r>
      <w:r w:rsidRPr="00904602">
        <w:rPr>
          <w:rFonts w:ascii="Arial" w:hAnsi="Arial" w:cs="Arial"/>
          <w:bCs/>
          <w:sz w:val="20"/>
          <w:szCs w:val="20"/>
          <w:lang w:val="es-ES_tradnl"/>
        </w:rPr>
        <w:t>_________</w:t>
      </w:r>
      <w:r w:rsidRPr="00904602">
        <w:rPr>
          <w:rFonts w:ascii="Arial" w:hAnsi="Arial" w:cs="Arial"/>
          <w:sz w:val="20"/>
          <w:szCs w:val="20"/>
        </w:rPr>
        <w:t>, con base en lo solicitado en el DBC.</w:t>
      </w:r>
    </w:p>
    <w:p w:rsidR="009C687E" w:rsidRPr="00904602" w:rsidRDefault="009C687E" w:rsidP="00904602">
      <w:pPr>
        <w:jc w:val="both"/>
        <w:rPr>
          <w:rFonts w:ascii="Arial" w:hAnsi="Arial" w:cs="Arial"/>
          <w:sz w:val="20"/>
          <w:szCs w:val="20"/>
        </w:rPr>
      </w:pPr>
    </w:p>
    <w:p w:rsidR="009C687E" w:rsidRPr="00904602" w:rsidRDefault="009C687E" w:rsidP="00904602">
      <w:pPr>
        <w:jc w:val="both"/>
        <w:rPr>
          <w:rFonts w:ascii="Arial" w:hAnsi="Arial" w:cs="Arial"/>
          <w:sz w:val="20"/>
          <w:szCs w:val="20"/>
        </w:rPr>
      </w:pPr>
      <w:r w:rsidRPr="00904602">
        <w:rPr>
          <w:rFonts w:ascii="Arial" w:hAnsi="Arial" w:cs="Arial"/>
          <w:sz w:val="20"/>
          <w:szCs w:val="20"/>
        </w:rPr>
        <w:t xml:space="preserve">Concluida la etapa de evaluación de propuestas, el Responsable del Proceso de Contratación de Apoyo Nacional a la Producción y Empleo (RPA), con base en  el Informe ____ de __ </w:t>
      </w:r>
      <w:proofErr w:type="spellStart"/>
      <w:r w:rsidRPr="00904602">
        <w:rPr>
          <w:rFonts w:ascii="Arial" w:hAnsi="Arial" w:cs="Arial"/>
          <w:sz w:val="20"/>
          <w:szCs w:val="20"/>
        </w:rPr>
        <w:t>de</w:t>
      </w:r>
      <w:proofErr w:type="spellEnd"/>
      <w:r w:rsidRPr="00904602">
        <w:rPr>
          <w:rFonts w:ascii="Arial" w:hAnsi="Arial" w:cs="Arial"/>
          <w:sz w:val="20"/>
          <w:szCs w:val="20"/>
        </w:rPr>
        <w:t xml:space="preserve"> ___ </w:t>
      </w:r>
      <w:proofErr w:type="spellStart"/>
      <w:r w:rsidRPr="00904602">
        <w:rPr>
          <w:rFonts w:ascii="Arial" w:hAnsi="Arial" w:cs="Arial"/>
          <w:sz w:val="20"/>
          <w:szCs w:val="20"/>
        </w:rPr>
        <w:t>de</w:t>
      </w:r>
      <w:proofErr w:type="spellEnd"/>
      <w:r w:rsidRPr="00904602">
        <w:rPr>
          <w:rFonts w:ascii="Arial" w:hAnsi="Arial" w:cs="Arial"/>
          <w:sz w:val="20"/>
          <w:szCs w:val="20"/>
        </w:rPr>
        <w:t xml:space="preserve">  ___, resolvió adjudicar mediante _________ de ___ </w:t>
      </w:r>
      <w:proofErr w:type="spellStart"/>
      <w:r w:rsidRPr="00904602">
        <w:rPr>
          <w:rFonts w:ascii="Arial" w:hAnsi="Arial" w:cs="Arial"/>
          <w:sz w:val="20"/>
          <w:szCs w:val="20"/>
        </w:rPr>
        <w:t>de</w:t>
      </w:r>
      <w:proofErr w:type="spellEnd"/>
      <w:r w:rsidRPr="00904602">
        <w:rPr>
          <w:rFonts w:ascii="Arial" w:hAnsi="Arial" w:cs="Arial"/>
          <w:sz w:val="20"/>
          <w:szCs w:val="20"/>
        </w:rPr>
        <w:t xml:space="preserve"> ___ </w:t>
      </w:r>
      <w:proofErr w:type="spellStart"/>
      <w:r w:rsidRPr="00904602">
        <w:rPr>
          <w:rFonts w:ascii="Arial" w:hAnsi="Arial" w:cs="Arial"/>
          <w:sz w:val="20"/>
          <w:szCs w:val="20"/>
        </w:rPr>
        <w:t>de</w:t>
      </w:r>
      <w:proofErr w:type="spellEnd"/>
      <w:r w:rsidRPr="00904602">
        <w:rPr>
          <w:rFonts w:ascii="Arial" w:hAnsi="Arial" w:cs="Arial"/>
          <w:sz w:val="20"/>
          <w:szCs w:val="20"/>
        </w:rPr>
        <w:t xml:space="preserve">___ al </w:t>
      </w:r>
      <w:r w:rsidRPr="00904602">
        <w:rPr>
          <w:rFonts w:ascii="Arial" w:hAnsi="Arial" w:cs="Arial"/>
          <w:b/>
          <w:bCs/>
          <w:sz w:val="20"/>
          <w:szCs w:val="20"/>
        </w:rPr>
        <w:t xml:space="preserve">PROVEEDOR </w:t>
      </w:r>
      <w:r w:rsidRPr="00904602">
        <w:rPr>
          <w:rFonts w:ascii="Arial" w:hAnsi="Arial" w:cs="Arial"/>
          <w:bCs/>
          <w:sz w:val="20"/>
          <w:szCs w:val="20"/>
        </w:rPr>
        <w:t xml:space="preserve">la </w:t>
      </w:r>
      <w:r w:rsidRPr="00904602">
        <w:rPr>
          <w:rFonts w:ascii="Arial" w:hAnsi="Arial" w:cs="Arial"/>
          <w:sz w:val="20"/>
          <w:szCs w:val="20"/>
        </w:rPr>
        <w:t>a</w:t>
      </w:r>
      <w:proofErr w:type="spellStart"/>
      <w:r w:rsidRPr="00904602">
        <w:rPr>
          <w:rFonts w:ascii="Arial" w:hAnsi="Arial" w:cs="Arial"/>
          <w:spacing w:val="-6"/>
          <w:sz w:val="20"/>
          <w:szCs w:val="20"/>
          <w:lang w:val="es-ES_tradnl"/>
        </w:rPr>
        <w:t>dquisic</w:t>
      </w:r>
      <w:bookmarkStart w:id="143" w:name="_GoBack"/>
      <w:bookmarkEnd w:id="143"/>
      <w:r w:rsidRPr="00904602">
        <w:rPr>
          <w:rFonts w:ascii="Arial" w:hAnsi="Arial" w:cs="Arial"/>
          <w:spacing w:val="-6"/>
          <w:sz w:val="20"/>
          <w:szCs w:val="20"/>
          <w:lang w:val="es-ES_tradnl"/>
        </w:rPr>
        <w:t>ión</w:t>
      </w:r>
      <w:proofErr w:type="spellEnd"/>
      <w:r w:rsidRPr="00904602">
        <w:rPr>
          <w:rFonts w:ascii="Arial" w:hAnsi="Arial" w:cs="Arial"/>
          <w:spacing w:val="-6"/>
          <w:sz w:val="20"/>
          <w:szCs w:val="20"/>
          <w:lang w:val="es-ES_tradnl"/>
        </w:rPr>
        <w:t xml:space="preserve"> de luminarias</w:t>
      </w:r>
      <w:r w:rsidRPr="00904602">
        <w:rPr>
          <w:rFonts w:ascii="Arial" w:hAnsi="Arial" w:cs="Arial"/>
          <w:sz w:val="20"/>
          <w:szCs w:val="20"/>
        </w:rPr>
        <w:t xml:space="preserve"> </w:t>
      </w:r>
      <w:r w:rsidRPr="00904602">
        <w:rPr>
          <w:rFonts w:ascii="Arial" w:hAnsi="Arial" w:cs="Arial"/>
          <w:spacing w:val="-6"/>
          <w:sz w:val="20"/>
          <w:szCs w:val="20"/>
          <w:lang w:val="es-ES_tradnl"/>
        </w:rPr>
        <w:t>p</w:t>
      </w:r>
      <w:r w:rsidRPr="00904602">
        <w:rPr>
          <w:rFonts w:ascii="Arial" w:hAnsi="Arial" w:cs="Arial"/>
          <w:sz w:val="20"/>
          <w:szCs w:val="20"/>
          <w:lang w:val="es-ES_tradnl"/>
        </w:rPr>
        <w:t xml:space="preserve">ara mejorar la iluminación en áreas de circulación del Auditorio del edificio de la </w:t>
      </w:r>
      <w:r w:rsidRPr="00904602">
        <w:rPr>
          <w:rFonts w:ascii="Arial" w:hAnsi="Arial" w:cs="Arial"/>
          <w:b/>
          <w:sz w:val="20"/>
          <w:szCs w:val="20"/>
          <w:lang w:val="es-ES_tradnl"/>
        </w:rPr>
        <w:t>ENTIDAD</w:t>
      </w:r>
      <w:r w:rsidRPr="00904602">
        <w:rPr>
          <w:rFonts w:ascii="Arial" w:hAnsi="Arial" w:cs="Arial"/>
          <w:sz w:val="20"/>
          <w:szCs w:val="20"/>
          <w:lang w:val="es-ES_tradnl"/>
        </w:rPr>
        <w:t>,</w:t>
      </w:r>
      <w:r w:rsidRPr="00904602">
        <w:rPr>
          <w:rFonts w:ascii="Arial" w:hAnsi="Arial" w:cs="Arial"/>
          <w:sz w:val="20"/>
          <w:szCs w:val="20"/>
        </w:rPr>
        <w:t xml:space="preserve"> al cumplir su propuesta con todos los requisitos establecidos en el DBC.</w:t>
      </w:r>
    </w:p>
    <w:p w:rsidR="009C687E" w:rsidRPr="00904602" w:rsidRDefault="009C687E" w:rsidP="00904602">
      <w:pPr>
        <w:jc w:val="both"/>
        <w:rPr>
          <w:rFonts w:ascii="Arial" w:hAnsi="Arial" w:cs="Arial"/>
          <w:sz w:val="20"/>
          <w:szCs w:val="20"/>
        </w:rPr>
      </w:pPr>
    </w:p>
    <w:p w:rsidR="009C687E" w:rsidRPr="00904602" w:rsidRDefault="009C687E" w:rsidP="00904602">
      <w:pPr>
        <w:jc w:val="both"/>
        <w:rPr>
          <w:rFonts w:ascii="Arial" w:hAnsi="Arial" w:cs="Arial"/>
          <w:sz w:val="20"/>
          <w:szCs w:val="20"/>
        </w:rPr>
      </w:pPr>
      <w:r w:rsidRPr="00904602">
        <w:rPr>
          <w:rFonts w:ascii="Arial" w:hAnsi="Arial" w:cs="Arial"/>
          <w:b/>
          <w:bCs/>
          <w:sz w:val="20"/>
          <w:szCs w:val="20"/>
        </w:rPr>
        <w:t xml:space="preserve">CLÁUSULA TERCERA.- (LEGISLACIÓN APLICABLE) </w:t>
      </w:r>
      <w:r w:rsidRPr="00904602">
        <w:rPr>
          <w:rFonts w:ascii="Arial" w:hAnsi="Arial" w:cs="Arial"/>
          <w:sz w:val="20"/>
          <w:szCs w:val="20"/>
        </w:rPr>
        <w:t>El presente Contrato se celebra exclusivamente al amparo de las siguientes disposiciones:</w:t>
      </w:r>
    </w:p>
    <w:p w:rsidR="009C687E" w:rsidRPr="00904602" w:rsidRDefault="009C687E" w:rsidP="00904602">
      <w:pPr>
        <w:jc w:val="both"/>
        <w:rPr>
          <w:rFonts w:ascii="Arial" w:hAnsi="Arial" w:cs="Arial"/>
          <w:sz w:val="20"/>
          <w:szCs w:val="20"/>
        </w:rPr>
      </w:pPr>
    </w:p>
    <w:p w:rsidR="009C687E" w:rsidRPr="00904602" w:rsidRDefault="009C687E" w:rsidP="00BC2F3E">
      <w:pPr>
        <w:numPr>
          <w:ilvl w:val="0"/>
          <w:numId w:val="28"/>
        </w:numPr>
        <w:jc w:val="both"/>
        <w:rPr>
          <w:rFonts w:ascii="Arial" w:hAnsi="Arial" w:cs="Arial"/>
          <w:sz w:val="20"/>
          <w:szCs w:val="20"/>
        </w:rPr>
      </w:pPr>
      <w:r w:rsidRPr="00904602">
        <w:rPr>
          <w:rFonts w:ascii="Arial" w:hAnsi="Arial" w:cs="Arial"/>
          <w:sz w:val="20"/>
          <w:szCs w:val="20"/>
        </w:rPr>
        <w:t>Constitución Política del Estado.</w:t>
      </w:r>
    </w:p>
    <w:p w:rsidR="009C687E" w:rsidRPr="00904602" w:rsidRDefault="009C687E" w:rsidP="00BC2F3E">
      <w:pPr>
        <w:numPr>
          <w:ilvl w:val="0"/>
          <w:numId w:val="28"/>
        </w:numPr>
        <w:jc w:val="both"/>
        <w:rPr>
          <w:rFonts w:ascii="Arial" w:hAnsi="Arial" w:cs="Arial"/>
          <w:sz w:val="20"/>
          <w:szCs w:val="20"/>
        </w:rPr>
      </w:pPr>
      <w:r w:rsidRPr="00904602">
        <w:rPr>
          <w:rFonts w:ascii="Arial" w:hAnsi="Arial" w:cs="Arial"/>
          <w:sz w:val="20"/>
          <w:szCs w:val="20"/>
        </w:rPr>
        <w:t>Ley Nº 1178 de 20 de julio de 1990 de Administración y Control Gubernamentales.</w:t>
      </w:r>
    </w:p>
    <w:p w:rsidR="009C687E" w:rsidRPr="00904602" w:rsidRDefault="009C687E" w:rsidP="00BC2F3E">
      <w:pPr>
        <w:numPr>
          <w:ilvl w:val="0"/>
          <w:numId w:val="28"/>
        </w:numPr>
        <w:jc w:val="both"/>
        <w:rPr>
          <w:rFonts w:ascii="Arial" w:hAnsi="Arial" w:cs="Arial"/>
          <w:sz w:val="20"/>
          <w:szCs w:val="20"/>
        </w:rPr>
      </w:pPr>
      <w:r w:rsidRPr="00904602">
        <w:rPr>
          <w:rFonts w:ascii="Arial" w:hAnsi="Arial" w:cs="Arial"/>
          <w:sz w:val="20"/>
          <w:szCs w:val="20"/>
        </w:rPr>
        <w:t>Decreto Supremo Nº 0181, de las NB-SABS y sus modificaciones.</w:t>
      </w:r>
    </w:p>
    <w:p w:rsidR="009C687E" w:rsidRPr="00904602" w:rsidRDefault="009C687E" w:rsidP="00BC2F3E">
      <w:pPr>
        <w:numPr>
          <w:ilvl w:val="0"/>
          <w:numId w:val="28"/>
        </w:numPr>
        <w:jc w:val="both"/>
        <w:rPr>
          <w:rFonts w:ascii="Arial" w:hAnsi="Arial" w:cs="Arial"/>
          <w:sz w:val="20"/>
          <w:szCs w:val="20"/>
        </w:rPr>
      </w:pPr>
      <w:r w:rsidRPr="00904602">
        <w:rPr>
          <w:rFonts w:ascii="Arial" w:hAnsi="Arial" w:cs="Arial"/>
          <w:sz w:val="20"/>
          <w:szCs w:val="20"/>
        </w:rPr>
        <w:t>Ley del Presupuesto General aprobado para la gestión.</w:t>
      </w:r>
    </w:p>
    <w:p w:rsidR="009C687E" w:rsidRPr="00904602" w:rsidRDefault="009C687E" w:rsidP="00BC2F3E">
      <w:pPr>
        <w:numPr>
          <w:ilvl w:val="0"/>
          <w:numId w:val="28"/>
        </w:numPr>
        <w:jc w:val="both"/>
        <w:rPr>
          <w:rFonts w:ascii="Arial" w:hAnsi="Arial" w:cs="Arial"/>
          <w:sz w:val="20"/>
          <w:szCs w:val="20"/>
        </w:rPr>
      </w:pPr>
      <w:r w:rsidRPr="00904602">
        <w:rPr>
          <w:rFonts w:ascii="Arial" w:hAnsi="Arial" w:cs="Arial"/>
          <w:sz w:val="20"/>
          <w:szCs w:val="20"/>
        </w:rPr>
        <w:t>Otras disposiciones relacionadas.</w:t>
      </w:r>
    </w:p>
    <w:p w:rsidR="009C687E" w:rsidRPr="00904602" w:rsidRDefault="009C687E" w:rsidP="00904602">
      <w:pPr>
        <w:jc w:val="both"/>
        <w:rPr>
          <w:rFonts w:ascii="Arial" w:hAnsi="Arial" w:cs="Arial"/>
          <w:sz w:val="20"/>
          <w:szCs w:val="20"/>
        </w:rPr>
      </w:pPr>
    </w:p>
    <w:p w:rsidR="009C687E" w:rsidRPr="00904602" w:rsidRDefault="009C687E" w:rsidP="00904602">
      <w:pPr>
        <w:widowControl w:val="0"/>
        <w:jc w:val="both"/>
        <w:rPr>
          <w:rFonts w:ascii="Arial" w:hAnsi="Arial" w:cs="Arial"/>
          <w:sz w:val="20"/>
          <w:szCs w:val="20"/>
          <w:lang w:val="es-ES_tradnl"/>
        </w:rPr>
      </w:pPr>
      <w:r w:rsidRPr="00904602">
        <w:rPr>
          <w:rFonts w:ascii="Arial" w:hAnsi="Arial" w:cs="Arial"/>
          <w:b/>
          <w:bCs/>
          <w:sz w:val="20"/>
          <w:szCs w:val="20"/>
          <w:lang w:val="es-BO"/>
        </w:rPr>
        <w:t xml:space="preserve">CLÁUSULA CUARTA.- (OBJETO Y CAUSA) </w:t>
      </w:r>
      <w:r w:rsidRPr="00904602">
        <w:rPr>
          <w:rFonts w:ascii="Arial" w:hAnsi="Arial" w:cs="Arial"/>
          <w:sz w:val="20"/>
          <w:szCs w:val="20"/>
          <w:lang w:val="es-BO"/>
        </w:rPr>
        <w:t xml:space="preserve">El objeto del presente contrato es la adquisición de </w:t>
      </w:r>
      <w:r w:rsidRPr="00904602">
        <w:rPr>
          <w:rFonts w:ascii="Arial" w:hAnsi="Arial" w:cs="Arial"/>
          <w:sz w:val="20"/>
          <w:szCs w:val="20"/>
          <w:lang w:val="es-BO"/>
        </w:rPr>
        <w:lastRenderedPageBreak/>
        <w:t>doce (12) luminarias decorativas</w:t>
      </w:r>
      <w:r w:rsidRPr="00904602">
        <w:rPr>
          <w:rFonts w:ascii="Arial" w:hAnsi="Arial" w:cs="Arial"/>
          <w:sz w:val="20"/>
          <w:szCs w:val="20"/>
          <w:lang w:val="es-ES_tradnl"/>
        </w:rPr>
        <w:t xml:space="preserve">, </w:t>
      </w:r>
      <w:r w:rsidRPr="00904602">
        <w:rPr>
          <w:rFonts w:ascii="Arial" w:hAnsi="Arial" w:cs="Arial"/>
          <w:sz w:val="20"/>
          <w:szCs w:val="20"/>
          <w:lang w:val="es-BO"/>
        </w:rPr>
        <w:t xml:space="preserve">que en adelante se denominarán los </w:t>
      </w:r>
      <w:r w:rsidRPr="00904602">
        <w:rPr>
          <w:rFonts w:ascii="Arial" w:hAnsi="Arial" w:cs="Arial"/>
          <w:b/>
          <w:bCs/>
          <w:sz w:val="20"/>
          <w:szCs w:val="20"/>
          <w:lang w:val="es-BO"/>
        </w:rPr>
        <w:t>BIENES</w:t>
      </w:r>
      <w:r w:rsidRPr="00904602">
        <w:rPr>
          <w:rFonts w:ascii="Arial" w:hAnsi="Arial" w:cs="Arial"/>
          <w:sz w:val="20"/>
          <w:szCs w:val="20"/>
          <w:lang w:val="es-BO"/>
        </w:rPr>
        <w:t>,</w:t>
      </w:r>
      <w:r w:rsidRPr="00904602">
        <w:rPr>
          <w:rFonts w:ascii="Arial" w:hAnsi="Arial" w:cs="Arial"/>
          <w:sz w:val="20"/>
          <w:szCs w:val="20"/>
          <w:lang w:val="es-ES_tradnl"/>
        </w:rPr>
        <w:t xml:space="preserve"> suministrados por el </w:t>
      </w:r>
      <w:r w:rsidRPr="00904602">
        <w:rPr>
          <w:rFonts w:ascii="Arial" w:hAnsi="Arial" w:cs="Arial"/>
          <w:b/>
          <w:sz w:val="20"/>
          <w:szCs w:val="20"/>
          <w:lang w:val="es-ES_tradnl"/>
        </w:rPr>
        <w:t>PROVEEDOR</w:t>
      </w:r>
      <w:r w:rsidRPr="00904602">
        <w:rPr>
          <w:rFonts w:ascii="Arial" w:hAnsi="Arial" w:cs="Arial"/>
          <w:sz w:val="20"/>
          <w:szCs w:val="20"/>
          <w:lang w:val="es-ES_tradnl"/>
        </w:rPr>
        <w:t xml:space="preserve">, para mejorar la iluminación en áreas de circulación del Auditorio del edificio de la </w:t>
      </w:r>
      <w:r w:rsidRPr="00904602">
        <w:rPr>
          <w:rFonts w:ascii="Arial" w:hAnsi="Arial" w:cs="Arial"/>
          <w:b/>
          <w:sz w:val="20"/>
          <w:szCs w:val="20"/>
          <w:lang w:val="es-ES_tradnl"/>
        </w:rPr>
        <w:t>ENTIDAD</w:t>
      </w:r>
      <w:r w:rsidRPr="00904602">
        <w:rPr>
          <w:rFonts w:ascii="Arial" w:hAnsi="Arial" w:cs="Arial"/>
          <w:sz w:val="20"/>
          <w:szCs w:val="20"/>
          <w:lang w:val="es-ES_tradnl"/>
        </w:rPr>
        <w:t>, de conformidad con las Especificaciones Técnicas del</w:t>
      </w:r>
      <w:r w:rsidRPr="00904602">
        <w:rPr>
          <w:rFonts w:ascii="Arial" w:hAnsi="Arial" w:cs="Arial"/>
          <w:b/>
          <w:sz w:val="20"/>
          <w:szCs w:val="20"/>
          <w:lang w:val="es-ES_tradnl"/>
        </w:rPr>
        <w:t xml:space="preserve"> </w:t>
      </w:r>
      <w:r w:rsidRPr="00904602">
        <w:rPr>
          <w:rFonts w:ascii="Arial" w:hAnsi="Arial" w:cs="Arial"/>
          <w:sz w:val="20"/>
          <w:szCs w:val="20"/>
          <w:lang w:val="es-ES_tradnl"/>
        </w:rPr>
        <w:t>DBC y la propuesta adjudicada, con estricta y absoluta sujeción al presente Contrato.</w:t>
      </w:r>
    </w:p>
    <w:p w:rsidR="009C687E" w:rsidRPr="00904602" w:rsidRDefault="009C687E" w:rsidP="00904602">
      <w:pPr>
        <w:widowControl w:val="0"/>
        <w:jc w:val="both"/>
        <w:rPr>
          <w:rFonts w:ascii="Arial" w:hAnsi="Arial" w:cs="Arial"/>
          <w:sz w:val="20"/>
          <w:szCs w:val="20"/>
          <w:lang w:val="es-ES_tradnl"/>
        </w:rPr>
      </w:pPr>
    </w:p>
    <w:p w:rsidR="009C687E" w:rsidRPr="00904602" w:rsidRDefault="009C687E" w:rsidP="00904602">
      <w:pPr>
        <w:jc w:val="both"/>
        <w:rPr>
          <w:rFonts w:ascii="Arial" w:hAnsi="Arial" w:cs="Arial"/>
          <w:sz w:val="20"/>
          <w:szCs w:val="20"/>
        </w:rPr>
      </w:pPr>
      <w:r w:rsidRPr="00904602">
        <w:rPr>
          <w:rFonts w:ascii="Arial" w:hAnsi="Arial" w:cs="Arial"/>
          <w:b/>
          <w:bCs/>
          <w:sz w:val="20"/>
          <w:szCs w:val="20"/>
        </w:rPr>
        <w:t>CLÁUSULA</w:t>
      </w:r>
      <w:r w:rsidRPr="00904602">
        <w:rPr>
          <w:rFonts w:ascii="Arial" w:hAnsi="Arial" w:cs="Arial"/>
          <w:sz w:val="20"/>
          <w:szCs w:val="20"/>
        </w:rPr>
        <w:t xml:space="preserve"> </w:t>
      </w:r>
      <w:r w:rsidRPr="00904602">
        <w:rPr>
          <w:rFonts w:ascii="Arial" w:hAnsi="Arial" w:cs="Arial"/>
          <w:b/>
          <w:bCs/>
          <w:sz w:val="20"/>
          <w:szCs w:val="20"/>
        </w:rPr>
        <w:t xml:space="preserve">QUINTA.- (DOCUMENTOS INTEGRANTES DEL CONTRATO) </w:t>
      </w:r>
      <w:r w:rsidRPr="00904602">
        <w:rPr>
          <w:rFonts w:ascii="Arial" w:hAnsi="Arial" w:cs="Arial"/>
          <w:sz w:val="20"/>
          <w:szCs w:val="20"/>
        </w:rPr>
        <w:t xml:space="preserve">Para cumplimiento del presente Contrato, forman parte del mismo los siguientes documentos: </w:t>
      </w:r>
    </w:p>
    <w:p w:rsidR="009C687E" w:rsidRPr="00904602" w:rsidRDefault="009C687E" w:rsidP="00904602">
      <w:pPr>
        <w:jc w:val="both"/>
        <w:rPr>
          <w:rFonts w:ascii="Arial" w:hAnsi="Arial" w:cs="Arial"/>
          <w:sz w:val="20"/>
          <w:szCs w:val="20"/>
        </w:rPr>
      </w:pPr>
    </w:p>
    <w:p w:rsidR="009C687E" w:rsidRPr="00904602" w:rsidRDefault="009C687E" w:rsidP="00BC2F3E">
      <w:pPr>
        <w:numPr>
          <w:ilvl w:val="0"/>
          <w:numId w:val="30"/>
        </w:numPr>
        <w:ind w:left="714" w:hanging="357"/>
        <w:jc w:val="both"/>
        <w:rPr>
          <w:rFonts w:ascii="Arial" w:hAnsi="Arial" w:cs="Arial"/>
          <w:sz w:val="20"/>
          <w:szCs w:val="20"/>
        </w:rPr>
      </w:pPr>
      <w:r w:rsidRPr="00904602">
        <w:rPr>
          <w:rFonts w:ascii="Arial" w:hAnsi="Arial" w:cs="Arial"/>
          <w:sz w:val="20"/>
          <w:szCs w:val="20"/>
        </w:rPr>
        <w:t xml:space="preserve">DBC. </w:t>
      </w:r>
    </w:p>
    <w:p w:rsidR="009C687E" w:rsidRPr="00904602" w:rsidRDefault="009C687E" w:rsidP="00BC2F3E">
      <w:pPr>
        <w:numPr>
          <w:ilvl w:val="0"/>
          <w:numId w:val="30"/>
        </w:numPr>
        <w:ind w:left="714" w:hanging="357"/>
        <w:jc w:val="both"/>
        <w:rPr>
          <w:rFonts w:ascii="Arial" w:hAnsi="Arial" w:cs="Arial"/>
          <w:sz w:val="20"/>
          <w:szCs w:val="20"/>
        </w:rPr>
      </w:pPr>
      <w:r w:rsidRPr="00904602">
        <w:rPr>
          <w:rFonts w:ascii="Arial" w:hAnsi="Arial" w:cs="Arial"/>
          <w:sz w:val="20"/>
          <w:szCs w:val="20"/>
        </w:rPr>
        <w:t>Propuesta Adjudicada.</w:t>
      </w:r>
    </w:p>
    <w:p w:rsidR="009C687E" w:rsidRPr="00904602" w:rsidRDefault="009C687E" w:rsidP="00BC2F3E">
      <w:pPr>
        <w:numPr>
          <w:ilvl w:val="0"/>
          <w:numId w:val="30"/>
        </w:numPr>
        <w:ind w:left="714" w:hanging="357"/>
        <w:jc w:val="both"/>
        <w:rPr>
          <w:rFonts w:ascii="Arial" w:hAnsi="Arial" w:cs="Arial"/>
          <w:sz w:val="20"/>
          <w:szCs w:val="20"/>
        </w:rPr>
      </w:pPr>
      <w:r w:rsidRPr="00904602">
        <w:rPr>
          <w:rFonts w:ascii="Arial" w:hAnsi="Arial" w:cs="Arial"/>
          <w:sz w:val="20"/>
          <w:szCs w:val="20"/>
        </w:rPr>
        <w:t>Documento de Adjudicación.</w:t>
      </w:r>
    </w:p>
    <w:p w:rsidR="009C687E" w:rsidRPr="00904602" w:rsidRDefault="009C687E" w:rsidP="00BC2F3E">
      <w:pPr>
        <w:numPr>
          <w:ilvl w:val="0"/>
          <w:numId w:val="30"/>
        </w:numPr>
        <w:ind w:left="714" w:hanging="357"/>
        <w:jc w:val="both"/>
        <w:rPr>
          <w:rFonts w:ascii="Arial" w:hAnsi="Arial" w:cs="Arial"/>
          <w:sz w:val="20"/>
          <w:szCs w:val="20"/>
        </w:rPr>
      </w:pPr>
      <w:r w:rsidRPr="00904602">
        <w:rPr>
          <w:rFonts w:ascii="Arial" w:hAnsi="Arial" w:cs="Arial"/>
          <w:sz w:val="20"/>
          <w:szCs w:val="20"/>
        </w:rPr>
        <w:t xml:space="preserve">Certificado del RUPE N° _______de ___ </w:t>
      </w:r>
      <w:proofErr w:type="spellStart"/>
      <w:r w:rsidRPr="00904602">
        <w:rPr>
          <w:rFonts w:ascii="Arial" w:hAnsi="Arial" w:cs="Arial"/>
          <w:sz w:val="20"/>
          <w:szCs w:val="20"/>
        </w:rPr>
        <w:t>de</w:t>
      </w:r>
      <w:proofErr w:type="spellEnd"/>
      <w:r w:rsidRPr="00904602">
        <w:rPr>
          <w:rFonts w:ascii="Arial" w:hAnsi="Arial" w:cs="Arial"/>
          <w:sz w:val="20"/>
          <w:szCs w:val="20"/>
        </w:rPr>
        <w:t xml:space="preserve"> ___de___.</w:t>
      </w:r>
    </w:p>
    <w:p w:rsidR="009C687E" w:rsidRPr="00904602" w:rsidRDefault="009C687E" w:rsidP="00BC2F3E">
      <w:pPr>
        <w:numPr>
          <w:ilvl w:val="0"/>
          <w:numId w:val="35"/>
        </w:numPr>
        <w:jc w:val="both"/>
        <w:rPr>
          <w:rFonts w:ascii="Arial" w:hAnsi="Arial" w:cs="Arial"/>
          <w:sz w:val="20"/>
          <w:szCs w:val="20"/>
        </w:rPr>
      </w:pPr>
      <w:r w:rsidRPr="00904602">
        <w:rPr>
          <w:rFonts w:ascii="Arial" w:hAnsi="Arial" w:cs="Arial"/>
          <w:sz w:val="20"/>
          <w:szCs w:val="20"/>
        </w:rPr>
        <w:t>Garantía.</w:t>
      </w:r>
    </w:p>
    <w:p w:rsidR="009C687E" w:rsidRPr="00904602" w:rsidRDefault="009C687E" w:rsidP="00BC2F3E">
      <w:pPr>
        <w:numPr>
          <w:ilvl w:val="0"/>
          <w:numId w:val="35"/>
        </w:numPr>
        <w:ind w:left="714" w:hanging="357"/>
        <w:jc w:val="both"/>
        <w:rPr>
          <w:rFonts w:ascii="Arial" w:hAnsi="Arial" w:cs="Arial"/>
          <w:sz w:val="20"/>
          <w:szCs w:val="20"/>
        </w:rPr>
      </w:pPr>
      <w:r w:rsidRPr="00904602">
        <w:rPr>
          <w:rFonts w:ascii="Arial" w:hAnsi="Arial" w:cs="Arial"/>
          <w:sz w:val="20"/>
          <w:szCs w:val="20"/>
        </w:rPr>
        <w:t>Poder del Representante Legal.</w:t>
      </w:r>
    </w:p>
    <w:p w:rsidR="009C687E" w:rsidRPr="00904602" w:rsidRDefault="009C687E" w:rsidP="00BC2F3E">
      <w:pPr>
        <w:numPr>
          <w:ilvl w:val="0"/>
          <w:numId w:val="35"/>
        </w:numPr>
        <w:ind w:left="714" w:hanging="357"/>
        <w:jc w:val="both"/>
        <w:rPr>
          <w:rFonts w:ascii="Arial" w:hAnsi="Arial" w:cs="Arial"/>
          <w:sz w:val="20"/>
          <w:szCs w:val="20"/>
        </w:rPr>
      </w:pPr>
      <w:r w:rsidRPr="00904602">
        <w:rPr>
          <w:rFonts w:ascii="Arial" w:hAnsi="Arial" w:cs="Arial"/>
          <w:sz w:val="20"/>
          <w:szCs w:val="20"/>
        </w:rPr>
        <w:t>Certificados de No Adeudos por Contribuciones al Seguro Social Obligatorio de Largo Plazo y al Sistema Integral de Pensiones.</w:t>
      </w:r>
    </w:p>
    <w:p w:rsidR="009C687E" w:rsidRPr="00904602" w:rsidRDefault="009C687E" w:rsidP="00904602">
      <w:pPr>
        <w:jc w:val="both"/>
        <w:rPr>
          <w:rFonts w:ascii="Arial" w:hAnsi="Arial" w:cs="Arial"/>
          <w:b/>
          <w:bCs/>
          <w:sz w:val="20"/>
          <w:szCs w:val="20"/>
        </w:rPr>
      </w:pPr>
    </w:p>
    <w:p w:rsidR="009C687E" w:rsidRPr="00904602" w:rsidRDefault="009C687E" w:rsidP="00904602">
      <w:pPr>
        <w:jc w:val="both"/>
        <w:rPr>
          <w:rFonts w:ascii="Arial" w:hAnsi="Arial" w:cs="Arial"/>
          <w:b/>
          <w:sz w:val="20"/>
          <w:szCs w:val="20"/>
        </w:rPr>
      </w:pPr>
      <w:r w:rsidRPr="00904602">
        <w:rPr>
          <w:rFonts w:ascii="Arial" w:hAnsi="Arial" w:cs="Arial"/>
          <w:b/>
          <w:bCs/>
          <w:sz w:val="20"/>
          <w:szCs w:val="20"/>
        </w:rPr>
        <w:t>CLÁUSULA</w:t>
      </w:r>
      <w:r w:rsidRPr="00904602">
        <w:rPr>
          <w:rFonts w:ascii="Arial" w:hAnsi="Arial" w:cs="Arial"/>
          <w:sz w:val="20"/>
          <w:szCs w:val="20"/>
        </w:rPr>
        <w:t xml:space="preserve"> </w:t>
      </w:r>
      <w:r w:rsidRPr="00904602">
        <w:rPr>
          <w:rFonts w:ascii="Arial" w:hAnsi="Arial" w:cs="Arial"/>
          <w:b/>
          <w:bCs/>
          <w:sz w:val="20"/>
          <w:szCs w:val="20"/>
        </w:rPr>
        <w:t xml:space="preserve">SEXTA.- (OBLIGACIONES DE LAS PARTES) </w:t>
      </w:r>
      <w:r w:rsidRPr="00904602">
        <w:rPr>
          <w:rFonts w:ascii="Arial" w:hAnsi="Arial" w:cs="Arial"/>
          <w:sz w:val="20"/>
          <w:szCs w:val="20"/>
        </w:rPr>
        <w:t xml:space="preserve">Las </w:t>
      </w:r>
      <w:r w:rsidRPr="00904602">
        <w:rPr>
          <w:rFonts w:ascii="Arial" w:hAnsi="Arial" w:cs="Arial"/>
          <w:b/>
          <w:sz w:val="20"/>
          <w:szCs w:val="20"/>
        </w:rPr>
        <w:t>PARTES</w:t>
      </w:r>
      <w:r w:rsidRPr="00904602">
        <w:rPr>
          <w:rFonts w:ascii="Arial" w:hAnsi="Arial" w:cs="Arial"/>
          <w:sz w:val="20"/>
          <w:szCs w:val="20"/>
        </w:rPr>
        <w:t xml:space="preserve"> se comprometen y obligan a dar cumplimiento a todas y cada una de las cláusulas del presente Contrato. </w:t>
      </w:r>
    </w:p>
    <w:p w:rsidR="009C687E" w:rsidRPr="00904602" w:rsidRDefault="009C687E" w:rsidP="00904602">
      <w:pPr>
        <w:jc w:val="both"/>
        <w:rPr>
          <w:rFonts w:ascii="Arial" w:hAnsi="Arial" w:cs="Arial"/>
          <w:sz w:val="20"/>
          <w:szCs w:val="20"/>
        </w:rPr>
      </w:pPr>
    </w:p>
    <w:p w:rsidR="009C687E" w:rsidRPr="00904602" w:rsidRDefault="009C687E" w:rsidP="00904602">
      <w:pPr>
        <w:jc w:val="both"/>
        <w:rPr>
          <w:rFonts w:ascii="Arial" w:hAnsi="Arial" w:cs="Arial"/>
          <w:sz w:val="20"/>
          <w:szCs w:val="20"/>
        </w:rPr>
      </w:pPr>
      <w:r w:rsidRPr="00904602">
        <w:rPr>
          <w:rFonts w:ascii="Arial" w:hAnsi="Arial" w:cs="Arial"/>
          <w:sz w:val="20"/>
          <w:szCs w:val="20"/>
        </w:rPr>
        <w:t xml:space="preserve">Por su parte el </w:t>
      </w:r>
      <w:r w:rsidRPr="00904602">
        <w:rPr>
          <w:rFonts w:ascii="Arial" w:hAnsi="Arial" w:cs="Arial"/>
          <w:b/>
          <w:sz w:val="20"/>
          <w:szCs w:val="20"/>
        </w:rPr>
        <w:t>PROVEEDOR</w:t>
      </w:r>
      <w:r w:rsidRPr="00904602">
        <w:rPr>
          <w:rFonts w:ascii="Arial" w:hAnsi="Arial" w:cs="Arial"/>
          <w:sz w:val="20"/>
          <w:szCs w:val="20"/>
        </w:rPr>
        <w:t xml:space="preserve"> se compromete a cumplir con las siguientes obligaciones: </w:t>
      </w:r>
    </w:p>
    <w:p w:rsidR="009C687E" w:rsidRPr="00904602" w:rsidRDefault="009C687E" w:rsidP="00904602">
      <w:pPr>
        <w:jc w:val="both"/>
        <w:rPr>
          <w:rFonts w:ascii="Arial" w:hAnsi="Arial" w:cs="Arial"/>
          <w:sz w:val="20"/>
          <w:szCs w:val="20"/>
        </w:rPr>
      </w:pPr>
    </w:p>
    <w:p w:rsidR="009C687E" w:rsidRPr="00904602" w:rsidRDefault="009C687E" w:rsidP="00904602">
      <w:pPr>
        <w:numPr>
          <w:ilvl w:val="0"/>
          <w:numId w:val="9"/>
        </w:numPr>
        <w:jc w:val="both"/>
        <w:rPr>
          <w:rFonts w:ascii="Arial" w:hAnsi="Arial" w:cs="Arial"/>
          <w:sz w:val="20"/>
          <w:szCs w:val="20"/>
        </w:rPr>
      </w:pPr>
      <w:r w:rsidRPr="00904602">
        <w:rPr>
          <w:rFonts w:ascii="Arial" w:hAnsi="Arial" w:cs="Arial"/>
          <w:sz w:val="20"/>
          <w:szCs w:val="20"/>
        </w:rPr>
        <w:t xml:space="preserve">Realizar la provisión de los </w:t>
      </w:r>
      <w:r w:rsidRPr="00904602">
        <w:rPr>
          <w:rFonts w:ascii="Arial" w:hAnsi="Arial" w:cs="Arial"/>
          <w:b/>
          <w:sz w:val="20"/>
          <w:szCs w:val="20"/>
        </w:rPr>
        <w:t xml:space="preserve">BIENES </w:t>
      </w:r>
      <w:r w:rsidRPr="00904602">
        <w:rPr>
          <w:rFonts w:ascii="Arial" w:hAnsi="Arial" w:cs="Arial"/>
          <w:sz w:val="20"/>
          <w:szCs w:val="20"/>
        </w:rPr>
        <w:t xml:space="preserve">objeto del presente Contrato, de acuerdo con lo establecido en el DBC, así como las condiciones de su propuesta. </w:t>
      </w:r>
    </w:p>
    <w:p w:rsidR="009C687E" w:rsidRPr="00904602" w:rsidRDefault="009C687E" w:rsidP="00904602">
      <w:pPr>
        <w:numPr>
          <w:ilvl w:val="0"/>
          <w:numId w:val="9"/>
        </w:numPr>
        <w:jc w:val="both"/>
        <w:rPr>
          <w:rFonts w:ascii="Arial" w:hAnsi="Arial" w:cs="Arial"/>
          <w:sz w:val="20"/>
          <w:szCs w:val="20"/>
        </w:rPr>
      </w:pPr>
      <w:r w:rsidRPr="00904602">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9C687E" w:rsidRPr="00904602" w:rsidRDefault="009C687E" w:rsidP="00904602">
      <w:pPr>
        <w:numPr>
          <w:ilvl w:val="0"/>
          <w:numId w:val="9"/>
        </w:numPr>
        <w:jc w:val="both"/>
        <w:rPr>
          <w:rFonts w:ascii="Arial" w:hAnsi="Arial" w:cs="Arial"/>
          <w:sz w:val="20"/>
          <w:szCs w:val="20"/>
        </w:rPr>
      </w:pPr>
      <w:r w:rsidRPr="00904602">
        <w:rPr>
          <w:rFonts w:ascii="Arial" w:hAnsi="Arial" w:cs="Arial"/>
          <w:bCs/>
          <w:iCs/>
          <w:sz w:val="20"/>
          <w:szCs w:val="20"/>
          <w:highlight w:val="yellow"/>
        </w:rPr>
        <w:t>Entregar una vez</w:t>
      </w:r>
      <w:r w:rsidRPr="00904602">
        <w:rPr>
          <w:rFonts w:ascii="Arial" w:hAnsi="Arial" w:cs="Arial"/>
          <w:bCs/>
          <w:iCs/>
          <w:sz w:val="20"/>
          <w:szCs w:val="20"/>
        </w:rPr>
        <w:t xml:space="preserve"> emitida el Acta de Recepción Definitiva, un documento escrito que garantice el buen funcionamiento</w:t>
      </w:r>
      <w:r w:rsidRPr="00904602">
        <w:rPr>
          <w:rFonts w:ascii="Arial" w:hAnsi="Arial" w:cs="Arial"/>
          <w:b/>
          <w:sz w:val="20"/>
          <w:szCs w:val="20"/>
          <w:lang w:val="es-ES_tradnl"/>
        </w:rPr>
        <w:t xml:space="preserve"> </w:t>
      </w:r>
      <w:r w:rsidRPr="00904602">
        <w:rPr>
          <w:rFonts w:ascii="Arial" w:hAnsi="Arial" w:cs="Arial"/>
          <w:sz w:val="20"/>
          <w:szCs w:val="20"/>
          <w:lang w:val="es-ES_tradnl"/>
        </w:rPr>
        <w:t xml:space="preserve">de los </w:t>
      </w:r>
      <w:r w:rsidRPr="00904602">
        <w:rPr>
          <w:rFonts w:ascii="Arial" w:hAnsi="Arial" w:cs="Arial"/>
          <w:b/>
          <w:caps/>
          <w:sz w:val="20"/>
          <w:szCs w:val="20"/>
          <w:lang w:val="es-ES_tradnl"/>
        </w:rPr>
        <w:t>bienes</w:t>
      </w:r>
      <w:r w:rsidRPr="00904602">
        <w:rPr>
          <w:rFonts w:ascii="Arial" w:hAnsi="Arial" w:cs="Arial"/>
          <w:sz w:val="20"/>
          <w:szCs w:val="20"/>
          <w:lang w:val="es-ES_tradnl"/>
        </w:rPr>
        <w:t xml:space="preserve"> contra defectos de fabricación, con una vigencia mínima de dos (2) años calendario, computables a partir del día siguiente hábil a la fecha de emisión del Acta de Recepción Definitiva, la misma cubrirá el </w:t>
      </w:r>
      <w:r w:rsidRPr="00904602">
        <w:rPr>
          <w:rFonts w:ascii="Arial" w:hAnsi="Arial" w:cs="Arial"/>
          <w:sz w:val="20"/>
          <w:szCs w:val="20"/>
        </w:rPr>
        <w:t xml:space="preserve">servicio técnico y reposiciones (si corresponde) para los </w:t>
      </w:r>
      <w:r w:rsidRPr="00904602">
        <w:rPr>
          <w:rFonts w:ascii="Arial" w:hAnsi="Arial" w:cs="Arial"/>
          <w:b/>
          <w:caps/>
          <w:sz w:val="20"/>
          <w:szCs w:val="20"/>
        </w:rPr>
        <w:t xml:space="preserve">bienes </w:t>
      </w:r>
      <w:r w:rsidRPr="00904602">
        <w:rPr>
          <w:rFonts w:ascii="Arial" w:hAnsi="Arial" w:cs="Arial"/>
          <w:sz w:val="20"/>
          <w:szCs w:val="20"/>
        </w:rPr>
        <w:t>que reporten desperfectos dentro del plazo de la garantía solicitada</w:t>
      </w:r>
      <w:r w:rsidRPr="00904602">
        <w:rPr>
          <w:rFonts w:ascii="Arial" w:hAnsi="Arial" w:cs="Arial"/>
          <w:sz w:val="20"/>
          <w:szCs w:val="20"/>
          <w:lang w:val="es-ES_tradnl"/>
        </w:rPr>
        <w:t xml:space="preserve">, sin costo adicional para la </w:t>
      </w:r>
      <w:r w:rsidRPr="00904602">
        <w:rPr>
          <w:rFonts w:ascii="Arial" w:hAnsi="Arial" w:cs="Arial"/>
          <w:b/>
          <w:sz w:val="20"/>
          <w:szCs w:val="20"/>
          <w:lang w:val="es-ES_tradnl"/>
        </w:rPr>
        <w:t>ENTIDAD</w:t>
      </w:r>
      <w:r w:rsidRPr="00904602">
        <w:rPr>
          <w:rFonts w:ascii="Arial" w:hAnsi="Arial" w:cs="Arial"/>
          <w:sz w:val="20"/>
          <w:szCs w:val="20"/>
          <w:lang w:val="es-ES_tradnl"/>
        </w:rPr>
        <w:t xml:space="preserve">. </w:t>
      </w:r>
    </w:p>
    <w:p w:rsidR="009C687E" w:rsidRPr="00904602" w:rsidRDefault="009C687E" w:rsidP="00904602">
      <w:pPr>
        <w:ind w:left="720"/>
        <w:jc w:val="both"/>
        <w:rPr>
          <w:rFonts w:ascii="Arial" w:hAnsi="Arial" w:cs="Arial"/>
          <w:sz w:val="20"/>
          <w:szCs w:val="20"/>
        </w:rPr>
      </w:pPr>
    </w:p>
    <w:p w:rsidR="009C687E" w:rsidRPr="00904602" w:rsidRDefault="009C687E" w:rsidP="00904602">
      <w:pPr>
        <w:jc w:val="both"/>
        <w:rPr>
          <w:rFonts w:ascii="Arial" w:hAnsi="Arial" w:cs="Arial"/>
          <w:sz w:val="20"/>
          <w:szCs w:val="20"/>
        </w:rPr>
      </w:pPr>
      <w:r w:rsidRPr="00904602">
        <w:rPr>
          <w:rFonts w:ascii="Arial" w:hAnsi="Arial" w:cs="Arial"/>
          <w:sz w:val="20"/>
          <w:szCs w:val="20"/>
        </w:rPr>
        <w:t>Por su parte la</w:t>
      </w:r>
      <w:r w:rsidRPr="00904602">
        <w:rPr>
          <w:rFonts w:ascii="Arial" w:hAnsi="Arial" w:cs="Arial"/>
          <w:b/>
          <w:sz w:val="20"/>
          <w:szCs w:val="20"/>
        </w:rPr>
        <w:t xml:space="preserve"> ENTIDAD</w:t>
      </w:r>
      <w:r w:rsidRPr="00904602">
        <w:rPr>
          <w:rFonts w:ascii="Arial" w:hAnsi="Arial" w:cs="Arial"/>
          <w:sz w:val="20"/>
          <w:szCs w:val="20"/>
        </w:rPr>
        <w:t xml:space="preserve"> se compromete a cumplir con las siguientes obligaciones:</w:t>
      </w:r>
    </w:p>
    <w:p w:rsidR="009C687E" w:rsidRPr="00904602" w:rsidRDefault="009C687E" w:rsidP="00904602">
      <w:pPr>
        <w:jc w:val="both"/>
        <w:rPr>
          <w:rFonts w:ascii="Arial" w:hAnsi="Arial" w:cs="Arial"/>
          <w:sz w:val="20"/>
          <w:szCs w:val="20"/>
        </w:rPr>
      </w:pPr>
    </w:p>
    <w:p w:rsidR="009C687E" w:rsidRPr="00904602" w:rsidRDefault="009C687E" w:rsidP="00904602">
      <w:pPr>
        <w:numPr>
          <w:ilvl w:val="0"/>
          <w:numId w:val="14"/>
        </w:numPr>
        <w:jc w:val="both"/>
        <w:rPr>
          <w:rFonts w:ascii="Arial" w:hAnsi="Arial" w:cs="Arial"/>
          <w:sz w:val="20"/>
          <w:szCs w:val="20"/>
        </w:rPr>
      </w:pPr>
      <w:r w:rsidRPr="00904602">
        <w:rPr>
          <w:rFonts w:ascii="Arial" w:hAnsi="Arial" w:cs="Arial"/>
          <w:sz w:val="20"/>
          <w:szCs w:val="20"/>
        </w:rPr>
        <w:t xml:space="preserve">Realizar la recepción provisional y/o definitiva de los </w:t>
      </w:r>
      <w:r w:rsidRPr="00904602">
        <w:rPr>
          <w:rFonts w:ascii="Arial" w:hAnsi="Arial" w:cs="Arial"/>
          <w:b/>
          <w:sz w:val="20"/>
          <w:szCs w:val="20"/>
        </w:rPr>
        <w:t>BIENES</w:t>
      </w:r>
      <w:r w:rsidRPr="00904602">
        <w:rPr>
          <w:rFonts w:ascii="Arial" w:hAnsi="Arial" w:cs="Arial"/>
          <w:sz w:val="20"/>
          <w:szCs w:val="20"/>
        </w:rPr>
        <w:t xml:space="preserve"> de acuerdo a las condiciones establecidas en el DBC, así como las condiciones de la propuesta adjudicada.</w:t>
      </w:r>
    </w:p>
    <w:p w:rsidR="009C687E" w:rsidRPr="00904602" w:rsidRDefault="009C687E" w:rsidP="00904602">
      <w:pPr>
        <w:numPr>
          <w:ilvl w:val="0"/>
          <w:numId w:val="14"/>
        </w:numPr>
        <w:jc w:val="both"/>
        <w:rPr>
          <w:rFonts w:ascii="Arial" w:hAnsi="Arial" w:cs="Arial"/>
          <w:sz w:val="20"/>
          <w:szCs w:val="20"/>
        </w:rPr>
      </w:pPr>
      <w:r w:rsidRPr="00904602">
        <w:rPr>
          <w:rFonts w:ascii="Arial" w:hAnsi="Arial" w:cs="Arial"/>
          <w:sz w:val="20"/>
          <w:szCs w:val="20"/>
        </w:rPr>
        <w:t xml:space="preserve">Emitir el Acta de Recepción Definitiva de los </w:t>
      </w:r>
      <w:r w:rsidRPr="00904602">
        <w:rPr>
          <w:rFonts w:ascii="Arial" w:hAnsi="Arial" w:cs="Arial"/>
          <w:b/>
          <w:sz w:val="20"/>
          <w:szCs w:val="20"/>
        </w:rPr>
        <w:t>BIENES</w:t>
      </w:r>
      <w:r w:rsidRPr="00904602">
        <w:rPr>
          <w:rFonts w:ascii="Arial" w:hAnsi="Arial" w:cs="Arial"/>
          <w:sz w:val="20"/>
          <w:szCs w:val="20"/>
        </w:rPr>
        <w:t>, cuando los mismos cumplan con las condiciones establecidas en el DBC, así como las condiciones de la propuesta adjudicada.</w:t>
      </w:r>
    </w:p>
    <w:p w:rsidR="009C687E" w:rsidRPr="00904602" w:rsidRDefault="009C687E" w:rsidP="00904602">
      <w:pPr>
        <w:numPr>
          <w:ilvl w:val="0"/>
          <w:numId w:val="14"/>
        </w:numPr>
        <w:jc w:val="both"/>
        <w:rPr>
          <w:rFonts w:ascii="Arial" w:hAnsi="Arial" w:cs="Arial"/>
          <w:sz w:val="20"/>
          <w:szCs w:val="20"/>
        </w:rPr>
      </w:pPr>
      <w:r w:rsidRPr="00904602">
        <w:rPr>
          <w:rFonts w:ascii="Arial" w:hAnsi="Arial" w:cs="Arial"/>
          <w:sz w:val="20"/>
          <w:szCs w:val="20"/>
        </w:rPr>
        <w:t xml:space="preserve">Realizar el pago por la provisión de los </w:t>
      </w:r>
      <w:r w:rsidRPr="00904602">
        <w:rPr>
          <w:rFonts w:ascii="Arial" w:hAnsi="Arial" w:cs="Arial"/>
          <w:b/>
          <w:sz w:val="20"/>
          <w:szCs w:val="20"/>
        </w:rPr>
        <w:t>BIENES</w:t>
      </w:r>
      <w:r w:rsidRPr="00904602">
        <w:rPr>
          <w:rFonts w:ascii="Arial" w:hAnsi="Arial" w:cs="Arial"/>
          <w:sz w:val="20"/>
          <w:szCs w:val="20"/>
        </w:rPr>
        <w:t>, en un plazo no mayor a cuarenta y cinco (45) días calendario de emitida el Acta de Recepción Definitiva.</w:t>
      </w:r>
    </w:p>
    <w:p w:rsidR="009C687E" w:rsidRPr="00904602" w:rsidRDefault="009C687E" w:rsidP="00904602">
      <w:pPr>
        <w:jc w:val="both"/>
        <w:rPr>
          <w:rFonts w:ascii="Arial" w:hAnsi="Arial" w:cs="Arial"/>
          <w:b/>
          <w:bCs/>
          <w:sz w:val="20"/>
          <w:szCs w:val="20"/>
        </w:rPr>
      </w:pPr>
    </w:p>
    <w:p w:rsidR="009C687E" w:rsidRPr="00904602" w:rsidRDefault="009C687E" w:rsidP="00904602">
      <w:pPr>
        <w:jc w:val="both"/>
        <w:rPr>
          <w:rFonts w:ascii="Arial" w:hAnsi="Arial" w:cs="Arial"/>
          <w:sz w:val="20"/>
          <w:szCs w:val="20"/>
        </w:rPr>
      </w:pPr>
      <w:r w:rsidRPr="00904602">
        <w:rPr>
          <w:rFonts w:ascii="Arial" w:hAnsi="Arial" w:cs="Arial"/>
          <w:b/>
          <w:bCs/>
          <w:sz w:val="20"/>
          <w:szCs w:val="20"/>
        </w:rPr>
        <w:t xml:space="preserve">CLÁUSULA SÉPTIMA.- </w:t>
      </w:r>
      <w:r w:rsidRPr="00904602">
        <w:rPr>
          <w:rFonts w:ascii="Arial" w:hAnsi="Arial" w:cs="Arial"/>
          <w:b/>
          <w:bCs/>
          <w:sz w:val="20"/>
          <w:szCs w:val="20"/>
          <w:lang w:val="es-ES_tradnl"/>
        </w:rPr>
        <w:t>(VIGENCIA)</w:t>
      </w:r>
      <w:r w:rsidRPr="00904602">
        <w:rPr>
          <w:rFonts w:ascii="Arial" w:hAnsi="Arial" w:cs="Arial"/>
          <w:sz w:val="20"/>
          <w:szCs w:val="20"/>
          <w:lang w:val="es-ES_tradnl"/>
        </w:rPr>
        <w:t xml:space="preserve"> La vigencia del presente Contrato, se extenderá desde el día calendario siguiente de la fecha de su suscripción por ambas </w:t>
      </w:r>
      <w:r w:rsidRPr="00904602">
        <w:rPr>
          <w:rFonts w:ascii="Arial" w:hAnsi="Arial" w:cs="Arial"/>
          <w:b/>
          <w:caps/>
          <w:sz w:val="20"/>
          <w:szCs w:val="20"/>
          <w:lang w:val="es-ES_tradnl"/>
        </w:rPr>
        <w:t>partes</w:t>
      </w:r>
      <w:r w:rsidRPr="00904602">
        <w:rPr>
          <w:rFonts w:ascii="Arial" w:hAnsi="Arial" w:cs="Arial"/>
          <w:sz w:val="20"/>
          <w:szCs w:val="20"/>
          <w:lang w:val="es-ES_tradnl"/>
        </w:rPr>
        <w:t xml:space="preserve">, hasta que la Gerencia de Administración de la </w:t>
      </w:r>
      <w:r w:rsidRPr="00904602">
        <w:rPr>
          <w:rFonts w:ascii="Arial" w:hAnsi="Arial" w:cs="Arial"/>
          <w:b/>
          <w:bCs/>
          <w:sz w:val="20"/>
          <w:szCs w:val="20"/>
          <w:lang w:val="es-ES_tradnl"/>
        </w:rPr>
        <w:t>ENTIDAD</w:t>
      </w:r>
      <w:r w:rsidRPr="00904602">
        <w:rPr>
          <w:rFonts w:ascii="Arial" w:hAnsi="Arial" w:cs="Arial"/>
          <w:sz w:val="20"/>
          <w:szCs w:val="20"/>
          <w:lang w:val="es-ES_tradnl"/>
        </w:rPr>
        <w:t xml:space="preserve"> emita el Certificado de Cumplimiento de Contrato o el Certificado de Terminación de Contrato.</w:t>
      </w:r>
    </w:p>
    <w:p w:rsidR="009C687E" w:rsidRPr="00904602" w:rsidRDefault="009C687E" w:rsidP="00904602">
      <w:pPr>
        <w:jc w:val="both"/>
        <w:rPr>
          <w:rFonts w:ascii="Arial" w:hAnsi="Arial" w:cs="Arial"/>
          <w:sz w:val="20"/>
          <w:szCs w:val="20"/>
        </w:rPr>
      </w:pPr>
    </w:p>
    <w:p w:rsidR="009C687E" w:rsidRPr="00904602" w:rsidRDefault="009C687E" w:rsidP="00904602">
      <w:pPr>
        <w:jc w:val="both"/>
        <w:rPr>
          <w:rFonts w:ascii="Arial" w:hAnsi="Arial" w:cs="Arial"/>
          <w:sz w:val="20"/>
          <w:szCs w:val="20"/>
        </w:rPr>
      </w:pPr>
      <w:r w:rsidRPr="00904602">
        <w:rPr>
          <w:rFonts w:ascii="Arial" w:hAnsi="Arial" w:cs="Arial"/>
          <w:b/>
          <w:bCs/>
          <w:sz w:val="20"/>
          <w:szCs w:val="20"/>
        </w:rPr>
        <w:t>CLÁUSULA OCTAVA.- (GARANTÍA</w:t>
      </w:r>
      <w:r w:rsidRPr="00904602">
        <w:rPr>
          <w:rFonts w:ascii="Arial" w:hAnsi="Arial" w:cs="Arial"/>
          <w:b/>
          <w:bCs/>
          <w:caps/>
          <w:sz w:val="20"/>
          <w:szCs w:val="20"/>
        </w:rPr>
        <w:t xml:space="preserve"> de Cumplimiento de Contrato) </w:t>
      </w:r>
      <w:r w:rsidRPr="00904602">
        <w:rPr>
          <w:rFonts w:ascii="Arial" w:hAnsi="Arial" w:cs="Arial"/>
          <w:sz w:val="20"/>
          <w:szCs w:val="20"/>
        </w:rPr>
        <w:t xml:space="preserve">El </w:t>
      </w:r>
      <w:r w:rsidRPr="00904602">
        <w:rPr>
          <w:rFonts w:ascii="Arial" w:hAnsi="Arial" w:cs="Arial"/>
          <w:b/>
          <w:sz w:val="20"/>
          <w:szCs w:val="20"/>
        </w:rPr>
        <w:t>PROVEEDOR</w:t>
      </w:r>
      <w:r w:rsidRPr="00904602">
        <w:rPr>
          <w:rFonts w:ascii="Arial" w:hAnsi="Arial" w:cs="Arial"/>
          <w:sz w:val="20"/>
          <w:szCs w:val="20"/>
        </w:rPr>
        <w:t xml:space="preserve">, garantiza el fiel cumplimiento del presente Contrato en todas sus partes con _______, emitida por _______________ a la orden de la </w:t>
      </w:r>
      <w:r w:rsidRPr="00904602">
        <w:rPr>
          <w:rFonts w:ascii="Arial" w:hAnsi="Arial" w:cs="Arial"/>
          <w:b/>
          <w:bCs/>
          <w:sz w:val="20"/>
          <w:szCs w:val="20"/>
          <w:lang w:val="es-ES_tradnl"/>
        </w:rPr>
        <w:t>ENTIDAD</w:t>
      </w:r>
      <w:r w:rsidRPr="00904602">
        <w:rPr>
          <w:rFonts w:ascii="Arial" w:hAnsi="Arial" w:cs="Arial"/>
          <w:sz w:val="20"/>
          <w:szCs w:val="20"/>
        </w:rPr>
        <w:t xml:space="preserve">, por el siete por ciento (7%) del monto del contrato que corresponde a Bs_____.- (_____ 00/100 Bolivianos), con vigencia desde _____ de ____ </w:t>
      </w:r>
      <w:proofErr w:type="spellStart"/>
      <w:r w:rsidRPr="00904602">
        <w:rPr>
          <w:rFonts w:ascii="Arial" w:hAnsi="Arial" w:cs="Arial"/>
          <w:sz w:val="20"/>
          <w:szCs w:val="20"/>
        </w:rPr>
        <w:t>de</w:t>
      </w:r>
      <w:proofErr w:type="spellEnd"/>
      <w:r w:rsidRPr="00904602">
        <w:rPr>
          <w:rFonts w:ascii="Arial" w:hAnsi="Arial" w:cs="Arial"/>
          <w:sz w:val="20"/>
          <w:szCs w:val="20"/>
        </w:rPr>
        <w:t xml:space="preserve"> _____ hasta ____ de ____ </w:t>
      </w:r>
      <w:proofErr w:type="spellStart"/>
      <w:r w:rsidRPr="00904602">
        <w:rPr>
          <w:rFonts w:ascii="Arial" w:hAnsi="Arial" w:cs="Arial"/>
          <w:sz w:val="20"/>
          <w:szCs w:val="20"/>
        </w:rPr>
        <w:t>de</w:t>
      </w:r>
      <w:proofErr w:type="spellEnd"/>
      <w:r w:rsidRPr="00904602">
        <w:rPr>
          <w:rFonts w:ascii="Arial" w:hAnsi="Arial" w:cs="Arial"/>
          <w:sz w:val="20"/>
          <w:szCs w:val="20"/>
        </w:rPr>
        <w:t xml:space="preserve"> __. (Dependiendo de la garantía escogida por el Proveedor) </w:t>
      </w:r>
    </w:p>
    <w:p w:rsidR="009C687E" w:rsidRPr="00904602" w:rsidRDefault="009C687E" w:rsidP="00904602">
      <w:pPr>
        <w:jc w:val="both"/>
        <w:rPr>
          <w:rFonts w:ascii="Arial" w:hAnsi="Arial" w:cs="Arial"/>
          <w:sz w:val="20"/>
          <w:szCs w:val="20"/>
        </w:rPr>
      </w:pPr>
    </w:p>
    <w:p w:rsidR="009C687E" w:rsidRPr="00904602" w:rsidRDefault="009C687E" w:rsidP="00904602">
      <w:pPr>
        <w:jc w:val="both"/>
        <w:rPr>
          <w:rFonts w:ascii="Arial" w:hAnsi="Arial" w:cs="Arial"/>
          <w:sz w:val="20"/>
          <w:szCs w:val="20"/>
        </w:rPr>
      </w:pPr>
      <w:r w:rsidRPr="00904602">
        <w:rPr>
          <w:rFonts w:ascii="Arial" w:hAnsi="Arial" w:cs="Arial"/>
          <w:sz w:val="20"/>
          <w:szCs w:val="20"/>
        </w:rPr>
        <w:lastRenderedPageBreak/>
        <w:t xml:space="preserve">En caso de que el </w:t>
      </w:r>
      <w:r w:rsidRPr="00904602">
        <w:rPr>
          <w:rFonts w:ascii="Arial" w:hAnsi="Arial" w:cs="Arial"/>
          <w:b/>
          <w:sz w:val="20"/>
          <w:szCs w:val="20"/>
        </w:rPr>
        <w:t>PROVEEDOR,</w:t>
      </w:r>
      <w:r w:rsidRPr="00904602">
        <w:rPr>
          <w:rFonts w:ascii="Arial" w:hAnsi="Arial" w:cs="Arial"/>
          <w:sz w:val="20"/>
          <w:szCs w:val="20"/>
        </w:rPr>
        <w:t xml:space="preserve"> incurriere en algún tipo de incumplimiento contractual, el importe de dicha garantía, será pagado en favor de la </w:t>
      </w:r>
      <w:r w:rsidRPr="00904602">
        <w:rPr>
          <w:rFonts w:ascii="Arial" w:hAnsi="Arial" w:cs="Arial"/>
          <w:b/>
          <w:sz w:val="20"/>
          <w:szCs w:val="20"/>
        </w:rPr>
        <w:t>ENTIDAD</w:t>
      </w:r>
      <w:r w:rsidRPr="00904602">
        <w:rPr>
          <w:rFonts w:ascii="Arial" w:hAnsi="Arial" w:cs="Arial"/>
          <w:sz w:val="20"/>
          <w:szCs w:val="20"/>
        </w:rPr>
        <w:t>, sin necesidad de ningún trámite o acción judicial, a su sólo requerimiento.</w:t>
      </w:r>
    </w:p>
    <w:p w:rsidR="009C687E" w:rsidRPr="00904602" w:rsidRDefault="009C687E" w:rsidP="00904602">
      <w:pPr>
        <w:autoSpaceDE w:val="0"/>
        <w:autoSpaceDN w:val="0"/>
        <w:adjustRightInd w:val="0"/>
        <w:jc w:val="both"/>
        <w:rPr>
          <w:rFonts w:ascii="Arial" w:hAnsi="Arial" w:cs="Arial"/>
          <w:b/>
          <w:sz w:val="20"/>
          <w:szCs w:val="20"/>
        </w:rPr>
      </w:pPr>
    </w:p>
    <w:p w:rsidR="009C687E" w:rsidRPr="00904602" w:rsidRDefault="009C687E" w:rsidP="00904602">
      <w:pPr>
        <w:jc w:val="both"/>
        <w:rPr>
          <w:rFonts w:ascii="Arial" w:hAnsi="Arial" w:cs="Arial"/>
          <w:sz w:val="20"/>
          <w:szCs w:val="20"/>
          <w:lang w:val="es-ES_tradnl"/>
        </w:rPr>
      </w:pPr>
      <w:r w:rsidRPr="00904602">
        <w:rPr>
          <w:rFonts w:ascii="Arial" w:hAnsi="Arial" w:cs="Arial"/>
          <w:b/>
          <w:bCs/>
          <w:sz w:val="20"/>
          <w:szCs w:val="20"/>
        </w:rPr>
        <w:t>CLÁUSULA NOVENA.- (</w:t>
      </w:r>
      <w:r w:rsidRPr="00904602">
        <w:rPr>
          <w:rFonts w:ascii="Arial" w:hAnsi="Arial" w:cs="Arial"/>
          <w:b/>
          <w:sz w:val="20"/>
          <w:szCs w:val="20"/>
        </w:rPr>
        <w:t>PLAZO</w:t>
      </w:r>
      <w:r w:rsidRPr="00904602">
        <w:rPr>
          <w:rFonts w:ascii="Arial" w:hAnsi="Arial" w:cs="Arial"/>
          <w:b/>
          <w:bCs/>
          <w:sz w:val="20"/>
          <w:szCs w:val="20"/>
        </w:rPr>
        <w:t xml:space="preserve">) </w:t>
      </w:r>
      <w:r w:rsidRPr="00904602">
        <w:rPr>
          <w:rFonts w:ascii="Arial" w:hAnsi="Arial" w:cs="Arial"/>
          <w:bCs/>
          <w:sz w:val="20"/>
          <w:szCs w:val="20"/>
        </w:rPr>
        <w:t xml:space="preserve">El </w:t>
      </w:r>
      <w:r w:rsidRPr="00904602">
        <w:rPr>
          <w:rFonts w:ascii="Arial" w:hAnsi="Arial" w:cs="Arial"/>
          <w:b/>
          <w:sz w:val="20"/>
          <w:szCs w:val="20"/>
        </w:rPr>
        <w:t xml:space="preserve">PROVEEDOR </w:t>
      </w:r>
      <w:r w:rsidRPr="00904602">
        <w:rPr>
          <w:rFonts w:ascii="Arial" w:hAnsi="Arial" w:cs="Arial"/>
          <w:bCs/>
          <w:sz w:val="20"/>
          <w:szCs w:val="20"/>
        </w:rPr>
        <w:t>se obliga</w:t>
      </w:r>
      <w:r w:rsidRPr="00904602">
        <w:rPr>
          <w:rFonts w:ascii="Arial" w:hAnsi="Arial" w:cs="Arial"/>
          <w:sz w:val="20"/>
          <w:szCs w:val="20"/>
        </w:rPr>
        <w:t xml:space="preserve"> a cumplir con la entrega provisional de los </w:t>
      </w:r>
      <w:r w:rsidRPr="00904602">
        <w:rPr>
          <w:rFonts w:ascii="Arial" w:hAnsi="Arial" w:cs="Arial"/>
          <w:b/>
          <w:bCs/>
          <w:sz w:val="20"/>
          <w:szCs w:val="20"/>
        </w:rPr>
        <w:t>BIENES</w:t>
      </w:r>
      <w:r w:rsidRPr="00904602">
        <w:rPr>
          <w:rFonts w:ascii="Arial" w:hAnsi="Arial" w:cs="Arial"/>
          <w:bCs/>
          <w:sz w:val="20"/>
          <w:szCs w:val="20"/>
        </w:rPr>
        <w:t>,</w:t>
      </w:r>
      <w:r w:rsidRPr="00904602">
        <w:rPr>
          <w:rFonts w:ascii="Arial" w:hAnsi="Arial" w:cs="Arial"/>
          <w:sz w:val="20"/>
          <w:szCs w:val="20"/>
        </w:rPr>
        <w:t xml:space="preserve"> en el plazo de noventa (90) días calendario, computables desde el día calendario </w:t>
      </w:r>
      <w:r w:rsidRPr="00904602">
        <w:rPr>
          <w:rFonts w:ascii="Arial" w:hAnsi="Arial" w:cs="Arial"/>
          <w:sz w:val="20"/>
          <w:szCs w:val="20"/>
          <w:lang w:val="es-ES_tradnl"/>
        </w:rPr>
        <w:t xml:space="preserve">siguiente de </w:t>
      </w:r>
      <w:r w:rsidRPr="00904602">
        <w:rPr>
          <w:rFonts w:ascii="Arial" w:hAnsi="Arial" w:cs="Arial"/>
          <w:sz w:val="20"/>
          <w:szCs w:val="20"/>
        </w:rPr>
        <w:t>la fecha de suscripción del presente Contrato</w:t>
      </w:r>
      <w:r w:rsidRPr="00904602">
        <w:rPr>
          <w:rFonts w:ascii="Arial" w:hAnsi="Arial" w:cs="Arial"/>
          <w:sz w:val="20"/>
          <w:szCs w:val="20"/>
          <w:lang w:val="es-ES_tradnl"/>
        </w:rPr>
        <w:t>.</w:t>
      </w:r>
    </w:p>
    <w:p w:rsidR="009C687E" w:rsidRPr="00904602" w:rsidRDefault="009C687E" w:rsidP="00904602">
      <w:pPr>
        <w:jc w:val="both"/>
        <w:rPr>
          <w:rFonts w:ascii="Arial" w:hAnsi="Arial" w:cs="Arial"/>
          <w:sz w:val="20"/>
          <w:szCs w:val="20"/>
        </w:rPr>
      </w:pPr>
    </w:p>
    <w:p w:rsidR="009C687E" w:rsidRPr="00904602" w:rsidRDefault="009C687E" w:rsidP="00904602">
      <w:pPr>
        <w:shd w:val="clear" w:color="auto" w:fill="FFFFFF"/>
        <w:jc w:val="both"/>
        <w:rPr>
          <w:rFonts w:ascii="Arial" w:hAnsi="Arial" w:cs="Arial"/>
          <w:bCs/>
          <w:sz w:val="20"/>
          <w:szCs w:val="20"/>
        </w:rPr>
      </w:pPr>
      <w:r w:rsidRPr="00904602">
        <w:rPr>
          <w:rFonts w:ascii="Arial" w:hAnsi="Arial" w:cs="Arial"/>
          <w:b/>
          <w:bCs/>
          <w:sz w:val="20"/>
          <w:szCs w:val="20"/>
        </w:rPr>
        <w:t xml:space="preserve">CLÁUSULA DÉCIMA.- </w:t>
      </w:r>
      <w:r w:rsidRPr="00904602">
        <w:rPr>
          <w:rFonts w:ascii="Arial" w:hAnsi="Arial" w:cs="Arial"/>
          <w:b/>
          <w:sz w:val="20"/>
          <w:szCs w:val="20"/>
        </w:rPr>
        <w:t xml:space="preserve">(LUGAR Y FORMA DE ENTREGA) </w:t>
      </w:r>
      <w:r w:rsidRPr="00904602">
        <w:rPr>
          <w:rFonts w:ascii="Arial" w:hAnsi="Arial" w:cs="Arial"/>
          <w:bCs/>
          <w:sz w:val="20"/>
          <w:szCs w:val="20"/>
        </w:rPr>
        <w:t xml:space="preserve">El </w:t>
      </w:r>
      <w:r w:rsidRPr="00904602">
        <w:rPr>
          <w:rFonts w:ascii="Arial" w:hAnsi="Arial" w:cs="Arial"/>
          <w:b/>
          <w:sz w:val="20"/>
          <w:szCs w:val="20"/>
        </w:rPr>
        <w:t>PROVEEDOR</w:t>
      </w:r>
      <w:r w:rsidRPr="00904602">
        <w:rPr>
          <w:rFonts w:ascii="Arial" w:hAnsi="Arial" w:cs="Arial"/>
          <w:sz w:val="20"/>
          <w:szCs w:val="20"/>
        </w:rPr>
        <w:t xml:space="preserve"> </w:t>
      </w:r>
      <w:r w:rsidRPr="00904602">
        <w:rPr>
          <w:rFonts w:ascii="Arial" w:hAnsi="Arial" w:cs="Arial"/>
          <w:bCs/>
          <w:sz w:val="20"/>
          <w:szCs w:val="20"/>
        </w:rPr>
        <w:t>realizará la entrega provisional de los</w:t>
      </w:r>
      <w:r w:rsidRPr="00904602">
        <w:rPr>
          <w:rFonts w:ascii="Arial" w:hAnsi="Arial" w:cs="Arial"/>
          <w:sz w:val="20"/>
          <w:szCs w:val="20"/>
        </w:rPr>
        <w:t xml:space="preserve"> </w:t>
      </w:r>
      <w:r w:rsidRPr="00904602">
        <w:rPr>
          <w:rFonts w:ascii="Arial" w:hAnsi="Arial" w:cs="Arial"/>
          <w:b/>
          <w:bCs/>
          <w:sz w:val="20"/>
          <w:szCs w:val="20"/>
        </w:rPr>
        <w:t>BIENES</w:t>
      </w:r>
      <w:r w:rsidRPr="00904602">
        <w:rPr>
          <w:rFonts w:ascii="Arial" w:hAnsi="Arial" w:cs="Arial"/>
          <w:bCs/>
          <w:iCs/>
          <w:sz w:val="20"/>
          <w:szCs w:val="20"/>
        </w:rPr>
        <w:t xml:space="preserve">, en la Unidad de Almacenes, piso 5 del edificio principal de la </w:t>
      </w:r>
      <w:r w:rsidRPr="00904602">
        <w:rPr>
          <w:rFonts w:ascii="Arial" w:hAnsi="Arial" w:cs="Arial"/>
          <w:b/>
          <w:bCs/>
          <w:iCs/>
          <w:sz w:val="20"/>
          <w:szCs w:val="20"/>
        </w:rPr>
        <w:t>ENTIDAD</w:t>
      </w:r>
      <w:r w:rsidRPr="00904602">
        <w:rPr>
          <w:rFonts w:ascii="Arial" w:hAnsi="Arial" w:cs="Arial"/>
          <w:bCs/>
          <w:iCs/>
          <w:sz w:val="20"/>
          <w:szCs w:val="20"/>
        </w:rPr>
        <w:t xml:space="preserve">, </w:t>
      </w:r>
      <w:proofErr w:type="gramStart"/>
      <w:r w:rsidRPr="00904602">
        <w:rPr>
          <w:rFonts w:ascii="Arial" w:hAnsi="Arial" w:cs="Arial"/>
          <w:bCs/>
          <w:iCs/>
          <w:sz w:val="20"/>
          <w:szCs w:val="20"/>
        </w:rPr>
        <w:t>ubicado</w:t>
      </w:r>
      <w:proofErr w:type="gramEnd"/>
      <w:r w:rsidRPr="00904602">
        <w:rPr>
          <w:rFonts w:ascii="Arial" w:hAnsi="Arial" w:cs="Arial"/>
          <w:bCs/>
          <w:iCs/>
          <w:sz w:val="20"/>
          <w:szCs w:val="20"/>
        </w:rPr>
        <w:t xml:space="preserve"> e</w:t>
      </w:r>
      <w:r w:rsidRPr="00904602">
        <w:rPr>
          <w:rFonts w:ascii="Arial" w:hAnsi="Arial" w:cs="Arial"/>
          <w:bCs/>
          <w:sz w:val="20"/>
          <w:szCs w:val="20"/>
        </w:rPr>
        <w:t>n la Calle Ayacucho esquina Mercado s/n de la ciudad de La Paz.</w:t>
      </w:r>
    </w:p>
    <w:p w:rsidR="009C687E" w:rsidRPr="00904602" w:rsidRDefault="009C687E" w:rsidP="00904602">
      <w:pPr>
        <w:shd w:val="clear" w:color="auto" w:fill="FFFFFF"/>
        <w:jc w:val="both"/>
        <w:rPr>
          <w:rFonts w:ascii="Arial" w:hAnsi="Arial" w:cs="Arial"/>
          <w:bCs/>
          <w:sz w:val="20"/>
          <w:szCs w:val="20"/>
        </w:rPr>
      </w:pPr>
    </w:p>
    <w:p w:rsidR="009C687E" w:rsidRPr="00904602" w:rsidRDefault="009C687E" w:rsidP="00904602">
      <w:pPr>
        <w:pStyle w:val="Textoindependiente3"/>
        <w:tabs>
          <w:tab w:val="left" w:pos="1276"/>
        </w:tabs>
        <w:spacing w:after="0"/>
        <w:jc w:val="both"/>
        <w:rPr>
          <w:rFonts w:ascii="Arial" w:hAnsi="Arial" w:cs="Arial"/>
          <w:b/>
          <w:bCs/>
          <w:sz w:val="20"/>
          <w:szCs w:val="20"/>
        </w:rPr>
      </w:pPr>
      <w:r w:rsidRPr="00904602">
        <w:rPr>
          <w:rFonts w:ascii="Arial" w:hAnsi="Arial" w:cs="Arial"/>
          <w:b/>
          <w:bCs/>
          <w:sz w:val="20"/>
          <w:szCs w:val="20"/>
        </w:rPr>
        <w:t xml:space="preserve">CLÁUSULA DÉCIMA PRIMERA.- (MONTO, MONEDA Y FORMA DE PAGO) </w:t>
      </w:r>
      <w:r w:rsidRPr="00904602">
        <w:rPr>
          <w:rFonts w:ascii="Arial" w:hAnsi="Arial" w:cs="Arial"/>
          <w:sz w:val="20"/>
          <w:szCs w:val="20"/>
        </w:rPr>
        <w:t xml:space="preserve">El monto total propuesto y aceptado por ambas </w:t>
      </w:r>
      <w:r w:rsidRPr="00904602">
        <w:rPr>
          <w:rFonts w:ascii="Arial" w:hAnsi="Arial" w:cs="Arial"/>
          <w:b/>
          <w:sz w:val="20"/>
          <w:szCs w:val="20"/>
        </w:rPr>
        <w:t>PARTES</w:t>
      </w:r>
      <w:r w:rsidRPr="00904602">
        <w:rPr>
          <w:rFonts w:ascii="Arial" w:hAnsi="Arial" w:cs="Arial"/>
          <w:sz w:val="20"/>
          <w:szCs w:val="20"/>
        </w:rPr>
        <w:t xml:space="preserve"> para la provisión de los </w:t>
      </w:r>
      <w:r w:rsidRPr="00904602">
        <w:rPr>
          <w:rFonts w:ascii="Arial" w:hAnsi="Arial" w:cs="Arial"/>
          <w:b/>
          <w:bCs/>
          <w:sz w:val="20"/>
          <w:szCs w:val="20"/>
        </w:rPr>
        <w:t>BIENES</w:t>
      </w:r>
      <w:r w:rsidRPr="00904602">
        <w:rPr>
          <w:rFonts w:ascii="Arial" w:hAnsi="Arial" w:cs="Arial"/>
          <w:sz w:val="20"/>
          <w:szCs w:val="20"/>
        </w:rPr>
        <w:t xml:space="preserve"> asciende a la suma de Bs_____ (____ 00/100 Bolivianos), que serán cancelados una vez emitida y suscrita el Acta de Recepción Definitiva y presentada la factura.</w:t>
      </w:r>
    </w:p>
    <w:p w:rsidR="009C687E" w:rsidRPr="00904602" w:rsidRDefault="009C687E" w:rsidP="00904602">
      <w:pPr>
        <w:jc w:val="both"/>
        <w:rPr>
          <w:rFonts w:ascii="Arial" w:hAnsi="Arial" w:cs="Arial"/>
          <w:b/>
          <w:i/>
          <w:sz w:val="20"/>
          <w:szCs w:val="20"/>
        </w:rPr>
      </w:pPr>
    </w:p>
    <w:p w:rsidR="009C687E" w:rsidRPr="00904602" w:rsidRDefault="009C687E" w:rsidP="00904602">
      <w:pPr>
        <w:jc w:val="both"/>
        <w:rPr>
          <w:rFonts w:ascii="Arial" w:hAnsi="Arial" w:cs="Arial"/>
          <w:sz w:val="20"/>
          <w:szCs w:val="20"/>
          <w:lang w:val="es-ES_tradnl"/>
        </w:rPr>
      </w:pPr>
      <w:r w:rsidRPr="00904602">
        <w:rPr>
          <w:rFonts w:ascii="Arial" w:hAnsi="Arial" w:cs="Arial"/>
          <w:sz w:val="20"/>
          <w:szCs w:val="20"/>
          <w:lang w:val="es-ES_tradnl"/>
        </w:rPr>
        <w:t xml:space="preserve">Es de exclusiva responsabilidad del </w:t>
      </w:r>
      <w:r w:rsidRPr="00904602">
        <w:rPr>
          <w:rFonts w:ascii="Arial" w:hAnsi="Arial" w:cs="Arial"/>
          <w:b/>
          <w:bCs/>
          <w:sz w:val="20"/>
          <w:szCs w:val="20"/>
          <w:lang w:val="es-ES_tradnl"/>
        </w:rPr>
        <w:t>PROVEEDOR</w:t>
      </w:r>
      <w:r w:rsidRPr="00904602">
        <w:rPr>
          <w:rFonts w:ascii="Arial" w:hAnsi="Arial" w:cs="Arial"/>
          <w:bCs/>
          <w:sz w:val="20"/>
          <w:szCs w:val="20"/>
          <w:lang w:val="es-ES_tradnl"/>
        </w:rPr>
        <w:t>,</w:t>
      </w:r>
      <w:r w:rsidRPr="00904602">
        <w:rPr>
          <w:rFonts w:ascii="Arial" w:hAnsi="Arial" w:cs="Arial"/>
          <w:sz w:val="20"/>
          <w:szCs w:val="20"/>
          <w:lang w:val="es-ES_tradnl"/>
        </w:rPr>
        <w:t xml:space="preserve"> efectuar la provisión de los </w:t>
      </w:r>
      <w:r w:rsidRPr="00904602">
        <w:rPr>
          <w:rFonts w:ascii="Arial" w:hAnsi="Arial" w:cs="Arial"/>
          <w:b/>
          <w:bCs/>
          <w:sz w:val="20"/>
          <w:szCs w:val="20"/>
          <w:lang w:val="es-ES_tradnl"/>
        </w:rPr>
        <w:t>BIENES</w:t>
      </w:r>
      <w:r w:rsidRPr="00904602">
        <w:rPr>
          <w:rFonts w:ascii="Arial" w:hAnsi="Arial" w:cs="Arial"/>
          <w:sz w:val="20"/>
          <w:szCs w:val="20"/>
          <w:lang w:val="es-ES_tradnl"/>
        </w:rPr>
        <w:t xml:space="preserve"> contratados dentro del monto establecido, ya que no se reconocerán ni procederán pagos por provisiones que hiciesen exceder dicho monto.</w:t>
      </w:r>
    </w:p>
    <w:p w:rsidR="009C687E" w:rsidRPr="00904602" w:rsidRDefault="009C687E" w:rsidP="00904602">
      <w:pPr>
        <w:jc w:val="both"/>
        <w:rPr>
          <w:rFonts w:ascii="Arial" w:hAnsi="Arial" w:cs="Arial"/>
          <w:b/>
          <w:i/>
          <w:sz w:val="20"/>
          <w:szCs w:val="20"/>
          <w:lang w:val="es-ES_tradnl"/>
        </w:rPr>
      </w:pPr>
    </w:p>
    <w:p w:rsidR="009C687E" w:rsidRPr="00904602" w:rsidRDefault="009C687E" w:rsidP="00904602">
      <w:pPr>
        <w:autoSpaceDE w:val="0"/>
        <w:autoSpaceDN w:val="0"/>
        <w:adjustRightInd w:val="0"/>
        <w:jc w:val="both"/>
        <w:rPr>
          <w:rFonts w:ascii="Arial" w:hAnsi="Arial" w:cs="Arial"/>
          <w:bCs/>
          <w:sz w:val="20"/>
          <w:szCs w:val="20"/>
        </w:rPr>
      </w:pPr>
      <w:r w:rsidRPr="00904602">
        <w:rPr>
          <w:rFonts w:ascii="Arial" w:hAnsi="Arial" w:cs="Arial"/>
          <w:b/>
          <w:bCs/>
          <w:sz w:val="20"/>
          <w:szCs w:val="20"/>
        </w:rPr>
        <w:t xml:space="preserve">CLÁUSULA DÉCIMA SEGUNDA.- (ESTIPULACIÓN SOBRE IMPUESTOS) </w:t>
      </w:r>
      <w:r w:rsidRPr="00904602">
        <w:rPr>
          <w:rFonts w:ascii="Arial" w:hAnsi="Arial" w:cs="Arial"/>
          <w:bCs/>
          <w:sz w:val="20"/>
          <w:szCs w:val="20"/>
        </w:rPr>
        <w:t>Correrá por cuenta del</w:t>
      </w:r>
      <w:r w:rsidRPr="00904602">
        <w:rPr>
          <w:rFonts w:ascii="Arial" w:hAnsi="Arial" w:cs="Arial"/>
          <w:b/>
          <w:bCs/>
          <w:sz w:val="20"/>
          <w:szCs w:val="20"/>
        </w:rPr>
        <w:t xml:space="preserve"> PROVEEDOR</w:t>
      </w:r>
      <w:r w:rsidRPr="00904602">
        <w:rPr>
          <w:rFonts w:ascii="Arial" w:hAnsi="Arial" w:cs="Arial"/>
          <w:bCs/>
          <w:sz w:val="20"/>
          <w:szCs w:val="20"/>
        </w:rPr>
        <w:t xml:space="preserve"> el pago de todos los impuestos vigentes en el país a la fecha de presentación de su propuesta.</w:t>
      </w:r>
    </w:p>
    <w:p w:rsidR="009C687E" w:rsidRPr="00904602" w:rsidRDefault="009C687E" w:rsidP="00904602">
      <w:pPr>
        <w:autoSpaceDE w:val="0"/>
        <w:autoSpaceDN w:val="0"/>
        <w:adjustRightInd w:val="0"/>
        <w:jc w:val="both"/>
        <w:rPr>
          <w:rFonts w:ascii="Arial" w:hAnsi="Arial" w:cs="Arial"/>
          <w:bCs/>
          <w:sz w:val="20"/>
          <w:szCs w:val="20"/>
        </w:rPr>
      </w:pPr>
    </w:p>
    <w:p w:rsidR="009C687E" w:rsidRPr="00904602" w:rsidRDefault="009C687E" w:rsidP="00904602">
      <w:pPr>
        <w:jc w:val="both"/>
        <w:rPr>
          <w:rFonts w:ascii="Arial" w:hAnsi="Arial" w:cs="Arial"/>
          <w:sz w:val="20"/>
          <w:szCs w:val="20"/>
          <w:lang w:val="es-ES_tradnl"/>
        </w:rPr>
      </w:pPr>
      <w:r w:rsidRPr="00904602">
        <w:rPr>
          <w:rFonts w:ascii="Arial" w:hAnsi="Arial" w:cs="Arial"/>
          <w:sz w:val="20"/>
          <w:szCs w:val="20"/>
          <w:lang w:val="es-ES_tradnl"/>
        </w:rPr>
        <w:t xml:space="preserve">En caso de que posteriormente, el Estado Plurinacional de Bolivia implante impuestos adicionales, disminuya o incremente los vigentes, mediante disposición legal expresa, el </w:t>
      </w:r>
      <w:r w:rsidRPr="00904602">
        <w:rPr>
          <w:rFonts w:ascii="Arial" w:hAnsi="Arial" w:cs="Arial"/>
          <w:b/>
          <w:bCs/>
          <w:sz w:val="20"/>
          <w:szCs w:val="20"/>
          <w:lang w:val="es-ES_tradnl"/>
        </w:rPr>
        <w:t xml:space="preserve">PROVEEDOR </w:t>
      </w:r>
      <w:r w:rsidRPr="00904602">
        <w:rPr>
          <w:rFonts w:ascii="Arial" w:hAnsi="Arial" w:cs="Arial"/>
          <w:sz w:val="20"/>
          <w:szCs w:val="20"/>
          <w:lang w:val="es-ES_tradnl"/>
        </w:rPr>
        <w:t xml:space="preserve">deberá acogerse a su cumplimiento desde la fecha de vigencia de dicha normativa. </w:t>
      </w:r>
    </w:p>
    <w:p w:rsidR="009C687E" w:rsidRPr="00904602" w:rsidRDefault="009C687E" w:rsidP="00904602">
      <w:pPr>
        <w:jc w:val="both"/>
        <w:rPr>
          <w:rFonts w:ascii="Arial" w:hAnsi="Arial" w:cs="Arial"/>
          <w:sz w:val="20"/>
          <w:szCs w:val="20"/>
          <w:lang w:val="es-ES_tradnl"/>
        </w:rPr>
      </w:pPr>
    </w:p>
    <w:p w:rsidR="009C687E" w:rsidRPr="00904602" w:rsidRDefault="009C687E" w:rsidP="00904602">
      <w:pPr>
        <w:autoSpaceDE w:val="0"/>
        <w:autoSpaceDN w:val="0"/>
        <w:jc w:val="both"/>
        <w:rPr>
          <w:rFonts w:ascii="Arial" w:hAnsi="Arial" w:cs="Arial"/>
          <w:sz w:val="20"/>
          <w:szCs w:val="20"/>
        </w:rPr>
      </w:pPr>
      <w:r w:rsidRPr="00904602">
        <w:rPr>
          <w:rFonts w:ascii="Arial" w:hAnsi="Arial" w:cs="Arial"/>
          <w:b/>
          <w:sz w:val="20"/>
          <w:szCs w:val="20"/>
        </w:rPr>
        <w:t xml:space="preserve">CLÁUSULA DÉCIMA TERCERA.- (FACTURACIÓN) </w:t>
      </w:r>
      <w:r w:rsidRPr="00904602">
        <w:rPr>
          <w:rFonts w:ascii="Arial" w:hAnsi="Arial" w:cs="Arial"/>
          <w:sz w:val="20"/>
          <w:szCs w:val="20"/>
        </w:rPr>
        <w:t xml:space="preserve">Para que se efectúe el pago, el </w:t>
      </w:r>
      <w:r w:rsidRPr="00904602">
        <w:rPr>
          <w:rFonts w:ascii="Arial" w:hAnsi="Arial" w:cs="Arial"/>
          <w:b/>
          <w:sz w:val="20"/>
          <w:szCs w:val="20"/>
        </w:rPr>
        <w:t>PROVEEDOR</w:t>
      </w:r>
      <w:r w:rsidRPr="00904602">
        <w:rPr>
          <w:rFonts w:ascii="Arial" w:hAnsi="Arial" w:cs="Arial"/>
          <w:sz w:val="20"/>
          <w:szCs w:val="20"/>
        </w:rPr>
        <w:t xml:space="preserve"> deberá emitir la factura oficial por el monto total establecido en la cláusula Décima Primera del presente Contrato a favor de la </w:t>
      </w:r>
      <w:r w:rsidRPr="00904602">
        <w:rPr>
          <w:rFonts w:ascii="Arial" w:hAnsi="Arial" w:cs="Arial"/>
          <w:b/>
          <w:sz w:val="20"/>
          <w:szCs w:val="20"/>
        </w:rPr>
        <w:t>ENTIDAD,</w:t>
      </w:r>
      <w:r w:rsidRPr="00904602">
        <w:rPr>
          <w:rFonts w:ascii="Arial" w:hAnsi="Arial" w:cs="Arial"/>
          <w:sz w:val="20"/>
          <w:szCs w:val="20"/>
        </w:rPr>
        <w:t xml:space="preserve"> no pudiendo deducirse del mismo los descuentos por concepto de multas aplicables, si hubiesen, caso contrario la </w:t>
      </w:r>
      <w:r w:rsidRPr="00904602">
        <w:rPr>
          <w:rFonts w:ascii="Arial" w:hAnsi="Arial" w:cs="Arial"/>
          <w:b/>
          <w:bCs/>
          <w:sz w:val="20"/>
          <w:szCs w:val="20"/>
        </w:rPr>
        <w:t xml:space="preserve">ENTIDAD </w:t>
      </w:r>
      <w:r w:rsidRPr="00904602">
        <w:rPr>
          <w:rFonts w:ascii="Arial" w:hAnsi="Arial" w:cs="Arial"/>
          <w:sz w:val="20"/>
          <w:szCs w:val="20"/>
        </w:rPr>
        <w:t>deberá retener los montos de obligaciones tributarias, para su posterior pago al Servicio de Impuestos Nacionales.</w:t>
      </w:r>
    </w:p>
    <w:p w:rsidR="009C687E" w:rsidRPr="00904602" w:rsidRDefault="009C687E" w:rsidP="00904602">
      <w:pPr>
        <w:jc w:val="both"/>
        <w:rPr>
          <w:rFonts w:ascii="Arial" w:hAnsi="Arial" w:cs="Arial"/>
          <w:sz w:val="20"/>
          <w:szCs w:val="20"/>
          <w:lang w:val="es-ES_tradnl"/>
        </w:rPr>
      </w:pPr>
    </w:p>
    <w:p w:rsidR="009C687E" w:rsidRPr="00904602" w:rsidRDefault="009C687E" w:rsidP="00904602">
      <w:pPr>
        <w:jc w:val="both"/>
        <w:rPr>
          <w:rFonts w:ascii="Arial" w:hAnsi="Arial" w:cs="Arial"/>
          <w:sz w:val="20"/>
          <w:szCs w:val="20"/>
        </w:rPr>
      </w:pPr>
      <w:r w:rsidRPr="00904602">
        <w:rPr>
          <w:rFonts w:ascii="Arial" w:hAnsi="Arial" w:cs="Arial"/>
          <w:b/>
          <w:sz w:val="20"/>
          <w:szCs w:val="20"/>
        </w:rPr>
        <w:t>CLÁUSULA DÉCIMA CUARTA.- (MODIFICACIONES AL CONTRATO)</w:t>
      </w:r>
      <w:r w:rsidRPr="00904602">
        <w:rPr>
          <w:rFonts w:ascii="Arial" w:hAnsi="Arial" w:cs="Arial"/>
          <w:b/>
          <w:color w:val="000000"/>
          <w:sz w:val="20"/>
          <w:szCs w:val="20"/>
        </w:rPr>
        <w:t xml:space="preserve"> </w:t>
      </w:r>
      <w:r w:rsidRPr="00904602">
        <w:rPr>
          <w:rFonts w:ascii="Arial" w:hAnsi="Arial" w:cs="Arial"/>
          <w:sz w:val="20"/>
          <w:szCs w:val="20"/>
        </w:rPr>
        <w:t>El Contrato podrá ser modificado por uno o varios Contratos Modificatorios, mismos que pueden afectar el alcance, monto y/o plazo. Asimismo, el monto del contrato modificatorio o la suma de los montos de los contratos modificatorios no deberá exceder el 10% del monto del presente contrato, de acuerdo con lo establecido en el inciso a) del artículo 89 del Decreto Supremo N° 0181.</w:t>
      </w:r>
    </w:p>
    <w:p w:rsidR="009C687E" w:rsidRPr="00904602" w:rsidRDefault="009C687E" w:rsidP="00904602">
      <w:pPr>
        <w:jc w:val="both"/>
        <w:rPr>
          <w:rFonts w:ascii="Arial" w:hAnsi="Arial" w:cs="Arial"/>
          <w:sz w:val="20"/>
          <w:szCs w:val="20"/>
        </w:rPr>
      </w:pPr>
    </w:p>
    <w:p w:rsidR="009C687E" w:rsidRPr="00904602" w:rsidRDefault="009C687E" w:rsidP="00904602">
      <w:pPr>
        <w:jc w:val="both"/>
        <w:rPr>
          <w:rFonts w:ascii="Arial" w:hAnsi="Arial" w:cs="Arial"/>
          <w:sz w:val="20"/>
          <w:szCs w:val="20"/>
        </w:rPr>
      </w:pPr>
      <w:r w:rsidRPr="00904602">
        <w:rPr>
          <w:rFonts w:ascii="Arial" w:hAnsi="Arial" w:cs="Arial"/>
          <w:b/>
          <w:sz w:val="20"/>
          <w:szCs w:val="20"/>
        </w:rPr>
        <w:t>CLÁUSULA DÉCIMA QUINTA.- (CESIÓN)</w:t>
      </w:r>
      <w:r w:rsidRPr="00904602">
        <w:rPr>
          <w:rFonts w:ascii="Arial" w:hAnsi="Arial" w:cs="Arial"/>
          <w:sz w:val="20"/>
          <w:szCs w:val="20"/>
        </w:rPr>
        <w:t xml:space="preserve"> El</w:t>
      </w:r>
      <w:r w:rsidRPr="00904602">
        <w:rPr>
          <w:rFonts w:ascii="Arial" w:hAnsi="Arial" w:cs="Arial"/>
          <w:b/>
          <w:sz w:val="20"/>
          <w:szCs w:val="20"/>
        </w:rPr>
        <w:t xml:space="preserve"> PROVEEDOR</w:t>
      </w:r>
      <w:r w:rsidRPr="00904602">
        <w:rPr>
          <w:rFonts w:ascii="Arial" w:hAnsi="Arial"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9C687E" w:rsidRPr="00904602" w:rsidRDefault="009C687E" w:rsidP="00904602">
      <w:pPr>
        <w:jc w:val="both"/>
        <w:rPr>
          <w:rFonts w:ascii="Arial" w:hAnsi="Arial" w:cs="Arial"/>
          <w:sz w:val="20"/>
          <w:szCs w:val="20"/>
        </w:rPr>
      </w:pPr>
    </w:p>
    <w:p w:rsidR="009C687E" w:rsidRPr="00904602" w:rsidRDefault="009C687E" w:rsidP="00904602">
      <w:pPr>
        <w:tabs>
          <w:tab w:val="left" w:pos="567"/>
        </w:tabs>
        <w:jc w:val="both"/>
        <w:rPr>
          <w:rFonts w:ascii="Arial" w:hAnsi="Arial" w:cs="Arial"/>
          <w:b/>
          <w:sz w:val="20"/>
          <w:szCs w:val="20"/>
          <w:lang w:val="es-ES_tradnl"/>
        </w:rPr>
      </w:pPr>
      <w:r w:rsidRPr="00904602">
        <w:rPr>
          <w:rFonts w:ascii="Arial" w:hAnsi="Arial" w:cs="Arial"/>
          <w:b/>
          <w:sz w:val="20"/>
          <w:szCs w:val="20"/>
        </w:rPr>
        <w:t>CLÁUSULA DÉCIMA SEXTA.- (MULTAS)</w:t>
      </w:r>
      <w:r w:rsidRPr="00904602">
        <w:rPr>
          <w:rFonts w:ascii="Arial" w:hAnsi="Arial" w:cs="Arial"/>
          <w:sz w:val="20"/>
          <w:szCs w:val="20"/>
        </w:rPr>
        <w:t xml:space="preserve"> El </w:t>
      </w:r>
      <w:r w:rsidRPr="00904602">
        <w:rPr>
          <w:rFonts w:ascii="Arial" w:hAnsi="Arial" w:cs="Arial"/>
          <w:b/>
          <w:sz w:val="20"/>
          <w:szCs w:val="20"/>
        </w:rPr>
        <w:t>PROVEEDOR</w:t>
      </w:r>
      <w:r w:rsidRPr="00904602">
        <w:rPr>
          <w:rFonts w:ascii="Arial" w:hAnsi="Arial" w:cs="Arial"/>
          <w:sz w:val="20"/>
          <w:szCs w:val="20"/>
        </w:rPr>
        <w:t xml:space="preserve"> se obliga a cumplir con el plazo de entrega provisional, establecido en la Cláusula Novena y plazo </w:t>
      </w:r>
      <w:r w:rsidRPr="00904602">
        <w:rPr>
          <w:rFonts w:ascii="Arial" w:hAnsi="Arial" w:cs="Arial"/>
          <w:bCs/>
          <w:sz w:val="20"/>
          <w:szCs w:val="20"/>
          <w:lang w:val="es-ES_tradnl"/>
        </w:rPr>
        <w:t>otorgado para enmendar las observaciones (si las hubiese)</w:t>
      </w:r>
      <w:r w:rsidRPr="00904602">
        <w:rPr>
          <w:rFonts w:ascii="Arial" w:hAnsi="Arial" w:cs="Arial"/>
          <w:sz w:val="20"/>
          <w:szCs w:val="20"/>
        </w:rPr>
        <w:t xml:space="preserve">, caso contrario </w:t>
      </w:r>
      <w:r w:rsidRPr="00904602">
        <w:rPr>
          <w:rFonts w:ascii="Arial" w:hAnsi="Arial" w:cs="Arial"/>
          <w:sz w:val="20"/>
          <w:szCs w:val="20"/>
          <w:lang w:val="es-ES_tradnl"/>
        </w:rPr>
        <w:t xml:space="preserve">se aplicará una multa del uno por ciento (1%) del monto total del presente Contrato, por cada día hábil de retraso en la entrega de los </w:t>
      </w:r>
      <w:r w:rsidRPr="00904602">
        <w:rPr>
          <w:rFonts w:ascii="Arial" w:hAnsi="Arial" w:cs="Arial"/>
          <w:b/>
          <w:sz w:val="20"/>
          <w:szCs w:val="20"/>
          <w:lang w:val="es-ES_tradnl"/>
        </w:rPr>
        <w:t>BIENES.</w:t>
      </w:r>
    </w:p>
    <w:p w:rsidR="009C687E" w:rsidRPr="00904602" w:rsidRDefault="009C687E" w:rsidP="00904602">
      <w:pPr>
        <w:tabs>
          <w:tab w:val="left" w:pos="567"/>
        </w:tabs>
        <w:jc w:val="both"/>
        <w:rPr>
          <w:rFonts w:ascii="Arial" w:hAnsi="Arial" w:cs="Arial"/>
          <w:sz w:val="20"/>
          <w:szCs w:val="20"/>
        </w:rPr>
      </w:pPr>
    </w:p>
    <w:p w:rsidR="009C687E" w:rsidRPr="00904602" w:rsidRDefault="009C687E" w:rsidP="00904602">
      <w:pPr>
        <w:tabs>
          <w:tab w:val="left" w:pos="567"/>
        </w:tabs>
        <w:jc w:val="both"/>
        <w:rPr>
          <w:rFonts w:ascii="Arial" w:hAnsi="Arial" w:cs="Arial"/>
          <w:sz w:val="20"/>
          <w:szCs w:val="20"/>
        </w:rPr>
      </w:pPr>
      <w:r w:rsidRPr="00904602">
        <w:rPr>
          <w:rFonts w:ascii="Arial" w:hAnsi="Arial" w:cs="Arial"/>
          <w:sz w:val="20"/>
          <w:szCs w:val="20"/>
        </w:rPr>
        <w:t>La suma de las multas no podrá exceder en ningún caso el diez por ciento (10%) del monto total del contrato, en cuyo caso se cobrarán las multas y se procederá con la resolución del Contrato, conforme lo establecido en la Cláusula Décima Novena del presente Contrato.</w:t>
      </w:r>
    </w:p>
    <w:p w:rsidR="009C687E" w:rsidRPr="00904602" w:rsidRDefault="009C687E" w:rsidP="00904602">
      <w:pPr>
        <w:jc w:val="both"/>
        <w:rPr>
          <w:rFonts w:ascii="Arial" w:hAnsi="Arial" w:cs="Arial"/>
          <w:sz w:val="20"/>
          <w:szCs w:val="20"/>
        </w:rPr>
      </w:pPr>
    </w:p>
    <w:p w:rsidR="009C687E" w:rsidRPr="00904602" w:rsidRDefault="009C687E" w:rsidP="00904602">
      <w:pPr>
        <w:jc w:val="both"/>
        <w:rPr>
          <w:rFonts w:ascii="Arial" w:hAnsi="Arial" w:cs="Arial"/>
          <w:sz w:val="20"/>
          <w:szCs w:val="20"/>
        </w:rPr>
      </w:pPr>
      <w:r w:rsidRPr="00904602">
        <w:rPr>
          <w:rFonts w:ascii="Arial" w:hAnsi="Arial" w:cs="Arial"/>
          <w:sz w:val="20"/>
          <w:szCs w:val="20"/>
        </w:rPr>
        <w:lastRenderedPageBreak/>
        <w:t xml:space="preserve">Dichas multas serán cobradas excepto en los casos de fuerza mayor o caso fortuito debidamente comprobados por  el Responsable de la Recepción de la </w:t>
      </w:r>
      <w:r w:rsidRPr="00904602">
        <w:rPr>
          <w:rFonts w:ascii="Arial" w:hAnsi="Arial" w:cs="Arial"/>
          <w:b/>
          <w:sz w:val="20"/>
          <w:szCs w:val="20"/>
        </w:rPr>
        <w:t>ENTIDAD</w:t>
      </w:r>
      <w:r w:rsidRPr="00904602">
        <w:rPr>
          <w:rFonts w:ascii="Arial" w:hAnsi="Arial" w:cs="Arial"/>
          <w:sz w:val="20"/>
          <w:szCs w:val="20"/>
        </w:rPr>
        <w:t>.</w:t>
      </w:r>
    </w:p>
    <w:p w:rsidR="009C687E" w:rsidRPr="00904602" w:rsidRDefault="009C687E" w:rsidP="00904602">
      <w:pPr>
        <w:jc w:val="both"/>
        <w:rPr>
          <w:rFonts w:ascii="Arial" w:hAnsi="Arial" w:cs="Arial"/>
          <w:sz w:val="20"/>
          <w:szCs w:val="20"/>
        </w:rPr>
      </w:pPr>
    </w:p>
    <w:p w:rsidR="009C687E" w:rsidRPr="00904602" w:rsidRDefault="009C687E" w:rsidP="00904602">
      <w:pPr>
        <w:ind w:left="6" w:hanging="6"/>
        <w:jc w:val="both"/>
        <w:rPr>
          <w:rFonts w:ascii="Arial" w:hAnsi="Arial" w:cs="Arial"/>
          <w:bCs/>
          <w:iCs/>
          <w:sz w:val="20"/>
          <w:szCs w:val="20"/>
        </w:rPr>
      </w:pPr>
      <w:r w:rsidRPr="00904602">
        <w:rPr>
          <w:rFonts w:ascii="Arial" w:hAnsi="Arial" w:cs="Arial"/>
          <w:b/>
          <w:sz w:val="20"/>
          <w:szCs w:val="20"/>
        </w:rPr>
        <w:t>CLÁUSULA DÉCIMA SÉPTIMA.- (CONFIDENCIALIDAD)</w:t>
      </w:r>
      <w:r w:rsidRPr="00904602">
        <w:rPr>
          <w:rFonts w:ascii="Arial" w:hAnsi="Arial" w:cs="Arial"/>
          <w:sz w:val="20"/>
          <w:szCs w:val="20"/>
          <w:lang w:val="es-ES_tradnl"/>
        </w:rPr>
        <w:t xml:space="preserve"> </w:t>
      </w:r>
      <w:r w:rsidRPr="00904602">
        <w:rPr>
          <w:rFonts w:ascii="Arial" w:hAnsi="Arial" w:cs="Arial"/>
          <w:bCs/>
          <w:iCs/>
          <w:sz w:val="20"/>
          <w:szCs w:val="20"/>
        </w:rPr>
        <w:t xml:space="preserve">El </w:t>
      </w:r>
      <w:r w:rsidRPr="00904602">
        <w:rPr>
          <w:rFonts w:ascii="Arial" w:hAnsi="Arial" w:cs="Arial"/>
          <w:b/>
          <w:bCs/>
          <w:iCs/>
          <w:sz w:val="20"/>
          <w:szCs w:val="20"/>
        </w:rPr>
        <w:t>PROVEEDOR</w:t>
      </w:r>
      <w:r w:rsidRPr="00904602">
        <w:rPr>
          <w:rFonts w:ascii="Arial" w:hAnsi="Arial" w:cs="Arial"/>
          <w:bCs/>
          <w:iCs/>
          <w:sz w:val="20"/>
          <w:szCs w:val="20"/>
        </w:rPr>
        <w:t xml:space="preserve"> garantiza la integridad y confidencialidad de la información institucional que se genere o a la que tenga acceso, de manera directa o mediante terceros, como efecto de la ejecución del presente Contrato.</w:t>
      </w:r>
    </w:p>
    <w:p w:rsidR="009C687E" w:rsidRPr="00904602" w:rsidRDefault="009C687E" w:rsidP="00904602">
      <w:pPr>
        <w:ind w:left="6" w:hanging="6"/>
        <w:jc w:val="both"/>
        <w:rPr>
          <w:rFonts w:ascii="Arial" w:hAnsi="Arial" w:cs="Arial"/>
          <w:b/>
          <w:sz w:val="20"/>
          <w:szCs w:val="20"/>
        </w:rPr>
      </w:pPr>
    </w:p>
    <w:p w:rsidR="009C687E" w:rsidRPr="00904602" w:rsidRDefault="009C687E" w:rsidP="00904602">
      <w:pPr>
        <w:ind w:left="6" w:hanging="6"/>
        <w:jc w:val="both"/>
        <w:rPr>
          <w:rFonts w:ascii="Arial" w:hAnsi="Arial" w:cs="Arial"/>
          <w:b/>
          <w:sz w:val="20"/>
          <w:szCs w:val="20"/>
        </w:rPr>
      </w:pPr>
      <w:r w:rsidRPr="00904602">
        <w:rPr>
          <w:rFonts w:ascii="Arial" w:hAnsi="Arial" w:cs="Arial"/>
          <w:b/>
          <w:sz w:val="20"/>
          <w:szCs w:val="20"/>
        </w:rPr>
        <w:t>CLÁUSULA DÉCIMA  OCTAVA.- (</w:t>
      </w:r>
      <w:r w:rsidRPr="00904602">
        <w:rPr>
          <w:rFonts w:ascii="Arial" w:hAnsi="Arial" w:cs="Arial"/>
          <w:b/>
          <w:bCs/>
          <w:sz w:val="20"/>
          <w:szCs w:val="20"/>
        </w:rPr>
        <w:t xml:space="preserve">EXONERACIÓN DE LAS CARGAS LABORALES Y SOCIALES </w:t>
      </w:r>
      <w:r w:rsidRPr="00904602">
        <w:rPr>
          <w:rFonts w:ascii="Arial" w:hAnsi="Arial" w:cs="Arial"/>
          <w:b/>
          <w:sz w:val="20"/>
          <w:szCs w:val="20"/>
        </w:rPr>
        <w:t>A LA ENTIDAD</w:t>
      </w:r>
      <w:r w:rsidRPr="00904602">
        <w:rPr>
          <w:rFonts w:ascii="Arial" w:hAnsi="Arial" w:cs="Arial"/>
          <w:b/>
          <w:bCs/>
          <w:sz w:val="20"/>
          <w:szCs w:val="20"/>
        </w:rPr>
        <w:t xml:space="preserve">) </w:t>
      </w:r>
      <w:r w:rsidRPr="00904602">
        <w:rPr>
          <w:rFonts w:ascii="Arial" w:hAnsi="Arial" w:cs="Arial"/>
          <w:sz w:val="20"/>
          <w:szCs w:val="20"/>
        </w:rPr>
        <w:t xml:space="preserve">El </w:t>
      </w:r>
      <w:r w:rsidRPr="00904602">
        <w:rPr>
          <w:rFonts w:ascii="Arial" w:hAnsi="Arial" w:cs="Arial"/>
          <w:b/>
          <w:sz w:val="20"/>
          <w:szCs w:val="20"/>
        </w:rPr>
        <w:t>PROVEEDOR</w:t>
      </w:r>
      <w:r w:rsidRPr="00904602">
        <w:rPr>
          <w:rFonts w:ascii="Arial" w:hAnsi="Arial" w:cs="Arial"/>
          <w:bCs/>
          <w:sz w:val="20"/>
          <w:szCs w:val="20"/>
        </w:rPr>
        <w:t xml:space="preserve"> corre con las obligaciones que emerjan del objeto del presente Contrato, r</w:t>
      </w:r>
      <w:r w:rsidRPr="00904602">
        <w:rPr>
          <w:rFonts w:ascii="Arial" w:hAnsi="Arial" w:cs="Arial"/>
          <w:sz w:val="20"/>
          <w:szCs w:val="20"/>
        </w:rPr>
        <w:t xml:space="preserve">especto a las cargas laborales y sociales con el personal de su dependencia, se exonera de estas obligaciones a la </w:t>
      </w:r>
      <w:r w:rsidRPr="00904602">
        <w:rPr>
          <w:rFonts w:ascii="Arial" w:hAnsi="Arial" w:cs="Arial"/>
          <w:b/>
          <w:sz w:val="20"/>
          <w:szCs w:val="20"/>
        </w:rPr>
        <w:t>ENTIDAD.</w:t>
      </w:r>
    </w:p>
    <w:p w:rsidR="009C687E" w:rsidRPr="00904602" w:rsidRDefault="009C687E" w:rsidP="00904602">
      <w:pPr>
        <w:jc w:val="both"/>
        <w:rPr>
          <w:rFonts w:ascii="Arial" w:hAnsi="Arial" w:cs="Arial"/>
          <w:b/>
          <w:bCs/>
          <w:sz w:val="20"/>
          <w:szCs w:val="20"/>
        </w:rPr>
      </w:pPr>
    </w:p>
    <w:p w:rsidR="009C687E" w:rsidRPr="00904602" w:rsidRDefault="009C687E" w:rsidP="00904602">
      <w:pPr>
        <w:jc w:val="both"/>
        <w:rPr>
          <w:rFonts w:ascii="Arial" w:hAnsi="Arial" w:cs="Arial"/>
          <w:sz w:val="20"/>
          <w:szCs w:val="20"/>
        </w:rPr>
      </w:pPr>
      <w:r w:rsidRPr="00904602">
        <w:rPr>
          <w:rFonts w:ascii="Arial" w:hAnsi="Arial" w:cs="Arial"/>
          <w:b/>
          <w:bCs/>
          <w:sz w:val="20"/>
          <w:szCs w:val="20"/>
        </w:rPr>
        <w:t xml:space="preserve">CLÁUSULA DÉCIMA NOVENA.- (TERMINACIÓN DEL CONTRATO) </w:t>
      </w:r>
      <w:r w:rsidRPr="00904602">
        <w:rPr>
          <w:rFonts w:ascii="Arial" w:hAnsi="Arial" w:cs="Arial"/>
          <w:sz w:val="20"/>
          <w:szCs w:val="20"/>
        </w:rPr>
        <w:t>Se dará por terminado el vínculo contractual por una de las siguientes modalidades:</w:t>
      </w:r>
    </w:p>
    <w:p w:rsidR="009C687E" w:rsidRPr="00904602" w:rsidRDefault="009C687E" w:rsidP="00904602">
      <w:pPr>
        <w:jc w:val="both"/>
        <w:rPr>
          <w:rFonts w:ascii="Arial" w:hAnsi="Arial" w:cs="Arial"/>
          <w:sz w:val="20"/>
          <w:szCs w:val="20"/>
        </w:rPr>
      </w:pPr>
    </w:p>
    <w:p w:rsidR="009C687E" w:rsidRPr="00904602" w:rsidRDefault="009C687E" w:rsidP="00BC2F3E">
      <w:pPr>
        <w:numPr>
          <w:ilvl w:val="1"/>
          <w:numId w:val="36"/>
        </w:numPr>
        <w:tabs>
          <w:tab w:val="left" w:pos="709"/>
        </w:tabs>
        <w:jc w:val="both"/>
        <w:rPr>
          <w:rFonts w:ascii="Arial" w:hAnsi="Arial" w:cs="Arial"/>
          <w:sz w:val="20"/>
          <w:szCs w:val="20"/>
        </w:rPr>
      </w:pPr>
      <w:r w:rsidRPr="00904602">
        <w:rPr>
          <w:rFonts w:ascii="Arial" w:hAnsi="Arial" w:cs="Arial"/>
          <w:b/>
          <w:bCs/>
          <w:sz w:val="20"/>
          <w:szCs w:val="20"/>
        </w:rPr>
        <w:t>Por Cumplimiento de Contrato:</w:t>
      </w:r>
      <w:r w:rsidRPr="00904602">
        <w:rPr>
          <w:rFonts w:ascii="Arial" w:hAnsi="Arial" w:cs="Arial"/>
          <w:b/>
          <w:sz w:val="20"/>
          <w:szCs w:val="20"/>
          <w:lang w:val="es-ES_tradnl"/>
        </w:rPr>
        <w:t xml:space="preserve"> </w:t>
      </w:r>
      <w:r w:rsidRPr="00904602">
        <w:rPr>
          <w:rFonts w:ascii="Arial" w:hAnsi="Arial" w:cs="Arial"/>
          <w:sz w:val="20"/>
          <w:szCs w:val="20"/>
          <w:lang w:val="es-ES_tradnl"/>
        </w:rPr>
        <w:t xml:space="preserve">De forma normal, tanto la </w:t>
      </w:r>
      <w:r w:rsidRPr="00904602">
        <w:rPr>
          <w:rFonts w:ascii="Arial" w:hAnsi="Arial" w:cs="Arial"/>
          <w:b/>
          <w:sz w:val="20"/>
          <w:szCs w:val="20"/>
          <w:lang w:val="es-ES_tradnl"/>
        </w:rPr>
        <w:t xml:space="preserve">ENTIDAD </w:t>
      </w:r>
      <w:r w:rsidRPr="00904602">
        <w:rPr>
          <w:rFonts w:ascii="Arial" w:hAnsi="Arial" w:cs="Arial"/>
          <w:sz w:val="20"/>
          <w:szCs w:val="20"/>
          <w:lang w:val="es-ES_tradnl"/>
        </w:rPr>
        <w:t xml:space="preserve">como el </w:t>
      </w:r>
      <w:r w:rsidRPr="00904602">
        <w:rPr>
          <w:rFonts w:ascii="Arial" w:hAnsi="Arial" w:cs="Arial"/>
          <w:b/>
          <w:sz w:val="20"/>
          <w:szCs w:val="20"/>
          <w:lang w:val="es-ES_tradnl"/>
        </w:rPr>
        <w:t xml:space="preserve">PROVEEDOR </w:t>
      </w:r>
      <w:r w:rsidRPr="00904602">
        <w:rPr>
          <w:rFonts w:ascii="Arial" w:hAnsi="Arial" w:cs="Arial"/>
          <w:sz w:val="20"/>
          <w:szCs w:val="20"/>
          <w:lang w:val="es-ES_tradnl"/>
        </w:rPr>
        <w:t xml:space="preserve">darán por terminado el presente Contrato, una vez que ambas </w:t>
      </w:r>
      <w:r w:rsidRPr="00904602">
        <w:rPr>
          <w:rFonts w:ascii="Arial" w:hAnsi="Arial" w:cs="Arial"/>
          <w:b/>
          <w:sz w:val="20"/>
          <w:szCs w:val="20"/>
          <w:lang w:val="es-ES_tradnl"/>
        </w:rPr>
        <w:t>PARTES</w:t>
      </w:r>
      <w:r w:rsidRPr="00904602">
        <w:rPr>
          <w:rFonts w:ascii="Arial" w:hAnsi="Arial" w:cs="Arial"/>
          <w:sz w:val="20"/>
          <w:szCs w:val="20"/>
          <w:lang w:val="es-ES_tradnl"/>
        </w:rPr>
        <w:t xml:space="preserve"> hayan dado cumplimiento a todas las condiciones y estipulaciones contenidas en el mismo, lo cual se hará constar en el Certificado de Cumplimiento de Contrato o en el Certificado de Terminación del Contrato</w:t>
      </w:r>
      <w:r w:rsidRPr="00904602">
        <w:rPr>
          <w:rFonts w:ascii="Arial" w:hAnsi="Arial" w:cs="Arial"/>
          <w:sz w:val="20"/>
          <w:szCs w:val="20"/>
        </w:rPr>
        <w:t>.</w:t>
      </w:r>
    </w:p>
    <w:p w:rsidR="009C687E" w:rsidRPr="00904602" w:rsidRDefault="009C687E" w:rsidP="00904602">
      <w:pPr>
        <w:tabs>
          <w:tab w:val="left" w:pos="709"/>
        </w:tabs>
        <w:ind w:left="720"/>
        <w:jc w:val="both"/>
        <w:rPr>
          <w:rFonts w:ascii="Arial" w:hAnsi="Arial" w:cs="Arial"/>
          <w:sz w:val="20"/>
          <w:szCs w:val="20"/>
        </w:rPr>
      </w:pPr>
    </w:p>
    <w:p w:rsidR="009C687E" w:rsidRPr="00904602" w:rsidRDefault="009C687E" w:rsidP="00BC2F3E">
      <w:pPr>
        <w:numPr>
          <w:ilvl w:val="1"/>
          <w:numId w:val="36"/>
        </w:numPr>
        <w:tabs>
          <w:tab w:val="left" w:pos="709"/>
        </w:tabs>
        <w:jc w:val="both"/>
        <w:rPr>
          <w:rFonts w:ascii="Arial" w:hAnsi="Arial" w:cs="Arial"/>
          <w:sz w:val="20"/>
          <w:szCs w:val="20"/>
          <w:lang w:val="es-ES_tradnl"/>
        </w:rPr>
      </w:pPr>
      <w:r w:rsidRPr="00904602">
        <w:rPr>
          <w:rFonts w:ascii="Arial" w:hAnsi="Arial" w:cs="Arial"/>
          <w:b/>
          <w:bCs/>
          <w:sz w:val="20"/>
          <w:szCs w:val="20"/>
        </w:rPr>
        <w:t xml:space="preserve">Por Resolución del Contrato: </w:t>
      </w:r>
      <w:r w:rsidRPr="00904602">
        <w:rPr>
          <w:rFonts w:ascii="Arial" w:hAnsi="Arial" w:cs="Arial"/>
          <w:sz w:val="20"/>
          <w:szCs w:val="20"/>
          <w:lang w:val="es-ES_tradnl"/>
        </w:rPr>
        <w:t xml:space="preserve">Si se diera el caso y como una forma excepcional de terminar el Contrato, a los efectos legales correspondientes, la </w:t>
      </w:r>
      <w:r w:rsidRPr="00904602">
        <w:rPr>
          <w:rFonts w:ascii="Arial" w:hAnsi="Arial" w:cs="Arial"/>
          <w:b/>
          <w:sz w:val="20"/>
          <w:szCs w:val="20"/>
          <w:lang w:val="es-ES_tradnl"/>
        </w:rPr>
        <w:t xml:space="preserve">ENTIDAD </w:t>
      </w:r>
      <w:r w:rsidRPr="00904602">
        <w:rPr>
          <w:rFonts w:ascii="Arial" w:hAnsi="Arial" w:cs="Arial"/>
          <w:sz w:val="20"/>
          <w:szCs w:val="20"/>
          <w:lang w:val="es-ES_tradnl"/>
        </w:rPr>
        <w:t xml:space="preserve">y el </w:t>
      </w:r>
      <w:r w:rsidRPr="00904602">
        <w:rPr>
          <w:rFonts w:ascii="Arial" w:hAnsi="Arial" w:cs="Arial"/>
          <w:b/>
          <w:sz w:val="20"/>
          <w:szCs w:val="20"/>
          <w:lang w:val="es-ES_tradnl"/>
        </w:rPr>
        <w:t>PROVEEDOR</w:t>
      </w:r>
      <w:r w:rsidRPr="00904602">
        <w:rPr>
          <w:rFonts w:ascii="Arial" w:hAnsi="Arial" w:cs="Arial"/>
          <w:sz w:val="20"/>
          <w:szCs w:val="20"/>
          <w:lang w:val="es-ES_tradnl"/>
        </w:rPr>
        <w:t>,</w:t>
      </w:r>
      <w:r w:rsidRPr="00904602">
        <w:rPr>
          <w:rFonts w:ascii="Arial" w:hAnsi="Arial" w:cs="Arial"/>
          <w:b/>
          <w:sz w:val="20"/>
          <w:szCs w:val="20"/>
          <w:lang w:val="es-ES_tradnl"/>
        </w:rPr>
        <w:t xml:space="preserve"> </w:t>
      </w:r>
      <w:r w:rsidRPr="00904602">
        <w:rPr>
          <w:rFonts w:ascii="Arial" w:hAnsi="Arial" w:cs="Arial"/>
          <w:sz w:val="20"/>
          <w:szCs w:val="20"/>
          <w:lang w:val="es-ES_tradnl"/>
        </w:rPr>
        <w:t>acuerdan las siguientes causales para procesar la resolución del Contrato:</w:t>
      </w:r>
      <w:r w:rsidRPr="00904602">
        <w:rPr>
          <w:rFonts w:ascii="Arial" w:hAnsi="Arial" w:cs="Arial"/>
          <w:b/>
          <w:color w:val="C00000"/>
          <w:sz w:val="20"/>
          <w:szCs w:val="20"/>
          <w:lang w:val="es-ES_tradnl"/>
        </w:rPr>
        <w:t xml:space="preserve"> </w:t>
      </w:r>
    </w:p>
    <w:p w:rsidR="00904602" w:rsidRDefault="00904602" w:rsidP="00904602">
      <w:pPr>
        <w:pStyle w:val="Prrafodelista"/>
        <w:rPr>
          <w:rFonts w:ascii="Arial" w:hAnsi="Arial" w:cs="Arial"/>
          <w:lang w:val="es-ES_tradnl"/>
        </w:rPr>
      </w:pPr>
    </w:p>
    <w:p w:rsidR="009C687E" w:rsidRPr="00904602" w:rsidRDefault="009C687E" w:rsidP="00BC2F3E">
      <w:pPr>
        <w:numPr>
          <w:ilvl w:val="2"/>
          <w:numId w:val="36"/>
        </w:numPr>
        <w:ind w:left="1276" w:hanging="850"/>
        <w:jc w:val="both"/>
        <w:rPr>
          <w:rFonts w:ascii="Arial" w:hAnsi="Arial" w:cs="Arial"/>
          <w:b/>
          <w:bCs/>
          <w:sz w:val="20"/>
          <w:szCs w:val="20"/>
        </w:rPr>
      </w:pPr>
      <w:r w:rsidRPr="00904602">
        <w:rPr>
          <w:rFonts w:ascii="Arial" w:hAnsi="Arial" w:cs="Arial"/>
          <w:b/>
          <w:bCs/>
          <w:sz w:val="20"/>
          <w:szCs w:val="20"/>
        </w:rPr>
        <w:t>Resolución a requerimiento de la ENTIDAD por causales atribuibles al PROVEEDOR:</w:t>
      </w:r>
    </w:p>
    <w:p w:rsidR="009C687E" w:rsidRPr="00904602" w:rsidRDefault="009C687E" w:rsidP="00BC2F3E">
      <w:pPr>
        <w:numPr>
          <w:ilvl w:val="0"/>
          <w:numId w:val="31"/>
        </w:numPr>
        <w:tabs>
          <w:tab w:val="clear" w:pos="2004"/>
          <w:tab w:val="num" w:pos="1560"/>
        </w:tabs>
        <w:ind w:left="1701" w:hanging="567"/>
        <w:jc w:val="both"/>
        <w:rPr>
          <w:rFonts w:ascii="Arial" w:hAnsi="Arial" w:cs="Arial"/>
          <w:sz w:val="20"/>
          <w:szCs w:val="20"/>
          <w:lang w:val="es-ES_tradnl"/>
        </w:rPr>
      </w:pPr>
      <w:r w:rsidRPr="00904602">
        <w:rPr>
          <w:rFonts w:ascii="Arial" w:hAnsi="Arial" w:cs="Arial"/>
          <w:sz w:val="20"/>
          <w:szCs w:val="20"/>
          <w:lang w:val="es-ES_tradnl"/>
        </w:rPr>
        <w:t xml:space="preserve">Por disolución del </w:t>
      </w:r>
      <w:r w:rsidRPr="00904602">
        <w:rPr>
          <w:rFonts w:ascii="Arial" w:hAnsi="Arial" w:cs="Arial"/>
          <w:b/>
          <w:sz w:val="20"/>
          <w:szCs w:val="20"/>
          <w:lang w:val="es-ES_tradnl"/>
        </w:rPr>
        <w:t xml:space="preserve">PROVEEDOR </w:t>
      </w:r>
    </w:p>
    <w:p w:rsidR="009C687E" w:rsidRPr="00904602" w:rsidRDefault="009C687E" w:rsidP="00BC2F3E">
      <w:pPr>
        <w:numPr>
          <w:ilvl w:val="0"/>
          <w:numId w:val="31"/>
        </w:numPr>
        <w:tabs>
          <w:tab w:val="clear" w:pos="2004"/>
          <w:tab w:val="num" w:pos="1560"/>
        </w:tabs>
        <w:ind w:left="1701" w:hanging="567"/>
        <w:jc w:val="both"/>
        <w:rPr>
          <w:rFonts w:ascii="Arial" w:hAnsi="Arial" w:cs="Arial"/>
          <w:sz w:val="20"/>
          <w:szCs w:val="20"/>
          <w:lang w:val="es-ES_tradnl"/>
        </w:rPr>
      </w:pPr>
      <w:r w:rsidRPr="00904602">
        <w:rPr>
          <w:rFonts w:ascii="Arial" w:hAnsi="Arial" w:cs="Arial"/>
          <w:sz w:val="20"/>
          <w:szCs w:val="20"/>
          <w:lang w:val="es-ES_tradnl"/>
        </w:rPr>
        <w:t xml:space="preserve">Por quiebra declarada del </w:t>
      </w:r>
      <w:r w:rsidRPr="00904602">
        <w:rPr>
          <w:rFonts w:ascii="Arial" w:hAnsi="Arial" w:cs="Arial"/>
          <w:b/>
          <w:sz w:val="20"/>
          <w:szCs w:val="20"/>
          <w:lang w:val="es-ES_tradnl"/>
        </w:rPr>
        <w:t>PROVEEDOR.</w:t>
      </w:r>
    </w:p>
    <w:p w:rsidR="009C687E" w:rsidRPr="00904602" w:rsidRDefault="009C687E" w:rsidP="00BC2F3E">
      <w:pPr>
        <w:numPr>
          <w:ilvl w:val="0"/>
          <w:numId w:val="31"/>
        </w:numPr>
        <w:tabs>
          <w:tab w:val="clear" w:pos="2004"/>
          <w:tab w:val="num" w:pos="1560"/>
        </w:tabs>
        <w:ind w:left="1560" w:hanging="426"/>
        <w:jc w:val="both"/>
        <w:rPr>
          <w:rFonts w:ascii="Arial" w:hAnsi="Arial" w:cs="Arial"/>
          <w:sz w:val="20"/>
          <w:szCs w:val="20"/>
        </w:rPr>
      </w:pPr>
      <w:r w:rsidRPr="00904602">
        <w:rPr>
          <w:rFonts w:ascii="Arial" w:hAnsi="Arial" w:cs="Arial"/>
          <w:bCs/>
          <w:sz w:val="20"/>
          <w:szCs w:val="20"/>
        </w:rPr>
        <w:t xml:space="preserve">Cuando los </w:t>
      </w:r>
      <w:r w:rsidRPr="00904602">
        <w:rPr>
          <w:rFonts w:ascii="Arial" w:hAnsi="Arial" w:cs="Arial"/>
          <w:b/>
          <w:bCs/>
          <w:sz w:val="20"/>
          <w:szCs w:val="20"/>
        </w:rPr>
        <w:t>BIENES</w:t>
      </w:r>
      <w:r w:rsidRPr="00904602">
        <w:rPr>
          <w:rFonts w:ascii="Arial" w:hAnsi="Arial" w:cs="Arial"/>
          <w:bCs/>
          <w:sz w:val="20"/>
          <w:szCs w:val="20"/>
        </w:rPr>
        <w:t xml:space="preserve"> en la entrega definitiva no cumplan con lo requerido en el DBC.</w:t>
      </w:r>
    </w:p>
    <w:p w:rsidR="009C687E" w:rsidRPr="00904602" w:rsidRDefault="009C687E" w:rsidP="00BC2F3E">
      <w:pPr>
        <w:numPr>
          <w:ilvl w:val="0"/>
          <w:numId w:val="31"/>
        </w:numPr>
        <w:tabs>
          <w:tab w:val="clear" w:pos="2004"/>
          <w:tab w:val="num" w:pos="1560"/>
        </w:tabs>
        <w:ind w:left="1560" w:hanging="426"/>
        <w:jc w:val="both"/>
        <w:rPr>
          <w:rFonts w:ascii="Arial" w:hAnsi="Arial" w:cs="Arial"/>
          <w:sz w:val="20"/>
          <w:szCs w:val="20"/>
          <w:lang w:val="es-ES_tradnl"/>
        </w:rPr>
      </w:pPr>
      <w:r w:rsidRPr="00904602">
        <w:rPr>
          <w:rFonts w:ascii="Arial" w:hAnsi="Arial" w:cs="Arial"/>
          <w:sz w:val="20"/>
          <w:szCs w:val="20"/>
          <w:lang w:val="es-ES_tradnl"/>
        </w:rPr>
        <w:t>Cuando el monto de la multa, exceda el diez por ciento (10%) del monto total del presente Contrato.</w:t>
      </w:r>
    </w:p>
    <w:p w:rsidR="009C687E" w:rsidRPr="00904602" w:rsidRDefault="009C687E" w:rsidP="00BC2F3E">
      <w:pPr>
        <w:numPr>
          <w:ilvl w:val="0"/>
          <w:numId w:val="31"/>
        </w:numPr>
        <w:tabs>
          <w:tab w:val="clear" w:pos="2004"/>
          <w:tab w:val="num" w:pos="1560"/>
        </w:tabs>
        <w:ind w:left="1560" w:hanging="426"/>
        <w:jc w:val="both"/>
        <w:rPr>
          <w:rFonts w:ascii="Arial" w:hAnsi="Arial" w:cs="Arial"/>
          <w:sz w:val="20"/>
          <w:szCs w:val="20"/>
          <w:lang w:val="es-ES_tradnl"/>
        </w:rPr>
      </w:pPr>
      <w:r w:rsidRPr="00904602">
        <w:rPr>
          <w:rFonts w:ascii="Arial" w:hAnsi="Arial" w:cs="Arial"/>
          <w:sz w:val="20"/>
          <w:szCs w:val="20"/>
          <w:lang w:val="es-ES_tradnl"/>
        </w:rPr>
        <w:t>Por cualquier incumplimiento a las obligaciones establecidas en el presente contrato, excepto los que son objeto de multa.</w:t>
      </w:r>
    </w:p>
    <w:p w:rsidR="009C687E" w:rsidRPr="00904602" w:rsidRDefault="009C687E" w:rsidP="00904602">
      <w:pPr>
        <w:ind w:left="1560"/>
        <w:jc w:val="both"/>
        <w:rPr>
          <w:rFonts w:ascii="Arial" w:hAnsi="Arial" w:cs="Arial"/>
          <w:sz w:val="20"/>
          <w:szCs w:val="20"/>
          <w:lang w:val="es-ES_tradnl"/>
        </w:rPr>
      </w:pPr>
    </w:p>
    <w:p w:rsidR="009C687E" w:rsidRPr="00904602" w:rsidRDefault="009C687E" w:rsidP="00BC2F3E">
      <w:pPr>
        <w:numPr>
          <w:ilvl w:val="2"/>
          <w:numId w:val="36"/>
        </w:numPr>
        <w:ind w:left="1276" w:hanging="850"/>
        <w:jc w:val="both"/>
        <w:rPr>
          <w:rFonts w:ascii="Arial" w:hAnsi="Arial" w:cs="Arial"/>
          <w:b/>
          <w:bCs/>
          <w:sz w:val="20"/>
          <w:szCs w:val="20"/>
        </w:rPr>
      </w:pPr>
      <w:r w:rsidRPr="00904602">
        <w:rPr>
          <w:rFonts w:ascii="Arial" w:hAnsi="Arial" w:cs="Arial"/>
          <w:b/>
          <w:bCs/>
          <w:sz w:val="20"/>
          <w:szCs w:val="20"/>
        </w:rPr>
        <w:t>Resolución a requerimiento del PROVEEDOR por causales atribuibles a la ENTIDAD:</w:t>
      </w:r>
    </w:p>
    <w:p w:rsidR="009C687E" w:rsidRPr="00904602" w:rsidRDefault="009C687E" w:rsidP="00904602">
      <w:pPr>
        <w:ind w:left="1276"/>
        <w:jc w:val="both"/>
        <w:rPr>
          <w:rFonts w:ascii="Arial" w:hAnsi="Arial" w:cs="Arial"/>
          <w:b/>
          <w:bCs/>
          <w:sz w:val="20"/>
          <w:szCs w:val="20"/>
        </w:rPr>
      </w:pPr>
    </w:p>
    <w:p w:rsidR="009C687E" w:rsidRPr="00904602" w:rsidRDefault="009C687E" w:rsidP="00BC2F3E">
      <w:pPr>
        <w:numPr>
          <w:ilvl w:val="0"/>
          <w:numId w:val="29"/>
        </w:numPr>
        <w:tabs>
          <w:tab w:val="clear" w:pos="735"/>
          <w:tab w:val="num" w:pos="1418"/>
        </w:tabs>
        <w:ind w:left="1418" w:hanging="284"/>
        <w:jc w:val="both"/>
        <w:rPr>
          <w:rFonts w:ascii="Arial" w:hAnsi="Arial" w:cs="Arial"/>
          <w:b/>
          <w:sz w:val="20"/>
          <w:szCs w:val="20"/>
          <w:lang w:val="es-ES_tradnl"/>
        </w:rPr>
      </w:pPr>
      <w:r w:rsidRPr="00904602">
        <w:rPr>
          <w:rFonts w:ascii="Arial" w:hAnsi="Arial" w:cs="Arial"/>
          <w:sz w:val="20"/>
          <w:szCs w:val="20"/>
          <w:lang w:val="es-ES_tradnl"/>
        </w:rPr>
        <w:t xml:space="preserve">Por instrucciones injustificadas emanadas de la </w:t>
      </w:r>
      <w:r w:rsidRPr="00904602">
        <w:rPr>
          <w:rFonts w:ascii="Arial" w:hAnsi="Arial" w:cs="Arial"/>
          <w:b/>
          <w:sz w:val="20"/>
          <w:szCs w:val="20"/>
          <w:lang w:val="es-ES_tradnl"/>
        </w:rPr>
        <w:t>ENTIDAD</w:t>
      </w:r>
      <w:r w:rsidRPr="00904602">
        <w:rPr>
          <w:rFonts w:ascii="Arial" w:hAnsi="Arial" w:cs="Arial"/>
          <w:sz w:val="20"/>
          <w:szCs w:val="20"/>
          <w:lang w:val="es-ES_tradnl"/>
        </w:rPr>
        <w:t xml:space="preserve"> para la suspensión de la provisión de los </w:t>
      </w:r>
      <w:r w:rsidRPr="00904602">
        <w:rPr>
          <w:rFonts w:ascii="Arial" w:hAnsi="Arial" w:cs="Arial"/>
          <w:b/>
          <w:sz w:val="20"/>
          <w:szCs w:val="20"/>
          <w:lang w:val="es-ES_tradnl"/>
        </w:rPr>
        <w:t>BIENES</w:t>
      </w:r>
      <w:r w:rsidRPr="00904602">
        <w:rPr>
          <w:rFonts w:ascii="Arial" w:hAnsi="Arial" w:cs="Arial"/>
          <w:sz w:val="20"/>
          <w:szCs w:val="20"/>
          <w:lang w:val="es-ES_tradnl"/>
        </w:rPr>
        <w:t xml:space="preserve"> por más de treinta (30) días calendario.</w:t>
      </w:r>
    </w:p>
    <w:p w:rsidR="009C687E" w:rsidRPr="00904602" w:rsidRDefault="009C687E" w:rsidP="00BC2F3E">
      <w:pPr>
        <w:numPr>
          <w:ilvl w:val="0"/>
          <w:numId w:val="29"/>
        </w:numPr>
        <w:tabs>
          <w:tab w:val="clear" w:pos="735"/>
          <w:tab w:val="num" w:pos="1418"/>
        </w:tabs>
        <w:ind w:left="1418" w:hanging="284"/>
        <w:jc w:val="both"/>
        <w:rPr>
          <w:rFonts w:ascii="Arial" w:hAnsi="Arial" w:cs="Arial"/>
          <w:b/>
          <w:sz w:val="20"/>
          <w:szCs w:val="20"/>
          <w:lang w:val="es-ES_tradnl"/>
        </w:rPr>
      </w:pPr>
      <w:r w:rsidRPr="00904602">
        <w:rPr>
          <w:rFonts w:ascii="Arial" w:hAnsi="Arial" w:cs="Arial"/>
          <w:sz w:val="20"/>
          <w:szCs w:val="20"/>
          <w:lang w:val="es-ES_tradnl"/>
        </w:rPr>
        <w:t xml:space="preserve">Si apartándose de los términos del contrato, la </w:t>
      </w:r>
      <w:r w:rsidRPr="00904602">
        <w:rPr>
          <w:rFonts w:ascii="Arial" w:hAnsi="Arial" w:cs="Arial"/>
          <w:b/>
          <w:sz w:val="20"/>
          <w:szCs w:val="20"/>
          <w:lang w:val="es-ES_tradnl"/>
        </w:rPr>
        <w:t xml:space="preserve">ENTIDAD </w:t>
      </w:r>
      <w:r w:rsidRPr="00904602">
        <w:rPr>
          <w:rFonts w:ascii="Arial" w:hAnsi="Arial" w:cs="Arial"/>
          <w:sz w:val="20"/>
          <w:szCs w:val="20"/>
          <w:lang w:val="es-ES_tradnl"/>
        </w:rPr>
        <w:t>pretende efectuar aumento o disminución en las cantidades de la adquisición, sin la emisión del necesario Contrato Modificatorio.</w:t>
      </w:r>
    </w:p>
    <w:p w:rsidR="009C687E" w:rsidRPr="00904602" w:rsidRDefault="009C687E" w:rsidP="00BC2F3E">
      <w:pPr>
        <w:numPr>
          <w:ilvl w:val="0"/>
          <w:numId w:val="29"/>
        </w:numPr>
        <w:tabs>
          <w:tab w:val="clear" w:pos="735"/>
          <w:tab w:val="num" w:pos="1418"/>
        </w:tabs>
        <w:ind w:left="1418" w:hanging="284"/>
        <w:jc w:val="both"/>
        <w:rPr>
          <w:rFonts w:ascii="Arial" w:hAnsi="Arial" w:cs="Arial"/>
          <w:sz w:val="20"/>
          <w:szCs w:val="20"/>
        </w:rPr>
      </w:pPr>
      <w:r w:rsidRPr="00904602">
        <w:rPr>
          <w:rFonts w:ascii="Arial" w:hAnsi="Arial" w:cs="Arial"/>
          <w:sz w:val="20"/>
          <w:szCs w:val="20"/>
          <w:lang w:val="es-ES_tradnl"/>
        </w:rPr>
        <w:t xml:space="preserve">Por incumplimiento injustificado en el pago parcial o total, por más de cuarenta y cinco (45) días calendario computados a partir de la fecha de  emisión del Acta de Recepción Definitiva de los </w:t>
      </w:r>
      <w:r w:rsidRPr="00904602">
        <w:rPr>
          <w:rFonts w:ascii="Arial" w:hAnsi="Arial" w:cs="Arial"/>
          <w:b/>
          <w:sz w:val="20"/>
          <w:szCs w:val="20"/>
          <w:lang w:val="es-ES_tradnl"/>
        </w:rPr>
        <w:t>BIENES</w:t>
      </w:r>
      <w:r w:rsidRPr="00904602">
        <w:rPr>
          <w:rFonts w:ascii="Arial" w:hAnsi="Arial" w:cs="Arial"/>
          <w:sz w:val="20"/>
          <w:szCs w:val="20"/>
        </w:rPr>
        <w:t>.</w:t>
      </w:r>
    </w:p>
    <w:p w:rsidR="009C687E" w:rsidRPr="00904602" w:rsidRDefault="009C687E" w:rsidP="00904602">
      <w:pPr>
        <w:jc w:val="both"/>
        <w:rPr>
          <w:rFonts w:ascii="Arial" w:hAnsi="Arial" w:cs="Arial"/>
          <w:sz w:val="20"/>
          <w:szCs w:val="20"/>
        </w:rPr>
      </w:pPr>
    </w:p>
    <w:p w:rsidR="009C687E" w:rsidRPr="00904602" w:rsidRDefault="009C687E" w:rsidP="00BC2F3E">
      <w:pPr>
        <w:numPr>
          <w:ilvl w:val="2"/>
          <w:numId w:val="36"/>
        </w:numPr>
        <w:ind w:left="1276" w:hanging="850"/>
        <w:jc w:val="both"/>
        <w:rPr>
          <w:rFonts w:ascii="Arial" w:hAnsi="Arial" w:cs="Arial"/>
          <w:sz w:val="20"/>
          <w:szCs w:val="20"/>
          <w:lang w:val="es-ES_tradnl"/>
        </w:rPr>
      </w:pPr>
      <w:r w:rsidRPr="00904602">
        <w:rPr>
          <w:rFonts w:ascii="Arial" w:hAnsi="Arial" w:cs="Arial"/>
          <w:b/>
          <w:sz w:val="20"/>
          <w:szCs w:val="20"/>
          <w:lang w:val="es-ES_tradnl"/>
        </w:rPr>
        <w:t xml:space="preserve">Reglas aplicables a la Resolución: </w:t>
      </w:r>
      <w:r w:rsidRPr="00904602">
        <w:rPr>
          <w:rFonts w:ascii="Arial" w:hAnsi="Arial" w:cs="Arial"/>
          <w:sz w:val="20"/>
          <w:szCs w:val="20"/>
          <w:lang w:val="es-ES_tradnl"/>
        </w:rPr>
        <w:t>Para procesar la resolución del Contrato por cualquiera de las causales señaladas, se aplicará el siguiente procedimiento:</w:t>
      </w:r>
    </w:p>
    <w:p w:rsidR="009C687E" w:rsidRPr="00904602" w:rsidRDefault="009C687E" w:rsidP="00904602">
      <w:pPr>
        <w:ind w:left="1276"/>
        <w:jc w:val="both"/>
        <w:rPr>
          <w:rFonts w:ascii="Arial" w:hAnsi="Arial" w:cs="Arial"/>
          <w:sz w:val="20"/>
          <w:szCs w:val="20"/>
          <w:lang w:val="es-ES_tradnl"/>
        </w:rPr>
      </w:pPr>
    </w:p>
    <w:p w:rsidR="009C687E" w:rsidRPr="00904602" w:rsidRDefault="009C687E" w:rsidP="00BC2F3E">
      <w:pPr>
        <w:numPr>
          <w:ilvl w:val="0"/>
          <w:numId w:val="32"/>
        </w:numPr>
        <w:tabs>
          <w:tab w:val="left" w:pos="1418"/>
        </w:tabs>
        <w:ind w:left="1418" w:hanging="284"/>
        <w:jc w:val="both"/>
        <w:rPr>
          <w:rFonts w:ascii="Arial" w:hAnsi="Arial" w:cs="Arial"/>
          <w:sz w:val="20"/>
          <w:szCs w:val="20"/>
          <w:lang w:val="es-ES_tradnl"/>
        </w:rPr>
      </w:pPr>
      <w:r w:rsidRPr="00904602">
        <w:rPr>
          <w:rFonts w:ascii="Arial" w:hAnsi="Arial" w:cs="Arial"/>
          <w:sz w:val="20"/>
          <w:szCs w:val="20"/>
          <w:lang w:val="es-ES_tradnl"/>
        </w:rPr>
        <w:t xml:space="preserve">Cuando la causal que diere lugar a la resolución fuere atribuible al </w:t>
      </w:r>
      <w:r w:rsidRPr="00904602">
        <w:rPr>
          <w:rFonts w:ascii="Arial" w:hAnsi="Arial" w:cs="Arial"/>
          <w:b/>
          <w:sz w:val="20"/>
          <w:szCs w:val="20"/>
          <w:lang w:val="es-ES_tradnl"/>
        </w:rPr>
        <w:t>PROVEEDOR</w:t>
      </w:r>
      <w:r w:rsidRPr="00904602">
        <w:rPr>
          <w:rFonts w:ascii="Arial" w:hAnsi="Arial" w:cs="Arial"/>
          <w:b/>
          <w:bCs/>
          <w:sz w:val="20"/>
          <w:szCs w:val="20"/>
          <w:lang w:val="es-ES_tradnl"/>
        </w:rPr>
        <w:t xml:space="preserve"> </w:t>
      </w:r>
      <w:r w:rsidRPr="00904602">
        <w:rPr>
          <w:rFonts w:ascii="Arial" w:hAnsi="Arial" w:cs="Arial"/>
          <w:sz w:val="20"/>
          <w:szCs w:val="20"/>
          <w:lang w:val="es-ES_tradnl"/>
        </w:rPr>
        <w:t>y</w:t>
      </w:r>
      <w:r w:rsidRPr="00904602">
        <w:rPr>
          <w:rFonts w:ascii="Arial" w:hAnsi="Arial" w:cs="Arial"/>
          <w:b/>
          <w:bCs/>
          <w:sz w:val="20"/>
          <w:szCs w:val="20"/>
          <w:lang w:val="es-ES_tradnl"/>
        </w:rPr>
        <w:t xml:space="preserve"> </w:t>
      </w:r>
      <w:r w:rsidRPr="00904602">
        <w:rPr>
          <w:rFonts w:ascii="Arial" w:hAnsi="Arial" w:cs="Arial"/>
          <w:sz w:val="20"/>
          <w:szCs w:val="20"/>
          <w:lang w:val="es-ES_tradnl"/>
        </w:rPr>
        <w:t xml:space="preserve">no pudiera ser subsanada, la </w:t>
      </w:r>
      <w:r w:rsidRPr="00904602">
        <w:rPr>
          <w:rFonts w:ascii="Arial" w:hAnsi="Arial" w:cs="Arial"/>
          <w:b/>
          <w:bCs/>
          <w:sz w:val="20"/>
          <w:szCs w:val="20"/>
          <w:lang w:val="es-ES_tradnl"/>
        </w:rPr>
        <w:t>ENTIDAD</w:t>
      </w:r>
      <w:r w:rsidRPr="00904602">
        <w:rPr>
          <w:rFonts w:ascii="Arial" w:hAnsi="Arial" w:cs="Arial"/>
          <w:sz w:val="20"/>
          <w:szCs w:val="20"/>
          <w:lang w:val="es-ES_tradnl"/>
        </w:rPr>
        <w:t xml:space="preserve"> dará aviso escrito mediante carta notariada al </w:t>
      </w:r>
      <w:r w:rsidRPr="00904602">
        <w:rPr>
          <w:rFonts w:ascii="Arial" w:hAnsi="Arial" w:cs="Arial"/>
          <w:b/>
          <w:sz w:val="20"/>
          <w:szCs w:val="20"/>
          <w:lang w:val="es-ES_tradnl"/>
        </w:rPr>
        <w:t>PROVEEDOR</w:t>
      </w:r>
      <w:r w:rsidRPr="00904602">
        <w:rPr>
          <w:rFonts w:ascii="Arial" w:hAnsi="Arial" w:cs="Arial"/>
          <w:b/>
          <w:bCs/>
          <w:sz w:val="20"/>
          <w:szCs w:val="20"/>
          <w:lang w:val="es-ES_tradnl"/>
        </w:rPr>
        <w:t xml:space="preserve"> </w:t>
      </w:r>
      <w:r w:rsidRPr="00904602">
        <w:rPr>
          <w:rFonts w:ascii="Arial" w:hAnsi="Arial" w:cs="Arial"/>
          <w:sz w:val="20"/>
          <w:szCs w:val="20"/>
          <w:lang w:val="es-ES_tradnl"/>
        </w:rPr>
        <w:t>con la resolución del Contrato, estableciendo claramente la causal que se aduce y señalando que con la recepción de dicha carta queda resuelto el contrato.</w:t>
      </w:r>
    </w:p>
    <w:p w:rsidR="009C687E" w:rsidRPr="00904602" w:rsidRDefault="009C687E" w:rsidP="00904602">
      <w:pPr>
        <w:tabs>
          <w:tab w:val="left" w:pos="1418"/>
        </w:tabs>
        <w:ind w:left="1418"/>
        <w:jc w:val="both"/>
        <w:rPr>
          <w:rFonts w:ascii="Arial" w:hAnsi="Arial" w:cs="Arial"/>
          <w:sz w:val="20"/>
          <w:szCs w:val="20"/>
          <w:lang w:val="es-ES_tradnl"/>
        </w:rPr>
      </w:pPr>
    </w:p>
    <w:p w:rsidR="009C687E" w:rsidRPr="00904602" w:rsidRDefault="009C687E" w:rsidP="00BC2F3E">
      <w:pPr>
        <w:numPr>
          <w:ilvl w:val="0"/>
          <w:numId w:val="32"/>
        </w:numPr>
        <w:tabs>
          <w:tab w:val="left" w:pos="1418"/>
        </w:tabs>
        <w:ind w:left="1418" w:hanging="284"/>
        <w:jc w:val="both"/>
        <w:rPr>
          <w:rFonts w:ascii="Arial" w:hAnsi="Arial" w:cs="Arial"/>
          <w:sz w:val="20"/>
          <w:szCs w:val="20"/>
          <w:lang w:val="es-ES_tradnl"/>
        </w:rPr>
      </w:pPr>
      <w:r w:rsidRPr="00904602">
        <w:rPr>
          <w:rFonts w:ascii="Arial" w:hAnsi="Arial" w:cs="Arial"/>
          <w:sz w:val="20"/>
          <w:szCs w:val="20"/>
          <w:lang w:val="es-ES_tradnl"/>
        </w:rPr>
        <w:lastRenderedPageBreak/>
        <w:t xml:space="preserve">Cuando la causal que diere lugar a la resolución fuere atribuible a la </w:t>
      </w:r>
      <w:r w:rsidRPr="00904602">
        <w:rPr>
          <w:rFonts w:ascii="Arial" w:hAnsi="Arial" w:cs="Arial"/>
          <w:b/>
          <w:bCs/>
          <w:sz w:val="20"/>
          <w:szCs w:val="20"/>
          <w:lang w:val="es-ES_tradnl"/>
        </w:rPr>
        <w:t>ENTIDAD</w:t>
      </w:r>
      <w:r w:rsidRPr="00904602">
        <w:rPr>
          <w:rFonts w:ascii="Arial" w:hAnsi="Arial" w:cs="Arial"/>
          <w:sz w:val="20"/>
          <w:szCs w:val="20"/>
          <w:lang w:val="es-ES_tradnl"/>
        </w:rPr>
        <w:t xml:space="preserve"> y</w:t>
      </w:r>
      <w:r w:rsidRPr="00904602">
        <w:rPr>
          <w:rFonts w:ascii="Arial" w:hAnsi="Arial" w:cs="Arial"/>
          <w:b/>
          <w:bCs/>
          <w:sz w:val="20"/>
          <w:szCs w:val="20"/>
          <w:lang w:val="es-ES_tradnl"/>
        </w:rPr>
        <w:t xml:space="preserve"> </w:t>
      </w:r>
      <w:r w:rsidRPr="00904602">
        <w:rPr>
          <w:rFonts w:ascii="Arial" w:hAnsi="Arial" w:cs="Arial"/>
          <w:sz w:val="20"/>
          <w:szCs w:val="20"/>
          <w:lang w:val="es-ES_tradnl"/>
        </w:rPr>
        <w:t xml:space="preserve">no pudiera ser subsanada, el </w:t>
      </w:r>
      <w:r w:rsidRPr="00904602">
        <w:rPr>
          <w:rFonts w:ascii="Arial" w:hAnsi="Arial" w:cs="Arial"/>
          <w:b/>
          <w:sz w:val="20"/>
          <w:szCs w:val="20"/>
          <w:lang w:val="es-ES_tradnl"/>
        </w:rPr>
        <w:t>PROVEEDOR</w:t>
      </w:r>
      <w:r w:rsidRPr="00904602">
        <w:rPr>
          <w:rFonts w:ascii="Arial" w:hAnsi="Arial" w:cs="Arial"/>
          <w:b/>
          <w:bCs/>
          <w:sz w:val="20"/>
          <w:szCs w:val="20"/>
          <w:lang w:val="es-ES_tradnl"/>
        </w:rPr>
        <w:t xml:space="preserve"> </w:t>
      </w:r>
      <w:r w:rsidRPr="00904602">
        <w:rPr>
          <w:rFonts w:ascii="Arial" w:hAnsi="Arial" w:cs="Arial"/>
          <w:sz w:val="20"/>
          <w:szCs w:val="20"/>
          <w:lang w:val="es-ES_tradnl"/>
        </w:rPr>
        <w:t xml:space="preserve">dará aviso escrito mediante carta notariada a la </w:t>
      </w:r>
      <w:r w:rsidRPr="00904602">
        <w:rPr>
          <w:rFonts w:ascii="Arial" w:hAnsi="Arial" w:cs="Arial"/>
          <w:b/>
          <w:bCs/>
          <w:sz w:val="20"/>
          <w:szCs w:val="20"/>
          <w:lang w:val="es-ES_tradnl"/>
        </w:rPr>
        <w:t>ENTIDAD</w:t>
      </w:r>
      <w:r w:rsidRPr="00904602">
        <w:rPr>
          <w:rFonts w:ascii="Arial" w:hAnsi="Arial" w:cs="Arial"/>
          <w:sz w:val="20"/>
          <w:szCs w:val="20"/>
          <w:lang w:val="es-ES_tradnl"/>
        </w:rPr>
        <w:t xml:space="preserve"> con su intención de resolver el Contrato, estableciendo claramente la causal que se aduce. En el plazo de cinco (5) días hábiles de recibida la carta, la </w:t>
      </w:r>
      <w:r w:rsidRPr="00904602">
        <w:rPr>
          <w:rFonts w:ascii="Arial" w:hAnsi="Arial" w:cs="Arial"/>
          <w:b/>
          <w:bCs/>
          <w:sz w:val="20"/>
          <w:szCs w:val="20"/>
          <w:lang w:val="es-ES_tradnl"/>
        </w:rPr>
        <w:t xml:space="preserve">ENTIDAD </w:t>
      </w:r>
      <w:r w:rsidRPr="00904602">
        <w:rPr>
          <w:rFonts w:ascii="Arial" w:hAnsi="Arial" w:cs="Arial"/>
          <w:sz w:val="20"/>
          <w:szCs w:val="20"/>
          <w:lang w:val="es-ES_tradnl"/>
        </w:rPr>
        <w:t>realizará el análisis correspondiente y se pronunciará sobre si acepta o no la resolución del Contrato.</w:t>
      </w:r>
    </w:p>
    <w:p w:rsidR="009C687E" w:rsidRPr="00904602" w:rsidRDefault="009C687E" w:rsidP="00904602">
      <w:pPr>
        <w:tabs>
          <w:tab w:val="left" w:pos="1276"/>
        </w:tabs>
        <w:ind w:left="1276"/>
        <w:jc w:val="both"/>
        <w:rPr>
          <w:rFonts w:ascii="Arial" w:hAnsi="Arial" w:cs="Arial"/>
          <w:sz w:val="20"/>
          <w:szCs w:val="20"/>
          <w:lang w:val="es-ES_tradnl"/>
        </w:rPr>
      </w:pPr>
    </w:p>
    <w:p w:rsidR="009C687E" w:rsidRPr="00904602" w:rsidRDefault="009C687E" w:rsidP="00BC2F3E">
      <w:pPr>
        <w:numPr>
          <w:ilvl w:val="0"/>
          <w:numId w:val="32"/>
        </w:numPr>
        <w:tabs>
          <w:tab w:val="left" w:pos="1418"/>
        </w:tabs>
        <w:ind w:left="1418" w:hanging="284"/>
        <w:jc w:val="both"/>
        <w:rPr>
          <w:rFonts w:ascii="Arial" w:hAnsi="Arial" w:cs="Arial"/>
          <w:sz w:val="20"/>
          <w:szCs w:val="20"/>
          <w:lang w:val="es-ES_tradnl"/>
        </w:rPr>
      </w:pPr>
      <w:r w:rsidRPr="00904602">
        <w:rPr>
          <w:rFonts w:ascii="Arial" w:hAnsi="Arial" w:cs="Arial"/>
          <w:sz w:val="20"/>
          <w:szCs w:val="20"/>
          <w:lang w:val="es-ES_tradnl"/>
        </w:rPr>
        <w:t xml:space="preserve">Cuando la causal que diere lugar a la resolución pueda ser subsanada la </w:t>
      </w:r>
      <w:r w:rsidRPr="00904602">
        <w:rPr>
          <w:rFonts w:ascii="Arial" w:hAnsi="Arial" w:cs="Arial"/>
          <w:b/>
          <w:bCs/>
          <w:sz w:val="20"/>
          <w:szCs w:val="20"/>
          <w:lang w:val="es-ES_tradnl"/>
        </w:rPr>
        <w:t>ENTIDAD</w:t>
      </w:r>
      <w:r w:rsidRPr="00904602">
        <w:rPr>
          <w:rFonts w:ascii="Arial" w:hAnsi="Arial" w:cs="Arial"/>
          <w:sz w:val="20"/>
          <w:szCs w:val="20"/>
          <w:lang w:val="es-ES_tradnl"/>
        </w:rPr>
        <w:t xml:space="preserve"> o el </w:t>
      </w:r>
      <w:r w:rsidRPr="00904602">
        <w:rPr>
          <w:rFonts w:ascii="Arial" w:hAnsi="Arial" w:cs="Arial"/>
          <w:b/>
          <w:sz w:val="20"/>
          <w:szCs w:val="20"/>
          <w:lang w:val="es-ES_tradnl"/>
        </w:rPr>
        <w:t>PROVEEDOR</w:t>
      </w:r>
      <w:r w:rsidRPr="00904602">
        <w:rPr>
          <w:rFonts w:ascii="Arial" w:hAnsi="Arial" w:cs="Arial"/>
          <w:b/>
          <w:bCs/>
          <w:sz w:val="20"/>
          <w:szCs w:val="20"/>
          <w:lang w:val="es-ES_tradnl"/>
        </w:rPr>
        <w:t xml:space="preserve"> </w:t>
      </w:r>
      <w:r w:rsidRPr="00904602">
        <w:rPr>
          <w:rFonts w:ascii="Arial" w:hAnsi="Arial" w:cs="Arial"/>
          <w:bCs/>
          <w:sz w:val="20"/>
          <w:szCs w:val="20"/>
          <w:lang w:val="es-ES_tradnl"/>
        </w:rPr>
        <w:t>d</w:t>
      </w:r>
      <w:r w:rsidRPr="00904602">
        <w:rPr>
          <w:rFonts w:ascii="Arial" w:hAnsi="Arial"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904602">
        <w:rPr>
          <w:rFonts w:ascii="Arial" w:hAnsi="Arial" w:cs="Arial"/>
          <w:b/>
          <w:bCs/>
          <w:sz w:val="20"/>
          <w:szCs w:val="20"/>
          <w:lang w:val="es-ES_tradnl"/>
        </w:rPr>
        <w:t>ENTIDAD</w:t>
      </w:r>
      <w:r w:rsidRPr="00904602">
        <w:rPr>
          <w:rFonts w:ascii="Arial" w:hAnsi="Arial" w:cs="Arial"/>
          <w:sz w:val="20"/>
          <w:szCs w:val="20"/>
          <w:lang w:val="es-ES_tradnl"/>
        </w:rPr>
        <w:t xml:space="preserve"> o el </w:t>
      </w:r>
      <w:r w:rsidRPr="00904602">
        <w:rPr>
          <w:rFonts w:ascii="Arial" w:hAnsi="Arial" w:cs="Arial"/>
          <w:b/>
          <w:sz w:val="20"/>
          <w:szCs w:val="20"/>
          <w:lang w:val="es-ES_tradnl"/>
        </w:rPr>
        <w:t>PROVEEDOR</w:t>
      </w:r>
      <w:r w:rsidRPr="00904602">
        <w:rPr>
          <w:rFonts w:ascii="Arial" w:hAnsi="Arial" w:cs="Arial"/>
          <w:sz w:val="20"/>
          <w:szCs w:val="20"/>
          <w:lang w:val="es-ES_tradnl"/>
        </w:rPr>
        <w:t>, según quién haya requerido la resolución del contrato, notificará mediante carta notariada a la otra parte, que la resolución del Contrato se ha hecho efectiva.</w:t>
      </w:r>
    </w:p>
    <w:p w:rsidR="009C687E" w:rsidRPr="00904602" w:rsidRDefault="009C687E" w:rsidP="00904602">
      <w:pPr>
        <w:jc w:val="both"/>
        <w:rPr>
          <w:rFonts w:ascii="Arial" w:hAnsi="Arial" w:cs="Arial"/>
          <w:sz w:val="20"/>
          <w:szCs w:val="20"/>
          <w:lang w:val="es-ES_tradnl"/>
        </w:rPr>
      </w:pPr>
    </w:p>
    <w:p w:rsidR="009C687E" w:rsidRPr="00904602" w:rsidRDefault="009C687E" w:rsidP="00904602">
      <w:pPr>
        <w:ind w:left="1416"/>
        <w:jc w:val="both"/>
        <w:rPr>
          <w:rFonts w:ascii="Arial" w:hAnsi="Arial" w:cs="Arial"/>
          <w:sz w:val="20"/>
          <w:szCs w:val="20"/>
          <w:lang w:val="es-ES_tradnl"/>
        </w:rPr>
      </w:pPr>
      <w:r w:rsidRPr="00904602">
        <w:rPr>
          <w:rFonts w:ascii="Arial" w:hAnsi="Arial" w:cs="Arial"/>
          <w:sz w:val="20"/>
          <w:szCs w:val="20"/>
          <w:lang w:val="es-ES_tradnl"/>
        </w:rPr>
        <w:t xml:space="preserve">Esta carta notariada dará lugar a que: cuando la resolución sea por causales atribuibles al </w:t>
      </w:r>
      <w:r w:rsidRPr="00904602">
        <w:rPr>
          <w:rFonts w:ascii="Arial" w:hAnsi="Arial" w:cs="Arial"/>
          <w:b/>
          <w:bCs/>
          <w:sz w:val="20"/>
          <w:szCs w:val="20"/>
          <w:lang w:val="es-ES_tradnl"/>
        </w:rPr>
        <w:t>PROVEEDOR</w:t>
      </w:r>
      <w:r w:rsidRPr="00904602">
        <w:rPr>
          <w:rFonts w:ascii="Arial" w:hAnsi="Arial" w:cs="Arial"/>
          <w:sz w:val="20"/>
          <w:szCs w:val="20"/>
          <w:lang w:val="es-ES_tradnl"/>
        </w:rPr>
        <w:t xml:space="preserve">, se registre la misma en el SICOES y quede impedido para participar en contrataciones con el Estado y se consolide a favor de la </w:t>
      </w:r>
      <w:r w:rsidRPr="00904602">
        <w:rPr>
          <w:rFonts w:ascii="Arial" w:hAnsi="Arial" w:cs="Arial"/>
          <w:b/>
          <w:bCs/>
          <w:sz w:val="20"/>
          <w:szCs w:val="20"/>
          <w:lang w:val="es-ES_tradnl"/>
        </w:rPr>
        <w:t>ENTIDAD</w:t>
      </w:r>
      <w:r w:rsidRPr="00904602">
        <w:rPr>
          <w:rFonts w:ascii="Arial" w:hAnsi="Arial" w:cs="Arial"/>
          <w:sz w:val="20"/>
          <w:szCs w:val="20"/>
          <w:lang w:val="es-ES_tradnl"/>
        </w:rPr>
        <w:t xml:space="preserve"> la Garantía de Cumplimiento de Contrato.</w:t>
      </w:r>
    </w:p>
    <w:p w:rsidR="009C687E" w:rsidRPr="00904602" w:rsidRDefault="009C687E" w:rsidP="00904602">
      <w:pPr>
        <w:ind w:left="1416"/>
        <w:jc w:val="both"/>
        <w:rPr>
          <w:rFonts w:ascii="Arial" w:hAnsi="Arial" w:cs="Arial"/>
          <w:sz w:val="20"/>
          <w:szCs w:val="20"/>
          <w:lang w:val="es-ES_tradnl"/>
        </w:rPr>
      </w:pPr>
    </w:p>
    <w:p w:rsidR="009C687E" w:rsidRPr="00904602" w:rsidRDefault="009C687E" w:rsidP="00904602">
      <w:pPr>
        <w:ind w:left="1416"/>
        <w:jc w:val="both"/>
        <w:rPr>
          <w:rFonts w:ascii="Arial" w:hAnsi="Arial" w:cs="Arial"/>
          <w:sz w:val="20"/>
          <w:szCs w:val="20"/>
          <w:lang w:val="es-ES_tradnl"/>
        </w:rPr>
      </w:pPr>
      <w:r w:rsidRPr="00904602">
        <w:rPr>
          <w:rFonts w:ascii="Arial" w:hAnsi="Arial" w:cs="Arial"/>
          <w:sz w:val="20"/>
          <w:szCs w:val="20"/>
          <w:lang w:val="es-ES_tradnl"/>
        </w:rPr>
        <w:t xml:space="preserve">La </w:t>
      </w:r>
      <w:r w:rsidRPr="00904602">
        <w:rPr>
          <w:rFonts w:ascii="Arial" w:hAnsi="Arial" w:cs="Arial"/>
          <w:b/>
          <w:bCs/>
          <w:sz w:val="20"/>
          <w:szCs w:val="20"/>
          <w:lang w:val="es-ES_tradnl"/>
        </w:rPr>
        <w:t>ENTIDAD</w:t>
      </w:r>
      <w:r w:rsidRPr="00904602">
        <w:rPr>
          <w:rFonts w:ascii="Arial" w:hAnsi="Arial" w:cs="Arial"/>
          <w:sz w:val="20"/>
          <w:szCs w:val="20"/>
          <w:lang w:val="es-ES_tradnl"/>
        </w:rPr>
        <w:t xml:space="preserve">, procederá a establecer los montos reembolsables al </w:t>
      </w:r>
      <w:r w:rsidRPr="00904602">
        <w:rPr>
          <w:rFonts w:ascii="Arial" w:hAnsi="Arial" w:cs="Arial"/>
          <w:b/>
          <w:bCs/>
          <w:sz w:val="20"/>
          <w:szCs w:val="20"/>
          <w:lang w:val="es-ES_tradnl"/>
        </w:rPr>
        <w:t>PROVEEDOR</w:t>
      </w:r>
      <w:r w:rsidRPr="00904602">
        <w:rPr>
          <w:rFonts w:ascii="Arial" w:hAnsi="Arial" w:cs="Arial"/>
          <w:sz w:val="20"/>
          <w:szCs w:val="20"/>
          <w:lang w:val="es-ES_tradnl"/>
        </w:rPr>
        <w:t xml:space="preserve"> por concepto de la provisión de los </w:t>
      </w:r>
      <w:r w:rsidRPr="00904602">
        <w:rPr>
          <w:rFonts w:ascii="Arial" w:hAnsi="Arial" w:cs="Arial"/>
          <w:b/>
          <w:bCs/>
          <w:sz w:val="20"/>
          <w:szCs w:val="20"/>
          <w:lang w:val="es-ES_tradnl"/>
        </w:rPr>
        <w:t>BIENES</w:t>
      </w:r>
      <w:r w:rsidRPr="00904602">
        <w:rPr>
          <w:rFonts w:ascii="Arial" w:hAnsi="Arial" w:cs="Arial"/>
          <w:sz w:val="20"/>
          <w:szCs w:val="20"/>
          <w:lang w:val="es-ES_tradnl"/>
        </w:rPr>
        <w:t xml:space="preserve"> satisfactoriamente efectuados, si corresponde. </w:t>
      </w:r>
    </w:p>
    <w:p w:rsidR="009C687E" w:rsidRPr="00904602" w:rsidRDefault="009C687E" w:rsidP="00904602">
      <w:pPr>
        <w:ind w:left="1416"/>
        <w:jc w:val="both"/>
        <w:rPr>
          <w:rFonts w:ascii="Arial" w:hAnsi="Arial" w:cs="Arial"/>
          <w:sz w:val="20"/>
          <w:szCs w:val="20"/>
          <w:lang w:val="es-ES_tradnl"/>
        </w:rPr>
      </w:pPr>
    </w:p>
    <w:p w:rsidR="009C687E" w:rsidRPr="00904602" w:rsidRDefault="009C687E" w:rsidP="00BC2F3E">
      <w:pPr>
        <w:numPr>
          <w:ilvl w:val="1"/>
          <w:numId w:val="36"/>
        </w:numPr>
        <w:tabs>
          <w:tab w:val="left" w:pos="709"/>
        </w:tabs>
        <w:ind w:left="709" w:hanging="709"/>
        <w:jc w:val="both"/>
        <w:rPr>
          <w:rFonts w:ascii="Arial" w:hAnsi="Arial" w:cs="Arial"/>
          <w:sz w:val="20"/>
          <w:szCs w:val="20"/>
        </w:rPr>
      </w:pPr>
      <w:r w:rsidRPr="00904602">
        <w:rPr>
          <w:rFonts w:ascii="Arial" w:hAnsi="Arial" w:cs="Arial"/>
          <w:b/>
          <w:bCs/>
          <w:sz w:val="20"/>
          <w:szCs w:val="20"/>
        </w:rPr>
        <w:t>Resolución por causa de fuerza mayor o caso fortuito:</w:t>
      </w:r>
    </w:p>
    <w:p w:rsidR="009C687E" w:rsidRPr="00904602" w:rsidRDefault="009C687E" w:rsidP="00904602">
      <w:pPr>
        <w:ind w:left="708"/>
        <w:jc w:val="both"/>
        <w:rPr>
          <w:rFonts w:ascii="Arial" w:hAnsi="Arial" w:cs="Arial"/>
          <w:sz w:val="20"/>
          <w:szCs w:val="20"/>
        </w:rPr>
      </w:pPr>
    </w:p>
    <w:p w:rsidR="009C687E" w:rsidRPr="00904602" w:rsidRDefault="009C687E" w:rsidP="00BC2F3E">
      <w:pPr>
        <w:numPr>
          <w:ilvl w:val="0"/>
          <w:numId w:val="33"/>
        </w:numPr>
        <w:ind w:left="993"/>
        <w:jc w:val="both"/>
        <w:rPr>
          <w:rFonts w:ascii="Arial" w:hAnsi="Arial" w:cs="Arial"/>
          <w:sz w:val="20"/>
          <w:szCs w:val="20"/>
        </w:rPr>
      </w:pPr>
      <w:r w:rsidRPr="00904602">
        <w:rPr>
          <w:rFonts w:ascii="Arial" w:hAnsi="Arial" w:cs="Arial"/>
          <w:sz w:val="20"/>
          <w:szCs w:val="20"/>
        </w:rPr>
        <w:t xml:space="preserve">Si en cualquier momento antes de la terminación de la provisión de los </w:t>
      </w:r>
      <w:r w:rsidRPr="00904602">
        <w:rPr>
          <w:rFonts w:ascii="Arial" w:hAnsi="Arial" w:cs="Arial"/>
          <w:b/>
          <w:sz w:val="20"/>
          <w:szCs w:val="20"/>
        </w:rPr>
        <w:t>BIENES</w:t>
      </w:r>
      <w:r w:rsidRPr="00904602">
        <w:rPr>
          <w:rFonts w:ascii="Arial" w:hAnsi="Arial" w:cs="Arial"/>
          <w:sz w:val="20"/>
          <w:szCs w:val="20"/>
        </w:rPr>
        <w:t xml:space="preserve"> objeto del Contrato, la </w:t>
      </w:r>
      <w:r w:rsidRPr="00904602">
        <w:rPr>
          <w:rFonts w:ascii="Arial" w:hAnsi="Arial" w:cs="Arial"/>
          <w:b/>
          <w:bCs/>
          <w:sz w:val="20"/>
          <w:szCs w:val="20"/>
        </w:rPr>
        <w:t>ENTIDAD</w:t>
      </w:r>
      <w:r w:rsidRPr="00904602">
        <w:rPr>
          <w:rFonts w:ascii="Arial" w:hAnsi="Arial" w:cs="Arial"/>
          <w:sz w:val="20"/>
          <w:szCs w:val="20"/>
        </w:rPr>
        <w:t xml:space="preserve"> se encontrase en una situación que vaya en contra de los intereses del Estado, comunicará por escrito la resolución del Contrato, justificando la causa,  señalando que con la recepción de dicha carta queda resuelto el contrato.</w:t>
      </w:r>
    </w:p>
    <w:p w:rsidR="009C687E" w:rsidRPr="00904602" w:rsidRDefault="009C687E" w:rsidP="00904602">
      <w:pPr>
        <w:ind w:left="709"/>
        <w:jc w:val="both"/>
        <w:rPr>
          <w:rFonts w:ascii="Arial" w:hAnsi="Arial" w:cs="Arial"/>
          <w:sz w:val="20"/>
          <w:szCs w:val="20"/>
        </w:rPr>
      </w:pPr>
    </w:p>
    <w:p w:rsidR="009C687E" w:rsidRPr="00904602" w:rsidRDefault="009C687E" w:rsidP="00BC2F3E">
      <w:pPr>
        <w:numPr>
          <w:ilvl w:val="0"/>
          <w:numId w:val="33"/>
        </w:numPr>
        <w:ind w:left="993"/>
        <w:jc w:val="both"/>
        <w:rPr>
          <w:rFonts w:ascii="Arial" w:hAnsi="Arial" w:cs="Arial"/>
          <w:sz w:val="20"/>
          <w:szCs w:val="20"/>
        </w:rPr>
      </w:pPr>
      <w:r w:rsidRPr="00904602">
        <w:rPr>
          <w:rFonts w:ascii="Arial" w:hAnsi="Arial" w:cs="Arial"/>
          <w:sz w:val="20"/>
          <w:szCs w:val="20"/>
          <w:lang w:val="es-ES_tradnl"/>
        </w:rPr>
        <w:t>Por otra parte s</w:t>
      </w:r>
      <w:r w:rsidRPr="00904602">
        <w:rPr>
          <w:rFonts w:ascii="Arial" w:hAnsi="Arial" w:cs="Arial"/>
          <w:sz w:val="20"/>
          <w:szCs w:val="20"/>
        </w:rPr>
        <w:t xml:space="preserve">i en cualquier momento antes de la provisión de los </w:t>
      </w:r>
      <w:r w:rsidRPr="00904602">
        <w:rPr>
          <w:rFonts w:ascii="Arial" w:hAnsi="Arial" w:cs="Arial"/>
          <w:b/>
          <w:sz w:val="20"/>
          <w:szCs w:val="20"/>
        </w:rPr>
        <w:t>BIENES</w:t>
      </w:r>
      <w:r w:rsidRPr="00904602">
        <w:rPr>
          <w:rFonts w:ascii="Arial" w:hAnsi="Arial" w:cs="Arial"/>
          <w:sz w:val="20"/>
          <w:szCs w:val="20"/>
        </w:rPr>
        <w:t xml:space="preserve"> objeto del Contrato, la </w:t>
      </w:r>
      <w:r w:rsidRPr="00904602">
        <w:rPr>
          <w:rFonts w:ascii="Arial" w:hAnsi="Arial" w:cs="Arial"/>
          <w:b/>
          <w:bCs/>
          <w:sz w:val="20"/>
          <w:szCs w:val="20"/>
        </w:rPr>
        <w:t>ENTIDAD</w:t>
      </w:r>
      <w:r w:rsidRPr="00904602">
        <w:rPr>
          <w:rFonts w:ascii="Arial" w:hAnsi="Arial" w:cs="Arial"/>
          <w:sz w:val="20"/>
          <w:szCs w:val="20"/>
        </w:rPr>
        <w:t xml:space="preserve"> o el </w:t>
      </w:r>
      <w:r w:rsidRPr="00904602">
        <w:rPr>
          <w:rFonts w:ascii="Arial" w:hAnsi="Arial" w:cs="Arial"/>
          <w:b/>
          <w:bCs/>
          <w:sz w:val="20"/>
          <w:szCs w:val="20"/>
        </w:rPr>
        <w:t>PROVEEDOR</w:t>
      </w:r>
      <w:r w:rsidRPr="00904602">
        <w:rPr>
          <w:rFonts w:ascii="Arial" w:hAnsi="Arial" w:cs="Arial"/>
          <w:sz w:val="20"/>
          <w:szCs w:val="20"/>
        </w:rPr>
        <w:t xml:space="preserve"> se encontrase en una situación fuera de control, por causas de fuerza mayor o caso fortuito que imposibiliten la conclusión de la provisión de los </w:t>
      </w:r>
      <w:r w:rsidRPr="00904602">
        <w:rPr>
          <w:rFonts w:ascii="Arial" w:hAnsi="Arial" w:cs="Arial"/>
          <w:b/>
          <w:sz w:val="20"/>
          <w:szCs w:val="20"/>
        </w:rPr>
        <w:t>BIENES</w:t>
      </w:r>
      <w:r w:rsidRPr="00904602">
        <w:rPr>
          <w:rFonts w:ascii="Arial" w:hAnsi="Arial" w:cs="Arial"/>
          <w:sz w:val="20"/>
          <w:szCs w:val="20"/>
        </w:rPr>
        <w:t>, la parte afectada comunicará por escrito su intención de resolver el Contrato.</w:t>
      </w:r>
    </w:p>
    <w:p w:rsidR="009C687E" w:rsidRPr="00904602" w:rsidRDefault="009C687E" w:rsidP="00904602">
      <w:pPr>
        <w:autoSpaceDE w:val="0"/>
        <w:autoSpaceDN w:val="0"/>
        <w:adjustRightInd w:val="0"/>
        <w:ind w:left="720"/>
        <w:jc w:val="both"/>
        <w:rPr>
          <w:rFonts w:ascii="Arial" w:hAnsi="Arial" w:cs="Arial"/>
          <w:sz w:val="20"/>
          <w:szCs w:val="20"/>
        </w:rPr>
      </w:pPr>
      <w:r w:rsidRPr="00904602">
        <w:rPr>
          <w:rFonts w:ascii="Arial" w:hAnsi="Arial" w:cs="Arial"/>
          <w:sz w:val="20"/>
          <w:szCs w:val="20"/>
        </w:rPr>
        <w:t xml:space="preserve"> </w:t>
      </w:r>
    </w:p>
    <w:p w:rsidR="009C687E" w:rsidRPr="00904602" w:rsidRDefault="009C687E" w:rsidP="00904602">
      <w:pPr>
        <w:autoSpaceDE w:val="0"/>
        <w:autoSpaceDN w:val="0"/>
        <w:adjustRightInd w:val="0"/>
        <w:ind w:left="993"/>
        <w:jc w:val="both"/>
        <w:rPr>
          <w:rFonts w:ascii="Arial" w:hAnsi="Arial" w:cs="Arial"/>
          <w:sz w:val="20"/>
          <w:szCs w:val="20"/>
        </w:rPr>
      </w:pPr>
      <w:r w:rsidRPr="00904602">
        <w:rPr>
          <w:rFonts w:ascii="Arial" w:hAnsi="Arial" w:cs="Arial"/>
          <w:sz w:val="20"/>
          <w:szCs w:val="20"/>
        </w:rPr>
        <w:t xml:space="preserve">Esta primera carta de intención de resolución del </w:t>
      </w:r>
      <w:r w:rsidRPr="00904602">
        <w:rPr>
          <w:rFonts w:ascii="Arial" w:hAnsi="Arial" w:cs="Arial"/>
          <w:b/>
          <w:sz w:val="20"/>
          <w:szCs w:val="20"/>
        </w:rPr>
        <w:t>CONTRATO</w:t>
      </w:r>
      <w:r w:rsidRPr="00904602">
        <w:rPr>
          <w:rFonts w:ascii="Arial" w:hAnsi="Arial" w:cs="Arial"/>
          <w:sz w:val="20"/>
          <w:szCs w:val="20"/>
        </w:rPr>
        <w:t xml:space="preserve">, deberá ser cursada en un plazo de cinco (5) días hábiles posteriores al hecho generador de la resolución del contrato, especificando la causal de resolución, dirigida a la </w:t>
      </w:r>
      <w:r w:rsidRPr="00904602">
        <w:rPr>
          <w:rFonts w:ascii="Arial" w:hAnsi="Arial" w:cs="Arial"/>
          <w:b/>
          <w:sz w:val="20"/>
          <w:szCs w:val="20"/>
        </w:rPr>
        <w:t>ENTIDAD</w:t>
      </w:r>
      <w:r w:rsidRPr="00904602">
        <w:rPr>
          <w:rFonts w:ascii="Arial" w:hAnsi="Arial" w:cs="Arial"/>
          <w:sz w:val="20"/>
          <w:szCs w:val="20"/>
        </w:rPr>
        <w:t xml:space="preserve"> o al </w:t>
      </w:r>
      <w:r w:rsidRPr="00904602">
        <w:rPr>
          <w:rFonts w:ascii="Arial" w:hAnsi="Arial" w:cs="Arial"/>
          <w:b/>
          <w:sz w:val="20"/>
          <w:szCs w:val="20"/>
        </w:rPr>
        <w:t>PROVEEDOR</w:t>
      </w:r>
      <w:r w:rsidRPr="00904602">
        <w:rPr>
          <w:rFonts w:ascii="Arial" w:hAnsi="Arial" w:cs="Arial"/>
          <w:sz w:val="20"/>
          <w:szCs w:val="20"/>
        </w:rPr>
        <w:t>,</w:t>
      </w:r>
      <w:r w:rsidRPr="00904602">
        <w:rPr>
          <w:rFonts w:ascii="Arial" w:hAnsi="Arial" w:cs="Arial"/>
          <w:b/>
          <w:sz w:val="20"/>
          <w:szCs w:val="20"/>
        </w:rPr>
        <w:t xml:space="preserve"> </w:t>
      </w:r>
      <w:r w:rsidRPr="00904602">
        <w:rPr>
          <w:rFonts w:ascii="Arial" w:hAnsi="Arial" w:cs="Arial"/>
          <w:sz w:val="20"/>
          <w:szCs w:val="20"/>
        </w:rPr>
        <w:t xml:space="preserve">según corresponda. </w:t>
      </w:r>
    </w:p>
    <w:p w:rsidR="009C687E" w:rsidRPr="00904602" w:rsidRDefault="009C687E" w:rsidP="00904602">
      <w:pPr>
        <w:autoSpaceDE w:val="0"/>
        <w:autoSpaceDN w:val="0"/>
        <w:adjustRightInd w:val="0"/>
        <w:ind w:left="1418"/>
        <w:jc w:val="both"/>
        <w:rPr>
          <w:rFonts w:ascii="Arial" w:hAnsi="Arial" w:cs="Arial"/>
          <w:sz w:val="20"/>
          <w:szCs w:val="20"/>
        </w:rPr>
      </w:pPr>
    </w:p>
    <w:p w:rsidR="009C687E" w:rsidRPr="00904602" w:rsidRDefault="009C687E" w:rsidP="00904602">
      <w:pPr>
        <w:autoSpaceDE w:val="0"/>
        <w:autoSpaceDN w:val="0"/>
        <w:adjustRightInd w:val="0"/>
        <w:ind w:left="993"/>
        <w:jc w:val="both"/>
        <w:rPr>
          <w:rFonts w:ascii="Arial" w:hAnsi="Arial" w:cs="Arial"/>
          <w:sz w:val="20"/>
          <w:szCs w:val="20"/>
        </w:rPr>
      </w:pPr>
      <w:r w:rsidRPr="00904602">
        <w:rPr>
          <w:rFonts w:ascii="Arial" w:hAnsi="Arial" w:cs="Arial"/>
          <w:sz w:val="20"/>
          <w:szCs w:val="20"/>
        </w:rPr>
        <w:t>Si dentro de los cinco (5) días hábiles de recibida la carta de intención de resolver el contrato la causal argumentada es subsanada no prosigue la resolución, situación que se notificará mediante carta escrita, empero, si no existe solución en dicho plazo se debe cursar una segunda carta notariada comunicando que la resolución se ha hecho efectiva.</w:t>
      </w:r>
    </w:p>
    <w:p w:rsidR="009C687E" w:rsidRPr="00904602" w:rsidRDefault="009C687E" w:rsidP="00904602">
      <w:pPr>
        <w:autoSpaceDE w:val="0"/>
        <w:autoSpaceDN w:val="0"/>
        <w:adjustRightInd w:val="0"/>
        <w:ind w:left="1418"/>
        <w:jc w:val="both"/>
        <w:rPr>
          <w:rFonts w:ascii="Arial" w:hAnsi="Arial" w:cs="Arial"/>
          <w:sz w:val="20"/>
          <w:szCs w:val="20"/>
        </w:rPr>
      </w:pPr>
    </w:p>
    <w:p w:rsidR="009C687E" w:rsidRPr="00904602" w:rsidRDefault="009C687E" w:rsidP="00904602">
      <w:pPr>
        <w:autoSpaceDE w:val="0"/>
        <w:autoSpaceDN w:val="0"/>
        <w:adjustRightInd w:val="0"/>
        <w:ind w:left="993"/>
        <w:jc w:val="both"/>
        <w:rPr>
          <w:rFonts w:ascii="Arial" w:hAnsi="Arial" w:cs="Arial"/>
          <w:sz w:val="20"/>
          <w:szCs w:val="20"/>
        </w:rPr>
      </w:pPr>
      <w:r w:rsidRPr="00904602">
        <w:rPr>
          <w:rFonts w:ascii="Arial" w:hAnsi="Arial" w:cs="Arial"/>
          <w:sz w:val="20"/>
          <w:szCs w:val="20"/>
        </w:rPr>
        <w:t xml:space="preserve">Cuando se efectúe la resolución del contrato se procederá a una liquidación de saldos deudores y acreedores de ambas </w:t>
      </w:r>
      <w:r w:rsidRPr="00904602">
        <w:rPr>
          <w:rFonts w:ascii="Arial" w:hAnsi="Arial" w:cs="Arial"/>
          <w:b/>
          <w:sz w:val="20"/>
          <w:szCs w:val="20"/>
        </w:rPr>
        <w:t>PARTES</w:t>
      </w:r>
      <w:r w:rsidRPr="00904602">
        <w:rPr>
          <w:rFonts w:ascii="Arial" w:hAnsi="Arial" w:cs="Arial"/>
          <w:sz w:val="20"/>
          <w:szCs w:val="20"/>
        </w:rPr>
        <w:t>, efectuándose los pagos a que hubiere lugar, conforme la evaluación del grado de cumplimiento de las Especificaciones Técnicas.</w:t>
      </w:r>
    </w:p>
    <w:p w:rsidR="009C687E" w:rsidRPr="00904602" w:rsidRDefault="009C687E" w:rsidP="00904602">
      <w:pPr>
        <w:autoSpaceDE w:val="0"/>
        <w:autoSpaceDN w:val="0"/>
        <w:adjustRightInd w:val="0"/>
        <w:ind w:left="993"/>
        <w:jc w:val="both"/>
        <w:rPr>
          <w:rFonts w:ascii="Arial" w:hAnsi="Arial" w:cs="Arial"/>
          <w:sz w:val="20"/>
          <w:szCs w:val="20"/>
        </w:rPr>
      </w:pPr>
    </w:p>
    <w:p w:rsidR="009C687E" w:rsidRPr="00904602" w:rsidRDefault="009C687E" w:rsidP="00904602">
      <w:pPr>
        <w:jc w:val="both"/>
        <w:rPr>
          <w:rFonts w:ascii="Arial" w:hAnsi="Arial" w:cs="Arial"/>
          <w:sz w:val="20"/>
          <w:szCs w:val="20"/>
        </w:rPr>
      </w:pPr>
      <w:r w:rsidRPr="00904602">
        <w:rPr>
          <w:rFonts w:ascii="Arial" w:hAnsi="Arial" w:cs="Arial"/>
          <w:b/>
          <w:bCs/>
          <w:sz w:val="20"/>
          <w:szCs w:val="20"/>
        </w:rPr>
        <w:lastRenderedPageBreak/>
        <w:t xml:space="preserve">CLÁUSULA VIGÉSIMA.- (SOLUCIÓN DE CONTROVERSIAS) </w:t>
      </w:r>
      <w:r w:rsidRPr="00904602">
        <w:rPr>
          <w:rFonts w:ascii="Arial" w:hAnsi="Arial" w:cs="Arial"/>
          <w:sz w:val="20"/>
          <w:szCs w:val="20"/>
        </w:rPr>
        <w:t xml:space="preserve">En caso de surgir dudas sobre los derechos y obligaciones de las </w:t>
      </w:r>
      <w:r w:rsidRPr="00904602">
        <w:rPr>
          <w:rFonts w:ascii="Arial" w:hAnsi="Arial" w:cs="Arial"/>
          <w:b/>
          <w:sz w:val="20"/>
          <w:szCs w:val="20"/>
        </w:rPr>
        <w:t>PARTES</w:t>
      </w:r>
      <w:r w:rsidRPr="00904602">
        <w:rPr>
          <w:rFonts w:ascii="Arial" w:hAnsi="Arial" w:cs="Arial"/>
          <w:sz w:val="20"/>
          <w:szCs w:val="20"/>
        </w:rPr>
        <w:t xml:space="preserve"> durante la ejecución del presente Contrato, las </w:t>
      </w:r>
      <w:r w:rsidRPr="00904602">
        <w:rPr>
          <w:rFonts w:ascii="Arial" w:hAnsi="Arial" w:cs="Arial"/>
          <w:b/>
          <w:sz w:val="20"/>
          <w:szCs w:val="20"/>
        </w:rPr>
        <w:t>PARTES</w:t>
      </w:r>
      <w:r w:rsidRPr="00904602">
        <w:rPr>
          <w:rFonts w:ascii="Arial" w:hAnsi="Arial" w:cs="Arial"/>
          <w:sz w:val="20"/>
          <w:szCs w:val="20"/>
        </w:rPr>
        <w:t xml:space="preserve"> acudirán a los términos y condiciones del contrato, el DBC y la propuesta adjudicada, sometidas a la Jurisdicción Coactiva Fiscal.</w:t>
      </w:r>
    </w:p>
    <w:p w:rsidR="009C687E" w:rsidRPr="00904602" w:rsidRDefault="009C687E" w:rsidP="00904602">
      <w:pPr>
        <w:jc w:val="both"/>
        <w:rPr>
          <w:rFonts w:ascii="Arial" w:hAnsi="Arial" w:cs="Arial"/>
          <w:b/>
          <w:bCs/>
          <w:sz w:val="20"/>
          <w:szCs w:val="20"/>
        </w:rPr>
      </w:pPr>
    </w:p>
    <w:p w:rsidR="009C687E" w:rsidRPr="00904602" w:rsidRDefault="009C687E" w:rsidP="00904602">
      <w:pPr>
        <w:jc w:val="both"/>
        <w:rPr>
          <w:rFonts w:ascii="Arial" w:hAnsi="Arial" w:cs="Arial"/>
          <w:bCs/>
          <w:sz w:val="20"/>
          <w:szCs w:val="20"/>
        </w:rPr>
      </w:pPr>
      <w:r w:rsidRPr="00904602">
        <w:rPr>
          <w:rFonts w:ascii="Arial" w:hAnsi="Arial" w:cs="Arial"/>
          <w:b/>
          <w:bCs/>
          <w:sz w:val="20"/>
          <w:szCs w:val="20"/>
        </w:rPr>
        <w:t>CLÁUSULA VIGÉSIMA PRIMERA.- (SUSPENSIÓN)</w:t>
      </w:r>
      <w:r w:rsidRPr="00904602">
        <w:rPr>
          <w:rFonts w:ascii="Arial" w:hAnsi="Arial" w:cs="Arial"/>
          <w:bCs/>
          <w:sz w:val="20"/>
          <w:szCs w:val="20"/>
        </w:rPr>
        <w:t xml:space="preserve"> La </w:t>
      </w:r>
      <w:r w:rsidRPr="00904602">
        <w:rPr>
          <w:rFonts w:ascii="Arial" w:hAnsi="Arial" w:cs="Arial"/>
          <w:b/>
          <w:bCs/>
          <w:sz w:val="20"/>
          <w:szCs w:val="20"/>
        </w:rPr>
        <w:t>ENTIDAD</w:t>
      </w:r>
      <w:r w:rsidRPr="00904602">
        <w:rPr>
          <w:rFonts w:ascii="Arial" w:hAnsi="Arial" w:cs="Arial"/>
          <w:bCs/>
          <w:sz w:val="20"/>
          <w:szCs w:val="20"/>
        </w:rPr>
        <w:t xml:space="preserve"> está facultada para suspender temporalmente la provisión que presta el </w:t>
      </w:r>
      <w:r w:rsidRPr="00904602">
        <w:rPr>
          <w:rFonts w:ascii="Arial" w:hAnsi="Arial" w:cs="Arial"/>
          <w:b/>
          <w:bCs/>
          <w:sz w:val="20"/>
          <w:szCs w:val="20"/>
        </w:rPr>
        <w:t>PROVEEDOR</w:t>
      </w:r>
      <w:r w:rsidRPr="00904602">
        <w:rPr>
          <w:rFonts w:ascii="Arial" w:hAnsi="Arial" w:cs="Arial"/>
          <w:bCs/>
          <w:sz w:val="20"/>
          <w:szCs w:val="20"/>
        </w:rPr>
        <w:t xml:space="preserve">, en cualquier momento, por motivos de fuerza mayor, caso fortuito y/o razones convenientes a los intereses del Estado; para lo cual notificará al </w:t>
      </w:r>
      <w:r w:rsidRPr="00904602">
        <w:rPr>
          <w:rFonts w:ascii="Arial" w:hAnsi="Arial" w:cs="Arial"/>
          <w:b/>
          <w:bCs/>
          <w:sz w:val="20"/>
          <w:szCs w:val="20"/>
        </w:rPr>
        <w:t>PROVEEDOR</w:t>
      </w:r>
      <w:r w:rsidRPr="00904602">
        <w:rPr>
          <w:rFonts w:ascii="Arial" w:hAnsi="Arial" w:cs="Arial"/>
          <w:bCs/>
          <w:sz w:val="20"/>
          <w:szCs w:val="20"/>
        </w:rPr>
        <w:t xml:space="preserve"> por escrito con una anticipación de cinco (5) días calendario, excepto en los casos de urgencia por alguna emergencia imponderable. Esta suspensión puede ser total o parcial.</w:t>
      </w:r>
    </w:p>
    <w:p w:rsidR="009C687E" w:rsidRPr="00904602" w:rsidRDefault="009C687E" w:rsidP="00904602">
      <w:pPr>
        <w:jc w:val="both"/>
        <w:rPr>
          <w:rFonts w:ascii="Arial" w:hAnsi="Arial" w:cs="Arial"/>
          <w:bCs/>
          <w:sz w:val="20"/>
          <w:szCs w:val="20"/>
        </w:rPr>
      </w:pPr>
    </w:p>
    <w:p w:rsidR="009C687E" w:rsidRPr="00904602" w:rsidRDefault="009C687E" w:rsidP="00904602">
      <w:pPr>
        <w:jc w:val="both"/>
        <w:rPr>
          <w:rFonts w:ascii="Arial" w:hAnsi="Arial" w:cs="Arial"/>
          <w:bCs/>
          <w:sz w:val="20"/>
          <w:szCs w:val="20"/>
        </w:rPr>
      </w:pPr>
      <w:r w:rsidRPr="00904602">
        <w:rPr>
          <w:rFonts w:ascii="Arial" w:hAnsi="Arial" w:cs="Arial"/>
          <w:bCs/>
          <w:sz w:val="20"/>
          <w:szCs w:val="20"/>
        </w:rPr>
        <w:t xml:space="preserve">Asimismo, el </w:t>
      </w:r>
      <w:r w:rsidRPr="00904602">
        <w:rPr>
          <w:rFonts w:ascii="Arial" w:hAnsi="Arial" w:cs="Arial"/>
          <w:b/>
          <w:bCs/>
          <w:sz w:val="20"/>
          <w:szCs w:val="20"/>
        </w:rPr>
        <w:t>PROVEEDOR</w:t>
      </w:r>
      <w:r w:rsidRPr="00904602">
        <w:rPr>
          <w:rFonts w:ascii="Arial" w:hAnsi="Arial" w:cs="Arial"/>
          <w:bCs/>
          <w:sz w:val="20"/>
          <w:szCs w:val="20"/>
        </w:rPr>
        <w:t xml:space="preserve"> podrá comunicar a la </w:t>
      </w:r>
      <w:r w:rsidRPr="00904602">
        <w:rPr>
          <w:rFonts w:ascii="Arial" w:hAnsi="Arial" w:cs="Arial"/>
          <w:b/>
          <w:bCs/>
          <w:sz w:val="20"/>
          <w:szCs w:val="20"/>
        </w:rPr>
        <w:t>ENTIDAD</w:t>
      </w:r>
      <w:r w:rsidRPr="00904602">
        <w:rPr>
          <w:rFonts w:ascii="Arial" w:hAnsi="Arial" w:cs="Arial"/>
          <w:bCs/>
          <w:sz w:val="20"/>
          <w:szCs w:val="20"/>
        </w:rPr>
        <w:t xml:space="preserve"> la suspensión temporal de la provisión, en cualquier momento, por motivos de fuerza mayor, caso fortuito o por causas atribuibles a la </w:t>
      </w:r>
      <w:r w:rsidRPr="00904602">
        <w:rPr>
          <w:rFonts w:ascii="Arial" w:hAnsi="Arial" w:cs="Arial"/>
          <w:b/>
          <w:bCs/>
          <w:sz w:val="20"/>
          <w:szCs w:val="20"/>
        </w:rPr>
        <w:t xml:space="preserve">ENTIDAD </w:t>
      </w:r>
      <w:r w:rsidRPr="00904602">
        <w:rPr>
          <w:rFonts w:ascii="Arial" w:hAnsi="Arial" w:cs="Arial"/>
          <w:bCs/>
          <w:sz w:val="20"/>
          <w:szCs w:val="20"/>
        </w:rPr>
        <w:t xml:space="preserve">que afecten al </w:t>
      </w:r>
      <w:r w:rsidRPr="00904602">
        <w:rPr>
          <w:rFonts w:ascii="Arial" w:hAnsi="Arial" w:cs="Arial"/>
          <w:b/>
          <w:bCs/>
          <w:sz w:val="20"/>
          <w:szCs w:val="20"/>
        </w:rPr>
        <w:t xml:space="preserve">PROVEEDOR </w:t>
      </w:r>
      <w:r w:rsidRPr="00904602">
        <w:rPr>
          <w:rFonts w:ascii="Arial" w:hAnsi="Arial" w:cs="Arial"/>
          <w:bCs/>
          <w:sz w:val="20"/>
          <w:szCs w:val="20"/>
        </w:rPr>
        <w:t xml:space="preserve">en la provisión, esta suspensión una vez calificada y aprobada por la </w:t>
      </w:r>
      <w:r w:rsidRPr="00904602">
        <w:rPr>
          <w:rFonts w:ascii="Arial" w:hAnsi="Arial" w:cs="Arial"/>
          <w:b/>
          <w:bCs/>
          <w:sz w:val="20"/>
          <w:szCs w:val="20"/>
        </w:rPr>
        <w:t>ENTIDAD</w:t>
      </w:r>
      <w:r w:rsidRPr="00904602">
        <w:rPr>
          <w:rFonts w:ascii="Arial" w:hAnsi="Arial" w:cs="Arial"/>
          <w:bCs/>
          <w:sz w:val="20"/>
          <w:szCs w:val="20"/>
        </w:rPr>
        <w:t xml:space="preserve">, puede ser parcial o total, en este último caso requiere de ampliación de plazo en la provisión de los </w:t>
      </w:r>
      <w:r w:rsidRPr="00904602">
        <w:rPr>
          <w:rFonts w:ascii="Arial" w:hAnsi="Arial" w:cs="Arial"/>
          <w:b/>
          <w:bCs/>
          <w:sz w:val="20"/>
          <w:szCs w:val="20"/>
        </w:rPr>
        <w:t>BIENES</w:t>
      </w:r>
      <w:r w:rsidRPr="00904602">
        <w:rPr>
          <w:rFonts w:ascii="Arial" w:hAnsi="Arial" w:cs="Arial"/>
          <w:bCs/>
          <w:sz w:val="20"/>
          <w:szCs w:val="20"/>
        </w:rPr>
        <w:t>.</w:t>
      </w:r>
    </w:p>
    <w:p w:rsidR="009C687E" w:rsidRPr="00904602" w:rsidRDefault="009C687E" w:rsidP="00904602">
      <w:pPr>
        <w:jc w:val="both"/>
        <w:rPr>
          <w:rFonts w:ascii="Arial" w:hAnsi="Arial" w:cs="Arial"/>
          <w:bCs/>
          <w:sz w:val="20"/>
          <w:szCs w:val="20"/>
        </w:rPr>
      </w:pPr>
    </w:p>
    <w:p w:rsidR="009C687E" w:rsidRPr="00904602" w:rsidRDefault="009C687E" w:rsidP="00904602">
      <w:pPr>
        <w:jc w:val="both"/>
        <w:rPr>
          <w:rFonts w:ascii="Arial" w:hAnsi="Arial" w:cs="Arial"/>
          <w:bCs/>
          <w:sz w:val="20"/>
          <w:szCs w:val="20"/>
        </w:rPr>
      </w:pPr>
      <w:r w:rsidRPr="00904602">
        <w:rPr>
          <w:rFonts w:ascii="Arial" w:hAnsi="Arial" w:cs="Arial"/>
          <w:bCs/>
          <w:sz w:val="20"/>
          <w:szCs w:val="20"/>
        </w:rPr>
        <w:t xml:space="preserve">Si la provisión de los </w:t>
      </w:r>
      <w:r w:rsidRPr="00904602">
        <w:rPr>
          <w:rFonts w:ascii="Arial" w:hAnsi="Arial" w:cs="Arial"/>
          <w:b/>
          <w:bCs/>
          <w:sz w:val="20"/>
          <w:szCs w:val="20"/>
        </w:rPr>
        <w:t>BIENES</w:t>
      </w:r>
      <w:r w:rsidRPr="00904602">
        <w:rPr>
          <w:rFonts w:ascii="Arial" w:hAnsi="Arial" w:cs="Arial"/>
          <w:bCs/>
          <w:sz w:val="20"/>
          <w:szCs w:val="20"/>
        </w:rPr>
        <w:t xml:space="preserve"> se suspende parcial o totalmente por negligencia del </w:t>
      </w:r>
      <w:r w:rsidRPr="00904602">
        <w:rPr>
          <w:rFonts w:ascii="Arial" w:hAnsi="Arial" w:cs="Arial"/>
          <w:b/>
          <w:bCs/>
          <w:sz w:val="20"/>
          <w:szCs w:val="20"/>
        </w:rPr>
        <w:t>PROVEEDOR</w:t>
      </w:r>
      <w:r w:rsidRPr="00904602">
        <w:rPr>
          <w:rFonts w:ascii="Arial" w:hAnsi="Arial" w:cs="Arial"/>
          <w:bCs/>
          <w:sz w:val="20"/>
          <w:szCs w:val="20"/>
        </w:rPr>
        <w:t xml:space="preserve"> en observar y cumplir correctamente las estipulaciones del contrato y/o de los documentos que forman parte del mismo, no merecerá ninguna ampliación del plazo para su entrega.</w:t>
      </w:r>
    </w:p>
    <w:p w:rsidR="009C687E" w:rsidRPr="00904602" w:rsidRDefault="009C687E" w:rsidP="00904602">
      <w:pPr>
        <w:rPr>
          <w:rFonts w:ascii="Arial" w:hAnsi="Arial" w:cs="Arial"/>
          <w:sz w:val="20"/>
          <w:szCs w:val="20"/>
        </w:rPr>
      </w:pPr>
    </w:p>
    <w:p w:rsidR="009C687E" w:rsidRPr="00904602" w:rsidRDefault="009C687E" w:rsidP="00904602">
      <w:pPr>
        <w:jc w:val="both"/>
        <w:rPr>
          <w:rFonts w:ascii="Arial" w:hAnsi="Arial" w:cs="Arial"/>
          <w:b/>
          <w:sz w:val="20"/>
          <w:szCs w:val="20"/>
          <w:highlight w:val="yellow"/>
          <w:lang w:val="es-ES_tradnl"/>
        </w:rPr>
      </w:pPr>
      <w:r w:rsidRPr="00904602">
        <w:rPr>
          <w:rFonts w:ascii="Arial" w:hAnsi="Arial" w:cs="Arial"/>
          <w:b/>
          <w:bCs/>
          <w:sz w:val="20"/>
          <w:szCs w:val="20"/>
        </w:rPr>
        <w:t xml:space="preserve">CLÁUSULA VIGÉSIMA SEGUNDA.- </w:t>
      </w:r>
      <w:r w:rsidRPr="00904602">
        <w:rPr>
          <w:rFonts w:ascii="Arial" w:hAnsi="Arial" w:cs="Arial"/>
          <w:b/>
          <w:sz w:val="20"/>
          <w:szCs w:val="20"/>
          <w:lang w:val="es-ES_tradnl"/>
        </w:rPr>
        <w:t>(RECEPCIÓN PROVISIONAL Y PRUEBAS)</w:t>
      </w:r>
    </w:p>
    <w:p w:rsidR="009C687E" w:rsidRPr="00904602" w:rsidRDefault="009C687E" w:rsidP="00904602">
      <w:pPr>
        <w:jc w:val="both"/>
        <w:rPr>
          <w:rFonts w:ascii="Arial" w:hAnsi="Arial" w:cs="Arial"/>
          <w:b/>
          <w:sz w:val="20"/>
          <w:szCs w:val="20"/>
          <w:highlight w:val="yellow"/>
          <w:lang w:val="es-ES_tradnl"/>
        </w:rPr>
      </w:pPr>
    </w:p>
    <w:p w:rsidR="009C687E" w:rsidRPr="00904602" w:rsidRDefault="009C687E" w:rsidP="00BC2F3E">
      <w:pPr>
        <w:pStyle w:val="Prrafodelista"/>
        <w:numPr>
          <w:ilvl w:val="1"/>
          <w:numId w:val="37"/>
        </w:numPr>
        <w:jc w:val="both"/>
        <w:rPr>
          <w:rFonts w:ascii="Arial" w:hAnsi="Arial" w:cs="Arial"/>
          <w:bCs/>
          <w:iCs/>
        </w:rPr>
      </w:pPr>
      <w:r w:rsidRPr="00904602">
        <w:rPr>
          <w:rFonts w:ascii="Arial" w:hAnsi="Arial" w:cs="Arial"/>
          <w:b/>
          <w:lang w:val="es-ES_tradnl"/>
        </w:rPr>
        <w:t xml:space="preserve">Entrega provisional: </w:t>
      </w:r>
      <w:r w:rsidRPr="00904602">
        <w:rPr>
          <w:rFonts w:ascii="Arial" w:hAnsi="Arial" w:cs="Arial"/>
          <w:bCs/>
          <w:lang w:val="es-ES_tradnl"/>
        </w:rPr>
        <w:t xml:space="preserve">El </w:t>
      </w:r>
      <w:r w:rsidRPr="00904602">
        <w:rPr>
          <w:rFonts w:ascii="Arial" w:hAnsi="Arial" w:cs="Arial"/>
          <w:b/>
          <w:lang w:val="es-ES_tradnl"/>
        </w:rPr>
        <w:t xml:space="preserve">PROVEEDOR </w:t>
      </w:r>
      <w:r w:rsidRPr="00904602">
        <w:rPr>
          <w:rFonts w:ascii="Arial" w:hAnsi="Arial" w:cs="Arial"/>
          <w:bCs/>
        </w:rPr>
        <w:t>realizará la entrega de los</w:t>
      </w:r>
      <w:r w:rsidRPr="00904602">
        <w:rPr>
          <w:rFonts w:ascii="Arial" w:hAnsi="Arial" w:cs="Arial"/>
        </w:rPr>
        <w:t xml:space="preserve"> </w:t>
      </w:r>
      <w:r w:rsidRPr="00904602">
        <w:rPr>
          <w:rFonts w:ascii="Arial" w:hAnsi="Arial" w:cs="Arial"/>
          <w:b/>
          <w:bCs/>
        </w:rPr>
        <w:t>BIENES</w:t>
      </w:r>
      <w:r w:rsidRPr="00904602">
        <w:rPr>
          <w:rFonts w:ascii="Arial" w:hAnsi="Arial" w:cs="Arial"/>
          <w:bCs/>
          <w:iCs/>
        </w:rPr>
        <w:t xml:space="preserve">, en el plazo establecido en la cláusula Novena del presente Contrato, en la Unidad de Almacenes de la </w:t>
      </w:r>
      <w:r w:rsidRPr="00904602">
        <w:rPr>
          <w:rFonts w:ascii="Arial" w:hAnsi="Arial" w:cs="Arial"/>
          <w:b/>
          <w:bCs/>
          <w:iCs/>
        </w:rPr>
        <w:t xml:space="preserve">ENTIDAD </w:t>
      </w:r>
      <w:r w:rsidRPr="00904602">
        <w:rPr>
          <w:rFonts w:ascii="Arial" w:hAnsi="Arial" w:cs="Arial"/>
          <w:bCs/>
          <w:iCs/>
        </w:rPr>
        <w:t xml:space="preserve">en coordinación con el </w:t>
      </w:r>
      <w:r w:rsidRPr="00904602">
        <w:rPr>
          <w:rFonts w:ascii="Arial" w:hAnsi="Arial" w:cs="Arial"/>
          <w:bCs/>
        </w:rPr>
        <w:t>Responsable de Recepción</w:t>
      </w:r>
      <w:r w:rsidRPr="00904602">
        <w:rPr>
          <w:rFonts w:ascii="Arial" w:hAnsi="Arial" w:cs="Arial"/>
          <w:bCs/>
          <w:iCs/>
        </w:rPr>
        <w:t>.</w:t>
      </w:r>
    </w:p>
    <w:p w:rsidR="009C687E" w:rsidRPr="00904602" w:rsidRDefault="009C687E" w:rsidP="00904602">
      <w:pPr>
        <w:pStyle w:val="Prrafodelista"/>
        <w:ind w:left="709"/>
        <w:jc w:val="both"/>
        <w:rPr>
          <w:rFonts w:ascii="Arial" w:hAnsi="Arial" w:cs="Arial"/>
          <w:bCs/>
          <w:iCs/>
        </w:rPr>
      </w:pPr>
    </w:p>
    <w:p w:rsidR="009C687E" w:rsidRPr="00904602" w:rsidRDefault="009C687E" w:rsidP="00BC2F3E">
      <w:pPr>
        <w:pStyle w:val="Prrafodelista"/>
        <w:numPr>
          <w:ilvl w:val="1"/>
          <w:numId w:val="37"/>
        </w:numPr>
        <w:jc w:val="both"/>
        <w:rPr>
          <w:rFonts w:ascii="Arial" w:hAnsi="Arial" w:cs="Arial"/>
          <w:bCs/>
          <w:iCs/>
        </w:rPr>
      </w:pPr>
      <w:r w:rsidRPr="00904602">
        <w:rPr>
          <w:rFonts w:ascii="Arial" w:hAnsi="Arial" w:cs="Arial"/>
          <w:b/>
          <w:lang w:val="es-ES_tradnl"/>
        </w:rPr>
        <w:t>Pruebas:</w:t>
      </w:r>
      <w:r w:rsidRPr="00904602">
        <w:rPr>
          <w:rFonts w:ascii="Arial" w:hAnsi="Arial" w:cs="Arial"/>
          <w:bCs/>
          <w:lang w:val="es-ES_tradnl"/>
        </w:rPr>
        <w:t xml:space="preserve"> El Responsable de Recepción de la </w:t>
      </w:r>
      <w:r w:rsidRPr="00904602">
        <w:rPr>
          <w:rFonts w:ascii="Arial" w:hAnsi="Arial" w:cs="Arial"/>
          <w:b/>
          <w:lang w:val="es-ES_tradnl"/>
        </w:rPr>
        <w:t>ENTIDAD</w:t>
      </w:r>
      <w:r w:rsidRPr="00904602">
        <w:rPr>
          <w:rFonts w:ascii="Arial" w:hAnsi="Arial" w:cs="Arial"/>
          <w:bCs/>
          <w:iCs/>
        </w:rPr>
        <w:t xml:space="preserve"> tendrá dos (2) días calendario, computables a partir de la entrega para verificar que los </w:t>
      </w:r>
      <w:r w:rsidRPr="00904602">
        <w:rPr>
          <w:rFonts w:ascii="Arial" w:hAnsi="Arial" w:cs="Arial"/>
          <w:b/>
          <w:bCs/>
          <w:iCs/>
        </w:rPr>
        <w:t>BIENES</w:t>
      </w:r>
      <w:r w:rsidRPr="00904602">
        <w:rPr>
          <w:rFonts w:ascii="Arial" w:hAnsi="Arial" w:cs="Arial"/>
          <w:bCs/>
          <w:iCs/>
        </w:rPr>
        <w:t xml:space="preserve"> cumplan con las Especificaciones Técnicas, pudiendo devolver al </w:t>
      </w:r>
      <w:r w:rsidRPr="00904602">
        <w:rPr>
          <w:rFonts w:ascii="Arial" w:hAnsi="Arial" w:cs="Arial"/>
          <w:b/>
          <w:bCs/>
          <w:iCs/>
        </w:rPr>
        <w:t>PROVEEDOR</w:t>
      </w:r>
      <w:r w:rsidRPr="00904602">
        <w:rPr>
          <w:rFonts w:ascii="Arial" w:hAnsi="Arial" w:cs="Arial"/>
          <w:bCs/>
          <w:iCs/>
        </w:rPr>
        <w:t xml:space="preserve"> aquellos </w:t>
      </w:r>
      <w:r w:rsidRPr="00904602">
        <w:rPr>
          <w:rFonts w:ascii="Arial" w:hAnsi="Arial" w:cs="Arial"/>
          <w:b/>
          <w:bCs/>
          <w:iCs/>
        </w:rPr>
        <w:t xml:space="preserve">BIENES </w:t>
      </w:r>
      <w:r w:rsidRPr="00904602">
        <w:rPr>
          <w:rFonts w:ascii="Arial" w:hAnsi="Arial" w:cs="Arial"/>
          <w:bCs/>
          <w:iCs/>
        </w:rPr>
        <w:t>observados por incumplimiento o que presentasen fallas técnicas.</w:t>
      </w:r>
    </w:p>
    <w:p w:rsidR="009C687E" w:rsidRPr="00904602" w:rsidRDefault="009C687E" w:rsidP="00904602">
      <w:pPr>
        <w:ind w:left="709" w:hanging="709"/>
        <w:jc w:val="both"/>
        <w:rPr>
          <w:rFonts w:ascii="Arial" w:hAnsi="Arial" w:cs="Arial"/>
          <w:bCs/>
          <w:iCs/>
          <w:sz w:val="20"/>
          <w:szCs w:val="20"/>
        </w:rPr>
      </w:pPr>
    </w:p>
    <w:p w:rsidR="009C687E" w:rsidRPr="00904602" w:rsidRDefault="009C687E" w:rsidP="00904602">
      <w:pPr>
        <w:ind w:left="709"/>
        <w:jc w:val="both"/>
        <w:rPr>
          <w:rFonts w:ascii="Arial" w:hAnsi="Arial" w:cs="Arial"/>
          <w:bCs/>
          <w:iCs/>
          <w:sz w:val="20"/>
          <w:szCs w:val="20"/>
        </w:rPr>
      </w:pPr>
      <w:r w:rsidRPr="00904602">
        <w:rPr>
          <w:rFonts w:ascii="Arial" w:hAnsi="Arial" w:cs="Arial"/>
          <w:sz w:val="20"/>
          <w:szCs w:val="20"/>
          <w:lang w:val="es-ES_tradnl"/>
        </w:rPr>
        <w:t xml:space="preserve">En caso de existir observaciones, se otorgará al </w:t>
      </w:r>
      <w:r w:rsidRPr="00904602">
        <w:rPr>
          <w:rFonts w:ascii="Arial" w:hAnsi="Arial" w:cs="Arial"/>
          <w:b/>
          <w:sz w:val="20"/>
          <w:szCs w:val="20"/>
          <w:lang w:val="es-ES_tradnl"/>
        </w:rPr>
        <w:t>PROVEEDOR</w:t>
      </w:r>
      <w:r w:rsidRPr="00904602">
        <w:rPr>
          <w:rFonts w:ascii="Arial" w:hAnsi="Arial" w:cs="Arial"/>
          <w:sz w:val="20"/>
          <w:szCs w:val="20"/>
          <w:lang w:val="es-ES_tradnl"/>
        </w:rPr>
        <w:t xml:space="preserve"> un plazo de dos (2) días hábiles, para</w:t>
      </w:r>
      <w:r w:rsidRPr="00904602">
        <w:rPr>
          <w:rFonts w:ascii="Arial" w:hAnsi="Arial" w:cs="Arial"/>
          <w:bCs/>
          <w:iCs/>
          <w:sz w:val="20"/>
          <w:szCs w:val="20"/>
        </w:rPr>
        <w:t xml:space="preserve"> enmendar fallas, subsanar observaciones y/o efectuar reposiciones (si corresponde), este plazo será computable a partir de recibida la notificación escrita por parte del Responsable de Recepción.</w:t>
      </w:r>
    </w:p>
    <w:p w:rsidR="009C687E" w:rsidRPr="00904602" w:rsidRDefault="009C687E" w:rsidP="00904602">
      <w:pPr>
        <w:ind w:left="709"/>
        <w:jc w:val="both"/>
        <w:rPr>
          <w:rFonts w:ascii="Arial" w:hAnsi="Arial" w:cs="Arial"/>
          <w:bCs/>
          <w:iCs/>
          <w:sz w:val="20"/>
          <w:szCs w:val="20"/>
        </w:rPr>
      </w:pPr>
    </w:p>
    <w:p w:rsidR="009C687E" w:rsidRPr="00904602" w:rsidRDefault="009C687E" w:rsidP="00904602">
      <w:pPr>
        <w:widowControl w:val="0"/>
        <w:jc w:val="both"/>
        <w:rPr>
          <w:rFonts w:ascii="Arial" w:hAnsi="Arial" w:cs="Arial"/>
          <w:b/>
          <w:sz w:val="20"/>
          <w:szCs w:val="20"/>
        </w:rPr>
      </w:pPr>
      <w:r w:rsidRPr="00904602">
        <w:rPr>
          <w:rFonts w:ascii="Arial" w:hAnsi="Arial" w:cs="Arial"/>
          <w:b/>
          <w:bCs/>
          <w:sz w:val="20"/>
          <w:szCs w:val="20"/>
        </w:rPr>
        <w:t>CLÁUSULA</w:t>
      </w:r>
      <w:r w:rsidRPr="00904602">
        <w:rPr>
          <w:rFonts w:ascii="Arial" w:hAnsi="Arial" w:cs="Arial"/>
          <w:b/>
          <w:sz w:val="20"/>
          <w:szCs w:val="20"/>
          <w:lang w:val="es-ES_tradnl"/>
        </w:rPr>
        <w:t xml:space="preserve"> VIGÉSIMA TERCERA.- (RECEPCIÓN DEFINITIVA) </w:t>
      </w:r>
      <w:r w:rsidRPr="00904602">
        <w:rPr>
          <w:rFonts w:ascii="Arial" w:hAnsi="Arial" w:cs="Arial"/>
          <w:sz w:val="20"/>
          <w:szCs w:val="20"/>
          <w:lang w:val="es-ES_tradnl"/>
        </w:rPr>
        <w:t xml:space="preserve">Dentro del plazo previsto, se hará efectiva la entrega de los </w:t>
      </w:r>
      <w:r w:rsidRPr="00904602">
        <w:rPr>
          <w:rFonts w:ascii="Arial" w:hAnsi="Arial" w:cs="Arial"/>
          <w:b/>
          <w:sz w:val="20"/>
          <w:szCs w:val="20"/>
          <w:lang w:val="es-ES_tradnl"/>
        </w:rPr>
        <w:t>BIENES</w:t>
      </w:r>
      <w:r w:rsidRPr="00904602">
        <w:rPr>
          <w:rFonts w:ascii="Arial" w:hAnsi="Arial" w:cs="Arial"/>
          <w:sz w:val="20"/>
          <w:szCs w:val="20"/>
          <w:lang w:val="es-ES_tradnl"/>
        </w:rPr>
        <w:t xml:space="preserve"> objeto de la adquisición, a cuyo efecto, la </w:t>
      </w:r>
      <w:r w:rsidRPr="00904602">
        <w:rPr>
          <w:rFonts w:ascii="Arial" w:hAnsi="Arial" w:cs="Arial"/>
          <w:b/>
          <w:sz w:val="20"/>
          <w:szCs w:val="20"/>
          <w:lang w:val="es-ES_tradnl"/>
        </w:rPr>
        <w:t xml:space="preserve">ENTIDAD </w:t>
      </w:r>
      <w:r w:rsidRPr="00904602">
        <w:rPr>
          <w:rFonts w:ascii="Arial" w:hAnsi="Arial" w:cs="Arial"/>
          <w:sz w:val="20"/>
          <w:szCs w:val="20"/>
          <w:lang w:val="es-ES_tradnl"/>
        </w:rPr>
        <w:t xml:space="preserve">designará al Responsable de Recepción, a quien le corresponderá verificar si los </w:t>
      </w:r>
      <w:r w:rsidRPr="00904602">
        <w:rPr>
          <w:rFonts w:ascii="Arial" w:hAnsi="Arial" w:cs="Arial"/>
          <w:b/>
          <w:sz w:val="20"/>
          <w:szCs w:val="20"/>
          <w:lang w:val="es-ES_tradnl"/>
        </w:rPr>
        <w:t xml:space="preserve">BIENES </w:t>
      </w:r>
      <w:r w:rsidRPr="00904602">
        <w:rPr>
          <w:rFonts w:ascii="Arial" w:hAnsi="Arial" w:cs="Arial"/>
          <w:sz w:val="20"/>
          <w:szCs w:val="20"/>
          <w:lang w:val="es-ES_tradnl"/>
        </w:rPr>
        <w:t>provistos concuerdan plenamente con las Especificaciones Técnicas de la propuesta aceptada y el presente Contrato, durante la recepción provisional y definitiva</w:t>
      </w:r>
      <w:r w:rsidRPr="00904602">
        <w:rPr>
          <w:rFonts w:ascii="Arial" w:hAnsi="Arial" w:cs="Arial"/>
          <w:bCs/>
          <w:i/>
          <w:sz w:val="20"/>
          <w:szCs w:val="20"/>
          <w:lang w:val="es-ES_tradnl"/>
        </w:rPr>
        <w:t xml:space="preserve">. </w:t>
      </w:r>
      <w:r w:rsidRPr="00904602">
        <w:rPr>
          <w:rFonts w:ascii="Arial" w:hAnsi="Arial" w:cs="Arial"/>
          <w:sz w:val="20"/>
          <w:szCs w:val="20"/>
          <w:lang w:val="es-ES_tradnl"/>
        </w:rPr>
        <w:t>Del acto de recepción definitiva se levantará el Acta de Recepción Definitiva, que  es un documento diferente al registro de ingreso o almacenes</w:t>
      </w:r>
      <w:r w:rsidRPr="00904602">
        <w:rPr>
          <w:rFonts w:ascii="Arial" w:hAnsi="Arial" w:cs="Arial"/>
          <w:bCs/>
          <w:iCs/>
          <w:sz w:val="20"/>
          <w:szCs w:val="20"/>
        </w:rPr>
        <w:t>.</w:t>
      </w:r>
    </w:p>
    <w:p w:rsidR="009C687E" w:rsidRPr="00904602" w:rsidRDefault="009C687E" w:rsidP="00904602">
      <w:pPr>
        <w:pStyle w:val="Prrafodelista"/>
        <w:ind w:left="0"/>
        <w:jc w:val="both"/>
        <w:rPr>
          <w:rFonts w:ascii="Arial" w:hAnsi="Arial" w:cs="Arial"/>
          <w:b/>
          <w:bCs/>
        </w:rPr>
      </w:pPr>
    </w:p>
    <w:p w:rsidR="009C687E" w:rsidRPr="00904602" w:rsidRDefault="009C687E" w:rsidP="00904602">
      <w:pPr>
        <w:widowControl w:val="0"/>
        <w:jc w:val="both"/>
        <w:rPr>
          <w:rFonts w:ascii="Arial" w:hAnsi="Arial" w:cs="Arial"/>
          <w:bCs/>
          <w:sz w:val="20"/>
          <w:szCs w:val="20"/>
        </w:rPr>
      </w:pPr>
      <w:r w:rsidRPr="00904602">
        <w:rPr>
          <w:rFonts w:ascii="Arial" w:hAnsi="Arial" w:cs="Arial"/>
          <w:b/>
          <w:bCs/>
          <w:sz w:val="20"/>
          <w:szCs w:val="20"/>
        </w:rPr>
        <w:t>CLÁUSULA VIGÉSIMA CUARTA</w:t>
      </w:r>
      <w:r w:rsidRPr="00904602">
        <w:rPr>
          <w:rFonts w:ascii="Arial" w:hAnsi="Arial" w:cs="Arial"/>
          <w:b/>
          <w:sz w:val="20"/>
          <w:szCs w:val="20"/>
          <w:lang w:val="es-ES_tradnl"/>
        </w:rPr>
        <w:t>.- (CIERRE O LIQUIDACIÓN DE CONTRATO)</w:t>
      </w:r>
      <w:r w:rsidRPr="00904602">
        <w:rPr>
          <w:rFonts w:ascii="Arial" w:hAnsi="Arial" w:cs="Arial"/>
          <w:bCs/>
          <w:sz w:val="20"/>
          <w:szCs w:val="20"/>
          <w:lang w:val="es-ES_tradnl"/>
        </w:rPr>
        <w:t xml:space="preserve"> Dentro de los diez (10) días siguientes a la fecha de la emisión del Acta de Recepción Definitiva, la Gerencia de Administración de la </w:t>
      </w:r>
      <w:r w:rsidRPr="00904602">
        <w:rPr>
          <w:rFonts w:ascii="Arial" w:hAnsi="Arial" w:cs="Arial"/>
          <w:b/>
          <w:sz w:val="20"/>
          <w:szCs w:val="20"/>
          <w:lang w:val="es-ES_tradnl"/>
        </w:rPr>
        <w:t>ENTIDAD</w:t>
      </w:r>
      <w:r w:rsidRPr="00904602">
        <w:rPr>
          <w:rFonts w:ascii="Arial" w:hAnsi="Arial" w:cs="Arial"/>
          <w:bCs/>
          <w:sz w:val="20"/>
          <w:szCs w:val="20"/>
          <w:lang w:val="es-ES_tradnl"/>
        </w:rPr>
        <w:t xml:space="preserve"> procederá a la devolución de la Garantía de Cumplimiento de Contrato y </w:t>
      </w:r>
      <w:r w:rsidRPr="00904602">
        <w:rPr>
          <w:rFonts w:ascii="Arial" w:hAnsi="Arial" w:cs="Arial"/>
          <w:sz w:val="20"/>
          <w:szCs w:val="20"/>
        </w:rPr>
        <w:t xml:space="preserve">al cierre del contrato que será acreditado con </w:t>
      </w:r>
      <w:r w:rsidRPr="00904602">
        <w:rPr>
          <w:rFonts w:ascii="Arial" w:hAnsi="Arial" w:cs="Arial"/>
          <w:bCs/>
          <w:sz w:val="20"/>
          <w:szCs w:val="20"/>
          <w:lang w:val="es-ES_tradnl"/>
        </w:rPr>
        <w:t xml:space="preserve">la emisión del Certificado de Cumplimiento de Contrato o en caso de incumplimiento de las Especificaciones Técnicas, </w:t>
      </w:r>
      <w:r w:rsidRPr="00904602">
        <w:rPr>
          <w:rFonts w:ascii="Arial" w:hAnsi="Arial" w:cs="Arial"/>
          <w:sz w:val="20"/>
          <w:szCs w:val="20"/>
          <w:lang w:val="es-ES_tradnl"/>
        </w:rPr>
        <w:t>los términos, plazos y condiciones establecidos en el presente Contrato, se emitirá el Certificado de Terminación de Contrato.</w:t>
      </w:r>
    </w:p>
    <w:p w:rsidR="009C687E" w:rsidRPr="00904602" w:rsidRDefault="009C687E" w:rsidP="00904602">
      <w:pPr>
        <w:widowControl w:val="0"/>
        <w:jc w:val="both"/>
        <w:rPr>
          <w:rFonts w:ascii="Arial" w:hAnsi="Arial" w:cs="Arial"/>
          <w:sz w:val="20"/>
          <w:szCs w:val="20"/>
          <w:lang w:val="es-ES_tradnl"/>
        </w:rPr>
      </w:pPr>
      <w:r w:rsidRPr="00904602">
        <w:rPr>
          <w:rFonts w:ascii="Arial" w:hAnsi="Arial" w:cs="Arial"/>
          <w:sz w:val="20"/>
          <w:szCs w:val="20"/>
          <w:lang w:val="es-ES_tradnl"/>
        </w:rPr>
        <w:t xml:space="preserve">El Responsable de Recepción y la </w:t>
      </w:r>
      <w:r w:rsidRPr="00904602">
        <w:rPr>
          <w:rFonts w:ascii="Arial" w:hAnsi="Arial" w:cs="Arial"/>
          <w:b/>
          <w:bCs/>
          <w:sz w:val="20"/>
          <w:szCs w:val="20"/>
          <w:lang w:val="es-ES_tradnl"/>
        </w:rPr>
        <w:t>ENTIDAD</w:t>
      </w:r>
      <w:r w:rsidRPr="00904602">
        <w:rPr>
          <w:rFonts w:ascii="Arial" w:hAnsi="Arial" w:cs="Arial"/>
          <w:sz w:val="20"/>
          <w:szCs w:val="20"/>
          <w:lang w:val="es-ES_tradnl"/>
        </w:rPr>
        <w:t xml:space="preserve">, no darán por finalizada la adquisición ni procederá la liquidación, si el </w:t>
      </w:r>
      <w:r w:rsidRPr="00904602">
        <w:rPr>
          <w:rFonts w:ascii="Arial" w:hAnsi="Arial" w:cs="Arial"/>
          <w:b/>
          <w:bCs/>
          <w:sz w:val="20"/>
          <w:szCs w:val="20"/>
          <w:lang w:val="es-ES_tradnl"/>
        </w:rPr>
        <w:t>PROVEEDOR</w:t>
      </w:r>
      <w:r w:rsidRPr="00904602">
        <w:rPr>
          <w:rFonts w:ascii="Arial" w:hAnsi="Arial" w:cs="Arial"/>
          <w:sz w:val="20"/>
          <w:szCs w:val="20"/>
          <w:lang w:val="es-ES_tradnl"/>
        </w:rPr>
        <w:t xml:space="preserve"> no hubiese cumplido con todas sus obligaciones de acuerdo a los términos del contrato y de sus documentos anexos.</w:t>
      </w:r>
    </w:p>
    <w:p w:rsidR="009C687E" w:rsidRPr="00904602" w:rsidRDefault="009C687E" w:rsidP="00904602">
      <w:pPr>
        <w:widowControl w:val="0"/>
        <w:jc w:val="both"/>
        <w:rPr>
          <w:rFonts w:ascii="Arial" w:hAnsi="Arial" w:cs="Arial"/>
          <w:sz w:val="20"/>
          <w:szCs w:val="20"/>
          <w:lang w:val="es-ES_tradnl"/>
        </w:rPr>
      </w:pPr>
    </w:p>
    <w:p w:rsidR="009C687E" w:rsidRPr="00904602" w:rsidRDefault="009C687E" w:rsidP="00904602">
      <w:pPr>
        <w:widowControl w:val="0"/>
        <w:jc w:val="both"/>
        <w:rPr>
          <w:rFonts w:ascii="Arial" w:hAnsi="Arial" w:cs="Arial"/>
          <w:sz w:val="20"/>
          <w:szCs w:val="20"/>
          <w:lang w:val="es-ES_tradnl"/>
        </w:rPr>
      </w:pPr>
      <w:r w:rsidRPr="00904602">
        <w:rPr>
          <w:rFonts w:ascii="Arial" w:hAnsi="Arial" w:cs="Arial"/>
          <w:sz w:val="20"/>
          <w:szCs w:val="20"/>
          <w:lang w:val="es-ES_tradnl"/>
        </w:rPr>
        <w:t xml:space="preserve">En el cierre o liquidación de contrato, se tomará en cuenta las multas (si </w:t>
      </w:r>
      <w:proofErr w:type="gramStart"/>
      <w:r w:rsidRPr="00904602">
        <w:rPr>
          <w:rFonts w:ascii="Arial" w:hAnsi="Arial" w:cs="Arial"/>
          <w:sz w:val="20"/>
          <w:szCs w:val="20"/>
          <w:lang w:val="es-ES_tradnl"/>
        </w:rPr>
        <w:t>hubieren</w:t>
      </w:r>
      <w:proofErr w:type="gramEnd"/>
      <w:r w:rsidRPr="00904602">
        <w:rPr>
          <w:rFonts w:ascii="Arial" w:hAnsi="Arial" w:cs="Arial"/>
          <w:sz w:val="20"/>
          <w:szCs w:val="20"/>
          <w:lang w:val="es-ES_tradnl"/>
        </w:rPr>
        <w:t>).</w:t>
      </w:r>
    </w:p>
    <w:p w:rsidR="009C687E" w:rsidRPr="00904602" w:rsidRDefault="009C687E" w:rsidP="00904602">
      <w:pPr>
        <w:widowControl w:val="0"/>
        <w:jc w:val="both"/>
        <w:rPr>
          <w:rFonts w:ascii="Arial" w:hAnsi="Arial" w:cs="Arial"/>
          <w:sz w:val="20"/>
          <w:szCs w:val="20"/>
          <w:lang w:val="es-ES_tradnl"/>
        </w:rPr>
      </w:pPr>
    </w:p>
    <w:p w:rsidR="009C687E" w:rsidRPr="00904602" w:rsidRDefault="009C687E" w:rsidP="00904602">
      <w:pPr>
        <w:jc w:val="both"/>
        <w:rPr>
          <w:rFonts w:ascii="Arial" w:hAnsi="Arial" w:cs="Arial"/>
          <w:sz w:val="20"/>
          <w:szCs w:val="20"/>
        </w:rPr>
      </w:pPr>
      <w:r w:rsidRPr="00904602">
        <w:rPr>
          <w:rFonts w:ascii="Arial" w:hAnsi="Arial" w:cs="Arial"/>
          <w:b/>
          <w:bCs/>
          <w:sz w:val="20"/>
          <w:szCs w:val="20"/>
        </w:rPr>
        <w:lastRenderedPageBreak/>
        <w:t xml:space="preserve">CLÁUSULA VIGÉSIMA QUINTA.- (CONFORMIDAD) </w:t>
      </w:r>
      <w:r w:rsidRPr="00904602">
        <w:rPr>
          <w:rFonts w:ascii="Arial" w:hAnsi="Arial" w:cs="Arial"/>
          <w:sz w:val="20"/>
          <w:szCs w:val="20"/>
        </w:rPr>
        <w:t xml:space="preserve">En señal de conformidad y para su fiel y estricto cumplimiento, firmamos el presente Contrato, la </w:t>
      </w:r>
      <w:r w:rsidRPr="00904602">
        <w:rPr>
          <w:rFonts w:ascii="Arial" w:hAnsi="Arial" w:cs="Arial"/>
          <w:b/>
          <w:sz w:val="20"/>
          <w:szCs w:val="20"/>
        </w:rPr>
        <w:t>Lic.</w:t>
      </w:r>
      <w:r w:rsidRPr="00904602">
        <w:rPr>
          <w:rFonts w:ascii="Arial" w:hAnsi="Arial" w:cs="Arial"/>
          <w:sz w:val="20"/>
          <w:szCs w:val="20"/>
        </w:rPr>
        <w:t xml:space="preserve">  </w:t>
      </w:r>
      <w:r w:rsidRPr="00904602">
        <w:rPr>
          <w:rFonts w:ascii="Arial" w:hAnsi="Arial" w:cs="Arial"/>
          <w:b/>
          <w:sz w:val="20"/>
          <w:szCs w:val="20"/>
          <w:lang w:val="es-ES_tradnl"/>
        </w:rPr>
        <w:t>Claudia Amparo Corrales Dávalos</w:t>
      </w:r>
      <w:r w:rsidRPr="00904602">
        <w:rPr>
          <w:rFonts w:ascii="Arial" w:hAnsi="Arial" w:cs="Arial"/>
          <w:bCs/>
          <w:sz w:val="20"/>
          <w:szCs w:val="20"/>
          <w:lang w:val="es-ES_tradnl"/>
        </w:rPr>
        <w:t>,</w:t>
      </w:r>
      <w:r w:rsidRPr="00904602">
        <w:rPr>
          <w:rFonts w:ascii="Arial" w:hAnsi="Arial" w:cs="Arial"/>
          <w:sz w:val="20"/>
          <w:szCs w:val="20"/>
        </w:rPr>
        <w:t xml:space="preserve"> en representación legal de la </w:t>
      </w:r>
      <w:r w:rsidRPr="00904602">
        <w:rPr>
          <w:rFonts w:ascii="Arial" w:hAnsi="Arial" w:cs="Arial"/>
          <w:b/>
          <w:bCs/>
          <w:sz w:val="20"/>
          <w:szCs w:val="20"/>
        </w:rPr>
        <w:t>ENTIDAD</w:t>
      </w:r>
      <w:r w:rsidRPr="00904602">
        <w:rPr>
          <w:rFonts w:ascii="Arial" w:hAnsi="Arial" w:cs="Arial"/>
          <w:sz w:val="20"/>
          <w:szCs w:val="20"/>
        </w:rPr>
        <w:t xml:space="preserve"> y el Sr. (a) ___________, en representación legal del </w:t>
      </w:r>
      <w:r w:rsidRPr="00904602">
        <w:rPr>
          <w:rFonts w:ascii="Arial" w:hAnsi="Arial" w:cs="Arial"/>
          <w:b/>
          <w:bCs/>
          <w:sz w:val="20"/>
          <w:szCs w:val="20"/>
        </w:rPr>
        <w:t>PROVEEDOR</w:t>
      </w:r>
      <w:r w:rsidRPr="00904602">
        <w:rPr>
          <w:rFonts w:ascii="Arial" w:hAnsi="Arial" w:cs="Arial"/>
          <w:sz w:val="20"/>
          <w:szCs w:val="20"/>
        </w:rPr>
        <w:t>.</w:t>
      </w:r>
    </w:p>
    <w:p w:rsidR="009C687E" w:rsidRPr="00904602" w:rsidRDefault="009C687E" w:rsidP="00904602">
      <w:pPr>
        <w:jc w:val="both"/>
        <w:rPr>
          <w:rFonts w:ascii="Arial" w:hAnsi="Arial" w:cs="Arial"/>
          <w:sz w:val="20"/>
          <w:szCs w:val="20"/>
        </w:rPr>
      </w:pPr>
    </w:p>
    <w:p w:rsidR="009C687E" w:rsidRPr="00904602" w:rsidRDefault="009C687E" w:rsidP="00904602">
      <w:pPr>
        <w:jc w:val="both"/>
        <w:rPr>
          <w:rFonts w:ascii="Arial" w:hAnsi="Arial" w:cs="Arial"/>
          <w:sz w:val="20"/>
          <w:szCs w:val="20"/>
        </w:rPr>
      </w:pPr>
      <w:r w:rsidRPr="00904602">
        <w:rPr>
          <w:rFonts w:ascii="Arial" w:hAnsi="Arial" w:cs="Arial"/>
          <w:sz w:val="20"/>
          <w:szCs w:val="20"/>
        </w:rPr>
        <w:t>Este documento, conforme a disposiciones legales de control fiscal vigentes, será registrado ante la Contraloría General del Estado.</w:t>
      </w:r>
    </w:p>
    <w:p w:rsidR="009C687E" w:rsidRPr="00904602" w:rsidRDefault="009C687E" w:rsidP="00904602">
      <w:pPr>
        <w:jc w:val="both"/>
        <w:rPr>
          <w:rFonts w:ascii="Arial" w:hAnsi="Arial" w:cs="Arial"/>
          <w:sz w:val="20"/>
          <w:szCs w:val="20"/>
        </w:rPr>
      </w:pPr>
    </w:p>
    <w:p w:rsidR="009C687E" w:rsidRPr="00904602" w:rsidRDefault="009C687E" w:rsidP="00904602">
      <w:pPr>
        <w:jc w:val="both"/>
        <w:rPr>
          <w:rFonts w:ascii="Arial" w:hAnsi="Arial" w:cs="Arial"/>
          <w:sz w:val="20"/>
          <w:szCs w:val="20"/>
        </w:rPr>
      </w:pPr>
      <w:r w:rsidRPr="00904602">
        <w:rPr>
          <w:rFonts w:ascii="Arial" w:hAnsi="Arial" w:cs="Arial"/>
          <w:sz w:val="20"/>
          <w:szCs w:val="20"/>
        </w:rPr>
        <w:t xml:space="preserve">La Paz, ___ de ____ </w:t>
      </w:r>
      <w:proofErr w:type="spellStart"/>
      <w:r w:rsidRPr="00904602">
        <w:rPr>
          <w:rFonts w:ascii="Arial" w:hAnsi="Arial" w:cs="Arial"/>
          <w:sz w:val="20"/>
          <w:szCs w:val="20"/>
        </w:rPr>
        <w:t>de</w:t>
      </w:r>
      <w:proofErr w:type="spellEnd"/>
      <w:r w:rsidRPr="00904602">
        <w:rPr>
          <w:rFonts w:ascii="Arial" w:hAnsi="Arial" w:cs="Arial"/>
          <w:sz w:val="20"/>
          <w:szCs w:val="20"/>
        </w:rPr>
        <w:t xml:space="preserve"> 2014.</w:t>
      </w:r>
    </w:p>
    <w:p w:rsidR="009C687E" w:rsidRPr="00904602" w:rsidRDefault="009C687E" w:rsidP="00904602">
      <w:pPr>
        <w:jc w:val="both"/>
        <w:rPr>
          <w:rFonts w:ascii="Arial" w:hAnsi="Arial" w:cs="Arial"/>
          <w:sz w:val="20"/>
          <w:szCs w:val="20"/>
        </w:rPr>
      </w:pPr>
    </w:p>
    <w:p w:rsidR="009C687E" w:rsidRPr="00904602" w:rsidRDefault="009C687E" w:rsidP="00904602">
      <w:pPr>
        <w:jc w:val="both"/>
        <w:rPr>
          <w:rFonts w:ascii="Arial" w:hAnsi="Arial" w:cs="Arial"/>
          <w:sz w:val="20"/>
          <w:szCs w:val="20"/>
        </w:rPr>
      </w:pPr>
    </w:p>
    <w:p w:rsidR="009C687E" w:rsidRPr="00904602" w:rsidRDefault="009C687E" w:rsidP="00904602">
      <w:pPr>
        <w:jc w:val="both"/>
        <w:rPr>
          <w:rFonts w:ascii="Arial" w:hAnsi="Arial" w:cs="Arial"/>
          <w:sz w:val="20"/>
          <w:szCs w:val="20"/>
        </w:rPr>
      </w:pPr>
    </w:p>
    <w:p w:rsidR="009C687E" w:rsidRPr="00904602" w:rsidRDefault="009C687E" w:rsidP="00904602">
      <w:pPr>
        <w:jc w:val="both"/>
        <w:rPr>
          <w:rFonts w:ascii="Arial" w:hAnsi="Arial" w:cs="Arial"/>
          <w:sz w:val="20"/>
          <w:szCs w:val="20"/>
        </w:rPr>
      </w:pPr>
    </w:p>
    <w:p w:rsidR="009C687E" w:rsidRPr="00904602" w:rsidRDefault="009C687E" w:rsidP="00904602">
      <w:pPr>
        <w:jc w:val="both"/>
        <w:rPr>
          <w:rFonts w:ascii="Arial" w:hAnsi="Arial" w:cs="Arial"/>
          <w:sz w:val="20"/>
          <w:szCs w:val="20"/>
        </w:rPr>
      </w:pPr>
    </w:p>
    <w:p w:rsidR="009C687E" w:rsidRPr="00904602" w:rsidRDefault="009C687E" w:rsidP="00904602">
      <w:pPr>
        <w:jc w:val="both"/>
        <w:rPr>
          <w:rFonts w:ascii="Arial" w:hAnsi="Arial" w:cs="Arial"/>
          <w:sz w:val="20"/>
          <w:szCs w:val="20"/>
        </w:rPr>
      </w:pPr>
    </w:p>
    <w:tbl>
      <w:tblPr>
        <w:tblW w:w="0" w:type="auto"/>
        <w:tblBorders>
          <w:insideH w:val="single" w:sz="4" w:space="0" w:color="auto"/>
        </w:tblBorders>
        <w:tblCellMar>
          <w:left w:w="70" w:type="dxa"/>
          <w:right w:w="70" w:type="dxa"/>
        </w:tblCellMar>
        <w:tblLook w:val="0000" w:firstRow="0" w:lastRow="0" w:firstColumn="0" w:lastColumn="0" w:noHBand="0" w:noVBand="0"/>
      </w:tblPr>
      <w:tblGrid>
        <w:gridCol w:w="4455"/>
        <w:gridCol w:w="4472"/>
      </w:tblGrid>
      <w:tr w:rsidR="009C687E" w:rsidRPr="00904602" w:rsidTr="00C3181F">
        <w:tc>
          <w:tcPr>
            <w:tcW w:w="4455" w:type="dxa"/>
          </w:tcPr>
          <w:p w:rsidR="009C687E" w:rsidRPr="00904602" w:rsidRDefault="009C687E" w:rsidP="00904602">
            <w:pPr>
              <w:widowControl w:val="0"/>
              <w:jc w:val="center"/>
              <w:rPr>
                <w:rFonts w:ascii="Arial" w:hAnsi="Arial" w:cs="Arial"/>
                <w:sz w:val="20"/>
                <w:szCs w:val="20"/>
                <w:lang w:val="es-ES_tradnl"/>
              </w:rPr>
            </w:pPr>
            <w:r w:rsidRPr="00904602">
              <w:rPr>
                <w:rFonts w:ascii="Arial" w:hAnsi="Arial" w:cs="Arial"/>
                <w:sz w:val="20"/>
                <w:szCs w:val="20"/>
                <w:lang w:val="es-ES_tradnl"/>
              </w:rPr>
              <w:t>Lic. Claudia Amparo Corrales Dávalos</w:t>
            </w:r>
          </w:p>
          <w:p w:rsidR="009C687E" w:rsidRPr="00904602" w:rsidRDefault="009C687E" w:rsidP="00904602">
            <w:pPr>
              <w:widowControl w:val="0"/>
              <w:jc w:val="center"/>
              <w:rPr>
                <w:rFonts w:ascii="Arial" w:hAnsi="Arial" w:cs="Arial"/>
                <w:b/>
                <w:spacing w:val="-6"/>
                <w:sz w:val="20"/>
                <w:szCs w:val="20"/>
                <w:lang w:val="es-ES_tradnl"/>
              </w:rPr>
            </w:pPr>
            <w:r w:rsidRPr="00904602">
              <w:rPr>
                <w:rFonts w:ascii="Arial" w:hAnsi="Arial" w:cs="Arial"/>
                <w:b/>
                <w:sz w:val="20"/>
                <w:szCs w:val="20"/>
                <w:lang w:val="es-ES_tradnl"/>
              </w:rPr>
              <w:t>Subgerente de Servicios Generales</w:t>
            </w:r>
          </w:p>
          <w:p w:rsidR="009C687E" w:rsidRPr="00904602" w:rsidRDefault="009C687E" w:rsidP="00904602">
            <w:pPr>
              <w:pStyle w:val="Ttulo7"/>
              <w:spacing w:before="0" w:after="0"/>
              <w:jc w:val="center"/>
              <w:rPr>
                <w:rFonts w:ascii="Arial" w:hAnsi="Arial" w:cs="Arial"/>
                <w:caps/>
                <w:sz w:val="20"/>
                <w:szCs w:val="20"/>
              </w:rPr>
            </w:pPr>
            <w:r w:rsidRPr="00904602">
              <w:rPr>
                <w:rFonts w:ascii="Arial" w:hAnsi="Arial" w:cs="Arial"/>
                <w:b/>
                <w:sz w:val="20"/>
                <w:szCs w:val="20"/>
              </w:rPr>
              <w:t>BANCO CENTRAL DE BOLIVIA</w:t>
            </w:r>
          </w:p>
        </w:tc>
        <w:tc>
          <w:tcPr>
            <w:tcW w:w="4472" w:type="dxa"/>
          </w:tcPr>
          <w:p w:rsidR="009C687E" w:rsidRPr="00904602" w:rsidRDefault="009C687E" w:rsidP="00904602">
            <w:pPr>
              <w:pStyle w:val="Ttulo7"/>
              <w:spacing w:before="0" w:after="0"/>
              <w:jc w:val="center"/>
              <w:rPr>
                <w:rFonts w:ascii="Arial" w:hAnsi="Arial" w:cs="Arial"/>
                <w:sz w:val="20"/>
                <w:szCs w:val="20"/>
              </w:rPr>
            </w:pPr>
            <w:r w:rsidRPr="00904602">
              <w:rPr>
                <w:rFonts w:ascii="Arial" w:hAnsi="Arial" w:cs="Arial"/>
                <w:bCs/>
                <w:spacing w:val="-6"/>
                <w:sz w:val="20"/>
                <w:szCs w:val="20"/>
              </w:rPr>
              <w:t>Sr. (a) _________</w:t>
            </w:r>
          </w:p>
          <w:p w:rsidR="009C687E" w:rsidRPr="00904602" w:rsidRDefault="009C687E" w:rsidP="00904602">
            <w:pPr>
              <w:pStyle w:val="Ttulo7"/>
              <w:spacing w:before="0" w:after="0"/>
              <w:jc w:val="center"/>
              <w:rPr>
                <w:rFonts w:ascii="Arial" w:hAnsi="Arial" w:cs="Arial"/>
                <w:sz w:val="20"/>
                <w:szCs w:val="20"/>
              </w:rPr>
            </w:pPr>
            <w:r w:rsidRPr="00904602">
              <w:rPr>
                <w:rFonts w:ascii="Arial" w:hAnsi="Arial" w:cs="Arial"/>
                <w:spacing w:val="-6"/>
                <w:sz w:val="20"/>
                <w:szCs w:val="20"/>
              </w:rPr>
              <w:t>C.I. ______  ___</w:t>
            </w:r>
          </w:p>
          <w:p w:rsidR="009C687E" w:rsidRPr="00904602" w:rsidRDefault="009C687E" w:rsidP="00904602">
            <w:pPr>
              <w:pStyle w:val="Ttulo7"/>
              <w:spacing w:before="0" w:after="0"/>
              <w:jc w:val="center"/>
              <w:rPr>
                <w:rFonts w:ascii="Arial" w:hAnsi="Arial" w:cs="Arial"/>
                <w:caps/>
                <w:sz w:val="20"/>
                <w:szCs w:val="20"/>
              </w:rPr>
            </w:pPr>
            <w:r w:rsidRPr="00904602">
              <w:rPr>
                <w:rFonts w:ascii="Arial" w:hAnsi="Arial" w:cs="Arial"/>
                <w:b/>
                <w:sz w:val="20"/>
                <w:szCs w:val="20"/>
              </w:rPr>
              <w:t>PROVEEDOR</w:t>
            </w:r>
          </w:p>
        </w:tc>
      </w:tr>
    </w:tbl>
    <w:p w:rsidR="009C687E" w:rsidRPr="00904602" w:rsidRDefault="009C687E" w:rsidP="00904602">
      <w:pPr>
        <w:tabs>
          <w:tab w:val="center" w:pos="1701"/>
          <w:tab w:val="center" w:pos="4536"/>
        </w:tabs>
        <w:jc w:val="both"/>
        <w:rPr>
          <w:rFonts w:ascii="Arial" w:hAnsi="Arial" w:cs="Arial"/>
          <w:b/>
          <w:sz w:val="20"/>
          <w:szCs w:val="20"/>
          <w:lang w:val="es-ES_tradnl"/>
        </w:rPr>
      </w:pPr>
    </w:p>
    <w:p w:rsidR="009C687E" w:rsidRPr="009A6A7F" w:rsidRDefault="009C687E" w:rsidP="00904602">
      <w:pPr>
        <w:tabs>
          <w:tab w:val="center" w:pos="1701"/>
          <w:tab w:val="center" w:pos="4536"/>
        </w:tabs>
        <w:jc w:val="both"/>
        <w:rPr>
          <w:rFonts w:ascii="Arial" w:hAnsi="Arial" w:cs="Arial"/>
          <w:szCs w:val="20"/>
          <w:lang w:val="es-ES_tradnl"/>
        </w:rPr>
      </w:pPr>
      <w:r w:rsidRPr="009A6A7F">
        <w:rPr>
          <w:rFonts w:ascii="Arial" w:hAnsi="Arial" w:cs="Arial"/>
          <w:szCs w:val="20"/>
          <w:lang w:val="es-ES_tradnl"/>
        </w:rPr>
        <w:t>JBV/</w:t>
      </w:r>
      <w:proofErr w:type="spellStart"/>
      <w:r w:rsidRPr="009A6A7F">
        <w:rPr>
          <w:rFonts w:ascii="Arial" w:hAnsi="Arial" w:cs="Arial"/>
          <w:szCs w:val="20"/>
          <w:lang w:val="es-ES_tradnl"/>
        </w:rPr>
        <w:t>rzsr</w:t>
      </w:r>
      <w:proofErr w:type="spellEnd"/>
      <w:r w:rsidRPr="009A6A7F">
        <w:rPr>
          <w:rFonts w:ascii="Arial" w:hAnsi="Arial" w:cs="Arial"/>
          <w:szCs w:val="20"/>
          <w:lang w:val="es-ES_tradnl"/>
        </w:rPr>
        <w:t>.</w:t>
      </w:r>
    </w:p>
    <w:p w:rsidR="009C687E" w:rsidRPr="00904602" w:rsidRDefault="009C687E" w:rsidP="00904602">
      <w:pPr>
        <w:jc w:val="right"/>
        <w:rPr>
          <w:rFonts w:ascii="Arial" w:hAnsi="Arial" w:cs="Arial"/>
          <w:sz w:val="20"/>
          <w:szCs w:val="20"/>
        </w:rPr>
      </w:pPr>
    </w:p>
    <w:sectPr w:rsidR="009C687E" w:rsidRPr="00904602" w:rsidSect="00472107">
      <w:footerReference w:type="default" r:id="rId22"/>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836" w:rsidRDefault="009C5836">
      <w:r>
        <w:separator/>
      </w:r>
    </w:p>
  </w:endnote>
  <w:endnote w:type="continuationSeparator" w:id="0">
    <w:p w:rsidR="009C5836" w:rsidRDefault="009C5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EndPr/>
    <w:sdtContent>
      <w:p w:rsidR="00C3181F" w:rsidRDefault="00C3181F">
        <w:pPr>
          <w:pStyle w:val="Piedepgina"/>
          <w:jc w:val="right"/>
        </w:pPr>
        <w:r>
          <w:fldChar w:fldCharType="begin"/>
        </w:r>
        <w:r>
          <w:instrText>PAGE   \* MERGEFORMAT</w:instrText>
        </w:r>
        <w:r>
          <w:fldChar w:fldCharType="separate"/>
        </w:r>
        <w:r w:rsidR="008B7545">
          <w:rPr>
            <w:noProof/>
          </w:rPr>
          <w:t>25</w:t>
        </w:r>
        <w:r>
          <w:fldChar w:fldCharType="end"/>
        </w:r>
      </w:p>
    </w:sdtContent>
  </w:sdt>
  <w:p w:rsidR="00C3181F" w:rsidRDefault="00C318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836" w:rsidRDefault="009C5836">
      <w:r>
        <w:separator/>
      </w:r>
    </w:p>
  </w:footnote>
  <w:footnote w:type="continuationSeparator" w:id="0">
    <w:p w:rsidR="009C5836" w:rsidRDefault="009C58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81F" w:rsidRPr="008E2379" w:rsidRDefault="00C3181F"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81F" w:rsidRDefault="009C5836" w:rsidP="008E2379">
    <w:pPr>
      <w:pStyle w:val="Encabezado"/>
      <w:jc w:val="center"/>
      <w:rPr>
        <w:lang w:val="es-BO"/>
      </w:rPr>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5pt;margin-top:-20.9pt;width:47.95pt;height:46.7pt;z-index:251658240;mso-wrap-edited:f" wrapcoords="-309 0 -309 21262 21600 21262 21600 0 -309 0">
          <v:imagedata r:id="rId1" o:title=""/>
          <w10:wrap type="tight"/>
        </v:shape>
        <o:OLEObject Type="Embed" ProgID="MSPhotoEd.3" ShapeID="_x0000_s2049" DrawAspect="Content" ObjectID="_1473861478" r:id="rId2"/>
      </w:pict>
    </w:r>
  </w:p>
  <w:p w:rsidR="00C3181F" w:rsidRDefault="00C3181F" w:rsidP="008E2379">
    <w:pPr>
      <w:pStyle w:val="Encabezado"/>
      <w:jc w:val="center"/>
      <w:rPr>
        <w:lang w:val="es-BO"/>
      </w:rPr>
    </w:pPr>
  </w:p>
  <w:p w:rsidR="00C3181F" w:rsidRPr="008E2379" w:rsidRDefault="00C3181F"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2">
    <w:nsid w:val="04C654D4"/>
    <w:multiLevelType w:val="multilevel"/>
    <w:tmpl w:val="09F4397A"/>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0EA16764"/>
    <w:multiLevelType w:val="hybridMultilevel"/>
    <w:tmpl w:val="B79C7B4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2">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3">
    <w:nsid w:val="1F763B38"/>
    <w:multiLevelType w:val="hybridMultilevel"/>
    <w:tmpl w:val="36223000"/>
    <w:lvl w:ilvl="0" w:tplc="2690C116">
      <w:numFmt w:val="bullet"/>
      <w:lvlText w:val=""/>
      <w:lvlJc w:val="left"/>
      <w:pPr>
        <w:ind w:left="1146" w:hanging="360"/>
      </w:pPr>
      <w:rPr>
        <w:rFonts w:ascii="Symbol" w:eastAsia="Times New Roman" w:hAnsi="Symbol" w:cs="Courier New"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5">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2D0B2FA1"/>
    <w:multiLevelType w:val="multilevel"/>
    <w:tmpl w:val="C4C4064A"/>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8">
    <w:nsid w:val="2FCF52C4"/>
    <w:multiLevelType w:val="multilevel"/>
    <w:tmpl w:val="05EEC1C2"/>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1">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2">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3">
    <w:nsid w:val="3D423C6A"/>
    <w:multiLevelType w:val="hybridMultilevel"/>
    <w:tmpl w:val="8A60E982"/>
    <w:lvl w:ilvl="0" w:tplc="50DC642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F73608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0123229"/>
    <w:multiLevelType w:val="hybridMultilevel"/>
    <w:tmpl w:val="4E8CD6A6"/>
    <w:lvl w:ilvl="0" w:tplc="3EBC3A62">
      <w:start w:val="1"/>
      <w:numFmt w:val="lowerLetter"/>
      <w:lvlText w:val="%1)"/>
      <w:lvlJc w:val="left"/>
      <w:pPr>
        <w:ind w:left="2345" w:hanging="360"/>
      </w:pPr>
      <w:rPr>
        <w:sz w:val="18"/>
        <w:szCs w:val="18"/>
      </w:rPr>
    </w:lvl>
    <w:lvl w:ilvl="1" w:tplc="132CC236" w:tentative="1">
      <w:start w:val="1"/>
      <w:numFmt w:val="lowerLetter"/>
      <w:lvlText w:val="%2."/>
      <w:lvlJc w:val="left"/>
      <w:pPr>
        <w:ind w:left="929" w:hanging="360"/>
      </w:pPr>
    </w:lvl>
    <w:lvl w:ilvl="2" w:tplc="3D30C42E" w:tentative="1">
      <w:start w:val="1"/>
      <w:numFmt w:val="lowerRoman"/>
      <w:lvlText w:val="%3."/>
      <w:lvlJc w:val="right"/>
      <w:pPr>
        <w:ind w:left="1649" w:hanging="180"/>
      </w:pPr>
    </w:lvl>
    <w:lvl w:ilvl="3" w:tplc="92BE230A" w:tentative="1">
      <w:start w:val="1"/>
      <w:numFmt w:val="decimal"/>
      <w:lvlText w:val="%4."/>
      <w:lvlJc w:val="left"/>
      <w:pPr>
        <w:ind w:left="2369" w:hanging="360"/>
      </w:pPr>
    </w:lvl>
    <w:lvl w:ilvl="4" w:tplc="B5AE7F8E" w:tentative="1">
      <w:start w:val="1"/>
      <w:numFmt w:val="lowerLetter"/>
      <w:lvlText w:val="%5."/>
      <w:lvlJc w:val="left"/>
      <w:pPr>
        <w:ind w:left="3089" w:hanging="360"/>
      </w:pPr>
    </w:lvl>
    <w:lvl w:ilvl="5" w:tplc="08CCF408" w:tentative="1">
      <w:start w:val="1"/>
      <w:numFmt w:val="lowerRoman"/>
      <w:lvlText w:val="%6."/>
      <w:lvlJc w:val="right"/>
      <w:pPr>
        <w:ind w:left="3809" w:hanging="180"/>
      </w:pPr>
    </w:lvl>
    <w:lvl w:ilvl="6" w:tplc="6AE070AA" w:tentative="1">
      <w:start w:val="1"/>
      <w:numFmt w:val="decimal"/>
      <w:lvlText w:val="%7."/>
      <w:lvlJc w:val="left"/>
      <w:pPr>
        <w:ind w:left="4529" w:hanging="360"/>
      </w:pPr>
    </w:lvl>
    <w:lvl w:ilvl="7" w:tplc="CB16BC76" w:tentative="1">
      <w:start w:val="1"/>
      <w:numFmt w:val="lowerLetter"/>
      <w:lvlText w:val="%8."/>
      <w:lvlJc w:val="left"/>
      <w:pPr>
        <w:ind w:left="5249" w:hanging="360"/>
      </w:pPr>
    </w:lvl>
    <w:lvl w:ilvl="8" w:tplc="8B40A3CA" w:tentative="1">
      <w:start w:val="1"/>
      <w:numFmt w:val="lowerRoman"/>
      <w:lvlText w:val="%9."/>
      <w:lvlJc w:val="right"/>
      <w:pPr>
        <w:ind w:left="5969" w:hanging="180"/>
      </w:pPr>
    </w:lvl>
  </w:abstractNum>
  <w:abstractNum w:abstractNumId="26">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9F17609"/>
    <w:multiLevelType w:val="hybridMultilevel"/>
    <w:tmpl w:val="F3D8585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9">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0">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870195F"/>
    <w:multiLevelType w:val="singleLevel"/>
    <w:tmpl w:val="38C2B268"/>
    <w:lvl w:ilvl="0">
      <w:numFmt w:val="decimal"/>
      <w:pStyle w:val="Ttulo9"/>
      <w:lvlText w:val=""/>
      <w:lvlJc w:val="left"/>
    </w:lvl>
  </w:abstractNum>
  <w:abstractNum w:abstractNumId="32">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C656408"/>
    <w:multiLevelType w:val="multilevel"/>
    <w:tmpl w:val="49581E1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i w:val="0"/>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6D1D52F2"/>
    <w:multiLevelType w:val="hybridMultilevel"/>
    <w:tmpl w:val="B016DAFC"/>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38">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39">
    <w:nsid w:val="7EEF61F0"/>
    <w:multiLevelType w:val="hybridMultilevel"/>
    <w:tmpl w:val="5C2EC05A"/>
    <w:lvl w:ilvl="0" w:tplc="47528734">
      <w:start w:val="1"/>
      <w:numFmt w:val="upperLetter"/>
      <w:lvlText w:val="%1."/>
      <w:lvlJc w:val="left"/>
      <w:pPr>
        <w:ind w:left="857" w:hanging="360"/>
      </w:pPr>
      <w:rPr>
        <w:rFonts w:hint="default"/>
        <w:b/>
      </w:rPr>
    </w:lvl>
    <w:lvl w:ilvl="1" w:tplc="400A0019" w:tentative="1">
      <w:start w:val="1"/>
      <w:numFmt w:val="lowerLetter"/>
      <w:lvlText w:val="%2."/>
      <w:lvlJc w:val="left"/>
      <w:pPr>
        <w:ind w:left="1577" w:hanging="360"/>
      </w:pPr>
    </w:lvl>
    <w:lvl w:ilvl="2" w:tplc="400A001B" w:tentative="1">
      <w:start w:val="1"/>
      <w:numFmt w:val="lowerRoman"/>
      <w:lvlText w:val="%3."/>
      <w:lvlJc w:val="right"/>
      <w:pPr>
        <w:ind w:left="2297" w:hanging="180"/>
      </w:pPr>
    </w:lvl>
    <w:lvl w:ilvl="3" w:tplc="400A000F" w:tentative="1">
      <w:start w:val="1"/>
      <w:numFmt w:val="decimal"/>
      <w:lvlText w:val="%4."/>
      <w:lvlJc w:val="left"/>
      <w:pPr>
        <w:ind w:left="3017" w:hanging="360"/>
      </w:pPr>
    </w:lvl>
    <w:lvl w:ilvl="4" w:tplc="400A0019" w:tentative="1">
      <w:start w:val="1"/>
      <w:numFmt w:val="lowerLetter"/>
      <w:lvlText w:val="%5."/>
      <w:lvlJc w:val="left"/>
      <w:pPr>
        <w:ind w:left="3737" w:hanging="360"/>
      </w:pPr>
    </w:lvl>
    <w:lvl w:ilvl="5" w:tplc="400A001B" w:tentative="1">
      <w:start w:val="1"/>
      <w:numFmt w:val="lowerRoman"/>
      <w:lvlText w:val="%6."/>
      <w:lvlJc w:val="right"/>
      <w:pPr>
        <w:ind w:left="4457" w:hanging="180"/>
      </w:pPr>
    </w:lvl>
    <w:lvl w:ilvl="6" w:tplc="400A000F" w:tentative="1">
      <w:start w:val="1"/>
      <w:numFmt w:val="decimal"/>
      <w:lvlText w:val="%7."/>
      <w:lvlJc w:val="left"/>
      <w:pPr>
        <w:ind w:left="5177" w:hanging="360"/>
      </w:pPr>
    </w:lvl>
    <w:lvl w:ilvl="7" w:tplc="400A0019" w:tentative="1">
      <w:start w:val="1"/>
      <w:numFmt w:val="lowerLetter"/>
      <w:lvlText w:val="%8."/>
      <w:lvlJc w:val="left"/>
      <w:pPr>
        <w:ind w:left="5897" w:hanging="360"/>
      </w:pPr>
    </w:lvl>
    <w:lvl w:ilvl="8" w:tplc="400A001B" w:tentative="1">
      <w:start w:val="1"/>
      <w:numFmt w:val="lowerRoman"/>
      <w:lvlText w:val="%9."/>
      <w:lvlJc w:val="right"/>
      <w:pPr>
        <w:ind w:left="6617" w:hanging="180"/>
      </w:pPr>
    </w:lvl>
  </w:abstractNum>
  <w:num w:numId="1">
    <w:abstractNumId w:val="9"/>
  </w:num>
  <w:num w:numId="2">
    <w:abstractNumId w:val="21"/>
  </w:num>
  <w:num w:numId="3">
    <w:abstractNumId w:val="34"/>
  </w:num>
  <w:num w:numId="4">
    <w:abstractNumId w:val="31"/>
  </w:num>
  <w:num w:numId="5">
    <w:abstractNumId w:val="8"/>
  </w:num>
  <w:num w:numId="6">
    <w:abstractNumId w:val="5"/>
  </w:num>
  <w:num w:numId="7">
    <w:abstractNumId w:val="3"/>
  </w:num>
  <w:num w:numId="8">
    <w:abstractNumId w:val="19"/>
  </w:num>
  <w:num w:numId="9">
    <w:abstractNumId w:val="12"/>
  </w:num>
  <w:num w:numId="10">
    <w:abstractNumId w:val="20"/>
  </w:num>
  <w:num w:numId="11">
    <w:abstractNumId w:val="17"/>
  </w:num>
  <w:num w:numId="12">
    <w:abstractNumId w:val="35"/>
  </w:num>
  <w:num w:numId="13">
    <w:abstractNumId w:val="30"/>
  </w:num>
  <w:num w:numId="14">
    <w:abstractNumId w:val="28"/>
  </w:num>
  <w:num w:numId="15">
    <w:abstractNumId w:val="14"/>
  </w:num>
  <w:num w:numId="16">
    <w:abstractNumId w:val="7"/>
  </w:num>
  <w:num w:numId="17">
    <w:abstractNumId w:val="4"/>
  </w:num>
  <w:num w:numId="18">
    <w:abstractNumId w:val="10"/>
  </w:num>
  <w:num w:numId="19">
    <w:abstractNumId w:val="32"/>
  </w:num>
  <w:num w:numId="20">
    <w:abstractNumId w:val="15"/>
  </w:num>
  <w:num w:numId="21">
    <w:abstractNumId w:val="25"/>
  </w:num>
  <w:num w:numId="22">
    <w:abstractNumId w:val="33"/>
  </w:num>
  <w:num w:numId="23">
    <w:abstractNumId w:val="18"/>
  </w:num>
  <w:num w:numId="24">
    <w:abstractNumId w:val="22"/>
  </w:num>
  <w:num w:numId="25">
    <w:abstractNumId w:val="27"/>
  </w:num>
  <w:num w:numId="26">
    <w:abstractNumId w:val="13"/>
  </w:num>
  <w:num w:numId="27">
    <w:abstractNumId w:val="29"/>
  </w:num>
  <w:num w:numId="28">
    <w:abstractNumId w:val="26"/>
  </w:num>
  <w:num w:numId="29">
    <w:abstractNumId w:val="36"/>
  </w:num>
  <w:num w:numId="30">
    <w:abstractNumId w:val="0"/>
  </w:num>
  <w:num w:numId="31">
    <w:abstractNumId w:val="1"/>
  </w:num>
  <w:num w:numId="32">
    <w:abstractNumId w:val="11"/>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2"/>
  </w:num>
  <w:num w:numId="37">
    <w:abstractNumId w:val="16"/>
  </w:num>
  <w:num w:numId="38">
    <w:abstractNumId w:val="23"/>
  </w:num>
  <w:num w:numId="39">
    <w:abstractNumId w:val="6"/>
  </w:num>
  <w:num w:numId="40">
    <w:abstractNumId w:val="3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0746"/>
    <w:rsid w:val="00011F76"/>
    <w:rsid w:val="00013010"/>
    <w:rsid w:val="00013486"/>
    <w:rsid w:val="00013794"/>
    <w:rsid w:val="000151BB"/>
    <w:rsid w:val="00015F54"/>
    <w:rsid w:val="000162CE"/>
    <w:rsid w:val="000167C5"/>
    <w:rsid w:val="0002129E"/>
    <w:rsid w:val="00021470"/>
    <w:rsid w:val="0002148A"/>
    <w:rsid w:val="00021AD1"/>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466E"/>
    <w:rsid w:val="00035642"/>
    <w:rsid w:val="00036382"/>
    <w:rsid w:val="000366EE"/>
    <w:rsid w:val="00041F69"/>
    <w:rsid w:val="00043F1B"/>
    <w:rsid w:val="000453C8"/>
    <w:rsid w:val="00046D94"/>
    <w:rsid w:val="00047292"/>
    <w:rsid w:val="00047696"/>
    <w:rsid w:val="0004797A"/>
    <w:rsid w:val="0005043E"/>
    <w:rsid w:val="00050B4F"/>
    <w:rsid w:val="000514F5"/>
    <w:rsid w:val="000530F3"/>
    <w:rsid w:val="00053225"/>
    <w:rsid w:val="00053948"/>
    <w:rsid w:val="00053B82"/>
    <w:rsid w:val="00054911"/>
    <w:rsid w:val="00054E97"/>
    <w:rsid w:val="0005679E"/>
    <w:rsid w:val="00057448"/>
    <w:rsid w:val="00057522"/>
    <w:rsid w:val="00057982"/>
    <w:rsid w:val="00057B37"/>
    <w:rsid w:val="00057F44"/>
    <w:rsid w:val="00060AD5"/>
    <w:rsid w:val="000629F8"/>
    <w:rsid w:val="00062C7B"/>
    <w:rsid w:val="00063B36"/>
    <w:rsid w:val="00063E47"/>
    <w:rsid w:val="00064486"/>
    <w:rsid w:val="0006464B"/>
    <w:rsid w:val="00064AC4"/>
    <w:rsid w:val="00065853"/>
    <w:rsid w:val="00066457"/>
    <w:rsid w:val="00066800"/>
    <w:rsid w:val="000673C8"/>
    <w:rsid w:val="00067481"/>
    <w:rsid w:val="00070BC9"/>
    <w:rsid w:val="00070ED5"/>
    <w:rsid w:val="000723A5"/>
    <w:rsid w:val="00072695"/>
    <w:rsid w:val="00072C1C"/>
    <w:rsid w:val="000732A3"/>
    <w:rsid w:val="00074903"/>
    <w:rsid w:val="0007568A"/>
    <w:rsid w:val="000763EA"/>
    <w:rsid w:val="00077D19"/>
    <w:rsid w:val="00077E45"/>
    <w:rsid w:val="000809A1"/>
    <w:rsid w:val="00081E62"/>
    <w:rsid w:val="000829EE"/>
    <w:rsid w:val="00082CD1"/>
    <w:rsid w:val="00082F73"/>
    <w:rsid w:val="00086B26"/>
    <w:rsid w:val="00087393"/>
    <w:rsid w:val="000900E4"/>
    <w:rsid w:val="00090844"/>
    <w:rsid w:val="000908BA"/>
    <w:rsid w:val="00091B34"/>
    <w:rsid w:val="00091F91"/>
    <w:rsid w:val="000935F6"/>
    <w:rsid w:val="0009432E"/>
    <w:rsid w:val="000962DF"/>
    <w:rsid w:val="00096E21"/>
    <w:rsid w:val="000A016E"/>
    <w:rsid w:val="000A0414"/>
    <w:rsid w:val="000A243C"/>
    <w:rsid w:val="000A2B45"/>
    <w:rsid w:val="000A3B72"/>
    <w:rsid w:val="000A3E04"/>
    <w:rsid w:val="000A4126"/>
    <w:rsid w:val="000A59BD"/>
    <w:rsid w:val="000A6FA1"/>
    <w:rsid w:val="000B08F4"/>
    <w:rsid w:val="000B1151"/>
    <w:rsid w:val="000B1D43"/>
    <w:rsid w:val="000B41DC"/>
    <w:rsid w:val="000B49C7"/>
    <w:rsid w:val="000B562B"/>
    <w:rsid w:val="000B5D3B"/>
    <w:rsid w:val="000B6395"/>
    <w:rsid w:val="000B6629"/>
    <w:rsid w:val="000B6652"/>
    <w:rsid w:val="000B692E"/>
    <w:rsid w:val="000B6D8C"/>
    <w:rsid w:val="000C0B1D"/>
    <w:rsid w:val="000C1145"/>
    <w:rsid w:val="000C17FB"/>
    <w:rsid w:val="000C3121"/>
    <w:rsid w:val="000C4186"/>
    <w:rsid w:val="000C48D7"/>
    <w:rsid w:val="000C590F"/>
    <w:rsid w:val="000C6593"/>
    <w:rsid w:val="000C6AD8"/>
    <w:rsid w:val="000D1340"/>
    <w:rsid w:val="000D1536"/>
    <w:rsid w:val="000D153F"/>
    <w:rsid w:val="000D3C93"/>
    <w:rsid w:val="000D45F8"/>
    <w:rsid w:val="000D7EAB"/>
    <w:rsid w:val="000D7FB2"/>
    <w:rsid w:val="000E03D5"/>
    <w:rsid w:val="000E1750"/>
    <w:rsid w:val="000E20B0"/>
    <w:rsid w:val="000E41DE"/>
    <w:rsid w:val="000E4A73"/>
    <w:rsid w:val="000E5430"/>
    <w:rsid w:val="000E7B3C"/>
    <w:rsid w:val="000E7FFE"/>
    <w:rsid w:val="000F0461"/>
    <w:rsid w:val="000F06F7"/>
    <w:rsid w:val="000F13C2"/>
    <w:rsid w:val="000F41EA"/>
    <w:rsid w:val="000F6630"/>
    <w:rsid w:val="000F7B42"/>
    <w:rsid w:val="00101E78"/>
    <w:rsid w:val="00102E06"/>
    <w:rsid w:val="0010395C"/>
    <w:rsid w:val="001043B7"/>
    <w:rsid w:val="001050CA"/>
    <w:rsid w:val="001054E1"/>
    <w:rsid w:val="00105501"/>
    <w:rsid w:val="00105D97"/>
    <w:rsid w:val="001060A7"/>
    <w:rsid w:val="001067BB"/>
    <w:rsid w:val="00107965"/>
    <w:rsid w:val="00110DD5"/>
    <w:rsid w:val="00113A31"/>
    <w:rsid w:val="00114E6D"/>
    <w:rsid w:val="0011664B"/>
    <w:rsid w:val="001202FD"/>
    <w:rsid w:val="00122A27"/>
    <w:rsid w:val="00123ABA"/>
    <w:rsid w:val="00123B60"/>
    <w:rsid w:val="00127180"/>
    <w:rsid w:val="00127BEA"/>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3CF"/>
    <w:rsid w:val="00152E5F"/>
    <w:rsid w:val="00153CFA"/>
    <w:rsid w:val="00155A38"/>
    <w:rsid w:val="00156242"/>
    <w:rsid w:val="00156D88"/>
    <w:rsid w:val="00160205"/>
    <w:rsid w:val="00160BD9"/>
    <w:rsid w:val="0016105F"/>
    <w:rsid w:val="00161197"/>
    <w:rsid w:val="00161237"/>
    <w:rsid w:val="0016265F"/>
    <w:rsid w:val="00163803"/>
    <w:rsid w:val="001647E4"/>
    <w:rsid w:val="0016534F"/>
    <w:rsid w:val="001658A9"/>
    <w:rsid w:val="00165D73"/>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07A6"/>
    <w:rsid w:val="001A29B3"/>
    <w:rsid w:val="001A2A0D"/>
    <w:rsid w:val="001A2B80"/>
    <w:rsid w:val="001A2BBC"/>
    <w:rsid w:val="001A2F23"/>
    <w:rsid w:val="001A366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210"/>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25A"/>
    <w:rsid w:val="002043A0"/>
    <w:rsid w:val="002058DC"/>
    <w:rsid w:val="002071C1"/>
    <w:rsid w:val="00207835"/>
    <w:rsid w:val="00207EC4"/>
    <w:rsid w:val="00210FDA"/>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A6A"/>
    <w:rsid w:val="002473EE"/>
    <w:rsid w:val="00251801"/>
    <w:rsid w:val="002518BC"/>
    <w:rsid w:val="002538B3"/>
    <w:rsid w:val="00254075"/>
    <w:rsid w:val="00254B94"/>
    <w:rsid w:val="00256562"/>
    <w:rsid w:val="00257599"/>
    <w:rsid w:val="00257D34"/>
    <w:rsid w:val="00257ECB"/>
    <w:rsid w:val="00260215"/>
    <w:rsid w:val="00260B25"/>
    <w:rsid w:val="00260BCC"/>
    <w:rsid w:val="0026214D"/>
    <w:rsid w:val="00263214"/>
    <w:rsid w:val="0026343F"/>
    <w:rsid w:val="002656DE"/>
    <w:rsid w:val="00265812"/>
    <w:rsid w:val="00265F1D"/>
    <w:rsid w:val="002701C5"/>
    <w:rsid w:val="002702DD"/>
    <w:rsid w:val="002705DF"/>
    <w:rsid w:val="00270796"/>
    <w:rsid w:val="00270B28"/>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DFB"/>
    <w:rsid w:val="00294EBA"/>
    <w:rsid w:val="0029597E"/>
    <w:rsid w:val="002964CD"/>
    <w:rsid w:val="00296B02"/>
    <w:rsid w:val="0029719B"/>
    <w:rsid w:val="0029727F"/>
    <w:rsid w:val="002974DE"/>
    <w:rsid w:val="0029758F"/>
    <w:rsid w:val="002A0B8B"/>
    <w:rsid w:val="002A193B"/>
    <w:rsid w:val="002A1C2F"/>
    <w:rsid w:val="002A34B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0EC"/>
    <w:rsid w:val="002C79B4"/>
    <w:rsid w:val="002C7D3F"/>
    <w:rsid w:val="002C7E3B"/>
    <w:rsid w:val="002C7FCC"/>
    <w:rsid w:val="002D084B"/>
    <w:rsid w:val="002D0D92"/>
    <w:rsid w:val="002D149B"/>
    <w:rsid w:val="002D1EAD"/>
    <w:rsid w:val="002D2A1F"/>
    <w:rsid w:val="002D3383"/>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7BA"/>
    <w:rsid w:val="002F2065"/>
    <w:rsid w:val="002F2E22"/>
    <w:rsid w:val="002F345C"/>
    <w:rsid w:val="002F3600"/>
    <w:rsid w:val="002F4822"/>
    <w:rsid w:val="0030079D"/>
    <w:rsid w:val="00300B37"/>
    <w:rsid w:val="003010F0"/>
    <w:rsid w:val="003019C3"/>
    <w:rsid w:val="003021C0"/>
    <w:rsid w:val="00302647"/>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198"/>
    <w:rsid w:val="0033524D"/>
    <w:rsid w:val="00335339"/>
    <w:rsid w:val="00335DFE"/>
    <w:rsid w:val="00337118"/>
    <w:rsid w:val="00340C00"/>
    <w:rsid w:val="00340E71"/>
    <w:rsid w:val="0034393A"/>
    <w:rsid w:val="00343B66"/>
    <w:rsid w:val="00343F1A"/>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774E"/>
    <w:rsid w:val="00370549"/>
    <w:rsid w:val="00370589"/>
    <w:rsid w:val="00371385"/>
    <w:rsid w:val="0037252E"/>
    <w:rsid w:val="003730CD"/>
    <w:rsid w:val="00373C42"/>
    <w:rsid w:val="00373EBC"/>
    <w:rsid w:val="003741A2"/>
    <w:rsid w:val="003772FD"/>
    <w:rsid w:val="00380353"/>
    <w:rsid w:val="0038052D"/>
    <w:rsid w:val="003840EB"/>
    <w:rsid w:val="003853A8"/>
    <w:rsid w:val="00385661"/>
    <w:rsid w:val="00387450"/>
    <w:rsid w:val="003908AD"/>
    <w:rsid w:val="003918A7"/>
    <w:rsid w:val="003943E4"/>
    <w:rsid w:val="003953B0"/>
    <w:rsid w:val="00395BD7"/>
    <w:rsid w:val="00396ACF"/>
    <w:rsid w:val="00396ADB"/>
    <w:rsid w:val="00396D70"/>
    <w:rsid w:val="003973C3"/>
    <w:rsid w:val="00397BB3"/>
    <w:rsid w:val="00397D57"/>
    <w:rsid w:val="00397EA8"/>
    <w:rsid w:val="003A214D"/>
    <w:rsid w:val="003A2662"/>
    <w:rsid w:val="003A58FE"/>
    <w:rsid w:val="003A625B"/>
    <w:rsid w:val="003A632D"/>
    <w:rsid w:val="003B014E"/>
    <w:rsid w:val="003B1C37"/>
    <w:rsid w:val="003B2A65"/>
    <w:rsid w:val="003B3EAB"/>
    <w:rsid w:val="003B43F8"/>
    <w:rsid w:val="003B44E2"/>
    <w:rsid w:val="003B4F72"/>
    <w:rsid w:val="003B5319"/>
    <w:rsid w:val="003B5335"/>
    <w:rsid w:val="003B60D9"/>
    <w:rsid w:val="003B6892"/>
    <w:rsid w:val="003C0C2D"/>
    <w:rsid w:val="003C1C27"/>
    <w:rsid w:val="003C1D46"/>
    <w:rsid w:val="003C313C"/>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5156"/>
    <w:rsid w:val="003D7351"/>
    <w:rsid w:val="003E02AE"/>
    <w:rsid w:val="003E1FB5"/>
    <w:rsid w:val="003E291A"/>
    <w:rsid w:val="003E36AA"/>
    <w:rsid w:val="003E38AE"/>
    <w:rsid w:val="003E38E3"/>
    <w:rsid w:val="003E3906"/>
    <w:rsid w:val="003E3E0C"/>
    <w:rsid w:val="003E7E3C"/>
    <w:rsid w:val="003F0BDC"/>
    <w:rsid w:val="003F0F15"/>
    <w:rsid w:val="003F12B0"/>
    <w:rsid w:val="003F1DDB"/>
    <w:rsid w:val="003F22E1"/>
    <w:rsid w:val="003F2A29"/>
    <w:rsid w:val="003F2D7F"/>
    <w:rsid w:val="003F5F0D"/>
    <w:rsid w:val="003F70ED"/>
    <w:rsid w:val="003F7E9B"/>
    <w:rsid w:val="004017BF"/>
    <w:rsid w:val="00401F6F"/>
    <w:rsid w:val="004026DA"/>
    <w:rsid w:val="00403414"/>
    <w:rsid w:val="00404A46"/>
    <w:rsid w:val="00404A75"/>
    <w:rsid w:val="00405721"/>
    <w:rsid w:val="0041106C"/>
    <w:rsid w:val="00411D0D"/>
    <w:rsid w:val="004127BC"/>
    <w:rsid w:val="004129C9"/>
    <w:rsid w:val="004136A9"/>
    <w:rsid w:val="004136B8"/>
    <w:rsid w:val="0041396C"/>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20BF"/>
    <w:rsid w:val="00432548"/>
    <w:rsid w:val="00433EF7"/>
    <w:rsid w:val="00435210"/>
    <w:rsid w:val="00435402"/>
    <w:rsid w:val="004362EE"/>
    <w:rsid w:val="0043727C"/>
    <w:rsid w:val="004372FA"/>
    <w:rsid w:val="004378CE"/>
    <w:rsid w:val="00437A6B"/>
    <w:rsid w:val="00440018"/>
    <w:rsid w:val="00440438"/>
    <w:rsid w:val="00440D5D"/>
    <w:rsid w:val="004414B7"/>
    <w:rsid w:val="0044270F"/>
    <w:rsid w:val="0044271E"/>
    <w:rsid w:val="004432C5"/>
    <w:rsid w:val="00443493"/>
    <w:rsid w:val="00443C79"/>
    <w:rsid w:val="00450A1E"/>
    <w:rsid w:val="00451271"/>
    <w:rsid w:val="00451C97"/>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1A64"/>
    <w:rsid w:val="00472107"/>
    <w:rsid w:val="0047347C"/>
    <w:rsid w:val="00473A68"/>
    <w:rsid w:val="00473E69"/>
    <w:rsid w:val="0047555A"/>
    <w:rsid w:val="004757D0"/>
    <w:rsid w:val="00477DB8"/>
    <w:rsid w:val="0048020C"/>
    <w:rsid w:val="004802F8"/>
    <w:rsid w:val="004814E9"/>
    <w:rsid w:val="0048174A"/>
    <w:rsid w:val="0048285E"/>
    <w:rsid w:val="0048378A"/>
    <w:rsid w:val="0048442D"/>
    <w:rsid w:val="004858CA"/>
    <w:rsid w:val="00490757"/>
    <w:rsid w:val="004908DE"/>
    <w:rsid w:val="00490DF6"/>
    <w:rsid w:val="004919BB"/>
    <w:rsid w:val="00491C33"/>
    <w:rsid w:val="004920A1"/>
    <w:rsid w:val="004923E7"/>
    <w:rsid w:val="004933D3"/>
    <w:rsid w:val="00493DB3"/>
    <w:rsid w:val="004947C1"/>
    <w:rsid w:val="004948F3"/>
    <w:rsid w:val="0049502B"/>
    <w:rsid w:val="004A0AD0"/>
    <w:rsid w:val="004A17D9"/>
    <w:rsid w:val="004A283F"/>
    <w:rsid w:val="004A3260"/>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263E"/>
    <w:rsid w:val="004D2669"/>
    <w:rsid w:val="004D46E5"/>
    <w:rsid w:val="004D6F45"/>
    <w:rsid w:val="004D711B"/>
    <w:rsid w:val="004E176D"/>
    <w:rsid w:val="004E17BE"/>
    <w:rsid w:val="004E3312"/>
    <w:rsid w:val="004E6C21"/>
    <w:rsid w:val="004E7580"/>
    <w:rsid w:val="004E786B"/>
    <w:rsid w:val="004F04D2"/>
    <w:rsid w:val="004F0846"/>
    <w:rsid w:val="004F26DE"/>
    <w:rsid w:val="004F477A"/>
    <w:rsid w:val="004F53CB"/>
    <w:rsid w:val="004F5661"/>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085"/>
    <w:rsid w:val="00520F4D"/>
    <w:rsid w:val="005210F2"/>
    <w:rsid w:val="00521169"/>
    <w:rsid w:val="00521A8B"/>
    <w:rsid w:val="00521E7C"/>
    <w:rsid w:val="00522850"/>
    <w:rsid w:val="005241DE"/>
    <w:rsid w:val="00524A15"/>
    <w:rsid w:val="00527020"/>
    <w:rsid w:val="005270B5"/>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87455"/>
    <w:rsid w:val="0059007C"/>
    <w:rsid w:val="00590455"/>
    <w:rsid w:val="00590CDF"/>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D20"/>
    <w:rsid w:val="005A1ED8"/>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0A65"/>
    <w:rsid w:val="005C1576"/>
    <w:rsid w:val="005C171F"/>
    <w:rsid w:val="005C3850"/>
    <w:rsid w:val="005C3F08"/>
    <w:rsid w:val="005C6DCC"/>
    <w:rsid w:val="005D06B6"/>
    <w:rsid w:val="005D143E"/>
    <w:rsid w:val="005D2101"/>
    <w:rsid w:val="005D22FA"/>
    <w:rsid w:val="005D2785"/>
    <w:rsid w:val="005D49FB"/>
    <w:rsid w:val="005D4ADA"/>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AA6"/>
    <w:rsid w:val="00601814"/>
    <w:rsid w:val="0060213C"/>
    <w:rsid w:val="00602681"/>
    <w:rsid w:val="006027BE"/>
    <w:rsid w:val="00604015"/>
    <w:rsid w:val="0060496E"/>
    <w:rsid w:val="00604AD2"/>
    <w:rsid w:val="00606A6E"/>
    <w:rsid w:val="00606DCD"/>
    <w:rsid w:val="00607B89"/>
    <w:rsid w:val="00613440"/>
    <w:rsid w:val="006136EC"/>
    <w:rsid w:val="00614DDE"/>
    <w:rsid w:val="00614F78"/>
    <w:rsid w:val="00616795"/>
    <w:rsid w:val="00617180"/>
    <w:rsid w:val="0062252D"/>
    <w:rsid w:val="006236E5"/>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567"/>
    <w:rsid w:val="006545FA"/>
    <w:rsid w:val="00654E08"/>
    <w:rsid w:val="00654F7C"/>
    <w:rsid w:val="00655BFB"/>
    <w:rsid w:val="00655D39"/>
    <w:rsid w:val="006563EA"/>
    <w:rsid w:val="00657403"/>
    <w:rsid w:val="006576F3"/>
    <w:rsid w:val="00660161"/>
    <w:rsid w:val="00660E21"/>
    <w:rsid w:val="006617C0"/>
    <w:rsid w:val="00661AF6"/>
    <w:rsid w:val="00661ED1"/>
    <w:rsid w:val="006620D3"/>
    <w:rsid w:val="00662864"/>
    <w:rsid w:val="00662AB4"/>
    <w:rsid w:val="00664177"/>
    <w:rsid w:val="0066511D"/>
    <w:rsid w:val="006658DC"/>
    <w:rsid w:val="00665911"/>
    <w:rsid w:val="00666AA5"/>
    <w:rsid w:val="00666E9A"/>
    <w:rsid w:val="00670C10"/>
    <w:rsid w:val="00671401"/>
    <w:rsid w:val="006736CF"/>
    <w:rsid w:val="00673D67"/>
    <w:rsid w:val="00673E6A"/>
    <w:rsid w:val="0067411D"/>
    <w:rsid w:val="006748D9"/>
    <w:rsid w:val="006768BD"/>
    <w:rsid w:val="00676B64"/>
    <w:rsid w:val="00676D70"/>
    <w:rsid w:val="00680354"/>
    <w:rsid w:val="006807B5"/>
    <w:rsid w:val="00681F0A"/>
    <w:rsid w:val="00682A5E"/>
    <w:rsid w:val="00682DA3"/>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02AB"/>
    <w:rsid w:val="006A079B"/>
    <w:rsid w:val="006A1101"/>
    <w:rsid w:val="006A26F4"/>
    <w:rsid w:val="006A3361"/>
    <w:rsid w:val="006A4381"/>
    <w:rsid w:val="006A57C8"/>
    <w:rsid w:val="006A5A07"/>
    <w:rsid w:val="006A5A1B"/>
    <w:rsid w:val="006A72B2"/>
    <w:rsid w:val="006A7307"/>
    <w:rsid w:val="006B01F0"/>
    <w:rsid w:val="006B0AA5"/>
    <w:rsid w:val="006B0B25"/>
    <w:rsid w:val="006B133A"/>
    <w:rsid w:val="006B1D60"/>
    <w:rsid w:val="006B3CCB"/>
    <w:rsid w:val="006B421C"/>
    <w:rsid w:val="006B4F53"/>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A6A"/>
    <w:rsid w:val="006D0D8C"/>
    <w:rsid w:val="006D164E"/>
    <w:rsid w:val="006D2036"/>
    <w:rsid w:val="006D2246"/>
    <w:rsid w:val="006D2A8D"/>
    <w:rsid w:val="006D2CFF"/>
    <w:rsid w:val="006D3D47"/>
    <w:rsid w:val="006D42CC"/>
    <w:rsid w:val="006D510B"/>
    <w:rsid w:val="006D5E43"/>
    <w:rsid w:val="006D690F"/>
    <w:rsid w:val="006D6C43"/>
    <w:rsid w:val="006E0BD7"/>
    <w:rsid w:val="006E40F9"/>
    <w:rsid w:val="006E5BAC"/>
    <w:rsid w:val="006E65E4"/>
    <w:rsid w:val="006F0C5C"/>
    <w:rsid w:val="006F1C7D"/>
    <w:rsid w:val="006F271A"/>
    <w:rsid w:val="006F30EC"/>
    <w:rsid w:val="006F39DA"/>
    <w:rsid w:val="006F3F6B"/>
    <w:rsid w:val="006F4713"/>
    <w:rsid w:val="006F4D70"/>
    <w:rsid w:val="006F5970"/>
    <w:rsid w:val="006F68F7"/>
    <w:rsid w:val="006F7CE0"/>
    <w:rsid w:val="00700A64"/>
    <w:rsid w:val="007014DA"/>
    <w:rsid w:val="00701531"/>
    <w:rsid w:val="00702610"/>
    <w:rsid w:val="00702C42"/>
    <w:rsid w:val="00702D41"/>
    <w:rsid w:val="00703A74"/>
    <w:rsid w:val="007046EF"/>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1A43"/>
    <w:rsid w:val="00743745"/>
    <w:rsid w:val="0074420D"/>
    <w:rsid w:val="007452D5"/>
    <w:rsid w:val="00745506"/>
    <w:rsid w:val="007463F8"/>
    <w:rsid w:val="00746C12"/>
    <w:rsid w:val="0075023E"/>
    <w:rsid w:val="007512C4"/>
    <w:rsid w:val="0075171F"/>
    <w:rsid w:val="00753351"/>
    <w:rsid w:val="0075346D"/>
    <w:rsid w:val="00753655"/>
    <w:rsid w:val="00754360"/>
    <w:rsid w:val="00755362"/>
    <w:rsid w:val="007562F6"/>
    <w:rsid w:val="007566A1"/>
    <w:rsid w:val="00757288"/>
    <w:rsid w:val="00757B6D"/>
    <w:rsid w:val="00757C6D"/>
    <w:rsid w:val="007615B5"/>
    <w:rsid w:val="00761B0A"/>
    <w:rsid w:val="00761DAF"/>
    <w:rsid w:val="00761FC8"/>
    <w:rsid w:val="00762C14"/>
    <w:rsid w:val="00762D7F"/>
    <w:rsid w:val="0076319A"/>
    <w:rsid w:val="00763500"/>
    <w:rsid w:val="00767A02"/>
    <w:rsid w:val="00767F8F"/>
    <w:rsid w:val="00770095"/>
    <w:rsid w:val="007700A5"/>
    <w:rsid w:val="00771ECB"/>
    <w:rsid w:val="00771FAA"/>
    <w:rsid w:val="007735B9"/>
    <w:rsid w:val="0077433C"/>
    <w:rsid w:val="007751AD"/>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0B3A"/>
    <w:rsid w:val="007C1420"/>
    <w:rsid w:val="007C15DB"/>
    <w:rsid w:val="007C1893"/>
    <w:rsid w:val="007C1A0C"/>
    <w:rsid w:val="007C1FC3"/>
    <w:rsid w:val="007C20FA"/>
    <w:rsid w:val="007C3857"/>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95B"/>
    <w:rsid w:val="007E5CA5"/>
    <w:rsid w:val="007E5FC4"/>
    <w:rsid w:val="007E71B6"/>
    <w:rsid w:val="007E7D40"/>
    <w:rsid w:val="007F03CA"/>
    <w:rsid w:val="007F1E97"/>
    <w:rsid w:val="007F2C70"/>
    <w:rsid w:val="007F2E4D"/>
    <w:rsid w:val="007F3403"/>
    <w:rsid w:val="007F379C"/>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D91"/>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0CE4"/>
    <w:rsid w:val="00822196"/>
    <w:rsid w:val="0082364C"/>
    <w:rsid w:val="0082382E"/>
    <w:rsid w:val="00824AC4"/>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E81"/>
    <w:rsid w:val="00854158"/>
    <w:rsid w:val="00854445"/>
    <w:rsid w:val="008544EA"/>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0DB6"/>
    <w:rsid w:val="0088144A"/>
    <w:rsid w:val="00881E50"/>
    <w:rsid w:val="00882332"/>
    <w:rsid w:val="00882B75"/>
    <w:rsid w:val="00883599"/>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339B"/>
    <w:rsid w:val="00895377"/>
    <w:rsid w:val="0089711C"/>
    <w:rsid w:val="00897697"/>
    <w:rsid w:val="00897DF6"/>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545"/>
    <w:rsid w:val="008B7651"/>
    <w:rsid w:val="008B76D4"/>
    <w:rsid w:val="008B7D5D"/>
    <w:rsid w:val="008C0A55"/>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E03"/>
    <w:rsid w:val="008E0A60"/>
    <w:rsid w:val="008E15E4"/>
    <w:rsid w:val="008E165E"/>
    <w:rsid w:val="008E2379"/>
    <w:rsid w:val="008E42C2"/>
    <w:rsid w:val="008E43F3"/>
    <w:rsid w:val="008E4655"/>
    <w:rsid w:val="008E554D"/>
    <w:rsid w:val="008E57ED"/>
    <w:rsid w:val="008E6FBA"/>
    <w:rsid w:val="008E7DBF"/>
    <w:rsid w:val="008F0063"/>
    <w:rsid w:val="008F0464"/>
    <w:rsid w:val="008F2EA6"/>
    <w:rsid w:val="008F3412"/>
    <w:rsid w:val="008F3B8D"/>
    <w:rsid w:val="008F3EE5"/>
    <w:rsid w:val="008F63E2"/>
    <w:rsid w:val="00900A07"/>
    <w:rsid w:val="00900DAD"/>
    <w:rsid w:val="00901304"/>
    <w:rsid w:val="0090160B"/>
    <w:rsid w:val="0090173F"/>
    <w:rsid w:val="00901803"/>
    <w:rsid w:val="00901819"/>
    <w:rsid w:val="0090275A"/>
    <w:rsid w:val="00902D21"/>
    <w:rsid w:val="009037D1"/>
    <w:rsid w:val="00903F4F"/>
    <w:rsid w:val="0090438E"/>
    <w:rsid w:val="00904453"/>
    <w:rsid w:val="00904602"/>
    <w:rsid w:val="009049B7"/>
    <w:rsid w:val="00904CB6"/>
    <w:rsid w:val="00906895"/>
    <w:rsid w:val="00906CDD"/>
    <w:rsid w:val="009079BA"/>
    <w:rsid w:val="009104D6"/>
    <w:rsid w:val="00912B55"/>
    <w:rsid w:val="009140DA"/>
    <w:rsid w:val="0091474E"/>
    <w:rsid w:val="00914BD0"/>
    <w:rsid w:val="00916345"/>
    <w:rsid w:val="009168F9"/>
    <w:rsid w:val="00916964"/>
    <w:rsid w:val="00916BF2"/>
    <w:rsid w:val="00917E0D"/>
    <w:rsid w:val="00920CF1"/>
    <w:rsid w:val="0092262A"/>
    <w:rsid w:val="00923D4B"/>
    <w:rsid w:val="00924A40"/>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17B1"/>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559B"/>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2885"/>
    <w:rsid w:val="009A32ED"/>
    <w:rsid w:val="009A6824"/>
    <w:rsid w:val="009A6A7F"/>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D6E"/>
    <w:rsid w:val="009C31F6"/>
    <w:rsid w:val="009C3392"/>
    <w:rsid w:val="009C5836"/>
    <w:rsid w:val="009C58CD"/>
    <w:rsid w:val="009C687E"/>
    <w:rsid w:val="009C68AD"/>
    <w:rsid w:val="009C6B2C"/>
    <w:rsid w:val="009C6CF6"/>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E5864"/>
    <w:rsid w:val="009F0FEA"/>
    <w:rsid w:val="009F138A"/>
    <w:rsid w:val="009F261F"/>
    <w:rsid w:val="009F28BE"/>
    <w:rsid w:val="009F2940"/>
    <w:rsid w:val="009F4713"/>
    <w:rsid w:val="009F4803"/>
    <w:rsid w:val="009F500D"/>
    <w:rsid w:val="009F5015"/>
    <w:rsid w:val="009F73D8"/>
    <w:rsid w:val="009F7EEE"/>
    <w:rsid w:val="00A0069C"/>
    <w:rsid w:val="00A0086F"/>
    <w:rsid w:val="00A02391"/>
    <w:rsid w:val="00A02BEC"/>
    <w:rsid w:val="00A04892"/>
    <w:rsid w:val="00A05CF5"/>
    <w:rsid w:val="00A108EB"/>
    <w:rsid w:val="00A12014"/>
    <w:rsid w:val="00A1230C"/>
    <w:rsid w:val="00A131C4"/>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2346"/>
    <w:rsid w:val="00A43992"/>
    <w:rsid w:val="00A43BE3"/>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26A2"/>
    <w:rsid w:val="00A62D66"/>
    <w:rsid w:val="00A635F1"/>
    <w:rsid w:val="00A64459"/>
    <w:rsid w:val="00A64628"/>
    <w:rsid w:val="00A71E11"/>
    <w:rsid w:val="00A7258A"/>
    <w:rsid w:val="00A72FB0"/>
    <w:rsid w:val="00A7765D"/>
    <w:rsid w:val="00A777D6"/>
    <w:rsid w:val="00A77B9C"/>
    <w:rsid w:val="00A80232"/>
    <w:rsid w:val="00A817C8"/>
    <w:rsid w:val="00A831E9"/>
    <w:rsid w:val="00A84897"/>
    <w:rsid w:val="00A850D1"/>
    <w:rsid w:val="00A872DA"/>
    <w:rsid w:val="00A876C6"/>
    <w:rsid w:val="00A87B14"/>
    <w:rsid w:val="00A91312"/>
    <w:rsid w:val="00A91EED"/>
    <w:rsid w:val="00A92045"/>
    <w:rsid w:val="00A928F1"/>
    <w:rsid w:val="00A93061"/>
    <w:rsid w:val="00A93873"/>
    <w:rsid w:val="00A93DD0"/>
    <w:rsid w:val="00A93E21"/>
    <w:rsid w:val="00A940F0"/>
    <w:rsid w:val="00A946B9"/>
    <w:rsid w:val="00A975A2"/>
    <w:rsid w:val="00A979DC"/>
    <w:rsid w:val="00A97AF0"/>
    <w:rsid w:val="00A97FBD"/>
    <w:rsid w:val="00AA0FC0"/>
    <w:rsid w:val="00AA13A9"/>
    <w:rsid w:val="00AA196C"/>
    <w:rsid w:val="00AA53E2"/>
    <w:rsid w:val="00AA5854"/>
    <w:rsid w:val="00AA6ACD"/>
    <w:rsid w:val="00AB116D"/>
    <w:rsid w:val="00AB1306"/>
    <w:rsid w:val="00AB2A3E"/>
    <w:rsid w:val="00AB369B"/>
    <w:rsid w:val="00AB45D7"/>
    <w:rsid w:val="00AB5700"/>
    <w:rsid w:val="00AB5C36"/>
    <w:rsid w:val="00AB5EC7"/>
    <w:rsid w:val="00AB7024"/>
    <w:rsid w:val="00AC08C4"/>
    <w:rsid w:val="00AC2480"/>
    <w:rsid w:val="00AC30FC"/>
    <w:rsid w:val="00AC33E7"/>
    <w:rsid w:val="00AC450B"/>
    <w:rsid w:val="00AC5BC0"/>
    <w:rsid w:val="00AC6825"/>
    <w:rsid w:val="00AC7221"/>
    <w:rsid w:val="00AD07E8"/>
    <w:rsid w:val="00AD1521"/>
    <w:rsid w:val="00AD3C3D"/>
    <w:rsid w:val="00AD3EED"/>
    <w:rsid w:val="00AD4AF1"/>
    <w:rsid w:val="00AD7D96"/>
    <w:rsid w:val="00AE0C2A"/>
    <w:rsid w:val="00AE0F05"/>
    <w:rsid w:val="00AE16EC"/>
    <w:rsid w:val="00AE1AF5"/>
    <w:rsid w:val="00AE230A"/>
    <w:rsid w:val="00AE5856"/>
    <w:rsid w:val="00AE58A1"/>
    <w:rsid w:val="00AE5A79"/>
    <w:rsid w:val="00AF00E1"/>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A87"/>
    <w:rsid w:val="00B01F99"/>
    <w:rsid w:val="00B024CD"/>
    <w:rsid w:val="00B02E2F"/>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442F"/>
    <w:rsid w:val="00B35291"/>
    <w:rsid w:val="00B375E2"/>
    <w:rsid w:val="00B37994"/>
    <w:rsid w:val="00B4107A"/>
    <w:rsid w:val="00B42871"/>
    <w:rsid w:val="00B429D2"/>
    <w:rsid w:val="00B43181"/>
    <w:rsid w:val="00B43653"/>
    <w:rsid w:val="00B438D4"/>
    <w:rsid w:val="00B442B6"/>
    <w:rsid w:val="00B44C2A"/>
    <w:rsid w:val="00B45537"/>
    <w:rsid w:val="00B461D0"/>
    <w:rsid w:val="00B4665C"/>
    <w:rsid w:val="00B46718"/>
    <w:rsid w:val="00B474EF"/>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800D6"/>
    <w:rsid w:val="00B804AD"/>
    <w:rsid w:val="00B80D7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180D"/>
    <w:rsid w:val="00BA2216"/>
    <w:rsid w:val="00BA2286"/>
    <w:rsid w:val="00BA3676"/>
    <w:rsid w:val="00BA4147"/>
    <w:rsid w:val="00BA5EF4"/>
    <w:rsid w:val="00BA6C2B"/>
    <w:rsid w:val="00BB0907"/>
    <w:rsid w:val="00BB156B"/>
    <w:rsid w:val="00BB372C"/>
    <w:rsid w:val="00BB3E0A"/>
    <w:rsid w:val="00BB404C"/>
    <w:rsid w:val="00BB5AA2"/>
    <w:rsid w:val="00BB616F"/>
    <w:rsid w:val="00BB694B"/>
    <w:rsid w:val="00BB6BBD"/>
    <w:rsid w:val="00BB6E13"/>
    <w:rsid w:val="00BC10D8"/>
    <w:rsid w:val="00BC12B0"/>
    <w:rsid w:val="00BC239B"/>
    <w:rsid w:val="00BC25F1"/>
    <w:rsid w:val="00BC29B4"/>
    <w:rsid w:val="00BC2F3E"/>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ADC"/>
    <w:rsid w:val="00BD6D9B"/>
    <w:rsid w:val="00BE14EA"/>
    <w:rsid w:val="00BE3172"/>
    <w:rsid w:val="00BE577E"/>
    <w:rsid w:val="00BE5F04"/>
    <w:rsid w:val="00BE6707"/>
    <w:rsid w:val="00BE719D"/>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181F"/>
    <w:rsid w:val="00C32102"/>
    <w:rsid w:val="00C325A4"/>
    <w:rsid w:val="00C32C4B"/>
    <w:rsid w:val="00C32DBA"/>
    <w:rsid w:val="00C3306A"/>
    <w:rsid w:val="00C33945"/>
    <w:rsid w:val="00C33A00"/>
    <w:rsid w:val="00C34D2D"/>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6B"/>
    <w:rsid w:val="00C756D4"/>
    <w:rsid w:val="00C76234"/>
    <w:rsid w:val="00C76738"/>
    <w:rsid w:val="00C76794"/>
    <w:rsid w:val="00C77184"/>
    <w:rsid w:val="00C814E1"/>
    <w:rsid w:val="00C81D9C"/>
    <w:rsid w:val="00C81F5A"/>
    <w:rsid w:val="00C83CBE"/>
    <w:rsid w:val="00C85107"/>
    <w:rsid w:val="00C8522A"/>
    <w:rsid w:val="00C85CBF"/>
    <w:rsid w:val="00C86EAF"/>
    <w:rsid w:val="00C901B1"/>
    <w:rsid w:val="00C90E37"/>
    <w:rsid w:val="00C9127F"/>
    <w:rsid w:val="00C932B7"/>
    <w:rsid w:val="00C932EB"/>
    <w:rsid w:val="00CA0C13"/>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FDE"/>
    <w:rsid w:val="00CB02D0"/>
    <w:rsid w:val="00CB0430"/>
    <w:rsid w:val="00CB09AF"/>
    <w:rsid w:val="00CB0FD4"/>
    <w:rsid w:val="00CB2BE3"/>
    <w:rsid w:val="00CB45B6"/>
    <w:rsid w:val="00CB63B3"/>
    <w:rsid w:val="00CB70B7"/>
    <w:rsid w:val="00CB76B4"/>
    <w:rsid w:val="00CC0052"/>
    <w:rsid w:val="00CC16D9"/>
    <w:rsid w:val="00CC1FF5"/>
    <w:rsid w:val="00CC2AF7"/>
    <w:rsid w:val="00CC3A21"/>
    <w:rsid w:val="00CC3BED"/>
    <w:rsid w:val="00CC430C"/>
    <w:rsid w:val="00CC4922"/>
    <w:rsid w:val="00CC49F5"/>
    <w:rsid w:val="00CC5CAE"/>
    <w:rsid w:val="00CC5F90"/>
    <w:rsid w:val="00CC7C71"/>
    <w:rsid w:val="00CC7ED9"/>
    <w:rsid w:val="00CD0930"/>
    <w:rsid w:val="00CD1D5D"/>
    <w:rsid w:val="00CD2A8E"/>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6B"/>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8DC"/>
    <w:rsid w:val="00D029F0"/>
    <w:rsid w:val="00D02CE4"/>
    <w:rsid w:val="00D03250"/>
    <w:rsid w:val="00D068F7"/>
    <w:rsid w:val="00D10745"/>
    <w:rsid w:val="00D10A27"/>
    <w:rsid w:val="00D10D72"/>
    <w:rsid w:val="00D12710"/>
    <w:rsid w:val="00D127FF"/>
    <w:rsid w:val="00D12D07"/>
    <w:rsid w:val="00D12F94"/>
    <w:rsid w:val="00D14F49"/>
    <w:rsid w:val="00D161A8"/>
    <w:rsid w:val="00D16589"/>
    <w:rsid w:val="00D16944"/>
    <w:rsid w:val="00D21F74"/>
    <w:rsid w:val="00D24211"/>
    <w:rsid w:val="00D24266"/>
    <w:rsid w:val="00D24A0C"/>
    <w:rsid w:val="00D264C4"/>
    <w:rsid w:val="00D27FB7"/>
    <w:rsid w:val="00D3068E"/>
    <w:rsid w:val="00D30BCE"/>
    <w:rsid w:val="00D33015"/>
    <w:rsid w:val="00D34409"/>
    <w:rsid w:val="00D37367"/>
    <w:rsid w:val="00D40DEF"/>
    <w:rsid w:val="00D411B1"/>
    <w:rsid w:val="00D42A5E"/>
    <w:rsid w:val="00D42D02"/>
    <w:rsid w:val="00D4349C"/>
    <w:rsid w:val="00D43E6C"/>
    <w:rsid w:val="00D45397"/>
    <w:rsid w:val="00D455B1"/>
    <w:rsid w:val="00D45837"/>
    <w:rsid w:val="00D45DAD"/>
    <w:rsid w:val="00D47263"/>
    <w:rsid w:val="00D47489"/>
    <w:rsid w:val="00D4752D"/>
    <w:rsid w:val="00D502A5"/>
    <w:rsid w:val="00D50481"/>
    <w:rsid w:val="00D506DC"/>
    <w:rsid w:val="00D522B4"/>
    <w:rsid w:val="00D52FF8"/>
    <w:rsid w:val="00D530B8"/>
    <w:rsid w:val="00D53115"/>
    <w:rsid w:val="00D53678"/>
    <w:rsid w:val="00D61788"/>
    <w:rsid w:val="00D62F1B"/>
    <w:rsid w:val="00D631DF"/>
    <w:rsid w:val="00D63664"/>
    <w:rsid w:val="00D64BA8"/>
    <w:rsid w:val="00D64DEF"/>
    <w:rsid w:val="00D660E3"/>
    <w:rsid w:val="00D66C14"/>
    <w:rsid w:val="00D66E6C"/>
    <w:rsid w:val="00D66ED2"/>
    <w:rsid w:val="00D700DC"/>
    <w:rsid w:val="00D7050E"/>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25A9"/>
    <w:rsid w:val="00DA3923"/>
    <w:rsid w:val="00DA4119"/>
    <w:rsid w:val="00DA53DD"/>
    <w:rsid w:val="00DA648E"/>
    <w:rsid w:val="00DA66DB"/>
    <w:rsid w:val="00DA7187"/>
    <w:rsid w:val="00DB1550"/>
    <w:rsid w:val="00DB1C2A"/>
    <w:rsid w:val="00DB2092"/>
    <w:rsid w:val="00DB2336"/>
    <w:rsid w:val="00DB3098"/>
    <w:rsid w:val="00DB3334"/>
    <w:rsid w:val="00DB396F"/>
    <w:rsid w:val="00DB5878"/>
    <w:rsid w:val="00DB6B8A"/>
    <w:rsid w:val="00DB76A9"/>
    <w:rsid w:val="00DC0416"/>
    <w:rsid w:val="00DC0B06"/>
    <w:rsid w:val="00DC0ECC"/>
    <w:rsid w:val="00DC2D70"/>
    <w:rsid w:val="00DC318C"/>
    <w:rsid w:val="00DC3F3E"/>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D38"/>
    <w:rsid w:val="00E3057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CC5"/>
    <w:rsid w:val="00E43269"/>
    <w:rsid w:val="00E43F94"/>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0F0"/>
    <w:rsid w:val="00E644EE"/>
    <w:rsid w:val="00E668E2"/>
    <w:rsid w:val="00E66D6F"/>
    <w:rsid w:val="00E672F2"/>
    <w:rsid w:val="00E704AB"/>
    <w:rsid w:val="00E70FA6"/>
    <w:rsid w:val="00E71525"/>
    <w:rsid w:val="00E726EC"/>
    <w:rsid w:val="00E72FD9"/>
    <w:rsid w:val="00E73AEE"/>
    <w:rsid w:val="00E73C38"/>
    <w:rsid w:val="00E7420A"/>
    <w:rsid w:val="00E75C7D"/>
    <w:rsid w:val="00E7663A"/>
    <w:rsid w:val="00E77A4D"/>
    <w:rsid w:val="00E77E07"/>
    <w:rsid w:val="00E81B1C"/>
    <w:rsid w:val="00E81C3E"/>
    <w:rsid w:val="00E8267F"/>
    <w:rsid w:val="00E82737"/>
    <w:rsid w:val="00E8277D"/>
    <w:rsid w:val="00E834D8"/>
    <w:rsid w:val="00E8449E"/>
    <w:rsid w:val="00E8481B"/>
    <w:rsid w:val="00E86691"/>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41C9"/>
    <w:rsid w:val="00EB4651"/>
    <w:rsid w:val="00EB5056"/>
    <w:rsid w:val="00EB50E6"/>
    <w:rsid w:val="00EB5EEB"/>
    <w:rsid w:val="00EB6723"/>
    <w:rsid w:val="00EB7467"/>
    <w:rsid w:val="00EB792A"/>
    <w:rsid w:val="00EB7DBF"/>
    <w:rsid w:val="00EB7F56"/>
    <w:rsid w:val="00EC0815"/>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3BA2"/>
    <w:rsid w:val="00EF466A"/>
    <w:rsid w:val="00EF47FB"/>
    <w:rsid w:val="00EF50CE"/>
    <w:rsid w:val="00EF55B1"/>
    <w:rsid w:val="00EF6889"/>
    <w:rsid w:val="00EF6D20"/>
    <w:rsid w:val="00F00691"/>
    <w:rsid w:val="00F00EC9"/>
    <w:rsid w:val="00F00F46"/>
    <w:rsid w:val="00F00F64"/>
    <w:rsid w:val="00F0170F"/>
    <w:rsid w:val="00F0228D"/>
    <w:rsid w:val="00F024FE"/>
    <w:rsid w:val="00F02D8D"/>
    <w:rsid w:val="00F04312"/>
    <w:rsid w:val="00F04766"/>
    <w:rsid w:val="00F04DCB"/>
    <w:rsid w:val="00F053B5"/>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7B2"/>
    <w:rsid w:val="00F401D9"/>
    <w:rsid w:val="00F40ACE"/>
    <w:rsid w:val="00F418A0"/>
    <w:rsid w:val="00F419C5"/>
    <w:rsid w:val="00F4290F"/>
    <w:rsid w:val="00F42931"/>
    <w:rsid w:val="00F4536A"/>
    <w:rsid w:val="00F453E9"/>
    <w:rsid w:val="00F4595F"/>
    <w:rsid w:val="00F45FFB"/>
    <w:rsid w:val="00F47B70"/>
    <w:rsid w:val="00F47F28"/>
    <w:rsid w:val="00F5028F"/>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07D"/>
    <w:rsid w:val="00F63231"/>
    <w:rsid w:val="00F63695"/>
    <w:rsid w:val="00F678B1"/>
    <w:rsid w:val="00F709A8"/>
    <w:rsid w:val="00F709B9"/>
    <w:rsid w:val="00F71660"/>
    <w:rsid w:val="00F7206B"/>
    <w:rsid w:val="00F72751"/>
    <w:rsid w:val="00F728B0"/>
    <w:rsid w:val="00F7300D"/>
    <w:rsid w:val="00F73BA9"/>
    <w:rsid w:val="00F73BFE"/>
    <w:rsid w:val="00F74901"/>
    <w:rsid w:val="00F75F37"/>
    <w:rsid w:val="00F7754C"/>
    <w:rsid w:val="00F776E0"/>
    <w:rsid w:val="00F77783"/>
    <w:rsid w:val="00F815F3"/>
    <w:rsid w:val="00F8230B"/>
    <w:rsid w:val="00F8251F"/>
    <w:rsid w:val="00F826B8"/>
    <w:rsid w:val="00F82734"/>
    <w:rsid w:val="00F82E46"/>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B3C"/>
    <w:rsid w:val="00FA2F96"/>
    <w:rsid w:val="00FA3AEB"/>
    <w:rsid w:val="00FA40A8"/>
    <w:rsid w:val="00FA4EB7"/>
    <w:rsid w:val="00FA756E"/>
    <w:rsid w:val="00FA78C5"/>
    <w:rsid w:val="00FA7C38"/>
    <w:rsid w:val="00FB0265"/>
    <w:rsid w:val="00FB1ADB"/>
    <w:rsid w:val="00FB372A"/>
    <w:rsid w:val="00FB4C67"/>
    <w:rsid w:val="00FB4D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3796"/>
    <w:rsid w:val="00FD458D"/>
    <w:rsid w:val="00FD4D64"/>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Plain Text"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057448"/>
    <w:pPr>
      <w:tabs>
        <w:tab w:val="left" w:pos="490"/>
        <w:tab w:val="right" w:leader="dot" w:pos="9111"/>
      </w:tabs>
      <w:spacing w:line="360" w:lineRule="auto"/>
      <w:jc w:val="both"/>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unhideWhenUsed/>
    <w:rsid w:val="000A6FA1"/>
    <w:rPr>
      <w:rFonts w:ascii="Calibri" w:eastAsiaTheme="minorHAnsi" w:hAnsi="Calibri" w:cstheme="minorBidi"/>
      <w:sz w:val="22"/>
      <w:szCs w:val="21"/>
      <w:lang w:eastAsia="en-US"/>
    </w:rPr>
  </w:style>
  <w:style w:type="character" w:customStyle="1" w:styleId="TextosinformatoCar">
    <w:name w:val="Texto sin formato Car"/>
    <w:basedOn w:val="Fuentedeprrafopredeter"/>
    <w:link w:val="Textosinformato"/>
    <w:uiPriority w:val="99"/>
    <w:rsid w:val="000A6FA1"/>
    <w:rPr>
      <w:rFonts w:ascii="Calibri" w:eastAsiaTheme="minorHAnsi" w:hAnsi="Calibri" w:cstheme="minorBidi"/>
      <w:sz w:val="22"/>
      <w:szCs w:val="21"/>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Plain Text"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057448"/>
    <w:pPr>
      <w:tabs>
        <w:tab w:val="left" w:pos="490"/>
        <w:tab w:val="right" w:leader="dot" w:pos="9111"/>
      </w:tabs>
      <w:spacing w:line="360" w:lineRule="auto"/>
      <w:jc w:val="both"/>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unhideWhenUsed/>
    <w:rsid w:val="000A6FA1"/>
    <w:rPr>
      <w:rFonts w:ascii="Calibri" w:eastAsiaTheme="minorHAnsi" w:hAnsi="Calibri" w:cstheme="minorBidi"/>
      <w:sz w:val="22"/>
      <w:szCs w:val="21"/>
      <w:lang w:eastAsia="en-US"/>
    </w:rPr>
  </w:style>
  <w:style w:type="character" w:customStyle="1" w:styleId="TextosinformatoCar">
    <w:name w:val="Texto sin formato Car"/>
    <w:basedOn w:val="Fuentedeprrafopredeter"/>
    <w:link w:val="Textosinformato"/>
    <w:uiPriority w:val="99"/>
    <w:rsid w:val="000A6FA1"/>
    <w:rPr>
      <w:rFonts w:ascii="Calibri" w:eastAsiaTheme="minorHAnsi" w:hAnsi="Calibri" w:cstheme="minorBidi"/>
      <w:sz w:val="22"/>
      <w:szCs w:val="21"/>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29921">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13512707">
      <w:bodyDiv w:val="1"/>
      <w:marLeft w:val="0"/>
      <w:marRight w:val="0"/>
      <w:marTop w:val="0"/>
      <w:marBottom w:val="0"/>
      <w:divBdr>
        <w:top w:val="none" w:sz="0" w:space="0" w:color="auto"/>
        <w:left w:val="none" w:sz="0" w:space="0" w:color="auto"/>
        <w:bottom w:val="none" w:sz="0" w:space="0" w:color="auto"/>
        <w:right w:val="none" w:sz="0" w:space="0" w:color="auto"/>
      </w:divBdr>
    </w:div>
    <w:div w:id="671566137">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jvel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cchur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039E5-E67F-42A5-9546-81AF50D88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32</Pages>
  <Words>11200</Words>
  <Characters>61601</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72656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Chura Claudia</cp:lastModifiedBy>
  <cp:revision>119</cp:revision>
  <cp:lastPrinted>2014-10-02T20:32:00Z</cp:lastPrinted>
  <dcterms:created xsi:type="dcterms:W3CDTF">2013-09-05T14:14:00Z</dcterms:created>
  <dcterms:modified xsi:type="dcterms:W3CDTF">2014-10-03T21:11:00Z</dcterms:modified>
</cp:coreProperties>
</file>