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9C2C37"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bookmarkStart w:id="0" w:name="_GoBack"/>
      <w:bookmarkEnd w:id="0"/>
      <w:r w:rsidR="008146F5"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802388">
        <w:rPr>
          <w:rFonts w:ascii="Arial" w:hAnsi="Arial" w:cs="Arial"/>
          <w:b/>
          <w:bCs/>
          <w:sz w:val="28"/>
          <w:lang w:val="pt-BR"/>
        </w:rPr>
        <w:t>75</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6808BD" w:rsidP="00802388">
            <w:pPr>
              <w:tabs>
                <w:tab w:val="left" w:pos="1125"/>
                <w:tab w:val="center" w:pos="4420"/>
              </w:tabs>
              <w:jc w:val="center"/>
              <w:rPr>
                <w:rFonts w:ascii="Arial" w:hAnsi="Arial" w:cs="Arial"/>
                <w:b/>
                <w:bCs/>
                <w:sz w:val="28"/>
                <w:lang w:val="es-BO"/>
              </w:rPr>
            </w:pPr>
            <w:r>
              <w:rPr>
                <w:rFonts w:ascii="Arial" w:hAnsi="Arial" w:cs="Arial"/>
                <w:b/>
                <w:bCs/>
                <w:sz w:val="28"/>
                <w:lang w:val="es-BO"/>
              </w:rPr>
              <w:t xml:space="preserve">ADQUISICIÓN DE </w:t>
            </w:r>
            <w:r w:rsidR="00802388">
              <w:rPr>
                <w:rFonts w:ascii="Arial" w:hAnsi="Arial" w:cs="Arial"/>
                <w:b/>
                <w:bCs/>
                <w:sz w:val="28"/>
                <w:lang w:val="es-BO"/>
              </w:rPr>
              <w:t>SERVIDORES</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6808BD">
        <w:rPr>
          <w:rFonts w:ascii="Arial" w:hAnsi="Arial" w:cs="Arial"/>
          <w:b/>
          <w:bCs/>
          <w:sz w:val="24"/>
          <w:szCs w:val="24"/>
          <w:lang w:val="es-MX"/>
        </w:rPr>
        <w:t>Abril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8A5328">
              <w:rPr>
                <w:webHidden/>
              </w:rPr>
              <w:t>1</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8A5328">
              <w:rPr>
                <w:webHidden/>
              </w:rPr>
              <w:t>1</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8A5328">
              <w:rPr>
                <w:webHidden/>
              </w:rPr>
              <w:t>1</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8A5328">
              <w:rPr>
                <w:webHidden/>
              </w:rPr>
              <w:t>1</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8A5328">
              <w:rPr>
                <w:webHidden/>
              </w:rPr>
              <w:t>3</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8A5328">
              <w:rPr>
                <w:webHidden/>
              </w:rPr>
              <w:t>4</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8A5328">
              <w:rPr>
                <w:webHidden/>
              </w:rPr>
              <w:t>4</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8A5328">
              <w:rPr>
                <w:webHidden/>
              </w:rPr>
              <w:t>4</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8A5328">
              <w:rPr>
                <w:webHidden/>
              </w:rPr>
              <w:t>5</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8A5328">
              <w:rPr>
                <w:webHidden/>
              </w:rPr>
              <w:t>5</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8A5328">
              <w:rPr>
                <w:webHidden/>
              </w:rPr>
              <w:t>5</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8A5328">
              <w:rPr>
                <w:webHidden/>
              </w:rPr>
              <w:t>6</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8A5328">
              <w:rPr>
                <w:webHidden/>
              </w:rPr>
              <w:t>6</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8A5328">
              <w:rPr>
                <w:webHidden/>
              </w:rPr>
              <w:t>7</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8A5328">
              <w:rPr>
                <w:webHidden/>
              </w:rPr>
              <w:t>8</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8A5328">
              <w:rPr>
                <w:webHidden/>
              </w:rPr>
              <w:t>10</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8A5328">
              <w:rPr>
                <w:webHidden/>
              </w:rPr>
              <w:t>10</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8A5328">
              <w:rPr>
                <w:webHidden/>
              </w:rPr>
              <w:t>10</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8A5328">
              <w:rPr>
                <w:webHidden/>
              </w:rPr>
              <w:t>11</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8A5328">
              <w:rPr>
                <w:webHidden/>
              </w:rPr>
              <w:t>11</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8A5328">
              <w:rPr>
                <w:webHidden/>
              </w:rPr>
              <w:t>11</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8A5328">
              <w:rPr>
                <w:webHidden/>
              </w:rPr>
              <w:t>11</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8A5328">
              <w:rPr>
                <w:webHidden/>
              </w:rPr>
              <w:t>12</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8A5328">
              <w:rPr>
                <w:webHidden/>
              </w:rPr>
              <w:t>13</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8A5328">
              <w:rPr>
                <w:webHidden/>
              </w:rPr>
              <w:t>13</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8A5328">
              <w:rPr>
                <w:webHidden/>
              </w:rPr>
              <w:t>13</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8A5328">
              <w:rPr>
                <w:webHidden/>
              </w:rPr>
              <w:t>13</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8A5328">
              <w:rPr>
                <w:webHidden/>
              </w:rPr>
              <w:t>16</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8A5328">
              <w:rPr>
                <w:webHidden/>
              </w:rPr>
              <w:t>17</w:t>
            </w:r>
            <w:r w:rsidR="003D3F01">
              <w:rPr>
                <w:webHidden/>
              </w:rPr>
              <w:fldChar w:fldCharType="end"/>
            </w:r>
          </w:hyperlink>
        </w:p>
        <w:p w:rsidR="003D3F01" w:rsidRDefault="000B2C42">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8A5328">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1" w:name="_Toc94726495"/>
      <w:r w:rsidRPr="009956C4">
        <w:rPr>
          <w:rFonts w:ascii="Verdana" w:hAnsi="Verdana"/>
          <w:sz w:val="18"/>
          <w:szCs w:val="18"/>
          <w:u w:val="none"/>
          <w:lang w:val="es-BO"/>
        </w:rPr>
        <w:t>NORMATIVA APLICABLE AL PROCESO DE CONTRATACIÓN</w:t>
      </w:r>
      <w:bookmarkEnd w:id="1"/>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2" w:name="_Toc94726496"/>
      <w:r w:rsidRPr="009956C4">
        <w:rPr>
          <w:rFonts w:ascii="Verdana" w:hAnsi="Verdana"/>
          <w:sz w:val="18"/>
          <w:szCs w:val="18"/>
          <w:u w:val="none"/>
          <w:lang w:val="es-BO"/>
        </w:rPr>
        <w:t>PROPONENTES ELEGIBLES</w:t>
      </w:r>
      <w:bookmarkEnd w:id="2"/>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Pr="009956C4" w:rsidRDefault="005113EF" w:rsidP="00516563">
      <w:pPr>
        <w:pStyle w:val="Ttulo1"/>
        <w:tabs>
          <w:tab w:val="num" w:pos="567"/>
        </w:tabs>
        <w:ind w:left="567" w:hanging="567"/>
        <w:rPr>
          <w:rFonts w:cs="Arial"/>
          <w:sz w:val="18"/>
          <w:szCs w:val="18"/>
          <w:u w:val="none"/>
          <w:lang w:val="es-BO"/>
        </w:rPr>
      </w:pPr>
      <w:bookmarkStart w:id="3"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3"/>
    </w:p>
    <w:p w:rsidR="009F500D" w:rsidRPr="006C015D" w:rsidRDefault="009F500D" w:rsidP="00516563">
      <w:pPr>
        <w:tabs>
          <w:tab w:val="num" w:pos="567"/>
        </w:tabs>
        <w:ind w:left="567" w:hanging="567"/>
        <w:jc w:val="both"/>
        <w:rPr>
          <w:rFonts w:cs="Arial"/>
          <w:b/>
          <w:i/>
          <w:sz w:val="18"/>
          <w:szCs w:val="18"/>
          <w:lang w:val="es-BO"/>
        </w:rPr>
      </w:pPr>
    </w:p>
    <w:p w:rsidR="00F2253F" w:rsidRPr="003127F9" w:rsidRDefault="00F2253F" w:rsidP="00E644EE">
      <w:pPr>
        <w:pStyle w:val="Ttulo2"/>
        <w:tabs>
          <w:tab w:val="clear" w:pos="794"/>
        </w:tabs>
        <w:ind w:left="1276" w:hanging="709"/>
        <w:rPr>
          <w:rFonts w:ascii="Verdana" w:hAnsi="Verdana"/>
          <w:sz w:val="18"/>
          <w:szCs w:val="18"/>
          <w:u w:val="none"/>
          <w:lang w:val="es-BO"/>
        </w:rPr>
      </w:pPr>
      <w:bookmarkStart w:id="4" w:name="_Toc346873776"/>
      <w:r w:rsidRPr="003127F9">
        <w:rPr>
          <w:rFonts w:ascii="Verdana" w:hAnsi="Verdana"/>
          <w:sz w:val="18"/>
          <w:szCs w:val="18"/>
          <w:u w:val="none"/>
          <w:lang w:val="es-BO"/>
        </w:rPr>
        <w:t>Inspección Previa</w:t>
      </w:r>
      <w:bookmarkEnd w:id="4"/>
    </w:p>
    <w:p w:rsidR="002F02AD" w:rsidRPr="003127F9" w:rsidRDefault="002F02AD" w:rsidP="00516563">
      <w:pPr>
        <w:ind w:left="1134" w:hanging="567"/>
        <w:jc w:val="both"/>
        <w:rPr>
          <w:rFonts w:cs="Arial"/>
          <w:sz w:val="18"/>
          <w:szCs w:val="18"/>
          <w:lang w:val="es-BO"/>
        </w:rPr>
      </w:pPr>
    </w:p>
    <w:p w:rsidR="00F2253F" w:rsidRPr="006808BD" w:rsidRDefault="00317311" w:rsidP="00E644EE">
      <w:pPr>
        <w:ind w:left="1276"/>
        <w:jc w:val="both"/>
        <w:rPr>
          <w:rFonts w:cs="Arial"/>
          <w:b/>
          <w:color w:val="1F497D" w:themeColor="text2"/>
          <w:sz w:val="18"/>
          <w:szCs w:val="18"/>
          <w:lang w:val="es-BO"/>
        </w:rPr>
      </w:pPr>
      <w:r w:rsidRPr="006808BD">
        <w:rPr>
          <w:rFonts w:cs="Arial"/>
          <w:b/>
          <w:color w:val="1F497D" w:themeColor="text2"/>
          <w:sz w:val="18"/>
          <w:szCs w:val="18"/>
          <w:lang w:val="es-BO"/>
        </w:rPr>
        <w:t>“No corresponde”.</w:t>
      </w:r>
    </w:p>
    <w:p w:rsidR="00317311" w:rsidRPr="003127F9" w:rsidRDefault="00317311" w:rsidP="00E644EE">
      <w:pPr>
        <w:ind w:left="1276"/>
        <w:jc w:val="both"/>
        <w:rPr>
          <w:rFonts w:cs="Arial"/>
          <w:sz w:val="18"/>
          <w:szCs w:val="18"/>
          <w:lang w:val="es-BO"/>
        </w:rPr>
      </w:pPr>
    </w:p>
    <w:p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5"/>
    </w:p>
    <w:p w:rsidR="002F02AD" w:rsidRPr="003127F9" w:rsidRDefault="002F02AD" w:rsidP="00516563">
      <w:pPr>
        <w:ind w:left="1134" w:hanging="567"/>
        <w:jc w:val="both"/>
        <w:rPr>
          <w:rFonts w:cs="Arial"/>
          <w:sz w:val="18"/>
          <w:szCs w:val="18"/>
          <w:lang w:val="es-BO"/>
        </w:rPr>
      </w:pPr>
    </w:p>
    <w:p w:rsidR="00F2253F" w:rsidRPr="006808BD" w:rsidRDefault="00113244" w:rsidP="00E644EE">
      <w:pPr>
        <w:ind w:left="1276"/>
        <w:jc w:val="both"/>
        <w:rPr>
          <w:rFonts w:cs="Arial"/>
          <w:b/>
          <w:color w:val="1F497D" w:themeColor="text2"/>
          <w:sz w:val="18"/>
          <w:szCs w:val="18"/>
          <w:lang w:val="es-BO"/>
        </w:rPr>
      </w:pPr>
      <w:r w:rsidRPr="006808BD">
        <w:rPr>
          <w:rFonts w:cs="Arial"/>
          <w:b/>
          <w:color w:val="1F497D" w:themeColor="text2"/>
          <w:sz w:val="18"/>
          <w:szCs w:val="18"/>
          <w:lang w:val="es-BO"/>
        </w:rPr>
        <w:t>“No corresponde”.</w:t>
      </w:r>
    </w:p>
    <w:p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rsidR="00F2253F" w:rsidRDefault="00F2253F" w:rsidP="00E644EE">
      <w:pPr>
        <w:pStyle w:val="Ttulo2"/>
        <w:tabs>
          <w:tab w:val="clear" w:pos="794"/>
        </w:tabs>
        <w:ind w:left="1276" w:hanging="709"/>
        <w:rPr>
          <w:rFonts w:ascii="Verdana" w:hAnsi="Verdana" w:cs="Arial"/>
          <w:sz w:val="18"/>
          <w:szCs w:val="18"/>
          <w:u w:val="none"/>
          <w:lang w:val="es-BO"/>
        </w:rPr>
      </w:pPr>
      <w:bookmarkStart w:id="6" w:name="_Toc346873778"/>
      <w:r w:rsidRPr="003127F9">
        <w:rPr>
          <w:rFonts w:ascii="Verdana" w:hAnsi="Verdana" w:cs="Arial"/>
          <w:sz w:val="18"/>
          <w:szCs w:val="18"/>
          <w:u w:val="none"/>
          <w:lang w:val="es-BO"/>
        </w:rPr>
        <w:t>Reunión Informativa de Aclaración</w:t>
      </w:r>
      <w:bookmarkEnd w:id="6"/>
    </w:p>
    <w:p w:rsidR="006808BD" w:rsidRDefault="006808BD" w:rsidP="006808BD">
      <w:pPr>
        <w:ind w:left="1276"/>
        <w:jc w:val="both"/>
        <w:rPr>
          <w:rFonts w:cs="Arial"/>
          <w:b/>
          <w:color w:val="1F497D" w:themeColor="text2"/>
          <w:sz w:val="18"/>
          <w:szCs w:val="18"/>
          <w:lang w:val="es-BO"/>
        </w:rPr>
      </w:pPr>
    </w:p>
    <w:p w:rsidR="006808BD" w:rsidRPr="006808BD" w:rsidRDefault="006808BD" w:rsidP="006808BD">
      <w:pPr>
        <w:ind w:left="1276"/>
        <w:jc w:val="both"/>
        <w:rPr>
          <w:rFonts w:cs="Arial"/>
          <w:b/>
          <w:color w:val="1F497D" w:themeColor="text2"/>
          <w:sz w:val="18"/>
          <w:szCs w:val="18"/>
          <w:lang w:val="es-BO"/>
        </w:rPr>
      </w:pPr>
      <w:r w:rsidRPr="006808BD">
        <w:rPr>
          <w:rFonts w:cs="Arial"/>
          <w:b/>
          <w:color w:val="1F497D" w:themeColor="text2"/>
          <w:sz w:val="18"/>
          <w:szCs w:val="18"/>
          <w:lang w:val="es-BO"/>
        </w:rPr>
        <w:t>“No corresponde”.</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7" w:name="_Toc94726498"/>
      <w:r w:rsidRPr="00451160">
        <w:rPr>
          <w:rFonts w:cs="Arial"/>
          <w:sz w:val="18"/>
          <w:szCs w:val="18"/>
          <w:u w:val="none"/>
          <w:lang w:val="es-BO"/>
        </w:rPr>
        <w:t>GARANTÍAS</w:t>
      </w:r>
      <w:bookmarkEnd w:id="7"/>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8" w:name="_Toc346873780"/>
      <w:r w:rsidRPr="00565E3F">
        <w:rPr>
          <w:rFonts w:ascii="Verdana" w:hAnsi="Verdana"/>
          <w:sz w:val="18"/>
          <w:szCs w:val="18"/>
          <w:u w:val="none"/>
          <w:lang w:val="es-BO"/>
        </w:rPr>
        <w:t>Las garantías requeridas, de acuerdo con el objeto, son:</w:t>
      </w:r>
      <w:bookmarkEnd w:id="8"/>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w:t>
      </w:r>
      <w:r w:rsidR="00FA5E0B" w:rsidRPr="00565E3F">
        <w:rPr>
          <w:rFonts w:cs="Arial"/>
          <w:sz w:val="18"/>
          <w:szCs w:val="18"/>
          <w:lang w:val="es-BO"/>
        </w:rPr>
        <w:lastRenderedPageBreak/>
        <w:t xml:space="preserve">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r w:rsidR="006E4251" w:rsidRPr="006E4251">
        <w:rPr>
          <w:rFonts w:cs="Arial"/>
          <w:b/>
          <w:color w:val="1F497D" w:themeColor="text2"/>
          <w:sz w:val="18"/>
          <w:szCs w:val="18"/>
          <w:lang w:val="es-BO"/>
        </w:rPr>
        <w:t xml:space="preserve">“No </w:t>
      </w:r>
      <w:r w:rsidR="006E4251">
        <w:rPr>
          <w:rFonts w:cs="Arial"/>
          <w:b/>
          <w:color w:val="1F497D" w:themeColor="text2"/>
          <w:sz w:val="18"/>
          <w:szCs w:val="18"/>
          <w:lang w:val="es-BO"/>
        </w:rPr>
        <w:t>corresponde</w:t>
      </w:r>
      <w:r w:rsidR="006E4251" w:rsidRPr="006E4251">
        <w:rPr>
          <w:rFonts w:cs="Arial"/>
          <w:b/>
          <w:color w:val="1F497D" w:themeColor="text2"/>
          <w:sz w:val="18"/>
          <w:szCs w:val="18"/>
          <w:lang w:val="es-BO"/>
        </w:rPr>
        <w:t>”</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565E3F">
        <w:rPr>
          <w:rFonts w:ascii="Verdana" w:hAnsi="Verdana" w:cs="Arial"/>
          <w:sz w:val="18"/>
          <w:szCs w:val="18"/>
          <w:u w:val="none"/>
          <w:lang w:val="es-BO"/>
        </w:rPr>
        <w:t>Ejecución de la Garantía de Seriedad de Propuesta</w:t>
      </w:r>
      <w:bookmarkEnd w:id="9"/>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lastRenderedPageBreak/>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451160">
        <w:rPr>
          <w:rFonts w:ascii="Verdana" w:hAnsi="Verdana" w:cs="Arial"/>
          <w:sz w:val="18"/>
          <w:szCs w:val="18"/>
          <w:u w:val="none"/>
          <w:lang w:val="es-BO"/>
        </w:rPr>
        <w:t>Devolución de la Garantía de Seriedad de Propuesta</w:t>
      </w:r>
      <w:bookmarkEnd w:id="10"/>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1" w:name="_Toc346871595"/>
      <w:bookmarkStart w:id="12"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1"/>
      <w:bookmarkEnd w:id="12"/>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956C4">
        <w:rPr>
          <w:rFonts w:ascii="Verdana" w:hAnsi="Verdana" w:cs="Arial"/>
          <w:sz w:val="18"/>
          <w:szCs w:val="18"/>
          <w:u w:val="none"/>
          <w:lang w:val="es-BO"/>
        </w:rPr>
        <w:t>DESCALIFICACIÓN DE PROPUESTAS</w:t>
      </w:r>
      <w:bookmarkEnd w:id="13"/>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7D24F0">
        <w:rPr>
          <w:rFonts w:ascii="Verdana" w:hAnsi="Verdana" w:cs="Arial"/>
          <w:b w:val="0"/>
          <w:sz w:val="18"/>
          <w:szCs w:val="18"/>
          <w:u w:val="none"/>
          <w:lang w:val="es-BO"/>
        </w:rPr>
        <w:t>Las causales de descalificación son:</w:t>
      </w:r>
      <w:bookmarkEnd w:id="14"/>
      <w:bookmarkEnd w:id="15"/>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6"/>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7"/>
      <w:bookmarkEnd w:id="18"/>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9"/>
      <w:bookmarkEnd w:id="20"/>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956C4">
        <w:rPr>
          <w:rFonts w:ascii="Verdana" w:hAnsi="Verdana" w:cs="Arial"/>
          <w:sz w:val="18"/>
          <w:szCs w:val="18"/>
          <w:u w:val="none"/>
          <w:lang w:val="es-BO"/>
        </w:rPr>
        <w:t>DECLARATORIA DESIERTA</w:t>
      </w:r>
      <w:bookmarkEnd w:id="21"/>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956C4">
        <w:rPr>
          <w:rFonts w:ascii="Verdana" w:hAnsi="Verdana" w:cs="Arial"/>
          <w:sz w:val="18"/>
          <w:szCs w:val="18"/>
          <w:u w:val="none"/>
          <w:lang w:val="es-BO"/>
        </w:rPr>
        <w:t>CANCELACIÓN, SUSPENSIÓN Y ANULACIÓN DEL PROCESO DE CONTRATACIÓN</w:t>
      </w:r>
      <w:bookmarkEnd w:id="22"/>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3"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3"/>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4" w:name="_Toc94726504"/>
      <w:r w:rsidRPr="009956C4">
        <w:rPr>
          <w:rFonts w:cs="Arial"/>
          <w:sz w:val="18"/>
          <w:szCs w:val="18"/>
          <w:u w:val="none"/>
          <w:lang w:val="es-BO" w:eastAsia="en-US"/>
        </w:rPr>
        <w:t>PREPARACIÓN DE PROPUESTAS</w:t>
      </w:r>
      <w:bookmarkEnd w:id="24"/>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5"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5"/>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6"/>
      <w:bookmarkEnd w:id="27"/>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8" w:name="_Hlk94523336"/>
      <w:r>
        <w:rPr>
          <w:rFonts w:cs="Arial"/>
          <w:sz w:val="18"/>
          <w:szCs w:val="18"/>
          <w:lang w:val="es-BO"/>
        </w:rPr>
        <w:t>El proponente deberá registrar la información de su propuesta económica en la plataforma informática del RUPE</w:t>
      </w:r>
      <w:bookmarkEnd w:id="28"/>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451160">
        <w:rPr>
          <w:rFonts w:ascii="Verdana" w:hAnsi="Verdana"/>
          <w:sz w:val="18"/>
          <w:szCs w:val="18"/>
          <w:u w:val="none"/>
          <w:lang w:val="es-BO"/>
        </w:rPr>
        <w:t>La documentación conjunta a presentar, es la siguiente:</w:t>
      </w:r>
      <w:bookmarkEnd w:id="31"/>
      <w:bookmarkEnd w:id="32"/>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w:t>
      </w:r>
      <w:r w:rsidRPr="00451160">
        <w:rPr>
          <w:rFonts w:cs="Arial"/>
          <w:sz w:val="18"/>
          <w:szCs w:val="18"/>
          <w:lang w:val="es-BO"/>
        </w:rPr>
        <w:lastRenderedPageBreak/>
        <w:t xml:space="preserve">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3"/>
      <w:bookmarkEnd w:id="34"/>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5"/>
      <w:bookmarkEnd w:id="36"/>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9956C4">
        <w:rPr>
          <w:rFonts w:ascii="Verdana" w:hAnsi="Verdana" w:cs="Arial"/>
          <w:sz w:val="18"/>
          <w:szCs w:val="18"/>
          <w:u w:val="none"/>
          <w:lang w:val="es-BO" w:eastAsia="en-US"/>
        </w:rPr>
        <w:t>PROPUESTA PARA ADJUDICACIONES POR ÍTEMS o lotes</w:t>
      </w:r>
      <w:bookmarkEnd w:id="37"/>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0" w:name="_Toc94726507"/>
      <w:r w:rsidRPr="009956C4">
        <w:rPr>
          <w:rFonts w:ascii="Verdana" w:hAnsi="Verdana" w:cs="Arial"/>
          <w:sz w:val="18"/>
          <w:szCs w:val="18"/>
          <w:u w:val="none"/>
          <w:lang w:val="es-BO" w:eastAsia="en-US"/>
        </w:rPr>
        <w:t>PRESENTACIÓN DE PROPUESTAS</w:t>
      </w:r>
      <w:bookmarkStart w:id="41" w:name="_Toc346780222"/>
      <w:bookmarkEnd w:id="38"/>
      <w:bookmarkEnd w:id="39"/>
      <w:bookmarkEnd w:id="40"/>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1"/>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w:t>
      </w:r>
      <w:r w:rsidR="007310EB">
        <w:rPr>
          <w:rFonts w:ascii="Verdana" w:hAnsi="Verdana"/>
          <w:sz w:val="18"/>
          <w:szCs w:val="18"/>
          <w:u w:val="none"/>
        </w:rPr>
        <w:lastRenderedPageBreak/>
        <w:t xml:space="preserve">del plazo para la presentación de propuestas, cuando sea realizado en días hábiles, o prever la anticipación de un (1) día hábil en caso de ser realizado en días sábados, domingos o feriados, </w:t>
      </w:r>
      <w:bookmarkStart w:id="42" w:name="_Hlk92357215"/>
      <w:r w:rsidR="006D758D">
        <w:rPr>
          <w:rFonts w:ascii="Verdana" w:hAnsi="Verdana"/>
          <w:sz w:val="18"/>
          <w:szCs w:val="18"/>
          <w:u w:val="none"/>
        </w:rPr>
        <w:t>para una asociación adecuada a la presentación de la misma</w:t>
      </w:r>
      <w:bookmarkEnd w:id="42"/>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9956C4">
        <w:rPr>
          <w:rFonts w:ascii="Verdana" w:hAnsi="Verdana"/>
          <w:b w:val="0"/>
          <w:bCs w:val="0"/>
          <w:sz w:val="18"/>
        </w:rPr>
        <w:t>Esta haya sido enviada antes del vencimiento del cierre del plazo de presentación de propuestas y;</w:t>
      </w:r>
      <w:bookmarkEnd w:id="43"/>
      <w:bookmarkEnd w:id="44"/>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5"/>
      <w:bookmarkEnd w:id="46"/>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565E3F">
        <w:rPr>
          <w:rFonts w:ascii="Verdana" w:hAnsi="Verdana" w:cs="Arial"/>
          <w:sz w:val="18"/>
          <w:szCs w:val="18"/>
          <w:u w:val="none"/>
          <w:lang w:val="es-BO" w:eastAsia="en-US"/>
        </w:rPr>
        <w:t>SUBASTA ELECTRÓNICA</w:t>
      </w:r>
      <w:bookmarkEnd w:id="47"/>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lastRenderedPageBreak/>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451160">
        <w:rPr>
          <w:rFonts w:ascii="Verdana" w:hAnsi="Verdana" w:cs="Arial"/>
          <w:sz w:val="18"/>
          <w:szCs w:val="18"/>
          <w:u w:val="none"/>
          <w:lang w:val="es-BO" w:eastAsia="en-US"/>
        </w:rPr>
        <w:t>APERTURA DE PROPUESTAS</w:t>
      </w:r>
      <w:bookmarkEnd w:id="48"/>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9" w:name="_Hlk94528788"/>
      <w:r w:rsidR="00D154EC">
        <w:rPr>
          <w:rFonts w:cs="Arial"/>
          <w:sz w:val="18"/>
          <w:szCs w:val="18"/>
        </w:rPr>
        <w:t>y en el cronograma de plazos del presente DBC</w:t>
      </w:r>
      <w:bookmarkEnd w:id="49"/>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lastRenderedPageBreak/>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lastRenderedPageBreak/>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0A3BFC">
        <w:rPr>
          <w:rStyle w:val="nfasis"/>
          <w:rFonts w:ascii="Verdana" w:hAnsi="Verdana"/>
          <w:i w:val="0"/>
          <w:sz w:val="18"/>
          <w:szCs w:val="18"/>
          <w:u w:val="none"/>
          <w:lang w:val="es-BO"/>
        </w:rPr>
        <w:t>EVALUACIÓN DE PROPUESTAS</w:t>
      </w:r>
      <w:bookmarkEnd w:id="50"/>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451160">
        <w:rPr>
          <w:rFonts w:ascii="Verdana" w:hAnsi="Verdana" w:cs="Arial"/>
          <w:sz w:val="18"/>
          <w:szCs w:val="18"/>
          <w:u w:val="none"/>
          <w:lang w:val="es-BO"/>
        </w:rPr>
        <w:t>EVALUACIÓN PRELIMINAR</w:t>
      </w:r>
      <w:bookmarkEnd w:id="51"/>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2"/>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3"/>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lastRenderedPageBreak/>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565E3F">
        <w:rPr>
          <w:rFonts w:ascii="Verdana" w:hAnsi="Verdana" w:cs="Arial"/>
          <w:sz w:val="18"/>
          <w:szCs w:val="18"/>
          <w:u w:val="none"/>
          <w:lang w:val="es-BO"/>
        </w:rPr>
        <w:t>Evaluación de la Propuesta Técnica</w:t>
      </w:r>
      <w:bookmarkEnd w:id="54"/>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565E3F">
        <w:rPr>
          <w:rFonts w:ascii="Verdana" w:hAnsi="Verdana" w:cs="Arial"/>
          <w:sz w:val="18"/>
          <w:szCs w:val="18"/>
          <w:u w:val="none"/>
          <w:lang w:val="es-BO"/>
        </w:rPr>
        <w:t>MÉTODO DE SELECCIÓN Y ADJUDICACIÓN CALIDAD, PROPUESTA TÉCNICA Y COSTO</w:t>
      </w:r>
      <w:bookmarkEnd w:id="55"/>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565E3F">
        <w:rPr>
          <w:rFonts w:ascii="Verdana" w:hAnsi="Verdana" w:cs="Arial"/>
          <w:sz w:val="18"/>
          <w:szCs w:val="18"/>
          <w:u w:val="none"/>
          <w:lang w:val="es-BO"/>
        </w:rPr>
        <w:t>MÉTODO DE SELECCIÓN Y ADJUDICACIÓN CALIDAD</w:t>
      </w:r>
      <w:bookmarkEnd w:id="56"/>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565E3F">
        <w:rPr>
          <w:rFonts w:ascii="Verdana" w:hAnsi="Verdana" w:cs="Arial"/>
          <w:sz w:val="18"/>
          <w:szCs w:val="18"/>
          <w:u w:val="none"/>
          <w:lang w:val="es-BO"/>
        </w:rPr>
        <w:t>CONTENIDO DEL INFORME DE EVALUACIÓN Y RECOMENDACIÓN</w:t>
      </w:r>
      <w:bookmarkEnd w:id="57"/>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565E3F">
        <w:rPr>
          <w:rFonts w:ascii="Verdana" w:hAnsi="Verdana" w:cs="Arial"/>
          <w:sz w:val="18"/>
          <w:szCs w:val="18"/>
          <w:u w:val="none"/>
          <w:lang w:val="es-BO"/>
        </w:rPr>
        <w:t>ADJUDICACIÓN O DECLARATORIA DESIERTA</w:t>
      </w:r>
      <w:bookmarkEnd w:id="58"/>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9956C4">
        <w:rPr>
          <w:rFonts w:ascii="Verdana" w:hAnsi="Verdana" w:cs="Arial"/>
          <w:sz w:val="18"/>
          <w:szCs w:val="18"/>
          <w:u w:val="none"/>
          <w:lang w:val="es-BO"/>
        </w:rPr>
        <w:t>FORMALIZACIÓN DE LA CONTRATACIÓN</w:t>
      </w:r>
      <w:bookmarkEnd w:id="59"/>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w:t>
      </w:r>
      <w:r w:rsidRPr="009956C4">
        <w:rPr>
          <w:rFonts w:ascii="Verdana" w:hAnsi="Verdana" w:cs="Arial"/>
          <w:b w:val="0"/>
          <w:sz w:val="18"/>
          <w:szCs w:val="18"/>
          <w:u w:val="none"/>
          <w:lang w:val="es-BO"/>
        </w:rPr>
        <w:lastRenderedPageBreak/>
        <w:t xml:space="preserve">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9956C4">
        <w:rPr>
          <w:rFonts w:ascii="Verdana" w:hAnsi="Verdana" w:cs="Arial"/>
          <w:sz w:val="18"/>
          <w:szCs w:val="18"/>
          <w:u w:val="none"/>
          <w:lang w:val="es-BO"/>
        </w:rPr>
        <w:t>MODIFICACIONES AL CONTRATO</w:t>
      </w:r>
      <w:bookmarkEnd w:id="60"/>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9956C4">
        <w:rPr>
          <w:rFonts w:ascii="Verdana" w:hAnsi="Verdana"/>
          <w:bCs/>
          <w:sz w:val="18"/>
          <w:szCs w:val="18"/>
          <w:u w:val="none"/>
          <w:lang w:val="es-BO" w:eastAsia="x-none"/>
        </w:rPr>
        <w:t>SUBCONTRATACIÓN</w:t>
      </w:r>
      <w:bookmarkEnd w:id="61"/>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9956C4">
        <w:rPr>
          <w:rFonts w:ascii="Verdana" w:hAnsi="Verdana" w:cs="Arial"/>
          <w:sz w:val="18"/>
          <w:szCs w:val="18"/>
          <w:u w:val="none"/>
          <w:lang w:val="es-BO"/>
        </w:rPr>
        <w:t>ENTREGA DE BIENES</w:t>
      </w:r>
      <w:bookmarkEnd w:id="62"/>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w:t>
      </w:r>
      <w:r w:rsidR="003268A9" w:rsidRPr="004B26AD">
        <w:rPr>
          <w:rFonts w:ascii="Verdana" w:hAnsi="Verdana" w:cs="Arial"/>
          <w:bCs/>
          <w:sz w:val="18"/>
          <w:szCs w:val="18"/>
        </w:rPr>
        <w:lastRenderedPageBreak/>
        <w:t xml:space="preserve">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4" w:name="_Toc346871641"/>
      <w:bookmarkStart w:id="65"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802388">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802388">
              <w:rPr>
                <w:rFonts w:ascii="Arial" w:hAnsi="Arial" w:cs="Arial"/>
                <w:sz w:val="12"/>
                <w:lang w:val="es-BO"/>
              </w:rPr>
              <w:t>075</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902822" w:rsidRDefault="00E64726" w:rsidP="00802388">
            <w:pPr>
              <w:jc w:val="center"/>
              <w:rPr>
                <w:rFonts w:ascii="Arial" w:hAnsi="Arial" w:cs="Arial"/>
                <w:b/>
                <w:lang w:val="es-BO"/>
              </w:rPr>
            </w:pPr>
            <w:r>
              <w:rPr>
                <w:rFonts w:ascii="Arial" w:hAnsi="Arial" w:cs="Arial"/>
                <w:b/>
                <w:lang w:val="es-BO"/>
              </w:rPr>
              <w:t xml:space="preserve">ADQUISICIÓN DE </w:t>
            </w:r>
            <w:r w:rsidR="00802388">
              <w:rPr>
                <w:rFonts w:ascii="Arial" w:hAnsi="Arial" w:cs="Arial"/>
                <w:b/>
                <w:lang w:val="es-BO"/>
              </w:rPr>
              <w:t>SERVIDORES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802388">
            <w:pPr>
              <w:rPr>
                <w:rFonts w:ascii="Arial" w:hAnsi="Arial" w:cs="Arial"/>
                <w:b/>
                <w:sz w:val="14"/>
                <w:lang w:val="es-BO"/>
              </w:rPr>
            </w:pPr>
            <w:r w:rsidRPr="00902822">
              <w:rPr>
                <w:rFonts w:ascii="Arial" w:hAnsi="Arial" w:cs="Arial"/>
                <w:b/>
                <w:i/>
                <w:sz w:val="14"/>
                <w:lang w:val="es-BO"/>
              </w:rPr>
              <w:t>Bs</w:t>
            </w:r>
            <w:r w:rsidR="00802388">
              <w:rPr>
                <w:rFonts w:ascii="Arial" w:hAnsi="Arial" w:cs="Arial"/>
                <w:b/>
                <w:i/>
                <w:sz w:val="14"/>
                <w:lang w:val="es-BO"/>
              </w:rPr>
              <w:t>1.000.000</w:t>
            </w:r>
            <w:r w:rsidR="00C115BE" w:rsidRPr="00902822">
              <w:rPr>
                <w:rFonts w:ascii="Arial" w:hAnsi="Arial" w:cs="Arial"/>
                <w:b/>
                <w:i/>
                <w:sz w:val="14"/>
                <w:lang w:val="es-BO"/>
              </w:rPr>
              <w:t>,00</w:t>
            </w:r>
            <w:r w:rsidR="00802388">
              <w:rPr>
                <w:rFonts w:ascii="Arial" w:hAnsi="Arial" w:cs="Arial"/>
                <w:b/>
                <w:i/>
                <w:sz w:val="14"/>
                <w:lang w:val="es-BO"/>
              </w:rPr>
              <w:t xml:space="preserve"> (UN MILLON 00/100 BOLIVIANOS)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802388">
            <w:pPr>
              <w:jc w:val="both"/>
              <w:rPr>
                <w:rFonts w:ascii="Arial" w:hAnsi="Arial" w:cs="Arial"/>
                <w:sz w:val="14"/>
                <w:lang w:val="es-BO"/>
              </w:rPr>
            </w:pPr>
            <w:r>
              <w:rPr>
                <w:rFonts w:ascii="Arial" w:hAnsi="Arial" w:cs="Arial"/>
                <w:lang w:val="es-BO"/>
              </w:rPr>
              <w:t xml:space="preserve">El proveedor debe entregar los bienes en un plazo </w:t>
            </w:r>
            <w:r w:rsidR="00802388">
              <w:rPr>
                <w:rFonts w:ascii="Arial" w:hAnsi="Arial" w:cs="Arial"/>
                <w:lang w:val="es-BO"/>
              </w:rPr>
              <w:t>de cien</w:t>
            </w:r>
            <w:r>
              <w:rPr>
                <w:rFonts w:ascii="Arial" w:hAnsi="Arial" w:cs="Arial"/>
                <w:lang w:val="es-BO"/>
              </w:rPr>
              <w:t xml:space="preserve"> (</w:t>
            </w:r>
            <w:r w:rsidR="00802388">
              <w:rPr>
                <w:rFonts w:ascii="Arial" w:hAnsi="Arial" w:cs="Arial"/>
                <w:lang w:val="es-BO"/>
              </w:rPr>
              <w:t>100</w:t>
            </w:r>
            <w:r>
              <w:rPr>
                <w:rFonts w:ascii="Arial" w:hAnsi="Arial" w:cs="Arial"/>
                <w:lang w:val="es-BO"/>
              </w:rPr>
              <w:t>)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lang w:val="es-BO"/>
              </w:rPr>
            </w:pPr>
            <w:r>
              <w:rPr>
                <w:rFonts w:ascii="Arial" w:hAnsi="Arial" w:cs="Arial"/>
                <w:sz w:val="14"/>
                <w:szCs w:val="13"/>
                <w:lang w:val="es-BO" w:eastAsia="es-BO"/>
              </w:rPr>
              <w:t>Rosemary Paucara Mamani</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szCs w:val="13"/>
                <w:lang w:val="es-BO" w:eastAsia="es-BO"/>
              </w:rPr>
            </w:pPr>
            <w:r>
              <w:rPr>
                <w:rFonts w:ascii="Arial" w:hAnsi="Arial" w:cs="Arial"/>
                <w:sz w:val="14"/>
                <w:szCs w:val="13"/>
                <w:lang w:val="es-BO" w:eastAsia="es-BO"/>
              </w:rPr>
              <w:t>Wilder Eduardo Quisbert Mamani</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E64726" w:rsidP="00113244">
            <w:pPr>
              <w:jc w:val="center"/>
              <w:rPr>
                <w:rFonts w:ascii="Arial" w:hAnsi="Arial" w:cs="Arial"/>
                <w:sz w:val="13"/>
                <w:szCs w:val="13"/>
                <w:lang w:val="es-BO" w:eastAsia="es-BO"/>
              </w:rPr>
            </w:pPr>
            <w:r>
              <w:rPr>
                <w:rFonts w:ascii="Arial" w:hAnsi="Arial" w:cs="Arial"/>
                <w:sz w:val="13"/>
                <w:szCs w:val="13"/>
                <w:lang w:val="es-BO" w:eastAsia="es-BO"/>
              </w:rPr>
              <w:t>Administrador de Redes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F17E7F">
            <w:pPr>
              <w:ind w:left="-106" w:right="-122" w:hanging="14"/>
              <w:jc w:val="center"/>
              <w:rPr>
                <w:rFonts w:ascii="Arial" w:hAnsi="Arial" w:cs="Arial"/>
                <w:lang w:val="es-BO"/>
              </w:rPr>
            </w:pPr>
            <w:r>
              <w:rPr>
                <w:rFonts w:ascii="Arial" w:hAnsi="Arial" w:cs="Arial"/>
                <w:sz w:val="13"/>
                <w:szCs w:val="13"/>
                <w:lang w:val="es-BO" w:eastAsia="es-BO"/>
              </w:rPr>
              <w:t>Dpto. de Base de Datos y Comunicaciones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4E2B02" w:rsidP="004E2B02">
            <w:pPr>
              <w:rPr>
                <w:rFonts w:ascii="Arial" w:hAnsi="Arial" w:cs="Arial"/>
                <w:lang w:val="es-BO"/>
              </w:rPr>
            </w:pPr>
            <w:r>
              <w:rPr>
                <w:rFonts w:ascii="Arial" w:hAnsi="Arial" w:cs="Arial"/>
                <w:bCs/>
                <w:sz w:val="15"/>
                <w:szCs w:val="15"/>
                <w:lang w:val="es-BO" w:eastAsia="es-BO"/>
              </w:rPr>
              <w:t>1141</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4E2B02"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rmpaucara</w:t>
            </w:r>
            <w:proofErr w:type="gramEnd"/>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0B2C42" w:rsidP="00841BCA">
            <w:pPr>
              <w:rPr>
                <w:rFonts w:ascii="Arial" w:hAnsi="Arial" w:cs="Arial"/>
                <w:lang w:val="es-BO"/>
              </w:rPr>
            </w:pPr>
            <w:hyperlink r:id="rId11" w:history="1">
              <w:r w:rsidR="004E2B02" w:rsidRPr="004E2B02">
                <w:rPr>
                  <w:rStyle w:val="Hipervnculo"/>
                  <w:rFonts w:ascii="Arial" w:hAnsi="Arial"/>
                  <w:sz w:val="12"/>
                  <w:szCs w:val="14"/>
                  <w:lang w:val="pt-BR" w:eastAsia="es-BO"/>
                </w:rPr>
                <w:t>wquisbert@bcb.gob.bo</w:t>
              </w:r>
            </w:hyperlink>
            <w:r w:rsidR="004E2B02" w:rsidRPr="004E2B02">
              <w:rPr>
                <w:rStyle w:val="Hipervnculo"/>
                <w:lang w:val="pt-BR"/>
              </w:rPr>
              <w:t xml:space="preserve">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Pr="003C6E4A" w:rsidRDefault="003C6E4A" w:rsidP="003C6E4A">
      <w:pPr>
        <w:pStyle w:val="Ttulo1"/>
        <w:numPr>
          <w:ilvl w:val="0"/>
          <w:numId w:val="0"/>
        </w:numPr>
        <w:ind w:left="567"/>
        <w:rPr>
          <w:rFonts w:cs="Arial"/>
          <w:sz w:val="18"/>
          <w:szCs w:val="18"/>
          <w:lang w:val="es-BO"/>
        </w:rPr>
      </w:pPr>
      <w:bookmarkStart w:id="67" w:name="_Toc94726526"/>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802388" w:rsidP="00F23B8D">
            <w:pPr>
              <w:adjustRightInd w:val="0"/>
              <w:snapToGrid w:val="0"/>
              <w:jc w:val="center"/>
              <w:rPr>
                <w:rFonts w:ascii="Arial" w:hAnsi="Arial" w:cs="Arial"/>
                <w:sz w:val="14"/>
                <w:lang w:val="es-BO"/>
              </w:rPr>
            </w:pPr>
            <w:r>
              <w:rPr>
                <w:rFonts w:ascii="Arial" w:hAnsi="Arial" w:cs="Arial"/>
                <w:sz w:val="14"/>
                <w:lang w:val="es-BO"/>
              </w:rPr>
              <w:t>2</w:t>
            </w:r>
            <w:r w:rsidR="0051211B">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4E2B02">
            <w:pPr>
              <w:adjustRightInd w:val="0"/>
              <w:snapToGrid w:val="0"/>
              <w:jc w:val="center"/>
              <w:rPr>
                <w:rFonts w:ascii="Arial" w:hAnsi="Arial" w:cs="Arial"/>
                <w:sz w:val="14"/>
                <w:lang w:val="es-BO"/>
              </w:rPr>
            </w:pPr>
            <w:r>
              <w:rPr>
                <w:rFonts w:ascii="Arial" w:hAnsi="Arial" w:cs="Arial"/>
                <w:sz w:val="14"/>
                <w:lang w:val="es-BO"/>
              </w:rPr>
              <w:t>0</w:t>
            </w:r>
            <w:r w:rsidR="004E2B0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6C015D" w:rsidRDefault="003C6E4A" w:rsidP="003C6E4A">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F081D" w:rsidP="003F081D">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9973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494D" w:rsidRPr="00471994" w:rsidRDefault="004E2B02" w:rsidP="004E2B02">
            <w:pPr>
              <w:adjustRightInd w:val="0"/>
              <w:snapToGrid w:val="0"/>
              <w:jc w:val="center"/>
              <w:rPr>
                <w:rFonts w:ascii="Arial" w:hAnsi="Arial" w:cs="Arial"/>
                <w:color w:val="000099"/>
                <w:sz w:val="13"/>
                <w:szCs w:val="13"/>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E3440C" w:rsidP="004E2B02">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E3440C">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4E2B02"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E3440C" w:rsidP="007F3F9D">
            <w:pPr>
              <w:adjustRightInd w:val="0"/>
              <w:snapToGrid w:val="0"/>
              <w:jc w:val="center"/>
              <w:rPr>
                <w:rFonts w:ascii="Arial" w:hAnsi="Arial" w:cs="Arial"/>
                <w:sz w:val="14"/>
                <w:szCs w:val="4"/>
                <w:lang w:val="es-BO"/>
              </w:rPr>
            </w:pPr>
            <w:r>
              <w:rPr>
                <w:rFonts w:ascii="Arial" w:hAnsi="Arial" w:cs="Arial"/>
                <w:sz w:val="14"/>
                <w:szCs w:val="4"/>
                <w:lang w:val="es-BO"/>
              </w:rPr>
              <w:t>07</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E3440C" w:rsidP="00E3440C">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4E2B02" w:rsidP="007F3F9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E3440C" w:rsidP="004E2B02">
            <w:pPr>
              <w:adjustRightInd w:val="0"/>
              <w:snapToGrid w:val="0"/>
              <w:jc w:val="center"/>
              <w:rPr>
                <w:sz w:val="14"/>
                <w:szCs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E3440C">
            <w:pPr>
              <w:adjustRightInd w:val="0"/>
              <w:snapToGrid w:val="0"/>
              <w:jc w:val="center"/>
              <w:rPr>
                <w:sz w:val="14"/>
                <w:szCs w:val="1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Default="007F3F9D" w:rsidP="0002249B">
            <w:pPr>
              <w:widowControl w:val="0"/>
              <w:jc w:val="both"/>
            </w:pPr>
            <w:r w:rsidRPr="00471994">
              <w:rPr>
                <w:rFonts w:ascii="Arial" w:hAnsi="Arial" w:cs="Arial"/>
                <w:sz w:val="12"/>
                <w:szCs w:val="12"/>
              </w:rPr>
              <w:t>Piso 7, Dpto. de Compras y Contrataciones del edificio principal del BCB o ingresar al siguiente enlace a través de zoo</w:t>
            </w:r>
            <w:r w:rsidRPr="00A60A55">
              <w:rPr>
                <w:rFonts w:ascii="Arial" w:hAnsi="Arial" w:cs="Arial"/>
                <w:sz w:val="12"/>
                <w:szCs w:val="12"/>
              </w:rPr>
              <w:t>m:</w:t>
            </w:r>
            <w:hyperlink r:id="rId12" w:history="1"/>
          </w:p>
          <w:p w:rsidR="001F6ABF" w:rsidRPr="009456B8" w:rsidRDefault="001F6ABF" w:rsidP="001F6ABF">
            <w:pPr>
              <w:widowControl w:val="0"/>
              <w:jc w:val="both"/>
              <w:rPr>
                <w:rFonts w:ascii="Arial" w:hAnsi="Arial" w:cs="Arial"/>
                <w:b/>
                <w:sz w:val="12"/>
                <w:szCs w:val="12"/>
              </w:rPr>
            </w:pPr>
            <w:r w:rsidRPr="009456B8">
              <w:rPr>
                <w:rFonts w:ascii="Arial" w:hAnsi="Arial" w:cs="Arial"/>
                <w:b/>
                <w:sz w:val="12"/>
                <w:szCs w:val="12"/>
              </w:rPr>
              <w:t>https://bcb-gob-bo.zoom.us/j/84817369874?pwd=N3ZiYzJqUk1Pa0xrQ1poUkJES0Nhdz09</w:t>
            </w:r>
          </w:p>
          <w:p w:rsidR="001F6ABF" w:rsidRPr="009456B8" w:rsidRDefault="001F6ABF" w:rsidP="001F6ABF">
            <w:pPr>
              <w:widowControl w:val="0"/>
              <w:jc w:val="both"/>
              <w:rPr>
                <w:rFonts w:ascii="Arial" w:hAnsi="Arial" w:cs="Arial"/>
                <w:b/>
                <w:sz w:val="12"/>
                <w:szCs w:val="12"/>
              </w:rPr>
            </w:pPr>
          </w:p>
          <w:p w:rsidR="001F6ABF" w:rsidRPr="009456B8" w:rsidRDefault="001F6ABF" w:rsidP="001F6ABF">
            <w:pPr>
              <w:widowControl w:val="0"/>
              <w:jc w:val="both"/>
              <w:rPr>
                <w:rFonts w:ascii="Arial" w:hAnsi="Arial" w:cs="Arial"/>
                <w:b/>
                <w:sz w:val="12"/>
                <w:szCs w:val="12"/>
              </w:rPr>
            </w:pPr>
            <w:r w:rsidRPr="009456B8">
              <w:rPr>
                <w:rFonts w:ascii="Arial" w:hAnsi="Arial" w:cs="Arial"/>
                <w:b/>
                <w:sz w:val="12"/>
                <w:szCs w:val="12"/>
              </w:rPr>
              <w:t>ID de reunión: 848 1736 9874</w:t>
            </w:r>
          </w:p>
          <w:p w:rsidR="007F3F9D" w:rsidRPr="009956C4" w:rsidRDefault="001F6ABF" w:rsidP="001F6ABF">
            <w:pPr>
              <w:widowControl w:val="0"/>
              <w:jc w:val="both"/>
              <w:rPr>
                <w:rFonts w:ascii="Arial" w:hAnsi="Arial" w:cs="Arial"/>
                <w:sz w:val="14"/>
                <w:szCs w:val="4"/>
                <w:lang w:val="es-BO"/>
              </w:rPr>
            </w:pPr>
            <w:r w:rsidRPr="009456B8">
              <w:rPr>
                <w:rFonts w:ascii="Arial" w:hAnsi="Arial" w:cs="Arial"/>
                <w:b/>
                <w:sz w:val="12"/>
                <w:szCs w:val="12"/>
              </w:rPr>
              <w:t>Código de acceso: 005135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3440C" w:rsidP="00E3440C">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E3440C" w:rsidP="00CB2EEA">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CB2EE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3440C" w:rsidP="003E1F24">
            <w:pPr>
              <w:adjustRightInd w:val="0"/>
              <w:snapToGrid w:val="0"/>
              <w:jc w:val="center"/>
              <w:rPr>
                <w:rFonts w:ascii="Arial" w:hAnsi="Arial" w:cs="Arial"/>
                <w:sz w:val="14"/>
                <w:lang w:val="es-BO"/>
              </w:rPr>
            </w:pPr>
            <w:r>
              <w:rPr>
                <w:rFonts w:ascii="Arial" w:hAnsi="Arial" w:cs="Arial"/>
                <w:sz w:val="14"/>
                <w:lang w:val="es-BO"/>
              </w:rPr>
              <w:t>21</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3440C" w:rsidP="003E1F24">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2D5539">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E3440C" w:rsidP="003E1F2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7F3F9D" w:rsidRDefault="007F3F9D" w:rsidP="002F64B4">
      <w:pPr>
        <w:rPr>
          <w:rFonts w:cs="Arial"/>
          <w:i/>
          <w:sz w:val="14"/>
          <w:szCs w:val="18"/>
          <w:lang w:val="es-BO"/>
        </w:rPr>
      </w:pPr>
    </w:p>
    <w:p w:rsidR="007F3F9D" w:rsidRDefault="007F3F9D"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9C19E5" w:rsidRDefault="008C62BC" w:rsidP="006E5C62">
      <w:pPr>
        <w:pStyle w:val="Ttulo1"/>
        <w:tabs>
          <w:tab w:val="clear" w:pos="2344"/>
          <w:tab w:val="num" w:pos="567"/>
        </w:tabs>
        <w:ind w:left="567" w:hanging="567"/>
        <w:jc w:val="both"/>
        <w:rPr>
          <w:rFonts w:ascii="Verdana" w:hAnsi="Verdana" w:cs="Arial"/>
          <w:caps w:val="0"/>
          <w:sz w:val="18"/>
          <w:szCs w:val="18"/>
          <w:u w:val="none"/>
          <w:lang w:val="es-BO"/>
        </w:rPr>
      </w:pPr>
      <w:bookmarkStart w:id="70" w:name="_Toc94726527"/>
      <w:r w:rsidRPr="009956C4">
        <w:rPr>
          <w:rFonts w:ascii="Verdana" w:hAnsi="Verdana" w:cs="Arial"/>
          <w:sz w:val="18"/>
          <w:szCs w:val="18"/>
          <w:u w:val="none"/>
          <w:lang w:val="es-BO"/>
        </w:rPr>
        <w:lastRenderedPageBreak/>
        <w:t>ESPECIFICACIONES TÉCNICAS Y CONDICIONES TÉCNICAS REQUERIDAS DEL BIEN</w:t>
      </w:r>
      <w:bookmarkEnd w:id="70"/>
      <w:r w:rsidRPr="009956C4">
        <w:rPr>
          <w:rFonts w:ascii="Verdana" w:hAnsi="Verdana" w:cs="Arial"/>
          <w:caps w:val="0"/>
          <w:sz w:val="18"/>
          <w:szCs w:val="18"/>
          <w:u w:val="none"/>
          <w:lang w:val="es-BO"/>
        </w:rPr>
        <w:t xml:space="preserve"> </w:t>
      </w: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2E653A" w:rsidRDefault="002E653A" w:rsidP="00296A70">
      <w:pPr>
        <w:jc w:val="center"/>
        <w:rPr>
          <w:rFonts w:cs="Arial"/>
          <w:b/>
          <w:sz w:val="18"/>
          <w:szCs w:val="18"/>
          <w:lang w:val="es-BO"/>
        </w:rPr>
      </w:pPr>
    </w:p>
    <w:p w:rsidR="00252ACD" w:rsidRPr="00252ACD" w:rsidRDefault="00252ACD" w:rsidP="00252ACD">
      <w:pPr>
        <w:tabs>
          <w:tab w:val="left" w:pos="395"/>
        </w:tabs>
        <w:ind w:left="708" w:right="419" w:hanging="1142"/>
        <w:jc w:val="center"/>
        <w:rPr>
          <w:rFonts w:cs="Arial"/>
          <w:b/>
          <w:sz w:val="18"/>
          <w:szCs w:val="18"/>
          <w:lang w:val="es-BO"/>
        </w:rPr>
      </w:pPr>
      <w:r>
        <w:rPr>
          <w:rFonts w:cs="Arial"/>
          <w:b/>
          <w:sz w:val="18"/>
          <w:szCs w:val="18"/>
          <w:lang w:val="es-BO"/>
        </w:rPr>
        <w:tab/>
      </w:r>
      <w:r>
        <w:rPr>
          <w:rFonts w:cs="Arial"/>
          <w:b/>
          <w:sz w:val="18"/>
          <w:szCs w:val="18"/>
          <w:lang w:val="es-BO"/>
        </w:rPr>
        <w:tab/>
      </w:r>
      <w:r>
        <w:rPr>
          <w:rFonts w:cs="Arial"/>
          <w:b/>
          <w:sz w:val="18"/>
          <w:szCs w:val="18"/>
          <w:lang w:val="es-BO"/>
        </w:rPr>
        <w:tab/>
      </w:r>
      <w:r>
        <w:rPr>
          <w:rFonts w:cs="Arial"/>
          <w:b/>
          <w:sz w:val="18"/>
          <w:szCs w:val="18"/>
          <w:lang w:val="es-BO"/>
        </w:rPr>
        <w:tab/>
      </w:r>
      <w:r w:rsidRPr="00252ACD">
        <w:rPr>
          <w:rFonts w:cs="Arial"/>
          <w:b/>
          <w:sz w:val="18"/>
          <w:szCs w:val="18"/>
          <w:lang w:val="es-BO"/>
        </w:rPr>
        <w:t>ADQUISICIÓN DE SERVIDORES</w:t>
      </w:r>
    </w:p>
    <w:tbl>
      <w:tblPr>
        <w:tblW w:w="1003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79"/>
        <w:gridCol w:w="1701"/>
        <w:gridCol w:w="709"/>
        <w:gridCol w:w="469"/>
        <w:gridCol w:w="1276"/>
      </w:tblGrid>
      <w:tr w:rsidR="00252ACD" w:rsidRPr="001E24DF" w:rsidTr="002E653A">
        <w:trPr>
          <w:trHeight w:val="477"/>
          <w:tblHeader/>
        </w:trPr>
        <w:tc>
          <w:tcPr>
            <w:tcW w:w="5879" w:type="dxa"/>
            <w:vMerge w:val="restart"/>
            <w:shd w:val="clear" w:color="auto" w:fill="D9D9D9"/>
            <w:vAlign w:val="center"/>
          </w:tcPr>
          <w:p w:rsidR="00252ACD" w:rsidRPr="001E24DF" w:rsidRDefault="00252ACD" w:rsidP="00F40F38">
            <w:pPr>
              <w:pStyle w:val="Textoindependiente3"/>
              <w:ind w:left="-70"/>
              <w:jc w:val="center"/>
              <w:rPr>
                <w:rFonts w:ascii="Verdana" w:hAnsi="Verdana"/>
                <w:b/>
                <w:bCs/>
                <w:sz w:val="18"/>
                <w:szCs w:val="18"/>
              </w:rPr>
            </w:pPr>
            <w:r w:rsidRPr="001E24DF">
              <w:rPr>
                <w:rFonts w:ascii="Verdana" w:hAnsi="Verdana"/>
                <w:b/>
                <w:bCs/>
                <w:sz w:val="18"/>
                <w:szCs w:val="18"/>
              </w:rPr>
              <w:t>REQUISITOS NECESARIOS DE LOS BIENES Y LAS CONDICIONES COMPLEMENTARIAS</w:t>
            </w:r>
          </w:p>
        </w:tc>
        <w:tc>
          <w:tcPr>
            <w:tcW w:w="1701" w:type="dxa"/>
            <w:tcBorders>
              <w:bottom w:val="single" w:sz="4" w:space="0" w:color="auto"/>
            </w:tcBorders>
            <w:shd w:val="clear" w:color="auto" w:fill="D9D9D9"/>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1E24DF">
              <w:rPr>
                <w:rFonts w:ascii="Arial" w:hAnsi="Arial" w:cs="Arial"/>
                <w:sz w:val="18"/>
                <w:szCs w:val="18"/>
              </w:rPr>
              <w:t>Para ser llenado por el proponente</w:t>
            </w:r>
          </w:p>
        </w:tc>
        <w:tc>
          <w:tcPr>
            <w:tcW w:w="2454" w:type="dxa"/>
            <w:gridSpan w:val="3"/>
            <w:shd w:val="clear" w:color="auto" w:fill="D9D9D9"/>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1E24DF">
              <w:rPr>
                <w:rFonts w:ascii="Arial" w:hAnsi="Arial" w:cs="Arial"/>
                <w:sz w:val="18"/>
                <w:szCs w:val="18"/>
              </w:rPr>
              <w:t>Para la calificación de la ENTIDAD</w:t>
            </w:r>
          </w:p>
        </w:tc>
      </w:tr>
      <w:tr w:rsidR="00252ACD" w:rsidRPr="001E24DF" w:rsidTr="002E653A">
        <w:trPr>
          <w:trHeight w:val="247"/>
          <w:tblHeader/>
        </w:trPr>
        <w:tc>
          <w:tcPr>
            <w:tcW w:w="5879" w:type="dxa"/>
            <w:vMerge/>
            <w:shd w:val="clear" w:color="auto" w:fill="D9D9D9"/>
            <w:vAlign w:val="center"/>
          </w:tcPr>
          <w:p w:rsidR="00252ACD" w:rsidRPr="001E24DF" w:rsidRDefault="00252ACD" w:rsidP="00F40F38">
            <w:pPr>
              <w:pStyle w:val="xl29"/>
              <w:spacing w:before="0" w:beforeAutospacing="0" w:after="0" w:afterAutospacing="0"/>
              <w:rPr>
                <w:rFonts w:ascii="Verdana" w:hAnsi="Verdana"/>
                <w:b/>
                <w:bCs/>
              </w:rPr>
            </w:pPr>
          </w:p>
        </w:tc>
        <w:tc>
          <w:tcPr>
            <w:tcW w:w="1701" w:type="dxa"/>
            <w:vMerge w:val="restart"/>
            <w:shd w:val="clear" w:color="auto" w:fill="D9D9D9"/>
            <w:vAlign w:val="center"/>
          </w:tcPr>
          <w:p w:rsidR="00252ACD" w:rsidRPr="001E24DF" w:rsidRDefault="00252ACD" w:rsidP="00F40F3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1E24DF">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1E24DF">
                <w:rPr>
                  <w:rFonts w:ascii="Arial" w:hAnsi="Arial" w:cs="Arial"/>
                  <w:b/>
                  <w:bCs/>
                  <w:iCs/>
                  <w:sz w:val="18"/>
                  <w:szCs w:val="18"/>
                  <w:lang w:val="es-ES_tradnl"/>
                </w:rPr>
                <w:t>LA PROPUESTA</w:t>
              </w:r>
            </w:smartTag>
          </w:p>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1E24DF">
              <w:rPr>
                <w:rFonts w:ascii="Arial" w:hAnsi="Arial" w:cs="Arial"/>
                <w:sz w:val="18"/>
                <w:szCs w:val="18"/>
              </w:rPr>
              <w:t>(Manifestar aceptación, especificar y/o adjuntar lo requerido)</w:t>
            </w:r>
          </w:p>
        </w:tc>
        <w:tc>
          <w:tcPr>
            <w:tcW w:w="1178" w:type="dxa"/>
            <w:gridSpan w:val="2"/>
            <w:shd w:val="clear" w:color="auto" w:fill="D9D9D9"/>
            <w:vAlign w:val="center"/>
          </w:tcPr>
          <w:p w:rsidR="00252ACD" w:rsidRPr="001E24DF" w:rsidRDefault="00252ACD" w:rsidP="00F40F38">
            <w:pPr>
              <w:jc w:val="center"/>
              <w:rPr>
                <w:rFonts w:ascii="Arial" w:hAnsi="Arial" w:cs="Arial"/>
                <w:b/>
                <w:bCs/>
                <w:sz w:val="18"/>
                <w:szCs w:val="18"/>
              </w:rPr>
            </w:pPr>
            <w:r w:rsidRPr="001E24DF">
              <w:rPr>
                <w:rFonts w:ascii="Arial" w:hAnsi="Arial" w:cs="Arial"/>
                <w:b/>
                <w:bCs/>
                <w:sz w:val="18"/>
                <w:szCs w:val="18"/>
              </w:rPr>
              <w:t>CUMPLE</w:t>
            </w:r>
          </w:p>
        </w:tc>
        <w:tc>
          <w:tcPr>
            <w:tcW w:w="1276" w:type="dxa"/>
            <w:shd w:val="clear" w:color="auto" w:fill="D9D9D9"/>
            <w:vAlign w:val="center"/>
          </w:tcPr>
          <w:p w:rsidR="00252ACD" w:rsidRPr="001E24DF" w:rsidRDefault="00252ACD" w:rsidP="00F40F38">
            <w:pPr>
              <w:jc w:val="center"/>
              <w:rPr>
                <w:rFonts w:ascii="Arial" w:hAnsi="Arial" w:cs="Arial"/>
                <w:bCs/>
                <w:sz w:val="18"/>
                <w:szCs w:val="18"/>
              </w:rPr>
            </w:pPr>
            <w:r w:rsidRPr="001E24DF">
              <w:rPr>
                <w:rFonts w:ascii="Arial" w:hAnsi="Arial" w:cs="Arial"/>
                <w:b/>
                <w:bCs/>
                <w:sz w:val="18"/>
                <w:szCs w:val="18"/>
              </w:rPr>
              <w:t>Observaciones</w:t>
            </w:r>
            <w:r w:rsidRPr="001E24DF">
              <w:rPr>
                <w:rFonts w:ascii="Arial" w:hAnsi="Arial" w:cs="Arial"/>
                <w:bCs/>
                <w:sz w:val="18"/>
                <w:szCs w:val="18"/>
              </w:rPr>
              <w:t xml:space="preserve"> (especificar </w:t>
            </w:r>
            <w:proofErr w:type="spellStart"/>
            <w:r w:rsidRPr="001E24DF">
              <w:rPr>
                <w:rFonts w:ascii="Arial" w:hAnsi="Arial" w:cs="Arial"/>
                <w:bCs/>
                <w:sz w:val="18"/>
                <w:szCs w:val="18"/>
              </w:rPr>
              <w:t>el porqué</w:t>
            </w:r>
            <w:proofErr w:type="spellEnd"/>
            <w:r w:rsidRPr="001E24DF">
              <w:rPr>
                <w:rFonts w:ascii="Arial" w:hAnsi="Arial" w:cs="Arial"/>
                <w:bCs/>
                <w:sz w:val="18"/>
                <w:szCs w:val="18"/>
              </w:rPr>
              <w:t xml:space="preserve"> no cumple)</w:t>
            </w:r>
          </w:p>
        </w:tc>
      </w:tr>
      <w:tr w:rsidR="00252ACD" w:rsidRPr="001E24DF" w:rsidTr="002E653A">
        <w:trPr>
          <w:trHeight w:val="532"/>
          <w:tblHeader/>
        </w:trPr>
        <w:tc>
          <w:tcPr>
            <w:tcW w:w="5879" w:type="dxa"/>
            <w:vMerge/>
            <w:tcBorders>
              <w:bottom w:val="single" w:sz="4" w:space="0" w:color="auto"/>
            </w:tcBorders>
            <w:shd w:val="clear" w:color="auto" w:fill="D9D9D9"/>
            <w:vAlign w:val="center"/>
          </w:tcPr>
          <w:p w:rsidR="00252ACD" w:rsidRPr="001E24DF" w:rsidRDefault="00252ACD" w:rsidP="00F40F38">
            <w:pPr>
              <w:pStyle w:val="Textoindependiente3"/>
              <w:rPr>
                <w:rFonts w:ascii="Verdana" w:hAnsi="Verdana"/>
                <w:b/>
                <w:bCs/>
                <w:sz w:val="18"/>
                <w:szCs w:val="18"/>
              </w:rPr>
            </w:pPr>
          </w:p>
        </w:tc>
        <w:tc>
          <w:tcPr>
            <w:tcW w:w="1701" w:type="dxa"/>
            <w:vMerge/>
            <w:tcBorders>
              <w:bottom w:val="single" w:sz="4" w:space="0" w:color="auto"/>
            </w:tcBorders>
            <w:shd w:val="clear" w:color="auto" w:fill="D9D9D9"/>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c>
          <w:tcPr>
            <w:tcW w:w="709" w:type="dxa"/>
            <w:tcBorders>
              <w:bottom w:val="single" w:sz="4" w:space="0" w:color="auto"/>
            </w:tcBorders>
            <w:shd w:val="clear" w:color="auto" w:fill="D9D9D9"/>
            <w:vAlign w:val="center"/>
          </w:tcPr>
          <w:p w:rsidR="00252ACD" w:rsidRPr="001E24DF" w:rsidRDefault="00252ACD" w:rsidP="00F40F38">
            <w:pPr>
              <w:jc w:val="center"/>
              <w:rPr>
                <w:rFonts w:ascii="Arial" w:hAnsi="Arial" w:cs="Arial"/>
                <w:b/>
                <w:bCs/>
                <w:sz w:val="18"/>
                <w:szCs w:val="18"/>
              </w:rPr>
            </w:pPr>
            <w:r w:rsidRPr="001E24DF">
              <w:rPr>
                <w:rFonts w:ascii="Arial" w:hAnsi="Arial" w:cs="Arial"/>
                <w:b/>
                <w:sz w:val="18"/>
                <w:szCs w:val="18"/>
              </w:rPr>
              <w:t>SI</w:t>
            </w:r>
          </w:p>
        </w:tc>
        <w:tc>
          <w:tcPr>
            <w:tcW w:w="469" w:type="dxa"/>
            <w:tcBorders>
              <w:bottom w:val="single" w:sz="4" w:space="0" w:color="auto"/>
            </w:tcBorders>
            <w:shd w:val="clear" w:color="auto" w:fill="D9D9D9"/>
            <w:vAlign w:val="center"/>
          </w:tcPr>
          <w:p w:rsidR="00252ACD" w:rsidRPr="001E24DF" w:rsidRDefault="00252ACD" w:rsidP="00F40F38">
            <w:pPr>
              <w:jc w:val="center"/>
              <w:rPr>
                <w:rFonts w:ascii="Arial" w:hAnsi="Arial" w:cs="Arial"/>
                <w:b/>
                <w:bCs/>
                <w:sz w:val="18"/>
                <w:szCs w:val="18"/>
              </w:rPr>
            </w:pPr>
            <w:r w:rsidRPr="001E24DF">
              <w:rPr>
                <w:rFonts w:ascii="Arial" w:hAnsi="Arial" w:cs="Arial"/>
                <w:b/>
                <w:sz w:val="18"/>
                <w:szCs w:val="18"/>
              </w:rPr>
              <w:t>NO</w:t>
            </w:r>
          </w:p>
        </w:tc>
        <w:tc>
          <w:tcPr>
            <w:tcW w:w="1276" w:type="dxa"/>
            <w:tcBorders>
              <w:bottom w:val="single" w:sz="4" w:space="0" w:color="auto"/>
            </w:tcBorders>
            <w:shd w:val="clear" w:color="auto" w:fill="D9D9D9"/>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252ACD" w:rsidRPr="001E24DF" w:rsidTr="002E653A">
        <w:trPr>
          <w:trHeight w:val="397"/>
        </w:trPr>
        <w:tc>
          <w:tcPr>
            <w:tcW w:w="5879" w:type="dxa"/>
            <w:shd w:val="clear" w:color="auto" w:fill="339966"/>
            <w:vAlign w:val="center"/>
          </w:tcPr>
          <w:p w:rsidR="00252ACD" w:rsidRPr="001E24DF" w:rsidRDefault="00252ACD" w:rsidP="00F40F38">
            <w:pPr>
              <w:pStyle w:val="Textoindependiente3"/>
              <w:ind w:left="290" w:hanging="290"/>
              <w:rPr>
                <w:rFonts w:ascii="Verdana" w:hAnsi="Verdana"/>
                <w:b/>
                <w:bCs/>
                <w:i/>
                <w:iCs/>
                <w:color w:val="FFFFFF"/>
                <w:sz w:val="18"/>
                <w:szCs w:val="18"/>
              </w:rPr>
            </w:pPr>
            <w:r w:rsidRPr="001E24DF">
              <w:rPr>
                <w:rFonts w:ascii="Verdana" w:hAnsi="Verdana"/>
                <w:b/>
                <w:bCs/>
                <w:color w:val="FFFFFF"/>
                <w:sz w:val="18"/>
                <w:szCs w:val="18"/>
              </w:rPr>
              <w:t>I. OBJETO Y CAUSA</w:t>
            </w:r>
          </w:p>
        </w:tc>
        <w:tc>
          <w:tcPr>
            <w:tcW w:w="1701" w:type="dxa"/>
            <w:shd w:val="clear" w:color="auto" w:fill="339966"/>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709" w:type="dxa"/>
            <w:shd w:val="clear" w:color="auto" w:fill="339966"/>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469" w:type="dxa"/>
            <w:shd w:val="clear" w:color="auto" w:fill="339966"/>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276" w:type="dxa"/>
            <w:shd w:val="clear" w:color="auto" w:fill="339966"/>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52ACD" w:rsidRPr="001E24DF" w:rsidTr="002E653A">
        <w:trPr>
          <w:trHeight w:val="741"/>
        </w:trPr>
        <w:tc>
          <w:tcPr>
            <w:tcW w:w="5879" w:type="dxa"/>
            <w:vAlign w:val="center"/>
          </w:tcPr>
          <w:p w:rsidR="00252ACD" w:rsidRPr="001E24DF" w:rsidRDefault="00252ACD" w:rsidP="00F40F38">
            <w:pPr>
              <w:jc w:val="both"/>
              <w:rPr>
                <w:rFonts w:cs="Arial"/>
                <w:b/>
                <w:color w:val="000000"/>
                <w:sz w:val="18"/>
                <w:szCs w:val="18"/>
                <w:lang w:val="es-ES_tradnl"/>
              </w:rPr>
            </w:pPr>
            <w:r w:rsidRPr="001E24DF">
              <w:rPr>
                <w:rFonts w:cs="Arial"/>
                <w:b/>
                <w:color w:val="000000"/>
                <w:sz w:val="18"/>
                <w:szCs w:val="18"/>
                <w:lang w:val="es-ES_tradnl"/>
              </w:rPr>
              <w:t>ADQUISICIÓN, INSTALACIÓN Y PUESTA EN FUNCIONAMIENTO DE SERVIDORES PARA EL FORTALECIMIENTO DE LA INFRAESTRUCTURA INFORMÁTICA DEL SISTEMA SWIFT.</w:t>
            </w:r>
          </w:p>
        </w:tc>
        <w:tc>
          <w:tcPr>
            <w:tcW w:w="1701" w:type="dxa"/>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709" w:type="dxa"/>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469" w:type="dxa"/>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276" w:type="dxa"/>
            <w:vAlign w:val="center"/>
          </w:tcPr>
          <w:p w:rsidR="00252ACD" w:rsidRPr="001E24DF" w:rsidRDefault="00252ACD" w:rsidP="00F40F38">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52ACD" w:rsidRPr="001E24DF" w:rsidTr="002E653A">
        <w:trPr>
          <w:trHeight w:val="528"/>
        </w:trPr>
        <w:tc>
          <w:tcPr>
            <w:tcW w:w="5879" w:type="dxa"/>
            <w:tcBorders>
              <w:bottom w:val="single" w:sz="4" w:space="0" w:color="auto"/>
            </w:tcBorders>
            <w:shd w:val="clear" w:color="auto" w:fill="339966"/>
            <w:vAlign w:val="center"/>
          </w:tcPr>
          <w:p w:rsidR="00252ACD" w:rsidRPr="001E24DF" w:rsidRDefault="00252ACD" w:rsidP="007945FF">
            <w:pPr>
              <w:pStyle w:val="Textoindependiente3"/>
              <w:ind w:left="290" w:hanging="290"/>
              <w:jc w:val="both"/>
              <w:rPr>
                <w:rFonts w:ascii="Verdana" w:hAnsi="Verdana"/>
                <w:b/>
                <w:bCs/>
                <w:color w:val="FFFFFF"/>
                <w:sz w:val="18"/>
                <w:szCs w:val="18"/>
              </w:rPr>
            </w:pPr>
            <w:r w:rsidRPr="001E24DF">
              <w:rPr>
                <w:rFonts w:ascii="Verdana" w:hAnsi="Verdana"/>
                <w:b/>
                <w:bCs/>
                <w:color w:val="FFFFFF"/>
                <w:sz w:val="18"/>
                <w:szCs w:val="18"/>
              </w:rPr>
              <w:t>II. CARACTERÍSTICAS GENERALES DE LOS BIENES</w:t>
            </w:r>
          </w:p>
        </w:tc>
        <w:tc>
          <w:tcPr>
            <w:tcW w:w="1701" w:type="dxa"/>
            <w:tcBorders>
              <w:bottom w:val="single" w:sz="4" w:space="0" w:color="auto"/>
            </w:tcBorders>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709" w:type="dxa"/>
            <w:tcBorders>
              <w:bottom w:val="single" w:sz="4" w:space="0" w:color="auto"/>
            </w:tcBorders>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469" w:type="dxa"/>
            <w:tcBorders>
              <w:bottom w:val="single" w:sz="4" w:space="0" w:color="auto"/>
            </w:tcBorders>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276" w:type="dxa"/>
            <w:tcBorders>
              <w:bottom w:val="single" w:sz="4" w:space="0" w:color="auto"/>
            </w:tcBorders>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52ACD" w:rsidRPr="001E24DF" w:rsidTr="002E653A">
        <w:trPr>
          <w:trHeight w:val="405"/>
        </w:trPr>
        <w:tc>
          <w:tcPr>
            <w:tcW w:w="5879" w:type="dxa"/>
            <w:shd w:val="clear" w:color="auto" w:fill="CCFFCC"/>
            <w:vAlign w:val="center"/>
          </w:tcPr>
          <w:p w:rsidR="00252ACD" w:rsidRPr="001E24DF" w:rsidRDefault="00252ACD" w:rsidP="007945FF">
            <w:pPr>
              <w:pStyle w:val="Textoindependiente3"/>
              <w:ind w:left="290" w:hanging="290"/>
              <w:jc w:val="both"/>
              <w:rPr>
                <w:rFonts w:ascii="Verdana" w:hAnsi="Verdana"/>
                <w:bCs/>
                <w:i/>
                <w:iCs/>
                <w:sz w:val="18"/>
                <w:szCs w:val="18"/>
              </w:rPr>
            </w:pPr>
            <w:r w:rsidRPr="001E24DF">
              <w:rPr>
                <w:rFonts w:ascii="Verdana" w:hAnsi="Verdana"/>
                <w:b/>
                <w:bCs/>
                <w:sz w:val="18"/>
                <w:szCs w:val="18"/>
              </w:rPr>
              <w:t>A. REQUISITOS DE LOS BIENES</w:t>
            </w:r>
          </w:p>
        </w:tc>
        <w:tc>
          <w:tcPr>
            <w:tcW w:w="1701"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numPr>
                <w:ilvl w:val="0"/>
                <w:numId w:val="71"/>
              </w:numPr>
              <w:suppressAutoHyphens/>
              <w:jc w:val="both"/>
              <w:rPr>
                <w:rFonts w:cs="Arial"/>
                <w:sz w:val="18"/>
                <w:szCs w:val="18"/>
                <w:lang w:eastAsia="zh-CN"/>
              </w:rPr>
            </w:pPr>
            <w:r w:rsidRPr="001E24DF">
              <w:rPr>
                <w:rFonts w:cs="Arial"/>
                <w:b/>
                <w:sz w:val="18"/>
                <w:szCs w:val="18"/>
                <w:lang w:eastAsia="zh-CN"/>
              </w:rPr>
              <w:t>Marca:</w:t>
            </w:r>
            <w:r w:rsidRPr="001E24DF">
              <w:rPr>
                <w:rFonts w:cs="Arial"/>
                <w:sz w:val="18"/>
                <w:szCs w:val="18"/>
                <w:lang w:eastAsia="zh-CN"/>
              </w:rPr>
              <w:t xml:space="preserve"> </w:t>
            </w:r>
          </w:p>
          <w:p w:rsidR="00252ACD" w:rsidRPr="001E24DF" w:rsidRDefault="00252ACD" w:rsidP="007945FF">
            <w:pPr>
              <w:suppressAutoHyphens/>
              <w:ind w:left="360"/>
              <w:jc w:val="both"/>
              <w:rPr>
                <w:rFonts w:cs="Arial"/>
                <w:sz w:val="18"/>
                <w:szCs w:val="18"/>
                <w:lang w:eastAsia="zh-CN"/>
              </w:rPr>
            </w:pPr>
          </w:p>
          <w:p w:rsidR="00252ACD" w:rsidRPr="001E24DF" w:rsidRDefault="00252ACD" w:rsidP="007945FF">
            <w:pPr>
              <w:suppressAutoHyphens/>
              <w:jc w:val="both"/>
              <w:rPr>
                <w:rFonts w:cs="Arial"/>
                <w:sz w:val="18"/>
                <w:szCs w:val="18"/>
                <w:lang w:eastAsia="zh-CN"/>
              </w:rPr>
            </w:pPr>
            <w:r w:rsidRPr="001E24DF">
              <w:rPr>
                <w:rFonts w:cs="Arial"/>
                <w:b/>
                <w:bCs/>
                <w:iCs/>
                <w:sz w:val="18"/>
                <w:szCs w:val="18"/>
                <w:lang w:eastAsia="zh-CN"/>
              </w:rPr>
              <w:t>(El proponente debe especificar)</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numPr>
                <w:ilvl w:val="0"/>
                <w:numId w:val="71"/>
              </w:numPr>
              <w:suppressAutoHyphens/>
              <w:jc w:val="both"/>
              <w:rPr>
                <w:rFonts w:cs="Arial"/>
                <w:sz w:val="18"/>
                <w:szCs w:val="18"/>
                <w:lang w:eastAsia="zh-CN"/>
              </w:rPr>
            </w:pPr>
            <w:r w:rsidRPr="001E24DF">
              <w:rPr>
                <w:rFonts w:cs="Arial"/>
                <w:b/>
                <w:sz w:val="18"/>
                <w:szCs w:val="18"/>
                <w:lang w:eastAsia="zh-CN"/>
              </w:rPr>
              <w:t>Modelo:</w:t>
            </w:r>
          </w:p>
          <w:p w:rsidR="00252ACD" w:rsidRPr="001E24DF" w:rsidRDefault="00252ACD" w:rsidP="007945FF">
            <w:pPr>
              <w:suppressAutoHyphens/>
              <w:ind w:left="360"/>
              <w:jc w:val="both"/>
              <w:rPr>
                <w:rFonts w:cs="Arial"/>
                <w:sz w:val="18"/>
                <w:szCs w:val="18"/>
                <w:lang w:eastAsia="zh-CN"/>
              </w:rPr>
            </w:pPr>
          </w:p>
          <w:p w:rsidR="00252ACD" w:rsidRPr="001E24DF" w:rsidRDefault="00252ACD" w:rsidP="007945FF">
            <w:pPr>
              <w:suppressAutoHyphens/>
              <w:jc w:val="both"/>
              <w:rPr>
                <w:rFonts w:cs="Arial"/>
                <w:sz w:val="18"/>
                <w:szCs w:val="18"/>
                <w:lang w:eastAsia="zh-CN"/>
              </w:rPr>
            </w:pPr>
            <w:r w:rsidRPr="001E24DF">
              <w:rPr>
                <w:rFonts w:cs="Arial"/>
                <w:b/>
                <w:bCs/>
                <w:iCs/>
                <w:sz w:val="18"/>
                <w:szCs w:val="18"/>
                <w:lang w:eastAsia="zh-CN"/>
              </w:rPr>
              <w:t>(El proponente debe especificar)</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numPr>
                <w:ilvl w:val="0"/>
                <w:numId w:val="71"/>
              </w:numPr>
              <w:suppressAutoHyphens/>
              <w:jc w:val="both"/>
              <w:rPr>
                <w:rFonts w:cs="Arial"/>
                <w:sz w:val="18"/>
                <w:szCs w:val="18"/>
                <w:lang w:eastAsia="zh-CN"/>
              </w:rPr>
            </w:pPr>
            <w:r w:rsidRPr="001E24DF">
              <w:rPr>
                <w:rFonts w:cs="Arial"/>
                <w:b/>
                <w:sz w:val="18"/>
                <w:szCs w:val="18"/>
                <w:lang w:eastAsia="zh-CN"/>
              </w:rPr>
              <w:t xml:space="preserve">Cantidad: </w:t>
            </w:r>
            <w:r w:rsidRPr="001E24DF">
              <w:rPr>
                <w:rFonts w:cs="Arial"/>
                <w:sz w:val="18"/>
                <w:szCs w:val="18"/>
                <w:lang w:eastAsia="zh-CN"/>
              </w:rPr>
              <w:t>dos</w:t>
            </w:r>
            <w:r w:rsidRPr="001E24DF">
              <w:rPr>
                <w:rFonts w:cs="Arial"/>
                <w:color w:val="000000"/>
                <w:sz w:val="18"/>
                <w:szCs w:val="18"/>
                <w:lang w:eastAsia="zh-CN"/>
              </w:rPr>
              <w:t xml:space="preserve"> (2) servidores con las mismas características.</w:t>
            </w:r>
          </w:p>
          <w:p w:rsidR="00252ACD" w:rsidRPr="001E24DF" w:rsidRDefault="00252ACD" w:rsidP="007945FF">
            <w:pPr>
              <w:suppressAutoHyphens/>
              <w:ind w:left="360"/>
              <w:jc w:val="both"/>
              <w:rPr>
                <w:rFonts w:cs="Arial"/>
                <w:b/>
                <w:color w:val="000000"/>
                <w:sz w:val="18"/>
                <w:szCs w:val="18"/>
                <w:lang w:eastAsia="zh-CN"/>
              </w:rPr>
            </w:pPr>
          </w:p>
          <w:p w:rsidR="00252ACD" w:rsidRPr="001E24DF" w:rsidRDefault="00252ACD" w:rsidP="007945FF">
            <w:pPr>
              <w:suppressAutoHyphens/>
              <w:jc w:val="both"/>
              <w:rPr>
                <w:rFonts w:cs="Arial"/>
                <w:sz w:val="18"/>
                <w:szCs w:val="18"/>
                <w:lang w:eastAsia="zh-CN"/>
              </w:rPr>
            </w:pPr>
            <w:r w:rsidRPr="001E24DF">
              <w:rPr>
                <w:rFonts w:cs="Arial"/>
                <w:b/>
                <w:sz w:val="18"/>
                <w:szCs w:val="18"/>
                <w:lang w:eastAsia="zh-CN"/>
              </w:rPr>
              <w:t>(Manifestar aceptación)</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Default="00252ACD" w:rsidP="007945FF">
            <w:pPr>
              <w:pStyle w:val="Textoindependiente3"/>
              <w:numPr>
                <w:ilvl w:val="0"/>
                <w:numId w:val="71"/>
              </w:numPr>
              <w:spacing w:after="0"/>
              <w:jc w:val="both"/>
              <w:rPr>
                <w:rFonts w:ascii="Verdana" w:hAnsi="Verdana"/>
                <w:sz w:val="18"/>
                <w:szCs w:val="18"/>
              </w:rPr>
            </w:pPr>
            <w:r w:rsidRPr="001E24DF">
              <w:rPr>
                <w:rFonts w:ascii="Verdana" w:hAnsi="Verdana"/>
                <w:b/>
                <w:sz w:val="18"/>
                <w:szCs w:val="18"/>
              </w:rPr>
              <w:t xml:space="preserve">Tipo de chasis: </w:t>
            </w:r>
            <w:r w:rsidRPr="001E24DF">
              <w:rPr>
                <w:rFonts w:ascii="Verdana" w:hAnsi="Verdana"/>
                <w:sz w:val="18"/>
                <w:szCs w:val="18"/>
              </w:rPr>
              <w:t>compatible para gabinete (rack) de 19’’. Se debe incluir todos los accesorios necesarios para su instalación física.</w:t>
            </w:r>
          </w:p>
          <w:p w:rsidR="001E24DF" w:rsidRPr="001E24DF" w:rsidRDefault="001E24DF" w:rsidP="007945FF">
            <w:pPr>
              <w:pStyle w:val="Textoindependiente3"/>
              <w:spacing w:after="0"/>
              <w:ind w:left="360"/>
              <w:jc w:val="both"/>
              <w:rPr>
                <w:rFonts w:ascii="Verdana" w:hAnsi="Verdana"/>
                <w:sz w:val="18"/>
                <w:szCs w:val="18"/>
              </w:rPr>
            </w:pPr>
          </w:p>
          <w:p w:rsidR="00252ACD" w:rsidRPr="001E24DF" w:rsidRDefault="00252ACD" w:rsidP="007945FF">
            <w:pPr>
              <w:pStyle w:val="Textoindependiente3"/>
              <w:jc w:val="both"/>
              <w:rPr>
                <w:rFonts w:ascii="Verdana" w:hAnsi="Verdana"/>
                <w:b/>
                <w:sz w:val="18"/>
                <w:szCs w:val="18"/>
              </w:rPr>
            </w:pPr>
            <w:r w:rsidRPr="001E24DF">
              <w:rPr>
                <w:rFonts w:ascii="Verdana" w:hAnsi="Verdana"/>
                <w:b/>
                <w:sz w:val="18"/>
                <w:szCs w:val="18"/>
              </w:rPr>
              <w:t>(Manifestar aceptación)</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numPr>
                <w:ilvl w:val="0"/>
                <w:numId w:val="71"/>
              </w:numPr>
              <w:suppressAutoHyphens/>
              <w:jc w:val="both"/>
              <w:rPr>
                <w:rFonts w:cs="Arial"/>
                <w:sz w:val="18"/>
                <w:szCs w:val="18"/>
                <w:lang w:eastAsia="zh-CN"/>
              </w:rPr>
            </w:pPr>
            <w:r w:rsidRPr="001E24DF">
              <w:rPr>
                <w:rFonts w:cs="Arial"/>
                <w:b/>
                <w:sz w:val="18"/>
                <w:szCs w:val="18"/>
                <w:lang w:eastAsia="zh-CN"/>
              </w:rPr>
              <w:t xml:space="preserve">Cantidad de puertos: </w:t>
            </w:r>
            <w:r w:rsidRPr="001E24DF">
              <w:rPr>
                <w:rFonts w:cs="Arial"/>
                <w:sz w:val="18"/>
                <w:szCs w:val="18"/>
                <w:lang w:eastAsia="zh-CN"/>
              </w:rPr>
              <w:t>Cada servidor deberá contar con:</w:t>
            </w:r>
          </w:p>
          <w:p w:rsidR="00252ACD" w:rsidRPr="001E24DF" w:rsidRDefault="00252ACD" w:rsidP="007945FF">
            <w:pPr>
              <w:numPr>
                <w:ilvl w:val="0"/>
                <w:numId w:val="73"/>
              </w:numPr>
              <w:suppressAutoHyphens/>
              <w:ind w:left="716"/>
              <w:jc w:val="both"/>
              <w:rPr>
                <w:rFonts w:cs="Arial"/>
                <w:sz w:val="18"/>
                <w:szCs w:val="18"/>
                <w:lang w:eastAsia="zh-CN"/>
              </w:rPr>
            </w:pPr>
            <w:r w:rsidRPr="001E24DF">
              <w:rPr>
                <w:rFonts w:cs="Arial"/>
                <w:sz w:val="18"/>
                <w:szCs w:val="18"/>
                <w:lang w:eastAsia="zh-CN"/>
              </w:rPr>
              <w:t>Al menos cuatro (4) puertos de 1/10 Gigabit Ethernet tipo RJ-45.</w:t>
            </w:r>
          </w:p>
          <w:p w:rsidR="00252ACD" w:rsidRPr="001E24DF" w:rsidRDefault="00252ACD" w:rsidP="007945FF">
            <w:pPr>
              <w:numPr>
                <w:ilvl w:val="0"/>
                <w:numId w:val="73"/>
              </w:numPr>
              <w:suppressAutoHyphens/>
              <w:ind w:left="716"/>
              <w:jc w:val="both"/>
              <w:rPr>
                <w:rFonts w:cs="Arial"/>
                <w:sz w:val="18"/>
                <w:szCs w:val="18"/>
                <w:lang w:eastAsia="zh-CN"/>
              </w:rPr>
            </w:pPr>
            <w:r w:rsidRPr="001E24DF">
              <w:rPr>
                <w:rFonts w:cs="Arial"/>
                <w:sz w:val="18"/>
                <w:szCs w:val="18"/>
                <w:lang w:eastAsia="zh-CN"/>
              </w:rPr>
              <w:t>Al menos dos (2) puertos de 16 Gigabit FC.</w:t>
            </w:r>
          </w:p>
          <w:p w:rsidR="00252ACD" w:rsidRPr="001E24DF" w:rsidRDefault="00252ACD" w:rsidP="007945FF">
            <w:pPr>
              <w:suppressAutoHyphens/>
              <w:ind w:left="716"/>
              <w:jc w:val="both"/>
              <w:rPr>
                <w:rFonts w:cs="Arial"/>
                <w:sz w:val="18"/>
                <w:szCs w:val="18"/>
                <w:lang w:eastAsia="zh-CN"/>
              </w:rPr>
            </w:pPr>
          </w:p>
          <w:p w:rsidR="00252ACD" w:rsidRPr="001E24DF" w:rsidRDefault="00252ACD" w:rsidP="007945FF">
            <w:pPr>
              <w:suppressAutoHyphens/>
              <w:jc w:val="both"/>
              <w:rPr>
                <w:rFonts w:cs="Arial"/>
                <w:sz w:val="18"/>
                <w:szCs w:val="18"/>
                <w:lang w:eastAsia="zh-CN"/>
              </w:rPr>
            </w:pPr>
            <w:r w:rsidRPr="001E24DF">
              <w:rPr>
                <w:rFonts w:eastAsia="Arial" w:cs="Arial"/>
                <w:b/>
                <w:sz w:val="18"/>
                <w:szCs w:val="18"/>
                <w:lang w:eastAsia="zh-CN"/>
              </w:rPr>
              <w:t xml:space="preserve"> </w:t>
            </w:r>
            <w:r w:rsidRPr="001E24DF">
              <w:rPr>
                <w:rFonts w:cs="Arial"/>
                <w:b/>
                <w:sz w:val="18"/>
                <w:szCs w:val="18"/>
                <w:lang w:eastAsia="zh-CN"/>
              </w:rPr>
              <w:t>(Manifestar aceptación y especificar puertos)</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numPr>
                <w:ilvl w:val="0"/>
                <w:numId w:val="71"/>
              </w:numPr>
              <w:suppressAutoHyphens/>
              <w:jc w:val="both"/>
              <w:rPr>
                <w:rFonts w:cs="Arial"/>
                <w:sz w:val="18"/>
                <w:szCs w:val="18"/>
                <w:lang w:eastAsia="zh-CN"/>
              </w:rPr>
            </w:pPr>
            <w:r w:rsidRPr="001E24DF">
              <w:rPr>
                <w:rFonts w:cs="Arial"/>
                <w:b/>
                <w:sz w:val="18"/>
                <w:szCs w:val="18"/>
                <w:lang w:eastAsia="zh-CN"/>
              </w:rPr>
              <w:t>Memoria RAM:</w:t>
            </w:r>
            <w:r w:rsidRPr="001E24DF">
              <w:rPr>
                <w:rFonts w:cs="Arial"/>
                <w:sz w:val="18"/>
                <w:szCs w:val="18"/>
                <w:lang w:eastAsia="zh-CN"/>
              </w:rPr>
              <w:t xml:space="preserve"> Cada servidor deberá contar con:</w:t>
            </w:r>
          </w:p>
          <w:p w:rsidR="00252ACD" w:rsidRPr="001E24DF" w:rsidRDefault="00252ACD" w:rsidP="007945FF">
            <w:pPr>
              <w:numPr>
                <w:ilvl w:val="0"/>
                <w:numId w:val="72"/>
              </w:numPr>
              <w:tabs>
                <w:tab w:val="clear" w:pos="360"/>
                <w:tab w:val="num" w:pos="720"/>
              </w:tabs>
              <w:suppressAutoHyphens/>
              <w:ind w:left="720"/>
              <w:jc w:val="both"/>
              <w:rPr>
                <w:rFonts w:cs="Arial"/>
                <w:sz w:val="18"/>
                <w:szCs w:val="18"/>
                <w:lang w:eastAsia="zh-CN"/>
              </w:rPr>
            </w:pPr>
            <w:r w:rsidRPr="001E24DF">
              <w:rPr>
                <w:rFonts w:cs="Arial"/>
                <w:bCs/>
                <w:sz w:val="18"/>
                <w:szCs w:val="18"/>
                <w:lang w:val="es-ES_tradnl" w:eastAsia="zh-CN"/>
              </w:rPr>
              <w:t xml:space="preserve">Al menos doscientos cincuenta y seis (256) </w:t>
            </w:r>
            <w:proofErr w:type="spellStart"/>
            <w:r w:rsidRPr="001E24DF">
              <w:rPr>
                <w:rFonts w:cs="Arial"/>
                <w:bCs/>
                <w:sz w:val="18"/>
                <w:szCs w:val="18"/>
                <w:lang w:val="es-ES_tradnl" w:eastAsia="zh-CN"/>
              </w:rPr>
              <w:t>GBytes</w:t>
            </w:r>
            <w:proofErr w:type="spellEnd"/>
            <w:r w:rsidRPr="001E24DF">
              <w:rPr>
                <w:rFonts w:cs="Arial"/>
                <w:bCs/>
                <w:sz w:val="18"/>
                <w:szCs w:val="18"/>
                <w:lang w:val="es-ES_tradnl" w:eastAsia="zh-CN"/>
              </w:rPr>
              <w:t>.</w:t>
            </w:r>
          </w:p>
          <w:p w:rsidR="00252ACD" w:rsidRPr="001E24DF" w:rsidRDefault="00252ACD" w:rsidP="007945FF">
            <w:pPr>
              <w:suppressAutoHyphens/>
              <w:ind w:left="720"/>
              <w:jc w:val="both"/>
              <w:rPr>
                <w:rFonts w:cs="Arial"/>
                <w:sz w:val="18"/>
                <w:szCs w:val="18"/>
                <w:lang w:eastAsia="zh-CN"/>
              </w:rPr>
            </w:pPr>
          </w:p>
          <w:p w:rsidR="00252ACD" w:rsidRPr="001E24DF" w:rsidRDefault="00252ACD" w:rsidP="007945FF">
            <w:pPr>
              <w:suppressAutoHyphens/>
              <w:jc w:val="both"/>
              <w:rPr>
                <w:rFonts w:cs="Arial"/>
                <w:sz w:val="18"/>
                <w:szCs w:val="18"/>
                <w:lang w:eastAsia="zh-CN"/>
              </w:rPr>
            </w:pPr>
            <w:r w:rsidRPr="001E24DF">
              <w:rPr>
                <w:rFonts w:cs="Arial"/>
                <w:b/>
                <w:sz w:val="18"/>
                <w:szCs w:val="18"/>
                <w:lang w:eastAsia="zh-CN"/>
              </w:rPr>
              <w:t>(Manifestar aceptación y especificar)</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numPr>
                <w:ilvl w:val="0"/>
                <w:numId w:val="71"/>
              </w:numPr>
              <w:suppressAutoHyphens/>
              <w:jc w:val="both"/>
              <w:rPr>
                <w:rFonts w:cs="Arial"/>
                <w:sz w:val="18"/>
                <w:szCs w:val="18"/>
                <w:lang w:eastAsia="zh-CN"/>
              </w:rPr>
            </w:pPr>
            <w:r w:rsidRPr="001E24DF">
              <w:rPr>
                <w:rFonts w:cs="Arial"/>
                <w:b/>
                <w:sz w:val="18"/>
                <w:szCs w:val="18"/>
                <w:lang w:eastAsia="zh-CN"/>
              </w:rPr>
              <w:t>Procesador:</w:t>
            </w:r>
            <w:r w:rsidRPr="001E24DF">
              <w:rPr>
                <w:rFonts w:cs="Arial"/>
                <w:sz w:val="18"/>
                <w:szCs w:val="18"/>
                <w:lang w:eastAsia="zh-CN"/>
              </w:rPr>
              <w:t xml:space="preserve"> Cada servidor deberá contar con:</w:t>
            </w:r>
          </w:p>
          <w:p w:rsidR="00252ACD" w:rsidRPr="001E24DF" w:rsidRDefault="00252ACD" w:rsidP="007945FF">
            <w:pPr>
              <w:numPr>
                <w:ilvl w:val="0"/>
                <w:numId w:val="72"/>
              </w:numPr>
              <w:tabs>
                <w:tab w:val="clear" w:pos="360"/>
                <w:tab w:val="num" w:pos="720"/>
              </w:tabs>
              <w:suppressAutoHyphens/>
              <w:ind w:left="720"/>
              <w:jc w:val="both"/>
              <w:rPr>
                <w:rFonts w:cs="Arial"/>
                <w:sz w:val="18"/>
                <w:szCs w:val="18"/>
                <w:lang w:eastAsia="zh-CN"/>
              </w:rPr>
            </w:pPr>
            <w:r w:rsidRPr="001E24DF">
              <w:rPr>
                <w:rFonts w:cs="Arial"/>
                <w:bCs/>
                <w:sz w:val="18"/>
                <w:szCs w:val="18"/>
                <w:lang w:val="es-ES_tradnl" w:eastAsia="zh-CN"/>
              </w:rPr>
              <w:t xml:space="preserve">Procesadores de la familia Intel </w:t>
            </w:r>
            <w:proofErr w:type="spellStart"/>
            <w:r w:rsidRPr="001E24DF">
              <w:rPr>
                <w:rFonts w:cs="Arial"/>
                <w:bCs/>
                <w:sz w:val="18"/>
                <w:szCs w:val="18"/>
                <w:lang w:val="es-ES_tradnl" w:eastAsia="zh-CN"/>
              </w:rPr>
              <w:t>Xeon</w:t>
            </w:r>
            <w:proofErr w:type="spellEnd"/>
            <w:r w:rsidRPr="001E24DF">
              <w:rPr>
                <w:rFonts w:cs="Arial"/>
                <w:bCs/>
                <w:sz w:val="18"/>
                <w:szCs w:val="18"/>
                <w:lang w:val="es-ES_tradnl" w:eastAsia="zh-CN"/>
              </w:rPr>
              <w:t xml:space="preserve"> de al menos 2.80 GHz., de última generación.</w:t>
            </w:r>
          </w:p>
          <w:p w:rsidR="00252ACD" w:rsidRPr="001E24DF" w:rsidRDefault="00252ACD" w:rsidP="007945FF">
            <w:pPr>
              <w:numPr>
                <w:ilvl w:val="0"/>
                <w:numId w:val="72"/>
              </w:numPr>
              <w:tabs>
                <w:tab w:val="clear" w:pos="360"/>
                <w:tab w:val="num" w:pos="720"/>
              </w:tabs>
              <w:suppressAutoHyphens/>
              <w:ind w:left="720"/>
              <w:jc w:val="both"/>
              <w:rPr>
                <w:rFonts w:cs="Arial"/>
                <w:sz w:val="18"/>
                <w:szCs w:val="18"/>
                <w:lang w:eastAsia="zh-CN"/>
              </w:rPr>
            </w:pPr>
            <w:r w:rsidRPr="001E24DF">
              <w:rPr>
                <w:rFonts w:cs="Arial"/>
                <w:bCs/>
                <w:sz w:val="18"/>
                <w:szCs w:val="18"/>
                <w:lang w:val="es-ES_tradnl" w:eastAsia="zh-CN"/>
              </w:rPr>
              <w:t>Al menos dos (2) procesadores físicos instalados.</w:t>
            </w:r>
          </w:p>
          <w:p w:rsidR="00252ACD" w:rsidRPr="001E24DF" w:rsidRDefault="00252ACD" w:rsidP="007945FF">
            <w:pPr>
              <w:numPr>
                <w:ilvl w:val="0"/>
                <w:numId w:val="72"/>
              </w:numPr>
              <w:tabs>
                <w:tab w:val="clear" w:pos="360"/>
                <w:tab w:val="num" w:pos="720"/>
              </w:tabs>
              <w:suppressAutoHyphens/>
              <w:ind w:left="720"/>
              <w:jc w:val="both"/>
              <w:rPr>
                <w:rFonts w:cs="Arial"/>
                <w:sz w:val="18"/>
                <w:szCs w:val="18"/>
                <w:lang w:eastAsia="zh-CN"/>
              </w:rPr>
            </w:pPr>
            <w:r w:rsidRPr="001E24DF">
              <w:rPr>
                <w:rFonts w:cs="Arial"/>
                <w:bCs/>
                <w:sz w:val="18"/>
                <w:szCs w:val="18"/>
                <w:lang w:val="es-ES_tradnl" w:eastAsia="zh-CN"/>
              </w:rPr>
              <w:t xml:space="preserve">Al menos diez y seis (16) </w:t>
            </w:r>
            <w:proofErr w:type="spellStart"/>
            <w:r w:rsidRPr="001E24DF">
              <w:rPr>
                <w:rFonts w:cs="Arial"/>
                <w:bCs/>
                <w:sz w:val="18"/>
                <w:szCs w:val="18"/>
                <w:lang w:val="es-ES_tradnl" w:eastAsia="zh-CN"/>
              </w:rPr>
              <w:t>cores</w:t>
            </w:r>
            <w:proofErr w:type="spellEnd"/>
            <w:r w:rsidRPr="001E24DF">
              <w:rPr>
                <w:rFonts w:cs="Arial"/>
                <w:bCs/>
                <w:sz w:val="18"/>
                <w:szCs w:val="18"/>
                <w:lang w:val="es-ES_tradnl" w:eastAsia="zh-CN"/>
              </w:rPr>
              <w:t xml:space="preserve"> por procesador físico.</w:t>
            </w:r>
          </w:p>
          <w:p w:rsidR="00252ACD" w:rsidRPr="001E24DF" w:rsidRDefault="00252ACD" w:rsidP="007945FF">
            <w:pPr>
              <w:suppressAutoHyphens/>
              <w:ind w:left="720"/>
              <w:jc w:val="both"/>
              <w:rPr>
                <w:rFonts w:cs="Arial"/>
                <w:sz w:val="18"/>
                <w:szCs w:val="18"/>
                <w:lang w:eastAsia="zh-CN"/>
              </w:rPr>
            </w:pPr>
          </w:p>
          <w:p w:rsidR="00252ACD" w:rsidRPr="001E24DF" w:rsidRDefault="00252ACD" w:rsidP="007945FF">
            <w:pPr>
              <w:suppressAutoHyphens/>
              <w:jc w:val="both"/>
              <w:rPr>
                <w:rFonts w:cs="Arial"/>
                <w:sz w:val="18"/>
                <w:szCs w:val="18"/>
                <w:lang w:eastAsia="zh-CN"/>
              </w:rPr>
            </w:pPr>
            <w:r w:rsidRPr="001E24DF">
              <w:rPr>
                <w:rFonts w:cs="Arial"/>
                <w:b/>
                <w:sz w:val="18"/>
                <w:szCs w:val="18"/>
                <w:lang w:eastAsia="zh-CN"/>
              </w:rPr>
              <w:t>(Manifestar aceptación y especificar)</w:t>
            </w:r>
          </w:p>
        </w:tc>
        <w:tc>
          <w:tcPr>
            <w:tcW w:w="1701" w:type="dxa"/>
            <w:tcBorders>
              <w:bottom w:val="single" w:sz="4" w:space="0" w:color="auto"/>
            </w:tcBorders>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numPr>
                <w:ilvl w:val="0"/>
                <w:numId w:val="71"/>
              </w:numPr>
              <w:suppressAutoHyphens/>
              <w:jc w:val="both"/>
              <w:rPr>
                <w:rFonts w:cs="Arial"/>
                <w:sz w:val="18"/>
                <w:szCs w:val="18"/>
                <w:lang w:eastAsia="zh-CN"/>
              </w:rPr>
            </w:pPr>
            <w:r w:rsidRPr="001E24DF">
              <w:rPr>
                <w:rFonts w:cs="Arial"/>
                <w:b/>
                <w:sz w:val="18"/>
                <w:szCs w:val="18"/>
                <w:lang w:eastAsia="zh-CN"/>
              </w:rPr>
              <w:t xml:space="preserve">Almacenamiento: </w:t>
            </w:r>
            <w:r w:rsidRPr="001E24DF">
              <w:rPr>
                <w:rFonts w:cs="Arial"/>
                <w:bCs/>
                <w:sz w:val="18"/>
                <w:szCs w:val="18"/>
                <w:lang w:val="es-ES_tradnl" w:eastAsia="zh-CN"/>
              </w:rPr>
              <w:t>Cada servidor deberá contar con:</w:t>
            </w:r>
          </w:p>
          <w:p w:rsidR="00252ACD" w:rsidRPr="001E24DF" w:rsidRDefault="00252ACD" w:rsidP="007945FF">
            <w:pPr>
              <w:numPr>
                <w:ilvl w:val="0"/>
                <w:numId w:val="72"/>
              </w:numPr>
              <w:tabs>
                <w:tab w:val="clear" w:pos="360"/>
                <w:tab w:val="num" w:pos="720"/>
              </w:tabs>
              <w:suppressAutoHyphens/>
              <w:ind w:left="720"/>
              <w:jc w:val="both"/>
              <w:rPr>
                <w:rFonts w:cs="Arial"/>
                <w:sz w:val="18"/>
                <w:szCs w:val="18"/>
                <w:lang w:eastAsia="zh-CN"/>
              </w:rPr>
            </w:pPr>
            <w:r w:rsidRPr="001E24DF">
              <w:rPr>
                <w:rFonts w:cs="Arial"/>
                <w:bCs/>
                <w:sz w:val="18"/>
                <w:szCs w:val="18"/>
                <w:lang w:val="es-ES_tradnl" w:eastAsia="zh-CN"/>
              </w:rPr>
              <w:t>Discos duros de estado sólido.</w:t>
            </w:r>
          </w:p>
          <w:p w:rsidR="00252ACD" w:rsidRPr="001E24DF" w:rsidRDefault="00252ACD" w:rsidP="007945FF">
            <w:pPr>
              <w:numPr>
                <w:ilvl w:val="0"/>
                <w:numId w:val="72"/>
              </w:numPr>
              <w:tabs>
                <w:tab w:val="clear" w:pos="360"/>
                <w:tab w:val="num" w:pos="720"/>
              </w:tabs>
              <w:suppressAutoHyphens/>
              <w:ind w:left="720"/>
              <w:jc w:val="both"/>
              <w:rPr>
                <w:rFonts w:cs="Arial"/>
                <w:sz w:val="18"/>
                <w:szCs w:val="18"/>
                <w:lang w:eastAsia="zh-CN"/>
              </w:rPr>
            </w:pPr>
            <w:r w:rsidRPr="001E24DF">
              <w:rPr>
                <w:rFonts w:cs="Arial"/>
                <w:bCs/>
                <w:sz w:val="18"/>
                <w:szCs w:val="18"/>
                <w:lang w:val="es-ES_tradnl" w:eastAsia="zh-CN"/>
              </w:rPr>
              <w:lastRenderedPageBreak/>
              <w:t xml:space="preserve">Deberá alcanzar una capacidad de al menos 4.5 </w:t>
            </w:r>
            <w:proofErr w:type="spellStart"/>
            <w:r w:rsidRPr="001E24DF">
              <w:rPr>
                <w:rFonts w:cs="Arial"/>
                <w:bCs/>
                <w:sz w:val="18"/>
                <w:szCs w:val="18"/>
                <w:lang w:val="es-ES_tradnl" w:eastAsia="zh-CN"/>
              </w:rPr>
              <w:t>TBytes</w:t>
            </w:r>
            <w:proofErr w:type="spellEnd"/>
            <w:r w:rsidRPr="001E24DF">
              <w:rPr>
                <w:rFonts w:cs="Arial"/>
                <w:bCs/>
                <w:sz w:val="18"/>
                <w:szCs w:val="18"/>
                <w:lang w:val="es-ES_tradnl" w:eastAsia="zh-CN"/>
              </w:rPr>
              <w:t xml:space="preserve"> utilizables en RAID 5 o 6.</w:t>
            </w:r>
          </w:p>
          <w:p w:rsidR="00252ACD" w:rsidRPr="001E24DF" w:rsidRDefault="00252ACD" w:rsidP="007945FF">
            <w:pPr>
              <w:numPr>
                <w:ilvl w:val="0"/>
                <w:numId w:val="72"/>
              </w:numPr>
              <w:tabs>
                <w:tab w:val="clear" w:pos="360"/>
                <w:tab w:val="num" w:pos="720"/>
              </w:tabs>
              <w:suppressAutoHyphens/>
              <w:ind w:left="720"/>
              <w:jc w:val="both"/>
              <w:rPr>
                <w:rFonts w:cs="Arial"/>
                <w:sz w:val="18"/>
                <w:szCs w:val="18"/>
                <w:lang w:eastAsia="zh-CN"/>
              </w:rPr>
            </w:pPr>
            <w:r w:rsidRPr="001E24DF">
              <w:rPr>
                <w:rFonts w:cs="Arial"/>
                <w:bCs/>
                <w:sz w:val="18"/>
                <w:szCs w:val="18"/>
                <w:lang w:val="es-ES_tradnl" w:eastAsia="zh-CN"/>
              </w:rPr>
              <w:t xml:space="preserve">Para el sistema operativo al menos dos discos de 240 </w:t>
            </w:r>
            <w:proofErr w:type="spellStart"/>
            <w:r w:rsidRPr="001E24DF">
              <w:rPr>
                <w:rFonts w:cs="Arial"/>
                <w:bCs/>
                <w:sz w:val="18"/>
                <w:szCs w:val="18"/>
                <w:lang w:val="es-ES_tradnl" w:eastAsia="zh-CN"/>
              </w:rPr>
              <w:t>Gbytes</w:t>
            </w:r>
            <w:proofErr w:type="spellEnd"/>
            <w:r w:rsidRPr="001E24DF">
              <w:rPr>
                <w:rFonts w:cs="Arial"/>
                <w:bCs/>
                <w:sz w:val="18"/>
                <w:szCs w:val="18"/>
                <w:lang w:val="es-ES_tradnl" w:eastAsia="zh-CN"/>
              </w:rPr>
              <w:t xml:space="preserve"> configurados en RAID 1.</w:t>
            </w:r>
          </w:p>
          <w:p w:rsidR="00252ACD" w:rsidRPr="001E24DF" w:rsidRDefault="00252ACD" w:rsidP="007945FF">
            <w:pPr>
              <w:suppressAutoHyphens/>
              <w:ind w:left="720"/>
              <w:jc w:val="both"/>
              <w:rPr>
                <w:rFonts w:cs="Arial"/>
                <w:sz w:val="18"/>
                <w:szCs w:val="18"/>
                <w:lang w:eastAsia="zh-CN"/>
              </w:rPr>
            </w:pPr>
          </w:p>
          <w:p w:rsidR="00252ACD" w:rsidRPr="001E24DF" w:rsidRDefault="00252ACD" w:rsidP="007945FF">
            <w:pPr>
              <w:suppressAutoHyphens/>
              <w:jc w:val="both"/>
              <w:rPr>
                <w:rFonts w:cs="Arial"/>
                <w:sz w:val="18"/>
                <w:szCs w:val="18"/>
                <w:lang w:eastAsia="zh-CN"/>
              </w:rPr>
            </w:pPr>
            <w:r w:rsidRPr="001E24DF">
              <w:rPr>
                <w:rFonts w:cs="Arial"/>
                <w:b/>
                <w:sz w:val="18"/>
                <w:szCs w:val="18"/>
                <w:lang w:eastAsia="zh-CN"/>
              </w:rPr>
              <w:t>(Manifestar aceptación y especificar)</w:t>
            </w:r>
          </w:p>
        </w:tc>
        <w:tc>
          <w:tcPr>
            <w:tcW w:w="1701" w:type="dxa"/>
            <w:tcBorders>
              <w:bottom w:val="single" w:sz="4" w:space="0" w:color="auto"/>
            </w:tcBorders>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numPr>
                <w:ilvl w:val="0"/>
                <w:numId w:val="71"/>
              </w:numPr>
              <w:suppressAutoHyphens/>
              <w:jc w:val="both"/>
              <w:rPr>
                <w:rFonts w:cs="Arial"/>
                <w:sz w:val="18"/>
                <w:szCs w:val="18"/>
                <w:lang w:eastAsia="zh-CN"/>
              </w:rPr>
            </w:pPr>
            <w:r w:rsidRPr="001E24DF">
              <w:rPr>
                <w:rFonts w:cs="Arial"/>
                <w:b/>
                <w:sz w:val="18"/>
                <w:szCs w:val="18"/>
                <w:lang w:eastAsia="zh-CN"/>
              </w:rPr>
              <w:t xml:space="preserve">Montaje y gestión: </w:t>
            </w:r>
          </w:p>
          <w:p w:rsidR="00252ACD" w:rsidRPr="001E24DF" w:rsidRDefault="00252ACD" w:rsidP="007945FF">
            <w:pPr>
              <w:numPr>
                <w:ilvl w:val="0"/>
                <w:numId w:val="74"/>
              </w:numPr>
              <w:suppressAutoHyphens/>
              <w:ind w:left="660"/>
              <w:jc w:val="both"/>
              <w:rPr>
                <w:sz w:val="18"/>
                <w:szCs w:val="18"/>
                <w:lang w:eastAsia="zh-CN"/>
              </w:rPr>
            </w:pPr>
            <w:r w:rsidRPr="001E24DF">
              <w:rPr>
                <w:rFonts w:cs="Arial"/>
                <w:bCs/>
                <w:iCs/>
                <w:sz w:val="18"/>
                <w:szCs w:val="18"/>
                <w:lang w:eastAsia="zh-CN"/>
              </w:rPr>
              <w:t xml:space="preserve">Los equipos ofertados deben incluir todos los accesorios necesarios para el montaje de los bienes ofertados: tuercas, tornillos, rieles, cables de poder, </w:t>
            </w:r>
            <w:proofErr w:type="spellStart"/>
            <w:r w:rsidRPr="001E24DF">
              <w:rPr>
                <w:rFonts w:cs="Arial"/>
                <w:bCs/>
                <w:iCs/>
                <w:sz w:val="18"/>
                <w:szCs w:val="18"/>
                <w:lang w:eastAsia="zh-CN"/>
              </w:rPr>
              <w:t>patch</w:t>
            </w:r>
            <w:proofErr w:type="spellEnd"/>
            <w:r w:rsidRPr="001E24DF">
              <w:rPr>
                <w:rFonts w:cs="Arial"/>
                <w:bCs/>
                <w:iCs/>
                <w:sz w:val="18"/>
                <w:szCs w:val="18"/>
                <w:lang w:eastAsia="zh-CN"/>
              </w:rPr>
              <w:t xml:space="preserve"> </w:t>
            </w:r>
            <w:proofErr w:type="spellStart"/>
            <w:r w:rsidRPr="001E24DF">
              <w:rPr>
                <w:rFonts w:cs="Arial"/>
                <w:bCs/>
                <w:iCs/>
                <w:sz w:val="18"/>
                <w:szCs w:val="18"/>
                <w:lang w:eastAsia="zh-CN"/>
              </w:rPr>
              <w:t>cords</w:t>
            </w:r>
            <w:proofErr w:type="spellEnd"/>
            <w:r w:rsidRPr="001E24DF">
              <w:rPr>
                <w:rFonts w:cs="Arial"/>
                <w:bCs/>
                <w:iCs/>
                <w:sz w:val="18"/>
                <w:szCs w:val="18"/>
                <w:lang w:eastAsia="zh-CN"/>
              </w:rPr>
              <w:t xml:space="preserve">, </w:t>
            </w:r>
            <w:proofErr w:type="spellStart"/>
            <w:r w:rsidRPr="001E24DF">
              <w:rPr>
                <w:rFonts w:cs="Arial"/>
                <w:bCs/>
                <w:iCs/>
                <w:sz w:val="18"/>
                <w:szCs w:val="18"/>
                <w:lang w:eastAsia="zh-CN"/>
              </w:rPr>
              <w:t>pdu</w:t>
            </w:r>
            <w:proofErr w:type="spellEnd"/>
            <w:r w:rsidRPr="001E24DF">
              <w:rPr>
                <w:rFonts w:cs="Arial"/>
                <w:bCs/>
                <w:iCs/>
                <w:sz w:val="18"/>
                <w:szCs w:val="18"/>
                <w:lang w:eastAsia="zh-CN"/>
              </w:rPr>
              <w:t xml:space="preserve"> y otros que requiera los bienes ofertados.</w:t>
            </w:r>
          </w:p>
          <w:p w:rsidR="00252ACD" w:rsidRPr="001E24DF" w:rsidRDefault="00252ACD" w:rsidP="007945FF">
            <w:pPr>
              <w:numPr>
                <w:ilvl w:val="0"/>
                <w:numId w:val="74"/>
              </w:numPr>
              <w:suppressAutoHyphens/>
              <w:ind w:left="680" w:hanging="340"/>
              <w:jc w:val="both"/>
              <w:rPr>
                <w:sz w:val="18"/>
                <w:szCs w:val="18"/>
                <w:lang w:eastAsia="zh-CN"/>
              </w:rPr>
            </w:pPr>
            <w:r w:rsidRPr="001E24DF">
              <w:rPr>
                <w:rFonts w:cs="Arial"/>
                <w:bCs/>
                <w:iCs/>
                <w:sz w:val="18"/>
                <w:szCs w:val="18"/>
                <w:lang w:eastAsia="zh-CN"/>
              </w:rPr>
              <w:t xml:space="preserve">Para la administración o gestión de cada servidor, deberá contar con las suscripciones </w:t>
            </w:r>
            <w:proofErr w:type="spellStart"/>
            <w:r w:rsidRPr="001E24DF">
              <w:rPr>
                <w:rFonts w:cs="Arial"/>
                <w:bCs/>
                <w:iCs/>
                <w:sz w:val="18"/>
                <w:szCs w:val="18"/>
                <w:lang w:eastAsia="zh-CN"/>
              </w:rPr>
              <w:t>VMware</w:t>
            </w:r>
            <w:proofErr w:type="spellEnd"/>
            <w:r w:rsidRPr="001E24DF">
              <w:rPr>
                <w:rFonts w:cs="Arial"/>
                <w:bCs/>
                <w:iCs/>
                <w:sz w:val="18"/>
                <w:szCs w:val="18"/>
                <w:lang w:eastAsia="zh-CN"/>
              </w:rPr>
              <w:t xml:space="preserve"> </w:t>
            </w:r>
            <w:proofErr w:type="spellStart"/>
            <w:r w:rsidRPr="001E24DF">
              <w:rPr>
                <w:rFonts w:cs="Arial"/>
                <w:bCs/>
                <w:iCs/>
                <w:sz w:val="18"/>
                <w:szCs w:val="18"/>
                <w:lang w:eastAsia="zh-CN"/>
              </w:rPr>
              <w:t>vSphere</w:t>
            </w:r>
            <w:proofErr w:type="spellEnd"/>
            <w:r w:rsidRPr="001E24DF">
              <w:rPr>
                <w:rFonts w:cs="Arial"/>
                <w:bCs/>
                <w:iCs/>
                <w:sz w:val="18"/>
                <w:szCs w:val="18"/>
                <w:lang w:eastAsia="zh-CN"/>
              </w:rPr>
              <w:t xml:space="preserve"> 8 o superior, con soporte y mantenimiento de versiones de tal forma que las máquinas virtuales del BCB, funcionen correctamente y todos los procesadores ofertados queden licenciados.</w:t>
            </w:r>
          </w:p>
          <w:p w:rsidR="00252ACD" w:rsidRPr="001E24DF" w:rsidRDefault="00252ACD" w:rsidP="007945FF">
            <w:pPr>
              <w:numPr>
                <w:ilvl w:val="0"/>
                <w:numId w:val="74"/>
              </w:numPr>
              <w:suppressAutoHyphens/>
              <w:ind w:left="716"/>
              <w:jc w:val="both"/>
              <w:rPr>
                <w:sz w:val="18"/>
                <w:szCs w:val="18"/>
                <w:lang w:eastAsia="zh-CN"/>
              </w:rPr>
            </w:pPr>
            <w:r w:rsidRPr="001E24DF">
              <w:rPr>
                <w:rFonts w:cs="Arial"/>
                <w:bCs/>
                <w:iCs/>
                <w:sz w:val="18"/>
                <w:szCs w:val="18"/>
                <w:lang w:eastAsia="zh-CN"/>
              </w:rPr>
              <w:t xml:space="preserve">Los servidores deberán poder soportar la integración con la plataforma de administración </w:t>
            </w:r>
            <w:proofErr w:type="spellStart"/>
            <w:r w:rsidRPr="001E24DF">
              <w:rPr>
                <w:rFonts w:cs="Arial"/>
                <w:bCs/>
                <w:iCs/>
                <w:sz w:val="18"/>
                <w:szCs w:val="18"/>
                <w:lang w:eastAsia="zh-CN"/>
              </w:rPr>
              <w:t>SaaS</w:t>
            </w:r>
            <w:proofErr w:type="spellEnd"/>
            <w:r w:rsidRPr="001E24DF">
              <w:rPr>
                <w:rFonts w:cs="Arial"/>
                <w:bCs/>
                <w:iCs/>
                <w:sz w:val="18"/>
                <w:szCs w:val="18"/>
                <w:lang w:eastAsia="zh-CN"/>
              </w:rPr>
              <w:t xml:space="preserve"> </w:t>
            </w:r>
            <w:proofErr w:type="spellStart"/>
            <w:r w:rsidRPr="001E24DF">
              <w:rPr>
                <w:rFonts w:cs="Arial"/>
                <w:bCs/>
                <w:iCs/>
                <w:sz w:val="18"/>
                <w:szCs w:val="18"/>
                <w:lang w:eastAsia="zh-CN"/>
              </w:rPr>
              <w:t>intersight</w:t>
            </w:r>
            <w:proofErr w:type="spellEnd"/>
            <w:r w:rsidRPr="001E24DF">
              <w:rPr>
                <w:rFonts w:cs="Arial"/>
                <w:bCs/>
                <w:iCs/>
                <w:sz w:val="18"/>
                <w:szCs w:val="18"/>
                <w:lang w:eastAsia="zh-CN"/>
              </w:rPr>
              <w:t>, con la que cuenta el BCB, para gestión se servidores.</w:t>
            </w:r>
          </w:p>
          <w:p w:rsidR="00252ACD" w:rsidRPr="001E24DF" w:rsidRDefault="00252ACD" w:rsidP="007945FF">
            <w:pPr>
              <w:suppressAutoHyphens/>
              <w:ind w:left="716"/>
              <w:jc w:val="both"/>
              <w:rPr>
                <w:sz w:val="18"/>
                <w:szCs w:val="18"/>
                <w:lang w:eastAsia="zh-CN"/>
              </w:rPr>
            </w:pPr>
          </w:p>
          <w:p w:rsidR="00252ACD" w:rsidRPr="001E24DF" w:rsidRDefault="00252ACD" w:rsidP="007945FF">
            <w:pPr>
              <w:pStyle w:val="Textoindependiente3"/>
              <w:jc w:val="both"/>
              <w:rPr>
                <w:rFonts w:ascii="Verdana" w:hAnsi="Verdana"/>
                <w:b/>
                <w:sz w:val="18"/>
                <w:szCs w:val="18"/>
              </w:rPr>
            </w:pPr>
            <w:r w:rsidRPr="001E24DF">
              <w:rPr>
                <w:rFonts w:ascii="Verdana" w:eastAsia="Arial" w:hAnsi="Verdana"/>
                <w:b/>
                <w:sz w:val="18"/>
                <w:szCs w:val="18"/>
                <w:lang w:eastAsia="zh-CN"/>
              </w:rPr>
              <w:t xml:space="preserve"> </w:t>
            </w:r>
            <w:r w:rsidRPr="001E24DF">
              <w:rPr>
                <w:rFonts w:ascii="Verdana" w:hAnsi="Verdana"/>
                <w:b/>
                <w:sz w:val="18"/>
                <w:szCs w:val="18"/>
                <w:lang w:eastAsia="zh-CN"/>
              </w:rPr>
              <w:t>(Manifestar aceptación)</w:t>
            </w:r>
          </w:p>
        </w:tc>
        <w:tc>
          <w:tcPr>
            <w:tcW w:w="1701" w:type="dxa"/>
            <w:tcBorders>
              <w:bottom w:val="single" w:sz="4" w:space="0" w:color="auto"/>
            </w:tcBorders>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Default="00252ACD" w:rsidP="007945FF">
            <w:pPr>
              <w:pStyle w:val="Textoindependiente3"/>
              <w:numPr>
                <w:ilvl w:val="0"/>
                <w:numId w:val="71"/>
              </w:numPr>
              <w:spacing w:after="0"/>
              <w:jc w:val="both"/>
              <w:rPr>
                <w:rFonts w:ascii="Verdana" w:hAnsi="Verdana"/>
                <w:sz w:val="18"/>
                <w:szCs w:val="18"/>
              </w:rPr>
            </w:pPr>
            <w:proofErr w:type="spellStart"/>
            <w:r w:rsidRPr="001E24DF">
              <w:rPr>
                <w:rFonts w:ascii="Verdana" w:hAnsi="Verdana"/>
                <w:b/>
                <w:sz w:val="18"/>
                <w:szCs w:val="18"/>
              </w:rPr>
              <w:t>Roadmap</w:t>
            </w:r>
            <w:proofErr w:type="spellEnd"/>
            <w:r w:rsidRPr="001E24DF">
              <w:rPr>
                <w:rFonts w:ascii="Verdana" w:hAnsi="Verdana"/>
                <w:b/>
                <w:sz w:val="18"/>
                <w:szCs w:val="18"/>
              </w:rPr>
              <w:t xml:space="preserve"> (EOS – EOL): </w:t>
            </w:r>
            <w:r w:rsidRPr="001E24DF">
              <w:rPr>
                <w:rFonts w:ascii="Verdana" w:hAnsi="Verdana"/>
                <w:sz w:val="18"/>
                <w:szCs w:val="18"/>
              </w:rPr>
              <w:t>La marca y modelo ofertado, no deberá tener anuncio de fin de ventas (</w:t>
            </w:r>
            <w:proofErr w:type="spellStart"/>
            <w:r w:rsidRPr="001E24DF">
              <w:rPr>
                <w:rFonts w:ascii="Verdana" w:hAnsi="Verdana"/>
                <w:sz w:val="18"/>
                <w:szCs w:val="18"/>
              </w:rPr>
              <w:t>EoS</w:t>
            </w:r>
            <w:proofErr w:type="spellEnd"/>
            <w:r w:rsidRPr="001E24DF">
              <w:rPr>
                <w:rFonts w:ascii="Verdana" w:hAnsi="Verdana"/>
                <w:sz w:val="18"/>
                <w:szCs w:val="18"/>
              </w:rPr>
              <w:t xml:space="preserve"> </w:t>
            </w:r>
            <w:proofErr w:type="spellStart"/>
            <w:r w:rsidRPr="001E24DF">
              <w:rPr>
                <w:rFonts w:ascii="Verdana" w:hAnsi="Verdana"/>
                <w:sz w:val="18"/>
                <w:szCs w:val="18"/>
              </w:rPr>
              <w:t>End</w:t>
            </w:r>
            <w:proofErr w:type="spellEnd"/>
            <w:r w:rsidRPr="001E24DF">
              <w:rPr>
                <w:rFonts w:ascii="Verdana" w:hAnsi="Verdana"/>
                <w:sz w:val="18"/>
                <w:szCs w:val="18"/>
              </w:rPr>
              <w:t>-of-Sale) o fin de vida útil (</w:t>
            </w:r>
            <w:proofErr w:type="spellStart"/>
            <w:r w:rsidRPr="001E24DF">
              <w:rPr>
                <w:rFonts w:ascii="Verdana" w:hAnsi="Verdana"/>
                <w:sz w:val="18"/>
                <w:szCs w:val="18"/>
              </w:rPr>
              <w:t>EoL</w:t>
            </w:r>
            <w:proofErr w:type="spellEnd"/>
            <w:r w:rsidRPr="001E24DF">
              <w:rPr>
                <w:rFonts w:ascii="Verdana" w:hAnsi="Verdana"/>
                <w:sz w:val="18"/>
                <w:szCs w:val="18"/>
              </w:rPr>
              <w:t xml:space="preserve"> </w:t>
            </w:r>
            <w:proofErr w:type="spellStart"/>
            <w:r w:rsidRPr="001E24DF">
              <w:rPr>
                <w:rFonts w:ascii="Verdana" w:hAnsi="Verdana"/>
                <w:sz w:val="18"/>
                <w:szCs w:val="18"/>
              </w:rPr>
              <w:t>End</w:t>
            </w:r>
            <w:proofErr w:type="spellEnd"/>
            <w:r w:rsidRPr="001E24DF">
              <w:rPr>
                <w:rFonts w:ascii="Verdana" w:hAnsi="Verdana"/>
                <w:sz w:val="18"/>
                <w:szCs w:val="18"/>
              </w:rPr>
              <w:t>-of-</w:t>
            </w:r>
            <w:proofErr w:type="spellStart"/>
            <w:r w:rsidRPr="001E24DF">
              <w:rPr>
                <w:rFonts w:ascii="Verdana" w:hAnsi="Verdana"/>
                <w:sz w:val="18"/>
                <w:szCs w:val="18"/>
              </w:rPr>
              <w:t>Life</w:t>
            </w:r>
            <w:proofErr w:type="spellEnd"/>
            <w:r w:rsidRPr="001E24DF">
              <w:rPr>
                <w:rFonts w:ascii="Verdana" w:hAnsi="Verdana"/>
                <w:sz w:val="18"/>
                <w:szCs w:val="18"/>
              </w:rPr>
              <w:t>) a momento de la presentación de propuestas.</w:t>
            </w:r>
          </w:p>
          <w:p w:rsidR="001E24DF" w:rsidRPr="001E24DF" w:rsidRDefault="001E24DF" w:rsidP="007945FF">
            <w:pPr>
              <w:pStyle w:val="Textoindependiente3"/>
              <w:spacing w:after="0"/>
              <w:ind w:left="360"/>
              <w:jc w:val="both"/>
              <w:rPr>
                <w:rFonts w:ascii="Verdana" w:hAnsi="Verdana"/>
                <w:sz w:val="18"/>
                <w:szCs w:val="18"/>
              </w:rPr>
            </w:pPr>
          </w:p>
          <w:p w:rsidR="00252ACD" w:rsidRPr="001E24DF" w:rsidRDefault="00252ACD" w:rsidP="007945FF">
            <w:pPr>
              <w:pStyle w:val="Textoindependiente3"/>
              <w:jc w:val="both"/>
              <w:rPr>
                <w:rFonts w:ascii="Verdana" w:hAnsi="Verdana"/>
                <w:b/>
                <w:sz w:val="18"/>
                <w:szCs w:val="18"/>
              </w:rPr>
            </w:pPr>
            <w:r w:rsidRPr="001E24DF">
              <w:rPr>
                <w:rFonts w:ascii="Verdana" w:hAnsi="Verdana"/>
                <w:b/>
                <w:sz w:val="18"/>
                <w:szCs w:val="18"/>
              </w:rPr>
              <w:t>(Manifestar aceptación)</w:t>
            </w:r>
          </w:p>
        </w:tc>
        <w:tc>
          <w:tcPr>
            <w:tcW w:w="1701" w:type="dxa"/>
            <w:tcBorders>
              <w:bottom w:val="single" w:sz="4" w:space="0" w:color="auto"/>
            </w:tcBorders>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pStyle w:val="Textoindependiente3"/>
              <w:numPr>
                <w:ilvl w:val="0"/>
                <w:numId w:val="71"/>
              </w:numPr>
              <w:spacing w:after="0"/>
              <w:jc w:val="both"/>
              <w:rPr>
                <w:rFonts w:ascii="Verdana" w:hAnsi="Verdana"/>
                <w:color w:val="000000"/>
                <w:sz w:val="18"/>
                <w:szCs w:val="18"/>
              </w:rPr>
            </w:pPr>
            <w:r w:rsidRPr="001E24DF">
              <w:rPr>
                <w:rFonts w:ascii="Verdana" w:hAnsi="Verdana"/>
                <w:b/>
                <w:color w:val="000000"/>
                <w:sz w:val="18"/>
                <w:szCs w:val="18"/>
              </w:rPr>
              <w:t>Fuente de Alimentación:</w:t>
            </w:r>
            <w:r w:rsidRPr="001E24DF">
              <w:rPr>
                <w:rFonts w:ascii="Verdana" w:hAnsi="Verdana"/>
                <w:color w:val="000000"/>
                <w:sz w:val="18"/>
                <w:szCs w:val="18"/>
              </w:rPr>
              <w:t xml:space="preserve"> Los bienes deberán:</w:t>
            </w:r>
          </w:p>
          <w:p w:rsidR="00252ACD" w:rsidRP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t xml:space="preserve">Incluir fuentes de poder redundantes para operar a 200-240, VAC en 50 – 60 Hz. Incluir los cables de potencia necesarios para conectar </w:t>
            </w:r>
          </w:p>
          <w:p w:rsid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t>cada una de las fuentes de poder en el rack.</w:t>
            </w:r>
          </w:p>
          <w:p w:rsidR="001E24DF" w:rsidRPr="001E24DF" w:rsidRDefault="001E24DF" w:rsidP="007945FF">
            <w:pPr>
              <w:pStyle w:val="Textoindependiente3"/>
              <w:spacing w:after="0"/>
              <w:ind w:left="720"/>
              <w:jc w:val="both"/>
              <w:rPr>
                <w:rFonts w:ascii="Verdana" w:hAnsi="Verdana"/>
                <w:bCs/>
                <w:sz w:val="18"/>
                <w:szCs w:val="18"/>
              </w:rPr>
            </w:pPr>
          </w:p>
          <w:p w:rsidR="00252ACD" w:rsidRPr="001E24DF" w:rsidRDefault="00252ACD" w:rsidP="007945FF">
            <w:pPr>
              <w:pStyle w:val="Textoindependiente3"/>
              <w:jc w:val="both"/>
              <w:rPr>
                <w:rFonts w:ascii="Verdana" w:hAnsi="Verdana"/>
                <w:b/>
                <w:sz w:val="18"/>
                <w:szCs w:val="18"/>
              </w:rPr>
            </w:pPr>
            <w:r w:rsidRPr="001E24DF">
              <w:rPr>
                <w:rFonts w:ascii="Verdana" w:hAnsi="Verdana"/>
                <w:b/>
                <w:bCs/>
                <w:iCs/>
                <w:color w:val="000000"/>
                <w:sz w:val="18"/>
                <w:szCs w:val="18"/>
              </w:rPr>
              <w:t xml:space="preserve"> (Manifestar aceptación)</w:t>
            </w:r>
          </w:p>
        </w:tc>
        <w:tc>
          <w:tcPr>
            <w:tcW w:w="1701" w:type="dxa"/>
            <w:tcBorders>
              <w:bottom w:val="single" w:sz="4" w:space="0" w:color="auto"/>
            </w:tcBorders>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BO"/>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BO"/>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BO"/>
              </w:rPr>
            </w:pPr>
          </w:p>
        </w:tc>
      </w:tr>
      <w:tr w:rsidR="00252ACD" w:rsidRPr="001E24DF" w:rsidTr="002E653A">
        <w:trPr>
          <w:trHeight w:val="284"/>
        </w:trPr>
        <w:tc>
          <w:tcPr>
            <w:tcW w:w="5879" w:type="dxa"/>
            <w:tcBorders>
              <w:bottom w:val="single" w:sz="4" w:space="0" w:color="auto"/>
            </w:tcBorders>
            <w:vAlign w:val="center"/>
          </w:tcPr>
          <w:p w:rsidR="00252ACD" w:rsidRPr="001E24DF" w:rsidRDefault="00252ACD" w:rsidP="007945FF">
            <w:pPr>
              <w:numPr>
                <w:ilvl w:val="0"/>
                <w:numId w:val="71"/>
              </w:numPr>
              <w:jc w:val="both"/>
              <w:rPr>
                <w:rFonts w:cs="Arial"/>
                <w:bCs/>
                <w:sz w:val="18"/>
                <w:szCs w:val="18"/>
              </w:rPr>
            </w:pPr>
            <w:r w:rsidRPr="001E24DF">
              <w:rPr>
                <w:rFonts w:cs="Arial"/>
                <w:b/>
                <w:bCs/>
                <w:sz w:val="18"/>
                <w:szCs w:val="18"/>
              </w:rPr>
              <w:t>Calidad de la marca</w:t>
            </w:r>
            <w:r w:rsidRPr="001E24DF">
              <w:rPr>
                <w:rFonts w:cs="Arial"/>
                <w:bCs/>
                <w:sz w:val="18"/>
                <w:szCs w:val="18"/>
              </w:rPr>
              <w:t>: La marca del fabricante de los Firewalls ofertados deberá contar con las normas ISO 9001 e ISO 14001.</w:t>
            </w:r>
          </w:p>
          <w:p w:rsidR="00252ACD" w:rsidRPr="001E24DF" w:rsidRDefault="00252ACD" w:rsidP="007945FF">
            <w:pPr>
              <w:ind w:left="381"/>
              <w:jc w:val="both"/>
              <w:rPr>
                <w:rFonts w:cs="Arial"/>
                <w:bCs/>
                <w:sz w:val="18"/>
                <w:szCs w:val="18"/>
              </w:rPr>
            </w:pPr>
          </w:p>
          <w:p w:rsidR="00252ACD" w:rsidRPr="001E24DF" w:rsidRDefault="00252ACD" w:rsidP="007945FF">
            <w:pPr>
              <w:pStyle w:val="Textoindependiente3"/>
              <w:jc w:val="both"/>
              <w:rPr>
                <w:rFonts w:ascii="Verdana" w:hAnsi="Verdana"/>
                <w:b/>
                <w:color w:val="000000"/>
                <w:sz w:val="18"/>
                <w:szCs w:val="18"/>
              </w:rPr>
            </w:pPr>
            <w:r w:rsidRPr="001E24DF">
              <w:rPr>
                <w:rFonts w:ascii="Verdana" w:hAnsi="Verdana"/>
                <w:b/>
                <w:bCs/>
                <w:sz w:val="18"/>
                <w:szCs w:val="18"/>
              </w:rPr>
              <w:t>(Manifestar aceptación, presentar documentación de respaldo o especificar URL para verificación en línea)</w:t>
            </w:r>
          </w:p>
        </w:tc>
        <w:tc>
          <w:tcPr>
            <w:tcW w:w="1701" w:type="dxa"/>
            <w:tcBorders>
              <w:bottom w:val="single" w:sz="4" w:space="0" w:color="auto"/>
            </w:tcBorders>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BO"/>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BO"/>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BO"/>
              </w:rPr>
            </w:pPr>
          </w:p>
        </w:tc>
      </w:tr>
      <w:tr w:rsidR="00252ACD" w:rsidRPr="001E24DF" w:rsidTr="002E653A">
        <w:trPr>
          <w:trHeight w:val="397"/>
        </w:trPr>
        <w:tc>
          <w:tcPr>
            <w:tcW w:w="5879" w:type="dxa"/>
            <w:tcBorders>
              <w:bottom w:val="single" w:sz="4" w:space="0" w:color="auto"/>
            </w:tcBorders>
            <w:shd w:val="clear" w:color="auto" w:fill="CCFFCC"/>
            <w:vAlign w:val="center"/>
          </w:tcPr>
          <w:p w:rsidR="00252ACD" w:rsidRPr="001E24DF" w:rsidRDefault="00252ACD" w:rsidP="007945FF">
            <w:pPr>
              <w:pStyle w:val="Textoindependiente3"/>
              <w:ind w:left="290" w:hanging="290"/>
              <w:jc w:val="both"/>
              <w:rPr>
                <w:rFonts w:ascii="Verdana" w:hAnsi="Verdana"/>
                <w:b/>
                <w:bCs/>
                <w:sz w:val="18"/>
                <w:szCs w:val="18"/>
              </w:rPr>
            </w:pPr>
            <w:r w:rsidRPr="001E24DF">
              <w:rPr>
                <w:rFonts w:ascii="Verdana" w:hAnsi="Verdana"/>
                <w:b/>
                <w:bCs/>
                <w:sz w:val="18"/>
                <w:szCs w:val="18"/>
              </w:rPr>
              <w:t>B. INSTALACIÓN DE LOS BIENES</w:t>
            </w:r>
          </w:p>
        </w:tc>
        <w:tc>
          <w:tcPr>
            <w:tcW w:w="1701" w:type="dxa"/>
            <w:tcBorders>
              <w:bottom w:val="single" w:sz="4" w:space="0" w:color="auto"/>
            </w:tcBorders>
            <w:shd w:val="clear" w:color="auto" w:fill="CCFFCC"/>
            <w:vAlign w:val="center"/>
          </w:tcPr>
          <w:p w:rsidR="00252ACD" w:rsidRPr="001E24DF" w:rsidRDefault="00252ACD" w:rsidP="007945FF">
            <w:pPr>
              <w:pStyle w:val="Textoindependiente3"/>
              <w:ind w:left="290" w:hanging="290"/>
              <w:jc w:val="both"/>
              <w:rPr>
                <w:b/>
                <w:bCs/>
                <w:sz w:val="18"/>
                <w:szCs w:val="18"/>
              </w:rPr>
            </w:pPr>
          </w:p>
        </w:tc>
        <w:tc>
          <w:tcPr>
            <w:tcW w:w="709" w:type="dxa"/>
            <w:tcBorders>
              <w:bottom w:val="single" w:sz="4" w:space="0" w:color="auto"/>
            </w:tcBorders>
            <w:shd w:val="clear" w:color="auto" w:fill="CCFFCC"/>
            <w:vAlign w:val="center"/>
          </w:tcPr>
          <w:p w:rsidR="00252ACD" w:rsidRPr="001E24DF" w:rsidRDefault="00252ACD" w:rsidP="007945FF">
            <w:pPr>
              <w:pStyle w:val="Textoindependiente3"/>
              <w:ind w:left="290" w:hanging="290"/>
              <w:jc w:val="both"/>
              <w:rPr>
                <w:b/>
                <w:bCs/>
                <w:sz w:val="18"/>
                <w:szCs w:val="18"/>
              </w:rPr>
            </w:pPr>
          </w:p>
        </w:tc>
        <w:tc>
          <w:tcPr>
            <w:tcW w:w="469" w:type="dxa"/>
            <w:tcBorders>
              <w:bottom w:val="single" w:sz="4" w:space="0" w:color="auto"/>
            </w:tcBorders>
            <w:shd w:val="clear" w:color="auto" w:fill="CCFFCC"/>
            <w:vAlign w:val="center"/>
          </w:tcPr>
          <w:p w:rsidR="00252ACD" w:rsidRPr="001E24DF" w:rsidRDefault="00252ACD" w:rsidP="007945FF">
            <w:pPr>
              <w:pStyle w:val="Textoindependiente3"/>
              <w:ind w:left="290" w:hanging="290"/>
              <w:jc w:val="both"/>
              <w:rPr>
                <w:b/>
                <w:bCs/>
                <w:sz w:val="18"/>
                <w:szCs w:val="18"/>
              </w:rPr>
            </w:pPr>
          </w:p>
        </w:tc>
        <w:tc>
          <w:tcPr>
            <w:tcW w:w="1276" w:type="dxa"/>
            <w:tcBorders>
              <w:bottom w:val="single" w:sz="4" w:space="0" w:color="auto"/>
            </w:tcBorders>
            <w:shd w:val="clear" w:color="auto" w:fill="CCFFCC"/>
            <w:vAlign w:val="center"/>
          </w:tcPr>
          <w:p w:rsidR="00252ACD" w:rsidRPr="001E24DF" w:rsidRDefault="00252ACD" w:rsidP="007945FF">
            <w:pPr>
              <w:pStyle w:val="Textoindependiente3"/>
              <w:ind w:left="290" w:hanging="290"/>
              <w:jc w:val="both"/>
              <w:rPr>
                <w:b/>
                <w:bCs/>
                <w:sz w:val="18"/>
                <w:szCs w:val="18"/>
              </w:rPr>
            </w:pPr>
          </w:p>
        </w:tc>
      </w:tr>
      <w:tr w:rsidR="00252ACD" w:rsidRPr="001E24DF" w:rsidTr="002E653A">
        <w:trPr>
          <w:trHeight w:val="397"/>
        </w:trPr>
        <w:tc>
          <w:tcPr>
            <w:tcW w:w="5879" w:type="dxa"/>
            <w:shd w:val="clear" w:color="auto" w:fill="auto"/>
            <w:vAlign w:val="center"/>
          </w:tcPr>
          <w:p w:rsidR="00252ACD" w:rsidRPr="001E24DF" w:rsidRDefault="00252ACD" w:rsidP="007945FF">
            <w:pPr>
              <w:pStyle w:val="Textoindependiente3"/>
              <w:numPr>
                <w:ilvl w:val="0"/>
                <w:numId w:val="51"/>
              </w:numPr>
              <w:spacing w:after="0"/>
              <w:jc w:val="both"/>
              <w:rPr>
                <w:rFonts w:ascii="Verdana" w:hAnsi="Verdana"/>
                <w:b/>
                <w:bCs/>
                <w:iCs/>
                <w:color w:val="000000"/>
                <w:sz w:val="18"/>
                <w:szCs w:val="18"/>
              </w:rPr>
            </w:pPr>
            <w:r w:rsidRPr="001E24DF">
              <w:rPr>
                <w:rFonts w:ascii="Verdana" w:hAnsi="Verdana"/>
                <w:b/>
                <w:bCs/>
                <w:iCs/>
                <w:color w:val="000000"/>
                <w:sz w:val="18"/>
                <w:szCs w:val="18"/>
              </w:rPr>
              <w:t xml:space="preserve">Lugar de instalación: </w:t>
            </w:r>
            <w:r w:rsidRPr="001E24DF">
              <w:rPr>
                <w:rFonts w:ascii="Verdana" w:hAnsi="Verdana"/>
                <w:bCs/>
                <w:iCs/>
                <w:color w:val="000000"/>
                <w:sz w:val="18"/>
                <w:szCs w:val="18"/>
              </w:rPr>
              <w:t>La instalación y puesta en funcionamiento de los bienes deberá realizarse de la siguiente forma:</w:t>
            </w:r>
          </w:p>
          <w:p w:rsidR="00252ACD" w:rsidRP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t>Un (1) servidor en el edificio principal del Banco Central de Bolivia (Calle Ayacucho y Mercado).</w:t>
            </w:r>
          </w:p>
          <w:p w:rsidR="00252ACD" w:rsidRP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lastRenderedPageBreak/>
              <w:t xml:space="preserve">Un (1) servidor en el Sitio Alterno de Procesamiento (SAP), Calle Constantino Carrión N°26, </w:t>
            </w:r>
            <w:proofErr w:type="spellStart"/>
            <w:r w:rsidRPr="001E24DF">
              <w:rPr>
                <w:rFonts w:ascii="Verdana" w:hAnsi="Verdana"/>
                <w:bCs/>
                <w:sz w:val="18"/>
                <w:szCs w:val="18"/>
              </w:rPr>
              <w:t>Achumani</w:t>
            </w:r>
            <w:proofErr w:type="spellEnd"/>
            <w:r w:rsidRPr="001E24DF">
              <w:rPr>
                <w:rFonts w:ascii="Verdana" w:hAnsi="Verdana"/>
                <w:bCs/>
                <w:sz w:val="18"/>
                <w:szCs w:val="18"/>
              </w:rPr>
              <w:t xml:space="preserve">. </w:t>
            </w:r>
          </w:p>
          <w:p w:rsidR="001753D8" w:rsidRPr="001E24DF" w:rsidRDefault="001753D8" w:rsidP="007945FF">
            <w:pPr>
              <w:pStyle w:val="Textoindependiente3"/>
              <w:spacing w:after="0"/>
              <w:ind w:left="720"/>
              <w:jc w:val="both"/>
              <w:rPr>
                <w:rFonts w:ascii="Verdana" w:hAnsi="Verdana"/>
                <w:bCs/>
                <w:sz w:val="18"/>
                <w:szCs w:val="18"/>
              </w:rPr>
            </w:pPr>
          </w:p>
          <w:p w:rsidR="00252ACD" w:rsidRPr="001E24DF" w:rsidRDefault="00252ACD" w:rsidP="007945FF">
            <w:pPr>
              <w:pStyle w:val="Textoindependiente3"/>
              <w:jc w:val="both"/>
              <w:rPr>
                <w:rFonts w:ascii="Verdana" w:hAnsi="Verdana"/>
                <w:b/>
                <w:bCs/>
                <w:iCs/>
                <w:color w:val="000000"/>
                <w:sz w:val="18"/>
                <w:szCs w:val="18"/>
              </w:rPr>
            </w:pPr>
            <w:r w:rsidRPr="001E24DF">
              <w:rPr>
                <w:rFonts w:ascii="Verdana" w:hAnsi="Verdana"/>
                <w:b/>
                <w:bCs/>
                <w:iCs/>
                <w:color w:val="000000"/>
                <w:sz w:val="18"/>
                <w:szCs w:val="18"/>
              </w:rPr>
              <w:t>(Manifestar aceptación)</w:t>
            </w:r>
          </w:p>
        </w:tc>
        <w:tc>
          <w:tcPr>
            <w:tcW w:w="1701"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620"/>
        </w:trPr>
        <w:tc>
          <w:tcPr>
            <w:tcW w:w="5879" w:type="dxa"/>
            <w:shd w:val="clear" w:color="auto" w:fill="auto"/>
            <w:vAlign w:val="center"/>
          </w:tcPr>
          <w:p w:rsidR="00252ACD" w:rsidRPr="001E24DF" w:rsidRDefault="00252ACD" w:rsidP="007945FF">
            <w:pPr>
              <w:pStyle w:val="Textoindependiente3"/>
              <w:numPr>
                <w:ilvl w:val="0"/>
                <w:numId w:val="51"/>
              </w:numPr>
              <w:spacing w:after="0"/>
              <w:jc w:val="both"/>
              <w:rPr>
                <w:rFonts w:ascii="Verdana" w:hAnsi="Verdana"/>
                <w:sz w:val="18"/>
                <w:szCs w:val="18"/>
              </w:rPr>
            </w:pPr>
            <w:r w:rsidRPr="001E24DF">
              <w:rPr>
                <w:rFonts w:ascii="Verdana" w:hAnsi="Verdana"/>
                <w:b/>
                <w:bCs/>
                <w:iCs/>
                <w:color w:val="000000"/>
                <w:sz w:val="18"/>
                <w:szCs w:val="18"/>
              </w:rPr>
              <w:t>Condiciones generales de la instalación:</w:t>
            </w:r>
            <w:r w:rsidRPr="001E24DF">
              <w:rPr>
                <w:rFonts w:ascii="Verdana" w:hAnsi="Verdana"/>
                <w:bCs/>
                <w:iCs/>
                <w:color w:val="000000"/>
                <w:sz w:val="18"/>
                <w:szCs w:val="18"/>
              </w:rPr>
              <w:t xml:space="preserve"> </w:t>
            </w:r>
            <w:r w:rsidRPr="001E24DF">
              <w:rPr>
                <w:rFonts w:ascii="Verdana" w:hAnsi="Verdana"/>
                <w:sz w:val="18"/>
                <w:szCs w:val="18"/>
              </w:rPr>
              <w:t xml:space="preserve">La instalación y puesta en funcionamiento de los bienes se realizará en coordinación con el personal técnico de </w:t>
            </w:r>
            <w:smartTag w:uri="urn:schemas-microsoft-com:office:smarttags" w:element="PersonName">
              <w:smartTagPr>
                <w:attr w:name="ProductID" w:val="la Gerencia"/>
              </w:smartTagPr>
              <w:r w:rsidRPr="001E24DF">
                <w:rPr>
                  <w:rFonts w:ascii="Verdana" w:hAnsi="Verdana"/>
                  <w:sz w:val="18"/>
                  <w:szCs w:val="18"/>
                </w:rPr>
                <w:t>la Gerencia</w:t>
              </w:r>
            </w:smartTag>
            <w:r w:rsidRPr="001E24DF">
              <w:rPr>
                <w:rFonts w:ascii="Verdana" w:hAnsi="Verdana"/>
                <w:sz w:val="18"/>
                <w:szCs w:val="18"/>
              </w:rPr>
              <w:t xml:space="preserve"> de Sistemas del BCB. Las tareas mínimas a realizarse que estarán a cargo del proponente serán las siguientes:</w:t>
            </w:r>
          </w:p>
          <w:p w:rsidR="00252ACD" w:rsidRP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t xml:space="preserve">Generación de documento </w:t>
            </w:r>
            <w:proofErr w:type="spellStart"/>
            <w:r w:rsidRPr="001E24DF">
              <w:rPr>
                <w:rFonts w:ascii="Verdana" w:hAnsi="Verdana"/>
                <w:bCs/>
                <w:sz w:val="18"/>
                <w:szCs w:val="18"/>
              </w:rPr>
              <w:t>Site</w:t>
            </w:r>
            <w:proofErr w:type="spellEnd"/>
            <w:r w:rsidRPr="001E24DF">
              <w:rPr>
                <w:rFonts w:ascii="Verdana" w:hAnsi="Verdana"/>
                <w:bCs/>
                <w:sz w:val="18"/>
                <w:szCs w:val="18"/>
              </w:rPr>
              <w:t xml:space="preserve"> </w:t>
            </w:r>
            <w:proofErr w:type="spellStart"/>
            <w:r w:rsidRPr="001E24DF">
              <w:rPr>
                <w:rFonts w:ascii="Verdana" w:hAnsi="Verdana"/>
                <w:bCs/>
                <w:sz w:val="18"/>
                <w:szCs w:val="18"/>
              </w:rPr>
              <w:t>Survey</w:t>
            </w:r>
            <w:proofErr w:type="spellEnd"/>
            <w:r w:rsidRPr="001E24DF">
              <w:rPr>
                <w:rFonts w:ascii="Verdana" w:hAnsi="Verdana"/>
                <w:bCs/>
                <w:sz w:val="18"/>
                <w:szCs w:val="18"/>
              </w:rPr>
              <w:t xml:space="preserve"> antes de la instalación.</w:t>
            </w:r>
          </w:p>
          <w:p w:rsidR="00252ACD" w:rsidRP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t>De ser necesarias deberá considerar las adecuaciones en instalaciones eléctricas (Cableado, tomas y regletas).</w:t>
            </w:r>
          </w:p>
          <w:p w:rsidR="00252ACD" w:rsidRP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t>Instalación física en gabinete.</w:t>
            </w:r>
          </w:p>
          <w:p w:rsidR="00252ACD" w:rsidRP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t>Instalación y configuración de los Servidores.</w:t>
            </w:r>
          </w:p>
          <w:p w:rsidR="00252ACD" w:rsidRP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t>Migración de máquinas virtuales en los equipos desde la infraestructura compartida del BCB.</w:t>
            </w:r>
          </w:p>
          <w:p w:rsidR="00252ACD" w:rsidRPr="001E24DF" w:rsidRDefault="00252ACD" w:rsidP="007945FF">
            <w:pPr>
              <w:pStyle w:val="Textoindependiente3"/>
              <w:numPr>
                <w:ilvl w:val="0"/>
                <w:numId w:val="46"/>
              </w:numPr>
              <w:spacing w:after="0"/>
              <w:jc w:val="both"/>
              <w:rPr>
                <w:rFonts w:ascii="Verdana" w:hAnsi="Verdana"/>
                <w:bCs/>
                <w:sz w:val="18"/>
                <w:szCs w:val="18"/>
              </w:rPr>
            </w:pPr>
            <w:r w:rsidRPr="001E24DF">
              <w:rPr>
                <w:rFonts w:ascii="Verdana" w:hAnsi="Verdana"/>
                <w:bCs/>
                <w:sz w:val="18"/>
                <w:szCs w:val="18"/>
              </w:rPr>
              <w:t xml:space="preserve">Pruebas funcionales de acuerdo a los requerimientos de </w:t>
            </w:r>
            <w:smartTag w:uri="urn:schemas-microsoft-com:office:smarttags" w:element="PersonName">
              <w:smartTagPr>
                <w:attr w:name="ProductID" w:val="la Gerencia"/>
              </w:smartTagPr>
              <w:r w:rsidRPr="001E24DF">
                <w:rPr>
                  <w:rFonts w:ascii="Verdana" w:hAnsi="Verdana"/>
                  <w:bCs/>
                  <w:sz w:val="18"/>
                  <w:szCs w:val="18"/>
                </w:rPr>
                <w:t>la Gerencia</w:t>
              </w:r>
            </w:smartTag>
            <w:r w:rsidRPr="001E24DF">
              <w:rPr>
                <w:rFonts w:ascii="Verdana" w:hAnsi="Verdana"/>
                <w:bCs/>
                <w:sz w:val="18"/>
                <w:szCs w:val="18"/>
              </w:rPr>
              <w:t xml:space="preserve"> de Sistemas del BCB.</w:t>
            </w:r>
          </w:p>
          <w:p w:rsidR="00252ACD" w:rsidRPr="001E24DF" w:rsidRDefault="00252ACD" w:rsidP="007945FF">
            <w:pPr>
              <w:pStyle w:val="Textoindependiente3"/>
              <w:spacing w:after="0"/>
              <w:ind w:left="720"/>
              <w:jc w:val="both"/>
              <w:rPr>
                <w:rFonts w:ascii="Verdana" w:hAnsi="Verdana"/>
                <w:bCs/>
                <w:sz w:val="18"/>
                <w:szCs w:val="18"/>
              </w:rPr>
            </w:pPr>
          </w:p>
          <w:p w:rsidR="00252ACD" w:rsidRPr="001E24DF" w:rsidRDefault="00252ACD" w:rsidP="007945FF">
            <w:pPr>
              <w:pStyle w:val="Textoindependiente3"/>
              <w:jc w:val="both"/>
              <w:rPr>
                <w:rFonts w:ascii="Verdana" w:hAnsi="Verdana"/>
                <w:b/>
                <w:bCs/>
                <w:sz w:val="18"/>
                <w:szCs w:val="18"/>
              </w:rPr>
            </w:pPr>
            <w:r w:rsidRPr="001E24DF">
              <w:rPr>
                <w:rFonts w:ascii="Verdana" w:hAnsi="Verdana"/>
                <w:b/>
                <w:bCs/>
                <w:iCs/>
                <w:sz w:val="18"/>
                <w:szCs w:val="18"/>
              </w:rPr>
              <w:t>(Manifestar aceptación)</w:t>
            </w:r>
          </w:p>
        </w:tc>
        <w:tc>
          <w:tcPr>
            <w:tcW w:w="1701"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1406"/>
        </w:trPr>
        <w:tc>
          <w:tcPr>
            <w:tcW w:w="5879" w:type="dxa"/>
            <w:shd w:val="clear" w:color="auto" w:fill="auto"/>
            <w:vAlign w:val="center"/>
          </w:tcPr>
          <w:p w:rsidR="00252ACD" w:rsidRPr="001E24DF" w:rsidRDefault="00252ACD" w:rsidP="007945FF">
            <w:pPr>
              <w:pStyle w:val="Textoindependiente3"/>
              <w:numPr>
                <w:ilvl w:val="0"/>
                <w:numId w:val="51"/>
              </w:numPr>
              <w:spacing w:after="0"/>
              <w:jc w:val="both"/>
              <w:rPr>
                <w:rFonts w:ascii="Verdana" w:hAnsi="Verdana"/>
                <w:b/>
                <w:bCs/>
                <w:iCs/>
                <w:color w:val="000000"/>
                <w:sz w:val="18"/>
                <w:szCs w:val="18"/>
              </w:rPr>
            </w:pPr>
            <w:r w:rsidRPr="001E24DF">
              <w:rPr>
                <w:rFonts w:ascii="Verdana" w:hAnsi="Verdana"/>
                <w:b/>
                <w:bCs/>
                <w:iCs/>
                <w:color w:val="000000"/>
                <w:sz w:val="18"/>
                <w:szCs w:val="18"/>
              </w:rPr>
              <w:t xml:space="preserve">Horarios de trabajo: </w:t>
            </w:r>
            <w:r w:rsidRPr="001E24DF">
              <w:rPr>
                <w:rFonts w:ascii="Verdana" w:hAnsi="Verdana"/>
                <w:bCs/>
                <w:iCs/>
                <w:color w:val="000000"/>
                <w:sz w:val="18"/>
                <w:szCs w:val="18"/>
              </w:rPr>
              <w:t xml:space="preserve">La instalación y puesta en funcionamiento de los bienes se debe realizar en horarios previamente coordinados con personal técnico del Departamento de base de datos y comunicaciones de </w:t>
            </w:r>
            <w:smartTag w:uri="urn:schemas-microsoft-com:office:smarttags" w:element="PersonName">
              <w:smartTagPr>
                <w:attr w:name="ProductID" w:val="la Gerencia"/>
              </w:smartTagPr>
              <w:r w:rsidRPr="001E24DF">
                <w:rPr>
                  <w:rFonts w:ascii="Verdana" w:hAnsi="Verdana"/>
                  <w:bCs/>
                  <w:iCs/>
                  <w:color w:val="000000"/>
                  <w:sz w:val="18"/>
                  <w:szCs w:val="18"/>
                </w:rPr>
                <w:t>la Gerencia</w:t>
              </w:r>
            </w:smartTag>
            <w:r w:rsidRPr="001E24DF">
              <w:rPr>
                <w:rFonts w:ascii="Verdana" w:hAnsi="Verdana"/>
                <w:bCs/>
                <w:iCs/>
                <w:color w:val="000000"/>
                <w:sz w:val="18"/>
                <w:szCs w:val="18"/>
              </w:rPr>
              <w:t xml:space="preserve"> de Sistemas y que no afecten los servicios hacia los usuarios internos y externos del BCB.</w:t>
            </w:r>
          </w:p>
          <w:p w:rsidR="001E24DF" w:rsidRPr="001E24DF" w:rsidRDefault="001E24DF" w:rsidP="007945FF">
            <w:pPr>
              <w:pStyle w:val="Textoindependiente3"/>
              <w:spacing w:after="0"/>
              <w:ind w:left="360"/>
              <w:jc w:val="both"/>
              <w:rPr>
                <w:rFonts w:ascii="Verdana" w:hAnsi="Verdana"/>
                <w:b/>
                <w:bCs/>
                <w:iCs/>
                <w:color w:val="000000"/>
                <w:sz w:val="18"/>
                <w:szCs w:val="18"/>
              </w:rPr>
            </w:pPr>
          </w:p>
          <w:p w:rsidR="00252ACD" w:rsidRPr="001E24DF" w:rsidRDefault="00252ACD" w:rsidP="007945FF">
            <w:pPr>
              <w:pStyle w:val="Textoindependiente3"/>
              <w:jc w:val="both"/>
              <w:rPr>
                <w:rFonts w:ascii="Verdana" w:hAnsi="Verdana"/>
                <w:b/>
                <w:bCs/>
                <w:iCs/>
                <w:color w:val="000000"/>
                <w:sz w:val="18"/>
                <w:szCs w:val="18"/>
              </w:rPr>
            </w:pPr>
            <w:r w:rsidRPr="001E24DF">
              <w:rPr>
                <w:rFonts w:ascii="Verdana" w:hAnsi="Verdana"/>
                <w:b/>
                <w:bCs/>
                <w:iCs/>
                <w:color w:val="000000"/>
                <w:sz w:val="18"/>
                <w:szCs w:val="18"/>
              </w:rPr>
              <w:t>(</w:t>
            </w:r>
            <w:r w:rsidRPr="001E24DF">
              <w:rPr>
                <w:rFonts w:ascii="Verdana" w:hAnsi="Verdana"/>
                <w:b/>
                <w:bCs/>
                <w:iCs/>
                <w:sz w:val="18"/>
                <w:szCs w:val="18"/>
              </w:rPr>
              <w:t>Manifestar</w:t>
            </w:r>
            <w:r w:rsidRPr="001E24DF">
              <w:rPr>
                <w:rFonts w:ascii="Verdana" w:hAnsi="Verdana"/>
                <w:b/>
                <w:bCs/>
                <w:iCs/>
                <w:color w:val="000000"/>
                <w:sz w:val="18"/>
                <w:szCs w:val="18"/>
              </w:rPr>
              <w:t xml:space="preserve"> aceptación)</w:t>
            </w:r>
          </w:p>
        </w:tc>
        <w:tc>
          <w:tcPr>
            <w:tcW w:w="1701"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709"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97"/>
        </w:trPr>
        <w:tc>
          <w:tcPr>
            <w:tcW w:w="5879" w:type="dxa"/>
            <w:shd w:val="clear" w:color="auto" w:fill="auto"/>
            <w:vAlign w:val="center"/>
          </w:tcPr>
          <w:p w:rsidR="00252ACD" w:rsidRPr="001E24DF" w:rsidRDefault="00252ACD" w:rsidP="007945FF">
            <w:pPr>
              <w:pStyle w:val="Textoindependiente3"/>
              <w:numPr>
                <w:ilvl w:val="0"/>
                <w:numId w:val="51"/>
              </w:numPr>
              <w:spacing w:after="0"/>
              <w:jc w:val="both"/>
              <w:rPr>
                <w:rFonts w:ascii="Verdana" w:hAnsi="Verdana"/>
                <w:bCs/>
                <w:iCs/>
                <w:color w:val="000000"/>
                <w:sz w:val="18"/>
                <w:szCs w:val="18"/>
              </w:rPr>
            </w:pPr>
            <w:r w:rsidRPr="001E24DF">
              <w:rPr>
                <w:rFonts w:ascii="Verdana" w:hAnsi="Verdana"/>
                <w:b/>
                <w:bCs/>
                <w:iCs/>
                <w:color w:val="000000"/>
                <w:sz w:val="18"/>
                <w:szCs w:val="18"/>
              </w:rPr>
              <w:t xml:space="preserve">Costos de la instalación: </w:t>
            </w:r>
            <w:r w:rsidRPr="001E24DF">
              <w:rPr>
                <w:rFonts w:ascii="Verdana" w:hAnsi="Verdana"/>
                <w:bCs/>
                <w:iCs/>
                <w:color w:val="000000"/>
                <w:sz w:val="18"/>
                <w:szCs w:val="18"/>
              </w:rPr>
              <w:t>El proveedor debe cubrir todos los costos asociados a la instalación y puesta en funcionamiento sean estos de mano de obra, material eléctrico y otros, sin excepción.</w:t>
            </w:r>
          </w:p>
          <w:p w:rsidR="00252ACD" w:rsidRPr="001E24DF" w:rsidRDefault="00252ACD" w:rsidP="007945FF">
            <w:pPr>
              <w:pStyle w:val="Textoindependiente3"/>
              <w:spacing w:after="0"/>
              <w:ind w:left="360"/>
              <w:jc w:val="both"/>
              <w:rPr>
                <w:rFonts w:ascii="Verdana" w:hAnsi="Verdana"/>
                <w:bCs/>
                <w:iCs/>
                <w:color w:val="000000"/>
                <w:sz w:val="18"/>
                <w:szCs w:val="18"/>
              </w:rPr>
            </w:pPr>
          </w:p>
          <w:p w:rsidR="00252ACD" w:rsidRPr="001E24DF" w:rsidRDefault="00252ACD" w:rsidP="007945FF">
            <w:pPr>
              <w:pStyle w:val="Textoindependiente3"/>
              <w:jc w:val="both"/>
              <w:rPr>
                <w:rFonts w:ascii="Verdana" w:hAnsi="Verdana"/>
                <w:b/>
                <w:bCs/>
                <w:sz w:val="18"/>
                <w:szCs w:val="18"/>
              </w:rPr>
            </w:pPr>
            <w:r w:rsidRPr="001E24DF">
              <w:rPr>
                <w:rFonts w:ascii="Verdana" w:hAnsi="Verdana"/>
                <w:b/>
                <w:bCs/>
                <w:iCs/>
                <w:sz w:val="18"/>
                <w:szCs w:val="18"/>
              </w:rPr>
              <w:t>(Manifestar aceptación)</w:t>
            </w:r>
          </w:p>
        </w:tc>
        <w:tc>
          <w:tcPr>
            <w:tcW w:w="1701"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97"/>
        </w:trPr>
        <w:tc>
          <w:tcPr>
            <w:tcW w:w="5879" w:type="dxa"/>
            <w:tcBorders>
              <w:bottom w:val="single" w:sz="4" w:space="0" w:color="auto"/>
            </w:tcBorders>
            <w:shd w:val="clear" w:color="auto" w:fill="CCFFCC"/>
            <w:vAlign w:val="center"/>
          </w:tcPr>
          <w:p w:rsidR="00252ACD" w:rsidRPr="001E24DF" w:rsidRDefault="00252ACD" w:rsidP="007945FF">
            <w:pPr>
              <w:tabs>
                <w:tab w:val="num" w:pos="453"/>
              </w:tabs>
              <w:ind w:left="397" w:hanging="397"/>
              <w:jc w:val="both"/>
              <w:rPr>
                <w:rFonts w:eastAsia="Arial Unicode MS" w:cs="Arial"/>
                <w:b/>
                <w:bCs/>
                <w:sz w:val="18"/>
                <w:szCs w:val="18"/>
              </w:rPr>
            </w:pPr>
            <w:r w:rsidRPr="001E24DF">
              <w:rPr>
                <w:rFonts w:eastAsia="Arial Unicode MS" w:cs="Arial"/>
                <w:b/>
                <w:bCs/>
                <w:sz w:val="18"/>
                <w:szCs w:val="18"/>
                <w:lang w:val="es-ES_tradnl"/>
              </w:rPr>
              <w:t>C. OTROS</w:t>
            </w:r>
          </w:p>
        </w:tc>
        <w:tc>
          <w:tcPr>
            <w:tcW w:w="1701"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c>
          <w:tcPr>
            <w:tcW w:w="709"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c>
          <w:tcPr>
            <w:tcW w:w="469"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c>
          <w:tcPr>
            <w:tcW w:w="1276"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r>
      <w:tr w:rsidR="00252ACD" w:rsidRPr="001E24DF" w:rsidTr="002E653A">
        <w:trPr>
          <w:trHeight w:val="184"/>
        </w:trPr>
        <w:tc>
          <w:tcPr>
            <w:tcW w:w="5879" w:type="dxa"/>
            <w:tcBorders>
              <w:bottom w:val="single" w:sz="4" w:space="0" w:color="auto"/>
            </w:tcBorders>
            <w:vAlign w:val="center"/>
          </w:tcPr>
          <w:p w:rsidR="00252ACD" w:rsidRPr="001E24DF" w:rsidRDefault="00252ACD" w:rsidP="007945FF">
            <w:pPr>
              <w:numPr>
                <w:ilvl w:val="0"/>
                <w:numId w:val="54"/>
              </w:numPr>
              <w:jc w:val="both"/>
              <w:rPr>
                <w:rFonts w:cs="Arial"/>
                <w:b/>
                <w:bCs/>
                <w:sz w:val="18"/>
                <w:szCs w:val="18"/>
                <w:lang w:eastAsia="zh-CN"/>
              </w:rPr>
            </w:pPr>
            <w:r w:rsidRPr="001E24DF">
              <w:rPr>
                <w:rFonts w:cs="Arial"/>
                <w:b/>
                <w:bCs/>
                <w:sz w:val="18"/>
                <w:szCs w:val="18"/>
                <w:lang w:eastAsia="zh-CN"/>
              </w:rPr>
              <w:t xml:space="preserve">Confidencialidad: </w:t>
            </w:r>
            <w:r w:rsidRPr="001E24DF">
              <w:rPr>
                <w:rFonts w:cs="Arial"/>
                <w:bCs/>
                <w:sz w:val="18"/>
                <w:szCs w:val="18"/>
                <w:lang w:eastAsia="zh-CN"/>
              </w:rPr>
              <w:t>El proveedor debe garantizar la integridad y confidencialidad de la información institucional que se genere o a la que tenga acceso, de manera directa o mediante terceros.</w:t>
            </w:r>
          </w:p>
          <w:p w:rsidR="00252ACD" w:rsidRPr="001E24DF" w:rsidRDefault="00252ACD" w:rsidP="007945FF">
            <w:pPr>
              <w:ind w:left="360"/>
              <w:jc w:val="both"/>
              <w:rPr>
                <w:rFonts w:cs="Arial"/>
                <w:b/>
                <w:bCs/>
                <w:sz w:val="18"/>
                <w:szCs w:val="18"/>
                <w:lang w:eastAsia="zh-CN"/>
              </w:rPr>
            </w:pPr>
          </w:p>
          <w:p w:rsidR="00252ACD" w:rsidRPr="001E24DF" w:rsidRDefault="00252ACD" w:rsidP="007945FF">
            <w:pPr>
              <w:suppressAutoHyphens/>
              <w:jc w:val="both"/>
              <w:rPr>
                <w:rFonts w:cs="Arial"/>
                <w:b/>
                <w:bCs/>
                <w:sz w:val="18"/>
                <w:szCs w:val="18"/>
                <w:lang w:eastAsia="zh-CN"/>
              </w:rPr>
            </w:pPr>
            <w:r w:rsidRPr="001E24DF">
              <w:rPr>
                <w:rFonts w:cs="Arial"/>
                <w:b/>
                <w:bCs/>
                <w:sz w:val="18"/>
                <w:szCs w:val="18"/>
                <w:lang w:eastAsia="zh-CN"/>
              </w:rPr>
              <w:t>(Manifestar aceptación)</w:t>
            </w:r>
          </w:p>
        </w:tc>
        <w:tc>
          <w:tcPr>
            <w:tcW w:w="1701" w:type="dxa"/>
            <w:tcBorders>
              <w:bottom w:val="single" w:sz="4" w:space="0" w:color="auto"/>
            </w:tcBorders>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407"/>
        </w:trPr>
        <w:tc>
          <w:tcPr>
            <w:tcW w:w="5879" w:type="dxa"/>
            <w:tcBorders>
              <w:bottom w:val="single" w:sz="4" w:space="0" w:color="auto"/>
            </w:tcBorders>
            <w:vAlign w:val="center"/>
          </w:tcPr>
          <w:p w:rsidR="00252ACD" w:rsidRPr="001E24DF" w:rsidRDefault="00252ACD" w:rsidP="007945FF">
            <w:pPr>
              <w:numPr>
                <w:ilvl w:val="0"/>
                <w:numId w:val="54"/>
              </w:numPr>
              <w:jc w:val="both"/>
              <w:rPr>
                <w:rFonts w:cs="Arial"/>
                <w:bCs/>
                <w:iCs/>
                <w:sz w:val="18"/>
                <w:szCs w:val="18"/>
              </w:rPr>
            </w:pPr>
            <w:r w:rsidRPr="001E24DF">
              <w:rPr>
                <w:rFonts w:cs="Arial"/>
                <w:b/>
                <w:bCs/>
                <w:sz w:val="18"/>
                <w:szCs w:val="18"/>
                <w:lang w:eastAsia="zh-CN"/>
              </w:rPr>
              <w:t>Transferencia</w:t>
            </w:r>
            <w:r w:rsidRPr="001E24DF">
              <w:rPr>
                <w:rFonts w:cs="Arial"/>
                <w:b/>
                <w:bCs/>
                <w:iCs/>
                <w:sz w:val="18"/>
                <w:szCs w:val="18"/>
              </w:rPr>
              <w:t xml:space="preserve"> de conocimientos:</w:t>
            </w:r>
            <w:r w:rsidRPr="001E24DF">
              <w:rPr>
                <w:rFonts w:cs="Arial"/>
                <w:bCs/>
                <w:iCs/>
                <w:sz w:val="18"/>
                <w:szCs w:val="18"/>
              </w:rPr>
              <w:t xml:space="preserve"> Posterior a la firma del contrato y antes de la emisión del Acta de Recepción, el proveedor realizará una capacitación en la cual realizará la transferencia de conocimientos mediante actividades que </w:t>
            </w:r>
            <w:r w:rsidRPr="001E24DF">
              <w:rPr>
                <w:rFonts w:cs="Arial"/>
                <w:bCs/>
                <w:iCs/>
                <w:sz w:val="18"/>
                <w:szCs w:val="18"/>
              </w:rPr>
              <w:lastRenderedPageBreak/>
              <w:t xml:space="preserve">permita a tres (3) personas de </w:t>
            </w:r>
            <w:smartTag w:uri="urn:schemas-microsoft-com:office:smarttags" w:element="PersonName">
              <w:smartTagPr>
                <w:attr w:name="ProductID" w:val="la Gerencia"/>
              </w:smartTagPr>
              <w:r w:rsidRPr="001E24DF">
                <w:rPr>
                  <w:rFonts w:cs="Arial"/>
                  <w:bCs/>
                  <w:iCs/>
                  <w:sz w:val="18"/>
                  <w:szCs w:val="18"/>
                </w:rPr>
                <w:t>la Gerencia</w:t>
              </w:r>
            </w:smartTag>
            <w:r w:rsidRPr="001E24DF">
              <w:rPr>
                <w:rFonts w:cs="Arial"/>
                <w:bCs/>
                <w:iCs/>
                <w:sz w:val="18"/>
                <w:szCs w:val="18"/>
              </w:rPr>
              <w:t xml:space="preserve"> de Sistemas del BCB administrar, mantener y soportar todas las funcionalidades de hardware y software de los servidores implementados, con una duración de al menos veinte (20) horas académicas, misma que podrá ser impartida por el proveedor en el edificio principal del BCB o de forma virtual. </w:t>
            </w:r>
          </w:p>
          <w:p w:rsidR="00252ACD" w:rsidRPr="001E24DF" w:rsidRDefault="00252ACD" w:rsidP="007945FF">
            <w:pPr>
              <w:pStyle w:val="Textoindependiente3"/>
              <w:ind w:left="290"/>
              <w:jc w:val="both"/>
              <w:rPr>
                <w:rFonts w:ascii="Verdana" w:hAnsi="Verdana"/>
                <w:bCs/>
                <w:iCs/>
                <w:sz w:val="18"/>
                <w:szCs w:val="18"/>
              </w:rPr>
            </w:pPr>
            <w:r w:rsidRPr="001E24DF">
              <w:rPr>
                <w:rFonts w:ascii="Verdana" w:hAnsi="Verdana"/>
                <w:bCs/>
                <w:iCs/>
                <w:sz w:val="18"/>
                <w:szCs w:val="18"/>
              </w:rPr>
              <w:t>Al finalizar esta transferencia de conocimientos el proveedor deberá emitir un documento de constancia de la misma y ser entregado antes de la recepción definitiva.</w:t>
            </w:r>
          </w:p>
          <w:p w:rsidR="00252ACD" w:rsidRPr="001E24DF" w:rsidRDefault="00252ACD" w:rsidP="007945FF">
            <w:pPr>
              <w:pStyle w:val="Textoindependiente3"/>
              <w:jc w:val="both"/>
              <w:rPr>
                <w:rFonts w:ascii="Verdana" w:hAnsi="Verdana"/>
                <w:b/>
                <w:bCs/>
                <w:sz w:val="18"/>
                <w:szCs w:val="18"/>
              </w:rPr>
            </w:pPr>
            <w:r w:rsidRPr="001E24DF">
              <w:rPr>
                <w:rFonts w:ascii="Verdana" w:hAnsi="Verdana" w:cs="Arial"/>
                <w:b/>
                <w:bCs/>
                <w:sz w:val="18"/>
                <w:szCs w:val="18"/>
                <w:lang w:eastAsia="zh-CN"/>
              </w:rPr>
              <w:t>(Manifestar aceptación)</w:t>
            </w:r>
          </w:p>
        </w:tc>
        <w:tc>
          <w:tcPr>
            <w:tcW w:w="1701" w:type="dxa"/>
            <w:tcBorders>
              <w:bottom w:val="single" w:sz="4" w:space="0" w:color="auto"/>
            </w:tcBorders>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70"/>
        </w:trPr>
        <w:tc>
          <w:tcPr>
            <w:tcW w:w="5879" w:type="dxa"/>
            <w:tcBorders>
              <w:bottom w:val="single" w:sz="4" w:space="0" w:color="auto"/>
            </w:tcBorders>
            <w:vAlign w:val="center"/>
          </w:tcPr>
          <w:p w:rsidR="00252ACD" w:rsidRPr="001E24DF" w:rsidRDefault="00252ACD" w:rsidP="007945FF">
            <w:pPr>
              <w:numPr>
                <w:ilvl w:val="0"/>
                <w:numId w:val="54"/>
              </w:numPr>
              <w:jc w:val="both"/>
              <w:rPr>
                <w:rFonts w:cs="Arial"/>
                <w:b/>
                <w:bCs/>
                <w:sz w:val="18"/>
                <w:szCs w:val="18"/>
                <w:lang w:eastAsia="zh-CN"/>
              </w:rPr>
            </w:pPr>
            <w:r w:rsidRPr="001E24DF">
              <w:rPr>
                <w:rFonts w:cs="Arial"/>
                <w:b/>
                <w:bCs/>
                <w:sz w:val="18"/>
                <w:szCs w:val="18"/>
                <w:lang w:eastAsia="zh-CN"/>
              </w:rPr>
              <w:t xml:space="preserve">Subcontratación: </w:t>
            </w:r>
            <w:r w:rsidRPr="001E24DF">
              <w:rPr>
                <w:rFonts w:cs="Arial"/>
                <w:bCs/>
                <w:sz w:val="18"/>
                <w:szCs w:val="18"/>
                <w:lang w:eastAsia="zh-CN"/>
              </w:rPr>
              <w:t>No se aplica para el presente proceso.</w:t>
            </w:r>
          </w:p>
        </w:tc>
        <w:tc>
          <w:tcPr>
            <w:tcW w:w="1701" w:type="dxa"/>
            <w:tcBorders>
              <w:bottom w:val="single" w:sz="4" w:space="0" w:color="auto"/>
            </w:tcBorders>
            <w:shd w:val="clear" w:color="auto" w:fill="FFD966"/>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shd w:val="clear" w:color="auto" w:fill="FFD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shd w:val="clear" w:color="auto" w:fill="FFD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shd w:val="clear" w:color="auto" w:fill="FFD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70"/>
        </w:trPr>
        <w:tc>
          <w:tcPr>
            <w:tcW w:w="5879" w:type="dxa"/>
            <w:tcBorders>
              <w:bottom w:val="single" w:sz="4" w:space="0" w:color="auto"/>
            </w:tcBorders>
            <w:vAlign w:val="center"/>
          </w:tcPr>
          <w:p w:rsidR="00252ACD" w:rsidRPr="001E24DF" w:rsidRDefault="00252ACD" w:rsidP="007945FF">
            <w:pPr>
              <w:pStyle w:val="Textoindependiente3"/>
              <w:numPr>
                <w:ilvl w:val="0"/>
                <w:numId w:val="54"/>
              </w:numPr>
              <w:spacing w:after="0"/>
              <w:jc w:val="both"/>
              <w:rPr>
                <w:rFonts w:ascii="Verdana" w:hAnsi="Verdana"/>
                <w:bCs/>
                <w:sz w:val="18"/>
                <w:szCs w:val="18"/>
              </w:rPr>
            </w:pPr>
            <w:r w:rsidRPr="001E24DF">
              <w:rPr>
                <w:rFonts w:ascii="Verdana" w:hAnsi="Verdana"/>
                <w:b/>
                <w:sz w:val="18"/>
                <w:szCs w:val="18"/>
              </w:rPr>
              <w:t>Verificación de la información y documentación presentada:</w:t>
            </w:r>
            <w:r w:rsidRPr="001E24DF">
              <w:rPr>
                <w:rFonts w:ascii="Verdana" w:hAnsi="Verdana"/>
                <w:sz w:val="18"/>
                <w:szCs w:val="18"/>
              </w:rPr>
              <w:t xml:space="preserve"> </w:t>
            </w:r>
            <w:r w:rsidRPr="001E24DF">
              <w:rPr>
                <w:rFonts w:ascii="Verdana" w:hAnsi="Verdana"/>
                <w:bCs/>
                <w:sz w:val="18"/>
                <w:szCs w:val="18"/>
              </w:rPr>
              <w:t>El BCB se reserva el derecho de verificar cualquier aspecto que considere pertinente de la documentación e información presentada por el proponente.</w:t>
            </w:r>
          </w:p>
        </w:tc>
        <w:tc>
          <w:tcPr>
            <w:tcW w:w="1701" w:type="dxa"/>
            <w:tcBorders>
              <w:bottom w:val="single" w:sz="4" w:space="0" w:color="auto"/>
            </w:tcBorders>
            <w:shd w:val="diagStripe" w:color="auto" w:fill="auto"/>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shd w:val="diagStripe"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shd w:val="diagStripe"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shd w:val="diagStripe"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70"/>
        </w:trPr>
        <w:tc>
          <w:tcPr>
            <w:tcW w:w="5879" w:type="dxa"/>
            <w:tcBorders>
              <w:bottom w:val="single" w:sz="4" w:space="0" w:color="auto"/>
            </w:tcBorders>
            <w:shd w:val="clear" w:color="auto" w:fill="auto"/>
            <w:vAlign w:val="center"/>
          </w:tcPr>
          <w:p w:rsidR="00252ACD" w:rsidRPr="001E24DF" w:rsidRDefault="00252ACD" w:rsidP="007945FF">
            <w:pPr>
              <w:pStyle w:val="Textoindependiente3"/>
              <w:numPr>
                <w:ilvl w:val="0"/>
                <w:numId w:val="54"/>
              </w:numPr>
              <w:spacing w:after="0"/>
              <w:jc w:val="both"/>
              <w:rPr>
                <w:rFonts w:ascii="Verdana" w:hAnsi="Verdana"/>
                <w:b/>
                <w:sz w:val="18"/>
                <w:szCs w:val="18"/>
              </w:rPr>
            </w:pPr>
            <w:r w:rsidRPr="001E24DF">
              <w:rPr>
                <w:rFonts w:ascii="Verdana" w:hAnsi="Verdana"/>
                <w:b/>
                <w:sz w:val="18"/>
                <w:szCs w:val="18"/>
              </w:rPr>
              <w:t xml:space="preserve">Actividades de verificación que debe desarrollar la Comisión de Recepción: </w:t>
            </w:r>
            <w:r w:rsidRPr="001E24DF">
              <w:rPr>
                <w:rFonts w:ascii="Verdana" w:hAnsi="Verdana"/>
                <w:bCs/>
                <w:sz w:val="18"/>
                <w:szCs w:val="18"/>
              </w:rPr>
              <w:t xml:space="preserve"> </w:t>
            </w:r>
          </w:p>
          <w:p w:rsidR="00252ACD" w:rsidRPr="001E24DF" w:rsidRDefault="00252ACD" w:rsidP="007945FF">
            <w:pPr>
              <w:pStyle w:val="Textoindependiente3"/>
              <w:numPr>
                <w:ilvl w:val="0"/>
                <w:numId w:val="46"/>
              </w:numPr>
              <w:spacing w:after="0"/>
              <w:jc w:val="both"/>
              <w:rPr>
                <w:rFonts w:ascii="Verdana" w:hAnsi="Verdana"/>
                <w:b/>
                <w:sz w:val="18"/>
                <w:szCs w:val="18"/>
              </w:rPr>
            </w:pPr>
            <w:r w:rsidRPr="001E24DF">
              <w:rPr>
                <w:rFonts w:ascii="Verdana" w:hAnsi="Verdana"/>
                <w:bCs/>
                <w:sz w:val="18"/>
                <w:szCs w:val="18"/>
              </w:rPr>
              <w:t>Realizar la recepción de los Bienes en la Unidad de Activos Fijos en coordinación con el personal del Departamento de Base de Datos y Comunicaciones, que estará sujeto a verificación del modelo con relación a lo ofertado</w:t>
            </w:r>
            <w:r w:rsidRPr="001E24DF">
              <w:rPr>
                <w:rFonts w:ascii="Verdana" w:hAnsi="Verdana"/>
                <w:sz w:val="18"/>
                <w:szCs w:val="18"/>
                <w:lang w:eastAsia="zh-CN"/>
              </w:rPr>
              <w:t>,</w:t>
            </w:r>
          </w:p>
          <w:p w:rsidR="00252ACD" w:rsidRPr="001E24DF" w:rsidRDefault="00252ACD" w:rsidP="007945FF">
            <w:pPr>
              <w:pStyle w:val="Textoindependiente3"/>
              <w:numPr>
                <w:ilvl w:val="0"/>
                <w:numId w:val="46"/>
              </w:numPr>
              <w:spacing w:after="0"/>
              <w:jc w:val="both"/>
              <w:rPr>
                <w:rFonts w:ascii="Verdana" w:hAnsi="Verdana"/>
                <w:b/>
                <w:sz w:val="18"/>
                <w:szCs w:val="18"/>
              </w:rPr>
            </w:pPr>
            <w:r w:rsidRPr="001E24DF">
              <w:rPr>
                <w:rFonts w:ascii="Verdana" w:hAnsi="Verdana"/>
                <w:bCs/>
                <w:sz w:val="18"/>
                <w:szCs w:val="18"/>
              </w:rPr>
              <w:t xml:space="preserve">Evaluar las características técnicas del modelo recibido en relación a las características del modelo ofertado, </w:t>
            </w:r>
          </w:p>
          <w:p w:rsidR="00252ACD" w:rsidRPr="001E24DF" w:rsidRDefault="00252ACD" w:rsidP="007945FF">
            <w:pPr>
              <w:pStyle w:val="Textoindependiente3"/>
              <w:numPr>
                <w:ilvl w:val="0"/>
                <w:numId w:val="46"/>
              </w:numPr>
              <w:spacing w:after="0"/>
              <w:jc w:val="both"/>
              <w:rPr>
                <w:rFonts w:ascii="Verdana" w:hAnsi="Verdana"/>
                <w:b/>
                <w:sz w:val="18"/>
                <w:szCs w:val="18"/>
              </w:rPr>
            </w:pPr>
            <w:r w:rsidRPr="001E24DF">
              <w:rPr>
                <w:rFonts w:ascii="Verdana" w:hAnsi="Verdana"/>
                <w:bCs/>
                <w:sz w:val="18"/>
                <w:szCs w:val="18"/>
              </w:rPr>
              <w:t>Verificar las características técnicas de los Bienes,</w:t>
            </w:r>
          </w:p>
          <w:p w:rsidR="00252ACD" w:rsidRPr="001E24DF" w:rsidRDefault="00252ACD" w:rsidP="007945FF">
            <w:pPr>
              <w:pStyle w:val="Textoindependiente3"/>
              <w:numPr>
                <w:ilvl w:val="0"/>
                <w:numId w:val="46"/>
              </w:numPr>
              <w:spacing w:after="0"/>
              <w:jc w:val="both"/>
              <w:rPr>
                <w:rFonts w:ascii="Verdana" w:hAnsi="Verdana"/>
                <w:b/>
                <w:sz w:val="18"/>
                <w:szCs w:val="18"/>
              </w:rPr>
            </w:pPr>
            <w:r w:rsidRPr="001E24DF">
              <w:rPr>
                <w:rFonts w:ascii="Verdana" w:hAnsi="Verdana"/>
                <w:bCs/>
                <w:sz w:val="18"/>
                <w:szCs w:val="18"/>
              </w:rPr>
              <w:t>Coordinar con el Proveedor la instalación y puesta en funcionamiento de los Bienes,</w:t>
            </w:r>
          </w:p>
          <w:p w:rsidR="00252ACD" w:rsidRPr="001E24DF" w:rsidRDefault="00252ACD" w:rsidP="007945FF">
            <w:pPr>
              <w:pStyle w:val="Textoindependiente3"/>
              <w:numPr>
                <w:ilvl w:val="0"/>
                <w:numId w:val="46"/>
              </w:numPr>
              <w:spacing w:after="0"/>
              <w:jc w:val="both"/>
              <w:rPr>
                <w:rFonts w:ascii="Verdana" w:hAnsi="Verdana"/>
                <w:b/>
                <w:sz w:val="18"/>
                <w:szCs w:val="18"/>
              </w:rPr>
            </w:pPr>
            <w:r w:rsidRPr="001E24DF">
              <w:rPr>
                <w:rFonts w:ascii="Verdana" w:hAnsi="Verdana"/>
                <w:bCs/>
                <w:sz w:val="18"/>
                <w:szCs w:val="18"/>
              </w:rPr>
              <w:t>Verificar que las pruebas integrales sean ejecutadas satisfactoriamente, y que en el protocolo de pruebas de los Bienes se incluya las pruebas que considere pertinente la Gerencia de Sistemas.</w:t>
            </w:r>
          </w:p>
          <w:p w:rsidR="00252ACD" w:rsidRPr="001E24DF" w:rsidRDefault="00252ACD" w:rsidP="007945FF">
            <w:pPr>
              <w:pStyle w:val="Textoindependiente3"/>
              <w:spacing w:after="0"/>
              <w:ind w:left="720"/>
              <w:jc w:val="both"/>
              <w:rPr>
                <w:rFonts w:ascii="Verdana" w:hAnsi="Verdana"/>
                <w:b/>
                <w:sz w:val="18"/>
                <w:szCs w:val="18"/>
              </w:rPr>
            </w:pPr>
          </w:p>
          <w:p w:rsidR="00252ACD" w:rsidRPr="001E24DF" w:rsidRDefault="00252ACD" w:rsidP="007945FF">
            <w:pPr>
              <w:pStyle w:val="Textoindependiente3"/>
              <w:jc w:val="both"/>
              <w:rPr>
                <w:rFonts w:ascii="Verdana" w:hAnsi="Verdana"/>
                <w:b/>
                <w:sz w:val="18"/>
                <w:szCs w:val="18"/>
              </w:rPr>
            </w:pPr>
            <w:r w:rsidRPr="001E24DF">
              <w:rPr>
                <w:rFonts w:ascii="Verdana" w:hAnsi="Verdana"/>
                <w:b/>
                <w:bCs/>
                <w:sz w:val="18"/>
                <w:szCs w:val="18"/>
                <w:lang w:eastAsia="zh-CN"/>
              </w:rPr>
              <w:t>(Manifestar aceptación)</w:t>
            </w:r>
          </w:p>
        </w:tc>
        <w:tc>
          <w:tcPr>
            <w:tcW w:w="1701" w:type="dxa"/>
            <w:tcBorders>
              <w:bottom w:val="single" w:sz="4" w:space="0" w:color="auto"/>
            </w:tcBorders>
            <w:shd w:val="clear" w:color="auto" w:fill="auto"/>
            <w:vAlign w:val="center"/>
          </w:tcPr>
          <w:p w:rsidR="00252ACD" w:rsidRPr="001E24DF" w:rsidRDefault="00252ACD" w:rsidP="007945FF">
            <w:pPr>
              <w:jc w:val="both"/>
              <w:rPr>
                <w:rFonts w:ascii="Arial" w:hAnsi="Arial" w:cs="Arial"/>
                <w:sz w:val="18"/>
                <w:szCs w:val="18"/>
                <w:lang w:val="es-ES_tradnl"/>
              </w:rPr>
            </w:pPr>
          </w:p>
        </w:tc>
        <w:tc>
          <w:tcPr>
            <w:tcW w:w="709" w:type="dxa"/>
            <w:tcBorders>
              <w:bottom w:val="single" w:sz="4" w:space="0" w:color="auto"/>
            </w:tcBorders>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shd w:val="clear"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97"/>
        </w:trPr>
        <w:tc>
          <w:tcPr>
            <w:tcW w:w="5879" w:type="dxa"/>
            <w:shd w:val="clear" w:color="auto" w:fill="339966"/>
            <w:vAlign w:val="center"/>
          </w:tcPr>
          <w:p w:rsidR="00252ACD" w:rsidRPr="001E24DF" w:rsidRDefault="00252ACD" w:rsidP="007945FF">
            <w:pPr>
              <w:pStyle w:val="Textoindependiente3"/>
              <w:ind w:left="290" w:hanging="290"/>
              <w:jc w:val="both"/>
              <w:rPr>
                <w:rFonts w:ascii="Verdana" w:hAnsi="Verdana"/>
                <w:b/>
                <w:bCs/>
                <w:i/>
                <w:iCs/>
                <w:color w:val="FFFFFF"/>
                <w:sz w:val="18"/>
                <w:szCs w:val="18"/>
              </w:rPr>
            </w:pPr>
            <w:r w:rsidRPr="001E24DF">
              <w:rPr>
                <w:rFonts w:ascii="Verdana" w:hAnsi="Verdana"/>
                <w:b/>
                <w:bCs/>
                <w:color w:val="FFFFFF"/>
                <w:sz w:val="18"/>
                <w:szCs w:val="18"/>
              </w:rPr>
              <w:t>III. CONDICIONES DEL LOS BIENES</w:t>
            </w:r>
          </w:p>
        </w:tc>
        <w:tc>
          <w:tcPr>
            <w:tcW w:w="1701" w:type="dxa"/>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709" w:type="dxa"/>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469" w:type="dxa"/>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276" w:type="dxa"/>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52ACD" w:rsidRPr="001E24DF" w:rsidTr="002E653A">
        <w:trPr>
          <w:trHeight w:val="397"/>
        </w:trPr>
        <w:tc>
          <w:tcPr>
            <w:tcW w:w="5879" w:type="dxa"/>
            <w:tcBorders>
              <w:bottom w:val="single" w:sz="4" w:space="0" w:color="auto"/>
            </w:tcBorders>
            <w:shd w:val="clear" w:color="auto" w:fill="CCFFCC"/>
            <w:vAlign w:val="center"/>
          </w:tcPr>
          <w:p w:rsidR="00252ACD" w:rsidRPr="001E24DF" w:rsidRDefault="00252ACD" w:rsidP="007945FF">
            <w:pPr>
              <w:pStyle w:val="Textoindependiente3"/>
              <w:ind w:left="290" w:hanging="290"/>
              <w:jc w:val="both"/>
              <w:rPr>
                <w:rFonts w:ascii="Verdana" w:hAnsi="Verdana"/>
                <w:b/>
                <w:bCs/>
                <w:sz w:val="18"/>
                <w:szCs w:val="18"/>
              </w:rPr>
            </w:pPr>
            <w:r w:rsidRPr="001E24DF">
              <w:rPr>
                <w:rFonts w:ascii="Verdana" w:hAnsi="Verdana"/>
                <w:b/>
                <w:bCs/>
                <w:sz w:val="18"/>
                <w:szCs w:val="18"/>
              </w:rPr>
              <w:t>A. PLAZOS</w:t>
            </w:r>
          </w:p>
        </w:tc>
        <w:tc>
          <w:tcPr>
            <w:tcW w:w="1701"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26"/>
        </w:trPr>
        <w:tc>
          <w:tcPr>
            <w:tcW w:w="5879" w:type="dxa"/>
            <w:vAlign w:val="center"/>
          </w:tcPr>
          <w:p w:rsidR="00252ACD" w:rsidRPr="001E24DF" w:rsidRDefault="00252ACD" w:rsidP="007945FF">
            <w:pPr>
              <w:numPr>
                <w:ilvl w:val="0"/>
                <w:numId w:val="45"/>
              </w:numPr>
              <w:suppressAutoHyphens/>
              <w:jc w:val="both"/>
              <w:rPr>
                <w:rFonts w:cs="Arial"/>
                <w:sz w:val="18"/>
                <w:szCs w:val="18"/>
                <w:lang w:eastAsia="zh-CN"/>
              </w:rPr>
            </w:pPr>
            <w:r w:rsidRPr="001E24DF">
              <w:rPr>
                <w:rFonts w:cs="Arial"/>
                <w:b/>
                <w:sz w:val="18"/>
                <w:szCs w:val="18"/>
                <w:lang w:eastAsia="zh-CN"/>
              </w:rPr>
              <w:t>Plazo de entrega:</w:t>
            </w:r>
            <w:r w:rsidRPr="001E24DF">
              <w:rPr>
                <w:rFonts w:cs="Arial"/>
                <w:sz w:val="18"/>
                <w:szCs w:val="18"/>
                <w:lang w:eastAsia="zh-CN"/>
              </w:rPr>
              <w:t xml:space="preserve"> El proveedor debe entregar los bienes en un plazo no mayor a cien (100) días calendario, a partir del siguiente día hábil a la firma del contrato.</w:t>
            </w:r>
          </w:p>
          <w:p w:rsidR="00252ACD" w:rsidRPr="001E24DF" w:rsidRDefault="00252ACD" w:rsidP="007945FF">
            <w:pPr>
              <w:suppressAutoHyphens/>
              <w:ind w:left="360"/>
              <w:jc w:val="both"/>
              <w:rPr>
                <w:rFonts w:cs="Arial"/>
                <w:sz w:val="18"/>
                <w:szCs w:val="18"/>
                <w:lang w:eastAsia="zh-CN"/>
              </w:rPr>
            </w:pPr>
          </w:p>
          <w:p w:rsidR="00252ACD" w:rsidRPr="001E24DF" w:rsidRDefault="00252ACD" w:rsidP="007945FF">
            <w:pPr>
              <w:suppressAutoHyphens/>
              <w:jc w:val="both"/>
              <w:rPr>
                <w:rFonts w:cs="Arial"/>
                <w:b/>
                <w:bCs/>
                <w:sz w:val="18"/>
                <w:szCs w:val="18"/>
                <w:lang w:eastAsia="zh-CN"/>
              </w:rPr>
            </w:pPr>
            <w:r w:rsidRPr="001E24DF">
              <w:rPr>
                <w:rFonts w:cs="Arial"/>
                <w:b/>
                <w:bCs/>
                <w:sz w:val="18"/>
                <w:szCs w:val="18"/>
                <w:lang w:eastAsia="zh-CN"/>
              </w:rPr>
              <w:t xml:space="preserve"> (Manifestar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1176"/>
        </w:trPr>
        <w:tc>
          <w:tcPr>
            <w:tcW w:w="5879" w:type="dxa"/>
            <w:vAlign w:val="center"/>
          </w:tcPr>
          <w:p w:rsidR="00252ACD" w:rsidRPr="001E24DF" w:rsidRDefault="00252ACD" w:rsidP="007945FF">
            <w:pPr>
              <w:numPr>
                <w:ilvl w:val="0"/>
                <w:numId w:val="45"/>
              </w:numPr>
              <w:jc w:val="both"/>
              <w:rPr>
                <w:rFonts w:cs="Arial"/>
                <w:b/>
                <w:bCs/>
                <w:sz w:val="18"/>
                <w:szCs w:val="18"/>
              </w:rPr>
            </w:pPr>
            <w:r w:rsidRPr="001E24DF">
              <w:rPr>
                <w:rFonts w:cs="Arial"/>
                <w:b/>
                <w:sz w:val="18"/>
                <w:szCs w:val="18"/>
                <w:lang w:eastAsia="zh-CN"/>
              </w:rPr>
              <w:t xml:space="preserve">Recepción de bienes sujeta a verificación: </w:t>
            </w:r>
            <w:r w:rsidRPr="001E24DF">
              <w:rPr>
                <w:rFonts w:cs="Arial"/>
                <w:sz w:val="18"/>
                <w:szCs w:val="18"/>
                <w:lang w:eastAsia="zh-CN"/>
              </w:rPr>
              <w:t>Se realizará en la Unidad de Activos Fijos en coordinación con personal del Departamento de Base de Datos y Comunicaciones del BCB y la Comisión de Recepción</w:t>
            </w:r>
            <w:r w:rsidRPr="001E24DF">
              <w:rPr>
                <w:rFonts w:cs="Arial"/>
                <w:sz w:val="18"/>
                <w:szCs w:val="18"/>
              </w:rPr>
              <w:t>.</w:t>
            </w:r>
          </w:p>
          <w:p w:rsidR="00252ACD" w:rsidRPr="001E24DF" w:rsidRDefault="00252ACD" w:rsidP="007945FF">
            <w:pPr>
              <w:pStyle w:val="Textoindependiente3"/>
              <w:ind w:left="357"/>
              <w:jc w:val="both"/>
              <w:rPr>
                <w:rFonts w:ascii="Verdana" w:hAnsi="Verdana"/>
                <w:sz w:val="18"/>
                <w:szCs w:val="18"/>
                <w:lang w:eastAsia="zh-CN"/>
              </w:rPr>
            </w:pPr>
            <w:r w:rsidRPr="001E24DF">
              <w:rPr>
                <w:rFonts w:ascii="Verdana" w:hAnsi="Verdana"/>
                <w:sz w:val="18"/>
                <w:szCs w:val="18"/>
                <w:lang w:eastAsia="zh-CN"/>
              </w:rPr>
              <w:lastRenderedPageBreak/>
              <w:t>De requerirse, se aceptará el cambio de modelo de cualquier ítem entregado con relación a los ofertados previa evaluación de los siguientes aspectos:</w:t>
            </w:r>
          </w:p>
          <w:p w:rsidR="00252ACD" w:rsidRPr="001E24DF" w:rsidRDefault="00252ACD" w:rsidP="007945FF">
            <w:pPr>
              <w:pStyle w:val="Textoindependiente3"/>
              <w:numPr>
                <w:ilvl w:val="0"/>
                <w:numId w:val="70"/>
              </w:numPr>
              <w:spacing w:after="0"/>
              <w:jc w:val="both"/>
              <w:rPr>
                <w:rFonts w:ascii="Verdana" w:hAnsi="Verdana"/>
                <w:sz w:val="18"/>
                <w:szCs w:val="18"/>
                <w:lang w:eastAsia="zh-CN"/>
              </w:rPr>
            </w:pPr>
            <w:r w:rsidRPr="001E24DF">
              <w:rPr>
                <w:rFonts w:ascii="Verdana" w:hAnsi="Verdana"/>
                <w:sz w:val="18"/>
                <w:szCs w:val="18"/>
                <w:lang w:eastAsia="zh-CN"/>
              </w:rPr>
              <w:t>Justificación escrita por parte del PROVEEDOR, explicando las razones del cambio del modelo de los bienes ofertados.</w:t>
            </w:r>
          </w:p>
          <w:p w:rsidR="00252ACD" w:rsidRPr="001E24DF" w:rsidRDefault="00252ACD" w:rsidP="007945FF">
            <w:pPr>
              <w:pStyle w:val="Textoindependiente3"/>
              <w:numPr>
                <w:ilvl w:val="0"/>
                <w:numId w:val="70"/>
              </w:numPr>
              <w:spacing w:after="0"/>
              <w:jc w:val="both"/>
              <w:rPr>
                <w:rFonts w:ascii="Verdana" w:hAnsi="Verdana"/>
                <w:sz w:val="18"/>
                <w:szCs w:val="18"/>
                <w:lang w:eastAsia="zh-CN"/>
              </w:rPr>
            </w:pPr>
            <w:r w:rsidRPr="001E24DF">
              <w:rPr>
                <w:rFonts w:ascii="Verdana" w:hAnsi="Verdana"/>
                <w:sz w:val="18"/>
                <w:szCs w:val="18"/>
                <w:lang w:eastAsia="zh-CN"/>
              </w:rPr>
              <w:t>Los bienes entregados deberán cumplir o superar las características técnicas ofertadas.</w:t>
            </w:r>
          </w:p>
          <w:p w:rsidR="00252ACD" w:rsidRPr="001E24DF" w:rsidRDefault="00252ACD" w:rsidP="007945FF">
            <w:pPr>
              <w:pStyle w:val="Textoindependiente3"/>
              <w:numPr>
                <w:ilvl w:val="0"/>
                <w:numId w:val="70"/>
              </w:numPr>
              <w:spacing w:after="0"/>
              <w:jc w:val="both"/>
              <w:rPr>
                <w:rFonts w:ascii="Verdana" w:hAnsi="Verdana"/>
                <w:sz w:val="18"/>
                <w:szCs w:val="18"/>
                <w:lang w:eastAsia="zh-CN"/>
              </w:rPr>
            </w:pPr>
            <w:r w:rsidRPr="001E24DF">
              <w:rPr>
                <w:rFonts w:ascii="Verdana" w:hAnsi="Verdana"/>
                <w:sz w:val="18"/>
                <w:szCs w:val="18"/>
                <w:lang w:eastAsia="zh-CN"/>
              </w:rPr>
              <w:t>Informe técnico de evaluación elaborado por la comisión de recepción, evaluando las características técnicas del modelo recibido en relación a las características del modelo ofertado.</w:t>
            </w:r>
          </w:p>
          <w:p w:rsidR="00252ACD" w:rsidRPr="001E24DF" w:rsidRDefault="00252ACD" w:rsidP="007945FF">
            <w:pPr>
              <w:pStyle w:val="Textoindependiente3"/>
              <w:ind w:left="360"/>
              <w:jc w:val="both"/>
              <w:rPr>
                <w:rFonts w:ascii="Verdana" w:hAnsi="Verdana"/>
                <w:sz w:val="18"/>
                <w:szCs w:val="18"/>
                <w:lang w:eastAsia="zh-CN"/>
              </w:rPr>
            </w:pPr>
            <w:r w:rsidRPr="001E24DF">
              <w:rPr>
                <w:rFonts w:ascii="Verdana" w:hAnsi="Verdana"/>
                <w:sz w:val="18"/>
                <w:szCs w:val="18"/>
                <w:lang w:eastAsia="zh-CN"/>
              </w:rPr>
              <w:t>Si el cambio es aceptado, el mismo no deberá implicar costo adicional para el BCB.</w:t>
            </w:r>
          </w:p>
          <w:p w:rsidR="00252ACD" w:rsidRPr="001E24DF" w:rsidRDefault="00252ACD" w:rsidP="007945FF">
            <w:pPr>
              <w:pStyle w:val="Textoindependiente3"/>
              <w:ind w:left="360"/>
              <w:jc w:val="both"/>
              <w:rPr>
                <w:rFonts w:ascii="Verdana" w:hAnsi="Verdana"/>
                <w:sz w:val="18"/>
                <w:szCs w:val="18"/>
                <w:lang w:eastAsia="zh-CN"/>
              </w:rPr>
            </w:pPr>
            <w:r w:rsidRPr="001E24DF">
              <w:rPr>
                <w:rFonts w:ascii="Verdana" w:hAnsi="Verdana"/>
                <w:sz w:val="18"/>
                <w:szCs w:val="18"/>
                <w:lang w:eastAsia="zh-CN"/>
              </w:rPr>
              <w:t>La recepción de bienes sujeta a verificación concluirá una vez que la Comisión de Recepción emita el Acta de Recepción de los bienes sujeta a verificación, en un plazo de dos (2) días hábiles posteriores a la fecha de entrega.</w:t>
            </w:r>
          </w:p>
          <w:p w:rsidR="00252ACD" w:rsidRPr="001E24DF" w:rsidRDefault="00252ACD" w:rsidP="007945FF">
            <w:pPr>
              <w:pStyle w:val="Textoindependiente3"/>
              <w:jc w:val="both"/>
              <w:rPr>
                <w:rFonts w:ascii="Verdana" w:hAnsi="Verdana"/>
                <w:b/>
                <w:sz w:val="18"/>
                <w:szCs w:val="18"/>
                <w:lang w:eastAsia="zh-CN"/>
              </w:rPr>
            </w:pPr>
            <w:r w:rsidRPr="001E24DF">
              <w:rPr>
                <w:rFonts w:ascii="Verdana" w:hAnsi="Verdana"/>
                <w:b/>
                <w:bCs/>
                <w:sz w:val="18"/>
                <w:szCs w:val="18"/>
                <w:lang w:eastAsia="zh-CN"/>
              </w:rPr>
              <w:t>(Manifestar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1176"/>
        </w:trPr>
        <w:tc>
          <w:tcPr>
            <w:tcW w:w="5879" w:type="dxa"/>
            <w:vAlign w:val="center"/>
          </w:tcPr>
          <w:p w:rsidR="00252ACD" w:rsidRPr="001E24DF" w:rsidRDefault="00252ACD" w:rsidP="007945FF">
            <w:pPr>
              <w:pStyle w:val="Textoindependiente3"/>
              <w:numPr>
                <w:ilvl w:val="0"/>
                <w:numId w:val="45"/>
              </w:numPr>
              <w:spacing w:after="0"/>
              <w:jc w:val="both"/>
              <w:rPr>
                <w:rFonts w:ascii="Verdana" w:hAnsi="Verdana"/>
                <w:sz w:val="18"/>
                <w:szCs w:val="18"/>
                <w:lang w:eastAsia="zh-CN"/>
              </w:rPr>
            </w:pPr>
            <w:r w:rsidRPr="001E24DF">
              <w:rPr>
                <w:rFonts w:ascii="Verdana" w:hAnsi="Verdana"/>
                <w:b/>
                <w:sz w:val="18"/>
                <w:szCs w:val="18"/>
                <w:lang w:eastAsia="zh-CN"/>
              </w:rPr>
              <w:t xml:space="preserve">Verificación de Características Técnicas. </w:t>
            </w:r>
            <w:r w:rsidRPr="001E24DF">
              <w:rPr>
                <w:rFonts w:ascii="Verdana" w:hAnsi="Verdana"/>
                <w:sz w:val="18"/>
                <w:szCs w:val="18"/>
                <w:lang w:eastAsia="zh-CN"/>
              </w:rPr>
              <w:t>En un plazo máximo de dos (2) días hábiles posteriores a fecha de emisión del acta de recepción de bienes sujeta a verificación, la Comisión de Recepción debe emitir el informe de la verificación de características técnicas de los bienes entregados por el proveedor.</w:t>
            </w:r>
          </w:p>
          <w:p w:rsidR="00252ACD" w:rsidRPr="001E24DF" w:rsidRDefault="00252ACD" w:rsidP="007945FF">
            <w:pPr>
              <w:pStyle w:val="Textoindependiente3"/>
              <w:spacing w:after="0"/>
              <w:ind w:left="360"/>
              <w:jc w:val="both"/>
              <w:rPr>
                <w:rFonts w:ascii="Verdana" w:hAnsi="Verdana"/>
                <w:sz w:val="18"/>
                <w:szCs w:val="18"/>
                <w:lang w:eastAsia="zh-CN"/>
              </w:rPr>
            </w:pPr>
          </w:p>
          <w:p w:rsidR="00252ACD" w:rsidRPr="001E24DF" w:rsidDel="008A17F0" w:rsidRDefault="00252ACD" w:rsidP="007945FF">
            <w:pPr>
              <w:suppressAutoHyphens/>
              <w:jc w:val="both"/>
              <w:rPr>
                <w:rFonts w:cs="Arial"/>
                <w:b/>
                <w:sz w:val="18"/>
                <w:szCs w:val="18"/>
                <w:lang w:eastAsia="zh-CN"/>
              </w:rPr>
            </w:pPr>
            <w:r w:rsidRPr="001E24DF">
              <w:rPr>
                <w:rFonts w:cs="Arial"/>
                <w:b/>
                <w:sz w:val="18"/>
                <w:szCs w:val="18"/>
                <w:lang w:eastAsia="zh-CN"/>
              </w:rPr>
              <w:t>(Manifestar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56"/>
        </w:trPr>
        <w:tc>
          <w:tcPr>
            <w:tcW w:w="5879" w:type="dxa"/>
            <w:vAlign w:val="center"/>
          </w:tcPr>
          <w:p w:rsidR="00252ACD" w:rsidRPr="001E24DF" w:rsidRDefault="00252ACD" w:rsidP="007945FF">
            <w:pPr>
              <w:pStyle w:val="Textoindependiente3"/>
              <w:numPr>
                <w:ilvl w:val="0"/>
                <w:numId w:val="45"/>
              </w:numPr>
              <w:spacing w:after="0"/>
              <w:jc w:val="both"/>
              <w:rPr>
                <w:rFonts w:ascii="Verdana" w:hAnsi="Verdana"/>
                <w:b/>
                <w:sz w:val="18"/>
                <w:szCs w:val="18"/>
                <w:lang w:eastAsia="zh-CN"/>
              </w:rPr>
            </w:pPr>
            <w:r w:rsidRPr="001E24DF">
              <w:rPr>
                <w:rFonts w:ascii="Verdana" w:hAnsi="Verdana"/>
                <w:b/>
                <w:sz w:val="18"/>
                <w:szCs w:val="18"/>
                <w:lang w:eastAsia="zh-CN"/>
              </w:rPr>
              <w:t xml:space="preserve">Instalación y Puesta en Funcionamiento: </w:t>
            </w:r>
            <w:r w:rsidRPr="001E24DF">
              <w:rPr>
                <w:rFonts w:ascii="Verdana" w:hAnsi="Verdana"/>
                <w:sz w:val="18"/>
                <w:szCs w:val="18"/>
                <w:lang w:eastAsia="zh-CN"/>
              </w:rPr>
              <w:t>La instalación y puesta en funcionamiento se deberá realizar en un plazo máximo de quince (15) días hábiles posteriores a la fecha de emisión del informe de la verificación de características técnicas, la misma será coordinada con la Comisión de Recepción.</w:t>
            </w:r>
          </w:p>
          <w:p w:rsidR="00252ACD" w:rsidRPr="001E24DF" w:rsidRDefault="00252ACD" w:rsidP="007945FF">
            <w:pPr>
              <w:pStyle w:val="Textoindependiente3"/>
              <w:spacing w:after="0"/>
              <w:ind w:left="360"/>
              <w:jc w:val="both"/>
              <w:rPr>
                <w:rFonts w:ascii="Verdana" w:hAnsi="Verdana"/>
                <w:b/>
                <w:sz w:val="18"/>
                <w:szCs w:val="18"/>
                <w:lang w:eastAsia="zh-CN"/>
              </w:rPr>
            </w:pPr>
          </w:p>
          <w:p w:rsidR="00252ACD" w:rsidRPr="001E24DF" w:rsidRDefault="00252ACD" w:rsidP="007945FF">
            <w:pPr>
              <w:pStyle w:val="Textoindependiente3"/>
              <w:jc w:val="both"/>
              <w:rPr>
                <w:rFonts w:ascii="Verdana" w:hAnsi="Verdana"/>
                <w:b/>
                <w:bCs/>
                <w:sz w:val="18"/>
                <w:szCs w:val="18"/>
                <w:lang w:eastAsia="zh-CN"/>
              </w:rPr>
            </w:pPr>
            <w:r w:rsidRPr="001E24DF">
              <w:rPr>
                <w:rFonts w:ascii="Verdana" w:hAnsi="Verdana"/>
                <w:b/>
                <w:bCs/>
                <w:sz w:val="18"/>
                <w:szCs w:val="18"/>
                <w:lang w:eastAsia="zh-CN"/>
              </w:rPr>
              <w:t>(Manifestar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595"/>
        </w:trPr>
        <w:tc>
          <w:tcPr>
            <w:tcW w:w="5879" w:type="dxa"/>
            <w:vAlign w:val="center"/>
          </w:tcPr>
          <w:p w:rsidR="00252ACD" w:rsidRPr="001E24DF" w:rsidRDefault="00252ACD" w:rsidP="007945FF">
            <w:pPr>
              <w:pStyle w:val="Textoindependiente3"/>
              <w:numPr>
                <w:ilvl w:val="0"/>
                <w:numId w:val="45"/>
              </w:numPr>
              <w:spacing w:after="0"/>
              <w:jc w:val="both"/>
              <w:rPr>
                <w:rFonts w:ascii="Verdana" w:hAnsi="Verdana"/>
                <w:sz w:val="18"/>
                <w:szCs w:val="18"/>
                <w:lang w:eastAsia="zh-CN"/>
              </w:rPr>
            </w:pPr>
            <w:r w:rsidRPr="001E24DF">
              <w:rPr>
                <w:rFonts w:ascii="Verdana" w:hAnsi="Verdana"/>
                <w:b/>
                <w:sz w:val="18"/>
                <w:szCs w:val="18"/>
                <w:lang w:eastAsia="zh-CN"/>
              </w:rPr>
              <w:t xml:space="preserve">Pruebas Integrales: </w:t>
            </w:r>
            <w:r w:rsidRPr="001E24DF">
              <w:rPr>
                <w:rFonts w:ascii="Verdana" w:hAnsi="Verdana"/>
                <w:sz w:val="18"/>
                <w:szCs w:val="18"/>
                <w:lang w:eastAsia="zh-CN"/>
              </w:rPr>
              <w:t>El periodo de pruebas se deberá realizar en un plazo máximo de cinco (5) días hábiles concluida la instalación y puesta en funcionamiento, el seguimiento correspondiente será realizado por el personal técnico del Departamento de Base de datos y Comunicaciones. Si durante este periodo alguno de los bienes presentara fallas u observaciones, el proveedor deberá realizar el reemplazo correspondiente en un plazo máximo de dos (2) días hábiles a partir de la notificación y sin costo adicional para el BCB.</w:t>
            </w:r>
          </w:p>
          <w:p w:rsidR="00252ACD" w:rsidRPr="001E24DF" w:rsidRDefault="00252ACD" w:rsidP="007945FF">
            <w:pPr>
              <w:pStyle w:val="Textoindependiente3"/>
              <w:ind w:left="360"/>
              <w:jc w:val="both"/>
              <w:rPr>
                <w:rFonts w:ascii="Verdana" w:hAnsi="Verdana"/>
                <w:sz w:val="18"/>
                <w:szCs w:val="18"/>
                <w:lang w:eastAsia="zh-CN"/>
              </w:rPr>
            </w:pPr>
            <w:r w:rsidRPr="001E24DF">
              <w:rPr>
                <w:rFonts w:ascii="Verdana" w:hAnsi="Verdana"/>
                <w:sz w:val="18"/>
                <w:szCs w:val="18"/>
                <w:lang w:eastAsia="zh-CN"/>
              </w:rPr>
              <w:t xml:space="preserve">El proveedor deberá entregar un protocolo de pruebas de los bienes, hasta tres (3) días hábiles posteriores a la fecha </w:t>
            </w:r>
            <w:r w:rsidRPr="001E24DF">
              <w:rPr>
                <w:rFonts w:ascii="Verdana" w:hAnsi="Verdana"/>
                <w:sz w:val="18"/>
                <w:szCs w:val="18"/>
                <w:lang w:eastAsia="zh-CN"/>
              </w:rPr>
              <w:lastRenderedPageBreak/>
              <w:t>de inicio de las pruebas integrales, en el cual el BCB podrá incluir las pruebas que considere pertinentes.</w:t>
            </w:r>
          </w:p>
          <w:p w:rsidR="00252ACD" w:rsidRPr="001E24DF" w:rsidRDefault="00252ACD" w:rsidP="007945FF">
            <w:pPr>
              <w:suppressAutoHyphens/>
              <w:jc w:val="both"/>
              <w:rPr>
                <w:rFonts w:cs="Arial"/>
                <w:b/>
                <w:bCs/>
                <w:sz w:val="18"/>
                <w:szCs w:val="18"/>
                <w:lang w:eastAsia="zh-CN"/>
              </w:rPr>
            </w:pPr>
            <w:r w:rsidRPr="001E24DF">
              <w:rPr>
                <w:rFonts w:cs="Arial"/>
                <w:b/>
                <w:sz w:val="18"/>
                <w:szCs w:val="18"/>
                <w:lang w:eastAsia="zh-CN"/>
              </w:rPr>
              <w:t xml:space="preserve"> (Manifestar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595"/>
        </w:trPr>
        <w:tc>
          <w:tcPr>
            <w:tcW w:w="5879" w:type="dxa"/>
            <w:vAlign w:val="center"/>
          </w:tcPr>
          <w:p w:rsidR="00252ACD" w:rsidRPr="001E24DF" w:rsidRDefault="00252ACD" w:rsidP="007945FF">
            <w:pPr>
              <w:numPr>
                <w:ilvl w:val="0"/>
                <w:numId w:val="45"/>
              </w:numPr>
              <w:jc w:val="both"/>
              <w:rPr>
                <w:rFonts w:cs="Arial"/>
                <w:sz w:val="18"/>
                <w:szCs w:val="18"/>
                <w:lang w:eastAsia="zh-CN"/>
              </w:rPr>
            </w:pPr>
            <w:r w:rsidRPr="001E24DF">
              <w:rPr>
                <w:rFonts w:cs="Arial"/>
                <w:b/>
                <w:bCs/>
                <w:sz w:val="18"/>
                <w:szCs w:val="18"/>
                <w:lang w:eastAsia="zh-CN"/>
              </w:rPr>
              <w:t xml:space="preserve">Documentación de la instalación: </w:t>
            </w:r>
            <w:r w:rsidRPr="001E24DF">
              <w:rPr>
                <w:rFonts w:cs="Arial"/>
                <w:bCs/>
                <w:sz w:val="18"/>
                <w:szCs w:val="18"/>
                <w:lang w:eastAsia="zh-CN"/>
              </w:rPr>
              <w:t>El proveedor entregara en medio digital e impreso a la Gerencia de Sistemas del BCB toda la documentación generada en el proceso de instalación como ser:</w:t>
            </w:r>
          </w:p>
          <w:p w:rsidR="00252ACD" w:rsidRPr="001E24DF" w:rsidRDefault="00252ACD" w:rsidP="007945FF">
            <w:pPr>
              <w:numPr>
                <w:ilvl w:val="0"/>
                <w:numId w:val="65"/>
              </w:numPr>
              <w:suppressAutoHyphens/>
              <w:jc w:val="both"/>
              <w:rPr>
                <w:rFonts w:cs="Arial"/>
                <w:sz w:val="18"/>
                <w:szCs w:val="18"/>
                <w:lang w:eastAsia="zh-CN"/>
              </w:rPr>
            </w:pPr>
            <w:r w:rsidRPr="001E24DF">
              <w:rPr>
                <w:rFonts w:cs="Arial"/>
                <w:sz w:val="18"/>
                <w:szCs w:val="18"/>
                <w:lang w:eastAsia="zh-CN"/>
              </w:rPr>
              <w:t>Verificación y respaldo del cumplimiento de las características técnicas de los Ítems.</w:t>
            </w:r>
          </w:p>
          <w:p w:rsidR="00252ACD" w:rsidRPr="001E24DF" w:rsidRDefault="00252ACD" w:rsidP="007945FF">
            <w:pPr>
              <w:numPr>
                <w:ilvl w:val="0"/>
                <w:numId w:val="65"/>
              </w:numPr>
              <w:suppressAutoHyphens/>
              <w:jc w:val="both"/>
              <w:rPr>
                <w:rFonts w:cs="Arial"/>
                <w:sz w:val="18"/>
                <w:szCs w:val="18"/>
                <w:lang w:eastAsia="zh-CN"/>
              </w:rPr>
            </w:pPr>
            <w:r w:rsidRPr="001E24DF">
              <w:rPr>
                <w:rFonts w:cs="Arial"/>
                <w:sz w:val="18"/>
                <w:szCs w:val="18"/>
                <w:lang w:eastAsia="zh-CN"/>
              </w:rPr>
              <w:t>Configuración de los bienes.</w:t>
            </w:r>
          </w:p>
          <w:p w:rsidR="00252ACD" w:rsidRPr="001E24DF" w:rsidRDefault="00252ACD" w:rsidP="007945FF">
            <w:pPr>
              <w:numPr>
                <w:ilvl w:val="0"/>
                <w:numId w:val="65"/>
              </w:numPr>
              <w:suppressAutoHyphens/>
              <w:jc w:val="both"/>
              <w:rPr>
                <w:rFonts w:cs="Arial"/>
                <w:sz w:val="18"/>
                <w:szCs w:val="18"/>
                <w:lang w:eastAsia="zh-CN"/>
              </w:rPr>
            </w:pPr>
            <w:proofErr w:type="spellStart"/>
            <w:r w:rsidRPr="001E24DF">
              <w:rPr>
                <w:rFonts w:cs="Arial"/>
                <w:sz w:val="18"/>
                <w:szCs w:val="18"/>
                <w:lang w:eastAsia="zh-CN"/>
              </w:rPr>
              <w:t>Site</w:t>
            </w:r>
            <w:proofErr w:type="spellEnd"/>
            <w:r w:rsidRPr="001E24DF">
              <w:rPr>
                <w:rFonts w:cs="Arial"/>
                <w:sz w:val="18"/>
                <w:szCs w:val="18"/>
                <w:lang w:eastAsia="zh-CN"/>
              </w:rPr>
              <w:t xml:space="preserve"> </w:t>
            </w:r>
            <w:proofErr w:type="spellStart"/>
            <w:r w:rsidRPr="001E24DF">
              <w:rPr>
                <w:rFonts w:cs="Arial"/>
                <w:sz w:val="18"/>
                <w:szCs w:val="18"/>
                <w:lang w:eastAsia="zh-CN"/>
              </w:rPr>
              <w:t>Survey</w:t>
            </w:r>
            <w:proofErr w:type="spellEnd"/>
            <w:r w:rsidRPr="001E24DF">
              <w:rPr>
                <w:rFonts w:cs="Arial"/>
                <w:sz w:val="18"/>
                <w:szCs w:val="18"/>
                <w:lang w:eastAsia="zh-CN"/>
              </w:rPr>
              <w:t>.</w:t>
            </w:r>
          </w:p>
          <w:p w:rsidR="00252ACD" w:rsidRPr="001E24DF" w:rsidRDefault="00252ACD" w:rsidP="007945FF">
            <w:pPr>
              <w:numPr>
                <w:ilvl w:val="0"/>
                <w:numId w:val="65"/>
              </w:numPr>
              <w:suppressAutoHyphens/>
              <w:jc w:val="both"/>
              <w:rPr>
                <w:rFonts w:cs="Arial"/>
                <w:sz w:val="18"/>
                <w:szCs w:val="18"/>
                <w:lang w:eastAsia="zh-CN"/>
              </w:rPr>
            </w:pPr>
            <w:r w:rsidRPr="001E24DF">
              <w:rPr>
                <w:rFonts w:cs="Arial"/>
                <w:sz w:val="18"/>
                <w:szCs w:val="18"/>
                <w:lang w:eastAsia="zh-CN"/>
              </w:rPr>
              <w:t xml:space="preserve">Registro fotográfico  </w:t>
            </w:r>
          </w:p>
          <w:p w:rsidR="00252ACD" w:rsidRPr="001E24DF" w:rsidRDefault="00252ACD" w:rsidP="007945FF">
            <w:pPr>
              <w:numPr>
                <w:ilvl w:val="0"/>
                <w:numId w:val="65"/>
              </w:numPr>
              <w:suppressAutoHyphens/>
              <w:jc w:val="both"/>
              <w:rPr>
                <w:rFonts w:cs="Arial"/>
                <w:sz w:val="18"/>
                <w:szCs w:val="18"/>
                <w:lang w:eastAsia="zh-CN"/>
              </w:rPr>
            </w:pPr>
            <w:r w:rsidRPr="001E24DF">
              <w:rPr>
                <w:rFonts w:cs="Arial"/>
                <w:sz w:val="18"/>
                <w:szCs w:val="18"/>
                <w:lang w:eastAsia="zh-CN"/>
              </w:rPr>
              <w:t>Toda documentación relacionada al proceso de instalación y puesta en funcionamiento.</w:t>
            </w:r>
          </w:p>
          <w:p w:rsidR="00252ACD" w:rsidRPr="001E24DF" w:rsidRDefault="00252ACD" w:rsidP="007945FF">
            <w:pPr>
              <w:suppressAutoHyphens/>
              <w:ind w:left="360"/>
              <w:jc w:val="both"/>
              <w:rPr>
                <w:rFonts w:cs="Arial"/>
                <w:bCs/>
                <w:sz w:val="18"/>
                <w:szCs w:val="18"/>
                <w:lang w:eastAsia="zh-CN"/>
              </w:rPr>
            </w:pPr>
            <w:r w:rsidRPr="001E24DF">
              <w:rPr>
                <w:rFonts w:cs="Arial"/>
                <w:bCs/>
                <w:sz w:val="18"/>
                <w:szCs w:val="18"/>
                <w:lang w:eastAsia="zh-CN"/>
              </w:rPr>
              <w:t>Esta documentación debe ser entregada en un plazo de dos (2) días hábiles una vez concluido el plazo de la etapa de pruebas integrales de los bienes.</w:t>
            </w:r>
          </w:p>
          <w:p w:rsidR="00252ACD" w:rsidRPr="001E24DF" w:rsidRDefault="00252ACD" w:rsidP="007945FF">
            <w:pPr>
              <w:suppressAutoHyphens/>
              <w:ind w:left="360"/>
              <w:jc w:val="both"/>
              <w:rPr>
                <w:rFonts w:cs="Arial"/>
                <w:bCs/>
                <w:sz w:val="18"/>
                <w:szCs w:val="18"/>
                <w:lang w:eastAsia="zh-CN"/>
              </w:rPr>
            </w:pPr>
          </w:p>
          <w:p w:rsidR="00252ACD" w:rsidRPr="001E24DF" w:rsidRDefault="001753D8" w:rsidP="007945FF">
            <w:pPr>
              <w:pStyle w:val="Textoindependiente3"/>
              <w:jc w:val="both"/>
              <w:rPr>
                <w:rFonts w:ascii="Verdana" w:hAnsi="Verdana"/>
                <w:b/>
                <w:sz w:val="18"/>
                <w:szCs w:val="18"/>
                <w:lang w:eastAsia="zh-CN"/>
              </w:rPr>
            </w:pPr>
            <w:r w:rsidRPr="001E24DF">
              <w:rPr>
                <w:rFonts w:ascii="Verdana" w:hAnsi="Verdana"/>
                <w:b/>
                <w:bCs/>
                <w:sz w:val="18"/>
                <w:szCs w:val="18"/>
                <w:lang w:eastAsia="zh-CN"/>
              </w:rPr>
              <w:t xml:space="preserve"> </w:t>
            </w:r>
            <w:r w:rsidR="00252ACD" w:rsidRPr="001E24DF">
              <w:rPr>
                <w:rFonts w:ascii="Verdana" w:hAnsi="Verdana"/>
                <w:b/>
                <w:bCs/>
                <w:sz w:val="18"/>
                <w:szCs w:val="18"/>
                <w:lang w:eastAsia="zh-CN"/>
              </w:rPr>
              <w:t>(Manifestar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184"/>
        </w:trPr>
        <w:tc>
          <w:tcPr>
            <w:tcW w:w="5879" w:type="dxa"/>
            <w:vAlign w:val="center"/>
          </w:tcPr>
          <w:p w:rsidR="00252ACD" w:rsidRPr="001E24DF" w:rsidRDefault="00252ACD" w:rsidP="007945FF">
            <w:pPr>
              <w:numPr>
                <w:ilvl w:val="0"/>
                <w:numId w:val="45"/>
              </w:numPr>
              <w:suppressAutoHyphens/>
              <w:jc w:val="both"/>
              <w:rPr>
                <w:rFonts w:cs="Arial"/>
                <w:sz w:val="18"/>
                <w:szCs w:val="18"/>
                <w:lang w:eastAsia="zh-CN"/>
              </w:rPr>
            </w:pPr>
            <w:r w:rsidRPr="001E24DF">
              <w:rPr>
                <w:rFonts w:cs="Arial"/>
                <w:b/>
                <w:bCs/>
                <w:sz w:val="18"/>
                <w:szCs w:val="18"/>
                <w:lang w:eastAsia="zh-CN"/>
              </w:rPr>
              <w:t xml:space="preserve">Informe técnico: </w:t>
            </w:r>
            <w:r w:rsidRPr="001E24DF">
              <w:rPr>
                <w:rFonts w:cs="Arial"/>
                <w:bCs/>
                <w:sz w:val="18"/>
                <w:szCs w:val="18"/>
                <w:lang w:eastAsia="zh-CN"/>
              </w:rPr>
              <w:t>En un plazo máximo de cinco (5) días hábiles posteriores a la fecha de entrega de la documentación de la instalación a la Gerencia de Sistemas, la comisión de recepción emitirá un informe técnico el cual informará sobre proceso de recepción, instalación y pruebas.</w:t>
            </w:r>
          </w:p>
          <w:p w:rsidR="00252ACD" w:rsidRPr="001E24DF" w:rsidRDefault="00252ACD" w:rsidP="007945FF">
            <w:pPr>
              <w:suppressAutoHyphens/>
              <w:ind w:left="360"/>
              <w:jc w:val="both"/>
              <w:rPr>
                <w:rFonts w:cs="Arial"/>
                <w:sz w:val="18"/>
                <w:szCs w:val="18"/>
                <w:lang w:eastAsia="zh-CN"/>
              </w:rPr>
            </w:pPr>
          </w:p>
          <w:p w:rsidR="00252ACD" w:rsidRPr="001E24DF" w:rsidRDefault="00252ACD" w:rsidP="007945FF">
            <w:pPr>
              <w:suppressAutoHyphens/>
              <w:jc w:val="both"/>
              <w:rPr>
                <w:rFonts w:cs="Arial"/>
                <w:b/>
                <w:bCs/>
                <w:sz w:val="18"/>
                <w:szCs w:val="18"/>
                <w:lang w:eastAsia="zh-CN"/>
              </w:rPr>
            </w:pPr>
            <w:r w:rsidRPr="001E24DF">
              <w:rPr>
                <w:rFonts w:cs="Arial"/>
                <w:b/>
                <w:bCs/>
                <w:sz w:val="18"/>
                <w:szCs w:val="18"/>
                <w:lang w:eastAsia="zh-CN"/>
              </w:rPr>
              <w:t>(Manifestar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26"/>
        </w:trPr>
        <w:tc>
          <w:tcPr>
            <w:tcW w:w="5879" w:type="dxa"/>
            <w:vAlign w:val="center"/>
          </w:tcPr>
          <w:p w:rsidR="00252ACD" w:rsidRPr="001E24DF" w:rsidRDefault="00252ACD" w:rsidP="007945FF">
            <w:pPr>
              <w:pStyle w:val="Textoindependiente3"/>
              <w:numPr>
                <w:ilvl w:val="0"/>
                <w:numId w:val="45"/>
              </w:numPr>
              <w:spacing w:after="0"/>
              <w:jc w:val="both"/>
              <w:rPr>
                <w:rFonts w:ascii="Verdana" w:hAnsi="Verdana"/>
                <w:b/>
                <w:sz w:val="18"/>
                <w:szCs w:val="18"/>
                <w:lang w:eastAsia="zh-CN"/>
              </w:rPr>
            </w:pPr>
            <w:r w:rsidRPr="001E24DF">
              <w:rPr>
                <w:rFonts w:ascii="Verdana" w:hAnsi="Verdana"/>
                <w:b/>
                <w:sz w:val="18"/>
                <w:szCs w:val="18"/>
                <w:lang w:eastAsia="zh-CN"/>
              </w:rPr>
              <w:t xml:space="preserve">Observaciones a la entrega de bienes: </w:t>
            </w:r>
            <w:r w:rsidRPr="001E24DF">
              <w:rPr>
                <w:rFonts w:ascii="Verdana" w:hAnsi="Verdana"/>
                <w:sz w:val="18"/>
                <w:szCs w:val="18"/>
                <w:lang w:eastAsia="zh-CN"/>
              </w:rPr>
              <w:t>Si durante las etapas de:</w:t>
            </w:r>
          </w:p>
          <w:p w:rsidR="00252ACD" w:rsidRPr="001E24DF" w:rsidRDefault="00252ACD" w:rsidP="007945FF">
            <w:pPr>
              <w:pStyle w:val="Textoindependiente3"/>
              <w:numPr>
                <w:ilvl w:val="0"/>
                <w:numId w:val="67"/>
              </w:numPr>
              <w:spacing w:after="0"/>
              <w:jc w:val="both"/>
              <w:rPr>
                <w:rFonts w:ascii="Verdana" w:hAnsi="Verdana"/>
                <w:sz w:val="18"/>
                <w:szCs w:val="18"/>
                <w:lang w:eastAsia="zh-CN"/>
              </w:rPr>
            </w:pPr>
            <w:r w:rsidRPr="001E24DF">
              <w:rPr>
                <w:rFonts w:ascii="Verdana" w:hAnsi="Verdana"/>
                <w:sz w:val="18"/>
                <w:szCs w:val="18"/>
                <w:lang w:eastAsia="zh-CN"/>
              </w:rPr>
              <w:t>Recepción de bienes sujeta a verificación.</w:t>
            </w:r>
          </w:p>
          <w:p w:rsidR="00252ACD" w:rsidRPr="001E24DF" w:rsidRDefault="00252ACD" w:rsidP="007945FF">
            <w:pPr>
              <w:pStyle w:val="Textoindependiente3"/>
              <w:numPr>
                <w:ilvl w:val="0"/>
                <w:numId w:val="67"/>
              </w:numPr>
              <w:spacing w:after="0"/>
              <w:jc w:val="both"/>
              <w:rPr>
                <w:rFonts w:ascii="Verdana" w:hAnsi="Verdana"/>
                <w:sz w:val="18"/>
                <w:szCs w:val="18"/>
                <w:lang w:eastAsia="zh-CN"/>
              </w:rPr>
            </w:pPr>
            <w:r w:rsidRPr="001E24DF">
              <w:rPr>
                <w:rFonts w:ascii="Verdana" w:hAnsi="Verdana"/>
                <w:sz w:val="18"/>
                <w:szCs w:val="18"/>
                <w:lang w:eastAsia="zh-CN"/>
              </w:rPr>
              <w:t>Verificación de características técnicas.</w:t>
            </w:r>
          </w:p>
          <w:p w:rsidR="00252ACD" w:rsidRPr="001E24DF" w:rsidRDefault="00252ACD" w:rsidP="007945FF">
            <w:pPr>
              <w:pStyle w:val="Textoindependiente3"/>
              <w:numPr>
                <w:ilvl w:val="0"/>
                <w:numId w:val="67"/>
              </w:numPr>
              <w:spacing w:after="0"/>
              <w:jc w:val="both"/>
              <w:rPr>
                <w:rFonts w:ascii="Verdana" w:hAnsi="Verdana"/>
                <w:sz w:val="18"/>
                <w:szCs w:val="18"/>
                <w:lang w:eastAsia="zh-CN"/>
              </w:rPr>
            </w:pPr>
            <w:r w:rsidRPr="001E24DF">
              <w:rPr>
                <w:rFonts w:ascii="Verdana" w:hAnsi="Verdana"/>
                <w:sz w:val="18"/>
                <w:szCs w:val="18"/>
                <w:lang w:eastAsia="zh-CN"/>
              </w:rPr>
              <w:t>Instalación y puesta en funcionamiento.</w:t>
            </w:r>
          </w:p>
          <w:p w:rsidR="00252ACD" w:rsidRPr="001E24DF" w:rsidRDefault="00252ACD" w:rsidP="007945FF">
            <w:pPr>
              <w:pStyle w:val="Textoindependiente3"/>
              <w:numPr>
                <w:ilvl w:val="0"/>
                <w:numId w:val="67"/>
              </w:numPr>
              <w:spacing w:after="0"/>
              <w:jc w:val="both"/>
              <w:rPr>
                <w:rFonts w:ascii="Verdana" w:hAnsi="Verdana"/>
                <w:sz w:val="18"/>
                <w:szCs w:val="18"/>
                <w:lang w:eastAsia="zh-CN"/>
              </w:rPr>
            </w:pPr>
            <w:r w:rsidRPr="001E24DF">
              <w:rPr>
                <w:rFonts w:ascii="Verdana" w:hAnsi="Verdana"/>
                <w:sz w:val="18"/>
                <w:szCs w:val="18"/>
                <w:lang w:eastAsia="zh-CN"/>
              </w:rPr>
              <w:t>Pruebas Integrales.</w:t>
            </w:r>
          </w:p>
          <w:p w:rsidR="00252ACD" w:rsidRPr="001E24DF" w:rsidRDefault="00252ACD" w:rsidP="007945FF">
            <w:pPr>
              <w:pStyle w:val="Textoindependiente3"/>
              <w:ind w:left="360"/>
              <w:jc w:val="both"/>
              <w:rPr>
                <w:rFonts w:ascii="Verdana" w:hAnsi="Verdana"/>
                <w:sz w:val="18"/>
                <w:szCs w:val="18"/>
                <w:lang w:eastAsia="zh-CN"/>
              </w:rPr>
            </w:pPr>
            <w:r w:rsidRPr="001E24DF">
              <w:rPr>
                <w:rFonts w:ascii="Verdana" w:hAnsi="Verdana"/>
                <w:sz w:val="18"/>
                <w:szCs w:val="18"/>
              </w:rPr>
              <w:t>Existiera</w:t>
            </w:r>
            <w:r w:rsidRPr="001E24DF">
              <w:rPr>
                <w:rFonts w:ascii="Verdana" w:hAnsi="Verdana"/>
                <w:sz w:val="18"/>
                <w:szCs w:val="18"/>
                <w:lang w:eastAsia="zh-CN"/>
              </w:rPr>
              <w:t xml:space="preserve"> observaciones a los bienes entregados, el proveedor tiene la obligación de subsanar el inconveniente en un plazo máximo de dos (2) días calendario a partir de la notificación.</w:t>
            </w:r>
          </w:p>
          <w:p w:rsidR="00252ACD" w:rsidRPr="001E24DF" w:rsidRDefault="00252ACD" w:rsidP="007945FF">
            <w:pPr>
              <w:suppressAutoHyphens/>
              <w:jc w:val="both"/>
              <w:rPr>
                <w:rFonts w:cs="Arial"/>
                <w:b/>
                <w:sz w:val="18"/>
                <w:szCs w:val="18"/>
                <w:lang w:eastAsia="zh-CN"/>
              </w:rPr>
            </w:pPr>
            <w:r w:rsidRPr="001E24DF">
              <w:rPr>
                <w:rFonts w:cs="Arial"/>
                <w:b/>
                <w:sz w:val="18"/>
                <w:szCs w:val="18"/>
                <w:lang w:eastAsia="zh-CN"/>
              </w:rPr>
              <w:t>(Manifestar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56"/>
        </w:trPr>
        <w:tc>
          <w:tcPr>
            <w:tcW w:w="5879" w:type="dxa"/>
            <w:vAlign w:val="center"/>
          </w:tcPr>
          <w:p w:rsidR="00252ACD" w:rsidRPr="001E24DF" w:rsidRDefault="00252ACD" w:rsidP="007945FF">
            <w:pPr>
              <w:pStyle w:val="Textoindependiente3"/>
              <w:numPr>
                <w:ilvl w:val="0"/>
                <w:numId w:val="45"/>
              </w:numPr>
              <w:spacing w:after="0"/>
              <w:jc w:val="both"/>
              <w:rPr>
                <w:rFonts w:ascii="Verdana" w:hAnsi="Verdana"/>
                <w:b/>
                <w:bCs/>
                <w:sz w:val="18"/>
                <w:szCs w:val="18"/>
                <w:lang w:eastAsia="zh-CN"/>
              </w:rPr>
            </w:pPr>
            <w:r w:rsidRPr="001E24DF">
              <w:rPr>
                <w:rFonts w:ascii="Verdana" w:hAnsi="Verdana"/>
                <w:b/>
                <w:bCs/>
                <w:sz w:val="18"/>
                <w:szCs w:val="18"/>
                <w:lang w:eastAsia="zh-CN"/>
              </w:rPr>
              <w:t xml:space="preserve">Acta de Recepción: </w:t>
            </w:r>
            <w:r w:rsidRPr="001E24DF">
              <w:rPr>
                <w:rFonts w:ascii="Verdana" w:hAnsi="Verdana"/>
                <w:sz w:val="18"/>
                <w:szCs w:val="18"/>
                <w:lang w:eastAsia="zh-CN"/>
              </w:rPr>
              <w:t xml:space="preserve">El acta de recepción será emitida por la Comisión de Recepción en un plazo de hasta dos (2) días hábiles posteriores a la fecha emisión del informe técnico de </w:t>
            </w:r>
            <w:r w:rsidRPr="001E24DF">
              <w:rPr>
                <w:rFonts w:ascii="Verdana" w:hAnsi="Verdana"/>
                <w:bCs/>
                <w:sz w:val="18"/>
                <w:szCs w:val="18"/>
                <w:lang w:eastAsia="zh-CN"/>
              </w:rPr>
              <w:t>recepción, instalación y pruebas</w:t>
            </w:r>
            <w:r w:rsidRPr="001E24DF">
              <w:rPr>
                <w:rFonts w:ascii="Verdana" w:hAnsi="Verdana"/>
                <w:sz w:val="18"/>
                <w:szCs w:val="18"/>
                <w:lang w:eastAsia="zh-CN"/>
              </w:rPr>
              <w:t>.</w:t>
            </w:r>
          </w:p>
          <w:p w:rsidR="00252ACD" w:rsidRPr="001E24DF" w:rsidRDefault="00252ACD" w:rsidP="007945FF">
            <w:pPr>
              <w:pStyle w:val="Textoindependiente3"/>
              <w:spacing w:after="0"/>
              <w:ind w:left="360"/>
              <w:jc w:val="both"/>
              <w:rPr>
                <w:rFonts w:ascii="Verdana" w:hAnsi="Verdana"/>
                <w:b/>
                <w:bCs/>
                <w:sz w:val="18"/>
                <w:szCs w:val="18"/>
                <w:lang w:eastAsia="zh-CN"/>
              </w:rPr>
            </w:pPr>
          </w:p>
          <w:p w:rsidR="00252ACD" w:rsidRPr="001E24DF" w:rsidRDefault="00252ACD" w:rsidP="007945FF">
            <w:pPr>
              <w:suppressAutoHyphens/>
              <w:jc w:val="both"/>
              <w:rPr>
                <w:rFonts w:cs="Arial"/>
                <w:b/>
                <w:bCs/>
                <w:sz w:val="18"/>
                <w:szCs w:val="18"/>
                <w:lang w:eastAsia="zh-CN"/>
              </w:rPr>
            </w:pPr>
            <w:r w:rsidRPr="001E24DF">
              <w:rPr>
                <w:rFonts w:cs="Arial"/>
                <w:b/>
                <w:bCs/>
                <w:sz w:val="18"/>
                <w:szCs w:val="18"/>
                <w:lang w:eastAsia="zh-CN"/>
              </w:rPr>
              <w:t>(Manifestar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97"/>
        </w:trPr>
        <w:tc>
          <w:tcPr>
            <w:tcW w:w="5879" w:type="dxa"/>
            <w:shd w:val="clear" w:color="auto" w:fill="CCFFCC"/>
            <w:vAlign w:val="center"/>
          </w:tcPr>
          <w:p w:rsidR="00252ACD" w:rsidRPr="001E24DF" w:rsidRDefault="00252ACD" w:rsidP="007945FF">
            <w:pPr>
              <w:pStyle w:val="Textoindependiente3"/>
              <w:jc w:val="both"/>
              <w:rPr>
                <w:rFonts w:ascii="Verdana" w:hAnsi="Verdana"/>
                <w:b/>
                <w:bCs/>
                <w:sz w:val="18"/>
                <w:szCs w:val="18"/>
              </w:rPr>
            </w:pPr>
            <w:r w:rsidRPr="001E24DF">
              <w:rPr>
                <w:rFonts w:ascii="Verdana" w:hAnsi="Verdana"/>
                <w:b/>
                <w:bCs/>
                <w:sz w:val="18"/>
                <w:szCs w:val="18"/>
              </w:rPr>
              <w:t xml:space="preserve">B. GARANTÍAS </w:t>
            </w:r>
          </w:p>
        </w:tc>
        <w:tc>
          <w:tcPr>
            <w:tcW w:w="1701"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915"/>
        </w:trPr>
        <w:tc>
          <w:tcPr>
            <w:tcW w:w="5879" w:type="dxa"/>
            <w:tcBorders>
              <w:bottom w:val="single" w:sz="4" w:space="0" w:color="auto"/>
            </w:tcBorders>
            <w:vAlign w:val="center"/>
          </w:tcPr>
          <w:p w:rsidR="00252ACD" w:rsidRPr="001E24DF" w:rsidRDefault="00252ACD" w:rsidP="007945FF">
            <w:pPr>
              <w:pStyle w:val="Textoindependiente3"/>
              <w:numPr>
                <w:ilvl w:val="0"/>
                <w:numId w:val="55"/>
              </w:numPr>
              <w:spacing w:after="0"/>
              <w:jc w:val="both"/>
              <w:rPr>
                <w:rFonts w:ascii="Verdana" w:hAnsi="Verdana"/>
                <w:sz w:val="18"/>
                <w:szCs w:val="18"/>
              </w:rPr>
            </w:pPr>
            <w:r w:rsidRPr="001E24DF">
              <w:rPr>
                <w:rFonts w:ascii="Verdana" w:hAnsi="Verdana"/>
                <w:b/>
                <w:sz w:val="18"/>
                <w:szCs w:val="18"/>
              </w:rPr>
              <w:lastRenderedPageBreak/>
              <w:t>Garantía de cumplimiento de contrato</w:t>
            </w:r>
            <w:r w:rsidRPr="001E24DF">
              <w:rPr>
                <w:rFonts w:ascii="Verdana" w:hAnsi="Verdana"/>
                <w:sz w:val="18"/>
                <w:szCs w:val="18"/>
                <w:lang w:eastAsia="zh-CN"/>
              </w:rPr>
              <w:t xml:space="preserve"> Para garantizar el cumplimiento del contrato el BCB requiere una garantía del siete por ciento (7%) del valor total del contrato, para lo cual el proponente adjudicado podrá presentar uno de los siguientes tipos de garantía:</w:t>
            </w:r>
          </w:p>
          <w:p w:rsidR="00252ACD" w:rsidRPr="001E24DF" w:rsidRDefault="00252ACD" w:rsidP="007945FF">
            <w:pPr>
              <w:pStyle w:val="Textoindependiente3"/>
              <w:numPr>
                <w:ilvl w:val="0"/>
                <w:numId w:val="68"/>
              </w:numPr>
              <w:spacing w:after="0"/>
              <w:jc w:val="both"/>
              <w:rPr>
                <w:rFonts w:ascii="Verdana" w:hAnsi="Verdana"/>
                <w:sz w:val="18"/>
                <w:szCs w:val="18"/>
                <w:lang w:eastAsia="zh-CN"/>
              </w:rPr>
            </w:pPr>
            <w:r w:rsidRPr="001E24DF">
              <w:rPr>
                <w:rFonts w:ascii="Verdana" w:hAnsi="Verdana"/>
                <w:sz w:val="18"/>
                <w:szCs w:val="18"/>
                <w:lang w:eastAsia="zh-CN"/>
              </w:rPr>
              <w:t>Boleta de garantía.</w:t>
            </w:r>
          </w:p>
          <w:p w:rsidR="00252ACD" w:rsidRPr="001E24DF" w:rsidRDefault="00252ACD" w:rsidP="007945FF">
            <w:pPr>
              <w:pStyle w:val="Textoindependiente3"/>
              <w:numPr>
                <w:ilvl w:val="0"/>
                <w:numId w:val="68"/>
              </w:numPr>
              <w:spacing w:after="0"/>
              <w:jc w:val="both"/>
              <w:rPr>
                <w:rFonts w:ascii="Verdana" w:hAnsi="Verdana"/>
                <w:sz w:val="18"/>
                <w:szCs w:val="18"/>
                <w:lang w:eastAsia="zh-CN"/>
              </w:rPr>
            </w:pPr>
            <w:r w:rsidRPr="001E24DF">
              <w:rPr>
                <w:rFonts w:ascii="Verdana" w:hAnsi="Verdana"/>
                <w:sz w:val="18"/>
                <w:szCs w:val="18"/>
                <w:lang w:eastAsia="zh-CN"/>
              </w:rPr>
              <w:t>Garantía a primer requerimiento.</w:t>
            </w:r>
          </w:p>
          <w:p w:rsidR="00252ACD" w:rsidRPr="001E24DF" w:rsidRDefault="00252ACD" w:rsidP="007945FF">
            <w:pPr>
              <w:pStyle w:val="Textoindependiente3"/>
              <w:numPr>
                <w:ilvl w:val="0"/>
                <w:numId w:val="68"/>
              </w:numPr>
              <w:spacing w:after="0"/>
              <w:jc w:val="both"/>
              <w:rPr>
                <w:rFonts w:ascii="Verdana" w:hAnsi="Verdana"/>
                <w:sz w:val="18"/>
                <w:szCs w:val="18"/>
              </w:rPr>
            </w:pPr>
            <w:r w:rsidRPr="001E24DF">
              <w:rPr>
                <w:rFonts w:ascii="Verdana" w:hAnsi="Verdana"/>
                <w:sz w:val="18"/>
                <w:szCs w:val="18"/>
                <w:lang w:eastAsia="zh-CN"/>
              </w:rPr>
              <w:t>Póliza de seguro de Caución a primer requerimiento</w:t>
            </w:r>
            <w:r w:rsidRPr="001E24DF">
              <w:rPr>
                <w:rFonts w:ascii="Verdana" w:hAnsi="Verdana"/>
                <w:sz w:val="18"/>
                <w:szCs w:val="18"/>
              </w:rPr>
              <w:t>.</w:t>
            </w:r>
          </w:p>
          <w:p w:rsidR="00252ACD" w:rsidRPr="001E24DF" w:rsidRDefault="00252ACD" w:rsidP="007945FF">
            <w:pPr>
              <w:pStyle w:val="Textoindependiente3"/>
              <w:ind w:left="360"/>
              <w:jc w:val="both"/>
              <w:rPr>
                <w:rFonts w:ascii="Verdana" w:hAnsi="Verdana"/>
                <w:sz w:val="18"/>
                <w:szCs w:val="18"/>
              </w:rPr>
            </w:pPr>
            <w:r w:rsidRPr="001E24DF">
              <w:rPr>
                <w:rFonts w:ascii="Verdana" w:hAnsi="Verdana"/>
                <w:sz w:val="18"/>
                <w:szCs w:val="18"/>
              </w:rPr>
              <w:t>El importe de dicha garantía, en caso de cualquier incumplimiento contractual incurrido por el proveedor, será consolidado a favor del BCB sin necesidad de ningún trámite o acción judicial.</w:t>
            </w:r>
          </w:p>
          <w:p w:rsidR="00252ACD" w:rsidRPr="001E24DF" w:rsidRDefault="00252ACD" w:rsidP="007945FF">
            <w:pPr>
              <w:pStyle w:val="Textoindependiente3"/>
              <w:jc w:val="both"/>
              <w:rPr>
                <w:rFonts w:ascii="Verdana" w:hAnsi="Verdana"/>
                <w:sz w:val="18"/>
                <w:szCs w:val="18"/>
              </w:rPr>
            </w:pPr>
            <w:r w:rsidRPr="001E24DF">
              <w:rPr>
                <w:rFonts w:ascii="Verdana" w:hAnsi="Verdana"/>
                <w:b/>
                <w:bCs/>
                <w:iCs/>
                <w:sz w:val="18"/>
                <w:szCs w:val="18"/>
              </w:rPr>
              <w:t xml:space="preserve"> (Manifestar aceptación)</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915"/>
        </w:trPr>
        <w:tc>
          <w:tcPr>
            <w:tcW w:w="5879" w:type="dxa"/>
            <w:tcBorders>
              <w:bottom w:val="single" w:sz="4" w:space="0" w:color="auto"/>
            </w:tcBorders>
            <w:vAlign w:val="center"/>
          </w:tcPr>
          <w:p w:rsidR="00252ACD" w:rsidRPr="001E24DF" w:rsidRDefault="00252ACD" w:rsidP="007945FF">
            <w:pPr>
              <w:pStyle w:val="Textoindependiente3"/>
              <w:numPr>
                <w:ilvl w:val="0"/>
                <w:numId w:val="55"/>
              </w:numPr>
              <w:spacing w:after="0"/>
              <w:jc w:val="both"/>
              <w:rPr>
                <w:rFonts w:ascii="Verdana" w:hAnsi="Verdana"/>
                <w:bCs/>
                <w:iCs/>
                <w:sz w:val="18"/>
                <w:szCs w:val="18"/>
                <w:lang w:eastAsia="zh-CN"/>
              </w:rPr>
            </w:pPr>
            <w:r w:rsidRPr="001E24DF">
              <w:rPr>
                <w:rFonts w:ascii="Verdana" w:hAnsi="Verdana"/>
                <w:b/>
                <w:bCs/>
                <w:sz w:val="18"/>
                <w:szCs w:val="18"/>
                <w:lang w:eastAsia="zh-CN"/>
              </w:rPr>
              <w:t xml:space="preserve">Garantía de fábrica: </w:t>
            </w:r>
            <w:r w:rsidRPr="001E24DF">
              <w:rPr>
                <w:rFonts w:ascii="Verdana" w:hAnsi="Verdana"/>
                <w:bCs/>
                <w:iCs/>
                <w:sz w:val="18"/>
                <w:szCs w:val="18"/>
                <w:lang w:eastAsia="zh-CN"/>
              </w:rPr>
              <w:t xml:space="preserve">Por un periodo de un (1) año calendario, cuyo inicio de la vigencia será en una fecha contemplada entre la recepción sujeta a verificación de los bienes y previa a la emisión del </w:t>
            </w:r>
            <w:r w:rsidRPr="001E24DF">
              <w:rPr>
                <w:rFonts w:ascii="Verdana" w:hAnsi="Verdana"/>
                <w:bCs/>
                <w:iCs/>
                <w:sz w:val="18"/>
                <w:szCs w:val="18"/>
              </w:rPr>
              <w:t>acta de recepción</w:t>
            </w:r>
            <w:r w:rsidRPr="001E24DF">
              <w:rPr>
                <w:rFonts w:ascii="Verdana" w:hAnsi="Verdana"/>
                <w:bCs/>
                <w:iCs/>
                <w:sz w:val="18"/>
                <w:szCs w:val="18"/>
                <w:lang w:eastAsia="zh-CN"/>
              </w:rPr>
              <w:t>, la garantía debe incluir: reemplazo de partes y actualizaciones de versión de software.</w:t>
            </w:r>
          </w:p>
          <w:p w:rsidR="00252ACD" w:rsidRPr="001E24DF" w:rsidRDefault="00252ACD" w:rsidP="007945FF">
            <w:pPr>
              <w:pStyle w:val="Textoindependiente3"/>
              <w:ind w:left="360"/>
              <w:jc w:val="both"/>
              <w:rPr>
                <w:rFonts w:ascii="Verdana" w:hAnsi="Verdana"/>
                <w:sz w:val="18"/>
                <w:szCs w:val="18"/>
                <w:lang w:eastAsia="zh-CN"/>
              </w:rPr>
            </w:pPr>
            <w:r w:rsidRPr="001E24DF">
              <w:rPr>
                <w:rFonts w:ascii="Verdana" w:hAnsi="Verdana"/>
                <w:bCs/>
                <w:iCs/>
                <w:sz w:val="18"/>
                <w:szCs w:val="18"/>
                <w:lang w:eastAsia="zh-CN"/>
              </w:rPr>
              <w:t>La modalidad de la garantía de fábrica para todos los bienes debe ser 8x5xNBD, la misma deberá estar registrada a nombre del Banco Central de Bolivia en la página Web del fabricante.</w:t>
            </w:r>
          </w:p>
          <w:p w:rsidR="00252ACD" w:rsidRPr="001E24DF" w:rsidRDefault="00252ACD" w:rsidP="007945FF">
            <w:pPr>
              <w:suppressAutoHyphens/>
              <w:ind w:left="360"/>
              <w:jc w:val="both"/>
              <w:rPr>
                <w:rFonts w:cs="Arial"/>
                <w:bCs/>
                <w:iCs/>
                <w:sz w:val="18"/>
                <w:szCs w:val="18"/>
                <w:lang w:eastAsia="zh-CN"/>
              </w:rPr>
            </w:pPr>
            <w:r w:rsidRPr="001E24DF">
              <w:rPr>
                <w:rFonts w:cs="Arial"/>
                <w:bCs/>
                <w:iCs/>
                <w:sz w:val="18"/>
                <w:szCs w:val="18"/>
                <w:lang w:eastAsia="zh-CN"/>
              </w:rPr>
              <w:t xml:space="preserve">El documento de respaldo de la garantía de fábrica debe ser entregado,  </w:t>
            </w:r>
            <w:r w:rsidRPr="001E24DF">
              <w:rPr>
                <w:rFonts w:cs="Arial"/>
                <w:bCs/>
                <w:iCs/>
                <w:sz w:val="18"/>
                <w:szCs w:val="18"/>
              </w:rPr>
              <w:t>hasta la fecha de la emisión del Acta de Recepción</w:t>
            </w:r>
            <w:r w:rsidRPr="001E24DF">
              <w:rPr>
                <w:rFonts w:cs="Arial"/>
                <w:bCs/>
                <w:iCs/>
                <w:sz w:val="18"/>
                <w:szCs w:val="18"/>
                <w:lang w:eastAsia="zh-CN"/>
              </w:rPr>
              <w:t>.</w:t>
            </w:r>
          </w:p>
          <w:p w:rsidR="00252ACD" w:rsidRPr="001E24DF" w:rsidRDefault="00252ACD" w:rsidP="007945FF">
            <w:pPr>
              <w:suppressAutoHyphens/>
              <w:ind w:left="360"/>
              <w:jc w:val="both"/>
              <w:rPr>
                <w:rFonts w:cs="Arial"/>
                <w:sz w:val="18"/>
                <w:szCs w:val="18"/>
                <w:lang w:eastAsia="zh-CN"/>
              </w:rPr>
            </w:pPr>
          </w:p>
          <w:p w:rsidR="00252ACD" w:rsidRPr="001E24DF" w:rsidRDefault="00252ACD" w:rsidP="007945FF">
            <w:pPr>
              <w:pStyle w:val="Textoindependiente3"/>
              <w:jc w:val="both"/>
              <w:rPr>
                <w:rFonts w:ascii="Verdana" w:hAnsi="Verdana"/>
                <w:b/>
                <w:bCs/>
                <w:iCs/>
                <w:sz w:val="18"/>
                <w:szCs w:val="18"/>
              </w:rPr>
            </w:pPr>
            <w:r w:rsidRPr="001E24DF">
              <w:rPr>
                <w:rFonts w:ascii="Verdana" w:hAnsi="Verdana"/>
                <w:b/>
                <w:bCs/>
                <w:iCs/>
                <w:sz w:val="18"/>
                <w:szCs w:val="18"/>
              </w:rPr>
              <w:t xml:space="preserve"> (Manifestar aceptación)</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468"/>
        </w:trPr>
        <w:tc>
          <w:tcPr>
            <w:tcW w:w="5879" w:type="dxa"/>
            <w:tcBorders>
              <w:bottom w:val="single" w:sz="4" w:space="0" w:color="auto"/>
            </w:tcBorders>
          </w:tcPr>
          <w:p w:rsidR="00252ACD" w:rsidRPr="001E24DF" w:rsidRDefault="00252ACD" w:rsidP="007945FF">
            <w:pPr>
              <w:pStyle w:val="Textoindependiente3"/>
              <w:numPr>
                <w:ilvl w:val="0"/>
                <w:numId w:val="55"/>
              </w:numPr>
              <w:spacing w:after="0"/>
              <w:jc w:val="both"/>
              <w:rPr>
                <w:rFonts w:ascii="Verdana" w:hAnsi="Verdana"/>
                <w:sz w:val="18"/>
                <w:szCs w:val="18"/>
              </w:rPr>
            </w:pPr>
            <w:r w:rsidRPr="001E24DF">
              <w:rPr>
                <w:rFonts w:ascii="Verdana" w:hAnsi="Verdana"/>
                <w:b/>
                <w:bCs/>
                <w:sz w:val="18"/>
                <w:szCs w:val="18"/>
                <w:lang w:eastAsia="zh-CN"/>
              </w:rPr>
              <w:t>Garantía</w:t>
            </w:r>
            <w:r w:rsidRPr="001E24DF">
              <w:rPr>
                <w:rFonts w:ascii="Verdana" w:hAnsi="Verdana"/>
                <w:b/>
                <w:bCs/>
                <w:iCs/>
                <w:sz w:val="18"/>
                <w:szCs w:val="18"/>
              </w:rPr>
              <w:t xml:space="preserve"> de funcionamiento de maquinaria y/o equipo: </w:t>
            </w:r>
            <w:r w:rsidRPr="001E24DF">
              <w:rPr>
                <w:rFonts w:ascii="Verdana" w:hAnsi="Verdana"/>
                <w:sz w:val="18"/>
                <w:szCs w:val="18"/>
              </w:rPr>
              <w:t xml:space="preserve">El proveedor debe presentar una Garantía de Funcionamiento de Maquinaria y/o </w:t>
            </w:r>
            <w:r w:rsidRPr="001E24DF">
              <w:rPr>
                <w:rFonts w:ascii="Verdana" w:hAnsi="Verdana"/>
                <w:bCs/>
                <w:iCs/>
                <w:sz w:val="18"/>
                <w:szCs w:val="18"/>
                <w:lang w:eastAsia="zh-CN"/>
              </w:rPr>
              <w:t>Equipo</w:t>
            </w:r>
            <w:r w:rsidRPr="001E24DF">
              <w:rPr>
                <w:rFonts w:ascii="Verdana" w:hAnsi="Verdana"/>
                <w:sz w:val="18"/>
                <w:szCs w:val="18"/>
              </w:rPr>
              <w:t xml:space="preserve"> vigente por un periodo </w:t>
            </w:r>
            <w:r w:rsidRPr="001E24DF">
              <w:rPr>
                <w:rFonts w:ascii="Verdana" w:hAnsi="Verdana"/>
                <w:bCs/>
                <w:iCs/>
                <w:sz w:val="18"/>
                <w:szCs w:val="18"/>
                <w:lang w:eastAsia="zh-CN"/>
              </w:rPr>
              <w:t>de un (1) año y treinta (30) días calendario, que serán computables a partir de la fecha de emisión del acta de recepción, por el importe del 1.5% del monto total</w:t>
            </w:r>
            <w:r w:rsidRPr="001E24DF">
              <w:rPr>
                <w:rFonts w:ascii="Verdana" w:hAnsi="Verdana"/>
                <w:sz w:val="18"/>
                <w:szCs w:val="18"/>
              </w:rPr>
              <w:t xml:space="preserve"> del contrato, el proveedor decidirá el tipo de garantía a presentar entre: </w:t>
            </w:r>
          </w:p>
          <w:p w:rsidR="00252ACD" w:rsidRPr="001E24DF" w:rsidRDefault="00252ACD" w:rsidP="007945FF">
            <w:pPr>
              <w:pStyle w:val="Textoindependiente3"/>
              <w:numPr>
                <w:ilvl w:val="0"/>
                <w:numId w:val="66"/>
              </w:numPr>
              <w:spacing w:after="0"/>
              <w:jc w:val="both"/>
              <w:rPr>
                <w:rFonts w:ascii="Verdana" w:hAnsi="Verdana"/>
                <w:sz w:val="18"/>
                <w:szCs w:val="18"/>
                <w:lang w:eastAsia="zh-CN"/>
              </w:rPr>
            </w:pPr>
            <w:r w:rsidRPr="001E24DF">
              <w:rPr>
                <w:rFonts w:ascii="Verdana" w:hAnsi="Verdana"/>
                <w:sz w:val="18"/>
                <w:szCs w:val="18"/>
                <w:lang w:eastAsia="zh-CN"/>
              </w:rPr>
              <w:t xml:space="preserve">Boleta de Garantía, </w:t>
            </w:r>
          </w:p>
          <w:p w:rsidR="00252ACD" w:rsidRPr="001E24DF" w:rsidRDefault="00252ACD" w:rsidP="007945FF">
            <w:pPr>
              <w:pStyle w:val="Textoindependiente3"/>
              <w:numPr>
                <w:ilvl w:val="0"/>
                <w:numId w:val="66"/>
              </w:numPr>
              <w:spacing w:after="0"/>
              <w:jc w:val="both"/>
              <w:rPr>
                <w:rFonts w:ascii="Verdana" w:hAnsi="Verdana"/>
                <w:sz w:val="18"/>
                <w:szCs w:val="18"/>
                <w:lang w:eastAsia="zh-CN"/>
              </w:rPr>
            </w:pPr>
            <w:r w:rsidRPr="001E24DF">
              <w:rPr>
                <w:rFonts w:ascii="Verdana" w:hAnsi="Verdana"/>
                <w:sz w:val="18"/>
                <w:szCs w:val="18"/>
                <w:lang w:eastAsia="zh-CN"/>
              </w:rPr>
              <w:t>Garantía a Primer Requerimiento</w:t>
            </w:r>
          </w:p>
          <w:p w:rsidR="00252ACD" w:rsidRPr="001E24DF" w:rsidRDefault="00252ACD" w:rsidP="007945FF">
            <w:pPr>
              <w:pStyle w:val="Textoindependiente3"/>
              <w:numPr>
                <w:ilvl w:val="0"/>
                <w:numId w:val="66"/>
              </w:numPr>
              <w:spacing w:after="0"/>
              <w:jc w:val="both"/>
              <w:rPr>
                <w:rFonts w:ascii="Verdana" w:hAnsi="Verdana"/>
                <w:sz w:val="18"/>
                <w:szCs w:val="18"/>
                <w:lang w:eastAsia="zh-CN"/>
              </w:rPr>
            </w:pPr>
            <w:r w:rsidRPr="001E24DF">
              <w:rPr>
                <w:rFonts w:ascii="Verdana" w:hAnsi="Verdana"/>
                <w:sz w:val="18"/>
                <w:szCs w:val="18"/>
                <w:lang w:eastAsia="zh-CN"/>
              </w:rPr>
              <w:t xml:space="preserve">Póliza de Seguro de Caución a Primer Requerimiento.  </w:t>
            </w:r>
          </w:p>
          <w:p w:rsidR="00252ACD" w:rsidRPr="001E24DF" w:rsidRDefault="00252ACD" w:rsidP="007945FF">
            <w:pPr>
              <w:pStyle w:val="Textoindependiente3"/>
              <w:ind w:left="360"/>
              <w:jc w:val="both"/>
              <w:rPr>
                <w:rFonts w:ascii="Verdana" w:hAnsi="Verdana"/>
                <w:sz w:val="18"/>
                <w:szCs w:val="18"/>
              </w:rPr>
            </w:pPr>
            <w:r w:rsidRPr="001E24DF">
              <w:rPr>
                <w:rFonts w:ascii="Verdana" w:hAnsi="Verdana"/>
                <w:sz w:val="18"/>
                <w:szCs w:val="18"/>
              </w:rPr>
              <w:t xml:space="preserve">A solicitud del proveedor, en sustitución de esta garantía, el BCB podrá efectuar una retención del 1.5% del monto total del contrato. </w:t>
            </w:r>
          </w:p>
          <w:p w:rsidR="00252ACD" w:rsidRPr="001E24DF" w:rsidRDefault="00252ACD" w:rsidP="007945FF">
            <w:pPr>
              <w:pStyle w:val="Textoindependiente3"/>
              <w:ind w:left="360"/>
              <w:jc w:val="both"/>
              <w:rPr>
                <w:rFonts w:ascii="Verdana" w:hAnsi="Verdana"/>
                <w:sz w:val="18"/>
                <w:szCs w:val="18"/>
              </w:rPr>
            </w:pPr>
            <w:r w:rsidRPr="001E24DF">
              <w:rPr>
                <w:rFonts w:ascii="Verdana" w:hAnsi="Verdana"/>
                <w:sz w:val="18"/>
                <w:szCs w:val="18"/>
              </w:rPr>
              <w:t xml:space="preserve">El personal designado por la Gerencia de Sistemas será el encargado de hacer seguimiento a los servicios cubiertos </w:t>
            </w:r>
            <w:r w:rsidRPr="001E24DF">
              <w:rPr>
                <w:rFonts w:ascii="Verdana" w:hAnsi="Verdana"/>
                <w:sz w:val="18"/>
                <w:szCs w:val="18"/>
              </w:rPr>
              <w:lastRenderedPageBreak/>
              <w:t>por esta garantía y emitirá el informe de conformidad a la conclusión.</w:t>
            </w:r>
          </w:p>
          <w:p w:rsidR="00252ACD" w:rsidRPr="001E24DF" w:rsidRDefault="00252ACD" w:rsidP="007945FF">
            <w:pPr>
              <w:pStyle w:val="Textoindependiente3"/>
              <w:ind w:left="360"/>
              <w:jc w:val="both"/>
              <w:rPr>
                <w:rFonts w:ascii="Verdana" w:hAnsi="Verdana"/>
                <w:sz w:val="18"/>
                <w:szCs w:val="18"/>
                <w:lang w:eastAsia="zh-CN"/>
              </w:rPr>
            </w:pPr>
            <w:r w:rsidRPr="001E24DF">
              <w:rPr>
                <w:rFonts w:ascii="Verdana" w:hAnsi="Verdana"/>
                <w:sz w:val="18"/>
                <w:szCs w:val="18"/>
                <w:lang w:eastAsia="zh-CN"/>
              </w:rPr>
              <w:t>La garantía será devuelta una vez concluido su periodo, siempre y cuando el proveedor hubiese cumplido con todas las obligaciones contractuales, el documento de garantía deberá ser entregada antes de la emisión del Acta de Recepción.</w:t>
            </w:r>
          </w:p>
          <w:p w:rsidR="00252ACD" w:rsidRPr="001E24DF" w:rsidRDefault="00252ACD" w:rsidP="007945FF">
            <w:pPr>
              <w:pStyle w:val="Textoindependiente3"/>
              <w:jc w:val="both"/>
              <w:rPr>
                <w:rFonts w:ascii="Verdana" w:hAnsi="Verdana"/>
                <w:b/>
                <w:bCs/>
                <w:iCs/>
                <w:color w:val="339966"/>
                <w:sz w:val="18"/>
                <w:szCs w:val="18"/>
              </w:rPr>
            </w:pPr>
            <w:r w:rsidRPr="001E24DF">
              <w:rPr>
                <w:rFonts w:ascii="Verdana" w:hAnsi="Verdana"/>
                <w:b/>
                <w:iCs/>
                <w:sz w:val="18"/>
                <w:szCs w:val="18"/>
              </w:rPr>
              <w:t>(</w:t>
            </w:r>
            <w:r w:rsidRPr="001E24DF">
              <w:rPr>
                <w:rFonts w:ascii="Verdana" w:hAnsi="Verdana"/>
                <w:b/>
                <w:bCs/>
                <w:iCs/>
                <w:sz w:val="18"/>
                <w:szCs w:val="18"/>
              </w:rPr>
              <w:t>Manifestar aceptación y especificar si presentará Garantía o solicitará la retención)</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467"/>
        </w:trPr>
        <w:tc>
          <w:tcPr>
            <w:tcW w:w="5879" w:type="dxa"/>
            <w:tcBorders>
              <w:bottom w:val="single" w:sz="4" w:space="0" w:color="auto"/>
            </w:tcBorders>
            <w:vAlign w:val="center"/>
          </w:tcPr>
          <w:p w:rsidR="00252ACD" w:rsidRPr="001E24DF" w:rsidRDefault="00252ACD" w:rsidP="007945FF">
            <w:pPr>
              <w:pStyle w:val="Textoindependiente3"/>
              <w:numPr>
                <w:ilvl w:val="0"/>
                <w:numId w:val="55"/>
              </w:numPr>
              <w:spacing w:after="0"/>
              <w:jc w:val="both"/>
              <w:rPr>
                <w:rFonts w:ascii="Verdana" w:hAnsi="Verdana"/>
                <w:bCs/>
                <w:sz w:val="18"/>
                <w:szCs w:val="18"/>
                <w:lang w:eastAsia="zh-CN"/>
              </w:rPr>
            </w:pPr>
            <w:r w:rsidRPr="001E24DF">
              <w:rPr>
                <w:rFonts w:ascii="Verdana" w:hAnsi="Verdana"/>
                <w:b/>
                <w:color w:val="000000"/>
                <w:sz w:val="18"/>
                <w:szCs w:val="18"/>
              </w:rPr>
              <w:t xml:space="preserve">Ejecución de la garantía de funcionamiento de maquinaria y/o equipo: </w:t>
            </w:r>
            <w:r w:rsidRPr="001E24DF">
              <w:rPr>
                <w:rFonts w:ascii="Verdana" w:hAnsi="Verdana"/>
                <w:bCs/>
                <w:sz w:val="18"/>
                <w:szCs w:val="18"/>
                <w:lang w:eastAsia="zh-CN"/>
              </w:rPr>
              <w:t>Cuando el proveedor incumpla sin justificación alguna las siguientes condiciones:</w:t>
            </w:r>
          </w:p>
          <w:p w:rsidR="00252ACD" w:rsidRPr="001E24DF" w:rsidRDefault="00252ACD" w:rsidP="007945FF">
            <w:pPr>
              <w:pStyle w:val="Textoindependiente3"/>
              <w:numPr>
                <w:ilvl w:val="0"/>
                <w:numId w:val="69"/>
              </w:numPr>
              <w:spacing w:after="0"/>
              <w:jc w:val="both"/>
              <w:rPr>
                <w:rFonts w:ascii="Verdana" w:hAnsi="Verdana"/>
                <w:sz w:val="18"/>
                <w:szCs w:val="18"/>
                <w:lang w:eastAsia="zh-CN"/>
              </w:rPr>
            </w:pPr>
            <w:r w:rsidRPr="001E24DF">
              <w:rPr>
                <w:rFonts w:ascii="Verdana" w:hAnsi="Verdana"/>
                <w:sz w:val="18"/>
                <w:szCs w:val="18"/>
                <w:lang w:eastAsia="zh-CN"/>
              </w:rPr>
              <w:t>Incumpliendo a las obligaciones contractuales establecidas en la garantía de funcionamiento de maquinaria y/o equipo.</w:t>
            </w:r>
          </w:p>
          <w:p w:rsidR="00252ACD" w:rsidRPr="001E24DF" w:rsidRDefault="00252ACD" w:rsidP="007945FF">
            <w:pPr>
              <w:pStyle w:val="Textoindependiente3"/>
              <w:numPr>
                <w:ilvl w:val="0"/>
                <w:numId w:val="69"/>
              </w:numPr>
              <w:spacing w:after="0"/>
              <w:jc w:val="both"/>
              <w:rPr>
                <w:rFonts w:ascii="Verdana" w:hAnsi="Verdana"/>
                <w:sz w:val="18"/>
                <w:szCs w:val="18"/>
                <w:lang w:eastAsia="zh-CN"/>
              </w:rPr>
            </w:pPr>
            <w:r w:rsidRPr="001E24DF">
              <w:rPr>
                <w:rFonts w:ascii="Verdana" w:hAnsi="Verdana"/>
                <w:sz w:val="18"/>
                <w:szCs w:val="18"/>
                <w:lang w:eastAsia="zh-CN"/>
              </w:rPr>
              <w:t>Demora en los plazos descritos del mantenimiento correctivo que son asociados a la garantía de funcionamiento de maquinaria y/o equipo.</w:t>
            </w:r>
          </w:p>
          <w:p w:rsidR="00252ACD" w:rsidRPr="001E24DF" w:rsidRDefault="00252ACD" w:rsidP="007945FF">
            <w:pPr>
              <w:pStyle w:val="Textoindependiente3"/>
              <w:ind w:left="290"/>
              <w:jc w:val="both"/>
              <w:rPr>
                <w:rFonts w:ascii="Verdana" w:hAnsi="Verdana"/>
                <w:bCs/>
                <w:sz w:val="18"/>
                <w:szCs w:val="18"/>
                <w:lang w:eastAsia="zh-CN"/>
              </w:rPr>
            </w:pPr>
            <w:r w:rsidRPr="001E24DF">
              <w:rPr>
                <w:rFonts w:ascii="Verdana" w:hAnsi="Verdana"/>
                <w:bCs/>
                <w:sz w:val="18"/>
                <w:szCs w:val="18"/>
                <w:lang w:eastAsia="zh-CN"/>
              </w:rPr>
              <w:t>El BCB efectuará la ejecución de la garantía a favor del BCB, sin necesidad de ningún trámite o acción judicial, a su solo requerimiento.</w:t>
            </w:r>
          </w:p>
          <w:p w:rsidR="00252ACD" w:rsidRPr="001E24DF" w:rsidRDefault="00252ACD" w:rsidP="007945FF">
            <w:pPr>
              <w:pStyle w:val="Textoindependiente3"/>
              <w:jc w:val="both"/>
              <w:rPr>
                <w:rFonts w:ascii="Verdana" w:hAnsi="Verdana"/>
                <w:b/>
                <w:color w:val="000000"/>
                <w:sz w:val="18"/>
                <w:szCs w:val="18"/>
              </w:rPr>
            </w:pPr>
            <w:r w:rsidRPr="001E24DF">
              <w:rPr>
                <w:rFonts w:ascii="Verdana" w:hAnsi="Verdana"/>
                <w:b/>
                <w:color w:val="000000"/>
                <w:sz w:val="18"/>
                <w:szCs w:val="18"/>
              </w:rPr>
              <w:t xml:space="preserve"> (Manifestar aceptación)</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97"/>
        </w:trPr>
        <w:tc>
          <w:tcPr>
            <w:tcW w:w="5879" w:type="dxa"/>
            <w:shd w:val="clear" w:color="auto" w:fill="CCFFCC"/>
            <w:vAlign w:val="center"/>
          </w:tcPr>
          <w:p w:rsidR="00252ACD" w:rsidRPr="001E24DF" w:rsidRDefault="00252ACD" w:rsidP="007945FF">
            <w:pPr>
              <w:pStyle w:val="Textoindependiente3"/>
              <w:jc w:val="both"/>
              <w:rPr>
                <w:rFonts w:ascii="Verdana" w:hAnsi="Verdana"/>
                <w:b/>
                <w:bCs/>
                <w:sz w:val="18"/>
                <w:szCs w:val="18"/>
              </w:rPr>
            </w:pPr>
            <w:r w:rsidRPr="001E24DF">
              <w:rPr>
                <w:rFonts w:ascii="Verdana" w:hAnsi="Verdana"/>
                <w:b/>
                <w:bCs/>
                <w:sz w:val="18"/>
                <w:szCs w:val="18"/>
              </w:rPr>
              <w:t xml:space="preserve">C. </w:t>
            </w:r>
            <w:r w:rsidRPr="001E24DF">
              <w:rPr>
                <w:rFonts w:ascii="Verdana" w:hAnsi="Verdana"/>
                <w:b/>
                <w:color w:val="000000"/>
                <w:sz w:val="18"/>
                <w:szCs w:val="18"/>
              </w:rPr>
              <w:t>SERVICIOS ASOCIADOS A LA GARANTÍA DE FUNCIONAMIENTO DE MAQUINARIA Y/O EQUIPO</w:t>
            </w:r>
            <w:r w:rsidRPr="001E24DF">
              <w:rPr>
                <w:rFonts w:ascii="Verdana" w:hAnsi="Verdana"/>
                <w:b/>
                <w:bCs/>
                <w:sz w:val="18"/>
                <w:szCs w:val="18"/>
              </w:rPr>
              <w:t xml:space="preserve"> </w:t>
            </w:r>
          </w:p>
        </w:tc>
        <w:tc>
          <w:tcPr>
            <w:tcW w:w="1701"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864"/>
        </w:trPr>
        <w:tc>
          <w:tcPr>
            <w:tcW w:w="5879" w:type="dxa"/>
            <w:tcBorders>
              <w:bottom w:val="single" w:sz="4" w:space="0" w:color="auto"/>
            </w:tcBorders>
            <w:vAlign w:val="center"/>
          </w:tcPr>
          <w:p w:rsidR="00252ACD" w:rsidRPr="001E24DF" w:rsidRDefault="00252ACD" w:rsidP="007945FF">
            <w:pPr>
              <w:pStyle w:val="Textoindependiente3"/>
              <w:numPr>
                <w:ilvl w:val="0"/>
                <w:numId w:val="56"/>
              </w:numPr>
              <w:spacing w:after="0"/>
              <w:jc w:val="both"/>
              <w:rPr>
                <w:rFonts w:ascii="Verdana" w:hAnsi="Verdana"/>
                <w:color w:val="000000"/>
                <w:sz w:val="18"/>
                <w:szCs w:val="18"/>
              </w:rPr>
            </w:pPr>
            <w:r w:rsidRPr="001E24DF">
              <w:rPr>
                <w:rFonts w:ascii="Verdana" w:hAnsi="Verdana"/>
                <w:b/>
                <w:color w:val="000000"/>
                <w:sz w:val="18"/>
                <w:szCs w:val="18"/>
              </w:rPr>
              <w:t>Mantenimiento correctivo y Soporte Local</w:t>
            </w:r>
            <w:r w:rsidRPr="001E24DF">
              <w:rPr>
                <w:rFonts w:ascii="Verdana" w:hAnsi="Verdana"/>
                <w:color w:val="000000"/>
                <w:sz w:val="18"/>
                <w:szCs w:val="18"/>
              </w:rPr>
              <w:t>: Por demanda y sin límite de casos en la modalidad 7x24. El proveedor debe realizar el mantenimiento correctivo de cualquier componente del equipo tanto en hardware como en software en el edificio principal del BCB y en el SAP, mientras dure el periodo de la garantía de funcionamiento de maquinaria y/o equipo y sin costo adicional para el BCB bajo las siguientes condiciones:</w:t>
            </w:r>
          </w:p>
          <w:p w:rsidR="00252ACD" w:rsidRPr="001E24DF" w:rsidRDefault="00252ACD" w:rsidP="007945FF">
            <w:pPr>
              <w:pStyle w:val="Textoindependiente3"/>
              <w:numPr>
                <w:ilvl w:val="0"/>
                <w:numId w:val="50"/>
              </w:numPr>
              <w:spacing w:after="0"/>
              <w:jc w:val="both"/>
              <w:rPr>
                <w:rFonts w:ascii="Verdana" w:hAnsi="Verdana"/>
                <w:color w:val="000000"/>
                <w:sz w:val="18"/>
                <w:szCs w:val="18"/>
              </w:rPr>
            </w:pPr>
            <w:r w:rsidRPr="001E24DF">
              <w:rPr>
                <w:rFonts w:ascii="Verdana" w:hAnsi="Verdana"/>
                <w:b/>
                <w:color w:val="000000"/>
                <w:sz w:val="18"/>
                <w:szCs w:val="18"/>
              </w:rPr>
              <w:t>Notificación del incidente</w:t>
            </w:r>
            <w:r w:rsidRPr="001E24DF">
              <w:rPr>
                <w:rFonts w:ascii="Verdana" w:hAnsi="Verdana"/>
                <w:color w:val="000000"/>
                <w:sz w:val="18"/>
                <w:szCs w:val="18"/>
              </w:rPr>
              <w:t>: A través del personal del Departamento de Base de Datos y Comunicaciones de la Gerencia de Sistemas. La notificación se realizará vía correo electrónico u otro medio.</w:t>
            </w:r>
          </w:p>
          <w:p w:rsidR="00252ACD" w:rsidRPr="001E24DF" w:rsidRDefault="00252ACD" w:rsidP="007945FF">
            <w:pPr>
              <w:pStyle w:val="Textoindependiente3"/>
              <w:numPr>
                <w:ilvl w:val="0"/>
                <w:numId w:val="50"/>
              </w:numPr>
              <w:spacing w:after="0"/>
              <w:jc w:val="both"/>
              <w:rPr>
                <w:rFonts w:ascii="Verdana" w:hAnsi="Verdana"/>
                <w:sz w:val="18"/>
                <w:szCs w:val="18"/>
              </w:rPr>
            </w:pPr>
            <w:r w:rsidRPr="001E24DF">
              <w:rPr>
                <w:rFonts w:ascii="Verdana" w:hAnsi="Verdana"/>
                <w:b/>
                <w:sz w:val="18"/>
                <w:szCs w:val="18"/>
              </w:rPr>
              <w:t>Tiempo máximo de atención del incidente reportado:</w:t>
            </w:r>
            <w:r w:rsidRPr="001E24DF">
              <w:rPr>
                <w:rFonts w:ascii="Verdana" w:hAnsi="Verdana"/>
                <w:sz w:val="18"/>
                <w:szCs w:val="18"/>
              </w:rPr>
              <w:t xml:space="preserve"> Deberá ser realizado en el mismo día (ONDAY), una vez realizada la notificación del incidente, para el diagnóstico del mismo.</w:t>
            </w:r>
          </w:p>
          <w:p w:rsidR="00252ACD" w:rsidRPr="001E24DF" w:rsidRDefault="00252ACD" w:rsidP="007945FF">
            <w:pPr>
              <w:pStyle w:val="Textoindependiente3"/>
              <w:numPr>
                <w:ilvl w:val="0"/>
                <w:numId w:val="50"/>
              </w:numPr>
              <w:spacing w:after="0"/>
              <w:jc w:val="both"/>
              <w:rPr>
                <w:rFonts w:ascii="Verdana" w:hAnsi="Verdana"/>
                <w:sz w:val="18"/>
                <w:szCs w:val="18"/>
              </w:rPr>
            </w:pPr>
            <w:r w:rsidRPr="001E24DF">
              <w:rPr>
                <w:rFonts w:ascii="Verdana" w:hAnsi="Verdana"/>
                <w:b/>
                <w:sz w:val="18"/>
                <w:szCs w:val="18"/>
              </w:rPr>
              <w:t>Tiempo máximo de reparación del equipo afectado por el incidente reportado:</w:t>
            </w:r>
            <w:r w:rsidRPr="001E24DF">
              <w:rPr>
                <w:rFonts w:ascii="Verdana" w:hAnsi="Verdana"/>
                <w:sz w:val="18"/>
                <w:szCs w:val="18"/>
              </w:rPr>
              <w:t xml:space="preserve"> cinco (5) días hábiles a partir de diagnóstico definitivo del incidente.</w:t>
            </w:r>
          </w:p>
          <w:p w:rsidR="00252ACD" w:rsidRPr="001E24DF" w:rsidRDefault="00252ACD" w:rsidP="007945FF">
            <w:pPr>
              <w:pStyle w:val="Textoindependiente3"/>
              <w:numPr>
                <w:ilvl w:val="0"/>
                <w:numId w:val="50"/>
              </w:numPr>
              <w:spacing w:after="0"/>
              <w:jc w:val="both"/>
              <w:rPr>
                <w:rFonts w:ascii="Verdana" w:hAnsi="Verdana"/>
                <w:sz w:val="18"/>
                <w:szCs w:val="18"/>
              </w:rPr>
            </w:pPr>
            <w:r w:rsidRPr="001E24DF">
              <w:rPr>
                <w:rFonts w:ascii="Verdana" w:hAnsi="Verdana"/>
                <w:b/>
                <w:sz w:val="18"/>
                <w:szCs w:val="18"/>
              </w:rPr>
              <w:t>Reparación no factible del equipo afectado:</w:t>
            </w:r>
            <w:r w:rsidRPr="001E24DF">
              <w:rPr>
                <w:rFonts w:ascii="Verdana" w:hAnsi="Verdana"/>
                <w:sz w:val="18"/>
                <w:szCs w:val="18"/>
              </w:rPr>
              <w:t xml:space="preserve"> Si en el plazo de quince (15) días hábiles desde la notificación del incidente no se ha reparado el equipo afectado, </w:t>
            </w:r>
            <w:r w:rsidRPr="001E24DF">
              <w:rPr>
                <w:rFonts w:ascii="Verdana" w:hAnsi="Verdana"/>
                <w:sz w:val="18"/>
                <w:szCs w:val="18"/>
              </w:rPr>
              <w:lastRenderedPageBreak/>
              <w:t>entonces el proveedor debe realizar el cambio definitivo del equipo por un equipo nuevo de características técnicas iguales o superiores a los bienes a ser remplazados.</w:t>
            </w:r>
          </w:p>
          <w:p w:rsidR="00252ACD" w:rsidRPr="001E24DF" w:rsidRDefault="00252ACD" w:rsidP="007945FF">
            <w:pPr>
              <w:numPr>
                <w:ilvl w:val="0"/>
                <w:numId w:val="50"/>
              </w:numPr>
              <w:jc w:val="both"/>
              <w:rPr>
                <w:rFonts w:cs="Arial"/>
                <w:b/>
                <w:color w:val="000000"/>
                <w:sz w:val="18"/>
                <w:szCs w:val="18"/>
              </w:rPr>
            </w:pPr>
            <w:r w:rsidRPr="001E24DF">
              <w:rPr>
                <w:rFonts w:cs="Arial"/>
                <w:b/>
                <w:color w:val="000000"/>
                <w:sz w:val="18"/>
                <w:szCs w:val="18"/>
              </w:rPr>
              <w:t xml:space="preserve">Tiempo máximo de reemplazo de componentes y/o equipo: </w:t>
            </w:r>
            <w:r w:rsidRPr="001E24DF">
              <w:rPr>
                <w:rFonts w:cs="Arial"/>
                <w:color w:val="000000"/>
                <w:sz w:val="18"/>
                <w:szCs w:val="18"/>
              </w:rPr>
              <w:t>En caso de que la falla amerite un reemplazo de componentes y/o equipo afectado, el proveedor tendrá un plazo máximo de quince (15) días hábiles para realizar el reemplazo, sin costo adicional para el BCB. Si el proponente no pudiera realizar el reemplazo en el tiempo establecido se procederá a la a la ejecución de la garantía de funcionamiento de maquinaria y/o equipo.</w:t>
            </w:r>
          </w:p>
          <w:p w:rsidR="00252ACD" w:rsidRPr="001E24DF" w:rsidRDefault="00252ACD" w:rsidP="007945FF">
            <w:pPr>
              <w:suppressAutoHyphens/>
              <w:ind w:left="380"/>
              <w:jc w:val="both"/>
              <w:rPr>
                <w:rFonts w:cs="Arial"/>
                <w:sz w:val="18"/>
                <w:szCs w:val="18"/>
                <w:lang w:eastAsia="zh-CN"/>
              </w:rPr>
            </w:pPr>
            <w:r w:rsidRPr="001E24DF">
              <w:rPr>
                <w:rFonts w:cs="Arial"/>
                <w:sz w:val="18"/>
                <w:szCs w:val="18"/>
              </w:rPr>
              <w:t xml:space="preserve">El personal designado por la Gerencia de Sistemas </w:t>
            </w:r>
            <w:r w:rsidRPr="001E24DF">
              <w:rPr>
                <w:rFonts w:cs="Arial"/>
                <w:sz w:val="18"/>
                <w:szCs w:val="18"/>
                <w:lang w:eastAsia="zh-CN"/>
              </w:rPr>
              <w:t>será el encargado de hacer seguimiento a los servicios del mantenimiento.</w:t>
            </w:r>
          </w:p>
          <w:p w:rsidR="00252ACD" w:rsidRPr="001E24DF" w:rsidRDefault="00252ACD" w:rsidP="007945FF">
            <w:pPr>
              <w:suppressAutoHyphens/>
              <w:ind w:left="380"/>
              <w:jc w:val="both"/>
              <w:rPr>
                <w:rFonts w:cs="Arial"/>
                <w:sz w:val="18"/>
                <w:szCs w:val="18"/>
                <w:lang w:eastAsia="zh-CN"/>
              </w:rPr>
            </w:pPr>
          </w:p>
          <w:p w:rsidR="00252ACD" w:rsidRPr="001E24DF" w:rsidRDefault="00252ACD" w:rsidP="007945FF">
            <w:pPr>
              <w:pStyle w:val="Textoindependiente3"/>
              <w:jc w:val="both"/>
              <w:rPr>
                <w:rFonts w:ascii="Verdana" w:hAnsi="Verdana"/>
                <w:b/>
                <w:color w:val="000000"/>
                <w:sz w:val="18"/>
                <w:szCs w:val="18"/>
              </w:rPr>
            </w:pPr>
            <w:r w:rsidRPr="001E24DF">
              <w:rPr>
                <w:rFonts w:ascii="Verdana" w:hAnsi="Verdana"/>
                <w:b/>
                <w:color w:val="000000"/>
                <w:sz w:val="18"/>
                <w:szCs w:val="18"/>
              </w:rPr>
              <w:t>(Manifestar aceptación)</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97"/>
        </w:trPr>
        <w:tc>
          <w:tcPr>
            <w:tcW w:w="5879" w:type="dxa"/>
            <w:tcBorders>
              <w:bottom w:val="single" w:sz="4" w:space="0" w:color="auto"/>
            </w:tcBorders>
            <w:shd w:val="clear" w:color="auto" w:fill="CCFFCC"/>
            <w:vAlign w:val="center"/>
          </w:tcPr>
          <w:p w:rsidR="00252ACD" w:rsidRPr="001E24DF" w:rsidRDefault="00252ACD" w:rsidP="007945FF">
            <w:pPr>
              <w:pStyle w:val="Textoindependiente3"/>
              <w:jc w:val="both"/>
              <w:rPr>
                <w:rFonts w:ascii="Verdana" w:hAnsi="Verdana"/>
                <w:b/>
                <w:bCs/>
                <w:sz w:val="18"/>
                <w:szCs w:val="18"/>
              </w:rPr>
            </w:pPr>
            <w:r w:rsidRPr="001E24DF">
              <w:rPr>
                <w:rFonts w:ascii="Verdana" w:hAnsi="Verdana"/>
                <w:b/>
                <w:bCs/>
                <w:sz w:val="18"/>
                <w:szCs w:val="18"/>
              </w:rPr>
              <w:t>D. RÉGIMEN DE MULTAS</w:t>
            </w:r>
          </w:p>
        </w:tc>
        <w:tc>
          <w:tcPr>
            <w:tcW w:w="1701"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457"/>
        </w:trPr>
        <w:tc>
          <w:tcPr>
            <w:tcW w:w="5879" w:type="dxa"/>
            <w:tcBorders>
              <w:bottom w:val="single" w:sz="4" w:space="0" w:color="auto"/>
            </w:tcBorders>
            <w:vAlign w:val="center"/>
          </w:tcPr>
          <w:p w:rsidR="00252ACD" w:rsidRPr="001E24DF" w:rsidRDefault="00252ACD" w:rsidP="007945FF">
            <w:pPr>
              <w:pStyle w:val="Textoindependiente3"/>
              <w:jc w:val="both"/>
              <w:rPr>
                <w:rFonts w:ascii="Verdana" w:hAnsi="Verdana"/>
                <w:bCs/>
                <w:iCs/>
                <w:color w:val="000000"/>
                <w:sz w:val="18"/>
                <w:szCs w:val="18"/>
              </w:rPr>
            </w:pPr>
            <w:r w:rsidRPr="001E24DF">
              <w:rPr>
                <w:rFonts w:ascii="Verdana" w:hAnsi="Verdana"/>
                <w:b/>
                <w:color w:val="000000"/>
                <w:sz w:val="18"/>
                <w:szCs w:val="18"/>
              </w:rPr>
              <w:t>Multas</w:t>
            </w:r>
            <w:r w:rsidRPr="001E24DF">
              <w:rPr>
                <w:rFonts w:ascii="Verdana" w:hAnsi="Verdana"/>
                <w:b/>
                <w:bCs/>
                <w:sz w:val="18"/>
                <w:szCs w:val="18"/>
              </w:rPr>
              <w:t xml:space="preserve"> por retraso en la entrega de los bienes: </w:t>
            </w:r>
            <w:r w:rsidRPr="001E24DF">
              <w:rPr>
                <w:rFonts w:ascii="Verdana" w:hAnsi="Verdana"/>
                <w:bCs/>
                <w:iCs/>
                <w:sz w:val="18"/>
                <w:szCs w:val="18"/>
                <w:lang w:eastAsia="zh-CN"/>
              </w:rPr>
              <w:t>Salvo en casos de fuerza mayor o caso fortuito debidamente comprobados por el BCB,</w:t>
            </w:r>
            <w:r w:rsidRPr="001E24DF">
              <w:rPr>
                <w:rFonts w:ascii="Verdana" w:hAnsi="Verdana"/>
                <w:bCs/>
                <w:iCs/>
                <w:color w:val="000000"/>
                <w:sz w:val="18"/>
                <w:szCs w:val="18"/>
              </w:rPr>
              <w:t xml:space="preserve"> por cada </w:t>
            </w:r>
            <w:r w:rsidRPr="001E24DF">
              <w:rPr>
                <w:rFonts w:ascii="Verdana" w:hAnsi="Verdana"/>
                <w:bCs/>
                <w:iCs/>
                <w:sz w:val="18"/>
                <w:szCs w:val="18"/>
                <w:lang w:eastAsia="zh-CN"/>
              </w:rPr>
              <w:t>día calendario de retraso</w:t>
            </w:r>
            <w:r w:rsidRPr="001E24DF">
              <w:rPr>
                <w:rFonts w:ascii="Verdana" w:hAnsi="Verdana"/>
                <w:bCs/>
                <w:iCs/>
                <w:color w:val="000000"/>
                <w:sz w:val="18"/>
                <w:szCs w:val="18"/>
              </w:rPr>
              <w:t xml:space="preserve"> en el plazo de la entrega de los bienes sujeta a verificación y/o en la subsanación de observaciones a la entrega de los bienes, en las etapas de recepción de bienes sujeta a verificación, verificación de características técnicas, instalación y puesta en funcionamiento integrales, se multará con el cinco por mil (5x1.000)</w:t>
            </w:r>
            <w:r w:rsidRPr="001E24DF">
              <w:rPr>
                <w:rFonts w:ascii="Verdana" w:hAnsi="Verdana"/>
                <w:sz w:val="18"/>
                <w:szCs w:val="18"/>
              </w:rPr>
              <w:t xml:space="preserve"> del monto total del contrato.</w:t>
            </w:r>
          </w:p>
          <w:p w:rsidR="00252ACD" w:rsidRPr="001E24DF" w:rsidRDefault="00252ACD" w:rsidP="007945FF">
            <w:pPr>
              <w:suppressAutoHyphens/>
              <w:ind w:left="360"/>
              <w:jc w:val="both"/>
              <w:rPr>
                <w:rFonts w:cs="Arial"/>
                <w:bCs/>
                <w:iCs/>
                <w:sz w:val="18"/>
                <w:szCs w:val="18"/>
                <w:lang w:eastAsia="zh-CN"/>
              </w:rPr>
            </w:pPr>
            <w:r w:rsidRPr="001E24DF">
              <w:rPr>
                <w:rFonts w:cs="Arial"/>
                <w:bCs/>
                <w:iCs/>
                <w:sz w:val="18"/>
                <w:szCs w:val="18"/>
                <w:lang w:eastAsia="zh-CN"/>
              </w:rPr>
              <w:t>Cuando el monto de la multa, alcance el 20%, el BCB efectuará la resolución del contrato y la ejecución de la garantía de cumplimiento de contrato a favor del BCB, sin necesidad de ningún trámite o acción judicial, a su solo requerimiento.</w:t>
            </w:r>
          </w:p>
          <w:p w:rsidR="00252ACD" w:rsidRPr="001E24DF" w:rsidRDefault="00252ACD" w:rsidP="007945FF">
            <w:pPr>
              <w:suppressAutoHyphens/>
              <w:ind w:left="360"/>
              <w:jc w:val="both"/>
              <w:rPr>
                <w:rFonts w:cs="Arial"/>
                <w:sz w:val="18"/>
                <w:szCs w:val="18"/>
                <w:lang w:eastAsia="zh-CN"/>
              </w:rPr>
            </w:pPr>
          </w:p>
          <w:p w:rsidR="00252ACD" w:rsidRPr="001E24DF" w:rsidRDefault="00252ACD" w:rsidP="007945FF">
            <w:pPr>
              <w:pStyle w:val="Textoindependiente3"/>
              <w:jc w:val="both"/>
              <w:rPr>
                <w:rFonts w:ascii="Verdana" w:hAnsi="Verdana"/>
                <w:b/>
                <w:bCs/>
                <w:iCs/>
                <w:sz w:val="18"/>
                <w:szCs w:val="18"/>
              </w:rPr>
            </w:pPr>
            <w:r w:rsidRPr="001E24DF">
              <w:rPr>
                <w:rFonts w:ascii="Verdana" w:hAnsi="Verdana"/>
                <w:b/>
                <w:bCs/>
                <w:iCs/>
                <w:sz w:val="18"/>
                <w:szCs w:val="18"/>
              </w:rPr>
              <w:t xml:space="preserve"> (Manifestar aceptación)</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97"/>
        </w:trPr>
        <w:tc>
          <w:tcPr>
            <w:tcW w:w="5879" w:type="dxa"/>
            <w:shd w:val="clear" w:color="auto" w:fill="CCFFCC"/>
            <w:vAlign w:val="center"/>
          </w:tcPr>
          <w:p w:rsidR="00252ACD" w:rsidRPr="001E24DF" w:rsidRDefault="00252ACD" w:rsidP="007945FF">
            <w:pPr>
              <w:pStyle w:val="Textoindependiente3"/>
              <w:jc w:val="both"/>
              <w:rPr>
                <w:rFonts w:ascii="Verdana" w:hAnsi="Verdana"/>
                <w:b/>
                <w:bCs/>
                <w:sz w:val="18"/>
                <w:szCs w:val="18"/>
              </w:rPr>
            </w:pPr>
            <w:r w:rsidRPr="001E24DF">
              <w:rPr>
                <w:rFonts w:ascii="Verdana" w:hAnsi="Verdana"/>
                <w:b/>
                <w:bCs/>
                <w:sz w:val="18"/>
                <w:szCs w:val="18"/>
              </w:rPr>
              <w:t>E. ANTICIPO Y FORMA DE PAGO</w:t>
            </w:r>
          </w:p>
        </w:tc>
        <w:tc>
          <w:tcPr>
            <w:tcW w:w="1701"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89"/>
        </w:trPr>
        <w:tc>
          <w:tcPr>
            <w:tcW w:w="5879" w:type="dxa"/>
            <w:tcBorders>
              <w:bottom w:val="single" w:sz="4" w:space="0" w:color="auto"/>
            </w:tcBorders>
            <w:vAlign w:val="center"/>
          </w:tcPr>
          <w:p w:rsidR="00252ACD" w:rsidRPr="001E24DF" w:rsidRDefault="00252ACD" w:rsidP="007945FF">
            <w:pPr>
              <w:pStyle w:val="Textoindependiente3"/>
              <w:numPr>
                <w:ilvl w:val="0"/>
                <w:numId w:val="53"/>
              </w:numPr>
              <w:spacing w:after="0"/>
              <w:jc w:val="both"/>
              <w:rPr>
                <w:rFonts w:ascii="Verdana" w:hAnsi="Verdana"/>
                <w:iCs/>
                <w:sz w:val="18"/>
                <w:szCs w:val="18"/>
                <w:lang w:eastAsia="zh-CN"/>
              </w:rPr>
            </w:pPr>
            <w:r w:rsidRPr="001E24DF">
              <w:rPr>
                <w:rFonts w:ascii="Verdana" w:hAnsi="Verdana"/>
                <w:b/>
                <w:iCs/>
                <w:sz w:val="18"/>
                <w:szCs w:val="18"/>
                <w:lang w:eastAsia="zh-CN"/>
              </w:rPr>
              <w:t>Anticipo:</w:t>
            </w:r>
            <w:r w:rsidRPr="001E24DF">
              <w:rPr>
                <w:rFonts w:ascii="Verdana" w:hAnsi="Verdana"/>
                <w:iCs/>
                <w:sz w:val="18"/>
                <w:szCs w:val="18"/>
                <w:lang w:eastAsia="zh-CN"/>
              </w:rPr>
              <w:t xml:space="preserve"> Para el presente proceso no se otorgará ningún tipo de anticipo</w:t>
            </w:r>
          </w:p>
          <w:p w:rsidR="00252ACD" w:rsidRPr="001E24DF" w:rsidRDefault="00252ACD" w:rsidP="007945FF">
            <w:pPr>
              <w:suppressAutoHyphens/>
              <w:jc w:val="both"/>
              <w:rPr>
                <w:rFonts w:cs="Arial"/>
                <w:iCs/>
                <w:sz w:val="18"/>
                <w:szCs w:val="18"/>
                <w:lang w:eastAsia="zh-CN"/>
              </w:rPr>
            </w:pPr>
          </w:p>
        </w:tc>
        <w:tc>
          <w:tcPr>
            <w:tcW w:w="1701" w:type="dxa"/>
            <w:tcBorders>
              <w:bottom w:val="single" w:sz="4" w:space="0" w:color="auto"/>
            </w:tcBorders>
            <w:shd w:val="thinDiagStripe"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shd w:val="thinDiagStripe"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shd w:val="thinDiagStripe"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70"/>
        </w:trPr>
        <w:tc>
          <w:tcPr>
            <w:tcW w:w="5879" w:type="dxa"/>
            <w:tcBorders>
              <w:bottom w:val="single" w:sz="4" w:space="0" w:color="auto"/>
            </w:tcBorders>
            <w:vAlign w:val="center"/>
          </w:tcPr>
          <w:p w:rsidR="00252ACD" w:rsidRPr="001E24DF" w:rsidRDefault="00252ACD" w:rsidP="007945FF">
            <w:pPr>
              <w:pStyle w:val="Textoindependiente3"/>
              <w:numPr>
                <w:ilvl w:val="0"/>
                <w:numId w:val="53"/>
              </w:numPr>
              <w:spacing w:after="0"/>
              <w:jc w:val="both"/>
              <w:rPr>
                <w:rFonts w:ascii="Verdana" w:hAnsi="Verdana"/>
                <w:b/>
                <w:iCs/>
                <w:sz w:val="18"/>
                <w:szCs w:val="18"/>
                <w:lang w:eastAsia="zh-CN"/>
              </w:rPr>
            </w:pPr>
            <w:r w:rsidRPr="001E24DF">
              <w:rPr>
                <w:rFonts w:ascii="Verdana" w:hAnsi="Verdana"/>
                <w:b/>
                <w:iCs/>
                <w:sz w:val="18"/>
                <w:szCs w:val="18"/>
                <w:lang w:eastAsia="zh-CN"/>
              </w:rPr>
              <w:t xml:space="preserve">Forma de Pago: </w:t>
            </w:r>
            <w:r w:rsidRPr="001E24DF">
              <w:rPr>
                <w:rFonts w:ascii="Verdana" w:hAnsi="Verdana"/>
                <w:iCs/>
                <w:sz w:val="18"/>
                <w:szCs w:val="18"/>
                <w:lang w:eastAsia="zh-CN"/>
              </w:rPr>
              <w:t>El pago total se efectuará una vez emitida el Acta de Recepción por la Comisión de la Recepción y posterior a emisión de la respectiva factura.</w:t>
            </w:r>
          </w:p>
          <w:p w:rsidR="00252ACD" w:rsidRPr="001E24DF" w:rsidRDefault="00252ACD" w:rsidP="007945FF">
            <w:pPr>
              <w:suppressAutoHyphens/>
              <w:ind w:left="360"/>
              <w:jc w:val="both"/>
              <w:rPr>
                <w:rFonts w:cs="Arial"/>
                <w:iCs/>
                <w:sz w:val="18"/>
                <w:szCs w:val="18"/>
                <w:lang w:eastAsia="zh-CN"/>
              </w:rPr>
            </w:pPr>
            <w:r w:rsidRPr="001E24DF">
              <w:rPr>
                <w:rFonts w:cs="Arial"/>
                <w:iCs/>
                <w:sz w:val="18"/>
                <w:szCs w:val="18"/>
                <w:lang w:eastAsia="zh-CN"/>
              </w:rPr>
              <w:t>El proveedor deberá cubrir todos los gastos asociados a la instalación y puesta en funcionamiento de los servidores, ya sean estos tanto de mano de obra como de material adicional para su correcto funcionamiento.</w:t>
            </w:r>
          </w:p>
          <w:p w:rsidR="00252ACD" w:rsidRPr="001E24DF" w:rsidRDefault="00252ACD" w:rsidP="007945FF">
            <w:pPr>
              <w:suppressAutoHyphens/>
              <w:ind w:left="360"/>
              <w:jc w:val="both"/>
              <w:rPr>
                <w:rFonts w:cs="Arial"/>
                <w:iCs/>
                <w:sz w:val="18"/>
                <w:szCs w:val="18"/>
                <w:lang w:eastAsia="zh-CN"/>
              </w:rPr>
            </w:pPr>
          </w:p>
          <w:p w:rsidR="00252ACD" w:rsidRPr="001E24DF" w:rsidRDefault="00252ACD" w:rsidP="007945FF">
            <w:pPr>
              <w:suppressAutoHyphens/>
              <w:jc w:val="both"/>
              <w:rPr>
                <w:rFonts w:cs="Arial"/>
                <w:iCs/>
                <w:sz w:val="18"/>
                <w:szCs w:val="18"/>
                <w:lang w:eastAsia="zh-CN"/>
              </w:rPr>
            </w:pPr>
            <w:r w:rsidRPr="001E24DF">
              <w:rPr>
                <w:rFonts w:cs="Arial"/>
                <w:b/>
                <w:iCs/>
                <w:sz w:val="18"/>
                <w:szCs w:val="18"/>
                <w:lang w:eastAsia="zh-CN"/>
              </w:rPr>
              <w:t>(Manifestar aceptación)</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97"/>
        </w:trPr>
        <w:tc>
          <w:tcPr>
            <w:tcW w:w="5879" w:type="dxa"/>
            <w:tcBorders>
              <w:bottom w:val="single" w:sz="4" w:space="0" w:color="auto"/>
            </w:tcBorders>
            <w:shd w:val="clear" w:color="auto" w:fill="CCFFCC"/>
            <w:vAlign w:val="center"/>
          </w:tcPr>
          <w:p w:rsidR="00252ACD" w:rsidRPr="001E24DF" w:rsidRDefault="00252ACD" w:rsidP="007945FF">
            <w:pPr>
              <w:ind w:left="360" w:hanging="360"/>
              <w:jc w:val="both"/>
              <w:rPr>
                <w:rFonts w:cs="Arial"/>
                <w:b/>
                <w:sz w:val="18"/>
                <w:szCs w:val="18"/>
                <w:lang w:val="es-ES_tradnl"/>
              </w:rPr>
            </w:pPr>
            <w:r w:rsidRPr="001E24DF">
              <w:rPr>
                <w:rFonts w:cs="Arial"/>
                <w:b/>
                <w:sz w:val="18"/>
                <w:szCs w:val="18"/>
                <w:lang w:val="es-ES_tradnl"/>
              </w:rPr>
              <w:t>F. LUGAR DE ENTREGA</w:t>
            </w:r>
          </w:p>
        </w:tc>
        <w:tc>
          <w:tcPr>
            <w:tcW w:w="1701"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c>
          <w:tcPr>
            <w:tcW w:w="709"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c>
          <w:tcPr>
            <w:tcW w:w="469"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c>
          <w:tcPr>
            <w:tcW w:w="1276" w:type="dxa"/>
            <w:tcBorders>
              <w:bottom w:val="single" w:sz="4" w:space="0" w:color="auto"/>
            </w:tcBorders>
            <w:shd w:val="clear" w:color="auto" w:fill="CCFFCC"/>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r>
      <w:tr w:rsidR="00252ACD" w:rsidRPr="001E24DF" w:rsidTr="001E24DF">
        <w:trPr>
          <w:trHeight w:val="950"/>
        </w:trPr>
        <w:tc>
          <w:tcPr>
            <w:tcW w:w="5879" w:type="dxa"/>
            <w:vAlign w:val="center"/>
          </w:tcPr>
          <w:p w:rsidR="00252ACD" w:rsidRPr="001E24DF" w:rsidRDefault="00252ACD" w:rsidP="007945FF">
            <w:pPr>
              <w:pStyle w:val="Textoindependiente3"/>
              <w:jc w:val="both"/>
              <w:rPr>
                <w:rFonts w:ascii="Verdana" w:hAnsi="Verdana"/>
                <w:b/>
                <w:iCs/>
                <w:sz w:val="18"/>
                <w:szCs w:val="18"/>
                <w:lang w:eastAsia="zh-CN"/>
              </w:rPr>
            </w:pPr>
            <w:r w:rsidRPr="001E24DF">
              <w:rPr>
                <w:rFonts w:ascii="Verdana" w:hAnsi="Verdana"/>
                <w:sz w:val="18"/>
                <w:szCs w:val="18"/>
                <w:lang w:eastAsia="zh-CN"/>
              </w:rPr>
              <w:t>La entrega de los bienes se realizará en la Unidad de Activos Fijos en el piso 5 del edificio principal del BCB en coordinación con la Comisión de Recepción del BCB.</w:t>
            </w:r>
          </w:p>
          <w:p w:rsidR="002E653A" w:rsidRPr="001E24DF" w:rsidRDefault="00252ACD" w:rsidP="007945FF">
            <w:pPr>
              <w:pStyle w:val="Textoindependiente3"/>
              <w:jc w:val="both"/>
              <w:rPr>
                <w:rFonts w:ascii="Verdana" w:hAnsi="Verdana"/>
                <w:b/>
                <w:bCs/>
                <w:iCs/>
                <w:sz w:val="18"/>
                <w:szCs w:val="18"/>
              </w:rPr>
            </w:pPr>
            <w:r w:rsidRPr="001E24DF">
              <w:rPr>
                <w:rFonts w:ascii="Verdana" w:hAnsi="Verdana"/>
                <w:b/>
                <w:bCs/>
                <w:iCs/>
                <w:sz w:val="18"/>
                <w:szCs w:val="18"/>
              </w:rPr>
              <w:t xml:space="preserve"> (Manifestar aceptación)</w:t>
            </w:r>
          </w:p>
        </w:tc>
        <w:tc>
          <w:tcPr>
            <w:tcW w:w="1701"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c>
          <w:tcPr>
            <w:tcW w:w="70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sz w:val="18"/>
                <w:szCs w:val="18"/>
                <w:lang w:val="es-ES_tradnl"/>
              </w:rPr>
            </w:pPr>
          </w:p>
        </w:tc>
        <w:tc>
          <w:tcPr>
            <w:tcW w:w="1276" w:type="dxa"/>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52ACD" w:rsidRPr="001E24DF" w:rsidTr="002E653A">
        <w:trPr>
          <w:trHeight w:val="397"/>
        </w:trPr>
        <w:tc>
          <w:tcPr>
            <w:tcW w:w="5879" w:type="dxa"/>
            <w:shd w:val="clear" w:color="auto" w:fill="339966"/>
            <w:vAlign w:val="center"/>
          </w:tcPr>
          <w:p w:rsidR="00252ACD" w:rsidRPr="001E24DF" w:rsidRDefault="00252ACD" w:rsidP="007945FF">
            <w:pPr>
              <w:pStyle w:val="Textoindependiente3"/>
              <w:ind w:left="290" w:hanging="290"/>
              <w:jc w:val="both"/>
              <w:rPr>
                <w:rFonts w:ascii="Verdana" w:hAnsi="Verdana"/>
                <w:b/>
                <w:bCs/>
                <w:i/>
                <w:iCs/>
                <w:color w:val="FFFFFF"/>
                <w:sz w:val="18"/>
                <w:szCs w:val="18"/>
              </w:rPr>
            </w:pPr>
            <w:r w:rsidRPr="001E24DF">
              <w:rPr>
                <w:rFonts w:ascii="Verdana" w:hAnsi="Verdana"/>
                <w:b/>
                <w:bCs/>
                <w:color w:val="FFFFFF"/>
                <w:sz w:val="18"/>
                <w:szCs w:val="18"/>
              </w:rPr>
              <w:t>IV. CARACTERÍSTICAS GENERALES DEL PROPONENTE</w:t>
            </w:r>
          </w:p>
        </w:tc>
        <w:tc>
          <w:tcPr>
            <w:tcW w:w="1701" w:type="dxa"/>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709" w:type="dxa"/>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469" w:type="dxa"/>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276" w:type="dxa"/>
            <w:shd w:val="clear" w:color="auto" w:fill="339966"/>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52ACD" w:rsidRPr="001E24DF" w:rsidTr="002E653A">
        <w:trPr>
          <w:trHeight w:val="525"/>
        </w:trPr>
        <w:tc>
          <w:tcPr>
            <w:tcW w:w="5879" w:type="dxa"/>
            <w:tcBorders>
              <w:bottom w:val="single" w:sz="4" w:space="0" w:color="auto"/>
            </w:tcBorders>
            <w:vAlign w:val="center"/>
          </w:tcPr>
          <w:p w:rsidR="00252ACD" w:rsidRPr="001E24DF" w:rsidRDefault="00252ACD" w:rsidP="007945FF">
            <w:pPr>
              <w:numPr>
                <w:ilvl w:val="0"/>
                <w:numId w:val="57"/>
              </w:numPr>
              <w:suppressAutoHyphens/>
              <w:ind w:left="345"/>
              <w:jc w:val="both"/>
              <w:rPr>
                <w:rFonts w:cs="Arial"/>
                <w:bCs/>
                <w:sz w:val="18"/>
                <w:szCs w:val="18"/>
                <w:lang w:val="es-ES_tradnl"/>
              </w:rPr>
            </w:pPr>
            <w:r w:rsidRPr="001E24DF">
              <w:rPr>
                <w:rFonts w:cs="Arial"/>
                <w:b/>
                <w:iCs/>
                <w:sz w:val="18"/>
                <w:szCs w:val="18"/>
                <w:lang w:eastAsia="zh-CN"/>
              </w:rPr>
              <w:t>Experiencia</w:t>
            </w:r>
            <w:r w:rsidRPr="001E24DF">
              <w:rPr>
                <w:rFonts w:cs="Arial"/>
                <w:b/>
                <w:bCs/>
                <w:sz w:val="18"/>
                <w:szCs w:val="18"/>
                <w:lang w:val="es-ES_tradnl"/>
              </w:rPr>
              <w:t xml:space="preserve"> del </w:t>
            </w:r>
            <w:r w:rsidRPr="001E24DF">
              <w:rPr>
                <w:rFonts w:cs="Arial"/>
                <w:b/>
                <w:sz w:val="18"/>
                <w:szCs w:val="18"/>
              </w:rPr>
              <w:t>proponente</w:t>
            </w:r>
            <w:r w:rsidRPr="001E24DF">
              <w:rPr>
                <w:rFonts w:cs="Arial"/>
                <w:b/>
                <w:bCs/>
                <w:sz w:val="18"/>
                <w:szCs w:val="18"/>
                <w:lang w:val="es-ES_tradnl"/>
              </w:rPr>
              <w:t xml:space="preserve"> en la marca</w:t>
            </w:r>
            <w:r w:rsidRPr="001E24DF">
              <w:rPr>
                <w:rFonts w:cs="Arial"/>
                <w:b/>
                <w:sz w:val="18"/>
                <w:szCs w:val="18"/>
              </w:rPr>
              <w:t>:</w:t>
            </w:r>
            <w:r w:rsidRPr="001E24DF">
              <w:rPr>
                <w:rFonts w:cs="Arial"/>
                <w:sz w:val="18"/>
                <w:szCs w:val="18"/>
              </w:rPr>
              <w:t xml:space="preserve"> </w:t>
            </w:r>
            <w:r w:rsidRPr="001E24DF">
              <w:rPr>
                <w:rFonts w:cs="Arial"/>
                <w:bCs/>
                <w:sz w:val="18"/>
                <w:szCs w:val="18"/>
                <w:lang w:val="es-ES_tradnl"/>
              </w:rPr>
              <w:t xml:space="preserve">El proponente deberá: </w:t>
            </w:r>
          </w:p>
          <w:p w:rsidR="00252ACD" w:rsidRPr="001E24DF" w:rsidRDefault="00252ACD" w:rsidP="007945FF">
            <w:pPr>
              <w:pStyle w:val="Textoindependiente3"/>
              <w:spacing w:before="120"/>
              <w:jc w:val="both"/>
              <w:rPr>
                <w:rFonts w:ascii="Verdana" w:hAnsi="Verdana"/>
                <w:bCs/>
                <w:sz w:val="18"/>
                <w:szCs w:val="18"/>
                <w:lang w:val="es-ES_tradnl"/>
              </w:rPr>
            </w:pPr>
            <w:r w:rsidRPr="001E24DF">
              <w:rPr>
                <w:rFonts w:ascii="Verdana" w:hAnsi="Verdana"/>
                <w:bCs/>
                <w:sz w:val="18"/>
                <w:szCs w:val="18"/>
                <w:lang w:val="es-ES_tradnl"/>
              </w:rPr>
              <w:t>Ser socio (</w:t>
            </w:r>
            <w:proofErr w:type="spellStart"/>
            <w:r w:rsidRPr="001E24DF">
              <w:rPr>
                <w:rFonts w:ascii="Verdana" w:hAnsi="Verdana"/>
                <w:bCs/>
                <w:sz w:val="18"/>
                <w:szCs w:val="18"/>
                <w:lang w:val="es-ES_tradnl"/>
              </w:rPr>
              <w:t>Partner</w:t>
            </w:r>
            <w:proofErr w:type="spellEnd"/>
            <w:r w:rsidRPr="001E24DF">
              <w:rPr>
                <w:rFonts w:ascii="Verdana" w:hAnsi="Verdana"/>
                <w:bCs/>
                <w:sz w:val="18"/>
                <w:szCs w:val="18"/>
                <w:lang w:val="es-ES_tradnl"/>
              </w:rPr>
              <w:t xml:space="preserve">) para Bolivia de la marca ofertada, y deberá contar con la Especialización </w:t>
            </w:r>
            <w:r w:rsidRPr="001E24DF">
              <w:rPr>
                <w:rFonts w:ascii="Verdana" w:hAnsi="Verdana"/>
                <w:bCs/>
                <w:i/>
                <w:sz w:val="18"/>
                <w:szCs w:val="18"/>
                <w:lang w:val="es-ES_tradnl"/>
              </w:rPr>
              <w:t>“</w:t>
            </w:r>
            <w:proofErr w:type="spellStart"/>
            <w:r w:rsidRPr="001E24DF">
              <w:rPr>
                <w:rFonts w:ascii="Verdana" w:hAnsi="Verdana"/>
                <w:i/>
                <w:sz w:val="18"/>
                <w:szCs w:val="18"/>
              </w:rPr>
              <w:t>Advanced</w:t>
            </w:r>
            <w:proofErr w:type="spellEnd"/>
            <w:r w:rsidRPr="001E24DF">
              <w:rPr>
                <w:rFonts w:ascii="Verdana" w:hAnsi="Verdana"/>
                <w:i/>
                <w:sz w:val="18"/>
                <w:szCs w:val="18"/>
              </w:rPr>
              <w:t xml:space="preserve"> Data Center </w:t>
            </w:r>
            <w:proofErr w:type="spellStart"/>
            <w:r w:rsidRPr="001E24DF">
              <w:rPr>
                <w:rFonts w:ascii="Verdana" w:hAnsi="Verdana"/>
                <w:i/>
                <w:sz w:val="18"/>
                <w:szCs w:val="18"/>
              </w:rPr>
              <w:t>Architecture</w:t>
            </w:r>
            <w:proofErr w:type="spellEnd"/>
            <w:r w:rsidRPr="001E24DF">
              <w:rPr>
                <w:rFonts w:ascii="Verdana" w:hAnsi="Verdana"/>
                <w:i/>
                <w:sz w:val="18"/>
                <w:szCs w:val="18"/>
              </w:rPr>
              <w:t xml:space="preserve"> </w:t>
            </w:r>
            <w:proofErr w:type="spellStart"/>
            <w:r w:rsidRPr="001E24DF">
              <w:rPr>
                <w:rFonts w:ascii="Verdana" w:hAnsi="Verdana"/>
                <w:i/>
                <w:sz w:val="18"/>
                <w:szCs w:val="18"/>
              </w:rPr>
              <w:t>Specialization</w:t>
            </w:r>
            <w:proofErr w:type="spellEnd"/>
            <w:r w:rsidRPr="001E24DF">
              <w:rPr>
                <w:rFonts w:ascii="Verdana" w:hAnsi="Verdana"/>
                <w:bCs/>
                <w:i/>
                <w:sz w:val="18"/>
                <w:szCs w:val="18"/>
                <w:lang w:val="es-ES_tradnl"/>
              </w:rPr>
              <w:t>”</w:t>
            </w:r>
            <w:r w:rsidRPr="001E24DF">
              <w:rPr>
                <w:rFonts w:ascii="Verdana" w:hAnsi="Verdana"/>
                <w:bCs/>
                <w:sz w:val="18"/>
                <w:szCs w:val="18"/>
                <w:lang w:val="es-ES_tradnl"/>
              </w:rPr>
              <w:t xml:space="preserve"> o </w:t>
            </w:r>
            <w:r w:rsidRPr="001E24DF">
              <w:rPr>
                <w:rFonts w:ascii="Verdana" w:hAnsi="Verdana"/>
                <w:bCs/>
                <w:i/>
                <w:sz w:val="18"/>
                <w:szCs w:val="18"/>
                <w:lang w:val="es-ES_tradnl"/>
              </w:rPr>
              <w:t>“</w:t>
            </w:r>
            <w:r w:rsidRPr="001E24DF">
              <w:rPr>
                <w:rFonts w:ascii="Verdana" w:hAnsi="Verdana"/>
                <w:i/>
                <w:sz w:val="18"/>
                <w:szCs w:val="18"/>
              </w:rPr>
              <w:t xml:space="preserve">Cisco </w:t>
            </w:r>
            <w:proofErr w:type="spellStart"/>
            <w:r w:rsidRPr="001E24DF">
              <w:rPr>
                <w:rFonts w:ascii="Verdana" w:hAnsi="Verdana"/>
                <w:i/>
                <w:sz w:val="18"/>
                <w:szCs w:val="18"/>
              </w:rPr>
              <w:t>Hyperflex</w:t>
            </w:r>
            <w:proofErr w:type="spellEnd"/>
            <w:r w:rsidRPr="001E24DF">
              <w:rPr>
                <w:rFonts w:ascii="Verdana" w:hAnsi="Verdana"/>
                <w:i/>
                <w:sz w:val="18"/>
                <w:szCs w:val="18"/>
              </w:rPr>
              <w:t xml:space="preserve"> </w:t>
            </w:r>
            <w:proofErr w:type="spellStart"/>
            <w:r w:rsidRPr="001E24DF">
              <w:rPr>
                <w:rFonts w:ascii="Verdana" w:hAnsi="Verdana"/>
                <w:i/>
                <w:sz w:val="18"/>
                <w:szCs w:val="18"/>
              </w:rPr>
              <w:t>Specialization</w:t>
            </w:r>
            <w:proofErr w:type="spellEnd"/>
            <w:r w:rsidRPr="001E24DF">
              <w:rPr>
                <w:rFonts w:ascii="Verdana" w:hAnsi="Verdana"/>
                <w:bCs/>
                <w:i/>
                <w:sz w:val="18"/>
                <w:szCs w:val="18"/>
                <w:lang w:val="es-ES_tradnl"/>
              </w:rPr>
              <w:t>”</w:t>
            </w:r>
            <w:r w:rsidRPr="001E24DF">
              <w:rPr>
                <w:rFonts w:ascii="Verdana" w:hAnsi="Verdana"/>
                <w:bCs/>
                <w:sz w:val="18"/>
                <w:szCs w:val="18"/>
                <w:lang w:val="es-ES_tradnl"/>
              </w:rPr>
              <w:t xml:space="preserve">, </w:t>
            </w:r>
            <w:r w:rsidRPr="001E24DF">
              <w:rPr>
                <w:rFonts w:ascii="Verdana" w:hAnsi="Verdana"/>
                <w:sz w:val="18"/>
                <w:szCs w:val="18"/>
              </w:rPr>
              <w:t>la verificación se hará por internet o el proponente podrá presentar documentación de respaldo emitido por el fabricante o subsidiaria.</w:t>
            </w:r>
          </w:p>
          <w:p w:rsidR="00252ACD" w:rsidRPr="001E24DF" w:rsidRDefault="00252ACD" w:rsidP="007945FF">
            <w:pPr>
              <w:pStyle w:val="Textoindependiente3"/>
              <w:spacing w:before="120"/>
              <w:jc w:val="both"/>
              <w:rPr>
                <w:rFonts w:ascii="Verdana" w:hAnsi="Verdana"/>
                <w:sz w:val="18"/>
                <w:szCs w:val="18"/>
              </w:rPr>
            </w:pPr>
            <w:r w:rsidRPr="001E24DF">
              <w:rPr>
                <w:rFonts w:ascii="Verdana" w:hAnsi="Verdana"/>
                <w:sz w:val="18"/>
                <w:szCs w:val="18"/>
              </w:rPr>
              <w:t>El proponente adjudicado para la firma de contrato deberá presentar dicha documentación en original o fotocopia legalizada, excepto cuando el proponente señale una dirección URL.</w:t>
            </w:r>
          </w:p>
          <w:p w:rsidR="00252ACD" w:rsidRPr="001E24DF" w:rsidRDefault="00252ACD" w:rsidP="007945FF">
            <w:pPr>
              <w:suppressAutoHyphens/>
              <w:jc w:val="both"/>
              <w:rPr>
                <w:rFonts w:cs="Arial"/>
                <w:i/>
                <w:iCs/>
                <w:sz w:val="18"/>
                <w:szCs w:val="18"/>
                <w:lang w:eastAsia="zh-CN"/>
              </w:rPr>
            </w:pPr>
            <w:r w:rsidRPr="001E24DF">
              <w:rPr>
                <w:rFonts w:cs="Arial"/>
                <w:b/>
                <w:i/>
                <w:iCs/>
                <w:sz w:val="18"/>
                <w:szCs w:val="18"/>
                <w:lang w:eastAsia="zh-CN"/>
              </w:rPr>
              <w:t>(Manifestar aceptación y adjuntar documentación de respaldo escaneada, o señalar dirección URL donde se pueda verificar lo solicitado)</w:t>
            </w:r>
          </w:p>
        </w:tc>
        <w:tc>
          <w:tcPr>
            <w:tcW w:w="1701"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70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69"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76" w:type="dxa"/>
            <w:tcBorders>
              <w:bottom w:val="single" w:sz="4" w:space="0" w:color="auto"/>
            </w:tcBorders>
            <w:vAlign w:val="center"/>
          </w:tcPr>
          <w:p w:rsidR="00252ACD" w:rsidRPr="001E24DF" w:rsidRDefault="00252ACD" w:rsidP="007945FF">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bl>
    <w:p w:rsidR="002E653A" w:rsidRPr="001E24DF" w:rsidRDefault="002E653A" w:rsidP="007945FF">
      <w:pPr>
        <w:suppressAutoHyphens/>
        <w:jc w:val="both"/>
        <w:rPr>
          <w:rFonts w:ascii="Times New Roman" w:hAnsi="Times New Roman"/>
          <w:sz w:val="18"/>
          <w:szCs w:val="18"/>
          <w:lang w:val="es-ES_tradnl" w:eastAsia="zh-CN"/>
        </w:rPr>
      </w:pPr>
    </w:p>
    <w:p w:rsidR="009E62B0" w:rsidRPr="001E24DF" w:rsidRDefault="00913B0F" w:rsidP="007945FF">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b/>
          <w:sz w:val="18"/>
          <w:szCs w:val="18"/>
          <w:lang w:val="es-BO"/>
        </w:rPr>
      </w:pPr>
      <w:r w:rsidRPr="001E24DF">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1E24DF" w:rsidRDefault="00913B0F">
      <w:pPr>
        <w:rPr>
          <w:rFonts w:cs="Arial"/>
          <w:b/>
          <w:sz w:val="18"/>
          <w:szCs w:val="18"/>
          <w:lang w:val="es-BO"/>
        </w:rPr>
      </w:pPr>
      <w:r w:rsidRPr="001E24DF">
        <w:rPr>
          <w:rFonts w:cs="Arial"/>
          <w:b/>
          <w:sz w:val="18"/>
          <w:szCs w:val="18"/>
          <w:lang w:val="es-BO"/>
        </w:rPr>
        <w:br w:type="page"/>
      </w:r>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B563FA" w:rsidP="00A43B21">
            <w:pPr>
              <w:jc w:val="center"/>
              <w:rPr>
                <w:rFonts w:ascii="Arial" w:hAnsi="Arial" w:cs="Arial"/>
                <w:b/>
                <w:bCs/>
                <w:lang w:val="es-BO"/>
              </w:rPr>
            </w:pPr>
            <w:r>
              <w:rPr>
                <w:rFonts w:ascii="Arial" w:hAnsi="Arial" w:cs="Arial"/>
                <w:b/>
                <w:lang w:val="es-BO"/>
              </w:rPr>
              <w:t xml:space="preserve">ADQUISICIÓN DE </w:t>
            </w:r>
            <w:r w:rsidR="00A43B21">
              <w:rPr>
                <w:rFonts w:ascii="Arial" w:hAnsi="Arial" w:cs="Arial"/>
                <w:b/>
                <w:lang w:val="es-BO"/>
              </w:rPr>
              <w:t>SERVIDORES</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2E653A" w:rsidRDefault="00841BCA" w:rsidP="00CB24FF">
      <w:pPr>
        <w:numPr>
          <w:ilvl w:val="0"/>
          <w:numId w:val="14"/>
        </w:numPr>
        <w:jc w:val="both"/>
        <w:rPr>
          <w:rFonts w:cs="Arial"/>
          <w:b/>
          <w:sz w:val="18"/>
          <w:szCs w:val="18"/>
          <w:lang w:val="es-BO"/>
        </w:rPr>
      </w:pPr>
      <w:r w:rsidRPr="002E653A">
        <w:rPr>
          <w:rFonts w:cs="Arial"/>
          <w:b/>
          <w:sz w:val="18"/>
          <w:szCs w:val="18"/>
          <w:lang w:val="es-BO"/>
        </w:rPr>
        <w:t>D</w:t>
      </w:r>
      <w:r w:rsidR="00484A1A" w:rsidRPr="002E653A">
        <w:rPr>
          <w:rFonts w:cs="Arial"/>
          <w:b/>
          <w:sz w:val="18"/>
          <w:szCs w:val="18"/>
          <w:lang w:val="es-BO"/>
        </w:rPr>
        <w:t>ocumentación requerida</w:t>
      </w:r>
      <w:r w:rsidR="000C4274" w:rsidRPr="002E653A">
        <w:rPr>
          <w:rFonts w:cs="Arial"/>
          <w:b/>
          <w:sz w:val="18"/>
          <w:szCs w:val="18"/>
          <w:lang w:val="es-BO"/>
        </w:rPr>
        <w:t xml:space="preserve"> en las especificaciones técnicas </w:t>
      </w:r>
      <w:r w:rsidR="00D4606F" w:rsidRPr="002E653A">
        <w:rPr>
          <w:rFonts w:cs="Arial"/>
          <w:b/>
          <w:sz w:val="18"/>
          <w:szCs w:val="18"/>
          <w:lang w:val="es-BO"/>
        </w:rPr>
        <w:t>(</w:t>
      </w:r>
      <w:proofErr w:type="spellStart"/>
      <w:r w:rsidR="00D4606F" w:rsidRPr="002E653A">
        <w:rPr>
          <w:rFonts w:cs="Arial"/>
          <w:b/>
          <w:sz w:val="18"/>
          <w:szCs w:val="18"/>
          <w:lang w:val="es-BO"/>
        </w:rPr>
        <w:t>Ets</w:t>
      </w:r>
      <w:proofErr w:type="spellEnd"/>
      <w:r w:rsidR="00D4606F" w:rsidRPr="002E653A">
        <w:rPr>
          <w:rFonts w:cs="Arial"/>
          <w:b/>
          <w:sz w:val="18"/>
          <w:szCs w:val="18"/>
          <w:lang w:val="es-BO"/>
        </w:rPr>
        <w:t xml:space="preserve">) </w:t>
      </w:r>
      <w:r w:rsidR="000C4274" w:rsidRPr="002E653A">
        <w:rPr>
          <w:rFonts w:cs="Arial"/>
          <w:b/>
          <w:sz w:val="18"/>
          <w:szCs w:val="18"/>
          <w:lang w:val="es-BO"/>
        </w:rPr>
        <w:t>y/o condiciones técnicas</w:t>
      </w:r>
      <w:r w:rsidRPr="002E653A">
        <w:rPr>
          <w:rFonts w:cs="Arial"/>
          <w:b/>
          <w:sz w:val="18"/>
          <w:szCs w:val="18"/>
          <w:lang w:val="es-BO"/>
        </w:rPr>
        <w:t>:</w:t>
      </w:r>
    </w:p>
    <w:p w:rsidR="00111957" w:rsidRPr="002E653A" w:rsidRDefault="00111957" w:rsidP="00D25BD6">
      <w:pPr>
        <w:numPr>
          <w:ilvl w:val="0"/>
          <w:numId w:val="44"/>
        </w:numPr>
        <w:ind w:left="709"/>
        <w:jc w:val="both"/>
        <w:rPr>
          <w:sz w:val="18"/>
          <w:szCs w:val="18"/>
          <w:lang w:val="es-BO" w:eastAsia="en-US"/>
        </w:rPr>
      </w:pPr>
      <w:r w:rsidRPr="002E653A">
        <w:rPr>
          <w:sz w:val="18"/>
          <w:szCs w:val="18"/>
          <w:lang w:val="es-BO" w:eastAsia="en-US"/>
        </w:rPr>
        <w:t>Documentación que respalde la Experiencia del proponente</w:t>
      </w:r>
      <w:r w:rsidR="00B563FA" w:rsidRPr="002E653A">
        <w:rPr>
          <w:sz w:val="18"/>
          <w:szCs w:val="18"/>
          <w:lang w:val="es-BO" w:eastAsia="en-US"/>
        </w:rPr>
        <w:t xml:space="preserve"> en la marca</w:t>
      </w:r>
      <w:r w:rsidRPr="002E653A">
        <w:rPr>
          <w:sz w:val="18"/>
          <w:szCs w:val="18"/>
          <w:lang w:val="es-BO" w:eastAsia="en-US"/>
        </w:rPr>
        <w:t>, según lo establecido en el numeral</w:t>
      </w:r>
      <w:r w:rsidR="00DA6BAE" w:rsidRPr="002E653A">
        <w:rPr>
          <w:sz w:val="18"/>
          <w:szCs w:val="18"/>
          <w:lang w:val="es-BO" w:eastAsia="en-US"/>
        </w:rPr>
        <w:t xml:space="preserve"> 1, punto IV </w:t>
      </w:r>
      <w:r w:rsidR="00B563FA" w:rsidRPr="002E653A">
        <w:rPr>
          <w:sz w:val="18"/>
          <w:szCs w:val="18"/>
          <w:lang w:val="es-BO" w:eastAsia="en-US"/>
        </w:rPr>
        <w:t>CARACTERISTICAS GENERALES DE</w:t>
      </w:r>
      <w:r w:rsidR="004A10F3" w:rsidRPr="002E653A">
        <w:rPr>
          <w:sz w:val="18"/>
          <w:szCs w:val="18"/>
          <w:lang w:val="es-BO" w:eastAsia="en-US"/>
        </w:rPr>
        <w:t>L PROPONENTE</w:t>
      </w:r>
      <w:r w:rsidR="00DA6BAE" w:rsidRPr="002E653A">
        <w:rPr>
          <w:sz w:val="18"/>
          <w:szCs w:val="18"/>
          <w:lang w:val="es-BO" w:eastAsia="en-US"/>
        </w:rPr>
        <w:t xml:space="preserve">, </w:t>
      </w:r>
      <w:r w:rsidRPr="002E653A">
        <w:rPr>
          <w:sz w:val="18"/>
          <w:szCs w:val="18"/>
          <w:lang w:val="es-BO" w:eastAsia="en-US"/>
        </w:rPr>
        <w:t xml:space="preserve">de las Especificaciones Técnicas; </w:t>
      </w:r>
      <w:r w:rsidR="00B563FA" w:rsidRPr="002E653A">
        <w:rPr>
          <w:sz w:val="18"/>
          <w:szCs w:val="18"/>
          <w:lang w:val="es-BO" w:eastAsia="en-US"/>
        </w:rPr>
        <w:t>excepto cuando el propo</w:t>
      </w:r>
      <w:r w:rsidR="004A10F3" w:rsidRPr="002E653A">
        <w:rPr>
          <w:sz w:val="18"/>
          <w:szCs w:val="18"/>
          <w:lang w:val="es-BO" w:eastAsia="en-US"/>
        </w:rPr>
        <w:t>nente  señale una dirección URL</w:t>
      </w:r>
      <w:r w:rsidRPr="002E653A">
        <w:rPr>
          <w:sz w:val="18"/>
          <w:szCs w:val="18"/>
          <w:lang w:val="es-BO" w:eastAsia="en-US"/>
        </w:rPr>
        <w:t>.</w:t>
      </w:r>
    </w:p>
    <w:p w:rsidR="00DA6BAE" w:rsidRPr="002E653A" w:rsidRDefault="00DA6BAE" w:rsidP="00DE1F39">
      <w:pPr>
        <w:jc w:val="both"/>
        <w:rPr>
          <w:rFonts w:ascii="Arial" w:hAnsi="Arial"/>
          <w:sz w:val="18"/>
          <w:szCs w:val="18"/>
          <w:lang w:val="es-BO" w:eastAsia="en-US"/>
        </w:rPr>
      </w:pPr>
    </w:p>
    <w:p w:rsidR="00111957" w:rsidRDefault="00111957" w:rsidP="002D7687">
      <w:pPr>
        <w:pStyle w:val="Prrafodelista"/>
        <w:ind w:left="1080"/>
        <w:jc w:val="both"/>
        <w:rPr>
          <w:rFonts w:ascii="Verdana" w:hAnsi="Verdana" w:cs="Arial"/>
          <w:sz w:val="18"/>
          <w:szCs w:val="18"/>
          <w:lang w:val="es-BO"/>
        </w:rPr>
      </w:pPr>
    </w:p>
    <w:p w:rsidR="00111957" w:rsidRPr="00D4606F" w:rsidRDefault="00111957" w:rsidP="002D7687">
      <w:pPr>
        <w:pStyle w:val="Prrafodelista"/>
        <w:ind w:left="1080"/>
        <w:jc w:val="both"/>
        <w:rPr>
          <w:rFonts w:ascii="Verdana" w:hAnsi="Verdana" w:cs="Arial"/>
          <w:sz w:val="18"/>
          <w:szCs w:val="18"/>
          <w:lang w:val="es-BO"/>
        </w:rPr>
      </w:pPr>
    </w:p>
    <w:p w:rsidR="008B5396" w:rsidRDefault="008B5396" w:rsidP="00C12E06">
      <w:pPr>
        <w:ind w:left="360"/>
        <w:jc w:val="both"/>
        <w:rPr>
          <w:rFonts w:cs="Arial"/>
          <w:sz w:val="18"/>
          <w:szCs w:val="18"/>
          <w:lang w:val="es-BO"/>
        </w:rPr>
      </w:pPr>
    </w:p>
    <w:p w:rsidR="008B5396" w:rsidRPr="009956C4" w:rsidRDefault="008B5396"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A-1 </w:t>
            </w:r>
            <w:r w:rsidRPr="00A43B21">
              <w:rPr>
                <w:rFonts w:ascii="Arial" w:hAnsi="Arial" w:cs="Arial"/>
                <w:lang w:val="es-BO"/>
              </w:rPr>
              <w:t>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1E24DF" w:rsidRDefault="002A3754" w:rsidP="002A3754">
      <w:pPr>
        <w:jc w:val="center"/>
        <w:rPr>
          <w:rFonts w:cs="Arial"/>
          <w:b/>
          <w:sz w:val="18"/>
          <w:szCs w:val="18"/>
          <w:lang w:val="es-BO"/>
        </w:rPr>
      </w:pPr>
      <w:r w:rsidRPr="001E24DF">
        <w:rPr>
          <w:rFonts w:cs="Arial"/>
          <w:b/>
          <w:sz w:val="18"/>
          <w:szCs w:val="18"/>
          <w:lang w:val="es-BO"/>
        </w:rPr>
        <w:lastRenderedPageBreak/>
        <w:t>ANEXO 3</w:t>
      </w:r>
    </w:p>
    <w:p w:rsidR="002A3754" w:rsidRPr="001E24DF" w:rsidRDefault="002A3754" w:rsidP="002A3754">
      <w:pPr>
        <w:pStyle w:val="Normal2"/>
        <w:jc w:val="center"/>
        <w:rPr>
          <w:rFonts w:ascii="Verdana" w:hAnsi="Verdana" w:cs="Arial"/>
          <w:b/>
          <w:sz w:val="18"/>
          <w:szCs w:val="18"/>
          <w:lang w:val="es-BO"/>
        </w:rPr>
      </w:pPr>
      <w:r w:rsidRPr="001E24DF">
        <w:rPr>
          <w:rFonts w:ascii="Verdana" w:hAnsi="Verdana" w:cs="Arial"/>
          <w:b/>
          <w:sz w:val="18"/>
          <w:szCs w:val="18"/>
          <w:lang w:val="es-BO"/>
        </w:rPr>
        <w:t>MODELO DE CONTRATO ADMINISTRATIVO PARA LA ADQUISICIÓN DE BIENES</w:t>
      </w:r>
    </w:p>
    <w:p w:rsidR="0028383B" w:rsidRPr="001E24DF" w:rsidRDefault="0028383B" w:rsidP="0028383B">
      <w:pPr>
        <w:pStyle w:val="Encabezado"/>
        <w:jc w:val="right"/>
        <w:rPr>
          <w:rFonts w:ascii="Arial" w:hAnsi="Arial" w:cs="Arial"/>
          <w:b/>
          <w:iCs/>
          <w:sz w:val="18"/>
          <w:szCs w:val="18"/>
        </w:rPr>
      </w:pPr>
    </w:p>
    <w:p w:rsidR="004A10F3" w:rsidRPr="001E24DF" w:rsidRDefault="004A10F3" w:rsidP="004A10F3">
      <w:pPr>
        <w:pStyle w:val="Encabezado"/>
        <w:jc w:val="right"/>
        <w:rPr>
          <w:rFonts w:ascii="Arial" w:hAnsi="Arial" w:cs="Arial"/>
          <w:b/>
          <w:iCs/>
          <w:sz w:val="18"/>
          <w:szCs w:val="18"/>
        </w:rPr>
      </w:pPr>
      <w:r w:rsidRPr="001E24DF">
        <w:rPr>
          <w:rFonts w:ascii="Arial" w:hAnsi="Arial" w:cs="Arial"/>
          <w:b/>
          <w:iCs/>
          <w:sz w:val="18"/>
          <w:szCs w:val="18"/>
        </w:rPr>
        <w:t>MODELO DE CONTRATO SANO-DLABS N° 96/2024</w:t>
      </w:r>
    </w:p>
    <w:p w:rsidR="004A10F3" w:rsidRPr="001E24DF" w:rsidRDefault="004A10F3" w:rsidP="004A10F3">
      <w:pPr>
        <w:pStyle w:val="Encabezado"/>
        <w:jc w:val="right"/>
        <w:rPr>
          <w:rFonts w:ascii="Arial" w:hAnsi="Arial" w:cs="Arial"/>
          <w:iCs/>
          <w:sz w:val="18"/>
          <w:szCs w:val="18"/>
        </w:rPr>
      </w:pPr>
      <w:r w:rsidRPr="001E24DF">
        <w:rPr>
          <w:rFonts w:ascii="Arial" w:hAnsi="Arial" w:cs="Arial"/>
          <w:iCs/>
          <w:sz w:val="18"/>
          <w:szCs w:val="18"/>
        </w:rPr>
        <w:t>CUCE: 24-0951-00-0000000-0-0</w:t>
      </w:r>
    </w:p>
    <w:p w:rsidR="0028383B" w:rsidRPr="001E24DF" w:rsidRDefault="0028383B" w:rsidP="002A3754">
      <w:pPr>
        <w:pStyle w:val="Normal2"/>
        <w:jc w:val="center"/>
        <w:rPr>
          <w:rFonts w:ascii="Verdana" w:hAnsi="Verdana" w:cs="Arial"/>
          <w:b/>
          <w:sz w:val="18"/>
          <w:szCs w:val="18"/>
          <w:lang w:val="es-BO"/>
        </w:rPr>
      </w:pPr>
    </w:p>
    <w:p w:rsidR="00FD153B" w:rsidRPr="001E24DF" w:rsidRDefault="00FD153B" w:rsidP="00FD153B">
      <w:pPr>
        <w:rPr>
          <w:rFonts w:ascii="Arial" w:hAnsi="Arial" w:cs="Arial"/>
          <w:sz w:val="18"/>
          <w:szCs w:val="18"/>
          <w:lang w:val="es-BO"/>
        </w:rPr>
      </w:pPr>
    </w:p>
    <w:p w:rsidR="003866B4" w:rsidRPr="001E24DF" w:rsidRDefault="003866B4" w:rsidP="003866B4">
      <w:pPr>
        <w:jc w:val="both"/>
        <w:rPr>
          <w:rFonts w:cs="Arial"/>
          <w:iCs/>
          <w:sz w:val="18"/>
          <w:szCs w:val="18"/>
        </w:rPr>
      </w:pPr>
      <w:bookmarkStart w:id="71" w:name="OLE_LINK1"/>
      <w:bookmarkStart w:id="72" w:name="OLE_LINK2"/>
      <w:r w:rsidRPr="001E24DF">
        <w:rPr>
          <w:rFonts w:cs="Arial"/>
          <w:iCs/>
          <w:sz w:val="18"/>
          <w:szCs w:val="18"/>
        </w:rPr>
        <w:t>Contrato Administrativo para la Adquisición de Servidores, sujeto al tenor de las siguientes cláusulas:</w:t>
      </w:r>
    </w:p>
    <w:p w:rsidR="003866B4" w:rsidRPr="001E24DF" w:rsidRDefault="003866B4" w:rsidP="003866B4">
      <w:pPr>
        <w:tabs>
          <w:tab w:val="left" w:pos="5198"/>
        </w:tabs>
        <w:jc w:val="both"/>
        <w:rPr>
          <w:rFonts w:cs="Arial"/>
          <w:b/>
          <w:color w:val="1F497D" w:themeColor="text2"/>
          <w:sz w:val="18"/>
          <w:szCs w:val="18"/>
          <w:lang w:val="es-CL"/>
        </w:rPr>
      </w:pPr>
      <w:r w:rsidRPr="001E24DF">
        <w:rPr>
          <w:rFonts w:cs="Arial"/>
          <w:b/>
          <w:color w:val="1F497D" w:themeColor="text2"/>
          <w:sz w:val="18"/>
          <w:szCs w:val="18"/>
          <w:lang w:val="es-CL"/>
        </w:rPr>
        <w:tab/>
      </w:r>
    </w:p>
    <w:p w:rsidR="003866B4" w:rsidRPr="001E24DF" w:rsidRDefault="003866B4" w:rsidP="003866B4">
      <w:pPr>
        <w:jc w:val="both"/>
        <w:rPr>
          <w:rFonts w:cs="Arial"/>
          <w:sz w:val="18"/>
          <w:szCs w:val="18"/>
        </w:rPr>
      </w:pPr>
      <w:r w:rsidRPr="001E24DF">
        <w:rPr>
          <w:rFonts w:cs="Arial"/>
          <w:b/>
          <w:sz w:val="18"/>
          <w:szCs w:val="18"/>
        </w:rPr>
        <w:t xml:space="preserve">CLÁUSULA PRIMERA.- (LAS PARTES) </w:t>
      </w:r>
      <w:r w:rsidRPr="001E24DF">
        <w:rPr>
          <w:rFonts w:cs="Arial"/>
          <w:iCs/>
          <w:sz w:val="18"/>
          <w:szCs w:val="18"/>
        </w:rPr>
        <w:t>Las partes contratantes son:</w:t>
      </w:r>
    </w:p>
    <w:p w:rsidR="003866B4" w:rsidRPr="001E24DF" w:rsidRDefault="003866B4" w:rsidP="003866B4">
      <w:pPr>
        <w:jc w:val="both"/>
        <w:rPr>
          <w:rFonts w:cs="Arial"/>
          <w:sz w:val="18"/>
          <w:szCs w:val="18"/>
        </w:rPr>
      </w:pPr>
    </w:p>
    <w:p w:rsidR="003866B4" w:rsidRPr="001E24DF" w:rsidRDefault="003866B4" w:rsidP="003866B4">
      <w:pPr>
        <w:widowControl w:val="0"/>
        <w:numPr>
          <w:ilvl w:val="1"/>
          <w:numId w:val="36"/>
        </w:numPr>
        <w:jc w:val="both"/>
        <w:rPr>
          <w:rFonts w:cs="Arial"/>
          <w:sz w:val="18"/>
          <w:szCs w:val="18"/>
          <w:lang w:val="es-ES_tradnl"/>
        </w:rPr>
      </w:pPr>
      <w:r w:rsidRPr="001E24DF">
        <w:rPr>
          <w:rFonts w:cs="Arial"/>
          <w:sz w:val="18"/>
          <w:szCs w:val="18"/>
          <w:lang w:val="es-ES_tradnl"/>
        </w:rPr>
        <w:t xml:space="preserve">El </w:t>
      </w:r>
      <w:r w:rsidRPr="001E24DF">
        <w:rPr>
          <w:rFonts w:cs="Arial"/>
          <w:b/>
          <w:bCs/>
          <w:sz w:val="18"/>
          <w:szCs w:val="18"/>
          <w:lang w:val="es-ES_tradnl"/>
        </w:rPr>
        <w:t>BANCO CENTRAL DE BOLIVIA</w:t>
      </w:r>
      <w:r w:rsidRPr="001E24DF">
        <w:rPr>
          <w:rFonts w:cs="Arial"/>
          <w:sz w:val="18"/>
          <w:szCs w:val="18"/>
          <w:lang w:val="es-ES_tradnl"/>
        </w:rPr>
        <w:t xml:space="preserve">, </w:t>
      </w:r>
      <w:r w:rsidRPr="001E24DF">
        <w:rPr>
          <w:rFonts w:cs="Arial"/>
          <w:iCs/>
          <w:sz w:val="18"/>
          <w:szCs w:val="18"/>
        </w:rPr>
        <w:t xml:space="preserve">con Número de Identificación Tributaria (NIT) 1016739022, con domicilio en la calle Ayacucho esquina Mercado s/n de la zona Central, en la ciudad de La Paz – Bolivia, representado legalmente por ____ con Cédula de Identidad Nº _____ expedida en ___, como _____ de acuerdo a su designación efectuada mediante Acción de Personal N° __/___ de ____ </w:t>
      </w:r>
      <w:proofErr w:type="spellStart"/>
      <w:r w:rsidRPr="001E24DF">
        <w:rPr>
          <w:rFonts w:cs="Arial"/>
          <w:iCs/>
          <w:sz w:val="18"/>
          <w:szCs w:val="18"/>
        </w:rPr>
        <w:t>de</w:t>
      </w:r>
      <w:proofErr w:type="spellEnd"/>
      <w:r w:rsidRPr="001E24DF">
        <w:rPr>
          <w:rFonts w:cs="Arial"/>
          <w:iCs/>
          <w:sz w:val="18"/>
          <w:szCs w:val="18"/>
        </w:rPr>
        <w:t xml:space="preserve"> __ </w:t>
      </w:r>
      <w:proofErr w:type="spellStart"/>
      <w:r w:rsidRPr="001E24DF">
        <w:rPr>
          <w:rFonts w:cs="Arial"/>
          <w:iCs/>
          <w:sz w:val="18"/>
          <w:szCs w:val="18"/>
        </w:rPr>
        <w:t>de</w:t>
      </w:r>
      <w:proofErr w:type="spellEnd"/>
      <w:r w:rsidRPr="001E24DF">
        <w:rPr>
          <w:rFonts w:cs="Arial"/>
          <w:iCs/>
          <w:sz w:val="18"/>
          <w:szCs w:val="18"/>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w:t>
      </w:r>
      <w:r w:rsidRPr="001E24DF">
        <w:rPr>
          <w:rFonts w:cs="Arial"/>
          <w:sz w:val="18"/>
          <w:szCs w:val="18"/>
          <w:lang w:val="es-ES_tradnl"/>
        </w:rPr>
        <w:t xml:space="preserve"> </w:t>
      </w:r>
      <w:r w:rsidRPr="001E24DF">
        <w:rPr>
          <w:rFonts w:cs="Arial"/>
          <w:b/>
          <w:bCs/>
          <w:sz w:val="18"/>
          <w:szCs w:val="18"/>
          <w:lang w:val="es-ES_tradnl"/>
        </w:rPr>
        <w:t>ENTIDAD</w:t>
      </w:r>
      <w:r w:rsidRPr="001E24DF">
        <w:rPr>
          <w:rFonts w:cs="Arial"/>
          <w:bCs/>
          <w:sz w:val="18"/>
          <w:szCs w:val="18"/>
          <w:lang w:val="es-ES_tradnl"/>
        </w:rPr>
        <w:t>.</w:t>
      </w:r>
      <w:r w:rsidRPr="001E24DF">
        <w:rPr>
          <w:rFonts w:cs="Arial"/>
          <w:sz w:val="18"/>
          <w:szCs w:val="18"/>
        </w:rPr>
        <w:t xml:space="preserve"> </w:t>
      </w:r>
    </w:p>
    <w:p w:rsidR="003866B4" w:rsidRPr="001E24DF" w:rsidRDefault="003866B4" w:rsidP="003866B4">
      <w:pPr>
        <w:ind w:left="720"/>
        <w:jc w:val="both"/>
        <w:rPr>
          <w:rFonts w:cs="Arial"/>
          <w:sz w:val="18"/>
          <w:szCs w:val="18"/>
          <w:lang w:val="es-ES_tradnl"/>
        </w:rPr>
      </w:pPr>
    </w:p>
    <w:p w:rsidR="003866B4" w:rsidRPr="001E24DF" w:rsidRDefault="003866B4" w:rsidP="003866B4">
      <w:pPr>
        <w:numPr>
          <w:ilvl w:val="1"/>
          <w:numId w:val="36"/>
        </w:numPr>
        <w:jc w:val="both"/>
        <w:rPr>
          <w:rFonts w:cs="Arial"/>
          <w:sz w:val="18"/>
          <w:szCs w:val="18"/>
          <w:lang w:val="es-ES_tradnl"/>
        </w:rPr>
      </w:pPr>
      <w:r w:rsidRPr="001E24DF">
        <w:rPr>
          <w:rFonts w:cs="Arial"/>
          <w:b/>
          <w:sz w:val="18"/>
          <w:szCs w:val="18"/>
          <w:lang w:val="es-ES_tradnl"/>
        </w:rPr>
        <w:t>____________</w:t>
      </w:r>
      <w:r w:rsidRPr="001E24DF">
        <w:rPr>
          <w:rFonts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1E24DF">
        <w:rPr>
          <w:rFonts w:cs="Arial"/>
          <w:sz w:val="18"/>
          <w:szCs w:val="18"/>
          <w:lang w:val="es-ES_tradnl"/>
        </w:rPr>
        <w:t>de</w:t>
      </w:r>
      <w:proofErr w:type="spellEnd"/>
      <w:r w:rsidRPr="001E24DF">
        <w:rPr>
          <w:rFonts w:cs="Arial"/>
          <w:sz w:val="18"/>
          <w:szCs w:val="18"/>
          <w:lang w:val="es-ES_tradnl"/>
        </w:rPr>
        <w:t xml:space="preserve"> la ciudad de _______ - Bolivia, representada legalmente por ____________________________, con Cédula de Identidad N° </w:t>
      </w:r>
      <w:r w:rsidRPr="001E24DF">
        <w:rPr>
          <w:rFonts w:cs="Arial"/>
          <w:sz w:val="18"/>
          <w:szCs w:val="18"/>
        </w:rPr>
        <w:t>_________</w:t>
      </w:r>
      <w:r w:rsidRPr="001E24DF">
        <w:rPr>
          <w:rFonts w:cs="Arial"/>
          <w:sz w:val="18"/>
          <w:szCs w:val="18"/>
          <w:lang w:val="es-ES_tradnl"/>
        </w:rPr>
        <w:t xml:space="preserve">, expedida en la ciudad de __________, conforme al Testimonio de Poder Nº ____/____ de ____de _______ </w:t>
      </w:r>
      <w:proofErr w:type="spellStart"/>
      <w:r w:rsidRPr="001E24DF">
        <w:rPr>
          <w:rFonts w:cs="Arial"/>
          <w:sz w:val="18"/>
          <w:szCs w:val="18"/>
          <w:lang w:val="es-ES_tradnl"/>
        </w:rPr>
        <w:t>de</w:t>
      </w:r>
      <w:proofErr w:type="spellEnd"/>
      <w:r w:rsidRPr="001E24DF">
        <w:rPr>
          <w:rFonts w:cs="Arial"/>
          <w:sz w:val="18"/>
          <w:szCs w:val="18"/>
          <w:lang w:val="es-ES_tradnl"/>
        </w:rPr>
        <w:t xml:space="preserve"> 20__, otorgado ante el (la) Notario (a)__________________, Notaría de Fe Pública Nº ___ del Distrito Judicial de _________, en adelante denominada el </w:t>
      </w:r>
      <w:r w:rsidRPr="001E24DF">
        <w:rPr>
          <w:rFonts w:cs="Arial"/>
          <w:b/>
          <w:sz w:val="18"/>
          <w:szCs w:val="18"/>
          <w:lang w:val="es-ES_tradnl"/>
        </w:rPr>
        <w:t>PROVEEDOR</w:t>
      </w:r>
      <w:r w:rsidRPr="001E24DF">
        <w:rPr>
          <w:rFonts w:cs="Arial"/>
          <w:sz w:val="18"/>
          <w:szCs w:val="18"/>
          <w:lang w:val="es-ES_tradnl"/>
        </w:rPr>
        <w:t>.</w:t>
      </w:r>
    </w:p>
    <w:p w:rsidR="003866B4" w:rsidRPr="001E24DF" w:rsidRDefault="003866B4" w:rsidP="003866B4">
      <w:pPr>
        <w:jc w:val="both"/>
        <w:rPr>
          <w:rFonts w:cs="Arial"/>
          <w:sz w:val="18"/>
          <w:szCs w:val="18"/>
          <w:lang w:val="es-ES_tradnl"/>
        </w:rPr>
      </w:pPr>
    </w:p>
    <w:p w:rsidR="003866B4" w:rsidRPr="001E24DF" w:rsidRDefault="003866B4" w:rsidP="003866B4">
      <w:pPr>
        <w:jc w:val="both"/>
        <w:rPr>
          <w:rFonts w:cs="Arial"/>
          <w:b/>
          <w:sz w:val="18"/>
          <w:szCs w:val="18"/>
        </w:rPr>
      </w:pPr>
      <w:r w:rsidRPr="001E24DF">
        <w:rPr>
          <w:rFonts w:cs="Arial"/>
          <w:sz w:val="18"/>
          <w:szCs w:val="18"/>
          <w:lang w:val="es-ES_tradnl"/>
        </w:rPr>
        <w:t xml:space="preserve">La </w:t>
      </w:r>
      <w:r w:rsidRPr="001E24DF">
        <w:rPr>
          <w:rFonts w:cs="Arial"/>
          <w:b/>
          <w:bCs/>
          <w:sz w:val="18"/>
          <w:szCs w:val="18"/>
          <w:lang w:val="es-ES_tradnl"/>
        </w:rPr>
        <w:t>ENTIDAD</w:t>
      </w:r>
      <w:r w:rsidRPr="001E24DF">
        <w:rPr>
          <w:rFonts w:cs="Arial"/>
          <w:sz w:val="18"/>
          <w:szCs w:val="18"/>
          <w:lang w:val="es-ES_tradnl"/>
        </w:rPr>
        <w:t xml:space="preserve"> y el </w:t>
      </w:r>
      <w:r w:rsidRPr="001E24DF">
        <w:rPr>
          <w:rFonts w:cs="Arial"/>
          <w:b/>
          <w:bCs/>
          <w:sz w:val="18"/>
          <w:szCs w:val="18"/>
          <w:lang w:val="es-ES_tradnl"/>
        </w:rPr>
        <w:t xml:space="preserve">PROVEEDOR </w:t>
      </w:r>
      <w:r w:rsidRPr="001E24DF">
        <w:rPr>
          <w:rFonts w:cs="Arial"/>
          <w:sz w:val="18"/>
          <w:szCs w:val="18"/>
          <w:lang w:val="es-BO"/>
        </w:rPr>
        <w:t>en su conjunto se denominarán las</w:t>
      </w:r>
      <w:r w:rsidRPr="001E24DF">
        <w:rPr>
          <w:rFonts w:cs="Arial"/>
          <w:sz w:val="18"/>
          <w:szCs w:val="18"/>
          <w:lang w:val="es-ES_tradnl"/>
        </w:rPr>
        <w:t xml:space="preserve"> </w:t>
      </w:r>
      <w:r w:rsidRPr="001E24DF">
        <w:rPr>
          <w:rFonts w:cs="Arial"/>
          <w:b/>
          <w:bCs/>
          <w:sz w:val="18"/>
          <w:szCs w:val="18"/>
          <w:lang w:val="es-ES_tradnl"/>
        </w:rPr>
        <w:t>PARTES.</w:t>
      </w:r>
    </w:p>
    <w:p w:rsidR="003866B4" w:rsidRPr="001E24DF" w:rsidRDefault="003866B4" w:rsidP="003866B4">
      <w:pPr>
        <w:jc w:val="both"/>
        <w:rPr>
          <w:rFonts w:cs="Arial"/>
          <w:b/>
          <w:sz w:val="18"/>
          <w:szCs w:val="18"/>
        </w:rPr>
      </w:pPr>
    </w:p>
    <w:bookmarkEnd w:id="71"/>
    <w:bookmarkEnd w:id="72"/>
    <w:p w:rsidR="003866B4" w:rsidRPr="001E24DF" w:rsidRDefault="003866B4" w:rsidP="003866B4">
      <w:pPr>
        <w:pStyle w:val="Default"/>
        <w:jc w:val="both"/>
        <w:rPr>
          <w:rFonts w:ascii="Verdana" w:hAnsi="Verdana" w:cs="Arial"/>
          <w:color w:val="auto"/>
          <w:sz w:val="18"/>
          <w:szCs w:val="18"/>
        </w:rPr>
      </w:pPr>
      <w:r w:rsidRPr="001E24DF">
        <w:rPr>
          <w:rFonts w:ascii="Verdana" w:hAnsi="Verdana" w:cs="Arial"/>
          <w:b/>
          <w:color w:val="auto"/>
          <w:sz w:val="18"/>
          <w:szCs w:val="18"/>
        </w:rPr>
        <w:t xml:space="preserve">CLÁUSULA SEGUNDA.- (ANTECEDENTES) </w:t>
      </w:r>
      <w:r w:rsidRPr="001E24DF">
        <w:rPr>
          <w:rFonts w:ascii="Verdana" w:hAnsi="Verdana" w:cs="Arial"/>
          <w:color w:val="auto"/>
          <w:sz w:val="18"/>
          <w:szCs w:val="18"/>
        </w:rPr>
        <w:t xml:space="preserve">La </w:t>
      </w:r>
      <w:r w:rsidRPr="001E24DF">
        <w:rPr>
          <w:rFonts w:ascii="Verdana" w:hAnsi="Verdana" w:cs="Arial"/>
          <w:b/>
          <w:bCs/>
          <w:color w:val="auto"/>
          <w:sz w:val="18"/>
          <w:szCs w:val="18"/>
        </w:rPr>
        <w:t>ENTIDAD</w:t>
      </w:r>
      <w:r w:rsidRPr="001E24DF">
        <w:rPr>
          <w:rFonts w:ascii="Verdana" w:hAnsi="Verdana" w:cs="Arial"/>
          <w:color w:val="auto"/>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1E24DF">
        <w:rPr>
          <w:rFonts w:ascii="Verdana" w:hAnsi="Verdana" w:cs="Arial"/>
          <w:color w:val="auto"/>
          <w:sz w:val="18"/>
          <w:szCs w:val="18"/>
        </w:rPr>
        <w:t>de</w:t>
      </w:r>
      <w:proofErr w:type="spellEnd"/>
      <w:r w:rsidRPr="001E24DF">
        <w:rPr>
          <w:rFonts w:ascii="Verdana" w:hAnsi="Verdana" w:cs="Arial"/>
          <w:color w:val="auto"/>
          <w:sz w:val="18"/>
          <w:szCs w:val="18"/>
        </w:rPr>
        <w:t xml:space="preserve"> 2024 a personas naturales y jurídicas con capacidad de contratar con el Estado, a presentar propuestas en el proceso de contratación</w:t>
      </w:r>
      <w:r w:rsidRPr="001E24DF">
        <w:rPr>
          <w:rFonts w:ascii="Verdana" w:hAnsi="Verdana" w:cs="Arial"/>
          <w:b/>
          <w:bCs/>
          <w:i/>
          <w:iCs/>
          <w:color w:val="auto"/>
          <w:sz w:val="18"/>
          <w:szCs w:val="18"/>
        </w:rPr>
        <w:t xml:space="preserve">, </w:t>
      </w:r>
      <w:r w:rsidRPr="001E24DF">
        <w:rPr>
          <w:rFonts w:ascii="Verdana" w:hAnsi="Verdana" w:cs="Arial"/>
          <w:color w:val="auto"/>
          <w:sz w:val="18"/>
          <w:szCs w:val="18"/>
        </w:rPr>
        <w:t xml:space="preserve">con Código Único de Contrataciones Estatales CUCE: 24-0951-00-_______-1-1, en base a lo solicitado en el DBC. </w:t>
      </w:r>
    </w:p>
    <w:p w:rsidR="003866B4" w:rsidRPr="001E24DF" w:rsidRDefault="003866B4" w:rsidP="003866B4">
      <w:pPr>
        <w:pStyle w:val="Default"/>
        <w:jc w:val="both"/>
        <w:rPr>
          <w:rFonts w:ascii="Verdana" w:hAnsi="Verdana" w:cs="Arial"/>
          <w:color w:val="auto"/>
          <w:sz w:val="18"/>
          <w:szCs w:val="18"/>
        </w:rPr>
      </w:pPr>
    </w:p>
    <w:p w:rsidR="003866B4" w:rsidRPr="001E24DF" w:rsidRDefault="003866B4" w:rsidP="003866B4">
      <w:pPr>
        <w:pStyle w:val="Default"/>
        <w:jc w:val="both"/>
        <w:rPr>
          <w:rFonts w:ascii="Verdana" w:hAnsi="Verdana" w:cs="Arial"/>
          <w:b/>
          <w:i/>
          <w:color w:val="auto"/>
          <w:sz w:val="18"/>
          <w:szCs w:val="18"/>
        </w:rPr>
      </w:pPr>
      <w:r w:rsidRPr="001E24DF">
        <w:rPr>
          <w:rFonts w:ascii="Verdana" w:hAnsi="Verdana" w:cs="Arial"/>
          <w:b/>
          <w:i/>
          <w:color w:val="auto"/>
          <w:sz w:val="18"/>
          <w:szCs w:val="18"/>
        </w:rPr>
        <w:t>(Si el RPA, en caso excepcional decide adjudicar la adquisición a un proponente que no sea el recomendado por el Responsable de Evaluación o la Comisión de Calificación, deberá adecuarse la siguiente redacción)</w:t>
      </w:r>
    </w:p>
    <w:p w:rsidR="003866B4" w:rsidRPr="001E24DF" w:rsidRDefault="003866B4" w:rsidP="003866B4">
      <w:pPr>
        <w:widowControl w:val="0"/>
        <w:jc w:val="both"/>
        <w:rPr>
          <w:rFonts w:cs="Arial"/>
          <w:sz w:val="18"/>
          <w:szCs w:val="18"/>
          <w:lang w:val="es-BO" w:eastAsia="es-BO"/>
        </w:rPr>
      </w:pPr>
    </w:p>
    <w:p w:rsidR="003866B4" w:rsidRPr="001E24DF" w:rsidRDefault="003866B4" w:rsidP="003866B4">
      <w:pPr>
        <w:widowControl w:val="0"/>
        <w:jc w:val="both"/>
        <w:rPr>
          <w:rFonts w:cs="Arial"/>
          <w:b/>
          <w:bCs/>
          <w:sz w:val="18"/>
          <w:szCs w:val="18"/>
          <w:lang w:val="es-BO" w:eastAsia="es-BO"/>
        </w:rPr>
      </w:pPr>
      <w:r w:rsidRPr="001E24DF">
        <w:rPr>
          <w:rFonts w:cs="Arial"/>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1E24DF">
        <w:rPr>
          <w:rFonts w:cs="Arial"/>
          <w:sz w:val="18"/>
          <w:szCs w:val="18"/>
          <w:lang w:val="es-BO" w:eastAsia="es-BO"/>
        </w:rPr>
        <w:t>de</w:t>
      </w:r>
      <w:proofErr w:type="spellEnd"/>
      <w:r w:rsidRPr="001E24DF">
        <w:rPr>
          <w:rFonts w:cs="Arial"/>
          <w:sz w:val="18"/>
          <w:szCs w:val="18"/>
          <w:lang w:val="es-BO" w:eastAsia="es-BO"/>
        </w:rPr>
        <w:t xml:space="preserve"> ____ </w:t>
      </w:r>
      <w:proofErr w:type="spellStart"/>
      <w:r w:rsidRPr="001E24DF">
        <w:rPr>
          <w:rFonts w:cs="Arial"/>
          <w:sz w:val="18"/>
          <w:szCs w:val="18"/>
          <w:lang w:val="es-BO" w:eastAsia="es-BO"/>
        </w:rPr>
        <w:t>de</w:t>
      </w:r>
      <w:proofErr w:type="spellEnd"/>
      <w:r w:rsidRPr="001E24DF">
        <w:rPr>
          <w:rFonts w:cs="Arial"/>
          <w:sz w:val="18"/>
          <w:szCs w:val="18"/>
          <w:lang w:val="es-BO" w:eastAsia="es-BO"/>
        </w:rPr>
        <w:t xml:space="preserve"> 2024, resolvió adjudicar mediante Resolución GADM - GAL N</w:t>
      </w:r>
      <w:r w:rsidRPr="008A5328">
        <w:rPr>
          <w:rFonts w:cs="Arial"/>
          <w:sz w:val="18"/>
          <w:szCs w:val="18"/>
          <w:lang w:val="es-BO" w:eastAsia="es-BO"/>
        </w:rPr>
        <w:t>° ___/202</w:t>
      </w:r>
      <w:r w:rsidR="008A5328" w:rsidRPr="008A5328">
        <w:rPr>
          <w:rFonts w:cs="Arial"/>
          <w:sz w:val="18"/>
          <w:szCs w:val="18"/>
          <w:lang w:val="es-BO" w:eastAsia="es-BO"/>
        </w:rPr>
        <w:t>4</w:t>
      </w:r>
      <w:r w:rsidRPr="008A5328">
        <w:rPr>
          <w:rFonts w:cs="Arial"/>
          <w:sz w:val="18"/>
          <w:szCs w:val="18"/>
          <w:lang w:val="es-BO" w:eastAsia="es-BO"/>
        </w:rPr>
        <w:t xml:space="preserve"> de</w:t>
      </w:r>
      <w:r w:rsidRPr="001E24DF">
        <w:rPr>
          <w:rFonts w:cs="Arial"/>
          <w:sz w:val="18"/>
          <w:szCs w:val="18"/>
          <w:lang w:val="es-BO" w:eastAsia="es-BO"/>
        </w:rPr>
        <w:t xml:space="preserve"> __ </w:t>
      </w:r>
      <w:proofErr w:type="spellStart"/>
      <w:r w:rsidRPr="001E24DF">
        <w:rPr>
          <w:rFonts w:cs="Arial"/>
          <w:sz w:val="18"/>
          <w:szCs w:val="18"/>
          <w:lang w:val="es-BO" w:eastAsia="es-BO"/>
        </w:rPr>
        <w:t>de</w:t>
      </w:r>
      <w:proofErr w:type="spellEnd"/>
      <w:r w:rsidRPr="001E24DF">
        <w:rPr>
          <w:rFonts w:cs="Arial"/>
          <w:sz w:val="18"/>
          <w:szCs w:val="18"/>
          <w:lang w:val="es-BO" w:eastAsia="es-BO"/>
        </w:rPr>
        <w:t xml:space="preserve"> ____ </w:t>
      </w:r>
      <w:proofErr w:type="spellStart"/>
      <w:r w:rsidRPr="001E24DF">
        <w:rPr>
          <w:rFonts w:cs="Arial"/>
          <w:sz w:val="18"/>
          <w:szCs w:val="18"/>
          <w:lang w:val="es-BO" w:eastAsia="es-BO"/>
        </w:rPr>
        <w:t>de</w:t>
      </w:r>
      <w:proofErr w:type="spellEnd"/>
      <w:r w:rsidRPr="001E24DF">
        <w:rPr>
          <w:rFonts w:cs="Arial"/>
          <w:sz w:val="18"/>
          <w:szCs w:val="18"/>
          <w:lang w:val="es-BO" w:eastAsia="es-BO"/>
        </w:rPr>
        <w:t xml:space="preserve"> 2024, la contratación al </w:t>
      </w:r>
      <w:r w:rsidRPr="001E24DF">
        <w:rPr>
          <w:rFonts w:cs="Arial"/>
          <w:b/>
          <w:sz w:val="18"/>
          <w:szCs w:val="18"/>
          <w:lang w:val="es-BO" w:eastAsia="es-BO"/>
        </w:rPr>
        <w:t>PROVEEDOR</w:t>
      </w:r>
      <w:r w:rsidRPr="001E24DF">
        <w:rPr>
          <w:rFonts w:cs="Arial"/>
          <w:sz w:val="18"/>
          <w:szCs w:val="18"/>
          <w:lang w:val="es-BO" w:eastAsia="es-BO"/>
        </w:rPr>
        <w:t>, al cumplir su propuesta con todos los requisitos establecidos en el DBC</w:t>
      </w:r>
      <w:r w:rsidRPr="001E24DF">
        <w:rPr>
          <w:rFonts w:cs="Arial"/>
          <w:b/>
          <w:bCs/>
          <w:sz w:val="18"/>
          <w:szCs w:val="18"/>
          <w:lang w:val="es-BO" w:eastAsia="es-BO"/>
        </w:rPr>
        <w:t>.</w:t>
      </w:r>
    </w:p>
    <w:p w:rsidR="003866B4" w:rsidRPr="001E24DF" w:rsidRDefault="003866B4" w:rsidP="003866B4">
      <w:pPr>
        <w:widowControl w:val="0"/>
        <w:jc w:val="both"/>
        <w:rPr>
          <w:rFonts w:cs="Arial"/>
          <w:b/>
          <w:bCs/>
          <w:sz w:val="18"/>
          <w:szCs w:val="18"/>
          <w:lang w:val="es-BO" w:eastAsia="es-BO"/>
        </w:rPr>
      </w:pPr>
    </w:p>
    <w:p w:rsidR="003866B4" w:rsidRPr="001E24DF" w:rsidRDefault="003866B4" w:rsidP="003866B4">
      <w:pPr>
        <w:pStyle w:val="Default"/>
        <w:rPr>
          <w:rFonts w:ascii="Verdana" w:hAnsi="Verdana" w:cs="Arial"/>
          <w:color w:val="auto"/>
          <w:sz w:val="18"/>
          <w:szCs w:val="18"/>
        </w:rPr>
      </w:pPr>
      <w:r w:rsidRPr="001E24DF">
        <w:rPr>
          <w:rFonts w:ascii="Verdana" w:hAnsi="Verdana" w:cs="Arial"/>
          <w:b/>
          <w:color w:val="auto"/>
          <w:sz w:val="18"/>
          <w:szCs w:val="18"/>
        </w:rPr>
        <w:t xml:space="preserve">CLÁUSULA TERCERA.- (LEGISLACIÓN APLICABLE) </w:t>
      </w:r>
      <w:r w:rsidRPr="001E24DF">
        <w:rPr>
          <w:rFonts w:ascii="Verdana" w:hAnsi="Verdana" w:cs="Arial"/>
          <w:color w:val="auto"/>
          <w:sz w:val="18"/>
          <w:szCs w:val="18"/>
        </w:rPr>
        <w:t>El presente Contrato se celebra al amparo de las siguientes disposiciones normativas:</w:t>
      </w:r>
    </w:p>
    <w:p w:rsidR="003866B4" w:rsidRPr="001E24DF" w:rsidRDefault="003866B4" w:rsidP="003866B4">
      <w:pPr>
        <w:pStyle w:val="Default"/>
        <w:rPr>
          <w:rFonts w:ascii="Verdana" w:hAnsi="Verdana"/>
          <w:color w:val="auto"/>
          <w:sz w:val="18"/>
          <w:szCs w:val="18"/>
        </w:rPr>
      </w:pPr>
    </w:p>
    <w:p w:rsidR="003866B4" w:rsidRPr="001E24DF" w:rsidRDefault="003866B4" w:rsidP="003866B4">
      <w:pPr>
        <w:widowControl w:val="0"/>
        <w:numPr>
          <w:ilvl w:val="0"/>
          <w:numId w:val="40"/>
        </w:numPr>
        <w:jc w:val="both"/>
        <w:rPr>
          <w:rFonts w:cs="Arial"/>
          <w:sz w:val="18"/>
          <w:szCs w:val="18"/>
          <w:lang w:val="es-BO"/>
        </w:rPr>
      </w:pPr>
      <w:r w:rsidRPr="001E24DF">
        <w:rPr>
          <w:rFonts w:cs="Arial"/>
          <w:sz w:val="18"/>
          <w:szCs w:val="18"/>
          <w:lang w:val="es-BO"/>
        </w:rPr>
        <w:t>Constitución Política del Estado</w:t>
      </w:r>
      <w:r w:rsidRPr="001E24DF">
        <w:rPr>
          <w:rFonts w:cs="Arial"/>
          <w:sz w:val="18"/>
          <w:szCs w:val="18"/>
        </w:rPr>
        <w:t xml:space="preserve"> de 7 de febrero de 2009</w:t>
      </w:r>
      <w:r w:rsidRPr="001E24DF">
        <w:rPr>
          <w:rFonts w:cs="Arial"/>
          <w:sz w:val="18"/>
          <w:szCs w:val="18"/>
          <w:lang w:val="es-BO"/>
        </w:rPr>
        <w:t>.</w:t>
      </w:r>
    </w:p>
    <w:p w:rsidR="003866B4" w:rsidRPr="001E24DF" w:rsidRDefault="003866B4" w:rsidP="003866B4">
      <w:pPr>
        <w:widowControl w:val="0"/>
        <w:numPr>
          <w:ilvl w:val="0"/>
          <w:numId w:val="40"/>
        </w:numPr>
        <w:jc w:val="both"/>
        <w:rPr>
          <w:rFonts w:cs="Arial"/>
          <w:sz w:val="18"/>
          <w:szCs w:val="18"/>
          <w:lang w:val="es-BO"/>
        </w:rPr>
      </w:pPr>
      <w:r w:rsidRPr="001E24DF">
        <w:rPr>
          <w:rFonts w:cs="Arial"/>
          <w:sz w:val="18"/>
          <w:szCs w:val="18"/>
          <w:lang w:val="es-BO"/>
        </w:rPr>
        <w:t>Ley Nº 1178, de 20 de julio de 1990, de Administración y Control     Gubernamentales.</w:t>
      </w:r>
    </w:p>
    <w:p w:rsidR="003866B4" w:rsidRPr="001E24DF" w:rsidRDefault="003866B4" w:rsidP="003866B4">
      <w:pPr>
        <w:widowControl w:val="0"/>
        <w:numPr>
          <w:ilvl w:val="0"/>
          <w:numId w:val="40"/>
        </w:numPr>
        <w:jc w:val="both"/>
        <w:rPr>
          <w:rFonts w:cs="Arial"/>
          <w:sz w:val="18"/>
          <w:szCs w:val="18"/>
          <w:lang w:val="es-BO"/>
        </w:rPr>
      </w:pPr>
      <w:r w:rsidRPr="001E24DF">
        <w:rPr>
          <w:rFonts w:cs="Arial"/>
          <w:sz w:val="18"/>
          <w:szCs w:val="18"/>
          <w:lang w:val="es-BO"/>
        </w:rPr>
        <w:t xml:space="preserve">Ley </w:t>
      </w:r>
      <w:r w:rsidRPr="001E24DF">
        <w:rPr>
          <w:rStyle w:val="Textoennegrita"/>
          <w:rFonts w:cs="Arial"/>
          <w:sz w:val="18"/>
          <w:szCs w:val="18"/>
        </w:rPr>
        <w:t xml:space="preserve">del Presupuesto General del Estado aprobado para la gestión y su </w:t>
      </w:r>
      <w:r w:rsidRPr="001E24DF">
        <w:rPr>
          <w:rFonts w:cs="Arial"/>
          <w:sz w:val="18"/>
          <w:szCs w:val="18"/>
          <w:lang w:val="es-BO"/>
        </w:rPr>
        <w:lastRenderedPageBreak/>
        <w:t>reglamentación.</w:t>
      </w:r>
    </w:p>
    <w:p w:rsidR="003866B4" w:rsidRPr="001E24DF" w:rsidRDefault="003866B4" w:rsidP="003866B4">
      <w:pPr>
        <w:widowControl w:val="0"/>
        <w:numPr>
          <w:ilvl w:val="0"/>
          <w:numId w:val="40"/>
        </w:numPr>
        <w:jc w:val="both"/>
        <w:rPr>
          <w:rFonts w:cs="Arial"/>
          <w:sz w:val="18"/>
          <w:szCs w:val="18"/>
          <w:lang w:val="es-BO"/>
        </w:rPr>
      </w:pPr>
      <w:r w:rsidRPr="001E24DF">
        <w:rPr>
          <w:rFonts w:cs="Arial"/>
          <w:sz w:val="18"/>
          <w:szCs w:val="18"/>
          <w:lang w:val="es-BO"/>
        </w:rPr>
        <w:t>Decreto Supremo Nº 0181, de 28 de junio de 2009, de las Normas Básicas del Sistema de Administración de Bienes y Servicios (NB-SABS) y sus modificaciones.</w:t>
      </w:r>
    </w:p>
    <w:p w:rsidR="003866B4" w:rsidRPr="001E24DF" w:rsidRDefault="003866B4" w:rsidP="003866B4">
      <w:pPr>
        <w:widowControl w:val="0"/>
        <w:numPr>
          <w:ilvl w:val="0"/>
          <w:numId w:val="40"/>
        </w:numPr>
        <w:jc w:val="both"/>
        <w:rPr>
          <w:rFonts w:cs="Arial"/>
          <w:sz w:val="18"/>
          <w:szCs w:val="18"/>
          <w:lang w:val="es-BO"/>
        </w:rPr>
      </w:pPr>
      <w:r w:rsidRPr="001E24DF">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rsidR="003866B4" w:rsidRPr="001E24DF" w:rsidRDefault="003866B4" w:rsidP="003866B4">
      <w:pPr>
        <w:widowControl w:val="0"/>
        <w:numPr>
          <w:ilvl w:val="0"/>
          <w:numId w:val="40"/>
        </w:numPr>
        <w:jc w:val="both"/>
        <w:rPr>
          <w:rFonts w:cs="Arial"/>
          <w:sz w:val="18"/>
          <w:szCs w:val="18"/>
          <w:lang w:val="es-BO"/>
        </w:rPr>
      </w:pPr>
      <w:r w:rsidRPr="001E24DF">
        <w:rPr>
          <w:rFonts w:cs="Arial"/>
          <w:sz w:val="18"/>
          <w:szCs w:val="18"/>
          <w:lang w:val="es-BO"/>
        </w:rPr>
        <w:t>Otras disposiciones relacionadas.</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b/>
          <w:iCs/>
          <w:sz w:val="18"/>
          <w:szCs w:val="18"/>
        </w:rPr>
      </w:pPr>
      <w:r w:rsidRPr="001E24DF">
        <w:rPr>
          <w:rFonts w:cs="Arial"/>
          <w:b/>
          <w:sz w:val="18"/>
          <w:szCs w:val="18"/>
        </w:rPr>
        <w:t xml:space="preserve">CLÁUSULA CUARTA.- (OBJETO Y CAUSA) </w:t>
      </w:r>
      <w:r w:rsidRPr="001E24DF">
        <w:rPr>
          <w:rFonts w:cs="Arial"/>
          <w:sz w:val="18"/>
          <w:szCs w:val="18"/>
          <w:lang w:val="es-BO"/>
        </w:rPr>
        <w:t xml:space="preserve">El objeto del presente Contrato es la </w:t>
      </w:r>
      <w:r w:rsidRPr="001E24DF">
        <w:rPr>
          <w:rFonts w:cs="Arial"/>
          <w:sz w:val="18"/>
          <w:szCs w:val="18"/>
          <w:lang w:val="es-ES_tradnl"/>
        </w:rPr>
        <w:t>adquisición, instalación y puesta en funcionamiento de servidores</w:t>
      </w:r>
      <w:r w:rsidRPr="001E24DF">
        <w:rPr>
          <w:rFonts w:cs="Arial"/>
          <w:iCs/>
          <w:sz w:val="18"/>
          <w:szCs w:val="18"/>
        </w:rPr>
        <w:t xml:space="preserve">, </w:t>
      </w:r>
      <w:r w:rsidRPr="001E24DF">
        <w:rPr>
          <w:rFonts w:cs="Arial"/>
          <w:sz w:val="18"/>
          <w:szCs w:val="18"/>
          <w:lang w:val="es-BO"/>
        </w:rPr>
        <w:t xml:space="preserve">que en adelante se denominarán los </w:t>
      </w:r>
      <w:r w:rsidRPr="001E24DF">
        <w:rPr>
          <w:rFonts w:cs="Arial"/>
          <w:b/>
          <w:sz w:val="18"/>
          <w:szCs w:val="18"/>
          <w:lang w:val="es-BO"/>
        </w:rPr>
        <w:t>BIENES</w:t>
      </w:r>
      <w:r w:rsidRPr="001E24DF">
        <w:rPr>
          <w:rFonts w:cs="Arial"/>
          <w:sz w:val="18"/>
          <w:szCs w:val="18"/>
          <w:lang w:val="es-BO"/>
        </w:rPr>
        <w:t xml:space="preserve">, para </w:t>
      </w:r>
      <w:r w:rsidRPr="001E24DF">
        <w:rPr>
          <w:rFonts w:cs="Arial"/>
          <w:sz w:val="18"/>
          <w:szCs w:val="18"/>
          <w:lang w:val="es-ES_tradnl"/>
        </w:rPr>
        <w:t>el fortalecimiento de la infraestructura informática del sistema SWIFT</w:t>
      </w:r>
      <w:r w:rsidRPr="001E24DF">
        <w:rPr>
          <w:rFonts w:cs="Arial"/>
          <w:b/>
          <w:sz w:val="18"/>
          <w:szCs w:val="18"/>
          <w:lang w:val="es-BO"/>
        </w:rPr>
        <w:t xml:space="preserve">, </w:t>
      </w:r>
      <w:r w:rsidRPr="001E24DF">
        <w:rPr>
          <w:rFonts w:cs="Arial"/>
          <w:sz w:val="18"/>
          <w:szCs w:val="18"/>
          <w:lang w:val="es-BO"/>
        </w:rPr>
        <w:t xml:space="preserve">provistos por el </w:t>
      </w:r>
      <w:r w:rsidRPr="001E24DF">
        <w:rPr>
          <w:rFonts w:cs="Arial"/>
          <w:b/>
          <w:sz w:val="18"/>
          <w:szCs w:val="18"/>
          <w:lang w:val="es-BO"/>
        </w:rPr>
        <w:t xml:space="preserve">PROVEEDOR </w:t>
      </w:r>
      <w:r w:rsidRPr="001E24DF">
        <w:rPr>
          <w:rFonts w:cs="Arial"/>
          <w:sz w:val="18"/>
          <w:szCs w:val="18"/>
          <w:lang w:val="es-BO"/>
        </w:rPr>
        <w:t>de conformidad con el DBC y la Propuesta Adjudicada, con estricta y absoluta sujeción al presente Contrato.</w:t>
      </w:r>
      <w:r w:rsidRPr="001E24DF">
        <w:rPr>
          <w:rFonts w:cs="Arial"/>
          <w:b/>
          <w:iCs/>
          <w:sz w:val="18"/>
          <w:szCs w:val="18"/>
        </w:rPr>
        <w:t xml:space="preserve"> </w:t>
      </w:r>
    </w:p>
    <w:p w:rsidR="003866B4" w:rsidRPr="001E24DF" w:rsidRDefault="003866B4" w:rsidP="003866B4">
      <w:pPr>
        <w:jc w:val="both"/>
        <w:rPr>
          <w:rFonts w:cs="Arial"/>
          <w:b/>
          <w:sz w:val="18"/>
          <w:szCs w:val="18"/>
          <w:lang w:eastAsia="es-BO"/>
        </w:rPr>
      </w:pPr>
    </w:p>
    <w:p w:rsidR="003866B4" w:rsidRPr="001E24DF" w:rsidRDefault="003866B4" w:rsidP="003866B4">
      <w:pPr>
        <w:widowControl w:val="0"/>
        <w:autoSpaceDE w:val="0"/>
        <w:autoSpaceDN w:val="0"/>
        <w:adjustRightInd w:val="0"/>
        <w:jc w:val="both"/>
        <w:rPr>
          <w:rFonts w:cs="Arial"/>
          <w:b/>
          <w:sz w:val="18"/>
          <w:szCs w:val="18"/>
          <w:lang w:val="es-BO"/>
        </w:rPr>
      </w:pPr>
      <w:r w:rsidRPr="001E24DF">
        <w:rPr>
          <w:rFonts w:cs="Arial"/>
          <w:b/>
          <w:sz w:val="18"/>
          <w:szCs w:val="18"/>
          <w:lang w:val="es-BO"/>
        </w:rPr>
        <w:t xml:space="preserve">CLÁUSULA QUINTA.- (DOCUMENTOS INTEGRANTES DEL CONTRATO) </w:t>
      </w:r>
      <w:r w:rsidRPr="001E24DF">
        <w:rPr>
          <w:rFonts w:cs="Arial"/>
          <w:sz w:val="18"/>
          <w:szCs w:val="18"/>
          <w:lang w:val="es-BO"/>
        </w:rPr>
        <w:t>Forman parte del presente Contrato, los siguientes documentos:</w:t>
      </w:r>
    </w:p>
    <w:p w:rsidR="003866B4" w:rsidRPr="001E24DF" w:rsidRDefault="003866B4" w:rsidP="003866B4">
      <w:pPr>
        <w:widowControl w:val="0"/>
        <w:autoSpaceDE w:val="0"/>
        <w:autoSpaceDN w:val="0"/>
        <w:adjustRightInd w:val="0"/>
        <w:jc w:val="both"/>
        <w:rPr>
          <w:rFonts w:cs="Arial"/>
          <w:sz w:val="18"/>
          <w:szCs w:val="18"/>
        </w:rPr>
      </w:pPr>
    </w:p>
    <w:p w:rsidR="003866B4" w:rsidRPr="001E24DF" w:rsidRDefault="003866B4" w:rsidP="003866B4">
      <w:pPr>
        <w:widowControl w:val="0"/>
        <w:numPr>
          <w:ilvl w:val="0"/>
          <w:numId w:val="43"/>
        </w:numPr>
        <w:jc w:val="both"/>
        <w:rPr>
          <w:rFonts w:cs="Arial"/>
          <w:sz w:val="18"/>
          <w:szCs w:val="18"/>
          <w:lang w:val="es-BO"/>
        </w:rPr>
      </w:pPr>
      <w:r w:rsidRPr="001E24DF">
        <w:rPr>
          <w:rFonts w:cs="Arial"/>
          <w:sz w:val="18"/>
          <w:szCs w:val="18"/>
          <w:lang w:val="es-BO"/>
        </w:rPr>
        <w:t xml:space="preserve">Documento Base de Contratación (DBC). </w:t>
      </w:r>
    </w:p>
    <w:p w:rsidR="003866B4" w:rsidRPr="001E24DF" w:rsidRDefault="003866B4" w:rsidP="003866B4">
      <w:pPr>
        <w:widowControl w:val="0"/>
        <w:numPr>
          <w:ilvl w:val="0"/>
          <w:numId w:val="43"/>
        </w:numPr>
        <w:jc w:val="both"/>
        <w:rPr>
          <w:rFonts w:cs="Arial"/>
          <w:sz w:val="18"/>
          <w:szCs w:val="18"/>
          <w:lang w:val="es-BO"/>
        </w:rPr>
      </w:pPr>
      <w:r w:rsidRPr="001E24DF">
        <w:rPr>
          <w:rFonts w:cs="Arial"/>
          <w:sz w:val="18"/>
          <w:szCs w:val="18"/>
        </w:rPr>
        <w:t>Propuesta Adjudicada.</w:t>
      </w:r>
    </w:p>
    <w:p w:rsidR="003866B4" w:rsidRPr="001E24DF" w:rsidRDefault="003866B4" w:rsidP="003866B4">
      <w:pPr>
        <w:widowControl w:val="0"/>
        <w:numPr>
          <w:ilvl w:val="0"/>
          <w:numId w:val="43"/>
        </w:numPr>
        <w:jc w:val="both"/>
        <w:rPr>
          <w:rFonts w:cs="Arial"/>
          <w:sz w:val="18"/>
          <w:szCs w:val="18"/>
          <w:lang w:val="es-BO"/>
        </w:rPr>
      </w:pPr>
      <w:r w:rsidRPr="001E24DF">
        <w:rPr>
          <w:rFonts w:cs="Arial"/>
          <w:sz w:val="18"/>
          <w:szCs w:val="18"/>
        </w:rPr>
        <w:t xml:space="preserve">Formulario de Requerimiento de Bienes - Preventivo N° ____ de __ </w:t>
      </w:r>
      <w:proofErr w:type="spellStart"/>
      <w:r w:rsidRPr="001E24DF">
        <w:rPr>
          <w:rFonts w:cs="Arial"/>
          <w:sz w:val="18"/>
          <w:szCs w:val="18"/>
        </w:rPr>
        <w:t>de</w:t>
      </w:r>
      <w:proofErr w:type="spellEnd"/>
      <w:r w:rsidRPr="001E24DF">
        <w:rPr>
          <w:rFonts w:cs="Arial"/>
          <w:sz w:val="18"/>
          <w:szCs w:val="18"/>
        </w:rPr>
        <w:t xml:space="preserve"> ___ </w:t>
      </w:r>
      <w:proofErr w:type="spellStart"/>
      <w:r w:rsidRPr="001E24DF">
        <w:rPr>
          <w:rFonts w:cs="Arial"/>
          <w:sz w:val="18"/>
          <w:szCs w:val="18"/>
        </w:rPr>
        <w:t>de</w:t>
      </w:r>
      <w:proofErr w:type="spellEnd"/>
      <w:r w:rsidRPr="001E24DF">
        <w:rPr>
          <w:rFonts w:cs="Arial"/>
          <w:sz w:val="18"/>
          <w:szCs w:val="18"/>
        </w:rPr>
        <w:t xml:space="preserve"> 2024.</w:t>
      </w:r>
    </w:p>
    <w:p w:rsidR="003866B4" w:rsidRPr="001E24DF" w:rsidRDefault="003866B4" w:rsidP="003866B4">
      <w:pPr>
        <w:widowControl w:val="0"/>
        <w:numPr>
          <w:ilvl w:val="0"/>
          <w:numId w:val="43"/>
        </w:numPr>
        <w:jc w:val="both"/>
        <w:rPr>
          <w:rFonts w:cs="Arial"/>
          <w:sz w:val="18"/>
          <w:szCs w:val="18"/>
          <w:lang w:val="es-BO"/>
        </w:rPr>
      </w:pPr>
      <w:r w:rsidRPr="001E24DF">
        <w:rPr>
          <w:rFonts w:cs="Arial"/>
          <w:sz w:val="18"/>
          <w:szCs w:val="18"/>
        </w:rPr>
        <w:t xml:space="preserve">Documento de Adjudicación, Resolución GADM – GAL N° </w:t>
      </w:r>
      <w:r w:rsidRPr="001E24DF">
        <w:rPr>
          <w:rFonts w:cs="Arial"/>
          <w:sz w:val="18"/>
          <w:szCs w:val="18"/>
          <w:lang w:val="es-BO" w:eastAsia="es-BO"/>
        </w:rPr>
        <w:t xml:space="preserve">___/2024 de __ </w:t>
      </w:r>
      <w:proofErr w:type="spellStart"/>
      <w:r w:rsidRPr="001E24DF">
        <w:rPr>
          <w:rFonts w:cs="Arial"/>
          <w:sz w:val="18"/>
          <w:szCs w:val="18"/>
          <w:lang w:val="es-BO" w:eastAsia="es-BO"/>
        </w:rPr>
        <w:t>de</w:t>
      </w:r>
      <w:proofErr w:type="spellEnd"/>
      <w:r w:rsidRPr="001E24DF">
        <w:rPr>
          <w:rFonts w:cs="Arial"/>
          <w:sz w:val="18"/>
          <w:szCs w:val="18"/>
          <w:lang w:val="es-BO" w:eastAsia="es-BO"/>
        </w:rPr>
        <w:t xml:space="preserve"> _____ </w:t>
      </w:r>
      <w:proofErr w:type="spellStart"/>
      <w:r w:rsidRPr="001E24DF">
        <w:rPr>
          <w:rFonts w:cs="Arial"/>
          <w:sz w:val="18"/>
          <w:szCs w:val="18"/>
          <w:lang w:val="es-BO" w:eastAsia="es-BO"/>
        </w:rPr>
        <w:t>de</w:t>
      </w:r>
      <w:proofErr w:type="spellEnd"/>
      <w:r w:rsidRPr="001E24DF">
        <w:rPr>
          <w:rFonts w:cs="Arial"/>
          <w:sz w:val="18"/>
          <w:szCs w:val="18"/>
          <w:lang w:val="es-BO" w:eastAsia="es-BO"/>
        </w:rPr>
        <w:t xml:space="preserve"> 2024</w:t>
      </w:r>
      <w:r w:rsidRPr="001E24DF">
        <w:rPr>
          <w:rFonts w:cs="Arial"/>
          <w:sz w:val="18"/>
          <w:szCs w:val="18"/>
        </w:rPr>
        <w:t>.</w:t>
      </w:r>
    </w:p>
    <w:p w:rsidR="003866B4" w:rsidRPr="001E24DF" w:rsidRDefault="003866B4" w:rsidP="003866B4">
      <w:pPr>
        <w:widowControl w:val="0"/>
        <w:numPr>
          <w:ilvl w:val="0"/>
          <w:numId w:val="43"/>
        </w:numPr>
        <w:jc w:val="both"/>
        <w:rPr>
          <w:rFonts w:cs="Arial"/>
          <w:sz w:val="18"/>
          <w:szCs w:val="18"/>
          <w:lang w:val="es-BO"/>
        </w:rPr>
      </w:pPr>
      <w:r w:rsidRPr="001E24DF">
        <w:rPr>
          <w:rFonts w:cs="Arial"/>
          <w:sz w:val="18"/>
          <w:szCs w:val="18"/>
        </w:rPr>
        <w:t xml:space="preserve">Certificado del Registro Único de Proveedores del Estado (RUPE) N° _________ de __ </w:t>
      </w:r>
      <w:proofErr w:type="spellStart"/>
      <w:r w:rsidRPr="001E24DF">
        <w:rPr>
          <w:rFonts w:cs="Arial"/>
          <w:sz w:val="18"/>
          <w:szCs w:val="18"/>
        </w:rPr>
        <w:t>de</w:t>
      </w:r>
      <w:proofErr w:type="spellEnd"/>
      <w:r w:rsidRPr="001E24DF">
        <w:rPr>
          <w:rFonts w:cs="Arial"/>
          <w:sz w:val="18"/>
          <w:szCs w:val="18"/>
        </w:rPr>
        <w:t xml:space="preserve"> ______ </w:t>
      </w:r>
      <w:proofErr w:type="spellStart"/>
      <w:r w:rsidRPr="001E24DF">
        <w:rPr>
          <w:rFonts w:cs="Arial"/>
          <w:sz w:val="18"/>
          <w:szCs w:val="18"/>
        </w:rPr>
        <w:t>de</w:t>
      </w:r>
      <w:proofErr w:type="spellEnd"/>
      <w:r w:rsidRPr="001E24DF">
        <w:rPr>
          <w:rFonts w:cs="Arial"/>
          <w:sz w:val="18"/>
          <w:szCs w:val="18"/>
        </w:rPr>
        <w:t xml:space="preserve"> 2024.</w:t>
      </w:r>
    </w:p>
    <w:p w:rsidR="003866B4" w:rsidRPr="001E24DF" w:rsidRDefault="003866B4" w:rsidP="003866B4">
      <w:pPr>
        <w:widowControl w:val="0"/>
        <w:numPr>
          <w:ilvl w:val="0"/>
          <w:numId w:val="43"/>
        </w:numPr>
        <w:jc w:val="both"/>
        <w:rPr>
          <w:rFonts w:cs="Arial"/>
          <w:sz w:val="18"/>
          <w:szCs w:val="18"/>
          <w:lang w:val="es-BO"/>
        </w:rPr>
      </w:pPr>
      <w:r w:rsidRPr="001E24DF">
        <w:rPr>
          <w:rFonts w:cs="Arial"/>
          <w:sz w:val="18"/>
          <w:szCs w:val="18"/>
        </w:rPr>
        <w:t>Garantía (s)</w:t>
      </w:r>
      <w:r w:rsidRPr="001E24DF">
        <w:rPr>
          <w:sz w:val="18"/>
          <w:szCs w:val="18"/>
        </w:rPr>
        <w:t xml:space="preserve"> </w:t>
      </w:r>
      <w:r w:rsidRPr="001E24DF">
        <w:rPr>
          <w:rFonts w:cs="Arial"/>
          <w:b/>
          <w:i/>
          <w:sz w:val="18"/>
          <w:szCs w:val="18"/>
          <w:lang w:val="es-BO"/>
        </w:rPr>
        <w:t>___________</w:t>
      </w:r>
      <w:r w:rsidRPr="001E24DF">
        <w:rPr>
          <w:rFonts w:cs="Arial"/>
          <w:sz w:val="18"/>
          <w:szCs w:val="18"/>
          <w:lang w:val="es-BO"/>
        </w:rPr>
        <w:t>.</w:t>
      </w:r>
    </w:p>
    <w:p w:rsidR="003866B4" w:rsidRPr="001E24DF" w:rsidRDefault="003866B4" w:rsidP="003866B4">
      <w:pPr>
        <w:widowControl w:val="0"/>
        <w:numPr>
          <w:ilvl w:val="0"/>
          <w:numId w:val="43"/>
        </w:numPr>
        <w:jc w:val="both"/>
        <w:rPr>
          <w:rFonts w:cs="Arial"/>
          <w:sz w:val="18"/>
          <w:szCs w:val="18"/>
          <w:lang w:val="es-BO"/>
        </w:rPr>
      </w:pPr>
      <w:r w:rsidRPr="001E24DF">
        <w:rPr>
          <w:rFonts w:cs="Arial"/>
          <w:sz w:val="18"/>
          <w:szCs w:val="18"/>
          <w:lang w:val="es-BO"/>
        </w:rPr>
        <w:t xml:space="preserve">Documento de Constitución, </w:t>
      </w:r>
      <w:r w:rsidRPr="001E24DF">
        <w:rPr>
          <w:rFonts w:cs="Arial"/>
          <w:b/>
          <w:i/>
          <w:sz w:val="18"/>
          <w:szCs w:val="18"/>
          <w:lang w:val="es-BO"/>
        </w:rPr>
        <w:t>cuando corresponda</w:t>
      </w:r>
      <w:r w:rsidRPr="001E24DF">
        <w:rPr>
          <w:rFonts w:cs="Arial"/>
          <w:sz w:val="18"/>
          <w:szCs w:val="18"/>
          <w:lang w:val="es-BO"/>
        </w:rPr>
        <w:t>.</w:t>
      </w:r>
    </w:p>
    <w:p w:rsidR="003866B4" w:rsidRPr="001E24DF" w:rsidRDefault="003866B4" w:rsidP="003866B4">
      <w:pPr>
        <w:widowControl w:val="0"/>
        <w:numPr>
          <w:ilvl w:val="0"/>
          <w:numId w:val="43"/>
        </w:numPr>
        <w:jc w:val="both"/>
        <w:rPr>
          <w:rFonts w:cs="Arial"/>
          <w:sz w:val="18"/>
          <w:szCs w:val="18"/>
          <w:lang w:val="es-BO"/>
        </w:rPr>
      </w:pPr>
      <w:r w:rsidRPr="001E24DF">
        <w:rPr>
          <w:rFonts w:cs="Arial"/>
          <w:sz w:val="18"/>
          <w:szCs w:val="18"/>
          <w:lang w:val="es-BO"/>
        </w:rPr>
        <w:t xml:space="preserve">Contrato de Asociación Accidental, </w:t>
      </w:r>
      <w:r w:rsidRPr="001E24DF">
        <w:rPr>
          <w:rFonts w:cs="Arial"/>
          <w:b/>
          <w:i/>
          <w:sz w:val="18"/>
          <w:szCs w:val="18"/>
          <w:lang w:val="es-BO"/>
        </w:rPr>
        <w:t>cuando corresponda</w:t>
      </w:r>
      <w:r w:rsidRPr="001E24DF">
        <w:rPr>
          <w:rFonts w:cs="Arial"/>
          <w:sz w:val="18"/>
          <w:szCs w:val="18"/>
          <w:lang w:val="es-BO"/>
        </w:rPr>
        <w:t>.</w:t>
      </w:r>
    </w:p>
    <w:p w:rsidR="003866B4" w:rsidRPr="001E24DF" w:rsidRDefault="003866B4" w:rsidP="003866B4">
      <w:pPr>
        <w:widowControl w:val="0"/>
        <w:numPr>
          <w:ilvl w:val="0"/>
          <w:numId w:val="43"/>
        </w:numPr>
        <w:jc w:val="both"/>
        <w:rPr>
          <w:rFonts w:cs="Arial"/>
          <w:sz w:val="18"/>
          <w:szCs w:val="18"/>
          <w:lang w:val="es-BO"/>
        </w:rPr>
      </w:pPr>
      <w:r w:rsidRPr="001E24DF">
        <w:rPr>
          <w:rFonts w:cs="Arial"/>
          <w:sz w:val="18"/>
          <w:szCs w:val="18"/>
        </w:rPr>
        <w:t xml:space="preserve">Poder del Representante Legal del </w:t>
      </w:r>
      <w:r w:rsidRPr="001E24DF">
        <w:rPr>
          <w:rFonts w:cs="Arial"/>
          <w:b/>
          <w:sz w:val="18"/>
          <w:szCs w:val="18"/>
        </w:rPr>
        <w:t xml:space="preserve">PROVEEDOR, </w:t>
      </w:r>
      <w:r w:rsidRPr="001E24DF">
        <w:rPr>
          <w:rFonts w:cs="Arial"/>
          <w:sz w:val="18"/>
          <w:szCs w:val="18"/>
          <w:lang w:val="es-ES_tradnl"/>
        </w:rPr>
        <w:t xml:space="preserve">Testimonio Nº ____/____ de __ </w:t>
      </w:r>
      <w:proofErr w:type="spellStart"/>
      <w:r w:rsidRPr="001E24DF">
        <w:rPr>
          <w:rFonts w:cs="Arial"/>
          <w:sz w:val="18"/>
          <w:szCs w:val="18"/>
          <w:lang w:val="es-ES_tradnl"/>
        </w:rPr>
        <w:t>de</w:t>
      </w:r>
      <w:proofErr w:type="spellEnd"/>
      <w:r w:rsidRPr="001E24DF">
        <w:rPr>
          <w:rFonts w:cs="Arial"/>
          <w:sz w:val="18"/>
          <w:szCs w:val="18"/>
          <w:lang w:val="es-ES_tradnl"/>
        </w:rPr>
        <w:t xml:space="preserve"> _______ </w:t>
      </w:r>
      <w:proofErr w:type="spellStart"/>
      <w:r w:rsidRPr="001E24DF">
        <w:rPr>
          <w:rFonts w:cs="Arial"/>
          <w:sz w:val="18"/>
          <w:szCs w:val="18"/>
          <w:lang w:val="es-ES_tradnl"/>
        </w:rPr>
        <w:t>de</w:t>
      </w:r>
      <w:proofErr w:type="spellEnd"/>
      <w:r w:rsidRPr="001E24DF">
        <w:rPr>
          <w:rFonts w:cs="Arial"/>
          <w:sz w:val="18"/>
          <w:szCs w:val="18"/>
          <w:lang w:val="es-ES_tradnl"/>
        </w:rPr>
        <w:t xml:space="preserve"> _______</w:t>
      </w:r>
      <w:r w:rsidRPr="001E24DF">
        <w:rPr>
          <w:rFonts w:cs="Arial"/>
          <w:sz w:val="18"/>
          <w:szCs w:val="18"/>
        </w:rPr>
        <w:t>.</w:t>
      </w:r>
    </w:p>
    <w:p w:rsidR="003866B4" w:rsidRPr="001E24DF" w:rsidRDefault="003866B4" w:rsidP="003866B4">
      <w:pPr>
        <w:widowControl w:val="0"/>
        <w:numPr>
          <w:ilvl w:val="0"/>
          <w:numId w:val="43"/>
        </w:numPr>
        <w:jc w:val="both"/>
        <w:rPr>
          <w:rFonts w:cs="Arial"/>
          <w:sz w:val="18"/>
          <w:szCs w:val="18"/>
        </w:rPr>
      </w:pPr>
      <w:r w:rsidRPr="001E24DF">
        <w:rPr>
          <w:rFonts w:cs="Arial"/>
          <w:sz w:val="18"/>
          <w:szCs w:val="18"/>
        </w:rPr>
        <w:t xml:space="preserve">Certificado N° ___ de ___ </w:t>
      </w:r>
      <w:proofErr w:type="spellStart"/>
      <w:r w:rsidRPr="001E24DF">
        <w:rPr>
          <w:rFonts w:cs="Arial"/>
          <w:sz w:val="18"/>
          <w:szCs w:val="18"/>
        </w:rPr>
        <w:t>de</w:t>
      </w:r>
      <w:proofErr w:type="spellEnd"/>
      <w:r w:rsidRPr="001E24DF">
        <w:rPr>
          <w:rFonts w:cs="Arial"/>
          <w:sz w:val="18"/>
          <w:szCs w:val="18"/>
        </w:rPr>
        <w:t xml:space="preserve"> 2024, emitido por la Gestora Publica de la Seguridad Social de Largo Plazo, de no adeudos por contribuciones al Seguro Social Obligatorio de Largo Plazo (SSO) y al Sistema Integral de Pensiones (SIP).</w:t>
      </w:r>
    </w:p>
    <w:p w:rsidR="003866B4" w:rsidRPr="001E24DF" w:rsidRDefault="003866B4" w:rsidP="003866B4">
      <w:pPr>
        <w:pStyle w:val="Default"/>
        <w:jc w:val="both"/>
        <w:rPr>
          <w:rFonts w:ascii="Verdana" w:hAnsi="Verdana" w:cs="Arial"/>
          <w:b/>
          <w:color w:val="auto"/>
          <w:sz w:val="18"/>
          <w:szCs w:val="18"/>
        </w:rPr>
      </w:pPr>
      <w:bookmarkStart w:id="73" w:name="_Hlk289694780"/>
    </w:p>
    <w:p w:rsidR="003866B4" w:rsidRPr="001E24DF" w:rsidRDefault="003866B4" w:rsidP="003866B4">
      <w:pPr>
        <w:pStyle w:val="Default"/>
        <w:jc w:val="both"/>
        <w:rPr>
          <w:rFonts w:ascii="Verdana" w:hAnsi="Verdana" w:cs="Arial"/>
          <w:color w:val="auto"/>
          <w:sz w:val="18"/>
          <w:szCs w:val="18"/>
        </w:rPr>
      </w:pPr>
      <w:r w:rsidRPr="001E24DF">
        <w:rPr>
          <w:rFonts w:ascii="Verdana" w:hAnsi="Verdana" w:cs="Arial"/>
          <w:b/>
          <w:color w:val="auto"/>
          <w:sz w:val="18"/>
          <w:szCs w:val="18"/>
        </w:rPr>
        <w:t xml:space="preserve">CLÁUSULA SEXTA.- (OBLIGACIONES DE LAS PARTES) </w:t>
      </w:r>
      <w:r w:rsidRPr="001E24DF">
        <w:rPr>
          <w:rFonts w:ascii="Verdana" w:hAnsi="Verdana" w:cs="Arial"/>
          <w:color w:val="auto"/>
          <w:sz w:val="18"/>
          <w:szCs w:val="18"/>
        </w:rPr>
        <w:t>Las partes contratantes se comprometen y obligan a dar cumplimiento a todas y cada una de las cláusulas del presente Contrato.</w:t>
      </w:r>
    </w:p>
    <w:p w:rsidR="003866B4" w:rsidRPr="001E24DF" w:rsidRDefault="003866B4" w:rsidP="003866B4">
      <w:pPr>
        <w:pStyle w:val="Default"/>
        <w:jc w:val="both"/>
        <w:rPr>
          <w:rFonts w:ascii="Verdana" w:hAnsi="Verdana" w:cs="Arial"/>
          <w:color w:val="auto"/>
          <w:sz w:val="18"/>
          <w:szCs w:val="18"/>
        </w:rPr>
      </w:pPr>
      <w:r w:rsidRPr="001E24DF">
        <w:rPr>
          <w:rFonts w:ascii="Verdana" w:hAnsi="Verdana" w:cs="Arial"/>
          <w:color w:val="auto"/>
          <w:sz w:val="18"/>
          <w:szCs w:val="18"/>
        </w:rPr>
        <w:t xml:space="preserve"> </w:t>
      </w:r>
    </w:p>
    <w:p w:rsidR="003866B4" w:rsidRPr="001E24DF" w:rsidRDefault="003866B4" w:rsidP="003866B4">
      <w:pPr>
        <w:autoSpaceDE w:val="0"/>
        <w:autoSpaceDN w:val="0"/>
        <w:adjustRightInd w:val="0"/>
        <w:jc w:val="both"/>
        <w:rPr>
          <w:rFonts w:cs="Arial"/>
          <w:sz w:val="18"/>
          <w:szCs w:val="18"/>
          <w:lang w:val="es-BO" w:eastAsia="es-BO"/>
        </w:rPr>
      </w:pPr>
      <w:r w:rsidRPr="001E24DF">
        <w:rPr>
          <w:rFonts w:cs="Arial"/>
          <w:sz w:val="18"/>
          <w:szCs w:val="18"/>
          <w:lang w:val="es-BO" w:eastAsia="es-BO"/>
        </w:rPr>
        <w:t xml:space="preserve">Por su parte, el </w:t>
      </w:r>
      <w:r w:rsidRPr="001E24DF">
        <w:rPr>
          <w:rFonts w:cs="Arial"/>
          <w:b/>
          <w:bCs/>
          <w:sz w:val="18"/>
          <w:szCs w:val="18"/>
          <w:lang w:val="es-BO" w:eastAsia="es-BO"/>
        </w:rPr>
        <w:t xml:space="preserve">PROVEEDOR </w:t>
      </w:r>
      <w:r w:rsidRPr="001E24DF">
        <w:rPr>
          <w:rFonts w:cs="Arial"/>
          <w:sz w:val="18"/>
          <w:szCs w:val="18"/>
          <w:lang w:val="es-BO" w:eastAsia="es-BO"/>
        </w:rPr>
        <w:t xml:space="preserve">se compromete a cumplir con las siguientes obligaciones: </w:t>
      </w:r>
    </w:p>
    <w:p w:rsidR="003866B4" w:rsidRPr="001E24DF" w:rsidRDefault="003866B4" w:rsidP="003866B4">
      <w:pPr>
        <w:autoSpaceDE w:val="0"/>
        <w:autoSpaceDN w:val="0"/>
        <w:adjustRightInd w:val="0"/>
        <w:spacing w:after="13"/>
        <w:rPr>
          <w:rFonts w:cs="Arial"/>
          <w:sz w:val="18"/>
          <w:szCs w:val="18"/>
          <w:lang w:val="es-BO" w:eastAsia="es-BO"/>
        </w:rPr>
      </w:pPr>
    </w:p>
    <w:p w:rsidR="003866B4" w:rsidRPr="001E24DF" w:rsidRDefault="003866B4" w:rsidP="003866B4">
      <w:pPr>
        <w:numPr>
          <w:ilvl w:val="0"/>
          <w:numId w:val="38"/>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Realizar la provisión de los </w:t>
      </w:r>
      <w:r w:rsidRPr="001E24DF">
        <w:rPr>
          <w:rFonts w:cs="Arial"/>
          <w:b/>
          <w:bCs/>
          <w:sz w:val="18"/>
          <w:szCs w:val="18"/>
          <w:lang w:val="es-BO" w:eastAsia="es-BO"/>
        </w:rPr>
        <w:t xml:space="preserve">BIENES </w:t>
      </w:r>
      <w:r w:rsidRPr="001E24DF">
        <w:rPr>
          <w:rFonts w:cs="Arial"/>
          <w:sz w:val="18"/>
          <w:szCs w:val="18"/>
          <w:lang w:val="es-BO" w:eastAsia="es-BO"/>
        </w:rPr>
        <w:t xml:space="preserve">objeto del presente Contrato, de acuerdo con lo establecido en el DBC, así como las condiciones de su propuesta. </w:t>
      </w:r>
    </w:p>
    <w:p w:rsidR="003866B4" w:rsidRPr="001E24DF" w:rsidRDefault="003866B4" w:rsidP="003866B4">
      <w:pPr>
        <w:numPr>
          <w:ilvl w:val="0"/>
          <w:numId w:val="38"/>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3866B4" w:rsidRPr="001E24DF" w:rsidRDefault="003866B4" w:rsidP="003866B4">
      <w:pPr>
        <w:numPr>
          <w:ilvl w:val="0"/>
          <w:numId w:val="38"/>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Mantener vigente(s) la(s) garantía(s) presentada(s) </w:t>
      </w:r>
      <w:r w:rsidRPr="001E24DF">
        <w:rPr>
          <w:rFonts w:cs="Arial"/>
          <w:b/>
          <w:bCs/>
          <w:i/>
          <w:iCs/>
          <w:sz w:val="18"/>
          <w:szCs w:val="18"/>
          <w:lang w:val="es-BO" w:eastAsia="es-BO"/>
        </w:rPr>
        <w:t>cuando corresponda</w:t>
      </w:r>
      <w:r w:rsidRPr="001E24DF">
        <w:rPr>
          <w:rFonts w:cs="Arial"/>
          <w:sz w:val="18"/>
          <w:szCs w:val="18"/>
          <w:lang w:val="es-BO" w:eastAsia="es-BO"/>
        </w:rPr>
        <w:t xml:space="preserve">. </w:t>
      </w:r>
    </w:p>
    <w:p w:rsidR="003866B4" w:rsidRPr="001E24DF" w:rsidRDefault="003866B4" w:rsidP="003866B4">
      <w:pPr>
        <w:numPr>
          <w:ilvl w:val="0"/>
          <w:numId w:val="38"/>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Actualizar la(s) Garantía(s) (vigencia y/o monto), a requerimiento de la </w:t>
      </w:r>
      <w:r w:rsidRPr="001E24DF">
        <w:rPr>
          <w:rFonts w:cs="Arial"/>
          <w:b/>
          <w:sz w:val="18"/>
          <w:szCs w:val="18"/>
          <w:lang w:val="es-BO" w:eastAsia="es-BO"/>
        </w:rPr>
        <w:t>ENTIDAD</w:t>
      </w:r>
      <w:r w:rsidRPr="001E24DF">
        <w:rPr>
          <w:rFonts w:cs="Arial"/>
          <w:sz w:val="18"/>
          <w:szCs w:val="18"/>
          <w:lang w:val="es-BO" w:eastAsia="es-BO"/>
        </w:rPr>
        <w:t>.</w:t>
      </w:r>
      <w:r w:rsidRPr="001E24DF">
        <w:rPr>
          <w:rFonts w:cs="Arial"/>
          <w:b/>
          <w:i/>
          <w:sz w:val="18"/>
          <w:szCs w:val="18"/>
          <w:lang w:val="es-BO" w:eastAsia="es-BO"/>
        </w:rPr>
        <w:t xml:space="preserve"> cuando corresponda.</w:t>
      </w:r>
    </w:p>
    <w:p w:rsidR="003866B4" w:rsidRPr="001E24DF" w:rsidRDefault="003866B4" w:rsidP="003866B4">
      <w:pPr>
        <w:numPr>
          <w:ilvl w:val="0"/>
          <w:numId w:val="38"/>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Cumplir cada una de las cláusulas del presente Contrato. </w:t>
      </w:r>
    </w:p>
    <w:p w:rsidR="003866B4" w:rsidRPr="001E24DF" w:rsidRDefault="003866B4" w:rsidP="003866B4">
      <w:pPr>
        <w:widowControl w:val="0"/>
        <w:tabs>
          <w:tab w:val="left" w:pos="2602"/>
        </w:tabs>
        <w:ind w:left="720"/>
        <w:jc w:val="both"/>
        <w:rPr>
          <w:rFonts w:cs="Arial"/>
          <w:sz w:val="18"/>
          <w:szCs w:val="18"/>
          <w:lang w:val="es-BO"/>
        </w:rPr>
      </w:pPr>
    </w:p>
    <w:p w:rsidR="003866B4" w:rsidRPr="001E24DF" w:rsidRDefault="003866B4" w:rsidP="003866B4">
      <w:pPr>
        <w:autoSpaceDE w:val="0"/>
        <w:autoSpaceDN w:val="0"/>
        <w:adjustRightInd w:val="0"/>
        <w:rPr>
          <w:rFonts w:cs="Arial"/>
          <w:sz w:val="18"/>
          <w:szCs w:val="18"/>
          <w:lang w:val="es-BO" w:eastAsia="es-BO"/>
        </w:rPr>
      </w:pPr>
      <w:r w:rsidRPr="001E24DF">
        <w:rPr>
          <w:rFonts w:cs="Arial"/>
          <w:sz w:val="18"/>
          <w:szCs w:val="18"/>
          <w:lang w:val="es-BO" w:eastAsia="es-BO"/>
        </w:rPr>
        <w:t xml:space="preserve">Por su parte, la </w:t>
      </w:r>
      <w:r w:rsidRPr="001E24DF">
        <w:rPr>
          <w:rFonts w:cs="Arial"/>
          <w:b/>
          <w:bCs/>
          <w:sz w:val="18"/>
          <w:szCs w:val="18"/>
          <w:lang w:val="es-BO" w:eastAsia="es-BO"/>
        </w:rPr>
        <w:t xml:space="preserve">ENTIDAD </w:t>
      </w:r>
      <w:r w:rsidRPr="001E24DF">
        <w:rPr>
          <w:rFonts w:cs="Arial"/>
          <w:sz w:val="18"/>
          <w:szCs w:val="18"/>
          <w:lang w:val="es-BO" w:eastAsia="es-BO"/>
        </w:rPr>
        <w:t xml:space="preserve">se compromete a cumplir con las siguientes obligaciones: </w:t>
      </w:r>
    </w:p>
    <w:p w:rsidR="003866B4" w:rsidRPr="001E24DF" w:rsidRDefault="003866B4" w:rsidP="003866B4">
      <w:pPr>
        <w:autoSpaceDE w:val="0"/>
        <w:autoSpaceDN w:val="0"/>
        <w:adjustRightInd w:val="0"/>
        <w:spacing w:after="13"/>
        <w:rPr>
          <w:rFonts w:cs="Arial"/>
          <w:sz w:val="18"/>
          <w:szCs w:val="18"/>
          <w:lang w:val="es-BO" w:eastAsia="es-BO"/>
        </w:rPr>
      </w:pPr>
    </w:p>
    <w:p w:rsidR="003866B4" w:rsidRPr="001E24DF" w:rsidRDefault="003866B4" w:rsidP="003866B4">
      <w:pPr>
        <w:numPr>
          <w:ilvl w:val="0"/>
          <w:numId w:val="39"/>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Realizar la recepción de los </w:t>
      </w:r>
      <w:r w:rsidRPr="001E24DF">
        <w:rPr>
          <w:rFonts w:cs="Arial"/>
          <w:b/>
          <w:bCs/>
          <w:sz w:val="18"/>
          <w:szCs w:val="18"/>
          <w:lang w:val="es-BO" w:eastAsia="es-BO"/>
        </w:rPr>
        <w:t xml:space="preserve">BIENES </w:t>
      </w:r>
      <w:r w:rsidRPr="001E24DF">
        <w:rPr>
          <w:rFonts w:cs="Arial"/>
          <w:sz w:val="18"/>
          <w:szCs w:val="18"/>
          <w:lang w:val="es-BO" w:eastAsia="es-BO"/>
        </w:rPr>
        <w:t>de acuerdo a las condiciones establecidas en el DBC, así como las condiciones de la propuesta adjudicada y el plazo establecido en el presente Contrato.</w:t>
      </w:r>
    </w:p>
    <w:p w:rsidR="003866B4" w:rsidRPr="001E24DF" w:rsidRDefault="003866B4" w:rsidP="003866B4">
      <w:pPr>
        <w:numPr>
          <w:ilvl w:val="0"/>
          <w:numId w:val="39"/>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Emitir el acta de recepción de los </w:t>
      </w:r>
      <w:r w:rsidRPr="001E24DF">
        <w:rPr>
          <w:rFonts w:cs="Arial"/>
          <w:b/>
          <w:bCs/>
          <w:sz w:val="18"/>
          <w:szCs w:val="18"/>
          <w:lang w:val="es-BO" w:eastAsia="es-BO"/>
        </w:rPr>
        <w:t>BIENES</w:t>
      </w:r>
      <w:r w:rsidRPr="001E24DF">
        <w:rPr>
          <w:rFonts w:cs="Arial"/>
          <w:sz w:val="18"/>
          <w:szCs w:val="18"/>
          <w:lang w:val="es-BO" w:eastAsia="es-BO"/>
        </w:rPr>
        <w:t xml:space="preserve">, cuando los mismos cumplan con las condiciones establecidas en el DBC, así como las condiciones de la propuesta adjudicada. </w:t>
      </w:r>
    </w:p>
    <w:p w:rsidR="003866B4" w:rsidRPr="001E24DF" w:rsidRDefault="003866B4" w:rsidP="003866B4">
      <w:pPr>
        <w:numPr>
          <w:ilvl w:val="0"/>
          <w:numId w:val="39"/>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Realizar el pago por la provisión de los </w:t>
      </w:r>
      <w:r w:rsidRPr="001E24DF">
        <w:rPr>
          <w:rFonts w:cs="Arial"/>
          <w:b/>
          <w:bCs/>
          <w:sz w:val="18"/>
          <w:szCs w:val="18"/>
          <w:lang w:val="es-BO" w:eastAsia="es-BO"/>
        </w:rPr>
        <w:t>BIENES</w:t>
      </w:r>
      <w:r w:rsidRPr="001E24DF">
        <w:rPr>
          <w:rFonts w:cs="Arial"/>
          <w:sz w:val="18"/>
          <w:szCs w:val="18"/>
          <w:lang w:val="es-BO" w:eastAsia="es-BO"/>
        </w:rPr>
        <w:t xml:space="preserve">, en un plazo no mayor a cuarenta y cinco (45) días calendario de realizada la recepción de los bienes objeto del presente Contrato. </w:t>
      </w:r>
    </w:p>
    <w:p w:rsidR="003866B4" w:rsidRPr="001E24DF" w:rsidRDefault="003866B4" w:rsidP="003866B4">
      <w:pPr>
        <w:numPr>
          <w:ilvl w:val="0"/>
          <w:numId w:val="39"/>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Cumplir cada una de las cláusulas del presente Contrato. </w:t>
      </w:r>
    </w:p>
    <w:p w:rsidR="003866B4" w:rsidRPr="001E24DF" w:rsidRDefault="003866B4" w:rsidP="003866B4">
      <w:pPr>
        <w:pStyle w:val="Prrafodelista"/>
        <w:jc w:val="both"/>
        <w:rPr>
          <w:rFonts w:ascii="Verdana" w:hAnsi="Verdana" w:cs="Arial"/>
          <w:sz w:val="18"/>
          <w:szCs w:val="18"/>
          <w:lang w:val="es-BO"/>
        </w:rPr>
      </w:pPr>
    </w:p>
    <w:p w:rsidR="003866B4" w:rsidRPr="001E24DF" w:rsidRDefault="003866B4" w:rsidP="003866B4">
      <w:pPr>
        <w:widowControl w:val="0"/>
        <w:autoSpaceDE w:val="0"/>
        <w:autoSpaceDN w:val="0"/>
        <w:adjustRightInd w:val="0"/>
        <w:jc w:val="both"/>
        <w:rPr>
          <w:rFonts w:cs="Arial"/>
          <w:b/>
          <w:sz w:val="18"/>
          <w:szCs w:val="18"/>
          <w:lang w:val="es-BO"/>
        </w:rPr>
      </w:pPr>
      <w:r w:rsidRPr="001E24DF">
        <w:rPr>
          <w:rFonts w:cs="Arial"/>
          <w:b/>
          <w:sz w:val="18"/>
          <w:szCs w:val="18"/>
          <w:lang w:val="es-BO"/>
        </w:rPr>
        <w:t xml:space="preserve">CLÁUSULA SÉPTIMA.- (VIGENCIA) </w:t>
      </w:r>
      <w:r w:rsidRPr="001E24DF">
        <w:rPr>
          <w:rFonts w:cs="Arial"/>
          <w:sz w:val="18"/>
          <w:szCs w:val="18"/>
        </w:rPr>
        <w:t>El Contrato, entrará en vigencia desde el día siguiente hábil de su suscripción, por ambas partes, hasta que las mismas hayan dado cumplimiento a todas las cláusulas contenidas en el presente Contrato.</w:t>
      </w:r>
    </w:p>
    <w:p w:rsidR="003866B4" w:rsidRPr="001E24DF" w:rsidRDefault="003866B4" w:rsidP="003866B4">
      <w:pPr>
        <w:widowControl w:val="0"/>
        <w:autoSpaceDE w:val="0"/>
        <w:autoSpaceDN w:val="0"/>
        <w:adjustRightInd w:val="0"/>
        <w:jc w:val="both"/>
        <w:rPr>
          <w:rFonts w:cs="Arial"/>
          <w:b/>
          <w:sz w:val="18"/>
          <w:szCs w:val="18"/>
          <w:lang w:val="es-BO"/>
        </w:rPr>
      </w:pPr>
    </w:p>
    <w:p w:rsidR="003866B4" w:rsidRPr="001E24DF" w:rsidRDefault="003866B4" w:rsidP="003866B4">
      <w:pPr>
        <w:jc w:val="both"/>
        <w:rPr>
          <w:rFonts w:cs="Arial"/>
          <w:b/>
          <w:sz w:val="18"/>
          <w:szCs w:val="18"/>
        </w:rPr>
      </w:pPr>
      <w:r w:rsidRPr="001E24DF">
        <w:rPr>
          <w:rFonts w:cs="Arial"/>
          <w:b/>
          <w:sz w:val="18"/>
          <w:szCs w:val="18"/>
        </w:rPr>
        <w:t xml:space="preserve">CLÁUSULA OCTAVA.- </w:t>
      </w:r>
      <w:bookmarkEnd w:id="73"/>
      <w:r w:rsidRPr="001E24DF">
        <w:rPr>
          <w:rFonts w:cs="Arial"/>
          <w:b/>
          <w:bCs/>
          <w:sz w:val="18"/>
          <w:szCs w:val="18"/>
        </w:rPr>
        <w:t>(</w:t>
      </w:r>
      <w:r w:rsidRPr="001E24DF">
        <w:rPr>
          <w:rFonts w:cs="Arial"/>
          <w:b/>
          <w:sz w:val="18"/>
          <w:szCs w:val="18"/>
        </w:rPr>
        <w:t>GARANTÍA</w:t>
      </w:r>
      <w:r w:rsidRPr="001E24DF">
        <w:rPr>
          <w:rFonts w:cs="Arial"/>
          <w:b/>
          <w:bCs/>
          <w:sz w:val="18"/>
          <w:szCs w:val="18"/>
        </w:rPr>
        <w:t xml:space="preserve"> DE CUMPLIMIENTO DE CONTRATO</w:t>
      </w:r>
      <w:r w:rsidRPr="001E24DF">
        <w:rPr>
          <w:rFonts w:cs="Arial"/>
          <w:bCs/>
          <w:sz w:val="18"/>
          <w:szCs w:val="18"/>
        </w:rPr>
        <w:t>) E</w:t>
      </w:r>
      <w:r w:rsidRPr="001E24DF">
        <w:rPr>
          <w:rFonts w:cs="Arial"/>
          <w:sz w:val="18"/>
          <w:szCs w:val="18"/>
        </w:rPr>
        <w:t xml:space="preserve">l </w:t>
      </w:r>
      <w:r w:rsidRPr="001E24DF">
        <w:rPr>
          <w:rFonts w:cs="Arial"/>
          <w:b/>
          <w:sz w:val="18"/>
          <w:szCs w:val="18"/>
        </w:rPr>
        <w:t>PROVEEDOR</w:t>
      </w:r>
      <w:r w:rsidRPr="001E24DF">
        <w:rPr>
          <w:rFonts w:cs="Arial"/>
          <w:sz w:val="18"/>
          <w:szCs w:val="18"/>
        </w:rPr>
        <w:t xml:space="preserve">, garantiza </w:t>
      </w:r>
      <w:r w:rsidRPr="001E24DF">
        <w:rPr>
          <w:rFonts w:cs="Arial"/>
          <w:sz w:val="18"/>
          <w:szCs w:val="18"/>
          <w:lang w:val="es-BO"/>
        </w:rPr>
        <w:t>el correcto cumplimiento y fiel ejecución del presente Contrato</w:t>
      </w:r>
      <w:r w:rsidRPr="001E24DF">
        <w:rPr>
          <w:rFonts w:cs="Arial"/>
          <w:sz w:val="18"/>
          <w:szCs w:val="18"/>
        </w:rPr>
        <w:t xml:space="preserve"> en todas sus partes con la __________________ N° _______, emitida por el Banco ____</w:t>
      </w:r>
      <w:r w:rsidR="008A5328">
        <w:rPr>
          <w:rFonts w:cs="Arial"/>
          <w:sz w:val="18"/>
          <w:szCs w:val="18"/>
        </w:rPr>
        <w:t xml:space="preserve">_________, el __ de ____ </w:t>
      </w:r>
      <w:proofErr w:type="spellStart"/>
      <w:r w:rsidR="008A5328">
        <w:rPr>
          <w:rFonts w:cs="Arial"/>
          <w:sz w:val="18"/>
          <w:szCs w:val="18"/>
        </w:rPr>
        <w:t>de</w:t>
      </w:r>
      <w:proofErr w:type="spellEnd"/>
      <w:r w:rsidR="008A5328">
        <w:rPr>
          <w:rFonts w:cs="Arial"/>
          <w:sz w:val="18"/>
          <w:szCs w:val="18"/>
        </w:rPr>
        <w:t xml:space="preserve"> 2024</w:t>
      </w:r>
      <w:r w:rsidRPr="001E24DF">
        <w:rPr>
          <w:rFonts w:cs="Arial"/>
          <w:sz w:val="18"/>
          <w:szCs w:val="18"/>
        </w:rPr>
        <w:t xml:space="preserve">, con vigencia hasta el __ de __________ </w:t>
      </w:r>
      <w:proofErr w:type="spellStart"/>
      <w:r w:rsidRPr="001E24DF">
        <w:rPr>
          <w:rFonts w:cs="Arial"/>
          <w:sz w:val="18"/>
          <w:szCs w:val="18"/>
        </w:rPr>
        <w:t>de</w:t>
      </w:r>
      <w:proofErr w:type="spellEnd"/>
      <w:r w:rsidRPr="001E24DF">
        <w:rPr>
          <w:rFonts w:cs="Arial"/>
          <w:sz w:val="18"/>
          <w:szCs w:val="18"/>
        </w:rPr>
        <w:t xml:space="preserve"> 202</w:t>
      </w:r>
      <w:r w:rsidR="008A5328">
        <w:rPr>
          <w:rFonts w:cs="Arial"/>
          <w:sz w:val="18"/>
          <w:szCs w:val="18"/>
        </w:rPr>
        <w:t>4</w:t>
      </w:r>
      <w:r w:rsidRPr="001E24DF">
        <w:rPr>
          <w:rFonts w:cs="Arial"/>
          <w:sz w:val="18"/>
          <w:szCs w:val="18"/>
        </w:rPr>
        <w:t xml:space="preserve">, a la orden de la </w:t>
      </w:r>
      <w:r w:rsidRPr="001E24DF">
        <w:rPr>
          <w:rFonts w:cs="Arial"/>
          <w:b/>
          <w:sz w:val="18"/>
          <w:szCs w:val="18"/>
        </w:rPr>
        <w:t>ENTIDAD</w:t>
      </w:r>
      <w:r w:rsidRPr="001E24DF">
        <w:rPr>
          <w:rFonts w:cs="Arial"/>
          <w:sz w:val="18"/>
          <w:szCs w:val="18"/>
        </w:rPr>
        <w:t>, por Bs__________ (_____________________ 00/100 Bolivianos), equivalente al siete por ciento (7%) o tres punto cinco por ciento (3.5%) del monto total del Contrato.</w:t>
      </w:r>
    </w:p>
    <w:p w:rsidR="003866B4" w:rsidRPr="001E24DF" w:rsidRDefault="003866B4" w:rsidP="003866B4">
      <w:pPr>
        <w:ind w:left="705" w:hanging="705"/>
        <w:jc w:val="both"/>
        <w:rPr>
          <w:rFonts w:cs="Arial"/>
          <w:bCs/>
          <w:spacing w:val="-6"/>
          <w:sz w:val="18"/>
          <w:szCs w:val="18"/>
        </w:rPr>
      </w:pPr>
      <w:r w:rsidRPr="001E24DF">
        <w:rPr>
          <w:rFonts w:cs="Arial"/>
          <w:b/>
          <w:bCs/>
          <w:i/>
          <w:iCs/>
          <w:sz w:val="18"/>
          <w:szCs w:val="18"/>
        </w:rPr>
        <w:t xml:space="preserve"> </w:t>
      </w:r>
    </w:p>
    <w:p w:rsidR="003866B4" w:rsidRPr="001E24DF" w:rsidRDefault="003866B4" w:rsidP="003866B4">
      <w:pPr>
        <w:autoSpaceDE w:val="0"/>
        <w:autoSpaceDN w:val="0"/>
        <w:adjustRightInd w:val="0"/>
        <w:jc w:val="both"/>
        <w:rPr>
          <w:rFonts w:cs="Arial"/>
          <w:sz w:val="18"/>
          <w:szCs w:val="18"/>
          <w:lang w:val="es-BO" w:eastAsia="es-BO"/>
        </w:rPr>
      </w:pPr>
      <w:r w:rsidRPr="001E24DF">
        <w:rPr>
          <w:rFonts w:cs="Arial"/>
          <w:sz w:val="18"/>
          <w:szCs w:val="18"/>
          <w:lang w:val="es-BO" w:eastAsia="es-BO"/>
        </w:rPr>
        <w:t xml:space="preserve">El importe de dicha garantía en caso de cualquier incumplimiento contractual incurrido por el </w:t>
      </w:r>
      <w:r w:rsidRPr="001E24DF">
        <w:rPr>
          <w:rFonts w:cs="Arial"/>
          <w:b/>
          <w:bCs/>
          <w:sz w:val="18"/>
          <w:szCs w:val="18"/>
          <w:lang w:val="es-BO" w:eastAsia="es-BO"/>
        </w:rPr>
        <w:t>PROVEEDOR</w:t>
      </w:r>
      <w:r w:rsidRPr="001E24DF">
        <w:rPr>
          <w:rFonts w:cs="Arial"/>
          <w:sz w:val="18"/>
          <w:szCs w:val="18"/>
          <w:lang w:val="es-BO" w:eastAsia="es-BO"/>
        </w:rPr>
        <w:t xml:space="preserve">, será pagado en favor de la </w:t>
      </w:r>
      <w:r w:rsidRPr="001E24DF">
        <w:rPr>
          <w:rFonts w:cs="Arial"/>
          <w:b/>
          <w:bCs/>
          <w:sz w:val="18"/>
          <w:szCs w:val="18"/>
          <w:lang w:val="es-BO" w:eastAsia="es-BO"/>
        </w:rPr>
        <w:t>ENTIDAD</w:t>
      </w:r>
      <w:r w:rsidRPr="001E24DF">
        <w:rPr>
          <w:rFonts w:cs="Arial"/>
          <w:sz w:val="18"/>
          <w:szCs w:val="18"/>
          <w:lang w:val="es-BO" w:eastAsia="es-BO"/>
        </w:rPr>
        <w:t xml:space="preserve">, sin necesidad de ningún trámite o acción judicial, a su sólo requerimiento. </w:t>
      </w:r>
    </w:p>
    <w:p w:rsidR="003866B4" w:rsidRPr="001E24DF" w:rsidRDefault="003866B4" w:rsidP="003866B4">
      <w:pPr>
        <w:autoSpaceDE w:val="0"/>
        <w:autoSpaceDN w:val="0"/>
        <w:adjustRightInd w:val="0"/>
        <w:ind w:left="567"/>
        <w:jc w:val="both"/>
        <w:rPr>
          <w:rFonts w:cs="Arial"/>
          <w:sz w:val="18"/>
          <w:szCs w:val="18"/>
          <w:lang w:val="es-BO" w:eastAsia="es-BO"/>
        </w:rPr>
      </w:pPr>
    </w:p>
    <w:p w:rsidR="003866B4" w:rsidRPr="001E24DF" w:rsidRDefault="003866B4" w:rsidP="003866B4">
      <w:pPr>
        <w:autoSpaceDE w:val="0"/>
        <w:autoSpaceDN w:val="0"/>
        <w:adjustRightInd w:val="0"/>
        <w:jc w:val="both"/>
        <w:rPr>
          <w:rFonts w:cs="Arial"/>
          <w:sz w:val="18"/>
          <w:szCs w:val="18"/>
          <w:lang w:val="es-BO" w:eastAsia="es-BO"/>
        </w:rPr>
      </w:pPr>
      <w:r w:rsidRPr="001E24DF">
        <w:rPr>
          <w:rFonts w:cs="Arial"/>
          <w:sz w:val="18"/>
          <w:szCs w:val="18"/>
          <w:lang w:val="es-BO" w:eastAsia="es-BO"/>
        </w:rPr>
        <w:t xml:space="preserve">La devolución de la Garantía de Cumplimiento de Contrato, procederá si el Contrato ha sido cumplido en su totalidad y se efectivice la recepción de los </w:t>
      </w:r>
      <w:r w:rsidRPr="001E24DF">
        <w:rPr>
          <w:rFonts w:cs="Arial"/>
          <w:b/>
          <w:bCs/>
          <w:sz w:val="18"/>
          <w:szCs w:val="18"/>
          <w:lang w:val="es-BO" w:eastAsia="es-BO"/>
        </w:rPr>
        <w:t xml:space="preserve">BIENES </w:t>
      </w:r>
      <w:r w:rsidRPr="001E24DF">
        <w:rPr>
          <w:rFonts w:cs="Arial"/>
          <w:sz w:val="18"/>
          <w:szCs w:val="18"/>
          <w:lang w:val="es-BO" w:eastAsia="es-BO"/>
        </w:rPr>
        <w:t>objeto de la contratación, hecho que se hará constar mediante el Acta de Recepción suscrita por la Comisión de Recepción</w:t>
      </w:r>
      <w:r w:rsidRPr="001E24DF">
        <w:rPr>
          <w:rFonts w:cs="Arial"/>
          <w:b/>
          <w:bCs/>
          <w:i/>
          <w:iCs/>
          <w:sz w:val="18"/>
          <w:szCs w:val="18"/>
          <w:lang w:val="es-BO" w:eastAsia="es-BO"/>
        </w:rPr>
        <w:t xml:space="preserve"> </w:t>
      </w:r>
      <w:r w:rsidRPr="001E24DF">
        <w:rPr>
          <w:rFonts w:cs="Arial"/>
          <w:sz w:val="18"/>
          <w:szCs w:val="18"/>
          <w:lang w:val="es-BO" w:eastAsia="es-BO"/>
        </w:rPr>
        <w:t xml:space="preserve">y el </w:t>
      </w:r>
      <w:r w:rsidRPr="001E24DF">
        <w:rPr>
          <w:rFonts w:cs="Arial"/>
          <w:b/>
          <w:bCs/>
          <w:sz w:val="18"/>
          <w:szCs w:val="18"/>
          <w:lang w:val="es-BO" w:eastAsia="es-BO"/>
        </w:rPr>
        <w:t>PROVEEDOR</w:t>
      </w:r>
      <w:r w:rsidRPr="001E24DF">
        <w:rPr>
          <w:rFonts w:cs="Arial"/>
          <w:sz w:val="18"/>
          <w:szCs w:val="18"/>
          <w:lang w:val="es-BO" w:eastAsia="es-BO"/>
        </w:rPr>
        <w:t>. La devolución se hará efectiva en la liquidación final del Contrato.</w:t>
      </w:r>
    </w:p>
    <w:p w:rsidR="003866B4" w:rsidRPr="001E24DF" w:rsidRDefault="003866B4" w:rsidP="003866B4">
      <w:pPr>
        <w:ind w:left="567"/>
        <w:jc w:val="both"/>
        <w:rPr>
          <w:rFonts w:cs="Arial"/>
          <w:sz w:val="18"/>
          <w:szCs w:val="18"/>
          <w:lang w:val="es-BO" w:eastAsia="es-BO"/>
        </w:rPr>
      </w:pPr>
    </w:p>
    <w:p w:rsidR="003866B4" w:rsidRPr="001E24DF" w:rsidRDefault="003866B4" w:rsidP="003866B4">
      <w:pPr>
        <w:jc w:val="both"/>
        <w:rPr>
          <w:rFonts w:cs="Arial"/>
          <w:sz w:val="18"/>
          <w:szCs w:val="18"/>
          <w:lang w:val="es-BO" w:eastAsia="es-BO"/>
        </w:rPr>
      </w:pPr>
      <w:r w:rsidRPr="001E24DF">
        <w:rPr>
          <w:rFonts w:cs="Arial"/>
          <w:sz w:val="18"/>
          <w:szCs w:val="18"/>
          <w:lang w:val="es-BO" w:eastAsia="es-BO"/>
        </w:rPr>
        <w:t xml:space="preserve">El </w:t>
      </w:r>
      <w:r w:rsidRPr="001E24DF">
        <w:rPr>
          <w:rFonts w:cs="Arial"/>
          <w:b/>
          <w:bCs/>
          <w:sz w:val="18"/>
          <w:szCs w:val="18"/>
          <w:lang w:val="es-BO" w:eastAsia="es-BO"/>
        </w:rPr>
        <w:t>PROVEEDOR</w:t>
      </w:r>
      <w:r w:rsidRPr="001E24DF">
        <w:rPr>
          <w:rFonts w:cs="Arial"/>
          <w:sz w:val="18"/>
          <w:szCs w:val="18"/>
          <w:lang w:val="es-BO" w:eastAsia="es-BO"/>
        </w:rPr>
        <w:t xml:space="preserve">, tiene la obligación de mantener actualizada la Garantía de Cumplimiento de Contrato, cuantas veces lo requiera la </w:t>
      </w:r>
      <w:r w:rsidRPr="001E24DF">
        <w:rPr>
          <w:rFonts w:cs="Arial"/>
          <w:b/>
          <w:bCs/>
          <w:sz w:val="18"/>
          <w:szCs w:val="18"/>
          <w:lang w:val="es-BO" w:eastAsia="es-BO"/>
        </w:rPr>
        <w:t xml:space="preserve">ENTIDAD </w:t>
      </w:r>
      <w:r w:rsidRPr="001E24DF">
        <w:rPr>
          <w:rFonts w:cs="Arial"/>
          <w:sz w:val="18"/>
          <w:szCs w:val="18"/>
          <w:lang w:val="es-BO" w:eastAsia="es-BO"/>
        </w:rPr>
        <w:t xml:space="preserve">por razones justificadas. La Unidad Administrativa de la </w:t>
      </w:r>
      <w:r w:rsidRPr="001E24DF">
        <w:rPr>
          <w:rFonts w:cs="Arial"/>
          <w:b/>
          <w:bCs/>
          <w:sz w:val="18"/>
          <w:szCs w:val="18"/>
          <w:lang w:val="es-BO" w:eastAsia="es-BO"/>
        </w:rPr>
        <w:t xml:space="preserve">ENTIDAD </w:t>
      </w:r>
      <w:r w:rsidRPr="001E24DF">
        <w:rPr>
          <w:rFonts w:cs="Arial"/>
          <w:sz w:val="18"/>
          <w:szCs w:val="18"/>
          <w:lang w:val="es-BO" w:eastAsia="es-BO"/>
        </w:rPr>
        <w:t>será quien llevará el control directo de la vigencia de la misma bajo su responsabilidad.</w:t>
      </w:r>
    </w:p>
    <w:p w:rsidR="003866B4" w:rsidRPr="001E24DF" w:rsidRDefault="003866B4" w:rsidP="003866B4">
      <w:pPr>
        <w:jc w:val="both"/>
        <w:rPr>
          <w:rFonts w:cs="Arial"/>
          <w:sz w:val="18"/>
          <w:szCs w:val="18"/>
          <w:lang w:val="es-BO" w:eastAsia="es-BO"/>
        </w:rPr>
      </w:pPr>
    </w:p>
    <w:p w:rsidR="003866B4" w:rsidRPr="001E24DF" w:rsidRDefault="003866B4" w:rsidP="003866B4">
      <w:pPr>
        <w:widowControl w:val="0"/>
        <w:autoSpaceDE w:val="0"/>
        <w:autoSpaceDN w:val="0"/>
        <w:adjustRightInd w:val="0"/>
        <w:jc w:val="both"/>
        <w:rPr>
          <w:rFonts w:cs="Arial"/>
          <w:iCs/>
          <w:sz w:val="18"/>
          <w:szCs w:val="18"/>
          <w:lang w:val="es-BO"/>
        </w:rPr>
      </w:pPr>
      <w:r w:rsidRPr="001E24DF">
        <w:rPr>
          <w:rFonts w:cs="Arial"/>
          <w:b/>
          <w:sz w:val="18"/>
          <w:szCs w:val="18"/>
          <w:lang w:val="es-BO"/>
        </w:rPr>
        <w:t>CLÁUSULA NOVENA.- (ANTICIPO)</w:t>
      </w:r>
      <w:r w:rsidRPr="001E24DF">
        <w:rPr>
          <w:rFonts w:cs="Arial"/>
          <w:b/>
          <w:i/>
          <w:iCs/>
          <w:sz w:val="18"/>
          <w:szCs w:val="18"/>
          <w:lang w:val="es-BO"/>
        </w:rPr>
        <w:t xml:space="preserve"> </w:t>
      </w:r>
      <w:r w:rsidRPr="001E24DF">
        <w:rPr>
          <w:rFonts w:cs="Arial"/>
          <w:iCs/>
          <w:sz w:val="18"/>
          <w:szCs w:val="18"/>
          <w:lang w:val="es-BO"/>
        </w:rPr>
        <w:t>En el presente Contrato no se otorgará anticipo.</w:t>
      </w:r>
    </w:p>
    <w:p w:rsidR="003866B4" w:rsidRPr="001E24DF" w:rsidRDefault="003866B4" w:rsidP="003866B4">
      <w:pPr>
        <w:widowControl w:val="0"/>
        <w:autoSpaceDE w:val="0"/>
        <w:autoSpaceDN w:val="0"/>
        <w:adjustRightInd w:val="0"/>
        <w:jc w:val="both"/>
        <w:rPr>
          <w:rFonts w:cs="Arial"/>
          <w:iCs/>
          <w:sz w:val="18"/>
          <w:szCs w:val="18"/>
          <w:lang w:val="es-BO"/>
        </w:rPr>
      </w:pPr>
    </w:p>
    <w:p w:rsidR="003866B4" w:rsidRPr="001E24DF" w:rsidRDefault="003866B4" w:rsidP="003866B4">
      <w:pPr>
        <w:widowControl w:val="0"/>
        <w:autoSpaceDE w:val="0"/>
        <w:autoSpaceDN w:val="0"/>
        <w:adjustRightInd w:val="0"/>
        <w:spacing w:line="220" w:lineRule="atLeast"/>
        <w:jc w:val="both"/>
        <w:rPr>
          <w:rFonts w:cs="Arial"/>
          <w:sz w:val="18"/>
          <w:szCs w:val="18"/>
          <w:lang w:val="es-BO"/>
        </w:rPr>
      </w:pPr>
      <w:r w:rsidRPr="001E24DF">
        <w:rPr>
          <w:rFonts w:cs="Arial"/>
          <w:b/>
          <w:sz w:val="18"/>
          <w:szCs w:val="18"/>
          <w:lang w:val="es-BO"/>
        </w:rPr>
        <w:t xml:space="preserve">CLÁUSULA DÉCIMA.- (FUNCIONAMIENTO DE MAQUINARIA Y/O EQUIPO) </w:t>
      </w:r>
      <w:r w:rsidRPr="001E24DF">
        <w:rPr>
          <w:rFonts w:cs="Arial"/>
          <w:sz w:val="18"/>
          <w:szCs w:val="18"/>
          <w:lang w:val="es-BO"/>
        </w:rPr>
        <w:t xml:space="preserve">El </w:t>
      </w:r>
      <w:r w:rsidRPr="001E24DF">
        <w:rPr>
          <w:rFonts w:cs="Arial"/>
          <w:b/>
          <w:sz w:val="18"/>
          <w:szCs w:val="18"/>
          <w:lang w:val="es-BO"/>
        </w:rPr>
        <w:t>PROVEEDOR,</w:t>
      </w:r>
      <w:r w:rsidRPr="001E24DF">
        <w:rPr>
          <w:rFonts w:cs="Arial"/>
          <w:sz w:val="18"/>
          <w:szCs w:val="18"/>
          <w:lang w:val="es-BO"/>
        </w:rPr>
        <w:t xml:space="preserve"> se obliga a constituir una Garantía de Funcionamiento de Maquinaria y/o Equipo a la orden de</w:t>
      </w:r>
      <w:r w:rsidRPr="001E24DF">
        <w:rPr>
          <w:rFonts w:cs="Arial"/>
          <w:i/>
          <w:sz w:val="18"/>
          <w:szCs w:val="18"/>
          <w:lang w:val="es-BO"/>
        </w:rPr>
        <w:t xml:space="preserve"> </w:t>
      </w:r>
      <w:r w:rsidRPr="001E24DF">
        <w:rPr>
          <w:rFonts w:cs="Arial"/>
          <w:sz w:val="18"/>
          <w:szCs w:val="18"/>
          <w:lang w:val="es-BO"/>
        </w:rPr>
        <w:t>la</w:t>
      </w:r>
      <w:r w:rsidRPr="001E24DF">
        <w:rPr>
          <w:rFonts w:cs="Arial"/>
          <w:b/>
          <w:sz w:val="18"/>
          <w:szCs w:val="18"/>
          <w:lang w:val="es-BO"/>
        </w:rPr>
        <w:t xml:space="preserve"> ENTIDAD,</w:t>
      </w:r>
      <w:r w:rsidRPr="001E24DF">
        <w:rPr>
          <w:rFonts w:cs="Arial"/>
          <w:b/>
          <w:i/>
          <w:sz w:val="18"/>
          <w:szCs w:val="18"/>
          <w:lang w:val="es-BO"/>
        </w:rPr>
        <w:t xml:space="preserve"> </w:t>
      </w:r>
      <w:r w:rsidRPr="001E24DF">
        <w:rPr>
          <w:rFonts w:cs="Arial"/>
          <w:sz w:val="18"/>
          <w:szCs w:val="18"/>
          <w:lang w:val="es-BO"/>
        </w:rPr>
        <w:t xml:space="preserve">cuando se efectivice la recepción de los </w:t>
      </w:r>
      <w:r w:rsidRPr="001E24DF">
        <w:rPr>
          <w:rFonts w:cs="Arial"/>
          <w:b/>
          <w:sz w:val="18"/>
          <w:szCs w:val="18"/>
          <w:lang w:val="es-BO"/>
        </w:rPr>
        <w:t xml:space="preserve">BIENES </w:t>
      </w:r>
      <w:r w:rsidRPr="001E24DF">
        <w:rPr>
          <w:rFonts w:cs="Arial"/>
          <w:sz w:val="18"/>
          <w:szCs w:val="18"/>
          <w:lang w:val="es-BO"/>
        </w:rPr>
        <w:t>objeto del presente Contrato, que</w:t>
      </w:r>
      <w:r w:rsidRPr="001E24DF">
        <w:rPr>
          <w:rFonts w:cs="Arial"/>
          <w:b/>
          <w:sz w:val="18"/>
          <w:szCs w:val="18"/>
          <w:lang w:val="es-BO"/>
        </w:rPr>
        <w:t xml:space="preserve"> </w:t>
      </w:r>
      <w:r w:rsidRPr="001E24DF">
        <w:rPr>
          <w:rFonts w:cs="Arial"/>
          <w:sz w:val="18"/>
          <w:szCs w:val="18"/>
          <w:lang w:val="es-BO"/>
        </w:rPr>
        <w:t xml:space="preserve">garantizará el correcto funcionamiento y/o mantenimiento de los </w:t>
      </w:r>
      <w:r w:rsidRPr="001E24DF">
        <w:rPr>
          <w:rFonts w:cs="Arial"/>
          <w:b/>
          <w:sz w:val="18"/>
          <w:szCs w:val="18"/>
          <w:lang w:val="es-BO"/>
        </w:rPr>
        <w:t xml:space="preserve">BIENES </w:t>
      </w:r>
      <w:r w:rsidRPr="001E24DF">
        <w:rPr>
          <w:rFonts w:cs="Arial"/>
          <w:sz w:val="18"/>
          <w:szCs w:val="18"/>
          <w:lang w:val="es-BO"/>
        </w:rPr>
        <w:t>objeto del presente Contrato. El monto de la garantía será del uno y medio por ciento (1.5%) del monto total del contrato.</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La vigencia de la garantía, será de un (1) año calendario y treinta (30)</w:t>
      </w:r>
      <w:r w:rsidRPr="001E24DF">
        <w:rPr>
          <w:rFonts w:cs="Arial"/>
          <w:b/>
          <w:sz w:val="18"/>
          <w:szCs w:val="18"/>
          <w:lang w:val="es-BO"/>
        </w:rPr>
        <w:t xml:space="preserve"> </w:t>
      </w:r>
      <w:r w:rsidRPr="001E24DF">
        <w:rPr>
          <w:rFonts w:cs="Arial"/>
          <w:sz w:val="18"/>
          <w:szCs w:val="18"/>
          <w:lang w:val="es-BO"/>
        </w:rPr>
        <w:t xml:space="preserve">días calendario computable a partir de la Recepción satisfactoria de los </w:t>
      </w:r>
      <w:r w:rsidRPr="001E24DF">
        <w:rPr>
          <w:rFonts w:cs="Arial"/>
          <w:b/>
          <w:sz w:val="18"/>
          <w:szCs w:val="18"/>
          <w:lang w:val="es-BO"/>
        </w:rPr>
        <w:t>BIENES</w:t>
      </w:r>
      <w:r w:rsidRPr="001E24DF">
        <w:rPr>
          <w:rFonts w:cs="Arial"/>
          <w:sz w:val="18"/>
          <w:szCs w:val="18"/>
          <w:lang w:val="es-BO"/>
        </w:rPr>
        <w:t>.</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b/>
          <w:i/>
          <w:sz w:val="18"/>
          <w:szCs w:val="18"/>
          <w:lang w:val="es-BO"/>
        </w:rPr>
      </w:pPr>
      <w:r w:rsidRPr="001E24DF">
        <w:rPr>
          <w:rFonts w:cs="Arial"/>
          <w:sz w:val="18"/>
          <w:szCs w:val="18"/>
          <w:lang w:val="es-BO"/>
        </w:rPr>
        <w:t xml:space="preserve">El importe de la Garantía de Funcionamiento de Maquinaria y/o Equipo podrá ser cobrado a favor de la </w:t>
      </w:r>
      <w:r w:rsidRPr="001E24DF">
        <w:rPr>
          <w:rFonts w:cs="Arial"/>
          <w:b/>
          <w:sz w:val="18"/>
          <w:szCs w:val="18"/>
          <w:lang w:val="es-BO"/>
        </w:rPr>
        <w:t>ENTIDAD</w:t>
      </w:r>
      <w:r w:rsidRPr="001E24DF">
        <w:rPr>
          <w:rFonts w:cs="Arial"/>
          <w:sz w:val="18"/>
          <w:szCs w:val="18"/>
          <w:lang w:val="es-BO"/>
        </w:rPr>
        <w:t xml:space="preserve"> en caso de que los </w:t>
      </w:r>
      <w:r w:rsidRPr="001E24DF">
        <w:rPr>
          <w:rFonts w:cs="Arial"/>
          <w:b/>
          <w:sz w:val="18"/>
          <w:szCs w:val="18"/>
          <w:lang w:val="es-BO"/>
        </w:rPr>
        <w:t xml:space="preserve">BIENES </w:t>
      </w:r>
      <w:r w:rsidRPr="001E24DF">
        <w:rPr>
          <w:rFonts w:cs="Arial"/>
          <w:sz w:val="18"/>
          <w:szCs w:val="18"/>
          <w:lang w:val="es-BO"/>
        </w:rPr>
        <w:t xml:space="preserve">adquiridos, no presenten buen funcionamiento y/o el </w:t>
      </w:r>
      <w:r w:rsidRPr="001E24DF">
        <w:rPr>
          <w:rFonts w:cs="Arial"/>
          <w:b/>
          <w:sz w:val="18"/>
          <w:szCs w:val="18"/>
          <w:lang w:val="es-BO"/>
        </w:rPr>
        <w:t>PROVEEDOR</w:t>
      </w:r>
      <w:r w:rsidRPr="001E24DF">
        <w:rPr>
          <w:rFonts w:cs="Arial"/>
          <w:sz w:val="18"/>
          <w:szCs w:val="18"/>
          <w:lang w:val="es-BO"/>
        </w:rPr>
        <w:t xml:space="preserve"> no hubiese efectuado el mantenimiento correctivo, dentro del plazo de dicha garantía</w:t>
      </w:r>
      <w:r w:rsidRPr="001E24DF">
        <w:rPr>
          <w:rFonts w:cs="Arial"/>
          <w:b/>
          <w:i/>
          <w:sz w:val="18"/>
          <w:szCs w:val="18"/>
          <w:lang w:val="es-BO"/>
        </w:rPr>
        <w:t>.</w:t>
      </w:r>
    </w:p>
    <w:p w:rsidR="003866B4" w:rsidRPr="001E24DF" w:rsidRDefault="003866B4" w:rsidP="003866B4">
      <w:pPr>
        <w:jc w:val="both"/>
        <w:rPr>
          <w:rFonts w:cs="Arial"/>
          <w:b/>
          <w:i/>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 xml:space="preserve">Si dentro del plazo previsto por la </w:t>
      </w:r>
      <w:r w:rsidRPr="001E24DF">
        <w:rPr>
          <w:rFonts w:cs="Arial"/>
          <w:b/>
          <w:sz w:val="18"/>
          <w:szCs w:val="18"/>
          <w:lang w:val="es-BO"/>
        </w:rPr>
        <w:t>ENTIDAD</w:t>
      </w:r>
      <w:r w:rsidRPr="001E24DF">
        <w:rPr>
          <w:rFonts w:cs="Arial"/>
          <w:sz w:val="18"/>
          <w:szCs w:val="18"/>
          <w:lang w:val="es-BO"/>
        </w:rPr>
        <w:t xml:space="preserve"> los </w:t>
      </w:r>
      <w:r w:rsidRPr="001E24DF">
        <w:rPr>
          <w:rFonts w:cs="Arial"/>
          <w:b/>
          <w:sz w:val="18"/>
          <w:szCs w:val="18"/>
          <w:lang w:val="es-BO"/>
        </w:rPr>
        <w:t>BIENES</w:t>
      </w:r>
      <w:r w:rsidRPr="001E24DF">
        <w:rPr>
          <w:rFonts w:cs="Arial"/>
          <w:sz w:val="18"/>
          <w:szCs w:val="18"/>
          <w:lang w:val="es-BO"/>
        </w:rPr>
        <w:t xml:space="preserve"> objeto del presente Contrato, no presentaran fallas en su funcionamiento y tuvieran el mantenimiento adecuado, dicha garantía será devuelta.</w:t>
      </w:r>
    </w:p>
    <w:p w:rsidR="003866B4" w:rsidRPr="001E24DF" w:rsidRDefault="003866B4" w:rsidP="003866B4">
      <w:pPr>
        <w:jc w:val="both"/>
        <w:rPr>
          <w:rFonts w:cs="Arial"/>
          <w:b/>
          <w:sz w:val="18"/>
          <w:szCs w:val="18"/>
          <w:lang w:val="es-BO"/>
        </w:rPr>
      </w:pPr>
    </w:p>
    <w:p w:rsidR="003866B4" w:rsidRPr="001E24DF" w:rsidRDefault="003866B4" w:rsidP="003866B4">
      <w:pPr>
        <w:jc w:val="both"/>
        <w:rPr>
          <w:rFonts w:cs="Arial"/>
          <w:b/>
          <w:i/>
          <w:sz w:val="18"/>
          <w:szCs w:val="18"/>
          <w:lang w:val="es-BO"/>
        </w:rPr>
      </w:pPr>
      <w:r w:rsidRPr="001E24DF">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3866B4" w:rsidRPr="001E24DF" w:rsidRDefault="003866B4" w:rsidP="003866B4">
      <w:pPr>
        <w:jc w:val="both"/>
        <w:rPr>
          <w:rFonts w:cs="Arial"/>
          <w:b/>
          <w:i/>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 xml:space="preserve">El </w:t>
      </w:r>
      <w:r w:rsidRPr="001E24DF">
        <w:rPr>
          <w:rFonts w:cs="Arial"/>
          <w:b/>
          <w:sz w:val="18"/>
          <w:szCs w:val="18"/>
          <w:lang w:val="es-BO"/>
        </w:rPr>
        <w:t>PROVEEDOR</w:t>
      </w:r>
      <w:r w:rsidRPr="001E24DF">
        <w:rPr>
          <w:rFonts w:cs="Arial"/>
          <w:sz w:val="18"/>
          <w:szCs w:val="18"/>
          <w:lang w:val="es-BO"/>
        </w:rPr>
        <w:t xml:space="preserve"> acepta expresamente, que la </w:t>
      </w:r>
      <w:r w:rsidRPr="001E24DF">
        <w:rPr>
          <w:rFonts w:cs="Arial"/>
          <w:b/>
          <w:sz w:val="18"/>
          <w:szCs w:val="18"/>
          <w:lang w:val="es-BO"/>
        </w:rPr>
        <w:t>ENTIDAD</w:t>
      </w:r>
      <w:r w:rsidRPr="001E24DF">
        <w:rPr>
          <w:rFonts w:cs="Arial"/>
          <w:sz w:val="18"/>
          <w:szCs w:val="18"/>
          <w:lang w:val="es-BO"/>
        </w:rPr>
        <w:t xml:space="preserve"> realizará la retención cuando se efectivice una recepción de los </w:t>
      </w:r>
      <w:r w:rsidRPr="001E24DF">
        <w:rPr>
          <w:rFonts w:cs="Arial"/>
          <w:b/>
          <w:sz w:val="18"/>
          <w:szCs w:val="18"/>
          <w:lang w:val="es-BO"/>
        </w:rPr>
        <w:t xml:space="preserve">BIENES </w:t>
      </w:r>
      <w:r w:rsidRPr="001E24DF">
        <w:rPr>
          <w:rFonts w:cs="Arial"/>
          <w:sz w:val="18"/>
          <w:szCs w:val="18"/>
          <w:lang w:val="es-BO"/>
        </w:rPr>
        <w:t>objeto del presente Contrato, en calidad de Garantía de Funcionamiento de Maquinaria y/o Equipo que avalará el correcto funcionamiento y/o mantenimiento de los mismos. El monto de la retención será del uno y medio por ciento (1.5%) del monto total del contrato.</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La cobertura de la retención será de un (1) año calendario y treinta (30)</w:t>
      </w:r>
      <w:r w:rsidRPr="001E24DF">
        <w:rPr>
          <w:rFonts w:cs="Arial"/>
          <w:b/>
          <w:sz w:val="18"/>
          <w:szCs w:val="18"/>
          <w:lang w:val="es-BO"/>
        </w:rPr>
        <w:t xml:space="preserve"> </w:t>
      </w:r>
      <w:r w:rsidRPr="001E24DF">
        <w:rPr>
          <w:rFonts w:cs="Arial"/>
          <w:sz w:val="18"/>
          <w:szCs w:val="18"/>
          <w:lang w:val="es-BO"/>
        </w:rPr>
        <w:t xml:space="preserve">días calendario computable a partir de la Recepción de los </w:t>
      </w:r>
      <w:r w:rsidRPr="001E24DF">
        <w:rPr>
          <w:rFonts w:cs="Arial"/>
          <w:b/>
          <w:sz w:val="18"/>
          <w:szCs w:val="18"/>
          <w:lang w:val="es-BO"/>
        </w:rPr>
        <w:t>BIENES</w:t>
      </w:r>
      <w:r w:rsidRPr="001E24DF">
        <w:rPr>
          <w:rFonts w:cs="Arial"/>
          <w:sz w:val="18"/>
          <w:szCs w:val="18"/>
          <w:lang w:val="es-BO"/>
        </w:rPr>
        <w:t>.</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 xml:space="preserve">El importe de esta retención podrá ser efectivizado en favor de la </w:t>
      </w:r>
      <w:r w:rsidRPr="001E24DF">
        <w:rPr>
          <w:rFonts w:cs="Arial"/>
          <w:b/>
          <w:sz w:val="18"/>
          <w:szCs w:val="18"/>
          <w:lang w:val="es-BO"/>
        </w:rPr>
        <w:t>ENTIDAD</w:t>
      </w:r>
      <w:r w:rsidRPr="001E24DF">
        <w:rPr>
          <w:rFonts w:cs="Arial"/>
          <w:sz w:val="18"/>
          <w:szCs w:val="18"/>
          <w:lang w:val="es-BO"/>
        </w:rPr>
        <w:t xml:space="preserve"> en caso de que los </w:t>
      </w:r>
      <w:r w:rsidRPr="001E24DF">
        <w:rPr>
          <w:rFonts w:cs="Arial"/>
          <w:b/>
          <w:sz w:val="18"/>
          <w:szCs w:val="18"/>
          <w:lang w:val="es-BO"/>
        </w:rPr>
        <w:t>BIENES</w:t>
      </w:r>
      <w:r w:rsidRPr="001E24DF">
        <w:rPr>
          <w:rFonts w:cs="Arial"/>
          <w:sz w:val="18"/>
          <w:szCs w:val="18"/>
          <w:lang w:val="es-BO"/>
        </w:rPr>
        <w:t xml:space="preserve"> adquiridos, no presenten buen funcionamiento y/o el </w:t>
      </w:r>
      <w:r w:rsidRPr="001E24DF">
        <w:rPr>
          <w:rFonts w:cs="Arial"/>
          <w:b/>
          <w:sz w:val="18"/>
          <w:szCs w:val="18"/>
          <w:lang w:val="es-BO"/>
        </w:rPr>
        <w:t xml:space="preserve">PROVEEDOR </w:t>
      </w:r>
      <w:r w:rsidRPr="001E24DF">
        <w:rPr>
          <w:rFonts w:cs="Arial"/>
          <w:sz w:val="18"/>
          <w:szCs w:val="18"/>
          <w:lang w:val="es-BO"/>
        </w:rPr>
        <w:t>no hubiese efectuado el mantenimiento correctivo, dentro del plazo de cobertura de la retención.</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 xml:space="preserve">Si dentro del plazo previsto por la </w:t>
      </w:r>
      <w:r w:rsidRPr="001E24DF">
        <w:rPr>
          <w:rFonts w:cs="Arial"/>
          <w:b/>
          <w:sz w:val="18"/>
          <w:szCs w:val="18"/>
          <w:lang w:val="es-BO"/>
        </w:rPr>
        <w:t>ENTIDAD</w:t>
      </w:r>
      <w:r w:rsidRPr="001E24DF">
        <w:rPr>
          <w:rFonts w:cs="Arial"/>
          <w:sz w:val="18"/>
          <w:szCs w:val="18"/>
          <w:lang w:val="es-BO"/>
        </w:rPr>
        <w:t xml:space="preserve"> los </w:t>
      </w:r>
      <w:r w:rsidRPr="001E24DF">
        <w:rPr>
          <w:rFonts w:cs="Arial"/>
          <w:b/>
          <w:sz w:val="18"/>
          <w:szCs w:val="18"/>
          <w:lang w:val="es-BO"/>
        </w:rPr>
        <w:t>BIENES</w:t>
      </w:r>
      <w:r w:rsidRPr="001E24DF">
        <w:rPr>
          <w:rFonts w:cs="Arial"/>
          <w:sz w:val="18"/>
          <w:szCs w:val="18"/>
          <w:lang w:val="es-BO"/>
        </w:rPr>
        <w:t xml:space="preserve"> objeto del presente contrato, no presentaran fallas en su funcionamiento y tuvieran el mantenimiento adecuado, dicha retención será devuelta una vez concluido el plazo establecido.</w:t>
      </w:r>
    </w:p>
    <w:p w:rsidR="003866B4" w:rsidRPr="001E24DF" w:rsidRDefault="003866B4" w:rsidP="003866B4">
      <w:pPr>
        <w:widowControl w:val="0"/>
        <w:autoSpaceDE w:val="0"/>
        <w:autoSpaceDN w:val="0"/>
        <w:adjustRightInd w:val="0"/>
        <w:jc w:val="both"/>
        <w:rPr>
          <w:rFonts w:cs="Arial"/>
          <w:b/>
          <w:sz w:val="18"/>
          <w:szCs w:val="18"/>
          <w:lang w:val="es-BO"/>
        </w:rPr>
      </w:pPr>
    </w:p>
    <w:p w:rsidR="003866B4" w:rsidRPr="001E24DF" w:rsidRDefault="003866B4" w:rsidP="003866B4">
      <w:pPr>
        <w:widowControl w:val="0"/>
        <w:jc w:val="both"/>
        <w:rPr>
          <w:rFonts w:cs="Arial"/>
          <w:b/>
          <w:sz w:val="18"/>
          <w:szCs w:val="18"/>
          <w:lang w:val="es-BO"/>
        </w:rPr>
      </w:pPr>
      <w:r w:rsidRPr="001E24DF">
        <w:rPr>
          <w:rFonts w:cs="Arial"/>
          <w:b/>
          <w:sz w:val="18"/>
          <w:szCs w:val="18"/>
          <w:lang w:val="es-BO"/>
        </w:rPr>
        <w:t xml:space="preserve">CLÁUSULA DÉCIMA PRIMERA.- (PLAZO DE ENTREGA) </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b/>
          <w:i/>
          <w:sz w:val="18"/>
          <w:szCs w:val="18"/>
          <w:lang w:val="es-BO"/>
        </w:rPr>
      </w:pPr>
      <w:r w:rsidRPr="001E24DF">
        <w:rPr>
          <w:rFonts w:cs="Arial"/>
          <w:sz w:val="18"/>
          <w:szCs w:val="18"/>
          <w:lang w:val="es-BO"/>
        </w:rPr>
        <w:t xml:space="preserve">El </w:t>
      </w:r>
      <w:r w:rsidRPr="001E24DF">
        <w:rPr>
          <w:rFonts w:cs="Arial"/>
          <w:b/>
          <w:bCs/>
          <w:sz w:val="18"/>
          <w:szCs w:val="18"/>
          <w:lang w:val="es-BO"/>
        </w:rPr>
        <w:t xml:space="preserve">PROVEEDOR </w:t>
      </w:r>
      <w:r w:rsidRPr="001E24DF">
        <w:rPr>
          <w:rFonts w:cs="Arial"/>
          <w:sz w:val="18"/>
          <w:szCs w:val="18"/>
          <w:lang w:val="es-BO"/>
        </w:rPr>
        <w:t xml:space="preserve">entregará los </w:t>
      </w:r>
      <w:r w:rsidRPr="001E24DF">
        <w:rPr>
          <w:rFonts w:cs="Arial"/>
          <w:b/>
          <w:sz w:val="18"/>
          <w:szCs w:val="18"/>
          <w:lang w:val="es-BO"/>
        </w:rPr>
        <w:t>BIENES</w:t>
      </w:r>
      <w:r w:rsidRPr="001E24DF">
        <w:rPr>
          <w:rFonts w:cs="Arial"/>
          <w:sz w:val="18"/>
          <w:szCs w:val="18"/>
          <w:lang w:val="es-BO"/>
        </w:rPr>
        <w:t xml:space="preserve"> en estricto apego a la propuesta adjudicada, en el plazo de: cien (100) días calendario. </w:t>
      </w:r>
    </w:p>
    <w:p w:rsidR="003866B4" w:rsidRPr="001E24DF" w:rsidRDefault="003866B4" w:rsidP="003866B4">
      <w:pPr>
        <w:widowControl w:val="0"/>
        <w:jc w:val="both"/>
        <w:rPr>
          <w:rFonts w:cs="Arial"/>
          <w:i/>
          <w:sz w:val="18"/>
          <w:szCs w:val="18"/>
          <w:lang w:val="es-BO"/>
        </w:rPr>
      </w:pPr>
    </w:p>
    <w:p w:rsidR="003866B4" w:rsidRPr="001E24DF" w:rsidRDefault="003866B4" w:rsidP="003866B4">
      <w:pPr>
        <w:widowControl w:val="0"/>
        <w:jc w:val="both"/>
        <w:rPr>
          <w:rFonts w:cs="Arial"/>
          <w:i/>
          <w:sz w:val="18"/>
          <w:szCs w:val="18"/>
          <w:lang w:val="es-BO"/>
        </w:rPr>
      </w:pPr>
      <w:r w:rsidRPr="001E24DF">
        <w:rPr>
          <w:rFonts w:cs="Arial"/>
          <w:sz w:val="18"/>
          <w:szCs w:val="18"/>
          <w:lang w:val="es-BO"/>
        </w:rPr>
        <w:t xml:space="preserve">El plazo de entrega señalado precedentemente será computado a partir del día siguiente hábil de la suscripción del contrato. </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 xml:space="preserve">El plazo de entrega de los </w:t>
      </w:r>
      <w:r w:rsidRPr="001E24DF">
        <w:rPr>
          <w:rFonts w:cs="Arial"/>
          <w:b/>
          <w:sz w:val="18"/>
          <w:szCs w:val="18"/>
          <w:lang w:val="es-BO"/>
        </w:rPr>
        <w:t>BIENES</w:t>
      </w:r>
      <w:r w:rsidRPr="001E24DF">
        <w:rPr>
          <w:rFonts w:cs="Arial"/>
          <w:sz w:val="18"/>
          <w:szCs w:val="18"/>
          <w:lang w:val="es-BO"/>
        </w:rPr>
        <w:t>, establecido en la presente Cláusula, podrá ser ampliado cuando:</w:t>
      </w:r>
    </w:p>
    <w:p w:rsidR="003866B4" w:rsidRPr="001E24DF" w:rsidRDefault="003866B4" w:rsidP="003866B4">
      <w:pPr>
        <w:widowControl w:val="0"/>
        <w:jc w:val="both"/>
        <w:rPr>
          <w:rFonts w:cs="Arial"/>
          <w:sz w:val="18"/>
          <w:szCs w:val="18"/>
          <w:lang w:val="es-BO"/>
        </w:rPr>
      </w:pPr>
    </w:p>
    <w:p w:rsidR="003866B4" w:rsidRPr="001E24DF" w:rsidRDefault="003866B4" w:rsidP="003866B4">
      <w:pPr>
        <w:numPr>
          <w:ilvl w:val="0"/>
          <w:numId w:val="37"/>
        </w:numPr>
        <w:jc w:val="both"/>
        <w:rPr>
          <w:rFonts w:cs="Arial"/>
          <w:sz w:val="18"/>
          <w:szCs w:val="18"/>
          <w:lang w:val="es-BO"/>
        </w:rPr>
      </w:pPr>
      <w:r w:rsidRPr="001E24DF">
        <w:rPr>
          <w:rFonts w:cs="Arial"/>
          <w:sz w:val="18"/>
          <w:szCs w:val="18"/>
          <w:lang w:val="es-BO"/>
        </w:rPr>
        <w:t xml:space="preserve">La </w:t>
      </w:r>
      <w:r w:rsidRPr="001E24DF">
        <w:rPr>
          <w:rFonts w:cs="Arial"/>
          <w:b/>
          <w:sz w:val="18"/>
          <w:szCs w:val="18"/>
          <w:lang w:val="es-BO"/>
        </w:rPr>
        <w:t>ENTIDAD,</w:t>
      </w:r>
      <w:r w:rsidRPr="001E24DF">
        <w:rPr>
          <w:rFonts w:cs="Arial"/>
          <w:sz w:val="18"/>
          <w:szCs w:val="18"/>
          <w:lang w:val="es-BO"/>
        </w:rPr>
        <w:t xml:space="preserve"> mediante el procedimiento establecido en este mismo Contrato, incremente la cantidad de los bienes a ser provistos y ello repercuta en el plazo de entrega.</w:t>
      </w:r>
    </w:p>
    <w:p w:rsidR="003866B4" w:rsidRPr="001E24DF" w:rsidRDefault="003866B4" w:rsidP="003866B4">
      <w:pPr>
        <w:numPr>
          <w:ilvl w:val="0"/>
          <w:numId w:val="37"/>
        </w:numPr>
        <w:jc w:val="both"/>
        <w:rPr>
          <w:rFonts w:cs="Arial"/>
          <w:sz w:val="18"/>
          <w:szCs w:val="18"/>
          <w:lang w:val="es-BO"/>
        </w:rPr>
      </w:pPr>
      <w:r w:rsidRPr="001E24DF">
        <w:rPr>
          <w:rFonts w:cs="Arial"/>
          <w:sz w:val="18"/>
          <w:szCs w:val="18"/>
          <w:lang w:val="es-BO"/>
        </w:rPr>
        <w:t>Por otras causas previstas para la ejecución del presente Contrato.</w:t>
      </w:r>
    </w:p>
    <w:p w:rsidR="003866B4" w:rsidRPr="001E24DF" w:rsidRDefault="003866B4" w:rsidP="003866B4">
      <w:pPr>
        <w:jc w:val="both"/>
        <w:rPr>
          <w:rFonts w:cs="Arial"/>
          <w:b/>
          <w:sz w:val="18"/>
          <w:szCs w:val="18"/>
        </w:rPr>
      </w:pPr>
    </w:p>
    <w:p w:rsidR="003866B4" w:rsidRPr="001E24DF" w:rsidRDefault="003866B4" w:rsidP="003866B4">
      <w:pPr>
        <w:jc w:val="both"/>
        <w:rPr>
          <w:rFonts w:cs="Arial"/>
          <w:b/>
          <w:sz w:val="18"/>
          <w:szCs w:val="18"/>
          <w:lang w:val="es-BO"/>
        </w:rPr>
      </w:pPr>
      <w:r w:rsidRPr="001E24DF">
        <w:rPr>
          <w:rFonts w:cs="Arial"/>
          <w:b/>
          <w:sz w:val="18"/>
          <w:szCs w:val="18"/>
        </w:rPr>
        <w:t xml:space="preserve">CLÁUSULA DÉCIMA SEGUNDA.- (LUGAR DE ENTREGA) </w:t>
      </w:r>
      <w:r w:rsidRPr="001E24DF">
        <w:rPr>
          <w:rFonts w:cs="Arial"/>
          <w:sz w:val="18"/>
          <w:szCs w:val="18"/>
          <w:lang w:val="es-BO"/>
        </w:rPr>
        <w:t xml:space="preserve">El </w:t>
      </w:r>
      <w:r w:rsidRPr="001E24DF">
        <w:rPr>
          <w:rFonts w:cs="Arial"/>
          <w:b/>
          <w:sz w:val="18"/>
          <w:szCs w:val="18"/>
          <w:lang w:val="es-BO"/>
        </w:rPr>
        <w:t>PROVEEDOR</w:t>
      </w:r>
      <w:r w:rsidRPr="001E24DF">
        <w:rPr>
          <w:rFonts w:cs="Arial"/>
          <w:sz w:val="18"/>
          <w:szCs w:val="18"/>
          <w:lang w:val="es-BO"/>
        </w:rPr>
        <w:t xml:space="preserve"> realizará la entrega de los </w:t>
      </w:r>
      <w:r w:rsidRPr="001E24DF">
        <w:rPr>
          <w:rFonts w:cs="Arial"/>
          <w:b/>
          <w:sz w:val="18"/>
          <w:szCs w:val="18"/>
          <w:lang w:val="es-BO"/>
        </w:rPr>
        <w:t>BIENES</w:t>
      </w:r>
      <w:r w:rsidRPr="001E24DF">
        <w:rPr>
          <w:rFonts w:cs="Arial"/>
          <w:sz w:val="18"/>
          <w:szCs w:val="18"/>
          <w:lang w:val="es-BO"/>
        </w:rPr>
        <w:t xml:space="preserve"> en</w:t>
      </w:r>
      <w:r w:rsidRPr="001E24DF">
        <w:rPr>
          <w:rFonts w:cs="Arial"/>
          <w:sz w:val="18"/>
          <w:szCs w:val="18"/>
        </w:rPr>
        <w:t xml:space="preserve"> la Unidad de Activos Fijos en el Piso 5 del Edificio Principal de la </w:t>
      </w:r>
      <w:r w:rsidRPr="001E24DF">
        <w:rPr>
          <w:rFonts w:cs="Arial"/>
          <w:b/>
          <w:sz w:val="18"/>
          <w:szCs w:val="18"/>
        </w:rPr>
        <w:t>ENTIDAD</w:t>
      </w:r>
      <w:r w:rsidRPr="001E24DF">
        <w:rPr>
          <w:rFonts w:cs="Arial"/>
          <w:sz w:val="18"/>
          <w:szCs w:val="18"/>
        </w:rPr>
        <w:t>,</w:t>
      </w:r>
      <w:r w:rsidRPr="001E24DF">
        <w:rPr>
          <w:rFonts w:cs="Arial"/>
          <w:b/>
          <w:sz w:val="18"/>
          <w:szCs w:val="18"/>
        </w:rPr>
        <w:t xml:space="preserve"> </w:t>
      </w:r>
      <w:r w:rsidRPr="001E24DF">
        <w:rPr>
          <w:rFonts w:cs="Arial"/>
          <w:sz w:val="18"/>
          <w:szCs w:val="18"/>
          <w:lang w:val="es-BO"/>
        </w:rPr>
        <w:t>ubicado en la calle Ayacucho esquina calle Mercado s/n de la Zona Central de la ciudad de La Paz – Bolivia,</w:t>
      </w:r>
      <w:r w:rsidRPr="001E24DF">
        <w:rPr>
          <w:rFonts w:cs="Arial"/>
          <w:b/>
          <w:i/>
          <w:sz w:val="18"/>
          <w:szCs w:val="18"/>
          <w:lang w:val="es-BO"/>
        </w:rPr>
        <w:t xml:space="preserve"> </w:t>
      </w:r>
      <w:r w:rsidRPr="001E24DF">
        <w:rPr>
          <w:rFonts w:cs="Arial"/>
          <w:sz w:val="18"/>
          <w:szCs w:val="18"/>
          <w:lang w:val="es-BO"/>
        </w:rPr>
        <w:t>a la Comisión de Recepción.</w:t>
      </w:r>
    </w:p>
    <w:p w:rsidR="003866B4" w:rsidRPr="001E24DF" w:rsidRDefault="003866B4" w:rsidP="003866B4">
      <w:pPr>
        <w:jc w:val="both"/>
        <w:rPr>
          <w:rFonts w:cs="Arial"/>
          <w:b/>
          <w:sz w:val="18"/>
          <w:szCs w:val="18"/>
          <w:lang w:val="es-BO"/>
        </w:rPr>
      </w:pPr>
    </w:p>
    <w:p w:rsidR="003866B4" w:rsidRPr="001E24DF" w:rsidRDefault="003866B4" w:rsidP="003866B4">
      <w:pPr>
        <w:widowControl w:val="0"/>
        <w:jc w:val="both"/>
        <w:rPr>
          <w:rFonts w:cs="Arial"/>
          <w:sz w:val="18"/>
          <w:szCs w:val="18"/>
        </w:rPr>
      </w:pPr>
      <w:r w:rsidRPr="001E24DF">
        <w:rPr>
          <w:rFonts w:cs="Arial"/>
          <w:b/>
          <w:sz w:val="18"/>
          <w:szCs w:val="18"/>
          <w:lang w:val="es-BO"/>
        </w:rPr>
        <w:t xml:space="preserve">CLÁUSULA DÉCIMA TERCERA.- (MONTO, MONEDA Y FORMA DE PAGO) </w:t>
      </w:r>
      <w:r w:rsidRPr="001E24DF">
        <w:rPr>
          <w:rFonts w:cs="Arial"/>
          <w:sz w:val="18"/>
          <w:szCs w:val="18"/>
        </w:rPr>
        <w:t xml:space="preserve">El monto total propuesto y aceptado por ambas partes para la adquisición de los </w:t>
      </w:r>
      <w:r w:rsidRPr="001E24DF">
        <w:rPr>
          <w:rFonts w:cs="Arial"/>
          <w:b/>
          <w:bCs/>
          <w:sz w:val="18"/>
          <w:szCs w:val="18"/>
        </w:rPr>
        <w:t xml:space="preserve">BIENES </w:t>
      </w:r>
      <w:r w:rsidRPr="001E24DF">
        <w:rPr>
          <w:rFonts w:cs="Arial"/>
          <w:sz w:val="18"/>
          <w:szCs w:val="18"/>
        </w:rPr>
        <w:t>asciende a la suma de Bs________ (_____________________________ 00/100 Bolivianos).</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b/>
          <w:sz w:val="18"/>
          <w:szCs w:val="18"/>
          <w:lang w:val="es-BO"/>
        </w:rPr>
      </w:pPr>
      <w:r w:rsidRPr="001E24DF">
        <w:rPr>
          <w:rFonts w:cs="Arial"/>
          <w:sz w:val="18"/>
          <w:szCs w:val="18"/>
          <w:lang w:val="es-BO"/>
        </w:rPr>
        <w:t xml:space="preserve">El monto del presente Contrato, que corresponde a __________________ </w:t>
      </w:r>
      <w:r w:rsidRPr="001E24DF">
        <w:rPr>
          <w:rFonts w:cs="Arial"/>
          <w:b/>
          <w:i/>
          <w:sz w:val="18"/>
          <w:szCs w:val="18"/>
          <w:lang w:val="es-BO"/>
        </w:rPr>
        <w:t>(registrar el monto en forma numérica y literal)</w:t>
      </w:r>
      <w:r w:rsidRPr="001E24DF">
        <w:rPr>
          <w:rFonts w:cs="Arial"/>
          <w:b/>
          <w:sz w:val="18"/>
          <w:szCs w:val="18"/>
          <w:lang w:val="es-BO"/>
        </w:rPr>
        <w:t xml:space="preserve"> </w:t>
      </w:r>
      <w:r w:rsidRPr="001E24DF">
        <w:rPr>
          <w:rFonts w:cs="Arial"/>
          <w:sz w:val="18"/>
          <w:szCs w:val="18"/>
          <w:lang w:val="es-BO"/>
        </w:rPr>
        <w:t xml:space="preserve">será pagado por la </w:t>
      </w:r>
      <w:r w:rsidRPr="001E24DF">
        <w:rPr>
          <w:rFonts w:cs="Arial"/>
          <w:b/>
          <w:sz w:val="18"/>
          <w:szCs w:val="18"/>
          <w:lang w:val="es-BO"/>
        </w:rPr>
        <w:t xml:space="preserve">ENTIDAD </w:t>
      </w:r>
      <w:r w:rsidRPr="001E24DF">
        <w:rPr>
          <w:rFonts w:cs="Arial"/>
          <w:sz w:val="18"/>
          <w:szCs w:val="18"/>
          <w:lang w:val="es-BO"/>
        </w:rPr>
        <w:t xml:space="preserve">a favor del </w:t>
      </w:r>
      <w:r w:rsidRPr="001E24DF">
        <w:rPr>
          <w:rFonts w:cs="Arial"/>
          <w:b/>
          <w:sz w:val="18"/>
          <w:szCs w:val="18"/>
          <w:lang w:val="es-BO"/>
        </w:rPr>
        <w:t>PROVEEDOR</w:t>
      </w:r>
      <w:r w:rsidRPr="001E24DF">
        <w:rPr>
          <w:rFonts w:cs="Arial"/>
          <w:sz w:val="18"/>
          <w:szCs w:val="18"/>
          <w:lang w:val="es-BO"/>
        </w:rPr>
        <w:t xml:space="preserve">, una vez efectuada la recepción de los </w:t>
      </w:r>
      <w:r w:rsidRPr="001E24DF">
        <w:rPr>
          <w:rFonts w:cs="Arial"/>
          <w:b/>
          <w:sz w:val="18"/>
          <w:szCs w:val="18"/>
          <w:lang w:val="es-BO"/>
        </w:rPr>
        <w:t xml:space="preserve">BIENES </w:t>
      </w:r>
      <w:r w:rsidRPr="001E24DF">
        <w:rPr>
          <w:rFonts w:cs="Arial"/>
          <w:sz w:val="18"/>
          <w:szCs w:val="18"/>
          <w:lang w:val="es-BO"/>
        </w:rPr>
        <w:t>objeto del presente Contrato.</w:t>
      </w:r>
    </w:p>
    <w:p w:rsidR="003866B4" w:rsidRPr="001E24DF" w:rsidRDefault="003866B4" w:rsidP="003866B4">
      <w:pPr>
        <w:widowControl w:val="0"/>
        <w:jc w:val="both"/>
        <w:rPr>
          <w:rFonts w:cs="Arial"/>
          <w:b/>
          <w:sz w:val="18"/>
          <w:szCs w:val="18"/>
          <w:lang w:val="es-BO"/>
        </w:rPr>
      </w:pPr>
    </w:p>
    <w:p w:rsidR="003866B4" w:rsidRPr="001E24DF" w:rsidRDefault="003866B4" w:rsidP="003866B4">
      <w:pPr>
        <w:widowControl w:val="0"/>
        <w:jc w:val="both"/>
        <w:rPr>
          <w:rFonts w:cs="Arial"/>
          <w:b/>
          <w:sz w:val="18"/>
          <w:szCs w:val="18"/>
          <w:lang w:val="es-BO"/>
        </w:rPr>
      </w:pPr>
      <w:r w:rsidRPr="001E24DF">
        <w:rPr>
          <w:rFonts w:cs="Arial"/>
          <w:sz w:val="18"/>
          <w:szCs w:val="18"/>
          <w:lang w:val="es-BO"/>
        </w:rPr>
        <w:t xml:space="preserve">La </w:t>
      </w:r>
      <w:r w:rsidRPr="001E24DF">
        <w:rPr>
          <w:rFonts w:cs="Arial"/>
          <w:b/>
          <w:sz w:val="18"/>
          <w:szCs w:val="18"/>
          <w:lang w:val="es-BO"/>
        </w:rPr>
        <w:t xml:space="preserve">ENTIDAD </w:t>
      </w:r>
      <w:r w:rsidRPr="001E24DF">
        <w:rPr>
          <w:rFonts w:cs="Arial"/>
          <w:sz w:val="18"/>
          <w:szCs w:val="18"/>
          <w:lang w:val="es-BO"/>
        </w:rPr>
        <w:t xml:space="preserve">aplicará las sanciones por demoras en la entrega de los </w:t>
      </w:r>
      <w:r w:rsidRPr="001E24DF">
        <w:rPr>
          <w:rFonts w:cs="Arial"/>
          <w:b/>
          <w:sz w:val="18"/>
          <w:szCs w:val="18"/>
          <w:lang w:val="es-BO"/>
        </w:rPr>
        <w:t xml:space="preserve">BIENES </w:t>
      </w:r>
      <w:r w:rsidRPr="001E24DF">
        <w:rPr>
          <w:rFonts w:cs="Arial"/>
          <w:sz w:val="18"/>
          <w:szCs w:val="18"/>
          <w:lang w:val="es-BO"/>
        </w:rPr>
        <w:t xml:space="preserve">objeto del presente Contrato en la forma prevista en la cláusula de multas, sin perjuicio de que se procese la resolución del mismo por incumplimiento del </w:t>
      </w:r>
      <w:r w:rsidRPr="001E24DF">
        <w:rPr>
          <w:rFonts w:cs="Arial"/>
          <w:b/>
          <w:sz w:val="18"/>
          <w:szCs w:val="18"/>
          <w:lang w:val="es-BO"/>
        </w:rPr>
        <w:t>PROVEEDOR.</w:t>
      </w:r>
    </w:p>
    <w:p w:rsidR="003866B4" w:rsidRPr="001E24DF" w:rsidRDefault="003866B4" w:rsidP="003866B4">
      <w:pPr>
        <w:widowControl w:val="0"/>
        <w:jc w:val="both"/>
        <w:rPr>
          <w:rFonts w:cs="Arial"/>
          <w:b/>
          <w:sz w:val="18"/>
          <w:szCs w:val="18"/>
          <w:lang w:val="es-BO"/>
        </w:rPr>
      </w:pPr>
    </w:p>
    <w:p w:rsidR="003866B4" w:rsidRPr="001E24DF" w:rsidRDefault="003866B4" w:rsidP="003866B4">
      <w:pPr>
        <w:widowControl w:val="0"/>
        <w:jc w:val="both"/>
        <w:rPr>
          <w:rFonts w:cs="Arial"/>
          <w:sz w:val="18"/>
          <w:szCs w:val="18"/>
          <w:lang w:val="es-BO"/>
        </w:rPr>
      </w:pPr>
      <w:r w:rsidRPr="001E24DF">
        <w:rPr>
          <w:rFonts w:cs="Arial"/>
          <w:b/>
          <w:sz w:val="18"/>
          <w:szCs w:val="18"/>
          <w:lang w:val="es-BO"/>
        </w:rPr>
        <w:t>CLÁUSULA DÉCIMA CUARTA.- (DOMICILIO A EFECTOS DE NOTIFICACIÓN)</w:t>
      </w:r>
      <w:r w:rsidRPr="001E24DF">
        <w:rPr>
          <w:rFonts w:cs="Arial"/>
          <w:sz w:val="18"/>
          <w:szCs w:val="18"/>
          <w:lang w:val="es-BO"/>
        </w:rPr>
        <w:t xml:space="preserve"> Cualquier aviso o notificación que tengan que darse las partes suscribientes del presente Contrato será enviada de manera escrita:</w:t>
      </w:r>
    </w:p>
    <w:p w:rsidR="003866B4" w:rsidRPr="001E24DF" w:rsidRDefault="003866B4" w:rsidP="003866B4">
      <w:pPr>
        <w:widowControl w:val="0"/>
        <w:jc w:val="both"/>
        <w:rPr>
          <w:rFonts w:cs="Arial"/>
          <w:sz w:val="18"/>
          <w:szCs w:val="18"/>
          <w:lang w:val="es-BO"/>
        </w:rPr>
      </w:pPr>
    </w:p>
    <w:p w:rsidR="003866B4" w:rsidRPr="001E24DF" w:rsidRDefault="003866B4" w:rsidP="003866B4">
      <w:pPr>
        <w:pStyle w:val="Prrafodelista"/>
        <w:widowControl w:val="0"/>
        <w:numPr>
          <w:ilvl w:val="1"/>
          <w:numId w:val="42"/>
        </w:numPr>
        <w:ind w:left="1134"/>
        <w:contextualSpacing/>
        <w:jc w:val="both"/>
        <w:rPr>
          <w:rFonts w:ascii="Verdana" w:hAnsi="Verdana" w:cs="Arial"/>
          <w:sz w:val="18"/>
          <w:szCs w:val="18"/>
          <w:lang w:val="es-BO"/>
        </w:rPr>
      </w:pPr>
      <w:r w:rsidRPr="001E24DF">
        <w:rPr>
          <w:rFonts w:ascii="Verdana" w:hAnsi="Verdana" w:cs="Arial"/>
          <w:sz w:val="18"/>
          <w:szCs w:val="18"/>
          <w:lang w:val="es-BO"/>
        </w:rPr>
        <w:t xml:space="preserve">Al </w:t>
      </w:r>
      <w:r w:rsidRPr="001E24DF">
        <w:rPr>
          <w:rFonts w:ascii="Verdana" w:hAnsi="Verdana" w:cs="Arial"/>
          <w:b/>
          <w:sz w:val="18"/>
          <w:szCs w:val="18"/>
          <w:lang w:val="es-BO"/>
        </w:rPr>
        <w:t>PROVEEDOR</w:t>
      </w:r>
      <w:r w:rsidRPr="001E24DF">
        <w:rPr>
          <w:rFonts w:ascii="Verdana" w:hAnsi="Verdana" w:cs="Arial"/>
          <w:sz w:val="18"/>
          <w:szCs w:val="18"/>
          <w:lang w:val="es-BO"/>
        </w:rPr>
        <w:t>: E</w:t>
      </w:r>
      <w:r w:rsidRPr="001E24DF">
        <w:rPr>
          <w:rFonts w:ascii="Verdana" w:hAnsi="Verdana" w:cs="Arial"/>
          <w:sz w:val="18"/>
          <w:szCs w:val="18"/>
          <w:lang w:val="es-ES_tradnl"/>
        </w:rPr>
        <w:t xml:space="preserve">n _________________________, de la Zona de __________ </w:t>
      </w:r>
      <w:proofErr w:type="spellStart"/>
      <w:r w:rsidRPr="001E24DF">
        <w:rPr>
          <w:rFonts w:ascii="Verdana" w:hAnsi="Verdana" w:cs="Arial"/>
          <w:sz w:val="18"/>
          <w:szCs w:val="18"/>
          <w:lang w:val="es-ES_tradnl"/>
        </w:rPr>
        <w:t>de</w:t>
      </w:r>
      <w:proofErr w:type="spellEnd"/>
      <w:r w:rsidRPr="001E24DF">
        <w:rPr>
          <w:rFonts w:ascii="Verdana" w:hAnsi="Verdana" w:cs="Arial"/>
          <w:sz w:val="18"/>
          <w:szCs w:val="18"/>
          <w:lang w:val="es-ES_tradnl"/>
        </w:rPr>
        <w:t xml:space="preserve"> la ciudad de _______ - Bolivia</w:t>
      </w:r>
      <w:r w:rsidRPr="001E24DF">
        <w:rPr>
          <w:rFonts w:ascii="Verdana" w:hAnsi="Verdana" w:cs="Arial"/>
          <w:sz w:val="18"/>
          <w:szCs w:val="18"/>
          <w:lang w:val="es-BO"/>
        </w:rPr>
        <w:t>.</w:t>
      </w:r>
    </w:p>
    <w:p w:rsidR="003866B4" w:rsidRPr="001E24DF" w:rsidRDefault="003866B4" w:rsidP="003866B4">
      <w:pPr>
        <w:pStyle w:val="Prrafodelista"/>
        <w:widowControl w:val="0"/>
        <w:contextualSpacing/>
        <w:jc w:val="both"/>
        <w:rPr>
          <w:rFonts w:ascii="Verdana" w:hAnsi="Verdana" w:cs="Arial"/>
          <w:sz w:val="18"/>
          <w:szCs w:val="18"/>
          <w:lang w:val="es-BO"/>
        </w:rPr>
      </w:pPr>
    </w:p>
    <w:p w:rsidR="003866B4" w:rsidRPr="001E24DF" w:rsidRDefault="003866B4" w:rsidP="003866B4">
      <w:pPr>
        <w:pStyle w:val="Prrafodelista"/>
        <w:widowControl w:val="0"/>
        <w:numPr>
          <w:ilvl w:val="1"/>
          <w:numId w:val="42"/>
        </w:numPr>
        <w:ind w:left="1134"/>
        <w:contextualSpacing/>
        <w:jc w:val="both"/>
        <w:rPr>
          <w:rFonts w:ascii="Verdana" w:hAnsi="Verdana" w:cs="Arial"/>
          <w:sz w:val="18"/>
          <w:szCs w:val="18"/>
          <w:lang w:val="es-BO"/>
        </w:rPr>
      </w:pPr>
      <w:r w:rsidRPr="001E24DF">
        <w:rPr>
          <w:rFonts w:ascii="Verdana" w:hAnsi="Verdana" w:cs="Arial"/>
          <w:sz w:val="18"/>
          <w:szCs w:val="18"/>
          <w:lang w:val="es-BO"/>
        </w:rPr>
        <w:t xml:space="preserve">A la </w:t>
      </w:r>
      <w:r w:rsidRPr="001E24DF">
        <w:rPr>
          <w:rFonts w:ascii="Verdana" w:hAnsi="Verdana" w:cs="Arial"/>
          <w:b/>
          <w:sz w:val="18"/>
          <w:szCs w:val="18"/>
          <w:lang w:val="es-BO"/>
        </w:rPr>
        <w:t>ENTIDAD</w:t>
      </w:r>
      <w:r w:rsidRPr="001E24DF">
        <w:rPr>
          <w:rFonts w:ascii="Verdana" w:hAnsi="Verdana" w:cs="Arial"/>
          <w:sz w:val="18"/>
          <w:szCs w:val="18"/>
          <w:lang w:val="es-BO"/>
        </w:rPr>
        <w:t>: En su Edificio Principal ubicado en la calle Ayacucho esquina calle Mercado s/n de la Zona Central de la ciudad de La Paz - Bolivia.</w:t>
      </w:r>
    </w:p>
    <w:p w:rsidR="003866B4" w:rsidRPr="001E24DF" w:rsidRDefault="003866B4" w:rsidP="003866B4">
      <w:pPr>
        <w:widowControl w:val="0"/>
        <w:jc w:val="both"/>
        <w:rPr>
          <w:rFonts w:cs="Arial"/>
          <w:b/>
          <w:sz w:val="18"/>
          <w:szCs w:val="18"/>
          <w:lang w:val="es-BO"/>
        </w:rPr>
      </w:pPr>
    </w:p>
    <w:p w:rsidR="003866B4" w:rsidRPr="001E24DF" w:rsidRDefault="003866B4" w:rsidP="003866B4">
      <w:pPr>
        <w:pStyle w:val="Default"/>
        <w:jc w:val="both"/>
        <w:rPr>
          <w:rFonts w:ascii="Verdana" w:hAnsi="Verdana" w:cs="Arial"/>
          <w:color w:val="auto"/>
          <w:sz w:val="18"/>
          <w:szCs w:val="18"/>
        </w:rPr>
      </w:pPr>
      <w:r w:rsidRPr="001E24DF">
        <w:rPr>
          <w:rFonts w:ascii="Verdana" w:hAnsi="Verdana" w:cs="Arial"/>
          <w:b/>
          <w:color w:val="auto"/>
          <w:sz w:val="18"/>
          <w:szCs w:val="18"/>
        </w:rPr>
        <w:t>CLÁUSULA DÉCIMA QUINTA.- (DERECHOS DEL</w:t>
      </w:r>
      <w:r w:rsidRPr="001E24DF">
        <w:rPr>
          <w:rFonts w:ascii="Verdana" w:hAnsi="Verdana" w:cs="Arial"/>
          <w:color w:val="auto"/>
          <w:sz w:val="18"/>
          <w:szCs w:val="18"/>
        </w:rPr>
        <w:t xml:space="preserve"> </w:t>
      </w:r>
      <w:r w:rsidRPr="001E24DF">
        <w:rPr>
          <w:rFonts w:ascii="Verdana" w:hAnsi="Verdana" w:cs="Arial"/>
          <w:b/>
          <w:color w:val="auto"/>
          <w:sz w:val="18"/>
          <w:szCs w:val="18"/>
        </w:rPr>
        <w:t xml:space="preserve">PROVEEDOR) </w:t>
      </w:r>
      <w:r w:rsidRPr="001E24DF">
        <w:rPr>
          <w:rFonts w:ascii="Verdana" w:hAnsi="Verdana" w:cs="Arial"/>
          <w:color w:val="auto"/>
          <w:sz w:val="18"/>
          <w:szCs w:val="18"/>
        </w:rPr>
        <w:t xml:space="preserve">El </w:t>
      </w:r>
      <w:r w:rsidRPr="001E24DF">
        <w:rPr>
          <w:rFonts w:ascii="Verdana" w:hAnsi="Verdana" w:cs="Arial"/>
          <w:b/>
          <w:bCs/>
          <w:color w:val="auto"/>
          <w:sz w:val="18"/>
          <w:szCs w:val="18"/>
        </w:rPr>
        <w:t>PROVEEDOR</w:t>
      </w:r>
      <w:r w:rsidRPr="001E24DF">
        <w:rPr>
          <w:rFonts w:ascii="Verdana" w:hAnsi="Verdana" w:cs="Arial"/>
          <w:color w:val="auto"/>
          <w:sz w:val="18"/>
          <w:szCs w:val="18"/>
        </w:rPr>
        <w:t xml:space="preserve">, tiene derecho a plantear los reclamos que considere correctos, por cualquier omisión de la </w:t>
      </w:r>
      <w:r w:rsidRPr="001E24DF">
        <w:rPr>
          <w:rFonts w:ascii="Verdana" w:hAnsi="Verdana" w:cs="Arial"/>
          <w:b/>
          <w:bCs/>
          <w:color w:val="auto"/>
          <w:sz w:val="18"/>
          <w:szCs w:val="18"/>
        </w:rPr>
        <w:t>ENTIDAD</w:t>
      </w:r>
      <w:r w:rsidRPr="001E24DF">
        <w:rPr>
          <w:rFonts w:ascii="Verdana" w:hAnsi="Verdana" w:cs="Arial"/>
          <w:color w:val="auto"/>
          <w:sz w:val="18"/>
          <w:szCs w:val="18"/>
        </w:rPr>
        <w:t xml:space="preserve">, por falta de pago de la adquisición efectuada, o por cualquier otro aspecto consignado en el presente Contrato. </w:t>
      </w:r>
    </w:p>
    <w:p w:rsidR="003866B4" w:rsidRPr="001E24DF" w:rsidRDefault="003866B4" w:rsidP="003866B4">
      <w:pPr>
        <w:autoSpaceDE w:val="0"/>
        <w:autoSpaceDN w:val="0"/>
        <w:adjustRightInd w:val="0"/>
        <w:jc w:val="both"/>
        <w:rPr>
          <w:rFonts w:cs="Arial"/>
          <w:sz w:val="18"/>
          <w:szCs w:val="18"/>
          <w:lang w:val="es-BO" w:eastAsia="es-BO"/>
        </w:rPr>
      </w:pPr>
    </w:p>
    <w:p w:rsidR="003866B4" w:rsidRPr="001E24DF" w:rsidRDefault="003866B4" w:rsidP="003866B4">
      <w:pPr>
        <w:autoSpaceDE w:val="0"/>
        <w:autoSpaceDN w:val="0"/>
        <w:adjustRightInd w:val="0"/>
        <w:jc w:val="both"/>
        <w:rPr>
          <w:rFonts w:cs="Arial"/>
          <w:sz w:val="18"/>
          <w:szCs w:val="18"/>
          <w:lang w:val="es-BO" w:eastAsia="es-BO"/>
        </w:rPr>
      </w:pPr>
      <w:r w:rsidRPr="001E24DF">
        <w:rPr>
          <w:rFonts w:cs="Arial"/>
          <w:sz w:val="18"/>
          <w:szCs w:val="18"/>
          <w:lang w:val="es-BO" w:eastAsia="es-BO"/>
        </w:rPr>
        <w:t xml:space="preserve">Tales reclamos deberán ser planteados por escrito y con los respaldos correspondientes, a la </w:t>
      </w:r>
      <w:r w:rsidRPr="001E24DF">
        <w:rPr>
          <w:rFonts w:cs="Arial"/>
          <w:b/>
          <w:bCs/>
          <w:sz w:val="18"/>
          <w:szCs w:val="18"/>
          <w:lang w:val="es-BO" w:eastAsia="es-BO"/>
        </w:rPr>
        <w:t>ENTIDAD</w:t>
      </w:r>
      <w:r w:rsidRPr="001E24DF">
        <w:rPr>
          <w:rFonts w:cs="Arial"/>
          <w:sz w:val="18"/>
          <w:szCs w:val="18"/>
          <w:lang w:val="es-BO" w:eastAsia="es-BO"/>
        </w:rPr>
        <w:t xml:space="preserve">, hasta veinte (20) días hábiles, posteriores al suceso. </w:t>
      </w:r>
    </w:p>
    <w:p w:rsidR="003866B4" w:rsidRPr="001E24DF" w:rsidRDefault="003866B4" w:rsidP="003866B4">
      <w:pPr>
        <w:widowControl w:val="0"/>
        <w:jc w:val="both"/>
        <w:rPr>
          <w:rFonts w:cs="Arial"/>
          <w:sz w:val="18"/>
          <w:szCs w:val="18"/>
          <w:lang w:val="es-BO" w:eastAsia="es-BO"/>
        </w:rPr>
      </w:pPr>
    </w:p>
    <w:p w:rsidR="003866B4" w:rsidRPr="001E24DF" w:rsidRDefault="003866B4" w:rsidP="003866B4">
      <w:pPr>
        <w:widowControl w:val="0"/>
        <w:jc w:val="both"/>
        <w:rPr>
          <w:rFonts w:cs="Arial"/>
          <w:b/>
          <w:sz w:val="18"/>
          <w:szCs w:val="18"/>
          <w:lang w:val="es-BO"/>
        </w:rPr>
      </w:pPr>
      <w:r w:rsidRPr="001E24DF">
        <w:rPr>
          <w:rFonts w:cs="Arial"/>
          <w:sz w:val="18"/>
          <w:szCs w:val="18"/>
          <w:lang w:val="es-BO" w:eastAsia="es-BO"/>
        </w:rPr>
        <w:t xml:space="preserve">La </w:t>
      </w:r>
      <w:r w:rsidRPr="001E24DF">
        <w:rPr>
          <w:rFonts w:cs="Arial"/>
          <w:b/>
          <w:bCs/>
          <w:sz w:val="18"/>
          <w:szCs w:val="18"/>
          <w:lang w:val="es-BO" w:eastAsia="es-BO"/>
        </w:rPr>
        <w:t>ENTIDAD</w:t>
      </w:r>
      <w:r w:rsidRPr="001E24DF">
        <w:rPr>
          <w:rFonts w:cs="Arial"/>
          <w:sz w:val="18"/>
          <w:szCs w:val="18"/>
          <w:lang w:val="es-BO" w:eastAsia="es-BO"/>
        </w:rPr>
        <w:t xml:space="preserve">, dentro del lapso de cinco (5) días hábiles de recibido el reclamo, deberá emitir su </w:t>
      </w:r>
      <w:r w:rsidRPr="001E24DF">
        <w:rPr>
          <w:rFonts w:cs="Arial"/>
          <w:sz w:val="18"/>
          <w:szCs w:val="18"/>
          <w:lang w:val="es-BO" w:eastAsia="es-BO"/>
        </w:rPr>
        <w:lastRenderedPageBreak/>
        <w:t xml:space="preserve">respuesta de forma sustentada al </w:t>
      </w:r>
      <w:r w:rsidRPr="001E24DF">
        <w:rPr>
          <w:rFonts w:cs="Arial"/>
          <w:b/>
          <w:bCs/>
          <w:sz w:val="18"/>
          <w:szCs w:val="18"/>
          <w:lang w:val="es-BO" w:eastAsia="es-BO"/>
        </w:rPr>
        <w:t xml:space="preserve">PROVEEDOR </w:t>
      </w:r>
      <w:r w:rsidRPr="001E24DF">
        <w:rPr>
          <w:rFonts w:cs="Arial"/>
          <w:sz w:val="18"/>
          <w:szCs w:val="18"/>
          <w:lang w:val="es-BO" w:eastAsia="es-BO"/>
        </w:rPr>
        <w:t xml:space="preserve">aceptando o rechazando el reclamo. Dentro de este plazo, la </w:t>
      </w:r>
      <w:r w:rsidRPr="001E24DF">
        <w:rPr>
          <w:rFonts w:cs="Arial"/>
          <w:b/>
          <w:bCs/>
          <w:sz w:val="18"/>
          <w:szCs w:val="18"/>
          <w:lang w:val="es-BO" w:eastAsia="es-BO"/>
        </w:rPr>
        <w:t xml:space="preserve">ENTIDAD </w:t>
      </w:r>
      <w:r w:rsidRPr="001E24DF">
        <w:rPr>
          <w:rFonts w:cs="Arial"/>
          <w:sz w:val="18"/>
          <w:szCs w:val="18"/>
          <w:lang w:val="es-BO" w:eastAsia="es-BO"/>
        </w:rPr>
        <w:t xml:space="preserve">podrá solicitar las aclaraciones respectivas al </w:t>
      </w:r>
      <w:r w:rsidRPr="001E24DF">
        <w:rPr>
          <w:rFonts w:cs="Arial"/>
          <w:b/>
          <w:bCs/>
          <w:sz w:val="18"/>
          <w:szCs w:val="18"/>
          <w:lang w:val="es-BO" w:eastAsia="es-BO"/>
        </w:rPr>
        <w:t>PROVEEDOR</w:t>
      </w:r>
      <w:r w:rsidRPr="001E24DF">
        <w:rPr>
          <w:rFonts w:cs="Arial"/>
          <w:sz w:val="18"/>
          <w:szCs w:val="18"/>
          <w:lang w:val="es-BO" w:eastAsia="es-BO"/>
        </w:rPr>
        <w:t>, para sustentar su decisión.</w:t>
      </w:r>
    </w:p>
    <w:p w:rsidR="003866B4" w:rsidRPr="001E24DF" w:rsidRDefault="003866B4" w:rsidP="003866B4">
      <w:pPr>
        <w:widowControl w:val="0"/>
        <w:jc w:val="both"/>
        <w:rPr>
          <w:rFonts w:cs="Arial"/>
          <w:b/>
          <w:sz w:val="18"/>
          <w:szCs w:val="18"/>
          <w:lang w:val="es-BO"/>
        </w:rPr>
      </w:pPr>
    </w:p>
    <w:p w:rsidR="003866B4" w:rsidRPr="001E24DF" w:rsidRDefault="003866B4" w:rsidP="003866B4">
      <w:pPr>
        <w:autoSpaceDE w:val="0"/>
        <w:autoSpaceDN w:val="0"/>
        <w:adjustRightInd w:val="0"/>
        <w:jc w:val="both"/>
        <w:rPr>
          <w:rFonts w:cs="Arial"/>
          <w:sz w:val="18"/>
          <w:szCs w:val="18"/>
          <w:lang w:val="es-BO" w:eastAsia="es-BO"/>
        </w:rPr>
      </w:pPr>
      <w:r w:rsidRPr="001E24DF">
        <w:rPr>
          <w:rFonts w:cs="Arial"/>
          <w:sz w:val="18"/>
          <w:szCs w:val="18"/>
          <w:lang w:val="es-BO" w:eastAsia="es-BO"/>
        </w:rPr>
        <w:t xml:space="preserve">En caso que el reclamo sea complejo la </w:t>
      </w:r>
      <w:r w:rsidRPr="001E24DF">
        <w:rPr>
          <w:rFonts w:cs="Arial"/>
          <w:b/>
          <w:bCs/>
          <w:sz w:val="18"/>
          <w:szCs w:val="18"/>
          <w:lang w:val="es-BO" w:eastAsia="es-BO"/>
        </w:rPr>
        <w:t xml:space="preserve">ENTIDAD </w:t>
      </w:r>
      <w:r w:rsidRPr="001E24DF">
        <w:rPr>
          <w:rFonts w:cs="Arial"/>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1E24DF">
        <w:rPr>
          <w:rFonts w:cs="Arial"/>
          <w:b/>
          <w:bCs/>
          <w:sz w:val="18"/>
          <w:szCs w:val="18"/>
          <w:lang w:val="es-BO" w:eastAsia="es-BO"/>
        </w:rPr>
        <w:t xml:space="preserve">. </w:t>
      </w:r>
    </w:p>
    <w:p w:rsidR="003866B4" w:rsidRPr="001E24DF" w:rsidRDefault="003866B4" w:rsidP="003866B4">
      <w:pPr>
        <w:widowControl w:val="0"/>
        <w:jc w:val="both"/>
        <w:rPr>
          <w:rFonts w:cs="Arial"/>
          <w:sz w:val="18"/>
          <w:szCs w:val="18"/>
          <w:lang w:val="es-BO" w:eastAsia="es-BO"/>
        </w:rPr>
      </w:pPr>
    </w:p>
    <w:p w:rsidR="003866B4" w:rsidRPr="001E24DF" w:rsidRDefault="003866B4" w:rsidP="003866B4">
      <w:pPr>
        <w:widowControl w:val="0"/>
        <w:jc w:val="both"/>
        <w:rPr>
          <w:rFonts w:cs="Arial"/>
          <w:sz w:val="18"/>
          <w:szCs w:val="18"/>
          <w:lang w:val="es-BO" w:eastAsia="es-BO"/>
        </w:rPr>
      </w:pPr>
      <w:r w:rsidRPr="001E24DF">
        <w:rPr>
          <w:rFonts w:cs="Arial"/>
          <w:sz w:val="18"/>
          <w:szCs w:val="18"/>
          <w:lang w:val="es-BO" w:eastAsia="es-BO"/>
        </w:rPr>
        <w:t xml:space="preserve">Todo proceso de respuesta a reclamo, no deberá exceder los diez (10) días hábiles, computables desde la recepción del reclamo por la </w:t>
      </w:r>
      <w:r w:rsidRPr="001E24DF">
        <w:rPr>
          <w:rFonts w:cs="Arial"/>
          <w:b/>
          <w:bCs/>
          <w:sz w:val="18"/>
          <w:szCs w:val="18"/>
          <w:lang w:val="es-BO" w:eastAsia="es-BO"/>
        </w:rPr>
        <w:t>ENTIDAD</w:t>
      </w:r>
      <w:r w:rsidRPr="001E24DF">
        <w:rPr>
          <w:rFonts w:cs="Arial"/>
          <w:sz w:val="18"/>
          <w:szCs w:val="18"/>
          <w:lang w:val="es-BO" w:eastAsia="es-BO"/>
        </w:rPr>
        <w:t>.</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 xml:space="preserve">La </w:t>
      </w:r>
      <w:r w:rsidRPr="001E24DF">
        <w:rPr>
          <w:rFonts w:cs="Arial"/>
          <w:b/>
          <w:sz w:val="18"/>
          <w:szCs w:val="18"/>
          <w:lang w:val="es-BO"/>
        </w:rPr>
        <w:t>ENTIDAD</w:t>
      </w:r>
      <w:r w:rsidRPr="001E24DF">
        <w:rPr>
          <w:rFonts w:cs="Arial"/>
          <w:sz w:val="18"/>
          <w:szCs w:val="18"/>
          <w:lang w:val="es-BO"/>
        </w:rPr>
        <w:t xml:space="preserve"> no atenderá reclamos presentados fuera del plazo establecido en esta Cláusula.</w:t>
      </w:r>
    </w:p>
    <w:p w:rsidR="003866B4" w:rsidRPr="001E24DF" w:rsidRDefault="003866B4" w:rsidP="003866B4">
      <w:pPr>
        <w:widowControl w:val="0"/>
        <w:autoSpaceDE w:val="0"/>
        <w:autoSpaceDN w:val="0"/>
        <w:adjustRightInd w:val="0"/>
        <w:jc w:val="both"/>
        <w:rPr>
          <w:rFonts w:cs="Arial"/>
          <w:b/>
          <w:bCs/>
          <w:sz w:val="18"/>
          <w:szCs w:val="18"/>
          <w:lang w:val="es-BO"/>
        </w:rPr>
      </w:pPr>
    </w:p>
    <w:p w:rsidR="003866B4" w:rsidRPr="001E24DF" w:rsidRDefault="003866B4" w:rsidP="003866B4">
      <w:pPr>
        <w:pStyle w:val="Default"/>
        <w:jc w:val="both"/>
        <w:rPr>
          <w:rFonts w:ascii="Verdana" w:hAnsi="Verdana" w:cs="Arial"/>
          <w:color w:val="auto"/>
          <w:sz w:val="18"/>
          <w:szCs w:val="18"/>
        </w:rPr>
      </w:pPr>
      <w:r w:rsidRPr="001E24DF">
        <w:rPr>
          <w:rFonts w:ascii="Verdana" w:hAnsi="Verdana" w:cs="Arial"/>
          <w:b/>
          <w:color w:val="auto"/>
          <w:sz w:val="18"/>
          <w:szCs w:val="18"/>
        </w:rPr>
        <w:t>CLÁUSULA DÉCIMA SEXTA</w:t>
      </w:r>
      <w:r w:rsidRPr="001E24DF">
        <w:rPr>
          <w:rFonts w:ascii="Verdana" w:hAnsi="Verdana" w:cs="Arial"/>
          <w:b/>
          <w:bCs/>
          <w:color w:val="auto"/>
          <w:sz w:val="18"/>
          <w:szCs w:val="18"/>
        </w:rPr>
        <w:t xml:space="preserve">.- (ESTIPULACIÓN SOBRE IMPUESTOS) </w:t>
      </w:r>
      <w:r w:rsidRPr="001E24DF">
        <w:rPr>
          <w:rFonts w:ascii="Verdana" w:hAnsi="Verdana" w:cs="Arial"/>
          <w:color w:val="auto"/>
          <w:sz w:val="18"/>
          <w:szCs w:val="18"/>
        </w:rPr>
        <w:t xml:space="preserve">Correrá por cuenta del </w:t>
      </w:r>
      <w:r w:rsidRPr="001E24DF">
        <w:rPr>
          <w:rFonts w:ascii="Verdana" w:hAnsi="Verdana" w:cs="Arial"/>
          <w:b/>
          <w:bCs/>
          <w:color w:val="auto"/>
          <w:sz w:val="18"/>
          <w:szCs w:val="18"/>
        </w:rPr>
        <w:t xml:space="preserve">PROVEEDOR </w:t>
      </w:r>
      <w:r w:rsidRPr="001E24DF">
        <w:rPr>
          <w:rFonts w:ascii="Verdana" w:hAnsi="Verdana" w:cs="Arial"/>
          <w:color w:val="auto"/>
          <w:sz w:val="18"/>
          <w:szCs w:val="18"/>
        </w:rPr>
        <w:t xml:space="preserve">el pago de todos los impuestos vigentes en el país a la fecha de presentación de la propuesta. </w:t>
      </w:r>
    </w:p>
    <w:p w:rsidR="003866B4" w:rsidRPr="001E24DF" w:rsidRDefault="003866B4" w:rsidP="003866B4">
      <w:pPr>
        <w:widowControl w:val="0"/>
        <w:autoSpaceDE w:val="0"/>
        <w:autoSpaceDN w:val="0"/>
        <w:adjustRightInd w:val="0"/>
        <w:jc w:val="both"/>
        <w:rPr>
          <w:rFonts w:cs="Arial"/>
          <w:sz w:val="18"/>
          <w:szCs w:val="18"/>
          <w:lang w:val="es-BO" w:eastAsia="es-BO"/>
        </w:rPr>
      </w:pPr>
    </w:p>
    <w:p w:rsidR="003866B4" w:rsidRPr="001E24DF" w:rsidRDefault="003866B4" w:rsidP="003866B4">
      <w:pPr>
        <w:widowControl w:val="0"/>
        <w:autoSpaceDE w:val="0"/>
        <w:autoSpaceDN w:val="0"/>
        <w:adjustRightInd w:val="0"/>
        <w:jc w:val="both"/>
        <w:rPr>
          <w:rFonts w:cs="Arial"/>
          <w:sz w:val="18"/>
          <w:szCs w:val="18"/>
          <w:lang w:val="es-BO"/>
        </w:rPr>
      </w:pPr>
      <w:r w:rsidRPr="001E24DF">
        <w:rPr>
          <w:rFonts w:cs="Arial"/>
          <w:sz w:val="18"/>
          <w:szCs w:val="18"/>
          <w:lang w:val="es-BO" w:eastAsia="es-BO"/>
        </w:rPr>
        <w:t xml:space="preserve">En caso de que posteriormente, el Estado Plurinacional de Bolivia implantara impuestos adicionales, disminuyera o incrementara los vigentes, mediante disposición legal expresa, el </w:t>
      </w:r>
      <w:r w:rsidRPr="001E24DF">
        <w:rPr>
          <w:rFonts w:cs="Arial"/>
          <w:b/>
          <w:bCs/>
          <w:sz w:val="18"/>
          <w:szCs w:val="18"/>
          <w:lang w:val="es-BO" w:eastAsia="es-BO"/>
        </w:rPr>
        <w:t xml:space="preserve">PROVEEDOR </w:t>
      </w:r>
      <w:r w:rsidRPr="001E24DF">
        <w:rPr>
          <w:rFonts w:cs="Arial"/>
          <w:sz w:val="18"/>
          <w:szCs w:val="18"/>
          <w:lang w:val="es-BO" w:eastAsia="es-BO"/>
        </w:rPr>
        <w:t>deberá acogerse a su cumplimiento desde la fecha de vigencia de dicha normativa.</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autoSpaceDE w:val="0"/>
        <w:autoSpaceDN w:val="0"/>
        <w:adjustRightInd w:val="0"/>
        <w:jc w:val="both"/>
        <w:rPr>
          <w:rFonts w:cs="Arial"/>
          <w:b/>
          <w:sz w:val="18"/>
          <w:szCs w:val="18"/>
          <w:lang w:val="es-BO"/>
        </w:rPr>
      </w:pPr>
      <w:r w:rsidRPr="001E24DF">
        <w:rPr>
          <w:rFonts w:cs="Arial"/>
          <w:b/>
          <w:sz w:val="18"/>
          <w:szCs w:val="18"/>
          <w:lang w:val="es-BO"/>
        </w:rPr>
        <w:t xml:space="preserve">CLÁUSULA DÉCIMA SÉPTIMA.- (FACTURACIÓN) </w:t>
      </w:r>
      <w:r w:rsidRPr="001E24DF">
        <w:rPr>
          <w:rFonts w:cs="Arial"/>
          <w:sz w:val="18"/>
          <w:szCs w:val="18"/>
        </w:rPr>
        <w:t xml:space="preserve">El </w:t>
      </w:r>
      <w:r w:rsidRPr="001E24DF">
        <w:rPr>
          <w:rFonts w:cs="Arial"/>
          <w:b/>
          <w:bCs/>
          <w:sz w:val="18"/>
          <w:szCs w:val="18"/>
        </w:rPr>
        <w:t xml:space="preserve">PROVEEDOR </w:t>
      </w:r>
      <w:r w:rsidRPr="001E24DF">
        <w:rPr>
          <w:rFonts w:cs="Arial"/>
          <w:sz w:val="18"/>
          <w:szCs w:val="18"/>
        </w:rPr>
        <w:t xml:space="preserve">una vez realizada la entrega de los </w:t>
      </w:r>
      <w:r w:rsidRPr="001E24DF">
        <w:rPr>
          <w:rFonts w:cs="Arial"/>
          <w:b/>
          <w:bCs/>
          <w:sz w:val="18"/>
          <w:szCs w:val="18"/>
        </w:rPr>
        <w:t xml:space="preserve">BIENES </w:t>
      </w:r>
      <w:r w:rsidRPr="001E24DF">
        <w:rPr>
          <w:rFonts w:cs="Arial"/>
          <w:sz w:val="18"/>
          <w:szCs w:val="18"/>
        </w:rPr>
        <w:t xml:space="preserve">o acto equivalente que suponga la transferencia de dominio del objeto de la venta (efectuada la adquisición), se instale y se realice la puesta en funcionamiento de los </w:t>
      </w:r>
      <w:r w:rsidRPr="001E24DF">
        <w:rPr>
          <w:rFonts w:cs="Arial"/>
          <w:b/>
          <w:sz w:val="18"/>
          <w:szCs w:val="18"/>
        </w:rPr>
        <w:t>BIENES</w:t>
      </w:r>
      <w:r w:rsidRPr="001E24DF">
        <w:rPr>
          <w:rFonts w:cs="Arial"/>
          <w:sz w:val="18"/>
          <w:szCs w:val="18"/>
        </w:rPr>
        <w:t xml:space="preserve">, deberá emitir la respectiva factura oficial en favor de la </w:t>
      </w:r>
      <w:r w:rsidRPr="001E24DF">
        <w:rPr>
          <w:rFonts w:cs="Arial"/>
          <w:b/>
          <w:bCs/>
          <w:sz w:val="18"/>
          <w:szCs w:val="18"/>
        </w:rPr>
        <w:t xml:space="preserve">ENTIDAD, </w:t>
      </w:r>
      <w:r w:rsidRPr="001E24DF">
        <w:rPr>
          <w:rFonts w:cs="Arial"/>
          <w:sz w:val="18"/>
          <w:szCs w:val="18"/>
        </w:rPr>
        <w:t>por el monto de la venta efectivizada, caso contrario dicho pago no se realizará.</w:t>
      </w:r>
      <w:r w:rsidRPr="001E24DF">
        <w:rPr>
          <w:rFonts w:cs="Arial"/>
          <w:sz w:val="18"/>
          <w:szCs w:val="18"/>
          <w:lang w:val="es-BO"/>
        </w:rPr>
        <w:t xml:space="preserve"> </w:t>
      </w:r>
    </w:p>
    <w:p w:rsidR="003866B4" w:rsidRPr="001E24DF" w:rsidRDefault="003866B4" w:rsidP="003866B4">
      <w:pPr>
        <w:widowControl w:val="0"/>
        <w:autoSpaceDE w:val="0"/>
        <w:autoSpaceDN w:val="0"/>
        <w:adjustRightInd w:val="0"/>
        <w:jc w:val="both"/>
        <w:rPr>
          <w:rFonts w:cs="Arial"/>
          <w:sz w:val="18"/>
          <w:szCs w:val="18"/>
          <w:lang w:val="es-BO"/>
        </w:rPr>
      </w:pPr>
    </w:p>
    <w:p w:rsidR="003866B4" w:rsidRPr="001E24DF" w:rsidRDefault="003866B4" w:rsidP="003866B4">
      <w:pPr>
        <w:widowControl w:val="0"/>
        <w:autoSpaceDE w:val="0"/>
        <w:autoSpaceDN w:val="0"/>
        <w:adjustRightInd w:val="0"/>
        <w:jc w:val="both"/>
        <w:rPr>
          <w:rFonts w:cs="Arial"/>
          <w:b/>
          <w:i/>
          <w:sz w:val="18"/>
          <w:szCs w:val="18"/>
          <w:lang w:val="es-BO"/>
        </w:rPr>
      </w:pPr>
      <w:r w:rsidRPr="001E24DF">
        <w:rPr>
          <w:rFonts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3866B4" w:rsidRPr="001E24DF" w:rsidRDefault="003866B4" w:rsidP="003866B4">
      <w:pPr>
        <w:widowControl w:val="0"/>
        <w:autoSpaceDE w:val="0"/>
        <w:autoSpaceDN w:val="0"/>
        <w:adjustRightInd w:val="0"/>
        <w:jc w:val="both"/>
        <w:rPr>
          <w:rFonts w:cs="Arial"/>
          <w:sz w:val="18"/>
          <w:szCs w:val="18"/>
          <w:lang w:val="es-BO"/>
        </w:rPr>
      </w:pPr>
    </w:p>
    <w:p w:rsidR="003866B4" w:rsidRPr="001E24DF" w:rsidRDefault="003866B4" w:rsidP="003866B4">
      <w:pPr>
        <w:widowControl w:val="0"/>
        <w:jc w:val="both"/>
        <w:rPr>
          <w:rFonts w:cs="Arial"/>
          <w:sz w:val="18"/>
          <w:szCs w:val="18"/>
        </w:rPr>
      </w:pPr>
      <w:r w:rsidRPr="001E24DF">
        <w:rPr>
          <w:rFonts w:cs="Arial"/>
          <w:b/>
          <w:sz w:val="18"/>
          <w:szCs w:val="18"/>
          <w:lang w:val="es-BO"/>
        </w:rPr>
        <w:t>CLÁUSULA DÉCIMA OCTAVA.- (SUBCONTRATOS)</w:t>
      </w:r>
      <w:r w:rsidRPr="001E24DF">
        <w:rPr>
          <w:sz w:val="18"/>
          <w:szCs w:val="18"/>
        </w:rPr>
        <w:t xml:space="preserve"> </w:t>
      </w:r>
      <w:r w:rsidRPr="001E24DF">
        <w:rPr>
          <w:rFonts w:cs="Arial"/>
          <w:iCs/>
          <w:sz w:val="18"/>
          <w:szCs w:val="18"/>
          <w:lang w:val="es-BO"/>
        </w:rPr>
        <w:t>En el presente Contrato de adquisición no se aceptará subcontrataciones</w:t>
      </w:r>
      <w:r w:rsidRPr="001E24DF">
        <w:rPr>
          <w:rFonts w:cs="Arial"/>
          <w:sz w:val="18"/>
          <w:szCs w:val="18"/>
        </w:rPr>
        <w:t>.</w:t>
      </w:r>
    </w:p>
    <w:p w:rsidR="003866B4" w:rsidRPr="001E24DF" w:rsidRDefault="003866B4" w:rsidP="003866B4">
      <w:pPr>
        <w:widowControl w:val="0"/>
        <w:jc w:val="both"/>
        <w:rPr>
          <w:rFonts w:cs="Arial"/>
          <w:sz w:val="18"/>
          <w:szCs w:val="18"/>
        </w:rPr>
      </w:pPr>
    </w:p>
    <w:p w:rsidR="003866B4" w:rsidRPr="001E24DF" w:rsidRDefault="003866B4" w:rsidP="003866B4">
      <w:pPr>
        <w:widowControl w:val="0"/>
        <w:jc w:val="both"/>
        <w:rPr>
          <w:rFonts w:cs="Arial"/>
          <w:sz w:val="18"/>
          <w:szCs w:val="18"/>
          <w:lang w:val="es-BO"/>
        </w:rPr>
      </w:pPr>
      <w:r w:rsidRPr="001E24DF">
        <w:rPr>
          <w:rFonts w:cs="Arial"/>
          <w:b/>
          <w:sz w:val="18"/>
          <w:szCs w:val="18"/>
          <w:lang w:val="es-BO"/>
        </w:rPr>
        <w:t>CLÁUSULA DÉCIMA NOVENA.- (MODIFICACIONES AL CONTRATO)</w:t>
      </w:r>
      <w:r w:rsidRPr="001E24DF">
        <w:rPr>
          <w:rFonts w:cs="Arial"/>
          <w:sz w:val="18"/>
          <w:szCs w:val="18"/>
          <w:lang w:val="es-BO"/>
        </w:rPr>
        <w:t xml:space="preserve"> El presente Contrato podrá ser modificado sólo en los aspectos previstos en el mismo o en el DBC, siempre y cuando exista acuerdo entre las </w:t>
      </w:r>
      <w:r w:rsidRPr="001E24DF">
        <w:rPr>
          <w:rFonts w:cs="Arial"/>
          <w:b/>
          <w:sz w:val="18"/>
          <w:szCs w:val="18"/>
          <w:lang w:val="es-BO"/>
        </w:rPr>
        <w:t>PARTES</w:t>
      </w:r>
      <w:r w:rsidRPr="001E24DF">
        <w:rPr>
          <w:rFonts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 xml:space="preserve">La modificación al plazo, permite la ampliación o disminución del mismo. </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La modificación al alcance del Contrato, permite el ajuste de las diferentes cláusulas del mismo que sean necesarias para dar cumplimiento al objeto de la contratación.</w:t>
      </w:r>
    </w:p>
    <w:p w:rsidR="003866B4" w:rsidRPr="001E24DF" w:rsidRDefault="003866B4" w:rsidP="003866B4">
      <w:pPr>
        <w:widowControl w:val="0"/>
        <w:autoSpaceDE w:val="0"/>
        <w:autoSpaceDN w:val="0"/>
        <w:adjustRightInd w:val="0"/>
        <w:jc w:val="both"/>
        <w:rPr>
          <w:rFonts w:cs="Arial"/>
          <w:sz w:val="18"/>
          <w:szCs w:val="18"/>
          <w:lang w:val="es-BO"/>
        </w:rPr>
      </w:pPr>
    </w:p>
    <w:p w:rsidR="003866B4" w:rsidRPr="001E24DF" w:rsidRDefault="003866B4" w:rsidP="003866B4">
      <w:pPr>
        <w:widowControl w:val="0"/>
        <w:jc w:val="both"/>
        <w:rPr>
          <w:rFonts w:cs="Arial"/>
          <w:b/>
          <w:sz w:val="18"/>
          <w:szCs w:val="18"/>
          <w:lang w:val="es-BO"/>
        </w:rPr>
      </w:pPr>
      <w:r w:rsidRPr="001E24DF">
        <w:rPr>
          <w:rFonts w:cs="Arial"/>
          <w:b/>
          <w:sz w:val="18"/>
          <w:szCs w:val="18"/>
          <w:lang w:val="es-BO"/>
        </w:rPr>
        <w:t xml:space="preserve">CLÁUSULA VIGÉSIMA.- (CESIÓN) </w:t>
      </w:r>
      <w:r w:rsidRPr="001E24DF">
        <w:rPr>
          <w:rFonts w:cs="Arial"/>
          <w:sz w:val="18"/>
          <w:szCs w:val="18"/>
          <w:lang w:val="es-BO"/>
        </w:rPr>
        <w:t xml:space="preserve">El </w:t>
      </w:r>
      <w:r w:rsidRPr="001E24DF">
        <w:rPr>
          <w:rFonts w:cs="Arial"/>
          <w:b/>
          <w:sz w:val="18"/>
          <w:szCs w:val="18"/>
          <w:lang w:val="es-BO"/>
        </w:rPr>
        <w:t>PROVEEDOR</w:t>
      </w:r>
      <w:r w:rsidRPr="001E24DF">
        <w:rPr>
          <w:rFonts w:cs="Arial"/>
          <w:sz w:val="18"/>
          <w:szCs w:val="18"/>
          <w:lang w:val="es-BO"/>
        </w:rPr>
        <w:t xml:space="preserve"> bajo ningún título podrá ceder o subrogar, total o parcialmente este Contrato.</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3866B4" w:rsidRPr="001E24DF" w:rsidRDefault="003866B4" w:rsidP="003866B4">
      <w:pPr>
        <w:widowControl w:val="0"/>
        <w:jc w:val="both"/>
        <w:rPr>
          <w:rFonts w:cs="Arial"/>
          <w:b/>
          <w:sz w:val="18"/>
          <w:szCs w:val="18"/>
          <w:lang w:val="es-BO"/>
        </w:rPr>
      </w:pPr>
    </w:p>
    <w:p w:rsidR="003866B4" w:rsidRPr="001E24DF" w:rsidRDefault="003866B4" w:rsidP="003866B4">
      <w:pPr>
        <w:pStyle w:val="Default"/>
        <w:jc w:val="both"/>
        <w:rPr>
          <w:rFonts w:ascii="Verdana" w:hAnsi="Verdana" w:cs="Arial"/>
          <w:color w:val="auto"/>
          <w:sz w:val="18"/>
          <w:szCs w:val="18"/>
        </w:rPr>
      </w:pPr>
      <w:r w:rsidRPr="001E24DF">
        <w:rPr>
          <w:rFonts w:ascii="Verdana" w:hAnsi="Verdana" w:cs="Arial"/>
          <w:b/>
          <w:color w:val="auto"/>
          <w:sz w:val="18"/>
          <w:szCs w:val="18"/>
        </w:rPr>
        <w:lastRenderedPageBreak/>
        <w:t xml:space="preserve">CLÁUSULA VIGÉSIMA PRIMERA.- (SUSPENSIÓN TEMPORAL) </w:t>
      </w:r>
      <w:r w:rsidRPr="001E24DF">
        <w:rPr>
          <w:rFonts w:ascii="Verdana" w:hAnsi="Verdana" w:cs="Arial"/>
          <w:color w:val="auto"/>
          <w:sz w:val="18"/>
          <w:szCs w:val="18"/>
        </w:rPr>
        <w:t xml:space="preserve">La </w:t>
      </w:r>
      <w:r w:rsidRPr="001E24DF">
        <w:rPr>
          <w:rFonts w:ascii="Verdana" w:hAnsi="Verdana" w:cs="Arial"/>
          <w:b/>
          <w:bCs/>
          <w:color w:val="auto"/>
          <w:sz w:val="18"/>
          <w:szCs w:val="18"/>
        </w:rPr>
        <w:t xml:space="preserve">ENTIDAD </w:t>
      </w:r>
      <w:r w:rsidRPr="001E24DF">
        <w:rPr>
          <w:rFonts w:ascii="Verdana" w:hAnsi="Verdana" w:cs="Arial"/>
          <w:color w:val="auto"/>
          <w:sz w:val="18"/>
          <w:szCs w:val="18"/>
        </w:rPr>
        <w:t xml:space="preserve">podrá suspender temporalmente el cómputo del plazo de las entregas o provisión de los </w:t>
      </w:r>
      <w:r w:rsidRPr="001E24DF">
        <w:rPr>
          <w:rFonts w:ascii="Verdana" w:hAnsi="Verdana" w:cs="Arial"/>
          <w:b/>
          <w:bCs/>
          <w:color w:val="auto"/>
          <w:sz w:val="18"/>
          <w:szCs w:val="18"/>
        </w:rPr>
        <w:t xml:space="preserve">BIENES </w:t>
      </w:r>
      <w:r w:rsidRPr="001E24DF">
        <w:rPr>
          <w:rFonts w:ascii="Verdana" w:hAnsi="Verdana" w:cs="Arial"/>
          <w:color w:val="auto"/>
          <w:sz w:val="18"/>
          <w:szCs w:val="18"/>
        </w:rPr>
        <w:t xml:space="preserve">en cualquier momento por motivos de fuerza mayor, caso fortuito y/o convenientes a los intereses del Estado, para lo cual la </w:t>
      </w:r>
      <w:r w:rsidRPr="001E24DF">
        <w:rPr>
          <w:rFonts w:ascii="Verdana" w:hAnsi="Verdana" w:cs="Arial"/>
          <w:b/>
          <w:bCs/>
          <w:color w:val="auto"/>
          <w:sz w:val="18"/>
          <w:szCs w:val="18"/>
        </w:rPr>
        <w:t xml:space="preserve">ENTIDAD </w:t>
      </w:r>
      <w:r w:rsidRPr="001E24DF">
        <w:rPr>
          <w:rFonts w:ascii="Verdana" w:hAnsi="Verdana" w:cs="Arial"/>
          <w:color w:val="auto"/>
          <w:sz w:val="18"/>
          <w:szCs w:val="18"/>
        </w:rPr>
        <w:t xml:space="preserve">notificará de manera expresa al </w:t>
      </w:r>
      <w:r w:rsidRPr="001E24DF">
        <w:rPr>
          <w:rFonts w:ascii="Verdana" w:hAnsi="Verdana" w:cs="Arial"/>
          <w:b/>
          <w:bCs/>
          <w:color w:val="auto"/>
          <w:sz w:val="18"/>
          <w:szCs w:val="18"/>
        </w:rPr>
        <w:t>PROVEEDOR</w:t>
      </w:r>
      <w:r w:rsidRPr="001E24DF">
        <w:rPr>
          <w:rFonts w:ascii="Verdana" w:hAnsi="Verdana" w:cs="Arial"/>
          <w:color w:val="auto"/>
          <w:sz w:val="18"/>
          <w:szCs w:val="18"/>
        </w:rPr>
        <w:t xml:space="preserve">, con una anticipación de quince (15) días calendario, excepto en los casos de urgencia por alguna emergencia imponderable. Esta suspensión puede ser parcial o total. </w:t>
      </w:r>
    </w:p>
    <w:p w:rsidR="003866B4" w:rsidRPr="001E24DF" w:rsidRDefault="003866B4" w:rsidP="003866B4">
      <w:pPr>
        <w:pStyle w:val="Default"/>
        <w:jc w:val="both"/>
        <w:rPr>
          <w:rFonts w:ascii="Verdana" w:hAnsi="Verdana" w:cs="Arial"/>
          <w:color w:val="auto"/>
          <w:sz w:val="18"/>
          <w:szCs w:val="18"/>
        </w:rPr>
      </w:pPr>
    </w:p>
    <w:p w:rsidR="003866B4" w:rsidRPr="001E24DF" w:rsidRDefault="003866B4" w:rsidP="003866B4">
      <w:pPr>
        <w:widowControl w:val="0"/>
        <w:jc w:val="both"/>
        <w:rPr>
          <w:rFonts w:cs="Arial"/>
          <w:sz w:val="18"/>
          <w:szCs w:val="18"/>
          <w:lang w:val="es-BO" w:eastAsia="es-BO"/>
        </w:rPr>
      </w:pPr>
      <w:r w:rsidRPr="001E24DF">
        <w:rPr>
          <w:rFonts w:cs="Arial"/>
          <w:sz w:val="18"/>
          <w:szCs w:val="18"/>
          <w:lang w:val="es-BO" w:eastAsia="es-BO"/>
        </w:rPr>
        <w:t xml:space="preserve">También el </w:t>
      </w:r>
      <w:r w:rsidRPr="001E24DF">
        <w:rPr>
          <w:rFonts w:cs="Arial"/>
          <w:b/>
          <w:bCs/>
          <w:sz w:val="18"/>
          <w:szCs w:val="18"/>
          <w:lang w:val="es-BO" w:eastAsia="es-BO"/>
        </w:rPr>
        <w:t xml:space="preserve">PROVEEDOR </w:t>
      </w:r>
      <w:r w:rsidRPr="001E24DF">
        <w:rPr>
          <w:rFonts w:cs="Arial"/>
          <w:sz w:val="18"/>
          <w:szCs w:val="18"/>
          <w:lang w:val="es-BO" w:eastAsia="es-BO"/>
        </w:rPr>
        <w:t xml:space="preserve">podrá solicitar a la </w:t>
      </w:r>
      <w:r w:rsidRPr="001E24DF">
        <w:rPr>
          <w:rFonts w:cs="Arial"/>
          <w:b/>
          <w:bCs/>
          <w:sz w:val="18"/>
          <w:szCs w:val="18"/>
          <w:lang w:val="es-BO" w:eastAsia="es-BO"/>
        </w:rPr>
        <w:t xml:space="preserve">ENTIDAD </w:t>
      </w:r>
      <w:r w:rsidRPr="001E24DF">
        <w:rPr>
          <w:rFonts w:cs="Arial"/>
          <w:sz w:val="18"/>
          <w:szCs w:val="18"/>
          <w:lang w:val="es-BO" w:eastAsia="es-BO"/>
        </w:rPr>
        <w:t xml:space="preserve">la suspensión temporal de las entregas o provisión, por causas atribuibles a la </w:t>
      </w:r>
      <w:r w:rsidRPr="001E24DF">
        <w:rPr>
          <w:rFonts w:cs="Arial"/>
          <w:b/>
          <w:bCs/>
          <w:sz w:val="18"/>
          <w:szCs w:val="18"/>
          <w:lang w:val="es-BO" w:eastAsia="es-BO"/>
        </w:rPr>
        <w:t xml:space="preserve">ENTIDAD </w:t>
      </w:r>
      <w:r w:rsidRPr="001E24DF">
        <w:rPr>
          <w:rFonts w:cs="Arial"/>
          <w:sz w:val="18"/>
          <w:szCs w:val="18"/>
          <w:lang w:val="es-BO" w:eastAsia="es-BO"/>
        </w:rPr>
        <w:t xml:space="preserve">que afecten al </w:t>
      </w:r>
      <w:r w:rsidRPr="001E24DF">
        <w:rPr>
          <w:rFonts w:cs="Arial"/>
          <w:b/>
          <w:bCs/>
          <w:sz w:val="18"/>
          <w:szCs w:val="18"/>
          <w:lang w:val="es-BO" w:eastAsia="es-BO"/>
        </w:rPr>
        <w:t xml:space="preserve">PROVEEDOR </w:t>
      </w:r>
      <w:r w:rsidRPr="001E24DF">
        <w:rPr>
          <w:rFonts w:cs="Arial"/>
          <w:sz w:val="18"/>
          <w:szCs w:val="18"/>
          <w:lang w:val="es-BO" w:eastAsia="es-BO"/>
        </w:rPr>
        <w:t xml:space="preserve">en la adquisición de los </w:t>
      </w:r>
      <w:r w:rsidRPr="001E24DF">
        <w:rPr>
          <w:rFonts w:cs="Arial"/>
          <w:b/>
          <w:bCs/>
          <w:sz w:val="18"/>
          <w:szCs w:val="18"/>
          <w:lang w:val="es-BO" w:eastAsia="es-BO"/>
        </w:rPr>
        <w:t xml:space="preserve">BIENES. </w:t>
      </w:r>
      <w:r w:rsidRPr="001E24DF">
        <w:rPr>
          <w:rFonts w:cs="Arial"/>
          <w:sz w:val="18"/>
          <w:szCs w:val="18"/>
          <w:lang w:val="es-BO" w:eastAsia="es-BO"/>
        </w:rPr>
        <w:t xml:space="preserve">Dicha suspensión podrá efectivizarse siempre y cuando la </w:t>
      </w:r>
      <w:r w:rsidRPr="001E24DF">
        <w:rPr>
          <w:rFonts w:cs="Arial"/>
          <w:b/>
          <w:bCs/>
          <w:sz w:val="18"/>
          <w:szCs w:val="18"/>
          <w:lang w:val="es-BO" w:eastAsia="es-BO"/>
        </w:rPr>
        <w:t xml:space="preserve">ENTIDAD </w:t>
      </w:r>
      <w:r w:rsidRPr="001E24DF">
        <w:rPr>
          <w:rFonts w:cs="Arial"/>
          <w:sz w:val="18"/>
          <w:szCs w:val="18"/>
          <w:lang w:val="es-BO" w:eastAsia="es-BO"/>
        </w:rPr>
        <w:t xml:space="preserve">la autorice de manera expresa considerando como incumplimiento toda suspensión realizada sin autorización. De manera excepcional la </w:t>
      </w:r>
      <w:r w:rsidRPr="001E24DF">
        <w:rPr>
          <w:rFonts w:cs="Arial"/>
          <w:b/>
          <w:bCs/>
          <w:sz w:val="18"/>
          <w:szCs w:val="18"/>
          <w:lang w:val="es-BO" w:eastAsia="es-BO"/>
        </w:rPr>
        <w:t xml:space="preserve">ENTIDAD </w:t>
      </w:r>
      <w:r w:rsidRPr="001E24DF">
        <w:rPr>
          <w:rFonts w:cs="Arial"/>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1E24DF">
        <w:rPr>
          <w:rFonts w:cs="Arial"/>
          <w:b/>
          <w:bCs/>
          <w:sz w:val="18"/>
          <w:szCs w:val="18"/>
          <w:lang w:val="es-BO" w:eastAsia="es-BO"/>
        </w:rPr>
        <w:t>PROVEEDOR</w:t>
      </w:r>
      <w:r w:rsidRPr="001E24DF">
        <w:rPr>
          <w:rFonts w:cs="Arial"/>
          <w:sz w:val="18"/>
          <w:szCs w:val="18"/>
          <w:lang w:val="es-BO" w:eastAsia="es-BO"/>
        </w:rPr>
        <w:t>.</w:t>
      </w:r>
    </w:p>
    <w:p w:rsidR="003866B4" w:rsidRPr="001E24DF" w:rsidRDefault="003866B4" w:rsidP="003866B4">
      <w:pPr>
        <w:jc w:val="both"/>
        <w:rPr>
          <w:rFonts w:cs="Arial"/>
          <w:b/>
          <w:sz w:val="18"/>
          <w:szCs w:val="18"/>
        </w:rPr>
      </w:pPr>
    </w:p>
    <w:p w:rsidR="003866B4" w:rsidRPr="001E24DF" w:rsidRDefault="003866B4" w:rsidP="003866B4">
      <w:pPr>
        <w:jc w:val="both"/>
        <w:rPr>
          <w:rFonts w:cs="Arial"/>
          <w:b/>
          <w:sz w:val="18"/>
          <w:szCs w:val="18"/>
          <w:lang w:val="es-BO"/>
        </w:rPr>
      </w:pPr>
      <w:r w:rsidRPr="001E24DF">
        <w:rPr>
          <w:rFonts w:cs="Arial"/>
          <w:b/>
          <w:sz w:val="18"/>
          <w:szCs w:val="18"/>
        </w:rPr>
        <w:t xml:space="preserve">CLÁUSULA VIGÉSIMA SEGUNDA.- (MULTAS) </w:t>
      </w:r>
      <w:r w:rsidRPr="001E24DF">
        <w:rPr>
          <w:rFonts w:cs="Arial"/>
          <w:sz w:val="18"/>
          <w:szCs w:val="18"/>
        </w:rPr>
        <w:t xml:space="preserve">Queda convenido entre las partes contratantes, que el </w:t>
      </w:r>
      <w:r w:rsidRPr="001E24DF">
        <w:rPr>
          <w:rFonts w:cs="Arial"/>
          <w:b/>
          <w:bCs/>
          <w:sz w:val="18"/>
          <w:szCs w:val="18"/>
        </w:rPr>
        <w:t xml:space="preserve">PROVEEDOR </w:t>
      </w:r>
      <w:r w:rsidRPr="001E24DF">
        <w:rPr>
          <w:rFonts w:cs="Arial"/>
          <w:sz w:val="18"/>
          <w:szCs w:val="18"/>
        </w:rPr>
        <w:t xml:space="preserve">se constituirá en mora sin notificación previa, por el simple incumplimiento al plazo de entrega de los BIENES y/o en la subsanación de observaciones a la entrega de los </w:t>
      </w:r>
      <w:r w:rsidRPr="001E24DF">
        <w:rPr>
          <w:rFonts w:cs="Arial"/>
          <w:b/>
          <w:sz w:val="18"/>
          <w:szCs w:val="18"/>
        </w:rPr>
        <w:t>BIENES</w:t>
      </w:r>
      <w:r w:rsidRPr="001E24DF">
        <w:rPr>
          <w:rFonts w:cs="Arial"/>
          <w:sz w:val="18"/>
          <w:szCs w:val="18"/>
        </w:rPr>
        <w:t>, en las etapas de</w:t>
      </w:r>
      <w:r w:rsidRPr="001E24DF">
        <w:rPr>
          <w:rFonts w:cs="Arial"/>
          <w:bCs/>
          <w:iCs/>
          <w:sz w:val="18"/>
          <w:szCs w:val="18"/>
        </w:rPr>
        <w:t xml:space="preserve"> recepción de bienes sujeta a verificación, verificación de características técnicas, instalación y puesta en funcionamiento y pruebas integrales</w:t>
      </w:r>
      <w:r w:rsidRPr="001E24DF">
        <w:rPr>
          <w:rFonts w:cs="Arial"/>
          <w:sz w:val="18"/>
          <w:szCs w:val="18"/>
        </w:rPr>
        <w:t xml:space="preserve">, previstos en el presente Contrato y las Especificaciones Técnicas, salvo la existencia de hechos de fuerza mayor, caso fortuito u otras causas debidamente justificadas y aceptadas por la </w:t>
      </w:r>
      <w:r w:rsidRPr="001E24DF">
        <w:rPr>
          <w:rFonts w:cs="Arial"/>
          <w:b/>
          <w:bCs/>
          <w:sz w:val="18"/>
          <w:szCs w:val="18"/>
        </w:rPr>
        <w:t xml:space="preserve">ENTIDAD, </w:t>
      </w:r>
      <w:r w:rsidRPr="001E24DF">
        <w:rPr>
          <w:rFonts w:cs="Arial"/>
          <w:sz w:val="18"/>
          <w:szCs w:val="18"/>
        </w:rPr>
        <w:t>que ocurran antes del vencimiento de los plazos señalados.</w:t>
      </w:r>
    </w:p>
    <w:p w:rsidR="003866B4" w:rsidRPr="001E24DF" w:rsidRDefault="003866B4" w:rsidP="003866B4">
      <w:pPr>
        <w:jc w:val="both"/>
        <w:rPr>
          <w:rFonts w:cs="Arial"/>
          <w:bCs/>
          <w:sz w:val="18"/>
          <w:szCs w:val="18"/>
          <w:lang w:val="es-BO"/>
        </w:rPr>
      </w:pPr>
    </w:p>
    <w:p w:rsidR="003866B4" w:rsidRPr="001E24DF" w:rsidRDefault="003866B4" w:rsidP="003866B4">
      <w:pPr>
        <w:autoSpaceDE w:val="0"/>
        <w:autoSpaceDN w:val="0"/>
        <w:adjustRightInd w:val="0"/>
        <w:jc w:val="both"/>
        <w:rPr>
          <w:rFonts w:cs="Arial"/>
          <w:sz w:val="18"/>
          <w:szCs w:val="18"/>
        </w:rPr>
      </w:pPr>
      <w:r w:rsidRPr="001E24DF">
        <w:rPr>
          <w:rFonts w:cs="Arial"/>
          <w:sz w:val="18"/>
          <w:szCs w:val="18"/>
        </w:rPr>
        <w:t>La</w:t>
      </w:r>
      <w:r w:rsidRPr="001E24DF">
        <w:rPr>
          <w:rFonts w:cs="Arial"/>
          <w:b/>
          <w:bCs/>
          <w:sz w:val="18"/>
          <w:szCs w:val="18"/>
        </w:rPr>
        <w:t xml:space="preserve"> ENTIDAD</w:t>
      </w:r>
      <w:r w:rsidRPr="001E24DF">
        <w:rPr>
          <w:rFonts w:cs="Arial"/>
          <w:sz w:val="18"/>
          <w:szCs w:val="18"/>
        </w:rPr>
        <w:t xml:space="preserve"> aplicará al </w:t>
      </w:r>
      <w:r w:rsidRPr="001E24DF">
        <w:rPr>
          <w:rFonts w:cs="Arial"/>
          <w:b/>
          <w:bCs/>
          <w:sz w:val="18"/>
          <w:szCs w:val="18"/>
        </w:rPr>
        <w:t xml:space="preserve">PROVEEDOR </w:t>
      </w:r>
      <w:r w:rsidRPr="001E24DF">
        <w:rPr>
          <w:rFonts w:cs="Arial"/>
          <w:sz w:val="18"/>
          <w:szCs w:val="18"/>
        </w:rPr>
        <w:t xml:space="preserve">una multa por cada día calendario de retraso al plazo de entrega y/o en la subsanación de observaciones a la entrega de los </w:t>
      </w:r>
      <w:r w:rsidRPr="001E24DF">
        <w:rPr>
          <w:rFonts w:cs="Arial"/>
          <w:b/>
          <w:sz w:val="18"/>
          <w:szCs w:val="18"/>
        </w:rPr>
        <w:t>BIENES</w:t>
      </w:r>
      <w:r w:rsidRPr="001E24DF">
        <w:rPr>
          <w:rFonts w:cs="Arial"/>
          <w:sz w:val="18"/>
          <w:szCs w:val="18"/>
        </w:rPr>
        <w:t xml:space="preserve"> del </w:t>
      </w:r>
      <w:r w:rsidRPr="001E24DF">
        <w:rPr>
          <w:rFonts w:cs="Arial"/>
          <w:bCs/>
          <w:sz w:val="18"/>
          <w:szCs w:val="18"/>
          <w:lang w:val="es-BO"/>
        </w:rPr>
        <w:t>5</w:t>
      </w:r>
      <w:r w:rsidRPr="001E24DF">
        <w:rPr>
          <w:rFonts w:cs="Arial"/>
          <w:sz w:val="18"/>
          <w:szCs w:val="18"/>
          <w:lang w:val="es-BO"/>
        </w:rPr>
        <w:t xml:space="preserve"> por 1.000, </w:t>
      </w:r>
      <w:r w:rsidRPr="001E24DF">
        <w:rPr>
          <w:rFonts w:cs="Arial"/>
          <w:bCs/>
          <w:sz w:val="18"/>
          <w:szCs w:val="18"/>
          <w:lang w:val="es-BO"/>
        </w:rPr>
        <w:t>en relación al monto total del Contrato.</w:t>
      </w:r>
    </w:p>
    <w:p w:rsidR="003866B4" w:rsidRPr="001E24DF" w:rsidRDefault="003866B4" w:rsidP="003866B4">
      <w:pPr>
        <w:autoSpaceDE w:val="0"/>
        <w:autoSpaceDN w:val="0"/>
        <w:adjustRightInd w:val="0"/>
        <w:jc w:val="both"/>
        <w:rPr>
          <w:rFonts w:cs="Arial"/>
          <w:sz w:val="18"/>
          <w:szCs w:val="18"/>
        </w:rPr>
      </w:pPr>
    </w:p>
    <w:p w:rsidR="003866B4" w:rsidRPr="001E24DF" w:rsidRDefault="003866B4" w:rsidP="003866B4">
      <w:pPr>
        <w:widowControl w:val="0"/>
        <w:jc w:val="both"/>
        <w:rPr>
          <w:rFonts w:cs="Arial"/>
          <w:sz w:val="18"/>
          <w:szCs w:val="18"/>
          <w:lang w:val="es-BO" w:eastAsia="es-BO"/>
        </w:rPr>
      </w:pPr>
      <w:r w:rsidRPr="001E24DF">
        <w:rPr>
          <w:rFonts w:cs="Arial"/>
          <w:sz w:val="18"/>
          <w:szCs w:val="18"/>
          <w:lang w:val="es-BO" w:eastAsia="es-BO"/>
        </w:rPr>
        <w:t xml:space="preserve">Las multas serán cobradas mediante descuentos por la </w:t>
      </w:r>
      <w:r w:rsidRPr="001E24DF">
        <w:rPr>
          <w:rFonts w:cs="Arial"/>
          <w:b/>
          <w:bCs/>
          <w:sz w:val="18"/>
          <w:szCs w:val="18"/>
          <w:lang w:val="es-BO" w:eastAsia="es-BO"/>
        </w:rPr>
        <w:t>ENTIDAD</w:t>
      </w:r>
      <w:r w:rsidRPr="001E24DF">
        <w:rPr>
          <w:rFonts w:cs="Arial"/>
          <w:sz w:val="18"/>
          <w:szCs w:val="18"/>
          <w:lang w:val="es-BO" w:eastAsia="es-BO"/>
        </w:rPr>
        <w:t xml:space="preserve">, del pago correspondiente a la recepción de los </w:t>
      </w:r>
      <w:r w:rsidRPr="001E24DF">
        <w:rPr>
          <w:rFonts w:cs="Arial"/>
          <w:b/>
          <w:bCs/>
          <w:sz w:val="18"/>
          <w:szCs w:val="18"/>
          <w:lang w:val="es-BO" w:eastAsia="es-BO"/>
        </w:rPr>
        <w:t xml:space="preserve">BIENES </w:t>
      </w:r>
      <w:r w:rsidRPr="001E24DF">
        <w:rPr>
          <w:rFonts w:cs="Arial"/>
          <w:sz w:val="18"/>
          <w:szCs w:val="18"/>
          <w:lang w:val="es-BO" w:eastAsia="es-BO"/>
        </w:rPr>
        <w:t>o en la liquidación del contrato.</w:t>
      </w:r>
    </w:p>
    <w:p w:rsidR="003866B4" w:rsidRPr="001E24DF" w:rsidRDefault="003866B4" w:rsidP="003866B4">
      <w:pPr>
        <w:widowControl w:val="0"/>
        <w:jc w:val="both"/>
        <w:rPr>
          <w:rFonts w:cs="Arial"/>
          <w:sz w:val="18"/>
          <w:szCs w:val="18"/>
          <w:lang w:val="es-BO" w:eastAsia="es-BO"/>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 xml:space="preserve">En todos los casos de Resolución del Contrato por causas atribuibles al </w:t>
      </w:r>
      <w:r w:rsidRPr="001E24DF">
        <w:rPr>
          <w:rFonts w:cs="Arial"/>
          <w:b/>
          <w:sz w:val="18"/>
          <w:szCs w:val="18"/>
          <w:lang w:val="es-BO"/>
        </w:rPr>
        <w:t>PROVEEDOR</w:t>
      </w:r>
      <w:r w:rsidRPr="001E24DF">
        <w:rPr>
          <w:rFonts w:cs="Arial"/>
          <w:sz w:val="18"/>
          <w:szCs w:val="18"/>
          <w:lang w:val="es-BO"/>
        </w:rPr>
        <w:t xml:space="preserve">, la </w:t>
      </w:r>
      <w:r w:rsidRPr="001E24DF">
        <w:rPr>
          <w:rFonts w:cs="Arial"/>
          <w:b/>
          <w:sz w:val="18"/>
          <w:szCs w:val="18"/>
          <w:lang w:val="es-BO"/>
        </w:rPr>
        <w:t xml:space="preserve">ENTIDAD </w:t>
      </w:r>
      <w:r w:rsidRPr="001E24DF">
        <w:rPr>
          <w:rFonts w:cs="Arial"/>
          <w:sz w:val="18"/>
          <w:szCs w:val="18"/>
          <w:lang w:val="es-BO"/>
        </w:rPr>
        <w:t>no podrá cobrar multas que excedan el veinte por ciento (20%) del monto total del Contrato.</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autoSpaceDE w:val="0"/>
        <w:autoSpaceDN w:val="0"/>
        <w:adjustRightInd w:val="0"/>
        <w:jc w:val="both"/>
        <w:rPr>
          <w:rFonts w:cs="Arial"/>
          <w:sz w:val="18"/>
          <w:szCs w:val="18"/>
          <w:lang w:val="es-BO"/>
        </w:rPr>
      </w:pPr>
      <w:r w:rsidRPr="001E24DF">
        <w:rPr>
          <w:rFonts w:cs="Arial"/>
          <w:b/>
          <w:sz w:val="18"/>
          <w:szCs w:val="18"/>
          <w:lang w:val="es-BO"/>
        </w:rPr>
        <w:t>CLÁUSULA VIGÉSIMA TERCERA.- (</w:t>
      </w:r>
      <w:r w:rsidRPr="001E24DF">
        <w:rPr>
          <w:rFonts w:cs="Arial"/>
          <w:b/>
          <w:bCs/>
          <w:sz w:val="18"/>
          <w:szCs w:val="18"/>
          <w:lang w:val="es-BO"/>
        </w:rPr>
        <w:t xml:space="preserve">EXONERACIÓN DE LAS CARGAS LABORALES Y SOCIALES </w:t>
      </w:r>
      <w:r w:rsidRPr="001E24DF">
        <w:rPr>
          <w:rFonts w:cs="Arial"/>
          <w:b/>
          <w:sz w:val="18"/>
          <w:szCs w:val="18"/>
          <w:lang w:val="es-BO"/>
        </w:rPr>
        <w:t>A LA ENTIDAD</w:t>
      </w:r>
      <w:r w:rsidRPr="001E24DF">
        <w:rPr>
          <w:rFonts w:cs="Arial"/>
          <w:b/>
          <w:bCs/>
          <w:sz w:val="18"/>
          <w:szCs w:val="18"/>
          <w:lang w:val="es-BO"/>
        </w:rPr>
        <w:t xml:space="preserve">) </w:t>
      </w:r>
      <w:r w:rsidRPr="001E24DF">
        <w:rPr>
          <w:rFonts w:cs="Arial"/>
          <w:sz w:val="18"/>
          <w:szCs w:val="18"/>
        </w:rPr>
        <w:t xml:space="preserve">El </w:t>
      </w:r>
      <w:r w:rsidRPr="001E24DF">
        <w:rPr>
          <w:rFonts w:cs="Arial"/>
          <w:b/>
          <w:bCs/>
          <w:sz w:val="18"/>
          <w:szCs w:val="18"/>
        </w:rPr>
        <w:t xml:space="preserve">PROVEEDOR </w:t>
      </w:r>
      <w:r w:rsidRPr="001E24DF">
        <w:rPr>
          <w:rFonts w:cs="Arial"/>
          <w:sz w:val="18"/>
          <w:szCs w:val="18"/>
        </w:rPr>
        <w:t xml:space="preserve">corre con las obligaciones que emerjan del objeto del presente Contrato, respecto a las cargas laborales y sociales con el personal de su dependencia, exonerando de estas obligaciones a la </w:t>
      </w:r>
      <w:r w:rsidRPr="001E24DF">
        <w:rPr>
          <w:rFonts w:cs="Arial"/>
          <w:b/>
          <w:bCs/>
          <w:sz w:val="18"/>
          <w:szCs w:val="18"/>
        </w:rPr>
        <w:t>ENTIDAD.</w:t>
      </w:r>
    </w:p>
    <w:p w:rsidR="003866B4" w:rsidRPr="001E24DF" w:rsidRDefault="003866B4" w:rsidP="003866B4">
      <w:pPr>
        <w:widowControl w:val="0"/>
        <w:autoSpaceDE w:val="0"/>
        <w:autoSpaceDN w:val="0"/>
        <w:adjustRightInd w:val="0"/>
        <w:jc w:val="both"/>
        <w:rPr>
          <w:rFonts w:cs="Arial"/>
          <w:b/>
          <w:bCs/>
          <w:sz w:val="18"/>
          <w:szCs w:val="18"/>
          <w:lang w:val="es-BO"/>
        </w:rPr>
      </w:pPr>
    </w:p>
    <w:p w:rsidR="003866B4" w:rsidRPr="001E24DF" w:rsidRDefault="003866B4" w:rsidP="003866B4">
      <w:pPr>
        <w:pStyle w:val="Default"/>
        <w:jc w:val="both"/>
        <w:rPr>
          <w:rFonts w:ascii="Verdana" w:hAnsi="Verdana" w:cs="Arial"/>
          <w:color w:val="auto"/>
          <w:sz w:val="18"/>
          <w:szCs w:val="18"/>
        </w:rPr>
      </w:pPr>
      <w:r w:rsidRPr="001E24DF">
        <w:rPr>
          <w:rFonts w:ascii="Verdana" w:hAnsi="Verdana" w:cs="Arial"/>
          <w:b/>
          <w:color w:val="auto"/>
          <w:sz w:val="18"/>
          <w:szCs w:val="18"/>
        </w:rPr>
        <w:t xml:space="preserve">CLÁUSULA VIGÉSIMA CUARTA.- (CAUSAS DE FUERZA MAYOR Y/O CASO FORTUITO) </w:t>
      </w:r>
      <w:r w:rsidRPr="001E24DF">
        <w:rPr>
          <w:rFonts w:ascii="Verdana" w:hAnsi="Verdana" w:cs="Arial"/>
          <w:color w:val="auto"/>
          <w:sz w:val="18"/>
          <w:szCs w:val="18"/>
        </w:rPr>
        <w:t xml:space="preserve">Con el fin de exceptuar al </w:t>
      </w:r>
      <w:r w:rsidRPr="001E24DF">
        <w:rPr>
          <w:rFonts w:ascii="Verdana" w:hAnsi="Verdana" w:cs="Arial"/>
          <w:b/>
          <w:bCs/>
          <w:color w:val="auto"/>
          <w:sz w:val="18"/>
          <w:szCs w:val="18"/>
        </w:rPr>
        <w:t xml:space="preserve">PROVEEDOR </w:t>
      </w:r>
      <w:r w:rsidRPr="001E24DF">
        <w:rPr>
          <w:rFonts w:ascii="Verdana" w:hAnsi="Verdana" w:cs="Arial"/>
          <w:color w:val="auto"/>
          <w:sz w:val="18"/>
          <w:szCs w:val="18"/>
        </w:rPr>
        <w:t xml:space="preserve">de determinadas responsabilidades por mora o por incumplimiento involuntario total o parcial del presente Contrato, la </w:t>
      </w:r>
      <w:r w:rsidRPr="001E24DF">
        <w:rPr>
          <w:rFonts w:ascii="Verdana" w:hAnsi="Verdana" w:cs="Arial"/>
          <w:b/>
          <w:bCs/>
          <w:color w:val="auto"/>
          <w:sz w:val="18"/>
          <w:szCs w:val="18"/>
        </w:rPr>
        <w:t xml:space="preserve">ENTIDAD </w:t>
      </w:r>
      <w:r w:rsidRPr="001E24DF">
        <w:rPr>
          <w:rFonts w:ascii="Verdana" w:hAnsi="Verdana" w:cs="Arial"/>
          <w:bCs/>
          <w:color w:val="auto"/>
          <w:sz w:val="18"/>
          <w:szCs w:val="18"/>
        </w:rPr>
        <w:t>a través de la Comisión de Recepción</w:t>
      </w:r>
      <w:r w:rsidRPr="001E24DF">
        <w:rPr>
          <w:rFonts w:ascii="Verdana" w:hAnsi="Verdana" w:cs="Arial"/>
          <w:b/>
          <w:bCs/>
          <w:color w:val="auto"/>
          <w:sz w:val="18"/>
          <w:szCs w:val="18"/>
        </w:rPr>
        <w:t xml:space="preserve"> </w:t>
      </w:r>
      <w:r w:rsidRPr="001E24DF">
        <w:rPr>
          <w:rFonts w:ascii="Verdana" w:hAnsi="Verdana" w:cs="Arial"/>
          <w:color w:val="auto"/>
          <w:sz w:val="18"/>
          <w:szCs w:val="18"/>
        </w:rPr>
        <w:t xml:space="preserve">tendrá la facultad de calificar las causas de fuerza mayor y/o caso fortuito u otras causas debidamente justificadas, a fin exonerar al </w:t>
      </w:r>
      <w:r w:rsidRPr="001E24DF">
        <w:rPr>
          <w:rFonts w:ascii="Verdana" w:hAnsi="Verdana" w:cs="Arial"/>
          <w:b/>
          <w:bCs/>
          <w:color w:val="auto"/>
          <w:sz w:val="18"/>
          <w:szCs w:val="18"/>
        </w:rPr>
        <w:t xml:space="preserve">PROVEEDOR </w:t>
      </w:r>
      <w:r w:rsidRPr="001E24DF">
        <w:rPr>
          <w:rFonts w:ascii="Verdana" w:hAnsi="Verdana" w:cs="Arial"/>
          <w:color w:val="auto"/>
          <w:sz w:val="18"/>
          <w:szCs w:val="18"/>
        </w:rPr>
        <w:t xml:space="preserve">del cumplimiento del plazo de entrega o del cumplimiento total o parcial de la entrega de los </w:t>
      </w:r>
      <w:r w:rsidRPr="001E24DF">
        <w:rPr>
          <w:rFonts w:ascii="Verdana" w:hAnsi="Verdana" w:cs="Arial"/>
          <w:b/>
          <w:bCs/>
          <w:color w:val="auto"/>
          <w:sz w:val="18"/>
          <w:szCs w:val="18"/>
        </w:rPr>
        <w:t>BIENES</w:t>
      </w:r>
      <w:r w:rsidRPr="001E24DF">
        <w:rPr>
          <w:rFonts w:ascii="Verdana" w:hAnsi="Verdana" w:cs="Arial"/>
          <w:color w:val="auto"/>
          <w:sz w:val="18"/>
          <w:szCs w:val="18"/>
        </w:rPr>
        <w:t xml:space="preserve">. </w:t>
      </w:r>
    </w:p>
    <w:p w:rsidR="003866B4" w:rsidRPr="001E24DF" w:rsidRDefault="003866B4" w:rsidP="003866B4">
      <w:pPr>
        <w:autoSpaceDE w:val="0"/>
        <w:autoSpaceDN w:val="0"/>
        <w:adjustRightInd w:val="0"/>
        <w:jc w:val="both"/>
        <w:rPr>
          <w:rFonts w:cs="Arial"/>
          <w:sz w:val="18"/>
          <w:szCs w:val="18"/>
          <w:lang w:val="es-BO" w:eastAsia="es-BO"/>
        </w:rPr>
      </w:pPr>
    </w:p>
    <w:p w:rsidR="003866B4" w:rsidRPr="001E24DF" w:rsidRDefault="003866B4" w:rsidP="003866B4">
      <w:pPr>
        <w:autoSpaceDE w:val="0"/>
        <w:autoSpaceDN w:val="0"/>
        <w:adjustRightInd w:val="0"/>
        <w:jc w:val="both"/>
        <w:rPr>
          <w:rFonts w:cs="Arial"/>
          <w:sz w:val="18"/>
          <w:szCs w:val="18"/>
          <w:lang w:val="es-BO" w:eastAsia="es-BO"/>
        </w:rPr>
      </w:pPr>
      <w:r w:rsidRPr="001E24DF">
        <w:rPr>
          <w:rFonts w:cs="Arial"/>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3866B4" w:rsidRPr="001E24DF" w:rsidRDefault="003866B4" w:rsidP="003866B4">
      <w:pPr>
        <w:autoSpaceDE w:val="0"/>
        <w:autoSpaceDN w:val="0"/>
        <w:adjustRightInd w:val="0"/>
        <w:jc w:val="both"/>
        <w:rPr>
          <w:rFonts w:cs="Arial"/>
          <w:sz w:val="18"/>
          <w:szCs w:val="18"/>
          <w:lang w:val="es-BO" w:eastAsia="es-BO"/>
        </w:rPr>
      </w:pPr>
    </w:p>
    <w:p w:rsidR="003866B4" w:rsidRPr="001E24DF" w:rsidRDefault="003866B4" w:rsidP="003866B4">
      <w:pPr>
        <w:autoSpaceDE w:val="0"/>
        <w:autoSpaceDN w:val="0"/>
        <w:adjustRightInd w:val="0"/>
        <w:jc w:val="both"/>
        <w:rPr>
          <w:rFonts w:cs="Arial"/>
          <w:sz w:val="18"/>
          <w:szCs w:val="18"/>
          <w:lang w:val="es-BO" w:eastAsia="es-BO"/>
        </w:rPr>
      </w:pPr>
      <w:r w:rsidRPr="001E24DF">
        <w:rPr>
          <w:rFonts w:cs="Arial"/>
          <w:sz w:val="18"/>
          <w:szCs w:val="18"/>
          <w:lang w:val="es-BO" w:eastAsia="es-BO"/>
        </w:rPr>
        <w:t xml:space="preserve">Para que cualquiera de los acontecimientos señalados precedentemente puedan generar un impedimento total o parcial justificado en la entrega o provisión de los </w:t>
      </w:r>
      <w:r w:rsidRPr="001E24DF">
        <w:rPr>
          <w:rFonts w:cs="Arial"/>
          <w:b/>
          <w:bCs/>
          <w:sz w:val="18"/>
          <w:szCs w:val="18"/>
          <w:lang w:val="es-BO" w:eastAsia="es-BO"/>
        </w:rPr>
        <w:t xml:space="preserve">BIENES </w:t>
      </w:r>
      <w:r w:rsidRPr="001E24DF">
        <w:rPr>
          <w:rFonts w:cs="Arial"/>
          <w:sz w:val="18"/>
          <w:szCs w:val="18"/>
          <w:lang w:val="es-BO" w:eastAsia="es-BO"/>
        </w:rPr>
        <w:t xml:space="preserve">o demora justificada en el cumplimiento del plazo de entrega, de modo inexcusable e imprescindible en cada caso, el </w:t>
      </w:r>
      <w:r w:rsidRPr="001E24DF">
        <w:rPr>
          <w:rFonts w:cs="Arial"/>
          <w:b/>
          <w:bCs/>
          <w:sz w:val="18"/>
          <w:szCs w:val="18"/>
          <w:lang w:val="es-BO" w:eastAsia="es-BO"/>
        </w:rPr>
        <w:t xml:space="preserve">PROVEEDOR </w:t>
      </w:r>
      <w:r w:rsidRPr="001E24DF">
        <w:rPr>
          <w:rFonts w:cs="Arial"/>
          <w:sz w:val="18"/>
          <w:szCs w:val="18"/>
          <w:lang w:val="es-BO" w:eastAsia="es-BO"/>
        </w:rPr>
        <w:t xml:space="preserve">deberá presentar por escrito a la </w:t>
      </w:r>
      <w:r w:rsidRPr="001E24DF">
        <w:rPr>
          <w:rFonts w:cs="Arial"/>
          <w:b/>
          <w:bCs/>
          <w:sz w:val="18"/>
          <w:szCs w:val="18"/>
          <w:lang w:val="es-BO" w:eastAsia="es-BO"/>
        </w:rPr>
        <w:t xml:space="preserve">ENTIDAD </w:t>
      </w:r>
      <w:r w:rsidRPr="001E24DF">
        <w:rPr>
          <w:rFonts w:cs="Arial"/>
          <w:sz w:val="18"/>
          <w:szCs w:val="18"/>
          <w:lang w:val="es-BO" w:eastAsia="es-BO"/>
        </w:rPr>
        <w:t xml:space="preserve">el respaldo que acredite la existencia del hecho de fuerza mayor y/o caso fortuito u otras causas debidamente justificadas, dentro de los cinco (5) días hábiles de ocurrido el hecho. </w:t>
      </w:r>
    </w:p>
    <w:p w:rsidR="003866B4" w:rsidRPr="001E24DF" w:rsidRDefault="003866B4" w:rsidP="003866B4">
      <w:pPr>
        <w:autoSpaceDE w:val="0"/>
        <w:autoSpaceDN w:val="0"/>
        <w:adjustRightInd w:val="0"/>
        <w:jc w:val="both"/>
        <w:rPr>
          <w:rFonts w:cs="Arial"/>
          <w:sz w:val="18"/>
          <w:szCs w:val="18"/>
          <w:lang w:val="es-BO" w:eastAsia="es-BO"/>
        </w:rPr>
      </w:pPr>
    </w:p>
    <w:p w:rsidR="003866B4" w:rsidRPr="001E24DF" w:rsidRDefault="003866B4" w:rsidP="003866B4">
      <w:pPr>
        <w:autoSpaceDE w:val="0"/>
        <w:autoSpaceDN w:val="0"/>
        <w:adjustRightInd w:val="0"/>
        <w:jc w:val="both"/>
        <w:rPr>
          <w:rFonts w:cs="Arial"/>
          <w:sz w:val="18"/>
          <w:szCs w:val="18"/>
          <w:lang w:val="es-BO" w:eastAsia="es-BO"/>
        </w:rPr>
      </w:pPr>
      <w:r w:rsidRPr="001E24DF">
        <w:rPr>
          <w:rFonts w:cs="Arial"/>
          <w:sz w:val="18"/>
          <w:szCs w:val="18"/>
          <w:lang w:val="es-BO" w:eastAsia="es-BO"/>
        </w:rPr>
        <w:t xml:space="preserve">La </w:t>
      </w:r>
      <w:r w:rsidRPr="001E24DF">
        <w:rPr>
          <w:rFonts w:cs="Arial"/>
          <w:b/>
          <w:bCs/>
          <w:sz w:val="18"/>
          <w:szCs w:val="18"/>
          <w:lang w:val="es-BO" w:eastAsia="es-BO"/>
        </w:rPr>
        <w:t xml:space="preserve">ENTIDAD </w:t>
      </w:r>
      <w:r w:rsidRPr="001E24DF">
        <w:rPr>
          <w:rFonts w:cs="Arial"/>
          <w:sz w:val="18"/>
          <w:szCs w:val="18"/>
          <w:lang w:val="es-BO" w:eastAsia="es-BO"/>
        </w:rPr>
        <w:t xml:space="preserve">en el plazo de dos (2) días hábiles deberá aceptar o rechazar la solicitud. En caso de aceptación expresa, la </w:t>
      </w:r>
      <w:r w:rsidRPr="001E24DF">
        <w:rPr>
          <w:rFonts w:cs="Arial"/>
          <w:b/>
          <w:bCs/>
          <w:sz w:val="18"/>
          <w:szCs w:val="18"/>
          <w:lang w:val="es-BO" w:eastAsia="es-BO"/>
        </w:rPr>
        <w:t xml:space="preserve">ENTIDAD </w:t>
      </w:r>
      <w:r w:rsidRPr="001E24DF">
        <w:rPr>
          <w:rFonts w:cs="Arial"/>
          <w:sz w:val="18"/>
          <w:szCs w:val="18"/>
          <w:lang w:val="es-BO" w:eastAsia="es-BO"/>
        </w:rPr>
        <w:t xml:space="preserve">deberá realizar: </w:t>
      </w:r>
    </w:p>
    <w:p w:rsidR="003866B4" w:rsidRPr="001E24DF" w:rsidRDefault="003866B4" w:rsidP="003866B4">
      <w:pPr>
        <w:autoSpaceDE w:val="0"/>
        <w:autoSpaceDN w:val="0"/>
        <w:adjustRightInd w:val="0"/>
        <w:spacing w:after="13"/>
        <w:jc w:val="both"/>
        <w:rPr>
          <w:rFonts w:cs="Arial"/>
          <w:b/>
          <w:bCs/>
          <w:sz w:val="18"/>
          <w:szCs w:val="18"/>
          <w:lang w:val="es-BO" w:eastAsia="es-BO"/>
        </w:rPr>
      </w:pPr>
    </w:p>
    <w:p w:rsidR="003866B4" w:rsidRPr="001E24DF" w:rsidRDefault="003866B4" w:rsidP="003866B4">
      <w:pPr>
        <w:numPr>
          <w:ilvl w:val="0"/>
          <w:numId w:val="41"/>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La ampliación del plazo de entrega a través de un Contrato Modificatorio o; </w:t>
      </w:r>
    </w:p>
    <w:p w:rsidR="003866B4" w:rsidRPr="001E24DF" w:rsidRDefault="003866B4" w:rsidP="003866B4">
      <w:pPr>
        <w:numPr>
          <w:ilvl w:val="0"/>
          <w:numId w:val="41"/>
        </w:numPr>
        <w:autoSpaceDE w:val="0"/>
        <w:autoSpaceDN w:val="0"/>
        <w:adjustRightInd w:val="0"/>
        <w:spacing w:after="13"/>
        <w:jc w:val="both"/>
        <w:rPr>
          <w:rFonts w:cs="Arial"/>
          <w:sz w:val="18"/>
          <w:szCs w:val="18"/>
          <w:lang w:val="es-BO" w:eastAsia="es-BO"/>
        </w:rPr>
      </w:pPr>
      <w:r w:rsidRPr="001E24DF">
        <w:rPr>
          <w:rFonts w:cs="Arial"/>
          <w:sz w:val="18"/>
          <w:szCs w:val="18"/>
          <w:lang w:val="es-BO" w:eastAsia="es-BO"/>
        </w:rPr>
        <w:t xml:space="preserve">Efectivizar la Resolución parcial o total del Contrato por causas de fuerza mayor, caso fortuito u otras causas debidamente justificadas que afecten al </w:t>
      </w:r>
      <w:r w:rsidRPr="001E24DF">
        <w:rPr>
          <w:rFonts w:cs="Arial"/>
          <w:b/>
          <w:bCs/>
          <w:sz w:val="18"/>
          <w:szCs w:val="18"/>
          <w:lang w:val="es-BO" w:eastAsia="es-BO"/>
        </w:rPr>
        <w:t>PROVEEDOR</w:t>
      </w:r>
      <w:r w:rsidRPr="001E24DF">
        <w:rPr>
          <w:rFonts w:cs="Arial"/>
          <w:bCs/>
          <w:sz w:val="18"/>
          <w:szCs w:val="18"/>
          <w:lang w:val="es-BO" w:eastAsia="es-BO"/>
        </w:rPr>
        <w:t xml:space="preserve">. </w:t>
      </w:r>
    </w:p>
    <w:p w:rsidR="003866B4" w:rsidRPr="001E24DF" w:rsidRDefault="003866B4" w:rsidP="003866B4">
      <w:pPr>
        <w:widowControl w:val="0"/>
        <w:jc w:val="both"/>
        <w:rPr>
          <w:rFonts w:cs="Arial"/>
          <w:spacing w:val="-3"/>
          <w:sz w:val="18"/>
          <w:szCs w:val="18"/>
          <w:lang w:val="es-BO"/>
        </w:rPr>
      </w:pPr>
      <w:r w:rsidRPr="001E24DF">
        <w:rPr>
          <w:rFonts w:cs="Arial"/>
          <w:b/>
          <w:sz w:val="18"/>
          <w:szCs w:val="18"/>
          <w:lang w:val="es-BO"/>
        </w:rPr>
        <w:t xml:space="preserve"> </w:t>
      </w:r>
    </w:p>
    <w:p w:rsidR="003866B4" w:rsidRPr="001E24DF" w:rsidRDefault="003866B4" w:rsidP="003866B4">
      <w:pPr>
        <w:widowControl w:val="0"/>
        <w:jc w:val="both"/>
        <w:rPr>
          <w:rFonts w:cs="Arial"/>
          <w:spacing w:val="-3"/>
          <w:sz w:val="18"/>
          <w:szCs w:val="18"/>
          <w:lang w:val="es-BO"/>
        </w:rPr>
      </w:pPr>
      <w:r w:rsidRPr="001E24DF">
        <w:rPr>
          <w:rFonts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3866B4" w:rsidRPr="001E24DF" w:rsidRDefault="003866B4" w:rsidP="003866B4">
      <w:pPr>
        <w:widowControl w:val="0"/>
        <w:jc w:val="both"/>
        <w:rPr>
          <w:rFonts w:cs="Arial"/>
          <w:b/>
          <w:sz w:val="18"/>
          <w:szCs w:val="18"/>
          <w:lang w:val="es-BO"/>
        </w:rPr>
      </w:pPr>
    </w:p>
    <w:p w:rsidR="003866B4" w:rsidRPr="001E24DF" w:rsidRDefault="003866B4" w:rsidP="003866B4">
      <w:pPr>
        <w:widowControl w:val="0"/>
        <w:jc w:val="both"/>
        <w:rPr>
          <w:rFonts w:cs="Arial"/>
          <w:b/>
          <w:sz w:val="18"/>
          <w:szCs w:val="18"/>
          <w:lang w:val="es-BO"/>
        </w:rPr>
      </w:pPr>
      <w:r w:rsidRPr="001E24DF">
        <w:rPr>
          <w:rFonts w:cs="Arial"/>
          <w:b/>
          <w:sz w:val="18"/>
          <w:szCs w:val="18"/>
          <w:lang w:val="es-BO"/>
        </w:rPr>
        <w:t xml:space="preserve">CLÁUSULA VIGÉSIMA QUINTA.- (TERMINACIÓN DEL CONTRATO) </w:t>
      </w:r>
      <w:r w:rsidRPr="001E24DF">
        <w:rPr>
          <w:rFonts w:cs="Arial"/>
          <w:sz w:val="18"/>
          <w:szCs w:val="18"/>
          <w:lang w:val="es-BO"/>
        </w:rPr>
        <w:t>El presente Contrato concluirá por una de las siguientes causas:</w:t>
      </w:r>
    </w:p>
    <w:p w:rsidR="003866B4" w:rsidRPr="001E24DF" w:rsidRDefault="003866B4" w:rsidP="003866B4">
      <w:pPr>
        <w:widowControl w:val="0"/>
        <w:tabs>
          <w:tab w:val="left" w:pos="709"/>
        </w:tabs>
        <w:jc w:val="both"/>
        <w:rPr>
          <w:rFonts w:cs="Arial"/>
          <w:sz w:val="18"/>
          <w:szCs w:val="18"/>
          <w:lang w:val="es-BO"/>
        </w:rPr>
      </w:pPr>
    </w:p>
    <w:p w:rsidR="003866B4" w:rsidRPr="001E24DF"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1E24DF"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1E24DF"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1E24DF"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1E24DF"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1E24DF"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1E24DF" w:rsidRDefault="003866B4" w:rsidP="003866B4">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3866B4" w:rsidRPr="001E24DF" w:rsidRDefault="003866B4" w:rsidP="003866B4">
      <w:pPr>
        <w:pStyle w:val="Prrafodelista"/>
        <w:widowControl w:val="0"/>
        <w:numPr>
          <w:ilvl w:val="1"/>
          <w:numId w:val="30"/>
        </w:numPr>
        <w:tabs>
          <w:tab w:val="left" w:pos="709"/>
        </w:tabs>
        <w:contextualSpacing/>
        <w:jc w:val="both"/>
        <w:rPr>
          <w:rFonts w:ascii="Verdana" w:hAnsi="Verdana" w:cs="Arial"/>
          <w:sz w:val="18"/>
          <w:szCs w:val="18"/>
          <w:lang w:val="es-BO"/>
        </w:rPr>
      </w:pPr>
      <w:r w:rsidRPr="001E24DF">
        <w:rPr>
          <w:rFonts w:ascii="Verdana" w:hAnsi="Verdana" w:cs="Arial"/>
          <w:b/>
          <w:sz w:val="18"/>
          <w:szCs w:val="18"/>
          <w:lang w:val="es-BO"/>
        </w:rPr>
        <w:t xml:space="preserve">Por Cumplimiento del Contrato: </w:t>
      </w:r>
      <w:r w:rsidRPr="001E24DF">
        <w:rPr>
          <w:rFonts w:ascii="Verdana" w:hAnsi="Verdana" w:cs="Arial"/>
          <w:sz w:val="18"/>
          <w:szCs w:val="18"/>
          <w:lang w:val="es-BO"/>
        </w:rPr>
        <w:t xml:space="preserve">Es la forma ordinaria de terminación, donde la </w:t>
      </w:r>
      <w:r w:rsidRPr="001E24DF">
        <w:rPr>
          <w:rFonts w:ascii="Verdana" w:hAnsi="Verdana" w:cs="Arial"/>
          <w:b/>
          <w:sz w:val="18"/>
          <w:szCs w:val="18"/>
          <w:lang w:val="es-BO"/>
        </w:rPr>
        <w:t xml:space="preserve">ENTIDAD </w:t>
      </w:r>
      <w:r w:rsidRPr="001E24DF">
        <w:rPr>
          <w:rFonts w:ascii="Verdana" w:hAnsi="Verdana" w:cs="Arial"/>
          <w:sz w:val="18"/>
          <w:szCs w:val="18"/>
          <w:lang w:val="es-BO"/>
        </w:rPr>
        <w:t xml:space="preserve">como el </w:t>
      </w:r>
      <w:r w:rsidRPr="001E24DF">
        <w:rPr>
          <w:rFonts w:ascii="Verdana" w:hAnsi="Verdana" w:cs="Arial"/>
          <w:b/>
          <w:sz w:val="18"/>
          <w:szCs w:val="18"/>
          <w:lang w:val="es-BO"/>
        </w:rPr>
        <w:t xml:space="preserve">PROVEEDOR </w:t>
      </w:r>
      <w:r w:rsidRPr="001E24DF">
        <w:rPr>
          <w:rFonts w:ascii="Verdana" w:hAnsi="Verdana"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E24DF">
        <w:rPr>
          <w:rFonts w:ascii="Verdana" w:hAnsi="Verdana" w:cs="Arial"/>
          <w:b/>
          <w:sz w:val="18"/>
          <w:szCs w:val="18"/>
          <w:lang w:val="es-BO"/>
        </w:rPr>
        <w:t>ENTIDAD</w:t>
      </w:r>
      <w:r w:rsidRPr="001E24DF">
        <w:rPr>
          <w:rFonts w:ascii="Verdana" w:hAnsi="Verdana" w:cs="Arial"/>
          <w:sz w:val="18"/>
          <w:szCs w:val="18"/>
          <w:lang w:val="es-BO"/>
        </w:rPr>
        <w:t>.</w:t>
      </w:r>
    </w:p>
    <w:p w:rsidR="003866B4" w:rsidRPr="001E24DF" w:rsidRDefault="003866B4" w:rsidP="003866B4">
      <w:pPr>
        <w:widowControl w:val="0"/>
        <w:tabs>
          <w:tab w:val="left" w:pos="851"/>
        </w:tabs>
        <w:ind w:left="709" w:hanging="709"/>
        <w:jc w:val="both"/>
        <w:rPr>
          <w:rFonts w:cs="Arial"/>
          <w:sz w:val="18"/>
          <w:szCs w:val="18"/>
          <w:lang w:val="es-BO"/>
        </w:rPr>
      </w:pPr>
    </w:p>
    <w:p w:rsidR="003866B4" w:rsidRPr="001E24DF" w:rsidRDefault="003866B4" w:rsidP="003866B4">
      <w:pPr>
        <w:widowControl w:val="0"/>
        <w:numPr>
          <w:ilvl w:val="1"/>
          <w:numId w:val="30"/>
        </w:numPr>
        <w:tabs>
          <w:tab w:val="left" w:pos="709"/>
        </w:tabs>
        <w:jc w:val="both"/>
        <w:rPr>
          <w:rFonts w:cs="Arial"/>
          <w:sz w:val="18"/>
          <w:szCs w:val="18"/>
          <w:lang w:val="es-BO"/>
        </w:rPr>
      </w:pPr>
      <w:r w:rsidRPr="001E24DF">
        <w:rPr>
          <w:rFonts w:cs="Arial"/>
          <w:b/>
          <w:sz w:val="18"/>
          <w:szCs w:val="18"/>
          <w:lang w:val="es-BO"/>
        </w:rPr>
        <w:t xml:space="preserve">Por Resolución del Contrato: </w:t>
      </w:r>
      <w:r w:rsidRPr="001E24DF">
        <w:rPr>
          <w:rFonts w:cs="Arial"/>
          <w:sz w:val="18"/>
          <w:szCs w:val="18"/>
          <w:lang w:val="es-BO"/>
        </w:rPr>
        <w:t>Es la forma extraordinaria de terminación del Contrato que procederá únicamente por las siguientes causales:</w:t>
      </w:r>
    </w:p>
    <w:p w:rsidR="003866B4" w:rsidRPr="001E24DF" w:rsidRDefault="003866B4" w:rsidP="003866B4">
      <w:pPr>
        <w:widowControl w:val="0"/>
        <w:tabs>
          <w:tab w:val="left" w:pos="709"/>
        </w:tabs>
        <w:ind w:left="720"/>
        <w:jc w:val="both"/>
        <w:rPr>
          <w:rFonts w:cs="Arial"/>
          <w:sz w:val="18"/>
          <w:szCs w:val="18"/>
          <w:lang w:val="es-BO"/>
        </w:rPr>
      </w:pPr>
    </w:p>
    <w:p w:rsidR="003866B4" w:rsidRPr="001E24DF" w:rsidRDefault="003866B4" w:rsidP="003866B4">
      <w:pPr>
        <w:widowControl w:val="0"/>
        <w:numPr>
          <w:ilvl w:val="2"/>
          <w:numId w:val="30"/>
        </w:numPr>
        <w:ind w:left="1418" w:hanging="1134"/>
        <w:rPr>
          <w:rFonts w:cs="Arial"/>
          <w:b/>
          <w:sz w:val="18"/>
          <w:szCs w:val="18"/>
          <w:lang w:val="es-BO"/>
        </w:rPr>
      </w:pPr>
      <w:r w:rsidRPr="001E24DF">
        <w:rPr>
          <w:rFonts w:cs="Arial"/>
          <w:b/>
          <w:sz w:val="18"/>
          <w:szCs w:val="18"/>
          <w:lang w:val="es-BO"/>
        </w:rPr>
        <w:t>Resolución a requerimiento de la ENTIDAD, por causales atribuibles al PROVEEDOR:</w:t>
      </w:r>
    </w:p>
    <w:p w:rsidR="003866B4" w:rsidRPr="001E24DF" w:rsidRDefault="003866B4" w:rsidP="003866B4">
      <w:pPr>
        <w:widowControl w:val="0"/>
        <w:ind w:left="1418"/>
        <w:jc w:val="both"/>
        <w:rPr>
          <w:rFonts w:cs="Arial"/>
          <w:sz w:val="18"/>
          <w:szCs w:val="18"/>
          <w:lang w:val="es-BO"/>
        </w:rPr>
      </w:pPr>
    </w:p>
    <w:p w:rsidR="003866B4" w:rsidRPr="001E24DF" w:rsidRDefault="003866B4" w:rsidP="003866B4">
      <w:pPr>
        <w:widowControl w:val="0"/>
        <w:numPr>
          <w:ilvl w:val="0"/>
          <w:numId w:val="28"/>
        </w:numPr>
        <w:tabs>
          <w:tab w:val="clear" w:pos="2004"/>
          <w:tab w:val="num" w:pos="1843"/>
        </w:tabs>
        <w:ind w:left="1843" w:hanging="425"/>
        <w:jc w:val="both"/>
        <w:rPr>
          <w:rFonts w:cs="Arial"/>
          <w:sz w:val="18"/>
          <w:szCs w:val="18"/>
          <w:lang w:val="es-BO"/>
        </w:rPr>
      </w:pPr>
      <w:r w:rsidRPr="001E24DF">
        <w:rPr>
          <w:rFonts w:cs="Arial"/>
          <w:sz w:val="18"/>
          <w:szCs w:val="18"/>
          <w:lang w:val="es-BO"/>
        </w:rPr>
        <w:t xml:space="preserve">Por disolución del </w:t>
      </w:r>
      <w:r w:rsidRPr="001E24DF">
        <w:rPr>
          <w:rFonts w:cs="Arial"/>
          <w:b/>
          <w:sz w:val="18"/>
          <w:szCs w:val="18"/>
          <w:lang w:val="es-BO"/>
        </w:rPr>
        <w:t>PROVEEDOR.</w:t>
      </w:r>
    </w:p>
    <w:p w:rsidR="003866B4" w:rsidRPr="001E24DF" w:rsidRDefault="003866B4" w:rsidP="003866B4">
      <w:pPr>
        <w:widowControl w:val="0"/>
        <w:numPr>
          <w:ilvl w:val="0"/>
          <w:numId w:val="28"/>
        </w:numPr>
        <w:tabs>
          <w:tab w:val="clear" w:pos="2004"/>
          <w:tab w:val="num" w:pos="1843"/>
        </w:tabs>
        <w:ind w:left="1843" w:hanging="425"/>
        <w:jc w:val="both"/>
        <w:rPr>
          <w:rFonts w:cs="Arial"/>
          <w:sz w:val="18"/>
          <w:szCs w:val="18"/>
          <w:lang w:val="es-BO"/>
        </w:rPr>
      </w:pPr>
      <w:r w:rsidRPr="001E24DF">
        <w:rPr>
          <w:rFonts w:cs="Arial"/>
          <w:sz w:val="18"/>
          <w:szCs w:val="18"/>
          <w:lang w:val="es-BO"/>
        </w:rPr>
        <w:t xml:space="preserve">Por quiebra declarada del </w:t>
      </w:r>
      <w:r w:rsidRPr="001E24DF">
        <w:rPr>
          <w:rFonts w:cs="Arial"/>
          <w:b/>
          <w:sz w:val="18"/>
          <w:szCs w:val="18"/>
          <w:lang w:val="es-BO"/>
        </w:rPr>
        <w:t>PROVEEDOR.</w:t>
      </w:r>
    </w:p>
    <w:p w:rsidR="003866B4" w:rsidRPr="001E24DF" w:rsidRDefault="003866B4" w:rsidP="003866B4">
      <w:pPr>
        <w:widowControl w:val="0"/>
        <w:numPr>
          <w:ilvl w:val="0"/>
          <w:numId w:val="28"/>
        </w:numPr>
        <w:tabs>
          <w:tab w:val="clear" w:pos="2004"/>
          <w:tab w:val="num" w:pos="1843"/>
        </w:tabs>
        <w:ind w:left="1843" w:hanging="425"/>
        <w:jc w:val="both"/>
        <w:rPr>
          <w:rFonts w:cs="Arial"/>
          <w:sz w:val="18"/>
          <w:szCs w:val="18"/>
          <w:lang w:val="es-BO"/>
        </w:rPr>
      </w:pPr>
      <w:r w:rsidRPr="001E24DF">
        <w:rPr>
          <w:rFonts w:cs="Arial"/>
          <w:sz w:val="18"/>
          <w:szCs w:val="18"/>
          <w:lang w:val="es-BO"/>
        </w:rPr>
        <w:t xml:space="preserve">Por incumplimiento injustificado a la Cláusula Décima Primera (Plazo de Entrega), sin que el </w:t>
      </w:r>
      <w:r w:rsidRPr="001E24DF">
        <w:rPr>
          <w:rFonts w:cs="Arial"/>
          <w:b/>
          <w:sz w:val="18"/>
          <w:szCs w:val="18"/>
          <w:lang w:val="es-BO"/>
        </w:rPr>
        <w:t xml:space="preserve">PROVEEDOR </w:t>
      </w:r>
      <w:r w:rsidRPr="001E24DF">
        <w:rPr>
          <w:rFonts w:cs="Arial"/>
          <w:sz w:val="18"/>
          <w:szCs w:val="18"/>
          <w:lang w:val="es-BO"/>
        </w:rPr>
        <w:t>adopte medidas necesarias y oportunas para recuperar su demora y asegurar la conclusión de la entrega.</w:t>
      </w:r>
    </w:p>
    <w:p w:rsidR="003866B4" w:rsidRPr="001E24DF" w:rsidRDefault="003866B4" w:rsidP="003866B4">
      <w:pPr>
        <w:widowControl w:val="0"/>
        <w:numPr>
          <w:ilvl w:val="0"/>
          <w:numId w:val="28"/>
        </w:numPr>
        <w:tabs>
          <w:tab w:val="clear" w:pos="2004"/>
          <w:tab w:val="num" w:pos="1843"/>
        </w:tabs>
        <w:ind w:left="1843" w:hanging="425"/>
        <w:jc w:val="both"/>
        <w:rPr>
          <w:rFonts w:cs="Arial"/>
          <w:sz w:val="18"/>
          <w:szCs w:val="18"/>
          <w:lang w:val="es-BO"/>
        </w:rPr>
      </w:pPr>
      <w:r w:rsidRPr="001E24DF">
        <w:rPr>
          <w:rFonts w:cs="Arial"/>
          <w:sz w:val="18"/>
          <w:szCs w:val="18"/>
          <w:lang w:val="es-BO"/>
        </w:rPr>
        <w:t xml:space="preserve">Cuando el monto de la multa por atraso en la entrega de los </w:t>
      </w:r>
      <w:r w:rsidRPr="001E24DF">
        <w:rPr>
          <w:rFonts w:cs="Arial"/>
          <w:b/>
          <w:sz w:val="18"/>
          <w:szCs w:val="18"/>
          <w:lang w:val="es-BO"/>
        </w:rPr>
        <w:t>BIENES</w:t>
      </w:r>
      <w:r w:rsidRPr="001E24DF">
        <w:rPr>
          <w:rFonts w:cs="Arial"/>
          <w:sz w:val="18"/>
          <w:szCs w:val="18"/>
          <w:lang w:val="es-BO"/>
        </w:rPr>
        <w:t>, alcance el diez por ciento (10%) del monto total del contrato, decisión optativa, o el veinte por ciento (20%), de forma obligatoria.</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numPr>
          <w:ilvl w:val="2"/>
          <w:numId w:val="30"/>
        </w:numPr>
        <w:ind w:left="1418" w:hanging="1134"/>
        <w:rPr>
          <w:rFonts w:cs="Arial"/>
          <w:b/>
          <w:sz w:val="18"/>
          <w:szCs w:val="18"/>
          <w:lang w:val="es-BO"/>
        </w:rPr>
      </w:pPr>
      <w:r w:rsidRPr="001E24DF">
        <w:rPr>
          <w:rFonts w:cs="Arial"/>
          <w:b/>
          <w:sz w:val="18"/>
          <w:szCs w:val="18"/>
          <w:lang w:val="es-BO"/>
        </w:rPr>
        <w:t>Resolución a requerimiento del PROVEEDOR por causales atribuibles a la ENTIDAD:</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numPr>
          <w:ilvl w:val="0"/>
          <w:numId w:val="29"/>
        </w:numPr>
        <w:tabs>
          <w:tab w:val="clear" w:pos="2004"/>
          <w:tab w:val="left" w:pos="1418"/>
        </w:tabs>
        <w:ind w:hanging="586"/>
        <w:jc w:val="both"/>
        <w:rPr>
          <w:rFonts w:cs="Arial"/>
          <w:b/>
          <w:sz w:val="18"/>
          <w:szCs w:val="18"/>
          <w:lang w:val="es-BO"/>
        </w:rPr>
      </w:pPr>
      <w:r w:rsidRPr="001E24DF">
        <w:rPr>
          <w:rFonts w:cs="Arial"/>
          <w:sz w:val="18"/>
          <w:szCs w:val="18"/>
          <w:lang w:val="es-BO"/>
        </w:rPr>
        <w:t xml:space="preserve">Por instrucciones injustificadas emanadas de la </w:t>
      </w:r>
      <w:r w:rsidRPr="001E24DF">
        <w:rPr>
          <w:rFonts w:cs="Arial"/>
          <w:b/>
          <w:sz w:val="18"/>
          <w:szCs w:val="18"/>
          <w:lang w:val="es-BO"/>
        </w:rPr>
        <w:t>ENTIDAD</w:t>
      </w:r>
      <w:r w:rsidRPr="001E24DF">
        <w:rPr>
          <w:rFonts w:cs="Arial"/>
          <w:sz w:val="18"/>
          <w:szCs w:val="18"/>
          <w:lang w:val="es-BO"/>
        </w:rPr>
        <w:t xml:space="preserve"> para la suspensión de la provisión de los </w:t>
      </w:r>
      <w:r w:rsidRPr="001E24DF">
        <w:rPr>
          <w:rFonts w:cs="Arial"/>
          <w:b/>
          <w:sz w:val="18"/>
          <w:szCs w:val="18"/>
          <w:lang w:val="es-BO"/>
        </w:rPr>
        <w:t>BIENES</w:t>
      </w:r>
      <w:r w:rsidRPr="001E24DF">
        <w:rPr>
          <w:rFonts w:cs="Arial"/>
          <w:sz w:val="18"/>
          <w:szCs w:val="18"/>
          <w:lang w:val="es-BO"/>
        </w:rPr>
        <w:t xml:space="preserve"> por más de treinta (30) días calendario.</w:t>
      </w:r>
    </w:p>
    <w:p w:rsidR="003866B4" w:rsidRPr="001E24DF" w:rsidRDefault="003866B4" w:rsidP="003866B4">
      <w:pPr>
        <w:widowControl w:val="0"/>
        <w:numPr>
          <w:ilvl w:val="0"/>
          <w:numId w:val="29"/>
        </w:numPr>
        <w:tabs>
          <w:tab w:val="clear" w:pos="2004"/>
        </w:tabs>
        <w:ind w:hanging="586"/>
        <w:jc w:val="both"/>
        <w:rPr>
          <w:rFonts w:cs="Arial"/>
          <w:sz w:val="18"/>
          <w:szCs w:val="18"/>
          <w:lang w:val="es-BO"/>
        </w:rPr>
      </w:pPr>
      <w:r w:rsidRPr="001E24DF">
        <w:rPr>
          <w:rFonts w:cs="Arial"/>
          <w:sz w:val="18"/>
          <w:szCs w:val="18"/>
          <w:lang w:val="es-BO"/>
        </w:rPr>
        <w:t xml:space="preserve">Si apartándose de los términos del Contrato, la </w:t>
      </w:r>
      <w:r w:rsidRPr="001E24DF">
        <w:rPr>
          <w:rFonts w:cs="Arial"/>
          <w:b/>
          <w:sz w:val="18"/>
          <w:szCs w:val="18"/>
          <w:lang w:val="es-BO"/>
        </w:rPr>
        <w:t xml:space="preserve">ENTIDAD </w:t>
      </w:r>
      <w:r w:rsidRPr="001E24DF">
        <w:rPr>
          <w:rFonts w:cs="Arial"/>
          <w:sz w:val="18"/>
          <w:szCs w:val="18"/>
          <w:lang w:val="es-BO"/>
        </w:rPr>
        <w:t>pretende realizar modificaciones al alcance, monto y/o plazo del Contrato, sin la emisión del Contrato Modificatorio correspondiente;</w:t>
      </w:r>
    </w:p>
    <w:p w:rsidR="003866B4" w:rsidRPr="001E24DF" w:rsidRDefault="003866B4" w:rsidP="003866B4">
      <w:pPr>
        <w:widowControl w:val="0"/>
        <w:numPr>
          <w:ilvl w:val="0"/>
          <w:numId w:val="29"/>
        </w:numPr>
        <w:tabs>
          <w:tab w:val="clear" w:pos="2004"/>
        </w:tabs>
        <w:ind w:hanging="586"/>
        <w:jc w:val="both"/>
        <w:rPr>
          <w:rFonts w:cs="Arial"/>
          <w:b/>
          <w:sz w:val="18"/>
          <w:szCs w:val="18"/>
          <w:lang w:val="es-BO"/>
        </w:rPr>
      </w:pPr>
      <w:r w:rsidRPr="001E24DF">
        <w:rPr>
          <w:rFonts w:cs="Arial"/>
          <w:sz w:val="18"/>
          <w:szCs w:val="18"/>
          <w:lang w:val="es-BO"/>
        </w:rPr>
        <w:t xml:space="preserve">Por incumplimiento injustificado en el pago, por más de cuarenta y cinco (45) días calendario, computables a partir de la fecha de la recepción de los </w:t>
      </w:r>
      <w:r w:rsidRPr="001E24DF">
        <w:rPr>
          <w:rFonts w:cs="Arial"/>
          <w:b/>
          <w:sz w:val="18"/>
          <w:szCs w:val="18"/>
          <w:lang w:val="es-BO"/>
        </w:rPr>
        <w:t>BIENES</w:t>
      </w:r>
      <w:r w:rsidRPr="001E24DF">
        <w:rPr>
          <w:rFonts w:cs="Arial"/>
          <w:sz w:val="18"/>
          <w:szCs w:val="18"/>
          <w:lang w:val="es-BO"/>
        </w:rPr>
        <w:t xml:space="preserve"> en la entidad, conforme las condiciones del Contrato;</w:t>
      </w:r>
    </w:p>
    <w:p w:rsidR="003866B4" w:rsidRPr="001E24DF" w:rsidRDefault="003866B4" w:rsidP="003866B4">
      <w:pPr>
        <w:widowControl w:val="0"/>
        <w:tabs>
          <w:tab w:val="left" w:pos="1418"/>
        </w:tabs>
        <w:ind w:hanging="586"/>
        <w:jc w:val="both"/>
        <w:rPr>
          <w:rFonts w:cs="Arial"/>
          <w:b/>
          <w:sz w:val="18"/>
          <w:szCs w:val="18"/>
          <w:lang w:val="es-BO"/>
        </w:rPr>
      </w:pPr>
    </w:p>
    <w:p w:rsidR="003866B4" w:rsidRPr="001E24DF" w:rsidRDefault="003866B4" w:rsidP="003866B4">
      <w:pPr>
        <w:widowControl w:val="0"/>
        <w:numPr>
          <w:ilvl w:val="2"/>
          <w:numId w:val="30"/>
        </w:numPr>
        <w:ind w:left="1418" w:hanging="1134"/>
        <w:jc w:val="both"/>
        <w:rPr>
          <w:rFonts w:cs="Arial"/>
          <w:sz w:val="18"/>
          <w:szCs w:val="18"/>
          <w:lang w:val="es-BO"/>
        </w:rPr>
      </w:pPr>
      <w:r w:rsidRPr="001E24DF">
        <w:rPr>
          <w:rFonts w:cs="Arial"/>
          <w:b/>
          <w:sz w:val="18"/>
          <w:szCs w:val="18"/>
          <w:lang w:val="es-BO"/>
        </w:rPr>
        <w:t xml:space="preserve">Formas de resolución y reglas aplicables a la Resolución: </w:t>
      </w:r>
      <w:r w:rsidRPr="001E24DF">
        <w:rPr>
          <w:rFonts w:cs="Arial"/>
          <w:sz w:val="18"/>
          <w:szCs w:val="18"/>
          <w:lang w:val="es-BO"/>
        </w:rPr>
        <w:t xml:space="preserve">De acuerdo a las causales de Resolución del Contrato señaladas precedentemente, podrá efectivizarse la terminación total o parcial del Contrato. </w:t>
      </w:r>
    </w:p>
    <w:p w:rsidR="003866B4" w:rsidRPr="001E24DF" w:rsidRDefault="003866B4" w:rsidP="003866B4">
      <w:pPr>
        <w:widowControl w:val="0"/>
        <w:ind w:left="1560"/>
        <w:jc w:val="both"/>
        <w:rPr>
          <w:rFonts w:cs="Arial"/>
          <w:sz w:val="18"/>
          <w:szCs w:val="18"/>
          <w:lang w:val="es-BO"/>
        </w:rPr>
      </w:pPr>
    </w:p>
    <w:p w:rsidR="003866B4" w:rsidRPr="001E24DF" w:rsidRDefault="003866B4" w:rsidP="003866B4">
      <w:pPr>
        <w:widowControl w:val="0"/>
        <w:ind w:left="1418"/>
        <w:jc w:val="both"/>
        <w:rPr>
          <w:rFonts w:cs="Arial"/>
          <w:sz w:val="18"/>
          <w:szCs w:val="18"/>
          <w:lang w:val="es-BO"/>
        </w:rPr>
      </w:pPr>
      <w:r w:rsidRPr="001E24DF">
        <w:rPr>
          <w:rFonts w:cs="Arial"/>
          <w:sz w:val="18"/>
          <w:szCs w:val="18"/>
          <w:lang w:val="es-BO"/>
        </w:rPr>
        <w:t>La terminación total del Contrato procederá para bienes</w:t>
      </w:r>
      <w:r w:rsidRPr="001E24DF">
        <w:rPr>
          <w:rFonts w:cs="Arial"/>
          <w:b/>
          <w:sz w:val="18"/>
          <w:szCs w:val="18"/>
          <w:lang w:val="es-BO"/>
        </w:rPr>
        <w:t xml:space="preserve"> </w:t>
      </w:r>
      <w:r w:rsidRPr="001E24DF">
        <w:rPr>
          <w:rFonts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1E24DF">
        <w:rPr>
          <w:rFonts w:cs="Arial"/>
          <w:b/>
          <w:sz w:val="18"/>
          <w:szCs w:val="18"/>
          <w:lang w:val="es-BO"/>
        </w:rPr>
        <w:t>ENTIDAD</w:t>
      </w:r>
      <w:r w:rsidRPr="001E24DF">
        <w:rPr>
          <w:rFonts w:cs="Arial"/>
          <w:sz w:val="18"/>
          <w:szCs w:val="18"/>
          <w:lang w:val="es-BO"/>
        </w:rPr>
        <w:t xml:space="preserve">. </w:t>
      </w:r>
    </w:p>
    <w:p w:rsidR="003866B4" w:rsidRPr="001E24DF" w:rsidRDefault="003866B4" w:rsidP="003866B4">
      <w:pPr>
        <w:widowControl w:val="0"/>
        <w:ind w:left="1418"/>
        <w:jc w:val="both"/>
        <w:rPr>
          <w:rFonts w:cs="Arial"/>
          <w:sz w:val="18"/>
          <w:szCs w:val="18"/>
          <w:lang w:val="es-BO"/>
        </w:rPr>
      </w:pPr>
    </w:p>
    <w:p w:rsidR="003866B4" w:rsidRPr="001E24DF" w:rsidRDefault="003866B4" w:rsidP="003866B4">
      <w:pPr>
        <w:widowControl w:val="0"/>
        <w:ind w:left="1418"/>
        <w:jc w:val="both"/>
        <w:rPr>
          <w:rFonts w:cs="Arial"/>
          <w:sz w:val="18"/>
          <w:szCs w:val="18"/>
        </w:rPr>
      </w:pPr>
      <w:r w:rsidRPr="001E24DF">
        <w:rPr>
          <w:rFonts w:cs="Arial"/>
          <w:sz w:val="18"/>
          <w:szCs w:val="18"/>
        </w:rPr>
        <w:t>La terminación parcial del Contrato procederá para aquellos bienes</w:t>
      </w:r>
      <w:r w:rsidRPr="001E24DF">
        <w:rPr>
          <w:rFonts w:cs="Arial"/>
          <w:b/>
          <w:bCs/>
          <w:sz w:val="18"/>
          <w:szCs w:val="18"/>
        </w:rPr>
        <w:t xml:space="preserve"> </w:t>
      </w:r>
      <w:r w:rsidRPr="001E24DF">
        <w:rPr>
          <w:rFonts w:cs="Arial"/>
          <w:sz w:val="18"/>
          <w:szCs w:val="18"/>
        </w:rPr>
        <w:t xml:space="preserve">sujetos a provisión continua o con más de una entrega, cuando el incumplimiento impida la </w:t>
      </w:r>
      <w:r w:rsidRPr="001E24DF">
        <w:rPr>
          <w:rFonts w:cs="Arial"/>
          <w:sz w:val="18"/>
          <w:szCs w:val="18"/>
        </w:rPr>
        <w:lastRenderedPageBreak/>
        <w:t xml:space="preserve">continuidad de la relación contractual en relación a las obligaciones futuras, considerándose cumplidas las obligaciones ya efectuadas. En el caso de bienes de una sola entrega, procederá la resolución parcial cuando la </w:t>
      </w:r>
      <w:r w:rsidRPr="001E24DF">
        <w:rPr>
          <w:rFonts w:cs="Arial"/>
          <w:b/>
          <w:bCs/>
          <w:sz w:val="18"/>
          <w:szCs w:val="18"/>
        </w:rPr>
        <w:t xml:space="preserve">ENTIDAD </w:t>
      </w:r>
      <w:r w:rsidRPr="001E24DF">
        <w:rPr>
          <w:rFonts w:cs="Arial"/>
          <w:sz w:val="18"/>
          <w:szCs w:val="18"/>
        </w:rPr>
        <w:t>haya efectivizado la recepción de una parcialidad de los bienes, de manera excepcional, conforme lo establecido en el presente Contrato.</w:t>
      </w:r>
    </w:p>
    <w:p w:rsidR="003866B4" w:rsidRPr="001E24DF" w:rsidRDefault="003866B4" w:rsidP="003866B4">
      <w:pPr>
        <w:widowControl w:val="0"/>
        <w:ind w:left="1418"/>
        <w:jc w:val="both"/>
        <w:rPr>
          <w:rFonts w:cs="Arial"/>
          <w:sz w:val="18"/>
          <w:szCs w:val="18"/>
          <w:lang w:val="es-BO"/>
        </w:rPr>
      </w:pPr>
    </w:p>
    <w:p w:rsidR="003866B4" w:rsidRPr="001E24DF" w:rsidRDefault="003866B4" w:rsidP="003866B4">
      <w:pPr>
        <w:widowControl w:val="0"/>
        <w:ind w:left="1418"/>
        <w:jc w:val="both"/>
        <w:rPr>
          <w:rFonts w:cs="Arial"/>
          <w:sz w:val="18"/>
          <w:szCs w:val="18"/>
          <w:lang w:val="es-BO"/>
        </w:rPr>
      </w:pPr>
      <w:r w:rsidRPr="001E24DF">
        <w:rPr>
          <w:rFonts w:cs="Arial"/>
          <w:sz w:val="18"/>
          <w:szCs w:val="18"/>
          <w:lang w:val="es-BO"/>
        </w:rPr>
        <w:t xml:space="preserve">Para procesar la Resolución del Contrato por cualquiera de las causales señaladas, la </w:t>
      </w:r>
      <w:r w:rsidRPr="001E24DF">
        <w:rPr>
          <w:rFonts w:cs="Arial"/>
          <w:b/>
          <w:sz w:val="18"/>
          <w:szCs w:val="18"/>
          <w:lang w:val="es-BO"/>
        </w:rPr>
        <w:t xml:space="preserve">ENTIDAD </w:t>
      </w:r>
      <w:r w:rsidRPr="001E24DF">
        <w:rPr>
          <w:rFonts w:cs="Arial"/>
          <w:sz w:val="18"/>
          <w:szCs w:val="18"/>
          <w:lang w:val="es-BO"/>
        </w:rPr>
        <w:t xml:space="preserve">o el </w:t>
      </w:r>
      <w:r w:rsidRPr="001E24DF">
        <w:rPr>
          <w:rFonts w:cs="Arial"/>
          <w:b/>
          <w:sz w:val="18"/>
          <w:szCs w:val="18"/>
          <w:lang w:val="es-BO"/>
        </w:rPr>
        <w:t xml:space="preserve">PROVEEDOR, </w:t>
      </w:r>
      <w:r w:rsidRPr="001E24DF">
        <w:rPr>
          <w:rFonts w:cs="Arial"/>
          <w:sz w:val="18"/>
          <w:szCs w:val="18"/>
          <w:lang w:val="es-BO"/>
        </w:rPr>
        <w:t>según corresponda, notificará mediante carta notariada a la otra parte, la intención de Resolver el Contrato, estableciendo claramente la causal que se aduce.</w:t>
      </w:r>
    </w:p>
    <w:p w:rsidR="003866B4" w:rsidRPr="001E24DF" w:rsidRDefault="003866B4" w:rsidP="003866B4">
      <w:pPr>
        <w:widowControl w:val="0"/>
        <w:ind w:left="1418"/>
        <w:jc w:val="both"/>
        <w:rPr>
          <w:rFonts w:cs="Arial"/>
          <w:sz w:val="18"/>
          <w:szCs w:val="18"/>
          <w:lang w:val="es-BO"/>
        </w:rPr>
      </w:pPr>
    </w:p>
    <w:p w:rsidR="003866B4" w:rsidRPr="001E24DF" w:rsidRDefault="003866B4" w:rsidP="003866B4">
      <w:pPr>
        <w:widowControl w:val="0"/>
        <w:ind w:left="1418"/>
        <w:jc w:val="both"/>
        <w:rPr>
          <w:rFonts w:cs="Arial"/>
          <w:sz w:val="18"/>
          <w:szCs w:val="18"/>
          <w:lang w:val="es-BO"/>
        </w:rPr>
      </w:pPr>
      <w:r w:rsidRPr="001E24DF">
        <w:rPr>
          <w:rFonts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3866B4" w:rsidRPr="001E24DF" w:rsidRDefault="003866B4" w:rsidP="003866B4">
      <w:pPr>
        <w:widowControl w:val="0"/>
        <w:ind w:left="1418"/>
        <w:jc w:val="both"/>
        <w:rPr>
          <w:rFonts w:cs="Arial"/>
          <w:sz w:val="18"/>
          <w:szCs w:val="18"/>
          <w:lang w:val="es-BO"/>
        </w:rPr>
      </w:pPr>
    </w:p>
    <w:p w:rsidR="003866B4" w:rsidRPr="001E24DF" w:rsidRDefault="003866B4" w:rsidP="003866B4">
      <w:pPr>
        <w:widowControl w:val="0"/>
        <w:ind w:left="1418"/>
        <w:jc w:val="both"/>
        <w:rPr>
          <w:rFonts w:cs="Arial"/>
          <w:sz w:val="18"/>
          <w:szCs w:val="18"/>
          <w:lang w:val="es-BO"/>
        </w:rPr>
      </w:pPr>
      <w:r w:rsidRPr="001E24DF">
        <w:rPr>
          <w:rFonts w:cs="Arial"/>
          <w:sz w:val="18"/>
          <w:szCs w:val="18"/>
          <w:lang w:val="es-BO"/>
        </w:rPr>
        <w:t xml:space="preserve">En el caso de que al vencimiento del término de los diez (10) días hábiles no existiese ninguna respuesta, el proceso de resolución continuará a cuyo fin la </w:t>
      </w:r>
      <w:r w:rsidRPr="001E24DF">
        <w:rPr>
          <w:rFonts w:cs="Arial"/>
          <w:b/>
          <w:sz w:val="18"/>
          <w:szCs w:val="18"/>
          <w:lang w:val="es-BO"/>
        </w:rPr>
        <w:t xml:space="preserve">ENTIDAD </w:t>
      </w:r>
      <w:r w:rsidRPr="001E24DF">
        <w:rPr>
          <w:rFonts w:cs="Arial"/>
          <w:sz w:val="18"/>
          <w:szCs w:val="18"/>
          <w:lang w:val="es-BO"/>
        </w:rPr>
        <w:t xml:space="preserve">o el </w:t>
      </w:r>
      <w:r w:rsidRPr="001E24DF">
        <w:rPr>
          <w:rFonts w:cs="Arial"/>
          <w:b/>
          <w:sz w:val="18"/>
          <w:szCs w:val="18"/>
          <w:lang w:val="es-BO"/>
        </w:rPr>
        <w:t xml:space="preserve">PROVEEDOR, </w:t>
      </w:r>
      <w:r w:rsidRPr="001E24DF">
        <w:rPr>
          <w:rFonts w:cs="Arial"/>
          <w:sz w:val="18"/>
          <w:szCs w:val="18"/>
          <w:lang w:val="es-BO"/>
        </w:rPr>
        <w:t>según quien haya requerido la resolución del Contrato, notificará mediante carta notariada a la otra parte, que la Resolución del Contrato se ha hecho efectiva.</w:t>
      </w:r>
    </w:p>
    <w:p w:rsidR="003866B4" w:rsidRPr="001E24DF" w:rsidRDefault="003866B4" w:rsidP="003866B4">
      <w:pPr>
        <w:widowControl w:val="0"/>
        <w:ind w:left="1418"/>
        <w:jc w:val="both"/>
        <w:rPr>
          <w:rFonts w:cs="Arial"/>
          <w:sz w:val="18"/>
          <w:szCs w:val="18"/>
          <w:lang w:val="es-BO"/>
        </w:rPr>
      </w:pPr>
    </w:p>
    <w:p w:rsidR="003866B4" w:rsidRPr="001E24DF" w:rsidRDefault="003866B4" w:rsidP="003866B4">
      <w:pPr>
        <w:widowControl w:val="0"/>
        <w:ind w:left="1418"/>
        <w:jc w:val="both"/>
        <w:rPr>
          <w:rFonts w:cs="Arial"/>
          <w:b/>
          <w:bCs/>
          <w:i/>
          <w:iCs/>
          <w:sz w:val="18"/>
          <w:szCs w:val="18"/>
          <w:lang w:val="es-BO"/>
        </w:rPr>
      </w:pPr>
      <w:r w:rsidRPr="001E24DF">
        <w:rPr>
          <w:rFonts w:cs="Arial"/>
          <w:sz w:val="18"/>
          <w:szCs w:val="18"/>
        </w:rPr>
        <w:t xml:space="preserve">Esta carta notariada que efectiviza la Resolución del Contrato, dará lugar a que, cuando la resolución sea por causales atribuibles al </w:t>
      </w:r>
      <w:r w:rsidRPr="001E24DF">
        <w:rPr>
          <w:rFonts w:cs="Arial"/>
          <w:b/>
          <w:bCs/>
          <w:sz w:val="18"/>
          <w:szCs w:val="18"/>
        </w:rPr>
        <w:t xml:space="preserve">PROVEEDOR, </w:t>
      </w:r>
      <w:r w:rsidRPr="001E24DF">
        <w:rPr>
          <w:rFonts w:cs="Arial"/>
          <w:sz w:val="18"/>
          <w:szCs w:val="18"/>
        </w:rPr>
        <w:t xml:space="preserve">se consolide a favor de la </w:t>
      </w:r>
      <w:r w:rsidRPr="001E24DF">
        <w:rPr>
          <w:rFonts w:cs="Arial"/>
          <w:b/>
          <w:bCs/>
          <w:sz w:val="18"/>
          <w:szCs w:val="18"/>
        </w:rPr>
        <w:t xml:space="preserve">ENTIDAD </w:t>
      </w:r>
      <w:r w:rsidRPr="001E24DF">
        <w:rPr>
          <w:rFonts w:cs="Arial"/>
          <w:bCs/>
          <w:iCs/>
          <w:sz w:val="18"/>
          <w:szCs w:val="18"/>
          <w:lang w:val="es-BO"/>
        </w:rPr>
        <w:t>la Garantía de Cumplimiento de Contrato.</w:t>
      </w:r>
    </w:p>
    <w:p w:rsidR="003866B4" w:rsidRPr="001E24DF" w:rsidRDefault="003866B4" w:rsidP="003866B4">
      <w:pPr>
        <w:widowControl w:val="0"/>
        <w:ind w:left="1418"/>
        <w:jc w:val="both"/>
        <w:rPr>
          <w:rFonts w:cs="Arial"/>
          <w:sz w:val="18"/>
          <w:szCs w:val="18"/>
          <w:lang w:val="es-BO"/>
        </w:rPr>
      </w:pPr>
    </w:p>
    <w:p w:rsidR="003866B4" w:rsidRPr="001E24DF" w:rsidRDefault="003866B4" w:rsidP="003866B4">
      <w:pPr>
        <w:widowControl w:val="0"/>
        <w:ind w:left="1418"/>
        <w:jc w:val="both"/>
        <w:rPr>
          <w:rFonts w:cs="Arial"/>
          <w:sz w:val="18"/>
          <w:szCs w:val="18"/>
          <w:lang w:val="es-BO"/>
        </w:rPr>
      </w:pPr>
      <w:r w:rsidRPr="001E24DF">
        <w:rPr>
          <w:rFonts w:cs="Arial"/>
          <w:sz w:val="18"/>
          <w:szCs w:val="18"/>
          <w:lang w:val="es-BO"/>
        </w:rPr>
        <w:t xml:space="preserve">Una vez efectivizada la Resolución del Contrato, las </w:t>
      </w:r>
      <w:r w:rsidRPr="001E24DF">
        <w:rPr>
          <w:rFonts w:cs="Arial"/>
          <w:b/>
          <w:sz w:val="18"/>
          <w:szCs w:val="18"/>
          <w:lang w:val="es-BO"/>
        </w:rPr>
        <w:t>PARTES</w:t>
      </w:r>
      <w:r w:rsidRPr="001E24DF">
        <w:rPr>
          <w:rFonts w:cs="Arial"/>
          <w:sz w:val="18"/>
          <w:szCs w:val="18"/>
          <w:lang w:val="es-BO"/>
        </w:rPr>
        <w:t xml:space="preserve"> procederán a realizar la liquidación del Contrato. </w:t>
      </w:r>
    </w:p>
    <w:p w:rsidR="003866B4" w:rsidRPr="001E24DF" w:rsidRDefault="003866B4" w:rsidP="003866B4">
      <w:pPr>
        <w:widowControl w:val="0"/>
        <w:ind w:left="1560"/>
        <w:jc w:val="both"/>
        <w:rPr>
          <w:rFonts w:cs="Arial"/>
          <w:sz w:val="18"/>
          <w:szCs w:val="18"/>
          <w:lang w:val="es-BO"/>
        </w:rPr>
      </w:pPr>
    </w:p>
    <w:p w:rsidR="003866B4" w:rsidRPr="001E24DF" w:rsidRDefault="003866B4" w:rsidP="003866B4">
      <w:pPr>
        <w:widowControl w:val="0"/>
        <w:numPr>
          <w:ilvl w:val="1"/>
          <w:numId w:val="30"/>
        </w:numPr>
        <w:ind w:left="709" w:hanging="709"/>
        <w:jc w:val="both"/>
        <w:rPr>
          <w:rFonts w:cs="Arial"/>
          <w:sz w:val="18"/>
          <w:szCs w:val="18"/>
          <w:lang w:val="es-BO"/>
        </w:rPr>
      </w:pPr>
      <w:r w:rsidRPr="001E24DF">
        <w:rPr>
          <w:rFonts w:cs="Arial"/>
          <w:b/>
          <w:sz w:val="18"/>
          <w:szCs w:val="18"/>
          <w:lang w:val="es-BO"/>
        </w:rPr>
        <w:t xml:space="preserve">Resolución por causas de fuerza mayor, caso fortuito o en resguardo de los intereses del Estado. </w:t>
      </w:r>
      <w:r w:rsidRPr="001E24DF">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1E24DF">
        <w:rPr>
          <w:rFonts w:cs="Arial"/>
          <w:b/>
          <w:sz w:val="18"/>
          <w:szCs w:val="18"/>
          <w:lang w:val="es-BO"/>
        </w:rPr>
        <w:t>ENTIDAD</w:t>
      </w:r>
      <w:r w:rsidRPr="001E24DF">
        <w:rPr>
          <w:rFonts w:cs="Arial"/>
          <w:sz w:val="18"/>
          <w:szCs w:val="18"/>
          <w:lang w:val="es-BO"/>
        </w:rPr>
        <w:t xml:space="preserve">. </w:t>
      </w:r>
      <w:r w:rsidRPr="001E24DF">
        <w:rPr>
          <w:rFonts w:cs="Arial"/>
          <w:sz w:val="18"/>
          <w:szCs w:val="18"/>
          <w:lang w:val="es-BO" w:eastAsia="es-BO"/>
        </w:rPr>
        <w:t>En el caso de bienes</w:t>
      </w:r>
      <w:r w:rsidRPr="001E24DF">
        <w:rPr>
          <w:rFonts w:cs="Arial"/>
          <w:b/>
          <w:bCs/>
          <w:sz w:val="18"/>
          <w:szCs w:val="18"/>
          <w:lang w:val="es-BO" w:eastAsia="es-BO"/>
        </w:rPr>
        <w:t xml:space="preserve"> </w:t>
      </w:r>
      <w:r w:rsidRPr="001E24DF">
        <w:rPr>
          <w:rFonts w:cs="Arial"/>
          <w:sz w:val="18"/>
          <w:szCs w:val="18"/>
          <w:lang w:val="es-BO" w:eastAsia="es-BO"/>
        </w:rPr>
        <w:t xml:space="preserve">sujetos a provisión continua o con más de una entrega, procederá la resolución total cuando la </w:t>
      </w:r>
      <w:r w:rsidRPr="001E24DF">
        <w:rPr>
          <w:rFonts w:cs="Arial"/>
          <w:b/>
          <w:bCs/>
          <w:sz w:val="18"/>
          <w:szCs w:val="18"/>
          <w:lang w:val="es-BO" w:eastAsia="es-BO"/>
        </w:rPr>
        <w:t xml:space="preserve">ENTIDAD </w:t>
      </w:r>
      <w:r w:rsidRPr="001E24DF">
        <w:rPr>
          <w:rFonts w:cs="Arial"/>
          <w:sz w:val="18"/>
          <w:szCs w:val="18"/>
          <w:lang w:val="es-BO" w:eastAsia="es-BO"/>
        </w:rPr>
        <w:t>no haya realizado ninguna recepción satisfactoria.</w:t>
      </w:r>
    </w:p>
    <w:p w:rsidR="003866B4" w:rsidRPr="001E24DF" w:rsidRDefault="003866B4" w:rsidP="003866B4">
      <w:pPr>
        <w:widowControl w:val="0"/>
        <w:ind w:left="709"/>
        <w:jc w:val="both"/>
        <w:rPr>
          <w:rFonts w:cs="Arial"/>
          <w:sz w:val="18"/>
          <w:szCs w:val="18"/>
          <w:lang w:val="es-BO" w:eastAsia="es-BO"/>
        </w:rPr>
      </w:pPr>
    </w:p>
    <w:p w:rsidR="003866B4" w:rsidRPr="001E24DF" w:rsidRDefault="003866B4" w:rsidP="003866B4">
      <w:pPr>
        <w:widowControl w:val="0"/>
        <w:ind w:left="709"/>
        <w:jc w:val="both"/>
        <w:rPr>
          <w:rFonts w:cs="Arial"/>
          <w:sz w:val="18"/>
          <w:szCs w:val="18"/>
          <w:lang w:val="es-BO" w:eastAsia="es-BO"/>
        </w:rPr>
      </w:pPr>
      <w:r w:rsidRPr="001E24DF">
        <w:rPr>
          <w:rFonts w:cs="Arial"/>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1E24DF">
        <w:rPr>
          <w:rFonts w:cs="Arial"/>
          <w:b/>
          <w:sz w:val="18"/>
          <w:szCs w:val="18"/>
          <w:lang w:val="es-BO" w:eastAsia="es-BO"/>
        </w:rPr>
        <w:t>ENTIDAD</w:t>
      </w:r>
      <w:r w:rsidRPr="001E24DF">
        <w:rPr>
          <w:rFonts w:cs="Arial"/>
          <w:sz w:val="18"/>
          <w:szCs w:val="18"/>
          <w:lang w:val="es-BO" w:eastAsia="es-BO"/>
        </w:rPr>
        <w:t xml:space="preserve"> haya efectivizado la recepción de una parcialidad de los bienes de manera excepcional, conforme lo establecido en el presente Contrato.</w:t>
      </w:r>
    </w:p>
    <w:p w:rsidR="003866B4" w:rsidRPr="001E24DF" w:rsidRDefault="003866B4" w:rsidP="003866B4">
      <w:pPr>
        <w:widowControl w:val="0"/>
        <w:ind w:left="709"/>
        <w:jc w:val="both"/>
        <w:rPr>
          <w:rFonts w:cs="Arial"/>
          <w:sz w:val="18"/>
          <w:szCs w:val="18"/>
          <w:lang w:val="es-BO"/>
        </w:rPr>
      </w:pPr>
    </w:p>
    <w:p w:rsidR="003866B4" w:rsidRPr="001E24DF" w:rsidRDefault="003866B4" w:rsidP="003866B4">
      <w:pPr>
        <w:widowControl w:val="0"/>
        <w:ind w:left="709"/>
        <w:jc w:val="both"/>
        <w:rPr>
          <w:rFonts w:cs="Arial"/>
          <w:b/>
          <w:sz w:val="18"/>
          <w:szCs w:val="18"/>
          <w:lang w:val="es-BO"/>
        </w:rPr>
      </w:pPr>
      <w:r w:rsidRPr="001E24DF">
        <w:rPr>
          <w:rFonts w:cs="Arial"/>
          <w:sz w:val="18"/>
          <w:szCs w:val="18"/>
          <w:lang w:val="es-BO"/>
        </w:rPr>
        <w:t xml:space="preserve">Si en cualquier momento antes de la terminación de la provisión o entrega de los </w:t>
      </w:r>
      <w:r w:rsidRPr="001E24DF">
        <w:rPr>
          <w:rFonts w:cs="Arial"/>
          <w:b/>
          <w:sz w:val="18"/>
          <w:szCs w:val="18"/>
          <w:lang w:val="es-BO"/>
        </w:rPr>
        <w:t>BIENES</w:t>
      </w:r>
      <w:r w:rsidRPr="001E24DF">
        <w:rPr>
          <w:rFonts w:cs="Arial"/>
          <w:sz w:val="18"/>
          <w:szCs w:val="18"/>
          <w:lang w:val="es-BO"/>
        </w:rPr>
        <w:t xml:space="preserve"> objeto del Contrato, el</w:t>
      </w:r>
      <w:r w:rsidRPr="001E24DF">
        <w:rPr>
          <w:rFonts w:cs="Arial"/>
          <w:b/>
          <w:sz w:val="18"/>
          <w:szCs w:val="18"/>
          <w:lang w:val="es-BO"/>
        </w:rPr>
        <w:t xml:space="preserve"> PROVEEDOR, </w:t>
      </w:r>
      <w:r w:rsidRPr="001E24DF">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3866B4" w:rsidRPr="001E24DF" w:rsidRDefault="003866B4" w:rsidP="003866B4">
      <w:pPr>
        <w:widowControl w:val="0"/>
        <w:ind w:left="709"/>
        <w:jc w:val="both"/>
        <w:rPr>
          <w:rFonts w:cs="Arial"/>
          <w:b/>
          <w:sz w:val="18"/>
          <w:szCs w:val="18"/>
          <w:lang w:val="es-BO"/>
        </w:rPr>
      </w:pPr>
    </w:p>
    <w:p w:rsidR="003866B4" w:rsidRPr="001E24DF" w:rsidRDefault="003866B4" w:rsidP="003866B4">
      <w:pPr>
        <w:widowControl w:val="0"/>
        <w:ind w:left="709"/>
        <w:jc w:val="both"/>
        <w:rPr>
          <w:rFonts w:cs="Arial"/>
          <w:b/>
          <w:sz w:val="18"/>
          <w:szCs w:val="18"/>
          <w:lang w:val="es-BO"/>
        </w:rPr>
      </w:pPr>
      <w:r w:rsidRPr="001E24DF">
        <w:rPr>
          <w:rFonts w:cs="Arial"/>
          <w:sz w:val="18"/>
          <w:szCs w:val="18"/>
          <w:lang w:val="es-BO"/>
        </w:rPr>
        <w:t xml:space="preserve">La </w:t>
      </w:r>
      <w:r w:rsidRPr="001E24DF">
        <w:rPr>
          <w:rFonts w:cs="Arial"/>
          <w:b/>
          <w:sz w:val="18"/>
          <w:szCs w:val="18"/>
          <w:lang w:val="es-BO"/>
        </w:rPr>
        <w:t>ENTIDAD</w:t>
      </w:r>
      <w:r w:rsidRPr="001E24DF">
        <w:rPr>
          <w:rFonts w:cs="Arial"/>
          <w:sz w:val="18"/>
          <w:szCs w:val="18"/>
          <w:lang w:val="es-BO"/>
        </w:rPr>
        <w:t>, previa evaluación y aceptación de la solicitud</w:t>
      </w:r>
      <w:r w:rsidRPr="001E24DF">
        <w:rPr>
          <w:rFonts w:cs="Arial"/>
          <w:b/>
          <w:sz w:val="18"/>
          <w:szCs w:val="18"/>
          <w:lang w:val="es-BO"/>
        </w:rPr>
        <w:t xml:space="preserve">, </w:t>
      </w:r>
      <w:r w:rsidRPr="001E24DF">
        <w:rPr>
          <w:rFonts w:cs="Arial"/>
          <w:sz w:val="18"/>
          <w:szCs w:val="18"/>
          <w:lang w:val="es-BO"/>
        </w:rPr>
        <w:t xml:space="preserve">mediante carta notariada dirigida al </w:t>
      </w:r>
      <w:r w:rsidRPr="001E24DF">
        <w:rPr>
          <w:rFonts w:cs="Arial"/>
          <w:b/>
          <w:sz w:val="18"/>
          <w:szCs w:val="18"/>
          <w:lang w:val="es-BO"/>
        </w:rPr>
        <w:t xml:space="preserve">PROVEEDOR, </w:t>
      </w:r>
      <w:r w:rsidRPr="001E24DF">
        <w:rPr>
          <w:rFonts w:cs="Arial"/>
          <w:sz w:val="18"/>
          <w:szCs w:val="18"/>
          <w:lang w:val="es-BO"/>
        </w:rPr>
        <w:t xml:space="preserve">suspenderá la ejecución y resolverá el Contrato total o parcialmente. A la entrega de dicha comunicación oficial de resolución, el </w:t>
      </w:r>
      <w:r w:rsidRPr="001E24DF">
        <w:rPr>
          <w:rFonts w:cs="Arial"/>
          <w:b/>
          <w:sz w:val="18"/>
          <w:szCs w:val="18"/>
          <w:lang w:val="es-BO"/>
        </w:rPr>
        <w:t xml:space="preserve">PROVEEDOR </w:t>
      </w:r>
      <w:r w:rsidRPr="001E24DF">
        <w:rPr>
          <w:rFonts w:cs="Arial"/>
          <w:sz w:val="18"/>
          <w:szCs w:val="18"/>
          <w:lang w:val="es-BO"/>
        </w:rPr>
        <w:t xml:space="preserve">suspenderá la ejecución del Contrato de acuerdo a las instrucciones escritas que al efecto emita la </w:t>
      </w:r>
      <w:r w:rsidRPr="001E24DF">
        <w:rPr>
          <w:rFonts w:cs="Arial"/>
          <w:b/>
          <w:sz w:val="18"/>
          <w:szCs w:val="18"/>
          <w:lang w:val="es-BO"/>
        </w:rPr>
        <w:t>ENTIDAD.</w:t>
      </w:r>
    </w:p>
    <w:p w:rsidR="003866B4" w:rsidRPr="001E24DF" w:rsidRDefault="003866B4" w:rsidP="003866B4">
      <w:pPr>
        <w:widowControl w:val="0"/>
        <w:ind w:left="709"/>
        <w:jc w:val="both"/>
        <w:rPr>
          <w:rFonts w:cs="Arial"/>
          <w:b/>
          <w:sz w:val="18"/>
          <w:szCs w:val="18"/>
          <w:lang w:val="es-BO"/>
        </w:rPr>
      </w:pPr>
    </w:p>
    <w:p w:rsidR="003866B4" w:rsidRPr="001E24DF" w:rsidRDefault="003866B4" w:rsidP="003866B4">
      <w:pPr>
        <w:widowControl w:val="0"/>
        <w:ind w:left="709"/>
        <w:jc w:val="both"/>
        <w:rPr>
          <w:rFonts w:cs="Arial"/>
          <w:sz w:val="18"/>
          <w:szCs w:val="18"/>
          <w:lang w:val="es-BO"/>
        </w:rPr>
      </w:pPr>
      <w:r w:rsidRPr="001E24DF">
        <w:rPr>
          <w:rFonts w:cs="Arial"/>
          <w:sz w:val="18"/>
          <w:szCs w:val="18"/>
          <w:lang w:val="es-BO"/>
        </w:rPr>
        <w:t xml:space="preserve">Asimismo, si la </w:t>
      </w:r>
      <w:r w:rsidRPr="001E24DF">
        <w:rPr>
          <w:rFonts w:cs="Arial"/>
          <w:b/>
          <w:sz w:val="18"/>
          <w:szCs w:val="18"/>
          <w:lang w:val="es-BO"/>
        </w:rPr>
        <w:t>ENTIDAD</w:t>
      </w:r>
      <w:r w:rsidRPr="001E24DF">
        <w:rPr>
          <w:rFonts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3866B4" w:rsidRPr="001E24DF" w:rsidRDefault="003866B4" w:rsidP="003866B4">
      <w:pPr>
        <w:widowControl w:val="0"/>
        <w:ind w:left="709"/>
        <w:jc w:val="both"/>
        <w:rPr>
          <w:rFonts w:cs="Arial"/>
          <w:b/>
          <w:sz w:val="18"/>
          <w:szCs w:val="18"/>
          <w:lang w:val="es-BO"/>
        </w:rPr>
      </w:pPr>
    </w:p>
    <w:p w:rsidR="003866B4" w:rsidRPr="001E24DF" w:rsidRDefault="003866B4" w:rsidP="003866B4">
      <w:pPr>
        <w:widowControl w:val="0"/>
        <w:ind w:left="709"/>
        <w:jc w:val="both"/>
        <w:rPr>
          <w:rFonts w:cs="Arial"/>
          <w:b/>
          <w:sz w:val="18"/>
          <w:szCs w:val="18"/>
          <w:lang w:val="es-BO"/>
        </w:rPr>
      </w:pPr>
      <w:r w:rsidRPr="001E24DF">
        <w:rPr>
          <w:rFonts w:cs="Arial"/>
          <w:sz w:val="18"/>
          <w:szCs w:val="18"/>
          <w:lang w:val="es-BO"/>
        </w:rPr>
        <w:t xml:space="preserve">Se liquidarán los saldos correspondientes para el cierre de la adquisición y algunos otros gastos que a juicio de la </w:t>
      </w:r>
      <w:r w:rsidRPr="001E24DF">
        <w:rPr>
          <w:rFonts w:cs="Arial"/>
          <w:b/>
          <w:sz w:val="18"/>
          <w:szCs w:val="18"/>
          <w:lang w:val="es-BO"/>
        </w:rPr>
        <w:t xml:space="preserve">ENTIDAD </w:t>
      </w:r>
      <w:r w:rsidRPr="001E24DF">
        <w:rPr>
          <w:rFonts w:cs="Arial"/>
          <w:sz w:val="18"/>
          <w:szCs w:val="18"/>
          <w:lang w:val="es-BO"/>
        </w:rPr>
        <w:t xml:space="preserve">fueran considerados sujetos a reembolso al </w:t>
      </w:r>
      <w:r w:rsidRPr="001E24DF">
        <w:rPr>
          <w:rFonts w:cs="Arial"/>
          <w:b/>
          <w:sz w:val="18"/>
          <w:szCs w:val="18"/>
          <w:lang w:val="es-BO"/>
        </w:rPr>
        <w:t>PROVEEDOR</w:t>
      </w:r>
      <w:r w:rsidRPr="001E24DF">
        <w:rPr>
          <w:rFonts w:cs="Arial"/>
          <w:sz w:val="18"/>
          <w:szCs w:val="18"/>
          <w:lang w:val="es-BO"/>
        </w:rPr>
        <w:t>.</w:t>
      </w:r>
    </w:p>
    <w:p w:rsidR="003866B4" w:rsidRPr="001E24DF" w:rsidRDefault="003866B4" w:rsidP="003866B4">
      <w:pPr>
        <w:widowControl w:val="0"/>
        <w:ind w:left="709"/>
        <w:jc w:val="both"/>
        <w:rPr>
          <w:rFonts w:cs="Arial"/>
          <w:b/>
          <w:sz w:val="18"/>
          <w:szCs w:val="18"/>
          <w:lang w:val="es-BO"/>
        </w:rPr>
      </w:pPr>
    </w:p>
    <w:p w:rsidR="003866B4" w:rsidRPr="001E24DF" w:rsidRDefault="003866B4" w:rsidP="003866B4">
      <w:pPr>
        <w:widowControl w:val="0"/>
        <w:ind w:left="709"/>
        <w:jc w:val="both"/>
        <w:rPr>
          <w:rFonts w:cs="Arial"/>
          <w:b/>
          <w:sz w:val="18"/>
          <w:szCs w:val="18"/>
          <w:lang w:val="es-BO"/>
        </w:rPr>
      </w:pPr>
      <w:r w:rsidRPr="001E24DF">
        <w:rPr>
          <w:rFonts w:cs="Arial"/>
          <w:sz w:val="18"/>
          <w:szCs w:val="18"/>
          <w:lang w:val="es-BO"/>
        </w:rPr>
        <w:t>Una vez efectivizada la Resolución del Contrato, las partes procederán a realizar la liquidación del mismo.</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autoSpaceDE w:val="0"/>
        <w:autoSpaceDN w:val="0"/>
        <w:adjustRightInd w:val="0"/>
        <w:jc w:val="both"/>
        <w:rPr>
          <w:rFonts w:cs="Arial"/>
          <w:b/>
          <w:bCs/>
          <w:sz w:val="18"/>
          <w:szCs w:val="18"/>
          <w:lang w:val="es-BO"/>
        </w:rPr>
      </w:pPr>
      <w:r w:rsidRPr="001E24DF">
        <w:rPr>
          <w:rFonts w:cs="Arial"/>
          <w:b/>
          <w:sz w:val="18"/>
          <w:szCs w:val="18"/>
          <w:lang w:val="es-BO"/>
        </w:rPr>
        <w:t>CLÁUSULA VIGÉSIMA SEXTA</w:t>
      </w:r>
      <w:r w:rsidRPr="001E24DF">
        <w:rPr>
          <w:rFonts w:cs="Arial"/>
          <w:b/>
          <w:bCs/>
          <w:sz w:val="18"/>
          <w:szCs w:val="18"/>
          <w:lang w:val="es-BO"/>
        </w:rPr>
        <w:t xml:space="preserve">.- (SOLUCIÓN DE CONTROVERSIAS) </w:t>
      </w:r>
      <w:r w:rsidRPr="001E24DF">
        <w:rPr>
          <w:rFonts w:cs="Arial"/>
          <w:bCs/>
          <w:sz w:val="18"/>
          <w:szCs w:val="18"/>
          <w:lang w:val="es-BO"/>
        </w:rPr>
        <w:t>En caso de surgir controversias sobre los derechos y obligaciones u otros aspectos propios de la ejecución del presente Contrato</w:t>
      </w:r>
      <w:r w:rsidRPr="001E24DF">
        <w:rPr>
          <w:rFonts w:cs="Arial"/>
          <w:bCs/>
          <w:sz w:val="18"/>
          <w:szCs w:val="18"/>
        </w:rPr>
        <w:t xml:space="preserve">, </w:t>
      </w:r>
      <w:r w:rsidRPr="001E24DF">
        <w:rPr>
          <w:rFonts w:cs="Arial"/>
          <w:bCs/>
          <w:sz w:val="18"/>
          <w:szCs w:val="18"/>
          <w:lang w:val="es-BO"/>
        </w:rPr>
        <w:t xml:space="preserve">las </w:t>
      </w:r>
      <w:r w:rsidRPr="001E24DF">
        <w:rPr>
          <w:rFonts w:cs="Arial"/>
          <w:b/>
          <w:bCs/>
          <w:sz w:val="18"/>
          <w:szCs w:val="18"/>
          <w:lang w:val="es-BO"/>
        </w:rPr>
        <w:t xml:space="preserve">PARTES </w:t>
      </w:r>
      <w:r w:rsidRPr="001E24DF">
        <w:rPr>
          <w:rFonts w:cs="Arial"/>
          <w:bCs/>
          <w:sz w:val="18"/>
          <w:szCs w:val="18"/>
          <w:lang w:val="es-BO"/>
        </w:rPr>
        <w:t>acudirán a la jurisdicción prevista en el ordenamiento jurídico para los Contratos Administrativos.</w:t>
      </w:r>
    </w:p>
    <w:p w:rsidR="003866B4" w:rsidRPr="001E24DF" w:rsidRDefault="003866B4" w:rsidP="003866B4">
      <w:pPr>
        <w:jc w:val="both"/>
        <w:rPr>
          <w:rFonts w:cs="Arial"/>
          <w:b/>
          <w:bCs/>
          <w:sz w:val="18"/>
          <w:szCs w:val="18"/>
        </w:rPr>
      </w:pPr>
    </w:p>
    <w:p w:rsidR="003866B4" w:rsidRPr="001E24DF" w:rsidRDefault="003866B4" w:rsidP="003866B4">
      <w:pPr>
        <w:jc w:val="both"/>
        <w:rPr>
          <w:rFonts w:cs="Arial"/>
          <w:b/>
          <w:sz w:val="18"/>
          <w:szCs w:val="18"/>
          <w:lang w:val="es-ES_tradnl"/>
        </w:rPr>
      </w:pPr>
      <w:r w:rsidRPr="001E24DF">
        <w:rPr>
          <w:rFonts w:cs="Arial"/>
          <w:b/>
          <w:sz w:val="18"/>
          <w:szCs w:val="18"/>
          <w:lang w:val="es-BO"/>
        </w:rPr>
        <w:t xml:space="preserve">CLÁUSULA VIGÉSIMA SÉPTIMA.- </w:t>
      </w:r>
      <w:r w:rsidRPr="001E24DF">
        <w:rPr>
          <w:rFonts w:cs="Arial"/>
          <w:b/>
          <w:sz w:val="18"/>
          <w:szCs w:val="18"/>
          <w:lang w:val="es-ES_tradnl"/>
        </w:rPr>
        <w:t xml:space="preserve">(RECEPCIÓN DE LOS BIENES) </w:t>
      </w:r>
      <w:r w:rsidRPr="001E24DF">
        <w:rPr>
          <w:rFonts w:cs="Arial"/>
          <w:sz w:val="18"/>
          <w:szCs w:val="18"/>
          <w:lang w:val="es-BO"/>
        </w:rPr>
        <w:t xml:space="preserve">Dentro del plazo previsto para la entrega, se realizarán las actividades para la recepción de los </w:t>
      </w:r>
      <w:r w:rsidRPr="001E24DF">
        <w:rPr>
          <w:rFonts w:cs="Arial"/>
          <w:b/>
          <w:sz w:val="18"/>
          <w:szCs w:val="18"/>
          <w:lang w:val="es-BO"/>
        </w:rPr>
        <w:t>BIENES</w:t>
      </w:r>
      <w:r w:rsidRPr="001E24DF">
        <w:rPr>
          <w:rFonts w:cs="Arial"/>
          <w:sz w:val="18"/>
          <w:szCs w:val="18"/>
          <w:lang w:val="es-BO"/>
        </w:rPr>
        <w:t>.</w:t>
      </w:r>
    </w:p>
    <w:p w:rsidR="003866B4" w:rsidRPr="001E24DF" w:rsidRDefault="003866B4" w:rsidP="003866B4">
      <w:pPr>
        <w:jc w:val="both"/>
        <w:rPr>
          <w:rFonts w:cs="Arial"/>
          <w:b/>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La Comisión de Recepción</w:t>
      </w:r>
      <w:r w:rsidRPr="001E24DF">
        <w:rPr>
          <w:rFonts w:cs="Arial"/>
          <w:b/>
          <w:i/>
          <w:sz w:val="18"/>
          <w:szCs w:val="18"/>
          <w:lang w:val="es-BO"/>
        </w:rPr>
        <w:t xml:space="preserve"> </w:t>
      </w:r>
      <w:r w:rsidRPr="001E24DF">
        <w:rPr>
          <w:rFonts w:cs="Arial"/>
          <w:sz w:val="18"/>
          <w:szCs w:val="18"/>
          <w:lang w:val="es-BO"/>
        </w:rPr>
        <w:t xml:space="preserve">debe verificar si los </w:t>
      </w:r>
      <w:r w:rsidRPr="001E24DF">
        <w:rPr>
          <w:rFonts w:cs="Arial"/>
          <w:b/>
          <w:sz w:val="18"/>
          <w:szCs w:val="18"/>
          <w:lang w:val="es-BO"/>
        </w:rPr>
        <w:t xml:space="preserve">BIENES </w:t>
      </w:r>
      <w:r w:rsidRPr="001E24DF">
        <w:rPr>
          <w:rFonts w:cs="Arial"/>
          <w:sz w:val="18"/>
          <w:szCs w:val="18"/>
          <w:lang w:val="es-BO"/>
        </w:rPr>
        <w:t xml:space="preserve">entregados concuerdan plenamente con las Especificaciones Técnicas de la propuesta adjudicada y el Contrato. </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 xml:space="preserve">Si el plazo de entrega coincide con días sábados, domingos o feriados, la recepción de los </w:t>
      </w:r>
      <w:r w:rsidRPr="001E24DF">
        <w:rPr>
          <w:rFonts w:cs="Arial"/>
          <w:b/>
          <w:sz w:val="18"/>
          <w:szCs w:val="18"/>
          <w:lang w:val="es-BO"/>
        </w:rPr>
        <w:t>BIENES</w:t>
      </w:r>
      <w:r w:rsidRPr="001E24DF">
        <w:rPr>
          <w:rFonts w:cs="Arial"/>
          <w:sz w:val="18"/>
          <w:szCs w:val="18"/>
          <w:lang w:val="es-BO"/>
        </w:rPr>
        <w:t xml:space="preserve"> objeto del presente Contrato deberán ser trasladados al siguiente día hábil administrativo.</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Del acto de recepción de la entrega se levantará un Acta de Recepción (Sujeta a verificación), que es un documento diferente al registro de ingreso a almacenes.</w:t>
      </w:r>
    </w:p>
    <w:p w:rsidR="003866B4" w:rsidRPr="001E24DF" w:rsidRDefault="003866B4" w:rsidP="003866B4">
      <w:pPr>
        <w:jc w:val="both"/>
        <w:rPr>
          <w:rFonts w:cs="Arial"/>
          <w:sz w:val="18"/>
          <w:szCs w:val="18"/>
          <w:lang w:val="es-BO"/>
        </w:rPr>
      </w:pPr>
      <w:r w:rsidRPr="001E24DF">
        <w:rPr>
          <w:rFonts w:cs="Arial"/>
          <w:sz w:val="18"/>
          <w:szCs w:val="18"/>
          <w:lang w:val="es-BO"/>
        </w:rPr>
        <w:t xml:space="preserve"> </w:t>
      </w:r>
    </w:p>
    <w:p w:rsidR="003866B4" w:rsidRPr="001E24DF" w:rsidRDefault="003866B4" w:rsidP="003866B4">
      <w:pPr>
        <w:jc w:val="both"/>
        <w:rPr>
          <w:rFonts w:cs="Arial"/>
          <w:sz w:val="18"/>
          <w:szCs w:val="18"/>
          <w:lang w:val="es-BO"/>
        </w:rPr>
      </w:pPr>
      <w:r w:rsidRPr="001E24DF">
        <w:rPr>
          <w:rFonts w:cs="Arial"/>
          <w:sz w:val="18"/>
          <w:szCs w:val="18"/>
          <w:lang w:val="es-BO"/>
        </w:rPr>
        <w:t xml:space="preserve">De manera excepcional, en caso de bienes con una sola entrega, previa solicitud del </w:t>
      </w:r>
      <w:r w:rsidRPr="001E24DF">
        <w:rPr>
          <w:rFonts w:cs="Arial"/>
          <w:b/>
          <w:sz w:val="18"/>
          <w:szCs w:val="18"/>
          <w:lang w:val="es-BO"/>
        </w:rPr>
        <w:t>PROVEEDOR</w:t>
      </w:r>
      <w:r w:rsidRPr="001E24DF">
        <w:rPr>
          <w:rFonts w:cs="Arial"/>
          <w:sz w:val="18"/>
          <w:szCs w:val="18"/>
          <w:lang w:val="es-BO"/>
        </w:rPr>
        <w:t xml:space="preserve">, la Comisión de Recepción podrá realizar la recepción de una parcialidad de los </w:t>
      </w:r>
      <w:r w:rsidRPr="001E24DF">
        <w:rPr>
          <w:rFonts w:cs="Arial"/>
          <w:b/>
          <w:sz w:val="18"/>
          <w:szCs w:val="18"/>
          <w:lang w:val="es-BO"/>
        </w:rPr>
        <w:t>BIENES</w:t>
      </w:r>
      <w:r w:rsidRPr="001E24DF">
        <w:rPr>
          <w:rFonts w:cs="Arial"/>
          <w:sz w:val="18"/>
          <w:szCs w:val="18"/>
          <w:lang w:val="es-BO"/>
        </w:rPr>
        <w:t>; para tal efecto, la Unidad Solicitante deberá emitir un informe que justifique esta recepción.</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 xml:space="preserve">La verificación de los </w:t>
      </w:r>
      <w:r w:rsidRPr="001E24DF">
        <w:rPr>
          <w:rFonts w:cs="Arial"/>
          <w:b/>
          <w:sz w:val="18"/>
          <w:szCs w:val="18"/>
          <w:lang w:val="es-BO"/>
        </w:rPr>
        <w:t>BIENES</w:t>
      </w:r>
      <w:r w:rsidRPr="001E24DF">
        <w:rPr>
          <w:rFonts w:cs="Arial"/>
          <w:sz w:val="18"/>
          <w:szCs w:val="18"/>
          <w:lang w:val="es-BO"/>
        </w:rPr>
        <w:t xml:space="preserve"> se realizará en el plazo de dos (2) días hábiles, computables a partir de la emisión del Acta de Recepción (Sujeta a verificación) por la Comisión de Recepción. Posteriormente a la verificación se emitirá el Acta de Recepción.</w:t>
      </w:r>
      <w:r w:rsidRPr="001E24DF">
        <w:rPr>
          <w:rFonts w:cs="Arial"/>
          <w:b/>
          <w:i/>
          <w:sz w:val="18"/>
          <w:szCs w:val="18"/>
          <w:lang w:val="es-BO"/>
        </w:rPr>
        <w:t xml:space="preserve"> </w:t>
      </w:r>
      <w:r w:rsidRPr="001E24DF">
        <w:rPr>
          <w:rFonts w:cs="Arial"/>
          <w:sz w:val="18"/>
          <w:szCs w:val="18"/>
          <w:lang w:val="es-BO"/>
        </w:rPr>
        <w:t xml:space="preserve">El plazo de entrega de los </w:t>
      </w:r>
      <w:r w:rsidRPr="001E24DF">
        <w:rPr>
          <w:rFonts w:cs="Arial"/>
          <w:b/>
          <w:sz w:val="18"/>
          <w:szCs w:val="18"/>
          <w:lang w:val="es-BO"/>
        </w:rPr>
        <w:t xml:space="preserve">BIENES, </w:t>
      </w:r>
      <w:r w:rsidRPr="001E24DF">
        <w:rPr>
          <w:rFonts w:cs="Arial"/>
          <w:sz w:val="18"/>
          <w:szCs w:val="18"/>
          <w:lang w:val="es-BO"/>
        </w:rPr>
        <w:t xml:space="preserve">no incluye el plazo de verificación de los </w:t>
      </w:r>
      <w:r w:rsidRPr="001E24DF">
        <w:rPr>
          <w:rFonts w:cs="Arial"/>
          <w:b/>
          <w:sz w:val="18"/>
          <w:szCs w:val="18"/>
          <w:lang w:val="es-BO"/>
        </w:rPr>
        <w:t>BIENES</w:t>
      </w:r>
      <w:r w:rsidRPr="001E24DF">
        <w:rPr>
          <w:rFonts w:cs="Arial"/>
          <w:sz w:val="18"/>
          <w:szCs w:val="18"/>
          <w:lang w:val="es-BO"/>
        </w:rPr>
        <w:t xml:space="preserve">. </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 xml:space="preserve">El plazo de sustitución de los </w:t>
      </w:r>
      <w:r w:rsidRPr="001E24DF">
        <w:rPr>
          <w:rFonts w:cs="Arial"/>
          <w:b/>
          <w:sz w:val="18"/>
          <w:szCs w:val="18"/>
          <w:lang w:val="es-BO"/>
        </w:rPr>
        <w:t>BIENES</w:t>
      </w:r>
      <w:r w:rsidRPr="001E24DF">
        <w:rPr>
          <w:rFonts w:cs="Arial"/>
          <w:sz w:val="18"/>
          <w:szCs w:val="18"/>
          <w:lang w:val="es-BO"/>
        </w:rPr>
        <w:t xml:space="preserve"> que se otorgue al </w:t>
      </w:r>
      <w:r w:rsidRPr="001E24DF">
        <w:rPr>
          <w:rFonts w:cs="Arial"/>
          <w:b/>
          <w:sz w:val="18"/>
          <w:szCs w:val="18"/>
          <w:lang w:val="es-BO"/>
        </w:rPr>
        <w:t>PROVEEDOR,</w:t>
      </w:r>
      <w:r w:rsidRPr="001E24DF">
        <w:rPr>
          <w:rFonts w:cs="Arial"/>
          <w:sz w:val="18"/>
          <w:szCs w:val="18"/>
          <w:lang w:val="es-BO"/>
        </w:rPr>
        <w:t xml:space="preserve"> como resultado de la verificación, no se constituye en retraso de entrega. La sustitución que no se efectivice en el plazo establecido por la </w:t>
      </w:r>
      <w:r w:rsidRPr="001E24DF">
        <w:rPr>
          <w:rFonts w:cs="Arial"/>
          <w:b/>
          <w:sz w:val="18"/>
          <w:szCs w:val="18"/>
          <w:lang w:val="es-BO"/>
        </w:rPr>
        <w:t>ENTIDAD</w:t>
      </w:r>
      <w:r w:rsidRPr="001E24DF">
        <w:rPr>
          <w:rFonts w:cs="Arial"/>
          <w:sz w:val="18"/>
          <w:szCs w:val="18"/>
          <w:lang w:val="es-BO"/>
        </w:rPr>
        <w:t xml:space="preserve">, será sujeta de aplicación de multas por día de retraso desde la fecha de entrega de los </w:t>
      </w:r>
      <w:r w:rsidRPr="001E24DF">
        <w:rPr>
          <w:rFonts w:cs="Arial"/>
          <w:b/>
          <w:sz w:val="18"/>
          <w:szCs w:val="18"/>
          <w:lang w:val="es-BO"/>
        </w:rPr>
        <w:t>BIENES</w:t>
      </w:r>
      <w:r w:rsidRPr="001E24DF">
        <w:rPr>
          <w:rFonts w:cs="Arial"/>
          <w:sz w:val="18"/>
          <w:szCs w:val="18"/>
          <w:lang w:val="es-BO"/>
        </w:rPr>
        <w:t>.</w:t>
      </w:r>
    </w:p>
    <w:p w:rsidR="003866B4" w:rsidRPr="001E24DF" w:rsidRDefault="003866B4" w:rsidP="003866B4">
      <w:pPr>
        <w:ind w:left="709" w:hanging="425"/>
        <w:jc w:val="both"/>
        <w:rPr>
          <w:rFonts w:cs="Arial"/>
          <w:sz w:val="18"/>
          <w:szCs w:val="18"/>
        </w:rPr>
      </w:pPr>
    </w:p>
    <w:p w:rsidR="003866B4" w:rsidRPr="001E24DF" w:rsidRDefault="003866B4" w:rsidP="003866B4">
      <w:pPr>
        <w:jc w:val="both"/>
        <w:rPr>
          <w:rFonts w:cs="Arial"/>
          <w:sz w:val="18"/>
          <w:szCs w:val="18"/>
          <w:lang w:val="es-BO"/>
        </w:rPr>
      </w:pPr>
      <w:r w:rsidRPr="001E24DF">
        <w:rPr>
          <w:rFonts w:cs="Arial"/>
          <w:sz w:val="18"/>
          <w:szCs w:val="18"/>
          <w:lang w:val="es-BO"/>
        </w:rPr>
        <w:t>Las actividades de verificación que debe desarrollar la Comisión de Recepción, serán las siguientes:</w:t>
      </w:r>
    </w:p>
    <w:p w:rsidR="003866B4" w:rsidRPr="001E24DF" w:rsidRDefault="003866B4" w:rsidP="003866B4">
      <w:pPr>
        <w:jc w:val="both"/>
        <w:rPr>
          <w:rFonts w:cs="Arial"/>
          <w:sz w:val="18"/>
          <w:szCs w:val="18"/>
          <w:lang w:val="es-BO"/>
        </w:rPr>
      </w:pPr>
    </w:p>
    <w:p w:rsidR="003866B4" w:rsidRPr="001E24DF" w:rsidRDefault="003866B4" w:rsidP="003866B4">
      <w:pPr>
        <w:numPr>
          <w:ilvl w:val="0"/>
          <w:numId w:val="46"/>
        </w:numPr>
        <w:jc w:val="both"/>
        <w:rPr>
          <w:rFonts w:cs="Arial"/>
          <w:bCs/>
          <w:sz w:val="18"/>
          <w:szCs w:val="18"/>
        </w:rPr>
      </w:pPr>
      <w:r w:rsidRPr="001E24DF">
        <w:rPr>
          <w:rFonts w:cs="Arial"/>
          <w:bCs/>
          <w:sz w:val="18"/>
          <w:szCs w:val="18"/>
        </w:rPr>
        <w:t xml:space="preserve">Realizar la recepción de los </w:t>
      </w:r>
      <w:r w:rsidRPr="001E24DF">
        <w:rPr>
          <w:rFonts w:cs="Arial"/>
          <w:b/>
          <w:bCs/>
          <w:sz w:val="18"/>
          <w:szCs w:val="18"/>
        </w:rPr>
        <w:t>BIENES</w:t>
      </w:r>
      <w:r w:rsidRPr="001E24DF">
        <w:rPr>
          <w:rFonts w:cs="Arial"/>
          <w:bCs/>
          <w:sz w:val="18"/>
          <w:szCs w:val="18"/>
        </w:rPr>
        <w:t xml:space="preserve"> en la Unidad de Activos Fijos en coordinación con el personal del Departamento de Base de Datos y Comunicaciones, que estará sujeto a verificación del modelo con relación a lo ofertado, </w:t>
      </w:r>
    </w:p>
    <w:p w:rsidR="003866B4" w:rsidRPr="001E24DF" w:rsidRDefault="003866B4" w:rsidP="003866B4">
      <w:pPr>
        <w:numPr>
          <w:ilvl w:val="0"/>
          <w:numId w:val="46"/>
        </w:numPr>
        <w:jc w:val="both"/>
        <w:rPr>
          <w:rFonts w:cs="Arial"/>
          <w:bCs/>
          <w:sz w:val="18"/>
          <w:szCs w:val="18"/>
        </w:rPr>
      </w:pPr>
      <w:r w:rsidRPr="001E24DF">
        <w:rPr>
          <w:rFonts w:cs="Arial"/>
          <w:bCs/>
          <w:sz w:val="18"/>
          <w:szCs w:val="18"/>
        </w:rPr>
        <w:t xml:space="preserve">Evaluar las características técnicas del modelo recibido en relación a las características del modelo ofertado, </w:t>
      </w:r>
    </w:p>
    <w:p w:rsidR="003866B4" w:rsidRPr="001E24DF" w:rsidRDefault="003866B4" w:rsidP="003866B4">
      <w:pPr>
        <w:numPr>
          <w:ilvl w:val="0"/>
          <w:numId w:val="46"/>
        </w:numPr>
        <w:jc w:val="both"/>
        <w:rPr>
          <w:rFonts w:cs="Arial"/>
          <w:bCs/>
          <w:sz w:val="18"/>
          <w:szCs w:val="18"/>
        </w:rPr>
      </w:pPr>
      <w:r w:rsidRPr="001E24DF">
        <w:rPr>
          <w:rFonts w:cs="Arial"/>
          <w:bCs/>
          <w:sz w:val="18"/>
          <w:szCs w:val="18"/>
        </w:rPr>
        <w:t xml:space="preserve">Verificar las características técnicas de los </w:t>
      </w:r>
      <w:r w:rsidRPr="001E24DF">
        <w:rPr>
          <w:rFonts w:cs="Arial"/>
          <w:b/>
          <w:bCs/>
          <w:sz w:val="18"/>
          <w:szCs w:val="18"/>
        </w:rPr>
        <w:t>BIENES</w:t>
      </w:r>
      <w:r w:rsidRPr="001E24DF">
        <w:rPr>
          <w:rFonts w:cs="Arial"/>
          <w:bCs/>
          <w:sz w:val="18"/>
          <w:szCs w:val="18"/>
        </w:rPr>
        <w:t>,</w:t>
      </w:r>
    </w:p>
    <w:p w:rsidR="003866B4" w:rsidRPr="001E24DF" w:rsidRDefault="003866B4" w:rsidP="003866B4">
      <w:pPr>
        <w:numPr>
          <w:ilvl w:val="0"/>
          <w:numId w:val="46"/>
        </w:numPr>
        <w:jc w:val="both"/>
        <w:rPr>
          <w:rFonts w:cs="Arial"/>
          <w:bCs/>
          <w:sz w:val="18"/>
          <w:szCs w:val="18"/>
        </w:rPr>
      </w:pPr>
      <w:r w:rsidRPr="001E24DF">
        <w:rPr>
          <w:rFonts w:cs="Arial"/>
          <w:bCs/>
          <w:sz w:val="18"/>
          <w:szCs w:val="18"/>
        </w:rPr>
        <w:t xml:space="preserve">Coordinar con el </w:t>
      </w:r>
      <w:r w:rsidRPr="001E24DF">
        <w:rPr>
          <w:rFonts w:cs="Arial"/>
          <w:b/>
          <w:bCs/>
          <w:sz w:val="18"/>
          <w:szCs w:val="18"/>
        </w:rPr>
        <w:t>PROVEEDOR</w:t>
      </w:r>
      <w:r w:rsidRPr="001E24DF">
        <w:rPr>
          <w:rFonts w:cs="Arial"/>
          <w:bCs/>
          <w:sz w:val="18"/>
          <w:szCs w:val="18"/>
        </w:rPr>
        <w:t xml:space="preserve"> la instalación y puesta en funcionamiento de los Bienes,</w:t>
      </w:r>
    </w:p>
    <w:p w:rsidR="003866B4" w:rsidRPr="001E24DF" w:rsidRDefault="003866B4" w:rsidP="003866B4">
      <w:pPr>
        <w:numPr>
          <w:ilvl w:val="0"/>
          <w:numId w:val="46"/>
        </w:numPr>
        <w:jc w:val="both"/>
        <w:rPr>
          <w:rFonts w:cs="Arial"/>
          <w:bCs/>
          <w:sz w:val="18"/>
          <w:szCs w:val="18"/>
        </w:rPr>
      </w:pPr>
      <w:r w:rsidRPr="001E24DF">
        <w:rPr>
          <w:rFonts w:cs="Arial"/>
          <w:bCs/>
          <w:sz w:val="18"/>
          <w:szCs w:val="18"/>
        </w:rPr>
        <w:t xml:space="preserve">Verificar que las pruebas integrales sean ejecutadas satisfactoriamente, y que en el protocolo de pruebas de los </w:t>
      </w:r>
      <w:r w:rsidRPr="001E24DF">
        <w:rPr>
          <w:rFonts w:cs="Arial"/>
          <w:b/>
          <w:bCs/>
          <w:sz w:val="18"/>
          <w:szCs w:val="18"/>
        </w:rPr>
        <w:t>BIENES</w:t>
      </w:r>
      <w:r w:rsidRPr="001E24DF">
        <w:rPr>
          <w:rFonts w:cs="Arial"/>
          <w:bCs/>
          <w:sz w:val="18"/>
          <w:szCs w:val="18"/>
        </w:rPr>
        <w:t xml:space="preserve"> se incluya las pruebas que considere pertinente la Gerencia de Sistemas.</w:t>
      </w:r>
    </w:p>
    <w:p w:rsidR="003866B4" w:rsidRPr="001E24DF" w:rsidRDefault="003866B4" w:rsidP="003866B4">
      <w:pPr>
        <w:jc w:val="both"/>
        <w:rPr>
          <w:rFonts w:cs="Arial"/>
          <w:b/>
          <w:sz w:val="18"/>
          <w:szCs w:val="18"/>
        </w:rPr>
      </w:pPr>
    </w:p>
    <w:p w:rsidR="003866B4" w:rsidRPr="001E24DF" w:rsidRDefault="003866B4" w:rsidP="003866B4">
      <w:pPr>
        <w:jc w:val="both"/>
        <w:rPr>
          <w:rFonts w:cs="Arial"/>
          <w:sz w:val="18"/>
          <w:szCs w:val="18"/>
          <w:lang w:val="es-BO"/>
        </w:rPr>
      </w:pPr>
      <w:r w:rsidRPr="001E24DF">
        <w:rPr>
          <w:rFonts w:cs="Arial"/>
          <w:b/>
          <w:sz w:val="18"/>
          <w:szCs w:val="18"/>
        </w:rPr>
        <w:t xml:space="preserve">CLÁUSULA VIGÉSIMA OCTAVA.- </w:t>
      </w:r>
      <w:r w:rsidRPr="001E24DF">
        <w:rPr>
          <w:rFonts w:cs="Arial"/>
          <w:b/>
          <w:sz w:val="18"/>
          <w:szCs w:val="18"/>
          <w:lang w:val="es-BO"/>
        </w:rPr>
        <w:t xml:space="preserve">(LIQUIDACIÓN DE CONTRATO) </w:t>
      </w:r>
      <w:r w:rsidRPr="001E24DF">
        <w:rPr>
          <w:rFonts w:cs="Arial"/>
          <w:sz w:val="18"/>
          <w:szCs w:val="18"/>
          <w:lang w:val="es-BO"/>
        </w:rPr>
        <w:t xml:space="preserve">Dentro de los diez (10) días hábiles siguientes a la fecha de recepción de la entrega o provisión que implique el cumplimiento </w:t>
      </w:r>
      <w:r w:rsidRPr="001E24DF">
        <w:rPr>
          <w:rFonts w:cs="Arial"/>
          <w:sz w:val="18"/>
          <w:szCs w:val="18"/>
          <w:lang w:val="es-BO"/>
        </w:rPr>
        <w:lastRenderedPageBreak/>
        <w:t xml:space="preserve">del objeto de la contratación o a la fecha de Resolución del Contrato, la </w:t>
      </w:r>
      <w:r w:rsidRPr="001E24DF">
        <w:rPr>
          <w:rFonts w:cs="Arial"/>
          <w:b/>
          <w:sz w:val="18"/>
          <w:szCs w:val="18"/>
          <w:lang w:val="es-BO"/>
        </w:rPr>
        <w:t>ENTIDAD</w:t>
      </w:r>
      <w:r w:rsidRPr="001E24DF">
        <w:rPr>
          <w:rFonts w:cs="Arial"/>
          <w:sz w:val="18"/>
          <w:szCs w:val="18"/>
          <w:lang w:val="es-BO"/>
        </w:rPr>
        <w:t xml:space="preserve"> procederá a la liquidación del Contrato.</w:t>
      </w:r>
    </w:p>
    <w:p w:rsidR="003866B4" w:rsidRPr="001E24DF" w:rsidRDefault="003866B4" w:rsidP="003866B4">
      <w:pPr>
        <w:jc w:val="both"/>
        <w:rPr>
          <w:rFonts w:cs="Arial"/>
          <w:sz w:val="18"/>
          <w:szCs w:val="18"/>
        </w:rPr>
      </w:pPr>
    </w:p>
    <w:p w:rsidR="003866B4" w:rsidRPr="001E24DF" w:rsidRDefault="003866B4" w:rsidP="003866B4">
      <w:pPr>
        <w:jc w:val="both"/>
        <w:rPr>
          <w:rFonts w:cs="Arial"/>
          <w:sz w:val="18"/>
          <w:szCs w:val="18"/>
          <w:lang w:val="es-BO"/>
        </w:rPr>
      </w:pPr>
      <w:r w:rsidRPr="001E24DF">
        <w:rPr>
          <w:rFonts w:cs="Arial"/>
          <w:sz w:val="18"/>
          <w:szCs w:val="18"/>
          <w:lang w:val="es-BO"/>
        </w:rPr>
        <w:t xml:space="preserve">En ambos casos, la </w:t>
      </w:r>
      <w:r w:rsidRPr="001E24DF">
        <w:rPr>
          <w:rFonts w:cs="Arial"/>
          <w:b/>
          <w:sz w:val="18"/>
          <w:szCs w:val="18"/>
          <w:lang w:val="es-BO"/>
        </w:rPr>
        <w:t xml:space="preserve">ENTIDAD </w:t>
      </w:r>
      <w:r w:rsidRPr="001E24DF">
        <w:rPr>
          <w:rFonts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rsidR="003866B4" w:rsidRPr="001E24DF" w:rsidRDefault="003866B4" w:rsidP="003866B4">
      <w:pPr>
        <w:jc w:val="both"/>
        <w:rPr>
          <w:rFonts w:cs="Arial"/>
          <w:sz w:val="18"/>
          <w:szCs w:val="18"/>
          <w:lang w:val="es-BO"/>
        </w:rPr>
      </w:pPr>
    </w:p>
    <w:p w:rsidR="003866B4" w:rsidRPr="001E24DF" w:rsidRDefault="003866B4" w:rsidP="003866B4">
      <w:pPr>
        <w:jc w:val="both"/>
        <w:rPr>
          <w:rFonts w:cs="Arial"/>
          <w:sz w:val="18"/>
          <w:szCs w:val="18"/>
          <w:lang w:val="es-BO"/>
        </w:rPr>
      </w:pPr>
      <w:r w:rsidRPr="001E24DF">
        <w:rPr>
          <w:rFonts w:cs="Arial"/>
          <w:sz w:val="18"/>
          <w:szCs w:val="18"/>
          <w:lang w:val="es-BO"/>
        </w:rPr>
        <w:t xml:space="preserve">El Certificado de Cumplimiento de Contrato será emitido, siempre y cuando el </w:t>
      </w:r>
      <w:r w:rsidRPr="001E24DF">
        <w:rPr>
          <w:rFonts w:cs="Arial"/>
          <w:b/>
          <w:sz w:val="18"/>
          <w:szCs w:val="18"/>
          <w:lang w:val="es-BO"/>
        </w:rPr>
        <w:t>PROVEEDOR</w:t>
      </w:r>
      <w:r w:rsidRPr="001E24DF">
        <w:rPr>
          <w:rFonts w:cs="Arial"/>
          <w:sz w:val="18"/>
          <w:szCs w:val="18"/>
          <w:lang w:val="es-BO"/>
        </w:rPr>
        <w:t xml:space="preserve"> haya dado fiel cumplimiento a todas sus obligaciones, previstas en el presente Contrato.</w:t>
      </w:r>
    </w:p>
    <w:p w:rsidR="003866B4" w:rsidRPr="001E24DF" w:rsidRDefault="003866B4" w:rsidP="003866B4">
      <w:pPr>
        <w:widowControl w:val="0"/>
        <w:jc w:val="both"/>
        <w:rPr>
          <w:rFonts w:cs="Arial"/>
          <w:bCs/>
          <w:iCs/>
          <w:sz w:val="18"/>
          <w:szCs w:val="18"/>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La liquidación del Contrato, tomará en cuenta:</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numPr>
          <w:ilvl w:val="0"/>
          <w:numId w:val="31"/>
        </w:numPr>
        <w:jc w:val="both"/>
        <w:rPr>
          <w:rFonts w:cs="Arial"/>
          <w:sz w:val="18"/>
          <w:szCs w:val="18"/>
          <w:lang w:val="es-BO"/>
        </w:rPr>
      </w:pPr>
      <w:r w:rsidRPr="001E24DF">
        <w:rPr>
          <w:rFonts w:cs="Arial"/>
          <w:sz w:val="18"/>
          <w:szCs w:val="18"/>
          <w:lang w:val="es-BO"/>
        </w:rPr>
        <w:t>Reposición de daños, si hubieren.</w:t>
      </w:r>
    </w:p>
    <w:p w:rsidR="003866B4" w:rsidRPr="001E24DF" w:rsidRDefault="003866B4" w:rsidP="003866B4">
      <w:pPr>
        <w:widowControl w:val="0"/>
        <w:numPr>
          <w:ilvl w:val="0"/>
          <w:numId w:val="31"/>
        </w:numPr>
        <w:jc w:val="both"/>
        <w:rPr>
          <w:rFonts w:cs="Arial"/>
          <w:sz w:val="18"/>
          <w:szCs w:val="18"/>
          <w:lang w:val="es-BO"/>
        </w:rPr>
      </w:pPr>
      <w:r w:rsidRPr="001E24DF">
        <w:rPr>
          <w:rFonts w:cs="Arial"/>
          <w:sz w:val="18"/>
          <w:szCs w:val="18"/>
          <w:lang w:val="es-BO"/>
        </w:rPr>
        <w:t>Las multas y penalidades, si hubieran.</w:t>
      </w:r>
    </w:p>
    <w:p w:rsidR="003866B4" w:rsidRPr="001E24DF" w:rsidRDefault="003866B4" w:rsidP="003866B4">
      <w:pPr>
        <w:widowControl w:val="0"/>
        <w:numPr>
          <w:ilvl w:val="0"/>
          <w:numId w:val="31"/>
        </w:numPr>
        <w:jc w:val="both"/>
        <w:rPr>
          <w:rFonts w:cs="Arial"/>
          <w:sz w:val="18"/>
          <w:szCs w:val="18"/>
          <w:lang w:val="es-BO"/>
        </w:rPr>
      </w:pPr>
      <w:r w:rsidRPr="001E24DF">
        <w:rPr>
          <w:rFonts w:cs="Arial"/>
          <w:sz w:val="18"/>
          <w:szCs w:val="18"/>
          <w:lang w:val="es-BO"/>
        </w:rPr>
        <w:t xml:space="preserve">Otros aspectos que considere la </w:t>
      </w:r>
      <w:r w:rsidRPr="001E24DF">
        <w:rPr>
          <w:rFonts w:cs="Arial"/>
          <w:b/>
          <w:sz w:val="18"/>
          <w:szCs w:val="18"/>
          <w:lang w:val="es-BO"/>
        </w:rPr>
        <w:t>ENTIDAD</w:t>
      </w:r>
      <w:r w:rsidRPr="001E24DF">
        <w:rPr>
          <w:rFonts w:cs="Arial"/>
          <w:sz w:val="18"/>
          <w:szCs w:val="18"/>
          <w:lang w:val="es-BO"/>
        </w:rPr>
        <w:t>.</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 xml:space="preserve">Asimismo, el </w:t>
      </w:r>
      <w:r w:rsidRPr="001E24DF">
        <w:rPr>
          <w:rFonts w:cs="Arial"/>
          <w:b/>
          <w:sz w:val="18"/>
          <w:szCs w:val="18"/>
          <w:lang w:val="es-BO"/>
        </w:rPr>
        <w:t xml:space="preserve">PROVEEDOR </w:t>
      </w:r>
      <w:r w:rsidRPr="001E24DF">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1E24DF">
        <w:rPr>
          <w:rFonts w:cs="Arial"/>
          <w:b/>
          <w:sz w:val="18"/>
          <w:szCs w:val="18"/>
          <w:lang w:val="es-BO"/>
        </w:rPr>
        <w:t>ENTIDAD.</w:t>
      </w:r>
    </w:p>
    <w:p w:rsidR="003866B4" w:rsidRPr="001E24DF" w:rsidRDefault="003866B4" w:rsidP="003866B4">
      <w:pPr>
        <w:widowControl w:val="0"/>
        <w:jc w:val="both"/>
        <w:rPr>
          <w:rFonts w:cs="Arial"/>
          <w:sz w:val="18"/>
          <w:szCs w:val="18"/>
          <w:lang w:val="es-BO"/>
        </w:rPr>
      </w:pPr>
    </w:p>
    <w:p w:rsidR="003866B4" w:rsidRPr="001E24DF" w:rsidRDefault="003866B4" w:rsidP="003866B4">
      <w:pPr>
        <w:widowControl w:val="0"/>
        <w:jc w:val="both"/>
        <w:rPr>
          <w:rFonts w:cs="Arial"/>
          <w:sz w:val="18"/>
          <w:szCs w:val="18"/>
          <w:lang w:val="es-BO"/>
        </w:rPr>
      </w:pPr>
      <w:r w:rsidRPr="001E24DF">
        <w:rPr>
          <w:rFonts w:cs="Arial"/>
          <w:sz w:val="18"/>
          <w:szCs w:val="18"/>
          <w:lang w:val="es-BO"/>
        </w:rPr>
        <w:t>Este proceso utilizará los plazos previstos en la Cláusula Décima Quinta del presente Contrato, para el pago de saldos que existiesen.</w:t>
      </w:r>
    </w:p>
    <w:p w:rsidR="003866B4" w:rsidRPr="001E24DF" w:rsidRDefault="003866B4" w:rsidP="003866B4">
      <w:pPr>
        <w:widowControl w:val="0"/>
        <w:jc w:val="both"/>
        <w:rPr>
          <w:rFonts w:cs="Arial"/>
          <w:b/>
          <w:sz w:val="18"/>
          <w:szCs w:val="18"/>
        </w:rPr>
      </w:pPr>
    </w:p>
    <w:p w:rsidR="003866B4" w:rsidRPr="001E24DF" w:rsidRDefault="003866B4" w:rsidP="003866B4">
      <w:pPr>
        <w:jc w:val="both"/>
        <w:rPr>
          <w:rFonts w:cs="Arial"/>
          <w:b/>
          <w:sz w:val="18"/>
          <w:szCs w:val="18"/>
        </w:rPr>
      </w:pPr>
      <w:r w:rsidRPr="001E24DF">
        <w:rPr>
          <w:rFonts w:cs="Arial"/>
          <w:b/>
          <w:sz w:val="18"/>
          <w:szCs w:val="18"/>
        </w:rPr>
        <w:t xml:space="preserve">CLÁUSULA VIGÉSIMA NOVENA.- (CONFORMIDAD) </w:t>
      </w:r>
      <w:r w:rsidRPr="001E24DF">
        <w:rPr>
          <w:rFonts w:cs="Arial"/>
          <w:sz w:val="18"/>
          <w:szCs w:val="18"/>
        </w:rPr>
        <w:t>En señal de conformidad y para su fiel y estricto cumplimiento, suscribimos el presente Contrato en cuatro ejemplares de un mismo tenor y validez __________</w:t>
      </w:r>
      <w:r w:rsidRPr="001E24DF">
        <w:rPr>
          <w:rFonts w:cs="Arial"/>
          <w:b/>
          <w:sz w:val="18"/>
          <w:szCs w:val="18"/>
          <w:lang w:val="es-ES_tradnl"/>
        </w:rPr>
        <w:t>,</w:t>
      </w:r>
      <w:r w:rsidRPr="001E24DF">
        <w:rPr>
          <w:rFonts w:cs="Arial"/>
          <w:sz w:val="18"/>
          <w:szCs w:val="18"/>
        </w:rPr>
        <w:t xml:space="preserve"> en representación legal de la </w:t>
      </w:r>
      <w:r w:rsidRPr="001E24DF">
        <w:rPr>
          <w:rFonts w:cs="Arial"/>
          <w:b/>
          <w:sz w:val="18"/>
          <w:szCs w:val="18"/>
        </w:rPr>
        <w:t>ENTIDAD</w:t>
      </w:r>
      <w:r w:rsidRPr="001E24DF">
        <w:rPr>
          <w:rFonts w:cs="Arial"/>
          <w:sz w:val="18"/>
          <w:szCs w:val="18"/>
        </w:rPr>
        <w:t xml:space="preserve">, y ---------------------------------------, en representación legal del </w:t>
      </w:r>
      <w:r w:rsidRPr="001E24DF">
        <w:rPr>
          <w:rFonts w:cs="Arial"/>
          <w:b/>
          <w:bCs/>
          <w:sz w:val="18"/>
          <w:szCs w:val="18"/>
        </w:rPr>
        <w:t>PROVEEDOR</w:t>
      </w:r>
      <w:r w:rsidRPr="001E24DF">
        <w:rPr>
          <w:rFonts w:cs="Arial"/>
          <w:sz w:val="18"/>
          <w:szCs w:val="18"/>
        </w:rPr>
        <w:t>.</w:t>
      </w:r>
    </w:p>
    <w:p w:rsidR="003866B4" w:rsidRPr="001E24DF" w:rsidRDefault="003866B4" w:rsidP="003866B4">
      <w:pPr>
        <w:jc w:val="both"/>
        <w:rPr>
          <w:rFonts w:cs="Arial"/>
          <w:sz w:val="18"/>
          <w:szCs w:val="18"/>
        </w:rPr>
      </w:pPr>
    </w:p>
    <w:p w:rsidR="003866B4" w:rsidRPr="001E24DF" w:rsidRDefault="003866B4" w:rsidP="003866B4">
      <w:pPr>
        <w:jc w:val="both"/>
        <w:rPr>
          <w:rFonts w:cs="Arial"/>
          <w:sz w:val="18"/>
          <w:szCs w:val="18"/>
        </w:rPr>
      </w:pPr>
      <w:r w:rsidRPr="001E24DF">
        <w:rPr>
          <w:rFonts w:cs="Arial"/>
          <w:sz w:val="18"/>
          <w:szCs w:val="18"/>
        </w:rPr>
        <w:t>Este documento, conforme a disposiciones legales de control fiscal vigentes, será registrado ante la Contraloría General del Estado.</w:t>
      </w:r>
    </w:p>
    <w:p w:rsidR="003866B4" w:rsidRPr="001E24DF" w:rsidRDefault="003866B4" w:rsidP="003866B4">
      <w:pPr>
        <w:jc w:val="both"/>
        <w:rPr>
          <w:rFonts w:cs="Arial"/>
          <w:sz w:val="18"/>
          <w:szCs w:val="18"/>
        </w:rPr>
      </w:pPr>
    </w:p>
    <w:p w:rsidR="003866B4" w:rsidRPr="001E24DF" w:rsidRDefault="003866B4" w:rsidP="003866B4">
      <w:pPr>
        <w:jc w:val="both"/>
        <w:rPr>
          <w:rFonts w:eastAsia="Courier New" w:cs="Arial"/>
          <w:sz w:val="18"/>
          <w:szCs w:val="18"/>
        </w:rPr>
      </w:pPr>
      <w:r w:rsidRPr="001E24DF">
        <w:rPr>
          <w:rFonts w:eastAsia="Courier New" w:cs="Arial"/>
          <w:sz w:val="18"/>
          <w:szCs w:val="18"/>
        </w:rPr>
        <w:t xml:space="preserve">La Paz, __ de ____ </w:t>
      </w:r>
      <w:proofErr w:type="spellStart"/>
      <w:r w:rsidRPr="001E24DF">
        <w:rPr>
          <w:rFonts w:eastAsia="Courier New" w:cs="Arial"/>
          <w:sz w:val="18"/>
          <w:szCs w:val="18"/>
        </w:rPr>
        <w:t>de</w:t>
      </w:r>
      <w:proofErr w:type="spellEnd"/>
      <w:r w:rsidRPr="001E24DF">
        <w:rPr>
          <w:rFonts w:eastAsia="Courier New" w:cs="Arial"/>
          <w:sz w:val="18"/>
          <w:szCs w:val="18"/>
        </w:rPr>
        <w:t xml:space="preserve"> 2024</w:t>
      </w:r>
    </w:p>
    <w:p w:rsidR="003866B4" w:rsidRPr="001E24DF" w:rsidRDefault="003866B4" w:rsidP="003866B4">
      <w:pPr>
        <w:jc w:val="both"/>
        <w:rPr>
          <w:rFonts w:eastAsia="Courier New" w:cs="Arial"/>
          <w:sz w:val="18"/>
          <w:szCs w:val="18"/>
        </w:rPr>
      </w:pPr>
    </w:p>
    <w:p w:rsidR="003866B4" w:rsidRPr="001E24DF" w:rsidRDefault="003866B4" w:rsidP="003866B4">
      <w:pPr>
        <w:jc w:val="both"/>
        <w:rPr>
          <w:rFonts w:eastAsia="Courier New" w:cs="Arial"/>
          <w:sz w:val="18"/>
          <w:szCs w:val="18"/>
        </w:rPr>
      </w:pPr>
    </w:p>
    <w:p w:rsidR="003866B4" w:rsidRPr="001E24DF" w:rsidRDefault="003866B4" w:rsidP="003866B4">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3866B4" w:rsidRPr="001E24DF" w:rsidTr="00F40F38">
        <w:trPr>
          <w:jc w:val="center"/>
        </w:trPr>
        <w:tc>
          <w:tcPr>
            <w:tcW w:w="4320" w:type="dxa"/>
          </w:tcPr>
          <w:p w:rsidR="003866B4" w:rsidRPr="001E24DF" w:rsidRDefault="003866B4" w:rsidP="00F40F38">
            <w:pPr>
              <w:pStyle w:val="Textoindependiente3"/>
              <w:widowControl w:val="0"/>
              <w:jc w:val="center"/>
              <w:rPr>
                <w:rFonts w:ascii="Verdana" w:hAnsi="Verdana" w:cs="Arial"/>
                <w:b/>
                <w:spacing w:val="-6"/>
                <w:sz w:val="18"/>
                <w:szCs w:val="18"/>
                <w:lang w:val="es-ES_tradnl"/>
              </w:rPr>
            </w:pPr>
          </w:p>
        </w:tc>
        <w:tc>
          <w:tcPr>
            <w:tcW w:w="4624" w:type="dxa"/>
          </w:tcPr>
          <w:p w:rsidR="003866B4" w:rsidRPr="001E24DF" w:rsidRDefault="003866B4" w:rsidP="00F40F38">
            <w:pPr>
              <w:pStyle w:val="Textoindependiente3"/>
              <w:widowControl w:val="0"/>
              <w:jc w:val="center"/>
              <w:rPr>
                <w:rFonts w:ascii="Verdana" w:hAnsi="Verdana" w:cs="Arial"/>
                <w:b/>
                <w:sz w:val="18"/>
                <w:szCs w:val="18"/>
              </w:rPr>
            </w:pPr>
            <w:r w:rsidRPr="001E24DF">
              <w:rPr>
                <w:rFonts w:ascii="Verdana" w:hAnsi="Verdana" w:cs="Arial"/>
                <w:sz w:val="18"/>
                <w:szCs w:val="18"/>
                <w:lang w:val="es-ES_tradnl"/>
              </w:rPr>
              <w:t xml:space="preserve"> --------------------------------</w:t>
            </w:r>
          </w:p>
          <w:p w:rsidR="003866B4" w:rsidRPr="001E24DF" w:rsidRDefault="003866B4" w:rsidP="00F40F38">
            <w:pPr>
              <w:pStyle w:val="Textoindependiente3"/>
              <w:widowControl w:val="0"/>
              <w:jc w:val="center"/>
              <w:rPr>
                <w:rFonts w:ascii="Verdana" w:hAnsi="Verdana" w:cs="Arial"/>
                <w:b/>
                <w:sz w:val="18"/>
                <w:szCs w:val="18"/>
                <w:lang w:val="es-ES_tradnl"/>
              </w:rPr>
            </w:pPr>
            <w:r w:rsidRPr="001E24DF">
              <w:rPr>
                <w:rFonts w:ascii="Verdana" w:hAnsi="Verdana" w:cs="Arial"/>
                <w:sz w:val="18"/>
                <w:szCs w:val="18"/>
              </w:rPr>
              <w:t>C.I. Nº ----------------</w:t>
            </w:r>
            <w:r w:rsidRPr="001E24DF">
              <w:rPr>
                <w:rFonts w:ascii="Verdana" w:hAnsi="Verdana" w:cs="Arial"/>
                <w:sz w:val="18"/>
                <w:szCs w:val="18"/>
                <w:lang w:val="es-ES_tradnl"/>
              </w:rPr>
              <w:t xml:space="preserve"> ----</w:t>
            </w:r>
          </w:p>
          <w:p w:rsidR="003866B4" w:rsidRPr="001E24DF" w:rsidRDefault="003866B4" w:rsidP="00F40F38">
            <w:pPr>
              <w:pStyle w:val="Textoindependiente3"/>
              <w:widowControl w:val="0"/>
              <w:jc w:val="center"/>
              <w:rPr>
                <w:rFonts w:ascii="Verdana" w:hAnsi="Verdana" w:cs="Arial"/>
                <w:bCs/>
                <w:spacing w:val="-6"/>
                <w:sz w:val="18"/>
                <w:szCs w:val="18"/>
                <w:lang w:val="es-ES_tradnl"/>
              </w:rPr>
            </w:pPr>
            <w:r w:rsidRPr="001E24DF">
              <w:rPr>
                <w:rFonts w:ascii="Verdana" w:hAnsi="Verdana" w:cs="Arial"/>
                <w:bCs/>
                <w:spacing w:val="-6"/>
                <w:sz w:val="18"/>
                <w:szCs w:val="18"/>
                <w:lang w:val="es-ES_tradnl"/>
              </w:rPr>
              <w:t xml:space="preserve"> PROVEEDOR</w:t>
            </w:r>
          </w:p>
        </w:tc>
      </w:tr>
    </w:tbl>
    <w:p w:rsidR="003866B4" w:rsidRPr="001E24DF" w:rsidRDefault="003866B4" w:rsidP="003866B4">
      <w:pPr>
        <w:pStyle w:val="Textoindependiente3"/>
        <w:widowControl w:val="0"/>
        <w:rPr>
          <w:rFonts w:ascii="Verdana" w:hAnsi="Verdana" w:cs="Arial"/>
          <w:b/>
          <w:bCs/>
          <w:sz w:val="18"/>
          <w:szCs w:val="18"/>
          <w:lang w:val="es-BO"/>
        </w:rPr>
      </w:pPr>
    </w:p>
    <w:p w:rsidR="003866B4" w:rsidRPr="001E24DF" w:rsidRDefault="003866B4" w:rsidP="003866B4">
      <w:pPr>
        <w:pStyle w:val="Textoindependiente3"/>
        <w:widowControl w:val="0"/>
        <w:rPr>
          <w:rFonts w:ascii="Verdana" w:hAnsi="Verdana" w:cs="Arial"/>
          <w:b/>
          <w:bCs/>
          <w:sz w:val="18"/>
          <w:szCs w:val="18"/>
          <w:lang w:val="es-BO"/>
        </w:rPr>
      </w:pPr>
    </w:p>
    <w:p w:rsidR="003866B4" w:rsidRDefault="003866B4" w:rsidP="003866B4">
      <w:pPr>
        <w:pStyle w:val="Textoindependiente3"/>
        <w:widowControl w:val="0"/>
        <w:rPr>
          <w:rFonts w:ascii="Verdana" w:hAnsi="Verdana" w:cs="Arial"/>
          <w:b/>
          <w:bCs/>
          <w:sz w:val="18"/>
          <w:szCs w:val="18"/>
          <w:lang w:val="en-US"/>
        </w:rPr>
      </w:pPr>
    </w:p>
    <w:p w:rsidR="001E24DF" w:rsidRDefault="001E24DF" w:rsidP="003866B4">
      <w:pPr>
        <w:pStyle w:val="Textoindependiente3"/>
        <w:widowControl w:val="0"/>
        <w:rPr>
          <w:rFonts w:ascii="Verdana" w:hAnsi="Verdana" w:cs="Arial"/>
          <w:b/>
          <w:bCs/>
          <w:sz w:val="18"/>
          <w:szCs w:val="18"/>
          <w:lang w:val="en-US"/>
        </w:rPr>
      </w:pPr>
    </w:p>
    <w:p w:rsidR="001E24DF" w:rsidRPr="001E24DF" w:rsidRDefault="001E24DF" w:rsidP="003866B4">
      <w:pPr>
        <w:pStyle w:val="Textoindependiente3"/>
        <w:widowControl w:val="0"/>
        <w:rPr>
          <w:rFonts w:ascii="Verdana" w:hAnsi="Verdana" w:cs="Arial"/>
          <w:b/>
          <w:bCs/>
          <w:sz w:val="18"/>
          <w:szCs w:val="18"/>
          <w:lang w:val="en-US"/>
        </w:rPr>
      </w:pPr>
    </w:p>
    <w:p w:rsidR="003866B4" w:rsidRPr="001E24DF" w:rsidRDefault="003866B4" w:rsidP="003866B4">
      <w:pPr>
        <w:pStyle w:val="Textoindependiente3"/>
        <w:widowControl w:val="0"/>
        <w:rPr>
          <w:rFonts w:ascii="Verdana" w:hAnsi="Verdana" w:cs="Arial"/>
          <w:b/>
          <w:bCs/>
          <w:sz w:val="18"/>
          <w:szCs w:val="18"/>
          <w:lang w:val="en-US"/>
        </w:rPr>
      </w:pPr>
    </w:p>
    <w:p w:rsidR="003866B4" w:rsidRPr="001E24DF" w:rsidRDefault="003866B4" w:rsidP="003866B4">
      <w:pPr>
        <w:pStyle w:val="Textoindependiente3"/>
        <w:widowControl w:val="0"/>
        <w:rPr>
          <w:rFonts w:ascii="Verdana" w:hAnsi="Verdana" w:cs="Arial"/>
          <w:b/>
          <w:bCs/>
          <w:sz w:val="18"/>
          <w:szCs w:val="18"/>
          <w:lang w:val="en-US"/>
        </w:rPr>
      </w:pPr>
    </w:p>
    <w:p w:rsidR="003866B4" w:rsidRPr="001E24DF" w:rsidRDefault="003866B4" w:rsidP="003866B4">
      <w:pPr>
        <w:pStyle w:val="Textoindependiente3"/>
        <w:widowControl w:val="0"/>
        <w:rPr>
          <w:rFonts w:ascii="Verdana" w:hAnsi="Verdana" w:cs="Arial"/>
          <w:b/>
          <w:bCs/>
          <w:sz w:val="18"/>
          <w:szCs w:val="18"/>
          <w:lang w:val="en-US"/>
        </w:rPr>
      </w:pPr>
    </w:p>
    <w:p w:rsidR="003866B4" w:rsidRPr="001E24DF" w:rsidRDefault="003866B4" w:rsidP="003866B4">
      <w:pPr>
        <w:pStyle w:val="Textoindependiente3"/>
        <w:widowControl w:val="0"/>
        <w:rPr>
          <w:rFonts w:ascii="Verdana" w:hAnsi="Verdana" w:cs="Arial"/>
          <w:b/>
          <w:bCs/>
          <w:sz w:val="18"/>
          <w:szCs w:val="18"/>
          <w:lang w:val="en-US"/>
        </w:rPr>
      </w:pPr>
    </w:p>
    <w:p w:rsidR="003866B4" w:rsidRPr="001E24DF" w:rsidRDefault="003866B4" w:rsidP="003866B4">
      <w:pPr>
        <w:pStyle w:val="Textoindependiente3"/>
        <w:widowControl w:val="0"/>
        <w:rPr>
          <w:rFonts w:ascii="Verdana" w:hAnsi="Verdana" w:cs="Arial"/>
          <w:b/>
          <w:bCs/>
          <w:sz w:val="18"/>
          <w:szCs w:val="18"/>
          <w:lang w:val="en-US"/>
        </w:rPr>
      </w:pPr>
    </w:p>
    <w:p w:rsidR="003866B4" w:rsidRPr="001E24DF" w:rsidRDefault="003866B4" w:rsidP="003866B4">
      <w:pPr>
        <w:pStyle w:val="Textoindependiente3"/>
        <w:widowControl w:val="0"/>
        <w:rPr>
          <w:rFonts w:ascii="Verdana" w:hAnsi="Verdana" w:cs="Arial"/>
          <w:b/>
          <w:bCs/>
          <w:sz w:val="18"/>
          <w:szCs w:val="18"/>
          <w:lang w:val="en-US"/>
        </w:rPr>
      </w:pPr>
    </w:p>
    <w:p w:rsidR="003866B4" w:rsidRPr="001E24DF" w:rsidRDefault="003866B4" w:rsidP="003866B4">
      <w:pPr>
        <w:pStyle w:val="Textoindependiente3"/>
        <w:widowControl w:val="0"/>
        <w:rPr>
          <w:rFonts w:ascii="Verdana" w:hAnsi="Verdana" w:cs="Arial"/>
          <w:b/>
          <w:bCs/>
          <w:sz w:val="18"/>
          <w:szCs w:val="18"/>
          <w:lang w:val="en-US"/>
        </w:rPr>
      </w:pPr>
    </w:p>
    <w:p w:rsidR="00F5714D" w:rsidRPr="001E24DF" w:rsidRDefault="003866B4" w:rsidP="00F5714D">
      <w:pPr>
        <w:pStyle w:val="Textoindependiente3"/>
        <w:widowControl w:val="0"/>
        <w:rPr>
          <w:rFonts w:ascii="Verdana" w:hAnsi="Verdana" w:cs="Arial"/>
          <w:b/>
          <w:bCs/>
          <w:sz w:val="18"/>
          <w:szCs w:val="18"/>
          <w:lang w:val="en-US"/>
        </w:rPr>
      </w:pPr>
      <w:r w:rsidRPr="001E24DF">
        <w:rPr>
          <w:rFonts w:ascii="Verdana" w:hAnsi="Verdana" w:cs="Arial"/>
          <w:bCs/>
          <w:sz w:val="18"/>
          <w:szCs w:val="18"/>
          <w:lang w:val="en-US"/>
        </w:rPr>
        <w:t>JFVA/</w:t>
      </w:r>
      <w:proofErr w:type="spellStart"/>
      <w:r w:rsidRPr="001E24DF">
        <w:rPr>
          <w:rFonts w:ascii="Verdana" w:hAnsi="Verdana" w:cs="Arial"/>
          <w:bCs/>
          <w:sz w:val="18"/>
          <w:szCs w:val="18"/>
          <w:lang w:val="en-US"/>
        </w:rPr>
        <w:t>jwee</w:t>
      </w:r>
      <w:proofErr w:type="spellEnd"/>
      <w:r w:rsidRPr="001E24DF">
        <w:rPr>
          <w:rFonts w:ascii="Verdana" w:hAnsi="Verdana" w:cs="Arial"/>
          <w:bCs/>
          <w:sz w:val="18"/>
          <w:szCs w:val="18"/>
          <w:lang w:val="en-US"/>
        </w:rPr>
        <w:t>/</w:t>
      </w:r>
      <w:proofErr w:type="spellStart"/>
      <w:r w:rsidRPr="001E24DF">
        <w:rPr>
          <w:rFonts w:ascii="Verdana" w:hAnsi="Verdana" w:cs="Arial"/>
          <w:bCs/>
          <w:sz w:val="18"/>
          <w:szCs w:val="18"/>
          <w:lang w:val="en-US"/>
        </w:rPr>
        <w:t>tava</w:t>
      </w:r>
      <w:proofErr w:type="spellEnd"/>
    </w:p>
    <w:sectPr w:rsidR="00F5714D" w:rsidRPr="001E24DF"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C42" w:rsidRDefault="000B2C42">
      <w:r>
        <w:separator/>
      </w:r>
    </w:p>
  </w:endnote>
  <w:endnote w:type="continuationSeparator" w:id="0">
    <w:p w:rsidR="000B2C42" w:rsidRDefault="000B2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88" w:rsidRDefault="000B2C42" w:rsidP="008146F5">
    <w:pPr>
      <w:pStyle w:val="Piedepgina"/>
      <w:jc w:val="right"/>
    </w:pPr>
    <w:sdt>
      <w:sdtPr>
        <w:id w:val="-573425289"/>
        <w:docPartObj>
          <w:docPartGallery w:val="Page Numbers (Bottom of Page)"/>
          <w:docPartUnique/>
        </w:docPartObj>
      </w:sdtPr>
      <w:sdtEndPr/>
      <w:sdtContent>
        <w:r w:rsidR="00802388">
          <w:fldChar w:fldCharType="begin"/>
        </w:r>
        <w:r w:rsidR="00802388">
          <w:instrText>PAGE   \* MERGEFORMAT</w:instrText>
        </w:r>
        <w:r w:rsidR="00802388">
          <w:fldChar w:fldCharType="separate"/>
        </w:r>
        <w:r w:rsidR="00802388">
          <w:rPr>
            <w:noProof/>
          </w:rPr>
          <w:t>3</w:t>
        </w:r>
        <w:r w:rsidR="00802388">
          <w:fldChar w:fldCharType="end"/>
        </w:r>
      </w:sdtContent>
    </w:sdt>
    <w:r w:rsidR="00802388"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88" w:rsidRDefault="00802388"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9C2C37">
          <w:rPr>
            <w:noProof/>
          </w:rPr>
          <w:t>39</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C42" w:rsidRDefault="000B2C42">
      <w:r>
        <w:separator/>
      </w:r>
    </w:p>
  </w:footnote>
  <w:footnote w:type="continuationSeparator" w:id="0">
    <w:p w:rsidR="000B2C42" w:rsidRDefault="000B2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88" w:rsidRPr="0060074B" w:rsidRDefault="00802388"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1076" w:hanging="360"/>
      </w:pPr>
      <w:rPr>
        <w:rFonts w:ascii="Symbol" w:hAnsi="Symbol" w:cs="Symbol"/>
        <w:b/>
        <w:sz w:val="16"/>
        <w:szCs w:val="16"/>
        <w:lang w:val="es-ES_tradnl" w:eastAsia="zh-CN"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1" w15:restartNumberingAfterBreak="0">
    <w:nsid w:val="00000009"/>
    <w:multiLevelType w:val="multilevel"/>
    <w:tmpl w:val="00000009"/>
    <w:name w:val="WW8Num16"/>
    <w:lvl w:ilvl="0">
      <w:start w:val="1"/>
      <w:numFmt w:val="decimal"/>
      <w:lvlText w:val="%1."/>
      <w:lvlJc w:val="left"/>
      <w:pPr>
        <w:tabs>
          <w:tab w:val="num" w:pos="360"/>
        </w:tabs>
        <w:ind w:left="360" w:hanging="360"/>
      </w:pPr>
      <w:rPr>
        <w:b/>
        <w:bCs/>
        <w:color w:val="000000"/>
        <w:sz w:val="16"/>
        <w:szCs w:val="16"/>
        <w:lang w:val="es-ES_tradnl"/>
      </w:rPr>
    </w:lvl>
    <w:lvl w:ilvl="1">
      <w:start w:val="1"/>
      <w:numFmt w:val="bullet"/>
      <w:lvlText w:val=""/>
      <w:lvlJc w:val="left"/>
      <w:pPr>
        <w:tabs>
          <w:tab w:val="num" w:pos="1080"/>
        </w:tabs>
        <w:ind w:left="1080" w:hanging="360"/>
      </w:pPr>
      <w:rPr>
        <w:rFonts w:ascii="Symbol" w:hAnsi="Symbol" w:cs="Symbol" w:hint="default"/>
        <w:b/>
        <w:sz w:val="16"/>
        <w:szCs w:val="16"/>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C"/>
    <w:multiLevelType w:val="multilevel"/>
    <w:tmpl w:val="6AB06FAC"/>
    <w:name w:val="WW8Num12"/>
    <w:lvl w:ilvl="0">
      <w:start w:val="1"/>
      <w:numFmt w:val="bullet"/>
      <w:lvlText w:val=""/>
      <w:lvlJc w:val="left"/>
      <w:pPr>
        <w:tabs>
          <w:tab w:val="num" w:pos="360"/>
        </w:tabs>
        <w:ind w:left="360" w:hanging="360"/>
      </w:pPr>
      <w:rPr>
        <w:rFonts w:ascii="Symbol" w:hAnsi="Symbo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4"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5"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6" w15:restartNumberingAfterBreak="0">
    <w:nsid w:val="00864168"/>
    <w:multiLevelType w:val="hybridMultilevel"/>
    <w:tmpl w:val="0BB6A390"/>
    <w:lvl w:ilvl="0" w:tplc="0C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0AC3017E"/>
    <w:multiLevelType w:val="hybridMultilevel"/>
    <w:tmpl w:val="B83C665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B542B6"/>
    <w:multiLevelType w:val="hybridMultilevel"/>
    <w:tmpl w:val="26C6ECB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4" w15:restartNumberingAfterBreak="0">
    <w:nsid w:val="18A52915"/>
    <w:multiLevelType w:val="hybridMultilevel"/>
    <w:tmpl w:val="450A00B0"/>
    <w:lvl w:ilvl="0" w:tplc="A1A0FD4E">
      <w:start w:val="1"/>
      <w:numFmt w:val="decimal"/>
      <w:lvlText w:val="%1."/>
      <w:lvlJc w:val="left"/>
      <w:pPr>
        <w:tabs>
          <w:tab w:val="num" w:pos="360"/>
        </w:tabs>
        <w:ind w:left="360" w:hanging="360"/>
      </w:pPr>
      <w:rPr>
        <w:b/>
        <w:sz w:val="16"/>
        <w:szCs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1BA945D6"/>
    <w:multiLevelType w:val="hybridMultilevel"/>
    <w:tmpl w:val="E11C6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25531D"/>
    <w:multiLevelType w:val="hybridMultilevel"/>
    <w:tmpl w:val="28DE119A"/>
    <w:lvl w:ilvl="0" w:tplc="8BD27C48">
      <w:start w:val="1"/>
      <w:numFmt w:val="bullet"/>
      <w:lvlText w:val=""/>
      <w:lvlJc w:val="left"/>
      <w:pPr>
        <w:tabs>
          <w:tab w:val="num" w:pos="720"/>
        </w:tabs>
        <w:ind w:left="720" w:hanging="360"/>
      </w:pPr>
      <w:rPr>
        <w:rFonts w:ascii="Symbol" w:hAnsi="Symbol" w:hint="default"/>
        <w:b/>
        <w:color w:val="auto"/>
      </w:rPr>
    </w:lvl>
    <w:lvl w:ilvl="1" w:tplc="0C0A0001">
      <w:start w:val="1"/>
      <w:numFmt w:val="bullet"/>
      <w:lvlText w:val=""/>
      <w:lvlJc w:val="left"/>
      <w:pPr>
        <w:tabs>
          <w:tab w:val="num" w:pos="1440"/>
        </w:tabs>
        <w:ind w:left="1440" w:hanging="360"/>
      </w:pPr>
      <w:rPr>
        <w:rFonts w:ascii="Symbol" w:hAnsi="Symbol" w:hint="default"/>
        <w:b/>
      </w:rPr>
    </w:lvl>
    <w:lvl w:ilvl="2" w:tplc="064AAA48">
      <w:start w:val="1"/>
      <w:numFmt w:val="decimal"/>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20D41A3B"/>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0" w15:restartNumberingAfterBreak="0">
    <w:nsid w:val="211975E4"/>
    <w:multiLevelType w:val="hybridMultilevel"/>
    <w:tmpl w:val="0B80A0BE"/>
    <w:lvl w:ilvl="0" w:tplc="40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2" w15:restartNumberingAfterBreak="0">
    <w:nsid w:val="24964086"/>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277A22F5"/>
    <w:multiLevelType w:val="hybridMultilevel"/>
    <w:tmpl w:val="8A9ACA86"/>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A6F2A50"/>
    <w:multiLevelType w:val="hybridMultilevel"/>
    <w:tmpl w:val="BE44CC60"/>
    <w:lvl w:ilvl="0" w:tplc="149619E8">
      <w:start w:val="1"/>
      <w:numFmt w:val="lowerLetter"/>
      <w:lvlText w:val="%1)"/>
      <w:lvlJc w:val="left"/>
      <w:pPr>
        <w:ind w:left="803" w:hanging="360"/>
      </w:pPr>
      <w:rPr>
        <w:rFonts w:hint="default"/>
        <w:b w:val="0"/>
      </w:rPr>
    </w:lvl>
    <w:lvl w:ilvl="1" w:tplc="400A0019" w:tentative="1">
      <w:start w:val="1"/>
      <w:numFmt w:val="lowerLetter"/>
      <w:lvlText w:val="%2."/>
      <w:lvlJc w:val="left"/>
      <w:pPr>
        <w:ind w:left="1523" w:hanging="360"/>
      </w:pPr>
    </w:lvl>
    <w:lvl w:ilvl="2" w:tplc="400A001B" w:tentative="1">
      <w:start w:val="1"/>
      <w:numFmt w:val="lowerRoman"/>
      <w:lvlText w:val="%3."/>
      <w:lvlJc w:val="right"/>
      <w:pPr>
        <w:ind w:left="2243" w:hanging="180"/>
      </w:pPr>
    </w:lvl>
    <w:lvl w:ilvl="3" w:tplc="400A000F" w:tentative="1">
      <w:start w:val="1"/>
      <w:numFmt w:val="decimal"/>
      <w:lvlText w:val="%4."/>
      <w:lvlJc w:val="left"/>
      <w:pPr>
        <w:ind w:left="2963" w:hanging="360"/>
      </w:pPr>
    </w:lvl>
    <w:lvl w:ilvl="4" w:tplc="400A0019" w:tentative="1">
      <w:start w:val="1"/>
      <w:numFmt w:val="lowerLetter"/>
      <w:lvlText w:val="%5."/>
      <w:lvlJc w:val="left"/>
      <w:pPr>
        <w:ind w:left="3683" w:hanging="360"/>
      </w:pPr>
    </w:lvl>
    <w:lvl w:ilvl="5" w:tplc="400A001B" w:tentative="1">
      <w:start w:val="1"/>
      <w:numFmt w:val="lowerRoman"/>
      <w:lvlText w:val="%6."/>
      <w:lvlJc w:val="right"/>
      <w:pPr>
        <w:ind w:left="4403" w:hanging="180"/>
      </w:pPr>
    </w:lvl>
    <w:lvl w:ilvl="6" w:tplc="400A000F" w:tentative="1">
      <w:start w:val="1"/>
      <w:numFmt w:val="decimal"/>
      <w:lvlText w:val="%7."/>
      <w:lvlJc w:val="left"/>
      <w:pPr>
        <w:ind w:left="5123" w:hanging="360"/>
      </w:pPr>
    </w:lvl>
    <w:lvl w:ilvl="7" w:tplc="400A0019" w:tentative="1">
      <w:start w:val="1"/>
      <w:numFmt w:val="lowerLetter"/>
      <w:lvlText w:val="%8."/>
      <w:lvlJc w:val="left"/>
      <w:pPr>
        <w:ind w:left="5843" w:hanging="360"/>
      </w:pPr>
    </w:lvl>
    <w:lvl w:ilvl="8" w:tplc="400A001B" w:tentative="1">
      <w:start w:val="1"/>
      <w:numFmt w:val="lowerRoman"/>
      <w:lvlText w:val="%9."/>
      <w:lvlJc w:val="right"/>
      <w:pPr>
        <w:ind w:left="6563" w:hanging="180"/>
      </w:pPr>
    </w:lvl>
  </w:abstractNum>
  <w:abstractNum w:abstractNumId="36" w15:restartNumberingAfterBreak="0">
    <w:nsid w:val="2AF12C3B"/>
    <w:multiLevelType w:val="hybridMultilevel"/>
    <w:tmpl w:val="0E4028A2"/>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15:restartNumberingAfterBreak="0">
    <w:nsid w:val="2E663352"/>
    <w:multiLevelType w:val="hybridMultilevel"/>
    <w:tmpl w:val="004A620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15:restartNumberingAfterBreak="0">
    <w:nsid w:val="31D450B3"/>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4" w15:restartNumberingAfterBreak="0">
    <w:nsid w:val="33EC21DA"/>
    <w:multiLevelType w:val="hybridMultilevel"/>
    <w:tmpl w:val="AD2E340C"/>
    <w:lvl w:ilvl="0" w:tplc="0C0A0005">
      <w:start w:val="1"/>
      <w:numFmt w:val="bullet"/>
      <w:lvlText w:val=""/>
      <w:lvlJc w:val="left"/>
      <w:pPr>
        <w:tabs>
          <w:tab w:val="num" w:pos="1068"/>
        </w:tabs>
        <w:ind w:left="1068" w:hanging="360"/>
      </w:pPr>
      <w:rPr>
        <w:rFonts w:ascii="Wingdings" w:hAnsi="Wingdings" w:hint="default"/>
        <w:b/>
      </w:rPr>
    </w:lvl>
    <w:lvl w:ilvl="1" w:tplc="0C0A0003">
      <w:start w:val="1"/>
      <w:numFmt w:val="bullet"/>
      <w:lvlText w:val="o"/>
      <w:lvlJc w:val="left"/>
      <w:pPr>
        <w:tabs>
          <w:tab w:val="num" w:pos="2148"/>
        </w:tabs>
        <w:ind w:left="2148" w:hanging="360"/>
      </w:pPr>
      <w:rPr>
        <w:rFonts w:ascii="Courier New" w:hAnsi="Courier New" w:cs="Courier New" w:hint="default"/>
        <w:b/>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5"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0" w15:restartNumberingAfterBreak="0">
    <w:nsid w:val="417D2775"/>
    <w:multiLevelType w:val="hybridMultilevel"/>
    <w:tmpl w:val="E5F69AC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DFF7FCC"/>
    <w:multiLevelType w:val="hybridMultilevel"/>
    <w:tmpl w:val="FCB0919A"/>
    <w:lvl w:ilvl="0" w:tplc="2CE6FED4">
      <w:start w:val="1"/>
      <w:numFmt w:val="decimal"/>
      <w:lvlText w:val="%1."/>
      <w:lvlJc w:val="left"/>
      <w:pPr>
        <w:ind w:left="360" w:hanging="360"/>
      </w:pPr>
      <w:rPr>
        <w:b/>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B452677"/>
    <w:multiLevelType w:val="multilevel"/>
    <w:tmpl w:val="0000000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CC3B1E"/>
    <w:multiLevelType w:val="hybridMultilevel"/>
    <w:tmpl w:val="7FA8D7F2"/>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9" w15:restartNumberingAfterBreak="0">
    <w:nsid w:val="5E29156C"/>
    <w:multiLevelType w:val="hybridMultilevel"/>
    <w:tmpl w:val="0A4AF4E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60" w15:restartNumberingAfterBreak="0">
    <w:nsid w:val="5E9D65C4"/>
    <w:multiLevelType w:val="hybridMultilevel"/>
    <w:tmpl w:val="05BEC334"/>
    <w:lvl w:ilvl="0" w:tplc="42F4E22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7213372"/>
    <w:multiLevelType w:val="hybridMultilevel"/>
    <w:tmpl w:val="CAACAA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F85924"/>
    <w:multiLevelType w:val="hybridMultilevel"/>
    <w:tmpl w:val="938CF68A"/>
    <w:lvl w:ilvl="0" w:tplc="C160010A">
      <w:start w:val="1"/>
      <w:numFmt w:val="decimal"/>
      <w:lvlText w:val="%1."/>
      <w:lvlJc w:val="left"/>
      <w:pPr>
        <w:tabs>
          <w:tab w:val="num" w:pos="360"/>
        </w:tabs>
        <w:ind w:left="360" w:hanging="360"/>
      </w:pPr>
      <w:rPr>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6B056CC9"/>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0"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3"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95047E4"/>
    <w:multiLevelType w:val="hybridMultilevel"/>
    <w:tmpl w:val="EB06D3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5" w15:restartNumberingAfterBreak="0">
    <w:nsid w:val="7F5A00D7"/>
    <w:multiLevelType w:val="hybridMultilevel"/>
    <w:tmpl w:val="F26E19F0"/>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abstractNumId w:val="19"/>
  </w:num>
  <w:num w:numId="2">
    <w:abstractNumId w:val="46"/>
  </w:num>
  <w:num w:numId="3">
    <w:abstractNumId w:val="57"/>
  </w:num>
  <w:num w:numId="4">
    <w:abstractNumId w:val="54"/>
  </w:num>
  <w:num w:numId="5">
    <w:abstractNumId w:val="18"/>
  </w:num>
  <w:num w:numId="6">
    <w:abstractNumId w:val="53"/>
  </w:num>
  <w:num w:numId="7">
    <w:abstractNumId w:val="13"/>
  </w:num>
  <w:num w:numId="8">
    <w:abstractNumId w:val="11"/>
  </w:num>
  <w:num w:numId="9">
    <w:abstractNumId w:val="10"/>
  </w:num>
  <w:num w:numId="10">
    <w:abstractNumId w:val="42"/>
  </w:num>
  <w:num w:numId="11">
    <w:abstractNumId w:val="33"/>
  </w:num>
  <w:num w:numId="12">
    <w:abstractNumId w:val="39"/>
  </w:num>
  <w:num w:numId="13">
    <w:abstractNumId w:val="31"/>
  </w:num>
  <w:num w:numId="14">
    <w:abstractNumId w:val="17"/>
  </w:num>
  <w:num w:numId="15">
    <w:abstractNumId w:val="69"/>
  </w:num>
  <w:num w:numId="16">
    <w:abstractNumId w:val="12"/>
  </w:num>
  <w:num w:numId="17">
    <w:abstractNumId w:val="25"/>
  </w:num>
  <w:num w:numId="18">
    <w:abstractNumId w:val="37"/>
  </w:num>
  <w:num w:numId="19">
    <w:abstractNumId w:val="48"/>
  </w:num>
  <w:num w:numId="20">
    <w:abstractNumId w:val="67"/>
  </w:num>
  <w:num w:numId="21">
    <w:abstractNumId w:val="15"/>
  </w:num>
  <w:num w:numId="22">
    <w:abstractNumId w:val="56"/>
  </w:num>
  <w:num w:numId="23">
    <w:abstractNumId w:val="7"/>
  </w:num>
  <w:num w:numId="24">
    <w:abstractNumId w:val="51"/>
  </w:num>
  <w:num w:numId="25">
    <w:abstractNumId w:val="20"/>
  </w:num>
  <w:num w:numId="26">
    <w:abstractNumId w:val="66"/>
  </w:num>
  <w:num w:numId="27">
    <w:abstractNumId w:val="71"/>
  </w:num>
  <w:num w:numId="28">
    <w:abstractNumId w:val="8"/>
  </w:num>
  <w:num w:numId="29">
    <w:abstractNumId w:val="23"/>
  </w:num>
  <w:num w:numId="30">
    <w:abstractNumId w:val="38"/>
  </w:num>
  <w:num w:numId="31">
    <w:abstractNumId w:val="41"/>
  </w:num>
  <w:num w:numId="32">
    <w:abstractNumId w:val="61"/>
  </w:num>
  <w:num w:numId="33">
    <w:abstractNumId w:val="29"/>
  </w:num>
  <w:num w:numId="34">
    <w:abstractNumId w:val="49"/>
  </w:num>
  <w:num w:numId="35">
    <w:abstractNumId w:val="9"/>
  </w:num>
  <w:num w:numId="36">
    <w:abstractNumId w:val="72"/>
  </w:num>
  <w:num w:numId="37">
    <w:abstractNumId w:val="21"/>
  </w:num>
  <w:num w:numId="38">
    <w:abstractNumId w:val="70"/>
  </w:num>
  <w:num w:numId="39">
    <w:abstractNumId w:val="47"/>
  </w:num>
  <w:num w:numId="40">
    <w:abstractNumId w:val="73"/>
  </w:num>
  <w:num w:numId="41">
    <w:abstractNumId w:val="16"/>
  </w:num>
  <w:num w:numId="42">
    <w:abstractNumId w:val="68"/>
  </w:num>
  <w:num w:numId="43">
    <w:abstractNumId w:val="62"/>
  </w:num>
  <w:num w:numId="44">
    <w:abstractNumId w:val="45"/>
  </w:num>
  <w:num w:numId="45">
    <w:abstractNumId w:val="55"/>
  </w:num>
  <w:num w:numId="46">
    <w:abstractNumId w:val="27"/>
  </w:num>
  <w:num w:numId="47">
    <w:abstractNumId w:val="34"/>
  </w:num>
  <w:num w:numId="48">
    <w:abstractNumId w:val="30"/>
  </w:num>
  <w:num w:numId="49">
    <w:abstractNumId w:val="36"/>
  </w:num>
  <w:num w:numId="50">
    <w:abstractNumId w:val="14"/>
  </w:num>
  <w:num w:numId="51">
    <w:abstractNumId w:val="64"/>
  </w:num>
  <w:num w:numId="52">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24"/>
  </w:num>
  <w:num w:numId="55">
    <w:abstractNumId w:val="43"/>
  </w:num>
  <w:num w:numId="56">
    <w:abstractNumId w:val="32"/>
  </w:num>
  <w:num w:numId="57">
    <w:abstractNumId w:val="60"/>
  </w:num>
  <w:num w:numId="58">
    <w:abstractNumId w:val="35"/>
  </w:num>
  <w:num w:numId="59">
    <w:abstractNumId w:val="52"/>
  </w:num>
  <w:num w:numId="60">
    <w:abstractNumId w:val="63"/>
  </w:num>
  <w:num w:numId="61">
    <w:abstractNumId w:val="6"/>
  </w:num>
  <w:num w:numId="62">
    <w:abstractNumId w:val="44"/>
  </w:num>
  <w:num w:numId="63">
    <w:abstractNumId w:val="74"/>
  </w:num>
  <w:num w:numId="64">
    <w:abstractNumId w:val="26"/>
  </w:num>
  <w:num w:numId="65">
    <w:abstractNumId w:val="3"/>
  </w:num>
  <w:num w:numId="66">
    <w:abstractNumId w:val="75"/>
  </w:num>
  <w:num w:numId="67">
    <w:abstractNumId w:val="40"/>
  </w:num>
  <w:num w:numId="68">
    <w:abstractNumId w:val="59"/>
  </w:num>
  <w:num w:numId="69">
    <w:abstractNumId w:val="22"/>
  </w:num>
  <w:num w:numId="70">
    <w:abstractNumId w:val="58"/>
  </w:num>
  <w:num w:numId="71">
    <w:abstractNumId w:val="1"/>
  </w:num>
  <w:num w:numId="72">
    <w:abstractNumId w:val="2"/>
  </w:num>
  <w:num w:numId="73">
    <w:abstractNumId w:val="50"/>
  </w:num>
  <w:num w:numId="74">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2C42"/>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3D8"/>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4D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6ABF"/>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ACD"/>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653A"/>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6B4"/>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0F3"/>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5F6"/>
    <w:rsid w:val="004E1246"/>
    <w:rsid w:val="004E176D"/>
    <w:rsid w:val="004E17BE"/>
    <w:rsid w:val="004E2B02"/>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11B"/>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6651"/>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5FF"/>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388"/>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328"/>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6B8"/>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C37"/>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21"/>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27E"/>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73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2F39"/>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0C"/>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4FE7"/>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quisbert@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45616-4483-47E5-B5D9-2281BDBA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50</Pages>
  <Words>18291</Words>
  <Characters>100603</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Paucara Mamani Rosemary</cp:lastModifiedBy>
  <cp:revision>21</cp:revision>
  <cp:lastPrinted>2024-04-23T20:25:00Z</cp:lastPrinted>
  <dcterms:created xsi:type="dcterms:W3CDTF">2024-04-04T22:18:00Z</dcterms:created>
  <dcterms:modified xsi:type="dcterms:W3CDTF">2024-04-23T23:25:00Z</dcterms:modified>
</cp:coreProperties>
</file>