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6B7F14" w:rsidRDefault="006B7F14" w:rsidP="006B7F14">
      <w:pPr>
        <w:widowControl w:val="0"/>
        <w:jc w:val="center"/>
        <w:outlineLvl w:val="0"/>
        <w:rPr>
          <w:rFonts w:ascii="Arial" w:hAnsi="Arial" w:cs="Arial"/>
          <w:b/>
          <w:color w:val="003366"/>
          <w:sz w:val="32"/>
          <w:szCs w:val="18"/>
        </w:rPr>
      </w:pPr>
    </w:p>
    <w:p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rsidR="006B7F14" w:rsidRDefault="006B7F14" w:rsidP="006B7F14">
      <w:pPr>
        <w:widowControl w:val="0"/>
        <w:jc w:val="center"/>
        <w:outlineLvl w:val="0"/>
        <w:rPr>
          <w:rFonts w:ascii="Arial" w:hAnsi="Arial" w:cs="Arial"/>
          <w:b/>
          <w:color w:val="003366"/>
          <w:sz w:val="24"/>
          <w:szCs w:val="18"/>
          <w:lang w:val="es-BO"/>
        </w:rPr>
      </w:pPr>
    </w:p>
    <w:p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F14" w:rsidRDefault="006B7F14" w:rsidP="006B7F14">
      <w:pPr>
        <w:widowControl w:val="0"/>
        <w:jc w:val="center"/>
        <w:outlineLvl w:val="0"/>
        <w:rPr>
          <w:rFonts w:ascii="Arial" w:hAnsi="Arial" w:cs="Arial"/>
          <w:b/>
          <w:color w:val="003366"/>
          <w:sz w:val="40"/>
          <w:szCs w:val="18"/>
        </w:rPr>
      </w:pPr>
    </w:p>
    <w:p w:rsidR="006B7F14" w:rsidRDefault="006B7F14" w:rsidP="006B7F14">
      <w:pPr>
        <w:widowControl w:val="0"/>
        <w:jc w:val="center"/>
        <w:outlineLvl w:val="0"/>
        <w:rPr>
          <w:rFonts w:ascii="Arial" w:hAnsi="Arial" w:cs="Arial"/>
          <w:b/>
          <w:color w:val="003366"/>
          <w:sz w:val="40"/>
          <w:szCs w:val="18"/>
        </w:rPr>
      </w:pPr>
    </w:p>
    <w:p w:rsidR="006B7F14" w:rsidRPr="00C2439E" w:rsidRDefault="006B7F14" w:rsidP="006B7F14">
      <w:pPr>
        <w:pStyle w:val="Textoindependiente"/>
        <w:widowControl w:val="0"/>
        <w:spacing w:after="0"/>
        <w:jc w:val="center"/>
        <w:rPr>
          <w:b/>
          <w:color w:val="003366"/>
          <w:sz w:val="18"/>
          <w:szCs w:val="18"/>
          <w:lang w:val="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rsidR="006B7F14" w:rsidRDefault="006B7F14" w:rsidP="006B7F14">
      <w:pPr>
        <w:pStyle w:val="Head1"/>
        <w:widowControl w:val="0"/>
        <w:suppressAutoHyphens w:val="0"/>
        <w:spacing w:after="0"/>
        <w:rPr>
          <w:rFonts w:ascii="Arial" w:hAnsi="Arial" w:cs="Arial"/>
          <w:bCs/>
          <w:sz w:val="4"/>
          <w:szCs w:val="24"/>
          <w:lang w:val="es-ES" w:eastAsia="es-ES"/>
        </w:rPr>
      </w:pPr>
    </w:p>
    <w:p w:rsidR="006B7F14" w:rsidRDefault="006B7F14" w:rsidP="006B7F14">
      <w:pPr>
        <w:pStyle w:val="Head1"/>
        <w:widowControl w:val="0"/>
        <w:suppressAutoHyphens w:val="0"/>
        <w:spacing w:after="0"/>
        <w:rPr>
          <w:rFonts w:ascii="Arial" w:hAnsi="Arial" w:cs="Arial"/>
          <w:bCs/>
          <w:szCs w:val="24"/>
          <w:lang w:val="es-ES" w:eastAsia="es-ES"/>
        </w:rPr>
      </w:pPr>
    </w:p>
    <w:p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0D2AAC">
        <w:rPr>
          <w:rFonts w:ascii="Arial" w:hAnsi="Arial" w:cs="Arial"/>
          <w:b/>
          <w:bCs/>
          <w:sz w:val="28"/>
          <w:lang w:val="pt-BR"/>
        </w:rPr>
        <w:t xml:space="preserve"> - C N° </w:t>
      </w:r>
      <w:r w:rsidR="005C2B6C">
        <w:rPr>
          <w:rFonts w:ascii="Arial" w:hAnsi="Arial" w:cs="Arial"/>
          <w:b/>
          <w:bCs/>
          <w:sz w:val="28"/>
          <w:lang w:val="pt-BR"/>
        </w:rPr>
        <w:t>1</w:t>
      </w:r>
      <w:r w:rsidR="0018350C">
        <w:rPr>
          <w:rFonts w:ascii="Arial" w:hAnsi="Arial" w:cs="Arial"/>
          <w:b/>
          <w:bCs/>
          <w:sz w:val="28"/>
          <w:lang w:val="pt-BR"/>
        </w:rPr>
        <w:t>69</w:t>
      </w:r>
      <w:r w:rsidR="009618D5">
        <w:rPr>
          <w:rFonts w:ascii="Arial" w:hAnsi="Arial" w:cs="Arial"/>
          <w:b/>
          <w:bCs/>
          <w:sz w:val="28"/>
          <w:lang w:val="pt-BR"/>
        </w:rPr>
        <w:t xml:space="preserve">/2023-1C                                                                                                                                                                                                                                                                                                                                                                                                                                                                                                                                                                                                                                                                                                                                                                                                                                                            </w:t>
      </w:r>
    </w:p>
    <w:p w:rsidR="006B7F14" w:rsidRPr="00F8188E" w:rsidRDefault="006B7F14" w:rsidP="006B7F14">
      <w:pPr>
        <w:widowControl w:val="0"/>
        <w:jc w:val="center"/>
        <w:rPr>
          <w:rFonts w:ascii="Arial" w:hAnsi="Arial" w:cs="Arial"/>
          <w:b/>
          <w:bCs/>
          <w:sz w:val="20"/>
          <w:lang w:val="pt-BR"/>
        </w:rPr>
      </w:pPr>
    </w:p>
    <w:p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rsidR="006B7F14" w:rsidRPr="00F8188E" w:rsidRDefault="006B7F14" w:rsidP="006B7F14">
      <w:pPr>
        <w:widowControl w:val="0"/>
        <w:jc w:val="center"/>
        <w:rPr>
          <w:rFonts w:ascii="Arial" w:hAnsi="Arial" w:cs="Arial"/>
          <w:b/>
          <w:bCs/>
          <w:lang w:val="es-MX"/>
        </w:rPr>
      </w:pPr>
    </w:p>
    <w:p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rsidTr="001C5EE1">
        <w:trPr>
          <w:trHeight w:val="1167"/>
          <w:jc w:val="center"/>
        </w:trPr>
        <w:tc>
          <w:tcPr>
            <w:tcW w:w="8869" w:type="dxa"/>
            <w:shd w:val="clear" w:color="auto" w:fill="E6E6E6"/>
            <w:vAlign w:val="center"/>
          </w:tcPr>
          <w:p w:rsidR="006B7F14" w:rsidRPr="00F8188E" w:rsidRDefault="0018350C" w:rsidP="005C2B6C">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SERVICIO DE MANTENIMIENTO – AYUDANTE MISCELANEO PARA INMUEBLES DEL BCB - 2024</w:t>
            </w:r>
          </w:p>
        </w:tc>
      </w:tr>
    </w:tbl>
    <w:p w:rsidR="006B7F14" w:rsidRPr="00F8188E" w:rsidRDefault="006B7F14" w:rsidP="006B7F14">
      <w:pPr>
        <w:widowControl w:val="0"/>
        <w:jc w:val="center"/>
        <w:rPr>
          <w:rFonts w:ascii="Arial" w:hAnsi="Arial" w:cs="Arial"/>
          <w:b/>
          <w:bCs/>
        </w:rPr>
      </w:pPr>
    </w:p>
    <w:p w:rsidR="006B7F14" w:rsidRPr="00F8188E" w:rsidRDefault="006B7F14" w:rsidP="006B7F14">
      <w:pPr>
        <w:widowControl w:val="0"/>
        <w:jc w:val="center"/>
        <w:rPr>
          <w:rFonts w:ascii="Arial" w:hAnsi="Arial" w:cs="Arial"/>
          <w:b/>
          <w:bCs/>
        </w:rPr>
      </w:pPr>
    </w:p>
    <w:p w:rsidR="006B7F14" w:rsidRPr="00F8188E" w:rsidRDefault="006B7F14" w:rsidP="006B7F14">
      <w:pPr>
        <w:widowControl w:val="0"/>
        <w:jc w:val="center"/>
        <w:rPr>
          <w:rFonts w:ascii="Arial" w:hAnsi="Arial" w:cs="Arial"/>
          <w:b/>
          <w:bCs/>
        </w:rPr>
      </w:pPr>
    </w:p>
    <w:p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9652EF">
        <w:rPr>
          <w:rFonts w:ascii="Arial" w:hAnsi="Arial" w:cs="Arial"/>
          <w:b/>
          <w:bCs/>
          <w:sz w:val="24"/>
          <w:szCs w:val="28"/>
        </w:rPr>
        <w:t>noviembre</w:t>
      </w:r>
      <w:r>
        <w:rPr>
          <w:rFonts w:ascii="Arial" w:hAnsi="Arial" w:cs="Arial"/>
          <w:b/>
          <w:bCs/>
          <w:sz w:val="24"/>
          <w:szCs w:val="24"/>
          <w:lang w:val="es-MX"/>
        </w:rPr>
        <w:t xml:space="preserve"> de 202</w:t>
      </w:r>
      <w:r w:rsidR="000D2AAC">
        <w:rPr>
          <w:rFonts w:ascii="Arial" w:hAnsi="Arial" w:cs="Arial"/>
          <w:b/>
          <w:bCs/>
          <w:sz w:val="24"/>
          <w:szCs w:val="24"/>
          <w:lang w:val="es-MX"/>
        </w:rPr>
        <w:t>3</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C04B3" w:rsidRPr="007C04B3" w:rsidRDefault="007C04B3" w:rsidP="007C04B3">
          <w:pPr>
            <w:rPr>
              <w:lang w:val="es-BO" w:eastAsia="en-US"/>
            </w:rPr>
          </w:pPr>
        </w:p>
        <w:p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700B8B">
              <w:rPr>
                <w:noProof/>
                <w:webHidden/>
              </w:rPr>
              <w:t>1</w:t>
            </w:r>
            <w:r w:rsidR="00AE65BD">
              <w:rPr>
                <w:noProof/>
                <w:webHidden/>
              </w:rPr>
              <w:fldChar w:fldCharType="end"/>
            </w:r>
          </w:hyperlink>
        </w:p>
        <w:p w:rsidR="00AE65BD" w:rsidRDefault="00E150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700B8B">
              <w:rPr>
                <w:noProof/>
                <w:webHidden/>
              </w:rPr>
              <w:t>1</w:t>
            </w:r>
            <w:r w:rsidR="00AE65BD">
              <w:rPr>
                <w:noProof/>
                <w:webHidden/>
              </w:rPr>
              <w:fldChar w:fldCharType="end"/>
            </w:r>
          </w:hyperlink>
        </w:p>
        <w:p w:rsidR="00AE65BD" w:rsidRDefault="00E150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700B8B">
              <w:rPr>
                <w:noProof/>
                <w:webHidden/>
              </w:rPr>
              <w:t>1</w:t>
            </w:r>
            <w:r w:rsidR="00AE65BD">
              <w:rPr>
                <w:noProof/>
                <w:webHidden/>
              </w:rPr>
              <w:fldChar w:fldCharType="end"/>
            </w:r>
          </w:hyperlink>
        </w:p>
        <w:p w:rsidR="00AE65BD" w:rsidRDefault="00E150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700B8B">
              <w:rPr>
                <w:noProof/>
                <w:webHidden/>
              </w:rPr>
              <w:t>1</w:t>
            </w:r>
            <w:r w:rsidR="00AE65BD">
              <w:rPr>
                <w:noProof/>
                <w:webHidden/>
              </w:rPr>
              <w:fldChar w:fldCharType="end"/>
            </w:r>
          </w:hyperlink>
        </w:p>
        <w:p w:rsidR="00AE65BD" w:rsidRDefault="00E150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700B8B">
              <w:rPr>
                <w:noProof/>
                <w:webHidden/>
              </w:rPr>
              <w:t>3</w:t>
            </w:r>
            <w:r w:rsidR="00AE65BD">
              <w:rPr>
                <w:noProof/>
                <w:webHidden/>
              </w:rPr>
              <w:fldChar w:fldCharType="end"/>
            </w:r>
          </w:hyperlink>
        </w:p>
        <w:p w:rsidR="00AE65BD" w:rsidRDefault="00E150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700B8B">
              <w:rPr>
                <w:noProof/>
                <w:webHidden/>
              </w:rPr>
              <w:t>4</w:t>
            </w:r>
            <w:r w:rsidR="00AE65BD">
              <w:rPr>
                <w:noProof/>
                <w:webHidden/>
              </w:rPr>
              <w:fldChar w:fldCharType="end"/>
            </w:r>
          </w:hyperlink>
        </w:p>
        <w:p w:rsidR="00AE65BD" w:rsidRDefault="00E150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700B8B">
              <w:rPr>
                <w:noProof/>
                <w:webHidden/>
              </w:rPr>
              <w:t>4</w:t>
            </w:r>
            <w:r w:rsidR="00AE65BD">
              <w:rPr>
                <w:noProof/>
                <w:webHidden/>
              </w:rPr>
              <w:fldChar w:fldCharType="end"/>
            </w:r>
          </w:hyperlink>
        </w:p>
        <w:p w:rsidR="00AE65BD" w:rsidRDefault="00E150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700B8B">
              <w:rPr>
                <w:noProof/>
                <w:webHidden/>
              </w:rPr>
              <w:t>5</w:t>
            </w:r>
            <w:r w:rsidR="00AE65BD">
              <w:rPr>
                <w:noProof/>
                <w:webHidden/>
              </w:rPr>
              <w:fldChar w:fldCharType="end"/>
            </w:r>
          </w:hyperlink>
        </w:p>
        <w:p w:rsidR="00AE65BD" w:rsidRDefault="00E150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700B8B">
              <w:rPr>
                <w:noProof/>
                <w:webHidden/>
              </w:rPr>
              <w:t>5</w:t>
            </w:r>
            <w:r w:rsidR="00AE65BD">
              <w:rPr>
                <w:noProof/>
                <w:webHidden/>
              </w:rPr>
              <w:fldChar w:fldCharType="end"/>
            </w:r>
          </w:hyperlink>
        </w:p>
        <w:p w:rsidR="00AE65BD" w:rsidRDefault="00E150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700B8B">
              <w:rPr>
                <w:noProof/>
                <w:webHidden/>
              </w:rPr>
              <w:t>5</w:t>
            </w:r>
            <w:r w:rsidR="00AE65BD">
              <w:rPr>
                <w:noProof/>
                <w:webHidden/>
              </w:rPr>
              <w:fldChar w:fldCharType="end"/>
            </w:r>
          </w:hyperlink>
        </w:p>
        <w:p w:rsidR="00AE65BD" w:rsidRDefault="00E150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700B8B">
              <w:rPr>
                <w:noProof/>
                <w:webHidden/>
              </w:rPr>
              <w:t>5</w:t>
            </w:r>
            <w:r w:rsidR="00AE65BD">
              <w:rPr>
                <w:noProof/>
                <w:webHidden/>
              </w:rPr>
              <w:fldChar w:fldCharType="end"/>
            </w:r>
          </w:hyperlink>
        </w:p>
        <w:p w:rsidR="00AE65BD" w:rsidRDefault="00E150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700B8B">
              <w:rPr>
                <w:noProof/>
                <w:webHidden/>
              </w:rPr>
              <w:t>6</w:t>
            </w:r>
            <w:r w:rsidR="00AE65BD">
              <w:rPr>
                <w:noProof/>
                <w:webHidden/>
              </w:rPr>
              <w:fldChar w:fldCharType="end"/>
            </w:r>
          </w:hyperlink>
        </w:p>
        <w:p w:rsidR="00AE65BD" w:rsidRDefault="00E150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700B8B">
              <w:rPr>
                <w:noProof/>
                <w:webHidden/>
              </w:rPr>
              <w:t>6</w:t>
            </w:r>
            <w:r w:rsidR="00AE65BD">
              <w:rPr>
                <w:noProof/>
                <w:webHidden/>
              </w:rPr>
              <w:fldChar w:fldCharType="end"/>
            </w:r>
          </w:hyperlink>
        </w:p>
        <w:p w:rsidR="00AE65BD" w:rsidRDefault="00E150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700B8B">
              <w:rPr>
                <w:noProof/>
                <w:webHidden/>
              </w:rPr>
              <w:t>8</w:t>
            </w:r>
            <w:r w:rsidR="00AE65BD">
              <w:rPr>
                <w:noProof/>
                <w:webHidden/>
              </w:rPr>
              <w:fldChar w:fldCharType="end"/>
            </w:r>
          </w:hyperlink>
        </w:p>
        <w:p w:rsidR="00AE65BD" w:rsidRDefault="00E150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700B8B">
              <w:rPr>
                <w:noProof/>
                <w:webHidden/>
              </w:rPr>
              <w:t>9</w:t>
            </w:r>
            <w:r w:rsidR="00AE65BD">
              <w:rPr>
                <w:noProof/>
                <w:webHidden/>
              </w:rPr>
              <w:fldChar w:fldCharType="end"/>
            </w:r>
          </w:hyperlink>
        </w:p>
        <w:p w:rsidR="00AE65BD" w:rsidRDefault="00E150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700B8B">
              <w:rPr>
                <w:noProof/>
                <w:webHidden/>
              </w:rPr>
              <w:t>10</w:t>
            </w:r>
            <w:r w:rsidR="00AE65BD">
              <w:rPr>
                <w:noProof/>
                <w:webHidden/>
              </w:rPr>
              <w:fldChar w:fldCharType="end"/>
            </w:r>
          </w:hyperlink>
        </w:p>
        <w:p w:rsidR="00AE65BD" w:rsidRDefault="00E150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700B8B">
              <w:rPr>
                <w:noProof/>
                <w:webHidden/>
              </w:rPr>
              <w:t>10</w:t>
            </w:r>
            <w:r w:rsidR="00AE65BD">
              <w:rPr>
                <w:noProof/>
                <w:webHidden/>
              </w:rPr>
              <w:fldChar w:fldCharType="end"/>
            </w:r>
          </w:hyperlink>
        </w:p>
        <w:p w:rsidR="00AE65BD" w:rsidRDefault="00E150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700B8B">
              <w:rPr>
                <w:noProof/>
                <w:webHidden/>
              </w:rPr>
              <w:t>10</w:t>
            </w:r>
            <w:r w:rsidR="00AE65BD">
              <w:rPr>
                <w:noProof/>
                <w:webHidden/>
              </w:rPr>
              <w:fldChar w:fldCharType="end"/>
            </w:r>
          </w:hyperlink>
        </w:p>
        <w:p w:rsidR="00AE65BD" w:rsidRDefault="00E150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700B8B">
              <w:rPr>
                <w:noProof/>
                <w:webHidden/>
              </w:rPr>
              <w:t>11</w:t>
            </w:r>
            <w:r w:rsidR="00AE65BD">
              <w:rPr>
                <w:noProof/>
                <w:webHidden/>
              </w:rPr>
              <w:fldChar w:fldCharType="end"/>
            </w:r>
          </w:hyperlink>
        </w:p>
        <w:p w:rsidR="00AE65BD" w:rsidRDefault="00E150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700B8B">
              <w:rPr>
                <w:noProof/>
                <w:webHidden/>
              </w:rPr>
              <w:t>11</w:t>
            </w:r>
            <w:r w:rsidR="00AE65BD">
              <w:rPr>
                <w:noProof/>
                <w:webHidden/>
              </w:rPr>
              <w:fldChar w:fldCharType="end"/>
            </w:r>
          </w:hyperlink>
        </w:p>
        <w:p w:rsidR="00AE65BD" w:rsidRDefault="00E150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700B8B">
              <w:rPr>
                <w:noProof/>
                <w:webHidden/>
              </w:rPr>
              <w:t>11</w:t>
            </w:r>
            <w:r w:rsidR="00AE65BD">
              <w:rPr>
                <w:noProof/>
                <w:webHidden/>
              </w:rPr>
              <w:fldChar w:fldCharType="end"/>
            </w:r>
          </w:hyperlink>
        </w:p>
        <w:p w:rsidR="00AE65BD" w:rsidRDefault="00E150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700B8B">
              <w:rPr>
                <w:noProof/>
                <w:webHidden/>
              </w:rPr>
              <w:t>12</w:t>
            </w:r>
            <w:r w:rsidR="00AE65BD">
              <w:rPr>
                <w:noProof/>
                <w:webHidden/>
              </w:rPr>
              <w:fldChar w:fldCharType="end"/>
            </w:r>
          </w:hyperlink>
        </w:p>
        <w:p w:rsidR="00AE65BD" w:rsidRDefault="00E150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700B8B">
              <w:rPr>
                <w:noProof/>
                <w:webHidden/>
              </w:rPr>
              <w:t>12</w:t>
            </w:r>
            <w:r w:rsidR="00AE65BD">
              <w:rPr>
                <w:noProof/>
                <w:webHidden/>
              </w:rPr>
              <w:fldChar w:fldCharType="end"/>
            </w:r>
          </w:hyperlink>
        </w:p>
        <w:p w:rsidR="00AE65BD" w:rsidRDefault="00E150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700B8B">
              <w:rPr>
                <w:noProof/>
                <w:webHidden/>
              </w:rPr>
              <w:t>13</w:t>
            </w:r>
            <w:r w:rsidR="00AE65BD">
              <w:rPr>
                <w:noProof/>
                <w:webHidden/>
              </w:rPr>
              <w:fldChar w:fldCharType="end"/>
            </w:r>
          </w:hyperlink>
        </w:p>
        <w:p w:rsidR="00AE65BD" w:rsidRDefault="00E150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700B8B">
              <w:rPr>
                <w:noProof/>
                <w:webHidden/>
              </w:rPr>
              <w:t>14</w:t>
            </w:r>
            <w:r w:rsidR="00AE65BD">
              <w:rPr>
                <w:noProof/>
                <w:webHidden/>
              </w:rPr>
              <w:fldChar w:fldCharType="end"/>
            </w:r>
          </w:hyperlink>
        </w:p>
        <w:p w:rsidR="00AE65BD" w:rsidRDefault="00E150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700B8B">
              <w:rPr>
                <w:noProof/>
                <w:webHidden/>
              </w:rPr>
              <w:t>14</w:t>
            </w:r>
            <w:r w:rsidR="00AE65BD">
              <w:rPr>
                <w:noProof/>
                <w:webHidden/>
              </w:rPr>
              <w:fldChar w:fldCharType="end"/>
            </w:r>
          </w:hyperlink>
        </w:p>
        <w:p w:rsidR="00AE65BD" w:rsidRDefault="00E150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700B8B">
              <w:rPr>
                <w:noProof/>
                <w:webHidden/>
              </w:rPr>
              <w:t>14</w:t>
            </w:r>
            <w:r w:rsidR="00AE65BD">
              <w:rPr>
                <w:noProof/>
                <w:webHidden/>
              </w:rPr>
              <w:fldChar w:fldCharType="end"/>
            </w:r>
          </w:hyperlink>
        </w:p>
        <w:p w:rsidR="00AE65BD" w:rsidRDefault="00E150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700B8B">
              <w:rPr>
                <w:noProof/>
                <w:webHidden/>
              </w:rPr>
              <w:t>16</w:t>
            </w:r>
            <w:r w:rsidR="00AE65BD">
              <w:rPr>
                <w:noProof/>
                <w:webHidden/>
              </w:rPr>
              <w:fldChar w:fldCharType="end"/>
            </w:r>
          </w:hyperlink>
        </w:p>
        <w:p w:rsidR="00AE65BD" w:rsidRDefault="00E150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700B8B">
              <w:rPr>
                <w:noProof/>
                <w:webHidden/>
              </w:rPr>
              <w:t>16</w:t>
            </w:r>
            <w:r w:rsidR="00AE65BD">
              <w:rPr>
                <w:noProof/>
                <w:webHidden/>
              </w:rPr>
              <w:fldChar w:fldCharType="end"/>
            </w:r>
          </w:hyperlink>
        </w:p>
        <w:p w:rsidR="00AE65BD" w:rsidRDefault="00E150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700B8B">
              <w:rPr>
                <w:noProof/>
                <w:webHidden/>
              </w:rPr>
              <w:t>18</w:t>
            </w:r>
            <w:r w:rsidR="00AE65BD">
              <w:rPr>
                <w:noProof/>
                <w:webHidden/>
              </w:rPr>
              <w:fldChar w:fldCharType="end"/>
            </w:r>
          </w:hyperlink>
        </w:p>
        <w:p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rsidR="00A72FB0" w:rsidRPr="00A40276" w:rsidRDefault="00A72FB0" w:rsidP="00650B21">
      <w:pPr>
        <w:jc w:val="center"/>
        <w:rPr>
          <w:b/>
          <w:sz w:val="18"/>
          <w:lang w:val="es-BO"/>
        </w:rPr>
      </w:pPr>
      <w:r w:rsidRPr="00A40276">
        <w:rPr>
          <w:b/>
          <w:sz w:val="18"/>
          <w:lang w:val="es-BO"/>
        </w:rPr>
        <w:lastRenderedPageBreak/>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A40276" w:rsidRDefault="00FC1353" w:rsidP="00650B21">
      <w:pPr>
        <w:jc w:val="center"/>
        <w:rPr>
          <w:b/>
          <w:sz w:val="18"/>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A40276" w:rsidRDefault="00FC1353" w:rsidP="00FC1353">
      <w:pPr>
        <w:jc w:val="center"/>
        <w:rPr>
          <w:rFonts w:cs="Arial"/>
          <w:b/>
          <w:sz w:val="18"/>
          <w:szCs w:val="18"/>
        </w:rPr>
      </w:pPr>
      <w:r w:rsidRPr="00A40276">
        <w:rPr>
          <w:rFonts w:cs="Arial"/>
          <w:b/>
          <w:sz w:val="18"/>
          <w:szCs w:val="18"/>
        </w:rPr>
        <w:t>GENERALIDADES</w:t>
      </w:r>
    </w:p>
    <w:p w:rsidR="00BD32B1" w:rsidRPr="00A40276" w:rsidRDefault="00BD32B1" w:rsidP="00BD32B1">
      <w:pPr>
        <w:jc w:val="center"/>
        <w:rPr>
          <w:rFonts w:cs="Arial"/>
          <w:b/>
          <w:sz w:val="18"/>
          <w:szCs w:val="18"/>
          <w:lang w:val="es-BO"/>
        </w:rPr>
      </w:pPr>
    </w:p>
    <w:p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3A80" w:rsidRPr="00A40276" w:rsidRDefault="00813A80" w:rsidP="00DF2F0D">
      <w:pPr>
        <w:ind w:left="567" w:hanging="567"/>
        <w:jc w:val="both"/>
        <w:rPr>
          <w:rFonts w:cs="Arial"/>
          <w:sz w:val="18"/>
          <w:szCs w:val="18"/>
          <w:lang w:val="es-BO"/>
        </w:rPr>
      </w:pPr>
    </w:p>
    <w:p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rsidR="005113EF" w:rsidRPr="00A40276" w:rsidRDefault="005113EF" w:rsidP="005113EF">
      <w:pPr>
        <w:ind w:left="360"/>
        <w:jc w:val="both"/>
        <w:rPr>
          <w:rFonts w:cs="Arial"/>
          <w:sz w:val="18"/>
          <w:szCs w:val="18"/>
          <w:lang w:val="es-BO"/>
        </w:rPr>
      </w:pPr>
    </w:p>
    <w:p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5113EF" w:rsidRPr="00D67E38" w:rsidRDefault="005113EF" w:rsidP="005113EF">
      <w:pPr>
        <w:jc w:val="both"/>
        <w:rPr>
          <w:rFonts w:cs="Arial"/>
          <w:b/>
          <w:sz w:val="18"/>
          <w:szCs w:val="18"/>
          <w:lang w:val="es-BO" w:eastAsia="en-US"/>
        </w:rPr>
      </w:pPr>
    </w:p>
    <w:p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F3383D" w:rsidRPr="00D67E38" w:rsidRDefault="00F3383D" w:rsidP="00DF2F0D">
      <w:pPr>
        <w:ind w:left="567"/>
        <w:jc w:val="both"/>
        <w:rPr>
          <w:rFonts w:cs="Arial"/>
          <w:sz w:val="18"/>
          <w:szCs w:val="18"/>
          <w:lang w:val="es-BO"/>
        </w:rPr>
      </w:pPr>
    </w:p>
    <w:p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rsidR="00A122CD"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rsidR="005E1C98"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B51351" w:rsidRPr="00A40276" w:rsidRDefault="00B51351" w:rsidP="00B51351">
      <w:pPr>
        <w:ind w:left="1134"/>
        <w:jc w:val="both"/>
        <w:rPr>
          <w:rFonts w:cs="Arial"/>
          <w:sz w:val="18"/>
          <w:szCs w:val="18"/>
          <w:lang w:val="es-BO"/>
        </w:rPr>
      </w:pPr>
    </w:p>
    <w:p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rsidR="007978DB" w:rsidRPr="000D2AAC" w:rsidRDefault="007978DB" w:rsidP="007978DB">
      <w:pPr>
        <w:jc w:val="both"/>
        <w:rPr>
          <w:rFonts w:cs="Arial"/>
          <w:b/>
          <w:sz w:val="18"/>
          <w:szCs w:val="18"/>
          <w:lang w:val="es-BO"/>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Inspección Previa</w:t>
      </w:r>
    </w:p>
    <w:p w:rsidR="008759CA" w:rsidRPr="000D2AAC" w:rsidRDefault="008759CA" w:rsidP="008759CA">
      <w:pPr>
        <w:tabs>
          <w:tab w:val="num" w:pos="1134"/>
        </w:tabs>
        <w:ind w:left="360"/>
        <w:jc w:val="both"/>
        <w:rPr>
          <w:rFonts w:cs="Arial"/>
          <w:sz w:val="18"/>
          <w:szCs w:val="18"/>
          <w:lang w:val="es-BO"/>
        </w:rPr>
      </w:pPr>
    </w:p>
    <w:p w:rsidR="00B51351" w:rsidRPr="009652EF" w:rsidRDefault="00245546" w:rsidP="004678FF">
      <w:pPr>
        <w:pStyle w:val="Prrafodelista"/>
        <w:ind w:left="1276"/>
        <w:jc w:val="both"/>
        <w:rPr>
          <w:rFonts w:ascii="Verdana" w:hAnsi="Verdana" w:cs="Arial"/>
          <w:b/>
          <w:i/>
          <w:color w:val="FF0000"/>
          <w:sz w:val="18"/>
          <w:szCs w:val="18"/>
        </w:rPr>
      </w:pPr>
      <w:r w:rsidRPr="009652EF">
        <w:rPr>
          <w:rFonts w:ascii="Verdana" w:hAnsi="Verdana" w:cs="Arial"/>
          <w:b/>
          <w:i/>
          <w:color w:val="FF0000"/>
          <w:sz w:val="18"/>
          <w:szCs w:val="18"/>
        </w:rPr>
        <w:t>“No corresponde”</w:t>
      </w:r>
      <w:r w:rsidR="00B51351" w:rsidRPr="009652EF">
        <w:rPr>
          <w:rFonts w:ascii="Verdana" w:hAnsi="Verdana" w:cs="Arial"/>
          <w:b/>
          <w:i/>
          <w:color w:val="FF0000"/>
          <w:sz w:val="18"/>
          <w:szCs w:val="18"/>
        </w:rPr>
        <w:t>.</w:t>
      </w:r>
    </w:p>
    <w:p w:rsidR="00962856" w:rsidRPr="000D2AAC" w:rsidRDefault="00962856" w:rsidP="008759CA">
      <w:pPr>
        <w:ind w:left="567"/>
        <w:jc w:val="both"/>
        <w:rPr>
          <w:rFonts w:cs="Arial"/>
          <w:sz w:val="18"/>
          <w:szCs w:val="18"/>
          <w:lang w:val="es-BO"/>
        </w:rPr>
      </w:pPr>
    </w:p>
    <w:p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 xml:space="preserve">Consultas </w:t>
      </w:r>
      <w:r w:rsidR="00FC29F5" w:rsidRPr="000D2AAC">
        <w:rPr>
          <w:rFonts w:ascii="Verdana" w:hAnsi="Verdana"/>
          <w:b/>
          <w:sz w:val="18"/>
          <w:szCs w:val="18"/>
          <w:lang w:val="es-BO"/>
        </w:rPr>
        <w:t xml:space="preserve">Escritas </w:t>
      </w:r>
      <w:r w:rsidRPr="000D2AAC">
        <w:rPr>
          <w:rFonts w:ascii="Verdana" w:hAnsi="Verdana"/>
          <w:b/>
          <w:sz w:val="18"/>
          <w:szCs w:val="18"/>
          <w:lang w:val="es-BO"/>
        </w:rPr>
        <w:t>sobre el DBC</w:t>
      </w:r>
    </w:p>
    <w:p w:rsidR="008759CA" w:rsidRPr="000D2AAC" w:rsidRDefault="008759CA" w:rsidP="008759CA">
      <w:pPr>
        <w:ind w:left="1068"/>
        <w:jc w:val="both"/>
        <w:rPr>
          <w:rFonts w:cs="Arial"/>
          <w:sz w:val="18"/>
          <w:szCs w:val="18"/>
          <w:lang w:val="es-BO"/>
        </w:rPr>
      </w:pPr>
    </w:p>
    <w:p w:rsidR="002419C5" w:rsidRPr="009652EF" w:rsidRDefault="00245546" w:rsidP="002419C5">
      <w:pPr>
        <w:pStyle w:val="Prrafodelista"/>
        <w:ind w:left="1276"/>
        <w:jc w:val="both"/>
        <w:rPr>
          <w:rFonts w:ascii="Verdana" w:hAnsi="Verdana" w:cs="Arial"/>
          <w:color w:val="FF0000"/>
          <w:sz w:val="18"/>
          <w:szCs w:val="18"/>
          <w:lang w:val="es-BO"/>
        </w:rPr>
      </w:pPr>
      <w:r w:rsidRPr="009652EF">
        <w:rPr>
          <w:rFonts w:ascii="Verdana" w:hAnsi="Verdana" w:cs="Arial"/>
          <w:b/>
          <w:i/>
          <w:color w:val="FF0000"/>
          <w:sz w:val="18"/>
          <w:szCs w:val="18"/>
        </w:rPr>
        <w:t>“No corresponde”.</w:t>
      </w:r>
    </w:p>
    <w:p w:rsidR="00DA6158" w:rsidRPr="000D2AAC" w:rsidRDefault="00DA6158" w:rsidP="00DA6158">
      <w:pPr>
        <w:jc w:val="both"/>
        <w:rPr>
          <w:rFonts w:cs="Arial"/>
          <w:sz w:val="18"/>
          <w:szCs w:val="18"/>
          <w:lang w:val="es-BO"/>
        </w:rPr>
      </w:pPr>
      <w:r w:rsidRPr="000D2AAC">
        <w:rPr>
          <w:rFonts w:cs="Arial"/>
          <w:sz w:val="18"/>
          <w:szCs w:val="18"/>
          <w:lang w:val="es-BO"/>
        </w:rPr>
        <w:tab/>
      </w:r>
    </w:p>
    <w:p w:rsidR="00DA6158" w:rsidRPr="000D2AAC" w:rsidRDefault="00DA6158" w:rsidP="00065F31">
      <w:pPr>
        <w:pStyle w:val="Prrafodelista"/>
        <w:numPr>
          <w:ilvl w:val="1"/>
          <w:numId w:val="7"/>
        </w:numPr>
        <w:tabs>
          <w:tab w:val="clear" w:pos="3935"/>
        </w:tabs>
        <w:ind w:left="1276" w:hanging="850"/>
        <w:rPr>
          <w:rFonts w:ascii="Verdana" w:hAnsi="Verdana"/>
          <w:b/>
          <w:sz w:val="18"/>
          <w:lang w:val="es-BO"/>
        </w:rPr>
      </w:pPr>
      <w:r w:rsidRPr="000D2AAC">
        <w:rPr>
          <w:rFonts w:ascii="Verdana" w:hAnsi="Verdana"/>
          <w:b/>
          <w:sz w:val="18"/>
          <w:lang w:val="es-BO"/>
        </w:rPr>
        <w:t xml:space="preserve">Reunión Informativa de </w:t>
      </w:r>
      <w:r w:rsidRPr="000D2AAC">
        <w:rPr>
          <w:rFonts w:ascii="Verdana" w:hAnsi="Verdana"/>
          <w:b/>
          <w:sz w:val="18"/>
          <w:szCs w:val="18"/>
          <w:lang w:val="es-BO"/>
        </w:rPr>
        <w:t>Aclaración</w:t>
      </w:r>
    </w:p>
    <w:p w:rsidR="00DA6158" w:rsidRPr="000D2AAC" w:rsidRDefault="00DA6158" w:rsidP="00997D9E">
      <w:pPr>
        <w:tabs>
          <w:tab w:val="num" w:pos="567"/>
        </w:tabs>
        <w:ind w:left="567"/>
        <w:jc w:val="both"/>
        <w:rPr>
          <w:rFonts w:cs="Arial"/>
          <w:sz w:val="18"/>
          <w:szCs w:val="18"/>
          <w:lang w:val="es-BO"/>
        </w:rPr>
      </w:pPr>
    </w:p>
    <w:p w:rsidR="00DA6158" w:rsidRPr="009652EF" w:rsidRDefault="00245546" w:rsidP="00827823">
      <w:pPr>
        <w:ind w:left="1276"/>
        <w:jc w:val="both"/>
        <w:rPr>
          <w:rFonts w:cs="Arial"/>
          <w:color w:val="FF0000"/>
          <w:sz w:val="18"/>
          <w:szCs w:val="18"/>
          <w:lang w:val="es-BO"/>
        </w:rPr>
      </w:pPr>
      <w:bookmarkStart w:id="3" w:name="_Hlk74233846"/>
      <w:r w:rsidRPr="009652EF">
        <w:rPr>
          <w:rFonts w:cs="Arial"/>
          <w:b/>
          <w:i/>
          <w:color w:val="FF0000"/>
          <w:sz w:val="18"/>
          <w:szCs w:val="18"/>
        </w:rPr>
        <w:t>“No corresponde”.</w:t>
      </w:r>
      <w:r w:rsidR="00123AC7" w:rsidRPr="009652EF">
        <w:rPr>
          <w:rFonts w:cs="Arial"/>
          <w:color w:val="FF0000"/>
          <w:sz w:val="18"/>
          <w:szCs w:val="18"/>
        </w:rPr>
        <w:t xml:space="preserve"> </w:t>
      </w:r>
    </w:p>
    <w:bookmarkEnd w:id="3"/>
    <w:p w:rsidR="00243702" w:rsidRPr="00A40276" w:rsidRDefault="00243702" w:rsidP="00827823">
      <w:pPr>
        <w:ind w:left="1276"/>
        <w:jc w:val="both"/>
        <w:rPr>
          <w:rFonts w:cs="Arial"/>
          <w:sz w:val="18"/>
          <w:szCs w:val="18"/>
          <w:lang w:val="es-BO"/>
        </w:rPr>
      </w:pPr>
    </w:p>
    <w:p w:rsidR="00A72FB0" w:rsidRPr="00A40276" w:rsidRDefault="00A72FB0" w:rsidP="00065F31">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rsidR="00A72FB0" w:rsidRPr="00A40276" w:rsidRDefault="00A72FB0" w:rsidP="00A72FB0">
      <w:pPr>
        <w:jc w:val="both"/>
        <w:rPr>
          <w:rFonts w:cs="Arial"/>
          <w:sz w:val="18"/>
          <w:szCs w:val="18"/>
          <w:lang w:val="es-BO"/>
        </w:rPr>
      </w:pPr>
    </w:p>
    <w:p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rsidR="00071E00" w:rsidRPr="00A40276" w:rsidRDefault="00071E00" w:rsidP="00071E00">
      <w:pPr>
        <w:ind w:left="432"/>
        <w:jc w:val="both"/>
        <w:rPr>
          <w:rFonts w:cs="Arial"/>
          <w:sz w:val="18"/>
          <w:szCs w:val="18"/>
          <w:lang w:val="es-BO"/>
        </w:rPr>
      </w:pPr>
    </w:p>
    <w:p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627D92" w:rsidRPr="00A40276" w:rsidRDefault="00627D92" w:rsidP="00627D92">
      <w:pPr>
        <w:ind w:left="432"/>
        <w:jc w:val="both"/>
        <w:rPr>
          <w:rFonts w:cs="Arial"/>
          <w:sz w:val="18"/>
          <w:szCs w:val="18"/>
          <w:lang w:val="es-BO"/>
        </w:rPr>
      </w:pPr>
    </w:p>
    <w:p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rsidR="00B07A2D" w:rsidRDefault="00B07A2D" w:rsidP="00DF2F0D">
      <w:pPr>
        <w:ind w:left="567"/>
        <w:jc w:val="both"/>
        <w:rPr>
          <w:rFonts w:cs="Arial"/>
          <w:sz w:val="18"/>
          <w:szCs w:val="18"/>
          <w:lang w:val="es-BO"/>
        </w:rPr>
      </w:pPr>
    </w:p>
    <w:p w:rsidR="00A72FB0" w:rsidRPr="00A40276" w:rsidRDefault="00813A80" w:rsidP="00065F31">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rsidR="00A72FB0" w:rsidRPr="00A40276" w:rsidRDefault="00A72FB0" w:rsidP="00A72FB0">
      <w:pPr>
        <w:ind w:left="2124" w:hanging="711"/>
        <w:jc w:val="both"/>
        <w:rPr>
          <w:rFonts w:cs="Arial"/>
          <w:sz w:val="18"/>
          <w:szCs w:val="18"/>
          <w:lang w:val="es-BO"/>
        </w:rPr>
      </w:pPr>
    </w:p>
    <w:p w:rsidR="00971113" w:rsidRPr="00A40276" w:rsidRDefault="00F25EE8" w:rsidP="00065F31">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lastRenderedPageBreak/>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rsidR="00971113" w:rsidRPr="00A40276" w:rsidRDefault="00971113" w:rsidP="00827823">
      <w:pPr>
        <w:ind w:left="1701"/>
        <w:jc w:val="both"/>
        <w:rPr>
          <w:b/>
          <w:sz w:val="18"/>
          <w:szCs w:val="18"/>
          <w:lang w:val="es-BO"/>
        </w:rPr>
      </w:pPr>
    </w:p>
    <w:p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r w:rsidR="00D96CA4" w:rsidRPr="00D96CA4">
        <w:rPr>
          <w:b/>
          <w:color w:val="000099"/>
          <w:sz w:val="18"/>
          <w:szCs w:val="18"/>
          <w:lang w:val="es-BO"/>
        </w:rPr>
        <w:t xml:space="preserve"> “</w:t>
      </w:r>
      <w:r w:rsidR="00D96CA4" w:rsidRPr="00D96CA4">
        <w:rPr>
          <w:b/>
          <w:i/>
          <w:color w:val="000099"/>
          <w:sz w:val="18"/>
          <w:szCs w:val="18"/>
          <w:lang w:val="es-BO"/>
        </w:rPr>
        <w:t>No corresponde en el presente proceso de contratación”.</w:t>
      </w:r>
    </w:p>
    <w:p w:rsidR="00971113" w:rsidRPr="00A40276" w:rsidRDefault="00971113" w:rsidP="00827823">
      <w:pPr>
        <w:ind w:left="1701"/>
        <w:jc w:val="both"/>
        <w:rPr>
          <w:rFonts w:cs="Arial"/>
          <w:sz w:val="18"/>
          <w:szCs w:val="18"/>
          <w:lang w:val="es-BO"/>
        </w:rPr>
      </w:pPr>
    </w:p>
    <w:p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rsidR="00F25EE8" w:rsidRPr="00A40276" w:rsidRDefault="00F25EE8" w:rsidP="00827823">
      <w:pPr>
        <w:pStyle w:val="Ttulo4"/>
        <w:numPr>
          <w:ilvl w:val="0"/>
          <w:numId w:val="0"/>
        </w:numPr>
        <w:ind w:left="1701" w:hanging="567"/>
        <w:rPr>
          <w:lang w:val="es-BO"/>
        </w:rPr>
      </w:pPr>
    </w:p>
    <w:p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rsidR="00F25EE8" w:rsidRPr="00A40276" w:rsidRDefault="00F25EE8" w:rsidP="00827823">
      <w:pPr>
        <w:ind w:left="1701"/>
        <w:jc w:val="both"/>
        <w:rPr>
          <w:b/>
          <w:sz w:val="18"/>
          <w:szCs w:val="18"/>
          <w:lang w:val="es-BO"/>
        </w:rPr>
      </w:pPr>
    </w:p>
    <w:p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A40276" w:rsidRDefault="0034787D" w:rsidP="00827823">
      <w:pPr>
        <w:ind w:left="1701"/>
        <w:jc w:val="both"/>
        <w:rPr>
          <w:sz w:val="18"/>
          <w:szCs w:val="18"/>
          <w:lang w:val="es-BO"/>
        </w:rPr>
      </w:pPr>
    </w:p>
    <w:p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642845" w:rsidRPr="00A40276" w:rsidRDefault="00642845" w:rsidP="00827823">
      <w:pPr>
        <w:ind w:left="1701"/>
        <w:jc w:val="both"/>
        <w:rPr>
          <w:sz w:val="18"/>
          <w:szCs w:val="18"/>
          <w:lang w:val="es-BO"/>
        </w:rPr>
      </w:pPr>
    </w:p>
    <w:p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D96CA4">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rsidR="009F22F0" w:rsidRPr="00A40276" w:rsidRDefault="009F22F0" w:rsidP="00827823">
      <w:pPr>
        <w:ind w:left="1701"/>
        <w:jc w:val="both"/>
        <w:rPr>
          <w:b/>
          <w:sz w:val="18"/>
          <w:szCs w:val="18"/>
          <w:lang w:val="es-BO"/>
        </w:rPr>
      </w:pPr>
    </w:p>
    <w:p w:rsidR="00A3080F" w:rsidRPr="00D96CA4" w:rsidRDefault="00561143" w:rsidP="00065F31">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A3080F" w:rsidRPr="00A40276" w:rsidRDefault="00A3080F" w:rsidP="00A3080F">
      <w:pPr>
        <w:pStyle w:val="Prrafodelista"/>
        <w:ind w:left="1134"/>
        <w:rPr>
          <w:rFonts w:ascii="Verdana" w:hAnsi="Verdana"/>
          <w:b/>
          <w:sz w:val="18"/>
          <w:lang w:val="es-BO"/>
        </w:rPr>
      </w:pPr>
    </w:p>
    <w:p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rsidR="006C435A" w:rsidRPr="00A40276" w:rsidRDefault="006C435A" w:rsidP="00BB24E8">
      <w:pPr>
        <w:ind w:left="567"/>
        <w:jc w:val="both"/>
        <w:rPr>
          <w:rFonts w:cs="Arial"/>
          <w:sz w:val="18"/>
          <w:szCs w:val="18"/>
          <w:lang w:val="es-BO"/>
        </w:rPr>
      </w:pPr>
    </w:p>
    <w:p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rsidR="00744902" w:rsidRPr="00A40276" w:rsidRDefault="00744902" w:rsidP="00065F31">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rsidR="00FD58D3" w:rsidRPr="00445B75" w:rsidRDefault="00FD58D3" w:rsidP="00561143">
      <w:pPr>
        <w:jc w:val="both"/>
        <w:rPr>
          <w:rFonts w:cs="Arial"/>
          <w:sz w:val="14"/>
          <w:szCs w:val="18"/>
          <w:lang w:val="es-BO"/>
        </w:rPr>
      </w:pPr>
    </w:p>
    <w:p w:rsidR="00D96CA4" w:rsidRPr="00D96CA4" w:rsidRDefault="00561143" w:rsidP="00065F31">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lastRenderedPageBreak/>
        <w:t>Devolución de la Garantía de Seriedad de Propuesta</w:t>
      </w:r>
      <w:bookmarkEnd w:id="10"/>
      <w:bookmarkEnd w:id="11"/>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561143" w:rsidRPr="00A40276" w:rsidRDefault="00561143" w:rsidP="00561143">
      <w:pPr>
        <w:jc w:val="both"/>
        <w:rPr>
          <w:rFonts w:cs="Arial"/>
          <w:sz w:val="18"/>
          <w:szCs w:val="18"/>
          <w:lang w:val="es-BO"/>
        </w:rPr>
      </w:pPr>
    </w:p>
    <w:p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rsidR="006C435A" w:rsidRPr="00A40276" w:rsidRDefault="006C435A" w:rsidP="00207DBF">
      <w:pPr>
        <w:ind w:left="567"/>
        <w:jc w:val="both"/>
        <w:rPr>
          <w:rFonts w:cs="Arial"/>
          <w:sz w:val="18"/>
          <w:szCs w:val="18"/>
          <w:lang w:val="es-BO"/>
        </w:rPr>
      </w:pPr>
    </w:p>
    <w:p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rsidR="00071E00" w:rsidRPr="00A40276" w:rsidRDefault="00071E00" w:rsidP="00071E00">
      <w:pPr>
        <w:pStyle w:val="Prrafodelista"/>
        <w:ind w:left="993"/>
        <w:jc w:val="both"/>
        <w:rPr>
          <w:rFonts w:ascii="Verdana" w:hAnsi="Verdana" w:cs="Arial"/>
          <w:sz w:val="18"/>
          <w:szCs w:val="18"/>
        </w:rPr>
      </w:pPr>
    </w:p>
    <w:p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rsidR="00561143" w:rsidRPr="00A40276" w:rsidRDefault="00561143" w:rsidP="00732B93">
      <w:pPr>
        <w:ind w:left="1410" w:hanging="705"/>
        <w:jc w:val="both"/>
        <w:rPr>
          <w:rFonts w:cs="Arial"/>
          <w:sz w:val="18"/>
          <w:szCs w:val="18"/>
          <w:lang w:val="es-BO"/>
        </w:rPr>
      </w:pPr>
    </w:p>
    <w:p w:rsidR="00561143" w:rsidRPr="00A40276" w:rsidRDefault="00561143" w:rsidP="00065F31">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rsidR="00C52D1D" w:rsidRPr="00A40276" w:rsidRDefault="00C52D1D" w:rsidP="00732B93">
      <w:pPr>
        <w:ind w:left="708"/>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rsidR="00C52D1D" w:rsidRPr="00A40276" w:rsidRDefault="00C52D1D" w:rsidP="00732B93">
      <w:pPr>
        <w:jc w:val="both"/>
        <w:rPr>
          <w:rFonts w:cs="Arial"/>
          <w:b/>
          <w:sz w:val="18"/>
          <w:szCs w:val="18"/>
          <w:lang w:val="es-BO"/>
        </w:rPr>
      </w:pPr>
    </w:p>
    <w:p w:rsidR="00C52D1D" w:rsidRPr="00A40276" w:rsidRDefault="00C52D1D" w:rsidP="00065F31">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rsidR="006C435A" w:rsidRPr="00A40276" w:rsidRDefault="006C435A" w:rsidP="006C435A">
      <w:pPr>
        <w:rPr>
          <w:lang w:val="es-BO"/>
        </w:rPr>
      </w:pPr>
    </w:p>
    <w:p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rsidR="00AC6EC0" w:rsidRPr="00A40276" w:rsidRDefault="00AC6EC0"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rsidR="00D96CA4" w:rsidRPr="00D96CA4"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rsidR="00311C77" w:rsidRPr="00A40276" w:rsidRDefault="00311C77"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rsidR="00B45E02" w:rsidRPr="00A40276"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rsidR="000E4C29" w:rsidRPr="00A40276"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604287" w:rsidRPr="00445B75" w:rsidRDefault="00604287" w:rsidP="00B45E02">
      <w:pPr>
        <w:pStyle w:val="Prrafodelista"/>
        <w:ind w:left="1701"/>
        <w:jc w:val="both"/>
        <w:rPr>
          <w:rFonts w:ascii="Verdana" w:hAnsi="Verdana" w:cs="Arial"/>
          <w:sz w:val="12"/>
          <w:szCs w:val="18"/>
          <w:lang w:val="es-BO"/>
        </w:rPr>
      </w:pPr>
    </w:p>
    <w:p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C52D1D" w:rsidRPr="00A40276" w:rsidRDefault="00C52D1D" w:rsidP="00882261">
      <w:pPr>
        <w:jc w:val="both"/>
        <w:rPr>
          <w:rFonts w:cs="Arial"/>
          <w:sz w:val="18"/>
          <w:szCs w:val="18"/>
          <w:lang w:val="es-BO"/>
        </w:rPr>
      </w:pPr>
    </w:p>
    <w:p w:rsidR="00C52D1D" w:rsidRPr="00A40276" w:rsidRDefault="00F41E33" w:rsidP="00065F31">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rsidR="00327819" w:rsidRPr="00A40276" w:rsidRDefault="00327819" w:rsidP="00327819">
      <w:pPr>
        <w:ind w:left="567"/>
        <w:jc w:val="both"/>
        <w:rPr>
          <w:rFonts w:cs="Arial"/>
          <w:b/>
          <w:sz w:val="18"/>
          <w:szCs w:val="18"/>
          <w:lang w:val="es-BO"/>
        </w:rPr>
      </w:pPr>
    </w:p>
    <w:p w:rsidR="00327819" w:rsidRPr="00A40276" w:rsidRDefault="00327819" w:rsidP="00065F31">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rsidR="0005747F" w:rsidRPr="00A40276" w:rsidRDefault="0005747F" w:rsidP="0005747F">
      <w:pPr>
        <w:ind w:left="567"/>
        <w:jc w:val="both"/>
        <w:rPr>
          <w:rFonts w:cs="Arial"/>
          <w:b/>
          <w:sz w:val="18"/>
          <w:szCs w:val="18"/>
          <w:lang w:val="es-BO"/>
        </w:rPr>
      </w:pP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rsidR="00327819" w:rsidRPr="00A40276" w:rsidRDefault="00327819" w:rsidP="00327819">
      <w:pPr>
        <w:ind w:left="2268" w:hanging="425"/>
        <w:jc w:val="both"/>
        <w:rPr>
          <w:rFonts w:cs="Arial"/>
          <w:sz w:val="18"/>
          <w:szCs w:val="18"/>
          <w:lang w:val="es-BO"/>
        </w:rPr>
      </w:pPr>
    </w:p>
    <w:p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rsidR="00327819" w:rsidRPr="00A40276" w:rsidRDefault="00327819" w:rsidP="00327819">
      <w:pPr>
        <w:ind w:left="1418"/>
        <w:jc w:val="both"/>
        <w:rPr>
          <w:rFonts w:cs="Arial"/>
          <w:sz w:val="18"/>
          <w:szCs w:val="18"/>
          <w:lang w:val="es-BO"/>
        </w:rPr>
      </w:pPr>
    </w:p>
    <w:p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rsidR="00B466E7" w:rsidRPr="00A40276" w:rsidRDefault="00B466E7" w:rsidP="00E16D39">
      <w:pPr>
        <w:pStyle w:val="Prrafodelista"/>
        <w:ind w:left="1134"/>
        <w:jc w:val="both"/>
        <w:rPr>
          <w:rFonts w:ascii="Verdana" w:hAnsi="Verdana"/>
          <w:sz w:val="18"/>
          <w:lang w:val="es-BO"/>
        </w:rPr>
      </w:pPr>
    </w:p>
    <w:p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rsidR="00327819" w:rsidRPr="00A40276" w:rsidRDefault="00327819" w:rsidP="00E16D39">
      <w:pPr>
        <w:pStyle w:val="Prrafodelista"/>
        <w:ind w:left="1134"/>
        <w:rPr>
          <w:rFonts w:ascii="Verdana" w:hAnsi="Verdana"/>
          <w:b/>
          <w:sz w:val="18"/>
          <w:lang w:val="es-BO"/>
        </w:rPr>
      </w:pPr>
    </w:p>
    <w:p w:rsidR="00327819" w:rsidRDefault="00327819" w:rsidP="00065F31">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rsidR="00A4734B" w:rsidRPr="00A4734B" w:rsidRDefault="00A4734B" w:rsidP="00967385">
      <w:pPr>
        <w:pStyle w:val="Prrafodelista"/>
        <w:ind w:left="1134"/>
        <w:jc w:val="both"/>
        <w:rPr>
          <w:rFonts w:ascii="Verdana" w:hAnsi="Verdana"/>
          <w:b/>
          <w:sz w:val="18"/>
          <w:szCs w:val="18"/>
          <w:lang w:val="es-BO"/>
        </w:rPr>
      </w:pPr>
    </w:p>
    <w:p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6187B"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rsidR="000F626D"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B466E7" w:rsidRPr="00A40276" w:rsidRDefault="00B466E7" w:rsidP="00B466E7">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rsidR="00C52D1D" w:rsidRPr="00A40276" w:rsidRDefault="00C52D1D" w:rsidP="00C52D1D">
      <w:pPr>
        <w:rPr>
          <w:rFonts w:cs="Arial"/>
          <w:b/>
          <w:sz w:val="18"/>
          <w:szCs w:val="18"/>
          <w:lang w:val="es-BO"/>
        </w:rPr>
      </w:pPr>
    </w:p>
    <w:p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rsidR="00C52D1D" w:rsidRPr="00A40276" w:rsidRDefault="00C52D1D" w:rsidP="00C52D1D">
      <w:pPr>
        <w:ind w:left="720" w:hanging="15"/>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lastRenderedPageBreak/>
        <w:t>CANCELACIÓN, SUSPENSIÓN Y ANULACIÓN DEL PROCESO DE CONTRATACIÓN</w:t>
      </w:r>
      <w:bookmarkEnd w:id="22"/>
    </w:p>
    <w:p w:rsidR="00C52D1D" w:rsidRPr="00A40276" w:rsidRDefault="00C52D1D" w:rsidP="00C52D1D">
      <w:pPr>
        <w:ind w:left="360"/>
        <w:jc w:val="both"/>
        <w:rPr>
          <w:rFonts w:cs="Arial"/>
          <w:b/>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rsidR="00C52D1D" w:rsidRPr="00A40276" w:rsidRDefault="00C52D1D" w:rsidP="00C52D1D">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rsidR="00C52D1D" w:rsidRPr="00A40276" w:rsidRDefault="00C52D1D" w:rsidP="00C52D1D">
      <w:pPr>
        <w:rPr>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rsidR="00FC1353" w:rsidRDefault="00FC1353" w:rsidP="00DF7590">
      <w:pPr>
        <w:ind w:left="432"/>
        <w:jc w:val="both"/>
        <w:rPr>
          <w:rFonts w:cs="Arial"/>
          <w:sz w:val="18"/>
          <w:szCs w:val="18"/>
          <w:lang w:val="es-BO"/>
        </w:rPr>
      </w:pPr>
    </w:p>
    <w:p w:rsidR="00FC1353" w:rsidRPr="00A40276" w:rsidRDefault="00FC1353" w:rsidP="00FC1353">
      <w:pPr>
        <w:jc w:val="center"/>
        <w:rPr>
          <w:rFonts w:cs="Arial"/>
          <w:b/>
          <w:sz w:val="18"/>
          <w:szCs w:val="18"/>
        </w:rPr>
      </w:pPr>
      <w:r w:rsidRPr="00A40276">
        <w:rPr>
          <w:rFonts w:cs="Arial"/>
          <w:b/>
          <w:sz w:val="18"/>
          <w:szCs w:val="18"/>
        </w:rPr>
        <w:t>SECCIÓN II</w:t>
      </w:r>
    </w:p>
    <w:p w:rsidR="00FC1353" w:rsidRPr="00A40276" w:rsidRDefault="00FC1353" w:rsidP="00FC1353">
      <w:pPr>
        <w:jc w:val="center"/>
        <w:rPr>
          <w:rFonts w:cs="Arial"/>
          <w:b/>
          <w:sz w:val="18"/>
          <w:szCs w:val="18"/>
        </w:rPr>
      </w:pPr>
      <w:r w:rsidRPr="00A40276">
        <w:rPr>
          <w:rFonts w:cs="Arial"/>
          <w:b/>
          <w:sz w:val="18"/>
          <w:szCs w:val="18"/>
        </w:rPr>
        <w:t>PREPARACIÓN DE LAS PROPUESTAS</w:t>
      </w:r>
    </w:p>
    <w:p w:rsidR="00FC1353" w:rsidRPr="00A40276" w:rsidRDefault="00FC1353" w:rsidP="00FC1353">
      <w:pPr>
        <w:jc w:val="center"/>
        <w:rPr>
          <w:rFonts w:cs="Arial"/>
          <w:b/>
          <w:sz w:val="18"/>
          <w:szCs w:val="18"/>
        </w:rPr>
      </w:pPr>
    </w:p>
    <w:p w:rsidR="00FC1353" w:rsidRPr="00A40276" w:rsidRDefault="00FC1353" w:rsidP="00065F31">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rsidR="00FC1353" w:rsidRPr="00A40276" w:rsidRDefault="00FC1353" w:rsidP="00FC1353">
      <w:pPr>
        <w:jc w:val="both"/>
        <w:rPr>
          <w:rFonts w:cs="Arial"/>
          <w:b/>
          <w:sz w:val="18"/>
          <w:szCs w:val="18"/>
        </w:rPr>
      </w:pPr>
    </w:p>
    <w:p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FC1353" w:rsidRPr="00A40276" w:rsidRDefault="00FC1353" w:rsidP="00FC1353">
      <w:pPr>
        <w:jc w:val="both"/>
        <w:rPr>
          <w:rFonts w:cs="Arial"/>
          <w:bCs/>
          <w:sz w:val="18"/>
          <w:szCs w:val="18"/>
        </w:rPr>
      </w:pPr>
    </w:p>
    <w:p w:rsidR="00561143" w:rsidRPr="00A40276" w:rsidRDefault="00121735" w:rsidP="00065F31">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rsidR="00C62B8F" w:rsidRPr="00A40276" w:rsidRDefault="00C62B8F" w:rsidP="00335966">
      <w:pPr>
        <w:rPr>
          <w:lang w:val="es-BO"/>
        </w:rPr>
      </w:pPr>
    </w:p>
    <w:p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rsidR="00753655" w:rsidRPr="00A40276" w:rsidRDefault="00753655" w:rsidP="00753655">
      <w:pPr>
        <w:jc w:val="both"/>
        <w:rPr>
          <w:rFonts w:cs="Arial"/>
          <w:b/>
          <w:sz w:val="18"/>
          <w:szCs w:val="18"/>
          <w:lang w:val="es-BO" w:eastAsia="en-US"/>
        </w:rPr>
      </w:pPr>
    </w:p>
    <w:p w:rsidR="003D0298" w:rsidRPr="00F82912" w:rsidRDefault="00753655" w:rsidP="00065F31">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rsidR="00E22CD4" w:rsidRPr="00A40276" w:rsidRDefault="00E22CD4" w:rsidP="00E22CD4">
      <w:pPr>
        <w:rPr>
          <w:lang w:val="es-BO"/>
        </w:rPr>
      </w:pPr>
    </w:p>
    <w:p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9"/>
    <w:p w:rsidR="00753655" w:rsidRPr="00A40276" w:rsidRDefault="00753655" w:rsidP="00245546">
      <w:pPr>
        <w:widowControl w:val="0"/>
        <w:ind w:left="720"/>
        <w:jc w:val="both"/>
        <w:rPr>
          <w:rFonts w:cs="Arial"/>
          <w:sz w:val="18"/>
          <w:szCs w:val="18"/>
          <w:lang w:val="es-BO"/>
        </w:rPr>
      </w:pPr>
    </w:p>
    <w:p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rsidR="00654207" w:rsidRPr="00A40276" w:rsidRDefault="00654207" w:rsidP="00654207">
      <w:pPr>
        <w:tabs>
          <w:tab w:val="num" w:pos="2160"/>
        </w:tabs>
        <w:ind w:left="-336"/>
        <w:jc w:val="both"/>
        <w:rPr>
          <w:rFonts w:cs="Arial"/>
          <w:sz w:val="18"/>
          <w:szCs w:val="18"/>
          <w:lang w:val="es-BO"/>
        </w:rPr>
      </w:pPr>
    </w:p>
    <w:p w:rsidR="00654207" w:rsidRPr="00A40276" w:rsidRDefault="00654207" w:rsidP="00065F31">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rsidR="00E22CD4" w:rsidRPr="00A40276" w:rsidRDefault="00E22CD4" w:rsidP="00E22CD4">
      <w:pPr>
        <w:ind w:left="1418"/>
        <w:jc w:val="both"/>
        <w:rPr>
          <w:rFonts w:cs="Arial"/>
          <w:sz w:val="18"/>
          <w:szCs w:val="18"/>
          <w:lang w:val="es-BO"/>
        </w:rPr>
      </w:pPr>
    </w:p>
    <w:p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lastRenderedPageBreak/>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rsidR="00F74FB0" w:rsidRPr="00A40276" w:rsidRDefault="00F74FB0" w:rsidP="00F74FB0">
      <w:pPr>
        <w:tabs>
          <w:tab w:val="left" w:pos="1134"/>
        </w:tabs>
        <w:ind w:left="720"/>
        <w:jc w:val="both"/>
        <w:rPr>
          <w:rFonts w:cs="Arial"/>
          <w:sz w:val="18"/>
          <w:szCs w:val="18"/>
          <w:lang w:val="es-BO"/>
        </w:rPr>
      </w:pPr>
    </w:p>
    <w:p w:rsidR="00E22CD4" w:rsidRPr="00A40276" w:rsidRDefault="0023062B" w:rsidP="00065F31">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rsidR="00E307AD" w:rsidRPr="00A40276" w:rsidRDefault="00E307AD" w:rsidP="005B51B9">
      <w:pPr>
        <w:rPr>
          <w:lang w:val="es-BO"/>
        </w:rPr>
      </w:pPr>
    </w:p>
    <w:p w:rsidR="00DF524C" w:rsidRPr="00A40276" w:rsidRDefault="00DF524C" w:rsidP="00065F31">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rsidR="00753655" w:rsidRPr="00A40276" w:rsidRDefault="00753655" w:rsidP="008E6026">
      <w:pPr>
        <w:rPr>
          <w:sz w:val="18"/>
          <w:szCs w:val="18"/>
          <w:lang w:val="es-BO"/>
        </w:rPr>
      </w:pPr>
    </w:p>
    <w:p w:rsidR="00547A4C" w:rsidRPr="00967385" w:rsidRDefault="00547A4C" w:rsidP="00065F31">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rsidR="00547A4C" w:rsidRDefault="00547A4C" w:rsidP="00967385">
      <w:pPr>
        <w:pStyle w:val="Puesto"/>
        <w:spacing w:before="0" w:after="0"/>
        <w:jc w:val="both"/>
        <w:rPr>
          <w:rFonts w:ascii="Verdana" w:hAnsi="Verdana"/>
          <w:sz w:val="18"/>
          <w:szCs w:val="18"/>
          <w:lang w:eastAsia="en-US"/>
        </w:rPr>
      </w:pPr>
    </w:p>
    <w:p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547A4C" w:rsidRPr="009956C4" w:rsidRDefault="00547A4C" w:rsidP="00547A4C">
      <w:pPr>
        <w:jc w:val="both"/>
        <w:rPr>
          <w:sz w:val="18"/>
          <w:lang w:val="es-BO"/>
        </w:rPr>
      </w:pPr>
    </w:p>
    <w:p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547A4C" w:rsidRDefault="00547A4C">
      <w:pPr>
        <w:pStyle w:val="Puesto"/>
        <w:spacing w:before="0" w:after="0"/>
        <w:jc w:val="both"/>
        <w:rPr>
          <w:rFonts w:ascii="Verdana" w:hAnsi="Verdana"/>
          <w:sz w:val="18"/>
        </w:rPr>
      </w:pPr>
    </w:p>
    <w:p w:rsidR="00A30429" w:rsidRPr="00A40276" w:rsidRDefault="00A30429" w:rsidP="00A30429">
      <w:pPr>
        <w:jc w:val="center"/>
        <w:rPr>
          <w:rFonts w:cs="Arial"/>
          <w:b/>
          <w:sz w:val="18"/>
          <w:szCs w:val="18"/>
        </w:rPr>
      </w:pPr>
      <w:r w:rsidRPr="00A40276">
        <w:rPr>
          <w:rFonts w:cs="Arial"/>
          <w:b/>
          <w:sz w:val="18"/>
          <w:szCs w:val="18"/>
        </w:rPr>
        <w:t>SECCIÓN III</w:t>
      </w:r>
    </w:p>
    <w:p w:rsidR="00A30429" w:rsidRPr="00A40276" w:rsidRDefault="00A30429" w:rsidP="00A30429">
      <w:pPr>
        <w:jc w:val="center"/>
        <w:rPr>
          <w:rFonts w:cs="Arial"/>
          <w:sz w:val="18"/>
          <w:szCs w:val="18"/>
        </w:rPr>
      </w:pPr>
      <w:r w:rsidRPr="00A40276">
        <w:rPr>
          <w:rFonts w:cs="Arial"/>
          <w:b/>
          <w:sz w:val="18"/>
          <w:szCs w:val="18"/>
        </w:rPr>
        <w:t>PRESENTACIÓN Y APERTURA DE PROPUESTAS</w:t>
      </w:r>
    </w:p>
    <w:p w:rsidR="00A30429" w:rsidRDefault="00A30429" w:rsidP="00967385">
      <w:pPr>
        <w:pStyle w:val="Puesto"/>
        <w:spacing w:before="0" w:after="0"/>
        <w:jc w:val="both"/>
        <w:rPr>
          <w:rFonts w:ascii="Verdana" w:hAnsi="Verdana"/>
          <w:sz w:val="18"/>
        </w:rPr>
      </w:pPr>
    </w:p>
    <w:p w:rsidR="00E52D74" w:rsidRPr="00A40276" w:rsidRDefault="00E52D74" w:rsidP="00065F31">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rsidR="00E52D74" w:rsidRPr="00A40276" w:rsidRDefault="00E52D74" w:rsidP="00E52D74">
      <w:pPr>
        <w:pStyle w:val="Puesto"/>
        <w:spacing w:before="0" w:after="0"/>
        <w:ind w:left="432"/>
        <w:jc w:val="both"/>
        <w:rPr>
          <w:rFonts w:ascii="Verdana" w:hAnsi="Verdana"/>
          <w:sz w:val="18"/>
        </w:rPr>
      </w:pPr>
    </w:p>
    <w:p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rsidR="00B242CD" w:rsidRPr="00A40276" w:rsidRDefault="00B242CD" w:rsidP="00B242CD">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 xml:space="preserve">Todos los documentos enviados y la información de precios registrados son encriptados por el sistema y no podrán ser visualizados hasta que se realice la </w:t>
      </w:r>
      <w:r w:rsidRPr="00A40276">
        <w:rPr>
          <w:rFonts w:ascii="Verdana" w:hAnsi="Verdana"/>
          <w:b w:val="0"/>
          <w:bCs w:val="0"/>
          <w:sz w:val="18"/>
        </w:rPr>
        <w:lastRenderedPageBreak/>
        <w:t>apertura de propuestas en la fecha y hora establecida en el cronograma de plazos del DBC.</w:t>
      </w:r>
      <w:bookmarkEnd w:id="53"/>
      <w:bookmarkEnd w:id="54"/>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rsidR="004C2C4E" w:rsidRPr="00A40276" w:rsidRDefault="004C2C4E" w:rsidP="004C2C4E">
      <w:pPr>
        <w:pStyle w:val="Puesto"/>
        <w:tabs>
          <w:tab w:val="left" w:pos="993"/>
        </w:tabs>
        <w:spacing w:before="0" w:after="0"/>
        <w:ind w:left="1701"/>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3C1436" w:rsidRPr="00A40276" w:rsidRDefault="003C1436" w:rsidP="003C1436">
      <w:pPr>
        <w:pStyle w:val="Puesto"/>
        <w:tabs>
          <w:tab w:val="left" w:pos="993"/>
        </w:tabs>
        <w:spacing w:before="0" w:after="0"/>
        <w:ind w:left="1701"/>
        <w:jc w:val="both"/>
        <w:rPr>
          <w:rFonts w:ascii="Verdana" w:hAnsi="Verdana"/>
          <w:b w:val="0"/>
          <w:bCs w:val="0"/>
          <w:sz w:val="18"/>
        </w:rPr>
      </w:pPr>
    </w:p>
    <w:p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1"/>
    <w:p w:rsidR="003C1436" w:rsidRPr="00A40276" w:rsidRDefault="003C1436"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rsidR="004C2C4E" w:rsidRPr="00A40276" w:rsidRDefault="004C2C4E" w:rsidP="004C2C4E">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rsidR="00B603C5" w:rsidRPr="00A40276" w:rsidRDefault="00B242CD" w:rsidP="00065F31">
      <w:pPr>
        <w:pStyle w:val="Puesto"/>
        <w:numPr>
          <w:ilvl w:val="0"/>
          <w:numId w:val="32"/>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B603C5" w:rsidRPr="00A40276" w:rsidRDefault="00B603C5" w:rsidP="00B603C5">
      <w:pPr>
        <w:pStyle w:val="Puesto"/>
        <w:tabs>
          <w:tab w:val="left" w:pos="993"/>
        </w:tabs>
        <w:spacing w:before="0"/>
        <w:ind w:left="2061"/>
        <w:jc w:val="both"/>
        <w:rPr>
          <w:rFonts w:ascii="Verdana" w:hAnsi="Verdana"/>
          <w:b w:val="0"/>
          <w:bCs w:val="0"/>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rsidR="00B242CD" w:rsidRPr="00A30429" w:rsidRDefault="00B242CD" w:rsidP="0096738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rsidR="00B603C5" w:rsidRPr="00A40276" w:rsidRDefault="00B603C5" w:rsidP="00B603C5">
      <w:pPr>
        <w:pStyle w:val="Puesto"/>
        <w:tabs>
          <w:tab w:val="left" w:pos="993"/>
        </w:tabs>
        <w:spacing w:before="0" w:after="0"/>
        <w:ind w:left="567"/>
        <w:jc w:val="both"/>
        <w:rPr>
          <w:rFonts w:ascii="Verdana" w:hAnsi="Verdana"/>
          <w:sz w:val="18"/>
        </w:rPr>
      </w:pPr>
    </w:p>
    <w:p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rsidR="00B603C5" w:rsidRPr="00A40276" w:rsidRDefault="00B242CD" w:rsidP="00245546">
      <w:pPr>
        <w:pStyle w:val="Puesto"/>
        <w:tabs>
          <w:tab w:val="left" w:pos="993"/>
        </w:tabs>
        <w:spacing w:after="0"/>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lastRenderedPageBreak/>
        <w:t>El proponente que haya retirado su propuesta podrá realizar la presentación de una nueva propuesta, hasta antes del plazo límite para el cierre de presentación, establecido en el cronograma de plazos del DBC.</w:t>
      </w:r>
      <w:bookmarkEnd w:id="83"/>
      <w:bookmarkEnd w:id="84"/>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rsidR="009A37D8" w:rsidRDefault="009A37D8" w:rsidP="00967385">
      <w:pPr>
        <w:pStyle w:val="Puesto"/>
        <w:spacing w:before="0" w:after="0"/>
        <w:jc w:val="both"/>
        <w:rPr>
          <w:rFonts w:ascii="Verdana" w:hAnsi="Verdana"/>
          <w:sz w:val="18"/>
        </w:rPr>
      </w:pPr>
    </w:p>
    <w:p w:rsidR="009A37D8" w:rsidRPr="000C6821" w:rsidRDefault="009A37D8" w:rsidP="00065F31">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rsidR="009A37D8" w:rsidRPr="000C6821" w:rsidRDefault="009A37D8" w:rsidP="009A37D8">
      <w:pPr>
        <w:tabs>
          <w:tab w:val="left" w:pos="567"/>
        </w:tabs>
        <w:ind w:left="1276"/>
        <w:jc w:val="both"/>
        <w:rPr>
          <w:b/>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rsidR="009A37D8" w:rsidRPr="000C6821" w:rsidRDefault="009A37D8" w:rsidP="009A37D8">
      <w:pPr>
        <w:tabs>
          <w:tab w:val="left" w:pos="567"/>
        </w:tabs>
        <w:ind w:left="1276"/>
        <w:jc w:val="both"/>
        <w:rPr>
          <w:b/>
          <w:sz w:val="18"/>
          <w:szCs w:val="18"/>
        </w:rPr>
      </w:pPr>
    </w:p>
    <w:p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9A37D8" w:rsidRPr="000C6821" w:rsidRDefault="009A37D8" w:rsidP="009A37D8">
      <w:pPr>
        <w:tabs>
          <w:tab w:val="left" w:pos="567"/>
        </w:tabs>
        <w:ind w:left="1276"/>
        <w:jc w:val="both"/>
        <w:rPr>
          <w:b/>
          <w:i/>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rsidR="009A37D8" w:rsidRPr="000C6821" w:rsidRDefault="009A37D8" w:rsidP="009A37D8">
      <w:pPr>
        <w:tabs>
          <w:tab w:val="left" w:pos="567"/>
        </w:tabs>
        <w:ind w:left="1276"/>
        <w:jc w:val="both"/>
        <w:rPr>
          <w:b/>
          <w:i/>
          <w:sz w:val="18"/>
          <w:szCs w:val="18"/>
        </w:rPr>
      </w:pPr>
    </w:p>
    <w:p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9A37D8" w:rsidRPr="000C6821"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9A37D8" w:rsidRPr="0023328F" w:rsidRDefault="009A37D8" w:rsidP="009A37D8">
      <w:pPr>
        <w:tabs>
          <w:tab w:val="left" w:pos="567"/>
        </w:tabs>
        <w:ind w:left="1276"/>
        <w:jc w:val="both"/>
        <w:rPr>
          <w:b/>
          <w:i/>
          <w:sz w:val="18"/>
          <w:szCs w:val="18"/>
        </w:rPr>
      </w:pPr>
    </w:p>
    <w:p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rsidR="009A37D8" w:rsidRPr="0023328F" w:rsidRDefault="009A37D8" w:rsidP="009A37D8">
      <w:pPr>
        <w:tabs>
          <w:tab w:val="left" w:pos="567"/>
        </w:tabs>
        <w:ind w:left="567"/>
        <w:jc w:val="both"/>
        <w:rPr>
          <w:sz w:val="18"/>
          <w:szCs w:val="18"/>
        </w:rPr>
      </w:pPr>
    </w:p>
    <w:p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9A37D8" w:rsidRPr="000C6821" w:rsidRDefault="009A37D8" w:rsidP="00245546">
      <w:pPr>
        <w:widowControl w:val="0"/>
        <w:tabs>
          <w:tab w:val="left" w:pos="567"/>
        </w:tabs>
        <w:ind w:left="1276"/>
        <w:jc w:val="both"/>
        <w:rPr>
          <w:sz w:val="18"/>
          <w:szCs w:val="18"/>
        </w:rPr>
      </w:pPr>
    </w:p>
    <w:p w:rsidR="009A37D8"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A37D8" w:rsidRDefault="009A37D8" w:rsidP="00967385">
      <w:pPr>
        <w:pStyle w:val="Puesto"/>
        <w:spacing w:before="0" w:after="0"/>
        <w:jc w:val="both"/>
        <w:rPr>
          <w:rFonts w:ascii="Verdana" w:hAnsi="Verdana"/>
          <w:sz w:val="18"/>
        </w:rPr>
      </w:pPr>
    </w:p>
    <w:p w:rsidR="005930BE" w:rsidRDefault="005930BE" w:rsidP="00967385">
      <w:pPr>
        <w:pStyle w:val="Puesto"/>
        <w:spacing w:before="0" w:after="0"/>
        <w:jc w:val="both"/>
        <w:rPr>
          <w:rFonts w:ascii="Verdana" w:hAnsi="Verdana"/>
          <w:sz w:val="18"/>
        </w:rPr>
      </w:pPr>
    </w:p>
    <w:p w:rsidR="00B603C5" w:rsidRPr="000C0B93" w:rsidRDefault="00B603C5" w:rsidP="00065F31">
      <w:pPr>
        <w:pStyle w:val="Puesto"/>
        <w:numPr>
          <w:ilvl w:val="0"/>
          <w:numId w:val="17"/>
        </w:numPr>
        <w:spacing w:before="0" w:after="0"/>
        <w:jc w:val="both"/>
        <w:rPr>
          <w:rFonts w:ascii="Verdana" w:hAnsi="Verdana"/>
          <w:color w:val="000099"/>
          <w:sz w:val="18"/>
        </w:rPr>
      </w:pPr>
      <w:bookmarkStart w:id="91" w:name="_Toc94724680"/>
      <w:r w:rsidRPr="000C0B93">
        <w:rPr>
          <w:rFonts w:ascii="Verdana" w:hAnsi="Verdana"/>
          <w:color w:val="000099"/>
          <w:sz w:val="18"/>
        </w:rPr>
        <w:lastRenderedPageBreak/>
        <w:t>APERTURA DE PROPUESTAS</w:t>
      </w:r>
      <w:bookmarkEnd w:id="91"/>
    </w:p>
    <w:p w:rsidR="00B603C5" w:rsidRPr="00A40276" w:rsidRDefault="00B603C5" w:rsidP="00B603C5">
      <w:pPr>
        <w:pStyle w:val="Puesto"/>
        <w:spacing w:before="0" w:after="0"/>
        <w:ind w:left="432"/>
        <w:jc w:val="both"/>
        <w:rPr>
          <w:rFonts w:ascii="Verdana" w:hAnsi="Verdana"/>
          <w:sz w:val="18"/>
        </w:rPr>
      </w:pPr>
    </w:p>
    <w:p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rsidR="002B0D4E" w:rsidRPr="00A40276" w:rsidRDefault="002B0D4E" w:rsidP="002B0D4E">
      <w:pPr>
        <w:pStyle w:val="Puesto"/>
        <w:spacing w:before="0" w:after="0"/>
        <w:ind w:left="1134"/>
        <w:jc w:val="both"/>
        <w:rPr>
          <w:rFonts w:ascii="Verdana" w:hAnsi="Verdana"/>
          <w:sz w:val="18"/>
        </w:rPr>
      </w:pPr>
    </w:p>
    <w:p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rsidR="002B0D4E" w:rsidRPr="00A40276" w:rsidRDefault="002B0D4E" w:rsidP="002B0D4E">
      <w:pPr>
        <w:pStyle w:val="Puesto"/>
        <w:spacing w:before="0" w:after="0"/>
        <w:ind w:left="1134"/>
        <w:jc w:val="both"/>
        <w:rPr>
          <w:rFonts w:ascii="Verdana" w:hAnsi="Verdana"/>
          <w:sz w:val="18"/>
        </w:rPr>
      </w:pPr>
    </w:p>
    <w:p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rsidR="002B0D4E" w:rsidRPr="00A40276" w:rsidRDefault="002B0D4E" w:rsidP="002B0D4E">
      <w:pPr>
        <w:pStyle w:val="Puesto"/>
        <w:spacing w:before="0" w:after="0"/>
        <w:ind w:left="1134"/>
        <w:jc w:val="both"/>
        <w:rPr>
          <w:rFonts w:ascii="Verdana" w:hAnsi="Verdana"/>
          <w:b w:val="0"/>
          <w:bCs w:val="0"/>
          <w:sz w:val="18"/>
        </w:rPr>
      </w:pPr>
    </w:p>
    <w:p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rsidR="00D77F2E" w:rsidRPr="006A64AB" w:rsidRDefault="004A3940" w:rsidP="00065F3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lastRenderedPageBreak/>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rsidR="00213B6C" w:rsidRPr="00A40276" w:rsidRDefault="00B603C5" w:rsidP="00065F31">
      <w:pPr>
        <w:pStyle w:val="Puesto"/>
        <w:numPr>
          <w:ilvl w:val="0"/>
          <w:numId w:val="33"/>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rsidR="00517213" w:rsidRPr="00A40276" w:rsidRDefault="00517213" w:rsidP="00213B6C">
      <w:pPr>
        <w:pStyle w:val="Puesto"/>
        <w:spacing w:before="0"/>
        <w:ind w:left="1418"/>
        <w:jc w:val="both"/>
        <w:rPr>
          <w:rFonts w:ascii="Verdana" w:hAnsi="Verdana"/>
          <w:b w:val="0"/>
          <w:bCs w:val="0"/>
          <w:sz w:val="18"/>
        </w:rPr>
      </w:pPr>
    </w:p>
    <w:p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rsidR="00213B6C" w:rsidRPr="00A40276" w:rsidRDefault="00213B6C" w:rsidP="00213B6C">
      <w:pPr>
        <w:pStyle w:val="Puesto"/>
        <w:spacing w:before="0"/>
        <w:ind w:left="1418"/>
        <w:jc w:val="both"/>
        <w:rPr>
          <w:rFonts w:ascii="Verdana" w:hAnsi="Verdana"/>
          <w:b w:val="0"/>
          <w:bCs w:val="0"/>
          <w:sz w:val="18"/>
        </w:rPr>
      </w:pPr>
    </w:p>
    <w:p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rsidR="00213B6C" w:rsidRPr="00A40276" w:rsidRDefault="00213B6C" w:rsidP="00213B6C">
      <w:pPr>
        <w:pStyle w:val="Puesto"/>
        <w:spacing w:before="0" w:after="0"/>
        <w:ind w:left="1134"/>
        <w:jc w:val="both"/>
        <w:rPr>
          <w:rFonts w:ascii="Verdana" w:hAnsi="Verdana"/>
          <w:b w:val="0"/>
          <w:bCs w:val="0"/>
          <w:sz w:val="18"/>
        </w:rPr>
      </w:pPr>
    </w:p>
    <w:p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rsidR="00FB579E" w:rsidRPr="00A40276" w:rsidRDefault="00FB579E" w:rsidP="006158F3">
      <w:pPr>
        <w:jc w:val="center"/>
        <w:rPr>
          <w:rFonts w:cs="Arial"/>
          <w:b/>
          <w:sz w:val="18"/>
          <w:szCs w:val="18"/>
        </w:rPr>
      </w:pPr>
    </w:p>
    <w:p w:rsidR="006158F3" w:rsidRPr="00A40276" w:rsidRDefault="006158F3" w:rsidP="006158F3">
      <w:pPr>
        <w:jc w:val="center"/>
        <w:rPr>
          <w:rFonts w:cs="Arial"/>
          <w:b/>
          <w:sz w:val="18"/>
          <w:szCs w:val="18"/>
        </w:rPr>
      </w:pPr>
      <w:r w:rsidRPr="00A40276">
        <w:rPr>
          <w:rFonts w:cs="Arial"/>
          <w:b/>
          <w:sz w:val="18"/>
          <w:szCs w:val="18"/>
        </w:rPr>
        <w:t>SECCIÓN IV</w:t>
      </w:r>
    </w:p>
    <w:p w:rsidR="006158F3" w:rsidRPr="00A40276" w:rsidRDefault="006158F3" w:rsidP="006158F3">
      <w:pPr>
        <w:jc w:val="center"/>
        <w:rPr>
          <w:rFonts w:cs="Arial"/>
          <w:sz w:val="18"/>
          <w:szCs w:val="18"/>
        </w:rPr>
      </w:pPr>
      <w:r w:rsidRPr="00A40276">
        <w:rPr>
          <w:rFonts w:cs="Arial"/>
          <w:b/>
          <w:sz w:val="18"/>
          <w:szCs w:val="18"/>
        </w:rPr>
        <w:t>EVALUACIÓN Y ADJUDICACIÓN</w:t>
      </w:r>
    </w:p>
    <w:p w:rsidR="006158F3" w:rsidRPr="00A40276" w:rsidRDefault="006158F3" w:rsidP="00B603C5">
      <w:pPr>
        <w:pStyle w:val="Puesto"/>
        <w:spacing w:before="0" w:after="0"/>
        <w:ind w:left="432"/>
        <w:jc w:val="both"/>
        <w:rPr>
          <w:rFonts w:ascii="Verdana" w:hAnsi="Verdana"/>
          <w:sz w:val="18"/>
        </w:rPr>
      </w:pPr>
    </w:p>
    <w:p w:rsidR="00EF253A" w:rsidRPr="00A40276" w:rsidRDefault="00EF253A" w:rsidP="00065F31">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rsidR="00EF253A" w:rsidRPr="00A40276" w:rsidRDefault="00EF253A" w:rsidP="00EF253A">
      <w:pPr>
        <w:ind w:left="708"/>
        <w:jc w:val="both"/>
        <w:rPr>
          <w:rFonts w:cs="Arial"/>
          <w:sz w:val="18"/>
          <w:szCs w:val="18"/>
          <w:lang w:val="es-BO"/>
        </w:rPr>
      </w:pPr>
    </w:p>
    <w:p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492AD8" w:rsidRPr="00A40276" w:rsidRDefault="00492AD8" w:rsidP="00EF253A">
      <w:pPr>
        <w:ind w:left="567"/>
        <w:jc w:val="both"/>
        <w:rPr>
          <w:rFonts w:cs="Arial"/>
          <w:sz w:val="18"/>
          <w:szCs w:val="18"/>
          <w:lang w:val="es-BO"/>
        </w:rPr>
      </w:pPr>
    </w:p>
    <w:p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7F4B79" w:rsidRDefault="007F4B79" w:rsidP="00967385">
      <w:pPr>
        <w:ind w:left="1134"/>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rsidR="00EF253A" w:rsidRPr="00A40276" w:rsidRDefault="00EF253A" w:rsidP="00EF253A">
      <w:pPr>
        <w:tabs>
          <w:tab w:val="left" w:pos="567"/>
        </w:tabs>
        <w:ind w:left="567"/>
        <w:jc w:val="both"/>
        <w:rPr>
          <w:rFonts w:cs="Arial"/>
          <w:b/>
          <w:sz w:val="18"/>
          <w:szCs w:val="18"/>
          <w:lang w:val="es-BO"/>
        </w:rPr>
      </w:pPr>
    </w:p>
    <w:p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rsidR="006158F3" w:rsidRPr="00A40276" w:rsidRDefault="006158F3" w:rsidP="006158F3">
      <w:pPr>
        <w:ind w:left="426"/>
        <w:jc w:val="both"/>
        <w:rPr>
          <w:rFonts w:cs="Arial"/>
          <w:sz w:val="18"/>
          <w:szCs w:val="18"/>
        </w:rPr>
      </w:pPr>
    </w:p>
    <w:p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rsidR="00492AD8" w:rsidRPr="00A40276" w:rsidRDefault="00492AD8" w:rsidP="00492AD8">
      <w:pPr>
        <w:pStyle w:val="Ttulo1"/>
        <w:numPr>
          <w:ilvl w:val="0"/>
          <w:numId w:val="0"/>
        </w:numPr>
        <w:ind w:left="567"/>
        <w:rPr>
          <w:rFonts w:cs="Arial"/>
          <w:lang w:val="es-BO"/>
        </w:rPr>
      </w:pPr>
    </w:p>
    <w:p w:rsidR="00EF253A" w:rsidRPr="00950681" w:rsidRDefault="00101656" w:rsidP="00065F31">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rsidR="00EF253A" w:rsidRPr="0085282C" w:rsidRDefault="00EF253A" w:rsidP="00EF253A">
      <w:pPr>
        <w:tabs>
          <w:tab w:val="left" w:pos="567"/>
        </w:tabs>
        <w:ind w:left="567"/>
        <w:jc w:val="both"/>
        <w:rPr>
          <w:rFonts w:cs="Arial"/>
          <w:sz w:val="18"/>
          <w:szCs w:val="18"/>
          <w:lang w:val="es-BO"/>
        </w:rPr>
      </w:pPr>
    </w:p>
    <w:p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EF253A" w:rsidRPr="006464DB" w:rsidRDefault="00EF253A" w:rsidP="00EF253A">
      <w:pPr>
        <w:tabs>
          <w:tab w:val="left" w:pos="567"/>
        </w:tabs>
        <w:ind w:left="465"/>
        <w:jc w:val="both"/>
        <w:rPr>
          <w:rFonts w:cs="Arial"/>
          <w:b/>
          <w:sz w:val="18"/>
          <w:szCs w:val="18"/>
          <w:lang w:val="es-BO"/>
        </w:rPr>
      </w:pPr>
    </w:p>
    <w:p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rsidR="00BF5E49" w:rsidRPr="006464DB" w:rsidRDefault="00BF5E49" w:rsidP="001B70BB">
      <w:pPr>
        <w:ind w:left="708" w:firstLine="12"/>
        <w:jc w:val="both"/>
        <w:rPr>
          <w:rFonts w:cs="Arial"/>
          <w:sz w:val="18"/>
          <w:szCs w:val="18"/>
          <w:lang w:val="es-BO"/>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rsidR="00E55876" w:rsidRPr="0023328F" w:rsidRDefault="00E55876" w:rsidP="00967385">
      <w:pPr>
        <w:ind w:left="774"/>
        <w:jc w:val="both"/>
        <w:rPr>
          <w:sz w:val="18"/>
          <w:szCs w:val="18"/>
        </w:rPr>
      </w:pP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lastRenderedPageBreak/>
        <w:t>El valor real de la propuesta;</w:t>
      </w:r>
    </w:p>
    <w:p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rsidR="00E55876" w:rsidRPr="0023328F" w:rsidRDefault="00E55876" w:rsidP="00967385">
      <w:pPr>
        <w:pStyle w:val="Prrafodelista"/>
        <w:ind w:left="1134"/>
        <w:jc w:val="both"/>
        <w:rPr>
          <w:rFonts w:ascii="Verdana" w:hAnsi="Verdana"/>
          <w:sz w:val="18"/>
          <w:szCs w:val="18"/>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rsidR="00E55876" w:rsidRPr="004B26AD" w:rsidRDefault="00E55876" w:rsidP="00E55876">
      <w:pPr>
        <w:tabs>
          <w:tab w:val="left" w:pos="993"/>
        </w:tabs>
        <w:ind w:left="567"/>
        <w:jc w:val="both"/>
        <w:rPr>
          <w:rFonts w:cs="Arial"/>
          <w:sz w:val="18"/>
          <w:szCs w:val="18"/>
        </w:rPr>
      </w:pPr>
    </w:p>
    <w:p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E55876" w:rsidRPr="0023328F" w:rsidRDefault="00E55876" w:rsidP="00E55876">
      <w:pPr>
        <w:pStyle w:val="Prrafodelista"/>
        <w:tabs>
          <w:tab w:val="left" w:pos="2268"/>
        </w:tabs>
        <w:jc w:val="both"/>
        <w:rPr>
          <w:rFonts w:ascii="Verdana" w:hAnsi="Verdana"/>
          <w:sz w:val="18"/>
          <w:szCs w:val="18"/>
        </w:rPr>
      </w:pPr>
    </w:p>
    <w:p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E55876" w:rsidRPr="0023328F" w:rsidRDefault="00E55876" w:rsidP="00E55876">
      <w:pPr>
        <w:pStyle w:val="Prrafodelista"/>
        <w:tabs>
          <w:tab w:val="left" w:pos="2268"/>
        </w:tabs>
        <w:ind w:left="2127"/>
        <w:jc w:val="both"/>
        <w:rPr>
          <w:rFonts w:ascii="Verdana" w:hAnsi="Verdana" w:cs="Arial"/>
          <w:sz w:val="18"/>
          <w:szCs w:val="18"/>
        </w:rPr>
      </w:pPr>
    </w:p>
    <w:p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EF253A" w:rsidRPr="00A40276" w:rsidRDefault="00EF253A" w:rsidP="00EF253A">
      <w:pPr>
        <w:tabs>
          <w:tab w:val="left" w:pos="1418"/>
        </w:tabs>
        <w:ind w:left="720"/>
        <w:jc w:val="both"/>
        <w:rPr>
          <w:rFonts w:cs="Arial"/>
          <w:sz w:val="18"/>
          <w:szCs w:val="18"/>
          <w:lang w:val="es-BO"/>
        </w:rPr>
      </w:pPr>
    </w:p>
    <w:p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EF253A" w:rsidRPr="00A40276" w:rsidRDefault="00EF253A" w:rsidP="00EF253A">
      <w:pPr>
        <w:rPr>
          <w:rFonts w:cs="Arial"/>
          <w:b/>
          <w:sz w:val="18"/>
          <w:szCs w:val="18"/>
          <w:lang w:val="es-BO"/>
        </w:rPr>
      </w:pPr>
    </w:p>
    <w:p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rsidR="002F3224" w:rsidRPr="00A40276" w:rsidRDefault="002F3224" w:rsidP="002F3224">
      <w:pPr>
        <w:pStyle w:val="Prrafodelista"/>
        <w:ind w:left="1134"/>
        <w:jc w:val="both"/>
        <w:rPr>
          <w:rFonts w:ascii="Verdana" w:hAnsi="Verdana" w:cs="Arial"/>
          <w:sz w:val="18"/>
          <w:szCs w:val="18"/>
          <w:lang w:val="es-BO"/>
        </w:rPr>
      </w:pPr>
    </w:p>
    <w:p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5B6973" w:rsidRPr="00A40276" w:rsidRDefault="005B6973" w:rsidP="00C7564B">
      <w:pPr>
        <w:widowControl w:val="0"/>
        <w:ind w:left="540"/>
        <w:jc w:val="both"/>
        <w:rPr>
          <w:rFonts w:cs="Arial"/>
          <w:sz w:val="18"/>
          <w:szCs w:val="18"/>
          <w:lang w:val="es-BO"/>
        </w:rPr>
      </w:pPr>
    </w:p>
    <w:p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A7474E" w:rsidRPr="00A40276" w:rsidRDefault="00A7474E" w:rsidP="00EF253A">
      <w:pPr>
        <w:tabs>
          <w:tab w:val="left" w:pos="993"/>
        </w:tabs>
        <w:ind w:left="1418"/>
        <w:jc w:val="both"/>
        <w:rPr>
          <w:rFonts w:cs="Arial"/>
          <w:b/>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rsidR="00EF253A" w:rsidRPr="00A40276" w:rsidRDefault="00EF253A" w:rsidP="00EF253A">
      <w:pPr>
        <w:tabs>
          <w:tab w:val="left" w:pos="567"/>
        </w:tabs>
        <w:ind w:left="567"/>
        <w:jc w:val="both"/>
        <w:rPr>
          <w:rFonts w:cs="Arial"/>
          <w:b/>
          <w:sz w:val="18"/>
          <w:szCs w:val="18"/>
          <w:lang w:val="es-BO"/>
        </w:rPr>
      </w:pPr>
    </w:p>
    <w:p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E3756A">
      <w:pPr>
        <w:widowControl w:val="0"/>
        <w:tabs>
          <w:tab w:val="left" w:pos="1418"/>
        </w:tabs>
        <w:ind w:left="567"/>
        <w:jc w:val="both"/>
        <w:rPr>
          <w:rFonts w:cs="Arial"/>
          <w:sz w:val="18"/>
          <w:szCs w:val="18"/>
          <w:lang w:val="es-BO"/>
        </w:rPr>
      </w:pPr>
    </w:p>
    <w:p w:rsidR="003953D2" w:rsidRPr="00A40276" w:rsidRDefault="003953D2" w:rsidP="00065F31">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rsidR="003953D2" w:rsidRPr="00A40276" w:rsidRDefault="003953D2" w:rsidP="003953D2">
      <w:pPr>
        <w:ind w:left="709"/>
        <w:jc w:val="both"/>
        <w:rPr>
          <w:rFonts w:cs="Arial"/>
          <w:b/>
          <w:sz w:val="18"/>
          <w:szCs w:val="18"/>
          <w:lang w:val="es-BO"/>
        </w:rPr>
      </w:pPr>
    </w:p>
    <w:p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3953D2">
      <w:pPr>
        <w:widowControl w:val="0"/>
        <w:tabs>
          <w:tab w:val="left" w:pos="1418"/>
        </w:tabs>
        <w:ind w:left="540"/>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rsidR="00EF253A" w:rsidRPr="00A40276" w:rsidRDefault="00EF253A" w:rsidP="00EF253A">
      <w:pPr>
        <w:rPr>
          <w:rFonts w:cs="Arial"/>
          <w:b/>
          <w:sz w:val="18"/>
          <w:szCs w:val="18"/>
          <w:lang w:val="es-BO"/>
        </w:rPr>
      </w:pPr>
    </w:p>
    <w:p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311C77" w:rsidRPr="00A40276" w:rsidRDefault="00311C77" w:rsidP="00EF253A">
      <w:pPr>
        <w:ind w:left="567"/>
        <w:jc w:val="both"/>
        <w:rPr>
          <w:rFonts w:cs="Arial"/>
          <w:sz w:val="18"/>
          <w:szCs w:val="18"/>
          <w:lang w:val="es-BO"/>
        </w:rPr>
      </w:pP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9B0729" w:rsidRPr="00A40276" w:rsidRDefault="009B0729" w:rsidP="00F8068E">
      <w:pPr>
        <w:ind w:left="709"/>
        <w:jc w:val="both"/>
        <w:rPr>
          <w:rFonts w:cs="Arial"/>
          <w:sz w:val="18"/>
          <w:szCs w:val="18"/>
          <w:lang w:val="es-BO"/>
        </w:rPr>
      </w:pPr>
    </w:p>
    <w:p w:rsidR="009B0729" w:rsidRPr="00A40276" w:rsidRDefault="009B0729" w:rsidP="00065F31">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lastRenderedPageBreak/>
        <w:t>ADJUDICACIÓN O DECLARATORIA DESIERTA</w:t>
      </w:r>
      <w:bookmarkEnd w:id="136"/>
    </w:p>
    <w:p w:rsidR="009B0729" w:rsidRPr="00A40276" w:rsidRDefault="009B0729" w:rsidP="00F8068E">
      <w:pPr>
        <w:jc w:val="both"/>
        <w:rPr>
          <w:rFonts w:cs="Arial"/>
          <w:b/>
          <w:sz w:val="18"/>
          <w:szCs w:val="18"/>
          <w:lang w:val="es-BO"/>
        </w:rPr>
      </w:pPr>
    </w:p>
    <w:p w:rsidR="009B0729" w:rsidRPr="00A40276" w:rsidRDefault="009B0729" w:rsidP="00065F31">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rsidR="009B0729" w:rsidRPr="00A40276" w:rsidRDefault="009B0729" w:rsidP="00376B82">
      <w:pPr>
        <w:rPr>
          <w:lang w:val="es-BO"/>
        </w:rPr>
      </w:pPr>
    </w:p>
    <w:p w:rsidR="009B0729" w:rsidRPr="00A40276" w:rsidRDefault="009C6CF6" w:rsidP="00065F31">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rsidR="00C01932" w:rsidRPr="00A40276" w:rsidRDefault="00C01932" w:rsidP="00F8068E">
      <w:pPr>
        <w:tabs>
          <w:tab w:val="num" w:pos="720"/>
          <w:tab w:val="num" w:pos="1440"/>
        </w:tabs>
        <w:jc w:val="both"/>
        <w:rPr>
          <w:rFonts w:cs="Arial"/>
          <w:sz w:val="18"/>
          <w:szCs w:val="18"/>
          <w:lang w:val="es-BO"/>
        </w:rPr>
      </w:pPr>
    </w:p>
    <w:p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A40276" w:rsidRDefault="009B0729" w:rsidP="00F8068E">
      <w:pPr>
        <w:jc w:val="both"/>
        <w:rPr>
          <w:rFonts w:cs="Arial"/>
          <w:sz w:val="18"/>
          <w:szCs w:val="18"/>
          <w:lang w:val="es-BO"/>
        </w:rPr>
      </w:pPr>
    </w:p>
    <w:p w:rsidR="00491B83" w:rsidRPr="00A40276" w:rsidRDefault="00491B83" w:rsidP="00065F31">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rsidR="00491B83" w:rsidRPr="00A40276" w:rsidRDefault="00491B83" w:rsidP="00376B82">
      <w:pPr>
        <w:pStyle w:val="Prrafodelista"/>
        <w:ind w:left="1134"/>
        <w:jc w:val="both"/>
        <w:rPr>
          <w:rFonts w:ascii="Verdana" w:hAnsi="Verdana"/>
          <w:sz w:val="18"/>
          <w:lang w:val="es-BO"/>
        </w:rPr>
      </w:pPr>
    </w:p>
    <w:p w:rsidR="009B0729" w:rsidRPr="00A40276" w:rsidRDefault="00376B82" w:rsidP="00065F31">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rsidR="00311C77" w:rsidRPr="00A40276" w:rsidRDefault="00311C77" w:rsidP="00376B82">
      <w:pPr>
        <w:pStyle w:val="Prrafodelista"/>
        <w:ind w:left="1134"/>
        <w:jc w:val="both"/>
        <w:rPr>
          <w:rFonts w:ascii="Verdana" w:hAnsi="Verdana"/>
          <w:sz w:val="18"/>
          <w:lang w:val="es-BO"/>
        </w:rPr>
      </w:pP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rsidR="00165012" w:rsidRPr="00A40276" w:rsidRDefault="00165012" w:rsidP="00165012">
      <w:pPr>
        <w:ind w:left="1560"/>
        <w:jc w:val="both"/>
        <w:rPr>
          <w:rFonts w:cs="Arial"/>
          <w:sz w:val="18"/>
          <w:szCs w:val="18"/>
          <w:lang w:val="es-BO"/>
        </w:rPr>
      </w:pPr>
    </w:p>
    <w:p w:rsidR="0029181A" w:rsidRPr="003829E9" w:rsidRDefault="00FF357B" w:rsidP="00065F31">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rsidR="009B0729" w:rsidRPr="00A40276" w:rsidRDefault="009B0729" w:rsidP="00F8068E">
      <w:pPr>
        <w:ind w:left="1425" w:hanging="717"/>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w:t>
      </w:r>
    </w:p>
    <w:p w:rsidR="0035258E" w:rsidRPr="00A40276" w:rsidRDefault="0035258E" w:rsidP="0035258E">
      <w:pPr>
        <w:jc w:val="center"/>
        <w:rPr>
          <w:rFonts w:cs="Arial"/>
          <w:sz w:val="18"/>
          <w:szCs w:val="18"/>
        </w:rPr>
      </w:pPr>
      <w:r w:rsidRPr="00A40276">
        <w:rPr>
          <w:rFonts w:cs="Arial"/>
          <w:b/>
          <w:sz w:val="18"/>
          <w:szCs w:val="18"/>
        </w:rPr>
        <w:t>SUSCRIPCIÓN Y MODIFICACIONES AL CONTRATO</w:t>
      </w:r>
    </w:p>
    <w:p w:rsidR="0035258E" w:rsidRPr="00A40276" w:rsidRDefault="0035258E" w:rsidP="00F8068E">
      <w:pPr>
        <w:ind w:left="1425" w:hanging="717"/>
        <w:jc w:val="both"/>
        <w:rPr>
          <w:rFonts w:cs="Arial"/>
          <w:sz w:val="18"/>
          <w:szCs w:val="18"/>
          <w:lang w:val="es-BO"/>
        </w:rPr>
      </w:pPr>
    </w:p>
    <w:p w:rsidR="00A72FB0" w:rsidRPr="00A40276" w:rsidRDefault="00901D2B" w:rsidP="00065F31">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rsidR="00F90AB4" w:rsidRPr="00A40276" w:rsidRDefault="00F90AB4" w:rsidP="00F8068E">
      <w:pPr>
        <w:tabs>
          <w:tab w:val="left" w:pos="1440"/>
        </w:tabs>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rsidR="002C4A80" w:rsidRPr="00A40276" w:rsidRDefault="002C4A80" w:rsidP="002C4A80">
      <w:pPr>
        <w:pStyle w:val="Puesto"/>
        <w:spacing w:before="0" w:after="0"/>
        <w:ind w:left="576"/>
        <w:jc w:val="both"/>
        <w:rPr>
          <w:rFonts w:ascii="Verdana" w:hAnsi="Verdana"/>
          <w:b w:val="0"/>
          <w:sz w:val="18"/>
          <w:szCs w:val="18"/>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FF357B" w:rsidRPr="00A40276" w:rsidRDefault="00FF357B" w:rsidP="00FF357B">
      <w:pPr>
        <w:pStyle w:val="Prrafodelista"/>
        <w:ind w:left="1134"/>
        <w:jc w:val="both"/>
        <w:rPr>
          <w:rFonts w:ascii="Verdana" w:hAnsi="Verdana" w:cs="Arial"/>
          <w:sz w:val="18"/>
          <w:szCs w:val="18"/>
          <w:lang w:val="es-BO"/>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 xml:space="preserve">más documentos, requeridos para la formalización de la contratación, por causas de fuerza mayor, caso fortuito u otras causas debidamente </w:t>
      </w:r>
      <w:r w:rsidRPr="00A40276">
        <w:rPr>
          <w:rFonts w:ascii="Verdana" w:hAnsi="Verdana" w:cs="Arial"/>
          <w:sz w:val="18"/>
          <w:szCs w:val="18"/>
          <w:lang w:val="es-BO"/>
        </w:rPr>
        <w:lastRenderedPageBreak/>
        <w:t>justificadas y aceptadas por la entidad, se deberá ampliar el plazo de presentación de documentos.</w:t>
      </w:r>
    </w:p>
    <w:p w:rsidR="002C4A80" w:rsidRPr="00A40276" w:rsidRDefault="002C4A80" w:rsidP="002C4A80">
      <w:pPr>
        <w:ind w:left="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rsidR="002C4A80" w:rsidRPr="00A40276" w:rsidRDefault="002C4A80" w:rsidP="00AD6CD7">
      <w:pPr>
        <w:rPr>
          <w:lang w:val="es-BO"/>
        </w:rPr>
      </w:pPr>
    </w:p>
    <w:p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C4A80" w:rsidRPr="00A40276" w:rsidRDefault="002C4A80" w:rsidP="002C4A80">
      <w:pPr>
        <w:pStyle w:val="Prrafodelista"/>
        <w:tabs>
          <w:tab w:val="left" w:pos="1134"/>
        </w:tabs>
        <w:ind w:left="1134" w:hanging="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2C4A80" w:rsidRPr="00A40276" w:rsidRDefault="002C4A80" w:rsidP="002C4A80">
      <w:pPr>
        <w:tabs>
          <w:tab w:val="left" w:pos="1276"/>
        </w:tabs>
        <w:ind w:left="1276" w:hanging="709"/>
        <w:jc w:val="both"/>
        <w:rPr>
          <w:rFonts w:cs="Arial"/>
          <w:sz w:val="18"/>
          <w:szCs w:val="18"/>
          <w:lang w:val="es-BO"/>
        </w:rPr>
      </w:pPr>
    </w:p>
    <w:p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A40276" w:rsidRDefault="002C4A80" w:rsidP="002C7FEB">
      <w:pPr>
        <w:pStyle w:val="Prrafodelista"/>
        <w:ind w:left="1134"/>
        <w:jc w:val="both"/>
        <w:rPr>
          <w:rFonts w:ascii="Verdana" w:hAnsi="Verdana"/>
          <w:sz w:val="18"/>
          <w:szCs w:val="18"/>
          <w:lang w:val="es-BO"/>
        </w:rPr>
      </w:pPr>
    </w:p>
    <w:p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rsidR="007B1446" w:rsidRPr="00A40276" w:rsidRDefault="007B1446" w:rsidP="007B1446">
      <w:pPr>
        <w:pStyle w:val="Prrafodelista"/>
        <w:ind w:left="1134"/>
        <w:jc w:val="both"/>
        <w:rPr>
          <w:rFonts w:ascii="Verdana" w:hAnsi="Verdana" w:cs="Arial"/>
          <w:sz w:val="18"/>
          <w:szCs w:val="18"/>
          <w:lang w:val="es-BO"/>
        </w:rPr>
      </w:pPr>
    </w:p>
    <w:p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rsidR="00B31AA7" w:rsidRPr="00A40276" w:rsidRDefault="00B31AA7" w:rsidP="00FE4D3F">
      <w:pPr>
        <w:tabs>
          <w:tab w:val="left" w:pos="567"/>
        </w:tabs>
        <w:jc w:val="both"/>
        <w:rPr>
          <w:rFonts w:cs="Arial"/>
          <w:sz w:val="18"/>
          <w:szCs w:val="18"/>
          <w:lang w:val="es-BO"/>
        </w:rPr>
      </w:pPr>
    </w:p>
    <w:p w:rsidR="00A72FB0" w:rsidRPr="00A40276" w:rsidRDefault="0032182A" w:rsidP="00065F31">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rsidR="00C712C0" w:rsidRPr="00A40276" w:rsidRDefault="00C712C0" w:rsidP="00A93398">
      <w:pPr>
        <w:jc w:val="both"/>
        <w:rPr>
          <w:rFonts w:cs="Arial"/>
          <w:b/>
          <w:sz w:val="18"/>
          <w:szCs w:val="18"/>
          <w:lang w:val="es-BO"/>
        </w:rPr>
      </w:pPr>
    </w:p>
    <w:p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rsidR="00C712C0" w:rsidRPr="00A40276" w:rsidRDefault="00C712C0" w:rsidP="00A93398">
      <w:pPr>
        <w:ind w:left="720"/>
        <w:jc w:val="both"/>
        <w:rPr>
          <w:sz w:val="18"/>
          <w:szCs w:val="18"/>
          <w:lang w:val="es-BO" w:eastAsia="es-BO"/>
        </w:rPr>
      </w:pPr>
    </w:p>
    <w:p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rsidR="00E00272" w:rsidRPr="00A40276" w:rsidRDefault="00E00272" w:rsidP="00A93398">
      <w:pPr>
        <w:ind w:left="1416"/>
        <w:jc w:val="both"/>
        <w:rPr>
          <w:sz w:val="18"/>
          <w:szCs w:val="18"/>
          <w:lang w:val="es-BO" w:eastAsia="es-BO"/>
        </w:rPr>
      </w:pPr>
    </w:p>
    <w:p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rsidR="00E00272" w:rsidRPr="00A40276" w:rsidRDefault="00E00272" w:rsidP="00A93398">
      <w:pPr>
        <w:ind w:left="1800"/>
        <w:jc w:val="both"/>
        <w:rPr>
          <w:rFonts w:cs="Arial"/>
          <w:sz w:val="18"/>
          <w:szCs w:val="18"/>
          <w:lang w:val="es-BO"/>
        </w:rPr>
      </w:pPr>
    </w:p>
    <w:p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rsidR="009721AD" w:rsidRPr="00A40276" w:rsidRDefault="009721AD" w:rsidP="00EC3D96">
      <w:pPr>
        <w:ind w:left="1134"/>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VI</w:t>
      </w:r>
    </w:p>
    <w:p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rsidR="0035258E" w:rsidRPr="00A40276" w:rsidRDefault="0035258E" w:rsidP="00EC3D96">
      <w:pPr>
        <w:ind w:left="1134"/>
        <w:jc w:val="both"/>
        <w:rPr>
          <w:rFonts w:cs="Arial"/>
          <w:sz w:val="18"/>
          <w:szCs w:val="18"/>
          <w:lang w:val="es-BO"/>
        </w:rPr>
      </w:pPr>
    </w:p>
    <w:p w:rsidR="00B83BFF" w:rsidRPr="00A40276" w:rsidRDefault="00B83BFF" w:rsidP="00065F31">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rsidR="00B83BFF" w:rsidRPr="00A40276" w:rsidRDefault="00B83BFF" w:rsidP="00B83BFF">
      <w:pPr>
        <w:ind w:left="720" w:hanging="12"/>
        <w:jc w:val="both"/>
        <w:rPr>
          <w:sz w:val="18"/>
          <w:lang w:val="es-BO"/>
        </w:rPr>
      </w:pPr>
    </w:p>
    <w:p w:rsidR="00B83BFF" w:rsidRPr="00A40276" w:rsidRDefault="00B83BFF" w:rsidP="00065F31">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rsidR="00B83BFF" w:rsidRPr="00A40276" w:rsidRDefault="00B83BFF" w:rsidP="00B83BFF">
      <w:pPr>
        <w:ind w:left="708"/>
        <w:jc w:val="both"/>
        <w:rPr>
          <w:sz w:val="18"/>
          <w:lang w:val="es-BO"/>
        </w:rPr>
      </w:pPr>
    </w:p>
    <w:p w:rsidR="00B83BFF" w:rsidRPr="006B082B" w:rsidRDefault="00B83BFF" w:rsidP="00FE719F">
      <w:pPr>
        <w:pStyle w:val="Prrafodelista"/>
        <w:ind w:left="1134"/>
        <w:jc w:val="both"/>
        <w:rPr>
          <w:rFonts w:ascii="Verdana" w:hAnsi="Verdana"/>
          <w:color w:val="000099"/>
          <w:sz w:val="18"/>
          <w:szCs w:val="18"/>
          <w:lang w:val="es-BO"/>
        </w:rPr>
      </w:pPr>
      <w:r w:rsidRPr="006B082B">
        <w:rPr>
          <w:rFonts w:ascii="Verdana" w:hAnsi="Verdana"/>
          <w:color w:val="000099"/>
          <w:sz w:val="18"/>
          <w:szCs w:val="18"/>
          <w:lang w:val="es-BO"/>
        </w:rPr>
        <w:t>El seguimiento y control se efectuar</w:t>
      </w:r>
      <w:r w:rsidR="007B1446" w:rsidRPr="006B082B">
        <w:rPr>
          <w:rFonts w:ascii="Verdana" w:hAnsi="Verdana"/>
          <w:color w:val="000099"/>
          <w:sz w:val="18"/>
          <w:szCs w:val="18"/>
          <w:lang w:val="es-BO"/>
        </w:rPr>
        <w:t>á</w:t>
      </w:r>
      <w:r w:rsidRPr="006B082B">
        <w:rPr>
          <w:rFonts w:ascii="Verdana" w:hAnsi="Verdana"/>
          <w:color w:val="000099"/>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6B082B">
        <w:rPr>
          <w:rFonts w:ascii="Verdana" w:hAnsi="Verdana"/>
          <w:color w:val="000099"/>
          <w:sz w:val="18"/>
          <w:szCs w:val="18"/>
          <w:lang w:val="es-BO"/>
        </w:rPr>
        <w:t xml:space="preserve">r </w:t>
      </w:r>
      <w:r w:rsidRPr="006B082B">
        <w:rPr>
          <w:rFonts w:ascii="Verdana" w:hAnsi="Verdana"/>
          <w:color w:val="000099"/>
          <w:sz w:val="18"/>
          <w:szCs w:val="18"/>
          <w:lang w:val="es-BO"/>
        </w:rPr>
        <w:t>parte de la Comisión de Recepción a la conclusión del servicio.</w:t>
      </w:r>
    </w:p>
    <w:p w:rsidR="00B83BFF" w:rsidRPr="00A40276" w:rsidRDefault="00B83BFF" w:rsidP="00B83BFF">
      <w:pPr>
        <w:ind w:left="708"/>
        <w:jc w:val="both"/>
        <w:rPr>
          <w:sz w:val="18"/>
          <w:lang w:val="es-BO"/>
        </w:rPr>
      </w:pPr>
    </w:p>
    <w:p w:rsidR="00B83BFF" w:rsidRPr="00A40276" w:rsidRDefault="00B83BFF" w:rsidP="00065F31">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rsidR="00FB5354" w:rsidRPr="00A40276" w:rsidRDefault="00FB5354" w:rsidP="00FE719F">
      <w:pPr>
        <w:pStyle w:val="Prrafodelista"/>
        <w:ind w:left="1134"/>
        <w:jc w:val="both"/>
        <w:rPr>
          <w:rFonts w:ascii="Verdana" w:hAnsi="Verdana"/>
          <w:sz w:val="18"/>
          <w:szCs w:val="18"/>
          <w:lang w:val="es-BO"/>
        </w:rPr>
      </w:pPr>
    </w:p>
    <w:p w:rsidR="00A42061" w:rsidRPr="00A40276" w:rsidRDefault="00EA4446" w:rsidP="00065F31">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rsidR="00A42061" w:rsidRPr="00A40276" w:rsidRDefault="00A42061" w:rsidP="00A93398">
      <w:pPr>
        <w:tabs>
          <w:tab w:val="left" w:pos="3848"/>
        </w:tabs>
        <w:ind w:left="720"/>
        <w:jc w:val="both"/>
        <w:rPr>
          <w:sz w:val="18"/>
          <w:szCs w:val="18"/>
          <w:lang w:val="es-BO"/>
        </w:rPr>
      </w:pPr>
      <w:r w:rsidRPr="00A40276">
        <w:rPr>
          <w:sz w:val="18"/>
          <w:szCs w:val="18"/>
          <w:lang w:val="es-BO"/>
        </w:rPr>
        <w:tab/>
      </w:r>
    </w:p>
    <w:p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rsidR="00B42DFA" w:rsidRPr="00A40276" w:rsidRDefault="00B42DFA" w:rsidP="00A93398">
      <w:pPr>
        <w:jc w:val="both"/>
        <w:rPr>
          <w:rFonts w:cs="Arial"/>
          <w:sz w:val="18"/>
          <w:szCs w:val="18"/>
          <w:lang w:val="es-BO"/>
        </w:rPr>
      </w:pPr>
    </w:p>
    <w:p w:rsidR="00B42DFA" w:rsidRPr="00A40276" w:rsidRDefault="00BA3067" w:rsidP="00065F31">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rsidR="00B42DFA" w:rsidRPr="00A40276" w:rsidRDefault="00B42DFA" w:rsidP="00A93398">
      <w:pPr>
        <w:jc w:val="both"/>
        <w:rPr>
          <w:sz w:val="18"/>
          <w:szCs w:val="18"/>
          <w:lang w:val="es-BO"/>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rsidR="008867A7" w:rsidRPr="00A40276" w:rsidRDefault="008867A7" w:rsidP="008867A7">
      <w:pPr>
        <w:ind w:left="1276"/>
        <w:jc w:val="both"/>
        <w:rPr>
          <w:rFonts w:cs="Arial"/>
          <w:sz w:val="18"/>
          <w:szCs w:val="18"/>
          <w:lang w:val="es-BO"/>
        </w:rPr>
      </w:pPr>
    </w:p>
    <w:p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Los pagos se realizarán concluida la provisión del servicio, previa conformidad de la entidad convocante y entrega de factura por el proveedor.</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35258E" w:rsidRPr="00A40276" w:rsidRDefault="0035258E" w:rsidP="00975EB3">
      <w:pPr>
        <w:spacing w:line="200" w:lineRule="exact"/>
        <w:jc w:val="center"/>
        <w:rPr>
          <w:b/>
          <w:sz w:val="18"/>
          <w:szCs w:val="18"/>
          <w:lang w:val="es-BO"/>
        </w:rPr>
      </w:pPr>
    </w:p>
    <w:p w:rsidR="00A30429" w:rsidRDefault="00A30429" w:rsidP="00975EB3">
      <w:pPr>
        <w:spacing w:line="200" w:lineRule="exact"/>
        <w:jc w:val="center"/>
        <w:rPr>
          <w:b/>
          <w:sz w:val="18"/>
          <w:szCs w:val="18"/>
          <w:lang w:val="es-BO"/>
        </w:rPr>
      </w:pPr>
    </w:p>
    <w:p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rsidR="00975EB3" w:rsidRPr="00A40276" w:rsidRDefault="00975EB3" w:rsidP="00975EB3">
      <w:pPr>
        <w:rPr>
          <w:sz w:val="18"/>
          <w:szCs w:val="18"/>
          <w:lang w:val="es-BO"/>
        </w:rPr>
      </w:pPr>
    </w:p>
    <w:p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rsidR="002E39AE" w:rsidRPr="00A40276" w:rsidRDefault="002E39AE" w:rsidP="00975EB3">
      <w:pPr>
        <w:jc w:val="both"/>
        <w:rPr>
          <w:sz w:val="18"/>
          <w:szCs w:val="18"/>
          <w:lang w:val="es-BO"/>
        </w:rPr>
      </w:pPr>
    </w:p>
    <w:p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rsidR="00975EB3" w:rsidRPr="00A40276" w:rsidRDefault="00975EB3" w:rsidP="00975EB3">
      <w:pPr>
        <w:jc w:val="both"/>
        <w:rPr>
          <w:rFonts w:cs="Arial"/>
          <w:b/>
          <w:sz w:val="18"/>
          <w:szCs w:val="18"/>
          <w:lang w:val="es-BO"/>
        </w:rPr>
      </w:pPr>
    </w:p>
    <w:p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FE719F" w:rsidRPr="00A40276" w:rsidRDefault="00FE719F" w:rsidP="00650B21">
      <w:pPr>
        <w:jc w:val="center"/>
        <w:rPr>
          <w:b/>
          <w:sz w:val="18"/>
          <w:szCs w:val="18"/>
          <w:lang w:val="es-BO"/>
        </w:rPr>
      </w:pPr>
    </w:p>
    <w:p w:rsidR="00243702" w:rsidRDefault="00243702" w:rsidP="00650B21">
      <w:pPr>
        <w:jc w:val="center"/>
        <w:rPr>
          <w:b/>
          <w:sz w:val="18"/>
          <w:szCs w:val="18"/>
          <w:lang w:val="es-BO"/>
        </w:rPr>
      </w:pPr>
    </w:p>
    <w:p w:rsidR="00A30429" w:rsidRDefault="00A30429"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A72FB0" w:rsidRPr="00A40276" w:rsidRDefault="00A72FB0" w:rsidP="00650B21">
      <w:pPr>
        <w:jc w:val="center"/>
        <w:rPr>
          <w:b/>
          <w:sz w:val="18"/>
          <w:szCs w:val="18"/>
          <w:lang w:val="es-BO"/>
        </w:rPr>
      </w:pPr>
      <w:r w:rsidRPr="00A40276">
        <w:rPr>
          <w:b/>
          <w:sz w:val="18"/>
          <w:szCs w:val="18"/>
          <w:lang w:val="es-BO"/>
        </w:rPr>
        <w:lastRenderedPageBreak/>
        <w:t>PARTE II</w:t>
      </w:r>
    </w:p>
    <w:p w:rsidR="001038A4" w:rsidRDefault="008E57ED" w:rsidP="00650B21">
      <w:pPr>
        <w:jc w:val="center"/>
        <w:rPr>
          <w:b/>
          <w:sz w:val="18"/>
          <w:szCs w:val="18"/>
          <w:lang w:val="es-BO"/>
        </w:rPr>
      </w:pPr>
      <w:r w:rsidRPr="00A40276">
        <w:rPr>
          <w:b/>
          <w:sz w:val="18"/>
          <w:szCs w:val="18"/>
          <w:lang w:val="es-BO"/>
        </w:rPr>
        <w:t>INFORMACIÓN TÉCNICA DE LA CONTRATACIÓN</w:t>
      </w:r>
    </w:p>
    <w:p w:rsidR="00A30429" w:rsidRPr="00C51B88" w:rsidRDefault="00A30429" w:rsidP="00650B21">
      <w:pPr>
        <w:jc w:val="center"/>
        <w:rPr>
          <w:b/>
          <w:sz w:val="8"/>
          <w:szCs w:val="18"/>
          <w:lang w:val="es-BO"/>
        </w:rPr>
      </w:pPr>
    </w:p>
    <w:p w:rsidR="000C0B93" w:rsidRPr="000935DC" w:rsidRDefault="00A72FB0" w:rsidP="003610F4">
      <w:pPr>
        <w:pStyle w:val="Puesto"/>
        <w:numPr>
          <w:ilvl w:val="0"/>
          <w:numId w:val="17"/>
        </w:numPr>
        <w:spacing w:before="0" w:after="0"/>
        <w:jc w:val="both"/>
        <w:rPr>
          <w:rFonts w:ascii="Verdana" w:hAnsi="Verdana"/>
          <w:sz w:val="10"/>
          <w:szCs w:val="10"/>
        </w:rPr>
      </w:pPr>
      <w:bookmarkStart w:id="159" w:name="_Toc94724712"/>
      <w:r w:rsidRPr="000935DC">
        <w:rPr>
          <w:rFonts w:ascii="Verdana" w:hAnsi="Verdana"/>
          <w:sz w:val="18"/>
        </w:rPr>
        <w:t>CONVOCATORIA Y DATOS GENERALES DEL PROCESO DE CONTRATACIÓN</w:t>
      </w:r>
      <w:bookmarkStart w:id="160" w:name="_Toc94724713"/>
      <w:bookmarkEnd w:id="159"/>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b/>
                <w:sz w:val="4"/>
                <w:szCs w:val="4"/>
                <w:lang w:val="es-BO"/>
              </w:rPr>
            </w:pPr>
          </w:p>
        </w:tc>
      </w:tr>
      <w:tr w:rsidR="000C0B93" w:rsidRPr="00F75995" w:rsidTr="001A5C3F">
        <w:trPr>
          <w:trHeight w:val="277"/>
        </w:trPr>
        <w:tc>
          <w:tcPr>
            <w:tcW w:w="1993" w:type="dxa"/>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2"/>
        </w:trPr>
        <w:tc>
          <w:tcPr>
            <w:tcW w:w="1993" w:type="dxa"/>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2"/>
            <w:shd w:val="clear" w:color="auto" w:fill="auto"/>
          </w:tcPr>
          <w:p w:rsidR="000C0B93" w:rsidRPr="00F75995" w:rsidRDefault="000C0B93" w:rsidP="00245453">
            <w:pPr>
              <w:rPr>
                <w:rFonts w:ascii="Arial" w:hAnsi="Arial" w:cs="Arial"/>
                <w:sz w:val="4"/>
                <w:szCs w:val="4"/>
                <w:lang w:val="es-BO"/>
              </w:rPr>
            </w:pPr>
          </w:p>
        </w:tc>
        <w:tc>
          <w:tcPr>
            <w:tcW w:w="255" w:type="dxa"/>
            <w:gridSpan w:val="4"/>
            <w:shd w:val="clear" w:color="auto" w:fill="auto"/>
          </w:tcPr>
          <w:p w:rsidR="000C0B93" w:rsidRPr="00F75995" w:rsidRDefault="000C0B93" w:rsidP="00245453">
            <w:pPr>
              <w:rPr>
                <w:rFonts w:ascii="Arial" w:hAnsi="Arial" w:cs="Arial"/>
                <w:sz w:val="4"/>
                <w:szCs w:val="4"/>
                <w:lang w:val="es-BO"/>
              </w:rPr>
            </w:pPr>
          </w:p>
        </w:tc>
        <w:tc>
          <w:tcPr>
            <w:tcW w:w="266" w:type="dxa"/>
            <w:gridSpan w:val="2"/>
            <w:shd w:val="clear" w:color="auto" w:fill="auto"/>
          </w:tcPr>
          <w:p w:rsidR="000C0B93" w:rsidRPr="00F75995" w:rsidRDefault="000C0B93" w:rsidP="00245453">
            <w:pPr>
              <w:rPr>
                <w:rFonts w:ascii="Arial" w:hAnsi="Arial" w:cs="Arial"/>
                <w:sz w:val="4"/>
                <w:szCs w:val="4"/>
                <w:lang w:val="es-BO"/>
              </w:rPr>
            </w:pPr>
          </w:p>
        </w:tc>
        <w:tc>
          <w:tcPr>
            <w:tcW w:w="269"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5"/>
            <w:shd w:val="clear" w:color="auto" w:fill="auto"/>
          </w:tcPr>
          <w:p w:rsidR="000C0B93" w:rsidRPr="00F75995" w:rsidRDefault="000C0B93" w:rsidP="00245453">
            <w:pPr>
              <w:rPr>
                <w:rFonts w:ascii="Arial" w:hAnsi="Arial" w:cs="Arial"/>
                <w:sz w:val="4"/>
                <w:szCs w:val="4"/>
                <w:lang w:val="es-BO"/>
              </w:rPr>
            </w:pPr>
          </w:p>
        </w:tc>
        <w:tc>
          <w:tcPr>
            <w:tcW w:w="245" w:type="dxa"/>
            <w:gridSpan w:val="5"/>
            <w:shd w:val="clear" w:color="auto" w:fill="auto"/>
          </w:tcPr>
          <w:p w:rsidR="000C0B93" w:rsidRPr="00F75995" w:rsidRDefault="000C0B93" w:rsidP="00245453">
            <w:pPr>
              <w:rPr>
                <w:rFonts w:ascii="Arial" w:hAnsi="Arial" w:cs="Arial"/>
                <w:sz w:val="4"/>
                <w:szCs w:val="4"/>
                <w:lang w:val="es-BO"/>
              </w:rPr>
            </w:pPr>
          </w:p>
        </w:tc>
        <w:tc>
          <w:tcPr>
            <w:tcW w:w="239"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317" w:type="dxa"/>
            <w:gridSpan w:val="3"/>
            <w:shd w:val="clear" w:color="auto" w:fill="auto"/>
          </w:tcPr>
          <w:p w:rsidR="000C0B93" w:rsidRPr="00F75995" w:rsidRDefault="000C0B93" w:rsidP="00245453">
            <w:pPr>
              <w:rPr>
                <w:rFonts w:ascii="Arial" w:hAnsi="Arial" w:cs="Arial"/>
                <w:sz w:val="4"/>
                <w:szCs w:val="4"/>
                <w:lang w:val="es-BO"/>
              </w:rPr>
            </w:pPr>
          </w:p>
        </w:tc>
        <w:tc>
          <w:tcPr>
            <w:tcW w:w="243" w:type="dxa"/>
            <w:gridSpan w:val="4"/>
            <w:shd w:val="clear" w:color="auto" w:fill="auto"/>
          </w:tcPr>
          <w:p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rsidR="000C0B93" w:rsidRPr="00F75995" w:rsidRDefault="000C0B93" w:rsidP="00245453">
            <w:pPr>
              <w:rPr>
                <w:rFonts w:ascii="Arial" w:hAnsi="Arial" w:cs="Arial"/>
                <w:sz w:val="4"/>
                <w:szCs w:val="4"/>
                <w:lang w:val="es-BO"/>
              </w:rPr>
            </w:pPr>
          </w:p>
        </w:tc>
      </w:tr>
      <w:tr w:rsidR="001A5C3F" w:rsidRPr="00F75995" w:rsidTr="00433E33">
        <w:trPr>
          <w:trHeight w:val="45"/>
        </w:trPr>
        <w:tc>
          <w:tcPr>
            <w:tcW w:w="1993" w:type="dxa"/>
            <w:vMerge w:val="restart"/>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F75995" w:rsidRDefault="001A5C3F" w:rsidP="0018350C">
            <w:pPr>
              <w:jc w:val="center"/>
              <w:rPr>
                <w:rFonts w:ascii="Arial" w:hAnsi="Arial" w:cs="Arial"/>
                <w:lang w:val="es-BO"/>
              </w:rPr>
            </w:pPr>
            <w:r>
              <w:rPr>
                <w:rFonts w:ascii="Arial" w:hAnsi="Arial" w:cs="Arial"/>
                <w:lang w:val="es-BO"/>
              </w:rPr>
              <w:t xml:space="preserve">ANPE – C </w:t>
            </w:r>
            <w:r w:rsidR="00C77AF7">
              <w:rPr>
                <w:rFonts w:ascii="Arial" w:hAnsi="Arial" w:cs="Arial"/>
                <w:lang w:val="es-BO"/>
              </w:rPr>
              <w:t xml:space="preserve">Nº </w:t>
            </w:r>
            <w:r w:rsidR="0018350C">
              <w:rPr>
                <w:rFonts w:ascii="Arial" w:hAnsi="Arial" w:cs="Arial"/>
                <w:lang w:val="es-BO"/>
              </w:rPr>
              <w:t>169</w:t>
            </w:r>
            <w:r w:rsidRPr="00F75995">
              <w:rPr>
                <w:rFonts w:ascii="Arial" w:hAnsi="Arial" w:cs="Arial"/>
                <w:lang w:val="es-BO"/>
              </w:rPr>
              <w:t>/202</w:t>
            </w:r>
            <w:r>
              <w:rPr>
                <w:rFonts w:ascii="Arial" w:hAnsi="Arial" w:cs="Arial"/>
                <w:lang w:val="es-BO"/>
              </w:rPr>
              <w:t>3</w:t>
            </w:r>
            <w:r w:rsidRPr="00F75995">
              <w:rPr>
                <w:rFonts w:ascii="Arial" w:hAnsi="Arial" w:cs="Arial"/>
                <w:lang w:val="es-BO"/>
              </w:rPr>
              <w:t>-1C</w:t>
            </w: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1A5C3F" w:rsidRPr="00F75995" w:rsidTr="00433E33">
        <w:trPr>
          <w:trHeight w:val="270"/>
        </w:trPr>
        <w:tc>
          <w:tcPr>
            <w:tcW w:w="1993" w:type="dxa"/>
            <w:vMerge/>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0C0B93" w:rsidRPr="00F75995"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76"/>
        </w:trPr>
        <w:tc>
          <w:tcPr>
            <w:tcW w:w="1993" w:type="dxa"/>
            <w:tcBorders>
              <w:top w:val="nil"/>
              <w:left w:val="single" w:sz="12" w:space="0" w:color="auto"/>
              <w:bottom w:val="nil"/>
              <w:right w:val="single" w:sz="4" w:space="0" w:color="auto"/>
            </w:tcBorders>
            <w:vAlign w:val="center"/>
            <w:hideMark/>
          </w:tcPr>
          <w:p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D2AAC" w:rsidP="00245453">
            <w:pPr>
              <w:rPr>
                <w:rFonts w:ascii="Arial" w:hAnsi="Arial" w:cs="Arial"/>
                <w:sz w:val="14"/>
                <w:szCs w:val="14"/>
                <w:lang w:val="es-BO"/>
              </w:rPr>
            </w:pPr>
            <w:r>
              <w:rPr>
                <w:rFonts w:ascii="Arial" w:hAnsi="Arial" w:cs="Arial"/>
                <w:sz w:val="14"/>
                <w:szCs w:val="14"/>
                <w:lang w:val="es-BO"/>
              </w:rPr>
              <w:t>3</w:t>
            </w:r>
          </w:p>
        </w:tc>
        <w:tc>
          <w:tcPr>
            <w:tcW w:w="236" w:type="dxa"/>
            <w:gridSpan w:val="4"/>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p>
        </w:tc>
        <w:tc>
          <w:tcPr>
            <w:tcW w:w="23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p>
        </w:tc>
        <w:tc>
          <w:tcPr>
            <w:tcW w:w="75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0D2AAC">
            <w:pPr>
              <w:jc w:val="center"/>
              <w:rPr>
                <w:rFonts w:ascii="Arial" w:hAnsi="Arial" w:cs="Arial"/>
                <w:sz w:val="14"/>
                <w:szCs w:val="14"/>
                <w:lang w:val="es-BO"/>
              </w:rPr>
            </w:pPr>
            <w:r w:rsidRPr="00F75995">
              <w:rPr>
                <w:rFonts w:ascii="Arial" w:hAnsi="Arial" w:cs="Arial"/>
                <w:sz w:val="14"/>
                <w:szCs w:val="14"/>
                <w:lang w:val="es-BO"/>
              </w:rPr>
              <w:t>202</w:t>
            </w:r>
            <w:r w:rsidR="000D2AAC">
              <w:rPr>
                <w:rFonts w:ascii="Arial" w:hAnsi="Arial" w:cs="Arial"/>
                <w:sz w:val="14"/>
                <w:szCs w:val="14"/>
                <w:lang w:val="es-BO"/>
              </w:rPr>
              <w:t>3</w:t>
            </w:r>
          </w:p>
        </w:tc>
        <w:tc>
          <w:tcPr>
            <w:tcW w:w="266" w:type="dxa"/>
            <w:tcBorders>
              <w:top w:val="nil"/>
              <w:left w:val="single" w:sz="4" w:space="0" w:color="auto"/>
              <w:right w:val="single" w:sz="12" w:space="0" w:color="auto"/>
            </w:tcBorders>
            <w:vAlign w:val="center"/>
          </w:tcPr>
          <w:p w:rsidR="000C0B93" w:rsidRPr="00F75995" w:rsidRDefault="000C0B93" w:rsidP="00245453">
            <w:pPr>
              <w:jc w:val="center"/>
              <w:rPr>
                <w:rFonts w:ascii="Arial" w:hAnsi="Arial" w:cs="Arial"/>
                <w:sz w:val="2"/>
                <w:szCs w:val="2"/>
                <w:lang w:val="es-BO"/>
              </w:rPr>
            </w:pPr>
          </w:p>
        </w:tc>
      </w:tr>
      <w:tr w:rsidR="000C0B93" w:rsidRPr="00F75995"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A34D22">
        <w:trPr>
          <w:trHeight w:val="449"/>
        </w:trPr>
        <w:tc>
          <w:tcPr>
            <w:tcW w:w="1993" w:type="dxa"/>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auto"/>
            <w:vAlign w:val="center"/>
          </w:tcPr>
          <w:p w:rsidR="000C0B93" w:rsidRPr="00A34D22" w:rsidRDefault="0018350C" w:rsidP="00481A89">
            <w:pPr>
              <w:jc w:val="center"/>
              <w:rPr>
                <w:b/>
                <w:color w:val="000099"/>
                <w:lang w:val="es-BO"/>
              </w:rPr>
            </w:pPr>
            <w:r w:rsidRPr="00A34D22">
              <w:rPr>
                <w:b/>
                <w:lang w:eastAsia="en-US"/>
              </w:rPr>
              <w:t>SERVICIO DE MANTENIMIENTO – AYUDANTE MISCELANEO PARA INMUEBLES DEL BCB - 2024</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77"/>
        </w:trPr>
        <w:tc>
          <w:tcPr>
            <w:tcW w:w="1993" w:type="dxa"/>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rsidTr="00245453">
        <w:trPr>
          <w:trHeight w:val="64"/>
        </w:trPr>
        <w:tc>
          <w:tcPr>
            <w:tcW w:w="1993" w:type="dxa"/>
            <w:vMerge/>
            <w:tcBorders>
              <w:left w:val="single" w:sz="12" w:space="0" w:color="244061" w:themeColor="accent1" w:themeShade="80"/>
            </w:tcBorders>
            <w:vAlign w:val="center"/>
          </w:tcPr>
          <w:p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2"/>
                <w:szCs w:val="4"/>
                <w:highlight w:val="yellow"/>
                <w:lang w:val="es-BO"/>
              </w:rPr>
            </w:pPr>
          </w:p>
        </w:tc>
      </w:tr>
      <w:tr w:rsidR="000C0B93" w:rsidRPr="00F75995" w:rsidTr="00245453">
        <w:trPr>
          <w:trHeight w:val="197"/>
        </w:trPr>
        <w:tc>
          <w:tcPr>
            <w:tcW w:w="1993" w:type="dxa"/>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rsidTr="00245453">
        <w:trPr>
          <w:trHeight w:val="8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rsidTr="00245453">
        <w:trPr>
          <w:trHeight w:val="4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245453">
        <w:trPr>
          <w:trHeight w:val="297"/>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1A5C3F" w:rsidP="0018350C">
            <w:pPr>
              <w:jc w:val="both"/>
              <w:rPr>
                <w:rFonts w:ascii="Arial" w:hAnsi="Arial" w:cs="Arial"/>
                <w:b/>
                <w:lang w:val="es-BO"/>
              </w:rPr>
            </w:pPr>
            <w:r>
              <w:rPr>
                <w:rFonts w:ascii="Arial" w:hAnsi="Arial" w:cs="Arial"/>
                <w:b/>
                <w:lang w:val="es-BO"/>
              </w:rPr>
              <w:t>Bs</w:t>
            </w:r>
            <w:r w:rsidR="0018350C">
              <w:rPr>
                <w:rFonts w:ascii="Arial" w:hAnsi="Arial" w:cs="Arial"/>
                <w:b/>
                <w:lang w:val="es-BO"/>
              </w:rPr>
              <w:t>68</w:t>
            </w:r>
            <w:r w:rsidR="006B082B">
              <w:rPr>
                <w:rFonts w:ascii="Arial" w:hAnsi="Arial" w:cs="Arial"/>
                <w:b/>
                <w:lang w:val="es-BO"/>
              </w:rPr>
              <w:t>.</w:t>
            </w:r>
            <w:r w:rsidR="0018350C">
              <w:rPr>
                <w:rFonts w:ascii="Arial" w:hAnsi="Arial" w:cs="Arial"/>
                <w:b/>
                <w:lang w:val="es-BO"/>
              </w:rPr>
              <w:t>4</w:t>
            </w:r>
            <w:r>
              <w:rPr>
                <w:rFonts w:ascii="Arial" w:hAnsi="Arial" w:cs="Arial"/>
                <w:b/>
                <w:lang w:val="es-BO"/>
              </w:rPr>
              <w:t xml:space="preserve">00,00 </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rsidR="000C0B93" w:rsidRPr="00F75995" w:rsidRDefault="000C0B93" w:rsidP="00245453">
            <w:pPr>
              <w:rPr>
                <w:rFonts w:ascii="Arial" w:hAnsi="Arial" w:cs="Arial"/>
                <w:szCs w:val="2"/>
                <w:lang w:val="es-BO"/>
              </w:rPr>
            </w:pPr>
          </w:p>
        </w:tc>
      </w:tr>
      <w:tr w:rsidR="000C0B93" w:rsidRPr="00F75995"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103827">
              <w:rPr>
                <w:rFonts w:ascii="Arial" w:hAnsi="Arial" w:cs="Arial"/>
                <w:color w:val="000099"/>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21194" w:rsidRDefault="001A5C3F" w:rsidP="005930BE">
            <w:pPr>
              <w:jc w:val="both"/>
              <w:rPr>
                <w:rFonts w:ascii="Arial" w:hAnsi="Arial" w:cs="Arial"/>
                <w:color w:val="000099"/>
                <w:lang w:val="es-BO"/>
              </w:rPr>
            </w:pPr>
            <w:r w:rsidRPr="001A5C3F">
              <w:rPr>
                <w:rFonts w:ascii="Arial" w:hAnsi="Arial" w:cs="Arial"/>
                <w:iCs/>
                <w:color w:val="000099"/>
                <w:lang w:val="es-BO"/>
              </w:rPr>
              <w:t xml:space="preserve">El plazo para la </w:t>
            </w:r>
            <w:r w:rsidRPr="00F34F86">
              <w:rPr>
                <w:rFonts w:ascii="Arial" w:hAnsi="Arial" w:cs="Arial"/>
                <w:iCs/>
                <w:lang w:val="es-BO"/>
              </w:rPr>
              <w:t xml:space="preserve">prestación </w:t>
            </w:r>
            <w:r w:rsidR="00A463B5" w:rsidRPr="00F34F86">
              <w:rPr>
                <w:rFonts w:ascii="Arial" w:hAnsi="Arial" w:cs="Arial"/>
                <w:iCs/>
                <w:lang w:val="es-BO"/>
              </w:rPr>
              <w:t xml:space="preserve">del servicio </w:t>
            </w:r>
            <w:r w:rsidRPr="001A5C3F">
              <w:rPr>
                <w:rFonts w:ascii="Arial" w:hAnsi="Arial" w:cs="Arial"/>
                <w:iCs/>
                <w:color w:val="000099"/>
                <w:lang w:val="es-BO"/>
              </w:rPr>
              <w:t>se computará a partir del</w:t>
            </w:r>
            <w:r w:rsidR="00457C73">
              <w:rPr>
                <w:rFonts w:ascii="Arial" w:hAnsi="Arial" w:cs="Arial"/>
                <w:iCs/>
                <w:color w:val="000099"/>
                <w:lang w:val="es-BO"/>
              </w:rPr>
              <w:t xml:space="preserve"> </w:t>
            </w:r>
            <w:r w:rsidR="005930BE">
              <w:rPr>
                <w:rFonts w:ascii="Arial" w:hAnsi="Arial" w:cs="Arial"/>
                <w:iCs/>
                <w:color w:val="000099"/>
                <w:lang w:val="es-BO"/>
              </w:rPr>
              <w:t>01 de enero de 2024</w:t>
            </w:r>
            <w:r w:rsidRPr="001A5C3F">
              <w:rPr>
                <w:rFonts w:ascii="Arial" w:hAnsi="Arial" w:cs="Arial"/>
                <w:iCs/>
                <w:color w:val="000099"/>
                <w:lang w:val="es-BO"/>
              </w:rPr>
              <w:t xml:space="preserve"> hasta el 31 de diciembre de 202</w:t>
            </w:r>
            <w:r w:rsidR="005930BE">
              <w:rPr>
                <w:rFonts w:ascii="Arial" w:hAnsi="Arial" w:cs="Arial"/>
                <w:iCs/>
                <w:color w:val="000099"/>
                <w:lang w:val="es-BO"/>
              </w:rPr>
              <w:t>4</w:t>
            </w:r>
            <w:r w:rsidRPr="001A5C3F">
              <w:rPr>
                <w:rFonts w:ascii="Arial" w:hAnsi="Arial" w:cs="Arial"/>
                <w:iCs/>
                <w:color w:val="000099"/>
                <w:lang w:val="es-BO"/>
              </w:rPr>
              <w:t>.</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1A5C3F">
        <w:trPr>
          <w:trHeight w:val="190"/>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1A5C3F"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1A5C3F" w:rsidRDefault="000C0B93" w:rsidP="00245453">
            <w:pPr>
              <w:rPr>
                <w:rFonts w:ascii="Arial" w:hAnsi="Arial" w:cs="Arial"/>
                <w:sz w:val="2"/>
                <w:szCs w:val="4"/>
                <w:lang w:val="es-BO"/>
              </w:rPr>
            </w:pPr>
          </w:p>
        </w:tc>
      </w:tr>
      <w:tr w:rsidR="000C0B93" w:rsidRPr="00F75995"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51B88" w:rsidRPr="00C51B88" w:rsidRDefault="00C51B88" w:rsidP="00C51B88">
            <w:pPr>
              <w:jc w:val="both"/>
              <w:rPr>
                <w:rStyle w:val="nfasissutil"/>
                <w:i w:val="0"/>
              </w:rPr>
            </w:pPr>
            <w:r w:rsidRPr="00C51B88">
              <w:rPr>
                <w:rStyle w:val="nfasissutil"/>
                <w:i w:val="0"/>
              </w:rPr>
              <w:t>El servicio deberá desarrollarse en los siguiente inmuebles:</w:t>
            </w:r>
          </w:p>
          <w:p w:rsidR="00C51B88" w:rsidRPr="00C51B88" w:rsidRDefault="00C51B88" w:rsidP="00C51B88">
            <w:pPr>
              <w:widowControl w:val="0"/>
              <w:numPr>
                <w:ilvl w:val="0"/>
                <w:numId w:val="38"/>
              </w:numPr>
              <w:jc w:val="both"/>
              <w:rPr>
                <w:rFonts w:cs="Arial"/>
                <w:lang w:val="es-ES_tradnl"/>
              </w:rPr>
            </w:pPr>
            <w:r w:rsidRPr="00C51B88">
              <w:rPr>
                <w:rFonts w:cs="Arial"/>
                <w:lang w:val="es-ES_tradnl"/>
              </w:rPr>
              <w:t>Edificio Principal del BCB (Calle Ayacucho, esquina Mercado S/N, La Paz).</w:t>
            </w:r>
          </w:p>
          <w:p w:rsidR="00C51B88" w:rsidRPr="00C51B88" w:rsidRDefault="00C51B88" w:rsidP="00C51B88">
            <w:pPr>
              <w:widowControl w:val="0"/>
              <w:numPr>
                <w:ilvl w:val="0"/>
                <w:numId w:val="38"/>
              </w:numPr>
              <w:jc w:val="both"/>
              <w:rPr>
                <w:rFonts w:cs="Arial"/>
                <w:lang w:val="es-ES_tradnl"/>
              </w:rPr>
            </w:pPr>
            <w:r w:rsidRPr="00C51B88">
              <w:rPr>
                <w:rFonts w:cs="Arial"/>
                <w:lang w:val="es-ES_tradnl"/>
              </w:rPr>
              <w:t xml:space="preserve">Inmueble </w:t>
            </w:r>
            <w:proofErr w:type="spellStart"/>
            <w:r w:rsidRPr="00C51B88">
              <w:rPr>
                <w:rFonts w:cs="Arial"/>
                <w:lang w:val="es-ES_tradnl"/>
              </w:rPr>
              <w:t>Ingavi</w:t>
            </w:r>
            <w:proofErr w:type="spellEnd"/>
            <w:r w:rsidRPr="00C51B88">
              <w:rPr>
                <w:rFonts w:cs="Arial"/>
                <w:lang w:val="es-ES_tradnl"/>
              </w:rPr>
              <w:t xml:space="preserve"> (Calle </w:t>
            </w:r>
            <w:proofErr w:type="spellStart"/>
            <w:r w:rsidRPr="00C51B88">
              <w:rPr>
                <w:rFonts w:cs="Arial"/>
                <w:lang w:val="es-ES_tradnl"/>
              </w:rPr>
              <w:t>Ingavi</w:t>
            </w:r>
            <w:proofErr w:type="spellEnd"/>
            <w:r w:rsidRPr="00C51B88">
              <w:rPr>
                <w:rFonts w:cs="Arial"/>
                <w:lang w:val="es-ES_tradnl"/>
              </w:rPr>
              <w:t xml:space="preserve">, esquina </w:t>
            </w:r>
            <w:proofErr w:type="spellStart"/>
            <w:r w:rsidRPr="00C51B88">
              <w:rPr>
                <w:rFonts w:cs="Arial"/>
                <w:lang w:val="es-ES_tradnl"/>
              </w:rPr>
              <w:t>Yanacocha</w:t>
            </w:r>
            <w:proofErr w:type="spellEnd"/>
            <w:r w:rsidRPr="00C51B88">
              <w:rPr>
                <w:rFonts w:cs="Arial"/>
                <w:lang w:val="es-ES_tradnl"/>
              </w:rPr>
              <w:t>, La Paz).</w:t>
            </w:r>
          </w:p>
          <w:p w:rsidR="00C51B88" w:rsidRPr="00C51B88" w:rsidRDefault="00C51B88" w:rsidP="00C51B88">
            <w:pPr>
              <w:widowControl w:val="0"/>
              <w:numPr>
                <w:ilvl w:val="0"/>
                <w:numId w:val="38"/>
              </w:numPr>
              <w:jc w:val="both"/>
              <w:rPr>
                <w:rFonts w:cs="Arial"/>
                <w:lang w:val="es-ES_tradnl"/>
              </w:rPr>
            </w:pPr>
            <w:r w:rsidRPr="00C51B88">
              <w:rPr>
                <w:rFonts w:cs="Arial"/>
                <w:lang w:val="es-ES_tradnl"/>
              </w:rPr>
              <w:t xml:space="preserve">Inmueble </w:t>
            </w:r>
            <w:proofErr w:type="spellStart"/>
            <w:r w:rsidRPr="00C51B88">
              <w:rPr>
                <w:rFonts w:cs="Arial"/>
                <w:lang w:val="es-ES_tradnl"/>
              </w:rPr>
              <w:t>Excorcosud</w:t>
            </w:r>
            <w:proofErr w:type="spellEnd"/>
            <w:r w:rsidRPr="00C51B88">
              <w:rPr>
                <w:rFonts w:cs="Arial"/>
                <w:lang w:val="es-ES_tradnl"/>
              </w:rPr>
              <w:t xml:space="preserve"> (Av. Montes, S/N,  La Paz)</w:t>
            </w:r>
          </w:p>
          <w:p w:rsidR="00C51B88" w:rsidRPr="00C51B88" w:rsidRDefault="00C51B88" w:rsidP="00C51B88">
            <w:pPr>
              <w:widowControl w:val="0"/>
              <w:numPr>
                <w:ilvl w:val="0"/>
                <w:numId w:val="38"/>
              </w:numPr>
              <w:jc w:val="both"/>
              <w:rPr>
                <w:rFonts w:cs="Arial"/>
                <w:lang w:val="es-ES_tradnl"/>
              </w:rPr>
            </w:pPr>
            <w:r w:rsidRPr="00C51B88">
              <w:rPr>
                <w:rFonts w:cs="Arial"/>
                <w:lang w:val="es-ES_tradnl"/>
              </w:rPr>
              <w:t xml:space="preserve">Inmueble </w:t>
            </w:r>
            <w:proofErr w:type="spellStart"/>
            <w:r w:rsidRPr="00C51B88">
              <w:rPr>
                <w:rFonts w:cs="Arial"/>
                <w:lang w:val="es-ES_tradnl"/>
              </w:rPr>
              <w:t>Excial</w:t>
            </w:r>
            <w:proofErr w:type="spellEnd"/>
            <w:r w:rsidRPr="00C51B88">
              <w:rPr>
                <w:rFonts w:cs="Arial"/>
                <w:lang w:val="es-ES_tradnl"/>
              </w:rPr>
              <w:t xml:space="preserve"> (Av. 6 de marzo, El Alto).</w:t>
            </w:r>
          </w:p>
          <w:p w:rsidR="00C51B88" w:rsidRPr="00C51B88" w:rsidRDefault="00C51B88" w:rsidP="00C51B88">
            <w:pPr>
              <w:widowControl w:val="0"/>
              <w:numPr>
                <w:ilvl w:val="0"/>
                <w:numId w:val="38"/>
              </w:numPr>
              <w:jc w:val="both"/>
              <w:rPr>
                <w:rFonts w:cs="Arial"/>
                <w:lang w:val="es-ES_tradnl"/>
              </w:rPr>
            </w:pPr>
            <w:r w:rsidRPr="00C51B88">
              <w:rPr>
                <w:rFonts w:cs="Arial"/>
                <w:lang w:val="es-ES_tradnl"/>
              </w:rPr>
              <w:t xml:space="preserve">Inmuebles </w:t>
            </w:r>
            <w:proofErr w:type="spellStart"/>
            <w:r w:rsidRPr="00C51B88">
              <w:rPr>
                <w:rFonts w:cs="Arial"/>
                <w:lang w:val="es-ES_tradnl"/>
              </w:rPr>
              <w:t>Senkata</w:t>
            </w:r>
            <w:proofErr w:type="spellEnd"/>
            <w:r w:rsidRPr="00C51B88">
              <w:rPr>
                <w:rFonts w:cs="Arial"/>
                <w:lang w:val="es-ES_tradnl"/>
              </w:rPr>
              <w:t xml:space="preserve"> 1 Y 2 (Zona </w:t>
            </w:r>
            <w:proofErr w:type="spellStart"/>
            <w:r w:rsidRPr="00C51B88">
              <w:rPr>
                <w:rFonts w:cs="Arial"/>
                <w:lang w:val="es-ES_tradnl"/>
              </w:rPr>
              <w:t>Senkata</w:t>
            </w:r>
            <w:proofErr w:type="spellEnd"/>
            <w:r w:rsidRPr="00C51B88">
              <w:rPr>
                <w:rFonts w:cs="Arial"/>
                <w:lang w:val="es-ES_tradnl"/>
              </w:rPr>
              <w:t xml:space="preserve"> – </w:t>
            </w:r>
            <w:proofErr w:type="spellStart"/>
            <w:r w:rsidRPr="00C51B88">
              <w:rPr>
                <w:rFonts w:cs="Arial"/>
                <w:lang w:val="es-ES_tradnl"/>
              </w:rPr>
              <w:t>Rosaspampa</w:t>
            </w:r>
            <w:proofErr w:type="spellEnd"/>
            <w:r w:rsidRPr="00C51B88">
              <w:rPr>
                <w:rFonts w:cs="Arial"/>
                <w:lang w:val="es-ES_tradnl"/>
              </w:rPr>
              <w:t>, El Alto).</w:t>
            </w:r>
          </w:p>
          <w:p w:rsidR="00C51B88" w:rsidRPr="00C51B88" w:rsidRDefault="00C51B88" w:rsidP="00C51B88">
            <w:pPr>
              <w:widowControl w:val="0"/>
              <w:numPr>
                <w:ilvl w:val="0"/>
                <w:numId w:val="38"/>
              </w:numPr>
              <w:jc w:val="both"/>
              <w:rPr>
                <w:rFonts w:cs="Arial"/>
                <w:lang w:val="es-ES_tradnl"/>
              </w:rPr>
            </w:pPr>
            <w:r w:rsidRPr="00C51B88">
              <w:rPr>
                <w:rFonts w:cs="Arial"/>
                <w:lang w:val="es-ES_tradnl"/>
              </w:rPr>
              <w:t xml:space="preserve">Inmueble </w:t>
            </w:r>
            <w:proofErr w:type="spellStart"/>
            <w:r w:rsidRPr="00C51B88">
              <w:rPr>
                <w:rFonts w:cs="Arial"/>
                <w:lang w:val="es-ES_tradnl"/>
              </w:rPr>
              <w:t>Achumani</w:t>
            </w:r>
            <w:proofErr w:type="spellEnd"/>
            <w:r w:rsidRPr="00C51B88">
              <w:rPr>
                <w:rFonts w:cs="Arial"/>
                <w:lang w:val="es-ES_tradnl"/>
              </w:rPr>
              <w:t xml:space="preserve"> (Zona </w:t>
            </w:r>
            <w:proofErr w:type="spellStart"/>
            <w:r w:rsidRPr="00C51B88">
              <w:rPr>
                <w:rFonts w:cs="Arial"/>
                <w:lang w:val="es-ES_tradnl"/>
              </w:rPr>
              <w:t>Achumani</w:t>
            </w:r>
            <w:proofErr w:type="spellEnd"/>
            <w:r w:rsidRPr="00C51B88">
              <w:rPr>
                <w:rFonts w:cs="Arial"/>
                <w:lang w:val="es-ES_tradnl"/>
              </w:rPr>
              <w:t>, Calle 23, La Paz).</w:t>
            </w:r>
          </w:p>
          <w:p w:rsidR="00C51B88" w:rsidRPr="00C51B88" w:rsidRDefault="00C51B88" w:rsidP="00C51B88">
            <w:pPr>
              <w:widowControl w:val="0"/>
              <w:numPr>
                <w:ilvl w:val="0"/>
                <w:numId w:val="38"/>
              </w:numPr>
              <w:jc w:val="both"/>
              <w:rPr>
                <w:rFonts w:cs="Arial"/>
                <w:lang w:val="es-ES_tradnl"/>
              </w:rPr>
            </w:pPr>
            <w:r w:rsidRPr="00C51B88">
              <w:rPr>
                <w:rFonts w:cs="Arial"/>
                <w:lang w:val="es-ES_tradnl"/>
              </w:rPr>
              <w:t xml:space="preserve">Inmueble Cota </w:t>
            </w:r>
            <w:proofErr w:type="spellStart"/>
            <w:r w:rsidRPr="00C51B88">
              <w:rPr>
                <w:rFonts w:cs="Arial"/>
                <w:lang w:val="es-ES_tradnl"/>
              </w:rPr>
              <w:t>Cota</w:t>
            </w:r>
            <w:proofErr w:type="spellEnd"/>
            <w:r w:rsidRPr="00C51B88">
              <w:rPr>
                <w:rFonts w:cs="Arial"/>
                <w:lang w:val="es-ES_tradnl"/>
              </w:rPr>
              <w:t xml:space="preserve"> (Zona Cota </w:t>
            </w:r>
            <w:proofErr w:type="spellStart"/>
            <w:r w:rsidRPr="00C51B88">
              <w:rPr>
                <w:rFonts w:cs="Arial"/>
                <w:lang w:val="es-ES_tradnl"/>
              </w:rPr>
              <w:t>Cota</w:t>
            </w:r>
            <w:proofErr w:type="spellEnd"/>
            <w:r w:rsidRPr="00C51B88">
              <w:rPr>
                <w:rFonts w:cs="Arial"/>
                <w:lang w:val="es-ES_tradnl"/>
              </w:rPr>
              <w:t>, Calle 28, La Paz).</w:t>
            </w:r>
          </w:p>
          <w:p w:rsidR="00C51B88" w:rsidRPr="00C51B88" w:rsidRDefault="00C51B88" w:rsidP="00C51B88">
            <w:pPr>
              <w:widowControl w:val="0"/>
              <w:numPr>
                <w:ilvl w:val="0"/>
                <w:numId w:val="38"/>
              </w:numPr>
              <w:jc w:val="both"/>
              <w:rPr>
                <w:rFonts w:cs="Arial"/>
                <w:lang w:val="es-ES_tradnl"/>
              </w:rPr>
            </w:pPr>
            <w:r w:rsidRPr="00C51B88">
              <w:rPr>
                <w:rFonts w:cs="Arial"/>
                <w:lang w:val="es-ES_tradnl"/>
              </w:rPr>
              <w:t xml:space="preserve">Inmueble Cota </w:t>
            </w:r>
            <w:proofErr w:type="spellStart"/>
            <w:r w:rsidRPr="00C51B88">
              <w:rPr>
                <w:rFonts w:cs="Arial"/>
                <w:lang w:val="es-ES_tradnl"/>
              </w:rPr>
              <w:t>Cota</w:t>
            </w:r>
            <w:proofErr w:type="spellEnd"/>
            <w:r w:rsidRPr="00C51B88">
              <w:rPr>
                <w:rFonts w:cs="Arial"/>
                <w:lang w:val="es-ES_tradnl"/>
              </w:rPr>
              <w:t xml:space="preserve"> (Calle 30 y calle La Merced, La Paz).</w:t>
            </w:r>
          </w:p>
          <w:p w:rsidR="001A5C3F" w:rsidRPr="001A5C3F" w:rsidRDefault="00C51B88" w:rsidP="00C51B88">
            <w:pPr>
              <w:widowControl w:val="0"/>
              <w:numPr>
                <w:ilvl w:val="0"/>
                <w:numId w:val="38"/>
              </w:numPr>
              <w:jc w:val="both"/>
              <w:rPr>
                <w:rFonts w:ascii="Arial" w:hAnsi="Arial" w:cs="Arial"/>
                <w:lang w:val="es-ES_tradnl"/>
              </w:rPr>
            </w:pPr>
            <w:r w:rsidRPr="00C51B88">
              <w:rPr>
                <w:rFonts w:cs="Arial"/>
                <w:color w:val="000000"/>
                <w:lang w:val="es-ES_tradnl"/>
              </w:rPr>
              <w:t>Otros inmuebles de propiedad del BCB, de acuerdo a requerimiento del Fiscal del Servicio.</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237"/>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rsidR="000C0B93" w:rsidRPr="00103827" w:rsidRDefault="000C0B93" w:rsidP="00245453">
            <w:pPr>
              <w:jc w:val="right"/>
              <w:rPr>
                <w:rFonts w:ascii="Arial" w:hAnsi="Arial" w:cs="Arial"/>
                <w:color w:val="000099"/>
                <w:lang w:val="es-BO"/>
              </w:rPr>
            </w:pPr>
            <w:r w:rsidRPr="00103827">
              <w:rPr>
                <w:rFonts w:ascii="Arial" w:hAnsi="Arial" w:cs="Arial"/>
                <w:color w:val="000099"/>
                <w:lang w:val="es-BO"/>
              </w:rPr>
              <w:t xml:space="preserve">Garantía de Cumplimiento </w:t>
            </w:r>
          </w:p>
          <w:p w:rsidR="000C0B93" w:rsidRPr="00F75995" w:rsidRDefault="000C0B93" w:rsidP="00245453">
            <w:pPr>
              <w:jc w:val="right"/>
              <w:rPr>
                <w:rFonts w:ascii="Arial" w:hAnsi="Arial" w:cs="Arial"/>
                <w:lang w:val="es-BO"/>
              </w:rPr>
            </w:pPr>
            <w:r w:rsidRPr="00103827">
              <w:rPr>
                <w:rFonts w:ascii="Arial" w:hAnsi="Arial" w:cs="Arial"/>
                <w:color w:val="000099"/>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o solicitar la retención del 7% o del 3.5% </w:t>
            </w:r>
            <w:r>
              <w:rPr>
                <w:rFonts w:ascii="Arial" w:hAnsi="Arial" w:cs="Arial"/>
                <w:b/>
                <w:i/>
                <w:lang w:val="es-BO"/>
              </w:rPr>
              <w:t>(</w:t>
            </w:r>
            <w:r w:rsidRPr="00A40276">
              <w:rPr>
                <w:rFonts w:ascii="Arial" w:hAnsi="Arial" w:cs="Arial"/>
                <w:b/>
                <w:i/>
                <w:lang w:val="es-BO"/>
              </w:rPr>
              <w:t>según corresponda</w:t>
            </w:r>
            <w:r>
              <w:rPr>
                <w:rFonts w:ascii="Arial" w:hAnsi="Arial" w:cs="Arial"/>
                <w:b/>
                <w:i/>
                <w:lang w:val="es-BO"/>
              </w:rPr>
              <w:t>) del monto del contrato.</w:t>
            </w:r>
            <w:r w:rsidRPr="00A40276">
              <w:rPr>
                <w:rFonts w:ascii="Arial" w:hAnsi="Arial" w:cs="Arial"/>
                <w:b/>
                <w:i/>
                <w:lang w:val="es-BO"/>
              </w:rPr>
              <w:t xml:space="preserve"> </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282"/>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4"/>
                <w:szCs w:val="4"/>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4"/>
                <w:szCs w:val="4"/>
                <w:lang w:val="es-BO"/>
              </w:rPr>
            </w:pPr>
          </w:p>
        </w:tc>
      </w:tr>
    </w:tbl>
    <w:p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b/>
              </w:rPr>
            </w:pPr>
          </w:p>
        </w:tc>
        <w:tc>
          <w:tcPr>
            <w:tcW w:w="6375" w:type="dxa"/>
            <w:tcBorders>
              <w:left w:val="single" w:sz="4" w:space="0" w:color="auto"/>
            </w:tcBorders>
            <w:shd w:val="clear" w:color="auto" w:fill="auto"/>
          </w:tcPr>
          <w:p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245453">
        <w:trPr>
          <w:trHeight w:val="82"/>
        </w:trPr>
        <w:tc>
          <w:tcPr>
            <w:tcW w:w="2004" w:type="dxa"/>
            <w:vMerge/>
            <w:tcBorders>
              <w:left w:val="single" w:sz="12" w:space="0" w:color="244061" w:themeColor="accent1" w:themeShade="80"/>
            </w:tcBorders>
            <w:shd w:val="clear" w:color="auto" w:fill="auto"/>
            <w:vAlign w:val="center"/>
          </w:tcPr>
          <w:p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rsidR="000C0B93" w:rsidRPr="00A40276" w:rsidRDefault="000C0B93" w:rsidP="00245453">
            <w:pPr>
              <w:rPr>
                <w:rFonts w:ascii="Arial" w:hAnsi="Arial" w:cs="Arial"/>
                <w:sz w:val="8"/>
                <w:szCs w:val="8"/>
              </w:rPr>
            </w:pPr>
          </w:p>
        </w:tc>
      </w:tr>
      <w:tr w:rsidR="000C0B93" w:rsidRPr="00A40276"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A40276" w:rsidRDefault="005930BE" w:rsidP="00245453">
            <w:pPr>
              <w:rPr>
                <w:rFonts w:ascii="Arial" w:hAnsi="Arial" w:cs="Arial"/>
              </w:rPr>
            </w:pPr>
            <w:r>
              <w:rPr>
                <w:rFonts w:ascii="Arial" w:hAnsi="Arial" w:cs="Arial"/>
              </w:rPr>
              <w:t>X</w:t>
            </w:r>
          </w:p>
        </w:tc>
        <w:tc>
          <w:tcPr>
            <w:tcW w:w="7055" w:type="dxa"/>
            <w:gridSpan w:val="3"/>
            <w:tcBorders>
              <w:left w:val="single" w:sz="4" w:space="0" w:color="auto"/>
            </w:tcBorders>
            <w:shd w:val="clear" w:color="auto" w:fill="auto"/>
          </w:tcPr>
          <w:p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C0B93" w:rsidRPr="00A40276" w:rsidTr="00245453">
        <w:trPr>
          <w:trHeight w:val="368"/>
        </w:trPr>
        <w:tc>
          <w:tcPr>
            <w:tcW w:w="1558" w:type="dxa"/>
            <w:vMerge w:val="restart"/>
            <w:tcBorders>
              <w:left w:val="single" w:sz="12" w:space="0" w:color="244061" w:themeColor="accent1" w:themeShade="80"/>
            </w:tcBorders>
            <w:vAlign w:val="center"/>
          </w:tcPr>
          <w:p w:rsidR="000C0B93" w:rsidRPr="00A40276" w:rsidRDefault="000C0B93" w:rsidP="00245453">
            <w:pPr>
              <w:jc w:val="right"/>
              <w:rPr>
                <w:rFonts w:ascii="Arial" w:hAnsi="Arial" w:cs="Arial"/>
                <w:lang w:val="es-BO"/>
              </w:rPr>
            </w:pPr>
            <w:r w:rsidRPr="00A40276">
              <w:rPr>
                <w:rFonts w:ascii="Arial" w:hAnsi="Arial" w:cs="Arial"/>
                <w:lang w:val="es-BO"/>
              </w:rPr>
              <w:t>Organismos Financiadores</w:t>
            </w:r>
          </w:p>
        </w:tc>
        <w:tc>
          <w:tcPr>
            <w:tcW w:w="328" w:type="dxa"/>
            <w:vAlign w:val="center"/>
          </w:tcPr>
          <w:p w:rsidR="000C0B93" w:rsidRPr="00A40276" w:rsidRDefault="000C0B93" w:rsidP="00245453">
            <w:pPr>
              <w:rPr>
                <w:rFonts w:ascii="Arial" w:hAnsi="Arial" w:cs="Arial"/>
                <w:lang w:val="es-BO"/>
              </w:rPr>
            </w:pPr>
            <w:r w:rsidRPr="00A40276">
              <w:rPr>
                <w:rFonts w:ascii="Arial" w:hAnsi="Arial" w:cs="Arial"/>
                <w:sz w:val="12"/>
                <w:lang w:val="es-BO"/>
              </w:rPr>
              <w:t>#</w:t>
            </w:r>
          </w:p>
        </w:tc>
        <w:tc>
          <w:tcPr>
            <w:tcW w:w="5515" w:type="dxa"/>
          </w:tcPr>
          <w:p w:rsidR="000C0B93" w:rsidRPr="00A40276" w:rsidRDefault="000C0B93" w:rsidP="00245453">
            <w:pPr>
              <w:jc w:val="center"/>
              <w:rPr>
                <w:rFonts w:ascii="Arial" w:hAnsi="Arial" w:cs="Arial"/>
                <w:b/>
                <w:lang w:val="es-BO"/>
              </w:rPr>
            </w:pPr>
            <w:r w:rsidRPr="00A40276">
              <w:rPr>
                <w:rFonts w:ascii="Arial" w:hAnsi="Arial" w:cs="Arial"/>
                <w:lang w:val="es-BO"/>
              </w:rPr>
              <w:t>Nombre del Organismo Financiador</w:t>
            </w:r>
          </w:p>
          <w:p w:rsidR="000C0B93" w:rsidRPr="00A40276" w:rsidRDefault="000C0B93" w:rsidP="0024545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rsidR="000C0B93" w:rsidRPr="00A40276" w:rsidRDefault="000C0B93" w:rsidP="00245453">
            <w:pPr>
              <w:jc w:val="center"/>
              <w:rPr>
                <w:rFonts w:ascii="Arial" w:hAnsi="Arial" w:cs="Arial"/>
                <w:lang w:val="es-BO"/>
              </w:rPr>
            </w:pPr>
          </w:p>
        </w:tc>
        <w:tc>
          <w:tcPr>
            <w:tcW w:w="1816" w:type="dxa"/>
            <w:tcBorders>
              <w:left w:val="nil"/>
            </w:tcBorders>
            <w:vAlign w:val="center"/>
          </w:tcPr>
          <w:p w:rsidR="000C0B93" w:rsidRPr="00A40276" w:rsidRDefault="000C0B93" w:rsidP="0024545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245453">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Recursos Propios</w:t>
            </w:r>
          </w:p>
        </w:tc>
        <w:tc>
          <w:tcPr>
            <w:tcW w:w="274" w:type="dxa"/>
            <w:tcBorders>
              <w:left w:val="single" w:sz="4" w:space="0" w:color="auto"/>
              <w:right w:val="single" w:sz="4" w:space="0" w:color="auto"/>
            </w:tcBorders>
            <w:vAlign w:val="center"/>
          </w:tcPr>
          <w:p w:rsidR="000C0B93" w:rsidRPr="000D3A48" w:rsidRDefault="000C0B93" w:rsidP="00245453">
            <w:pPr>
              <w:jc w:val="center"/>
              <w:rPr>
                <w:rFonts w:ascii="Arial" w:hAnsi="Arial" w:cs="Arial"/>
                <w:color w:val="000099"/>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100%</w:t>
            </w:r>
          </w:p>
        </w:tc>
        <w:tc>
          <w:tcPr>
            <w:tcW w:w="238" w:type="dxa"/>
            <w:vMerge/>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245453">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vAlign w:val="center"/>
          </w:tcPr>
          <w:p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rsidR="000C0B93" w:rsidRPr="00A40276" w:rsidRDefault="000C0B93" w:rsidP="00245453">
            <w:pPr>
              <w:rPr>
                <w:rFonts w:ascii="Arial" w:hAnsi="Arial" w:cs="Arial"/>
                <w:sz w:val="2"/>
                <w:szCs w:val="2"/>
                <w:lang w:val="es-BO"/>
              </w:rPr>
            </w:pPr>
          </w:p>
        </w:tc>
        <w:tc>
          <w:tcPr>
            <w:tcW w:w="274" w:type="dxa"/>
          </w:tcPr>
          <w:p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rsidR="000C0B93" w:rsidRPr="00A40276" w:rsidRDefault="000C0B93" w:rsidP="00245453">
            <w:pPr>
              <w:rPr>
                <w:rFonts w:ascii="Arial" w:hAnsi="Arial" w:cs="Arial"/>
                <w:sz w:val="2"/>
                <w:szCs w:val="2"/>
                <w:lang w:val="es-BO"/>
              </w:rPr>
            </w:pPr>
          </w:p>
        </w:tc>
      </w:tr>
      <w:tr w:rsidR="000C0B93" w:rsidRPr="00545778"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8"/>
                <w:lang w:val="es-BO"/>
              </w:rPr>
            </w:pPr>
          </w:p>
        </w:tc>
      </w:tr>
    </w:tbl>
    <w:p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rsidTr="00245453">
        <w:trPr>
          <w:trHeight w:val="77"/>
        </w:trPr>
        <w:tc>
          <w:tcPr>
            <w:tcW w:w="1364" w:type="dxa"/>
            <w:gridSpan w:val="2"/>
            <w:tcBorders>
              <w:left w:val="single" w:sz="12" w:space="0" w:color="244061" w:themeColor="accent1" w:themeShade="80"/>
            </w:tcBorders>
            <w:shd w:val="clear" w:color="auto" w:fill="auto"/>
            <w:vAlign w:val="center"/>
          </w:tcPr>
          <w:p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7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35" w:type="dxa"/>
            <w:shd w:val="clear" w:color="auto" w:fill="auto"/>
          </w:tcPr>
          <w:p w:rsidR="000C0B93" w:rsidRPr="00545778" w:rsidRDefault="000C0B93" w:rsidP="00245453">
            <w:pPr>
              <w:rPr>
                <w:rFonts w:ascii="Arial" w:hAnsi="Arial" w:cs="Arial"/>
                <w:sz w:val="2"/>
                <w:szCs w:val="2"/>
                <w:lang w:val="es-BO"/>
              </w:rPr>
            </w:pPr>
          </w:p>
        </w:tc>
        <w:tc>
          <w:tcPr>
            <w:tcW w:w="301" w:type="dxa"/>
            <w:shd w:val="clear" w:color="auto" w:fill="auto"/>
          </w:tcPr>
          <w:p w:rsidR="000C0B93" w:rsidRPr="00545778" w:rsidRDefault="000C0B93" w:rsidP="00245453">
            <w:pPr>
              <w:rPr>
                <w:rFonts w:ascii="Arial" w:hAnsi="Arial" w:cs="Arial"/>
                <w:sz w:val="2"/>
                <w:szCs w:val="2"/>
                <w:lang w:val="es-BO"/>
              </w:rPr>
            </w:pPr>
          </w:p>
        </w:tc>
        <w:tc>
          <w:tcPr>
            <w:tcW w:w="271" w:type="dxa"/>
          </w:tcPr>
          <w:p w:rsidR="000C0B93" w:rsidRPr="00545778" w:rsidRDefault="000C0B93" w:rsidP="00245453">
            <w:pPr>
              <w:rPr>
                <w:rFonts w:ascii="Arial" w:hAnsi="Arial" w:cs="Arial"/>
                <w:sz w:val="2"/>
                <w:szCs w:val="2"/>
                <w:lang w:val="es-BO"/>
              </w:rPr>
            </w:pPr>
          </w:p>
        </w:tc>
        <w:tc>
          <w:tcPr>
            <w:tcW w:w="271"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9"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67"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5"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0C0B93" w:rsidRPr="00545778" w:rsidRDefault="000C0B93" w:rsidP="00245453">
            <w:pPr>
              <w:rPr>
                <w:rFonts w:ascii="Arial" w:hAnsi="Arial" w:cs="Arial"/>
                <w:sz w:val="2"/>
                <w:szCs w:val="2"/>
                <w:lang w:val="es-BO"/>
              </w:rPr>
            </w:pPr>
          </w:p>
        </w:tc>
      </w:tr>
      <w:tr w:rsidR="000C0B93" w:rsidRPr="00A40276" w:rsidTr="00245453">
        <w:trPr>
          <w:trHeight w:val="417"/>
        </w:trPr>
        <w:tc>
          <w:tcPr>
            <w:tcW w:w="1920" w:type="dxa"/>
            <w:gridSpan w:val="3"/>
            <w:tcBorders>
              <w:left w:val="single" w:sz="12" w:space="0" w:color="244061" w:themeColor="accent1" w:themeShade="80"/>
              <w:right w:val="single" w:sz="4" w:space="0" w:color="auto"/>
            </w:tcBorders>
            <w:vAlign w:val="center"/>
          </w:tcPr>
          <w:p w:rsidR="000C0B93" w:rsidRPr="00A40276" w:rsidRDefault="000C0B93" w:rsidP="00245453">
            <w:pPr>
              <w:jc w:val="center"/>
              <w:rPr>
                <w:rFonts w:ascii="Arial" w:hAnsi="Arial" w:cs="Arial"/>
                <w:lang w:val="es-BO"/>
              </w:rPr>
            </w:pPr>
            <w:r w:rsidRPr="00A40276">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545778" w:rsidRDefault="000C0B93" w:rsidP="00245453">
            <w:pPr>
              <w:jc w:val="center"/>
              <w:rPr>
                <w:rFonts w:ascii="Arial" w:hAnsi="Arial" w:cs="Arial"/>
                <w:color w:val="000099"/>
                <w:lang w:val="es-BO"/>
              </w:rPr>
            </w:pPr>
            <w:r w:rsidRPr="00545778">
              <w:rPr>
                <w:rFonts w:ascii="Arial" w:hAnsi="Arial" w:cs="Arial"/>
                <w:color w:val="000099"/>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rsidR="000C0B93" w:rsidRPr="00A40276" w:rsidRDefault="000C0B93" w:rsidP="00245453">
            <w:pPr>
              <w:jc w:val="right"/>
              <w:rPr>
                <w:rFonts w:ascii="Arial" w:hAnsi="Arial" w:cs="Arial"/>
                <w:lang w:val="es-BO"/>
              </w:rPr>
            </w:pPr>
            <w:r w:rsidRPr="00A40276">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545778" w:rsidRDefault="00CD5EB0" w:rsidP="00CD5EB0">
            <w:pPr>
              <w:jc w:val="center"/>
              <w:rPr>
                <w:rFonts w:ascii="Arial" w:hAnsi="Arial" w:cs="Arial"/>
                <w:color w:val="000099"/>
                <w:lang w:val="es-BO"/>
              </w:rPr>
            </w:pPr>
            <w:r w:rsidRPr="00CD5EB0">
              <w:rPr>
                <w:rFonts w:ascii="Arial" w:hAnsi="Arial" w:cs="Arial"/>
                <w:color w:val="000099"/>
                <w:lang w:val="es-BO" w:eastAsia="es-BO"/>
              </w:rPr>
              <w:t>08:00</w:t>
            </w:r>
            <w:r w:rsidR="000710B6" w:rsidRPr="00CD5EB0">
              <w:rPr>
                <w:rFonts w:ascii="Arial" w:hAnsi="Arial" w:cs="Arial"/>
                <w:bCs/>
                <w:color w:val="000099"/>
                <w:lang w:val="es-BO" w:eastAsia="es-BO"/>
              </w:rPr>
              <w:t xml:space="preserve"> a 1</w:t>
            </w:r>
            <w:r w:rsidRPr="00CD5EB0">
              <w:rPr>
                <w:rFonts w:ascii="Arial" w:hAnsi="Arial" w:cs="Arial"/>
                <w:bCs/>
                <w:color w:val="000099"/>
                <w:lang w:val="es-BO" w:eastAsia="es-BO"/>
              </w:rPr>
              <w:t>6</w:t>
            </w:r>
            <w:r w:rsidR="000C0B93" w:rsidRPr="00CD5EB0">
              <w:rPr>
                <w:rFonts w:ascii="Arial" w:hAnsi="Arial" w:cs="Arial"/>
                <w:bCs/>
                <w:color w:val="000099"/>
                <w:lang w:val="es-BO" w:eastAsia="es-BO"/>
              </w:rPr>
              <w:t>:</w:t>
            </w:r>
            <w:r w:rsidRPr="00CD5EB0">
              <w:rPr>
                <w:rFonts w:ascii="Arial" w:hAnsi="Arial" w:cs="Arial"/>
                <w:bCs/>
                <w:color w:val="000099"/>
                <w:lang w:val="es-BO" w:eastAsia="es-BO"/>
              </w:rPr>
              <w:t>00</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545778" w:rsidTr="00245453">
        <w:trPr>
          <w:trHeight w:val="64"/>
        </w:trPr>
        <w:tc>
          <w:tcPr>
            <w:tcW w:w="1364" w:type="dxa"/>
            <w:gridSpan w:val="2"/>
            <w:tcBorders>
              <w:left w:val="single" w:sz="12" w:space="0" w:color="244061" w:themeColor="accent1" w:themeShade="80"/>
            </w:tcBorders>
            <w:shd w:val="clear" w:color="auto" w:fill="auto"/>
            <w:vAlign w:val="center"/>
          </w:tcPr>
          <w:p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7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35" w:type="dxa"/>
            <w:shd w:val="clear" w:color="auto" w:fill="auto"/>
          </w:tcPr>
          <w:p w:rsidR="000C0B93" w:rsidRPr="00545778" w:rsidRDefault="000C0B93" w:rsidP="00245453">
            <w:pPr>
              <w:rPr>
                <w:rFonts w:ascii="Arial" w:hAnsi="Arial" w:cs="Arial"/>
                <w:sz w:val="2"/>
                <w:szCs w:val="2"/>
                <w:lang w:val="es-BO"/>
              </w:rPr>
            </w:pPr>
          </w:p>
        </w:tc>
        <w:tc>
          <w:tcPr>
            <w:tcW w:w="301" w:type="dxa"/>
            <w:shd w:val="clear" w:color="auto" w:fill="auto"/>
          </w:tcPr>
          <w:p w:rsidR="000C0B93" w:rsidRPr="00545778" w:rsidRDefault="000C0B93" w:rsidP="00245453">
            <w:pPr>
              <w:rPr>
                <w:rFonts w:ascii="Arial" w:hAnsi="Arial" w:cs="Arial"/>
                <w:sz w:val="2"/>
                <w:szCs w:val="2"/>
                <w:lang w:val="es-BO"/>
              </w:rPr>
            </w:pPr>
          </w:p>
        </w:tc>
        <w:tc>
          <w:tcPr>
            <w:tcW w:w="271" w:type="dxa"/>
          </w:tcPr>
          <w:p w:rsidR="000C0B93" w:rsidRPr="00545778" w:rsidRDefault="000C0B93" w:rsidP="00245453">
            <w:pPr>
              <w:rPr>
                <w:rFonts w:ascii="Arial" w:hAnsi="Arial" w:cs="Arial"/>
                <w:sz w:val="2"/>
                <w:szCs w:val="2"/>
                <w:lang w:val="es-BO"/>
              </w:rPr>
            </w:pPr>
          </w:p>
        </w:tc>
        <w:tc>
          <w:tcPr>
            <w:tcW w:w="271"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9"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67"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5"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0C0B93" w:rsidRPr="00545778" w:rsidRDefault="000C0B93" w:rsidP="00245453">
            <w:pPr>
              <w:rPr>
                <w:rFonts w:ascii="Arial" w:hAnsi="Arial" w:cs="Arial"/>
                <w:sz w:val="2"/>
                <w:szCs w:val="2"/>
                <w:lang w:val="es-BO"/>
              </w:rPr>
            </w:pPr>
          </w:p>
        </w:tc>
      </w:tr>
      <w:tr w:rsidR="000C0B93" w:rsidRPr="00A40276" w:rsidTr="001A5C3F">
        <w:trPr>
          <w:trHeight w:val="204"/>
        </w:trPr>
        <w:tc>
          <w:tcPr>
            <w:tcW w:w="1920" w:type="dxa"/>
            <w:gridSpan w:val="3"/>
            <w:vMerge w:val="restart"/>
            <w:tcBorders>
              <w:left w:val="single" w:sz="12" w:space="0" w:color="244061" w:themeColor="accent1" w:themeShade="80"/>
            </w:tcBorders>
          </w:tcPr>
          <w:p w:rsidR="000C0B93" w:rsidRDefault="000C0B93" w:rsidP="00245453">
            <w:pPr>
              <w:jc w:val="right"/>
              <w:rPr>
                <w:rFonts w:ascii="Arial" w:hAnsi="Arial" w:cs="Arial"/>
                <w:lang w:val="es-BO"/>
              </w:rPr>
            </w:pPr>
            <w:r w:rsidRPr="00A40276">
              <w:rPr>
                <w:rFonts w:ascii="Arial" w:hAnsi="Arial" w:cs="Arial"/>
                <w:lang w:val="es-BO"/>
              </w:rPr>
              <w:t>Encargado de atender consultas</w:t>
            </w:r>
          </w:p>
          <w:p w:rsidR="000C0B93" w:rsidRDefault="000C0B93" w:rsidP="00245453">
            <w:pPr>
              <w:jc w:val="right"/>
              <w:rPr>
                <w:rFonts w:ascii="Arial" w:hAnsi="Arial" w:cs="Arial"/>
                <w:lang w:val="es-BO"/>
              </w:rPr>
            </w:pPr>
            <w:r>
              <w:rPr>
                <w:rFonts w:ascii="Arial" w:hAnsi="Arial" w:cs="Arial"/>
                <w:lang w:val="es-BO"/>
              </w:rPr>
              <w:t>Administrativas:</w:t>
            </w:r>
          </w:p>
          <w:p w:rsidR="000C0B93" w:rsidRPr="00545778" w:rsidRDefault="000C0B93" w:rsidP="00245453">
            <w:pPr>
              <w:jc w:val="right"/>
              <w:rPr>
                <w:rFonts w:ascii="Arial" w:hAnsi="Arial" w:cs="Arial"/>
                <w:sz w:val="6"/>
                <w:szCs w:val="6"/>
                <w:lang w:val="es-BO"/>
              </w:rPr>
            </w:pPr>
          </w:p>
          <w:p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rsidR="000C0B93" w:rsidRPr="00A40276" w:rsidRDefault="000C0B93" w:rsidP="0024545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rsidR="000C0B93" w:rsidRPr="00A40276"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rsidR="000C0B93" w:rsidRPr="00A40276" w:rsidRDefault="000C0B93" w:rsidP="00245453">
            <w:pPr>
              <w:jc w:val="center"/>
              <w:rPr>
                <w:rFonts w:ascii="Arial" w:hAnsi="Arial" w:cs="Arial"/>
                <w:sz w:val="10"/>
                <w:szCs w:val="8"/>
                <w:lang w:val="es-BO"/>
              </w:rPr>
            </w:pPr>
            <w:r w:rsidRPr="00A40276">
              <w:rPr>
                <w:i/>
                <w:sz w:val="12"/>
                <w:szCs w:val="8"/>
                <w:lang w:val="es-BO"/>
              </w:rPr>
              <w:t>Cargo</w:t>
            </w:r>
          </w:p>
        </w:tc>
        <w:tc>
          <w:tcPr>
            <w:tcW w:w="257" w:type="dxa"/>
            <w:gridSpan w:val="2"/>
          </w:tcPr>
          <w:p w:rsidR="000C0B93" w:rsidRPr="00A40276"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rsidR="000C0B93" w:rsidRPr="00A40276" w:rsidRDefault="000C0B93" w:rsidP="00245453">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rsidR="000C0B93" w:rsidRPr="00A40276" w:rsidRDefault="000C0B93" w:rsidP="00245453">
            <w:pPr>
              <w:rPr>
                <w:rFonts w:ascii="Arial" w:hAnsi="Arial" w:cs="Arial"/>
                <w:sz w:val="10"/>
                <w:szCs w:val="8"/>
                <w:lang w:val="es-BO"/>
              </w:rPr>
            </w:pPr>
          </w:p>
        </w:tc>
      </w:tr>
      <w:tr w:rsidR="000C0B93" w:rsidRPr="00A40276" w:rsidTr="001A5C3F">
        <w:trPr>
          <w:trHeight w:val="361"/>
        </w:trPr>
        <w:tc>
          <w:tcPr>
            <w:tcW w:w="1920" w:type="dxa"/>
            <w:gridSpan w:val="3"/>
            <w:vMerge/>
            <w:tcBorders>
              <w:left w:val="single" w:sz="12" w:space="0" w:color="244061" w:themeColor="accent1" w:themeShade="80"/>
            </w:tcBorders>
            <w:vAlign w:val="center"/>
          </w:tcPr>
          <w:p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18350C" w:rsidP="00245453">
            <w:pPr>
              <w:jc w:val="center"/>
              <w:rPr>
                <w:rFonts w:ascii="Arial" w:hAnsi="Arial" w:cs="Arial"/>
                <w:lang w:val="es-BO"/>
              </w:rPr>
            </w:pPr>
            <w:r>
              <w:rPr>
                <w:rFonts w:ascii="Arial" w:hAnsi="Arial" w:cs="Arial"/>
                <w:sz w:val="13"/>
                <w:szCs w:val="13"/>
                <w:lang w:val="es-BO" w:eastAsia="es-BO"/>
              </w:rPr>
              <w:t>Luis Mauricio Troche Garcia</w:t>
            </w:r>
          </w:p>
        </w:tc>
        <w:tc>
          <w:tcPr>
            <w:tcW w:w="268" w:type="dxa"/>
            <w:tcBorders>
              <w:left w:val="single" w:sz="4" w:space="0" w:color="auto"/>
              <w:right w:val="single" w:sz="4" w:space="0" w:color="auto"/>
            </w:tcBorders>
            <w:vAlign w:val="center"/>
          </w:tcPr>
          <w:p w:rsidR="000C0B93" w:rsidRPr="00A40276"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57" w:type="dxa"/>
            <w:gridSpan w:val="2"/>
            <w:tcBorders>
              <w:left w:val="single" w:sz="4" w:space="0" w:color="auto"/>
              <w:right w:val="single" w:sz="4" w:space="0" w:color="auto"/>
            </w:tcBorders>
            <w:vAlign w:val="center"/>
          </w:tcPr>
          <w:p w:rsidR="000C0B93" w:rsidRPr="00A40276"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1A5C3F">
        <w:trPr>
          <w:trHeight w:val="333"/>
        </w:trPr>
        <w:tc>
          <w:tcPr>
            <w:tcW w:w="1920" w:type="dxa"/>
            <w:gridSpan w:val="3"/>
            <w:vMerge/>
            <w:tcBorders>
              <w:left w:val="single" w:sz="12" w:space="0" w:color="244061" w:themeColor="accent1" w:themeShade="80"/>
            </w:tcBorders>
            <w:vAlign w:val="center"/>
          </w:tcPr>
          <w:p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CD5EB0" w:rsidRDefault="001A5C3F" w:rsidP="00245453">
            <w:pPr>
              <w:jc w:val="center"/>
              <w:rPr>
                <w:rFonts w:ascii="Arial" w:hAnsi="Arial" w:cs="Arial"/>
                <w:sz w:val="13"/>
                <w:szCs w:val="13"/>
                <w:lang w:val="es-BO" w:eastAsia="es-BO"/>
              </w:rPr>
            </w:pPr>
            <w:r>
              <w:rPr>
                <w:rFonts w:ascii="Arial" w:hAnsi="Arial" w:cs="Arial"/>
                <w:sz w:val="13"/>
                <w:szCs w:val="13"/>
                <w:lang w:val="es-BO" w:eastAsia="es-BO"/>
              </w:rPr>
              <w:t>Jaime García Tenorio</w:t>
            </w:r>
          </w:p>
        </w:tc>
        <w:tc>
          <w:tcPr>
            <w:tcW w:w="268" w:type="dxa"/>
            <w:tcBorders>
              <w:left w:val="single" w:sz="4" w:space="0" w:color="auto"/>
              <w:right w:val="single" w:sz="4" w:space="0" w:color="auto"/>
            </w:tcBorders>
            <w:vAlign w:val="center"/>
          </w:tcPr>
          <w:p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CD5EB0" w:rsidRDefault="001A5C3F" w:rsidP="001A5C3F">
            <w:pPr>
              <w:jc w:val="center"/>
              <w:rPr>
                <w:rFonts w:ascii="Arial" w:hAnsi="Arial" w:cs="Arial"/>
                <w:sz w:val="13"/>
                <w:szCs w:val="13"/>
                <w:lang w:val="es-BO" w:eastAsia="es-BO"/>
              </w:rPr>
            </w:pPr>
            <w:r>
              <w:rPr>
                <w:rFonts w:ascii="Arial" w:hAnsi="Arial" w:cs="Arial"/>
                <w:sz w:val="13"/>
                <w:szCs w:val="13"/>
                <w:lang w:val="es-BO" w:eastAsia="es-BO"/>
              </w:rPr>
              <w:t>Supervisor de M</w:t>
            </w:r>
            <w:r w:rsidRPr="001A5C3F">
              <w:rPr>
                <w:rFonts w:ascii="Arial" w:hAnsi="Arial" w:cs="Arial"/>
                <w:sz w:val="13"/>
                <w:szCs w:val="13"/>
                <w:lang w:val="es-BO" w:eastAsia="es-BO"/>
              </w:rPr>
              <w:t xml:space="preserve">antenimiento e </w:t>
            </w:r>
            <w:r>
              <w:rPr>
                <w:rFonts w:ascii="Arial" w:hAnsi="Arial" w:cs="Arial"/>
                <w:sz w:val="13"/>
                <w:szCs w:val="13"/>
                <w:lang w:val="es-BO" w:eastAsia="es-BO"/>
              </w:rPr>
              <w:t>I</w:t>
            </w:r>
            <w:r w:rsidRPr="001A5C3F">
              <w:rPr>
                <w:rFonts w:ascii="Arial" w:hAnsi="Arial" w:cs="Arial"/>
                <w:sz w:val="13"/>
                <w:szCs w:val="13"/>
                <w:lang w:val="es-BO" w:eastAsia="es-BO"/>
              </w:rPr>
              <w:t>nfraestructura</w:t>
            </w:r>
          </w:p>
        </w:tc>
        <w:tc>
          <w:tcPr>
            <w:tcW w:w="257" w:type="dxa"/>
            <w:gridSpan w:val="2"/>
            <w:tcBorders>
              <w:left w:val="single" w:sz="4" w:space="0" w:color="auto"/>
              <w:right w:val="single" w:sz="4" w:space="0" w:color="auto"/>
            </w:tcBorders>
            <w:vAlign w:val="center"/>
          </w:tcPr>
          <w:p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CD5EB0" w:rsidRDefault="001A5C3F" w:rsidP="000710B6">
            <w:pPr>
              <w:jc w:val="center"/>
              <w:rPr>
                <w:rFonts w:ascii="Arial" w:hAnsi="Arial" w:cs="Arial"/>
                <w:sz w:val="13"/>
                <w:szCs w:val="13"/>
                <w:lang w:val="es-BO" w:eastAsia="es-BO"/>
              </w:rPr>
            </w:pPr>
            <w:r>
              <w:rPr>
                <w:rFonts w:ascii="Arial" w:hAnsi="Arial" w:cs="Arial"/>
                <w:sz w:val="13"/>
                <w:szCs w:val="13"/>
                <w:lang w:val="es-BO" w:eastAsia="es-BO"/>
              </w:rPr>
              <w:t>Dpto. de Mejoramiento y Mantenimiento de la Infraestructura</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1A5C3F"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0C0B93" w:rsidRPr="001A5C3F" w:rsidRDefault="000C0B93" w:rsidP="00245453">
            <w:pPr>
              <w:rPr>
                <w:rFonts w:ascii="Arial" w:hAnsi="Arial" w:cs="Arial"/>
                <w:sz w:val="2"/>
                <w:lang w:val="es-BO"/>
              </w:rPr>
            </w:pPr>
          </w:p>
        </w:tc>
      </w:tr>
      <w:tr w:rsidR="000C0B93" w:rsidRPr="00A40276" w:rsidTr="00245453">
        <w:trPr>
          <w:trHeight w:val="305"/>
        </w:trPr>
        <w:tc>
          <w:tcPr>
            <w:tcW w:w="1920" w:type="dxa"/>
            <w:gridSpan w:val="3"/>
            <w:tcBorders>
              <w:left w:val="single" w:sz="12" w:space="0" w:color="244061" w:themeColor="accent1" w:themeShade="80"/>
              <w:right w:val="single" w:sz="4" w:space="0" w:color="auto"/>
            </w:tcBorders>
            <w:vAlign w:val="center"/>
          </w:tcPr>
          <w:p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C2F68" w:rsidRDefault="000C0B93" w:rsidP="0024545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0C0B93" w:rsidRPr="0006032F" w:rsidRDefault="006B559D" w:rsidP="00245453">
            <w:pPr>
              <w:snapToGrid w:val="0"/>
              <w:rPr>
                <w:rFonts w:ascii="Arial" w:hAnsi="Arial" w:cs="Arial"/>
                <w:bCs/>
                <w:sz w:val="13"/>
                <w:szCs w:val="15"/>
                <w:lang w:val="es-BO" w:eastAsia="es-BO"/>
              </w:rPr>
            </w:pPr>
            <w:r>
              <w:rPr>
                <w:rFonts w:ascii="Arial" w:hAnsi="Arial" w:cs="Arial"/>
                <w:bCs/>
                <w:sz w:val="15"/>
                <w:szCs w:val="15"/>
                <w:lang w:val="es-BO" w:eastAsia="es-BO"/>
              </w:rPr>
              <w:t>47</w:t>
            </w:r>
            <w:r w:rsidR="0018350C">
              <w:rPr>
                <w:rFonts w:ascii="Arial" w:hAnsi="Arial" w:cs="Arial"/>
                <w:bCs/>
                <w:sz w:val="15"/>
                <w:szCs w:val="15"/>
                <w:lang w:val="es-BO" w:eastAsia="es-BO"/>
              </w:rPr>
              <w:t>52</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Administrativas)</w:t>
            </w:r>
          </w:p>
          <w:p w:rsidR="000C0B93" w:rsidRPr="00A40276" w:rsidRDefault="001A5C3F" w:rsidP="001A5C3F">
            <w:pPr>
              <w:rPr>
                <w:rFonts w:ascii="Arial" w:hAnsi="Arial" w:cs="Arial"/>
                <w:lang w:val="es-BO"/>
              </w:rPr>
            </w:pPr>
            <w:r>
              <w:rPr>
                <w:rFonts w:ascii="Arial" w:hAnsi="Arial" w:cs="Arial"/>
                <w:bCs/>
                <w:sz w:val="15"/>
                <w:szCs w:val="15"/>
                <w:lang w:val="es-BO" w:eastAsia="es-BO"/>
              </w:rPr>
              <w:t>4741</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rsidR="000C0B93" w:rsidRPr="00A40276" w:rsidRDefault="000C0B93" w:rsidP="00245453">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A463B5" w:rsidRDefault="00E15026" w:rsidP="00245453">
            <w:pPr>
              <w:snapToGrid w:val="0"/>
              <w:rPr>
                <w:rFonts w:ascii="Arial" w:hAnsi="Arial" w:cs="Arial"/>
                <w:sz w:val="12"/>
                <w:szCs w:val="14"/>
                <w:lang w:val="pt-BR" w:eastAsia="es-BO"/>
              </w:rPr>
            </w:pPr>
            <w:hyperlink r:id="rId14" w:history="1">
              <w:r w:rsidR="0018350C" w:rsidRPr="00257856">
                <w:rPr>
                  <w:rStyle w:val="Hipervnculo"/>
                  <w:rFonts w:ascii="Arial" w:hAnsi="Arial" w:cs="Arial"/>
                  <w:sz w:val="12"/>
                  <w:szCs w:val="14"/>
                  <w:lang w:val="pt-BR" w:eastAsia="es-BO"/>
                </w:rPr>
                <w:t>ltroche@bcb.gob.bo</w:t>
              </w:r>
            </w:hyperlink>
          </w:p>
          <w:p w:rsidR="000C0B93" w:rsidRPr="00A463B5" w:rsidRDefault="000C0B93" w:rsidP="00245453">
            <w:pPr>
              <w:snapToGrid w:val="0"/>
              <w:rPr>
                <w:rFonts w:ascii="Arial" w:hAnsi="Arial" w:cs="Arial"/>
                <w:sz w:val="12"/>
                <w:szCs w:val="14"/>
                <w:lang w:val="pt-BR" w:eastAsia="es-BO"/>
              </w:rPr>
            </w:pPr>
            <w:r w:rsidRPr="00A463B5">
              <w:rPr>
                <w:rFonts w:ascii="Arial" w:hAnsi="Arial" w:cs="Arial"/>
                <w:sz w:val="12"/>
                <w:szCs w:val="14"/>
                <w:lang w:val="pt-BR" w:eastAsia="es-BO"/>
              </w:rPr>
              <w:t>(Consultas Administrativas)</w:t>
            </w:r>
          </w:p>
          <w:p w:rsidR="000C0B93" w:rsidRPr="0006032F" w:rsidRDefault="001A5C3F" w:rsidP="00245453">
            <w:pPr>
              <w:snapToGrid w:val="0"/>
              <w:rPr>
                <w:rFonts w:ascii="Arial" w:hAnsi="Arial" w:cs="Arial"/>
                <w:sz w:val="12"/>
                <w:szCs w:val="14"/>
                <w:lang w:val="es-BO" w:eastAsia="es-BO"/>
              </w:rPr>
            </w:pPr>
            <w:r>
              <w:rPr>
                <w:rStyle w:val="Hipervnculo"/>
                <w:rFonts w:ascii="Arial" w:hAnsi="Arial" w:cs="Arial"/>
                <w:sz w:val="12"/>
                <w:szCs w:val="14"/>
              </w:rPr>
              <w:t>jtgarcia</w:t>
            </w:r>
            <w:hyperlink r:id="rId15" w:history="1">
              <w:r w:rsidR="000C0B93" w:rsidRPr="008B3145">
                <w:rPr>
                  <w:rStyle w:val="Hipervnculo"/>
                  <w:rFonts w:ascii="Arial" w:hAnsi="Arial" w:cs="Arial"/>
                  <w:sz w:val="12"/>
                  <w:szCs w:val="14"/>
                </w:rPr>
                <w:t>@bcb.gob.bo</w:t>
              </w:r>
            </w:hyperlink>
          </w:p>
          <w:p w:rsidR="000C0B93" w:rsidRPr="00A40276" w:rsidRDefault="000C0B93" w:rsidP="0024545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545778"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2"/>
                <w:lang w:val="es-BO"/>
              </w:rPr>
            </w:pPr>
          </w:p>
        </w:tc>
      </w:tr>
      <w:tr w:rsidR="000C0B93" w:rsidRPr="00A40276" w:rsidTr="000935DC">
        <w:trPr>
          <w:trHeight w:val="563"/>
        </w:trPr>
        <w:tc>
          <w:tcPr>
            <w:tcW w:w="3074" w:type="dxa"/>
            <w:gridSpan w:val="8"/>
            <w:tcBorders>
              <w:left w:val="single" w:sz="12" w:space="0" w:color="244061" w:themeColor="accent1" w:themeShade="80"/>
              <w:right w:val="single" w:sz="4" w:space="0" w:color="auto"/>
            </w:tcBorders>
            <w:shd w:val="clear" w:color="auto" w:fill="auto"/>
            <w:vAlign w:val="center"/>
          </w:tcPr>
          <w:p w:rsidR="000C0B93" w:rsidRPr="00CB5BDF" w:rsidRDefault="000C0B93" w:rsidP="000935DC">
            <w:pPr>
              <w:jc w:val="right"/>
              <w:rPr>
                <w:rFonts w:ascii="Arial" w:hAnsi="Arial" w:cs="Arial"/>
                <w:sz w:val="8"/>
                <w:szCs w:val="2"/>
                <w:lang w:val="es-BO"/>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rsidR="000C0B93" w:rsidRPr="000710B6" w:rsidRDefault="000710B6" w:rsidP="00245453">
            <w:pPr>
              <w:rPr>
                <w:rFonts w:ascii="Arial" w:hAnsi="Arial" w:cs="Arial"/>
                <w:b/>
                <w:i/>
                <w:color w:val="C00000"/>
                <w:highlight w:val="yellow"/>
                <w:lang w:val="es-BO"/>
              </w:rPr>
            </w:pPr>
            <w:r w:rsidRPr="000710B6">
              <w:rPr>
                <w:rFonts w:ascii="Arial" w:hAnsi="Arial" w:cs="Arial"/>
                <w:b/>
                <w:i/>
                <w:color w:val="000099"/>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rsidR="000C0B93" w:rsidRPr="00A40276" w:rsidRDefault="000C0B93" w:rsidP="00245453">
            <w:pPr>
              <w:rPr>
                <w:rFonts w:ascii="Arial" w:hAnsi="Arial" w:cs="Arial"/>
                <w:sz w:val="8"/>
                <w:szCs w:val="2"/>
                <w:lang w:val="es-BO"/>
              </w:rPr>
            </w:pPr>
          </w:p>
        </w:tc>
      </w:tr>
      <w:tr w:rsidR="000C0B93" w:rsidRPr="00545778"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0C0B93" w:rsidRPr="00545778" w:rsidRDefault="000C0B93" w:rsidP="00245453">
            <w:pPr>
              <w:rPr>
                <w:rFonts w:ascii="Arial" w:hAnsi="Arial" w:cs="Arial"/>
                <w:sz w:val="2"/>
                <w:szCs w:val="2"/>
                <w:lang w:val="es-BO"/>
              </w:rPr>
            </w:pPr>
          </w:p>
        </w:tc>
      </w:tr>
    </w:tbl>
    <w:p w:rsidR="00084633" w:rsidRDefault="00435C41" w:rsidP="00065F31">
      <w:pPr>
        <w:pStyle w:val="Puesto"/>
        <w:numPr>
          <w:ilvl w:val="0"/>
          <w:numId w:val="17"/>
        </w:numPr>
        <w:spacing w:before="0" w:after="0"/>
        <w:jc w:val="both"/>
      </w:pPr>
      <w:r w:rsidRPr="009956C4">
        <w:rPr>
          <w:rFonts w:ascii="Verdana" w:hAnsi="Verdana"/>
          <w:sz w:val="18"/>
          <w:szCs w:val="18"/>
        </w:rPr>
        <w:lastRenderedPageBreak/>
        <w:t>CRONOGRAMA DE PLAZOS</w:t>
      </w:r>
      <w:bookmarkEnd w:id="160"/>
    </w:p>
    <w:p w:rsidR="00435C41" w:rsidRPr="003610F4" w:rsidRDefault="00435C41" w:rsidP="00B35DBB">
      <w:pPr>
        <w:rPr>
          <w:sz w:val="14"/>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rsidR="00B27122" w:rsidRPr="004B26AD" w:rsidRDefault="00B27122" w:rsidP="00B27122">
      <w:pPr>
        <w:jc w:val="both"/>
        <w:rPr>
          <w:rFonts w:cs="Arial"/>
          <w:sz w:val="18"/>
          <w:szCs w:val="18"/>
        </w:rPr>
      </w:pPr>
      <w:bookmarkStart w:id="161" w:name="_GoBack"/>
      <w:bookmarkEnd w:id="161"/>
      <w:r w:rsidRPr="004B26AD">
        <w:rPr>
          <w:rFonts w:cs="Arial"/>
          <w:sz w:val="18"/>
          <w:szCs w:val="18"/>
        </w:rPr>
        <w:t>El proceso de contratación de servicios generales, se sujetará al siguiente Cronograma de Plazos:</w:t>
      </w:r>
    </w:p>
    <w:p w:rsidR="00313176" w:rsidRPr="00245546" w:rsidRDefault="00313176" w:rsidP="00313176">
      <w:pPr>
        <w:rPr>
          <w:rFonts w:cs="Arial"/>
          <w:sz w:val="10"/>
          <w:szCs w:val="10"/>
        </w:rPr>
      </w:pPr>
      <w:bookmarkStart w:id="162"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458"/>
        <w:gridCol w:w="14"/>
        <w:gridCol w:w="7"/>
        <w:gridCol w:w="264"/>
        <w:gridCol w:w="71"/>
        <w:gridCol w:w="374"/>
        <w:gridCol w:w="134"/>
        <w:gridCol w:w="360"/>
        <w:gridCol w:w="134"/>
        <w:gridCol w:w="528"/>
        <w:gridCol w:w="123"/>
        <w:gridCol w:w="20"/>
        <w:gridCol w:w="134"/>
        <w:gridCol w:w="312"/>
        <w:gridCol w:w="134"/>
        <w:gridCol w:w="307"/>
        <w:gridCol w:w="136"/>
        <w:gridCol w:w="134"/>
        <w:gridCol w:w="3014"/>
        <w:gridCol w:w="134"/>
      </w:tblGrid>
      <w:tr w:rsidR="00313176" w:rsidRPr="000C6821"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rsidTr="00C6061D">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8"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rsidTr="009A417A">
        <w:trPr>
          <w:trHeight w:val="130"/>
        </w:trPr>
        <w:tc>
          <w:tcPr>
            <w:tcW w:w="15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9A417A">
        <w:trPr>
          <w:trHeight w:val="59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357CFE">
            <w:pPr>
              <w:adjustRightInd w:val="0"/>
              <w:snapToGrid w:val="0"/>
              <w:jc w:val="center"/>
              <w:rPr>
                <w:rFonts w:ascii="Arial" w:hAnsi="Arial" w:cs="Arial"/>
              </w:rPr>
            </w:pPr>
            <w:r>
              <w:rPr>
                <w:rFonts w:ascii="Arial" w:hAnsi="Arial" w:cs="Arial"/>
              </w:rPr>
              <w:t>1</w:t>
            </w:r>
            <w:r w:rsidR="00357CFE">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9A417A">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245546" w:rsidRDefault="00313176" w:rsidP="00245453">
            <w:pPr>
              <w:adjustRightInd w:val="0"/>
              <w:snapToGrid w:val="0"/>
              <w:jc w:val="center"/>
              <w:rPr>
                <w:rFonts w:ascii="Arial" w:hAnsi="Arial" w:cs="Arial"/>
                <w:sz w:val="14"/>
              </w:rPr>
            </w:pPr>
            <w:r w:rsidRPr="00245546">
              <w:rPr>
                <w:rFonts w:ascii="Arial" w:hAnsi="Arial" w:cs="Arial"/>
                <w:color w:val="000099"/>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2B0B54" w:rsidRDefault="00313176" w:rsidP="00245453">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6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64"/>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21"/>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85" w:type="pct"/>
            <w:gridSpan w:val="2"/>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8" w:type="pct"/>
            <w:gridSpan w:val="2"/>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rsidR="00313176" w:rsidRPr="00CD5EB0"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95"/>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9A417A">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446"/>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357CFE">
            <w:pPr>
              <w:adjustRightInd w:val="0"/>
              <w:snapToGrid w:val="0"/>
              <w:jc w:val="center"/>
              <w:rPr>
                <w:rFonts w:ascii="Arial" w:hAnsi="Arial" w:cs="Arial"/>
                <w:color w:val="000099"/>
              </w:rPr>
            </w:pPr>
            <w:r>
              <w:rPr>
                <w:rFonts w:ascii="Arial" w:hAnsi="Arial" w:cs="Arial"/>
                <w:color w:val="000099"/>
              </w:rPr>
              <w:t>2</w:t>
            </w:r>
            <w:r w:rsidR="00357CFE">
              <w:rPr>
                <w:rFonts w:ascii="Arial" w:hAnsi="Arial" w:cs="Arial"/>
                <w:color w:val="000099"/>
              </w:rPr>
              <w:t>4</w:t>
            </w:r>
          </w:p>
        </w:tc>
        <w:tc>
          <w:tcPr>
            <w:tcW w:w="74" w:type="pct"/>
            <w:tcBorders>
              <w:top w:val="nil"/>
              <w:left w:val="single" w:sz="4" w:space="0" w:color="auto"/>
              <w:bottom w:val="nil"/>
              <w:right w:val="single" w:sz="4" w:space="0" w:color="auto"/>
            </w:tcBorders>
            <w:shd w:val="clear" w:color="auto" w:fill="auto"/>
            <w:vAlign w:val="center"/>
          </w:tcPr>
          <w:p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57CFE" w:rsidP="002C12ED">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57CFE" w:rsidP="00245453">
            <w:pPr>
              <w:adjustRightInd w:val="0"/>
              <w:snapToGrid w:val="0"/>
              <w:jc w:val="center"/>
              <w:rPr>
                <w:rFonts w:ascii="Arial" w:hAnsi="Arial" w:cs="Arial"/>
              </w:rPr>
            </w:pPr>
            <w:r>
              <w:rPr>
                <w:rFonts w:ascii="Arial" w:hAnsi="Arial" w:cs="Arial"/>
              </w:rPr>
              <w:t>30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310CA2" w:rsidRDefault="00313176" w:rsidP="00065F31">
            <w:pPr>
              <w:pStyle w:val="Textoindependiente3"/>
              <w:numPr>
                <w:ilvl w:val="0"/>
                <w:numId w:val="36"/>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357CFE">
            <w:pPr>
              <w:adjustRightInd w:val="0"/>
              <w:snapToGrid w:val="0"/>
              <w:jc w:val="center"/>
              <w:rPr>
                <w:rFonts w:ascii="Arial" w:hAnsi="Arial" w:cs="Arial"/>
                <w:color w:val="000099"/>
              </w:rPr>
            </w:pPr>
            <w:r>
              <w:rPr>
                <w:rFonts w:ascii="Arial" w:hAnsi="Arial" w:cs="Arial"/>
                <w:color w:val="000099"/>
              </w:rPr>
              <w:t>2</w:t>
            </w:r>
            <w:r w:rsidR="00357CFE">
              <w:rPr>
                <w:rFonts w:ascii="Arial" w:hAnsi="Arial" w:cs="Arial"/>
                <w:color w:val="000099"/>
              </w:rPr>
              <w:t>4</w:t>
            </w:r>
          </w:p>
        </w:tc>
        <w:tc>
          <w:tcPr>
            <w:tcW w:w="74" w:type="pct"/>
            <w:tcBorders>
              <w:top w:val="nil"/>
              <w:left w:val="single" w:sz="4" w:space="0" w:color="auto"/>
              <w:bottom w:val="nil"/>
              <w:right w:val="single" w:sz="4" w:space="0" w:color="auto"/>
            </w:tcBorders>
            <w:shd w:val="clear" w:color="auto" w:fill="auto"/>
            <w:vAlign w:val="center"/>
          </w:tcPr>
          <w:p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357CFE" w:rsidP="002C12ED">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57CFE" w:rsidP="00245453">
            <w:pPr>
              <w:adjustRightInd w:val="0"/>
              <w:snapToGrid w:val="0"/>
              <w:jc w:val="center"/>
              <w:rPr>
                <w:rFonts w:ascii="Arial" w:hAnsi="Arial" w:cs="Arial"/>
              </w:rPr>
            </w:pPr>
            <w:r>
              <w:rPr>
                <w:rFonts w:ascii="Arial" w:hAnsi="Arial" w:cs="Arial"/>
              </w:rPr>
              <w:t>31</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8420CF" w:rsidRDefault="00313176" w:rsidP="00245453">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357CFE">
            <w:pPr>
              <w:adjustRightInd w:val="0"/>
              <w:snapToGrid w:val="0"/>
              <w:jc w:val="center"/>
              <w:rPr>
                <w:rFonts w:ascii="Arial" w:hAnsi="Arial" w:cs="Arial"/>
                <w:color w:val="000099"/>
              </w:rPr>
            </w:pPr>
            <w:r>
              <w:rPr>
                <w:rFonts w:ascii="Arial" w:hAnsi="Arial" w:cs="Arial"/>
                <w:color w:val="000099"/>
              </w:rPr>
              <w:t>2</w:t>
            </w:r>
            <w:r w:rsidR="00357CFE">
              <w:rPr>
                <w:rFonts w:ascii="Arial" w:hAnsi="Arial" w:cs="Arial"/>
                <w:color w:val="000099"/>
              </w:rPr>
              <w:t>4</w:t>
            </w:r>
          </w:p>
        </w:tc>
        <w:tc>
          <w:tcPr>
            <w:tcW w:w="74" w:type="pct"/>
            <w:tcBorders>
              <w:top w:val="nil"/>
              <w:left w:val="single" w:sz="4" w:space="0" w:color="auto"/>
              <w:bottom w:val="nil"/>
              <w:right w:val="single" w:sz="4" w:space="0" w:color="auto"/>
            </w:tcBorders>
            <w:shd w:val="clear" w:color="auto" w:fill="auto"/>
            <w:vAlign w:val="center"/>
          </w:tcPr>
          <w:p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357CFE" w:rsidP="00245453">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57CFE" w:rsidP="00357CFE">
            <w:pPr>
              <w:adjustRightInd w:val="0"/>
              <w:snapToGrid w:val="0"/>
              <w:jc w:val="center"/>
              <w:rPr>
                <w:rFonts w:ascii="Arial" w:hAnsi="Arial" w:cs="Arial"/>
              </w:rPr>
            </w:pPr>
            <w:r>
              <w:rPr>
                <w:rFonts w:ascii="Arial" w:hAnsi="Arial" w:cs="Arial"/>
              </w:rPr>
              <w:t>01</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128"/>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357CFE">
            <w:pPr>
              <w:adjustRightInd w:val="0"/>
              <w:snapToGrid w:val="0"/>
              <w:jc w:val="center"/>
              <w:rPr>
                <w:rFonts w:ascii="Arial" w:hAnsi="Arial" w:cs="Arial"/>
              </w:rPr>
            </w:pPr>
            <w:r>
              <w:rPr>
                <w:rFonts w:ascii="Arial" w:hAnsi="Arial" w:cs="Arial"/>
              </w:rPr>
              <w:t>2</w:t>
            </w:r>
            <w:r w:rsidR="00357CFE">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245453">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5931D6" w:rsidRDefault="00357CFE" w:rsidP="006B559D">
            <w:pPr>
              <w:adjustRightInd w:val="0"/>
              <w:snapToGrid w:val="0"/>
              <w:jc w:val="center"/>
              <w:rPr>
                <w:rFonts w:ascii="Arial" w:hAnsi="Arial" w:cs="Arial"/>
                <w:color w:val="C00000"/>
              </w:rPr>
            </w:pPr>
            <w:r>
              <w:rPr>
                <w:rFonts w:ascii="Arial" w:hAnsi="Arial" w:cs="Arial"/>
                <w:color w:val="000099"/>
              </w:rPr>
              <w:t>10</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57CFE" w:rsidP="00245453">
            <w:pPr>
              <w:adjustRightInd w:val="0"/>
              <w:snapToGrid w:val="0"/>
              <w:jc w:val="center"/>
              <w:rPr>
                <w:rFonts w:ascii="Arial" w:hAnsi="Arial" w:cs="Arial"/>
              </w:rPr>
            </w:pPr>
            <w:r>
              <w:rPr>
                <w:rFonts w:ascii="Arial" w:hAnsi="Arial" w:cs="Arial"/>
              </w:rPr>
              <w:t>12</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9A417A" w:rsidRDefault="00313176" w:rsidP="00245453">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sidR="009A417A">
              <w:rPr>
                <w:rFonts w:ascii="Arial" w:hAnsi="Arial" w:cs="Arial"/>
                <w:sz w:val="13"/>
                <w:szCs w:val="13"/>
              </w:rPr>
              <w:t xml:space="preserve"> </w:t>
            </w:r>
            <w:r w:rsidR="009A417A" w:rsidRPr="005930BE">
              <w:rPr>
                <w:rFonts w:ascii="Arial" w:hAnsi="Arial" w:cs="Arial"/>
                <w:color w:val="000099"/>
                <w:sz w:val="13"/>
                <w:szCs w:val="13"/>
              </w:rPr>
              <w:t>zoom</w:t>
            </w:r>
            <w:r w:rsidRPr="005930BE">
              <w:rPr>
                <w:rFonts w:ascii="Arial" w:hAnsi="Arial" w:cs="Arial"/>
                <w:sz w:val="13"/>
                <w:szCs w:val="13"/>
              </w:rPr>
              <w:t>:</w:t>
            </w:r>
            <w:hyperlink r:id="rId16" w:history="1"/>
            <w:r w:rsidRPr="005930BE">
              <w:rPr>
                <w:sz w:val="12"/>
              </w:rPr>
              <w:t xml:space="preserve"> </w:t>
            </w:r>
          </w:p>
          <w:p w:rsidR="003610F4" w:rsidRPr="0018350C" w:rsidRDefault="001A6E95" w:rsidP="003610F4">
            <w:pPr>
              <w:widowControl w:val="0"/>
              <w:jc w:val="both"/>
              <w:rPr>
                <w:rStyle w:val="Hipervnculo"/>
                <w:rFonts w:ascii="Arial" w:hAnsi="Arial" w:cs="Arial"/>
                <w:sz w:val="14"/>
                <w:highlight w:val="yellow"/>
              </w:rPr>
            </w:pPr>
            <w:hyperlink r:id="rId17" w:history="1">
              <w:r>
                <w:rPr>
                  <w:rStyle w:val="Hipervnculo"/>
                  <w:rFonts w:cs="Calibri"/>
                  <w:color w:val="000000"/>
                </w:rPr>
                <w:t>https://bcb-gob-bo.zoom.us/j/87124976151?pwd=eERXd3dDVGVKbDVodjhXUDNvSFlwUT09</w:t>
              </w:r>
            </w:hyperlink>
          </w:p>
          <w:p w:rsidR="003610F4" w:rsidRPr="0018350C" w:rsidRDefault="003610F4" w:rsidP="003610F4">
            <w:pPr>
              <w:widowControl w:val="0"/>
              <w:jc w:val="both"/>
              <w:rPr>
                <w:rStyle w:val="Hipervnculo"/>
                <w:rFonts w:ascii="Arial" w:hAnsi="Arial" w:cs="Arial"/>
                <w:sz w:val="14"/>
                <w:highlight w:val="yellow"/>
              </w:rPr>
            </w:pPr>
          </w:p>
          <w:p w:rsidR="003610F4" w:rsidRPr="001A6E95" w:rsidRDefault="003610F4" w:rsidP="003610F4">
            <w:pPr>
              <w:widowControl w:val="0"/>
              <w:jc w:val="both"/>
              <w:rPr>
                <w:rStyle w:val="Hipervnculo"/>
                <w:rFonts w:ascii="Arial" w:hAnsi="Arial" w:cs="Arial"/>
                <w:sz w:val="14"/>
              </w:rPr>
            </w:pPr>
            <w:r w:rsidRPr="001A6E95">
              <w:rPr>
                <w:rStyle w:val="Hipervnculo"/>
                <w:rFonts w:ascii="Arial" w:hAnsi="Arial" w:cs="Arial"/>
                <w:sz w:val="14"/>
              </w:rPr>
              <w:t xml:space="preserve">ID de reunión: </w:t>
            </w:r>
            <w:r w:rsidR="001A6E95" w:rsidRPr="001A6E95">
              <w:rPr>
                <w:rFonts w:cs="Calibri"/>
              </w:rPr>
              <w:t>871 2497 6151</w:t>
            </w:r>
          </w:p>
          <w:p w:rsidR="00313176" w:rsidRPr="000C6821" w:rsidRDefault="003610F4" w:rsidP="003610F4">
            <w:pPr>
              <w:adjustRightInd w:val="0"/>
              <w:snapToGrid w:val="0"/>
              <w:jc w:val="both"/>
              <w:rPr>
                <w:rFonts w:ascii="Arial" w:hAnsi="Arial" w:cs="Arial"/>
              </w:rPr>
            </w:pPr>
            <w:r w:rsidRPr="001A6E95">
              <w:rPr>
                <w:rStyle w:val="Hipervnculo"/>
                <w:rFonts w:ascii="Arial" w:hAnsi="Arial" w:cs="Arial"/>
                <w:sz w:val="14"/>
              </w:rPr>
              <w:t xml:space="preserve">Código de acceso: </w:t>
            </w:r>
            <w:r w:rsidR="001A6E95" w:rsidRPr="001A6E95">
              <w:rPr>
                <w:rFonts w:cs="Calibri"/>
              </w:rPr>
              <w:t>501791</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57CFE" w:rsidP="005753E8">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57CFE" w:rsidP="00313176">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53"/>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74"/>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2" w:type="pct"/>
            <w:gridSpan w:val="2"/>
            <w:vMerge w:val="restart"/>
            <w:tcBorders>
              <w:top w:val="nil"/>
              <w:left w:val="single" w:sz="12" w:space="0" w:color="auto"/>
              <w:right w:val="single" w:sz="12" w:space="0" w:color="auto"/>
            </w:tcBorders>
            <w:shd w:val="clear" w:color="auto" w:fill="auto"/>
            <w:vAlign w:val="center"/>
          </w:tcPr>
          <w:p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Año</w:t>
            </w:r>
          </w:p>
        </w:tc>
        <w:tc>
          <w:tcPr>
            <w:tcW w:w="78" w:type="pct"/>
            <w:gridSpan w:val="2"/>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14"/>
                <w:szCs w:val="14"/>
              </w:rPr>
            </w:pPr>
          </w:p>
        </w:tc>
      </w:tr>
      <w:tr w:rsidR="00313176" w:rsidRPr="000C6821" w:rsidTr="00C6061D">
        <w:trPr>
          <w:trHeight w:val="319"/>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57CFE" w:rsidP="00357CFE">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57CFE" w:rsidP="00313176">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91"/>
        </w:trPr>
        <w:tc>
          <w:tcPr>
            <w:tcW w:w="158" w:type="pct"/>
            <w:vMerge/>
            <w:tcBorders>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57CFE" w:rsidP="00245453">
            <w:pPr>
              <w:adjustRightInd w:val="0"/>
              <w:snapToGrid w:val="0"/>
              <w:jc w:val="center"/>
              <w:rPr>
                <w:rFonts w:ascii="Arial" w:hAnsi="Arial" w:cs="Arial"/>
              </w:rPr>
            </w:pPr>
            <w:r>
              <w:rPr>
                <w:rFonts w:ascii="Arial" w:hAnsi="Arial" w:cs="Arial"/>
              </w:rPr>
              <w:t>14</w:t>
            </w:r>
          </w:p>
        </w:tc>
        <w:tc>
          <w:tcPr>
            <w:tcW w:w="74" w:type="pct"/>
            <w:vMerge w:val="restart"/>
            <w:tcBorders>
              <w:top w:val="nil"/>
              <w:left w:val="single" w:sz="4"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700B8B">
            <w:pPr>
              <w:adjustRightInd w:val="0"/>
              <w:snapToGrid w:val="0"/>
              <w:jc w:val="center"/>
              <w:rPr>
                <w:rFonts w:ascii="Arial" w:hAnsi="Arial" w:cs="Arial"/>
              </w:rPr>
            </w:pPr>
            <w:r>
              <w:rPr>
                <w:rFonts w:ascii="Arial" w:hAnsi="Arial" w:cs="Arial"/>
              </w:rPr>
              <w:t>1</w:t>
            </w:r>
            <w:r w:rsidR="00700B8B">
              <w:rPr>
                <w:rFonts w:ascii="Arial" w:hAnsi="Arial" w:cs="Arial"/>
              </w:rPr>
              <w:t>2</w:t>
            </w:r>
          </w:p>
        </w:tc>
        <w:tc>
          <w:tcPr>
            <w:tcW w:w="74" w:type="pct"/>
            <w:vMerge w:val="restart"/>
            <w:tcBorders>
              <w:top w:val="nil"/>
              <w:left w:val="single" w:sz="4"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vMerge w:val="restart"/>
            <w:tcBorders>
              <w:top w:val="nil"/>
              <w:left w:val="single" w:sz="4" w:space="0" w:color="auto"/>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5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8" w:type="pct"/>
            <w:gridSpan w:val="2"/>
            <w:vMerge/>
            <w:tcBorders>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57CFE" w:rsidP="005753E8">
            <w:pPr>
              <w:adjustRightInd w:val="0"/>
              <w:snapToGrid w:val="0"/>
              <w:jc w:val="center"/>
              <w:rPr>
                <w:rFonts w:ascii="Arial" w:hAnsi="Arial" w:cs="Arial"/>
              </w:rPr>
            </w:pPr>
            <w:r>
              <w:rPr>
                <w:rFonts w:ascii="Arial" w:hAnsi="Arial" w:cs="Arial"/>
              </w:rPr>
              <w:t>22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304"/>
        </w:trPr>
        <w:tc>
          <w:tcPr>
            <w:tcW w:w="158" w:type="pct"/>
            <w:vMerge/>
            <w:tcBorders>
              <w:left w:val="single" w:sz="12" w:space="0" w:color="auto"/>
              <w:bottom w:val="nil"/>
              <w:right w:val="single" w:sz="12" w:space="0" w:color="auto"/>
            </w:tcBorders>
            <w:shd w:val="clear" w:color="auto" w:fill="auto"/>
            <w:tcMar>
              <w:left w:w="0" w:type="dxa"/>
              <w:right w:w="0" w:type="dxa"/>
            </w:tcMar>
            <w:tcFitText/>
            <w:vAlign w:val="bottom"/>
          </w:tcPr>
          <w:p w:rsidR="00313176" w:rsidRPr="000C6821" w:rsidRDefault="00313176" w:rsidP="00245453">
            <w:pPr>
              <w:adjustRightInd w:val="0"/>
              <w:snapToGrid w:val="0"/>
              <w:jc w:val="right"/>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9A417A">
            <w:pPr>
              <w:adjustRightInd w:val="0"/>
              <w:snapToGrid w:val="0"/>
              <w:jc w:val="center"/>
              <w:rPr>
                <w:rFonts w:ascii="Arial" w:hAnsi="Arial" w:cs="Arial"/>
              </w:rPr>
            </w:pPr>
            <w:r>
              <w:rPr>
                <w:rFonts w:ascii="Arial" w:hAnsi="Arial" w:cs="Arial"/>
              </w:rPr>
              <w:t>29</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C6061D" w:rsidRPr="00492D3E" w:rsidTr="00C6061D">
        <w:tc>
          <w:tcPr>
            <w:tcW w:w="15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rsidR="00C6061D" w:rsidRPr="00492D3E" w:rsidRDefault="00C6061D" w:rsidP="00245453">
            <w:pPr>
              <w:adjustRightInd w:val="0"/>
              <w:snapToGrid w:val="0"/>
              <w:jc w:val="right"/>
              <w:rPr>
                <w:rFonts w:ascii="Arial" w:hAnsi="Arial" w:cs="Arial"/>
                <w:b/>
                <w:sz w:val="6"/>
                <w:szCs w:val="4"/>
              </w:rPr>
            </w:pPr>
          </w:p>
        </w:tc>
        <w:tc>
          <w:tcPr>
            <w:tcW w:w="1111" w:type="pct"/>
            <w:gridSpan w:val="10"/>
            <w:tcBorders>
              <w:top w:val="nil"/>
              <w:left w:val="single" w:sz="12" w:space="0" w:color="auto"/>
              <w:bottom w:val="single" w:sz="12" w:space="0" w:color="auto"/>
              <w:right w:val="single" w:sz="12" w:space="0" w:color="auto"/>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rsidR="00C6061D" w:rsidRPr="00492D3E" w:rsidRDefault="00C6061D" w:rsidP="00245453">
            <w:pPr>
              <w:adjustRightInd w:val="0"/>
              <w:snapToGrid w:val="0"/>
              <w:rPr>
                <w:rFonts w:ascii="Arial" w:hAnsi="Arial" w:cs="Arial"/>
                <w:sz w:val="6"/>
                <w:szCs w:val="4"/>
              </w:rPr>
            </w:pPr>
          </w:p>
        </w:tc>
      </w:tr>
    </w:tbl>
    <w:p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313176" w:rsidRDefault="00313176" w:rsidP="00313176">
      <w:pPr>
        <w:rPr>
          <w:lang w:val="es-BO"/>
        </w:rPr>
      </w:pPr>
    </w:p>
    <w:p w:rsidR="009A417A" w:rsidRDefault="009A417A" w:rsidP="009A417A">
      <w:pPr>
        <w:rPr>
          <w:rFonts w:cs="Arial"/>
          <w:i/>
        </w:rPr>
      </w:pPr>
    </w:p>
    <w:p w:rsidR="009A417A" w:rsidRPr="00A40276" w:rsidRDefault="009A417A" w:rsidP="009A417A">
      <w:pPr>
        <w:pStyle w:val="Puesto"/>
        <w:numPr>
          <w:ilvl w:val="0"/>
          <w:numId w:val="17"/>
        </w:numPr>
        <w:spacing w:before="0" w:after="0"/>
        <w:jc w:val="both"/>
        <w:rPr>
          <w:rFonts w:ascii="Verdana" w:hAnsi="Verdana"/>
          <w:sz w:val="18"/>
        </w:rPr>
      </w:pPr>
      <w:bookmarkStart w:id="163" w:name="_Toc94724714"/>
      <w:r w:rsidRPr="00A40276">
        <w:rPr>
          <w:rFonts w:ascii="Verdana" w:hAnsi="Verdana"/>
          <w:sz w:val="18"/>
        </w:rPr>
        <w:t>ESPECIFICACIONES TÉCNICAS Y CONDICIONES TÉCNICAS REQUERIDAS DEL SERVICIO GENERAL</w:t>
      </w:r>
      <w:bookmarkEnd w:id="163"/>
    </w:p>
    <w:p w:rsidR="009A417A" w:rsidRPr="00A40276" w:rsidRDefault="009A417A" w:rsidP="009A417A">
      <w:pPr>
        <w:ind w:left="709"/>
        <w:jc w:val="both"/>
        <w:rPr>
          <w:rFonts w:cs="Arial"/>
          <w:b/>
          <w:sz w:val="18"/>
          <w:szCs w:val="18"/>
          <w:lang w:val="es-BO"/>
        </w:rPr>
      </w:pPr>
    </w:p>
    <w:p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rsidR="009A417A" w:rsidRPr="00A40276" w:rsidRDefault="009A417A" w:rsidP="009A417A">
      <w:pPr>
        <w:ind w:left="426"/>
        <w:jc w:val="both"/>
        <w:rPr>
          <w:rFonts w:cs="Arial"/>
          <w:sz w:val="18"/>
          <w:szCs w:val="18"/>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18350C" w:rsidRPr="00003502" w:rsidTr="0018350C">
        <w:trPr>
          <w:trHeight w:val="526"/>
        </w:trPr>
        <w:tc>
          <w:tcPr>
            <w:tcW w:w="5000" w:type="pct"/>
            <w:tcBorders>
              <w:bottom w:val="single" w:sz="4" w:space="0" w:color="auto"/>
            </w:tcBorders>
            <w:shd w:val="clear" w:color="auto" w:fill="E0E0E0"/>
            <w:vAlign w:val="center"/>
          </w:tcPr>
          <w:bookmarkEnd w:id="162"/>
          <w:p w:rsidR="0018350C" w:rsidRPr="00003502" w:rsidRDefault="0018350C" w:rsidP="00073BE1">
            <w:pPr>
              <w:ind w:left="150"/>
              <w:jc w:val="center"/>
              <w:rPr>
                <w:rStyle w:val="nfasissutil"/>
                <w:b/>
                <w:i w:val="0"/>
                <w:sz w:val="20"/>
                <w:szCs w:val="20"/>
              </w:rPr>
            </w:pPr>
            <w:r w:rsidRPr="00003502">
              <w:rPr>
                <w:rStyle w:val="nfasissutil"/>
                <w:b/>
                <w:i w:val="0"/>
                <w:sz w:val="20"/>
                <w:szCs w:val="20"/>
              </w:rPr>
              <w:t>REQUISITOS MÍNIMOS DEL SERVICIO SOLICITADO</w:t>
            </w:r>
          </w:p>
        </w:tc>
      </w:tr>
      <w:tr w:rsidR="0018350C" w:rsidRPr="00003502" w:rsidTr="0018350C">
        <w:trPr>
          <w:trHeight w:val="612"/>
        </w:trPr>
        <w:tc>
          <w:tcPr>
            <w:tcW w:w="5000" w:type="pct"/>
            <w:tcBorders>
              <w:bottom w:val="single" w:sz="4" w:space="0" w:color="auto"/>
            </w:tcBorders>
            <w:shd w:val="clear" w:color="auto" w:fill="FBE4D5"/>
            <w:vAlign w:val="center"/>
          </w:tcPr>
          <w:p w:rsidR="0018350C" w:rsidRPr="00003502" w:rsidRDefault="0018350C" w:rsidP="0018350C">
            <w:pPr>
              <w:pStyle w:val="Ttulo3"/>
              <w:numPr>
                <w:ilvl w:val="0"/>
                <w:numId w:val="39"/>
              </w:numPr>
              <w:tabs>
                <w:tab w:val="clear" w:pos="2410"/>
              </w:tabs>
              <w:rPr>
                <w:rStyle w:val="nfasissutil"/>
                <w:szCs w:val="20"/>
              </w:rPr>
            </w:pPr>
            <w:r w:rsidRPr="00003502">
              <w:rPr>
                <w:rStyle w:val="nfasissutil"/>
                <w:i w:val="0"/>
                <w:szCs w:val="20"/>
              </w:rPr>
              <w:t>OBJETO Y CAUSA</w:t>
            </w:r>
          </w:p>
        </w:tc>
      </w:tr>
      <w:tr w:rsidR="0018350C" w:rsidRPr="00003502" w:rsidTr="0018350C">
        <w:trPr>
          <w:trHeight w:val="612"/>
        </w:trPr>
        <w:tc>
          <w:tcPr>
            <w:tcW w:w="5000" w:type="pct"/>
            <w:shd w:val="clear" w:color="auto" w:fill="FFFFFF"/>
            <w:vAlign w:val="center"/>
          </w:tcPr>
          <w:p w:rsidR="0018350C" w:rsidRPr="00003502" w:rsidRDefault="0018350C" w:rsidP="00073BE1">
            <w:pPr>
              <w:jc w:val="both"/>
              <w:rPr>
                <w:rStyle w:val="nfasissutil"/>
                <w:i w:val="0"/>
                <w:sz w:val="20"/>
                <w:szCs w:val="20"/>
              </w:rPr>
            </w:pPr>
          </w:p>
          <w:p w:rsidR="0018350C" w:rsidRPr="00003502" w:rsidRDefault="0018350C" w:rsidP="00073BE1">
            <w:pPr>
              <w:jc w:val="both"/>
              <w:rPr>
                <w:rStyle w:val="nfasissutil"/>
                <w:i w:val="0"/>
                <w:sz w:val="20"/>
                <w:szCs w:val="20"/>
              </w:rPr>
            </w:pPr>
            <w:r w:rsidRPr="00003502">
              <w:rPr>
                <w:rStyle w:val="nfasissutil"/>
                <w:i w:val="0"/>
                <w:sz w:val="20"/>
                <w:szCs w:val="20"/>
              </w:rPr>
              <w:t xml:space="preserve">El Banco Central de Bolivia requiere contratar el servicio de </w:t>
            </w:r>
            <w:r>
              <w:rPr>
                <w:rStyle w:val="nfasissutil"/>
                <w:i w:val="0"/>
                <w:sz w:val="20"/>
                <w:szCs w:val="20"/>
              </w:rPr>
              <w:t xml:space="preserve">mantenimiento - </w:t>
            </w:r>
            <w:r w:rsidRPr="00003502">
              <w:rPr>
                <w:rStyle w:val="nfasissutil"/>
                <w:i w:val="0"/>
                <w:sz w:val="20"/>
                <w:szCs w:val="20"/>
              </w:rPr>
              <w:t xml:space="preserve">ayudante misceláneo que coadyuve en la ejecución de trabajos de mantenimiento preventivo y correctivo en el traslado de escombros, instalación de artefactos, reparación de cortinas y otros requerimientos relacionados, para preservar </w:t>
            </w:r>
            <w:r>
              <w:rPr>
                <w:rStyle w:val="nfasissutil"/>
                <w:i w:val="0"/>
                <w:sz w:val="20"/>
                <w:szCs w:val="20"/>
              </w:rPr>
              <w:t xml:space="preserve">las </w:t>
            </w:r>
            <w:r w:rsidRPr="00003502">
              <w:rPr>
                <w:rStyle w:val="nfasissutil"/>
                <w:i w:val="0"/>
                <w:sz w:val="20"/>
                <w:szCs w:val="20"/>
              </w:rPr>
              <w:t>buenas condiciones de funcionamiento de la infraestructura física del BCB.</w:t>
            </w:r>
          </w:p>
          <w:p w:rsidR="0018350C" w:rsidRPr="00003502" w:rsidRDefault="0018350C" w:rsidP="00073BE1">
            <w:pPr>
              <w:jc w:val="both"/>
              <w:rPr>
                <w:rStyle w:val="nfasissutil"/>
                <w:i w:val="0"/>
                <w:sz w:val="20"/>
                <w:szCs w:val="20"/>
              </w:rPr>
            </w:pPr>
          </w:p>
          <w:p w:rsidR="0018350C" w:rsidRPr="00003502" w:rsidRDefault="0018350C" w:rsidP="00073BE1">
            <w:pPr>
              <w:jc w:val="both"/>
              <w:rPr>
                <w:rStyle w:val="nfasissutil"/>
                <w:i w:val="0"/>
                <w:sz w:val="20"/>
                <w:szCs w:val="20"/>
              </w:rPr>
            </w:pPr>
            <w:r w:rsidRPr="00003502">
              <w:rPr>
                <w:rStyle w:val="nfasissutil"/>
                <w:i w:val="0"/>
                <w:sz w:val="20"/>
                <w:szCs w:val="20"/>
                <w:highlight w:val="yellow"/>
              </w:rPr>
              <w:t>Se efectúa el requerimiento de este servicio recurrente, puesto que el BCB no puede prescindir de personal técnico para atender requerimientos y eventos de emergencia o contingencia que se presentan al inicio de gestión.</w:t>
            </w:r>
          </w:p>
        </w:tc>
      </w:tr>
      <w:tr w:rsidR="0018350C" w:rsidRPr="00003502" w:rsidTr="0018350C">
        <w:trPr>
          <w:trHeight w:val="535"/>
        </w:trPr>
        <w:tc>
          <w:tcPr>
            <w:tcW w:w="5000" w:type="pct"/>
            <w:shd w:val="clear" w:color="auto" w:fill="FBE4D5"/>
            <w:vAlign w:val="center"/>
          </w:tcPr>
          <w:p w:rsidR="0018350C" w:rsidRPr="00003502" w:rsidRDefault="0018350C" w:rsidP="0018350C">
            <w:pPr>
              <w:pStyle w:val="Ttulo3"/>
              <w:numPr>
                <w:ilvl w:val="0"/>
                <w:numId w:val="39"/>
              </w:numPr>
              <w:tabs>
                <w:tab w:val="clear" w:pos="2410"/>
              </w:tabs>
              <w:rPr>
                <w:rStyle w:val="nfasissutil"/>
                <w:szCs w:val="20"/>
              </w:rPr>
            </w:pPr>
            <w:r w:rsidRPr="00003502">
              <w:rPr>
                <w:rStyle w:val="nfasissutil"/>
                <w:i w:val="0"/>
                <w:szCs w:val="20"/>
              </w:rPr>
              <w:t>ALCANCE DEL SERVICIO</w:t>
            </w:r>
          </w:p>
        </w:tc>
      </w:tr>
      <w:tr w:rsidR="0018350C" w:rsidRPr="00003502" w:rsidTr="0018350C">
        <w:trPr>
          <w:trHeight w:val="401"/>
        </w:trPr>
        <w:tc>
          <w:tcPr>
            <w:tcW w:w="5000" w:type="pct"/>
            <w:tcBorders>
              <w:bottom w:val="single" w:sz="4" w:space="0" w:color="auto"/>
            </w:tcBorders>
            <w:vAlign w:val="center"/>
          </w:tcPr>
          <w:p w:rsidR="0018350C" w:rsidRPr="00003502" w:rsidRDefault="0018350C" w:rsidP="00073BE1">
            <w:pPr>
              <w:jc w:val="both"/>
              <w:rPr>
                <w:rStyle w:val="nfasissutil"/>
                <w:i w:val="0"/>
                <w:sz w:val="20"/>
                <w:szCs w:val="20"/>
              </w:rPr>
            </w:pPr>
          </w:p>
          <w:p w:rsidR="0018350C" w:rsidRPr="00003502" w:rsidRDefault="0018350C" w:rsidP="00073BE1">
            <w:pPr>
              <w:jc w:val="both"/>
              <w:rPr>
                <w:rStyle w:val="nfasissutil"/>
                <w:i w:val="0"/>
                <w:sz w:val="20"/>
                <w:szCs w:val="20"/>
              </w:rPr>
            </w:pPr>
            <w:r w:rsidRPr="00003502">
              <w:rPr>
                <w:rStyle w:val="nfasissutil"/>
                <w:i w:val="0"/>
                <w:sz w:val="20"/>
                <w:szCs w:val="20"/>
              </w:rPr>
              <w:t>El servicio deberá ejecutar, entre otros, las siguientes actividades:</w:t>
            </w:r>
          </w:p>
          <w:p w:rsidR="0018350C" w:rsidRPr="00003502" w:rsidRDefault="0018350C" w:rsidP="00073BE1">
            <w:pPr>
              <w:jc w:val="both"/>
              <w:rPr>
                <w:rStyle w:val="nfasissutil"/>
                <w:i w:val="0"/>
                <w:sz w:val="20"/>
                <w:szCs w:val="20"/>
              </w:rPr>
            </w:pPr>
          </w:p>
          <w:p w:rsidR="0018350C" w:rsidRPr="00003502" w:rsidRDefault="0018350C" w:rsidP="0018350C">
            <w:pPr>
              <w:numPr>
                <w:ilvl w:val="0"/>
                <w:numId w:val="57"/>
              </w:numPr>
              <w:spacing w:line="276" w:lineRule="auto"/>
              <w:jc w:val="both"/>
              <w:rPr>
                <w:rStyle w:val="nfasissutil"/>
                <w:i w:val="0"/>
                <w:sz w:val="20"/>
                <w:szCs w:val="20"/>
              </w:rPr>
            </w:pPr>
            <w:r w:rsidRPr="00003502">
              <w:rPr>
                <w:rStyle w:val="nfasissutil"/>
                <w:i w:val="0"/>
                <w:sz w:val="20"/>
                <w:szCs w:val="20"/>
              </w:rPr>
              <w:t>Coadyuvar en el traslado de escombros</w:t>
            </w:r>
          </w:p>
          <w:p w:rsidR="0018350C" w:rsidRPr="00003502" w:rsidRDefault="0018350C" w:rsidP="00073BE1">
            <w:pPr>
              <w:spacing w:line="276" w:lineRule="auto"/>
              <w:ind w:left="720"/>
              <w:jc w:val="both"/>
              <w:rPr>
                <w:rStyle w:val="nfasissutil"/>
                <w:i w:val="0"/>
                <w:sz w:val="20"/>
                <w:szCs w:val="20"/>
              </w:rPr>
            </w:pPr>
          </w:p>
          <w:p w:rsidR="0018350C" w:rsidRPr="00003502" w:rsidRDefault="0018350C" w:rsidP="0018350C">
            <w:pPr>
              <w:numPr>
                <w:ilvl w:val="0"/>
                <w:numId w:val="57"/>
              </w:numPr>
              <w:spacing w:line="276" w:lineRule="auto"/>
              <w:jc w:val="both"/>
              <w:rPr>
                <w:rStyle w:val="nfasissutil"/>
                <w:i w:val="0"/>
                <w:sz w:val="20"/>
                <w:szCs w:val="20"/>
              </w:rPr>
            </w:pPr>
            <w:r w:rsidRPr="00003502">
              <w:rPr>
                <w:rStyle w:val="nfasissutil"/>
                <w:i w:val="0"/>
                <w:sz w:val="20"/>
                <w:szCs w:val="20"/>
              </w:rPr>
              <w:t>Coadyuvar en trabajos de soldadura</w:t>
            </w:r>
          </w:p>
          <w:p w:rsidR="0018350C" w:rsidRPr="00003502" w:rsidRDefault="0018350C" w:rsidP="00073BE1">
            <w:pPr>
              <w:spacing w:line="276" w:lineRule="auto"/>
              <w:ind w:left="720"/>
              <w:jc w:val="both"/>
              <w:rPr>
                <w:rStyle w:val="nfasissutil"/>
                <w:i w:val="0"/>
                <w:sz w:val="20"/>
                <w:szCs w:val="20"/>
              </w:rPr>
            </w:pPr>
          </w:p>
          <w:p w:rsidR="0018350C" w:rsidRPr="00003502" w:rsidRDefault="0018350C" w:rsidP="0018350C">
            <w:pPr>
              <w:numPr>
                <w:ilvl w:val="0"/>
                <w:numId w:val="57"/>
              </w:numPr>
              <w:spacing w:line="276" w:lineRule="auto"/>
              <w:jc w:val="both"/>
              <w:rPr>
                <w:iCs/>
                <w:sz w:val="20"/>
                <w:szCs w:val="20"/>
              </w:rPr>
            </w:pPr>
            <w:r w:rsidRPr="00003502">
              <w:rPr>
                <w:rFonts w:cs="Arial"/>
                <w:bCs/>
                <w:snapToGrid w:val="0"/>
                <w:sz w:val="20"/>
                <w:szCs w:val="20"/>
              </w:rPr>
              <w:t xml:space="preserve">Coadyuvar en la reparación de muros y cielos </w:t>
            </w:r>
          </w:p>
          <w:p w:rsidR="0018350C" w:rsidRPr="00003502" w:rsidRDefault="0018350C" w:rsidP="00073BE1">
            <w:pPr>
              <w:pStyle w:val="Prrafodelista"/>
              <w:rPr>
                <w:iCs/>
              </w:rPr>
            </w:pPr>
          </w:p>
          <w:p w:rsidR="0018350C" w:rsidRPr="00003502" w:rsidRDefault="0018350C" w:rsidP="0018350C">
            <w:pPr>
              <w:numPr>
                <w:ilvl w:val="0"/>
                <w:numId w:val="57"/>
              </w:numPr>
              <w:spacing w:line="276" w:lineRule="auto"/>
              <w:jc w:val="both"/>
              <w:rPr>
                <w:iCs/>
                <w:sz w:val="20"/>
                <w:szCs w:val="20"/>
              </w:rPr>
            </w:pPr>
            <w:r w:rsidRPr="00003502">
              <w:rPr>
                <w:iCs/>
                <w:sz w:val="20"/>
                <w:szCs w:val="20"/>
              </w:rPr>
              <w:t>Coadyuvar en el desmalezado</w:t>
            </w:r>
          </w:p>
          <w:p w:rsidR="0018350C" w:rsidRPr="00003502" w:rsidRDefault="0018350C" w:rsidP="00073BE1">
            <w:pPr>
              <w:pStyle w:val="Prrafodelista"/>
              <w:rPr>
                <w:iCs/>
              </w:rPr>
            </w:pPr>
          </w:p>
          <w:p w:rsidR="0018350C" w:rsidRPr="00003502" w:rsidRDefault="0018350C" w:rsidP="0018350C">
            <w:pPr>
              <w:numPr>
                <w:ilvl w:val="0"/>
                <w:numId w:val="57"/>
              </w:numPr>
              <w:spacing w:line="276" w:lineRule="auto"/>
              <w:jc w:val="both"/>
              <w:rPr>
                <w:iCs/>
                <w:sz w:val="20"/>
                <w:szCs w:val="20"/>
              </w:rPr>
            </w:pPr>
            <w:r w:rsidRPr="00003502">
              <w:rPr>
                <w:iCs/>
                <w:sz w:val="20"/>
                <w:szCs w:val="20"/>
              </w:rPr>
              <w:t>Coadyuvar en el ordenamiento de talleres y control de herramientas y equipos</w:t>
            </w:r>
          </w:p>
          <w:p w:rsidR="0018350C" w:rsidRPr="00003502" w:rsidRDefault="0018350C" w:rsidP="00073BE1">
            <w:pPr>
              <w:pStyle w:val="Prrafodelista"/>
              <w:rPr>
                <w:iCs/>
              </w:rPr>
            </w:pPr>
          </w:p>
          <w:p w:rsidR="0018350C" w:rsidRPr="00003502" w:rsidRDefault="0018350C" w:rsidP="0018350C">
            <w:pPr>
              <w:numPr>
                <w:ilvl w:val="0"/>
                <w:numId w:val="57"/>
              </w:numPr>
              <w:spacing w:line="276" w:lineRule="auto"/>
              <w:jc w:val="both"/>
              <w:rPr>
                <w:rStyle w:val="nfasissutil"/>
                <w:i w:val="0"/>
                <w:sz w:val="20"/>
                <w:szCs w:val="20"/>
              </w:rPr>
            </w:pPr>
            <w:r w:rsidRPr="00003502">
              <w:rPr>
                <w:rStyle w:val="nfasissutil"/>
                <w:i w:val="0"/>
                <w:sz w:val="20"/>
                <w:szCs w:val="20"/>
              </w:rPr>
              <w:t>Coadyuvar en el cumplimiento de la ejecución del Programa de mantenimiento anual a las distintas especialidades.</w:t>
            </w:r>
          </w:p>
          <w:p w:rsidR="0018350C" w:rsidRPr="00003502" w:rsidRDefault="0018350C" w:rsidP="00073BE1">
            <w:pPr>
              <w:spacing w:line="276" w:lineRule="auto"/>
              <w:ind w:left="720"/>
              <w:jc w:val="both"/>
              <w:rPr>
                <w:rStyle w:val="nfasissutil"/>
                <w:i w:val="0"/>
                <w:sz w:val="20"/>
                <w:szCs w:val="20"/>
              </w:rPr>
            </w:pPr>
          </w:p>
          <w:p w:rsidR="0018350C" w:rsidRPr="00003502" w:rsidRDefault="0018350C" w:rsidP="0018350C">
            <w:pPr>
              <w:numPr>
                <w:ilvl w:val="0"/>
                <w:numId w:val="57"/>
              </w:numPr>
              <w:spacing w:line="276" w:lineRule="auto"/>
              <w:jc w:val="both"/>
              <w:rPr>
                <w:rFonts w:cs="Arial"/>
                <w:bCs/>
                <w:snapToGrid w:val="0"/>
                <w:sz w:val="20"/>
                <w:szCs w:val="20"/>
              </w:rPr>
            </w:pPr>
            <w:r w:rsidRPr="00003502">
              <w:rPr>
                <w:rFonts w:cs="Arial"/>
                <w:bCs/>
                <w:snapToGrid w:val="0"/>
                <w:sz w:val="20"/>
                <w:szCs w:val="20"/>
              </w:rPr>
              <w:t xml:space="preserve">Atender </w:t>
            </w:r>
            <w:r w:rsidRPr="00003502">
              <w:rPr>
                <w:rStyle w:val="nfasissutil"/>
                <w:i w:val="0"/>
                <w:sz w:val="20"/>
                <w:szCs w:val="20"/>
              </w:rPr>
              <w:t>eventos</w:t>
            </w:r>
            <w:r w:rsidRPr="00003502">
              <w:rPr>
                <w:rFonts w:cs="Arial"/>
                <w:bCs/>
                <w:snapToGrid w:val="0"/>
                <w:sz w:val="20"/>
                <w:szCs w:val="20"/>
              </w:rPr>
              <w:t xml:space="preserve"> de emergencia en el horario que sea requerido.</w:t>
            </w:r>
          </w:p>
          <w:p w:rsidR="0018350C" w:rsidRPr="00003502" w:rsidRDefault="0018350C" w:rsidP="00073BE1">
            <w:pPr>
              <w:pStyle w:val="Prrafodelista"/>
              <w:rPr>
                <w:rFonts w:cs="Arial"/>
                <w:bCs/>
                <w:snapToGrid w:val="0"/>
              </w:rPr>
            </w:pPr>
          </w:p>
          <w:p w:rsidR="0018350C" w:rsidRPr="00003502" w:rsidRDefault="0018350C" w:rsidP="0018350C">
            <w:pPr>
              <w:numPr>
                <w:ilvl w:val="0"/>
                <w:numId w:val="57"/>
              </w:numPr>
              <w:spacing w:after="240"/>
              <w:jc w:val="both"/>
              <w:rPr>
                <w:rStyle w:val="nfasissutil"/>
                <w:i w:val="0"/>
                <w:sz w:val="20"/>
                <w:szCs w:val="20"/>
              </w:rPr>
            </w:pPr>
            <w:r w:rsidRPr="00003502">
              <w:rPr>
                <w:rStyle w:val="nfasissutil"/>
                <w:i w:val="0"/>
                <w:sz w:val="20"/>
                <w:szCs w:val="20"/>
              </w:rPr>
              <w:t>Llevar un registro físico, digital y fotográfico de los trabajos ejecutados en coordinación con el Fiscal de servicio.</w:t>
            </w:r>
          </w:p>
          <w:p w:rsidR="0018350C" w:rsidRPr="00003502" w:rsidRDefault="0018350C" w:rsidP="0018350C">
            <w:pPr>
              <w:numPr>
                <w:ilvl w:val="0"/>
                <w:numId w:val="57"/>
              </w:numPr>
              <w:spacing w:line="276" w:lineRule="auto"/>
              <w:jc w:val="both"/>
              <w:rPr>
                <w:rStyle w:val="nfasissutil"/>
                <w:i w:val="0"/>
                <w:sz w:val="20"/>
                <w:szCs w:val="20"/>
              </w:rPr>
            </w:pPr>
            <w:r w:rsidRPr="00003502">
              <w:rPr>
                <w:rFonts w:cs="Arial"/>
                <w:bCs/>
                <w:iCs/>
                <w:snapToGrid w:val="0"/>
                <w:sz w:val="20"/>
                <w:szCs w:val="20"/>
              </w:rPr>
              <w:t>Otros</w:t>
            </w:r>
            <w:r w:rsidRPr="00003502">
              <w:rPr>
                <w:rStyle w:val="nfasissutil"/>
                <w:i w:val="0"/>
                <w:sz w:val="20"/>
                <w:szCs w:val="20"/>
              </w:rPr>
              <w:t xml:space="preserve"> trabajos de acuerdo a requerimiento del BCB </w:t>
            </w:r>
          </w:p>
          <w:p w:rsidR="0018350C" w:rsidRPr="00003502" w:rsidRDefault="0018350C" w:rsidP="00073BE1">
            <w:pPr>
              <w:spacing w:line="276" w:lineRule="auto"/>
              <w:jc w:val="both"/>
              <w:rPr>
                <w:rStyle w:val="nfasissutil"/>
                <w:i w:val="0"/>
                <w:sz w:val="20"/>
                <w:szCs w:val="20"/>
              </w:rPr>
            </w:pPr>
            <w:r w:rsidRPr="00003502">
              <w:rPr>
                <w:rStyle w:val="nfasissutil"/>
                <w:b/>
                <w:sz w:val="20"/>
                <w:szCs w:val="20"/>
              </w:rPr>
              <w:t>(Manifestar aceptación)</w:t>
            </w:r>
          </w:p>
        </w:tc>
      </w:tr>
      <w:tr w:rsidR="0018350C" w:rsidRPr="00003502" w:rsidTr="0018350C">
        <w:trPr>
          <w:trHeight w:val="612"/>
        </w:trPr>
        <w:tc>
          <w:tcPr>
            <w:tcW w:w="5000" w:type="pct"/>
            <w:shd w:val="clear" w:color="auto" w:fill="FBE4D5"/>
            <w:vAlign w:val="center"/>
          </w:tcPr>
          <w:p w:rsidR="0018350C" w:rsidRPr="00003502" w:rsidRDefault="0018350C" w:rsidP="0018350C">
            <w:pPr>
              <w:pStyle w:val="Ttulo3"/>
              <w:numPr>
                <w:ilvl w:val="0"/>
                <w:numId w:val="39"/>
              </w:numPr>
              <w:tabs>
                <w:tab w:val="clear" w:pos="2410"/>
              </w:tabs>
              <w:rPr>
                <w:rStyle w:val="nfasissutil"/>
                <w:szCs w:val="20"/>
              </w:rPr>
            </w:pPr>
            <w:r w:rsidRPr="00003502">
              <w:rPr>
                <w:rStyle w:val="nfasissutil"/>
                <w:i w:val="0"/>
                <w:szCs w:val="20"/>
              </w:rPr>
              <w:lastRenderedPageBreak/>
              <w:t>SEGURIDAD INDUSTRIAL Y BIOSEGURIDAD</w:t>
            </w:r>
          </w:p>
        </w:tc>
      </w:tr>
      <w:tr w:rsidR="0018350C" w:rsidRPr="00003502" w:rsidTr="0018350C">
        <w:trPr>
          <w:trHeight w:val="709"/>
        </w:trPr>
        <w:tc>
          <w:tcPr>
            <w:tcW w:w="5000" w:type="pct"/>
            <w:tcBorders>
              <w:bottom w:val="single" w:sz="4" w:space="0" w:color="auto"/>
            </w:tcBorders>
            <w:vAlign w:val="center"/>
          </w:tcPr>
          <w:p w:rsidR="0018350C" w:rsidRPr="00003502" w:rsidRDefault="0018350C" w:rsidP="00073BE1">
            <w:pPr>
              <w:jc w:val="both"/>
              <w:rPr>
                <w:rStyle w:val="nfasissutil"/>
                <w:i w:val="0"/>
                <w:sz w:val="20"/>
                <w:szCs w:val="20"/>
              </w:rPr>
            </w:pPr>
            <w:r w:rsidRPr="00003502">
              <w:rPr>
                <w:rStyle w:val="nfasissutil"/>
                <w:i w:val="0"/>
                <w:sz w:val="20"/>
                <w:szCs w:val="20"/>
              </w:rPr>
              <w:t>El proveedor deberá cumplir los siguientes aspectos en el desarrollo de sus funciones:</w:t>
            </w:r>
          </w:p>
          <w:p w:rsidR="0018350C" w:rsidRPr="00003502" w:rsidRDefault="0018350C" w:rsidP="00073BE1">
            <w:pPr>
              <w:jc w:val="both"/>
              <w:rPr>
                <w:rStyle w:val="nfasissutil"/>
                <w:i w:val="0"/>
                <w:sz w:val="20"/>
                <w:szCs w:val="20"/>
              </w:rPr>
            </w:pPr>
          </w:p>
          <w:p w:rsidR="0018350C" w:rsidRPr="00170BEC" w:rsidRDefault="0018350C" w:rsidP="0018350C">
            <w:pPr>
              <w:numPr>
                <w:ilvl w:val="0"/>
                <w:numId w:val="42"/>
              </w:numPr>
              <w:jc w:val="both"/>
              <w:rPr>
                <w:rStyle w:val="nfasissutil"/>
                <w:sz w:val="20"/>
                <w:szCs w:val="20"/>
              </w:rPr>
            </w:pPr>
            <w:r w:rsidRPr="00170BEC">
              <w:rPr>
                <w:rStyle w:val="nfasissutil"/>
                <w:i w:val="0"/>
                <w:sz w:val="20"/>
                <w:szCs w:val="20"/>
              </w:rPr>
              <w:t xml:space="preserve">Dar cumplimiento a lo establecido en el Decreto Supremo N° </w:t>
            </w:r>
            <w:r w:rsidRPr="00170BEC">
              <w:rPr>
                <w:rStyle w:val="nfasissutil"/>
                <w:i w:val="0"/>
                <w:color w:val="FF0000"/>
                <w:sz w:val="20"/>
                <w:szCs w:val="20"/>
              </w:rPr>
              <w:t>0</w:t>
            </w:r>
            <w:r w:rsidRPr="00170BEC">
              <w:rPr>
                <w:rStyle w:val="nfasissutil"/>
                <w:i w:val="0"/>
                <w:sz w:val="20"/>
                <w:szCs w:val="20"/>
              </w:rPr>
              <w:t xml:space="preserve">108 </w:t>
            </w:r>
            <w:r w:rsidRPr="00170BEC">
              <w:rPr>
                <w:rFonts w:cs="Arial"/>
                <w:bCs/>
                <w:sz w:val="20"/>
                <w:szCs w:val="20"/>
              </w:rPr>
              <w:t xml:space="preserve">de 1 de mayo de 2009, contando con ropa de trabajo (overol azul marino, chaleco color azul marino, camisa y pantalón de mezclilla con </w:t>
            </w:r>
            <w:proofErr w:type="spellStart"/>
            <w:r w:rsidRPr="00170BEC">
              <w:rPr>
                <w:rFonts w:cs="Arial"/>
                <w:bCs/>
                <w:sz w:val="20"/>
                <w:szCs w:val="20"/>
              </w:rPr>
              <w:t>reflectivos</w:t>
            </w:r>
            <w:proofErr w:type="spellEnd"/>
            <w:r w:rsidRPr="00170BEC">
              <w:rPr>
                <w:rFonts w:cs="Arial"/>
                <w:bCs/>
                <w:sz w:val="20"/>
                <w:szCs w:val="20"/>
              </w:rPr>
              <w:t xml:space="preserve"> color azul, lentes de seguridad, guantes, botas de seguridad, casco entre otros) y todo equipo de protección personal de acuerdo a su especialidad, para prevenir riegos ocupacionales, aspecto que será verificado </w:t>
            </w:r>
            <w:r>
              <w:rPr>
                <w:rFonts w:cs="Arial"/>
                <w:bCs/>
                <w:sz w:val="20"/>
                <w:szCs w:val="20"/>
              </w:rPr>
              <w:t xml:space="preserve">por </w:t>
            </w:r>
            <w:r w:rsidRPr="00170BEC">
              <w:rPr>
                <w:rFonts w:cs="Arial"/>
                <w:bCs/>
                <w:sz w:val="20"/>
                <w:szCs w:val="20"/>
              </w:rPr>
              <w:t>el Fiscal de Servicio.</w:t>
            </w:r>
          </w:p>
          <w:p w:rsidR="0018350C" w:rsidRPr="000C564A" w:rsidRDefault="0018350C" w:rsidP="00073BE1">
            <w:pPr>
              <w:ind w:left="720"/>
              <w:jc w:val="both"/>
              <w:rPr>
                <w:rStyle w:val="nfasissutil"/>
                <w:sz w:val="20"/>
                <w:szCs w:val="20"/>
              </w:rPr>
            </w:pPr>
          </w:p>
          <w:p w:rsidR="0018350C" w:rsidRPr="000C564A" w:rsidRDefault="0018350C" w:rsidP="0018350C">
            <w:pPr>
              <w:numPr>
                <w:ilvl w:val="0"/>
                <w:numId w:val="42"/>
              </w:numPr>
              <w:jc w:val="both"/>
              <w:rPr>
                <w:iCs/>
                <w:sz w:val="20"/>
                <w:szCs w:val="20"/>
                <w:highlight w:val="yellow"/>
              </w:rPr>
            </w:pPr>
            <w:r w:rsidRPr="000C564A">
              <w:rPr>
                <w:iCs/>
                <w:sz w:val="20"/>
                <w:szCs w:val="20"/>
                <w:highlight w:val="yellow"/>
              </w:rPr>
              <w:t>Contar con un seguro o póliza contra accidentes personales con cobertura de Muerte accidental por $</w:t>
            </w:r>
            <w:proofErr w:type="spellStart"/>
            <w:r w:rsidRPr="000C564A">
              <w:rPr>
                <w:iCs/>
                <w:sz w:val="20"/>
                <w:szCs w:val="20"/>
                <w:highlight w:val="yellow"/>
              </w:rPr>
              <w:t>us</w:t>
            </w:r>
            <w:proofErr w:type="spellEnd"/>
            <w:r w:rsidRPr="000C564A">
              <w:rPr>
                <w:iCs/>
                <w:sz w:val="20"/>
                <w:szCs w:val="20"/>
                <w:highlight w:val="yellow"/>
              </w:rPr>
              <w:t xml:space="preserve"> 10.000, Invalidez total o parcial por $</w:t>
            </w:r>
            <w:proofErr w:type="spellStart"/>
            <w:r w:rsidRPr="000C564A">
              <w:rPr>
                <w:iCs/>
                <w:sz w:val="20"/>
                <w:szCs w:val="20"/>
                <w:highlight w:val="yellow"/>
              </w:rPr>
              <w:t>us</w:t>
            </w:r>
            <w:proofErr w:type="spellEnd"/>
            <w:r w:rsidRPr="000C564A">
              <w:rPr>
                <w:iCs/>
                <w:sz w:val="20"/>
                <w:szCs w:val="20"/>
                <w:highlight w:val="yellow"/>
              </w:rPr>
              <w:t xml:space="preserve"> 10.000 y Gastos médicos por accidente por $</w:t>
            </w:r>
            <w:proofErr w:type="spellStart"/>
            <w:r w:rsidRPr="000C564A">
              <w:rPr>
                <w:iCs/>
                <w:sz w:val="20"/>
                <w:szCs w:val="20"/>
                <w:highlight w:val="yellow"/>
              </w:rPr>
              <w:t>us</w:t>
            </w:r>
            <w:proofErr w:type="spellEnd"/>
            <w:r w:rsidRPr="000C564A">
              <w:rPr>
                <w:iCs/>
                <w:sz w:val="20"/>
                <w:szCs w:val="20"/>
                <w:highlight w:val="yellow"/>
              </w:rPr>
              <w:t xml:space="preserve"> 1.000, el cual debe ser presentado al Fiscal cuando inicie el servicio, el BCB no será responsable de los accidentes que puedan surgir en la ejecución de las tareas asignadas. </w:t>
            </w:r>
            <w:r>
              <w:rPr>
                <w:iCs/>
                <w:sz w:val="20"/>
                <w:szCs w:val="20"/>
                <w:highlight w:val="yellow"/>
              </w:rPr>
              <w:t>La póliza o seguro debe estar vigente durante toda la ejecución del servicio.</w:t>
            </w:r>
          </w:p>
          <w:p w:rsidR="0018350C" w:rsidRPr="00003502" w:rsidRDefault="0018350C" w:rsidP="00073BE1">
            <w:pPr>
              <w:jc w:val="both"/>
              <w:rPr>
                <w:rStyle w:val="nfasissutil"/>
                <w:sz w:val="20"/>
                <w:szCs w:val="20"/>
              </w:rPr>
            </w:pPr>
          </w:p>
          <w:p w:rsidR="0018350C" w:rsidRPr="00003502" w:rsidRDefault="0018350C" w:rsidP="0018350C">
            <w:pPr>
              <w:numPr>
                <w:ilvl w:val="0"/>
                <w:numId w:val="42"/>
              </w:numPr>
              <w:jc w:val="both"/>
              <w:rPr>
                <w:rStyle w:val="nfasissutil"/>
                <w:sz w:val="20"/>
                <w:szCs w:val="20"/>
              </w:rPr>
            </w:pPr>
            <w:r w:rsidRPr="00003502">
              <w:rPr>
                <w:rStyle w:val="nfasissutil"/>
                <w:i w:val="0"/>
                <w:sz w:val="20"/>
                <w:szCs w:val="20"/>
              </w:rPr>
              <w:t>Cumplir con el protocolo de bioseguridad vigente en las instalaciones del BCB.</w:t>
            </w:r>
          </w:p>
          <w:p w:rsidR="0018350C" w:rsidRPr="00003502" w:rsidRDefault="0018350C" w:rsidP="00073BE1">
            <w:pPr>
              <w:jc w:val="both"/>
              <w:rPr>
                <w:rStyle w:val="nfasissutil"/>
                <w:sz w:val="20"/>
                <w:szCs w:val="20"/>
              </w:rPr>
            </w:pPr>
            <w:r w:rsidRPr="00003502">
              <w:rPr>
                <w:rStyle w:val="nfasissutil"/>
                <w:b/>
                <w:sz w:val="20"/>
                <w:szCs w:val="20"/>
              </w:rPr>
              <w:t>(Manifestar aceptación)</w:t>
            </w:r>
          </w:p>
        </w:tc>
      </w:tr>
      <w:tr w:rsidR="0018350C" w:rsidRPr="00003502" w:rsidTr="0018350C">
        <w:trPr>
          <w:trHeight w:val="709"/>
        </w:trPr>
        <w:tc>
          <w:tcPr>
            <w:tcW w:w="5000" w:type="pct"/>
            <w:tcBorders>
              <w:bottom w:val="single" w:sz="4" w:space="0" w:color="auto"/>
            </w:tcBorders>
            <w:shd w:val="clear" w:color="auto" w:fill="FBE4D5"/>
            <w:vAlign w:val="center"/>
          </w:tcPr>
          <w:p w:rsidR="0018350C" w:rsidRPr="00003502" w:rsidRDefault="0018350C" w:rsidP="0018350C">
            <w:pPr>
              <w:pStyle w:val="Ttulo3"/>
              <w:numPr>
                <w:ilvl w:val="0"/>
                <w:numId w:val="39"/>
              </w:numPr>
              <w:tabs>
                <w:tab w:val="clear" w:pos="2410"/>
              </w:tabs>
              <w:rPr>
                <w:rStyle w:val="nfasissutil"/>
                <w:szCs w:val="20"/>
              </w:rPr>
            </w:pPr>
            <w:r w:rsidRPr="00003502">
              <w:rPr>
                <w:rStyle w:val="nfasissutil"/>
                <w:i w:val="0"/>
                <w:szCs w:val="20"/>
              </w:rPr>
              <w:t>EQUIPOS Y HERRAMIENTAS</w:t>
            </w:r>
          </w:p>
        </w:tc>
      </w:tr>
      <w:tr w:rsidR="0018350C" w:rsidRPr="00003502" w:rsidTr="0018350C">
        <w:trPr>
          <w:trHeight w:val="709"/>
        </w:trPr>
        <w:tc>
          <w:tcPr>
            <w:tcW w:w="5000" w:type="pct"/>
            <w:tcBorders>
              <w:bottom w:val="single" w:sz="4" w:space="0" w:color="auto"/>
            </w:tcBorders>
            <w:vAlign w:val="center"/>
          </w:tcPr>
          <w:p w:rsidR="0018350C" w:rsidRPr="00003502" w:rsidRDefault="0018350C" w:rsidP="00073BE1">
            <w:pPr>
              <w:jc w:val="both"/>
              <w:rPr>
                <w:iCs/>
                <w:sz w:val="20"/>
                <w:szCs w:val="20"/>
              </w:rPr>
            </w:pPr>
          </w:p>
          <w:p w:rsidR="0018350C" w:rsidRPr="00003502" w:rsidRDefault="0018350C" w:rsidP="00073BE1">
            <w:pPr>
              <w:jc w:val="both"/>
              <w:rPr>
                <w:iCs/>
                <w:sz w:val="20"/>
                <w:szCs w:val="20"/>
              </w:rPr>
            </w:pPr>
            <w:r w:rsidRPr="00003502">
              <w:rPr>
                <w:iCs/>
                <w:sz w:val="20"/>
                <w:szCs w:val="20"/>
              </w:rPr>
              <w:t>El servicio se efectuará con herramientas menores propias del proveedor, solo en caso de requerir herramientas y/o equipos especializados, estos serán proporcionados bajo listado por el BCB, cuya custodia estará a cargo del Fiscal de Servicio.</w:t>
            </w:r>
          </w:p>
          <w:p w:rsidR="0018350C" w:rsidRPr="00003502" w:rsidRDefault="0018350C" w:rsidP="00073BE1">
            <w:pPr>
              <w:jc w:val="both"/>
              <w:rPr>
                <w:rStyle w:val="nfasissutil"/>
                <w:i w:val="0"/>
                <w:sz w:val="20"/>
                <w:szCs w:val="20"/>
              </w:rPr>
            </w:pPr>
            <w:r w:rsidRPr="00003502">
              <w:rPr>
                <w:rStyle w:val="nfasissutil"/>
                <w:b/>
                <w:sz w:val="20"/>
                <w:szCs w:val="20"/>
              </w:rPr>
              <w:t>(Manifestar aceptación)</w:t>
            </w:r>
          </w:p>
        </w:tc>
      </w:tr>
      <w:tr w:rsidR="0018350C" w:rsidRPr="00003502" w:rsidTr="0018350C">
        <w:trPr>
          <w:trHeight w:val="463"/>
        </w:trPr>
        <w:tc>
          <w:tcPr>
            <w:tcW w:w="5000" w:type="pct"/>
            <w:shd w:val="clear" w:color="auto" w:fill="FBE4D5"/>
            <w:vAlign w:val="center"/>
          </w:tcPr>
          <w:p w:rsidR="0018350C" w:rsidRPr="00003502" w:rsidRDefault="0018350C" w:rsidP="0018350C">
            <w:pPr>
              <w:pStyle w:val="Ttulo3"/>
              <w:numPr>
                <w:ilvl w:val="0"/>
                <w:numId w:val="39"/>
              </w:numPr>
              <w:tabs>
                <w:tab w:val="clear" w:pos="2410"/>
              </w:tabs>
              <w:rPr>
                <w:rStyle w:val="nfasissutil"/>
                <w:szCs w:val="20"/>
              </w:rPr>
            </w:pPr>
            <w:r w:rsidRPr="00003502">
              <w:rPr>
                <w:rStyle w:val="nfasissutil"/>
                <w:i w:val="0"/>
                <w:szCs w:val="20"/>
              </w:rPr>
              <w:t xml:space="preserve">LUGAR DE EJECUCIÓN DEL SERVICIO </w:t>
            </w:r>
          </w:p>
        </w:tc>
      </w:tr>
      <w:tr w:rsidR="0018350C" w:rsidRPr="00003502" w:rsidTr="0018350C">
        <w:trPr>
          <w:trHeight w:val="591"/>
        </w:trPr>
        <w:tc>
          <w:tcPr>
            <w:tcW w:w="5000" w:type="pct"/>
            <w:tcBorders>
              <w:bottom w:val="single" w:sz="4" w:space="0" w:color="auto"/>
            </w:tcBorders>
          </w:tcPr>
          <w:p w:rsidR="0018350C" w:rsidRPr="00003502" w:rsidRDefault="0018350C" w:rsidP="00073BE1">
            <w:pPr>
              <w:jc w:val="both"/>
              <w:rPr>
                <w:rStyle w:val="nfasissutil"/>
                <w:i w:val="0"/>
                <w:sz w:val="20"/>
                <w:szCs w:val="20"/>
              </w:rPr>
            </w:pPr>
            <w:r w:rsidRPr="00003502">
              <w:rPr>
                <w:rStyle w:val="nfasissutil"/>
                <w:i w:val="0"/>
                <w:sz w:val="20"/>
                <w:szCs w:val="20"/>
              </w:rPr>
              <w:t>El servicio deberá desarrollarse en los siguiente inmuebles:</w:t>
            </w:r>
          </w:p>
          <w:p w:rsidR="0018350C" w:rsidRPr="00003502" w:rsidRDefault="0018350C" w:rsidP="00073BE1">
            <w:pPr>
              <w:jc w:val="both"/>
              <w:rPr>
                <w:rStyle w:val="nfasissutil"/>
                <w:i w:val="0"/>
                <w:sz w:val="20"/>
                <w:szCs w:val="20"/>
              </w:rPr>
            </w:pPr>
          </w:p>
          <w:p w:rsidR="0018350C" w:rsidRPr="00003502" w:rsidRDefault="0018350C" w:rsidP="0018350C">
            <w:pPr>
              <w:widowControl w:val="0"/>
              <w:numPr>
                <w:ilvl w:val="1"/>
                <w:numId w:val="39"/>
              </w:numPr>
              <w:jc w:val="both"/>
              <w:rPr>
                <w:rFonts w:cs="Arial"/>
                <w:sz w:val="20"/>
                <w:szCs w:val="20"/>
                <w:lang w:val="es-ES_tradnl"/>
              </w:rPr>
            </w:pPr>
            <w:r w:rsidRPr="00003502">
              <w:rPr>
                <w:rFonts w:cs="Arial"/>
                <w:sz w:val="20"/>
                <w:szCs w:val="20"/>
                <w:lang w:val="es-ES_tradnl"/>
              </w:rPr>
              <w:t xml:space="preserve">Edificio Principal </w:t>
            </w:r>
            <w:r>
              <w:rPr>
                <w:rFonts w:cs="Arial"/>
                <w:sz w:val="20"/>
                <w:szCs w:val="20"/>
                <w:lang w:val="es-ES_tradnl"/>
              </w:rPr>
              <w:t xml:space="preserve">del BCB </w:t>
            </w:r>
            <w:r w:rsidRPr="00003502">
              <w:rPr>
                <w:rFonts w:cs="Arial"/>
                <w:sz w:val="20"/>
                <w:szCs w:val="20"/>
                <w:lang w:val="es-ES_tradnl"/>
              </w:rPr>
              <w:t>(Calle Ayacucho, esquina Mercado S/N, La Paz).</w:t>
            </w:r>
          </w:p>
          <w:p w:rsidR="0018350C" w:rsidRPr="00D654B0" w:rsidRDefault="0018350C" w:rsidP="0018350C">
            <w:pPr>
              <w:widowControl w:val="0"/>
              <w:numPr>
                <w:ilvl w:val="1"/>
                <w:numId w:val="39"/>
              </w:numPr>
              <w:jc w:val="both"/>
              <w:rPr>
                <w:rFonts w:cs="Arial"/>
                <w:sz w:val="20"/>
                <w:szCs w:val="20"/>
                <w:lang w:val="es-ES_tradnl"/>
              </w:rPr>
            </w:pPr>
            <w:r w:rsidRPr="00D654B0">
              <w:rPr>
                <w:rFonts w:cs="Arial"/>
                <w:sz w:val="20"/>
                <w:szCs w:val="20"/>
                <w:lang w:val="es-ES_tradnl"/>
              </w:rPr>
              <w:t xml:space="preserve">Inmueble </w:t>
            </w:r>
            <w:proofErr w:type="spellStart"/>
            <w:r w:rsidRPr="00D654B0">
              <w:rPr>
                <w:rFonts w:cs="Arial"/>
                <w:sz w:val="20"/>
                <w:szCs w:val="20"/>
                <w:lang w:val="es-ES_tradnl"/>
              </w:rPr>
              <w:t>Ingavi</w:t>
            </w:r>
            <w:proofErr w:type="spellEnd"/>
            <w:r w:rsidRPr="00D654B0">
              <w:rPr>
                <w:rFonts w:cs="Arial"/>
                <w:sz w:val="20"/>
                <w:szCs w:val="20"/>
                <w:lang w:val="es-ES_tradnl"/>
              </w:rPr>
              <w:t xml:space="preserve"> (Calle </w:t>
            </w:r>
            <w:proofErr w:type="spellStart"/>
            <w:r w:rsidRPr="00D654B0">
              <w:rPr>
                <w:rFonts w:cs="Arial"/>
                <w:sz w:val="20"/>
                <w:szCs w:val="20"/>
                <w:lang w:val="es-ES_tradnl"/>
              </w:rPr>
              <w:t>Ingavi</w:t>
            </w:r>
            <w:proofErr w:type="spellEnd"/>
            <w:r w:rsidRPr="00D654B0">
              <w:rPr>
                <w:rFonts w:cs="Arial"/>
                <w:sz w:val="20"/>
                <w:szCs w:val="20"/>
                <w:lang w:val="es-ES_tradnl"/>
              </w:rPr>
              <w:t xml:space="preserve">, esquina </w:t>
            </w:r>
            <w:proofErr w:type="spellStart"/>
            <w:r w:rsidRPr="00D654B0">
              <w:rPr>
                <w:rFonts w:cs="Arial"/>
                <w:sz w:val="20"/>
                <w:szCs w:val="20"/>
                <w:lang w:val="es-ES_tradnl"/>
              </w:rPr>
              <w:t>Yanacocha</w:t>
            </w:r>
            <w:proofErr w:type="spellEnd"/>
            <w:r w:rsidRPr="00D654B0">
              <w:rPr>
                <w:rFonts w:cs="Arial"/>
                <w:sz w:val="20"/>
                <w:szCs w:val="20"/>
                <w:lang w:val="es-ES_tradnl"/>
              </w:rPr>
              <w:t>, La Paz).</w:t>
            </w:r>
          </w:p>
          <w:p w:rsidR="0018350C" w:rsidRPr="00D654B0" w:rsidRDefault="0018350C" w:rsidP="0018350C">
            <w:pPr>
              <w:widowControl w:val="0"/>
              <w:numPr>
                <w:ilvl w:val="1"/>
                <w:numId w:val="39"/>
              </w:numPr>
              <w:jc w:val="both"/>
              <w:rPr>
                <w:rFonts w:cs="Arial"/>
                <w:sz w:val="20"/>
                <w:szCs w:val="20"/>
                <w:lang w:val="es-ES_tradnl"/>
              </w:rPr>
            </w:pPr>
            <w:r w:rsidRPr="00D654B0">
              <w:rPr>
                <w:rFonts w:cs="Arial"/>
                <w:sz w:val="20"/>
                <w:szCs w:val="20"/>
                <w:lang w:val="es-ES_tradnl"/>
              </w:rPr>
              <w:t xml:space="preserve">Inmueble </w:t>
            </w:r>
            <w:proofErr w:type="spellStart"/>
            <w:r w:rsidRPr="00D654B0">
              <w:rPr>
                <w:rFonts w:cs="Arial"/>
                <w:sz w:val="20"/>
                <w:szCs w:val="20"/>
                <w:lang w:val="es-ES_tradnl"/>
              </w:rPr>
              <w:t>Excorcosud</w:t>
            </w:r>
            <w:proofErr w:type="spellEnd"/>
            <w:r w:rsidRPr="00D654B0">
              <w:rPr>
                <w:rFonts w:cs="Arial"/>
                <w:sz w:val="20"/>
                <w:szCs w:val="20"/>
                <w:lang w:val="es-ES_tradnl"/>
              </w:rPr>
              <w:t xml:space="preserve"> (Av. Montes, S/N,  La Paz)</w:t>
            </w:r>
          </w:p>
          <w:p w:rsidR="0018350C" w:rsidRPr="00D654B0" w:rsidRDefault="0018350C" w:rsidP="0018350C">
            <w:pPr>
              <w:widowControl w:val="0"/>
              <w:numPr>
                <w:ilvl w:val="1"/>
                <w:numId w:val="39"/>
              </w:numPr>
              <w:jc w:val="both"/>
              <w:rPr>
                <w:rFonts w:cs="Arial"/>
                <w:sz w:val="20"/>
                <w:szCs w:val="20"/>
                <w:lang w:val="es-ES_tradnl"/>
              </w:rPr>
            </w:pPr>
            <w:r w:rsidRPr="00D654B0">
              <w:rPr>
                <w:rFonts w:cs="Arial"/>
                <w:sz w:val="20"/>
                <w:szCs w:val="20"/>
                <w:lang w:val="es-ES_tradnl"/>
              </w:rPr>
              <w:t xml:space="preserve">Inmueble </w:t>
            </w:r>
            <w:proofErr w:type="spellStart"/>
            <w:r w:rsidRPr="00D654B0">
              <w:rPr>
                <w:rFonts w:cs="Arial"/>
                <w:sz w:val="20"/>
                <w:szCs w:val="20"/>
                <w:lang w:val="es-ES_tradnl"/>
              </w:rPr>
              <w:t>Excial</w:t>
            </w:r>
            <w:proofErr w:type="spellEnd"/>
            <w:r w:rsidRPr="00D654B0">
              <w:rPr>
                <w:rFonts w:cs="Arial"/>
                <w:sz w:val="20"/>
                <w:szCs w:val="20"/>
                <w:lang w:val="es-ES_tradnl"/>
              </w:rPr>
              <w:t xml:space="preserve"> (Av. 6 de marzo, El Alto).</w:t>
            </w:r>
          </w:p>
          <w:p w:rsidR="0018350C" w:rsidRPr="00D654B0" w:rsidRDefault="0018350C" w:rsidP="0018350C">
            <w:pPr>
              <w:widowControl w:val="0"/>
              <w:numPr>
                <w:ilvl w:val="1"/>
                <w:numId w:val="39"/>
              </w:numPr>
              <w:jc w:val="both"/>
              <w:rPr>
                <w:rFonts w:cs="Arial"/>
                <w:sz w:val="20"/>
                <w:szCs w:val="20"/>
                <w:lang w:val="es-ES_tradnl"/>
              </w:rPr>
            </w:pPr>
            <w:r w:rsidRPr="00D654B0">
              <w:rPr>
                <w:rFonts w:cs="Arial"/>
                <w:sz w:val="20"/>
                <w:szCs w:val="20"/>
                <w:lang w:val="es-ES_tradnl"/>
              </w:rPr>
              <w:t xml:space="preserve">Inmuebles </w:t>
            </w:r>
            <w:proofErr w:type="spellStart"/>
            <w:r w:rsidRPr="00D654B0">
              <w:rPr>
                <w:rFonts w:cs="Arial"/>
                <w:sz w:val="20"/>
                <w:szCs w:val="20"/>
                <w:lang w:val="es-ES_tradnl"/>
              </w:rPr>
              <w:t>Senkata</w:t>
            </w:r>
            <w:proofErr w:type="spellEnd"/>
            <w:r w:rsidRPr="00D654B0">
              <w:rPr>
                <w:rFonts w:cs="Arial"/>
                <w:sz w:val="20"/>
                <w:szCs w:val="20"/>
                <w:lang w:val="es-ES_tradnl"/>
              </w:rPr>
              <w:t xml:space="preserve"> 1 Y 2 (Zona </w:t>
            </w:r>
            <w:proofErr w:type="spellStart"/>
            <w:r w:rsidRPr="00D654B0">
              <w:rPr>
                <w:rFonts w:cs="Arial"/>
                <w:sz w:val="20"/>
                <w:szCs w:val="20"/>
                <w:lang w:val="es-ES_tradnl"/>
              </w:rPr>
              <w:t>Senkata</w:t>
            </w:r>
            <w:proofErr w:type="spellEnd"/>
            <w:r w:rsidRPr="00D654B0">
              <w:rPr>
                <w:rFonts w:cs="Arial"/>
                <w:sz w:val="20"/>
                <w:szCs w:val="20"/>
                <w:lang w:val="es-ES_tradnl"/>
              </w:rPr>
              <w:t xml:space="preserve"> – </w:t>
            </w:r>
            <w:proofErr w:type="spellStart"/>
            <w:r w:rsidRPr="00D654B0">
              <w:rPr>
                <w:rFonts w:cs="Arial"/>
                <w:sz w:val="20"/>
                <w:szCs w:val="20"/>
                <w:lang w:val="es-ES_tradnl"/>
              </w:rPr>
              <w:t>Rosaspampa</w:t>
            </w:r>
            <w:proofErr w:type="spellEnd"/>
            <w:r w:rsidRPr="00D654B0">
              <w:rPr>
                <w:rFonts w:cs="Arial"/>
                <w:sz w:val="20"/>
                <w:szCs w:val="20"/>
                <w:lang w:val="es-ES_tradnl"/>
              </w:rPr>
              <w:t>, El Alto).</w:t>
            </w:r>
          </w:p>
          <w:p w:rsidR="0018350C" w:rsidRPr="00D654B0" w:rsidRDefault="0018350C" w:rsidP="0018350C">
            <w:pPr>
              <w:widowControl w:val="0"/>
              <w:numPr>
                <w:ilvl w:val="1"/>
                <w:numId w:val="39"/>
              </w:numPr>
              <w:jc w:val="both"/>
              <w:rPr>
                <w:rFonts w:cs="Arial"/>
                <w:sz w:val="20"/>
                <w:szCs w:val="20"/>
                <w:lang w:val="es-ES_tradnl"/>
              </w:rPr>
            </w:pPr>
            <w:r w:rsidRPr="00D654B0">
              <w:rPr>
                <w:rFonts w:cs="Arial"/>
                <w:sz w:val="20"/>
                <w:szCs w:val="20"/>
                <w:lang w:val="es-ES_tradnl"/>
              </w:rPr>
              <w:t xml:space="preserve">Inmueble </w:t>
            </w:r>
            <w:proofErr w:type="spellStart"/>
            <w:r w:rsidRPr="00D654B0">
              <w:rPr>
                <w:rFonts w:cs="Arial"/>
                <w:sz w:val="20"/>
                <w:szCs w:val="20"/>
                <w:lang w:val="es-ES_tradnl"/>
              </w:rPr>
              <w:t>Achumani</w:t>
            </w:r>
            <w:proofErr w:type="spellEnd"/>
            <w:r w:rsidRPr="00D654B0">
              <w:rPr>
                <w:rFonts w:cs="Arial"/>
                <w:sz w:val="20"/>
                <w:szCs w:val="20"/>
                <w:lang w:val="es-ES_tradnl"/>
              </w:rPr>
              <w:t xml:space="preserve"> (Zona </w:t>
            </w:r>
            <w:proofErr w:type="spellStart"/>
            <w:r w:rsidRPr="00D654B0">
              <w:rPr>
                <w:rFonts w:cs="Arial"/>
                <w:sz w:val="20"/>
                <w:szCs w:val="20"/>
                <w:lang w:val="es-ES_tradnl"/>
              </w:rPr>
              <w:t>Achumani</w:t>
            </w:r>
            <w:proofErr w:type="spellEnd"/>
            <w:r w:rsidRPr="00D654B0">
              <w:rPr>
                <w:rFonts w:cs="Arial"/>
                <w:sz w:val="20"/>
                <w:szCs w:val="20"/>
                <w:lang w:val="es-ES_tradnl"/>
              </w:rPr>
              <w:t>, Calle 23, La Paz).</w:t>
            </w:r>
          </w:p>
          <w:p w:rsidR="0018350C" w:rsidRPr="00D654B0" w:rsidRDefault="0018350C" w:rsidP="0018350C">
            <w:pPr>
              <w:widowControl w:val="0"/>
              <w:numPr>
                <w:ilvl w:val="1"/>
                <w:numId w:val="39"/>
              </w:numPr>
              <w:jc w:val="both"/>
              <w:rPr>
                <w:rFonts w:cs="Arial"/>
                <w:sz w:val="20"/>
                <w:szCs w:val="20"/>
                <w:lang w:val="es-ES_tradnl"/>
              </w:rPr>
            </w:pPr>
            <w:r w:rsidRPr="00D654B0">
              <w:rPr>
                <w:rFonts w:cs="Arial"/>
                <w:sz w:val="20"/>
                <w:szCs w:val="20"/>
                <w:lang w:val="es-ES_tradnl"/>
              </w:rPr>
              <w:t xml:space="preserve">Inmueble Cota </w:t>
            </w:r>
            <w:proofErr w:type="spellStart"/>
            <w:r w:rsidRPr="00D654B0">
              <w:rPr>
                <w:rFonts w:cs="Arial"/>
                <w:sz w:val="20"/>
                <w:szCs w:val="20"/>
                <w:lang w:val="es-ES_tradnl"/>
              </w:rPr>
              <w:t>Cota</w:t>
            </w:r>
            <w:proofErr w:type="spellEnd"/>
            <w:r w:rsidRPr="00D654B0">
              <w:rPr>
                <w:rFonts w:cs="Arial"/>
                <w:sz w:val="20"/>
                <w:szCs w:val="20"/>
                <w:lang w:val="es-ES_tradnl"/>
              </w:rPr>
              <w:t xml:space="preserve"> (Zona Cota </w:t>
            </w:r>
            <w:proofErr w:type="spellStart"/>
            <w:r w:rsidRPr="00D654B0">
              <w:rPr>
                <w:rFonts w:cs="Arial"/>
                <w:sz w:val="20"/>
                <w:szCs w:val="20"/>
                <w:lang w:val="es-ES_tradnl"/>
              </w:rPr>
              <w:t>Cota</w:t>
            </w:r>
            <w:proofErr w:type="spellEnd"/>
            <w:r w:rsidRPr="00D654B0">
              <w:rPr>
                <w:rFonts w:cs="Arial"/>
                <w:sz w:val="20"/>
                <w:szCs w:val="20"/>
                <w:lang w:val="es-ES_tradnl"/>
              </w:rPr>
              <w:t>, Calle 28, La Paz).</w:t>
            </w:r>
          </w:p>
          <w:p w:rsidR="0018350C" w:rsidRPr="00D654B0" w:rsidRDefault="0018350C" w:rsidP="0018350C">
            <w:pPr>
              <w:widowControl w:val="0"/>
              <w:numPr>
                <w:ilvl w:val="1"/>
                <w:numId w:val="39"/>
              </w:numPr>
              <w:jc w:val="both"/>
              <w:rPr>
                <w:rFonts w:cs="Arial"/>
                <w:sz w:val="20"/>
                <w:szCs w:val="20"/>
                <w:lang w:val="es-ES_tradnl"/>
              </w:rPr>
            </w:pPr>
            <w:r w:rsidRPr="00D654B0">
              <w:rPr>
                <w:rFonts w:cs="Arial"/>
                <w:sz w:val="20"/>
                <w:szCs w:val="20"/>
                <w:lang w:val="es-ES_tradnl"/>
              </w:rPr>
              <w:t xml:space="preserve">Inmueble Cota </w:t>
            </w:r>
            <w:proofErr w:type="spellStart"/>
            <w:r w:rsidRPr="00D654B0">
              <w:rPr>
                <w:rFonts w:cs="Arial"/>
                <w:sz w:val="20"/>
                <w:szCs w:val="20"/>
                <w:lang w:val="es-ES_tradnl"/>
              </w:rPr>
              <w:t>Cota</w:t>
            </w:r>
            <w:proofErr w:type="spellEnd"/>
            <w:r w:rsidRPr="00D654B0">
              <w:rPr>
                <w:rFonts w:cs="Arial"/>
                <w:sz w:val="20"/>
                <w:szCs w:val="20"/>
                <w:lang w:val="es-ES_tradnl"/>
              </w:rPr>
              <w:t xml:space="preserve"> (Calle 30 y calle La Merced, La Paz).</w:t>
            </w:r>
          </w:p>
          <w:p w:rsidR="0018350C" w:rsidRPr="00D654B0" w:rsidRDefault="0018350C" w:rsidP="0018350C">
            <w:pPr>
              <w:widowControl w:val="0"/>
              <w:numPr>
                <w:ilvl w:val="1"/>
                <w:numId w:val="39"/>
              </w:numPr>
              <w:jc w:val="both"/>
              <w:rPr>
                <w:rFonts w:cs="Arial"/>
                <w:sz w:val="20"/>
                <w:szCs w:val="20"/>
                <w:lang w:val="es-ES_tradnl"/>
              </w:rPr>
            </w:pPr>
            <w:r w:rsidRPr="00D654B0">
              <w:rPr>
                <w:rFonts w:cs="Arial"/>
                <w:sz w:val="20"/>
                <w:szCs w:val="20"/>
                <w:lang w:val="es-ES_tradnl"/>
              </w:rPr>
              <w:t>Otros inmuebles de propiedad del BCB, de acuerdo a requerimiento del Fiscal del Servicio.</w:t>
            </w:r>
          </w:p>
          <w:p w:rsidR="0018350C" w:rsidRPr="00003502" w:rsidRDefault="0018350C" w:rsidP="00073BE1">
            <w:pPr>
              <w:widowControl w:val="0"/>
              <w:ind w:left="1080"/>
              <w:jc w:val="both"/>
              <w:rPr>
                <w:rFonts w:cs="Arial"/>
                <w:sz w:val="20"/>
                <w:szCs w:val="20"/>
                <w:lang w:val="es-ES_tradnl"/>
              </w:rPr>
            </w:pPr>
          </w:p>
          <w:p w:rsidR="0018350C" w:rsidRPr="00003502" w:rsidRDefault="0018350C" w:rsidP="00073BE1">
            <w:pPr>
              <w:widowControl w:val="0"/>
              <w:jc w:val="both"/>
              <w:rPr>
                <w:rFonts w:cs="Arial"/>
                <w:sz w:val="20"/>
                <w:szCs w:val="20"/>
                <w:lang w:val="es-ES_tradnl"/>
              </w:rPr>
            </w:pPr>
            <w:r w:rsidRPr="00003502">
              <w:rPr>
                <w:rFonts w:cs="Arial"/>
                <w:sz w:val="20"/>
                <w:szCs w:val="20"/>
                <w:lang w:val="es-ES_tradnl"/>
              </w:rPr>
              <w:t>Se asignara al proveedor un espacio de trabajo dentro de las instalaciones del BCB para el adecuado desarrollo de sus funciones.</w:t>
            </w:r>
          </w:p>
          <w:p w:rsidR="0018350C" w:rsidRPr="00003502" w:rsidRDefault="0018350C" w:rsidP="00073BE1">
            <w:pPr>
              <w:jc w:val="both"/>
              <w:rPr>
                <w:rStyle w:val="nfasissutil"/>
                <w:sz w:val="20"/>
                <w:szCs w:val="20"/>
              </w:rPr>
            </w:pPr>
          </w:p>
          <w:p w:rsidR="0018350C" w:rsidRPr="00003502" w:rsidRDefault="0018350C" w:rsidP="00073BE1">
            <w:pPr>
              <w:jc w:val="both"/>
              <w:rPr>
                <w:rStyle w:val="nfasissutil"/>
                <w:sz w:val="20"/>
                <w:szCs w:val="20"/>
              </w:rPr>
            </w:pPr>
            <w:r w:rsidRPr="00003502">
              <w:rPr>
                <w:rStyle w:val="nfasissutil"/>
                <w:b/>
                <w:sz w:val="20"/>
                <w:szCs w:val="20"/>
              </w:rPr>
              <w:t>(Manifestar aceptación)</w:t>
            </w:r>
          </w:p>
        </w:tc>
      </w:tr>
      <w:tr w:rsidR="0018350C" w:rsidRPr="00003502" w:rsidTr="0018350C">
        <w:trPr>
          <w:trHeight w:val="463"/>
        </w:trPr>
        <w:tc>
          <w:tcPr>
            <w:tcW w:w="5000" w:type="pct"/>
            <w:shd w:val="clear" w:color="auto" w:fill="FBE4D5"/>
            <w:vAlign w:val="center"/>
          </w:tcPr>
          <w:p w:rsidR="0018350C" w:rsidRPr="00003502" w:rsidRDefault="0018350C" w:rsidP="0018350C">
            <w:pPr>
              <w:numPr>
                <w:ilvl w:val="0"/>
                <w:numId w:val="39"/>
              </w:numPr>
              <w:rPr>
                <w:rStyle w:val="nfasissutil"/>
                <w:b/>
                <w:i w:val="0"/>
                <w:sz w:val="20"/>
                <w:szCs w:val="20"/>
              </w:rPr>
            </w:pPr>
            <w:r w:rsidRPr="00003502">
              <w:rPr>
                <w:rStyle w:val="nfasissutil"/>
                <w:b/>
                <w:i w:val="0"/>
                <w:sz w:val="20"/>
                <w:szCs w:val="20"/>
              </w:rPr>
              <w:t>HORARIO DE TRABAJO</w:t>
            </w:r>
          </w:p>
        </w:tc>
      </w:tr>
      <w:tr w:rsidR="0018350C" w:rsidRPr="00003502" w:rsidTr="0018350C">
        <w:trPr>
          <w:trHeight w:val="463"/>
        </w:trPr>
        <w:tc>
          <w:tcPr>
            <w:tcW w:w="5000" w:type="pct"/>
            <w:shd w:val="clear" w:color="auto" w:fill="auto"/>
            <w:vAlign w:val="center"/>
          </w:tcPr>
          <w:p w:rsidR="0018350C" w:rsidRPr="00003502" w:rsidRDefault="0018350C" w:rsidP="00073BE1">
            <w:pPr>
              <w:rPr>
                <w:rStyle w:val="nfasissutil"/>
                <w:i w:val="0"/>
                <w:sz w:val="20"/>
                <w:szCs w:val="20"/>
              </w:rPr>
            </w:pPr>
            <w:r w:rsidRPr="00003502">
              <w:rPr>
                <w:rStyle w:val="nfasissutil"/>
                <w:i w:val="0"/>
                <w:sz w:val="20"/>
                <w:szCs w:val="20"/>
              </w:rPr>
              <w:t>El proveedor deberá cumplir con los siguientes horarios de trabajo:</w:t>
            </w:r>
          </w:p>
          <w:p w:rsidR="0018350C" w:rsidRPr="00003502" w:rsidRDefault="0018350C" w:rsidP="00073BE1">
            <w:pPr>
              <w:rPr>
                <w:rStyle w:val="nfasissutil"/>
                <w:i w:val="0"/>
                <w:sz w:val="20"/>
                <w:szCs w:val="20"/>
              </w:rPr>
            </w:pPr>
          </w:p>
          <w:p w:rsidR="0018350C" w:rsidRPr="00003502" w:rsidRDefault="0018350C" w:rsidP="0018350C">
            <w:pPr>
              <w:numPr>
                <w:ilvl w:val="0"/>
                <w:numId w:val="41"/>
              </w:numPr>
              <w:jc w:val="both"/>
              <w:rPr>
                <w:rStyle w:val="nfasissutil"/>
                <w:i w:val="0"/>
                <w:sz w:val="20"/>
                <w:szCs w:val="20"/>
                <w:highlight w:val="yellow"/>
              </w:rPr>
            </w:pPr>
            <w:r w:rsidRPr="00003502">
              <w:rPr>
                <w:rStyle w:val="nfasissutil"/>
                <w:i w:val="0"/>
                <w:sz w:val="20"/>
                <w:szCs w:val="20"/>
                <w:highlight w:val="yellow"/>
              </w:rPr>
              <w:lastRenderedPageBreak/>
              <w:t xml:space="preserve">De lunes a viernes, en horario </w:t>
            </w:r>
            <w:proofErr w:type="gramStart"/>
            <w:r w:rsidRPr="00003502">
              <w:rPr>
                <w:rStyle w:val="nfasissutil"/>
                <w:i w:val="0"/>
                <w:sz w:val="20"/>
                <w:szCs w:val="20"/>
                <w:highlight w:val="yellow"/>
              </w:rPr>
              <w:t>continuo</w:t>
            </w:r>
            <w:proofErr w:type="gramEnd"/>
            <w:r w:rsidRPr="00003502">
              <w:rPr>
                <w:rStyle w:val="nfasissutil"/>
                <w:i w:val="0"/>
                <w:sz w:val="20"/>
                <w:szCs w:val="20"/>
                <w:highlight w:val="yellow"/>
              </w:rPr>
              <w:t xml:space="preserve"> de horas 08:00 a 17:00 (contemplando una (1) hora para refrigerio).</w:t>
            </w:r>
          </w:p>
          <w:p w:rsidR="0018350C" w:rsidRPr="00003502" w:rsidRDefault="0018350C" w:rsidP="00073BE1">
            <w:pPr>
              <w:ind w:left="720"/>
              <w:jc w:val="both"/>
              <w:rPr>
                <w:rStyle w:val="nfasissutil"/>
                <w:i w:val="0"/>
                <w:sz w:val="20"/>
                <w:szCs w:val="20"/>
              </w:rPr>
            </w:pPr>
          </w:p>
          <w:p w:rsidR="0018350C" w:rsidRPr="00003502" w:rsidRDefault="0018350C" w:rsidP="0018350C">
            <w:pPr>
              <w:numPr>
                <w:ilvl w:val="0"/>
                <w:numId w:val="41"/>
              </w:numPr>
              <w:jc w:val="both"/>
              <w:rPr>
                <w:rStyle w:val="nfasissutil"/>
                <w:i w:val="0"/>
                <w:sz w:val="20"/>
                <w:szCs w:val="20"/>
              </w:rPr>
            </w:pPr>
            <w:r w:rsidRPr="00003502">
              <w:rPr>
                <w:rStyle w:val="nfasissutil"/>
                <w:i w:val="0"/>
                <w:sz w:val="20"/>
                <w:szCs w:val="20"/>
              </w:rPr>
              <w:t>Los días sábados desde horas 08:30 hasta las 13:30</w:t>
            </w:r>
          </w:p>
          <w:p w:rsidR="0018350C" w:rsidRPr="00003502" w:rsidRDefault="0018350C" w:rsidP="00073BE1">
            <w:pPr>
              <w:rPr>
                <w:rStyle w:val="nfasissutil"/>
                <w:b/>
                <w:i w:val="0"/>
                <w:sz w:val="20"/>
                <w:szCs w:val="20"/>
              </w:rPr>
            </w:pPr>
          </w:p>
          <w:p w:rsidR="0018350C" w:rsidRPr="00003502" w:rsidRDefault="0018350C" w:rsidP="00073BE1">
            <w:pPr>
              <w:jc w:val="both"/>
              <w:rPr>
                <w:rStyle w:val="nfasissutil"/>
                <w:i w:val="0"/>
                <w:sz w:val="20"/>
                <w:szCs w:val="20"/>
              </w:rPr>
            </w:pPr>
            <w:r w:rsidRPr="00003502">
              <w:rPr>
                <w:rStyle w:val="nfasissutil"/>
                <w:i w:val="0"/>
                <w:sz w:val="20"/>
                <w:szCs w:val="20"/>
              </w:rPr>
              <w:t xml:space="preserve">No obstante, los horarios pueden ser modificados en función a la necesidad de trabajos del BCB según instrucción del Fiscal de Servicio </w:t>
            </w:r>
            <w:r w:rsidRPr="00003502">
              <w:rPr>
                <w:rStyle w:val="nfasissutil"/>
                <w:i w:val="0"/>
                <w:sz w:val="20"/>
                <w:szCs w:val="20"/>
                <w:highlight w:val="yellow"/>
              </w:rPr>
              <w:t>y/o disposiciones normativas.</w:t>
            </w:r>
          </w:p>
          <w:p w:rsidR="0018350C" w:rsidRPr="00003502" w:rsidRDefault="0018350C" w:rsidP="00073BE1">
            <w:pPr>
              <w:rPr>
                <w:rStyle w:val="nfasissutil"/>
                <w:i w:val="0"/>
                <w:sz w:val="20"/>
                <w:szCs w:val="20"/>
              </w:rPr>
            </w:pPr>
          </w:p>
          <w:p w:rsidR="0018350C" w:rsidRPr="00003502" w:rsidRDefault="0018350C" w:rsidP="00073BE1">
            <w:pPr>
              <w:jc w:val="both"/>
              <w:rPr>
                <w:rStyle w:val="nfasissutil"/>
                <w:i w:val="0"/>
                <w:sz w:val="20"/>
                <w:szCs w:val="20"/>
              </w:rPr>
            </w:pPr>
            <w:r w:rsidRPr="00003502">
              <w:rPr>
                <w:rStyle w:val="nfasissutil"/>
                <w:i w:val="0"/>
                <w:sz w:val="20"/>
                <w:szCs w:val="20"/>
              </w:rPr>
              <w:t>Se otorgará tolerancia de cinco (5) minutos en el ingreso a la jornada laboral, pasados los mismos, se registrará el atraso y se aplicará la penalidad correspondiente.</w:t>
            </w:r>
          </w:p>
          <w:p w:rsidR="0018350C" w:rsidRPr="00003502" w:rsidRDefault="0018350C" w:rsidP="00073BE1">
            <w:pPr>
              <w:jc w:val="both"/>
              <w:rPr>
                <w:rStyle w:val="nfasissutil"/>
                <w:i w:val="0"/>
                <w:sz w:val="20"/>
                <w:szCs w:val="20"/>
              </w:rPr>
            </w:pPr>
          </w:p>
          <w:p w:rsidR="0018350C" w:rsidRPr="00003502" w:rsidRDefault="0018350C" w:rsidP="00073BE1">
            <w:pPr>
              <w:rPr>
                <w:rFonts w:cs="Arial"/>
                <w:sz w:val="20"/>
                <w:szCs w:val="20"/>
                <w:lang w:val="es-ES_tradnl"/>
              </w:rPr>
            </w:pPr>
            <w:r w:rsidRPr="00003502">
              <w:rPr>
                <w:rStyle w:val="nfasissutil"/>
                <w:i w:val="0"/>
                <w:sz w:val="20"/>
                <w:szCs w:val="20"/>
              </w:rPr>
              <w:t xml:space="preserve">La asistencia será verificada mediante el </w:t>
            </w:r>
            <w:r w:rsidRPr="00003502">
              <w:rPr>
                <w:rFonts w:cs="Arial"/>
                <w:sz w:val="20"/>
                <w:szCs w:val="20"/>
                <w:lang w:val="es-ES_tradnl"/>
              </w:rPr>
              <w:t>reporte biométrico de control de presencia con el que cuenta la ENTIDAD.</w:t>
            </w:r>
          </w:p>
          <w:p w:rsidR="0018350C" w:rsidRPr="00003502" w:rsidRDefault="0018350C" w:rsidP="00073BE1">
            <w:pPr>
              <w:rPr>
                <w:rFonts w:cs="Arial"/>
                <w:sz w:val="20"/>
                <w:szCs w:val="20"/>
                <w:lang w:val="es-ES_tradnl"/>
              </w:rPr>
            </w:pPr>
          </w:p>
          <w:p w:rsidR="0018350C" w:rsidRPr="00003502" w:rsidRDefault="0018350C" w:rsidP="00073BE1">
            <w:pPr>
              <w:jc w:val="both"/>
              <w:rPr>
                <w:rStyle w:val="nfasissutil"/>
                <w:i w:val="0"/>
                <w:sz w:val="20"/>
                <w:szCs w:val="20"/>
              </w:rPr>
            </w:pPr>
            <w:r w:rsidRPr="00003502">
              <w:rPr>
                <w:rFonts w:cs="Arial"/>
                <w:sz w:val="20"/>
                <w:szCs w:val="20"/>
                <w:lang w:val="es-ES_tradnl"/>
              </w:rPr>
              <w:t>Ante eventos de emergencia los servicios serán prestados también los días domingos y feriados en el horario que sea requerido por el Fiscal de servicio.</w:t>
            </w:r>
          </w:p>
          <w:p w:rsidR="0018350C" w:rsidRPr="00003502" w:rsidRDefault="0018350C" w:rsidP="00073BE1">
            <w:pPr>
              <w:rPr>
                <w:rStyle w:val="nfasissutil"/>
                <w:i w:val="0"/>
                <w:sz w:val="20"/>
                <w:szCs w:val="20"/>
              </w:rPr>
            </w:pPr>
            <w:r w:rsidRPr="00003502">
              <w:rPr>
                <w:rStyle w:val="nfasissutil"/>
                <w:b/>
                <w:sz w:val="20"/>
                <w:szCs w:val="20"/>
              </w:rPr>
              <w:t>(Manifestar aceptación)</w:t>
            </w:r>
          </w:p>
        </w:tc>
      </w:tr>
      <w:tr w:rsidR="0018350C" w:rsidRPr="00003502" w:rsidTr="0018350C">
        <w:trPr>
          <w:trHeight w:val="463"/>
        </w:trPr>
        <w:tc>
          <w:tcPr>
            <w:tcW w:w="5000" w:type="pct"/>
            <w:shd w:val="clear" w:color="auto" w:fill="FBE4D5"/>
            <w:vAlign w:val="center"/>
          </w:tcPr>
          <w:p w:rsidR="0018350C" w:rsidRPr="00003502" w:rsidRDefault="0018350C" w:rsidP="0018350C">
            <w:pPr>
              <w:numPr>
                <w:ilvl w:val="0"/>
                <w:numId w:val="39"/>
              </w:numPr>
              <w:rPr>
                <w:rStyle w:val="nfasissutil"/>
                <w:sz w:val="20"/>
                <w:szCs w:val="20"/>
              </w:rPr>
            </w:pPr>
            <w:r w:rsidRPr="00003502">
              <w:rPr>
                <w:rStyle w:val="nfasissutil"/>
                <w:b/>
                <w:i w:val="0"/>
                <w:sz w:val="20"/>
                <w:szCs w:val="20"/>
              </w:rPr>
              <w:lastRenderedPageBreak/>
              <w:t>PLAZO DE PRESTACIÓN DEL SERVICIO</w:t>
            </w:r>
          </w:p>
        </w:tc>
      </w:tr>
      <w:tr w:rsidR="0018350C" w:rsidRPr="00003502" w:rsidTr="0018350C">
        <w:trPr>
          <w:trHeight w:val="507"/>
        </w:trPr>
        <w:tc>
          <w:tcPr>
            <w:tcW w:w="5000" w:type="pct"/>
            <w:tcBorders>
              <w:bottom w:val="single" w:sz="4" w:space="0" w:color="auto"/>
            </w:tcBorders>
          </w:tcPr>
          <w:p w:rsidR="0018350C" w:rsidRPr="00003502" w:rsidRDefault="0018350C" w:rsidP="00073BE1">
            <w:pPr>
              <w:tabs>
                <w:tab w:val="num" w:pos="720"/>
                <w:tab w:val="num" w:pos="2377"/>
              </w:tabs>
              <w:jc w:val="both"/>
              <w:rPr>
                <w:rStyle w:val="nfasissutil"/>
                <w:b/>
                <w:sz w:val="20"/>
                <w:szCs w:val="20"/>
              </w:rPr>
            </w:pPr>
            <w:r w:rsidRPr="00003502">
              <w:rPr>
                <w:rStyle w:val="nfasissutil"/>
                <w:i w:val="0"/>
                <w:sz w:val="20"/>
                <w:szCs w:val="20"/>
                <w:highlight w:val="yellow"/>
              </w:rPr>
              <w:t>El plazo para la prestación del servicio se computará a partir del 1 de enero de 2024 hasta el 31 de diciembre de 2024.</w:t>
            </w:r>
            <w:r w:rsidRPr="00003502">
              <w:rPr>
                <w:rStyle w:val="nfasissutil"/>
                <w:b/>
                <w:sz w:val="20"/>
                <w:szCs w:val="20"/>
              </w:rPr>
              <w:t xml:space="preserve"> </w:t>
            </w:r>
          </w:p>
          <w:p w:rsidR="0018350C" w:rsidRPr="00003502" w:rsidRDefault="0018350C" w:rsidP="00073BE1">
            <w:pPr>
              <w:tabs>
                <w:tab w:val="num" w:pos="720"/>
                <w:tab w:val="num" w:pos="2377"/>
              </w:tabs>
              <w:jc w:val="both"/>
              <w:rPr>
                <w:rStyle w:val="nfasissutil"/>
                <w:sz w:val="20"/>
                <w:szCs w:val="20"/>
              </w:rPr>
            </w:pPr>
            <w:r w:rsidRPr="00003502">
              <w:rPr>
                <w:rStyle w:val="nfasissutil"/>
                <w:b/>
                <w:sz w:val="20"/>
                <w:szCs w:val="20"/>
              </w:rPr>
              <w:t>(Manifestar aceptación)</w:t>
            </w:r>
          </w:p>
        </w:tc>
      </w:tr>
      <w:tr w:rsidR="0018350C" w:rsidRPr="00003502" w:rsidTr="0018350C">
        <w:trPr>
          <w:trHeight w:val="463"/>
        </w:trPr>
        <w:tc>
          <w:tcPr>
            <w:tcW w:w="5000" w:type="pct"/>
            <w:shd w:val="clear" w:color="auto" w:fill="FBE4D5"/>
            <w:vAlign w:val="center"/>
          </w:tcPr>
          <w:p w:rsidR="0018350C" w:rsidRPr="00003502" w:rsidRDefault="0018350C" w:rsidP="0018350C">
            <w:pPr>
              <w:pStyle w:val="Ttulo3"/>
              <w:numPr>
                <w:ilvl w:val="0"/>
                <w:numId w:val="39"/>
              </w:numPr>
              <w:tabs>
                <w:tab w:val="clear" w:pos="2410"/>
              </w:tabs>
              <w:rPr>
                <w:rStyle w:val="nfasissutil"/>
                <w:szCs w:val="20"/>
              </w:rPr>
            </w:pPr>
            <w:r w:rsidRPr="00003502">
              <w:rPr>
                <w:rStyle w:val="nfasissutil"/>
                <w:i w:val="0"/>
                <w:szCs w:val="20"/>
              </w:rPr>
              <w:t>MONTO Y FORMA DE PAGO</w:t>
            </w:r>
          </w:p>
        </w:tc>
      </w:tr>
      <w:tr w:rsidR="0018350C" w:rsidRPr="00003502" w:rsidTr="0018350C">
        <w:trPr>
          <w:trHeight w:val="507"/>
        </w:trPr>
        <w:tc>
          <w:tcPr>
            <w:tcW w:w="5000" w:type="pct"/>
            <w:tcBorders>
              <w:bottom w:val="single" w:sz="4" w:space="0" w:color="auto"/>
            </w:tcBorders>
          </w:tcPr>
          <w:p w:rsidR="0018350C" w:rsidRPr="00003502" w:rsidRDefault="0018350C" w:rsidP="00073BE1">
            <w:pPr>
              <w:tabs>
                <w:tab w:val="num" w:pos="720"/>
                <w:tab w:val="num" w:pos="2377"/>
              </w:tabs>
              <w:jc w:val="both"/>
              <w:rPr>
                <w:rStyle w:val="nfasissutil"/>
                <w:i w:val="0"/>
                <w:sz w:val="20"/>
                <w:szCs w:val="20"/>
                <w:highlight w:val="yellow"/>
              </w:rPr>
            </w:pPr>
            <w:r w:rsidRPr="00003502">
              <w:rPr>
                <w:rStyle w:val="nfasissutil"/>
                <w:i w:val="0"/>
                <w:sz w:val="20"/>
                <w:szCs w:val="20"/>
                <w:highlight w:val="yellow"/>
              </w:rPr>
              <w:t>El monto del servicio será cancelado mensualmente para lo cual el proveedor deberá presentar la Planilla de ejecución de servicios que deberá contener los siguientes documentos:</w:t>
            </w:r>
          </w:p>
          <w:p w:rsidR="0018350C" w:rsidRPr="00003502" w:rsidRDefault="0018350C" w:rsidP="00073BE1">
            <w:pPr>
              <w:tabs>
                <w:tab w:val="num" w:pos="720"/>
                <w:tab w:val="num" w:pos="2377"/>
              </w:tabs>
              <w:jc w:val="both"/>
              <w:rPr>
                <w:rStyle w:val="nfasissutil"/>
                <w:i w:val="0"/>
                <w:sz w:val="20"/>
                <w:szCs w:val="20"/>
                <w:highlight w:val="yellow"/>
              </w:rPr>
            </w:pPr>
          </w:p>
          <w:p w:rsidR="0018350C" w:rsidRPr="00003502" w:rsidRDefault="0018350C" w:rsidP="0018350C">
            <w:pPr>
              <w:numPr>
                <w:ilvl w:val="0"/>
                <w:numId w:val="43"/>
              </w:numPr>
              <w:tabs>
                <w:tab w:val="num" w:pos="639"/>
              </w:tabs>
              <w:jc w:val="both"/>
              <w:rPr>
                <w:rStyle w:val="nfasissutil"/>
                <w:i w:val="0"/>
                <w:sz w:val="20"/>
                <w:szCs w:val="20"/>
                <w:highlight w:val="yellow"/>
              </w:rPr>
            </w:pPr>
            <w:r w:rsidRPr="00003502">
              <w:rPr>
                <w:rStyle w:val="nfasissutil"/>
                <w:i w:val="0"/>
                <w:sz w:val="20"/>
                <w:szCs w:val="20"/>
                <w:highlight w:val="yellow"/>
              </w:rPr>
              <w:t>Nota de solicitud de pago</w:t>
            </w:r>
          </w:p>
          <w:p w:rsidR="0018350C" w:rsidRPr="00003502" w:rsidRDefault="0018350C" w:rsidP="0018350C">
            <w:pPr>
              <w:numPr>
                <w:ilvl w:val="0"/>
                <w:numId w:val="43"/>
              </w:numPr>
              <w:tabs>
                <w:tab w:val="num" w:pos="639"/>
              </w:tabs>
              <w:jc w:val="both"/>
              <w:rPr>
                <w:rStyle w:val="nfasissutil"/>
                <w:i w:val="0"/>
                <w:sz w:val="20"/>
                <w:szCs w:val="20"/>
                <w:highlight w:val="yellow"/>
              </w:rPr>
            </w:pPr>
            <w:r w:rsidRPr="00003502">
              <w:rPr>
                <w:rStyle w:val="nfasissutil"/>
                <w:i w:val="0"/>
                <w:sz w:val="20"/>
                <w:szCs w:val="20"/>
                <w:highlight w:val="yellow"/>
              </w:rPr>
              <w:t>Informe de ejecución mensual (con reporte fotográfico)</w:t>
            </w:r>
          </w:p>
          <w:p w:rsidR="0018350C" w:rsidRPr="00003502" w:rsidRDefault="0018350C" w:rsidP="0018350C">
            <w:pPr>
              <w:numPr>
                <w:ilvl w:val="0"/>
                <w:numId w:val="43"/>
              </w:numPr>
              <w:tabs>
                <w:tab w:val="num" w:pos="639"/>
              </w:tabs>
              <w:jc w:val="both"/>
              <w:rPr>
                <w:rStyle w:val="nfasissutil"/>
                <w:i w:val="0"/>
                <w:sz w:val="20"/>
                <w:szCs w:val="20"/>
                <w:highlight w:val="yellow"/>
              </w:rPr>
            </w:pPr>
            <w:r w:rsidRPr="00003502">
              <w:rPr>
                <w:rStyle w:val="nfasissutil"/>
                <w:i w:val="0"/>
                <w:sz w:val="20"/>
                <w:szCs w:val="20"/>
                <w:highlight w:val="yellow"/>
              </w:rPr>
              <w:t>Factura o solicitud de retención de impuestos de ley</w:t>
            </w:r>
          </w:p>
          <w:p w:rsidR="0018350C" w:rsidRPr="00003502" w:rsidRDefault="0018350C" w:rsidP="0018350C">
            <w:pPr>
              <w:numPr>
                <w:ilvl w:val="0"/>
                <w:numId w:val="43"/>
              </w:numPr>
              <w:tabs>
                <w:tab w:val="num" w:pos="639"/>
              </w:tabs>
              <w:jc w:val="both"/>
              <w:rPr>
                <w:rStyle w:val="nfasissutil"/>
                <w:i w:val="0"/>
                <w:sz w:val="20"/>
                <w:szCs w:val="20"/>
                <w:highlight w:val="yellow"/>
              </w:rPr>
            </w:pPr>
            <w:r w:rsidRPr="00003502">
              <w:rPr>
                <w:rStyle w:val="nfasissutil"/>
                <w:i w:val="0"/>
                <w:sz w:val="20"/>
                <w:szCs w:val="20"/>
                <w:highlight w:val="yellow"/>
              </w:rPr>
              <w:t>Otro documento a requerimiento del Fiscal de Servicio</w:t>
            </w:r>
          </w:p>
          <w:p w:rsidR="0018350C" w:rsidRPr="00003502" w:rsidRDefault="0018350C" w:rsidP="00073BE1">
            <w:pPr>
              <w:tabs>
                <w:tab w:val="num" w:pos="720"/>
                <w:tab w:val="num" w:pos="2377"/>
              </w:tabs>
              <w:jc w:val="both"/>
              <w:rPr>
                <w:rStyle w:val="nfasissutil"/>
                <w:i w:val="0"/>
                <w:sz w:val="20"/>
                <w:szCs w:val="20"/>
              </w:rPr>
            </w:pPr>
          </w:p>
          <w:p w:rsidR="0018350C" w:rsidRPr="00003502" w:rsidRDefault="0018350C" w:rsidP="00073BE1">
            <w:pPr>
              <w:tabs>
                <w:tab w:val="num" w:pos="720"/>
                <w:tab w:val="num" w:pos="2377"/>
              </w:tabs>
              <w:jc w:val="both"/>
              <w:rPr>
                <w:rStyle w:val="nfasissutil"/>
                <w:i w:val="0"/>
                <w:color w:val="000000"/>
                <w:sz w:val="20"/>
                <w:szCs w:val="20"/>
              </w:rPr>
            </w:pPr>
            <w:r w:rsidRPr="00003502">
              <w:rPr>
                <w:rStyle w:val="nfasissutil"/>
                <w:i w:val="0"/>
                <w:sz w:val="20"/>
                <w:szCs w:val="20"/>
              </w:rPr>
              <w:t xml:space="preserve">El Fiscal de servicio aprobara la </w:t>
            </w:r>
            <w:r w:rsidRPr="00003502">
              <w:rPr>
                <w:rStyle w:val="nfasissutil"/>
                <w:i w:val="0"/>
                <w:color w:val="000000"/>
                <w:sz w:val="20"/>
                <w:szCs w:val="20"/>
              </w:rPr>
              <w:t>planilla de ejecución de servicios emitiendo el Informe Parcial de Conformidad.</w:t>
            </w:r>
          </w:p>
          <w:p w:rsidR="0018350C" w:rsidRPr="00003502" w:rsidRDefault="0018350C" w:rsidP="00073BE1">
            <w:pPr>
              <w:tabs>
                <w:tab w:val="num" w:pos="720"/>
                <w:tab w:val="num" w:pos="2377"/>
              </w:tabs>
              <w:jc w:val="both"/>
              <w:rPr>
                <w:rStyle w:val="nfasissutil"/>
                <w:i w:val="0"/>
                <w:sz w:val="20"/>
                <w:szCs w:val="20"/>
              </w:rPr>
            </w:pPr>
            <w:r w:rsidRPr="00003502">
              <w:rPr>
                <w:rStyle w:val="nfasissutil"/>
                <w:b/>
                <w:sz w:val="20"/>
                <w:szCs w:val="20"/>
              </w:rPr>
              <w:t>(Manifestar aceptación)</w:t>
            </w:r>
          </w:p>
        </w:tc>
      </w:tr>
      <w:tr w:rsidR="0018350C" w:rsidRPr="00003502" w:rsidTr="0018350C">
        <w:trPr>
          <w:trHeight w:val="500"/>
        </w:trPr>
        <w:tc>
          <w:tcPr>
            <w:tcW w:w="5000" w:type="pct"/>
            <w:shd w:val="clear" w:color="auto" w:fill="FBE4D5"/>
            <w:vAlign w:val="center"/>
          </w:tcPr>
          <w:p w:rsidR="0018350C" w:rsidRPr="00003502" w:rsidRDefault="0018350C" w:rsidP="0018350C">
            <w:pPr>
              <w:pStyle w:val="Ttulo3"/>
              <w:numPr>
                <w:ilvl w:val="0"/>
                <w:numId w:val="39"/>
              </w:numPr>
              <w:tabs>
                <w:tab w:val="clear" w:pos="2410"/>
              </w:tabs>
              <w:rPr>
                <w:rStyle w:val="nfasissutil"/>
                <w:szCs w:val="20"/>
              </w:rPr>
            </w:pPr>
            <w:r w:rsidRPr="00003502">
              <w:rPr>
                <w:rStyle w:val="nfasissutil"/>
                <w:i w:val="0"/>
                <w:szCs w:val="20"/>
              </w:rPr>
              <w:t>FISCAL DEL SERVICIO</w:t>
            </w:r>
          </w:p>
        </w:tc>
      </w:tr>
      <w:tr w:rsidR="0018350C" w:rsidRPr="00003502" w:rsidTr="0018350C">
        <w:tc>
          <w:tcPr>
            <w:tcW w:w="5000" w:type="pct"/>
            <w:tcBorders>
              <w:bottom w:val="single" w:sz="4" w:space="0" w:color="auto"/>
            </w:tcBorders>
          </w:tcPr>
          <w:p w:rsidR="0018350C" w:rsidRPr="00003502" w:rsidRDefault="0018350C" w:rsidP="00073BE1">
            <w:pPr>
              <w:tabs>
                <w:tab w:val="num" w:pos="2377"/>
              </w:tabs>
              <w:jc w:val="both"/>
              <w:rPr>
                <w:rStyle w:val="nfasissutil"/>
                <w:i w:val="0"/>
                <w:sz w:val="20"/>
                <w:szCs w:val="20"/>
              </w:rPr>
            </w:pPr>
          </w:p>
          <w:p w:rsidR="0018350C" w:rsidRPr="00003502" w:rsidRDefault="0018350C" w:rsidP="00073BE1">
            <w:pPr>
              <w:tabs>
                <w:tab w:val="num" w:pos="2377"/>
              </w:tabs>
              <w:jc w:val="both"/>
              <w:rPr>
                <w:rStyle w:val="nfasissutil"/>
                <w:i w:val="0"/>
                <w:sz w:val="20"/>
                <w:szCs w:val="20"/>
              </w:rPr>
            </w:pPr>
            <w:r w:rsidRPr="00003502">
              <w:rPr>
                <w:rStyle w:val="nfasissutil"/>
                <w:i w:val="0"/>
                <w:sz w:val="20"/>
                <w:szCs w:val="20"/>
              </w:rPr>
              <w:t>El BCB designará un Fiscal de servicio encargado del seguimiento y control, quien comunicará oficialmente dicha designación al Proveedor mediante nota expresa u otro medio.</w:t>
            </w:r>
          </w:p>
          <w:p w:rsidR="0018350C" w:rsidRPr="00003502" w:rsidRDefault="0018350C" w:rsidP="00073BE1">
            <w:pPr>
              <w:tabs>
                <w:tab w:val="num" w:pos="2377"/>
              </w:tabs>
              <w:jc w:val="both"/>
              <w:rPr>
                <w:rStyle w:val="nfasissutil"/>
                <w:i w:val="0"/>
                <w:sz w:val="20"/>
                <w:szCs w:val="20"/>
              </w:rPr>
            </w:pPr>
            <w:r w:rsidRPr="00003502">
              <w:rPr>
                <w:rStyle w:val="nfasissutil"/>
                <w:i w:val="0"/>
                <w:sz w:val="20"/>
                <w:szCs w:val="20"/>
              </w:rPr>
              <w:t xml:space="preserve">El Fiscal de servicio podrá ser designado como Responsable de Recepción. </w:t>
            </w:r>
          </w:p>
          <w:p w:rsidR="0018350C" w:rsidRPr="00003502" w:rsidRDefault="0018350C" w:rsidP="00073BE1">
            <w:pPr>
              <w:tabs>
                <w:tab w:val="num" w:pos="2377"/>
              </w:tabs>
              <w:jc w:val="both"/>
              <w:rPr>
                <w:rStyle w:val="nfasissutil"/>
                <w:i w:val="0"/>
                <w:sz w:val="20"/>
                <w:szCs w:val="20"/>
              </w:rPr>
            </w:pPr>
          </w:p>
          <w:p w:rsidR="0018350C" w:rsidRPr="00003502" w:rsidRDefault="0018350C" w:rsidP="00073BE1">
            <w:pPr>
              <w:tabs>
                <w:tab w:val="num" w:pos="720"/>
                <w:tab w:val="num" w:pos="2377"/>
              </w:tabs>
              <w:jc w:val="both"/>
              <w:rPr>
                <w:rStyle w:val="nfasissutil"/>
                <w:i w:val="0"/>
                <w:sz w:val="20"/>
                <w:szCs w:val="20"/>
              </w:rPr>
            </w:pPr>
            <w:r w:rsidRPr="00003502">
              <w:rPr>
                <w:rStyle w:val="nfasissutil"/>
                <w:i w:val="0"/>
                <w:sz w:val="20"/>
                <w:szCs w:val="20"/>
              </w:rPr>
              <w:t xml:space="preserve">Entre las funciones principales del Fiscal del Servicio se encuentran las siguientes:  </w:t>
            </w:r>
          </w:p>
          <w:p w:rsidR="0018350C" w:rsidRPr="00003502" w:rsidRDefault="0018350C" w:rsidP="00073BE1">
            <w:pPr>
              <w:tabs>
                <w:tab w:val="num" w:pos="720"/>
                <w:tab w:val="num" w:pos="2377"/>
              </w:tabs>
              <w:jc w:val="both"/>
              <w:rPr>
                <w:rStyle w:val="nfasissutil"/>
                <w:sz w:val="20"/>
                <w:szCs w:val="20"/>
              </w:rPr>
            </w:pPr>
          </w:p>
          <w:p w:rsidR="0018350C" w:rsidRPr="00003502" w:rsidRDefault="0018350C" w:rsidP="0018350C">
            <w:pPr>
              <w:numPr>
                <w:ilvl w:val="0"/>
                <w:numId w:val="40"/>
              </w:numPr>
              <w:jc w:val="both"/>
              <w:rPr>
                <w:rStyle w:val="nfasissutil"/>
                <w:i w:val="0"/>
                <w:sz w:val="20"/>
                <w:szCs w:val="20"/>
              </w:rPr>
            </w:pPr>
            <w:r w:rsidRPr="00003502">
              <w:rPr>
                <w:rStyle w:val="nfasissutil"/>
                <w:i w:val="0"/>
                <w:sz w:val="20"/>
                <w:szCs w:val="20"/>
              </w:rPr>
              <w:t>Coordinar todos los aspectos referentes a la relación entre el BCB y el proveedor manteniendo una continua comunicación verbal y escrita.</w:t>
            </w:r>
          </w:p>
          <w:p w:rsidR="0018350C" w:rsidRPr="00003502" w:rsidRDefault="0018350C" w:rsidP="0018350C">
            <w:pPr>
              <w:numPr>
                <w:ilvl w:val="0"/>
                <w:numId w:val="40"/>
              </w:numPr>
              <w:jc w:val="both"/>
              <w:rPr>
                <w:rStyle w:val="nfasissutil"/>
                <w:i w:val="0"/>
                <w:sz w:val="20"/>
                <w:szCs w:val="20"/>
              </w:rPr>
            </w:pPr>
            <w:r w:rsidRPr="00003502">
              <w:rPr>
                <w:rStyle w:val="nfasissutil"/>
                <w:i w:val="0"/>
                <w:sz w:val="20"/>
                <w:szCs w:val="20"/>
                <w:highlight w:val="yellow"/>
              </w:rPr>
              <w:t>Verificar</w:t>
            </w:r>
            <w:r w:rsidRPr="00003502">
              <w:rPr>
                <w:rStyle w:val="nfasissutil"/>
                <w:i w:val="0"/>
                <w:sz w:val="20"/>
                <w:szCs w:val="20"/>
              </w:rPr>
              <w:t xml:space="preserve"> el cumplimiento del Contrato y de las presentes Especificaciones Técnicas.</w:t>
            </w:r>
          </w:p>
          <w:p w:rsidR="0018350C" w:rsidRPr="00003502" w:rsidRDefault="0018350C" w:rsidP="0018350C">
            <w:pPr>
              <w:numPr>
                <w:ilvl w:val="0"/>
                <w:numId w:val="40"/>
              </w:numPr>
              <w:jc w:val="both"/>
              <w:rPr>
                <w:rStyle w:val="nfasissutil"/>
                <w:i w:val="0"/>
                <w:sz w:val="20"/>
                <w:szCs w:val="20"/>
              </w:rPr>
            </w:pPr>
            <w:r w:rsidRPr="00003502">
              <w:rPr>
                <w:rStyle w:val="nfasissutil"/>
                <w:i w:val="0"/>
                <w:sz w:val="20"/>
                <w:szCs w:val="20"/>
              </w:rPr>
              <w:t>Verificar la vigencia de seguro o póliza contra accidentes personales durante el plazo del contrato.</w:t>
            </w:r>
          </w:p>
          <w:p w:rsidR="0018350C" w:rsidRPr="00003502" w:rsidRDefault="0018350C" w:rsidP="0018350C">
            <w:pPr>
              <w:numPr>
                <w:ilvl w:val="0"/>
                <w:numId w:val="40"/>
              </w:numPr>
              <w:jc w:val="both"/>
              <w:rPr>
                <w:rStyle w:val="nfasissutil"/>
                <w:i w:val="0"/>
                <w:sz w:val="20"/>
                <w:szCs w:val="20"/>
              </w:rPr>
            </w:pPr>
            <w:r w:rsidRPr="00003502">
              <w:rPr>
                <w:rStyle w:val="nfasissutil"/>
                <w:i w:val="0"/>
                <w:sz w:val="20"/>
                <w:szCs w:val="20"/>
              </w:rPr>
              <w:lastRenderedPageBreak/>
              <w:t xml:space="preserve">Efectuar el control del servicio y dar su conformidad al mismo, elaborando el </w:t>
            </w:r>
            <w:r w:rsidRPr="00003502">
              <w:rPr>
                <w:rStyle w:val="nfasissutil"/>
                <w:i w:val="0"/>
                <w:color w:val="000000"/>
                <w:sz w:val="20"/>
                <w:szCs w:val="20"/>
              </w:rPr>
              <w:t>Informe Parcial de Conformidad.</w:t>
            </w:r>
          </w:p>
          <w:p w:rsidR="0018350C" w:rsidRPr="00003502" w:rsidRDefault="0018350C" w:rsidP="0018350C">
            <w:pPr>
              <w:numPr>
                <w:ilvl w:val="0"/>
                <w:numId w:val="40"/>
              </w:numPr>
              <w:jc w:val="both"/>
              <w:rPr>
                <w:rStyle w:val="nfasissutil"/>
                <w:i w:val="0"/>
                <w:sz w:val="20"/>
                <w:szCs w:val="20"/>
              </w:rPr>
            </w:pPr>
            <w:r w:rsidRPr="00003502">
              <w:rPr>
                <w:rStyle w:val="nfasissutil"/>
                <w:i w:val="0"/>
                <w:sz w:val="20"/>
                <w:szCs w:val="20"/>
              </w:rPr>
              <w:t xml:space="preserve">Aprobar o elaborar el Certificado de Liquidación final </w:t>
            </w:r>
          </w:p>
          <w:p w:rsidR="0018350C" w:rsidRPr="00003502" w:rsidRDefault="0018350C" w:rsidP="0018350C">
            <w:pPr>
              <w:numPr>
                <w:ilvl w:val="0"/>
                <w:numId w:val="40"/>
              </w:numPr>
              <w:jc w:val="both"/>
              <w:rPr>
                <w:rStyle w:val="nfasissutil"/>
                <w:i w:val="0"/>
                <w:sz w:val="20"/>
                <w:szCs w:val="20"/>
              </w:rPr>
            </w:pPr>
            <w:r w:rsidRPr="00003502">
              <w:rPr>
                <w:rStyle w:val="nfasissutil"/>
                <w:i w:val="0"/>
                <w:sz w:val="20"/>
                <w:szCs w:val="20"/>
              </w:rPr>
              <w:t>Gestionar los pagos mensuales.</w:t>
            </w:r>
          </w:p>
          <w:p w:rsidR="0018350C" w:rsidRPr="00003502" w:rsidRDefault="0018350C" w:rsidP="0018350C">
            <w:pPr>
              <w:numPr>
                <w:ilvl w:val="0"/>
                <w:numId w:val="40"/>
              </w:numPr>
              <w:tabs>
                <w:tab w:val="num" w:pos="2377"/>
                <w:tab w:val="num" w:pos="3668"/>
              </w:tabs>
              <w:jc w:val="both"/>
              <w:rPr>
                <w:rStyle w:val="nfasissutil"/>
                <w:sz w:val="20"/>
                <w:szCs w:val="20"/>
              </w:rPr>
            </w:pPr>
            <w:r w:rsidRPr="00003502">
              <w:rPr>
                <w:rStyle w:val="nfasissutil"/>
                <w:i w:val="0"/>
                <w:sz w:val="20"/>
                <w:szCs w:val="20"/>
              </w:rPr>
              <w:t>Verificar el cumplimiento de lo establecido en los aspectos de Seguridad Industrial y Bioseguridad</w:t>
            </w:r>
          </w:p>
          <w:p w:rsidR="0018350C" w:rsidRPr="00003502" w:rsidRDefault="0018350C" w:rsidP="0018350C">
            <w:pPr>
              <w:numPr>
                <w:ilvl w:val="0"/>
                <w:numId w:val="40"/>
              </w:numPr>
              <w:tabs>
                <w:tab w:val="num" w:pos="2377"/>
                <w:tab w:val="num" w:pos="3668"/>
              </w:tabs>
              <w:jc w:val="both"/>
              <w:rPr>
                <w:rStyle w:val="nfasissutil"/>
                <w:sz w:val="20"/>
                <w:szCs w:val="20"/>
              </w:rPr>
            </w:pPr>
            <w:r w:rsidRPr="00003502">
              <w:rPr>
                <w:rStyle w:val="nfasissutil"/>
                <w:i w:val="0"/>
                <w:sz w:val="20"/>
                <w:szCs w:val="20"/>
                <w:highlight w:val="yellow"/>
              </w:rPr>
              <w:t xml:space="preserve">Determinar y </w:t>
            </w:r>
            <w:r w:rsidRPr="00003502">
              <w:rPr>
                <w:rStyle w:val="nfasissutil"/>
                <w:i w:val="0"/>
                <w:sz w:val="20"/>
                <w:szCs w:val="20"/>
              </w:rPr>
              <w:t>cuantificar</w:t>
            </w:r>
            <w:r w:rsidRPr="00003502">
              <w:rPr>
                <w:rStyle w:val="nfasissutil"/>
                <w:i w:val="0"/>
                <w:sz w:val="20"/>
                <w:szCs w:val="20"/>
                <w:highlight w:val="yellow"/>
              </w:rPr>
              <w:t xml:space="preserve"> las multas que correspondan.</w:t>
            </w:r>
          </w:p>
        </w:tc>
      </w:tr>
      <w:tr w:rsidR="0018350C" w:rsidRPr="00003502" w:rsidTr="0018350C">
        <w:trPr>
          <w:trHeight w:val="614"/>
        </w:trPr>
        <w:tc>
          <w:tcPr>
            <w:tcW w:w="5000" w:type="pct"/>
            <w:shd w:val="clear" w:color="auto" w:fill="FBE4D5"/>
            <w:vAlign w:val="center"/>
          </w:tcPr>
          <w:p w:rsidR="0018350C" w:rsidRPr="00003502" w:rsidRDefault="0018350C" w:rsidP="0018350C">
            <w:pPr>
              <w:pStyle w:val="Ttulo3"/>
              <w:numPr>
                <w:ilvl w:val="0"/>
                <w:numId w:val="39"/>
              </w:numPr>
              <w:tabs>
                <w:tab w:val="clear" w:pos="2410"/>
              </w:tabs>
              <w:rPr>
                <w:rStyle w:val="nfasissutil"/>
                <w:szCs w:val="20"/>
              </w:rPr>
            </w:pPr>
            <w:r w:rsidRPr="00003502">
              <w:rPr>
                <w:rStyle w:val="nfasissutil"/>
                <w:i w:val="0"/>
                <w:szCs w:val="20"/>
              </w:rPr>
              <w:lastRenderedPageBreak/>
              <w:t>EXPERIENCIA DEL PROVEEDOR DEL SERVICIO</w:t>
            </w:r>
          </w:p>
        </w:tc>
      </w:tr>
      <w:tr w:rsidR="0018350C" w:rsidRPr="00003502" w:rsidTr="0018350C">
        <w:tc>
          <w:tcPr>
            <w:tcW w:w="5000" w:type="pct"/>
            <w:tcBorders>
              <w:bottom w:val="single" w:sz="4" w:space="0" w:color="auto"/>
            </w:tcBorders>
            <w:vAlign w:val="center"/>
          </w:tcPr>
          <w:p w:rsidR="0018350C" w:rsidRPr="00003502" w:rsidRDefault="0018350C" w:rsidP="00073BE1">
            <w:pPr>
              <w:pStyle w:val="BodyText23"/>
              <w:widowControl/>
              <w:tabs>
                <w:tab w:val="clear" w:pos="-720"/>
              </w:tabs>
              <w:suppressAutoHyphens w:val="0"/>
              <w:rPr>
                <w:rStyle w:val="nfasissutil"/>
                <w:i w:val="0"/>
                <w:spacing w:val="0"/>
                <w:lang w:eastAsia="es-BO"/>
              </w:rPr>
            </w:pPr>
          </w:p>
          <w:p w:rsidR="0018350C" w:rsidRPr="00003502" w:rsidRDefault="0018350C" w:rsidP="0018350C">
            <w:pPr>
              <w:pStyle w:val="BodyText23"/>
              <w:widowControl/>
              <w:numPr>
                <w:ilvl w:val="0"/>
                <w:numId w:val="58"/>
              </w:numPr>
              <w:tabs>
                <w:tab w:val="clear" w:pos="-720"/>
              </w:tabs>
              <w:suppressAutoHyphens w:val="0"/>
              <w:rPr>
                <w:rStyle w:val="nfasissutil"/>
                <w:b/>
                <w:i w:val="0"/>
                <w:spacing w:val="0"/>
                <w:lang w:eastAsia="es-BO"/>
              </w:rPr>
            </w:pPr>
            <w:r w:rsidRPr="00003502">
              <w:rPr>
                <w:rStyle w:val="nfasissutil"/>
                <w:b/>
                <w:i w:val="0"/>
                <w:spacing w:val="0"/>
                <w:lang w:eastAsia="es-BO"/>
              </w:rPr>
              <w:t>Experiencia</w:t>
            </w:r>
          </w:p>
          <w:p w:rsidR="0018350C" w:rsidRPr="00003502" w:rsidRDefault="0018350C" w:rsidP="00073BE1">
            <w:pPr>
              <w:pStyle w:val="BodyText23"/>
              <w:widowControl/>
              <w:tabs>
                <w:tab w:val="clear" w:pos="-720"/>
              </w:tabs>
              <w:suppressAutoHyphens w:val="0"/>
              <w:rPr>
                <w:rStyle w:val="nfasissutil"/>
                <w:i w:val="0"/>
                <w:spacing w:val="0"/>
                <w:lang w:eastAsia="es-BO"/>
              </w:rPr>
            </w:pPr>
          </w:p>
          <w:p w:rsidR="0018350C" w:rsidRPr="00003502" w:rsidRDefault="0018350C" w:rsidP="00073BE1">
            <w:pPr>
              <w:pStyle w:val="BodyText23"/>
              <w:widowControl/>
              <w:tabs>
                <w:tab w:val="clear" w:pos="-720"/>
              </w:tabs>
              <w:suppressAutoHyphens w:val="0"/>
              <w:ind w:left="426"/>
              <w:rPr>
                <w:iCs/>
                <w:spacing w:val="0"/>
                <w:lang w:eastAsia="es-BO"/>
              </w:rPr>
            </w:pPr>
            <w:r w:rsidRPr="00003502">
              <w:rPr>
                <w:rStyle w:val="nfasissutil"/>
                <w:i w:val="0"/>
                <w:spacing w:val="0"/>
                <w:highlight w:val="yellow"/>
                <w:lang w:eastAsia="es-BO"/>
              </w:rPr>
              <w:t xml:space="preserve">El proponente deberá acreditar </w:t>
            </w:r>
            <w:r w:rsidRPr="00003502">
              <w:rPr>
                <w:iCs/>
                <w:spacing w:val="0"/>
                <w:highlight w:val="yellow"/>
                <w:lang w:eastAsia="es-BO"/>
              </w:rPr>
              <w:t xml:space="preserve">experiencia de cinco (5) trabajos en el área de metalmecánica o plomería o albañilería o haber desempeñado funciones como: Técnico </w:t>
            </w:r>
            <w:r w:rsidRPr="00003502">
              <w:rPr>
                <w:iCs/>
                <w:spacing w:val="0"/>
                <w:lang w:eastAsia="es-BO"/>
              </w:rPr>
              <w:t>misceláneo o ayudante misceláneo.</w:t>
            </w:r>
          </w:p>
          <w:p w:rsidR="0018350C" w:rsidRPr="00003502" w:rsidRDefault="0018350C" w:rsidP="00073BE1">
            <w:pPr>
              <w:pStyle w:val="BodyText23"/>
              <w:widowControl/>
              <w:tabs>
                <w:tab w:val="clear" w:pos="-720"/>
              </w:tabs>
              <w:suppressAutoHyphens w:val="0"/>
              <w:rPr>
                <w:rStyle w:val="nfasissutil"/>
                <w:i w:val="0"/>
                <w:spacing w:val="0"/>
                <w:lang w:eastAsia="es-BO"/>
              </w:rPr>
            </w:pPr>
          </w:p>
          <w:p w:rsidR="0018350C" w:rsidRPr="00003502" w:rsidRDefault="0018350C" w:rsidP="00073BE1">
            <w:pPr>
              <w:pStyle w:val="BodyText23"/>
              <w:widowControl/>
              <w:tabs>
                <w:tab w:val="clear" w:pos="-720"/>
              </w:tabs>
              <w:suppressAutoHyphens w:val="0"/>
              <w:rPr>
                <w:rStyle w:val="nfasissutil"/>
                <w:i w:val="0"/>
                <w:spacing w:val="0"/>
                <w:lang w:eastAsia="es-BO"/>
              </w:rPr>
            </w:pPr>
            <w:r w:rsidRPr="00003502">
              <w:rPr>
                <w:rStyle w:val="nfasissutil"/>
                <w:i w:val="0"/>
                <w:spacing w:val="0"/>
                <w:highlight w:val="yellow"/>
                <w:lang w:eastAsia="es-BO"/>
              </w:rPr>
              <w:t>El proponente deberá acreditar la experiencia requerida adjuntando a su propuesta certificados de cumplimiento de contrato, certificados de trabajo u otra certificación donde se verifique los trabajos ejecutados.</w:t>
            </w:r>
          </w:p>
          <w:p w:rsidR="0018350C" w:rsidRPr="00003502" w:rsidRDefault="0018350C" w:rsidP="00073BE1">
            <w:pPr>
              <w:pStyle w:val="BodyText23"/>
              <w:widowControl/>
              <w:tabs>
                <w:tab w:val="clear" w:pos="-720"/>
              </w:tabs>
              <w:suppressAutoHyphens w:val="0"/>
              <w:rPr>
                <w:rStyle w:val="nfasissutil"/>
                <w:i w:val="0"/>
                <w:spacing w:val="0"/>
                <w:lang w:eastAsia="es-BO"/>
              </w:rPr>
            </w:pPr>
            <w:r w:rsidRPr="00003502">
              <w:rPr>
                <w:rFonts w:cs="Arial"/>
                <w:b/>
                <w:i/>
                <w:color w:val="000000"/>
              </w:rPr>
              <w:t>(Manifestar Aceptación y presentar la documentación de respaldo requerida adjunta a su propuesta)</w:t>
            </w:r>
          </w:p>
          <w:p w:rsidR="0018350C" w:rsidRPr="00003502" w:rsidRDefault="0018350C" w:rsidP="00073BE1">
            <w:pPr>
              <w:pStyle w:val="BodyText23"/>
              <w:widowControl/>
              <w:tabs>
                <w:tab w:val="clear" w:pos="-720"/>
              </w:tabs>
              <w:suppressAutoHyphens w:val="0"/>
              <w:rPr>
                <w:rStyle w:val="nfasissutil"/>
                <w:i w:val="0"/>
                <w:spacing w:val="0"/>
                <w:lang w:eastAsia="es-BO"/>
              </w:rPr>
            </w:pPr>
          </w:p>
        </w:tc>
      </w:tr>
      <w:tr w:rsidR="0018350C" w:rsidRPr="00003502" w:rsidTr="0018350C">
        <w:trPr>
          <w:trHeight w:val="614"/>
        </w:trPr>
        <w:tc>
          <w:tcPr>
            <w:tcW w:w="5000" w:type="pct"/>
            <w:shd w:val="clear" w:color="auto" w:fill="FBE4D5"/>
            <w:vAlign w:val="center"/>
          </w:tcPr>
          <w:p w:rsidR="0018350C" w:rsidRPr="00003502" w:rsidRDefault="0018350C" w:rsidP="0018350C">
            <w:pPr>
              <w:numPr>
                <w:ilvl w:val="0"/>
                <w:numId w:val="39"/>
              </w:numPr>
              <w:rPr>
                <w:rStyle w:val="nfasissutil"/>
                <w:sz w:val="20"/>
                <w:szCs w:val="20"/>
              </w:rPr>
            </w:pPr>
            <w:r w:rsidRPr="00003502">
              <w:rPr>
                <w:rStyle w:val="nfasissutil"/>
                <w:b/>
                <w:i w:val="0"/>
                <w:sz w:val="20"/>
                <w:szCs w:val="20"/>
              </w:rPr>
              <w:t>MULTAS Y SANCIONES</w:t>
            </w:r>
          </w:p>
        </w:tc>
      </w:tr>
      <w:tr w:rsidR="0018350C" w:rsidRPr="00003502" w:rsidTr="0018350C">
        <w:trPr>
          <w:trHeight w:val="486"/>
        </w:trPr>
        <w:tc>
          <w:tcPr>
            <w:tcW w:w="5000" w:type="pct"/>
            <w:tcBorders>
              <w:bottom w:val="single" w:sz="4" w:space="0" w:color="auto"/>
            </w:tcBorders>
            <w:vAlign w:val="center"/>
          </w:tcPr>
          <w:p w:rsidR="0018350C" w:rsidRPr="00003502" w:rsidRDefault="0018350C" w:rsidP="00073BE1">
            <w:pPr>
              <w:jc w:val="both"/>
              <w:rPr>
                <w:rStyle w:val="nfasissutil"/>
                <w:i w:val="0"/>
                <w:sz w:val="20"/>
                <w:szCs w:val="20"/>
              </w:rPr>
            </w:pPr>
            <w:r w:rsidRPr="00003502">
              <w:rPr>
                <w:rStyle w:val="nfasissutil"/>
                <w:i w:val="0"/>
                <w:sz w:val="20"/>
                <w:szCs w:val="20"/>
              </w:rPr>
              <w:t>El proveedor será pasible a las siguientes multas:</w:t>
            </w:r>
          </w:p>
          <w:p w:rsidR="0018350C" w:rsidRPr="00003502" w:rsidRDefault="0018350C" w:rsidP="00073BE1">
            <w:pPr>
              <w:jc w:val="both"/>
              <w:rPr>
                <w:rStyle w:val="nfasissutil"/>
                <w:i w:val="0"/>
                <w:sz w:val="20"/>
                <w:szCs w:val="20"/>
              </w:rPr>
            </w:pPr>
          </w:p>
          <w:p w:rsidR="0018350C" w:rsidRPr="00003502" w:rsidRDefault="0018350C" w:rsidP="0018350C">
            <w:pPr>
              <w:widowControl w:val="0"/>
              <w:numPr>
                <w:ilvl w:val="0"/>
                <w:numId w:val="43"/>
              </w:numPr>
              <w:jc w:val="both"/>
              <w:rPr>
                <w:rFonts w:cs="Arial"/>
                <w:sz w:val="20"/>
                <w:szCs w:val="20"/>
                <w:lang w:val="es-ES_tradnl"/>
              </w:rPr>
            </w:pPr>
            <w:r w:rsidRPr="00003502">
              <w:rPr>
                <w:rFonts w:cs="Arial"/>
                <w:sz w:val="20"/>
                <w:szCs w:val="20"/>
                <w:lang w:val="es-ES_tradnl"/>
              </w:rPr>
              <w:t xml:space="preserve">Por incumplimiento de toda normativa de seguridad vigente (ejemplo: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w:t>
            </w:r>
            <w:r w:rsidRPr="00003502">
              <w:rPr>
                <w:rFonts w:cs="Arial"/>
                <w:sz w:val="20"/>
                <w:szCs w:val="20"/>
                <w:highlight w:val="yellow"/>
                <w:lang w:val="es-ES_tradnl"/>
              </w:rPr>
              <w:t>del 0.22%</w:t>
            </w:r>
            <w:r w:rsidRPr="00003502">
              <w:rPr>
                <w:rFonts w:cs="Arial"/>
                <w:sz w:val="20"/>
                <w:szCs w:val="20"/>
                <w:lang w:val="es-ES_tradnl"/>
              </w:rPr>
              <w:t xml:space="preserve"> del monto total del contrato por cada vez que el Fiscal de Servicio verifique la falta.</w:t>
            </w:r>
          </w:p>
          <w:p w:rsidR="0018350C" w:rsidRPr="00003502" w:rsidRDefault="0018350C" w:rsidP="00073BE1">
            <w:pPr>
              <w:widowControl w:val="0"/>
              <w:ind w:left="720"/>
              <w:jc w:val="both"/>
              <w:rPr>
                <w:rFonts w:cs="Arial"/>
                <w:sz w:val="20"/>
                <w:szCs w:val="20"/>
                <w:lang w:val="es-ES_tradnl"/>
              </w:rPr>
            </w:pPr>
          </w:p>
          <w:p w:rsidR="0018350C" w:rsidRPr="00003502" w:rsidRDefault="0018350C" w:rsidP="0018350C">
            <w:pPr>
              <w:widowControl w:val="0"/>
              <w:numPr>
                <w:ilvl w:val="0"/>
                <w:numId w:val="43"/>
              </w:numPr>
              <w:jc w:val="both"/>
              <w:rPr>
                <w:rFonts w:cs="Arial"/>
                <w:sz w:val="20"/>
                <w:szCs w:val="20"/>
                <w:lang w:val="es-ES_tradnl"/>
              </w:rPr>
            </w:pPr>
            <w:r w:rsidRPr="00003502">
              <w:rPr>
                <w:rFonts w:cs="Arial"/>
                <w:sz w:val="20"/>
                <w:szCs w:val="20"/>
                <w:lang w:val="es-ES_tradnl"/>
              </w:rPr>
              <w:t xml:space="preserve">Por ausencia injustificada del Proveedor en el registro de presencia de personal, el día será descontado y se aplicará una multa </w:t>
            </w:r>
            <w:r w:rsidRPr="00003502">
              <w:rPr>
                <w:rFonts w:cs="Arial"/>
                <w:sz w:val="20"/>
                <w:szCs w:val="20"/>
                <w:highlight w:val="yellow"/>
                <w:lang w:val="es-ES_tradnl"/>
              </w:rPr>
              <w:t>de 0.40%</w:t>
            </w:r>
            <w:r w:rsidRPr="00003502">
              <w:rPr>
                <w:rFonts w:cs="Arial"/>
                <w:sz w:val="20"/>
                <w:szCs w:val="20"/>
                <w:lang w:val="es-ES_tradnl"/>
              </w:rPr>
              <w:t xml:space="preserve"> del monto total del contrato, medio de verificación reporte de control de asistencia de la ENTIDAD.</w:t>
            </w:r>
          </w:p>
          <w:p w:rsidR="0018350C" w:rsidRPr="00003502" w:rsidRDefault="0018350C" w:rsidP="00073BE1">
            <w:pPr>
              <w:widowControl w:val="0"/>
              <w:ind w:left="720"/>
              <w:jc w:val="both"/>
              <w:rPr>
                <w:rFonts w:cs="Arial"/>
                <w:sz w:val="20"/>
                <w:szCs w:val="20"/>
                <w:lang w:val="es-ES_tradnl"/>
              </w:rPr>
            </w:pPr>
          </w:p>
          <w:p w:rsidR="0018350C" w:rsidRPr="00003502" w:rsidRDefault="0018350C" w:rsidP="0018350C">
            <w:pPr>
              <w:widowControl w:val="0"/>
              <w:numPr>
                <w:ilvl w:val="0"/>
                <w:numId w:val="43"/>
              </w:numPr>
              <w:jc w:val="both"/>
              <w:rPr>
                <w:rFonts w:cs="Arial"/>
                <w:sz w:val="20"/>
                <w:szCs w:val="20"/>
                <w:lang w:val="es-ES_tradnl"/>
              </w:rPr>
            </w:pPr>
            <w:r w:rsidRPr="00003502">
              <w:rPr>
                <w:rFonts w:cs="Arial"/>
                <w:sz w:val="20"/>
                <w:szCs w:val="20"/>
                <w:lang w:val="es-ES_tradnl"/>
              </w:rPr>
              <w:t xml:space="preserve">Por atraso injustificado del proveedor en el registro de presencia del personal, se aplicará una multa </w:t>
            </w:r>
            <w:r w:rsidRPr="00003502">
              <w:rPr>
                <w:rFonts w:cs="Arial"/>
                <w:sz w:val="20"/>
                <w:szCs w:val="20"/>
                <w:highlight w:val="yellow"/>
                <w:lang w:val="es-ES_tradnl"/>
              </w:rPr>
              <w:t>de 0.10%</w:t>
            </w:r>
            <w:r w:rsidRPr="00003502">
              <w:rPr>
                <w:rFonts w:cs="Arial"/>
                <w:sz w:val="20"/>
                <w:szCs w:val="20"/>
                <w:lang w:val="es-ES_tradnl"/>
              </w:rPr>
              <w:t xml:space="preserve"> del monto total del contrato; se considera atraso hasta una (1) hora después de la hora determinada para el registro de presencia al ingreso, después de este plazo se considerara como ausencia, medio de verificación reporte de control de presencia de la ENTIDAD.</w:t>
            </w:r>
          </w:p>
          <w:p w:rsidR="0018350C" w:rsidRPr="00003502" w:rsidRDefault="0018350C" w:rsidP="00073BE1">
            <w:pPr>
              <w:jc w:val="both"/>
              <w:rPr>
                <w:rStyle w:val="nfasissutil"/>
                <w:i w:val="0"/>
                <w:sz w:val="20"/>
                <w:szCs w:val="20"/>
                <w:lang w:val="es-ES_tradnl"/>
              </w:rPr>
            </w:pPr>
          </w:p>
          <w:p w:rsidR="0018350C" w:rsidRPr="00003502" w:rsidRDefault="0018350C" w:rsidP="0018350C">
            <w:pPr>
              <w:widowControl w:val="0"/>
              <w:numPr>
                <w:ilvl w:val="0"/>
                <w:numId w:val="43"/>
              </w:numPr>
              <w:jc w:val="both"/>
              <w:rPr>
                <w:rFonts w:cs="Arial"/>
                <w:sz w:val="20"/>
                <w:szCs w:val="20"/>
                <w:lang w:val="es-ES_tradnl"/>
              </w:rPr>
            </w:pPr>
            <w:r w:rsidRPr="00003502">
              <w:rPr>
                <w:rFonts w:cs="Arial"/>
                <w:sz w:val="20"/>
                <w:szCs w:val="20"/>
                <w:lang w:val="es-ES_tradnl"/>
              </w:rPr>
              <w:t xml:space="preserve">Por un trabajo mal ejecutado técnica, procedimental o administrativamente; o no atender un requerimiento del Fiscal de Servicio, se multará con </w:t>
            </w:r>
            <w:r w:rsidRPr="00003502">
              <w:rPr>
                <w:rFonts w:cs="Arial"/>
                <w:sz w:val="20"/>
                <w:szCs w:val="20"/>
                <w:highlight w:val="yellow"/>
                <w:lang w:val="es-ES_tradnl"/>
              </w:rPr>
              <w:t>0.20%</w:t>
            </w:r>
            <w:r w:rsidRPr="00003502">
              <w:rPr>
                <w:rFonts w:cs="Arial"/>
                <w:sz w:val="20"/>
                <w:szCs w:val="20"/>
                <w:lang w:val="es-ES_tradnl"/>
              </w:rPr>
              <w:t xml:space="preserve"> del monto total del contrato, cada vez que se incurra en la falta descrita. Medio de verificación Informe del Fiscal de Servicio.</w:t>
            </w:r>
          </w:p>
          <w:p w:rsidR="0018350C" w:rsidRPr="00003502" w:rsidRDefault="0018350C" w:rsidP="00073BE1">
            <w:pPr>
              <w:pStyle w:val="Prrafodelista"/>
              <w:rPr>
                <w:rFonts w:cs="Arial"/>
                <w:lang w:val="es-ES_tradnl"/>
              </w:rPr>
            </w:pPr>
          </w:p>
          <w:p w:rsidR="0018350C" w:rsidRDefault="0018350C" w:rsidP="0018350C">
            <w:pPr>
              <w:widowControl w:val="0"/>
              <w:numPr>
                <w:ilvl w:val="0"/>
                <w:numId w:val="43"/>
              </w:numPr>
              <w:jc w:val="both"/>
              <w:rPr>
                <w:rFonts w:cs="Arial"/>
                <w:sz w:val="20"/>
                <w:szCs w:val="20"/>
                <w:lang w:val="es-ES_tradnl"/>
              </w:rPr>
            </w:pPr>
            <w:r w:rsidRPr="00D654B0">
              <w:rPr>
                <w:rFonts w:cs="Arial"/>
                <w:sz w:val="20"/>
                <w:szCs w:val="20"/>
                <w:lang w:val="es-ES_tradnl"/>
              </w:rPr>
              <w:t xml:space="preserve">Por asistencia a las instalaciones del BCB, en estado de ebriedad, el día será descontado y se multará con </w:t>
            </w:r>
            <w:r w:rsidRPr="00D654B0">
              <w:rPr>
                <w:rFonts w:cs="Arial"/>
                <w:sz w:val="20"/>
                <w:szCs w:val="20"/>
                <w:highlight w:val="yellow"/>
                <w:lang w:val="es-ES_tradnl"/>
              </w:rPr>
              <w:t>0.80%</w:t>
            </w:r>
            <w:r w:rsidRPr="00D654B0">
              <w:rPr>
                <w:rFonts w:cs="Arial"/>
                <w:sz w:val="20"/>
                <w:szCs w:val="20"/>
                <w:lang w:val="es-ES_tradnl"/>
              </w:rPr>
              <w:t xml:space="preserve"> del monto total del contrato. </w:t>
            </w:r>
          </w:p>
          <w:p w:rsidR="0018350C" w:rsidRPr="00D654B0" w:rsidRDefault="0018350C" w:rsidP="00073BE1">
            <w:pPr>
              <w:widowControl w:val="0"/>
              <w:ind w:left="720"/>
              <w:jc w:val="both"/>
              <w:rPr>
                <w:rFonts w:cs="Arial"/>
                <w:sz w:val="20"/>
                <w:szCs w:val="20"/>
                <w:lang w:val="es-ES_tradnl"/>
              </w:rPr>
            </w:pPr>
          </w:p>
          <w:p w:rsidR="0018350C" w:rsidRPr="00003502" w:rsidRDefault="0018350C" w:rsidP="0018350C">
            <w:pPr>
              <w:numPr>
                <w:ilvl w:val="0"/>
                <w:numId w:val="43"/>
              </w:numPr>
              <w:jc w:val="both"/>
              <w:rPr>
                <w:rFonts w:cs="Arial"/>
                <w:sz w:val="20"/>
                <w:szCs w:val="20"/>
                <w:lang w:val="es-ES_tradnl"/>
              </w:rPr>
            </w:pPr>
            <w:r w:rsidRPr="00003502">
              <w:rPr>
                <w:rFonts w:cs="Arial"/>
                <w:sz w:val="20"/>
                <w:szCs w:val="20"/>
                <w:lang w:val="es-ES_tradnl"/>
              </w:rPr>
              <w:lastRenderedPageBreak/>
              <w:t xml:space="preserve">Por el abandono injustificado de un trabajo sin conclusión o abandono de las instalaciones sede de las labores, se aplicará una multa de </w:t>
            </w:r>
            <w:r w:rsidRPr="00003502">
              <w:rPr>
                <w:rFonts w:cs="Arial"/>
                <w:sz w:val="20"/>
                <w:szCs w:val="20"/>
                <w:highlight w:val="yellow"/>
                <w:lang w:val="es-ES_tradnl"/>
              </w:rPr>
              <w:t>0.20%</w:t>
            </w:r>
            <w:r w:rsidRPr="00003502">
              <w:rPr>
                <w:rFonts w:cs="Arial"/>
                <w:sz w:val="20"/>
                <w:szCs w:val="20"/>
                <w:lang w:val="es-ES_tradnl"/>
              </w:rPr>
              <w:t xml:space="preserve"> del monto total del contrato cada vez que se incurra en la falta descrita.</w:t>
            </w:r>
          </w:p>
          <w:p w:rsidR="0018350C" w:rsidRPr="00003502" w:rsidRDefault="0018350C" w:rsidP="00073BE1">
            <w:pPr>
              <w:widowControl w:val="0"/>
              <w:ind w:left="720"/>
              <w:jc w:val="both"/>
              <w:rPr>
                <w:rFonts w:cs="Arial"/>
                <w:sz w:val="20"/>
                <w:szCs w:val="20"/>
                <w:lang w:val="es-ES_tradnl"/>
              </w:rPr>
            </w:pPr>
          </w:p>
          <w:p w:rsidR="0018350C" w:rsidRPr="00003502" w:rsidRDefault="0018350C" w:rsidP="0018350C">
            <w:pPr>
              <w:widowControl w:val="0"/>
              <w:numPr>
                <w:ilvl w:val="0"/>
                <w:numId w:val="43"/>
              </w:numPr>
              <w:jc w:val="both"/>
              <w:rPr>
                <w:rFonts w:cs="Arial"/>
                <w:sz w:val="20"/>
                <w:szCs w:val="20"/>
                <w:lang w:val="es-ES_tradnl"/>
              </w:rPr>
            </w:pPr>
            <w:r w:rsidRPr="00003502">
              <w:rPr>
                <w:rFonts w:cs="Arial"/>
                <w:sz w:val="20"/>
                <w:szCs w:val="20"/>
                <w:lang w:val="es-ES_tradnl"/>
              </w:rPr>
              <w:t xml:space="preserve">Por el extravío de la Credencial de Ingreso emitida por la ENTIDAD, lo cual compromete la seguridad de la ENTIDAD, se aplicará una multa de </w:t>
            </w:r>
            <w:r w:rsidRPr="00003502">
              <w:rPr>
                <w:rFonts w:cs="Arial"/>
                <w:sz w:val="20"/>
                <w:szCs w:val="20"/>
                <w:highlight w:val="yellow"/>
                <w:lang w:val="es-ES_tradnl"/>
              </w:rPr>
              <w:t>0.20%</w:t>
            </w:r>
            <w:r w:rsidRPr="00003502">
              <w:rPr>
                <w:rFonts w:cs="Arial"/>
                <w:sz w:val="20"/>
                <w:szCs w:val="20"/>
                <w:lang w:val="es-ES_tradnl"/>
              </w:rPr>
              <w:t xml:space="preserve"> del monto total del contrato cada vez que se incurra en la falta descrita. </w:t>
            </w:r>
          </w:p>
          <w:p w:rsidR="0018350C" w:rsidRPr="00003502" w:rsidRDefault="0018350C" w:rsidP="00073BE1">
            <w:pPr>
              <w:pStyle w:val="Prrafodelista"/>
              <w:rPr>
                <w:rFonts w:cs="Arial"/>
                <w:lang w:val="es-ES_tradnl"/>
              </w:rPr>
            </w:pPr>
          </w:p>
          <w:p w:rsidR="0018350C" w:rsidRPr="00003502" w:rsidRDefault="0018350C" w:rsidP="0018350C">
            <w:pPr>
              <w:widowControl w:val="0"/>
              <w:numPr>
                <w:ilvl w:val="0"/>
                <w:numId w:val="43"/>
              </w:numPr>
              <w:jc w:val="both"/>
              <w:rPr>
                <w:rFonts w:cs="Arial"/>
                <w:sz w:val="20"/>
                <w:szCs w:val="20"/>
                <w:lang w:val="es-ES_tradnl"/>
              </w:rPr>
            </w:pPr>
            <w:r w:rsidRPr="00003502">
              <w:rPr>
                <w:rFonts w:cs="Arial"/>
                <w:sz w:val="20"/>
                <w:szCs w:val="20"/>
                <w:lang w:val="es-ES_tradnl"/>
              </w:rPr>
              <w:t xml:space="preserve">Por ejecutar tareas o trabajos que no se encuentren expresamente autorizados por las instancias competentes de la ENTIDAD y sean considerados peligrosos para la continuidad operativa (por ejemplo un corte de energía eléctrica), se aplicará una multa </w:t>
            </w:r>
            <w:r w:rsidRPr="00003502">
              <w:rPr>
                <w:rFonts w:cs="Arial"/>
                <w:sz w:val="20"/>
                <w:szCs w:val="20"/>
                <w:highlight w:val="yellow"/>
                <w:lang w:val="es-ES_tradnl"/>
              </w:rPr>
              <w:t>de 0.40%</w:t>
            </w:r>
            <w:r w:rsidRPr="00003502">
              <w:rPr>
                <w:rFonts w:cs="Arial"/>
                <w:sz w:val="20"/>
                <w:szCs w:val="20"/>
                <w:lang w:val="es-ES_tradnl"/>
              </w:rPr>
              <w:t xml:space="preserve"> del monto total del contrato cada vez que se incurra en la falta descrita. </w:t>
            </w:r>
          </w:p>
          <w:p w:rsidR="0018350C" w:rsidRPr="00003502" w:rsidRDefault="0018350C" w:rsidP="00073BE1">
            <w:pPr>
              <w:widowControl w:val="0"/>
              <w:jc w:val="both"/>
              <w:rPr>
                <w:rFonts w:cs="Arial"/>
                <w:sz w:val="20"/>
                <w:szCs w:val="20"/>
                <w:lang w:val="es-ES_tradnl"/>
              </w:rPr>
            </w:pPr>
          </w:p>
          <w:p w:rsidR="0018350C" w:rsidRPr="000C564A" w:rsidRDefault="0018350C" w:rsidP="00073BE1">
            <w:pPr>
              <w:widowControl w:val="0"/>
              <w:jc w:val="both"/>
              <w:rPr>
                <w:rFonts w:cs="Arial"/>
                <w:b/>
                <w:color w:val="000000"/>
                <w:sz w:val="20"/>
                <w:szCs w:val="20"/>
                <w:lang w:val="es-ES_tradnl"/>
              </w:rPr>
            </w:pPr>
            <w:r w:rsidRPr="000C564A">
              <w:rPr>
                <w:rFonts w:cs="Arial"/>
                <w:b/>
                <w:color w:val="000000"/>
                <w:sz w:val="20"/>
                <w:szCs w:val="20"/>
                <w:lang w:val="es-ES_tradnl"/>
              </w:rPr>
              <w:t>Causales de Resolución atribuibles al Proveedor:</w:t>
            </w:r>
          </w:p>
          <w:p w:rsidR="0018350C" w:rsidRPr="000C564A" w:rsidRDefault="0018350C" w:rsidP="00073BE1">
            <w:pPr>
              <w:widowControl w:val="0"/>
              <w:jc w:val="both"/>
              <w:rPr>
                <w:rFonts w:cs="Arial"/>
                <w:color w:val="FF0000"/>
                <w:sz w:val="20"/>
                <w:szCs w:val="20"/>
                <w:lang w:val="es-ES_tradnl"/>
              </w:rPr>
            </w:pPr>
          </w:p>
          <w:p w:rsidR="0018350C" w:rsidRDefault="0018350C" w:rsidP="0018350C">
            <w:pPr>
              <w:widowControl w:val="0"/>
              <w:numPr>
                <w:ilvl w:val="0"/>
                <w:numId w:val="43"/>
              </w:numPr>
              <w:jc w:val="both"/>
              <w:rPr>
                <w:rFonts w:cs="Arial"/>
                <w:sz w:val="20"/>
                <w:szCs w:val="20"/>
                <w:lang w:val="es-ES_tradnl"/>
              </w:rPr>
            </w:pPr>
            <w:r w:rsidRPr="000C564A">
              <w:rPr>
                <w:rFonts w:cs="Arial"/>
                <w:sz w:val="20"/>
                <w:szCs w:val="20"/>
                <w:lang w:val="es-ES_tradnl"/>
              </w:rPr>
              <w:t xml:space="preserve">Por la suspensión </w:t>
            </w:r>
            <w:r w:rsidRPr="00B806DF">
              <w:rPr>
                <w:rFonts w:cs="Arial"/>
                <w:color w:val="000000"/>
                <w:sz w:val="20"/>
                <w:szCs w:val="20"/>
                <w:lang w:val="es-ES_tradnl"/>
              </w:rPr>
              <w:t>de</w:t>
            </w:r>
            <w:r w:rsidRPr="000C564A">
              <w:rPr>
                <w:rFonts w:cs="Arial"/>
                <w:sz w:val="20"/>
                <w:szCs w:val="20"/>
                <w:lang w:val="es-ES_tradnl"/>
              </w:rPr>
              <w:t xml:space="preserve"> la prestación de los servicios sin justificación por el lapso de tres (3) días </w:t>
            </w:r>
            <w:proofErr w:type="gramStart"/>
            <w:r w:rsidRPr="000C564A">
              <w:rPr>
                <w:rFonts w:cs="Arial"/>
                <w:sz w:val="20"/>
                <w:szCs w:val="20"/>
                <w:lang w:val="es-ES_tradnl"/>
              </w:rPr>
              <w:t>calendario continuos o discontinuos</w:t>
            </w:r>
            <w:proofErr w:type="gramEnd"/>
            <w:r w:rsidRPr="000C564A">
              <w:rPr>
                <w:rFonts w:cs="Arial"/>
                <w:sz w:val="20"/>
                <w:szCs w:val="20"/>
                <w:lang w:val="es-ES_tradnl"/>
              </w:rPr>
              <w:t>, sin autorización del Fiscal del Servicio, dará lugar a la Resolución de contrato atribuible al Proveedor.</w:t>
            </w:r>
          </w:p>
          <w:p w:rsidR="0018350C" w:rsidRDefault="0018350C" w:rsidP="00073BE1">
            <w:pPr>
              <w:widowControl w:val="0"/>
              <w:ind w:left="720"/>
              <w:jc w:val="both"/>
              <w:rPr>
                <w:rFonts w:cs="Arial"/>
                <w:sz w:val="20"/>
                <w:szCs w:val="20"/>
                <w:lang w:val="es-ES_tradnl"/>
              </w:rPr>
            </w:pPr>
          </w:p>
          <w:p w:rsidR="0018350C" w:rsidRPr="00170BEC" w:rsidRDefault="0018350C" w:rsidP="0018350C">
            <w:pPr>
              <w:widowControl w:val="0"/>
              <w:numPr>
                <w:ilvl w:val="0"/>
                <w:numId w:val="43"/>
              </w:numPr>
              <w:jc w:val="both"/>
              <w:rPr>
                <w:rFonts w:cs="Arial"/>
                <w:color w:val="000000"/>
                <w:sz w:val="20"/>
                <w:szCs w:val="20"/>
                <w:lang w:val="es-ES_tradnl"/>
              </w:rPr>
            </w:pPr>
            <w:r>
              <w:rPr>
                <w:rFonts w:cs="Arial"/>
                <w:color w:val="000000"/>
                <w:sz w:val="20"/>
                <w:szCs w:val="20"/>
                <w:lang w:val="es-ES_tradnl"/>
              </w:rPr>
              <w:t>Por reincidir en la asistencia a las instalaciones del BCB en estado de ebriedad.</w:t>
            </w:r>
          </w:p>
          <w:p w:rsidR="0018350C" w:rsidRPr="00003502" w:rsidRDefault="0018350C" w:rsidP="00073BE1">
            <w:pPr>
              <w:widowControl w:val="0"/>
              <w:jc w:val="both"/>
              <w:rPr>
                <w:rFonts w:cs="Arial"/>
                <w:sz w:val="20"/>
                <w:szCs w:val="20"/>
                <w:lang w:val="es-ES_tradnl"/>
              </w:rPr>
            </w:pPr>
          </w:p>
          <w:p w:rsidR="0018350C" w:rsidRPr="00003502" w:rsidRDefault="0018350C" w:rsidP="00073BE1">
            <w:pPr>
              <w:jc w:val="both"/>
              <w:rPr>
                <w:rStyle w:val="nfasissutil"/>
                <w:sz w:val="20"/>
                <w:szCs w:val="20"/>
                <w:lang w:val="es-ES_tradnl"/>
              </w:rPr>
            </w:pPr>
            <w:r w:rsidRPr="00003502">
              <w:rPr>
                <w:rStyle w:val="nfasissutil"/>
                <w:b/>
                <w:sz w:val="20"/>
                <w:szCs w:val="20"/>
              </w:rPr>
              <w:t>(Manifestar aceptación)</w:t>
            </w:r>
          </w:p>
        </w:tc>
      </w:tr>
      <w:tr w:rsidR="0018350C" w:rsidRPr="00003502" w:rsidTr="0018350C">
        <w:trPr>
          <w:trHeight w:val="430"/>
        </w:trPr>
        <w:tc>
          <w:tcPr>
            <w:tcW w:w="5000" w:type="pct"/>
            <w:shd w:val="clear" w:color="auto" w:fill="FBE4D5"/>
            <w:vAlign w:val="center"/>
          </w:tcPr>
          <w:p w:rsidR="0018350C" w:rsidRPr="00003502" w:rsidRDefault="0018350C" w:rsidP="0018350C">
            <w:pPr>
              <w:numPr>
                <w:ilvl w:val="0"/>
                <w:numId w:val="39"/>
              </w:numPr>
              <w:rPr>
                <w:rStyle w:val="nfasissutil"/>
                <w:b/>
                <w:i w:val="0"/>
                <w:sz w:val="20"/>
                <w:szCs w:val="20"/>
              </w:rPr>
            </w:pPr>
            <w:r w:rsidRPr="00003502">
              <w:rPr>
                <w:rStyle w:val="nfasissutil"/>
                <w:b/>
                <w:i w:val="0"/>
                <w:sz w:val="20"/>
                <w:szCs w:val="20"/>
              </w:rPr>
              <w:lastRenderedPageBreak/>
              <w:t>RECEPCIÓN DEL SERVICIO</w:t>
            </w:r>
          </w:p>
        </w:tc>
      </w:tr>
      <w:tr w:rsidR="0018350C" w:rsidRPr="00003502" w:rsidTr="0018350C">
        <w:trPr>
          <w:trHeight w:val="430"/>
        </w:trPr>
        <w:tc>
          <w:tcPr>
            <w:tcW w:w="5000" w:type="pct"/>
            <w:shd w:val="clear" w:color="auto" w:fill="auto"/>
            <w:vAlign w:val="center"/>
          </w:tcPr>
          <w:p w:rsidR="0018350C" w:rsidRPr="00003502" w:rsidRDefault="0018350C" w:rsidP="00073BE1">
            <w:pPr>
              <w:jc w:val="both"/>
              <w:rPr>
                <w:rStyle w:val="nfasissutil"/>
                <w:i w:val="0"/>
                <w:sz w:val="20"/>
                <w:szCs w:val="20"/>
              </w:rPr>
            </w:pPr>
            <w:r w:rsidRPr="00003502">
              <w:rPr>
                <w:rStyle w:val="nfasissutil"/>
                <w:i w:val="0"/>
                <w:sz w:val="20"/>
                <w:szCs w:val="20"/>
              </w:rPr>
              <w:t>La recepción del servicio se realizara a través de la emisión del Informe Final de Conformidad, el cual será emitido por el Responsable de Recepción.</w:t>
            </w:r>
          </w:p>
        </w:tc>
      </w:tr>
      <w:tr w:rsidR="0018350C" w:rsidRPr="00003502" w:rsidTr="0018350C">
        <w:trPr>
          <w:trHeight w:val="430"/>
        </w:trPr>
        <w:tc>
          <w:tcPr>
            <w:tcW w:w="5000" w:type="pct"/>
            <w:shd w:val="clear" w:color="auto" w:fill="FBE4D5"/>
            <w:vAlign w:val="center"/>
          </w:tcPr>
          <w:p w:rsidR="0018350C" w:rsidRPr="00003502" w:rsidRDefault="0018350C" w:rsidP="0018350C">
            <w:pPr>
              <w:numPr>
                <w:ilvl w:val="0"/>
                <w:numId w:val="39"/>
              </w:numPr>
              <w:rPr>
                <w:rStyle w:val="nfasissutil"/>
                <w:b/>
                <w:i w:val="0"/>
                <w:sz w:val="20"/>
                <w:szCs w:val="20"/>
              </w:rPr>
            </w:pPr>
            <w:r w:rsidRPr="00003502">
              <w:rPr>
                <w:rStyle w:val="nfasissutil"/>
                <w:b/>
                <w:i w:val="0"/>
                <w:sz w:val="20"/>
                <w:szCs w:val="20"/>
              </w:rPr>
              <w:t xml:space="preserve">RECURRENCIA </w:t>
            </w:r>
          </w:p>
        </w:tc>
      </w:tr>
      <w:tr w:rsidR="0018350C" w:rsidRPr="00003502" w:rsidTr="0018350C">
        <w:trPr>
          <w:trHeight w:val="430"/>
        </w:trPr>
        <w:tc>
          <w:tcPr>
            <w:tcW w:w="5000" w:type="pct"/>
            <w:shd w:val="clear" w:color="auto" w:fill="auto"/>
            <w:vAlign w:val="center"/>
          </w:tcPr>
          <w:p w:rsidR="0018350C" w:rsidRPr="00003502" w:rsidRDefault="0018350C" w:rsidP="00073BE1">
            <w:pPr>
              <w:rPr>
                <w:rStyle w:val="nfasissutil"/>
                <w:i w:val="0"/>
                <w:sz w:val="20"/>
                <w:szCs w:val="20"/>
              </w:rPr>
            </w:pPr>
            <w:r w:rsidRPr="00003502">
              <w:rPr>
                <w:rStyle w:val="nfasissutil"/>
                <w:i w:val="0"/>
                <w:sz w:val="20"/>
                <w:szCs w:val="20"/>
              </w:rPr>
              <w:t>Debido a las características del servicio, el mismo es considerado recurrente.</w:t>
            </w:r>
          </w:p>
        </w:tc>
      </w:tr>
      <w:tr w:rsidR="0018350C" w:rsidRPr="00003502" w:rsidTr="0018350C">
        <w:trPr>
          <w:trHeight w:val="430"/>
        </w:trPr>
        <w:tc>
          <w:tcPr>
            <w:tcW w:w="5000" w:type="pct"/>
            <w:shd w:val="clear" w:color="auto" w:fill="FBE4D5"/>
            <w:vAlign w:val="center"/>
          </w:tcPr>
          <w:p w:rsidR="0018350C" w:rsidRPr="00003502" w:rsidRDefault="0018350C" w:rsidP="0018350C">
            <w:pPr>
              <w:numPr>
                <w:ilvl w:val="0"/>
                <w:numId w:val="39"/>
              </w:numPr>
              <w:rPr>
                <w:rStyle w:val="nfasissutil"/>
                <w:sz w:val="20"/>
                <w:szCs w:val="20"/>
              </w:rPr>
            </w:pPr>
            <w:r w:rsidRPr="00003502">
              <w:rPr>
                <w:rStyle w:val="nfasissutil"/>
                <w:b/>
                <w:i w:val="0"/>
                <w:sz w:val="20"/>
                <w:szCs w:val="20"/>
              </w:rPr>
              <w:t>CONFIDENCIALIDAD</w:t>
            </w:r>
          </w:p>
        </w:tc>
      </w:tr>
      <w:tr w:rsidR="0018350C" w:rsidRPr="00003502" w:rsidTr="0018350C">
        <w:trPr>
          <w:trHeight w:val="486"/>
        </w:trPr>
        <w:tc>
          <w:tcPr>
            <w:tcW w:w="5000" w:type="pct"/>
            <w:tcBorders>
              <w:bottom w:val="single" w:sz="4" w:space="0" w:color="auto"/>
            </w:tcBorders>
            <w:vAlign w:val="center"/>
          </w:tcPr>
          <w:p w:rsidR="0018350C" w:rsidRPr="00003502" w:rsidRDefault="0018350C" w:rsidP="00073BE1">
            <w:pPr>
              <w:jc w:val="both"/>
              <w:rPr>
                <w:rStyle w:val="nfasissutil"/>
                <w:i w:val="0"/>
                <w:sz w:val="20"/>
                <w:szCs w:val="20"/>
              </w:rPr>
            </w:pPr>
          </w:p>
          <w:p w:rsidR="0018350C" w:rsidRPr="00003502" w:rsidRDefault="0018350C" w:rsidP="00073BE1">
            <w:pPr>
              <w:jc w:val="both"/>
              <w:rPr>
                <w:rStyle w:val="nfasissutil"/>
                <w:i w:val="0"/>
                <w:sz w:val="20"/>
                <w:szCs w:val="20"/>
              </w:rPr>
            </w:pPr>
            <w:r w:rsidRPr="00003502">
              <w:rPr>
                <w:rStyle w:val="nfasissutil"/>
                <w:i w:val="0"/>
                <w:sz w:val="20"/>
                <w:szCs w:val="20"/>
              </w:rPr>
              <w:t>El Proveedor se compromete a guardar absoluta confidencialidad sobre la información a la que tenga acceso durante y después de la ejecución del servicio.</w:t>
            </w:r>
          </w:p>
          <w:p w:rsidR="0018350C" w:rsidRPr="00003502" w:rsidRDefault="0018350C" w:rsidP="00073BE1">
            <w:pPr>
              <w:jc w:val="both"/>
              <w:rPr>
                <w:rStyle w:val="nfasissutil"/>
                <w:sz w:val="20"/>
                <w:szCs w:val="20"/>
              </w:rPr>
            </w:pPr>
            <w:r w:rsidRPr="00003502">
              <w:rPr>
                <w:rStyle w:val="nfasissutil"/>
                <w:b/>
                <w:sz w:val="20"/>
                <w:szCs w:val="20"/>
              </w:rPr>
              <w:t>(Manifestar aceptación)</w:t>
            </w:r>
          </w:p>
        </w:tc>
      </w:tr>
      <w:tr w:rsidR="0018350C" w:rsidRPr="00003502" w:rsidTr="0018350C">
        <w:trPr>
          <w:trHeight w:val="486"/>
        </w:trPr>
        <w:tc>
          <w:tcPr>
            <w:tcW w:w="5000" w:type="pct"/>
            <w:tcBorders>
              <w:bottom w:val="single" w:sz="4" w:space="0" w:color="auto"/>
            </w:tcBorders>
            <w:shd w:val="clear" w:color="auto" w:fill="FBE4D5"/>
            <w:vAlign w:val="center"/>
          </w:tcPr>
          <w:p w:rsidR="0018350C" w:rsidRPr="00003502" w:rsidRDefault="0018350C" w:rsidP="0018350C">
            <w:pPr>
              <w:numPr>
                <w:ilvl w:val="0"/>
                <w:numId w:val="39"/>
              </w:numPr>
              <w:rPr>
                <w:rStyle w:val="nfasissutil"/>
                <w:i w:val="0"/>
                <w:sz w:val="20"/>
                <w:szCs w:val="20"/>
              </w:rPr>
            </w:pPr>
            <w:r w:rsidRPr="00003502">
              <w:rPr>
                <w:rStyle w:val="nfasissutil"/>
                <w:b/>
                <w:i w:val="0"/>
                <w:sz w:val="20"/>
                <w:szCs w:val="20"/>
              </w:rPr>
              <w:t>SUBCONTRATACIÓN</w:t>
            </w:r>
          </w:p>
        </w:tc>
      </w:tr>
      <w:tr w:rsidR="0018350C" w:rsidRPr="00003502" w:rsidTr="0018350C">
        <w:trPr>
          <w:trHeight w:val="486"/>
        </w:trPr>
        <w:tc>
          <w:tcPr>
            <w:tcW w:w="5000" w:type="pct"/>
            <w:tcBorders>
              <w:bottom w:val="single" w:sz="4" w:space="0" w:color="auto"/>
            </w:tcBorders>
            <w:vAlign w:val="center"/>
          </w:tcPr>
          <w:p w:rsidR="0018350C" w:rsidRPr="00003502" w:rsidRDefault="0018350C" w:rsidP="00073BE1">
            <w:pPr>
              <w:tabs>
                <w:tab w:val="left" w:pos="9224"/>
              </w:tabs>
              <w:ind w:right="120"/>
              <w:jc w:val="both"/>
              <w:rPr>
                <w:rFonts w:cs="Arial"/>
                <w:snapToGrid w:val="0"/>
                <w:sz w:val="20"/>
                <w:szCs w:val="20"/>
              </w:rPr>
            </w:pPr>
            <w:r w:rsidRPr="00003502">
              <w:rPr>
                <w:rFonts w:cs="Arial"/>
                <w:snapToGrid w:val="0"/>
                <w:sz w:val="20"/>
                <w:szCs w:val="20"/>
              </w:rPr>
              <w:t xml:space="preserve">En ningún caso el Proveedor podrá generar </w:t>
            </w:r>
            <w:r w:rsidRPr="00003502">
              <w:rPr>
                <w:rFonts w:cs="Arial"/>
                <w:b/>
                <w:snapToGrid w:val="0"/>
                <w:sz w:val="20"/>
                <w:szCs w:val="20"/>
              </w:rPr>
              <w:t xml:space="preserve">subcontratos, </w:t>
            </w:r>
            <w:r w:rsidRPr="00003502">
              <w:rPr>
                <w:rFonts w:cs="Arial"/>
                <w:snapToGrid w:val="0"/>
                <w:sz w:val="20"/>
                <w:szCs w:val="20"/>
              </w:rPr>
              <w:t>bajo ningún motivo</w:t>
            </w:r>
          </w:p>
          <w:p w:rsidR="0018350C" w:rsidRPr="00003502" w:rsidRDefault="0018350C" w:rsidP="00073BE1">
            <w:pPr>
              <w:tabs>
                <w:tab w:val="left" w:pos="9224"/>
              </w:tabs>
              <w:ind w:right="120"/>
              <w:jc w:val="both"/>
              <w:rPr>
                <w:rStyle w:val="nfasissutil"/>
                <w:rFonts w:cs="Arial"/>
                <w:i w:val="0"/>
                <w:iCs w:val="0"/>
                <w:sz w:val="20"/>
                <w:szCs w:val="20"/>
              </w:rPr>
            </w:pPr>
            <w:r w:rsidRPr="00003502">
              <w:rPr>
                <w:rStyle w:val="nfasissutil"/>
                <w:b/>
                <w:sz w:val="20"/>
                <w:szCs w:val="20"/>
              </w:rPr>
              <w:t>(Manifestar aceptación)</w:t>
            </w:r>
          </w:p>
        </w:tc>
      </w:tr>
      <w:tr w:rsidR="0018350C" w:rsidRPr="00003502" w:rsidTr="0018350C">
        <w:trPr>
          <w:trHeight w:val="486"/>
        </w:trPr>
        <w:tc>
          <w:tcPr>
            <w:tcW w:w="5000" w:type="pct"/>
            <w:shd w:val="clear" w:color="auto" w:fill="FBE4D5"/>
            <w:vAlign w:val="center"/>
          </w:tcPr>
          <w:p w:rsidR="0018350C" w:rsidRPr="00003502" w:rsidRDefault="0018350C" w:rsidP="0018350C">
            <w:pPr>
              <w:numPr>
                <w:ilvl w:val="0"/>
                <w:numId w:val="39"/>
              </w:numPr>
              <w:rPr>
                <w:rFonts w:cs="Arial"/>
                <w:snapToGrid w:val="0"/>
                <w:sz w:val="20"/>
                <w:szCs w:val="20"/>
              </w:rPr>
            </w:pPr>
            <w:r w:rsidRPr="00003502">
              <w:rPr>
                <w:rStyle w:val="nfasissutil"/>
                <w:b/>
                <w:i w:val="0"/>
                <w:sz w:val="20"/>
                <w:szCs w:val="20"/>
              </w:rPr>
              <w:t>ANTICIPO</w:t>
            </w:r>
          </w:p>
        </w:tc>
      </w:tr>
      <w:tr w:rsidR="0018350C" w:rsidRPr="00003502" w:rsidTr="0018350C">
        <w:trPr>
          <w:trHeight w:val="486"/>
        </w:trPr>
        <w:tc>
          <w:tcPr>
            <w:tcW w:w="5000" w:type="pct"/>
            <w:shd w:val="clear" w:color="auto" w:fill="auto"/>
            <w:vAlign w:val="center"/>
          </w:tcPr>
          <w:p w:rsidR="0018350C" w:rsidRPr="00003502" w:rsidRDefault="0018350C" w:rsidP="00073BE1">
            <w:pPr>
              <w:tabs>
                <w:tab w:val="left" w:pos="9224"/>
              </w:tabs>
              <w:ind w:right="120"/>
              <w:jc w:val="both"/>
              <w:rPr>
                <w:rFonts w:cs="Arial"/>
                <w:snapToGrid w:val="0"/>
                <w:sz w:val="20"/>
                <w:szCs w:val="20"/>
              </w:rPr>
            </w:pPr>
            <w:r w:rsidRPr="00003502">
              <w:rPr>
                <w:rFonts w:cs="Arial"/>
                <w:snapToGrid w:val="0"/>
                <w:sz w:val="20"/>
                <w:szCs w:val="20"/>
              </w:rPr>
              <w:t>Para el presente proceso de contratación, no se otorgará Anticipo.</w:t>
            </w:r>
          </w:p>
          <w:p w:rsidR="0018350C" w:rsidRPr="00003502" w:rsidRDefault="0018350C" w:rsidP="00073BE1">
            <w:pPr>
              <w:tabs>
                <w:tab w:val="left" w:pos="9224"/>
              </w:tabs>
              <w:ind w:right="120"/>
              <w:jc w:val="both"/>
              <w:rPr>
                <w:rFonts w:cs="Arial"/>
                <w:snapToGrid w:val="0"/>
                <w:sz w:val="20"/>
                <w:szCs w:val="20"/>
              </w:rPr>
            </w:pPr>
            <w:r w:rsidRPr="00003502">
              <w:rPr>
                <w:rStyle w:val="nfasissutil"/>
                <w:b/>
                <w:sz w:val="20"/>
                <w:szCs w:val="20"/>
              </w:rPr>
              <w:t>(Manifestar aceptación)</w:t>
            </w:r>
          </w:p>
        </w:tc>
      </w:tr>
      <w:tr w:rsidR="0018350C" w:rsidRPr="00003502" w:rsidTr="0018350C">
        <w:trPr>
          <w:trHeight w:val="486"/>
        </w:trPr>
        <w:tc>
          <w:tcPr>
            <w:tcW w:w="5000" w:type="pct"/>
            <w:shd w:val="clear" w:color="auto" w:fill="FBE4D5"/>
            <w:vAlign w:val="center"/>
          </w:tcPr>
          <w:p w:rsidR="0018350C" w:rsidRPr="00003502" w:rsidRDefault="0018350C" w:rsidP="0018350C">
            <w:pPr>
              <w:numPr>
                <w:ilvl w:val="0"/>
                <w:numId w:val="39"/>
              </w:numPr>
              <w:rPr>
                <w:rStyle w:val="nfasissutil"/>
                <w:sz w:val="20"/>
                <w:szCs w:val="20"/>
              </w:rPr>
            </w:pPr>
            <w:r w:rsidRPr="00003502">
              <w:rPr>
                <w:rStyle w:val="nfasissutil"/>
                <w:b/>
                <w:i w:val="0"/>
                <w:sz w:val="20"/>
                <w:szCs w:val="20"/>
              </w:rPr>
              <w:t>GARANTÍA</w:t>
            </w:r>
          </w:p>
        </w:tc>
      </w:tr>
      <w:tr w:rsidR="0018350C" w:rsidRPr="00003502" w:rsidTr="0018350C">
        <w:trPr>
          <w:trHeight w:val="486"/>
        </w:trPr>
        <w:tc>
          <w:tcPr>
            <w:tcW w:w="5000" w:type="pct"/>
            <w:tcBorders>
              <w:bottom w:val="single" w:sz="4" w:space="0" w:color="auto"/>
            </w:tcBorders>
            <w:vAlign w:val="center"/>
          </w:tcPr>
          <w:p w:rsidR="0018350C" w:rsidRPr="00003502" w:rsidRDefault="0018350C" w:rsidP="00073BE1">
            <w:pPr>
              <w:ind w:right="177"/>
              <w:jc w:val="both"/>
              <w:rPr>
                <w:sz w:val="20"/>
                <w:szCs w:val="20"/>
              </w:rPr>
            </w:pPr>
            <w:r w:rsidRPr="00003502">
              <w:rPr>
                <w:rFonts w:cs="Arial"/>
                <w:bCs/>
                <w:sz w:val="20"/>
                <w:szCs w:val="20"/>
              </w:rPr>
              <w:t>Para el cumplimiento del contrato, el proveedor podrá presentar</w:t>
            </w:r>
            <w:r w:rsidRPr="00003502">
              <w:rPr>
                <w:rFonts w:cs="Arial"/>
                <w:sz w:val="20"/>
                <w:szCs w:val="20"/>
                <w:lang w:eastAsia="zh-CN"/>
              </w:rPr>
              <w:t xml:space="preserve"> uno de los siguientes tipos de garantía:</w:t>
            </w:r>
            <w:r w:rsidRPr="00003502">
              <w:rPr>
                <w:sz w:val="20"/>
                <w:szCs w:val="20"/>
              </w:rPr>
              <w:t xml:space="preserve"> </w:t>
            </w:r>
          </w:p>
          <w:p w:rsidR="0018350C" w:rsidRPr="00003502" w:rsidRDefault="0018350C" w:rsidP="00073BE1">
            <w:pPr>
              <w:ind w:right="177"/>
              <w:jc w:val="both"/>
              <w:rPr>
                <w:rFonts w:cs="Arial"/>
                <w:sz w:val="20"/>
                <w:szCs w:val="20"/>
                <w:lang w:eastAsia="zh-CN"/>
              </w:rPr>
            </w:pPr>
          </w:p>
          <w:p w:rsidR="0018350C" w:rsidRPr="00003502" w:rsidRDefault="0018350C" w:rsidP="0018350C">
            <w:pPr>
              <w:numPr>
                <w:ilvl w:val="1"/>
                <w:numId w:val="44"/>
              </w:numPr>
              <w:ind w:left="497" w:hanging="141"/>
              <w:jc w:val="both"/>
              <w:rPr>
                <w:rFonts w:cs="Arial"/>
                <w:sz w:val="20"/>
                <w:szCs w:val="20"/>
                <w:lang w:eastAsia="zh-CN"/>
              </w:rPr>
            </w:pPr>
            <w:r w:rsidRPr="00003502">
              <w:rPr>
                <w:rFonts w:cs="Arial"/>
                <w:sz w:val="20"/>
                <w:szCs w:val="20"/>
                <w:lang w:eastAsia="zh-CN"/>
              </w:rPr>
              <w:t>Boleta de garantía.</w:t>
            </w:r>
          </w:p>
          <w:p w:rsidR="0018350C" w:rsidRPr="00003502" w:rsidRDefault="0018350C" w:rsidP="0018350C">
            <w:pPr>
              <w:numPr>
                <w:ilvl w:val="1"/>
                <w:numId w:val="44"/>
              </w:numPr>
              <w:ind w:left="497" w:hanging="141"/>
              <w:jc w:val="both"/>
              <w:rPr>
                <w:rFonts w:cs="Arial"/>
                <w:sz w:val="20"/>
                <w:szCs w:val="20"/>
                <w:lang w:eastAsia="zh-CN"/>
              </w:rPr>
            </w:pPr>
            <w:r w:rsidRPr="00003502">
              <w:rPr>
                <w:rFonts w:cs="Arial"/>
                <w:sz w:val="20"/>
                <w:szCs w:val="20"/>
                <w:lang w:eastAsia="zh-CN"/>
              </w:rPr>
              <w:t>Garantía a primer requerimiento.</w:t>
            </w:r>
          </w:p>
          <w:p w:rsidR="0018350C" w:rsidRPr="00003502" w:rsidRDefault="0018350C" w:rsidP="0018350C">
            <w:pPr>
              <w:numPr>
                <w:ilvl w:val="1"/>
                <w:numId w:val="44"/>
              </w:numPr>
              <w:ind w:left="497" w:hanging="141"/>
              <w:jc w:val="both"/>
              <w:rPr>
                <w:rFonts w:cs="Arial"/>
                <w:sz w:val="20"/>
                <w:szCs w:val="20"/>
                <w:lang w:eastAsia="zh-CN"/>
              </w:rPr>
            </w:pPr>
            <w:r w:rsidRPr="00003502">
              <w:rPr>
                <w:rFonts w:cs="Arial"/>
                <w:sz w:val="20"/>
                <w:szCs w:val="20"/>
                <w:lang w:eastAsia="zh-CN"/>
              </w:rPr>
              <w:t>Póliza de seguro de caución a Primer Requerimiento.</w:t>
            </w:r>
          </w:p>
          <w:p w:rsidR="0018350C" w:rsidRPr="00003502" w:rsidRDefault="0018350C" w:rsidP="00073BE1">
            <w:pPr>
              <w:jc w:val="both"/>
              <w:rPr>
                <w:rFonts w:cs="Arial"/>
                <w:sz w:val="20"/>
                <w:szCs w:val="20"/>
                <w:lang w:eastAsia="zh-CN"/>
              </w:rPr>
            </w:pPr>
          </w:p>
          <w:p w:rsidR="0018350C" w:rsidRPr="00003502" w:rsidRDefault="0018350C" w:rsidP="00073BE1">
            <w:pPr>
              <w:jc w:val="both"/>
              <w:rPr>
                <w:rFonts w:cs="Arial"/>
                <w:b/>
                <w:bCs/>
                <w:snapToGrid w:val="0"/>
                <w:sz w:val="20"/>
                <w:szCs w:val="20"/>
              </w:rPr>
            </w:pPr>
            <w:r w:rsidRPr="00003502">
              <w:rPr>
                <w:rFonts w:cs="Arial"/>
                <w:sz w:val="20"/>
                <w:szCs w:val="20"/>
                <w:lang w:eastAsia="zh-CN"/>
              </w:rPr>
              <w:t>O en su defecto solicitar la retención del 7% del valor de cada pago realizado por la prestación del servicio</w:t>
            </w:r>
            <w:r w:rsidRPr="00003502">
              <w:rPr>
                <w:rFonts w:cs="Arial"/>
                <w:b/>
                <w:bCs/>
                <w:snapToGrid w:val="0"/>
                <w:sz w:val="20"/>
                <w:szCs w:val="20"/>
              </w:rPr>
              <w:t>.</w:t>
            </w:r>
          </w:p>
          <w:p w:rsidR="0018350C" w:rsidRPr="00003502" w:rsidRDefault="0018350C" w:rsidP="00073BE1">
            <w:pPr>
              <w:jc w:val="both"/>
              <w:rPr>
                <w:rStyle w:val="nfasissutil"/>
                <w:sz w:val="20"/>
                <w:szCs w:val="20"/>
              </w:rPr>
            </w:pPr>
            <w:r w:rsidRPr="00003502">
              <w:rPr>
                <w:rStyle w:val="nfasissutil"/>
                <w:b/>
                <w:sz w:val="20"/>
                <w:szCs w:val="20"/>
              </w:rPr>
              <w:t>(Manifestar aceptación)</w:t>
            </w:r>
          </w:p>
        </w:tc>
      </w:tr>
    </w:tbl>
    <w:p w:rsidR="0018350C" w:rsidRDefault="0018350C" w:rsidP="008A7055">
      <w:pPr>
        <w:ind w:left="70"/>
        <w:jc w:val="both"/>
        <w:rPr>
          <w:rFonts w:cs="Arial"/>
          <w:sz w:val="14"/>
          <w:szCs w:val="18"/>
          <w:lang w:val="es-BO"/>
        </w:rPr>
      </w:pPr>
    </w:p>
    <w:p w:rsidR="0018350C" w:rsidRDefault="0018350C" w:rsidP="008A7055">
      <w:pPr>
        <w:ind w:left="70"/>
        <w:jc w:val="both"/>
        <w:rPr>
          <w:rFonts w:cs="Arial"/>
          <w:sz w:val="14"/>
          <w:szCs w:val="18"/>
          <w:lang w:val="es-BO"/>
        </w:rPr>
      </w:pPr>
    </w:p>
    <w:p w:rsidR="0018350C" w:rsidRDefault="0018350C" w:rsidP="008A7055">
      <w:pPr>
        <w:ind w:left="70"/>
        <w:jc w:val="both"/>
        <w:rPr>
          <w:rFonts w:cs="Arial"/>
          <w:sz w:val="14"/>
          <w:szCs w:val="18"/>
          <w:lang w:val="es-BO"/>
        </w:rPr>
      </w:pPr>
    </w:p>
    <w:p w:rsidR="0052444A" w:rsidRPr="006B7F14" w:rsidRDefault="00F32849" w:rsidP="00A72FB0">
      <w:pPr>
        <w:jc w:val="center"/>
        <w:rPr>
          <w:rFonts w:cs="Arial"/>
          <w:b/>
          <w:sz w:val="18"/>
          <w:szCs w:val="18"/>
          <w:lang w:val="pt-BR"/>
        </w:rPr>
      </w:pPr>
      <w:r w:rsidRPr="004040D4">
        <w:rPr>
          <w:lang w:val="pt-BR"/>
        </w:rPr>
        <w:br w:type="page"/>
      </w:r>
      <w:r w:rsidR="0052444A" w:rsidRPr="006B7F14">
        <w:rPr>
          <w:rFonts w:cs="Arial"/>
          <w:b/>
          <w:sz w:val="18"/>
          <w:szCs w:val="18"/>
          <w:lang w:val="pt-BR"/>
        </w:rPr>
        <w:lastRenderedPageBreak/>
        <w:t>PARTE III</w:t>
      </w:r>
    </w:p>
    <w:p w:rsidR="00A72FB0" w:rsidRPr="006B7F14" w:rsidRDefault="00A72FB0" w:rsidP="00A72FB0">
      <w:pPr>
        <w:jc w:val="center"/>
        <w:rPr>
          <w:rFonts w:cs="Arial"/>
          <w:b/>
          <w:sz w:val="18"/>
          <w:szCs w:val="18"/>
          <w:lang w:val="pt-BR"/>
        </w:rPr>
      </w:pPr>
      <w:r w:rsidRPr="006B7F14">
        <w:rPr>
          <w:rFonts w:cs="Arial"/>
          <w:b/>
          <w:sz w:val="18"/>
          <w:szCs w:val="18"/>
          <w:lang w:val="pt-BR"/>
        </w:rPr>
        <w:t>ANEXO 1</w:t>
      </w:r>
    </w:p>
    <w:p w:rsidR="00A30429" w:rsidRPr="006B7F14" w:rsidRDefault="00A30429" w:rsidP="00A72FB0">
      <w:pPr>
        <w:jc w:val="center"/>
        <w:rPr>
          <w:rFonts w:cs="Arial"/>
          <w:b/>
          <w:sz w:val="18"/>
          <w:szCs w:val="18"/>
          <w:lang w:val="pt-BR"/>
        </w:rPr>
      </w:pPr>
    </w:p>
    <w:p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gridSpan w:val="2"/>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82"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258" w:type="dxa"/>
            <w:tcBorders>
              <w:top w:val="nil"/>
              <w:left w:val="single" w:sz="8" w:space="0" w:color="auto"/>
              <w:bottom w:val="nil"/>
              <w:right w:val="single" w:sz="12" w:space="0" w:color="244061" w:themeColor="accent1" w:themeShade="80"/>
            </w:tcBorders>
            <w:shd w:val="clear" w:color="auto" w:fill="auto"/>
            <w:vAlign w:val="center"/>
          </w:tcPr>
          <w:p w:rsidR="00A02BD5" w:rsidRPr="00A40276" w:rsidRDefault="00A02BD5" w:rsidP="006B082B">
            <w:pPr>
              <w:rPr>
                <w:rFonts w:ascii="Arial" w:hAnsi="Arial" w:cs="Arial"/>
                <w:lang w:val="es-BO"/>
              </w:rPr>
            </w:pPr>
          </w:p>
        </w:tc>
      </w:tr>
      <w:tr w:rsidR="00A02BD5" w:rsidRPr="00A40276"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p>
          <w:p w:rsidR="00A02BD5" w:rsidRPr="00A40276" w:rsidRDefault="00A02BD5" w:rsidP="006B082B">
            <w:pPr>
              <w:rPr>
                <w:sz w:val="8"/>
                <w:lang w:val="es-BO"/>
              </w:rPr>
            </w:pPr>
            <w:r w:rsidRPr="00A40276">
              <w:rPr>
                <w:sz w:val="8"/>
                <w:lang w:val="es-BO"/>
              </w:rPr>
              <w:t> </w:t>
            </w:r>
          </w:p>
        </w:tc>
      </w:tr>
      <w:tr w:rsidR="00A02BD5" w:rsidRPr="00A40276"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rsidR="00A02BD5" w:rsidRPr="008A7055" w:rsidRDefault="00A02BD5" w:rsidP="005753E8">
            <w:pPr>
              <w:jc w:val="center"/>
              <w:rPr>
                <w:rFonts w:ascii="Arial" w:hAnsi="Arial" w:cs="Arial"/>
                <w:b/>
                <w:color w:val="000099"/>
                <w:lang w:val="es-BO"/>
              </w:rPr>
            </w:pPr>
          </w:p>
        </w:tc>
        <w:tc>
          <w:tcPr>
            <w:tcW w:w="284" w:type="dxa"/>
            <w:gridSpan w:val="2"/>
            <w:tcBorders>
              <w:top w:val="nil"/>
              <w:left w:val="nil"/>
              <w:bottom w:val="nil"/>
              <w:right w:val="single" w:sz="12" w:space="0" w:color="244061" w:themeColor="accent1" w:themeShade="80"/>
            </w:tcBorders>
            <w:shd w:val="clear" w:color="auto" w:fill="auto"/>
            <w:vAlign w:val="center"/>
            <w:hideMark/>
          </w:tcPr>
          <w:p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rsidR="00A02BD5" w:rsidRPr="00A40276" w:rsidRDefault="00A02BD5" w:rsidP="006B082B">
            <w:pPr>
              <w:rPr>
                <w:rFonts w:ascii="Arial" w:hAnsi="Arial" w:cs="Arial"/>
                <w:sz w:val="8"/>
                <w:lang w:val="es-BO"/>
              </w:rPr>
            </w:pPr>
          </w:p>
        </w:tc>
      </w:tr>
    </w:tbl>
    <w:p w:rsidR="00F90802" w:rsidRPr="00A40276" w:rsidRDefault="00F90802" w:rsidP="00A72FB0">
      <w:pPr>
        <w:jc w:val="center"/>
        <w:rPr>
          <w:rFonts w:cs="Arial"/>
          <w:b/>
          <w:sz w:val="18"/>
          <w:szCs w:val="18"/>
          <w:lang w:val="es-BO"/>
        </w:rPr>
      </w:pPr>
    </w:p>
    <w:p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rsidR="00034706" w:rsidRPr="00A40276" w:rsidRDefault="00034706" w:rsidP="00875E1B">
      <w:pPr>
        <w:suppressAutoHyphens/>
        <w:jc w:val="both"/>
        <w:rPr>
          <w:rFonts w:cs="Arial"/>
          <w:b/>
          <w:sz w:val="18"/>
          <w:szCs w:val="18"/>
          <w:lang w:val="es-BO"/>
        </w:rPr>
      </w:pPr>
    </w:p>
    <w:p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rsidR="00875E1B" w:rsidRPr="00A40276" w:rsidRDefault="00875E1B" w:rsidP="00875E1B">
      <w:pPr>
        <w:suppressAutoHyphens/>
        <w:ind w:left="360"/>
        <w:jc w:val="both"/>
        <w:rPr>
          <w:rFonts w:cs="Arial"/>
          <w:b/>
          <w:sz w:val="18"/>
          <w:szCs w:val="18"/>
          <w:lang w:val="es-BO"/>
        </w:rPr>
      </w:pP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rsidR="00B67B30" w:rsidRPr="00A40276" w:rsidRDefault="00B67B30" w:rsidP="00F93CB8">
      <w:pPr>
        <w:ind w:left="360"/>
        <w:jc w:val="both"/>
        <w:rPr>
          <w:rFonts w:cs="Arial"/>
          <w:sz w:val="18"/>
          <w:szCs w:val="18"/>
          <w:lang w:val="es-BO"/>
        </w:rPr>
      </w:pPr>
    </w:p>
    <w:p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rsidR="00875E1B" w:rsidRPr="00A40276" w:rsidRDefault="00875E1B" w:rsidP="00875E1B">
      <w:pPr>
        <w:jc w:val="both"/>
        <w:rPr>
          <w:rFonts w:cs="Arial"/>
          <w:b/>
          <w:sz w:val="18"/>
          <w:szCs w:val="18"/>
          <w:lang w:val="es-BO"/>
        </w:rPr>
      </w:pPr>
    </w:p>
    <w:p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A02BD5" w:rsidRPr="00A02BD5">
        <w:rPr>
          <w:rFonts w:cs="Arial"/>
          <w:color w:val="000099"/>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rsidR="00FE53A8" w:rsidRPr="00A40276" w:rsidRDefault="00FE53A8" w:rsidP="00875E1B">
      <w:pPr>
        <w:jc w:val="both"/>
        <w:rPr>
          <w:rFonts w:cs="Arial"/>
          <w:sz w:val="18"/>
          <w:szCs w:val="18"/>
          <w:lang w:val="es-BO"/>
        </w:rPr>
      </w:pPr>
    </w:p>
    <w:p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535A9E" w:rsidRPr="003610F4">
        <w:rPr>
          <w:rFonts w:cs="Arial"/>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5" w:name="_Hlk93490556"/>
      <w:r w:rsidRPr="00A40276">
        <w:rPr>
          <w:rFonts w:cs="Arial"/>
          <w:sz w:val="18"/>
          <w:szCs w:val="18"/>
          <w:lang w:val="es-BO"/>
        </w:rPr>
        <w:t>y en caso de Micro y Pequeñas Empresas del 3.5%</w:t>
      </w:r>
      <w:bookmarkEnd w:id="165"/>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rsidR="001A11FF" w:rsidRPr="00A40276"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rsidR="001A11FF" w:rsidRDefault="001A11FF" w:rsidP="00775CF5">
      <w:pPr>
        <w:jc w:val="both"/>
        <w:rPr>
          <w:rFonts w:cs="Arial"/>
          <w:sz w:val="18"/>
          <w:szCs w:val="18"/>
          <w:lang w:val="es-BO"/>
        </w:rPr>
      </w:pPr>
    </w:p>
    <w:p w:rsidR="00F01F1F" w:rsidRDefault="00F01F1F" w:rsidP="00875E1B">
      <w:pPr>
        <w:ind w:left="360"/>
        <w:jc w:val="both"/>
        <w:rPr>
          <w:rFonts w:cs="Arial"/>
          <w:sz w:val="18"/>
          <w:szCs w:val="18"/>
          <w:lang w:val="es-BO"/>
        </w:rPr>
      </w:pPr>
    </w:p>
    <w:p w:rsidR="00F01F1F" w:rsidRPr="00A40276" w:rsidRDefault="00F01F1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C773CE" w:rsidRPr="00A40276" w:rsidRDefault="00C773CE"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A02BD5" w:rsidRDefault="00A02BD5">
      <w:pPr>
        <w:rPr>
          <w:rFonts w:cs="Arial"/>
          <w:b/>
          <w:sz w:val="18"/>
          <w:szCs w:val="18"/>
          <w:lang w:val="es-BO"/>
        </w:rPr>
      </w:pPr>
      <w:r>
        <w:rPr>
          <w:rFonts w:cs="Arial"/>
          <w:b/>
          <w:sz w:val="18"/>
          <w:szCs w:val="18"/>
          <w:lang w:val="es-BO"/>
        </w:rPr>
        <w:br w:type="page"/>
      </w:r>
    </w:p>
    <w:p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rsidR="0050622B" w:rsidRPr="00A40276" w:rsidRDefault="0050622B" w:rsidP="0006505B">
            <w:pPr>
              <w:rPr>
                <w:rFonts w:ascii="Arial" w:hAnsi="Arial" w:cs="Arial"/>
                <w:lang w:val="es-BO" w:eastAsia="es-BO"/>
              </w:rPr>
            </w:pPr>
          </w:p>
        </w:tc>
        <w:tc>
          <w:tcPr>
            <w:tcW w:w="479"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3"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9" w:type="dxa"/>
            <w:gridSpan w:val="3"/>
            <w:shd w:val="clear" w:color="auto" w:fill="auto"/>
            <w:vAlign w:val="bottom"/>
          </w:tcPr>
          <w:p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369"/>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74"/>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93"/>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72"/>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452BC6">
        <w:trPr>
          <w:trHeight w:val="305"/>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hideMark/>
          </w:tcPr>
          <w:p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FC1F6B" w:rsidRDefault="00FC1F6B" w:rsidP="003B46C3">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2"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4"/>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1" w:type="pct"/>
            <w:gridSpan w:val="33"/>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967385">
        <w:trPr>
          <w:trHeight w:val="284"/>
        </w:trPr>
        <w:tc>
          <w:tcPr>
            <w:tcW w:w="1555" w:type="pct"/>
            <w:gridSpan w:val="43"/>
            <w:tcBorders>
              <w:top w:val="nil"/>
              <w:left w:val="single" w:sz="12" w:space="0" w:color="auto"/>
              <w:right w:val="nil"/>
            </w:tcBorders>
            <w:shd w:val="clear" w:color="auto" w:fill="auto"/>
            <w:vAlign w:val="center"/>
            <w:hideMark/>
          </w:tcPr>
          <w:p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57"/>
        </w:trPr>
        <w:tc>
          <w:tcPr>
            <w:tcW w:w="1560" w:type="pct"/>
            <w:gridSpan w:val="44"/>
            <w:vMerge w:val="restart"/>
            <w:tcBorders>
              <w:left w:val="single" w:sz="12" w:space="0" w:color="auto"/>
              <w:right w:val="nil"/>
            </w:tcBorders>
            <w:vAlign w:val="center"/>
            <w:hideMark/>
          </w:tcPr>
          <w:p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trHeight w:val="284"/>
        </w:trPr>
        <w:tc>
          <w:tcPr>
            <w:tcW w:w="1560" w:type="pct"/>
            <w:gridSpan w:val="44"/>
            <w:vMerge/>
            <w:tcBorders>
              <w:left w:val="single" w:sz="12" w:space="0" w:color="auto"/>
              <w:bottom w:val="nil"/>
              <w:right w:val="nil"/>
            </w:tcBorders>
            <w:vAlign w:val="center"/>
            <w:hideMark/>
          </w:tcPr>
          <w:p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rsidR="00532869" w:rsidRDefault="00532869" w:rsidP="00F01F1F">
      <w:pPr>
        <w:jc w:val="both"/>
        <w:rPr>
          <w:rFonts w:ascii="Arial" w:hAnsi="Arial" w:cs="Arial"/>
          <w:b/>
          <w:i/>
          <w:lang w:val="es-BO"/>
        </w:rPr>
      </w:pPr>
    </w:p>
    <w:p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rsidR="000D5A9F" w:rsidRPr="00A40276" w:rsidRDefault="000D5A9F" w:rsidP="004F4048">
      <w:pPr>
        <w:ind w:left="360"/>
        <w:jc w:val="both"/>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2C5CC5" w:rsidRPr="00A40276" w:rsidRDefault="002C5CC5" w:rsidP="002C5CC5">
      <w:pPr>
        <w:jc w:val="center"/>
        <w:rPr>
          <w:rFonts w:ascii="Arial" w:hAnsi="Arial" w:cs="Arial"/>
          <w:b/>
          <w:sz w:val="18"/>
          <w:szCs w:val="18"/>
          <w:lang w:val="es-BO"/>
        </w:rPr>
      </w:pPr>
    </w:p>
    <w:p w:rsidR="002C5CC5" w:rsidRPr="00A40276" w:rsidRDefault="002C5CC5" w:rsidP="002C5CC5">
      <w:pPr>
        <w:jc w:val="center"/>
        <w:rPr>
          <w:rFonts w:ascii="Arial" w:hAnsi="Arial" w:cs="Arial"/>
          <w:b/>
          <w:sz w:val="18"/>
          <w:szCs w:val="18"/>
          <w:lang w:val="es-BO"/>
        </w:rPr>
      </w:pPr>
    </w:p>
    <w:p w:rsidR="00FC1F6B" w:rsidRDefault="00FC1F6B" w:rsidP="002C5CC5">
      <w:pPr>
        <w:jc w:val="center"/>
        <w:rPr>
          <w:rFonts w:ascii="Arial" w:hAnsi="Arial" w:cs="Arial"/>
          <w:b/>
          <w:sz w:val="18"/>
          <w:szCs w:val="18"/>
          <w:lang w:val="es-BO"/>
        </w:rPr>
      </w:pPr>
    </w:p>
    <w:p w:rsidR="00BD7015" w:rsidRDefault="00BD7015" w:rsidP="002C5CC5">
      <w:pPr>
        <w:jc w:val="center"/>
        <w:rPr>
          <w:rFonts w:ascii="Arial" w:hAnsi="Arial" w:cs="Arial"/>
          <w:b/>
          <w:sz w:val="18"/>
          <w:szCs w:val="18"/>
          <w:lang w:val="es-BO"/>
        </w:rPr>
      </w:pPr>
    </w:p>
    <w:p w:rsidR="00BD7015" w:rsidRPr="00A40276" w:rsidRDefault="00BD7015" w:rsidP="002C5CC5">
      <w:pPr>
        <w:jc w:val="center"/>
        <w:rPr>
          <w:rFonts w:ascii="Arial" w:hAnsi="Arial" w:cs="Arial"/>
          <w:b/>
          <w:sz w:val="18"/>
          <w:szCs w:val="18"/>
          <w:lang w:val="es-BO"/>
        </w:rPr>
      </w:pPr>
    </w:p>
    <w:p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41" w:type="dxa"/>
            <w:gridSpan w:val="2"/>
            <w:shd w:val="clear" w:color="auto" w:fill="auto"/>
            <w:vAlign w:val="center"/>
          </w:tcPr>
          <w:p w:rsidR="00FC1F6B" w:rsidRPr="00A40276" w:rsidRDefault="00FC1F6B" w:rsidP="00A80EAD">
            <w:pPr>
              <w:rPr>
                <w:rFonts w:ascii="Arial" w:hAnsi="Arial" w:cs="Arial"/>
                <w:lang w:val="es-BO"/>
              </w:rPr>
            </w:pPr>
          </w:p>
        </w:tc>
        <w:tc>
          <w:tcPr>
            <w:tcW w:w="240"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4" w:type="dxa"/>
            <w:gridSpan w:val="17"/>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452BC6" w:rsidRDefault="00452BC6">
      <w:pPr>
        <w:rPr>
          <w:rFonts w:cs="Arial"/>
          <w:b/>
          <w:sz w:val="18"/>
          <w:lang w:val="es-BO"/>
        </w:rPr>
      </w:pPr>
      <w:r>
        <w:rPr>
          <w:rFonts w:cs="Arial"/>
          <w:b/>
          <w:sz w:val="18"/>
          <w:lang w:val="es-BO"/>
        </w:rPr>
        <w:br w:type="page"/>
      </w:r>
    </w:p>
    <w:p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rsidTr="00452BC6">
        <w:trPr>
          <w:trHeight w:val="62"/>
          <w:jc w:val="center"/>
        </w:trPr>
        <w:tc>
          <w:tcPr>
            <w:tcW w:w="234"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452BC6" w:rsidRPr="00A40276" w:rsidTr="00452BC6">
        <w:trPr>
          <w:trHeight w:val="67"/>
          <w:jc w:val="center"/>
        </w:trPr>
        <w:tc>
          <w:tcPr>
            <w:tcW w:w="234" w:type="dxa"/>
            <w:tcBorders>
              <w:left w:val="single" w:sz="12"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rsidR="00FC1F6B" w:rsidRPr="00A40276" w:rsidRDefault="00FC1F6B" w:rsidP="00A80EAD">
            <w:pPr>
              <w:rPr>
                <w:rFonts w:ascii="Arial" w:hAnsi="Arial" w:cs="Arial"/>
                <w:b/>
                <w:bCs/>
                <w:sz w:val="14"/>
                <w:lang w:val="es-BO"/>
              </w:rPr>
            </w:pP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right w:val="single" w:sz="4"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452BC6" w:rsidRPr="00A40276" w:rsidTr="00452BC6">
        <w:trPr>
          <w:trHeight w:val="67"/>
          <w:jc w:val="center"/>
        </w:trPr>
        <w:tc>
          <w:tcPr>
            <w:tcW w:w="234" w:type="dxa"/>
            <w:tcBorders>
              <w:top w:val="nil"/>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259"/>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532869" w:rsidRDefault="00532869" w:rsidP="00844B77">
      <w:pPr>
        <w:ind w:left="360"/>
        <w:jc w:val="both"/>
        <w:rPr>
          <w:rFonts w:ascii="Arial" w:hAnsi="Arial" w:cs="Arial"/>
          <w:b/>
          <w:i/>
          <w:lang w:val="es-BO"/>
        </w:rPr>
      </w:pPr>
    </w:p>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75E1B" w:rsidRPr="00A40276" w:rsidRDefault="00875E1B" w:rsidP="00875E1B">
      <w:pPr>
        <w:jc w:val="center"/>
        <w:rPr>
          <w:b/>
          <w:sz w:val="18"/>
          <w:szCs w:val="18"/>
          <w:lang w:val="es-BO"/>
        </w:rPr>
      </w:pPr>
    </w:p>
    <w:p w:rsidR="00875E1B" w:rsidRPr="00A40276" w:rsidRDefault="00875E1B"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D71E62" w:rsidRPr="00A40276" w:rsidRDefault="00D71E62" w:rsidP="00107B3A">
      <w:pPr>
        <w:spacing w:line="180" w:lineRule="exact"/>
        <w:jc w:val="center"/>
        <w:rPr>
          <w:b/>
          <w:sz w:val="18"/>
          <w:szCs w:val="18"/>
          <w:lang w:val="es-BO"/>
        </w:rPr>
        <w:sectPr w:rsidR="00D71E62" w:rsidRPr="00A40276" w:rsidSect="000935DC">
          <w:headerReference w:type="default" r:id="rId18"/>
          <w:footerReference w:type="default" r:id="rId19"/>
          <w:pgSz w:w="12240" w:h="15840" w:code="1"/>
          <w:pgMar w:top="1701" w:right="1701" w:bottom="1134" w:left="1701" w:header="709" w:footer="907" w:gutter="0"/>
          <w:pgNumType w:start="1"/>
          <w:cols w:space="708"/>
          <w:docGrid w:linePitch="360"/>
        </w:sectPr>
      </w:pPr>
    </w:p>
    <w:p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A02BD5" w:rsidRPr="00A40276" w:rsidRDefault="00A02BD5" w:rsidP="00EF12E0">
      <w:pPr>
        <w:jc w:val="center"/>
        <w:rPr>
          <w:rFonts w:cs="Arial"/>
          <w:b/>
          <w:lang w:val="es-BO"/>
        </w:rPr>
      </w:pPr>
    </w:p>
    <w:tbl>
      <w:tblPr>
        <w:tblW w:w="5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969"/>
      </w:tblGrid>
      <w:tr w:rsidR="004E4C2E" w:rsidRPr="00003502" w:rsidTr="004E4C2E">
        <w:trPr>
          <w:trHeight w:val="526"/>
        </w:trPr>
        <w:tc>
          <w:tcPr>
            <w:tcW w:w="2878" w:type="pct"/>
            <w:tcBorders>
              <w:bottom w:val="single" w:sz="4" w:space="0" w:color="auto"/>
            </w:tcBorders>
            <w:shd w:val="clear" w:color="auto" w:fill="E0E0E0"/>
            <w:vAlign w:val="center"/>
          </w:tcPr>
          <w:p w:rsidR="004E4C2E" w:rsidRPr="00003502" w:rsidRDefault="004E4C2E" w:rsidP="00073BE1">
            <w:pPr>
              <w:ind w:left="150"/>
              <w:jc w:val="center"/>
              <w:rPr>
                <w:rStyle w:val="nfasissutil"/>
                <w:b/>
                <w:i w:val="0"/>
                <w:sz w:val="20"/>
                <w:szCs w:val="20"/>
              </w:rPr>
            </w:pPr>
            <w:r w:rsidRPr="00003502">
              <w:rPr>
                <w:rStyle w:val="nfasissutil"/>
                <w:b/>
                <w:i w:val="0"/>
                <w:sz w:val="20"/>
                <w:szCs w:val="20"/>
              </w:rPr>
              <w:t>REQUISITOS MÍNIMOS DEL SERVICIO SOLICITADO</w:t>
            </w:r>
          </w:p>
        </w:tc>
        <w:tc>
          <w:tcPr>
            <w:tcW w:w="2122" w:type="pct"/>
            <w:tcBorders>
              <w:bottom w:val="single" w:sz="4" w:space="0" w:color="auto"/>
            </w:tcBorders>
            <w:shd w:val="clear" w:color="auto" w:fill="E0E0E0"/>
            <w:vAlign w:val="center"/>
          </w:tcPr>
          <w:p w:rsidR="004E4C2E" w:rsidRDefault="004E4C2E" w:rsidP="00073BE1">
            <w:pPr>
              <w:ind w:left="150"/>
              <w:jc w:val="center"/>
              <w:rPr>
                <w:rStyle w:val="nfasissutil"/>
                <w:b/>
                <w:i w:val="0"/>
                <w:sz w:val="20"/>
                <w:szCs w:val="20"/>
              </w:rPr>
            </w:pPr>
            <w:r w:rsidRPr="004E4C2E">
              <w:rPr>
                <w:rStyle w:val="nfasissutil"/>
                <w:b/>
                <w:i w:val="0"/>
                <w:sz w:val="20"/>
                <w:szCs w:val="20"/>
              </w:rPr>
              <w:t xml:space="preserve">CARACTERÍSTICA </w:t>
            </w:r>
          </w:p>
          <w:p w:rsidR="004E4C2E" w:rsidRPr="004E4C2E" w:rsidRDefault="004E4C2E" w:rsidP="00073BE1">
            <w:pPr>
              <w:ind w:left="150"/>
              <w:jc w:val="center"/>
              <w:rPr>
                <w:rStyle w:val="nfasissutil"/>
                <w:b/>
                <w:i w:val="0"/>
                <w:sz w:val="20"/>
                <w:szCs w:val="20"/>
              </w:rPr>
            </w:pPr>
            <w:r w:rsidRPr="004E4C2E">
              <w:rPr>
                <w:rStyle w:val="nfasissutil"/>
                <w:b/>
                <w:i w:val="0"/>
                <w:sz w:val="20"/>
                <w:szCs w:val="20"/>
              </w:rPr>
              <w:t>PROPUESTA</w:t>
            </w:r>
          </w:p>
        </w:tc>
      </w:tr>
      <w:tr w:rsidR="004E4C2E" w:rsidRPr="00003502" w:rsidTr="004E4C2E">
        <w:trPr>
          <w:trHeight w:val="612"/>
        </w:trPr>
        <w:tc>
          <w:tcPr>
            <w:tcW w:w="2878" w:type="pct"/>
            <w:tcBorders>
              <w:bottom w:val="single" w:sz="4" w:space="0" w:color="auto"/>
            </w:tcBorders>
            <w:shd w:val="clear" w:color="auto" w:fill="FBE4D5"/>
            <w:vAlign w:val="center"/>
          </w:tcPr>
          <w:p w:rsidR="004E4C2E" w:rsidRPr="00003502" w:rsidRDefault="004E4C2E" w:rsidP="004E4C2E">
            <w:pPr>
              <w:pStyle w:val="Ttulo3"/>
              <w:numPr>
                <w:ilvl w:val="0"/>
                <w:numId w:val="61"/>
              </w:numPr>
              <w:tabs>
                <w:tab w:val="clear" w:pos="2410"/>
              </w:tabs>
              <w:rPr>
                <w:rStyle w:val="nfasissutil"/>
                <w:szCs w:val="20"/>
              </w:rPr>
            </w:pPr>
            <w:r w:rsidRPr="00003502">
              <w:rPr>
                <w:rStyle w:val="nfasissutil"/>
                <w:i w:val="0"/>
                <w:szCs w:val="20"/>
              </w:rPr>
              <w:t>OBJETO Y CAUSA</w:t>
            </w:r>
          </w:p>
        </w:tc>
        <w:tc>
          <w:tcPr>
            <w:tcW w:w="2122" w:type="pct"/>
            <w:tcBorders>
              <w:bottom w:val="single" w:sz="4" w:space="0" w:color="auto"/>
            </w:tcBorders>
            <w:shd w:val="clear" w:color="auto" w:fill="FBE4D5"/>
          </w:tcPr>
          <w:p w:rsidR="004E4C2E" w:rsidRPr="00003502" w:rsidRDefault="004E4C2E" w:rsidP="00073BE1">
            <w:pPr>
              <w:ind w:left="360"/>
              <w:rPr>
                <w:rStyle w:val="nfasissutil"/>
                <w:b/>
                <w:i w:val="0"/>
                <w:sz w:val="20"/>
                <w:szCs w:val="20"/>
              </w:rPr>
            </w:pPr>
          </w:p>
        </w:tc>
      </w:tr>
      <w:tr w:rsidR="004E4C2E" w:rsidRPr="00003502" w:rsidTr="004E4C2E">
        <w:trPr>
          <w:trHeight w:val="612"/>
        </w:trPr>
        <w:tc>
          <w:tcPr>
            <w:tcW w:w="2878" w:type="pct"/>
            <w:shd w:val="clear" w:color="auto" w:fill="FFFFFF"/>
            <w:vAlign w:val="center"/>
          </w:tcPr>
          <w:p w:rsidR="004E4C2E" w:rsidRPr="00003502" w:rsidRDefault="004E4C2E" w:rsidP="00073BE1">
            <w:pPr>
              <w:jc w:val="both"/>
              <w:rPr>
                <w:rStyle w:val="nfasissutil"/>
                <w:i w:val="0"/>
                <w:sz w:val="20"/>
                <w:szCs w:val="20"/>
              </w:rPr>
            </w:pPr>
          </w:p>
          <w:p w:rsidR="004E4C2E" w:rsidRPr="00003502" w:rsidRDefault="004E4C2E" w:rsidP="00073BE1">
            <w:pPr>
              <w:jc w:val="both"/>
              <w:rPr>
                <w:rStyle w:val="nfasissutil"/>
                <w:i w:val="0"/>
                <w:sz w:val="20"/>
                <w:szCs w:val="20"/>
              </w:rPr>
            </w:pPr>
            <w:r w:rsidRPr="00003502">
              <w:rPr>
                <w:rStyle w:val="nfasissutil"/>
                <w:i w:val="0"/>
                <w:sz w:val="20"/>
                <w:szCs w:val="20"/>
              </w:rPr>
              <w:t xml:space="preserve">El Banco Central de Bolivia requiere contratar el servicio de </w:t>
            </w:r>
            <w:r>
              <w:rPr>
                <w:rStyle w:val="nfasissutil"/>
                <w:i w:val="0"/>
                <w:sz w:val="20"/>
                <w:szCs w:val="20"/>
              </w:rPr>
              <w:t xml:space="preserve">mantenimiento - </w:t>
            </w:r>
            <w:r w:rsidRPr="00003502">
              <w:rPr>
                <w:rStyle w:val="nfasissutil"/>
                <w:i w:val="0"/>
                <w:sz w:val="20"/>
                <w:szCs w:val="20"/>
              </w:rPr>
              <w:t xml:space="preserve">ayudante misceláneo que coadyuve en la ejecución de trabajos de mantenimiento preventivo y correctivo en el traslado de escombros, instalación de artefactos, reparación de cortinas y otros requerimientos relacionados, para preservar </w:t>
            </w:r>
            <w:r>
              <w:rPr>
                <w:rStyle w:val="nfasissutil"/>
                <w:i w:val="0"/>
                <w:sz w:val="20"/>
                <w:szCs w:val="20"/>
              </w:rPr>
              <w:t xml:space="preserve">las </w:t>
            </w:r>
            <w:r w:rsidRPr="00003502">
              <w:rPr>
                <w:rStyle w:val="nfasissutil"/>
                <w:i w:val="0"/>
                <w:sz w:val="20"/>
                <w:szCs w:val="20"/>
              </w:rPr>
              <w:t>buenas condiciones de funcionamiento de la infraestructura física del BCB.</w:t>
            </w:r>
          </w:p>
          <w:p w:rsidR="004E4C2E" w:rsidRPr="00003502" w:rsidRDefault="004E4C2E" w:rsidP="00073BE1">
            <w:pPr>
              <w:jc w:val="both"/>
              <w:rPr>
                <w:rStyle w:val="nfasissutil"/>
                <w:i w:val="0"/>
                <w:sz w:val="20"/>
                <w:szCs w:val="20"/>
              </w:rPr>
            </w:pPr>
          </w:p>
          <w:p w:rsidR="004E4C2E" w:rsidRPr="00003502" w:rsidRDefault="004E4C2E" w:rsidP="00073BE1">
            <w:pPr>
              <w:jc w:val="both"/>
              <w:rPr>
                <w:rStyle w:val="nfasissutil"/>
                <w:i w:val="0"/>
                <w:sz w:val="20"/>
                <w:szCs w:val="20"/>
              </w:rPr>
            </w:pPr>
            <w:r w:rsidRPr="00003502">
              <w:rPr>
                <w:rStyle w:val="nfasissutil"/>
                <w:i w:val="0"/>
                <w:sz w:val="20"/>
                <w:szCs w:val="20"/>
                <w:highlight w:val="yellow"/>
              </w:rPr>
              <w:t>Se efectúa el requerimiento de este servicio recurrente, puesto que el BCB no puede prescindir de personal técnico para atender requerimientos y eventos de emergencia o contingencia que se presentan al inicio de gestión.</w:t>
            </w:r>
          </w:p>
        </w:tc>
        <w:tc>
          <w:tcPr>
            <w:tcW w:w="2122" w:type="pct"/>
            <w:shd w:val="clear" w:color="auto" w:fill="BFBFBF"/>
          </w:tcPr>
          <w:p w:rsidR="004E4C2E" w:rsidRPr="00003502" w:rsidRDefault="004E4C2E" w:rsidP="00073BE1">
            <w:pPr>
              <w:jc w:val="both"/>
              <w:rPr>
                <w:rStyle w:val="nfasissutil"/>
                <w:i w:val="0"/>
                <w:sz w:val="20"/>
                <w:szCs w:val="20"/>
              </w:rPr>
            </w:pPr>
          </w:p>
        </w:tc>
      </w:tr>
      <w:tr w:rsidR="004E4C2E" w:rsidRPr="00003502" w:rsidTr="004E4C2E">
        <w:trPr>
          <w:trHeight w:val="535"/>
        </w:trPr>
        <w:tc>
          <w:tcPr>
            <w:tcW w:w="2878" w:type="pct"/>
            <w:shd w:val="clear" w:color="auto" w:fill="FBE4D5"/>
            <w:vAlign w:val="center"/>
          </w:tcPr>
          <w:p w:rsidR="004E4C2E" w:rsidRPr="00003502" w:rsidRDefault="004E4C2E" w:rsidP="004E4C2E">
            <w:pPr>
              <w:pStyle w:val="Ttulo3"/>
              <w:numPr>
                <w:ilvl w:val="0"/>
                <w:numId w:val="61"/>
              </w:numPr>
              <w:tabs>
                <w:tab w:val="clear" w:pos="2410"/>
              </w:tabs>
              <w:rPr>
                <w:rStyle w:val="nfasissutil"/>
                <w:szCs w:val="20"/>
              </w:rPr>
            </w:pPr>
            <w:r w:rsidRPr="00003502">
              <w:rPr>
                <w:rStyle w:val="nfasissutil"/>
                <w:i w:val="0"/>
                <w:szCs w:val="20"/>
              </w:rPr>
              <w:t>ALCANCE DEL SERVICIO</w:t>
            </w:r>
          </w:p>
        </w:tc>
        <w:tc>
          <w:tcPr>
            <w:tcW w:w="2122" w:type="pct"/>
            <w:shd w:val="clear" w:color="auto" w:fill="FBE4D5"/>
          </w:tcPr>
          <w:p w:rsidR="004E4C2E" w:rsidRPr="00003502" w:rsidRDefault="004E4C2E" w:rsidP="00073BE1">
            <w:pPr>
              <w:pStyle w:val="Ttulo3"/>
              <w:numPr>
                <w:ilvl w:val="0"/>
                <w:numId w:val="0"/>
              </w:numPr>
              <w:ind w:left="360"/>
              <w:rPr>
                <w:rStyle w:val="nfasissutil"/>
                <w:i w:val="0"/>
                <w:szCs w:val="20"/>
              </w:rPr>
            </w:pPr>
          </w:p>
        </w:tc>
      </w:tr>
      <w:tr w:rsidR="004E4C2E" w:rsidRPr="00003502" w:rsidTr="004E4C2E">
        <w:trPr>
          <w:trHeight w:val="401"/>
        </w:trPr>
        <w:tc>
          <w:tcPr>
            <w:tcW w:w="2878" w:type="pct"/>
            <w:tcBorders>
              <w:bottom w:val="single" w:sz="4" w:space="0" w:color="auto"/>
            </w:tcBorders>
            <w:vAlign w:val="center"/>
          </w:tcPr>
          <w:p w:rsidR="004E4C2E" w:rsidRPr="00003502" w:rsidRDefault="004E4C2E" w:rsidP="00073BE1">
            <w:pPr>
              <w:jc w:val="both"/>
              <w:rPr>
                <w:rStyle w:val="nfasissutil"/>
                <w:i w:val="0"/>
                <w:sz w:val="20"/>
                <w:szCs w:val="20"/>
              </w:rPr>
            </w:pPr>
          </w:p>
          <w:p w:rsidR="004E4C2E" w:rsidRPr="00003502" w:rsidRDefault="004E4C2E" w:rsidP="00073BE1">
            <w:pPr>
              <w:jc w:val="both"/>
              <w:rPr>
                <w:rStyle w:val="nfasissutil"/>
                <w:i w:val="0"/>
                <w:sz w:val="20"/>
                <w:szCs w:val="20"/>
              </w:rPr>
            </w:pPr>
            <w:r w:rsidRPr="00003502">
              <w:rPr>
                <w:rStyle w:val="nfasissutil"/>
                <w:i w:val="0"/>
                <w:sz w:val="20"/>
                <w:szCs w:val="20"/>
              </w:rPr>
              <w:t>El servicio deberá ejecutar, entre otros, las siguientes actividades:</w:t>
            </w:r>
          </w:p>
          <w:p w:rsidR="004E4C2E" w:rsidRPr="00003502" w:rsidRDefault="004E4C2E" w:rsidP="00073BE1">
            <w:pPr>
              <w:jc w:val="both"/>
              <w:rPr>
                <w:rStyle w:val="nfasissutil"/>
                <w:i w:val="0"/>
                <w:sz w:val="20"/>
                <w:szCs w:val="20"/>
              </w:rPr>
            </w:pPr>
          </w:p>
          <w:p w:rsidR="004E4C2E" w:rsidRPr="00003502" w:rsidRDefault="004E4C2E" w:rsidP="004E4C2E">
            <w:pPr>
              <w:numPr>
                <w:ilvl w:val="0"/>
                <w:numId w:val="62"/>
              </w:numPr>
              <w:spacing w:line="276" w:lineRule="auto"/>
              <w:jc w:val="both"/>
              <w:rPr>
                <w:rStyle w:val="nfasissutil"/>
                <w:i w:val="0"/>
                <w:sz w:val="20"/>
                <w:szCs w:val="20"/>
              </w:rPr>
            </w:pPr>
            <w:r w:rsidRPr="00003502">
              <w:rPr>
                <w:rStyle w:val="nfasissutil"/>
                <w:i w:val="0"/>
                <w:sz w:val="20"/>
                <w:szCs w:val="20"/>
              </w:rPr>
              <w:t>Coadyuvar en el traslado de escombros</w:t>
            </w:r>
          </w:p>
          <w:p w:rsidR="004E4C2E" w:rsidRPr="00003502" w:rsidRDefault="004E4C2E" w:rsidP="00073BE1">
            <w:pPr>
              <w:spacing w:line="276" w:lineRule="auto"/>
              <w:ind w:left="720"/>
              <w:jc w:val="both"/>
              <w:rPr>
                <w:rStyle w:val="nfasissutil"/>
                <w:i w:val="0"/>
                <w:sz w:val="20"/>
                <w:szCs w:val="20"/>
              </w:rPr>
            </w:pPr>
          </w:p>
          <w:p w:rsidR="004E4C2E" w:rsidRPr="00003502" w:rsidRDefault="004E4C2E" w:rsidP="004E4C2E">
            <w:pPr>
              <w:numPr>
                <w:ilvl w:val="0"/>
                <w:numId w:val="62"/>
              </w:numPr>
              <w:spacing w:line="276" w:lineRule="auto"/>
              <w:jc w:val="both"/>
              <w:rPr>
                <w:rStyle w:val="nfasissutil"/>
                <w:i w:val="0"/>
                <w:sz w:val="20"/>
                <w:szCs w:val="20"/>
              </w:rPr>
            </w:pPr>
            <w:r w:rsidRPr="00003502">
              <w:rPr>
                <w:rStyle w:val="nfasissutil"/>
                <w:i w:val="0"/>
                <w:sz w:val="20"/>
                <w:szCs w:val="20"/>
              </w:rPr>
              <w:t>Coadyuvar en trabajos de soldadura</w:t>
            </w:r>
          </w:p>
          <w:p w:rsidR="004E4C2E" w:rsidRPr="00003502" w:rsidRDefault="004E4C2E" w:rsidP="00073BE1">
            <w:pPr>
              <w:spacing w:line="276" w:lineRule="auto"/>
              <w:ind w:left="720"/>
              <w:jc w:val="both"/>
              <w:rPr>
                <w:rStyle w:val="nfasissutil"/>
                <w:i w:val="0"/>
                <w:sz w:val="20"/>
                <w:szCs w:val="20"/>
              </w:rPr>
            </w:pPr>
          </w:p>
          <w:p w:rsidR="004E4C2E" w:rsidRPr="00003502" w:rsidRDefault="004E4C2E" w:rsidP="004E4C2E">
            <w:pPr>
              <w:numPr>
                <w:ilvl w:val="0"/>
                <w:numId w:val="62"/>
              </w:numPr>
              <w:spacing w:line="276" w:lineRule="auto"/>
              <w:jc w:val="both"/>
              <w:rPr>
                <w:iCs/>
                <w:sz w:val="20"/>
                <w:szCs w:val="20"/>
              </w:rPr>
            </w:pPr>
            <w:r w:rsidRPr="00003502">
              <w:rPr>
                <w:rFonts w:cs="Arial"/>
                <w:bCs/>
                <w:snapToGrid w:val="0"/>
                <w:sz w:val="20"/>
                <w:szCs w:val="20"/>
              </w:rPr>
              <w:t xml:space="preserve">Coadyuvar en la reparación de muros y cielos </w:t>
            </w:r>
          </w:p>
          <w:p w:rsidR="004E4C2E" w:rsidRPr="00003502" w:rsidRDefault="004E4C2E" w:rsidP="00073BE1">
            <w:pPr>
              <w:pStyle w:val="Prrafodelista"/>
              <w:rPr>
                <w:iCs/>
              </w:rPr>
            </w:pPr>
          </w:p>
          <w:p w:rsidR="004E4C2E" w:rsidRPr="00003502" w:rsidRDefault="004E4C2E" w:rsidP="004E4C2E">
            <w:pPr>
              <w:numPr>
                <w:ilvl w:val="0"/>
                <w:numId w:val="62"/>
              </w:numPr>
              <w:spacing w:line="276" w:lineRule="auto"/>
              <w:jc w:val="both"/>
              <w:rPr>
                <w:iCs/>
                <w:sz w:val="20"/>
                <w:szCs w:val="20"/>
              </w:rPr>
            </w:pPr>
            <w:r w:rsidRPr="00003502">
              <w:rPr>
                <w:iCs/>
                <w:sz w:val="20"/>
                <w:szCs w:val="20"/>
              </w:rPr>
              <w:t>Coadyuvar en el desmalezado</w:t>
            </w:r>
          </w:p>
          <w:p w:rsidR="004E4C2E" w:rsidRPr="00003502" w:rsidRDefault="004E4C2E" w:rsidP="00073BE1">
            <w:pPr>
              <w:pStyle w:val="Prrafodelista"/>
              <w:rPr>
                <w:iCs/>
              </w:rPr>
            </w:pPr>
          </w:p>
          <w:p w:rsidR="004E4C2E" w:rsidRPr="00003502" w:rsidRDefault="004E4C2E" w:rsidP="004E4C2E">
            <w:pPr>
              <w:numPr>
                <w:ilvl w:val="0"/>
                <w:numId w:val="62"/>
              </w:numPr>
              <w:spacing w:line="276" w:lineRule="auto"/>
              <w:jc w:val="both"/>
              <w:rPr>
                <w:iCs/>
                <w:sz w:val="20"/>
                <w:szCs w:val="20"/>
              </w:rPr>
            </w:pPr>
            <w:r w:rsidRPr="00003502">
              <w:rPr>
                <w:iCs/>
                <w:sz w:val="20"/>
                <w:szCs w:val="20"/>
              </w:rPr>
              <w:t>Coadyuvar en el ordenamiento de talleres y control de herramientas y equipos</w:t>
            </w:r>
          </w:p>
          <w:p w:rsidR="004E4C2E" w:rsidRPr="00003502" w:rsidRDefault="004E4C2E" w:rsidP="00073BE1">
            <w:pPr>
              <w:pStyle w:val="Prrafodelista"/>
              <w:rPr>
                <w:iCs/>
              </w:rPr>
            </w:pPr>
          </w:p>
          <w:p w:rsidR="004E4C2E" w:rsidRPr="00003502" w:rsidRDefault="004E4C2E" w:rsidP="004E4C2E">
            <w:pPr>
              <w:numPr>
                <w:ilvl w:val="0"/>
                <w:numId w:val="62"/>
              </w:numPr>
              <w:spacing w:line="276" w:lineRule="auto"/>
              <w:jc w:val="both"/>
              <w:rPr>
                <w:rStyle w:val="nfasissutil"/>
                <w:i w:val="0"/>
                <w:sz w:val="20"/>
                <w:szCs w:val="20"/>
              </w:rPr>
            </w:pPr>
            <w:r w:rsidRPr="00003502">
              <w:rPr>
                <w:rStyle w:val="nfasissutil"/>
                <w:i w:val="0"/>
                <w:sz w:val="20"/>
                <w:szCs w:val="20"/>
              </w:rPr>
              <w:t>Coadyuvar en el cumplimiento de la ejecución del Programa de mantenimiento anual a las distintas especialidades.</w:t>
            </w:r>
          </w:p>
          <w:p w:rsidR="004E4C2E" w:rsidRPr="00003502" w:rsidRDefault="004E4C2E" w:rsidP="00073BE1">
            <w:pPr>
              <w:spacing w:line="276" w:lineRule="auto"/>
              <w:ind w:left="720"/>
              <w:jc w:val="both"/>
              <w:rPr>
                <w:rStyle w:val="nfasissutil"/>
                <w:i w:val="0"/>
                <w:sz w:val="20"/>
                <w:szCs w:val="20"/>
              </w:rPr>
            </w:pPr>
          </w:p>
          <w:p w:rsidR="004E4C2E" w:rsidRPr="00003502" w:rsidRDefault="004E4C2E" w:rsidP="004E4C2E">
            <w:pPr>
              <w:numPr>
                <w:ilvl w:val="0"/>
                <w:numId w:val="62"/>
              </w:numPr>
              <w:spacing w:line="276" w:lineRule="auto"/>
              <w:jc w:val="both"/>
              <w:rPr>
                <w:rFonts w:cs="Arial"/>
                <w:bCs/>
                <w:snapToGrid w:val="0"/>
                <w:sz w:val="20"/>
                <w:szCs w:val="20"/>
              </w:rPr>
            </w:pPr>
            <w:r w:rsidRPr="00003502">
              <w:rPr>
                <w:rFonts w:cs="Arial"/>
                <w:bCs/>
                <w:snapToGrid w:val="0"/>
                <w:sz w:val="20"/>
                <w:szCs w:val="20"/>
              </w:rPr>
              <w:t xml:space="preserve">Atender </w:t>
            </w:r>
            <w:r w:rsidRPr="00003502">
              <w:rPr>
                <w:rStyle w:val="nfasissutil"/>
                <w:i w:val="0"/>
                <w:sz w:val="20"/>
                <w:szCs w:val="20"/>
              </w:rPr>
              <w:t>eventos</w:t>
            </w:r>
            <w:r w:rsidRPr="00003502">
              <w:rPr>
                <w:rFonts w:cs="Arial"/>
                <w:bCs/>
                <w:snapToGrid w:val="0"/>
                <w:sz w:val="20"/>
                <w:szCs w:val="20"/>
              </w:rPr>
              <w:t xml:space="preserve"> de emergencia en el horario que sea requerido.</w:t>
            </w:r>
          </w:p>
          <w:p w:rsidR="004E4C2E" w:rsidRPr="00003502" w:rsidRDefault="004E4C2E" w:rsidP="00073BE1">
            <w:pPr>
              <w:pStyle w:val="Prrafodelista"/>
              <w:rPr>
                <w:rFonts w:cs="Arial"/>
                <w:bCs/>
                <w:snapToGrid w:val="0"/>
              </w:rPr>
            </w:pPr>
          </w:p>
          <w:p w:rsidR="004E4C2E" w:rsidRPr="00003502" w:rsidRDefault="004E4C2E" w:rsidP="004E4C2E">
            <w:pPr>
              <w:numPr>
                <w:ilvl w:val="0"/>
                <w:numId w:val="62"/>
              </w:numPr>
              <w:spacing w:after="240"/>
              <w:jc w:val="both"/>
              <w:rPr>
                <w:rStyle w:val="nfasissutil"/>
                <w:i w:val="0"/>
                <w:sz w:val="20"/>
                <w:szCs w:val="20"/>
              </w:rPr>
            </w:pPr>
            <w:r w:rsidRPr="00003502">
              <w:rPr>
                <w:rStyle w:val="nfasissutil"/>
                <w:i w:val="0"/>
                <w:sz w:val="20"/>
                <w:szCs w:val="20"/>
              </w:rPr>
              <w:t>Llevar un registro físico, digital y fotográfico de los trabajos ejecutados en coordinación con el Fiscal de servicio.</w:t>
            </w:r>
          </w:p>
          <w:p w:rsidR="004E4C2E" w:rsidRPr="00003502" w:rsidRDefault="004E4C2E" w:rsidP="004E4C2E">
            <w:pPr>
              <w:numPr>
                <w:ilvl w:val="0"/>
                <w:numId w:val="62"/>
              </w:numPr>
              <w:spacing w:line="276" w:lineRule="auto"/>
              <w:jc w:val="both"/>
              <w:rPr>
                <w:rStyle w:val="nfasissutil"/>
                <w:i w:val="0"/>
                <w:sz w:val="20"/>
                <w:szCs w:val="20"/>
              </w:rPr>
            </w:pPr>
            <w:r w:rsidRPr="00003502">
              <w:rPr>
                <w:rFonts w:cs="Arial"/>
                <w:bCs/>
                <w:iCs/>
                <w:snapToGrid w:val="0"/>
                <w:sz w:val="20"/>
                <w:szCs w:val="20"/>
              </w:rPr>
              <w:lastRenderedPageBreak/>
              <w:t>Otros</w:t>
            </w:r>
            <w:r w:rsidRPr="00003502">
              <w:rPr>
                <w:rStyle w:val="nfasissutil"/>
                <w:i w:val="0"/>
                <w:sz w:val="20"/>
                <w:szCs w:val="20"/>
              </w:rPr>
              <w:t xml:space="preserve"> trabajos de acuerdo a requerimiento del BCB </w:t>
            </w:r>
          </w:p>
          <w:p w:rsidR="004E4C2E" w:rsidRPr="00003502" w:rsidRDefault="004E4C2E" w:rsidP="00073BE1">
            <w:pPr>
              <w:spacing w:line="276" w:lineRule="auto"/>
              <w:jc w:val="both"/>
              <w:rPr>
                <w:rStyle w:val="nfasissutil"/>
                <w:i w:val="0"/>
                <w:sz w:val="20"/>
                <w:szCs w:val="20"/>
              </w:rPr>
            </w:pPr>
            <w:r w:rsidRPr="00003502">
              <w:rPr>
                <w:rStyle w:val="nfasissutil"/>
                <w:b/>
                <w:sz w:val="20"/>
                <w:szCs w:val="20"/>
              </w:rPr>
              <w:t>(Manifestar aceptación)</w:t>
            </w:r>
          </w:p>
        </w:tc>
        <w:tc>
          <w:tcPr>
            <w:tcW w:w="2122" w:type="pct"/>
            <w:tcBorders>
              <w:bottom w:val="single" w:sz="4" w:space="0" w:color="auto"/>
            </w:tcBorders>
          </w:tcPr>
          <w:p w:rsidR="004E4C2E" w:rsidRPr="00003502" w:rsidRDefault="004E4C2E" w:rsidP="00073BE1">
            <w:pPr>
              <w:jc w:val="both"/>
              <w:rPr>
                <w:rStyle w:val="nfasissutil"/>
                <w:i w:val="0"/>
                <w:sz w:val="20"/>
                <w:szCs w:val="20"/>
              </w:rPr>
            </w:pPr>
          </w:p>
        </w:tc>
      </w:tr>
      <w:tr w:rsidR="004E4C2E" w:rsidRPr="00003502" w:rsidTr="004E4C2E">
        <w:trPr>
          <w:trHeight w:val="612"/>
        </w:trPr>
        <w:tc>
          <w:tcPr>
            <w:tcW w:w="2878" w:type="pct"/>
            <w:shd w:val="clear" w:color="auto" w:fill="FBE4D5"/>
            <w:vAlign w:val="center"/>
          </w:tcPr>
          <w:p w:rsidR="004E4C2E" w:rsidRPr="00003502" w:rsidRDefault="004E4C2E" w:rsidP="004E4C2E">
            <w:pPr>
              <w:pStyle w:val="Ttulo3"/>
              <w:numPr>
                <w:ilvl w:val="0"/>
                <w:numId w:val="61"/>
              </w:numPr>
              <w:tabs>
                <w:tab w:val="clear" w:pos="2410"/>
              </w:tabs>
              <w:rPr>
                <w:rStyle w:val="nfasissutil"/>
                <w:szCs w:val="20"/>
              </w:rPr>
            </w:pPr>
            <w:r w:rsidRPr="00003502">
              <w:rPr>
                <w:rStyle w:val="nfasissutil"/>
                <w:i w:val="0"/>
                <w:szCs w:val="20"/>
              </w:rPr>
              <w:t>SEGURIDAD INDUSTRIAL Y BIOSEGURIDAD</w:t>
            </w:r>
          </w:p>
        </w:tc>
        <w:tc>
          <w:tcPr>
            <w:tcW w:w="2122" w:type="pct"/>
            <w:shd w:val="clear" w:color="auto" w:fill="FBE4D5"/>
          </w:tcPr>
          <w:p w:rsidR="004E4C2E" w:rsidRPr="00003502" w:rsidRDefault="004E4C2E" w:rsidP="00073BE1">
            <w:pPr>
              <w:pStyle w:val="Ttulo3"/>
              <w:numPr>
                <w:ilvl w:val="0"/>
                <w:numId w:val="0"/>
              </w:numPr>
              <w:ind w:left="360"/>
              <w:rPr>
                <w:rStyle w:val="nfasissutil"/>
                <w:i w:val="0"/>
                <w:szCs w:val="20"/>
              </w:rPr>
            </w:pPr>
          </w:p>
        </w:tc>
      </w:tr>
      <w:tr w:rsidR="004E4C2E" w:rsidRPr="00003502" w:rsidTr="004E4C2E">
        <w:trPr>
          <w:trHeight w:val="709"/>
        </w:trPr>
        <w:tc>
          <w:tcPr>
            <w:tcW w:w="2878" w:type="pct"/>
            <w:tcBorders>
              <w:bottom w:val="single" w:sz="4" w:space="0" w:color="auto"/>
            </w:tcBorders>
            <w:vAlign w:val="center"/>
          </w:tcPr>
          <w:p w:rsidR="004E4C2E" w:rsidRPr="00003502" w:rsidRDefault="004E4C2E" w:rsidP="00073BE1">
            <w:pPr>
              <w:jc w:val="both"/>
              <w:rPr>
                <w:rStyle w:val="nfasissutil"/>
                <w:i w:val="0"/>
                <w:sz w:val="20"/>
                <w:szCs w:val="20"/>
              </w:rPr>
            </w:pPr>
            <w:r w:rsidRPr="00003502">
              <w:rPr>
                <w:rStyle w:val="nfasissutil"/>
                <w:i w:val="0"/>
                <w:sz w:val="20"/>
                <w:szCs w:val="20"/>
              </w:rPr>
              <w:t>El proveedor deberá cumplir los siguientes aspectos en el desarrollo de sus funciones:</w:t>
            </w:r>
          </w:p>
          <w:p w:rsidR="004E4C2E" w:rsidRPr="00003502" w:rsidRDefault="004E4C2E" w:rsidP="00073BE1">
            <w:pPr>
              <w:jc w:val="both"/>
              <w:rPr>
                <w:rStyle w:val="nfasissutil"/>
                <w:i w:val="0"/>
                <w:sz w:val="20"/>
                <w:szCs w:val="20"/>
              </w:rPr>
            </w:pPr>
          </w:p>
          <w:p w:rsidR="004E4C2E" w:rsidRPr="00170BEC" w:rsidRDefault="004E4C2E" w:rsidP="004E4C2E">
            <w:pPr>
              <w:numPr>
                <w:ilvl w:val="0"/>
                <w:numId w:val="42"/>
              </w:numPr>
              <w:jc w:val="both"/>
              <w:rPr>
                <w:rStyle w:val="nfasissutil"/>
                <w:sz w:val="20"/>
                <w:szCs w:val="20"/>
              </w:rPr>
            </w:pPr>
            <w:r w:rsidRPr="00170BEC">
              <w:rPr>
                <w:rStyle w:val="nfasissutil"/>
                <w:i w:val="0"/>
                <w:sz w:val="20"/>
                <w:szCs w:val="20"/>
              </w:rPr>
              <w:t xml:space="preserve">Dar cumplimiento a lo establecido en el Decreto Supremo N° </w:t>
            </w:r>
            <w:r w:rsidRPr="00170BEC">
              <w:rPr>
                <w:rStyle w:val="nfasissutil"/>
                <w:i w:val="0"/>
                <w:color w:val="FF0000"/>
                <w:sz w:val="20"/>
                <w:szCs w:val="20"/>
              </w:rPr>
              <w:t>0</w:t>
            </w:r>
            <w:r w:rsidRPr="00170BEC">
              <w:rPr>
                <w:rStyle w:val="nfasissutil"/>
                <w:i w:val="0"/>
                <w:sz w:val="20"/>
                <w:szCs w:val="20"/>
              </w:rPr>
              <w:t xml:space="preserve">108 </w:t>
            </w:r>
            <w:r w:rsidRPr="00170BEC">
              <w:rPr>
                <w:rFonts w:cs="Arial"/>
                <w:bCs/>
                <w:sz w:val="20"/>
                <w:szCs w:val="20"/>
              </w:rPr>
              <w:t xml:space="preserve">de 1 de mayo de 2009, contando con ropa de trabajo (overol azul marino, chaleco color azul marino, camisa y pantalón de mezclilla con </w:t>
            </w:r>
            <w:proofErr w:type="spellStart"/>
            <w:r w:rsidRPr="00170BEC">
              <w:rPr>
                <w:rFonts w:cs="Arial"/>
                <w:bCs/>
                <w:sz w:val="20"/>
                <w:szCs w:val="20"/>
              </w:rPr>
              <w:t>reflectivos</w:t>
            </w:r>
            <w:proofErr w:type="spellEnd"/>
            <w:r w:rsidRPr="00170BEC">
              <w:rPr>
                <w:rFonts w:cs="Arial"/>
                <w:bCs/>
                <w:sz w:val="20"/>
                <w:szCs w:val="20"/>
              </w:rPr>
              <w:t xml:space="preserve"> color azul, lentes de seguridad, guantes, botas de seguridad, casco entre otros) y todo equipo de protección personal de acuerdo a su especialidad, para prevenir riegos ocupacionales, aspecto que será verificado </w:t>
            </w:r>
            <w:r>
              <w:rPr>
                <w:rFonts w:cs="Arial"/>
                <w:bCs/>
                <w:sz w:val="20"/>
                <w:szCs w:val="20"/>
              </w:rPr>
              <w:t xml:space="preserve">por </w:t>
            </w:r>
            <w:r w:rsidRPr="00170BEC">
              <w:rPr>
                <w:rFonts w:cs="Arial"/>
                <w:bCs/>
                <w:sz w:val="20"/>
                <w:szCs w:val="20"/>
              </w:rPr>
              <w:t>el Fiscal de Servicio.</w:t>
            </w:r>
          </w:p>
          <w:p w:rsidR="004E4C2E" w:rsidRPr="000C564A" w:rsidRDefault="004E4C2E" w:rsidP="00073BE1">
            <w:pPr>
              <w:ind w:left="720"/>
              <w:jc w:val="both"/>
              <w:rPr>
                <w:rStyle w:val="nfasissutil"/>
                <w:sz w:val="20"/>
                <w:szCs w:val="20"/>
              </w:rPr>
            </w:pPr>
          </w:p>
          <w:p w:rsidR="004E4C2E" w:rsidRPr="000C564A" w:rsidRDefault="004E4C2E" w:rsidP="004E4C2E">
            <w:pPr>
              <w:numPr>
                <w:ilvl w:val="0"/>
                <w:numId w:val="42"/>
              </w:numPr>
              <w:jc w:val="both"/>
              <w:rPr>
                <w:iCs/>
                <w:sz w:val="20"/>
                <w:szCs w:val="20"/>
                <w:highlight w:val="yellow"/>
              </w:rPr>
            </w:pPr>
            <w:r w:rsidRPr="000C564A">
              <w:rPr>
                <w:iCs/>
                <w:sz w:val="20"/>
                <w:szCs w:val="20"/>
                <w:highlight w:val="yellow"/>
              </w:rPr>
              <w:t>Contar con un seguro o póliza contra accidentes personales con cobertura de Muerte accidental por $</w:t>
            </w:r>
            <w:proofErr w:type="spellStart"/>
            <w:r w:rsidRPr="000C564A">
              <w:rPr>
                <w:iCs/>
                <w:sz w:val="20"/>
                <w:szCs w:val="20"/>
                <w:highlight w:val="yellow"/>
              </w:rPr>
              <w:t>us</w:t>
            </w:r>
            <w:proofErr w:type="spellEnd"/>
            <w:r w:rsidRPr="000C564A">
              <w:rPr>
                <w:iCs/>
                <w:sz w:val="20"/>
                <w:szCs w:val="20"/>
                <w:highlight w:val="yellow"/>
              </w:rPr>
              <w:t xml:space="preserve"> 10.000, Invalidez total o parcial por $</w:t>
            </w:r>
            <w:proofErr w:type="spellStart"/>
            <w:r w:rsidRPr="000C564A">
              <w:rPr>
                <w:iCs/>
                <w:sz w:val="20"/>
                <w:szCs w:val="20"/>
                <w:highlight w:val="yellow"/>
              </w:rPr>
              <w:t>us</w:t>
            </w:r>
            <w:proofErr w:type="spellEnd"/>
            <w:r w:rsidRPr="000C564A">
              <w:rPr>
                <w:iCs/>
                <w:sz w:val="20"/>
                <w:szCs w:val="20"/>
                <w:highlight w:val="yellow"/>
              </w:rPr>
              <w:t xml:space="preserve"> 10.000 y Gastos médicos por accidente por $</w:t>
            </w:r>
            <w:proofErr w:type="spellStart"/>
            <w:r w:rsidRPr="000C564A">
              <w:rPr>
                <w:iCs/>
                <w:sz w:val="20"/>
                <w:szCs w:val="20"/>
                <w:highlight w:val="yellow"/>
              </w:rPr>
              <w:t>us</w:t>
            </w:r>
            <w:proofErr w:type="spellEnd"/>
            <w:r w:rsidRPr="000C564A">
              <w:rPr>
                <w:iCs/>
                <w:sz w:val="20"/>
                <w:szCs w:val="20"/>
                <w:highlight w:val="yellow"/>
              </w:rPr>
              <w:t xml:space="preserve"> 1.000, el cual debe ser presentado al Fiscal cuando inicie el servicio, el BCB no será responsable de los accidentes que puedan surgir en la ejecución de las tareas asignadas. </w:t>
            </w:r>
            <w:r>
              <w:rPr>
                <w:iCs/>
                <w:sz w:val="20"/>
                <w:szCs w:val="20"/>
                <w:highlight w:val="yellow"/>
              </w:rPr>
              <w:t>La póliza o seguro debe estar vigente durante toda la ejecución del servicio.</w:t>
            </w:r>
          </w:p>
          <w:p w:rsidR="004E4C2E" w:rsidRPr="00003502" w:rsidRDefault="004E4C2E" w:rsidP="00073BE1">
            <w:pPr>
              <w:jc w:val="both"/>
              <w:rPr>
                <w:rStyle w:val="nfasissutil"/>
                <w:sz w:val="20"/>
                <w:szCs w:val="20"/>
              </w:rPr>
            </w:pPr>
          </w:p>
          <w:p w:rsidR="004E4C2E" w:rsidRPr="00003502" w:rsidRDefault="004E4C2E" w:rsidP="004E4C2E">
            <w:pPr>
              <w:numPr>
                <w:ilvl w:val="0"/>
                <w:numId w:val="42"/>
              </w:numPr>
              <w:jc w:val="both"/>
              <w:rPr>
                <w:rStyle w:val="nfasissutil"/>
                <w:sz w:val="20"/>
                <w:szCs w:val="20"/>
              </w:rPr>
            </w:pPr>
            <w:r w:rsidRPr="00003502">
              <w:rPr>
                <w:rStyle w:val="nfasissutil"/>
                <w:i w:val="0"/>
                <w:sz w:val="20"/>
                <w:szCs w:val="20"/>
              </w:rPr>
              <w:t>Cumplir con el protocolo de bioseguridad vigente en las instalaciones del BCB.</w:t>
            </w:r>
          </w:p>
          <w:p w:rsidR="004E4C2E" w:rsidRPr="00003502" w:rsidRDefault="004E4C2E" w:rsidP="00073BE1">
            <w:pPr>
              <w:jc w:val="both"/>
              <w:rPr>
                <w:rStyle w:val="nfasissutil"/>
                <w:sz w:val="20"/>
                <w:szCs w:val="20"/>
              </w:rPr>
            </w:pPr>
            <w:r w:rsidRPr="00003502">
              <w:rPr>
                <w:rStyle w:val="nfasissutil"/>
                <w:b/>
                <w:sz w:val="20"/>
                <w:szCs w:val="20"/>
              </w:rPr>
              <w:t>(Manifestar aceptación)</w:t>
            </w:r>
          </w:p>
        </w:tc>
        <w:tc>
          <w:tcPr>
            <w:tcW w:w="2122" w:type="pct"/>
            <w:tcBorders>
              <w:bottom w:val="single" w:sz="4" w:space="0" w:color="auto"/>
            </w:tcBorders>
          </w:tcPr>
          <w:p w:rsidR="004E4C2E" w:rsidRPr="00003502" w:rsidRDefault="004E4C2E" w:rsidP="00073BE1">
            <w:pPr>
              <w:jc w:val="both"/>
              <w:rPr>
                <w:rStyle w:val="nfasissutil"/>
                <w:i w:val="0"/>
                <w:sz w:val="20"/>
                <w:szCs w:val="20"/>
              </w:rPr>
            </w:pPr>
          </w:p>
        </w:tc>
      </w:tr>
      <w:tr w:rsidR="004E4C2E" w:rsidRPr="00003502" w:rsidTr="004E4C2E">
        <w:trPr>
          <w:trHeight w:val="709"/>
        </w:trPr>
        <w:tc>
          <w:tcPr>
            <w:tcW w:w="2878" w:type="pct"/>
            <w:tcBorders>
              <w:bottom w:val="single" w:sz="4" w:space="0" w:color="auto"/>
            </w:tcBorders>
            <w:shd w:val="clear" w:color="auto" w:fill="FBE4D5"/>
            <w:vAlign w:val="center"/>
          </w:tcPr>
          <w:p w:rsidR="004E4C2E" w:rsidRPr="00003502" w:rsidRDefault="004E4C2E" w:rsidP="004E4C2E">
            <w:pPr>
              <w:pStyle w:val="Ttulo3"/>
              <w:numPr>
                <w:ilvl w:val="0"/>
                <w:numId w:val="61"/>
              </w:numPr>
              <w:tabs>
                <w:tab w:val="clear" w:pos="2410"/>
              </w:tabs>
              <w:rPr>
                <w:rStyle w:val="nfasissutil"/>
                <w:szCs w:val="20"/>
              </w:rPr>
            </w:pPr>
            <w:r w:rsidRPr="00003502">
              <w:rPr>
                <w:rStyle w:val="nfasissutil"/>
                <w:i w:val="0"/>
                <w:szCs w:val="20"/>
              </w:rPr>
              <w:t>EQUIPOS Y HERRAMIENTAS</w:t>
            </w:r>
          </w:p>
        </w:tc>
        <w:tc>
          <w:tcPr>
            <w:tcW w:w="2122" w:type="pct"/>
            <w:tcBorders>
              <w:bottom w:val="single" w:sz="4" w:space="0" w:color="auto"/>
            </w:tcBorders>
            <w:shd w:val="clear" w:color="auto" w:fill="FBE4D5"/>
          </w:tcPr>
          <w:p w:rsidR="004E4C2E" w:rsidRPr="00003502" w:rsidRDefault="004E4C2E" w:rsidP="00073BE1">
            <w:pPr>
              <w:pStyle w:val="Ttulo3"/>
              <w:numPr>
                <w:ilvl w:val="0"/>
                <w:numId w:val="0"/>
              </w:numPr>
              <w:ind w:left="360"/>
              <w:rPr>
                <w:rStyle w:val="nfasissutil"/>
                <w:i w:val="0"/>
                <w:szCs w:val="20"/>
              </w:rPr>
            </w:pPr>
          </w:p>
        </w:tc>
      </w:tr>
      <w:tr w:rsidR="004E4C2E" w:rsidRPr="00003502" w:rsidTr="004E4C2E">
        <w:trPr>
          <w:trHeight w:val="709"/>
        </w:trPr>
        <w:tc>
          <w:tcPr>
            <w:tcW w:w="2878" w:type="pct"/>
            <w:tcBorders>
              <w:bottom w:val="single" w:sz="4" w:space="0" w:color="auto"/>
            </w:tcBorders>
            <w:vAlign w:val="center"/>
          </w:tcPr>
          <w:p w:rsidR="004E4C2E" w:rsidRPr="00003502" w:rsidRDefault="004E4C2E" w:rsidP="00073BE1">
            <w:pPr>
              <w:jc w:val="both"/>
              <w:rPr>
                <w:iCs/>
                <w:sz w:val="20"/>
                <w:szCs w:val="20"/>
              </w:rPr>
            </w:pPr>
          </w:p>
          <w:p w:rsidR="004E4C2E" w:rsidRPr="00003502" w:rsidRDefault="004E4C2E" w:rsidP="00073BE1">
            <w:pPr>
              <w:jc w:val="both"/>
              <w:rPr>
                <w:iCs/>
                <w:sz w:val="20"/>
                <w:szCs w:val="20"/>
              </w:rPr>
            </w:pPr>
            <w:r w:rsidRPr="00003502">
              <w:rPr>
                <w:iCs/>
                <w:sz w:val="20"/>
                <w:szCs w:val="20"/>
              </w:rPr>
              <w:t>El servicio se efectuará con herramientas menores propias del proveedor, solo en caso de requerir herramientas y/o equipos especializados, estos serán proporcionados bajo listado por el BCB, cuya custodia estará a cargo del Fiscal de Servicio.</w:t>
            </w:r>
          </w:p>
          <w:p w:rsidR="004E4C2E" w:rsidRPr="00003502" w:rsidRDefault="004E4C2E" w:rsidP="00073BE1">
            <w:pPr>
              <w:jc w:val="both"/>
              <w:rPr>
                <w:rStyle w:val="nfasissutil"/>
                <w:i w:val="0"/>
                <w:sz w:val="20"/>
                <w:szCs w:val="20"/>
              </w:rPr>
            </w:pPr>
            <w:r w:rsidRPr="00003502">
              <w:rPr>
                <w:rStyle w:val="nfasissutil"/>
                <w:b/>
                <w:sz w:val="20"/>
                <w:szCs w:val="20"/>
              </w:rPr>
              <w:t>(Manifestar aceptación)</w:t>
            </w:r>
          </w:p>
        </w:tc>
        <w:tc>
          <w:tcPr>
            <w:tcW w:w="2122" w:type="pct"/>
            <w:tcBorders>
              <w:bottom w:val="single" w:sz="4" w:space="0" w:color="auto"/>
            </w:tcBorders>
          </w:tcPr>
          <w:p w:rsidR="004E4C2E" w:rsidRPr="00003502" w:rsidRDefault="004E4C2E" w:rsidP="00073BE1">
            <w:pPr>
              <w:jc w:val="both"/>
              <w:rPr>
                <w:iCs/>
                <w:sz w:val="20"/>
                <w:szCs w:val="20"/>
              </w:rPr>
            </w:pPr>
          </w:p>
        </w:tc>
      </w:tr>
      <w:tr w:rsidR="004E4C2E" w:rsidRPr="00003502" w:rsidTr="004E4C2E">
        <w:trPr>
          <w:trHeight w:val="463"/>
        </w:trPr>
        <w:tc>
          <w:tcPr>
            <w:tcW w:w="2878" w:type="pct"/>
            <w:shd w:val="clear" w:color="auto" w:fill="FBE4D5"/>
            <w:vAlign w:val="center"/>
          </w:tcPr>
          <w:p w:rsidR="004E4C2E" w:rsidRPr="00003502" w:rsidRDefault="004E4C2E" w:rsidP="004E4C2E">
            <w:pPr>
              <w:pStyle w:val="Ttulo3"/>
              <w:numPr>
                <w:ilvl w:val="0"/>
                <w:numId w:val="61"/>
              </w:numPr>
              <w:tabs>
                <w:tab w:val="clear" w:pos="2410"/>
              </w:tabs>
              <w:rPr>
                <w:rStyle w:val="nfasissutil"/>
                <w:szCs w:val="20"/>
              </w:rPr>
            </w:pPr>
            <w:r w:rsidRPr="00003502">
              <w:rPr>
                <w:rStyle w:val="nfasissutil"/>
                <w:i w:val="0"/>
                <w:szCs w:val="20"/>
              </w:rPr>
              <w:t xml:space="preserve">LUGAR DE EJECUCIÓN DEL SERVICIO </w:t>
            </w:r>
          </w:p>
        </w:tc>
        <w:tc>
          <w:tcPr>
            <w:tcW w:w="2122" w:type="pct"/>
            <w:shd w:val="clear" w:color="auto" w:fill="FBE4D5"/>
          </w:tcPr>
          <w:p w:rsidR="004E4C2E" w:rsidRPr="00003502" w:rsidRDefault="004E4C2E" w:rsidP="00073BE1">
            <w:pPr>
              <w:pStyle w:val="Ttulo3"/>
              <w:numPr>
                <w:ilvl w:val="0"/>
                <w:numId w:val="0"/>
              </w:numPr>
              <w:ind w:left="360"/>
              <w:rPr>
                <w:rStyle w:val="nfasissutil"/>
                <w:i w:val="0"/>
                <w:szCs w:val="20"/>
              </w:rPr>
            </w:pPr>
          </w:p>
        </w:tc>
      </w:tr>
      <w:tr w:rsidR="004E4C2E" w:rsidRPr="00003502" w:rsidTr="004E4C2E">
        <w:trPr>
          <w:trHeight w:val="591"/>
        </w:trPr>
        <w:tc>
          <w:tcPr>
            <w:tcW w:w="2878" w:type="pct"/>
            <w:tcBorders>
              <w:bottom w:val="single" w:sz="4" w:space="0" w:color="auto"/>
            </w:tcBorders>
          </w:tcPr>
          <w:p w:rsidR="004E4C2E" w:rsidRPr="00003502" w:rsidRDefault="004E4C2E" w:rsidP="00073BE1">
            <w:pPr>
              <w:jc w:val="both"/>
              <w:rPr>
                <w:rStyle w:val="nfasissutil"/>
                <w:i w:val="0"/>
                <w:sz w:val="20"/>
                <w:szCs w:val="20"/>
              </w:rPr>
            </w:pPr>
            <w:r w:rsidRPr="00003502">
              <w:rPr>
                <w:rStyle w:val="nfasissutil"/>
                <w:i w:val="0"/>
                <w:sz w:val="20"/>
                <w:szCs w:val="20"/>
              </w:rPr>
              <w:t>El servicio deberá desarrollarse en los siguiente inmuebles:</w:t>
            </w:r>
          </w:p>
          <w:p w:rsidR="004E4C2E" w:rsidRPr="00003502" w:rsidRDefault="004E4C2E" w:rsidP="00073BE1">
            <w:pPr>
              <w:jc w:val="both"/>
              <w:rPr>
                <w:rStyle w:val="nfasissutil"/>
                <w:i w:val="0"/>
                <w:sz w:val="20"/>
                <w:szCs w:val="20"/>
              </w:rPr>
            </w:pPr>
          </w:p>
          <w:p w:rsidR="004E4C2E" w:rsidRPr="00003502" w:rsidRDefault="004E4C2E" w:rsidP="004E4C2E">
            <w:pPr>
              <w:widowControl w:val="0"/>
              <w:numPr>
                <w:ilvl w:val="1"/>
                <w:numId w:val="61"/>
              </w:numPr>
              <w:jc w:val="both"/>
              <w:rPr>
                <w:rFonts w:cs="Arial"/>
                <w:sz w:val="20"/>
                <w:szCs w:val="20"/>
                <w:lang w:val="es-ES_tradnl"/>
              </w:rPr>
            </w:pPr>
            <w:r w:rsidRPr="00003502">
              <w:rPr>
                <w:rFonts w:cs="Arial"/>
                <w:sz w:val="20"/>
                <w:szCs w:val="20"/>
                <w:lang w:val="es-ES_tradnl"/>
              </w:rPr>
              <w:t xml:space="preserve">Edificio Principal </w:t>
            </w:r>
            <w:r>
              <w:rPr>
                <w:rFonts w:cs="Arial"/>
                <w:sz w:val="20"/>
                <w:szCs w:val="20"/>
                <w:lang w:val="es-ES_tradnl"/>
              </w:rPr>
              <w:t xml:space="preserve">del BCB </w:t>
            </w:r>
            <w:r w:rsidRPr="00003502">
              <w:rPr>
                <w:rFonts w:cs="Arial"/>
                <w:sz w:val="20"/>
                <w:szCs w:val="20"/>
                <w:lang w:val="es-ES_tradnl"/>
              </w:rPr>
              <w:t>(Calle Ayacucho, esquina Mercado S/N, La Paz).</w:t>
            </w:r>
          </w:p>
          <w:p w:rsidR="004E4C2E" w:rsidRPr="00D654B0" w:rsidRDefault="004E4C2E" w:rsidP="004E4C2E">
            <w:pPr>
              <w:widowControl w:val="0"/>
              <w:numPr>
                <w:ilvl w:val="1"/>
                <w:numId w:val="61"/>
              </w:numPr>
              <w:jc w:val="both"/>
              <w:rPr>
                <w:rFonts w:cs="Arial"/>
                <w:sz w:val="20"/>
                <w:szCs w:val="20"/>
                <w:lang w:val="es-ES_tradnl"/>
              </w:rPr>
            </w:pPr>
            <w:r w:rsidRPr="00D654B0">
              <w:rPr>
                <w:rFonts w:cs="Arial"/>
                <w:sz w:val="20"/>
                <w:szCs w:val="20"/>
                <w:lang w:val="es-ES_tradnl"/>
              </w:rPr>
              <w:lastRenderedPageBreak/>
              <w:t xml:space="preserve">Inmueble </w:t>
            </w:r>
            <w:proofErr w:type="spellStart"/>
            <w:r w:rsidRPr="00D654B0">
              <w:rPr>
                <w:rFonts w:cs="Arial"/>
                <w:sz w:val="20"/>
                <w:szCs w:val="20"/>
                <w:lang w:val="es-ES_tradnl"/>
              </w:rPr>
              <w:t>Ingavi</w:t>
            </w:r>
            <w:proofErr w:type="spellEnd"/>
            <w:r w:rsidRPr="00D654B0">
              <w:rPr>
                <w:rFonts w:cs="Arial"/>
                <w:sz w:val="20"/>
                <w:szCs w:val="20"/>
                <w:lang w:val="es-ES_tradnl"/>
              </w:rPr>
              <w:t xml:space="preserve"> (Calle </w:t>
            </w:r>
            <w:proofErr w:type="spellStart"/>
            <w:r w:rsidRPr="00D654B0">
              <w:rPr>
                <w:rFonts w:cs="Arial"/>
                <w:sz w:val="20"/>
                <w:szCs w:val="20"/>
                <w:lang w:val="es-ES_tradnl"/>
              </w:rPr>
              <w:t>Ingavi</w:t>
            </w:r>
            <w:proofErr w:type="spellEnd"/>
            <w:r w:rsidRPr="00D654B0">
              <w:rPr>
                <w:rFonts w:cs="Arial"/>
                <w:sz w:val="20"/>
                <w:szCs w:val="20"/>
                <w:lang w:val="es-ES_tradnl"/>
              </w:rPr>
              <w:t xml:space="preserve">, esquina </w:t>
            </w:r>
            <w:proofErr w:type="spellStart"/>
            <w:r w:rsidRPr="00D654B0">
              <w:rPr>
                <w:rFonts w:cs="Arial"/>
                <w:sz w:val="20"/>
                <w:szCs w:val="20"/>
                <w:lang w:val="es-ES_tradnl"/>
              </w:rPr>
              <w:t>Yanacocha</w:t>
            </w:r>
            <w:proofErr w:type="spellEnd"/>
            <w:r w:rsidRPr="00D654B0">
              <w:rPr>
                <w:rFonts w:cs="Arial"/>
                <w:sz w:val="20"/>
                <w:szCs w:val="20"/>
                <w:lang w:val="es-ES_tradnl"/>
              </w:rPr>
              <w:t>, La Paz).</w:t>
            </w:r>
          </w:p>
          <w:p w:rsidR="004E4C2E" w:rsidRPr="00D654B0" w:rsidRDefault="004E4C2E" w:rsidP="004E4C2E">
            <w:pPr>
              <w:widowControl w:val="0"/>
              <w:numPr>
                <w:ilvl w:val="1"/>
                <w:numId w:val="61"/>
              </w:numPr>
              <w:jc w:val="both"/>
              <w:rPr>
                <w:rFonts w:cs="Arial"/>
                <w:sz w:val="20"/>
                <w:szCs w:val="20"/>
                <w:lang w:val="es-ES_tradnl"/>
              </w:rPr>
            </w:pPr>
            <w:r w:rsidRPr="00D654B0">
              <w:rPr>
                <w:rFonts w:cs="Arial"/>
                <w:sz w:val="20"/>
                <w:szCs w:val="20"/>
                <w:lang w:val="es-ES_tradnl"/>
              </w:rPr>
              <w:t xml:space="preserve">Inmueble </w:t>
            </w:r>
            <w:proofErr w:type="spellStart"/>
            <w:r w:rsidRPr="00D654B0">
              <w:rPr>
                <w:rFonts w:cs="Arial"/>
                <w:sz w:val="20"/>
                <w:szCs w:val="20"/>
                <w:lang w:val="es-ES_tradnl"/>
              </w:rPr>
              <w:t>Excorcosud</w:t>
            </w:r>
            <w:proofErr w:type="spellEnd"/>
            <w:r w:rsidRPr="00D654B0">
              <w:rPr>
                <w:rFonts w:cs="Arial"/>
                <w:sz w:val="20"/>
                <w:szCs w:val="20"/>
                <w:lang w:val="es-ES_tradnl"/>
              </w:rPr>
              <w:t xml:space="preserve"> (Av. Montes, S/N,  La Paz)</w:t>
            </w:r>
          </w:p>
          <w:p w:rsidR="004E4C2E" w:rsidRPr="00D654B0" w:rsidRDefault="004E4C2E" w:rsidP="004E4C2E">
            <w:pPr>
              <w:widowControl w:val="0"/>
              <w:numPr>
                <w:ilvl w:val="1"/>
                <w:numId w:val="61"/>
              </w:numPr>
              <w:jc w:val="both"/>
              <w:rPr>
                <w:rFonts w:cs="Arial"/>
                <w:sz w:val="20"/>
                <w:szCs w:val="20"/>
                <w:lang w:val="es-ES_tradnl"/>
              </w:rPr>
            </w:pPr>
            <w:r w:rsidRPr="00D654B0">
              <w:rPr>
                <w:rFonts w:cs="Arial"/>
                <w:sz w:val="20"/>
                <w:szCs w:val="20"/>
                <w:lang w:val="es-ES_tradnl"/>
              </w:rPr>
              <w:t xml:space="preserve">Inmueble </w:t>
            </w:r>
            <w:proofErr w:type="spellStart"/>
            <w:r w:rsidRPr="00D654B0">
              <w:rPr>
                <w:rFonts w:cs="Arial"/>
                <w:sz w:val="20"/>
                <w:szCs w:val="20"/>
                <w:lang w:val="es-ES_tradnl"/>
              </w:rPr>
              <w:t>Excial</w:t>
            </w:r>
            <w:proofErr w:type="spellEnd"/>
            <w:r w:rsidRPr="00D654B0">
              <w:rPr>
                <w:rFonts w:cs="Arial"/>
                <w:sz w:val="20"/>
                <w:szCs w:val="20"/>
                <w:lang w:val="es-ES_tradnl"/>
              </w:rPr>
              <w:t xml:space="preserve"> (Av. 6 de marzo, El Alto).</w:t>
            </w:r>
          </w:p>
          <w:p w:rsidR="004E4C2E" w:rsidRPr="00D654B0" w:rsidRDefault="004E4C2E" w:rsidP="004E4C2E">
            <w:pPr>
              <w:widowControl w:val="0"/>
              <w:numPr>
                <w:ilvl w:val="1"/>
                <w:numId w:val="61"/>
              </w:numPr>
              <w:jc w:val="both"/>
              <w:rPr>
                <w:rFonts w:cs="Arial"/>
                <w:sz w:val="20"/>
                <w:szCs w:val="20"/>
                <w:lang w:val="es-ES_tradnl"/>
              </w:rPr>
            </w:pPr>
            <w:r w:rsidRPr="00D654B0">
              <w:rPr>
                <w:rFonts w:cs="Arial"/>
                <w:sz w:val="20"/>
                <w:szCs w:val="20"/>
                <w:lang w:val="es-ES_tradnl"/>
              </w:rPr>
              <w:t xml:space="preserve">Inmuebles </w:t>
            </w:r>
            <w:proofErr w:type="spellStart"/>
            <w:r w:rsidRPr="00D654B0">
              <w:rPr>
                <w:rFonts w:cs="Arial"/>
                <w:sz w:val="20"/>
                <w:szCs w:val="20"/>
                <w:lang w:val="es-ES_tradnl"/>
              </w:rPr>
              <w:t>Senkata</w:t>
            </w:r>
            <w:proofErr w:type="spellEnd"/>
            <w:r w:rsidRPr="00D654B0">
              <w:rPr>
                <w:rFonts w:cs="Arial"/>
                <w:sz w:val="20"/>
                <w:szCs w:val="20"/>
                <w:lang w:val="es-ES_tradnl"/>
              </w:rPr>
              <w:t xml:space="preserve"> 1 Y 2 (Zona </w:t>
            </w:r>
            <w:proofErr w:type="spellStart"/>
            <w:r w:rsidRPr="00D654B0">
              <w:rPr>
                <w:rFonts w:cs="Arial"/>
                <w:sz w:val="20"/>
                <w:szCs w:val="20"/>
                <w:lang w:val="es-ES_tradnl"/>
              </w:rPr>
              <w:t>Senkata</w:t>
            </w:r>
            <w:proofErr w:type="spellEnd"/>
            <w:r w:rsidRPr="00D654B0">
              <w:rPr>
                <w:rFonts w:cs="Arial"/>
                <w:sz w:val="20"/>
                <w:szCs w:val="20"/>
                <w:lang w:val="es-ES_tradnl"/>
              </w:rPr>
              <w:t xml:space="preserve"> – </w:t>
            </w:r>
            <w:proofErr w:type="spellStart"/>
            <w:r w:rsidRPr="00D654B0">
              <w:rPr>
                <w:rFonts w:cs="Arial"/>
                <w:sz w:val="20"/>
                <w:szCs w:val="20"/>
                <w:lang w:val="es-ES_tradnl"/>
              </w:rPr>
              <w:t>Rosaspampa</w:t>
            </w:r>
            <w:proofErr w:type="spellEnd"/>
            <w:r w:rsidRPr="00D654B0">
              <w:rPr>
                <w:rFonts w:cs="Arial"/>
                <w:sz w:val="20"/>
                <w:szCs w:val="20"/>
                <w:lang w:val="es-ES_tradnl"/>
              </w:rPr>
              <w:t>, El Alto).</w:t>
            </w:r>
          </w:p>
          <w:p w:rsidR="004E4C2E" w:rsidRPr="00D654B0" w:rsidRDefault="004E4C2E" w:rsidP="004E4C2E">
            <w:pPr>
              <w:widowControl w:val="0"/>
              <w:numPr>
                <w:ilvl w:val="1"/>
                <w:numId w:val="61"/>
              </w:numPr>
              <w:jc w:val="both"/>
              <w:rPr>
                <w:rFonts w:cs="Arial"/>
                <w:sz w:val="20"/>
                <w:szCs w:val="20"/>
                <w:lang w:val="es-ES_tradnl"/>
              </w:rPr>
            </w:pPr>
            <w:r w:rsidRPr="00D654B0">
              <w:rPr>
                <w:rFonts w:cs="Arial"/>
                <w:sz w:val="20"/>
                <w:szCs w:val="20"/>
                <w:lang w:val="es-ES_tradnl"/>
              </w:rPr>
              <w:t xml:space="preserve">Inmueble </w:t>
            </w:r>
            <w:proofErr w:type="spellStart"/>
            <w:r w:rsidRPr="00D654B0">
              <w:rPr>
                <w:rFonts w:cs="Arial"/>
                <w:sz w:val="20"/>
                <w:szCs w:val="20"/>
                <w:lang w:val="es-ES_tradnl"/>
              </w:rPr>
              <w:t>Achumani</w:t>
            </w:r>
            <w:proofErr w:type="spellEnd"/>
            <w:r w:rsidRPr="00D654B0">
              <w:rPr>
                <w:rFonts w:cs="Arial"/>
                <w:sz w:val="20"/>
                <w:szCs w:val="20"/>
                <w:lang w:val="es-ES_tradnl"/>
              </w:rPr>
              <w:t xml:space="preserve"> (Zona </w:t>
            </w:r>
            <w:proofErr w:type="spellStart"/>
            <w:r w:rsidRPr="00D654B0">
              <w:rPr>
                <w:rFonts w:cs="Arial"/>
                <w:sz w:val="20"/>
                <w:szCs w:val="20"/>
                <w:lang w:val="es-ES_tradnl"/>
              </w:rPr>
              <w:t>Achumani</w:t>
            </w:r>
            <w:proofErr w:type="spellEnd"/>
            <w:r w:rsidRPr="00D654B0">
              <w:rPr>
                <w:rFonts w:cs="Arial"/>
                <w:sz w:val="20"/>
                <w:szCs w:val="20"/>
                <w:lang w:val="es-ES_tradnl"/>
              </w:rPr>
              <w:t>, Calle 23, La Paz).</w:t>
            </w:r>
          </w:p>
          <w:p w:rsidR="004E4C2E" w:rsidRPr="00D654B0" w:rsidRDefault="004E4C2E" w:rsidP="004E4C2E">
            <w:pPr>
              <w:widowControl w:val="0"/>
              <w:numPr>
                <w:ilvl w:val="1"/>
                <w:numId w:val="61"/>
              </w:numPr>
              <w:jc w:val="both"/>
              <w:rPr>
                <w:rFonts w:cs="Arial"/>
                <w:sz w:val="20"/>
                <w:szCs w:val="20"/>
                <w:lang w:val="es-ES_tradnl"/>
              </w:rPr>
            </w:pPr>
            <w:r w:rsidRPr="00D654B0">
              <w:rPr>
                <w:rFonts w:cs="Arial"/>
                <w:sz w:val="20"/>
                <w:szCs w:val="20"/>
                <w:lang w:val="es-ES_tradnl"/>
              </w:rPr>
              <w:t xml:space="preserve">Inmueble Cota </w:t>
            </w:r>
            <w:proofErr w:type="spellStart"/>
            <w:r w:rsidRPr="00D654B0">
              <w:rPr>
                <w:rFonts w:cs="Arial"/>
                <w:sz w:val="20"/>
                <w:szCs w:val="20"/>
                <w:lang w:val="es-ES_tradnl"/>
              </w:rPr>
              <w:t>Cota</w:t>
            </w:r>
            <w:proofErr w:type="spellEnd"/>
            <w:r w:rsidRPr="00D654B0">
              <w:rPr>
                <w:rFonts w:cs="Arial"/>
                <w:sz w:val="20"/>
                <w:szCs w:val="20"/>
                <w:lang w:val="es-ES_tradnl"/>
              </w:rPr>
              <w:t xml:space="preserve"> (Zona Cota </w:t>
            </w:r>
            <w:proofErr w:type="spellStart"/>
            <w:r w:rsidRPr="00D654B0">
              <w:rPr>
                <w:rFonts w:cs="Arial"/>
                <w:sz w:val="20"/>
                <w:szCs w:val="20"/>
                <w:lang w:val="es-ES_tradnl"/>
              </w:rPr>
              <w:t>Cota</w:t>
            </w:r>
            <w:proofErr w:type="spellEnd"/>
            <w:r w:rsidRPr="00D654B0">
              <w:rPr>
                <w:rFonts w:cs="Arial"/>
                <w:sz w:val="20"/>
                <w:szCs w:val="20"/>
                <w:lang w:val="es-ES_tradnl"/>
              </w:rPr>
              <w:t>, Calle 28, La Paz).</w:t>
            </w:r>
          </w:p>
          <w:p w:rsidR="004E4C2E" w:rsidRPr="00D654B0" w:rsidRDefault="004E4C2E" w:rsidP="004E4C2E">
            <w:pPr>
              <w:widowControl w:val="0"/>
              <w:numPr>
                <w:ilvl w:val="1"/>
                <w:numId w:val="61"/>
              </w:numPr>
              <w:jc w:val="both"/>
              <w:rPr>
                <w:rFonts w:cs="Arial"/>
                <w:sz w:val="20"/>
                <w:szCs w:val="20"/>
                <w:lang w:val="es-ES_tradnl"/>
              </w:rPr>
            </w:pPr>
            <w:r w:rsidRPr="00D654B0">
              <w:rPr>
                <w:rFonts w:cs="Arial"/>
                <w:sz w:val="20"/>
                <w:szCs w:val="20"/>
                <w:lang w:val="es-ES_tradnl"/>
              </w:rPr>
              <w:t xml:space="preserve">Inmueble Cota </w:t>
            </w:r>
            <w:proofErr w:type="spellStart"/>
            <w:r w:rsidRPr="00D654B0">
              <w:rPr>
                <w:rFonts w:cs="Arial"/>
                <w:sz w:val="20"/>
                <w:szCs w:val="20"/>
                <w:lang w:val="es-ES_tradnl"/>
              </w:rPr>
              <w:t>Cota</w:t>
            </w:r>
            <w:proofErr w:type="spellEnd"/>
            <w:r w:rsidRPr="00D654B0">
              <w:rPr>
                <w:rFonts w:cs="Arial"/>
                <w:sz w:val="20"/>
                <w:szCs w:val="20"/>
                <w:lang w:val="es-ES_tradnl"/>
              </w:rPr>
              <w:t xml:space="preserve"> (Calle 30 y calle La Merced, La Paz).</w:t>
            </w:r>
          </w:p>
          <w:p w:rsidR="004E4C2E" w:rsidRPr="00D654B0" w:rsidRDefault="004E4C2E" w:rsidP="004E4C2E">
            <w:pPr>
              <w:widowControl w:val="0"/>
              <w:numPr>
                <w:ilvl w:val="1"/>
                <w:numId w:val="61"/>
              </w:numPr>
              <w:jc w:val="both"/>
              <w:rPr>
                <w:rFonts w:cs="Arial"/>
                <w:sz w:val="20"/>
                <w:szCs w:val="20"/>
                <w:lang w:val="es-ES_tradnl"/>
              </w:rPr>
            </w:pPr>
            <w:r w:rsidRPr="00D654B0">
              <w:rPr>
                <w:rFonts w:cs="Arial"/>
                <w:sz w:val="20"/>
                <w:szCs w:val="20"/>
                <w:lang w:val="es-ES_tradnl"/>
              </w:rPr>
              <w:t>Otros inmuebles de propiedad del BCB, de acuerdo a requerimiento del Fiscal del Servicio.</w:t>
            </w:r>
          </w:p>
          <w:p w:rsidR="004E4C2E" w:rsidRPr="00003502" w:rsidRDefault="004E4C2E" w:rsidP="00073BE1">
            <w:pPr>
              <w:widowControl w:val="0"/>
              <w:ind w:left="1080"/>
              <w:jc w:val="both"/>
              <w:rPr>
                <w:rFonts w:cs="Arial"/>
                <w:sz w:val="20"/>
                <w:szCs w:val="20"/>
                <w:lang w:val="es-ES_tradnl"/>
              </w:rPr>
            </w:pPr>
          </w:p>
          <w:p w:rsidR="004E4C2E" w:rsidRPr="00003502" w:rsidRDefault="004E4C2E" w:rsidP="00073BE1">
            <w:pPr>
              <w:widowControl w:val="0"/>
              <w:jc w:val="both"/>
              <w:rPr>
                <w:rFonts w:cs="Arial"/>
                <w:sz w:val="20"/>
                <w:szCs w:val="20"/>
                <w:lang w:val="es-ES_tradnl"/>
              </w:rPr>
            </w:pPr>
            <w:r w:rsidRPr="00003502">
              <w:rPr>
                <w:rFonts w:cs="Arial"/>
                <w:sz w:val="20"/>
                <w:szCs w:val="20"/>
                <w:lang w:val="es-ES_tradnl"/>
              </w:rPr>
              <w:t>Se asignara al proveedor un espacio de trabajo dentro de las instalaciones del BCB para el adecuado desarrollo de sus funciones.</w:t>
            </w:r>
          </w:p>
          <w:p w:rsidR="004E4C2E" w:rsidRPr="00003502" w:rsidRDefault="004E4C2E" w:rsidP="00073BE1">
            <w:pPr>
              <w:jc w:val="both"/>
              <w:rPr>
                <w:rStyle w:val="nfasissutil"/>
                <w:sz w:val="20"/>
                <w:szCs w:val="20"/>
              </w:rPr>
            </w:pPr>
          </w:p>
          <w:p w:rsidR="004E4C2E" w:rsidRPr="00003502" w:rsidRDefault="004E4C2E" w:rsidP="00073BE1">
            <w:pPr>
              <w:jc w:val="both"/>
              <w:rPr>
                <w:rStyle w:val="nfasissutil"/>
                <w:sz w:val="20"/>
                <w:szCs w:val="20"/>
              </w:rPr>
            </w:pPr>
            <w:r w:rsidRPr="00003502">
              <w:rPr>
                <w:rStyle w:val="nfasissutil"/>
                <w:b/>
                <w:sz w:val="20"/>
                <w:szCs w:val="20"/>
              </w:rPr>
              <w:t>(Manifestar aceptación)</w:t>
            </w:r>
          </w:p>
        </w:tc>
        <w:tc>
          <w:tcPr>
            <w:tcW w:w="2122" w:type="pct"/>
            <w:tcBorders>
              <w:bottom w:val="single" w:sz="4" w:space="0" w:color="auto"/>
            </w:tcBorders>
          </w:tcPr>
          <w:p w:rsidR="004E4C2E" w:rsidRPr="00003502" w:rsidRDefault="004E4C2E" w:rsidP="00073BE1">
            <w:pPr>
              <w:jc w:val="both"/>
              <w:rPr>
                <w:rStyle w:val="nfasissutil"/>
                <w:i w:val="0"/>
                <w:sz w:val="20"/>
                <w:szCs w:val="20"/>
              </w:rPr>
            </w:pPr>
          </w:p>
        </w:tc>
      </w:tr>
      <w:tr w:rsidR="004E4C2E" w:rsidRPr="00003502" w:rsidTr="004E4C2E">
        <w:trPr>
          <w:trHeight w:val="463"/>
        </w:trPr>
        <w:tc>
          <w:tcPr>
            <w:tcW w:w="2878" w:type="pct"/>
            <w:shd w:val="clear" w:color="auto" w:fill="FBE4D5"/>
            <w:vAlign w:val="center"/>
          </w:tcPr>
          <w:p w:rsidR="004E4C2E" w:rsidRPr="00003502" w:rsidRDefault="004E4C2E" w:rsidP="004E4C2E">
            <w:pPr>
              <w:numPr>
                <w:ilvl w:val="0"/>
                <w:numId w:val="61"/>
              </w:numPr>
              <w:rPr>
                <w:rStyle w:val="nfasissutil"/>
                <w:b/>
                <w:i w:val="0"/>
                <w:sz w:val="20"/>
                <w:szCs w:val="20"/>
              </w:rPr>
            </w:pPr>
            <w:r w:rsidRPr="00003502">
              <w:rPr>
                <w:rStyle w:val="nfasissutil"/>
                <w:b/>
                <w:i w:val="0"/>
                <w:sz w:val="20"/>
                <w:szCs w:val="20"/>
              </w:rPr>
              <w:t>HORARIO DE TRABAJO</w:t>
            </w:r>
          </w:p>
        </w:tc>
        <w:tc>
          <w:tcPr>
            <w:tcW w:w="2122" w:type="pct"/>
            <w:shd w:val="clear" w:color="auto" w:fill="FBE4D5"/>
          </w:tcPr>
          <w:p w:rsidR="004E4C2E" w:rsidRPr="00003502" w:rsidRDefault="004E4C2E" w:rsidP="00073BE1">
            <w:pPr>
              <w:ind w:left="360"/>
              <w:rPr>
                <w:rStyle w:val="nfasissutil"/>
                <w:b/>
                <w:i w:val="0"/>
                <w:sz w:val="20"/>
                <w:szCs w:val="20"/>
              </w:rPr>
            </w:pPr>
          </w:p>
        </w:tc>
      </w:tr>
      <w:tr w:rsidR="004E4C2E" w:rsidRPr="00003502" w:rsidTr="004E4C2E">
        <w:trPr>
          <w:trHeight w:val="463"/>
        </w:trPr>
        <w:tc>
          <w:tcPr>
            <w:tcW w:w="2878" w:type="pct"/>
            <w:shd w:val="clear" w:color="auto" w:fill="auto"/>
            <w:vAlign w:val="center"/>
          </w:tcPr>
          <w:p w:rsidR="004E4C2E" w:rsidRPr="00003502" w:rsidRDefault="004E4C2E" w:rsidP="00073BE1">
            <w:pPr>
              <w:rPr>
                <w:rStyle w:val="nfasissutil"/>
                <w:i w:val="0"/>
                <w:sz w:val="20"/>
                <w:szCs w:val="20"/>
              </w:rPr>
            </w:pPr>
            <w:r w:rsidRPr="00003502">
              <w:rPr>
                <w:rStyle w:val="nfasissutil"/>
                <w:i w:val="0"/>
                <w:sz w:val="20"/>
                <w:szCs w:val="20"/>
              </w:rPr>
              <w:t>El proveedor deberá cumplir con los siguientes horarios de trabajo:</w:t>
            </w:r>
          </w:p>
          <w:p w:rsidR="004E4C2E" w:rsidRPr="00003502" w:rsidRDefault="004E4C2E" w:rsidP="00073BE1">
            <w:pPr>
              <w:rPr>
                <w:rStyle w:val="nfasissutil"/>
                <w:i w:val="0"/>
                <w:sz w:val="20"/>
                <w:szCs w:val="20"/>
              </w:rPr>
            </w:pPr>
          </w:p>
          <w:p w:rsidR="004E4C2E" w:rsidRPr="00003502" w:rsidRDefault="004E4C2E" w:rsidP="004E4C2E">
            <w:pPr>
              <w:numPr>
                <w:ilvl w:val="0"/>
                <w:numId w:val="41"/>
              </w:numPr>
              <w:jc w:val="both"/>
              <w:rPr>
                <w:rStyle w:val="nfasissutil"/>
                <w:i w:val="0"/>
                <w:sz w:val="20"/>
                <w:szCs w:val="20"/>
                <w:highlight w:val="yellow"/>
              </w:rPr>
            </w:pPr>
            <w:r w:rsidRPr="00003502">
              <w:rPr>
                <w:rStyle w:val="nfasissutil"/>
                <w:i w:val="0"/>
                <w:sz w:val="20"/>
                <w:szCs w:val="20"/>
                <w:highlight w:val="yellow"/>
              </w:rPr>
              <w:t xml:space="preserve">De lunes a viernes, en horario </w:t>
            </w:r>
            <w:proofErr w:type="gramStart"/>
            <w:r w:rsidRPr="00003502">
              <w:rPr>
                <w:rStyle w:val="nfasissutil"/>
                <w:i w:val="0"/>
                <w:sz w:val="20"/>
                <w:szCs w:val="20"/>
                <w:highlight w:val="yellow"/>
              </w:rPr>
              <w:t>continuo</w:t>
            </w:r>
            <w:proofErr w:type="gramEnd"/>
            <w:r w:rsidRPr="00003502">
              <w:rPr>
                <w:rStyle w:val="nfasissutil"/>
                <w:i w:val="0"/>
                <w:sz w:val="20"/>
                <w:szCs w:val="20"/>
                <w:highlight w:val="yellow"/>
              </w:rPr>
              <w:t xml:space="preserve"> de horas 08:00 a 17:00 (contemplando una (1) hora para refrigerio).</w:t>
            </w:r>
          </w:p>
          <w:p w:rsidR="004E4C2E" w:rsidRPr="00003502" w:rsidRDefault="004E4C2E" w:rsidP="00073BE1">
            <w:pPr>
              <w:ind w:left="720"/>
              <w:jc w:val="both"/>
              <w:rPr>
                <w:rStyle w:val="nfasissutil"/>
                <w:i w:val="0"/>
                <w:sz w:val="20"/>
                <w:szCs w:val="20"/>
              </w:rPr>
            </w:pPr>
          </w:p>
          <w:p w:rsidR="004E4C2E" w:rsidRPr="00003502" w:rsidRDefault="004E4C2E" w:rsidP="004E4C2E">
            <w:pPr>
              <w:numPr>
                <w:ilvl w:val="0"/>
                <w:numId w:val="41"/>
              </w:numPr>
              <w:jc w:val="both"/>
              <w:rPr>
                <w:rStyle w:val="nfasissutil"/>
                <w:i w:val="0"/>
                <w:sz w:val="20"/>
                <w:szCs w:val="20"/>
              </w:rPr>
            </w:pPr>
            <w:r w:rsidRPr="00003502">
              <w:rPr>
                <w:rStyle w:val="nfasissutil"/>
                <w:i w:val="0"/>
                <w:sz w:val="20"/>
                <w:szCs w:val="20"/>
              </w:rPr>
              <w:t>Los días sábados desde horas 08:30 hasta las 13:30</w:t>
            </w:r>
          </w:p>
          <w:p w:rsidR="004E4C2E" w:rsidRPr="00003502" w:rsidRDefault="004E4C2E" w:rsidP="00073BE1">
            <w:pPr>
              <w:rPr>
                <w:rStyle w:val="nfasissutil"/>
                <w:b/>
                <w:i w:val="0"/>
                <w:sz w:val="20"/>
                <w:szCs w:val="20"/>
              </w:rPr>
            </w:pPr>
          </w:p>
          <w:p w:rsidR="004E4C2E" w:rsidRPr="00003502" w:rsidRDefault="004E4C2E" w:rsidP="00073BE1">
            <w:pPr>
              <w:jc w:val="both"/>
              <w:rPr>
                <w:rStyle w:val="nfasissutil"/>
                <w:i w:val="0"/>
                <w:sz w:val="20"/>
                <w:szCs w:val="20"/>
              </w:rPr>
            </w:pPr>
            <w:r w:rsidRPr="00003502">
              <w:rPr>
                <w:rStyle w:val="nfasissutil"/>
                <w:i w:val="0"/>
                <w:sz w:val="20"/>
                <w:szCs w:val="20"/>
              </w:rPr>
              <w:t xml:space="preserve">No obstante, los horarios pueden ser modificados en función a la necesidad de trabajos del BCB según instrucción del Fiscal de Servicio </w:t>
            </w:r>
            <w:r w:rsidRPr="00003502">
              <w:rPr>
                <w:rStyle w:val="nfasissutil"/>
                <w:i w:val="0"/>
                <w:sz w:val="20"/>
                <w:szCs w:val="20"/>
                <w:highlight w:val="yellow"/>
              </w:rPr>
              <w:t>y/o disposiciones normativas.</w:t>
            </w:r>
          </w:p>
          <w:p w:rsidR="004E4C2E" w:rsidRPr="00003502" w:rsidRDefault="004E4C2E" w:rsidP="00073BE1">
            <w:pPr>
              <w:rPr>
                <w:rStyle w:val="nfasissutil"/>
                <w:i w:val="0"/>
                <w:sz w:val="20"/>
                <w:szCs w:val="20"/>
              </w:rPr>
            </w:pPr>
          </w:p>
          <w:p w:rsidR="004E4C2E" w:rsidRPr="00003502" w:rsidRDefault="004E4C2E" w:rsidP="00073BE1">
            <w:pPr>
              <w:jc w:val="both"/>
              <w:rPr>
                <w:rStyle w:val="nfasissutil"/>
                <w:i w:val="0"/>
                <w:sz w:val="20"/>
                <w:szCs w:val="20"/>
              </w:rPr>
            </w:pPr>
            <w:r w:rsidRPr="00003502">
              <w:rPr>
                <w:rStyle w:val="nfasissutil"/>
                <w:i w:val="0"/>
                <w:sz w:val="20"/>
                <w:szCs w:val="20"/>
              </w:rPr>
              <w:t>Se otorgará tolerancia de cinco (5) minutos en el ingreso a la jornada laboral, pasados los mismos, se registrará el atraso y se aplicará la penalidad correspondiente.</w:t>
            </w:r>
          </w:p>
          <w:p w:rsidR="004E4C2E" w:rsidRPr="00003502" w:rsidRDefault="004E4C2E" w:rsidP="00073BE1">
            <w:pPr>
              <w:jc w:val="both"/>
              <w:rPr>
                <w:rStyle w:val="nfasissutil"/>
                <w:i w:val="0"/>
                <w:sz w:val="20"/>
                <w:szCs w:val="20"/>
              </w:rPr>
            </w:pPr>
          </w:p>
          <w:p w:rsidR="004E4C2E" w:rsidRPr="00003502" w:rsidRDefault="004E4C2E" w:rsidP="00073BE1">
            <w:pPr>
              <w:rPr>
                <w:rFonts w:cs="Arial"/>
                <w:sz w:val="20"/>
                <w:szCs w:val="20"/>
                <w:lang w:val="es-ES_tradnl"/>
              </w:rPr>
            </w:pPr>
            <w:r w:rsidRPr="00003502">
              <w:rPr>
                <w:rStyle w:val="nfasissutil"/>
                <w:i w:val="0"/>
                <w:sz w:val="20"/>
                <w:szCs w:val="20"/>
              </w:rPr>
              <w:t xml:space="preserve">La asistencia será verificada mediante el </w:t>
            </w:r>
            <w:r w:rsidRPr="00003502">
              <w:rPr>
                <w:rFonts w:cs="Arial"/>
                <w:sz w:val="20"/>
                <w:szCs w:val="20"/>
                <w:lang w:val="es-ES_tradnl"/>
              </w:rPr>
              <w:t>reporte biométrico de control de presencia con el que cuenta la ENTIDAD.</w:t>
            </w:r>
          </w:p>
          <w:p w:rsidR="004E4C2E" w:rsidRPr="00003502" w:rsidRDefault="004E4C2E" w:rsidP="00073BE1">
            <w:pPr>
              <w:rPr>
                <w:rFonts w:cs="Arial"/>
                <w:sz w:val="20"/>
                <w:szCs w:val="20"/>
                <w:lang w:val="es-ES_tradnl"/>
              </w:rPr>
            </w:pPr>
          </w:p>
          <w:p w:rsidR="004E4C2E" w:rsidRPr="00003502" w:rsidRDefault="004E4C2E" w:rsidP="00073BE1">
            <w:pPr>
              <w:jc w:val="both"/>
              <w:rPr>
                <w:rStyle w:val="nfasissutil"/>
                <w:i w:val="0"/>
                <w:sz w:val="20"/>
                <w:szCs w:val="20"/>
              </w:rPr>
            </w:pPr>
            <w:r w:rsidRPr="00003502">
              <w:rPr>
                <w:rFonts w:cs="Arial"/>
                <w:sz w:val="20"/>
                <w:szCs w:val="20"/>
                <w:lang w:val="es-ES_tradnl"/>
              </w:rPr>
              <w:t>Ante eventos de emergencia los servicios serán prestados también los días domingos y feriados en el horario que sea requerido por el Fiscal de servicio.</w:t>
            </w:r>
          </w:p>
          <w:p w:rsidR="004E4C2E" w:rsidRPr="00003502" w:rsidRDefault="004E4C2E" w:rsidP="00073BE1">
            <w:pPr>
              <w:rPr>
                <w:rStyle w:val="nfasissutil"/>
                <w:i w:val="0"/>
                <w:sz w:val="20"/>
                <w:szCs w:val="20"/>
              </w:rPr>
            </w:pPr>
            <w:r w:rsidRPr="00003502">
              <w:rPr>
                <w:rStyle w:val="nfasissutil"/>
                <w:b/>
                <w:sz w:val="20"/>
                <w:szCs w:val="20"/>
              </w:rPr>
              <w:t>(Manifestar aceptación)</w:t>
            </w:r>
          </w:p>
        </w:tc>
        <w:tc>
          <w:tcPr>
            <w:tcW w:w="2122" w:type="pct"/>
          </w:tcPr>
          <w:p w:rsidR="004E4C2E" w:rsidRPr="00003502" w:rsidRDefault="004E4C2E" w:rsidP="00073BE1">
            <w:pPr>
              <w:rPr>
                <w:rStyle w:val="nfasissutil"/>
                <w:i w:val="0"/>
                <w:sz w:val="20"/>
                <w:szCs w:val="20"/>
              </w:rPr>
            </w:pPr>
          </w:p>
        </w:tc>
      </w:tr>
      <w:tr w:rsidR="004E4C2E" w:rsidRPr="00003502" w:rsidTr="004E4C2E">
        <w:trPr>
          <w:trHeight w:val="463"/>
        </w:trPr>
        <w:tc>
          <w:tcPr>
            <w:tcW w:w="2878" w:type="pct"/>
            <w:shd w:val="clear" w:color="auto" w:fill="FBE4D5"/>
            <w:vAlign w:val="center"/>
          </w:tcPr>
          <w:p w:rsidR="004E4C2E" w:rsidRPr="00003502" w:rsidRDefault="004E4C2E" w:rsidP="004E4C2E">
            <w:pPr>
              <w:numPr>
                <w:ilvl w:val="0"/>
                <w:numId w:val="61"/>
              </w:numPr>
              <w:rPr>
                <w:rStyle w:val="nfasissutil"/>
                <w:sz w:val="20"/>
                <w:szCs w:val="20"/>
              </w:rPr>
            </w:pPr>
            <w:r w:rsidRPr="00003502">
              <w:rPr>
                <w:rStyle w:val="nfasissutil"/>
                <w:b/>
                <w:i w:val="0"/>
                <w:sz w:val="20"/>
                <w:szCs w:val="20"/>
              </w:rPr>
              <w:lastRenderedPageBreak/>
              <w:t>PLAZO DE PRESTACIÓN DEL SERVICIO</w:t>
            </w:r>
          </w:p>
        </w:tc>
        <w:tc>
          <w:tcPr>
            <w:tcW w:w="2122" w:type="pct"/>
            <w:shd w:val="clear" w:color="auto" w:fill="FBE4D5"/>
          </w:tcPr>
          <w:p w:rsidR="004E4C2E" w:rsidRPr="00003502" w:rsidRDefault="004E4C2E" w:rsidP="00073BE1">
            <w:pPr>
              <w:ind w:left="360"/>
              <w:rPr>
                <w:rStyle w:val="nfasissutil"/>
                <w:b/>
                <w:i w:val="0"/>
                <w:sz w:val="20"/>
                <w:szCs w:val="20"/>
              </w:rPr>
            </w:pPr>
          </w:p>
        </w:tc>
      </w:tr>
      <w:tr w:rsidR="004E4C2E" w:rsidRPr="00003502" w:rsidTr="004E4C2E">
        <w:trPr>
          <w:trHeight w:val="507"/>
        </w:trPr>
        <w:tc>
          <w:tcPr>
            <w:tcW w:w="2878" w:type="pct"/>
            <w:tcBorders>
              <w:bottom w:val="single" w:sz="4" w:space="0" w:color="auto"/>
            </w:tcBorders>
          </w:tcPr>
          <w:p w:rsidR="004E4C2E" w:rsidRPr="00003502" w:rsidRDefault="004E4C2E" w:rsidP="00073BE1">
            <w:pPr>
              <w:tabs>
                <w:tab w:val="num" w:pos="720"/>
                <w:tab w:val="num" w:pos="2377"/>
              </w:tabs>
              <w:jc w:val="both"/>
              <w:rPr>
                <w:rStyle w:val="nfasissutil"/>
                <w:b/>
                <w:sz w:val="20"/>
                <w:szCs w:val="20"/>
              </w:rPr>
            </w:pPr>
            <w:r w:rsidRPr="00003502">
              <w:rPr>
                <w:rStyle w:val="nfasissutil"/>
                <w:i w:val="0"/>
                <w:sz w:val="20"/>
                <w:szCs w:val="20"/>
                <w:highlight w:val="yellow"/>
              </w:rPr>
              <w:t>El plazo para la prestación del servicio se computará a partir del 1 de enero de 2024 hasta el 31 de diciembre de 2024.</w:t>
            </w:r>
            <w:r w:rsidRPr="00003502">
              <w:rPr>
                <w:rStyle w:val="nfasissutil"/>
                <w:b/>
                <w:sz w:val="20"/>
                <w:szCs w:val="20"/>
              </w:rPr>
              <w:t xml:space="preserve"> </w:t>
            </w:r>
          </w:p>
          <w:p w:rsidR="004E4C2E" w:rsidRPr="00003502" w:rsidRDefault="004E4C2E" w:rsidP="00073BE1">
            <w:pPr>
              <w:tabs>
                <w:tab w:val="num" w:pos="720"/>
                <w:tab w:val="num" w:pos="2377"/>
              </w:tabs>
              <w:jc w:val="both"/>
              <w:rPr>
                <w:rStyle w:val="nfasissutil"/>
                <w:sz w:val="20"/>
                <w:szCs w:val="20"/>
              </w:rPr>
            </w:pPr>
            <w:r w:rsidRPr="00003502">
              <w:rPr>
                <w:rStyle w:val="nfasissutil"/>
                <w:b/>
                <w:sz w:val="20"/>
                <w:szCs w:val="20"/>
              </w:rPr>
              <w:t>(Manifestar aceptación)</w:t>
            </w:r>
          </w:p>
        </w:tc>
        <w:tc>
          <w:tcPr>
            <w:tcW w:w="2122" w:type="pct"/>
            <w:tcBorders>
              <w:bottom w:val="single" w:sz="4" w:space="0" w:color="auto"/>
            </w:tcBorders>
          </w:tcPr>
          <w:p w:rsidR="004E4C2E" w:rsidRPr="00003502" w:rsidRDefault="004E4C2E" w:rsidP="00073BE1">
            <w:pPr>
              <w:tabs>
                <w:tab w:val="num" w:pos="720"/>
                <w:tab w:val="num" w:pos="2377"/>
              </w:tabs>
              <w:jc w:val="both"/>
              <w:rPr>
                <w:rStyle w:val="nfasissutil"/>
                <w:i w:val="0"/>
                <w:sz w:val="20"/>
                <w:szCs w:val="20"/>
                <w:highlight w:val="yellow"/>
              </w:rPr>
            </w:pPr>
          </w:p>
        </w:tc>
      </w:tr>
      <w:tr w:rsidR="004E4C2E" w:rsidRPr="00003502" w:rsidTr="004E4C2E">
        <w:trPr>
          <w:trHeight w:val="463"/>
        </w:trPr>
        <w:tc>
          <w:tcPr>
            <w:tcW w:w="2878" w:type="pct"/>
            <w:shd w:val="clear" w:color="auto" w:fill="FBE4D5"/>
            <w:vAlign w:val="center"/>
          </w:tcPr>
          <w:p w:rsidR="004E4C2E" w:rsidRPr="00003502" w:rsidRDefault="004E4C2E" w:rsidP="004E4C2E">
            <w:pPr>
              <w:pStyle w:val="Ttulo3"/>
              <w:numPr>
                <w:ilvl w:val="0"/>
                <w:numId w:val="61"/>
              </w:numPr>
              <w:tabs>
                <w:tab w:val="clear" w:pos="2410"/>
              </w:tabs>
              <w:rPr>
                <w:rStyle w:val="nfasissutil"/>
                <w:szCs w:val="20"/>
              </w:rPr>
            </w:pPr>
            <w:r w:rsidRPr="00003502">
              <w:rPr>
                <w:rStyle w:val="nfasissutil"/>
                <w:i w:val="0"/>
                <w:szCs w:val="20"/>
              </w:rPr>
              <w:t>MONTO Y FORMA DE PAGO</w:t>
            </w:r>
          </w:p>
        </w:tc>
        <w:tc>
          <w:tcPr>
            <w:tcW w:w="2122" w:type="pct"/>
            <w:shd w:val="clear" w:color="auto" w:fill="FBE4D5"/>
          </w:tcPr>
          <w:p w:rsidR="004E4C2E" w:rsidRPr="00003502" w:rsidRDefault="004E4C2E" w:rsidP="00073BE1">
            <w:pPr>
              <w:pStyle w:val="Ttulo3"/>
              <w:numPr>
                <w:ilvl w:val="0"/>
                <w:numId w:val="0"/>
              </w:numPr>
              <w:ind w:left="360"/>
              <w:rPr>
                <w:rStyle w:val="nfasissutil"/>
                <w:i w:val="0"/>
                <w:szCs w:val="20"/>
              </w:rPr>
            </w:pPr>
          </w:p>
        </w:tc>
      </w:tr>
      <w:tr w:rsidR="004E4C2E" w:rsidRPr="00003502" w:rsidTr="004E4C2E">
        <w:trPr>
          <w:trHeight w:val="507"/>
        </w:trPr>
        <w:tc>
          <w:tcPr>
            <w:tcW w:w="2878" w:type="pct"/>
            <w:tcBorders>
              <w:bottom w:val="single" w:sz="4" w:space="0" w:color="auto"/>
            </w:tcBorders>
          </w:tcPr>
          <w:p w:rsidR="004E4C2E" w:rsidRPr="00003502" w:rsidRDefault="004E4C2E" w:rsidP="00073BE1">
            <w:pPr>
              <w:tabs>
                <w:tab w:val="num" w:pos="720"/>
                <w:tab w:val="num" w:pos="2377"/>
              </w:tabs>
              <w:jc w:val="both"/>
              <w:rPr>
                <w:rStyle w:val="nfasissutil"/>
                <w:i w:val="0"/>
                <w:sz w:val="20"/>
                <w:szCs w:val="20"/>
                <w:highlight w:val="yellow"/>
              </w:rPr>
            </w:pPr>
            <w:r w:rsidRPr="00003502">
              <w:rPr>
                <w:rStyle w:val="nfasissutil"/>
                <w:i w:val="0"/>
                <w:sz w:val="20"/>
                <w:szCs w:val="20"/>
                <w:highlight w:val="yellow"/>
              </w:rPr>
              <w:t>El monto del servicio será cancelado mensualmente para lo cual el proveedor deberá presentar la Planilla de ejecución de servicios que deberá contener los siguientes documentos:</w:t>
            </w:r>
          </w:p>
          <w:p w:rsidR="004E4C2E" w:rsidRPr="00003502" w:rsidRDefault="004E4C2E" w:rsidP="00073BE1">
            <w:pPr>
              <w:tabs>
                <w:tab w:val="num" w:pos="720"/>
                <w:tab w:val="num" w:pos="2377"/>
              </w:tabs>
              <w:jc w:val="both"/>
              <w:rPr>
                <w:rStyle w:val="nfasissutil"/>
                <w:i w:val="0"/>
                <w:sz w:val="20"/>
                <w:szCs w:val="20"/>
                <w:highlight w:val="yellow"/>
              </w:rPr>
            </w:pPr>
          </w:p>
          <w:p w:rsidR="004E4C2E" w:rsidRPr="00003502" w:rsidRDefault="004E4C2E" w:rsidP="004E4C2E">
            <w:pPr>
              <w:numPr>
                <w:ilvl w:val="0"/>
                <w:numId w:val="43"/>
              </w:numPr>
              <w:tabs>
                <w:tab w:val="num" w:pos="639"/>
              </w:tabs>
              <w:jc w:val="both"/>
              <w:rPr>
                <w:rStyle w:val="nfasissutil"/>
                <w:i w:val="0"/>
                <w:sz w:val="20"/>
                <w:szCs w:val="20"/>
                <w:highlight w:val="yellow"/>
              </w:rPr>
            </w:pPr>
            <w:r w:rsidRPr="00003502">
              <w:rPr>
                <w:rStyle w:val="nfasissutil"/>
                <w:i w:val="0"/>
                <w:sz w:val="20"/>
                <w:szCs w:val="20"/>
                <w:highlight w:val="yellow"/>
              </w:rPr>
              <w:t>Nota de solicitud de pago</w:t>
            </w:r>
          </w:p>
          <w:p w:rsidR="004E4C2E" w:rsidRPr="00003502" w:rsidRDefault="004E4C2E" w:rsidP="004E4C2E">
            <w:pPr>
              <w:numPr>
                <w:ilvl w:val="0"/>
                <w:numId w:val="43"/>
              </w:numPr>
              <w:tabs>
                <w:tab w:val="num" w:pos="639"/>
              </w:tabs>
              <w:jc w:val="both"/>
              <w:rPr>
                <w:rStyle w:val="nfasissutil"/>
                <w:i w:val="0"/>
                <w:sz w:val="20"/>
                <w:szCs w:val="20"/>
                <w:highlight w:val="yellow"/>
              </w:rPr>
            </w:pPr>
            <w:r w:rsidRPr="00003502">
              <w:rPr>
                <w:rStyle w:val="nfasissutil"/>
                <w:i w:val="0"/>
                <w:sz w:val="20"/>
                <w:szCs w:val="20"/>
                <w:highlight w:val="yellow"/>
              </w:rPr>
              <w:t>Informe de ejecución mensual (con reporte fotográfico)</w:t>
            </w:r>
          </w:p>
          <w:p w:rsidR="004E4C2E" w:rsidRPr="00003502" w:rsidRDefault="004E4C2E" w:rsidP="004E4C2E">
            <w:pPr>
              <w:numPr>
                <w:ilvl w:val="0"/>
                <w:numId w:val="43"/>
              </w:numPr>
              <w:tabs>
                <w:tab w:val="num" w:pos="639"/>
              </w:tabs>
              <w:jc w:val="both"/>
              <w:rPr>
                <w:rStyle w:val="nfasissutil"/>
                <w:i w:val="0"/>
                <w:sz w:val="20"/>
                <w:szCs w:val="20"/>
                <w:highlight w:val="yellow"/>
              </w:rPr>
            </w:pPr>
            <w:r w:rsidRPr="00003502">
              <w:rPr>
                <w:rStyle w:val="nfasissutil"/>
                <w:i w:val="0"/>
                <w:sz w:val="20"/>
                <w:szCs w:val="20"/>
                <w:highlight w:val="yellow"/>
              </w:rPr>
              <w:t>Factura o solicitud de retención de impuestos de ley</w:t>
            </w:r>
          </w:p>
          <w:p w:rsidR="004E4C2E" w:rsidRPr="00003502" w:rsidRDefault="004E4C2E" w:rsidP="004E4C2E">
            <w:pPr>
              <w:numPr>
                <w:ilvl w:val="0"/>
                <w:numId w:val="43"/>
              </w:numPr>
              <w:tabs>
                <w:tab w:val="num" w:pos="639"/>
              </w:tabs>
              <w:jc w:val="both"/>
              <w:rPr>
                <w:rStyle w:val="nfasissutil"/>
                <w:i w:val="0"/>
                <w:sz w:val="20"/>
                <w:szCs w:val="20"/>
                <w:highlight w:val="yellow"/>
              </w:rPr>
            </w:pPr>
            <w:r w:rsidRPr="00003502">
              <w:rPr>
                <w:rStyle w:val="nfasissutil"/>
                <w:i w:val="0"/>
                <w:sz w:val="20"/>
                <w:szCs w:val="20"/>
                <w:highlight w:val="yellow"/>
              </w:rPr>
              <w:t>Otro documento a requerimiento del Fiscal de Servicio</w:t>
            </w:r>
          </w:p>
          <w:p w:rsidR="004E4C2E" w:rsidRPr="00003502" w:rsidRDefault="004E4C2E" w:rsidP="00073BE1">
            <w:pPr>
              <w:tabs>
                <w:tab w:val="num" w:pos="720"/>
                <w:tab w:val="num" w:pos="2377"/>
              </w:tabs>
              <w:jc w:val="both"/>
              <w:rPr>
                <w:rStyle w:val="nfasissutil"/>
                <w:i w:val="0"/>
                <w:sz w:val="20"/>
                <w:szCs w:val="20"/>
              </w:rPr>
            </w:pPr>
          </w:p>
          <w:p w:rsidR="004E4C2E" w:rsidRPr="00003502" w:rsidRDefault="004E4C2E" w:rsidP="00073BE1">
            <w:pPr>
              <w:tabs>
                <w:tab w:val="num" w:pos="720"/>
                <w:tab w:val="num" w:pos="2377"/>
              </w:tabs>
              <w:jc w:val="both"/>
              <w:rPr>
                <w:rStyle w:val="nfasissutil"/>
                <w:i w:val="0"/>
                <w:color w:val="000000"/>
                <w:sz w:val="20"/>
                <w:szCs w:val="20"/>
              </w:rPr>
            </w:pPr>
            <w:r w:rsidRPr="00003502">
              <w:rPr>
                <w:rStyle w:val="nfasissutil"/>
                <w:i w:val="0"/>
                <w:sz w:val="20"/>
                <w:szCs w:val="20"/>
              </w:rPr>
              <w:t xml:space="preserve">El Fiscal de servicio aprobara la </w:t>
            </w:r>
            <w:r w:rsidRPr="00003502">
              <w:rPr>
                <w:rStyle w:val="nfasissutil"/>
                <w:i w:val="0"/>
                <w:color w:val="000000"/>
                <w:sz w:val="20"/>
                <w:szCs w:val="20"/>
              </w:rPr>
              <w:t>planilla de ejecución de servicios emitiendo el Informe Parcial de Conformidad.</w:t>
            </w:r>
          </w:p>
          <w:p w:rsidR="004E4C2E" w:rsidRPr="00003502" w:rsidRDefault="004E4C2E" w:rsidP="00073BE1">
            <w:pPr>
              <w:tabs>
                <w:tab w:val="num" w:pos="720"/>
                <w:tab w:val="num" w:pos="2377"/>
              </w:tabs>
              <w:jc w:val="both"/>
              <w:rPr>
                <w:rStyle w:val="nfasissutil"/>
                <w:i w:val="0"/>
                <w:sz w:val="20"/>
                <w:szCs w:val="20"/>
              </w:rPr>
            </w:pPr>
            <w:r w:rsidRPr="00003502">
              <w:rPr>
                <w:rStyle w:val="nfasissutil"/>
                <w:b/>
                <w:sz w:val="20"/>
                <w:szCs w:val="20"/>
              </w:rPr>
              <w:t>(Manifestar aceptación)</w:t>
            </w:r>
          </w:p>
        </w:tc>
        <w:tc>
          <w:tcPr>
            <w:tcW w:w="2122" w:type="pct"/>
            <w:tcBorders>
              <w:bottom w:val="single" w:sz="4" w:space="0" w:color="auto"/>
            </w:tcBorders>
          </w:tcPr>
          <w:p w:rsidR="004E4C2E" w:rsidRPr="00003502" w:rsidRDefault="004E4C2E" w:rsidP="00073BE1">
            <w:pPr>
              <w:tabs>
                <w:tab w:val="num" w:pos="720"/>
                <w:tab w:val="num" w:pos="2377"/>
              </w:tabs>
              <w:jc w:val="both"/>
              <w:rPr>
                <w:rStyle w:val="nfasissutil"/>
                <w:i w:val="0"/>
                <w:sz w:val="20"/>
                <w:szCs w:val="20"/>
                <w:highlight w:val="yellow"/>
              </w:rPr>
            </w:pPr>
          </w:p>
        </w:tc>
      </w:tr>
      <w:tr w:rsidR="004E4C2E" w:rsidRPr="00003502" w:rsidTr="004E4C2E">
        <w:trPr>
          <w:trHeight w:val="500"/>
        </w:trPr>
        <w:tc>
          <w:tcPr>
            <w:tcW w:w="2878" w:type="pct"/>
            <w:shd w:val="clear" w:color="auto" w:fill="FBE4D5"/>
            <w:vAlign w:val="center"/>
          </w:tcPr>
          <w:p w:rsidR="004E4C2E" w:rsidRPr="00003502" w:rsidRDefault="004E4C2E" w:rsidP="004E4C2E">
            <w:pPr>
              <w:pStyle w:val="Ttulo3"/>
              <w:numPr>
                <w:ilvl w:val="0"/>
                <w:numId w:val="61"/>
              </w:numPr>
              <w:tabs>
                <w:tab w:val="clear" w:pos="2410"/>
              </w:tabs>
              <w:rPr>
                <w:rStyle w:val="nfasissutil"/>
                <w:szCs w:val="20"/>
              </w:rPr>
            </w:pPr>
            <w:r w:rsidRPr="00003502">
              <w:rPr>
                <w:rStyle w:val="nfasissutil"/>
                <w:i w:val="0"/>
                <w:szCs w:val="20"/>
              </w:rPr>
              <w:t>FISCAL DEL SERVICIO</w:t>
            </w:r>
          </w:p>
        </w:tc>
        <w:tc>
          <w:tcPr>
            <w:tcW w:w="2122" w:type="pct"/>
            <w:shd w:val="clear" w:color="auto" w:fill="FBE4D5"/>
          </w:tcPr>
          <w:p w:rsidR="004E4C2E" w:rsidRPr="00003502" w:rsidRDefault="004E4C2E" w:rsidP="00073BE1">
            <w:pPr>
              <w:pStyle w:val="Ttulo3"/>
              <w:numPr>
                <w:ilvl w:val="0"/>
                <w:numId w:val="0"/>
              </w:numPr>
              <w:ind w:left="360"/>
              <w:rPr>
                <w:rStyle w:val="nfasissutil"/>
                <w:i w:val="0"/>
                <w:szCs w:val="20"/>
              </w:rPr>
            </w:pPr>
          </w:p>
        </w:tc>
      </w:tr>
      <w:tr w:rsidR="004E4C2E" w:rsidRPr="00003502" w:rsidTr="004E4C2E">
        <w:tc>
          <w:tcPr>
            <w:tcW w:w="2878" w:type="pct"/>
            <w:tcBorders>
              <w:bottom w:val="single" w:sz="4" w:space="0" w:color="auto"/>
            </w:tcBorders>
          </w:tcPr>
          <w:p w:rsidR="004E4C2E" w:rsidRPr="00003502" w:rsidRDefault="004E4C2E" w:rsidP="00073BE1">
            <w:pPr>
              <w:tabs>
                <w:tab w:val="num" w:pos="2377"/>
              </w:tabs>
              <w:jc w:val="both"/>
              <w:rPr>
                <w:rStyle w:val="nfasissutil"/>
                <w:i w:val="0"/>
                <w:sz w:val="20"/>
                <w:szCs w:val="20"/>
              </w:rPr>
            </w:pPr>
          </w:p>
          <w:p w:rsidR="004E4C2E" w:rsidRPr="00003502" w:rsidRDefault="004E4C2E" w:rsidP="00073BE1">
            <w:pPr>
              <w:tabs>
                <w:tab w:val="num" w:pos="2377"/>
              </w:tabs>
              <w:jc w:val="both"/>
              <w:rPr>
                <w:rStyle w:val="nfasissutil"/>
                <w:i w:val="0"/>
                <w:sz w:val="20"/>
                <w:szCs w:val="20"/>
              </w:rPr>
            </w:pPr>
            <w:r w:rsidRPr="00003502">
              <w:rPr>
                <w:rStyle w:val="nfasissutil"/>
                <w:i w:val="0"/>
                <w:sz w:val="20"/>
                <w:szCs w:val="20"/>
              </w:rPr>
              <w:t>El BCB designará un Fiscal de servicio encargado del seguimiento y control, quien comunicará oficialmente dicha designación al Proveedor mediante nota expresa u otro medio.</w:t>
            </w:r>
          </w:p>
          <w:p w:rsidR="004E4C2E" w:rsidRPr="00003502" w:rsidRDefault="004E4C2E" w:rsidP="00073BE1">
            <w:pPr>
              <w:tabs>
                <w:tab w:val="num" w:pos="2377"/>
              </w:tabs>
              <w:jc w:val="both"/>
              <w:rPr>
                <w:rStyle w:val="nfasissutil"/>
                <w:i w:val="0"/>
                <w:sz w:val="20"/>
                <w:szCs w:val="20"/>
              </w:rPr>
            </w:pPr>
            <w:r w:rsidRPr="00003502">
              <w:rPr>
                <w:rStyle w:val="nfasissutil"/>
                <w:i w:val="0"/>
                <w:sz w:val="20"/>
                <w:szCs w:val="20"/>
              </w:rPr>
              <w:t xml:space="preserve">El Fiscal de servicio podrá ser designado como Responsable de Recepción. </w:t>
            </w:r>
          </w:p>
          <w:p w:rsidR="004E4C2E" w:rsidRPr="00003502" w:rsidRDefault="004E4C2E" w:rsidP="00073BE1">
            <w:pPr>
              <w:tabs>
                <w:tab w:val="num" w:pos="2377"/>
              </w:tabs>
              <w:jc w:val="both"/>
              <w:rPr>
                <w:rStyle w:val="nfasissutil"/>
                <w:i w:val="0"/>
                <w:sz w:val="20"/>
                <w:szCs w:val="20"/>
              </w:rPr>
            </w:pPr>
          </w:p>
          <w:p w:rsidR="004E4C2E" w:rsidRPr="00003502" w:rsidRDefault="004E4C2E" w:rsidP="00073BE1">
            <w:pPr>
              <w:tabs>
                <w:tab w:val="num" w:pos="720"/>
                <w:tab w:val="num" w:pos="2377"/>
              </w:tabs>
              <w:jc w:val="both"/>
              <w:rPr>
                <w:rStyle w:val="nfasissutil"/>
                <w:i w:val="0"/>
                <w:sz w:val="20"/>
                <w:szCs w:val="20"/>
              </w:rPr>
            </w:pPr>
            <w:r w:rsidRPr="00003502">
              <w:rPr>
                <w:rStyle w:val="nfasissutil"/>
                <w:i w:val="0"/>
                <w:sz w:val="20"/>
                <w:szCs w:val="20"/>
              </w:rPr>
              <w:t xml:space="preserve">Entre las funciones principales del Fiscal del Servicio se encuentran las siguientes:  </w:t>
            </w:r>
          </w:p>
          <w:p w:rsidR="004E4C2E" w:rsidRPr="00003502" w:rsidRDefault="004E4C2E" w:rsidP="00073BE1">
            <w:pPr>
              <w:tabs>
                <w:tab w:val="num" w:pos="720"/>
                <w:tab w:val="num" w:pos="2377"/>
              </w:tabs>
              <w:jc w:val="both"/>
              <w:rPr>
                <w:rStyle w:val="nfasissutil"/>
                <w:sz w:val="20"/>
                <w:szCs w:val="20"/>
              </w:rPr>
            </w:pPr>
          </w:p>
          <w:p w:rsidR="004E4C2E" w:rsidRPr="00003502" w:rsidRDefault="004E4C2E" w:rsidP="004E4C2E">
            <w:pPr>
              <w:numPr>
                <w:ilvl w:val="0"/>
                <w:numId w:val="63"/>
              </w:numPr>
              <w:jc w:val="both"/>
              <w:rPr>
                <w:rStyle w:val="nfasissutil"/>
                <w:i w:val="0"/>
                <w:sz w:val="20"/>
                <w:szCs w:val="20"/>
              </w:rPr>
            </w:pPr>
            <w:r w:rsidRPr="00003502">
              <w:rPr>
                <w:rStyle w:val="nfasissutil"/>
                <w:i w:val="0"/>
                <w:sz w:val="20"/>
                <w:szCs w:val="20"/>
              </w:rPr>
              <w:t>Coordinar todos los aspectos referentes a la relación entre el BCB y el proveedor manteniendo una continua comunicación verbal y escrita.</w:t>
            </w:r>
          </w:p>
          <w:p w:rsidR="004E4C2E" w:rsidRPr="00003502" w:rsidRDefault="004E4C2E" w:rsidP="004E4C2E">
            <w:pPr>
              <w:numPr>
                <w:ilvl w:val="0"/>
                <w:numId w:val="63"/>
              </w:numPr>
              <w:jc w:val="both"/>
              <w:rPr>
                <w:rStyle w:val="nfasissutil"/>
                <w:i w:val="0"/>
                <w:sz w:val="20"/>
                <w:szCs w:val="20"/>
              </w:rPr>
            </w:pPr>
            <w:r w:rsidRPr="00003502">
              <w:rPr>
                <w:rStyle w:val="nfasissutil"/>
                <w:i w:val="0"/>
                <w:sz w:val="20"/>
                <w:szCs w:val="20"/>
                <w:highlight w:val="yellow"/>
              </w:rPr>
              <w:t>Verificar</w:t>
            </w:r>
            <w:r w:rsidRPr="00003502">
              <w:rPr>
                <w:rStyle w:val="nfasissutil"/>
                <w:i w:val="0"/>
                <w:sz w:val="20"/>
                <w:szCs w:val="20"/>
              </w:rPr>
              <w:t xml:space="preserve"> el cumplimiento del Contrato y de las presentes Especificaciones Técnicas.</w:t>
            </w:r>
          </w:p>
          <w:p w:rsidR="004E4C2E" w:rsidRPr="00003502" w:rsidRDefault="004E4C2E" w:rsidP="004E4C2E">
            <w:pPr>
              <w:numPr>
                <w:ilvl w:val="0"/>
                <w:numId w:val="63"/>
              </w:numPr>
              <w:jc w:val="both"/>
              <w:rPr>
                <w:rStyle w:val="nfasissutil"/>
                <w:i w:val="0"/>
                <w:sz w:val="20"/>
                <w:szCs w:val="20"/>
              </w:rPr>
            </w:pPr>
            <w:r w:rsidRPr="00003502">
              <w:rPr>
                <w:rStyle w:val="nfasissutil"/>
                <w:i w:val="0"/>
                <w:sz w:val="20"/>
                <w:szCs w:val="20"/>
              </w:rPr>
              <w:t>Verificar la vigencia de seguro o póliza contra accidentes personales durante el plazo del contrato.</w:t>
            </w:r>
          </w:p>
          <w:p w:rsidR="004E4C2E" w:rsidRPr="00003502" w:rsidRDefault="004E4C2E" w:rsidP="004E4C2E">
            <w:pPr>
              <w:numPr>
                <w:ilvl w:val="0"/>
                <w:numId w:val="63"/>
              </w:numPr>
              <w:jc w:val="both"/>
              <w:rPr>
                <w:rStyle w:val="nfasissutil"/>
                <w:i w:val="0"/>
                <w:sz w:val="20"/>
                <w:szCs w:val="20"/>
              </w:rPr>
            </w:pPr>
            <w:r w:rsidRPr="00003502">
              <w:rPr>
                <w:rStyle w:val="nfasissutil"/>
                <w:i w:val="0"/>
                <w:sz w:val="20"/>
                <w:szCs w:val="20"/>
              </w:rPr>
              <w:t xml:space="preserve">Efectuar el control del servicio y dar su conformidad al mismo, elaborando el </w:t>
            </w:r>
            <w:r w:rsidRPr="00003502">
              <w:rPr>
                <w:rStyle w:val="nfasissutil"/>
                <w:i w:val="0"/>
                <w:color w:val="000000"/>
                <w:sz w:val="20"/>
                <w:szCs w:val="20"/>
              </w:rPr>
              <w:t>Informe Parcial de Conformidad.</w:t>
            </w:r>
          </w:p>
          <w:p w:rsidR="004E4C2E" w:rsidRPr="00003502" w:rsidRDefault="004E4C2E" w:rsidP="004E4C2E">
            <w:pPr>
              <w:numPr>
                <w:ilvl w:val="0"/>
                <w:numId w:val="63"/>
              </w:numPr>
              <w:jc w:val="both"/>
              <w:rPr>
                <w:rStyle w:val="nfasissutil"/>
                <w:i w:val="0"/>
                <w:sz w:val="20"/>
                <w:szCs w:val="20"/>
              </w:rPr>
            </w:pPr>
            <w:r w:rsidRPr="00003502">
              <w:rPr>
                <w:rStyle w:val="nfasissutil"/>
                <w:i w:val="0"/>
                <w:sz w:val="20"/>
                <w:szCs w:val="20"/>
              </w:rPr>
              <w:t xml:space="preserve">Aprobar o elaborar el Certificado de Liquidación final </w:t>
            </w:r>
          </w:p>
          <w:p w:rsidR="004E4C2E" w:rsidRPr="00003502" w:rsidRDefault="004E4C2E" w:rsidP="004E4C2E">
            <w:pPr>
              <w:numPr>
                <w:ilvl w:val="0"/>
                <w:numId w:val="63"/>
              </w:numPr>
              <w:jc w:val="both"/>
              <w:rPr>
                <w:rStyle w:val="nfasissutil"/>
                <w:i w:val="0"/>
                <w:sz w:val="20"/>
                <w:szCs w:val="20"/>
              </w:rPr>
            </w:pPr>
            <w:r w:rsidRPr="00003502">
              <w:rPr>
                <w:rStyle w:val="nfasissutil"/>
                <w:i w:val="0"/>
                <w:sz w:val="20"/>
                <w:szCs w:val="20"/>
              </w:rPr>
              <w:t>Gestionar los pagos mensuales.</w:t>
            </w:r>
          </w:p>
          <w:p w:rsidR="004E4C2E" w:rsidRPr="00003502" w:rsidRDefault="004E4C2E" w:rsidP="004E4C2E">
            <w:pPr>
              <w:numPr>
                <w:ilvl w:val="0"/>
                <w:numId w:val="63"/>
              </w:numPr>
              <w:tabs>
                <w:tab w:val="num" w:pos="2377"/>
                <w:tab w:val="num" w:pos="3668"/>
              </w:tabs>
              <w:jc w:val="both"/>
              <w:rPr>
                <w:rStyle w:val="nfasissutil"/>
                <w:sz w:val="20"/>
                <w:szCs w:val="20"/>
              </w:rPr>
            </w:pPr>
            <w:r w:rsidRPr="00003502">
              <w:rPr>
                <w:rStyle w:val="nfasissutil"/>
                <w:i w:val="0"/>
                <w:sz w:val="20"/>
                <w:szCs w:val="20"/>
              </w:rPr>
              <w:lastRenderedPageBreak/>
              <w:t>Verificar el cumplimiento de lo establecido en los aspectos de Seguridad Industrial y Bioseguridad</w:t>
            </w:r>
          </w:p>
          <w:p w:rsidR="004E4C2E" w:rsidRPr="00003502" w:rsidRDefault="004E4C2E" w:rsidP="004E4C2E">
            <w:pPr>
              <w:numPr>
                <w:ilvl w:val="0"/>
                <w:numId w:val="63"/>
              </w:numPr>
              <w:tabs>
                <w:tab w:val="num" w:pos="2377"/>
                <w:tab w:val="num" w:pos="3668"/>
              </w:tabs>
              <w:jc w:val="both"/>
              <w:rPr>
                <w:rStyle w:val="nfasissutil"/>
                <w:sz w:val="20"/>
                <w:szCs w:val="20"/>
              </w:rPr>
            </w:pPr>
            <w:r w:rsidRPr="00003502">
              <w:rPr>
                <w:rStyle w:val="nfasissutil"/>
                <w:i w:val="0"/>
                <w:sz w:val="20"/>
                <w:szCs w:val="20"/>
                <w:highlight w:val="yellow"/>
              </w:rPr>
              <w:t xml:space="preserve">Determinar y </w:t>
            </w:r>
            <w:r w:rsidRPr="00003502">
              <w:rPr>
                <w:rStyle w:val="nfasissutil"/>
                <w:i w:val="0"/>
                <w:sz w:val="20"/>
                <w:szCs w:val="20"/>
              </w:rPr>
              <w:t>cuantificar</w:t>
            </w:r>
            <w:r w:rsidRPr="00003502">
              <w:rPr>
                <w:rStyle w:val="nfasissutil"/>
                <w:i w:val="0"/>
                <w:sz w:val="20"/>
                <w:szCs w:val="20"/>
                <w:highlight w:val="yellow"/>
              </w:rPr>
              <w:t xml:space="preserve"> las multas que correspondan.</w:t>
            </w:r>
          </w:p>
        </w:tc>
        <w:tc>
          <w:tcPr>
            <w:tcW w:w="2122" w:type="pct"/>
            <w:tcBorders>
              <w:bottom w:val="single" w:sz="4" w:space="0" w:color="auto"/>
            </w:tcBorders>
          </w:tcPr>
          <w:p w:rsidR="004E4C2E" w:rsidRPr="00003502" w:rsidRDefault="004E4C2E" w:rsidP="00073BE1">
            <w:pPr>
              <w:tabs>
                <w:tab w:val="num" w:pos="2377"/>
              </w:tabs>
              <w:jc w:val="both"/>
              <w:rPr>
                <w:rStyle w:val="nfasissutil"/>
                <w:i w:val="0"/>
                <w:sz w:val="20"/>
                <w:szCs w:val="20"/>
              </w:rPr>
            </w:pPr>
          </w:p>
        </w:tc>
      </w:tr>
      <w:tr w:rsidR="004E4C2E" w:rsidRPr="00003502" w:rsidTr="004E4C2E">
        <w:trPr>
          <w:trHeight w:val="614"/>
        </w:trPr>
        <w:tc>
          <w:tcPr>
            <w:tcW w:w="2878" w:type="pct"/>
            <w:shd w:val="clear" w:color="auto" w:fill="FBE4D5"/>
            <w:vAlign w:val="center"/>
          </w:tcPr>
          <w:p w:rsidR="004E4C2E" w:rsidRPr="00003502" w:rsidRDefault="004E4C2E" w:rsidP="004E4C2E">
            <w:pPr>
              <w:pStyle w:val="Ttulo3"/>
              <w:numPr>
                <w:ilvl w:val="0"/>
                <w:numId w:val="61"/>
              </w:numPr>
              <w:tabs>
                <w:tab w:val="clear" w:pos="2410"/>
              </w:tabs>
              <w:rPr>
                <w:rStyle w:val="nfasissutil"/>
                <w:szCs w:val="20"/>
              </w:rPr>
            </w:pPr>
            <w:r w:rsidRPr="00003502">
              <w:rPr>
                <w:rStyle w:val="nfasissutil"/>
                <w:i w:val="0"/>
                <w:szCs w:val="20"/>
              </w:rPr>
              <w:t>EXPERIENCIA DEL PROVEEDOR DEL SERVICIO</w:t>
            </w:r>
          </w:p>
        </w:tc>
        <w:tc>
          <w:tcPr>
            <w:tcW w:w="2122" w:type="pct"/>
            <w:shd w:val="clear" w:color="auto" w:fill="FBE4D5"/>
          </w:tcPr>
          <w:p w:rsidR="004E4C2E" w:rsidRPr="00003502" w:rsidRDefault="004E4C2E" w:rsidP="00073BE1">
            <w:pPr>
              <w:pStyle w:val="Ttulo3"/>
              <w:numPr>
                <w:ilvl w:val="0"/>
                <w:numId w:val="0"/>
              </w:numPr>
              <w:ind w:left="360"/>
              <w:rPr>
                <w:rStyle w:val="nfasissutil"/>
                <w:i w:val="0"/>
                <w:szCs w:val="20"/>
              </w:rPr>
            </w:pPr>
          </w:p>
        </w:tc>
      </w:tr>
      <w:tr w:rsidR="004E4C2E" w:rsidRPr="00003502" w:rsidTr="004E4C2E">
        <w:tc>
          <w:tcPr>
            <w:tcW w:w="2878" w:type="pct"/>
            <w:tcBorders>
              <w:bottom w:val="single" w:sz="4" w:space="0" w:color="auto"/>
            </w:tcBorders>
            <w:vAlign w:val="center"/>
          </w:tcPr>
          <w:p w:rsidR="004E4C2E" w:rsidRPr="00003502" w:rsidRDefault="004E4C2E" w:rsidP="00073BE1">
            <w:pPr>
              <w:pStyle w:val="BodyText23"/>
              <w:widowControl/>
              <w:tabs>
                <w:tab w:val="clear" w:pos="-720"/>
              </w:tabs>
              <w:suppressAutoHyphens w:val="0"/>
              <w:rPr>
                <w:rStyle w:val="nfasissutil"/>
                <w:i w:val="0"/>
                <w:spacing w:val="0"/>
                <w:lang w:eastAsia="es-BO"/>
              </w:rPr>
            </w:pPr>
          </w:p>
          <w:p w:rsidR="004E4C2E" w:rsidRPr="00003502" w:rsidRDefault="004E4C2E" w:rsidP="004E4C2E">
            <w:pPr>
              <w:pStyle w:val="BodyText23"/>
              <w:widowControl/>
              <w:numPr>
                <w:ilvl w:val="0"/>
                <w:numId w:val="58"/>
              </w:numPr>
              <w:tabs>
                <w:tab w:val="clear" w:pos="-720"/>
              </w:tabs>
              <w:suppressAutoHyphens w:val="0"/>
              <w:rPr>
                <w:rStyle w:val="nfasissutil"/>
                <w:b/>
                <w:i w:val="0"/>
                <w:spacing w:val="0"/>
                <w:lang w:eastAsia="es-BO"/>
              </w:rPr>
            </w:pPr>
            <w:r w:rsidRPr="00003502">
              <w:rPr>
                <w:rStyle w:val="nfasissutil"/>
                <w:b/>
                <w:i w:val="0"/>
                <w:spacing w:val="0"/>
                <w:lang w:eastAsia="es-BO"/>
              </w:rPr>
              <w:t>Experiencia</w:t>
            </w:r>
          </w:p>
          <w:p w:rsidR="004E4C2E" w:rsidRPr="00003502" w:rsidRDefault="004E4C2E" w:rsidP="00073BE1">
            <w:pPr>
              <w:pStyle w:val="BodyText23"/>
              <w:widowControl/>
              <w:tabs>
                <w:tab w:val="clear" w:pos="-720"/>
              </w:tabs>
              <w:suppressAutoHyphens w:val="0"/>
              <w:rPr>
                <w:rStyle w:val="nfasissutil"/>
                <w:i w:val="0"/>
                <w:spacing w:val="0"/>
                <w:lang w:eastAsia="es-BO"/>
              </w:rPr>
            </w:pPr>
          </w:p>
          <w:p w:rsidR="004E4C2E" w:rsidRPr="00003502" w:rsidRDefault="004E4C2E" w:rsidP="00073BE1">
            <w:pPr>
              <w:pStyle w:val="BodyText23"/>
              <w:widowControl/>
              <w:tabs>
                <w:tab w:val="clear" w:pos="-720"/>
              </w:tabs>
              <w:suppressAutoHyphens w:val="0"/>
              <w:ind w:left="426"/>
              <w:rPr>
                <w:iCs/>
                <w:spacing w:val="0"/>
                <w:lang w:eastAsia="es-BO"/>
              </w:rPr>
            </w:pPr>
            <w:r w:rsidRPr="00003502">
              <w:rPr>
                <w:rStyle w:val="nfasissutil"/>
                <w:i w:val="0"/>
                <w:spacing w:val="0"/>
                <w:highlight w:val="yellow"/>
                <w:lang w:eastAsia="es-BO"/>
              </w:rPr>
              <w:t xml:space="preserve">El proponente deberá acreditar </w:t>
            </w:r>
            <w:r w:rsidRPr="00003502">
              <w:rPr>
                <w:iCs/>
                <w:spacing w:val="0"/>
                <w:highlight w:val="yellow"/>
                <w:lang w:eastAsia="es-BO"/>
              </w:rPr>
              <w:t xml:space="preserve">experiencia de cinco (5) trabajos en el área de metalmecánica o plomería o albañilería o haber desempeñado funciones como: Técnico </w:t>
            </w:r>
            <w:r w:rsidRPr="00003502">
              <w:rPr>
                <w:iCs/>
                <w:spacing w:val="0"/>
                <w:lang w:eastAsia="es-BO"/>
              </w:rPr>
              <w:t>misceláneo o ayudante misceláneo.</w:t>
            </w:r>
          </w:p>
          <w:p w:rsidR="004E4C2E" w:rsidRPr="00003502" w:rsidRDefault="004E4C2E" w:rsidP="00073BE1">
            <w:pPr>
              <w:pStyle w:val="BodyText23"/>
              <w:widowControl/>
              <w:tabs>
                <w:tab w:val="clear" w:pos="-720"/>
              </w:tabs>
              <w:suppressAutoHyphens w:val="0"/>
              <w:rPr>
                <w:rStyle w:val="nfasissutil"/>
                <w:i w:val="0"/>
                <w:spacing w:val="0"/>
                <w:lang w:eastAsia="es-BO"/>
              </w:rPr>
            </w:pPr>
          </w:p>
          <w:p w:rsidR="004E4C2E" w:rsidRPr="00003502" w:rsidRDefault="004E4C2E" w:rsidP="00073BE1">
            <w:pPr>
              <w:pStyle w:val="BodyText23"/>
              <w:widowControl/>
              <w:tabs>
                <w:tab w:val="clear" w:pos="-720"/>
              </w:tabs>
              <w:suppressAutoHyphens w:val="0"/>
              <w:rPr>
                <w:rStyle w:val="nfasissutil"/>
                <w:i w:val="0"/>
                <w:spacing w:val="0"/>
                <w:lang w:eastAsia="es-BO"/>
              </w:rPr>
            </w:pPr>
            <w:r w:rsidRPr="00003502">
              <w:rPr>
                <w:rStyle w:val="nfasissutil"/>
                <w:i w:val="0"/>
                <w:spacing w:val="0"/>
                <w:highlight w:val="yellow"/>
                <w:lang w:eastAsia="es-BO"/>
              </w:rPr>
              <w:t>El proponente deberá acreditar la experiencia requerida adjuntando a su propuesta certificados de cumplimiento de contrato, certificados de trabajo u otra certificación donde se verifique los trabajos ejecutados.</w:t>
            </w:r>
          </w:p>
          <w:p w:rsidR="004E4C2E" w:rsidRPr="00003502" w:rsidRDefault="004E4C2E" w:rsidP="00073BE1">
            <w:pPr>
              <w:pStyle w:val="BodyText23"/>
              <w:widowControl/>
              <w:tabs>
                <w:tab w:val="clear" w:pos="-720"/>
              </w:tabs>
              <w:suppressAutoHyphens w:val="0"/>
              <w:rPr>
                <w:rStyle w:val="nfasissutil"/>
                <w:i w:val="0"/>
                <w:spacing w:val="0"/>
                <w:lang w:eastAsia="es-BO"/>
              </w:rPr>
            </w:pPr>
            <w:r w:rsidRPr="00003502">
              <w:rPr>
                <w:rFonts w:cs="Arial"/>
                <w:b/>
                <w:i/>
                <w:color w:val="000000"/>
              </w:rPr>
              <w:t>(Manifestar Aceptación y presentar la documentación de respaldo requerida adjunta a su propuesta)</w:t>
            </w:r>
          </w:p>
          <w:p w:rsidR="004E4C2E" w:rsidRPr="00003502" w:rsidRDefault="004E4C2E" w:rsidP="00073BE1">
            <w:pPr>
              <w:pStyle w:val="BodyText23"/>
              <w:widowControl/>
              <w:tabs>
                <w:tab w:val="clear" w:pos="-720"/>
              </w:tabs>
              <w:suppressAutoHyphens w:val="0"/>
              <w:rPr>
                <w:rStyle w:val="nfasissutil"/>
                <w:i w:val="0"/>
                <w:spacing w:val="0"/>
                <w:lang w:eastAsia="es-BO"/>
              </w:rPr>
            </w:pPr>
          </w:p>
        </w:tc>
        <w:tc>
          <w:tcPr>
            <w:tcW w:w="2122" w:type="pct"/>
            <w:tcBorders>
              <w:bottom w:val="single" w:sz="4" w:space="0" w:color="auto"/>
            </w:tcBorders>
          </w:tcPr>
          <w:p w:rsidR="004E4C2E" w:rsidRPr="00003502" w:rsidRDefault="004E4C2E" w:rsidP="00073BE1">
            <w:pPr>
              <w:pStyle w:val="BodyText23"/>
              <w:widowControl/>
              <w:tabs>
                <w:tab w:val="clear" w:pos="-720"/>
              </w:tabs>
              <w:suppressAutoHyphens w:val="0"/>
              <w:rPr>
                <w:rStyle w:val="nfasissutil"/>
                <w:i w:val="0"/>
                <w:spacing w:val="0"/>
                <w:lang w:eastAsia="es-BO"/>
              </w:rPr>
            </w:pPr>
          </w:p>
        </w:tc>
      </w:tr>
      <w:tr w:rsidR="004E4C2E" w:rsidRPr="00003502" w:rsidTr="004E4C2E">
        <w:trPr>
          <w:trHeight w:val="614"/>
        </w:trPr>
        <w:tc>
          <w:tcPr>
            <w:tcW w:w="2878" w:type="pct"/>
            <w:shd w:val="clear" w:color="auto" w:fill="FBE4D5"/>
            <w:vAlign w:val="center"/>
          </w:tcPr>
          <w:p w:rsidR="004E4C2E" w:rsidRPr="00003502" w:rsidRDefault="004E4C2E" w:rsidP="004E4C2E">
            <w:pPr>
              <w:numPr>
                <w:ilvl w:val="0"/>
                <w:numId w:val="61"/>
              </w:numPr>
              <w:rPr>
                <w:rStyle w:val="nfasissutil"/>
                <w:sz w:val="20"/>
                <w:szCs w:val="20"/>
              </w:rPr>
            </w:pPr>
            <w:r w:rsidRPr="00003502">
              <w:rPr>
                <w:rStyle w:val="nfasissutil"/>
                <w:b/>
                <w:i w:val="0"/>
                <w:sz w:val="20"/>
                <w:szCs w:val="20"/>
              </w:rPr>
              <w:t>MULTAS Y SANCIONES</w:t>
            </w:r>
          </w:p>
        </w:tc>
        <w:tc>
          <w:tcPr>
            <w:tcW w:w="2122" w:type="pct"/>
            <w:shd w:val="clear" w:color="auto" w:fill="FBE4D5"/>
          </w:tcPr>
          <w:p w:rsidR="004E4C2E" w:rsidRPr="00003502" w:rsidRDefault="004E4C2E" w:rsidP="00073BE1">
            <w:pPr>
              <w:ind w:left="360"/>
              <w:rPr>
                <w:rStyle w:val="nfasissutil"/>
                <w:b/>
                <w:i w:val="0"/>
                <w:sz w:val="20"/>
                <w:szCs w:val="20"/>
              </w:rPr>
            </w:pPr>
          </w:p>
        </w:tc>
      </w:tr>
      <w:tr w:rsidR="004E4C2E" w:rsidRPr="00003502" w:rsidTr="004E4C2E">
        <w:trPr>
          <w:trHeight w:val="486"/>
        </w:trPr>
        <w:tc>
          <w:tcPr>
            <w:tcW w:w="2878" w:type="pct"/>
            <w:tcBorders>
              <w:bottom w:val="single" w:sz="4" w:space="0" w:color="auto"/>
            </w:tcBorders>
            <w:vAlign w:val="center"/>
          </w:tcPr>
          <w:p w:rsidR="004E4C2E" w:rsidRPr="00003502" w:rsidRDefault="004E4C2E" w:rsidP="00073BE1">
            <w:pPr>
              <w:jc w:val="both"/>
              <w:rPr>
                <w:rStyle w:val="nfasissutil"/>
                <w:i w:val="0"/>
                <w:sz w:val="20"/>
                <w:szCs w:val="20"/>
              </w:rPr>
            </w:pPr>
            <w:r w:rsidRPr="00003502">
              <w:rPr>
                <w:rStyle w:val="nfasissutil"/>
                <w:i w:val="0"/>
                <w:sz w:val="20"/>
                <w:szCs w:val="20"/>
              </w:rPr>
              <w:t>El proveedor será pasible a las siguientes multas:</w:t>
            </w:r>
          </w:p>
          <w:p w:rsidR="004E4C2E" w:rsidRPr="00003502" w:rsidRDefault="004E4C2E" w:rsidP="00073BE1">
            <w:pPr>
              <w:jc w:val="both"/>
              <w:rPr>
                <w:rStyle w:val="nfasissutil"/>
                <w:i w:val="0"/>
                <w:sz w:val="20"/>
                <w:szCs w:val="20"/>
              </w:rPr>
            </w:pPr>
          </w:p>
          <w:p w:rsidR="004E4C2E" w:rsidRPr="00003502" w:rsidRDefault="004E4C2E" w:rsidP="004E4C2E">
            <w:pPr>
              <w:widowControl w:val="0"/>
              <w:numPr>
                <w:ilvl w:val="0"/>
                <w:numId w:val="43"/>
              </w:numPr>
              <w:jc w:val="both"/>
              <w:rPr>
                <w:rFonts w:cs="Arial"/>
                <w:sz w:val="20"/>
                <w:szCs w:val="20"/>
                <w:lang w:val="es-ES_tradnl"/>
              </w:rPr>
            </w:pPr>
            <w:r w:rsidRPr="00003502">
              <w:rPr>
                <w:rFonts w:cs="Arial"/>
                <w:sz w:val="20"/>
                <w:szCs w:val="20"/>
                <w:lang w:val="es-ES_tradnl"/>
              </w:rPr>
              <w:t xml:space="preserve">Por incumplimiento de toda normativa de seguridad vigente (ejemplo: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w:t>
            </w:r>
            <w:r w:rsidRPr="00003502">
              <w:rPr>
                <w:rFonts w:cs="Arial"/>
                <w:sz w:val="20"/>
                <w:szCs w:val="20"/>
                <w:highlight w:val="yellow"/>
                <w:lang w:val="es-ES_tradnl"/>
              </w:rPr>
              <w:t>del 0.22%</w:t>
            </w:r>
            <w:r w:rsidRPr="00003502">
              <w:rPr>
                <w:rFonts w:cs="Arial"/>
                <w:sz w:val="20"/>
                <w:szCs w:val="20"/>
                <w:lang w:val="es-ES_tradnl"/>
              </w:rPr>
              <w:t xml:space="preserve"> del monto total del contrato por cada vez que el Fiscal de Servicio verifique la falta.</w:t>
            </w:r>
          </w:p>
          <w:p w:rsidR="004E4C2E" w:rsidRPr="00003502" w:rsidRDefault="004E4C2E" w:rsidP="00073BE1">
            <w:pPr>
              <w:widowControl w:val="0"/>
              <w:ind w:left="720"/>
              <w:jc w:val="both"/>
              <w:rPr>
                <w:rFonts w:cs="Arial"/>
                <w:sz w:val="20"/>
                <w:szCs w:val="20"/>
                <w:lang w:val="es-ES_tradnl"/>
              </w:rPr>
            </w:pPr>
          </w:p>
          <w:p w:rsidR="004E4C2E" w:rsidRPr="00003502" w:rsidRDefault="004E4C2E" w:rsidP="004E4C2E">
            <w:pPr>
              <w:widowControl w:val="0"/>
              <w:numPr>
                <w:ilvl w:val="0"/>
                <w:numId w:val="43"/>
              </w:numPr>
              <w:jc w:val="both"/>
              <w:rPr>
                <w:rFonts w:cs="Arial"/>
                <w:sz w:val="20"/>
                <w:szCs w:val="20"/>
                <w:lang w:val="es-ES_tradnl"/>
              </w:rPr>
            </w:pPr>
            <w:r w:rsidRPr="00003502">
              <w:rPr>
                <w:rFonts w:cs="Arial"/>
                <w:sz w:val="20"/>
                <w:szCs w:val="20"/>
                <w:lang w:val="es-ES_tradnl"/>
              </w:rPr>
              <w:t xml:space="preserve">Por ausencia injustificada del Proveedor en el registro de presencia de personal, el día será descontado y se aplicará una multa </w:t>
            </w:r>
            <w:r w:rsidRPr="00003502">
              <w:rPr>
                <w:rFonts w:cs="Arial"/>
                <w:sz w:val="20"/>
                <w:szCs w:val="20"/>
                <w:highlight w:val="yellow"/>
                <w:lang w:val="es-ES_tradnl"/>
              </w:rPr>
              <w:t>de 0.40%</w:t>
            </w:r>
            <w:r w:rsidRPr="00003502">
              <w:rPr>
                <w:rFonts w:cs="Arial"/>
                <w:sz w:val="20"/>
                <w:szCs w:val="20"/>
                <w:lang w:val="es-ES_tradnl"/>
              </w:rPr>
              <w:t xml:space="preserve"> del monto total del contrato, medio de verificación reporte de control de asistencia de la ENTIDAD.</w:t>
            </w:r>
          </w:p>
          <w:p w:rsidR="004E4C2E" w:rsidRPr="00003502" w:rsidRDefault="004E4C2E" w:rsidP="00073BE1">
            <w:pPr>
              <w:widowControl w:val="0"/>
              <w:ind w:left="720"/>
              <w:jc w:val="both"/>
              <w:rPr>
                <w:rFonts w:cs="Arial"/>
                <w:sz w:val="20"/>
                <w:szCs w:val="20"/>
                <w:lang w:val="es-ES_tradnl"/>
              </w:rPr>
            </w:pPr>
          </w:p>
          <w:p w:rsidR="004E4C2E" w:rsidRPr="00003502" w:rsidRDefault="004E4C2E" w:rsidP="004E4C2E">
            <w:pPr>
              <w:widowControl w:val="0"/>
              <w:numPr>
                <w:ilvl w:val="0"/>
                <w:numId w:val="43"/>
              </w:numPr>
              <w:jc w:val="both"/>
              <w:rPr>
                <w:rFonts w:cs="Arial"/>
                <w:sz w:val="20"/>
                <w:szCs w:val="20"/>
                <w:lang w:val="es-ES_tradnl"/>
              </w:rPr>
            </w:pPr>
            <w:r w:rsidRPr="00003502">
              <w:rPr>
                <w:rFonts w:cs="Arial"/>
                <w:sz w:val="20"/>
                <w:szCs w:val="20"/>
                <w:lang w:val="es-ES_tradnl"/>
              </w:rPr>
              <w:t xml:space="preserve">Por atraso injustificado del proveedor en el registro de presencia del personal, se aplicará una multa </w:t>
            </w:r>
            <w:r w:rsidRPr="00003502">
              <w:rPr>
                <w:rFonts w:cs="Arial"/>
                <w:sz w:val="20"/>
                <w:szCs w:val="20"/>
                <w:highlight w:val="yellow"/>
                <w:lang w:val="es-ES_tradnl"/>
              </w:rPr>
              <w:t>de 0.10%</w:t>
            </w:r>
            <w:r w:rsidRPr="00003502">
              <w:rPr>
                <w:rFonts w:cs="Arial"/>
                <w:sz w:val="20"/>
                <w:szCs w:val="20"/>
                <w:lang w:val="es-ES_tradnl"/>
              </w:rPr>
              <w:t xml:space="preserve"> del monto total del contrato; se considera atraso hasta una (1) hora después de la hora determinada para el registro de presencia al ingreso, </w:t>
            </w:r>
            <w:r w:rsidRPr="00003502">
              <w:rPr>
                <w:rFonts w:cs="Arial"/>
                <w:sz w:val="20"/>
                <w:szCs w:val="20"/>
                <w:lang w:val="es-ES_tradnl"/>
              </w:rPr>
              <w:lastRenderedPageBreak/>
              <w:t>después de este plazo se considerara como ausencia, medio de verificación reporte de control de presencia de la ENTIDAD.</w:t>
            </w:r>
          </w:p>
          <w:p w:rsidR="004E4C2E" w:rsidRPr="00003502" w:rsidRDefault="004E4C2E" w:rsidP="00073BE1">
            <w:pPr>
              <w:jc w:val="both"/>
              <w:rPr>
                <w:rStyle w:val="nfasissutil"/>
                <w:i w:val="0"/>
                <w:sz w:val="20"/>
                <w:szCs w:val="20"/>
                <w:lang w:val="es-ES_tradnl"/>
              </w:rPr>
            </w:pPr>
          </w:p>
          <w:p w:rsidR="004E4C2E" w:rsidRPr="00003502" w:rsidRDefault="004E4C2E" w:rsidP="004E4C2E">
            <w:pPr>
              <w:widowControl w:val="0"/>
              <w:numPr>
                <w:ilvl w:val="0"/>
                <w:numId w:val="43"/>
              </w:numPr>
              <w:jc w:val="both"/>
              <w:rPr>
                <w:rFonts w:cs="Arial"/>
                <w:sz w:val="20"/>
                <w:szCs w:val="20"/>
                <w:lang w:val="es-ES_tradnl"/>
              </w:rPr>
            </w:pPr>
            <w:r w:rsidRPr="00003502">
              <w:rPr>
                <w:rFonts w:cs="Arial"/>
                <w:sz w:val="20"/>
                <w:szCs w:val="20"/>
                <w:lang w:val="es-ES_tradnl"/>
              </w:rPr>
              <w:t xml:space="preserve">Por un trabajo mal ejecutado técnica, procedimental o administrativamente; o no atender un requerimiento del Fiscal de Servicio, se multará con </w:t>
            </w:r>
            <w:r w:rsidRPr="00003502">
              <w:rPr>
                <w:rFonts w:cs="Arial"/>
                <w:sz w:val="20"/>
                <w:szCs w:val="20"/>
                <w:highlight w:val="yellow"/>
                <w:lang w:val="es-ES_tradnl"/>
              </w:rPr>
              <w:t>0.20%</w:t>
            </w:r>
            <w:r w:rsidRPr="00003502">
              <w:rPr>
                <w:rFonts w:cs="Arial"/>
                <w:sz w:val="20"/>
                <w:szCs w:val="20"/>
                <w:lang w:val="es-ES_tradnl"/>
              </w:rPr>
              <w:t xml:space="preserve"> del monto total del contrato, cada vez que se incurra en la falta descrita. Medio de verificación Informe del Fiscal de Servicio.</w:t>
            </w:r>
          </w:p>
          <w:p w:rsidR="004E4C2E" w:rsidRPr="00003502" w:rsidRDefault="004E4C2E" w:rsidP="00073BE1">
            <w:pPr>
              <w:pStyle w:val="Prrafodelista"/>
              <w:rPr>
                <w:rFonts w:cs="Arial"/>
                <w:lang w:val="es-ES_tradnl"/>
              </w:rPr>
            </w:pPr>
          </w:p>
          <w:p w:rsidR="004E4C2E" w:rsidRDefault="004E4C2E" w:rsidP="004E4C2E">
            <w:pPr>
              <w:widowControl w:val="0"/>
              <w:numPr>
                <w:ilvl w:val="0"/>
                <w:numId w:val="43"/>
              </w:numPr>
              <w:jc w:val="both"/>
              <w:rPr>
                <w:rFonts w:cs="Arial"/>
                <w:sz w:val="20"/>
                <w:szCs w:val="20"/>
                <w:lang w:val="es-ES_tradnl"/>
              </w:rPr>
            </w:pPr>
            <w:r w:rsidRPr="00D654B0">
              <w:rPr>
                <w:rFonts w:cs="Arial"/>
                <w:sz w:val="20"/>
                <w:szCs w:val="20"/>
                <w:lang w:val="es-ES_tradnl"/>
              </w:rPr>
              <w:t xml:space="preserve">Por asistencia a las instalaciones del BCB, en estado de ebriedad, el día será descontado y se multará con </w:t>
            </w:r>
            <w:r w:rsidRPr="00D654B0">
              <w:rPr>
                <w:rFonts w:cs="Arial"/>
                <w:sz w:val="20"/>
                <w:szCs w:val="20"/>
                <w:highlight w:val="yellow"/>
                <w:lang w:val="es-ES_tradnl"/>
              </w:rPr>
              <w:t>0.80%</w:t>
            </w:r>
            <w:r w:rsidRPr="00D654B0">
              <w:rPr>
                <w:rFonts w:cs="Arial"/>
                <w:sz w:val="20"/>
                <w:szCs w:val="20"/>
                <w:lang w:val="es-ES_tradnl"/>
              </w:rPr>
              <w:t xml:space="preserve"> del monto total del contrato. </w:t>
            </w:r>
          </w:p>
          <w:p w:rsidR="004E4C2E" w:rsidRPr="00D654B0" w:rsidRDefault="004E4C2E" w:rsidP="00073BE1">
            <w:pPr>
              <w:widowControl w:val="0"/>
              <w:ind w:left="720"/>
              <w:jc w:val="both"/>
              <w:rPr>
                <w:rFonts w:cs="Arial"/>
                <w:sz w:val="20"/>
                <w:szCs w:val="20"/>
                <w:lang w:val="es-ES_tradnl"/>
              </w:rPr>
            </w:pPr>
          </w:p>
          <w:p w:rsidR="004E4C2E" w:rsidRPr="00003502" w:rsidRDefault="004E4C2E" w:rsidP="004E4C2E">
            <w:pPr>
              <w:numPr>
                <w:ilvl w:val="0"/>
                <w:numId w:val="43"/>
              </w:numPr>
              <w:jc w:val="both"/>
              <w:rPr>
                <w:rFonts w:cs="Arial"/>
                <w:sz w:val="20"/>
                <w:szCs w:val="20"/>
                <w:lang w:val="es-ES_tradnl"/>
              </w:rPr>
            </w:pPr>
            <w:r w:rsidRPr="00003502">
              <w:rPr>
                <w:rFonts w:cs="Arial"/>
                <w:sz w:val="20"/>
                <w:szCs w:val="20"/>
                <w:lang w:val="es-ES_tradnl"/>
              </w:rPr>
              <w:t xml:space="preserve">Por el abandono injustificado de un trabajo sin conclusión o abandono de las instalaciones sede de las labores, se aplicará una multa de </w:t>
            </w:r>
            <w:r w:rsidRPr="00003502">
              <w:rPr>
                <w:rFonts w:cs="Arial"/>
                <w:sz w:val="20"/>
                <w:szCs w:val="20"/>
                <w:highlight w:val="yellow"/>
                <w:lang w:val="es-ES_tradnl"/>
              </w:rPr>
              <w:t>0.20%</w:t>
            </w:r>
            <w:r w:rsidRPr="00003502">
              <w:rPr>
                <w:rFonts w:cs="Arial"/>
                <w:sz w:val="20"/>
                <w:szCs w:val="20"/>
                <w:lang w:val="es-ES_tradnl"/>
              </w:rPr>
              <w:t xml:space="preserve"> del monto total del contrato cada vez que se incurra en la falta descrita.</w:t>
            </w:r>
          </w:p>
          <w:p w:rsidR="004E4C2E" w:rsidRPr="00003502" w:rsidRDefault="004E4C2E" w:rsidP="00073BE1">
            <w:pPr>
              <w:widowControl w:val="0"/>
              <w:ind w:left="720"/>
              <w:jc w:val="both"/>
              <w:rPr>
                <w:rFonts w:cs="Arial"/>
                <w:sz w:val="20"/>
                <w:szCs w:val="20"/>
                <w:lang w:val="es-ES_tradnl"/>
              </w:rPr>
            </w:pPr>
          </w:p>
          <w:p w:rsidR="004E4C2E" w:rsidRPr="00003502" w:rsidRDefault="004E4C2E" w:rsidP="004E4C2E">
            <w:pPr>
              <w:widowControl w:val="0"/>
              <w:numPr>
                <w:ilvl w:val="0"/>
                <w:numId w:val="43"/>
              </w:numPr>
              <w:jc w:val="both"/>
              <w:rPr>
                <w:rFonts w:cs="Arial"/>
                <w:sz w:val="20"/>
                <w:szCs w:val="20"/>
                <w:lang w:val="es-ES_tradnl"/>
              </w:rPr>
            </w:pPr>
            <w:r w:rsidRPr="00003502">
              <w:rPr>
                <w:rFonts w:cs="Arial"/>
                <w:sz w:val="20"/>
                <w:szCs w:val="20"/>
                <w:lang w:val="es-ES_tradnl"/>
              </w:rPr>
              <w:t xml:space="preserve">Por el extravío de la Credencial de Ingreso emitida por la ENTIDAD, lo cual compromete la seguridad de la ENTIDAD, se aplicará una multa de </w:t>
            </w:r>
            <w:r w:rsidRPr="00003502">
              <w:rPr>
                <w:rFonts w:cs="Arial"/>
                <w:sz w:val="20"/>
                <w:szCs w:val="20"/>
                <w:highlight w:val="yellow"/>
                <w:lang w:val="es-ES_tradnl"/>
              </w:rPr>
              <w:t>0.20%</w:t>
            </w:r>
            <w:r w:rsidRPr="00003502">
              <w:rPr>
                <w:rFonts w:cs="Arial"/>
                <w:sz w:val="20"/>
                <w:szCs w:val="20"/>
                <w:lang w:val="es-ES_tradnl"/>
              </w:rPr>
              <w:t xml:space="preserve"> del monto total del contrato cada vez que se incurra en la falta descrita. </w:t>
            </w:r>
          </w:p>
          <w:p w:rsidR="004E4C2E" w:rsidRPr="00003502" w:rsidRDefault="004E4C2E" w:rsidP="00073BE1">
            <w:pPr>
              <w:pStyle w:val="Prrafodelista"/>
              <w:rPr>
                <w:rFonts w:cs="Arial"/>
                <w:lang w:val="es-ES_tradnl"/>
              </w:rPr>
            </w:pPr>
          </w:p>
          <w:p w:rsidR="004E4C2E" w:rsidRPr="00003502" w:rsidRDefault="004E4C2E" w:rsidP="004E4C2E">
            <w:pPr>
              <w:widowControl w:val="0"/>
              <w:numPr>
                <w:ilvl w:val="0"/>
                <w:numId w:val="43"/>
              </w:numPr>
              <w:jc w:val="both"/>
              <w:rPr>
                <w:rFonts w:cs="Arial"/>
                <w:sz w:val="20"/>
                <w:szCs w:val="20"/>
                <w:lang w:val="es-ES_tradnl"/>
              </w:rPr>
            </w:pPr>
            <w:r w:rsidRPr="00003502">
              <w:rPr>
                <w:rFonts w:cs="Arial"/>
                <w:sz w:val="20"/>
                <w:szCs w:val="20"/>
                <w:lang w:val="es-ES_tradnl"/>
              </w:rPr>
              <w:t xml:space="preserve">Por ejecutar tareas o trabajos que no se encuentren expresamente autorizados por las instancias competentes de la ENTIDAD y sean considerados peligrosos para la continuidad operativa (por ejemplo un corte de energía eléctrica), se aplicará una multa </w:t>
            </w:r>
            <w:r w:rsidRPr="00003502">
              <w:rPr>
                <w:rFonts w:cs="Arial"/>
                <w:sz w:val="20"/>
                <w:szCs w:val="20"/>
                <w:highlight w:val="yellow"/>
                <w:lang w:val="es-ES_tradnl"/>
              </w:rPr>
              <w:t>de 0.40%</w:t>
            </w:r>
            <w:r w:rsidRPr="00003502">
              <w:rPr>
                <w:rFonts w:cs="Arial"/>
                <w:sz w:val="20"/>
                <w:szCs w:val="20"/>
                <w:lang w:val="es-ES_tradnl"/>
              </w:rPr>
              <w:t xml:space="preserve"> del monto total del contrato cada vez que se incurra en la falta descrita. </w:t>
            </w:r>
          </w:p>
          <w:p w:rsidR="004E4C2E" w:rsidRPr="00003502" w:rsidRDefault="004E4C2E" w:rsidP="00073BE1">
            <w:pPr>
              <w:widowControl w:val="0"/>
              <w:jc w:val="both"/>
              <w:rPr>
                <w:rFonts w:cs="Arial"/>
                <w:sz w:val="20"/>
                <w:szCs w:val="20"/>
                <w:lang w:val="es-ES_tradnl"/>
              </w:rPr>
            </w:pPr>
          </w:p>
          <w:p w:rsidR="004E4C2E" w:rsidRPr="000C564A" w:rsidRDefault="004E4C2E" w:rsidP="00073BE1">
            <w:pPr>
              <w:widowControl w:val="0"/>
              <w:jc w:val="both"/>
              <w:rPr>
                <w:rFonts w:cs="Arial"/>
                <w:b/>
                <w:color w:val="000000"/>
                <w:sz w:val="20"/>
                <w:szCs w:val="20"/>
                <w:lang w:val="es-ES_tradnl"/>
              </w:rPr>
            </w:pPr>
            <w:r w:rsidRPr="000C564A">
              <w:rPr>
                <w:rFonts w:cs="Arial"/>
                <w:b/>
                <w:color w:val="000000"/>
                <w:sz w:val="20"/>
                <w:szCs w:val="20"/>
                <w:lang w:val="es-ES_tradnl"/>
              </w:rPr>
              <w:t>Causales de Resolución atribuibles al Proveedor:</w:t>
            </w:r>
          </w:p>
          <w:p w:rsidR="004E4C2E" w:rsidRPr="000C564A" w:rsidRDefault="004E4C2E" w:rsidP="00073BE1">
            <w:pPr>
              <w:widowControl w:val="0"/>
              <w:jc w:val="both"/>
              <w:rPr>
                <w:rFonts w:cs="Arial"/>
                <w:color w:val="FF0000"/>
                <w:sz w:val="20"/>
                <w:szCs w:val="20"/>
                <w:lang w:val="es-ES_tradnl"/>
              </w:rPr>
            </w:pPr>
          </w:p>
          <w:p w:rsidR="004E4C2E" w:rsidRDefault="004E4C2E" w:rsidP="004E4C2E">
            <w:pPr>
              <w:widowControl w:val="0"/>
              <w:numPr>
                <w:ilvl w:val="0"/>
                <w:numId w:val="43"/>
              </w:numPr>
              <w:jc w:val="both"/>
              <w:rPr>
                <w:rFonts w:cs="Arial"/>
                <w:sz w:val="20"/>
                <w:szCs w:val="20"/>
                <w:lang w:val="es-ES_tradnl"/>
              </w:rPr>
            </w:pPr>
            <w:r w:rsidRPr="000C564A">
              <w:rPr>
                <w:rFonts w:cs="Arial"/>
                <w:sz w:val="20"/>
                <w:szCs w:val="20"/>
                <w:lang w:val="es-ES_tradnl"/>
              </w:rPr>
              <w:t xml:space="preserve">Por la suspensión </w:t>
            </w:r>
            <w:r w:rsidRPr="00B806DF">
              <w:rPr>
                <w:rFonts w:cs="Arial"/>
                <w:color w:val="000000"/>
                <w:sz w:val="20"/>
                <w:szCs w:val="20"/>
                <w:lang w:val="es-ES_tradnl"/>
              </w:rPr>
              <w:t>de</w:t>
            </w:r>
            <w:r w:rsidRPr="000C564A">
              <w:rPr>
                <w:rFonts w:cs="Arial"/>
                <w:sz w:val="20"/>
                <w:szCs w:val="20"/>
                <w:lang w:val="es-ES_tradnl"/>
              </w:rPr>
              <w:t xml:space="preserve"> la prestación de los servicios sin justificación por el lapso de tres (3) días </w:t>
            </w:r>
            <w:proofErr w:type="gramStart"/>
            <w:r w:rsidRPr="000C564A">
              <w:rPr>
                <w:rFonts w:cs="Arial"/>
                <w:sz w:val="20"/>
                <w:szCs w:val="20"/>
                <w:lang w:val="es-ES_tradnl"/>
              </w:rPr>
              <w:t>calendario continuos o discontinuos</w:t>
            </w:r>
            <w:proofErr w:type="gramEnd"/>
            <w:r w:rsidRPr="000C564A">
              <w:rPr>
                <w:rFonts w:cs="Arial"/>
                <w:sz w:val="20"/>
                <w:szCs w:val="20"/>
                <w:lang w:val="es-ES_tradnl"/>
              </w:rPr>
              <w:t>, sin autorización del Fiscal del Servicio, dará lugar a la Resolución de contrato atribuible al Proveedor.</w:t>
            </w:r>
          </w:p>
          <w:p w:rsidR="004E4C2E" w:rsidRDefault="004E4C2E" w:rsidP="00073BE1">
            <w:pPr>
              <w:widowControl w:val="0"/>
              <w:ind w:left="720"/>
              <w:jc w:val="both"/>
              <w:rPr>
                <w:rFonts w:cs="Arial"/>
                <w:sz w:val="20"/>
                <w:szCs w:val="20"/>
                <w:lang w:val="es-ES_tradnl"/>
              </w:rPr>
            </w:pPr>
          </w:p>
          <w:p w:rsidR="004E4C2E" w:rsidRPr="00170BEC" w:rsidRDefault="004E4C2E" w:rsidP="004E4C2E">
            <w:pPr>
              <w:widowControl w:val="0"/>
              <w:numPr>
                <w:ilvl w:val="0"/>
                <w:numId w:val="43"/>
              </w:numPr>
              <w:jc w:val="both"/>
              <w:rPr>
                <w:rFonts w:cs="Arial"/>
                <w:color w:val="000000"/>
                <w:sz w:val="20"/>
                <w:szCs w:val="20"/>
                <w:lang w:val="es-ES_tradnl"/>
              </w:rPr>
            </w:pPr>
            <w:r>
              <w:rPr>
                <w:rFonts w:cs="Arial"/>
                <w:color w:val="000000"/>
                <w:sz w:val="20"/>
                <w:szCs w:val="20"/>
                <w:lang w:val="es-ES_tradnl"/>
              </w:rPr>
              <w:t>Por reincidir en la asistencia a las instalaciones del BCB en estado de ebriedad.</w:t>
            </w:r>
          </w:p>
          <w:p w:rsidR="004E4C2E" w:rsidRPr="00003502" w:rsidRDefault="004E4C2E" w:rsidP="00073BE1">
            <w:pPr>
              <w:widowControl w:val="0"/>
              <w:jc w:val="both"/>
              <w:rPr>
                <w:rFonts w:cs="Arial"/>
                <w:sz w:val="20"/>
                <w:szCs w:val="20"/>
                <w:lang w:val="es-ES_tradnl"/>
              </w:rPr>
            </w:pPr>
          </w:p>
          <w:p w:rsidR="004E4C2E" w:rsidRPr="00003502" w:rsidRDefault="004E4C2E" w:rsidP="00073BE1">
            <w:pPr>
              <w:jc w:val="both"/>
              <w:rPr>
                <w:rStyle w:val="nfasissutil"/>
                <w:sz w:val="20"/>
                <w:szCs w:val="20"/>
                <w:lang w:val="es-ES_tradnl"/>
              </w:rPr>
            </w:pPr>
            <w:r w:rsidRPr="00003502">
              <w:rPr>
                <w:rStyle w:val="nfasissutil"/>
                <w:b/>
                <w:sz w:val="20"/>
                <w:szCs w:val="20"/>
              </w:rPr>
              <w:t>(Manifestar aceptación)</w:t>
            </w:r>
          </w:p>
        </w:tc>
        <w:tc>
          <w:tcPr>
            <w:tcW w:w="2122" w:type="pct"/>
            <w:tcBorders>
              <w:bottom w:val="single" w:sz="4" w:space="0" w:color="auto"/>
            </w:tcBorders>
          </w:tcPr>
          <w:p w:rsidR="004E4C2E" w:rsidRPr="00003502" w:rsidRDefault="004E4C2E" w:rsidP="00073BE1">
            <w:pPr>
              <w:jc w:val="both"/>
              <w:rPr>
                <w:rStyle w:val="nfasissutil"/>
                <w:i w:val="0"/>
                <w:sz w:val="20"/>
                <w:szCs w:val="20"/>
              </w:rPr>
            </w:pPr>
          </w:p>
        </w:tc>
      </w:tr>
      <w:tr w:rsidR="004E4C2E" w:rsidRPr="00003502" w:rsidTr="004E4C2E">
        <w:trPr>
          <w:trHeight w:val="430"/>
        </w:trPr>
        <w:tc>
          <w:tcPr>
            <w:tcW w:w="2878" w:type="pct"/>
            <w:shd w:val="clear" w:color="auto" w:fill="FBE4D5"/>
            <w:vAlign w:val="center"/>
          </w:tcPr>
          <w:p w:rsidR="004E4C2E" w:rsidRPr="00003502" w:rsidRDefault="004E4C2E" w:rsidP="004E4C2E">
            <w:pPr>
              <w:numPr>
                <w:ilvl w:val="0"/>
                <w:numId w:val="61"/>
              </w:numPr>
              <w:rPr>
                <w:rStyle w:val="nfasissutil"/>
                <w:b/>
                <w:i w:val="0"/>
                <w:sz w:val="20"/>
                <w:szCs w:val="20"/>
              </w:rPr>
            </w:pPr>
            <w:r w:rsidRPr="00003502">
              <w:rPr>
                <w:rStyle w:val="nfasissutil"/>
                <w:b/>
                <w:i w:val="0"/>
                <w:sz w:val="20"/>
                <w:szCs w:val="20"/>
              </w:rPr>
              <w:lastRenderedPageBreak/>
              <w:t>RECEPCIÓN DEL SERVICIO</w:t>
            </w:r>
          </w:p>
        </w:tc>
        <w:tc>
          <w:tcPr>
            <w:tcW w:w="2122" w:type="pct"/>
            <w:shd w:val="clear" w:color="auto" w:fill="FBE4D5"/>
          </w:tcPr>
          <w:p w:rsidR="004E4C2E" w:rsidRPr="00003502" w:rsidRDefault="004E4C2E" w:rsidP="00073BE1">
            <w:pPr>
              <w:ind w:left="360"/>
              <w:rPr>
                <w:rStyle w:val="nfasissutil"/>
                <w:b/>
                <w:i w:val="0"/>
                <w:sz w:val="20"/>
                <w:szCs w:val="20"/>
              </w:rPr>
            </w:pPr>
          </w:p>
        </w:tc>
      </w:tr>
      <w:tr w:rsidR="004E4C2E" w:rsidRPr="00003502" w:rsidTr="004E4C2E">
        <w:trPr>
          <w:trHeight w:val="430"/>
        </w:trPr>
        <w:tc>
          <w:tcPr>
            <w:tcW w:w="2878" w:type="pct"/>
            <w:shd w:val="clear" w:color="auto" w:fill="auto"/>
            <w:vAlign w:val="center"/>
          </w:tcPr>
          <w:p w:rsidR="004E4C2E" w:rsidRPr="00003502" w:rsidRDefault="004E4C2E" w:rsidP="00073BE1">
            <w:pPr>
              <w:jc w:val="both"/>
              <w:rPr>
                <w:rStyle w:val="nfasissutil"/>
                <w:i w:val="0"/>
                <w:sz w:val="20"/>
                <w:szCs w:val="20"/>
              </w:rPr>
            </w:pPr>
            <w:r w:rsidRPr="00003502">
              <w:rPr>
                <w:rStyle w:val="nfasissutil"/>
                <w:i w:val="0"/>
                <w:sz w:val="20"/>
                <w:szCs w:val="20"/>
              </w:rPr>
              <w:t>La recepción del servicio se realizara a través de la emisión del Informe Final de Conformidad, el cual será emitido por el Responsable de Recepción.</w:t>
            </w:r>
          </w:p>
        </w:tc>
        <w:tc>
          <w:tcPr>
            <w:tcW w:w="2122" w:type="pct"/>
            <w:shd w:val="clear" w:color="auto" w:fill="BFBFBF"/>
          </w:tcPr>
          <w:p w:rsidR="004E4C2E" w:rsidRPr="00003502" w:rsidRDefault="004E4C2E" w:rsidP="00073BE1">
            <w:pPr>
              <w:jc w:val="both"/>
              <w:rPr>
                <w:rStyle w:val="nfasissutil"/>
                <w:i w:val="0"/>
                <w:sz w:val="20"/>
                <w:szCs w:val="20"/>
              </w:rPr>
            </w:pPr>
          </w:p>
        </w:tc>
      </w:tr>
      <w:tr w:rsidR="004E4C2E" w:rsidRPr="00003502" w:rsidTr="004E4C2E">
        <w:trPr>
          <w:trHeight w:val="430"/>
        </w:trPr>
        <w:tc>
          <w:tcPr>
            <w:tcW w:w="2878" w:type="pct"/>
            <w:shd w:val="clear" w:color="auto" w:fill="FBE4D5"/>
            <w:vAlign w:val="center"/>
          </w:tcPr>
          <w:p w:rsidR="004E4C2E" w:rsidRPr="00003502" w:rsidRDefault="004E4C2E" w:rsidP="004E4C2E">
            <w:pPr>
              <w:numPr>
                <w:ilvl w:val="0"/>
                <w:numId w:val="61"/>
              </w:numPr>
              <w:rPr>
                <w:rStyle w:val="nfasissutil"/>
                <w:b/>
                <w:i w:val="0"/>
                <w:sz w:val="20"/>
                <w:szCs w:val="20"/>
              </w:rPr>
            </w:pPr>
            <w:r w:rsidRPr="00003502">
              <w:rPr>
                <w:rStyle w:val="nfasissutil"/>
                <w:b/>
                <w:i w:val="0"/>
                <w:sz w:val="20"/>
                <w:szCs w:val="20"/>
              </w:rPr>
              <w:t xml:space="preserve">RECURRENCIA </w:t>
            </w:r>
          </w:p>
        </w:tc>
        <w:tc>
          <w:tcPr>
            <w:tcW w:w="2122" w:type="pct"/>
            <w:shd w:val="clear" w:color="auto" w:fill="FBE4D5"/>
          </w:tcPr>
          <w:p w:rsidR="004E4C2E" w:rsidRPr="00003502" w:rsidRDefault="004E4C2E" w:rsidP="00073BE1">
            <w:pPr>
              <w:ind w:left="360"/>
              <w:rPr>
                <w:rStyle w:val="nfasissutil"/>
                <w:b/>
                <w:i w:val="0"/>
                <w:sz w:val="20"/>
                <w:szCs w:val="20"/>
              </w:rPr>
            </w:pPr>
          </w:p>
        </w:tc>
      </w:tr>
      <w:tr w:rsidR="004E4C2E" w:rsidRPr="00003502" w:rsidTr="004E4C2E">
        <w:trPr>
          <w:trHeight w:val="430"/>
        </w:trPr>
        <w:tc>
          <w:tcPr>
            <w:tcW w:w="2878" w:type="pct"/>
            <w:shd w:val="clear" w:color="auto" w:fill="auto"/>
            <w:vAlign w:val="center"/>
          </w:tcPr>
          <w:p w:rsidR="004E4C2E" w:rsidRPr="00003502" w:rsidRDefault="004E4C2E" w:rsidP="00073BE1">
            <w:pPr>
              <w:rPr>
                <w:rStyle w:val="nfasissutil"/>
                <w:i w:val="0"/>
                <w:sz w:val="20"/>
                <w:szCs w:val="20"/>
              </w:rPr>
            </w:pPr>
            <w:r w:rsidRPr="00003502">
              <w:rPr>
                <w:rStyle w:val="nfasissutil"/>
                <w:i w:val="0"/>
                <w:sz w:val="20"/>
                <w:szCs w:val="20"/>
              </w:rPr>
              <w:t>Debido a las características del servicio, el mismo es considerado recurrente.</w:t>
            </w:r>
          </w:p>
        </w:tc>
        <w:tc>
          <w:tcPr>
            <w:tcW w:w="2122" w:type="pct"/>
            <w:shd w:val="clear" w:color="auto" w:fill="BFBFBF"/>
          </w:tcPr>
          <w:p w:rsidR="004E4C2E" w:rsidRPr="00003502" w:rsidRDefault="004E4C2E" w:rsidP="00073BE1">
            <w:pPr>
              <w:rPr>
                <w:rStyle w:val="nfasissutil"/>
                <w:i w:val="0"/>
                <w:sz w:val="20"/>
                <w:szCs w:val="20"/>
              </w:rPr>
            </w:pPr>
          </w:p>
        </w:tc>
      </w:tr>
      <w:tr w:rsidR="004E4C2E" w:rsidRPr="00003502" w:rsidTr="004E4C2E">
        <w:trPr>
          <w:trHeight w:val="430"/>
        </w:trPr>
        <w:tc>
          <w:tcPr>
            <w:tcW w:w="2878" w:type="pct"/>
            <w:shd w:val="clear" w:color="auto" w:fill="FBE4D5"/>
            <w:vAlign w:val="center"/>
          </w:tcPr>
          <w:p w:rsidR="004E4C2E" w:rsidRPr="00003502" w:rsidRDefault="004E4C2E" w:rsidP="004E4C2E">
            <w:pPr>
              <w:numPr>
                <w:ilvl w:val="0"/>
                <w:numId w:val="61"/>
              </w:numPr>
              <w:rPr>
                <w:rStyle w:val="nfasissutil"/>
                <w:sz w:val="20"/>
                <w:szCs w:val="20"/>
              </w:rPr>
            </w:pPr>
            <w:r w:rsidRPr="00003502">
              <w:rPr>
                <w:rStyle w:val="nfasissutil"/>
                <w:b/>
                <w:i w:val="0"/>
                <w:sz w:val="20"/>
                <w:szCs w:val="20"/>
              </w:rPr>
              <w:t>CONFIDENCIALIDAD</w:t>
            </w:r>
          </w:p>
        </w:tc>
        <w:tc>
          <w:tcPr>
            <w:tcW w:w="2122" w:type="pct"/>
            <w:shd w:val="clear" w:color="auto" w:fill="FBE4D5"/>
          </w:tcPr>
          <w:p w:rsidR="004E4C2E" w:rsidRPr="00003502" w:rsidRDefault="004E4C2E" w:rsidP="00073BE1">
            <w:pPr>
              <w:ind w:left="360"/>
              <w:rPr>
                <w:rStyle w:val="nfasissutil"/>
                <w:b/>
                <w:i w:val="0"/>
                <w:sz w:val="20"/>
                <w:szCs w:val="20"/>
              </w:rPr>
            </w:pPr>
          </w:p>
        </w:tc>
      </w:tr>
      <w:tr w:rsidR="004E4C2E" w:rsidRPr="00003502" w:rsidTr="004E4C2E">
        <w:trPr>
          <w:trHeight w:val="486"/>
        </w:trPr>
        <w:tc>
          <w:tcPr>
            <w:tcW w:w="2878" w:type="pct"/>
            <w:tcBorders>
              <w:bottom w:val="single" w:sz="4" w:space="0" w:color="auto"/>
            </w:tcBorders>
            <w:vAlign w:val="center"/>
          </w:tcPr>
          <w:p w:rsidR="004E4C2E" w:rsidRPr="00003502" w:rsidRDefault="004E4C2E" w:rsidP="00073BE1">
            <w:pPr>
              <w:jc w:val="both"/>
              <w:rPr>
                <w:rStyle w:val="nfasissutil"/>
                <w:i w:val="0"/>
                <w:sz w:val="20"/>
                <w:szCs w:val="20"/>
              </w:rPr>
            </w:pPr>
          </w:p>
          <w:p w:rsidR="004E4C2E" w:rsidRPr="00003502" w:rsidRDefault="004E4C2E" w:rsidP="00073BE1">
            <w:pPr>
              <w:jc w:val="both"/>
              <w:rPr>
                <w:rStyle w:val="nfasissutil"/>
                <w:i w:val="0"/>
                <w:sz w:val="20"/>
                <w:szCs w:val="20"/>
              </w:rPr>
            </w:pPr>
            <w:r w:rsidRPr="00003502">
              <w:rPr>
                <w:rStyle w:val="nfasissutil"/>
                <w:i w:val="0"/>
                <w:sz w:val="20"/>
                <w:szCs w:val="20"/>
              </w:rPr>
              <w:t>El Proveedor se compromete a guardar absoluta confidencialidad sobre la información a la que tenga acceso durante y después de la ejecución del servicio.</w:t>
            </w:r>
          </w:p>
          <w:p w:rsidR="004E4C2E" w:rsidRPr="00003502" w:rsidRDefault="004E4C2E" w:rsidP="00073BE1">
            <w:pPr>
              <w:jc w:val="both"/>
              <w:rPr>
                <w:rStyle w:val="nfasissutil"/>
                <w:sz w:val="20"/>
                <w:szCs w:val="20"/>
              </w:rPr>
            </w:pPr>
            <w:r w:rsidRPr="00003502">
              <w:rPr>
                <w:rStyle w:val="nfasissutil"/>
                <w:b/>
                <w:sz w:val="20"/>
                <w:szCs w:val="20"/>
              </w:rPr>
              <w:t>(Manifestar aceptación)</w:t>
            </w:r>
          </w:p>
        </w:tc>
        <w:tc>
          <w:tcPr>
            <w:tcW w:w="2122" w:type="pct"/>
            <w:tcBorders>
              <w:bottom w:val="single" w:sz="4" w:space="0" w:color="auto"/>
            </w:tcBorders>
          </w:tcPr>
          <w:p w:rsidR="004E4C2E" w:rsidRPr="00003502" w:rsidRDefault="004E4C2E" w:rsidP="00073BE1">
            <w:pPr>
              <w:jc w:val="both"/>
              <w:rPr>
                <w:rStyle w:val="nfasissutil"/>
                <w:i w:val="0"/>
                <w:sz w:val="20"/>
                <w:szCs w:val="20"/>
              </w:rPr>
            </w:pPr>
          </w:p>
        </w:tc>
      </w:tr>
      <w:tr w:rsidR="004E4C2E" w:rsidRPr="00003502" w:rsidTr="004E4C2E">
        <w:trPr>
          <w:trHeight w:val="486"/>
        </w:trPr>
        <w:tc>
          <w:tcPr>
            <w:tcW w:w="2878" w:type="pct"/>
            <w:tcBorders>
              <w:bottom w:val="single" w:sz="4" w:space="0" w:color="auto"/>
            </w:tcBorders>
            <w:shd w:val="clear" w:color="auto" w:fill="FBE4D5"/>
            <w:vAlign w:val="center"/>
          </w:tcPr>
          <w:p w:rsidR="004E4C2E" w:rsidRPr="00003502" w:rsidRDefault="004E4C2E" w:rsidP="004E4C2E">
            <w:pPr>
              <w:numPr>
                <w:ilvl w:val="0"/>
                <w:numId w:val="61"/>
              </w:numPr>
              <w:rPr>
                <w:rStyle w:val="nfasissutil"/>
                <w:i w:val="0"/>
                <w:sz w:val="20"/>
                <w:szCs w:val="20"/>
              </w:rPr>
            </w:pPr>
            <w:r w:rsidRPr="00003502">
              <w:rPr>
                <w:rStyle w:val="nfasissutil"/>
                <w:b/>
                <w:i w:val="0"/>
                <w:sz w:val="20"/>
                <w:szCs w:val="20"/>
              </w:rPr>
              <w:t>SUBCONTRATACIÓN</w:t>
            </w:r>
          </w:p>
        </w:tc>
        <w:tc>
          <w:tcPr>
            <w:tcW w:w="2122" w:type="pct"/>
            <w:tcBorders>
              <w:bottom w:val="single" w:sz="4" w:space="0" w:color="auto"/>
            </w:tcBorders>
            <w:shd w:val="clear" w:color="auto" w:fill="FBE4D5"/>
          </w:tcPr>
          <w:p w:rsidR="004E4C2E" w:rsidRPr="00003502" w:rsidRDefault="004E4C2E" w:rsidP="00073BE1">
            <w:pPr>
              <w:ind w:left="360"/>
              <w:rPr>
                <w:rStyle w:val="nfasissutil"/>
                <w:b/>
                <w:i w:val="0"/>
                <w:sz w:val="20"/>
                <w:szCs w:val="20"/>
              </w:rPr>
            </w:pPr>
          </w:p>
        </w:tc>
      </w:tr>
      <w:tr w:rsidR="004E4C2E" w:rsidRPr="00003502" w:rsidTr="004E4C2E">
        <w:trPr>
          <w:trHeight w:val="486"/>
        </w:trPr>
        <w:tc>
          <w:tcPr>
            <w:tcW w:w="2878" w:type="pct"/>
            <w:tcBorders>
              <w:bottom w:val="single" w:sz="4" w:space="0" w:color="auto"/>
            </w:tcBorders>
            <w:vAlign w:val="center"/>
          </w:tcPr>
          <w:p w:rsidR="004E4C2E" w:rsidRPr="00003502" w:rsidRDefault="004E4C2E" w:rsidP="00073BE1">
            <w:pPr>
              <w:tabs>
                <w:tab w:val="left" w:pos="9224"/>
              </w:tabs>
              <w:ind w:right="120"/>
              <w:jc w:val="both"/>
              <w:rPr>
                <w:rFonts w:cs="Arial"/>
                <w:snapToGrid w:val="0"/>
                <w:sz w:val="20"/>
                <w:szCs w:val="20"/>
              </w:rPr>
            </w:pPr>
            <w:r w:rsidRPr="00003502">
              <w:rPr>
                <w:rFonts w:cs="Arial"/>
                <w:snapToGrid w:val="0"/>
                <w:sz w:val="20"/>
                <w:szCs w:val="20"/>
              </w:rPr>
              <w:t xml:space="preserve">En ningún caso el Proveedor podrá generar </w:t>
            </w:r>
            <w:r w:rsidRPr="00003502">
              <w:rPr>
                <w:rFonts w:cs="Arial"/>
                <w:b/>
                <w:snapToGrid w:val="0"/>
                <w:sz w:val="20"/>
                <w:szCs w:val="20"/>
              </w:rPr>
              <w:t xml:space="preserve">subcontratos, </w:t>
            </w:r>
            <w:r w:rsidRPr="00003502">
              <w:rPr>
                <w:rFonts w:cs="Arial"/>
                <w:snapToGrid w:val="0"/>
                <w:sz w:val="20"/>
                <w:szCs w:val="20"/>
              </w:rPr>
              <w:t>bajo ningún motivo</w:t>
            </w:r>
          </w:p>
          <w:p w:rsidR="004E4C2E" w:rsidRPr="00003502" w:rsidRDefault="004E4C2E" w:rsidP="00073BE1">
            <w:pPr>
              <w:tabs>
                <w:tab w:val="left" w:pos="9224"/>
              </w:tabs>
              <w:ind w:right="120"/>
              <w:jc w:val="both"/>
              <w:rPr>
                <w:rStyle w:val="nfasissutil"/>
                <w:rFonts w:cs="Arial"/>
                <w:i w:val="0"/>
                <w:iCs w:val="0"/>
                <w:sz w:val="20"/>
                <w:szCs w:val="20"/>
              </w:rPr>
            </w:pPr>
            <w:r w:rsidRPr="00003502">
              <w:rPr>
                <w:rStyle w:val="nfasissutil"/>
                <w:b/>
                <w:sz w:val="20"/>
                <w:szCs w:val="20"/>
              </w:rPr>
              <w:t>(Manifestar aceptación)</w:t>
            </w:r>
          </w:p>
        </w:tc>
        <w:tc>
          <w:tcPr>
            <w:tcW w:w="2122" w:type="pct"/>
            <w:tcBorders>
              <w:bottom w:val="single" w:sz="4" w:space="0" w:color="auto"/>
            </w:tcBorders>
          </w:tcPr>
          <w:p w:rsidR="004E4C2E" w:rsidRPr="00003502" w:rsidRDefault="004E4C2E" w:rsidP="00073BE1">
            <w:pPr>
              <w:tabs>
                <w:tab w:val="left" w:pos="9224"/>
              </w:tabs>
              <w:ind w:right="120"/>
              <w:jc w:val="both"/>
              <w:rPr>
                <w:rFonts w:cs="Arial"/>
                <w:snapToGrid w:val="0"/>
                <w:sz w:val="20"/>
                <w:szCs w:val="20"/>
              </w:rPr>
            </w:pPr>
          </w:p>
        </w:tc>
      </w:tr>
      <w:tr w:rsidR="004E4C2E" w:rsidRPr="00003502" w:rsidTr="004E4C2E">
        <w:trPr>
          <w:trHeight w:val="486"/>
        </w:trPr>
        <w:tc>
          <w:tcPr>
            <w:tcW w:w="2878" w:type="pct"/>
            <w:shd w:val="clear" w:color="auto" w:fill="FBE4D5"/>
            <w:vAlign w:val="center"/>
          </w:tcPr>
          <w:p w:rsidR="004E4C2E" w:rsidRPr="00003502" w:rsidRDefault="004E4C2E" w:rsidP="004E4C2E">
            <w:pPr>
              <w:numPr>
                <w:ilvl w:val="0"/>
                <w:numId w:val="61"/>
              </w:numPr>
              <w:rPr>
                <w:rFonts w:cs="Arial"/>
                <w:snapToGrid w:val="0"/>
                <w:sz w:val="20"/>
                <w:szCs w:val="20"/>
              </w:rPr>
            </w:pPr>
            <w:r w:rsidRPr="00003502">
              <w:rPr>
                <w:rStyle w:val="nfasissutil"/>
                <w:b/>
                <w:i w:val="0"/>
                <w:sz w:val="20"/>
                <w:szCs w:val="20"/>
              </w:rPr>
              <w:t>ANTICIPO</w:t>
            </w:r>
          </w:p>
        </w:tc>
        <w:tc>
          <w:tcPr>
            <w:tcW w:w="2122" w:type="pct"/>
            <w:shd w:val="clear" w:color="auto" w:fill="FBE4D5"/>
          </w:tcPr>
          <w:p w:rsidR="004E4C2E" w:rsidRPr="00003502" w:rsidRDefault="004E4C2E" w:rsidP="00073BE1">
            <w:pPr>
              <w:ind w:left="360"/>
              <w:rPr>
                <w:rStyle w:val="nfasissutil"/>
                <w:b/>
                <w:i w:val="0"/>
                <w:sz w:val="20"/>
                <w:szCs w:val="20"/>
              </w:rPr>
            </w:pPr>
          </w:p>
        </w:tc>
      </w:tr>
      <w:tr w:rsidR="004E4C2E" w:rsidRPr="00003502" w:rsidTr="004E4C2E">
        <w:trPr>
          <w:trHeight w:val="486"/>
        </w:trPr>
        <w:tc>
          <w:tcPr>
            <w:tcW w:w="2878" w:type="pct"/>
            <w:shd w:val="clear" w:color="auto" w:fill="auto"/>
            <w:vAlign w:val="center"/>
          </w:tcPr>
          <w:p w:rsidR="004E4C2E" w:rsidRPr="00003502" w:rsidRDefault="004E4C2E" w:rsidP="00073BE1">
            <w:pPr>
              <w:tabs>
                <w:tab w:val="left" w:pos="9224"/>
              </w:tabs>
              <w:ind w:right="120"/>
              <w:jc w:val="both"/>
              <w:rPr>
                <w:rFonts w:cs="Arial"/>
                <w:snapToGrid w:val="0"/>
                <w:sz w:val="20"/>
                <w:szCs w:val="20"/>
              </w:rPr>
            </w:pPr>
            <w:r w:rsidRPr="00003502">
              <w:rPr>
                <w:rFonts w:cs="Arial"/>
                <w:snapToGrid w:val="0"/>
                <w:sz w:val="20"/>
                <w:szCs w:val="20"/>
              </w:rPr>
              <w:t>Para el presente proceso de contratación, no se otorgará Anticipo.</w:t>
            </w:r>
          </w:p>
          <w:p w:rsidR="004E4C2E" w:rsidRPr="00003502" w:rsidRDefault="004E4C2E" w:rsidP="00073BE1">
            <w:pPr>
              <w:tabs>
                <w:tab w:val="left" w:pos="9224"/>
              </w:tabs>
              <w:ind w:right="120"/>
              <w:jc w:val="both"/>
              <w:rPr>
                <w:rFonts w:cs="Arial"/>
                <w:snapToGrid w:val="0"/>
                <w:sz w:val="20"/>
                <w:szCs w:val="20"/>
              </w:rPr>
            </w:pPr>
            <w:r w:rsidRPr="00003502">
              <w:rPr>
                <w:rStyle w:val="nfasissutil"/>
                <w:b/>
                <w:sz w:val="20"/>
                <w:szCs w:val="20"/>
              </w:rPr>
              <w:t>(Manifestar aceptación)</w:t>
            </w:r>
          </w:p>
        </w:tc>
        <w:tc>
          <w:tcPr>
            <w:tcW w:w="2122" w:type="pct"/>
          </w:tcPr>
          <w:p w:rsidR="004E4C2E" w:rsidRPr="00003502" w:rsidRDefault="004E4C2E" w:rsidP="00073BE1">
            <w:pPr>
              <w:tabs>
                <w:tab w:val="left" w:pos="9224"/>
              </w:tabs>
              <w:ind w:right="120"/>
              <w:jc w:val="both"/>
              <w:rPr>
                <w:rFonts w:cs="Arial"/>
                <w:snapToGrid w:val="0"/>
                <w:sz w:val="20"/>
                <w:szCs w:val="20"/>
              </w:rPr>
            </w:pPr>
          </w:p>
        </w:tc>
      </w:tr>
      <w:tr w:rsidR="004E4C2E" w:rsidRPr="00003502" w:rsidTr="004E4C2E">
        <w:trPr>
          <w:trHeight w:val="486"/>
        </w:trPr>
        <w:tc>
          <w:tcPr>
            <w:tcW w:w="2878" w:type="pct"/>
            <w:shd w:val="clear" w:color="auto" w:fill="FBE4D5"/>
            <w:vAlign w:val="center"/>
          </w:tcPr>
          <w:p w:rsidR="004E4C2E" w:rsidRPr="00003502" w:rsidRDefault="004E4C2E" w:rsidP="004E4C2E">
            <w:pPr>
              <w:numPr>
                <w:ilvl w:val="0"/>
                <w:numId w:val="61"/>
              </w:numPr>
              <w:rPr>
                <w:rStyle w:val="nfasissutil"/>
                <w:sz w:val="20"/>
                <w:szCs w:val="20"/>
              </w:rPr>
            </w:pPr>
            <w:r w:rsidRPr="00003502">
              <w:rPr>
                <w:rStyle w:val="nfasissutil"/>
                <w:b/>
                <w:i w:val="0"/>
                <w:sz w:val="20"/>
                <w:szCs w:val="20"/>
              </w:rPr>
              <w:t>GARANTÍA</w:t>
            </w:r>
          </w:p>
        </w:tc>
        <w:tc>
          <w:tcPr>
            <w:tcW w:w="2122" w:type="pct"/>
            <w:shd w:val="clear" w:color="auto" w:fill="FBE4D5"/>
          </w:tcPr>
          <w:p w:rsidR="004E4C2E" w:rsidRPr="00003502" w:rsidRDefault="004E4C2E" w:rsidP="00073BE1">
            <w:pPr>
              <w:ind w:left="360"/>
              <w:rPr>
                <w:rStyle w:val="nfasissutil"/>
                <w:b/>
                <w:i w:val="0"/>
                <w:sz w:val="20"/>
                <w:szCs w:val="20"/>
              </w:rPr>
            </w:pPr>
          </w:p>
        </w:tc>
      </w:tr>
      <w:tr w:rsidR="004E4C2E" w:rsidRPr="00003502" w:rsidTr="004E4C2E">
        <w:trPr>
          <w:trHeight w:val="486"/>
        </w:trPr>
        <w:tc>
          <w:tcPr>
            <w:tcW w:w="2878" w:type="pct"/>
            <w:tcBorders>
              <w:bottom w:val="single" w:sz="4" w:space="0" w:color="auto"/>
            </w:tcBorders>
            <w:vAlign w:val="center"/>
          </w:tcPr>
          <w:p w:rsidR="004E4C2E" w:rsidRPr="00003502" w:rsidRDefault="004E4C2E" w:rsidP="00073BE1">
            <w:pPr>
              <w:ind w:right="177"/>
              <w:jc w:val="both"/>
              <w:rPr>
                <w:sz w:val="20"/>
                <w:szCs w:val="20"/>
              </w:rPr>
            </w:pPr>
            <w:r w:rsidRPr="00003502">
              <w:rPr>
                <w:rFonts w:cs="Arial"/>
                <w:bCs/>
                <w:sz w:val="20"/>
                <w:szCs w:val="20"/>
              </w:rPr>
              <w:t>Para el cumplimiento del contrato, el proveedor podrá presentar</w:t>
            </w:r>
            <w:r w:rsidRPr="00003502">
              <w:rPr>
                <w:rFonts w:cs="Arial"/>
                <w:sz w:val="20"/>
                <w:szCs w:val="20"/>
                <w:lang w:eastAsia="zh-CN"/>
              </w:rPr>
              <w:t xml:space="preserve"> uno de los siguientes tipos de garantía:</w:t>
            </w:r>
            <w:r w:rsidRPr="00003502">
              <w:rPr>
                <w:sz w:val="20"/>
                <w:szCs w:val="20"/>
              </w:rPr>
              <w:t xml:space="preserve"> </w:t>
            </w:r>
          </w:p>
          <w:p w:rsidR="004E4C2E" w:rsidRPr="00003502" w:rsidRDefault="004E4C2E" w:rsidP="00073BE1">
            <w:pPr>
              <w:ind w:right="177"/>
              <w:jc w:val="both"/>
              <w:rPr>
                <w:rFonts w:cs="Arial"/>
                <w:sz w:val="20"/>
                <w:szCs w:val="20"/>
                <w:lang w:eastAsia="zh-CN"/>
              </w:rPr>
            </w:pPr>
          </w:p>
          <w:p w:rsidR="004E4C2E" w:rsidRPr="00003502" w:rsidRDefault="004E4C2E" w:rsidP="004E4C2E">
            <w:pPr>
              <w:numPr>
                <w:ilvl w:val="1"/>
                <w:numId w:val="44"/>
              </w:numPr>
              <w:ind w:left="497" w:hanging="141"/>
              <w:jc w:val="both"/>
              <w:rPr>
                <w:rFonts w:cs="Arial"/>
                <w:sz w:val="20"/>
                <w:szCs w:val="20"/>
                <w:lang w:eastAsia="zh-CN"/>
              </w:rPr>
            </w:pPr>
            <w:r w:rsidRPr="00003502">
              <w:rPr>
                <w:rFonts w:cs="Arial"/>
                <w:sz w:val="20"/>
                <w:szCs w:val="20"/>
                <w:lang w:eastAsia="zh-CN"/>
              </w:rPr>
              <w:t>Boleta de garantía.</w:t>
            </w:r>
          </w:p>
          <w:p w:rsidR="004E4C2E" w:rsidRPr="00003502" w:rsidRDefault="004E4C2E" w:rsidP="004E4C2E">
            <w:pPr>
              <w:numPr>
                <w:ilvl w:val="1"/>
                <w:numId w:val="44"/>
              </w:numPr>
              <w:ind w:left="497" w:hanging="141"/>
              <w:jc w:val="both"/>
              <w:rPr>
                <w:rFonts w:cs="Arial"/>
                <w:sz w:val="20"/>
                <w:szCs w:val="20"/>
                <w:lang w:eastAsia="zh-CN"/>
              </w:rPr>
            </w:pPr>
            <w:r w:rsidRPr="00003502">
              <w:rPr>
                <w:rFonts w:cs="Arial"/>
                <w:sz w:val="20"/>
                <w:szCs w:val="20"/>
                <w:lang w:eastAsia="zh-CN"/>
              </w:rPr>
              <w:t>Garantía a primer requerimiento.</w:t>
            </w:r>
          </w:p>
          <w:p w:rsidR="004E4C2E" w:rsidRPr="00003502" w:rsidRDefault="004E4C2E" w:rsidP="004E4C2E">
            <w:pPr>
              <w:numPr>
                <w:ilvl w:val="1"/>
                <w:numId w:val="44"/>
              </w:numPr>
              <w:ind w:left="497" w:hanging="141"/>
              <w:jc w:val="both"/>
              <w:rPr>
                <w:rFonts w:cs="Arial"/>
                <w:sz w:val="20"/>
                <w:szCs w:val="20"/>
                <w:lang w:eastAsia="zh-CN"/>
              </w:rPr>
            </w:pPr>
            <w:r w:rsidRPr="00003502">
              <w:rPr>
                <w:rFonts w:cs="Arial"/>
                <w:sz w:val="20"/>
                <w:szCs w:val="20"/>
                <w:lang w:eastAsia="zh-CN"/>
              </w:rPr>
              <w:t>Póliza de seguro de caución a Primer Requerimiento.</w:t>
            </w:r>
          </w:p>
          <w:p w:rsidR="004E4C2E" w:rsidRPr="00003502" w:rsidRDefault="004E4C2E" w:rsidP="00073BE1">
            <w:pPr>
              <w:jc w:val="both"/>
              <w:rPr>
                <w:rFonts w:cs="Arial"/>
                <w:sz w:val="20"/>
                <w:szCs w:val="20"/>
                <w:lang w:eastAsia="zh-CN"/>
              </w:rPr>
            </w:pPr>
          </w:p>
          <w:p w:rsidR="004E4C2E" w:rsidRPr="00003502" w:rsidRDefault="004E4C2E" w:rsidP="00073BE1">
            <w:pPr>
              <w:jc w:val="both"/>
              <w:rPr>
                <w:rFonts w:cs="Arial"/>
                <w:b/>
                <w:bCs/>
                <w:snapToGrid w:val="0"/>
                <w:sz w:val="20"/>
                <w:szCs w:val="20"/>
              </w:rPr>
            </w:pPr>
            <w:r w:rsidRPr="00003502">
              <w:rPr>
                <w:rFonts w:cs="Arial"/>
                <w:sz w:val="20"/>
                <w:szCs w:val="20"/>
                <w:lang w:eastAsia="zh-CN"/>
              </w:rPr>
              <w:t>O en su defecto solicitar la retención del 7% del valor de cada pago realizado por la prestación del servicio</w:t>
            </w:r>
            <w:r w:rsidRPr="00003502">
              <w:rPr>
                <w:rFonts w:cs="Arial"/>
                <w:b/>
                <w:bCs/>
                <w:snapToGrid w:val="0"/>
                <w:sz w:val="20"/>
                <w:szCs w:val="20"/>
              </w:rPr>
              <w:t>.</w:t>
            </w:r>
          </w:p>
          <w:p w:rsidR="004E4C2E" w:rsidRPr="00003502" w:rsidRDefault="004E4C2E" w:rsidP="00073BE1">
            <w:pPr>
              <w:jc w:val="both"/>
              <w:rPr>
                <w:rStyle w:val="nfasissutil"/>
                <w:sz w:val="20"/>
                <w:szCs w:val="20"/>
              </w:rPr>
            </w:pPr>
            <w:r w:rsidRPr="00003502">
              <w:rPr>
                <w:rStyle w:val="nfasissutil"/>
                <w:b/>
                <w:sz w:val="20"/>
                <w:szCs w:val="20"/>
              </w:rPr>
              <w:t>(Manifestar aceptación)</w:t>
            </w:r>
          </w:p>
        </w:tc>
        <w:tc>
          <w:tcPr>
            <w:tcW w:w="2122" w:type="pct"/>
            <w:tcBorders>
              <w:bottom w:val="single" w:sz="4" w:space="0" w:color="auto"/>
            </w:tcBorders>
          </w:tcPr>
          <w:p w:rsidR="004E4C2E" w:rsidRPr="00003502" w:rsidRDefault="004E4C2E" w:rsidP="00073BE1">
            <w:pPr>
              <w:ind w:right="177"/>
              <w:jc w:val="both"/>
              <w:rPr>
                <w:rFonts w:cs="Arial"/>
                <w:bCs/>
                <w:sz w:val="20"/>
                <w:szCs w:val="20"/>
              </w:rPr>
            </w:pPr>
          </w:p>
        </w:tc>
      </w:tr>
    </w:tbl>
    <w:p w:rsidR="00107B3A" w:rsidRPr="00A40276" w:rsidRDefault="00107B3A" w:rsidP="00107B3A">
      <w:pPr>
        <w:jc w:val="center"/>
        <w:rPr>
          <w:lang w:val="es-BO"/>
        </w:rPr>
      </w:pPr>
    </w:p>
    <w:p w:rsidR="00107B3A" w:rsidRPr="00A40276" w:rsidRDefault="004E4C2E" w:rsidP="004E4C2E">
      <w:pPr>
        <w:jc w:val="both"/>
        <w:rPr>
          <w:lang w:val="es-BO"/>
        </w:rPr>
      </w:pPr>
      <w:r w:rsidRPr="00A40276">
        <w:rPr>
          <w:rFonts w:cs="Arial"/>
          <w:sz w:val="18"/>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03183D" w:rsidRPr="00A40276" w:rsidRDefault="0003183D" w:rsidP="00107B3A">
      <w:pPr>
        <w:spacing w:line="200" w:lineRule="exact"/>
        <w:jc w:val="both"/>
        <w:rPr>
          <w:lang w:val="es-BO"/>
        </w:rPr>
      </w:pPr>
    </w:p>
    <w:p w:rsidR="00505384" w:rsidRPr="00A40276" w:rsidRDefault="00505384" w:rsidP="00107B3A">
      <w:pPr>
        <w:jc w:val="center"/>
        <w:rPr>
          <w:rFonts w:cs="Arial"/>
          <w:b/>
          <w:sz w:val="18"/>
          <w:szCs w:val="18"/>
          <w:lang w:val="es-BO"/>
        </w:rPr>
      </w:pPr>
    </w:p>
    <w:p w:rsidR="00452BC6" w:rsidRDefault="00452BC6">
      <w:pPr>
        <w:rPr>
          <w:rFonts w:cs="Arial"/>
          <w:b/>
          <w:sz w:val="18"/>
          <w:szCs w:val="18"/>
          <w:lang w:val="es-BO"/>
        </w:rPr>
      </w:pPr>
      <w:r>
        <w:rPr>
          <w:rFonts w:cs="Arial"/>
          <w:b/>
          <w:sz w:val="18"/>
          <w:szCs w:val="18"/>
          <w:lang w:val="es-BO"/>
        </w:rPr>
        <w:br w:type="page"/>
      </w:r>
    </w:p>
    <w:p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rsidR="00107B3A" w:rsidRPr="00A40276" w:rsidRDefault="00107B3A" w:rsidP="00107B3A">
      <w:pPr>
        <w:rPr>
          <w:rFonts w:cs="Arial"/>
          <w:b/>
          <w:lang w:val="es-BO"/>
        </w:rPr>
      </w:pPr>
    </w:p>
    <w:p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rsidR="00107B3A" w:rsidRPr="00A02BD5" w:rsidRDefault="00107B3A" w:rsidP="00107B3A">
      <w:pPr>
        <w:jc w:val="both"/>
        <w:rPr>
          <w:sz w:val="18"/>
          <w:szCs w:val="18"/>
        </w:rPr>
      </w:pPr>
    </w:p>
    <w:p w:rsidR="00472910" w:rsidRPr="00A40276" w:rsidRDefault="00472910" w:rsidP="00107B3A">
      <w:pPr>
        <w:jc w:val="both"/>
        <w:rPr>
          <w:sz w:val="18"/>
          <w:szCs w:val="18"/>
          <w:lang w:val="es-BO"/>
        </w:rPr>
      </w:pPr>
    </w:p>
    <w:p w:rsidR="00472910" w:rsidRPr="00A40276" w:rsidRDefault="00472910"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472910" w:rsidRPr="00A40276" w:rsidRDefault="00472910" w:rsidP="00107B3A">
      <w:pPr>
        <w:jc w:val="both"/>
        <w:rPr>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A02BD5" w:rsidRDefault="00A02BD5">
      <w:pPr>
        <w:rPr>
          <w:rFonts w:cs="Arial"/>
          <w:b/>
          <w:sz w:val="18"/>
          <w:szCs w:val="18"/>
          <w:lang w:val="es-BO"/>
        </w:rPr>
      </w:pPr>
      <w:r>
        <w:rPr>
          <w:rFonts w:cs="Arial"/>
          <w:b/>
          <w:sz w:val="18"/>
          <w:szCs w:val="18"/>
          <w:lang w:val="es-BO"/>
        </w:rPr>
        <w:br w:type="page"/>
      </w:r>
    </w:p>
    <w:p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B328F4"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rsidR="004608D9" w:rsidRPr="00A40276" w:rsidRDefault="004608D9"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rsidR="00C90A3D" w:rsidRPr="00A40276" w:rsidRDefault="00C90A3D" w:rsidP="00A80EAD">
            <w:pPr>
              <w:rPr>
                <w:rFonts w:ascii="Arial" w:hAnsi="Arial" w:cs="Arial"/>
                <w:sz w:val="8"/>
                <w:szCs w:val="4"/>
                <w:lang w:val="es-BO"/>
              </w:rPr>
            </w:pPr>
          </w:p>
        </w:tc>
      </w:tr>
    </w:tbl>
    <w:p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r>
      <w:tr w:rsidR="00A40276" w:rsidRPr="00A40276"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288"/>
          <w:jc w:val="center"/>
        </w:trPr>
        <w:tc>
          <w:tcPr>
            <w:tcW w:w="5102" w:type="dxa"/>
            <w:tcBorders>
              <w:top w:val="single" w:sz="4" w:space="0" w:color="auto"/>
              <w:bottom w:val="dashSmallGap"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493"/>
          <w:jc w:val="center"/>
        </w:trPr>
        <w:tc>
          <w:tcPr>
            <w:tcW w:w="5102" w:type="dxa"/>
            <w:tcBorders>
              <w:top w:val="dashSmallGap" w:sz="4" w:space="0" w:color="auto"/>
              <w:bottom w:val="dotted" w:sz="4" w:space="0" w:color="auto"/>
              <w:right w:val="single" w:sz="12" w:space="0" w:color="auto"/>
            </w:tcBorders>
            <w:vAlign w:val="center"/>
          </w:tcPr>
          <w:p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12" w:space="0" w:color="auto"/>
              <w:right w:val="single" w:sz="12" w:space="0" w:color="auto"/>
            </w:tcBorders>
            <w:vAlign w:val="center"/>
          </w:tcPr>
          <w:p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A02BD5" w:rsidRDefault="00A02BD5">
      <w:pPr>
        <w:rPr>
          <w:rFonts w:cs="Tahoma"/>
          <w:b/>
          <w:lang w:val="es-BO"/>
        </w:rPr>
      </w:pPr>
      <w:r>
        <w:rPr>
          <w:rFonts w:cs="Tahoma"/>
          <w:b/>
          <w:lang w:val="es-BO"/>
        </w:rPr>
        <w:br w:type="page"/>
      </w:r>
    </w:p>
    <w:p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E82EEA" w:rsidRDefault="00E82EEA" w:rsidP="001B38C2">
      <w:pPr>
        <w:jc w:val="both"/>
        <w:rPr>
          <w:rFonts w:ascii="Arial" w:eastAsia="Calibri" w:hAnsi="Arial" w:cs="Arial"/>
          <w:b/>
          <w:i/>
          <w:lang w:val="es-BO"/>
        </w:rPr>
      </w:pPr>
    </w:p>
    <w:p w:rsidR="00A02BD5" w:rsidRPr="00A40276" w:rsidRDefault="00A02BD5"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rsidR="00184FAD" w:rsidRPr="00A40276" w:rsidRDefault="00184FAD" w:rsidP="00184FAD">
      <w:pPr>
        <w:tabs>
          <w:tab w:val="center" w:pos="5833"/>
          <w:tab w:val="right" w:pos="10252"/>
        </w:tabs>
        <w:jc w:val="center"/>
        <w:rPr>
          <w:rFonts w:cs="Tahoma"/>
          <w:sz w:val="18"/>
          <w:szCs w:val="18"/>
          <w:lang w:val="es-BO"/>
        </w:rPr>
      </w:pPr>
    </w:p>
    <w:p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6" w:name="_Toc347135044"/>
      <w:bookmarkStart w:id="167" w:name="_Toc347135332"/>
      <w:r w:rsidR="00895F85" w:rsidRPr="00A40276">
        <w:rPr>
          <w:rFonts w:ascii="Verdana" w:hAnsi="Verdana" w:cs="Arial"/>
          <w:b/>
          <w:sz w:val="18"/>
          <w:szCs w:val="18"/>
          <w:lang w:val="es-BO"/>
        </w:rPr>
        <w:lastRenderedPageBreak/>
        <w:t>ANEXO 3</w:t>
      </w:r>
      <w:bookmarkEnd w:id="166"/>
      <w:bookmarkEnd w:id="167"/>
    </w:p>
    <w:p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457C73" w:rsidRDefault="00457C73" w:rsidP="00486E57">
      <w:pPr>
        <w:pStyle w:val="Normal2"/>
        <w:jc w:val="center"/>
        <w:rPr>
          <w:rFonts w:ascii="Verdana" w:hAnsi="Verdana" w:cs="Arial"/>
          <w:b/>
          <w:sz w:val="18"/>
          <w:szCs w:val="18"/>
          <w:lang w:val="es-BO"/>
        </w:rPr>
      </w:pPr>
    </w:p>
    <w:p w:rsidR="00457C73" w:rsidRPr="004E4C2E" w:rsidRDefault="00457C73" w:rsidP="00457C73">
      <w:pPr>
        <w:pStyle w:val="Encabezado"/>
        <w:jc w:val="right"/>
        <w:rPr>
          <w:rFonts w:ascii="Arial" w:hAnsi="Arial" w:cs="Arial"/>
          <w:b/>
          <w:iCs/>
          <w:sz w:val="20"/>
          <w:szCs w:val="20"/>
        </w:rPr>
      </w:pPr>
      <w:r w:rsidRPr="004E4C2E">
        <w:rPr>
          <w:rFonts w:ascii="Arial" w:hAnsi="Arial" w:cs="Arial"/>
          <w:b/>
          <w:iCs/>
          <w:sz w:val="20"/>
          <w:szCs w:val="20"/>
        </w:rPr>
        <w:t>MODELO DE CONTRATO SANO-DLABS N° 1</w:t>
      </w:r>
      <w:r w:rsidR="004E4C2E" w:rsidRPr="004E4C2E">
        <w:rPr>
          <w:rFonts w:ascii="Arial" w:hAnsi="Arial" w:cs="Arial"/>
          <w:b/>
          <w:iCs/>
          <w:sz w:val="20"/>
          <w:szCs w:val="20"/>
        </w:rPr>
        <w:t>91</w:t>
      </w:r>
      <w:r w:rsidRPr="004E4C2E">
        <w:rPr>
          <w:rFonts w:ascii="Arial" w:hAnsi="Arial" w:cs="Arial"/>
          <w:b/>
          <w:iCs/>
          <w:sz w:val="20"/>
          <w:szCs w:val="20"/>
        </w:rPr>
        <w:t>/2023</w:t>
      </w:r>
    </w:p>
    <w:p w:rsidR="00457C73" w:rsidRPr="004E4C2E" w:rsidRDefault="00457C73" w:rsidP="00457C73">
      <w:pPr>
        <w:pStyle w:val="Encabezado"/>
        <w:jc w:val="right"/>
        <w:rPr>
          <w:rFonts w:ascii="Arial" w:hAnsi="Arial" w:cs="Arial"/>
          <w:iCs/>
          <w:sz w:val="20"/>
          <w:szCs w:val="20"/>
          <w:u w:val="single"/>
        </w:rPr>
      </w:pPr>
      <w:r w:rsidRPr="004E4C2E">
        <w:rPr>
          <w:rFonts w:ascii="Arial" w:hAnsi="Arial" w:cs="Arial"/>
          <w:iCs/>
          <w:sz w:val="20"/>
          <w:szCs w:val="20"/>
        </w:rPr>
        <w:t>CUCE: 23-0951-00-</w:t>
      </w:r>
      <w:r w:rsidR="00C405CE" w:rsidRPr="004E4C2E">
        <w:rPr>
          <w:rFonts w:ascii="Arial" w:hAnsi="Arial" w:cs="Arial"/>
          <w:iCs/>
          <w:sz w:val="20"/>
          <w:szCs w:val="20"/>
        </w:rPr>
        <w:t>___________</w:t>
      </w:r>
    </w:p>
    <w:p w:rsidR="00457C73" w:rsidRPr="004E4C2E" w:rsidRDefault="00457C73" w:rsidP="00457C73">
      <w:pPr>
        <w:pStyle w:val="Normal2"/>
        <w:jc w:val="right"/>
        <w:rPr>
          <w:rFonts w:ascii="Verdana" w:hAnsi="Verdana" w:cs="Arial"/>
          <w:b/>
          <w:sz w:val="20"/>
          <w:lang w:val="es-BO"/>
        </w:rPr>
      </w:pPr>
    </w:p>
    <w:p w:rsidR="004E4C2E" w:rsidRPr="004E4C2E" w:rsidRDefault="004E4C2E" w:rsidP="004E4C2E">
      <w:pPr>
        <w:jc w:val="both"/>
        <w:rPr>
          <w:rFonts w:ascii="Arial" w:hAnsi="Arial" w:cs="Arial"/>
          <w:sz w:val="20"/>
          <w:szCs w:val="20"/>
          <w:lang w:val="es-CL"/>
        </w:rPr>
      </w:pPr>
      <w:bookmarkStart w:id="168" w:name="OLE_LINK1"/>
      <w:bookmarkStart w:id="169" w:name="OLE_LINK2"/>
      <w:r w:rsidRPr="004E4C2E">
        <w:rPr>
          <w:rFonts w:ascii="Arial" w:hAnsi="Arial" w:cs="Arial"/>
          <w:b/>
          <w:bCs/>
          <w:iCs/>
          <w:sz w:val="20"/>
          <w:szCs w:val="20"/>
          <w:lang w:val="es-ES_tradnl"/>
        </w:rPr>
        <w:t>Contrato Administrativo para la Prestación del Servicio de Mantenimiento – Ayudante Misceláneo para Inmuebles del BCB - 2024</w:t>
      </w:r>
      <w:r w:rsidRPr="004E4C2E">
        <w:rPr>
          <w:rFonts w:ascii="Arial" w:hAnsi="Arial" w:cs="Arial"/>
          <w:bCs/>
          <w:iCs/>
          <w:spacing w:val="-6"/>
          <w:sz w:val="20"/>
          <w:szCs w:val="20"/>
          <w:lang w:val="es-ES_tradnl"/>
        </w:rPr>
        <w:t>,</w:t>
      </w:r>
      <w:r w:rsidRPr="004E4C2E">
        <w:rPr>
          <w:rFonts w:ascii="Arial" w:hAnsi="Arial" w:cs="Arial"/>
          <w:bCs/>
          <w:spacing w:val="-6"/>
          <w:sz w:val="20"/>
          <w:szCs w:val="20"/>
          <w:lang w:val="es-ES_tradnl"/>
        </w:rPr>
        <w:t xml:space="preserve"> </w:t>
      </w:r>
      <w:r w:rsidRPr="004E4C2E">
        <w:rPr>
          <w:rFonts w:ascii="Arial" w:hAnsi="Arial" w:cs="Arial"/>
          <w:sz w:val="20"/>
          <w:szCs w:val="20"/>
          <w:lang w:val="es-CL"/>
        </w:rPr>
        <w:t>sujeto al tenor de las siguientes cláusulas:</w:t>
      </w:r>
    </w:p>
    <w:p w:rsidR="004E4C2E" w:rsidRPr="004E4C2E" w:rsidRDefault="004E4C2E" w:rsidP="004E4C2E">
      <w:pPr>
        <w:tabs>
          <w:tab w:val="left" w:pos="5198"/>
        </w:tabs>
        <w:jc w:val="both"/>
        <w:rPr>
          <w:rFonts w:ascii="Arial" w:hAnsi="Arial" w:cs="Arial"/>
          <w:b/>
          <w:sz w:val="20"/>
          <w:szCs w:val="20"/>
          <w:lang w:val="es-CL"/>
        </w:rPr>
      </w:pPr>
      <w:r w:rsidRPr="004E4C2E">
        <w:rPr>
          <w:rFonts w:ascii="Arial" w:hAnsi="Arial" w:cs="Arial"/>
          <w:b/>
          <w:sz w:val="20"/>
          <w:szCs w:val="20"/>
          <w:lang w:val="es-CL"/>
        </w:rPr>
        <w:tab/>
      </w:r>
    </w:p>
    <w:p w:rsidR="004E4C2E" w:rsidRPr="004E4C2E" w:rsidRDefault="004E4C2E" w:rsidP="004E4C2E">
      <w:pPr>
        <w:jc w:val="both"/>
        <w:rPr>
          <w:rFonts w:ascii="Arial" w:hAnsi="Arial" w:cs="Arial"/>
          <w:sz w:val="20"/>
          <w:szCs w:val="20"/>
        </w:rPr>
      </w:pPr>
      <w:r w:rsidRPr="004E4C2E">
        <w:rPr>
          <w:rFonts w:ascii="Arial" w:hAnsi="Arial" w:cs="Arial"/>
          <w:b/>
          <w:sz w:val="20"/>
          <w:szCs w:val="20"/>
        </w:rPr>
        <w:t xml:space="preserve">CLÁUSULA PRIMERA.- (LAS PARTES) </w:t>
      </w:r>
      <w:r w:rsidRPr="004E4C2E">
        <w:rPr>
          <w:rFonts w:ascii="Arial" w:hAnsi="Arial" w:cs="Arial"/>
          <w:sz w:val="20"/>
          <w:szCs w:val="20"/>
          <w:lang w:val="es-ES_tradnl"/>
        </w:rPr>
        <w:t>Las partes contratantes son</w:t>
      </w:r>
      <w:r w:rsidRPr="004E4C2E">
        <w:rPr>
          <w:rFonts w:ascii="Arial" w:hAnsi="Arial" w:cs="Arial"/>
          <w:sz w:val="20"/>
          <w:szCs w:val="20"/>
        </w:rPr>
        <w:t>:</w:t>
      </w:r>
    </w:p>
    <w:p w:rsidR="004E4C2E" w:rsidRPr="004E4C2E" w:rsidRDefault="004E4C2E" w:rsidP="004E4C2E">
      <w:pPr>
        <w:jc w:val="both"/>
        <w:rPr>
          <w:rFonts w:ascii="Arial" w:hAnsi="Arial" w:cs="Arial"/>
          <w:sz w:val="20"/>
          <w:szCs w:val="20"/>
        </w:rPr>
      </w:pPr>
    </w:p>
    <w:p w:rsidR="004E4C2E" w:rsidRPr="004E4C2E" w:rsidRDefault="004E4C2E" w:rsidP="004E4C2E">
      <w:pPr>
        <w:widowControl w:val="0"/>
        <w:numPr>
          <w:ilvl w:val="1"/>
          <w:numId w:val="45"/>
        </w:numPr>
        <w:jc w:val="both"/>
        <w:rPr>
          <w:rFonts w:ascii="Arial" w:hAnsi="Arial" w:cs="Arial"/>
          <w:sz w:val="20"/>
          <w:szCs w:val="20"/>
          <w:lang w:val="es-ES_tradnl"/>
        </w:rPr>
      </w:pPr>
      <w:r w:rsidRPr="004E4C2E">
        <w:rPr>
          <w:rFonts w:ascii="Arial" w:hAnsi="Arial" w:cs="Arial"/>
          <w:sz w:val="20"/>
          <w:szCs w:val="20"/>
          <w:lang w:val="es-ES_tradnl"/>
        </w:rPr>
        <w:t xml:space="preserve">El </w:t>
      </w:r>
      <w:r w:rsidRPr="004E4C2E">
        <w:rPr>
          <w:rFonts w:ascii="Arial" w:hAnsi="Arial" w:cs="Arial"/>
          <w:b/>
          <w:bCs/>
          <w:sz w:val="20"/>
          <w:szCs w:val="20"/>
          <w:lang w:val="es-ES_tradnl"/>
        </w:rPr>
        <w:t>BANCO CENTRAL DE BOLIVIA</w:t>
      </w:r>
      <w:r w:rsidRPr="004E4C2E">
        <w:rPr>
          <w:rFonts w:ascii="Arial" w:hAnsi="Arial" w:cs="Arial"/>
          <w:sz w:val="20"/>
          <w:szCs w:val="20"/>
          <w:lang w:val="es-ES_tradnl"/>
        </w:rPr>
        <w:t xml:space="preserve">, con Número de Identificación Tributaria (NIT) 1016739022, con domicilio en la calle Ayacucho esquina Mercado s/n de la Zona Central, en la ciudad de La Paz – Bolivia, representado legalmente por </w:t>
      </w:r>
      <w:r w:rsidRPr="004E4C2E">
        <w:rPr>
          <w:rFonts w:ascii="Arial" w:hAnsi="Arial" w:cs="Arial"/>
          <w:b/>
          <w:bCs/>
          <w:sz w:val="20"/>
          <w:szCs w:val="20"/>
          <w:lang w:val="es-ES_tradnl"/>
        </w:rPr>
        <w:t xml:space="preserve">_______ </w:t>
      </w:r>
      <w:r w:rsidRPr="004E4C2E">
        <w:rPr>
          <w:rFonts w:ascii="Arial" w:hAnsi="Arial" w:cs="Arial"/>
          <w:sz w:val="20"/>
          <w:szCs w:val="20"/>
          <w:lang w:val="es-ES_tradnl"/>
        </w:rPr>
        <w:t xml:space="preserve">con Cédula de Identidad Nº _____ expedida en ____, como ______ de acuerdo a su designación efectuada mediante Acción de Personal N° ______/__ de ____de ___ </w:t>
      </w:r>
      <w:proofErr w:type="spellStart"/>
      <w:r w:rsidRPr="004E4C2E">
        <w:rPr>
          <w:rFonts w:ascii="Arial" w:hAnsi="Arial" w:cs="Arial"/>
          <w:sz w:val="20"/>
          <w:szCs w:val="20"/>
          <w:lang w:val="es-ES_tradnl"/>
        </w:rPr>
        <w:t>de</w:t>
      </w:r>
      <w:proofErr w:type="spellEnd"/>
      <w:r w:rsidRPr="004E4C2E">
        <w:rPr>
          <w:rFonts w:ascii="Arial" w:hAnsi="Arial" w:cs="Arial"/>
          <w:sz w:val="20"/>
          <w:szCs w:val="20"/>
          <w:lang w:val="es-ES_tradnl"/>
        </w:rPr>
        <w:t xml:space="preserve"> ___, y lo dispuesto en el artículo 10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4E4C2E">
        <w:rPr>
          <w:rFonts w:ascii="Arial" w:hAnsi="Arial" w:cs="Arial"/>
          <w:b/>
          <w:bCs/>
          <w:sz w:val="20"/>
          <w:szCs w:val="20"/>
          <w:lang w:val="es-ES_tradnl"/>
        </w:rPr>
        <w:t>ENTIDAD</w:t>
      </w:r>
      <w:r w:rsidRPr="004E4C2E">
        <w:rPr>
          <w:rFonts w:ascii="Arial" w:hAnsi="Arial" w:cs="Arial"/>
          <w:bCs/>
          <w:sz w:val="20"/>
          <w:szCs w:val="20"/>
          <w:lang w:val="es-ES_tradnl"/>
        </w:rPr>
        <w:t>.</w:t>
      </w:r>
      <w:r w:rsidRPr="004E4C2E">
        <w:rPr>
          <w:rFonts w:ascii="Arial" w:hAnsi="Arial" w:cs="Arial"/>
          <w:sz w:val="20"/>
          <w:szCs w:val="20"/>
        </w:rPr>
        <w:t xml:space="preserve"> </w:t>
      </w:r>
    </w:p>
    <w:p w:rsidR="004E4C2E" w:rsidRPr="004E4C2E" w:rsidRDefault="004E4C2E" w:rsidP="004E4C2E">
      <w:pPr>
        <w:ind w:left="720"/>
        <w:jc w:val="both"/>
        <w:rPr>
          <w:rFonts w:ascii="Arial" w:hAnsi="Arial" w:cs="Arial"/>
          <w:sz w:val="20"/>
          <w:szCs w:val="20"/>
          <w:lang w:val="es-ES_tradnl"/>
        </w:rPr>
      </w:pPr>
    </w:p>
    <w:p w:rsidR="004E4C2E" w:rsidRPr="004E4C2E" w:rsidRDefault="004E4C2E" w:rsidP="004E4C2E">
      <w:pPr>
        <w:numPr>
          <w:ilvl w:val="1"/>
          <w:numId w:val="45"/>
        </w:numPr>
        <w:jc w:val="both"/>
        <w:rPr>
          <w:rFonts w:ascii="Arial" w:hAnsi="Arial" w:cs="Arial"/>
          <w:sz w:val="20"/>
          <w:szCs w:val="20"/>
          <w:lang w:val="es-ES_tradnl"/>
        </w:rPr>
      </w:pPr>
      <w:r w:rsidRPr="004E4C2E">
        <w:rPr>
          <w:rFonts w:ascii="Arial" w:hAnsi="Arial" w:cs="Arial"/>
          <w:sz w:val="20"/>
          <w:szCs w:val="20"/>
          <w:lang w:val="es-ES_tradnl"/>
        </w:rPr>
        <w:t xml:space="preserve">____________, mayor de edad, hábil por derecho, titular de la Cédula de Identidad N° _____, expedida en la ciudad de ___, con domicilio en ____ de la ciudad de ___ - Bolivia, en adelante denominado el </w:t>
      </w:r>
      <w:r w:rsidRPr="004E4C2E">
        <w:rPr>
          <w:rFonts w:ascii="Arial" w:hAnsi="Arial" w:cs="Arial"/>
          <w:b/>
          <w:sz w:val="20"/>
          <w:szCs w:val="20"/>
          <w:lang w:val="es-ES_tradnl"/>
        </w:rPr>
        <w:t>PROVEEDOR</w:t>
      </w:r>
      <w:r w:rsidRPr="004E4C2E">
        <w:rPr>
          <w:rFonts w:ascii="Arial" w:hAnsi="Arial" w:cs="Arial"/>
          <w:sz w:val="20"/>
          <w:szCs w:val="20"/>
          <w:lang w:val="es-ES_tradnl"/>
        </w:rPr>
        <w:t>.</w:t>
      </w:r>
    </w:p>
    <w:p w:rsidR="004E4C2E" w:rsidRPr="004E4C2E" w:rsidRDefault="004E4C2E" w:rsidP="004E4C2E">
      <w:pPr>
        <w:jc w:val="both"/>
        <w:rPr>
          <w:rFonts w:ascii="Arial" w:hAnsi="Arial" w:cs="Arial"/>
          <w:sz w:val="20"/>
          <w:szCs w:val="20"/>
          <w:lang w:val="es-ES_tradnl"/>
        </w:rPr>
      </w:pPr>
    </w:p>
    <w:p w:rsidR="004E4C2E" w:rsidRPr="004E4C2E" w:rsidRDefault="004E4C2E" w:rsidP="004E4C2E">
      <w:pPr>
        <w:jc w:val="both"/>
        <w:rPr>
          <w:rFonts w:ascii="Arial" w:hAnsi="Arial" w:cs="Arial"/>
          <w:b/>
          <w:sz w:val="20"/>
          <w:szCs w:val="20"/>
        </w:rPr>
      </w:pPr>
      <w:r w:rsidRPr="004E4C2E">
        <w:rPr>
          <w:rFonts w:ascii="Arial" w:hAnsi="Arial" w:cs="Arial"/>
          <w:sz w:val="20"/>
          <w:szCs w:val="20"/>
          <w:lang w:val="es-ES_tradnl"/>
        </w:rPr>
        <w:t xml:space="preserve">La </w:t>
      </w:r>
      <w:r w:rsidRPr="004E4C2E">
        <w:rPr>
          <w:rFonts w:ascii="Arial" w:hAnsi="Arial" w:cs="Arial"/>
          <w:b/>
          <w:bCs/>
          <w:sz w:val="20"/>
          <w:szCs w:val="20"/>
          <w:lang w:val="es-ES_tradnl"/>
        </w:rPr>
        <w:t>ENTIDAD</w:t>
      </w:r>
      <w:r w:rsidRPr="004E4C2E">
        <w:rPr>
          <w:rFonts w:ascii="Arial" w:hAnsi="Arial" w:cs="Arial"/>
          <w:sz w:val="20"/>
          <w:szCs w:val="20"/>
          <w:lang w:val="es-ES_tradnl"/>
        </w:rPr>
        <w:t xml:space="preserve"> y el </w:t>
      </w:r>
      <w:r w:rsidRPr="004E4C2E">
        <w:rPr>
          <w:rFonts w:ascii="Arial" w:hAnsi="Arial" w:cs="Arial"/>
          <w:b/>
          <w:bCs/>
          <w:sz w:val="20"/>
          <w:szCs w:val="20"/>
          <w:lang w:val="es-ES_tradnl"/>
        </w:rPr>
        <w:t xml:space="preserve">PROVEEDOR </w:t>
      </w:r>
      <w:r w:rsidRPr="004E4C2E">
        <w:rPr>
          <w:rFonts w:ascii="Arial" w:hAnsi="Arial" w:cs="Arial"/>
          <w:sz w:val="20"/>
          <w:szCs w:val="20"/>
          <w:lang w:val="es-BO"/>
        </w:rPr>
        <w:t>en su conjunto se denominarán las</w:t>
      </w:r>
      <w:r w:rsidRPr="004E4C2E">
        <w:rPr>
          <w:rFonts w:ascii="Arial" w:hAnsi="Arial" w:cs="Arial"/>
          <w:sz w:val="20"/>
          <w:szCs w:val="20"/>
          <w:lang w:val="es-ES_tradnl"/>
        </w:rPr>
        <w:t xml:space="preserve"> </w:t>
      </w:r>
      <w:r w:rsidRPr="004E4C2E">
        <w:rPr>
          <w:rFonts w:ascii="Arial" w:hAnsi="Arial" w:cs="Arial"/>
          <w:b/>
          <w:bCs/>
          <w:sz w:val="20"/>
          <w:szCs w:val="20"/>
          <w:lang w:val="es-ES_tradnl"/>
        </w:rPr>
        <w:t>PARTES.</w:t>
      </w:r>
    </w:p>
    <w:p w:rsidR="004E4C2E" w:rsidRPr="004E4C2E" w:rsidRDefault="004E4C2E" w:rsidP="004E4C2E">
      <w:pPr>
        <w:jc w:val="both"/>
        <w:rPr>
          <w:rFonts w:ascii="Arial" w:hAnsi="Arial" w:cs="Arial"/>
          <w:sz w:val="20"/>
          <w:szCs w:val="20"/>
          <w:lang w:val="es-BO"/>
        </w:rPr>
      </w:pPr>
    </w:p>
    <w:p w:rsidR="004E4C2E" w:rsidRPr="004E4C2E" w:rsidRDefault="004E4C2E" w:rsidP="004E4C2E">
      <w:pPr>
        <w:jc w:val="both"/>
        <w:rPr>
          <w:rFonts w:ascii="Arial" w:hAnsi="Arial" w:cs="Arial"/>
          <w:b/>
          <w:sz w:val="20"/>
          <w:szCs w:val="20"/>
          <w:lang w:val="es-BO"/>
        </w:rPr>
      </w:pPr>
      <w:r w:rsidRPr="004E4C2E">
        <w:rPr>
          <w:rFonts w:ascii="Arial" w:hAnsi="Arial" w:cs="Arial"/>
          <w:b/>
          <w:sz w:val="20"/>
          <w:szCs w:val="20"/>
        </w:rPr>
        <w:t xml:space="preserve">CLÁUSULA </w:t>
      </w:r>
      <w:r w:rsidRPr="004E4C2E">
        <w:rPr>
          <w:rFonts w:ascii="Arial" w:hAnsi="Arial" w:cs="Arial"/>
          <w:b/>
          <w:sz w:val="20"/>
          <w:szCs w:val="20"/>
          <w:lang w:val="es-BO"/>
        </w:rPr>
        <w:t xml:space="preserve">SEGUNDA.- (ANTECEDENTES) </w:t>
      </w:r>
      <w:r w:rsidRPr="004E4C2E">
        <w:rPr>
          <w:rFonts w:ascii="Arial" w:hAnsi="Arial" w:cs="Arial"/>
          <w:sz w:val="20"/>
          <w:szCs w:val="20"/>
          <w:lang w:val="es-BO"/>
        </w:rPr>
        <w:t xml:space="preserve">La </w:t>
      </w:r>
      <w:r w:rsidRPr="004E4C2E">
        <w:rPr>
          <w:rFonts w:ascii="Arial" w:hAnsi="Arial" w:cs="Arial"/>
          <w:b/>
          <w:sz w:val="20"/>
          <w:szCs w:val="20"/>
          <w:lang w:val="es-BO"/>
        </w:rPr>
        <w:t xml:space="preserve">ENTIDAD, </w:t>
      </w:r>
      <w:r w:rsidRPr="004E4C2E">
        <w:rPr>
          <w:rFonts w:ascii="Arial" w:hAnsi="Arial" w:cs="Arial"/>
          <w:sz w:val="20"/>
          <w:szCs w:val="20"/>
          <w:lang w:val="es-BO"/>
        </w:rPr>
        <w:t>mediante proceso de contratación con Código Único de Contratación Estatal (CUCE) 23-0951-00_______</w:t>
      </w:r>
      <w:r w:rsidRPr="004E4C2E">
        <w:rPr>
          <w:rFonts w:ascii="Arial" w:hAnsi="Arial" w:cs="Arial"/>
          <w:b/>
          <w:sz w:val="20"/>
          <w:szCs w:val="20"/>
          <w:lang w:val="es-BO"/>
        </w:rPr>
        <w:t xml:space="preserve">, </w:t>
      </w:r>
      <w:r w:rsidRPr="004E4C2E">
        <w:rPr>
          <w:rFonts w:ascii="Arial" w:hAnsi="Arial" w:cs="Arial"/>
          <w:sz w:val="20"/>
          <w:szCs w:val="20"/>
          <w:lang w:val="es-BO"/>
        </w:rPr>
        <w:t xml:space="preserve">convocó el ____ de ____de _____  a proponentes interesados a que presenten sus cotizaciones de acuerdo con las condiciones establecidas en el Documento Base de Contratación (DBC), proceso realizado para la Contratación de Servicios Generales, en la Modalidad de Apoyo Nacional a la Producción y Empleo (ANPE), </w:t>
      </w:r>
      <w:r w:rsidRPr="004E4C2E">
        <w:rPr>
          <w:rFonts w:ascii="Arial" w:hAnsi="Arial" w:cs="Arial"/>
          <w:sz w:val="20"/>
          <w:szCs w:val="20"/>
        </w:rPr>
        <w:t xml:space="preserve">con Código BCB:__________ </w:t>
      </w:r>
      <w:r w:rsidRPr="004E4C2E">
        <w:rPr>
          <w:rFonts w:ascii="Arial" w:hAnsi="Arial" w:cs="Arial"/>
          <w:sz w:val="20"/>
          <w:szCs w:val="20"/>
          <w:lang w:val="es-BO"/>
        </w:rPr>
        <w:t>en el marco del Decreto Supremo N° 0181, de 28 de junio de 2009, de las Normas Básicas del Sistema de Administración de Bienes y Servicios (NB-SABS) y sus modificaciones.</w:t>
      </w:r>
    </w:p>
    <w:p w:rsidR="004E4C2E" w:rsidRPr="004E4C2E" w:rsidRDefault="004E4C2E" w:rsidP="004E4C2E">
      <w:pPr>
        <w:jc w:val="both"/>
        <w:rPr>
          <w:rFonts w:ascii="Arial" w:hAnsi="Arial" w:cs="Arial"/>
          <w:sz w:val="20"/>
          <w:szCs w:val="20"/>
          <w:lang w:val="es-BO"/>
        </w:rPr>
      </w:pPr>
    </w:p>
    <w:p w:rsidR="004E4C2E" w:rsidRPr="004E4C2E" w:rsidRDefault="004E4C2E" w:rsidP="004E4C2E">
      <w:pPr>
        <w:jc w:val="both"/>
        <w:rPr>
          <w:rFonts w:ascii="Arial" w:hAnsi="Arial" w:cs="Arial"/>
          <w:sz w:val="20"/>
          <w:szCs w:val="20"/>
          <w:lang w:val="es-BO"/>
        </w:rPr>
      </w:pPr>
      <w:r w:rsidRPr="004E4C2E">
        <w:rPr>
          <w:rFonts w:ascii="Arial" w:hAnsi="Arial" w:cs="Arial"/>
          <w:sz w:val="20"/>
          <w:szCs w:val="20"/>
          <w:lang w:val="es-BO"/>
        </w:rPr>
        <w:t xml:space="preserve">Que el Responsable de Evaluación de la </w:t>
      </w:r>
      <w:r w:rsidRPr="004E4C2E">
        <w:rPr>
          <w:rFonts w:ascii="Arial" w:hAnsi="Arial" w:cs="Arial"/>
          <w:b/>
          <w:sz w:val="20"/>
          <w:szCs w:val="20"/>
          <w:lang w:val="es-BO"/>
        </w:rPr>
        <w:t>ENTIDAD</w:t>
      </w:r>
      <w:r w:rsidRPr="004E4C2E">
        <w:rPr>
          <w:rFonts w:ascii="Arial" w:hAnsi="Arial" w:cs="Arial"/>
          <w:sz w:val="20"/>
          <w:szCs w:val="20"/>
          <w:lang w:val="es-BO"/>
        </w:rPr>
        <w:t>,</w:t>
      </w:r>
      <w:r w:rsidRPr="004E4C2E">
        <w:rPr>
          <w:rFonts w:ascii="Arial" w:hAnsi="Arial" w:cs="Arial"/>
          <w:b/>
          <w:sz w:val="20"/>
          <w:szCs w:val="20"/>
          <w:lang w:val="es-BO"/>
        </w:rPr>
        <w:t xml:space="preserve"> </w:t>
      </w:r>
      <w:r w:rsidRPr="004E4C2E">
        <w:rPr>
          <w:rFonts w:ascii="Arial" w:hAnsi="Arial" w:cs="Arial"/>
          <w:sz w:val="20"/>
          <w:szCs w:val="20"/>
          <w:lang w:val="es-BO"/>
        </w:rPr>
        <w:t xml:space="preserve">luego de efectuada la apertura de cotizaciones presentadas, realizó el análisis y evaluación de las mismas, habiendo emitido el Informe de Evaluación y Recomendación de Adjudicación al Responsable del Proceso de Contratación de Apoyo Nacional a la Producción y Empleo (RPA), quién resolvió adjudicar </w:t>
      </w:r>
      <w:r w:rsidRPr="004E4C2E">
        <w:rPr>
          <w:rFonts w:ascii="Arial" w:hAnsi="Arial" w:cs="Arial"/>
          <w:sz w:val="20"/>
          <w:szCs w:val="20"/>
          <w:lang w:val="es-BO" w:eastAsia="es-BO"/>
        </w:rPr>
        <w:t xml:space="preserve">mediante Comunicación Interna de __ </w:t>
      </w:r>
      <w:proofErr w:type="spellStart"/>
      <w:r w:rsidRPr="004E4C2E">
        <w:rPr>
          <w:rFonts w:ascii="Arial" w:hAnsi="Arial" w:cs="Arial"/>
          <w:sz w:val="20"/>
          <w:szCs w:val="20"/>
          <w:lang w:val="es-BO" w:eastAsia="es-BO"/>
        </w:rPr>
        <w:t>de</w:t>
      </w:r>
      <w:proofErr w:type="spellEnd"/>
      <w:r w:rsidRPr="004E4C2E">
        <w:rPr>
          <w:rFonts w:ascii="Arial" w:hAnsi="Arial" w:cs="Arial"/>
          <w:sz w:val="20"/>
          <w:szCs w:val="20"/>
          <w:lang w:val="es-BO" w:eastAsia="es-BO"/>
        </w:rPr>
        <w:t xml:space="preserve"> ____ </w:t>
      </w:r>
      <w:proofErr w:type="spellStart"/>
      <w:r w:rsidRPr="004E4C2E">
        <w:rPr>
          <w:rFonts w:ascii="Arial" w:hAnsi="Arial" w:cs="Arial"/>
          <w:sz w:val="20"/>
          <w:szCs w:val="20"/>
          <w:lang w:val="es-BO" w:eastAsia="es-BO"/>
        </w:rPr>
        <w:t>de</w:t>
      </w:r>
      <w:proofErr w:type="spellEnd"/>
      <w:r w:rsidRPr="004E4C2E">
        <w:rPr>
          <w:rFonts w:ascii="Arial" w:hAnsi="Arial" w:cs="Arial"/>
          <w:sz w:val="20"/>
          <w:szCs w:val="20"/>
          <w:lang w:val="es-BO" w:eastAsia="es-BO"/>
        </w:rPr>
        <w:t xml:space="preserve"> 2023 </w:t>
      </w:r>
      <w:r w:rsidRPr="004E4C2E">
        <w:rPr>
          <w:rFonts w:ascii="Arial" w:hAnsi="Arial" w:cs="Arial"/>
          <w:sz w:val="20"/>
          <w:szCs w:val="20"/>
          <w:lang w:val="es-BO"/>
        </w:rPr>
        <w:t xml:space="preserve">la prestación del servicio, al </w:t>
      </w:r>
      <w:r w:rsidRPr="004E4C2E">
        <w:rPr>
          <w:rFonts w:ascii="Arial" w:hAnsi="Arial" w:cs="Arial"/>
          <w:b/>
          <w:sz w:val="20"/>
          <w:szCs w:val="20"/>
          <w:lang w:val="es-BO"/>
        </w:rPr>
        <w:t>PROVEEDOR</w:t>
      </w:r>
      <w:r w:rsidRPr="004E4C2E">
        <w:rPr>
          <w:rFonts w:ascii="Arial" w:hAnsi="Arial" w:cs="Arial"/>
          <w:i/>
          <w:sz w:val="20"/>
          <w:szCs w:val="20"/>
          <w:lang w:val="es-BO"/>
        </w:rPr>
        <w:t xml:space="preserve">, </w:t>
      </w:r>
      <w:r w:rsidRPr="004E4C2E">
        <w:rPr>
          <w:rFonts w:ascii="Arial" w:hAnsi="Arial" w:cs="Arial"/>
          <w:sz w:val="20"/>
          <w:szCs w:val="20"/>
          <w:lang w:val="es-BO"/>
        </w:rPr>
        <w:t xml:space="preserve">al cumplir su cotización con todos los requisitos y ser la más conveniente a los intereses de la </w:t>
      </w:r>
      <w:r w:rsidRPr="004E4C2E">
        <w:rPr>
          <w:rFonts w:ascii="Arial" w:hAnsi="Arial" w:cs="Arial"/>
          <w:b/>
          <w:sz w:val="20"/>
          <w:szCs w:val="20"/>
          <w:lang w:val="es-BO"/>
        </w:rPr>
        <w:t>ENTIDAD.</w:t>
      </w:r>
    </w:p>
    <w:p w:rsidR="004E4C2E" w:rsidRPr="004E4C2E" w:rsidRDefault="004E4C2E" w:rsidP="004E4C2E">
      <w:pPr>
        <w:jc w:val="both"/>
        <w:rPr>
          <w:rFonts w:ascii="Arial" w:hAnsi="Arial" w:cs="Arial"/>
          <w:b/>
          <w:sz w:val="20"/>
          <w:szCs w:val="20"/>
          <w:lang w:val="es-BO"/>
        </w:rPr>
      </w:pPr>
    </w:p>
    <w:p w:rsidR="004E4C2E" w:rsidRPr="004E4C2E" w:rsidRDefault="004E4C2E" w:rsidP="004E4C2E">
      <w:pPr>
        <w:jc w:val="both"/>
        <w:rPr>
          <w:rFonts w:ascii="Arial" w:hAnsi="Arial" w:cs="Arial"/>
          <w:b/>
          <w:i/>
          <w:sz w:val="20"/>
          <w:szCs w:val="20"/>
          <w:lang w:val="es-BO"/>
        </w:rPr>
      </w:pPr>
      <w:r w:rsidRPr="004E4C2E">
        <w:rPr>
          <w:rFonts w:ascii="Arial" w:hAnsi="Arial" w:cs="Arial"/>
          <w:b/>
          <w:i/>
          <w:sz w:val="20"/>
          <w:szCs w:val="20"/>
          <w:lang w:val="es-BO"/>
        </w:rPr>
        <w:t>(Si el RPA, en caso excepcional, decide adjudicar el servicio a un proponente que no sea el recomendado en el informe de recomendación de adjudicación o declaratoria desierta, deberá adecuarse la redacción de la presente cláusula).</w:t>
      </w:r>
    </w:p>
    <w:p w:rsidR="004E4C2E" w:rsidRPr="004E4C2E" w:rsidRDefault="004E4C2E" w:rsidP="004E4C2E">
      <w:pPr>
        <w:jc w:val="both"/>
        <w:rPr>
          <w:rFonts w:ascii="Arial" w:hAnsi="Arial" w:cs="Arial"/>
          <w:b/>
          <w:sz w:val="20"/>
          <w:szCs w:val="20"/>
          <w:lang w:val="es-BO"/>
        </w:rPr>
      </w:pPr>
      <w:r w:rsidRPr="004E4C2E">
        <w:rPr>
          <w:rFonts w:ascii="Arial" w:hAnsi="Arial" w:cs="Arial"/>
          <w:b/>
          <w:sz w:val="20"/>
          <w:szCs w:val="20"/>
        </w:rPr>
        <w:t>CLÁUSULA TERCERA</w:t>
      </w:r>
      <w:r w:rsidRPr="004E4C2E">
        <w:rPr>
          <w:rFonts w:ascii="Arial" w:hAnsi="Arial" w:cs="Arial"/>
          <w:b/>
          <w:sz w:val="20"/>
          <w:szCs w:val="20"/>
          <w:lang w:val="es-BO"/>
        </w:rPr>
        <w:t xml:space="preserve">.- (LEGISLACIÓN APLICABLE) </w:t>
      </w:r>
      <w:r w:rsidRPr="004E4C2E">
        <w:rPr>
          <w:rFonts w:ascii="Arial" w:hAnsi="Arial" w:cs="Arial"/>
          <w:sz w:val="20"/>
          <w:szCs w:val="20"/>
          <w:lang w:val="es-BO"/>
        </w:rPr>
        <w:t>El presente Contrato se celebra al amparo de las siguientes disposiciones normativas:</w:t>
      </w:r>
    </w:p>
    <w:p w:rsidR="004E4C2E" w:rsidRPr="004E4C2E" w:rsidRDefault="004E4C2E" w:rsidP="004E4C2E">
      <w:pPr>
        <w:jc w:val="both"/>
        <w:rPr>
          <w:rFonts w:ascii="Arial" w:hAnsi="Arial" w:cs="Arial"/>
          <w:sz w:val="20"/>
          <w:szCs w:val="20"/>
          <w:lang w:val="es-BO"/>
        </w:rPr>
      </w:pPr>
    </w:p>
    <w:p w:rsidR="004E4C2E" w:rsidRPr="004E4C2E" w:rsidRDefault="004E4C2E" w:rsidP="004E4C2E">
      <w:pPr>
        <w:numPr>
          <w:ilvl w:val="0"/>
          <w:numId w:val="47"/>
        </w:numPr>
        <w:jc w:val="both"/>
        <w:rPr>
          <w:rFonts w:ascii="Arial" w:hAnsi="Arial" w:cs="Arial"/>
          <w:sz w:val="20"/>
          <w:szCs w:val="20"/>
          <w:lang w:val="es-BO"/>
        </w:rPr>
      </w:pPr>
      <w:r w:rsidRPr="004E4C2E">
        <w:rPr>
          <w:rFonts w:ascii="Arial" w:hAnsi="Arial" w:cs="Arial"/>
          <w:sz w:val="20"/>
          <w:szCs w:val="20"/>
          <w:lang w:val="es-BO"/>
        </w:rPr>
        <w:t xml:space="preserve">Constitución Política del Estado </w:t>
      </w:r>
      <w:r w:rsidRPr="004E4C2E">
        <w:rPr>
          <w:rFonts w:ascii="Arial" w:hAnsi="Arial" w:cs="Arial"/>
          <w:sz w:val="20"/>
          <w:szCs w:val="20"/>
        </w:rPr>
        <w:t>de 7 de febrero de 2009</w:t>
      </w:r>
      <w:r w:rsidRPr="004E4C2E">
        <w:rPr>
          <w:rFonts w:ascii="Arial" w:hAnsi="Arial" w:cs="Arial"/>
          <w:sz w:val="20"/>
          <w:szCs w:val="20"/>
          <w:lang w:val="es-BO"/>
        </w:rPr>
        <w:t>.</w:t>
      </w:r>
    </w:p>
    <w:p w:rsidR="004E4C2E" w:rsidRPr="004E4C2E" w:rsidRDefault="004E4C2E" w:rsidP="004E4C2E">
      <w:pPr>
        <w:numPr>
          <w:ilvl w:val="0"/>
          <w:numId w:val="47"/>
        </w:numPr>
        <w:jc w:val="both"/>
        <w:rPr>
          <w:rFonts w:ascii="Arial" w:hAnsi="Arial" w:cs="Arial"/>
          <w:sz w:val="20"/>
          <w:szCs w:val="20"/>
          <w:lang w:val="es-BO"/>
        </w:rPr>
      </w:pPr>
      <w:r w:rsidRPr="004E4C2E">
        <w:rPr>
          <w:rFonts w:ascii="Arial" w:hAnsi="Arial" w:cs="Arial"/>
          <w:sz w:val="20"/>
          <w:szCs w:val="20"/>
          <w:lang w:val="es-BO"/>
        </w:rPr>
        <w:t>Ley Nº 1178, de 20 de julio de 1990, de Administración y Control Gubernamentales.</w:t>
      </w:r>
    </w:p>
    <w:p w:rsidR="004E4C2E" w:rsidRPr="004E4C2E" w:rsidRDefault="004E4C2E" w:rsidP="004E4C2E">
      <w:pPr>
        <w:numPr>
          <w:ilvl w:val="0"/>
          <w:numId w:val="47"/>
        </w:numPr>
        <w:jc w:val="both"/>
        <w:rPr>
          <w:rFonts w:ascii="Arial" w:hAnsi="Arial" w:cs="Arial"/>
          <w:sz w:val="20"/>
          <w:szCs w:val="20"/>
          <w:lang w:val="es-BO"/>
        </w:rPr>
      </w:pPr>
      <w:r w:rsidRPr="004E4C2E">
        <w:rPr>
          <w:rFonts w:ascii="Arial" w:hAnsi="Arial" w:cs="Arial"/>
          <w:sz w:val="20"/>
          <w:szCs w:val="20"/>
          <w:lang w:val="es-BO"/>
        </w:rPr>
        <w:t>Ley del Presupuesto General del Estado aprobado para la gestión y su reglamentación.</w:t>
      </w:r>
    </w:p>
    <w:p w:rsidR="004E4C2E" w:rsidRPr="004E4C2E" w:rsidRDefault="004E4C2E" w:rsidP="004E4C2E">
      <w:pPr>
        <w:widowControl w:val="0"/>
        <w:numPr>
          <w:ilvl w:val="0"/>
          <w:numId w:val="47"/>
        </w:numPr>
        <w:jc w:val="both"/>
        <w:rPr>
          <w:rFonts w:ascii="Arial" w:hAnsi="Arial" w:cs="Arial"/>
          <w:sz w:val="20"/>
          <w:szCs w:val="20"/>
          <w:lang w:val="es-BO"/>
        </w:rPr>
      </w:pPr>
      <w:r w:rsidRPr="004E4C2E">
        <w:rPr>
          <w:rFonts w:ascii="Arial" w:hAnsi="Arial" w:cs="Arial"/>
          <w:sz w:val="20"/>
          <w:szCs w:val="20"/>
          <w:lang w:val="es-BO"/>
        </w:rPr>
        <w:t>Decreto Supremo Nº 0181, de 28 de junio de 2009, de las Normas  Básicas del Sistema de Administración de Bienes y Servicios (NB-SABS) y sus modificaciones.</w:t>
      </w:r>
    </w:p>
    <w:p w:rsidR="004E4C2E" w:rsidRPr="004E4C2E" w:rsidRDefault="004E4C2E" w:rsidP="004E4C2E">
      <w:pPr>
        <w:widowControl w:val="0"/>
        <w:numPr>
          <w:ilvl w:val="0"/>
          <w:numId w:val="47"/>
        </w:numPr>
        <w:jc w:val="both"/>
        <w:rPr>
          <w:rFonts w:ascii="Arial" w:hAnsi="Arial" w:cs="Arial"/>
          <w:sz w:val="20"/>
          <w:szCs w:val="20"/>
          <w:lang w:val="es-BO"/>
        </w:rPr>
      </w:pPr>
      <w:r w:rsidRPr="004E4C2E">
        <w:rPr>
          <w:rFonts w:ascii="Arial" w:hAnsi="Arial" w:cs="Arial"/>
          <w:sz w:val="20"/>
          <w:szCs w:val="20"/>
          <w:lang w:val="es-BO"/>
        </w:rPr>
        <w:t xml:space="preserve">Reglamento Específico del Sistema de Administración de Bienes y Servicios (RE-SABS) del </w:t>
      </w:r>
      <w:r w:rsidRPr="004E4C2E">
        <w:rPr>
          <w:rFonts w:ascii="Arial" w:hAnsi="Arial" w:cs="Arial"/>
          <w:sz w:val="20"/>
          <w:szCs w:val="20"/>
          <w:lang w:val="es-BO"/>
        </w:rPr>
        <w:lastRenderedPageBreak/>
        <w:t>Banco Central de Bolivia (BCB), aprobado mediante Resolución de Directorio N° 147/2015 de 18 de agosto de 2015 y sus modificaciones.</w:t>
      </w:r>
    </w:p>
    <w:p w:rsidR="004E4C2E" w:rsidRPr="004E4C2E" w:rsidRDefault="004E4C2E" w:rsidP="004E4C2E">
      <w:pPr>
        <w:numPr>
          <w:ilvl w:val="0"/>
          <w:numId w:val="47"/>
        </w:numPr>
        <w:jc w:val="both"/>
        <w:rPr>
          <w:rFonts w:ascii="Arial" w:hAnsi="Arial" w:cs="Arial"/>
          <w:sz w:val="20"/>
          <w:szCs w:val="20"/>
          <w:lang w:val="es-BO"/>
        </w:rPr>
      </w:pPr>
      <w:r w:rsidRPr="004E4C2E">
        <w:rPr>
          <w:rFonts w:ascii="Arial" w:hAnsi="Arial" w:cs="Arial"/>
          <w:sz w:val="20"/>
          <w:szCs w:val="20"/>
          <w:lang w:val="es-BO"/>
        </w:rPr>
        <w:t>Otras disposiciones relacionadas.</w:t>
      </w:r>
    </w:p>
    <w:p w:rsidR="004E4C2E" w:rsidRPr="004E4C2E" w:rsidRDefault="004E4C2E" w:rsidP="004E4C2E">
      <w:pPr>
        <w:jc w:val="both"/>
        <w:rPr>
          <w:rFonts w:ascii="Arial" w:hAnsi="Arial" w:cs="Arial"/>
          <w:b/>
          <w:sz w:val="20"/>
          <w:szCs w:val="20"/>
          <w:lang w:val="es-BO"/>
        </w:rPr>
      </w:pPr>
    </w:p>
    <w:p w:rsidR="004E4C2E" w:rsidRPr="004E4C2E" w:rsidRDefault="004E4C2E" w:rsidP="004E4C2E">
      <w:pPr>
        <w:jc w:val="both"/>
        <w:rPr>
          <w:rFonts w:ascii="Arial" w:hAnsi="Arial" w:cs="Arial"/>
          <w:iCs/>
          <w:sz w:val="20"/>
          <w:szCs w:val="20"/>
          <w:lang w:val="es-BO"/>
        </w:rPr>
      </w:pPr>
      <w:r w:rsidRPr="004E4C2E">
        <w:rPr>
          <w:rFonts w:ascii="Arial" w:hAnsi="Arial" w:cs="Arial"/>
          <w:b/>
          <w:sz w:val="20"/>
          <w:szCs w:val="20"/>
        </w:rPr>
        <w:t>CLÁUSULA</w:t>
      </w:r>
      <w:r w:rsidRPr="004E4C2E">
        <w:rPr>
          <w:rFonts w:ascii="Arial" w:hAnsi="Arial" w:cs="Arial"/>
          <w:b/>
          <w:sz w:val="20"/>
          <w:szCs w:val="20"/>
          <w:lang w:val="es-BO"/>
        </w:rPr>
        <w:t xml:space="preserve"> CUARTA.- (OBJETO Y CAUSA) </w:t>
      </w:r>
      <w:r w:rsidRPr="004E4C2E">
        <w:rPr>
          <w:rFonts w:ascii="Arial" w:hAnsi="Arial" w:cs="Arial"/>
          <w:sz w:val="20"/>
          <w:szCs w:val="20"/>
          <w:lang w:val="es-BO"/>
        </w:rPr>
        <w:t>El objeto del presente Contrato es la prestación del servicio de mantenimiento - ayudante misceláneo que coadyuve en la ejecución de trabajos de mantenimiento preventivo y correctivo en el traslado de escombros, instalación de artefactos, reparación de cortinas y otros requerimientos relacionados, hasta su conclusión, que en adelante se denominará el</w:t>
      </w:r>
      <w:r w:rsidRPr="004E4C2E">
        <w:rPr>
          <w:rFonts w:ascii="Arial" w:hAnsi="Arial" w:cs="Arial"/>
          <w:b/>
          <w:sz w:val="20"/>
          <w:szCs w:val="20"/>
          <w:lang w:val="es-BO"/>
        </w:rPr>
        <w:t xml:space="preserve"> SERVICIO,</w:t>
      </w:r>
      <w:r w:rsidRPr="004E4C2E">
        <w:rPr>
          <w:rFonts w:ascii="Arial" w:hAnsi="Arial" w:cs="Arial"/>
          <w:sz w:val="20"/>
          <w:szCs w:val="20"/>
          <w:lang w:val="es-BO"/>
        </w:rPr>
        <w:t xml:space="preserve"> para </w:t>
      </w:r>
      <w:r w:rsidRPr="004E4C2E">
        <w:rPr>
          <w:rFonts w:ascii="Arial" w:hAnsi="Arial" w:cs="Arial"/>
          <w:iCs/>
          <w:sz w:val="20"/>
          <w:szCs w:val="20"/>
          <w:lang w:val="es-BO"/>
        </w:rPr>
        <w:t>preservar las buenas condiciones de funcionamiento de la infraestructura física del BCB</w:t>
      </w:r>
      <w:r w:rsidRPr="004E4C2E">
        <w:rPr>
          <w:rFonts w:ascii="Arial" w:hAnsi="Arial" w:cs="Arial"/>
          <w:sz w:val="20"/>
          <w:szCs w:val="20"/>
          <w:lang w:val="es-BO"/>
        </w:rPr>
        <w:t xml:space="preserve">, provistos por el </w:t>
      </w:r>
      <w:r w:rsidRPr="004E4C2E">
        <w:rPr>
          <w:rFonts w:ascii="Arial" w:hAnsi="Arial" w:cs="Arial"/>
          <w:b/>
          <w:sz w:val="20"/>
          <w:szCs w:val="20"/>
          <w:lang w:val="es-BO"/>
        </w:rPr>
        <w:t xml:space="preserve">PROVEEDOR, </w:t>
      </w:r>
      <w:r w:rsidRPr="004E4C2E">
        <w:rPr>
          <w:rFonts w:ascii="Arial" w:hAnsi="Arial" w:cs="Arial"/>
          <w:sz w:val="20"/>
          <w:szCs w:val="20"/>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4E4C2E" w:rsidRPr="004E4C2E" w:rsidRDefault="004E4C2E" w:rsidP="004E4C2E">
      <w:pPr>
        <w:jc w:val="both"/>
        <w:rPr>
          <w:rFonts w:ascii="Arial" w:hAnsi="Arial" w:cs="Arial"/>
          <w:sz w:val="20"/>
          <w:szCs w:val="20"/>
          <w:lang w:val="es-BO"/>
        </w:rPr>
      </w:pPr>
      <w:r w:rsidRPr="004E4C2E">
        <w:rPr>
          <w:rFonts w:ascii="Arial" w:hAnsi="Arial" w:cs="Arial"/>
          <w:sz w:val="20"/>
          <w:szCs w:val="20"/>
          <w:lang w:val="es-BO"/>
        </w:rPr>
        <w:br/>
      </w:r>
      <w:r w:rsidRPr="004E4C2E">
        <w:rPr>
          <w:rFonts w:ascii="Arial" w:hAnsi="Arial" w:cs="Arial"/>
          <w:b/>
          <w:sz w:val="20"/>
          <w:szCs w:val="20"/>
        </w:rPr>
        <w:t>CLÁUSULA</w:t>
      </w:r>
      <w:r w:rsidRPr="004E4C2E">
        <w:rPr>
          <w:rFonts w:ascii="Arial" w:hAnsi="Arial" w:cs="Arial"/>
          <w:b/>
          <w:sz w:val="20"/>
          <w:szCs w:val="20"/>
          <w:lang w:val="es-BO"/>
        </w:rPr>
        <w:t xml:space="preserve"> QUINTA.- (DOCUMENTOS INTEGRANTES DEL CONTRATO)</w:t>
      </w:r>
      <w:r w:rsidRPr="004E4C2E">
        <w:rPr>
          <w:rFonts w:ascii="Arial" w:hAnsi="Arial" w:cs="Arial"/>
          <w:sz w:val="20"/>
          <w:szCs w:val="20"/>
          <w:lang w:val="es-BO"/>
        </w:rPr>
        <w:t xml:space="preserve"> Forman parte del presente Contrato, los siguientes documentos:</w:t>
      </w:r>
    </w:p>
    <w:p w:rsidR="004E4C2E" w:rsidRPr="004E4C2E" w:rsidRDefault="004E4C2E" w:rsidP="004E4C2E">
      <w:pPr>
        <w:jc w:val="both"/>
        <w:rPr>
          <w:rFonts w:ascii="Arial" w:hAnsi="Arial" w:cs="Arial"/>
          <w:sz w:val="20"/>
          <w:szCs w:val="20"/>
          <w:lang w:val="es-BO"/>
        </w:rPr>
      </w:pPr>
    </w:p>
    <w:p w:rsidR="004E4C2E" w:rsidRPr="004E4C2E" w:rsidRDefault="004E4C2E" w:rsidP="004E4C2E">
      <w:pPr>
        <w:numPr>
          <w:ilvl w:val="0"/>
          <w:numId w:val="48"/>
        </w:numPr>
        <w:tabs>
          <w:tab w:val="left" w:pos="709"/>
        </w:tabs>
        <w:jc w:val="both"/>
        <w:rPr>
          <w:rFonts w:ascii="Arial" w:hAnsi="Arial" w:cs="Arial"/>
          <w:sz w:val="20"/>
          <w:szCs w:val="20"/>
          <w:lang w:val="es-BO"/>
        </w:rPr>
      </w:pPr>
      <w:r w:rsidRPr="004E4C2E">
        <w:rPr>
          <w:rFonts w:ascii="Arial" w:hAnsi="Arial" w:cs="Arial"/>
          <w:sz w:val="20"/>
          <w:szCs w:val="20"/>
          <w:lang w:val="es-BO"/>
        </w:rPr>
        <w:tab/>
        <w:t>Documento Base de Contratación.</w:t>
      </w:r>
    </w:p>
    <w:p w:rsidR="004E4C2E" w:rsidRPr="004E4C2E" w:rsidRDefault="004E4C2E" w:rsidP="004E4C2E">
      <w:pPr>
        <w:numPr>
          <w:ilvl w:val="0"/>
          <w:numId w:val="48"/>
        </w:numPr>
        <w:tabs>
          <w:tab w:val="left" w:pos="709"/>
        </w:tabs>
        <w:jc w:val="both"/>
        <w:rPr>
          <w:rFonts w:ascii="Arial" w:hAnsi="Arial" w:cs="Arial"/>
          <w:sz w:val="20"/>
          <w:szCs w:val="20"/>
          <w:lang w:val="es-BO"/>
        </w:rPr>
      </w:pPr>
      <w:r w:rsidRPr="004E4C2E">
        <w:rPr>
          <w:rFonts w:ascii="Arial" w:hAnsi="Arial" w:cs="Arial"/>
          <w:sz w:val="20"/>
          <w:szCs w:val="20"/>
        </w:rPr>
        <w:t xml:space="preserve">Cotización </w:t>
      </w:r>
      <w:r w:rsidRPr="004E4C2E">
        <w:rPr>
          <w:rFonts w:ascii="Arial" w:hAnsi="Arial" w:cs="Arial"/>
          <w:sz w:val="20"/>
          <w:szCs w:val="20"/>
          <w:lang w:val="es-BO"/>
        </w:rPr>
        <w:t>Adjudicada.</w:t>
      </w:r>
    </w:p>
    <w:p w:rsidR="004E4C2E" w:rsidRPr="004E4C2E" w:rsidRDefault="004E4C2E" w:rsidP="004E4C2E">
      <w:pPr>
        <w:numPr>
          <w:ilvl w:val="0"/>
          <w:numId w:val="48"/>
        </w:numPr>
        <w:tabs>
          <w:tab w:val="left" w:pos="709"/>
        </w:tabs>
        <w:jc w:val="both"/>
        <w:rPr>
          <w:rFonts w:ascii="Arial" w:hAnsi="Arial" w:cs="Arial"/>
          <w:sz w:val="20"/>
          <w:szCs w:val="20"/>
          <w:lang w:val="es-BO"/>
        </w:rPr>
      </w:pPr>
      <w:r w:rsidRPr="004E4C2E">
        <w:rPr>
          <w:rFonts w:ascii="Arial" w:hAnsi="Arial" w:cs="Arial"/>
          <w:sz w:val="20"/>
          <w:szCs w:val="20"/>
          <w:lang w:val="es-BO"/>
        </w:rPr>
        <w:t xml:space="preserve">Documento de Adjudicación: Comunicación Interna____ de __ </w:t>
      </w:r>
      <w:proofErr w:type="spellStart"/>
      <w:r w:rsidRPr="004E4C2E">
        <w:rPr>
          <w:rFonts w:ascii="Arial" w:hAnsi="Arial" w:cs="Arial"/>
          <w:sz w:val="20"/>
          <w:szCs w:val="20"/>
          <w:lang w:val="es-BO"/>
        </w:rPr>
        <w:t>de</w:t>
      </w:r>
      <w:proofErr w:type="spellEnd"/>
      <w:r w:rsidRPr="004E4C2E">
        <w:rPr>
          <w:rFonts w:ascii="Arial" w:hAnsi="Arial" w:cs="Arial"/>
          <w:sz w:val="20"/>
          <w:szCs w:val="20"/>
          <w:lang w:val="es-BO"/>
        </w:rPr>
        <w:t xml:space="preserve">__ </w:t>
      </w:r>
      <w:proofErr w:type="spellStart"/>
      <w:r w:rsidRPr="004E4C2E">
        <w:rPr>
          <w:rFonts w:ascii="Arial" w:hAnsi="Arial" w:cs="Arial"/>
          <w:sz w:val="20"/>
          <w:szCs w:val="20"/>
          <w:lang w:val="es-BO"/>
        </w:rPr>
        <w:t>de</w:t>
      </w:r>
      <w:proofErr w:type="spellEnd"/>
      <w:r w:rsidRPr="004E4C2E">
        <w:rPr>
          <w:rFonts w:ascii="Arial" w:hAnsi="Arial" w:cs="Arial"/>
          <w:sz w:val="20"/>
          <w:szCs w:val="20"/>
          <w:lang w:val="es-BO"/>
        </w:rPr>
        <w:t xml:space="preserve"> 2023</w:t>
      </w:r>
      <w:r w:rsidRPr="004E4C2E">
        <w:rPr>
          <w:rFonts w:ascii="Arial" w:hAnsi="Arial" w:cs="Arial"/>
          <w:sz w:val="20"/>
          <w:szCs w:val="20"/>
        </w:rPr>
        <w:t>.</w:t>
      </w:r>
    </w:p>
    <w:p w:rsidR="004E4C2E" w:rsidRPr="004E4C2E" w:rsidRDefault="004E4C2E" w:rsidP="004E4C2E">
      <w:pPr>
        <w:numPr>
          <w:ilvl w:val="0"/>
          <w:numId w:val="48"/>
        </w:numPr>
        <w:tabs>
          <w:tab w:val="left" w:pos="709"/>
        </w:tabs>
        <w:jc w:val="both"/>
        <w:rPr>
          <w:rFonts w:ascii="Arial" w:hAnsi="Arial" w:cs="Arial"/>
          <w:sz w:val="20"/>
          <w:szCs w:val="20"/>
          <w:lang w:val="es-BO"/>
        </w:rPr>
      </w:pPr>
      <w:r w:rsidRPr="004E4C2E">
        <w:rPr>
          <w:rFonts w:ascii="Arial" w:hAnsi="Arial" w:cs="Arial"/>
          <w:sz w:val="20"/>
          <w:szCs w:val="20"/>
          <w:lang w:val="es-BO"/>
        </w:rPr>
        <w:tab/>
        <w:t>Garantía. (</w:t>
      </w:r>
      <w:r w:rsidRPr="004E4C2E">
        <w:rPr>
          <w:rFonts w:ascii="Arial" w:hAnsi="Arial" w:cs="Arial"/>
          <w:b/>
          <w:sz w:val="20"/>
          <w:szCs w:val="20"/>
          <w:lang w:val="es-BO"/>
        </w:rPr>
        <w:t>cuando corresponda)</w:t>
      </w:r>
    </w:p>
    <w:p w:rsidR="004E4C2E" w:rsidRPr="004E4C2E" w:rsidRDefault="004E4C2E" w:rsidP="004E4C2E">
      <w:pPr>
        <w:widowControl w:val="0"/>
        <w:numPr>
          <w:ilvl w:val="0"/>
          <w:numId w:val="48"/>
        </w:numPr>
        <w:jc w:val="both"/>
        <w:rPr>
          <w:rFonts w:ascii="Arial" w:hAnsi="Arial" w:cs="Arial"/>
          <w:b/>
          <w:sz w:val="20"/>
          <w:szCs w:val="20"/>
          <w:lang w:val="es-BO"/>
        </w:rPr>
      </w:pPr>
      <w:r w:rsidRPr="004E4C2E">
        <w:rPr>
          <w:rFonts w:ascii="Arial" w:hAnsi="Arial" w:cs="Arial"/>
          <w:sz w:val="20"/>
          <w:szCs w:val="20"/>
        </w:rPr>
        <w:t xml:space="preserve">Certificado del Registro Único de Proveedores del Estado (RUPE) N° _________ de __ </w:t>
      </w:r>
      <w:proofErr w:type="spellStart"/>
      <w:r w:rsidRPr="004E4C2E">
        <w:rPr>
          <w:rFonts w:ascii="Arial" w:hAnsi="Arial" w:cs="Arial"/>
          <w:sz w:val="20"/>
          <w:szCs w:val="20"/>
        </w:rPr>
        <w:t>de</w:t>
      </w:r>
      <w:proofErr w:type="spellEnd"/>
      <w:r w:rsidRPr="004E4C2E">
        <w:rPr>
          <w:rFonts w:ascii="Arial" w:hAnsi="Arial" w:cs="Arial"/>
          <w:sz w:val="20"/>
          <w:szCs w:val="20"/>
        </w:rPr>
        <w:t xml:space="preserve"> ______ </w:t>
      </w:r>
      <w:proofErr w:type="spellStart"/>
      <w:r w:rsidRPr="004E4C2E">
        <w:rPr>
          <w:rFonts w:ascii="Arial" w:hAnsi="Arial" w:cs="Arial"/>
          <w:sz w:val="20"/>
          <w:szCs w:val="20"/>
        </w:rPr>
        <w:t>de</w:t>
      </w:r>
      <w:proofErr w:type="spellEnd"/>
      <w:r w:rsidRPr="004E4C2E">
        <w:rPr>
          <w:rFonts w:ascii="Arial" w:hAnsi="Arial" w:cs="Arial"/>
          <w:sz w:val="20"/>
          <w:szCs w:val="20"/>
        </w:rPr>
        <w:t xml:space="preserve"> 2023. </w:t>
      </w:r>
    </w:p>
    <w:p w:rsidR="004E4C2E" w:rsidRPr="004E4C2E" w:rsidRDefault="004E4C2E" w:rsidP="004E4C2E">
      <w:pPr>
        <w:widowControl w:val="0"/>
        <w:numPr>
          <w:ilvl w:val="0"/>
          <w:numId w:val="48"/>
        </w:numPr>
        <w:jc w:val="both"/>
        <w:rPr>
          <w:rFonts w:ascii="Arial" w:hAnsi="Arial" w:cs="Arial"/>
          <w:sz w:val="20"/>
          <w:szCs w:val="20"/>
          <w:lang w:val="es-BO"/>
        </w:rPr>
      </w:pPr>
      <w:r w:rsidRPr="004E4C2E">
        <w:rPr>
          <w:rFonts w:ascii="Arial" w:hAnsi="Arial" w:cs="Arial"/>
          <w:sz w:val="20"/>
          <w:szCs w:val="20"/>
        </w:rPr>
        <w:t xml:space="preserve">Formulario de Requerimiento de Servicios - Preventivo N° ____ de __ </w:t>
      </w:r>
      <w:proofErr w:type="spellStart"/>
      <w:r w:rsidRPr="004E4C2E">
        <w:rPr>
          <w:rFonts w:ascii="Arial" w:hAnsi="Arial" w:cs="Arial"/>
          <w:sz w:val="20"/>
          <w:szCs w:val="20"/>
        </w:rPr>
        <w:t>de</w:t>
      </w:r>
      <w:proofErr w:type="spellEnd"/>
      <w:r w:rsidRPr="004E4C2E">
        <w:rPr>
          <w:rFonts w:ascii="Arial" w:hAnsi="Arial" w:cs="Arial"/>
          <w:sz w:val="20"/>
          <w:szCs w:val="20"/>
        </w:rPr>
        <w:t xml:space="preserve"> ___ </w:t>
      </w:r>
      <w:proofErr w:type="spellStart"/>
      <w:r w:rsidRPr="004E4C2E">
        <w:rPr>
          <w:rFonts w:ascii="Arial" w:hAnsi="Arial" w:cs="Arial"/>
          <w:sz w:val="20"/>
          <w:szCs w:val="20"/>
        </w:rPr>
        <w:t>de</w:t>
      </w:r>
      <w:proofErr w:type="spellEnd"/>
      <w:r w:rsidRPr="004E4C2E">
        <w:rPr>
          <w:rFonts w:ascii="Arial" w:hAnsi="Arial" w:cs="Arial"/>
          <w:sz w:val="20"/>
          <w:szCs w:val="20"/>
        </w:rPr>
        <w:t xml:space="preserve"> 2023.</w:t>
      </w:r>
    </w:p>
    <w:p w:rsidR="004E4C2E" w:rsidRPr="004E4C2E" w:rsidRDefault="004E4C2E" w:rsidP="004E4C2E">
      <w:pPr>
        <w:numPr>
          <w:ilvl w:val="0"/>
          <w:numId w:val="48"/>
        </w:numPr>
        <w:jc w:val="both"/>
        <w:rPr>
          <w:rFonts w:ascii="Arial" w:hAnsi="Arial" w:cs="Arial"/>
          <w:sz w:val="20"/>
          <w:szCs w:val="20"/>
          <w:lang w:val="es-BO"/>
        </w:rPr>
      </w:pPr>
      <w:r w:rsidRPr="004E4C2E">
        <w:rPr>
          <w:rFonts w:ascii="Arial" w:hAnsi="Arial" w:cs="Arial"/>
          <w:b/>
          <w:i/>
          <w:sz w:val="20"/>
          <w:szCs w:val="20"/>
          <w:lang w:val="es-BO"/>
        </w:rPr>
        <w:t>(Señalar otros documentos necesarios de acuerdo al objeto de la contratación para la firma del contrato).</w:t>
      </w:r>
    </w:p>
    <w:p w:rsidR="004E4C2E" w:rsidRPr="004E4C2E" w:rsidRDefault="004E4C2E" w:rsidP="004E4C2E">
      <w:pPr>
        <w:ind w:left="720"/>
        <w:jc w:val="both"/>
        <w:rPr>
          <w:rFonts w:ascii="Arial" w:hAnsi="Arial" w:cs="Arial"/>
          <w:sz w:val="20"/>
          <w:szCs w:val="20"/>
          <w:lang w:val="es-BO"/>
        </w:rPr>
      </w:pPr>
    </w:p>
    <w:p w:rsidR="004E4C2E" w:rsidRPr="004E4C2E" w:rsidRDefault="004E4C2E" w:rsidP="004E4C2E">
      <w:pPr>
        <w:jc w:val="both"/>
        <w:rPr>
          <w:rFonts w:ascii="Arial" w:hAnsi="Arial" w:cs="Arial"/>
          <w:b/>
          <w:sz w:val="20"/>
          <w:szCs w:val="20"/>
          <w:lang w:val="es-BO"/>
        </w:rPr>
      </w:pPr>
      <w:r w:rsidRPr="004E4C2E">
        <w:rPr>
          <w:rFonts w:ascii="Arial" w:hAnsi="Arial" w:cs="Arial"/>
          <w:b/>
          <w:sz w:val="20"/>
          <w:szCs w:val="20"/>
        </w:rPr>
        <w:t>CLÁUSULA</w:t>
      </w:r>
      <w:r w:rsidRPr="004E4C2E">
        <w:rPr>
          <w:rFonts w:ascii="Arial" w:hAnsi="Arial" w:cs="Arial"/>
          <w:b/>
          <w:sz w:val="20"/>
          <w:szCs w:val="20"/>
          <w:lang w:val="es-BO"/>
        </w:rPr>
        <w:t xml:space="preserve"> SEXTA.- (OBLIGACIONES DE LAS PARTES) </w:t>
      </w:r>
      <w:r w:rsidRPr="004E4C2E">
        <w:rPr>
          <w:rFonts w:ascii="Arial" w:hAnsi="Arial" w:cs="Arial"/>
          <w:sz w:val="20"/>
          <w:szCs w:val="20"/>
          <w:lang w:val="es-BO"/>
        </w:rPr>
        <w:t xml:space="preserve">Las partes contratantes se comprometen y obligan a dar cumplimiento a todas y cada una de las cláusulas del presente Contrato. </w:t>
      </w:r>
    </w:p>
    <w:p w:rsidR="004E4C2E" w:rsidRPr="004E4C2E" w:rsidRDefault="004E4C2E" w:rsidP="004E4C2E">
      <w:pPr>
        <w:jc w:val="both"/>
        <w:rPr>
          <w:rFonts w:ascii="Arial" w:hAnsi="Arial" w:cs="Arial"/>
          <w:sz w:val="20"/>
          <w:szCs w:val="20"/>
          <w:lang w:val="es-BO"/>
        </w:rPr>
      </w:pPr>
    </w:p>
    <w:p w:rsidR="004E4C2E" w:rsidRPr="004E4C2E" w:rsidRDefault="004E4C2E" w:rsidP="004E4C2E">
      <w:pPr>
        <w:jc w:val="both"/>
        <w:rPr>
          <w:rFonts w:ascii="Arial" w:hAnsi="Arial" w:cs="Arial"/>
          <w:sz w:val="20"/>
          <w:szCs w:val="20"/>
          <w:lang w:val="es-BO"/>
        </w:rPr>
      </w:pPr>
      <w:r w:rsidRPr="004E4C2E">
        <w:rPr>
          <w:rFonts w:ascii="Arial" w:hAnsi="Arial" w:cs="Arial"/>
          <w:sz w:val="20"/>
          <w:szCs w:val="20"/>
          <w:lang w:val="es-BO"/>
        </w:rPr>
        <w:t xml:space="preserve">Por su parte, el </w:t>
      </w:r>
      <w:r w:rsidRPr="004E4C2E">
        <w:rPr>
          <w:rFonts w:ascii="Arial" w:hAnsi="Arial" w:cs="Arial"/>
          <w:b/>
          <w:sz w:val="20"/>
          <w:szCs w:val="20"/>
          <w:lang w:val="es-BO"/>
        </w:rPr>
        <w:t>PROVEEDOR</w:t>
      </w:r>
      <w:r w:rsidRPr="004E4C2E">
        <w:rPr>
          <w:rFonts w:ascii="Arial" w:hAnsi="Arial" w:cs="Arial"/>
          <w:sz w:val="20"/>
          <w:szCs w:val="20"/>
          <w:lang w:val="es-BO"/>
        </w:rPr>
        <w:t xml:space="preserve"> se compromete a cumplir con las siguientes obligaciones: </w:t>
      </w:r>
    </w:p>
    <w:p w:rsidR="004E4C2E" w:rsidRPr="004E4C2E" w:rsidRDefault="004E4C2E" w:rsidP="004E4C2E">
      <w:pPr>
        <w:numPr>
          <w:ilvl w:val="0"/>
          <w:numId w:val="50"/>
        </w:numPr>
        <w:jc w:val="both"/>
        <w:rPr>
          <w:rFonts w:ascii="Arial" w:hAnsi="Arial" w:cs="Arial"/>
          <w:sz w:val="20"/>
          <w:szCs w:val="20"/>
          <w:lang w:val="es-BO"/>
        </w:rPr>
      </w:pPr>
      <w:r w:rsidRPr="004E4C2E">
        <w:rPr>
          <w:rFonts w:ascii="Arial" w:hAnsi="Arial" w:cs="Arial"/>
          <w:sz w:val="20"/>
          <w:szCs w:val="20"/>
          <w:lang w:val="es-BO"/>
        </w:rPr>
        <w:t xml:space="preserve">Realizar la prestación del </w:t>
      </w:r>
      <w:r w:rsidRPr="004E4C2E">
        <w:rPr>
          <w:rFonts w:ascii="Arial" w:hAnsi="Arial" w:cs="Arial"/>
          <w:b/>
          <w:sz w:val="20"/>
          <w:szCs w:val="20"/>
          <w:lang w:val="es-BO"/>
        </w:rPr>
        <w:t>SERVICIO</w:t>
      </w:r>
      <w:r w:rsidRPr="004E4C2E">
        <w:rPr>
          <w:rFonts w:ascii="Arial" w:hAnsi="Arial" w:cs="Arial"/>
          <w:sz w:val="20"/>
          <w:szCs w:val="20"/>
          <w:lang w:val="es-BO"/>
        </w:rPr>
        <w:t xml:space="preserve"> objeto del presente Contrato, de acuerdo con lo establecido en el DBC, así como las condiciones de su </w:t>
      </w:r>
      <w:r w:rsidRPr="004E4C2E">
        <w:rPr>
          <w:rFonts w:ascii="Arial" w:hAnsi="Arial" w:cs="Arial"/>
          <w:sz w:val="20"/>
          <w:szCs w:val="20"/>
        </w:rPr>
        <w:t>cotización</w:t>
      </w:r>
      <w:r w:rsidRPr="004E4C2E">
        <w:rPr>
          <w:rFonts w:ascii="Arial" w:hAnsi="Arial" w:cs="Arial"/>
          <w:sz w:val="20"/>
          <w:szCs w:val="20"/>
          <w:lang w:val="es-BO"/>
        </w:rPr>
        <w:t>.</w:t>
      </w:r>
    </w:p>
    <w:p w:rsidR="004E4C2E" w:rsidRPr="004E4C2E" w:rsidRDefault="004E4C2E" w:rsidP="004E4C2E">
      <w:pPr>
        <w:numPr>
          <w:ilvl w:val="0"/>
          <w:numId w:val="50"/>
        </w:numPr>
        <w:jc w:val="both"/>
        <w:rPr>
          <w:rFonts w:ascii="Arial" w:hAnsi="Arial" w:cs="Arial"/>
          <w:sz w:val="20"/>
          <w:szCs w:val="20"/>
          <w:lang w:val="es-BO"/>
        </w:rPr>
      </w:pPr>
      <w:r w:rsidRPr="004E4C2E">
        <w:rPr>
          <w:rFonts w:ascii="Arial" w:hAnsi="Arial" w:cs="Arial"/>
          <w:sz w:val="20"/>
          <w:szCs w:val="20"/>
          <w:lang w:val="es-BO"/>
        </w:rPr>
        <w:t xml:space="preserve">Prestar el </w:t>
      </w:r>
      <w:r w:rsidRPr="004E4C2E">
        <w:rPr>
          <w:rFonts w:ascii="Arial" w:hAnsi="Arial" w:cs="Arial"/>
          <w:b/>
          <w:sz w:val="20"/>
          <w:szCs w:val="20"/>
          <w:lang w:val="es-BO"/>
        </w:rPr>
        <w:t>SERVICIO</w:t>
      </w:r>
      <w:r w:rsidRPr="004E4C2E">
        <w:rPr>
          <w:rFonts w:ascii="Arial" w:hAnsi="Arial" w:cs="Arial"/>
          <w:sz w:val="20"/>
          <w:szCs w:val="20"/>
          <w:lang w:val="es-BO"/>
        </w:rPr>
        <w:t>, objeto del presente Contrato, en forma eficiente, oportuna y en el lugar de destino convenido con las características técnicas ofertadas y aceptadas.</w:t>
      </w:r>
    </w:p>
    <w:p w:rsidR="004E4C2E" w:rsidRPr="004E4C2E" w:rsidRDefault="004E4C2E" w:rsidP="004E4C2E">
      <w:pPr>
        <w:numPr>
          <w:ilvl w:val="0"/>
          <w:numId w:val="50"/>
        </w:numPr>
        <w:jc w:val="both"/>
        <w:rPr>
          <w:rFonts w:ascii="Arial" w:hAnsi="Arial" w:cs="Arial"/>
          <w:sz w:val="20"/>
          <w:szCs w:val="20"/>
          <w:lang w:val="es-BO"/>
        </w:rPr>
      </w:pPr>
      <w:r w:rsidRPr="004E4C2E">
        <w:rPr>
          <w:rFonts w:ascii="Arial" w:hAnsi="Arial" w:cs="Arial"/>
          <w:sz w:val="20"/>
          <w:szCs w:val="20"/>
          <w:lang w:val="es-BO"/>
        </w:rPr>
        <w:t>Asumir directa e íntegramente el costo de todos los posibles daños y perjuicios que pudiera sufrir o terceros, durante la ejecución del presente Contrato, por acciones que se deriven en incumplimientos, accidentes, atentados, etc.</w:t>
      </w:r>
    </w:p>
    <w:p w:rsidR="004E4C2E" w:rsidRPr="004E4C2E" w:rsidRDefault="004E4C2E" w:rsidP="004E4C2E">
      <w:pPr>
        <w:numPr>
          <w:ilvl w:val="0"/>
          <w:numId w:val="50"/>
        </w:numPr>
        <w:jc w:val="both"/>
        <w:rPr>
          <w:rFonts w:ascii="Arial" w:hAnsi="Arial" w:cs="Arial"/>
          <w:sz w:val="20"/>
          <w:szCs w:val="20"/>
          <w:lang w:val="es-BO"/>
        </w:rPr>
      </w:pPr>
      <w:r w:rsidRPr="004E4C2E">
        <w:rPr>
          <w:rFonts w:ascii="Arial" w:hAnsi="Arial" w:cs="Arial"/>
          <w:sz w:val="20"/>
          <w:szCs w:val="20"/>
          <w:lang w:val="es-BO"/>
        </w:rPr>
        <w:t>Mantener vigente la garantía presentada.</w:t>
      </w:r>
      <w:r w:rsidRPr="004E4C2E">
        <w:rPr>
          <w:rFonts w:ascii="Arial" w:hAnsi="Arial" w:cs="Arial"/>
          <w:b/>
          <w:sz w:val="20"/>
          <w:szCs w:val="20"/>
          <w:lang w:val="es-BO"/>
        </w:rPr>
        <w:t xml:space="preserve"> (cuando corresponda)</w:t>
      </w:r>
    </w:p>
    <w:p w:rsidR="004E4C2E" w:rsidRPr="004E4C2E" w:rsidRDefault="004E4C2E" w:rsidP="004E4C2E">
      <w:pPr>
        <w:numPr>
          <w:ilvl w:val="0"/>
          <w:numId w:val="50"/>
        </w:numPr>
        <w:jc w:val="both"/>
        <w:rPr>
          <w:rFonts w:ascii="Arial" w:hAnsi="Arial" w:cs="Arial"/>
          <w:sz w:val="20"/>
          <w:szCs w:val="20"/>
          <w:lang w:val="es-BO"/>
        </w:rPr>
      </w:pPr>
      <w:r w:rsidRPr="004E4C2E">
        <w:rPr>
          <w:rFonts w:ascii="Arial" w:hAnsi="Arial" w:cs="Arial"/>
          <w:sz w:val="20"/>
          <w:szCs w:val="20"/>
          <w:lang w:val="es-BO"/>
        </w:rPr>
        <w:t xml:space="preserve">Actualizar la Garantía (vigencia y/o monto) a requerimiento de la </w:t>
      </w:r>
      <w:r w:rsidRPr="004E4C2E">
        <w:rPr>
          <w:rFonts w:ascii="Arial" w:hAnsi="Arial" w:cs="Arial"/>
          <w:b/>
          <w:sz w:val="20"/>
          <w:szCs w:val="20"/>
          <w:lang w:val="es-BO"/>
        </w:rPr>
        <w:t>ENTIDAD. (cuando corresponda)</w:t>
      </w:r>
    </w:p>
    <w:p w:rsidR="004E4C2E" w:rsidRPr="004E4C2E" w:rsidRDefault="004E4C2E" w:rsidP="004E4C2E">
      <w:pPr>
        <w:pStyle w:val="Prrafodelista"/>
        <w:numPr>
          <w:ilvl w:val="0"/>
          <w:numId w:val="50"/>
        </w:numPr>
        <w:jc w:val="both"/>
        <w:rPr>
          <w:rFonts w:ascii="Arial" w:hAnsi="Arial" w:cs="Arial"/>
          <w:b/>
          <w:lang w:val="es-BO"/>
        </w:rPr>
      </w:pPr>
      <w:r w:rsidRPr="004E4C2E">
        <w:rPr>
          <w:rFonts w:ascii="Arial" w:hAnsi="Arial" w:cs="Arial"/>
          <w:lang w:val="es-BO"/>
        </w:rPr>
        <w:t xml:space="preserve">Dar cumplimiento a lo establecido en el Decreto Supremo N° 0108 de 1 de mayo de 2009, contando con ropa de trabajo (overol azul marino, chaleco color azul marino, camisa y pantalón de mezclilla con </w:t>
      </w:r>
      <w:proofErr w:type="spellStart"/>
      <w:r w:rsidRPr="004E4C2E">
        <w:rPr>
          <w:rFonts w:ascii="Arial" w:hAnsi="Arial" w:cs="Arial"/>
          <w:lang w:val="es-BO"/>
        </w:rPr>
        <w:t>reflectivos</w:t>
      </w:r>
      <w:proofErr w:type="spellEnd"/>
      <w:r w:rsidRPr="004E4C2E">
        <w:rPr>
          <w:rFonts w:ascii="Arial" w:hAnsi="Arial" w:cs="Arial"/>
          <w:lang w:val="es-BO"/>
        </w:rPr>
        <w:t xml:space="preserve"> color azul, lentes de seguridad, guantes, botas de seguridad, casco entre otros) y todo equipo de protección personal de acuerdo a su especialidad, para prevenir riegos ocupacionales, aspecto que será verificado por el</w:t>
      </w:r>
      <w:r w:rsidRPr="004E4C2E">
        <w:rPr>
          <w:rFonts w:ascii="Arial" w:hAnsi="Arial" w:cs="Arial"/>
          <w:b/>
          <w:lang w:val="es-BO"/>
        </w:rPr>
        <w:t xml:space="preserve"> FISCAL.</w:t>
      </w:r>
    </w:p>
    <w:p w:rsidR="004E4C2E" w:rsidRPr="004E4C2E" w:rsidRDefault="004E4C2E" w:rsidP="004E4C2E">
      <w:pPr>
        <w:pStyle w:val="Prrafodelista"/>
        <w:numPr>
          <w:ilvl w:val="0"/>
          <w:numId w:val="50"/>
        </w:numPr>
        <w:jc w:val="both"/>
        <w:rPr>
          <w:rFonts w:ascii="Arial" w:hAnsi="Arial" w:cs="Arial"/>
          <w:lang w:val="es-BO"/>
        </w:rPr>
      </w:pPr>
      <w:r w:rsidRPr="004E4C2E">
        <w:rPr>
          <w:rFonts w:ascii="Arial" w:hAnsi="Arial" w:cs="Arial"/>
          <w:lang w:val="es-BO"/>
        </w:rPr>
        <w:t>Contar con un seguro o póliza contra accidentes personales con cobertura de Muerte accidental por $</w:t>
      </w:r>
      <w:proofErr w:type="spellStart"/>
      <w:r w:rsidRPr="004E4C2E">
        <w:rPr>
          <w:rFonts w:ascii="Arial" w:hAnsi="Arial" w:cs="Arial"/>
          <w:lang w:val="es-BO"/>
        </w:rPr>
        <w:t>us</w:t>
      </w:r>
      <w:proofErr w:type="spellEnd"/>
      <w:r w:rsidRPr="004E4C2E">
        <w:rPr>
          <w:rFonts w:ascii="Arial" w:hAnsi="Arial" w:cs="Arial"/>
          <w:lang w:val="es-BO"/>
        </w:rPr>
        <w:t xml:space="preserve"> 10.000, Invalidez total o parcial por $</w:t>
      </w:r>
      <w:proofErr w:type="spellStart"/>
      <w:r w:rsidRPr="004E4C2E">
        <w:rPr>
          <w:rFonts w:ascii="Arial" w:hAnsi="Arial" w:cs="Arial"/>
          <w:lang w:val="es-BO"/>
        </w:rPr>
        <w:t>us</w:t>
      </w:r>
      <w:proofErr w:type="spellEnd"/>
      <w:r w:rsidRPr="004E4C2E">
        <w:rPr>
          <w:rFonts w:ascii="Arial" w:hAnsi="Arial" w:cs="Arial"/>
          <w:lang w:val="es-BO"/>
        </w:rPr>
        <w:t xml:space="preserve"> 10.000 y Gastos médicos por accidente por $</w:t>
      </w:r>
      <w:proofErr w:type="spellStart"/>
      <w:r w:rsidRPr="004E4C2E">
        <w:rPr>
          <w:rFonts w:ascii="Arial" w:hAnsi="Arial" w:cs="Arial"/>
          <w:lang w:val="es-BO"/>
        </w:rPr>
        <w:t>us</w:t>
      </w:r>
      <w:proofErr w:type="spellEnd"/>
      <w:r w:rsidRPr="004E4C2E">
        <w:rPr>
          <w:rFonts w:ascii="Arial" w:hAnsi="Arial" w:cs="Arial"/>
          <w:lang w:val="es-BO"/>
        </w:rPr>
        <w:t xml:space="preserve"> 1.000, el cual debe ser presentado al </w:t>
      </w:r>
      <w:r w:rsidRPr="004E4C2E">
        <w:rPr>
          <w:rFonts w:ascii="Arial" w:hAnsi="Arial" w:cs="Arial"/>
          <w:b/>
          <w:lang w:val="es-BO"/>
        </w:rPr>
        <w:t>FISCAL</w:t>
      </w:r>
      <w:r w:rsidRPr="004E4C2E">
        <w:rPr>
          <w:rFonts w:ascii="Arial" w:hAnsi="Arial" w:cs="Arial"/>
          <w:lang w:val="es-BO"/>
        </w:rPr>
        <w:t xml:space="preserve"> cuando inicie el servicio, la </w:t>
      </w:r>
      <w:r w:rsidRPr="004E4C2E">
        <w:rPr>
          <w:rFonts w:ascii="Arial" w:hAnsi="Arial" w:cs="Arial"/>
          <w:b/>
          <w:lang w:val="es-BO"/>
        </w:rPr>
        <w:t>ENTIDAD</w:t>
      </w:r>
      <w:r w:rsidRPr="004E4C2E">
        <w:rPr>
          <w:rFonts w:ascii="Arial" w:hAnsi="Arial" w:cs="Arial"/>
          <w:lang w:val="es-BO"/>
        </w:rPr>
        <w:t xml:space="preserve"> no será responsable de los accidentes que puedan surgir en la ejecución de las tareas asignadas. El seguro o póliza contra accidentes personales deberá estar vigente durante toda la ejecución del servicio.</w:t>
      </w:r>
    </w:p>
    <w:p w:rsidR="004E4C2E" w:rsidRPr="004E4C2E" w:rsidRDefault="004E4C2E" w:rsidP="004E4C2E">
      <w:pPr>
        <w:pStyle w:val="Prrafodelista"/>
        <w:numPr>
          <w:ilvl w:val="0"/>
          <w:numId w:val="50"/>
        </w:numPr>
        <w:jc w:val="both"/>
        <w:rPr>
          <w:rFonts w:ascii="Arial" w:hAnsi="Arial" w:cs="Arial"/>
          <w:lang w:val="es-BO"/>
        </w:rPr>
      </w:pPr>
      <w:r w:rsidRPr="004E4C2E">
        <w:rPr>
          <w:rFonts w:ascii="Arial" w:hAnsi="Arial" w:cs="Arial"/>
          <w:lang w:val="es-BO"/>
        </w:rPr>
        <w:t xml:space="preserve">Cumplir con el protocolo de bioseguridad vigente en las instalaciones de la </w:t>
      </w:r>
      <w:r w:rsidRPr="004E4C2E">
        <w:rPr>
          <w:rFonts w:ascii="Arial" w:hAnsi="Arial" w:cs="Arial"/>
          <w:b/>
          <w:lang w:val="es-BO"/>
        </w:rPr>
        <w:t>ENTIDAD</w:t>
      </w:r>
      <w:r w:rsidRPr="004E4C2E">
        <w:rPr>
          <w:rFonts w:ascii="Arial" w:hAnsi="Arial" w:cs="Arial"/>
          <w:lang w:val="es-BO"/>
        </w:rPr>
        <w:t>.</w:t>
      </w:r>
    </w:p>
    <w:p w:rsidR="004E4C2E" w:rsidRPr="004E4C2E" w:rsidRDefault="004E4C2E" w:rsidP="004E4C2E">
      <w:pPr>
        <w:numPr>
          <w:ilvl w:val="0"/>
          <w:numId w:val="50"/>
        </w:numPr>
        <w:jc w:val="both"/>
        <w:rPr>
          <w:rFonts w:ascii="Arial" w:hAnsi="Arial" w:cs="Arial"/>
          <w:sz w:val="20"/>
          <w:szCs w:val="20"/>
          <w:lang w:val="es-BO"/>
        </w:rPr>
      </w:pPr>
      <w:r w:rsidRPr="004E4C2E">
        <w:rPr>
          <w:rFonts w:ascii="Arial" w:hAnsi="Arial" w:cs="Arial"/>
          <w:sz w:val="20"/>
          <w:szCs w:val="20"/>
          <w:lang w:val="es-BO"/>
        </w:rPr>
        <w:lastRenderedPageBreak/>
        <w:t xml:space="preserve">Cumplir cada una de las cláusulas del presente Contrato. </w:t>
      </w:r>
    </w:p>
    <w:p w:rsidR="004E4C2E" w:rsidRPr="004E4C2E" w:rsidRDefault="004E4C2E" w:rsidP="004E4C2E">
      <w:pPr>
        <w:ind w:left="720"/>
        <w:jc w:val="both"/>
        <w:rPr>
          <w:rFonts w:ascii="Arial" w:hAnsi="Arial" w:cs="Arial"/>
          <w:sz w:val="20"/>
          <w:szCs w:val="20"/>
          <w:lang w:val="es-BO"/>
        </w:rPr>
      </w:pPr>
    </w:p>
    <w:p w:rsidR="004E4C2E" w:rsidRPr="004E4C2E" w:rsidRDefault="004E4C2E" w:rsidP="004E4C2E">
      <w:pPr>
        <w:jc w:val="both"/>
        <w:rPr>
          <w:rFonts w:ascii="Arial" w:hAnsi="Arial" w:cs="Arial"/>
          <w:sz w:val="20"/>
          <w:szCs w:val="20"/>
          <w:lang w:val="es-BO"/>
        </w:rPr>
      </w:pPr>
      <w:r w:rsidRPr="004E4C2E">
        <w:rPr>
          <w:rFonts w:ascii="Arial" w:hAnsi="Arial" w:cs="Arial"/>
          <w:sz w:val="20"/>
          <w:szCs w:val="20"/>
          <w:lang w:val="es-BO"/>
        </w:rPr>
        <w:t xml:space="preserve">Por su parte, </w:t>
      </w:r>
      <w:r w:rsidRPr="004E4C2E">
        <w:rPr>
          <w:rFonts w:ascii="Arial" w:hAnsi="Arial" w:cs="Arial"/>
          <w:b/>
          <w:sz w:val="20"/>
          <w:szCs w:val="20"/>
          <w:lang w:val="es-BO"/>
        </w:rPr>
        <w:t>la ENTIDAD</w:t>
      </w:r>
      <w:r w:rsidRPr="004E4C2E">
        <w:rPr>
          <w:rFonts w:ascii="Arial" w:hAnsi="Arial" w:cs="Arial"/>
          <w:sz w:val="20"/>
          <w:szCs w:val="20"/>
          <w:lang w:val="es-BO"/>
        </w:rPr>
        <w:t xml:space="preserve"> se compromete a cumplir con las siguientes obligaciones:</w:t>
      </w:r>
    </w:p>
    <w:p w:rsidR="004E4C2E" w:rsidRPr="004E4C2E" w:rsidRDefault="004E4C2E" w:rsidP="004E4C2E">
      <w:pPr>
        <w:jc w:val="both"/>
        <w:rPr>
          <w:rFonts w:ascii="Arial" w:hAnsi="Arial" w:cs="Arial"/>
          <w:sz w:val="20"/>
          <w:szCs w:val="20"/>
          <w:lang w:val="es-BO"/>
        </w:rPr>
      </w:pPr>
    </w:p>
    <w:p w:rsidR="004E4C2E" w:rsidRPr="004E4C2E" w:rsidRDefault="004E4C2E" w:rsidP="004E4C2E">
      <w:pPr>
        <w:numPr>
          <w:ilvl w:val="0"/>
          <w:numId w:val="49"/>
        </w:numPr>
        <w:jc w:val="both"/>
        <w:rPr>
          <w:rFonts w:ascii="Arial" w:hAnsi="Arial" w:cs="Arial"/>
          <w:sz w:val="20"/>
          <w:szCs w:val="20"/>
          <w:lang w:val="es-BO"/>
        </w:rPr>
      </w:pPr>
      <w:r w:rsidRPr="004E4C2E">
        <w:rPr>
          <w:rFonts w:ascii="Arial" w:hAnsi="Arial" w:cs="Arial"/>
          <w:sz w:val="20"/>
          <w:szCs w:val="20"/>
          <w:lang w:val="es-BO"/>
        </w:rPr>
        <w:t xml:space="preserve">Dar conformidad a los servicios generales de acuerdo con las condiciones establecidas en el DBC, así como las condiciones de la </w:t>
      </w:r>
      <w:r w:rsidRPr="004E4C2E">
        <w:rPr>
          <w:rFonts w:ascii="Arial" w:hAnsi="Arial" w:cs="Arial"/>
          <w:sz w:val="20"/>
          <w:szCs w:val="20"/>
        </w:rPr>
        <w:t xml:space="preserve">cotización </w:t>
      </w:r>
      <w:r w:rsidRPr="004E4C2E">
        <w:rPr>
          <w:rFonts w:ascii="Arial" w:hAnsi="Arial" w:cs="Arial"/>
          <w:sz w:val="20"/>
          <w:szCs w:val="20"/>
          <w:lang w:val="es-BO"/>
        </w:rPr>
        <w:t>adjudicada.</w:t>
      </w:r>
    </w:p>
    <w:p w:rsidR="004E4C2E" w:rsidRPr="004E4C2E" w:rsidRDefault="004E4C2E" w:rsidP="004E4C2E">
      <w:pPr>
        <w:numPr>
          <w:ilvl w:val="0"/>
          <w:numId w:val="49"/>
        </w:numPr>
        <w:jc w:val="both"/>
        <w:rPr>
          <w:rFonts w:ascii="Arial" w:hAnsi="Arial" w:cs="Arial"/>
          <w:sz w:val="20"/>
          <w:szCs w:val="20"/>
          <w:lang w:val="es-BO"/>
        </w:rPr>
      </w:pPr>
      <w:r w:rsidRPr="004E4C2E">
        <w:rPr>
          <w:rFonts w:ascii="Arial" w:hAnsi="Arial" w:cs="Arial"/>
          <w:sz w:val="20"/>
          <w:szCs w:val="20"/>
          <w:lang w:val="es-BO"/>
        </w:rPr>
        <w:t xml:space="preserve">Emitir los Informes Parciales de Conformidad y el Informe Final de Conformidad de los servicios generales, cuando los mismos cumplan con las condiciones establecidas en el DBC, así como las condiciones de la </w:t>
      </w:r>
      <w:r w:rsidRPr="004E4C2E">
        <w:rPr>
          <w:rFonts w:ascii="Arial" w:hAnsi="Arial" w:cs="Arial"/>
          <w:sz w:val="20"/>
          <w:szCs w:val="20"/>
        </w:rPr>
        <w:t xml:space="preserve">cotización </w:t>
      </w:r>
      <w:r w:rsidRPr="004E4C2E">
        <w:rPr>
          <w:rFonts w:ascii="Arial" w:hAnsi="Arial" w:cs="Arial"/>
          <w:sz w:val="20"/>
          <w:szCs w:val="20"/>
          <w:lang w:val="es-BO"/>
        </w:rPr>
        <w:t>adjudicada.</w:t>
      </w:r>
    </w:p>
    <w:p w:rsidR="004E4C2E" w:rsidRPr="004E4C2E" w:rsidRDefault="004E4C2E" w:rsidP="004E4C2E">
      <w:pPr>
        <w:numPr>
          <w:ilvl w:val="0"/>
          <w:numId w:val="49"/>
        </w:numPr>
        <w:jc w:val="both"/>
        <w:rPr>
          <w:rFonts w:ascii="Arial" w:hAnsi="Arial" w:cs="Arial"/>
          <w:sz w:val="20"/>
          <w:szCs w:val="20"/>
          <w:lang w:val="es-BO"/>
        </w:rPr>
      </w:pPr>
      <w:r w:rsidRPr="004E4C2E">
        <w:rPr>
          <w:rFonts w:ascii="Arial" w:hAnsi="Arial" w:cs="Arial"/>
          <w:sz w:val="20"/>
          <w:szCs w:val="20"/>
          <w:lang w:val="es-BO"/>
        </w:rPr>
        <w:t>Realizar el pago por el servicio general, en un plazo no mayor a treinta (30) días calendario de emitido el Informe Parcial de Conformidad de los servicios generales objeto del presente Contrato.</w:t>
      </w:r>
    </w:p>
    <w:p w:rsidR="004E4C2E" w:rsidRPr="004E4C2E" w:rsidRDefault="004E4C2E" w:rsidP="004E4C2E">
      <w:pPr>
        <w:numPr>
          <w:ilvl w:val="0"/>
          <w:numId w:val="49"/>
        </w:numPr>
        <w:jc w:val="both"/>
        <w:rPr>
          <w:rFonts w:ascii="Arial" w:hAnsi="Arial" w:cs="Arial"/>
          <w:sz w:val="20"/>
          <w:szCs w:val="20"/>
          <w:lang w:val="es-BO"/>
        </w:rPr>
      </w:pPr>
      <w:r w:rsidRPr="004E4C2E">
        <w:rPr>
          <w:rFonts w:ascii="Arial" w:hAnsi="Arial" w:cs="Arial"/>
          <w:sz w:val="20"/>
          <w:szCs w:val="20"/>
          <w:lang w:val="es-BO"/>
        </w:rPr>
        <w:t xml:space="preserve">Asignar al </w:t>
      </w:r>
      <w:r w:rsidRPr="004E4C2E">
        <w:rPr>
          <w:rFonts w:ascii="Arial" w:hAnsi="Arial" w:cs="Arial"/>
          <w:b/>
          <w:sz w:val="20"/>
          <w:szCs w:val="20"/>
          <w:lang w:val="es-BO"/>
        </w:rPr>
        <w:t xml:space="preserve">PROVEEDOR </w:t>
      </w:r>
      <w:r w:rsidRPr="004E4C2E">
        <w:rPr>
          <w:rFonts w:ascii="Arial" w:hAnsi="Arial" w:cs="Arial"/>
          <w:sz w:val="20"/>
          <w:szCs w:val="20"/>
          <w:lang w:val="es-BO"/>
        </w:rPr>
        <w:t xml:space="preserve">un espacio de trabajo dentro de las instalaciones de la </w:t>
      </w:r>
      <w:r w:rsidRPr="004E4C2E">
        <w:rPr>
          <w:rFonts w:ascii="Arial" w:hAnsi="Arial" w:cs="Arial"/>
          <w:b/>
          <w:sz w:val="20"/>
          <w:szCs w:val="20"/>
          <w:lang w:val="es-BO"/>
        </w:rPr>
        <w:t>ENTIDAD</w:t>
      </w:r>
      <w:r w:rsidRPr="004E4C2E">
        <w:rPr>
          <w:rFonts w:ascii="Arial" w:hAnsi="Arial" w:cs="Arial"/>
          <w:sz w:val="20"/>
          <w:szCs w:val="20"/>
          <w:lang w:val="es-BO"/>
        </w:rPr>
        <w:t xml:space="preserve"> para el adecuado desarrollo de sus funciones.</w:t>
      </w:r>
    </w:p>
    <w:p w:rsidR="004E4C2E" w:rsidRPr="004E4C2E" w:rsidRDefault="004E4C2E" w:rsidP="004E4C2E">
      <w:pPr>
        <w:numPr>
          <w:ilvl w:val="0"/>
          <w:numId w:val="49"/>
        </w:numPr>
        <w:jc w:val="both"/>
        <w:rPr>
          <w:rFonts w:ascii="Arial" w:hAnsi="Arial" w:cs="Arial"/>
          <w:sz w:val="20"/>
          <w:szCs w:val="20"/>
          <w:lang w:val="es-BO"/>
        </w:rPr>
      </w:pPr>
      <w:r w:rsidRPr="004E4C2E">
        <w:rPr>
          <w:rFonts w:ascii="Arial" w:hAnsi="Arial" w:cs="Arial"/>
          <w:sz w:val="20"/>
          <w:szCs w:val="20"/>
          <w:lang w:val="es-BO"/>
        </w:rPr>
        <w:t>Cumplir cada una de las cláusulas del presente Contrato.</w:t>
      </w:r>
    </w:p>
    <w:p w:rsidR="004E4C2E" w:rsidRPr="004E4C2E" w:rsidRDefault="004E4C2E" w:rsidP="004E4C2E">
      <w:pPr>
        <w:autoSpaceDE w:val="0"/>
        <w:autoSpaceDN w:val="0"/>
        <w:adjustRightInd w:val="0"/>
        <w:jc w:val="both"/>
        <w:rPr>
          <w:rFonts w:ascii="Arial" w:hAnsi="Arial" w:cs="Arial"/>
          <w:b/>
          <w:sz w:val="20"/>
          <w:szCs w:val="20"/>
          <w:lang w:val="es-BO"/>
        </w:rPr>
      </w:pPr>
    </w:p>
    <w:p w:rsidR="004E4C2E" w:rsidRPr="004E4C2E" w:rsidRDefault="004E4C2E" w:rsidP="004E4C2E">
      <w:pPr>
        <w:autoSpaceDE w:val="0"/>
        <w:autoSpaceDN w:val="0"/>
        <w:adjustRightInd w:val="0"/>
        <w:jc w:val="both"/>
        <w:rPr>
          <w:rFonts w:ascii="Arial" w:hAnsi="Arial" w:cs="Arial"/>
          <w:sz w:val="20"/>
          <w:szCs w:val="20"/>
          <w:lang w:val="es-BO"/>
        </w:rPr>
      </w:pPr>
      <w:r w:rsidRPr="004E4C2E">
        <w:rPr>
          <w:rFonts w:ascii="Arial" w:hAnsi="Arial" w:cs="Arial"/>
          <w:b/>
          <w:sz w:val="20"/>
          <w:szCs w:val="20"/>
        </w:rPr>
        <w:t>CLÁUSULA</w:t>
      </w:r>
      <w:r w:rsidRPr="004E4C2E">
        <w:rPr>
          <w:rFonts w:ascii="Arial" w:hAnsi="Arial" w:cs="Arial"/>
          <w:b/>
          <w:sz w:val="20"/>
          <w:szCs w:val="20"/>
          <w:lang w:val="es-BO"/>
        </w:rPr>
        <w:t xml:space="preserve"> SÉPTIMA.- (VIGENCIA) </w:t>
      </w:r>
      <w:r w:rsidRPr="004E4C2E">
        <w:rPr>
          <w:rFonts w:ascii="Arial" w:hAnsi="Arial" w:cs="Arial"/>
          <w:sz w:val="20"/>
          <w:szCs w:val="20"/>
          <w:lang w:val="es-BO"/>
        </w:rPr>
        <w:t>El presente Contrato entrará en vigencia desde el día de su suscripción por ambas partes, hasta la terminación del Contrato.</w:t>
      </w:r>
    </w:p>
    <w:p w:rsidR="004E4C2E" w:rsidRPr="004E4C2E" w:rsidRDefault="004E4C2E" w:rsidP="004E4C2E">
      <w:pPr>
        <w:jc w:val="both"/>
        <w:rPr>
          <w:rFonts w:ascii="Arial" w:hAnsi="Arial" w:cs="Arial"/>
          <w:b/>
          <w:sz w:val="20"/>
          <w:szCs w:val="20"/>
          <w:lang w:val="es-BO"/>
        </w:rPr>
      </w:pPr>
      <w:r w:rsidRPr="004E4C2E">
        <w:rPr>
          <w:rFonts w:ascii="Arial" w:hAnsi="Arial" w:cs="Arial"/>
          <w:b/>
          <w:sz w:val="20"/>
          <w:szCs w:val="20"/>
        </w:rPr>
        <w:t>CLÁUSULA</w:t>
      </w:r>
      <w:r w:rsidRPr="004E4C2E">
        <w:rPr>
          <w:rFonts w:ascii="Arial" w:hAnsi="Arial" w:cs="Arial"/>
          <w:b/>
          <w:sz w:val="20"/>
          <w:szCs w:val="20"/>
          <w:lang w:val="es-BO"/>
        </w:rPr>
        <w:t xml:space="preserve"> OCTAVA.- (GARANTÍA DE CUMPLIMIENTO DE CONTRATO)</w:t>
      </w:r>
      <w:r w:rsidRPr="004E4C2E">
        <w:rPr>
          <w:rFonts w:ascii="Arial" w:hAnsi="Arial" w:cs="Arial"/>
          <w:sz w:val="20"/>
          <w:szCs w:val="20"/>
          <w:lang w:val="es-BO"/>
        </w:rPr>
        <w:t xml:space="preserve"> El</w:t>
      </w:r>
      <w:r w:rsidRPr="004E4C2E">
        <w:rPr>
          <w:rFonts w:ascii="Arial" w:hAnsi="Arial" w:cs="Arial"/>
          <w:b/>
          <w:sz w:val="20"/>
          <w:szCs w:val="20"/>
          <w:lang w:val="es-BO"/>
        </w:rPr>
        <w:t xml:space="preserve"> PROVEEDOR, </w:t>
      </w:r>
      <w:r w:rsidRPr="004E4C2E">
        <w:rPr>
          <w:rFonts w:ascii="Arial" w:hAnsi="Arial" w:cs="Arial"/>
          <w:sz w:val="20"/>
          <w:szCs w:val="20"/>
          <w:lang w:val="es-BO"/>
        </w:rPr>
        <w:t>garantiza el correcto cumplimiento y fiel ejecución del presente Contrato en todas sus partes con la _________, N°  _________, emitida por __________, con vigencia hasta el _________, a la orden de la</w:t>
      </w:r>
      <w:r w:rsidRPr="004E4C2E">
        <w:rPr>
          <w:rFonts w:ascii="Arial" w:hAnsi="Arial" w:cs="Arial"/>
          <w:b/>
          <w:i/>
          <w:sz w:val="20"/>
          <w:szCs w:val="20"/>
          <w:lang w:val="es-BO"/>
        </w:rPr>
        <w:t xml:space="preserve"> </w:t>
      </w:r>
      <w:r w:rsidRPr="004E4C2E">
        <w:rPr>
          <w:rFonts w:ascii="Arial" w:hAnsi="Arial" w:cs="Arial"/>
          <w:b/>
          <w:sz w:val="20"/>
          <w:szCs w:val="20"/>
          <w:lang w:val="es-BO"/>
        </w:rPr>
        <w:t>ENTIDAD</w:t>
      </w:r>
      <w:r w:rsidRPr="004E4C2E">
        <w:rPr>
          <w:rFonts w:ascii="Arial" w:hAnsi="Arial" w:cs="Arial"/>
          <w:sz w:val="20"/>
          <w:szCs w:val="20"/>
          <w:lang w:val="es-BO"/>
        </w:rPr>
        <w:t>, por _________,</w:t>
      </w:r>
      <w:r w:rsidRPr="004E4C2E">
        <w:rPr>
          <w:rFonts w:ascii="Arial" w:hAnsi="Arial" w:cs="Arial"/>
          <w:b/>
          <w:i/>
          <w:sz w:val="20"/>
          <w:szCs w:val="20"/>
          <w:lang w:val="es-BO"/>
        </w:rPr>
        <w:t xml:space="preserve"> </w:t>
      </w:r>
      <w:r w:rsidRPr="004E4C2E">
        <w:rPr>
          <w:rFonts w:ascii="Arial" w:hAnsi="Arial" w:cs="Arial"/>
          <w:sz w:val="20"/>
          <w:szCs w:val="20"/>
          <w:lang w:val="es-BO"/>
        </w:rPr>
        <w:t>equivalente al siete por ciento (7%) del monto total del Contrato.</w:t>
      </w:r>
    </w:p>
    <w:p w:rsidR="004E4C2E" w:rsidRPr="004E4C2E" w:rsidRDefault="004E4C2E" w:rsidP="004E4C2E">
      <w:pPr>
        <w:jc w:val="both"/>
        <w:rPr>
          <w:rFonts w:ascii="Arial" w:hAnsi="Arial" w:cs="Arial"/>
          <w:sz w:val="20"/>
          <w:szCs w:val="20"/>
          <w:lang w:val="es-BO"/>
        </w:rPr>
      </w:pPr>
    </w:p>
    <w:p w:rsidR="004E4C2E" w:rsidRPr="004E4C2E" w:rsidRDefault="004E4C2E" w:rsidP="004E4C2E">
      <w:pPr>
        <w:jc w:val="both"/>
        <w:rPr>
          <w:rFonts w:ascii="Arial" w:hAnsi="Arial" w:cs="Arial"/>
          <w:sz w:val="20"/>
          <w:szCs w:val="20"/>
          <w:lang w:val="es-BO"/>
        </w:rPr>
      </w:pPr>
      <w:r w:rsidRPr="004E4C2E">
        <w:rPr>
          <w:rFonts w:ascii="Arial" w:hAnsi="Arial" w:cs="Arial"/>
          <w:sz w:val="20"/>
          <w:szCs w:val="20"/>
          <w:lang w:val="es-BO"/>
        </w:rPr>
        <w:t xml:space="preserve">El importe de la Garantía de Cumplimiento de Contrato, será pagado en favor de la </w:t>
      </w:r>
      <w:r w:rsidRPr="004E4C2E">
        <w:rPr>
          <w:rFonts w:ascii="Arial" w:hAnsi="Arial" w:cs="Arial"/>
          <w:b/>
          <w:sz w:val="20"/>
          <w:szCs w:val="20"/>
          <w:lang w:val="es-BO"/>
        </w:rPr>
        <w:t>ENTIDAD</w:t>
      </w:r>
      <w:r w:rsidRPr="004E4C2E">
        <w:rPr>
          <w:rFonts w:ascii="Arial" w:hAnsi="Arial" w:cs="Arial"/>
          <w:sz w:val="20"/>
          <w:szCs w:val="20"/>
          <w:lang w:val="es-BO"/>
        </w:rPr>
        <w:t xml:space="preserve"> a su sólo requerimiento, sin necesidad de ningún trámite o acción judicial.</w:t>
      </w:r>
    </w:p>
    <w:p w:rsidR="004E4C2E" w:rsidRPr="004E4C2E" w:rsidRDefault="004E4C2E" w:rsidP="004E4C2E">
      <w:pPr>
        <w:jc w:val="both"/>
        <w:rPr>
          <w:rFonts w:ascii="Arial" w:hAnsi="Arial" w:cs="Arial"/>
          <w:sz w:val="20"/>
          <w:szCs w:val="20"/>
          <w:lang w:val="es-BO"/>
        </w:rPr>
      </w:pPr>
    </w:p>
    <w:p w:rsidR="004E4C2E" w:rsidRPr="004E4C2E" w:rsidRDefault="004E4C2E" w:rsidP="004E4C2E">
      <w:pPr>
        <w:jc w:val="both"/>
        <w:rPr>
          <w:rFonts w:ascii="Arial" w:hAnsi="Arial" w:cs="Arial"/>
          <w:sz w:val="20"/>
          <w:szCs w:val="20"/>
          <w:lang w:val="es-BO"/>
        </w:rPr>
      </w:pPr>
      <w:r w:rsidRPr="004E4C2E">
        <w:rPr>
          <w:rFonts w:ascii="Arial" w:hAnsi="Arial" w:cs="Arial"/>
          <w:sz w:val="20"/>
          <w:szCs w:val="20"/>
          <w:lang w:val="es-BO"/>
        </w:rPr>
        <w:t xml:space="preserve">Si se procediera a la prestación del </w:t>
      </w:r>
      <w:r w:rsidRPr="004E4C2E">
        <w:rPr>
          <w:rFonts w:ascii="Arial" w:hAnsi="Arial" w:cs="Arial"/>
          <w:b/>
          <w:sz w:val="20"/>
          <w:szCs w:val="20"/>
          <w:lang w:val="es-BO"/>
        </w:rPr>
        <w:t>SERVICIO</w:t>
      </w:r>
      <w:r w:rsidRPr="004E4C2E">
        <w:rPr>
          <w:rFonts w:ascii="Arial" w:hAnsi="Arial" w:cs="Arial"/>
          <w:sz w:val="20"/>
          <w:szCs w:val="20"/>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rsidR="004E4C2E" w:rsidRPr="004E4C2E" w:rsidRDefault="004E4C2E" w:rsidP="004E4C2E">
      <w:pPr>
        <w:jc w:val="both"/>
        <w:rPr>
          <w:rFonts w:ascii="Arial" w:hAnsi="Arial" w:cs="Arial"/>
          <w:sz w:val="20"/>
          <w:szCs w:val="20"/>
          <w:lang w:val="es-BO"/>
        </w:rPr>
      </w:pPr>
    </w:p>
    <w:p w:rsidR="004E4C2E" w:rsidRPr="004E4C2E" w:rsidRDefault="004E4C2E" w:rsidP="004E4C2E">
      <w:pPr>
        <w:jc w:val="both"/>
        <w:rPr>
          <w:rFonts w:ascii="Arial" w:hAnsi="Arial" w:cs="Arial"/>
          <w:sz w:val="20"/>
          <w:szCs w:val="20"/>
          <w:lang w:val="es-BO"/>
        </w:rPr>
      </w:pPr>
      <w:r w:rsidRPr="004E4C2E">
        <w:rPr>
          <w:rFonts w:ascii="Arial" w:hAnsi="Arial" w:cs="Arial"/>
          <w:sz w:val="20"/>
          <w:szCs w:val="20"/>
          <w:lang w:val="es-BO"/>
        </w:rPr>
        <w:t xml:space="preserve">El </w:t>
      </w:r>
      <w:r w:rsidRPr="004E4C2E">
        <w:rPr>
          <w:rFonts w:ascii="Arial" w:hAnsi="Arial" w:cs="Arial"/>
          <w:b/>
          <w:sz w:val="20"/>
          <w:szCs w:val="20"/>
          <w:lang w:val="es-BO"/>
        </w:rPr>
        <w:t>PROVEEDOR</w:t>
      </w:r>
      <w:r w:rsidRPr="004E4C2E">
        <w:rPr>
          <w:rFonts w:ascii="Arial" w:hAnsi="Arial" w:cs="Arial"/>
          <w:sz w:val="20"/>
          <w:szCs w:val="20"/>
          <w:lang w:val="es-BO"/>
        </w:rPr>
        <w:t xml:space="preserve">, tiene la obligación de mantener actualizada la Garantía de Cumplimiento de Contrato, cuantas veces lo requiera la </w:t>
      </w:r>
      <w:r w:rsidRPr="004E4C2E">
        <w:rPr>
          <w:rFonts w:ascii="Arial" w:hAnsi="Arial" w:cs="Arial"/>
          <w:b/>
          <w:sz w:val="20"/>
          <w:szCs w:val="20"/>
          <w:lang w:val="es-BO"/>
        </w:rPr>
        <w:t>ENTIDAD</w:t>
      </w:r>
      <w:r w:rsidRPr="004E4C2E">
        <w:rPr>
          <w:rFonts w:ascii="Arial" w:hAnsi="Arial" w:cs="Arial"/>
          <w:sz w:val="20"/>
          <w:szCs w:val="20"/>
          <w:lang w:val="es-BO"/>
        </w:rPr>
        <w:t xml:space="preserve">, por razones justificadas. El </w:t>
      </w:r>
      <w:r w:rsidRPr="004E4C2E">
        <w:rPr>
          <w:rFonts w:ascii="Arial" w:hAnsi="Arial" w:cs="Arial"/>
          <w:b/>
          <w:bCs/>
          <w:sz w:val="20"/>
          <w:szCs w:val="20"/>
          <w:lang w:val="es-BO"/>
        </w:rPr>
        <w:t>FISCAL</w:t>
      </w:r>
      <w:r w:rsidRPr="004E4C2E">
        <w:rPr>
          <w:rFonts w:ascii="Arial" w:hAnsi="Arial" w:cs="Arial"/>
          <w:sz w:val="20"/>
          <w:szCs w:val="20"/>
          <w:lang w:val="es-BO"/>
        </w:rPr>
        <w:t>, es quien llevará el control directo de la vigencia de la misma bajo su responsabilidad.</w:t>
      </w:r>
    </w:p>
    <w:p w:rsidR="004E4C2E" w:rsidRPr="004E4C2E" w:rsidRDefault="004E4C2E" w:rsidP="004E4C2E">
      <w:pPr>
        <w:jc w:val="both"/>
        <w:rPr>
          <w:rFonts w:ascii="Arial" w:hAnsi="Arial" w:cs="Arial"/>
          <w:sz w:val="20"/>
          <w:szCs w:val="20"/>
          <w:lang w:val="es-BO"/>
        </w:rPr>
      </w:pPr>
    </w:p>
    <w:p w:rsidR="004E4C2E" w:rsidRPr="004E4C2E" w:rsidRDefault="004E4C2E" w:rsidP="004E4C2E">
      <w:pPr>
        <w:jc w:val="both"/>
        <w:rPr>
          <w:rFonts w:ascii="Arial" w:hAnsi="Arial" w:cs="Arial"/>
          <w:b/>
          <w:sz w:val="20"/>
          <w:szCs w:val="20"/>
          <w:lang w:val="es-BO"/>
        </w:rPr>
      </w:pPr>
      <w:r w:rsidRPr="004E4C2E">
        <w:rPr>
          <w:rFonts w:ascii="Arial" w:hAnsi="Arial" w:cs="Arial"/>
          <w:sz w:val="20"/>
          <w:szCs w:val="20"/>
          <w:lang w:val="es-BO"/>
        </w:rPr>
        <w:t xml:space="preserve">El </w:t>
      </w:r>
      <w:r w:rsidRPr="004E4C2E">
        <w:rPr>
          <w:rFonts w:ascii="Arial" w:hAnsi="Arial" w:cs="Arial"/>
          <w:b/>
          <w:sz w:val="20"/>
          <w:szCs w:val="20"/>
          <w:lang w:val="es-BO"/>
        </w:rPr>
        <w:t>PROVEEDOR</w:t>
      </w:r>
      <w:r w:rsidRPr="004E4C2E">
        <w:rPr>
          <w:rFonts w:ascii="Arial" w:hAnsi="Arial" w:cs="Arial"/>
          <w:sz w:val="20"/>
          <w:szCs w:val="20"/>
          <w:lang w:val="es-BO"/>
        </w:rPr>
        <w:t xml:space="preserve"> podrá solicitar al </w:t>
      </w:r>
      <w:r w:rsidRPr="004E4C2E">
        <w:rPr>
          <w:rFonts w:ascii="Arial" w:hAnsi="Arial" w:cs="Arial"/>
          <w:b/>
          <w:bCs/>
          <w:sz w:val="20"/>
          <w:szCs w:val="20"/>
          <w:lang w:val="es-BO"/>
        </w:rPr>
        <w:t>FISCAL</w:t>
      </w:r>
      <w:r w:rsidRPr="004E4C2E">
        <w:rPr>
          <w:rFonts w:ascii="Arial" w:hAnsi="Arial" w:cs="Arial"/>
          <w:sz w:val="20"/>
          <w:szCs w:val="20"/>
          <w:lang w:val="es-BO"/>
        </w:rPr>
        <w:t xml:space="preserve"> la sustitución de la Garantía de Cumplimiento de Contrato, misma que será equivalente al siete por ciento (7%) del monto de ejecución restante del </w:t>
      </w:r>
      <w:r w:rsidRPr="004E4C2E">
        <w:rPr>
          <w:rFonts w:ascii="Arial" w:hAnsi="Arial" w:cs="Arial"/>
          <w:b/>
          <w:sz w:val="20"/>
          <w:szCs w:val="20"/>
          <w:lang w:val="es-BO"/>
        </w:rPr>
        <w:t xml:space="preserve">SERVICIO </w:t>
      </w:r>
      <w:r w:rsidRPr="004E4C2E">
        <w:rPr>
          <w:rFonts w:ascii="Arial" w:hAnsi="Arial" w:cs="Arial"/>
          <w:sz w:val="20"/>
          <w:szCs w:val="20"/>
          <w:lang w:val="es-BO"/>
        </w:rPr>
        <w:t>al momento de la solicitud, siempre y cuando se hayan cumplido las siguientes condiciones a la fecha de la solicitud:</w:t>
      </w:r>
    </w:p>
    <w:p w:rsidR="004E4C2E" w:rsidRPr="004E4C2E" w:rsidRDefault="004E4C2E" w:rsidP="004E4C2E">
      <w:pPr>
        <w:jc w:val="both"/>
        <w:rPr>
          <w:rFonts w:ascii="Arial" w:hAnsi="Arial" w:cs="Arial"/>
          <w:b/>
          <w:sz w:val="20"/>
          <w:szCs w:val="20"/>
          <w:lang w:val="es-BO"/>
        </w:rPr>
      </w:pPr>
    </w:p>
    <w:p w:rsidR="004E4C2E" w:rsidRPr="004E4C2E" w:rsidRDefault="004E4C2E" w:rsidP="004E4C2E">
      <w:pPr>
        <w:pStyle w:val="Prrafodelista"/>
        <w:numPr>
          <w:ilvl w:val="0"/>
          <w:numId w:val="52"/>
        </w:numPr>
        <w:contextualSpacing/>
        <w:jc w:val="both"/>
        <w:rPr>
          <w:rFonts w:ascii="Arial" w:hAnsi="Arial" w:cs="Arial"/>
          <w:lang w:val="es-BO"/>
        </w:rPr>
      </w:pPr>
      <w:r w:rsidRPr="004E4C2E">
        <w:rPr>
          <w:rFonts w:ascii="Arial" w:hAnsi="Arial" w:cs="Arial"/>
          <w:lang w:val="es-BO"/>
        </w:rPr>
        <w:t xml:space="preserve">Se haya alcanzado un cumplimiento del </w:t>
      </w:r>
      <w:r w:rsidRPr="004E4C2E">
        <w:rPr>
          <w:rFonts w:ascii="Arial" w:hAnsi="Arial" w:cs="Arial"/>
          <w:b/>
          <w:lang w:val="es-BO"/>
        </w:rPr>
        <w:t xml:space="preserve">SERVICIO, </w:t>
      </w:r>
      <w:r w:rsidRPr="004E4C2E">
        <w:rPr>
          <w:rFonts w:ascii="Arial" w:hAnsi="Arial" w:cs="Arial"/>
          <w:lang w:val="es-BO"/>
        </w:rPr>
        <w:t>de al menos setenta por ciento (70%);</w:t>
      </w:r>
    </w:p>
    <w:p w:rsidR="004E4C2E" w:rsidRPr="004E4C2E" w:rsidRDefault="004E4C2E" w:rsidP="004E4C2E">
      <w:pPr>
        <w:pStyle w:val="Prrafodelista"/>
        <w:numPr>
          <w:ilvl w:val="0"/>
          <w:numId w:val="52"/>
        </w:numPr>
        <w:contextualSpacing/>
        <w:jc w:val="both"/>
        <w:rPr>
          <w:rFonts w:ascii="Arial" w:hAnsi="Arial" w:cs="Arial"/>
          <w:lang w:val="es-BO"/>
        </w:rPr>
      </w:pPr>
      <w:r w:rsidRPr="004E4C2E">
        <w:rPr>
          <w:rFonts w:ascii="Arial" w:hAnsi="Arial" w:cs="Arial"/>
          <w:lang w:val="es-BO"/>
        </w:rPr>
        <w:t xml:space="preserve">El </w:t>
      </w:r>
      <w:r w:rsidRPr="004E4C2E">
        <w:rPr>
          <w:rFonts w:ascii="Arial" w:hAnsi="Arial" w:cs="Arial"/>
          <w:b/>
          <w:lang w:val="es-BO"/>
        </w:rPr>
        <w:t>SERVICIO</w:t>
      </w:r>
      <w:r w:rsidRPr="004E4C2E">
        <w:rPr>
          <w:rFonts w:ascii="Arial" w:hAnsi="Arial" w:cs="Arial"/>
          <w:lang w:val="es-BO"/>
        </w:rPr>
        <w:t xml:space="preserve"> se haya cumplido sin faltas atribuibles al </w:t>
      </w:r>
      <w:r w:rsidRPr="004E4C2E">
        <w:rPr>
          <w:rFonts w:ascii="Arial" w:hAnsi="Arial" w:cs="Arial"/>
          <w:b/>
          <w:lang w:val="es-BO"/>
        </w:rPr>
        <w:t>PROVEEDOR</w:t>
      </w:r>
      <w:r w:rsidRPr="004E4C2E">
        <w:rPr>
          <w:rFonts w:ascii="Arial" w:hAnsi="Arial" w:cs="Arial"/>
          <w:lang w:val="es-BO"/>
        </w:rPr>
        <w:t xml:space="preserve">. </w:t>
      </w:r>
    </w:p>
    <w:p w:rsidR="004E4C2E" w:rsidRPr="004E4C2E" w:rsidRDefault="004E4C2E" w:rsidP="004E4C2E">
      <w:pPr>
        <w:autoSpaceDE w:val="0"/>
        <w:autoSpaceDN w:val="0"/>
        <w:adjustRightInd w:val="0"/>
        <w:jc w:val="both"/>
        <w:rPr>
          <w:rFonts w:ascii="Arial" w:hAnsi="Arial" w:cs="Arial"/>
          <w:sz w:val="20"/>
          <w:szCs w:val="20"/>
          <w:lang w:val="es-BO"/>
        </w:rPr>
      </w:pPr>
    </w:p>
    <w:p w:rsidR="004E4C2E" w:rsidRPr="004E4C2E" w:rsidRDefault="004E4C2E" w:rsidP="004E4C2E">
      <w:pPr>
        <w:autoSpaceDE w:val="0"/>
        <w:autoSpaceDN w:val="0"/>
        <w:adjustRightInd w:val="0"/>
        <w:jc w:val="both"/>
        <w:rPr>
          <w:rFonts w:ascii="Arial" w:hAnsi="Arial" w:cs="Arial"/>
          <w:b/>
          <w:i/>
          <w:sz w:val="20"/>
          <w:szCs w:val="20"/>
          <w:lang w:val="es-BO"/>
        </w:rPr>
      </w:pPr>
      <w:r w:rsidRPr="004E4C2E">
        <w:rPr>
          <w:rFonts w:ascii="Arial" w:hAnsi="Arial" w:cs="Arial"/>
          <w:sz w:val="20"/>
          <w:szCs w:val="20"/>
          <w:lang w:val="es-BO"/>
        </w:rPr>
        <w:t xml:space="preserve">El </w:t>
      </w:r>
      <w:r w:rsidRPr="004E4C2E">
        <w:rPr>
          <w:rFonts w:ascii="Arial" w:hAnsi="Arial" w:cs="Arial"/>
          <w:b/>
          <w:sz w:val="20"/>
          <w:szCs w:val="20"/>
          <w:lang w:val="es-BO"/>
        </w:rPr>
        <w:t xml:space="preserve">FISCAL </w:t>
      </w:r>
      <w:r w:rsidRPr="004E4C2E">
        <w:rPr>
          <w:rFonts w:ascii="Arial" w:hAnsi="Arial" w:cs="Arial"/>
          <w:sz w:val="20"/>
          <w:szCs w:val="20"/>
          <w:lang w:val="es-BO"/>
        </w:rPr>
        <w:t xml:space="preserve">deberá emitir informe sobre la solicitud de sustitución de la garantía en un plazo no mayor a tres (3) días hábiles, aceptando o rechazando la misma. En caso de aceptar la solicitud de sustitución de la garantía, el </w:t>
      </w:r>
      <w:r w:rsidRPr="004E4C2E">
        <w:rPr>
          <w:rFonts w:ascii="Arial" w:hAnsi="Arial" w:cs="Arial"/>
          <w:b/>
          <w:sz w:val="20"/>
          <w:szCs w:val="20"/>
          <w:lang w:val="es-BO"/>
        </w:rPr>
        <w:t>FISCAL</w:t>
      </w:r>
      <w:r w:rsidRPr="004E4C2E">
        <w:rPr>
          <w:rFonts w:ascii="Arial" w:hAnsi="Arial" w:cs="Arial"/>
          <w:sz w:val="20"/>
          <w:szCs w:val="20"/>
          <w:lang w:val="es-BO"/>
        </w:rPr>
        <w:t xml:space="preserve"> remitirá a la Unidad Administrativa de la </w:t>
      </w:r>
      <w:r w:rsidRPr="004E4C2E">
        <w:rPr>
          <w:rFonts w:ascii="Arial" w:hAnsi="Arial" w:cs="Arial"/>
          <w:b/>
          <w:sz w:val="20"/>
          <w:szCs w:val="20"/>
          <w:lang w:val="es-BO"/>
        </w:rPr>
        <w:t>ENTIDAD</w:t>
      </w:r>
      <w:r w:rsidRPr="004E4C2E">
        <w:rPr>
          <w:rFonts w:ascii="Arial" w:hAnsi="Arial" w:cs="Arial"/>
          <w:sz w:val="20"/>
          <w:szCs w:val="20"/>
          <w:lang w:val="es-BO"/>
        </w:rPr>
        <w:t xml:space="preserve"> la solicitud de sustitución y antecedentes a efectos de que se realice la sustitución por única vez de la garantía contra entrega de una nueva garantía.</w:t>
      </w:r>
    </w:p>
    <w:p w:rsidR="004E4C2E" w:rsidRPr="004E4C2E" w:rsidRDefault="004E4C2E" w:rsidP="004E4C2E">
      <w:pPr>
        <w:jc w:val="both"/>
        <w:rPr>
          <w:rFonts w:ascii="Arial" w:hAnsi="Arial" w:cs="Arial"/>
          <w:sz w:val="20"/>
          <w:szCs w:val="20"/>
          <w:lang w:val="es-BO"/>
        </w:rPr>
      </w:pPr>
    </w:p>
    <w:p w:rsidR="004E4C2E" w:rsidRPr="004E4C2E" w:rsidRDefault="004E4C2E" w:rsidP="004E4C2E">
      <w:pPr>
        <w:jc w:val="both"/>
        <w:rPr>
          <w:rFonts w:ascii="Arial" w:hAnsi="Arial" w:cs="Arial"/>
          <w:sz w:val="20"/>
          <w:szCs w:val="20"/>
          <w:lang w:val="es-BO"/>
        </w:rPr>
      </w:pPr>
      <w:r w:rsidRPr="004E4C2E">
        <w:rPr>
          <w:rFonts w:ascii="Arial" w:hAnsi="Arial" w:cs="Arial"/>
          <w:b/>
          <w:sz w:val="20"/>
          <w:szCs w:val="20"/>
        </w:rPr>
        <w:t>CLÁUSULA</w:t>
      </w:r>
      <w:r w:rsidRPr="004E4C2E">
        <w:rPr>
          <w:rFonts w:ascii="Arial" w:hAnsi="Arial" w:cs="Arial"/>
          <w:b/>
          <w:sz w:val="20"/>
          <w:szCs w:val="20"/>
          <w:lang w:val="es-BO"/>
        </w:rPr>
        <w:t xml:space="preserve"> OCTAVA.- (RETENCIONES POR PAGOS PARCIALES) </w:t>
      </w:r>
      <w:r w:rsidRPr="004E4C2E">
        <w:rPr>
          <w:rFonts w:ascii="Arial" w:hAnsi="Arial" w:cs="Arial"/>
          <w:sz w:val="20"/>
          <w:szCs w:val="20"/>
          <w:lang w:val="es-BO"/>
        </w:rPr>
        <w:t>El</w:t>
      </w:r>
      <w:r w:rsidRPr="004E4C2E">
        <w:rPr>
          <w:rFonts w:ascii="Arial" w:hAnsi="Arial" w:cs="Arial"/>
          <w:b/>
          <w:sz w:val="20"/>
          <w:szCs w:val="20"/>
          <w:lang w:val="es-BO"/>
        </w:rPr>
        <w:t xml:space="preserve"> PROVEEDOR </w:t>
      </w:r>
      <w:r w:rsidRPr="004E4C2E">
        <w:rPr>
          <w:rFonts w:ascii="Arial" w:hAnsi="Arial" w:cs="Arial"/>
          <w:sz w:val="20"/>
          <w:szCs w:val="20"/>
          <w:lang w:val="es-BO"/>
        </w:rPr>
        <w:t xml:space="preserve">acepta expresamente, que la </w:t>
      </w:r>
      <w:r w:rsidRPr="004E4C2E">
        <w:rPr>
          <w:rFonts w:ascii="Arial" w:hAnsi="Arial" w:cs="Arial"/>
          <w:b/>
          <w:sz w:val="20"/>
          <w:szCs w:val="20"/>
          <w:lang w:val="es-BO"/>
        </w:rPr>
        <w:t>ENTIDAD</w:t>
      </w:r>
      <w:r w:rsidRPr="004E4C2E">
        <w:rPr>
          <w:rFonts w:ascii="Arial" w:hAnsi="Arial" w:cs="Arial"/>
          <w:sz w:val="20"/>
          <w:szCs w:val="20"/>
          <w:lang w:val="es-BO"/>
        </w:rPr>
        <w:t xml:space="preserve"> retendrá el siete por ciento (7%)</w:t>
      </w:r>
      <w:r w:rsidRPr="004E4C2E">
        <w:rPr>
          <w:rFonts w:ascii="Arial" w:hAnsi="Arial" w:cs="Arial"/>
          <w:b/>
          <w:i/>
          <w:sz w:val="20"/>
          <w:szCs w:val="20"/>
          <w:lang w:val="es-BO"/>
        </w:rPr>
        <w:t xml:space="preserve"> </w:t>
      </w:r>
      <w:r w:rsidRPr="004E4C2E">
        <w:rPr>
          <w:rFonts w:ascii="Arial" w:hAnsi="Arial" w:cs="Arial"/>
          <w:sz w:val="20"/>
          <w:szCs w:val="20"/>
          <w:lang w:val="es-BO"/>
        </w:rPr>
        <w:t xml:space="preserve">de cada pago parcial, para constituir la Garantía de Cumplimiento de Contrato. </w:t>
      </w:r>
    </w:p>
    <w:p w:rsidR="004E4C2E" w:rsidRPr="004E4C2E" w:rsidRDefault="004E4C2E" w:rsidP="004E4C2E">
      <w:pPr>
        <w:jc w:val="both"/>
        <w:rPr>
          <w:rFonts w:ascii="Arial" w:hAnsi="Arial" w:cs="Arial"/>
          <w:sz w:val="20"/>
          <w:szCs w:val="20"/>
          <w:lang w:val="es-BO"/>
        </w:rPr>
      </w:pPr>
    </w:p>
    <w:p w:rsidR="004E4C2E" w:rsidRPr="004E4C2E" w:rsidRDefault="004E4C2E" w:rsidP="004E4C2E">
      <w:pPr>
        <w:jc w:val="both"/>
        <w:rPr>
          <w:rFonts w:ascii="Arial" w:hAnsi="Arial" w:cs="Arial"/>
          <w:sz w:val="20"/>
          <w:szCs w:val="20"/>
          <w:lang w:val="es-BO"/>
        </w:rPr>
      </w:pPr>
      <w:r w:rsidRPr="004E4C2E">
        <w:rPr>
          <w:rFonts w:ascii="Arial" w:hAnsi="Arial" w:cs="Arial"/>
          <w:sz w:val="20"/>
          <w:szCs w:val="20"/>
          <w:lang w:val="es-BO"/>
        </w:rPr>
        <w:t xml:space="preserve">El importe de las retenciones en caso de cualquier incumplimiento contractual incurrido por el </w:t>
      </w:r>
      <w:r w:rsidRPr="004E4C2E">
        <w:rPr>
          <w:rFonts w:ascii="Arial" w:hAnsi="Arial" w:cs="Arial"/>
          <w:b/>
          <w:sz w:val="20"/>
          <w:szCs w:val="20"/>
          <w:lang w:val="es-BO"/>
        </w:rPr>
        <w:t>PROVEEDOR</w:t>
      </w:r>
      <w:r w:rsidRPr="004E4C2E">
        <w:rPr>
          <w:rFonts w:ascii="Arial" w:hAnsi="Arial" w:cs="Arial"/>
          <w:sz w:val="20"/>
          <w:szCs w:val="20"/>
          <w:lang w:val="es-BO"/>
        </w:rPr>
        <w:t xml:space="preserve">, quedará en favor de la </w:t>
      </w:r>
      <w:r w:rsidRPr="004E4C2E">
        <w:rPr>
          <w:rFonts w:ascii="Arial" w:hAnsi="Arial" w:cs="Arial"/>
          <w:b/>
          <w:sz w:val="20"/>
          <w:szCs w:val="20"/>
          <w:lang w:val="es-BO"/>
        </w:rPr>
        <w:t>ENTIDAD</w:t>
      </w:r>
      <w:r w:rsidRPr="004E4C2E">
        <w:rPr>
          <w:rFonts w:ascii="Arial" w:hAnsi="Arial" w:cs="Arial"/>
          <w:sz w:val="20"/>
          <w:szCs w:val="20"/>
          <w:lang w:val="es-BO"/>
        </w:rPr>
        <w:t>, sin necesidad de ningún trámite o acción judicial, a su sólo requerimiento.</w:t>
      </w:r>
    </w:p>
    <w:p w:rsidR="004E4C2E" w:rsidRPr="004E4C2E" w:rsidRDefault="004E4C2E" w:rsidP="004E4C2E">
      <w:pPr>
        <w:jc w:val="both"/>
        <w:rPr>
          <w:rFonts w:ascii="Arial" w:hAnsi="Arial" w:cs="Arial"/>
          <w:sz w:val="20"/>
          <w:szCs w:val="20"/>
          <w:lang w:val="es-BO"/>
        </w:rPr>
      </w:pPr>
    </w:p>
    <w:p w:rsidR="004E4C2E" w:rsidRPr="004E4C2E" w:rsidRDefault="004E4C2E" w:rsidP="004E4C2E">
      <w:pPr>
        <w:jc w:val="both"/>
        <w:rPr>
          <w:rFonts w:ascii="Arial" w:hAnsi="Arial" w:cs="Arial"/>
          <w:sz w:val="20"/>
          <w:szCs w:val="20"/>
          <w:lang w:val="es-BO"/>
        </w:rPr>
      </w:pPr>
      <w:r w:rsidRPr="004E4C2E">
        <w:rPr>
          <w:rFonts w:ascii="Arial" w:hAnsi="Arial" w:cs="Arial"/>
          <w:sz w:val="20"/>
          <w:szCs w:val="20"/>
          <w:lang w:val="es-BO"/>
        </w:rPr>
        <w:t xml:space="preserve">Si se procediera a la prestación del </w:t>
      </w:r>
      <w:r w:rsidRPr="004E4C2E">
        <w:rPr>
          <w:rFonts w:ascii="Arial" w:hAnsi="Arial" w:cs="Arial"/>
          <w:b/>
          <w:sz w:val="20"/>
          <w:szCs w:val="20"/>
          <w:lang w:val="es-BO"/>
        </w:rPr>
        <w:t>SERVICIO</w:t>
      </w:r>
      <w:r w:rsidRPr="004E4C2E">
        <w:rPr>
          <w:rFonts w:ascii="Arial" w:hAnsi="Arial" w:cs="Arial"/>
          <w:sz w:val="20"/>
          <w:szCs w:val="20"/>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rsidR="004E4C2E" w:rsidRPr="004E4C2E" w:rsidRDefault="004E4C2E" w:rsidP="004E4C2E">
      <w:pPr>
        <w:jc w:val="both"/>
        <w:rPr>
          <w:rFonts w:ascii="Arial" w:hAnsi="Arial" w:cs="Arial"/>
          <w:sz w:val="20"/>
          <w:szCs w:val="20"/>
          <w:lang w:val="es-BO"/>
        </w:rPr>
      </w:pPr>
    </w:p>
    <w:p w:rsidR="004E4C2E" w:rsidRPr="004E4C2E" w:rsidRDefault="004E4C2E" w:rsidP="004E4C2E">
      <w:pPr>
        <w:widowControl w:val="0"/>
        <w:autoSpaceDE w:val="0"/>
        <w:autoSpaceDN w:val="0"/>
        <w:adjustRightInd w:val="0"/>
        <w:jc w:val="both"/>
        <w:rPr>
          <w:rFonts w:ascii="Arial" w:hAnsi="Arial" w:cs="Arial"/>
          <w:iCs/>
          <w:sz w:val="20"/>
          <w:szCs w:val="20"/>
          <w:lang w:val="es-BO"/>
        </w:rPr>
      </w:pPr>
      <w:r w:rsidRPr="004E4C2E">
        <w:rPr>
          <w:rFonts w:ascii="Arial" w:hAnsi="Arial" w:cs="Arial"/>
          <w:b/>
          <w:sz w:val="20"/>
          <w:szCs w:val="20"/>
          <w:lang w:val="es-BO"/>
        </w:rPr>
        <w:t>CLÁUSULA NOVENA.- (ANTICIPO)</w:t>
      </w:r>
      <w:r w:rsidRPr="004E4C2E">
        <w:rPr>
          <w:rFonts w:ascii="Arial" w:hAnsi="Arial" w:cs="Arial"/>
          <w:b/>
          <w:i/>
          <w:iCs/>
          <w:sz w:val="20"/>
          <w:szCs w:val="20"/>
          <w:lang w:val="es-BO"/>
        </w:rPr>
        <w:t xml:space="preserve"> </w:t>
      </w:r>
      <w:r w:rsidRPr="004E4C2E">
        <w:rPr>
          <w:rFonts w:ascii="Arial" w:hAnsi="Arial" w:cs="Arial"/>
          <w:iCs/>
          <w:sz w:val="20"/>
          <w:szCs w:val="20"/>
          <w:lang w:val="es-BO"/>
        </w:rPr>
        <w:t>En el presente Contrato no se otorgará anticipo.</w:t>
      </w:r>
    </w:p>
    <w:p w:rsidR="004E4C2E" w:rsidRPr="004E4C2E" w:rsidRDefault="004E4C2E" w:rsidP="004E4C2E">
      <w:pPr>
        <w:tabs>
          <w:tab w:val="left" w:pos="0"/>
          <w:tab w:val="left" w:pos="720"/>
        </w:tabs>
        <w:suppressAutoHyphens/>
        <w:jc w:val="both"/>
        <w:rPr>
          <w:rFonts w:ascii="Arial" w:hAnsi="Arial" w:cs="Arial"/>
          <w:b/>
          <w:sz w:val="20"/>
          <w:szCs w:val="20"/>
          <w:lang w:val="es-BO"/>
        </w:rPr>
      </w:pPr>
    </w:p>
    <w:p w:rsidR="004E4C2E" w:rsidRPr="004E4C2E" w:rsidRDefault="004E4C2E" w:rsidP="004E4C2E">
      <w:pPr>
        <w:jc w:val="both"/>
        <w:rPr>
          <w:rFonts w:ascii="Arial" w:hAnsi="Arial" w:cs="Arial"/>
          <w:i/>
          <w:sz w:val="20"/>
          <w:szCs w:val="20"/>
          <w:lang w:val="es-BO"/>
        </w:rPr>
      </w:pPr>
      <w:r w:rsidRPr="004E4C2E">
        <w:rPr>
          <w:rFonts w:ascii="Arial" w:hAnsi="Arial" w:cs="Arial"/>
          <w:b/>
          <w:sz w:val="20"/>
          <w:szCs w:val="20"/>
          <w:lang w:val="es-BO"/>
        </w:rPr>
        <w:t xml:space="preserve">CLÁUSULA DÉCIMA.- (PLAZO DE PRESTACIÓN DEL SERVICIO) </w:t>
      </w:r>
      <w:r w:rsidRPr="004E4C2E">
        <w:rPr>
          <w:rFonts w:ascii="Arial" w:hAnsi="Arial" w:cs="Arial"/>
          <w:sz w:val="20"/>
          <w:szCs w:val="20"/>
          <w:lang w:val="es-BO"/>
        </w:rPr>
        <w:t>El</w:t>
      </w:r>
      <w:r w:rsidRPr="004E4C2E">
        <w:rPr>
          <w:rFonts w:ascii="Arial" w:hAnsi="Arial" w:cs="Arial"/>
          <w:b/>
          <w:sz w:val="20"/>
          <w:szCs w:val="20"/>
          <w:lang w:val="es-BO"/>
        </w:rPr>
        <w:t xml:space="preserve"> PROVEEDOR </w:t>
      </w:r>
      <w:r w:rsidRPr="004E4C2E">
        <w:rPr>
          <w:rFonts w:ascii="Arial" w:hAnsi="Arial" w:cs="Arial"/>
          <w:sz w:val="20"/>
          <w:szCs w:val="20"/>
          <w:lang w:val="es-BO"/>
        </w:rPr>
        <w:t xml:space="preserve">prestará el </w:t>
      </w:r>
      <w:r w:rsidRPr="004E4C2E">
        <w:rPr>
          <w:rFonts w:ascii="Arial" w:hAnsi="Arial" w:cs="Arial"/>
          <w:b/>
          <w:sz w:val="20"/>
          <w:szCs w:val="20"/>
          <w:lang w:val="es-BO"/>
        </w:rPr>
        <w:t xml:space="preserve">SERVICIO </w:t>
      </w:r>
      <w:r w:rsidRPr="004E4C2E">
        <w:rPr>
          <w:rFonts w:ascii="Arial" w:hAnsi="Arial" w:cs="Arial"/>
          <w:sz w:val="20"/>
          <w:szCs w:val="20"/>
          <w:lang w:val="es-BO"/>
        </w:rPr>
        <w:t xml:space="preserve">en estricto cumplimiento con la </w:t>
      </w:r>
      <w:r w:rsidRPr="004E4C2E">
        <w:rPr>
          <w:rFonts w:ascii="Arial" w:hAnsi="Arial" w:cs="Arial"/>
          <w:sz w:val="20"/>
          <w:szCs w:val="20"/>
        </w:rPr>
        <w:t xml:space="preserve">cotización </w:t>
      </w:r>
      <w:r w:rsidRPr="004E4C2E">
        <w:rPr>
          <w:rFonts w:ascii="Arial" w:hAnsi="Arial" w:cs="Arial"/>
          <w:sz w:val="20"/>
          <w:szCs w:val="20"/>
          <w:lang w:val="es-BO"/>
        </w:rPr>
        <w:t>adjudicada, las Especificaciones Técnicas y el Contrato, en el plazo que será computado a partir de</w:t>
      </w:r>
      <w:r w:rsidRPr="004E4C2E">
        <w:rPr>
          <w:rFonts w:ascii="Arial" w:hAnsi="Arial" w:cs="Arial"/>
          <w:sz w:val="20"/>
          <w:szCs w:val="20"/>
          <w:lang w:val="es-BO"/>
        </w:rPr>
        <w:softHyphen/>
      </w:r>
      <w:r w:rsidRPr="004E4C2E">
        <w:rPr>
          <w:rFonts w:ascii="Arial" w:hAnsi="Arial" w:cs="Arial"/>
          <w:sz w:val="20"/>
          <w:szCs w:val="20"/>
          <w:lang w:val="es-BO"/>
        </w:rPr>
        <w:softHyphen/>
      </w:r>
      <w:r w:rsidRPr="004E4C2E">
        <w:rPr>
          <w:rFonts w:ascii="Arial" w:hAnsi="Arial" w:cs="Arial"/>
          <w:sz w:val="20"/>
          <w:szCs w:val="20"/>
          <w:lang w:val="es-BO"/>
        </w:rPr>
        <w:softHyphen/>
        <w:t xml:space="preserve">l 1 de enero de 2024 hasta el 31 de diciembre de 2024. </w:t>
      </w:r>
    </w:p>
    <w:p w:rsidR="004E4C2E" w:rsidRPr="004E4C2E" w:rsidRDefault="004E4C2E" w:rsidP="004E4C2E">
      <w:pPr>
        <w:jc w:val="both"/>
        <w:rPr>
          <w:rFonts w:ascii="Arial" w:hAnsi="Arial" w:cs="Arial"/>
          <w:b/>
          <w:i/>
          <w:sz w:val="20"/>
          <w:szCs w:val="20"/>
          <w:lang w:val="es-BO"/>
        </w:rPr>
      </w:pPr>
    </w:p>
    <w:p w:rsidR="004E4C2E" w:rsidRPr="004E4C2E" w:rsidRDefault="004E4C2E" w:rsidP="004E4C2E">
      <w:pPr>
        <w:jc w:val="both"/>
        <w:rPr>
          <w:rFonts w:ascii="Arial" w:hAnsi="Arial" w:cs="Arial"/>
          <w:sz w:val="20"/>
          <w:szCs w:val="20"/>
          <w:lang w:val="es-BO"/>
        </w:rPr>
      </w:pPr>
      <w:r w:rsidRPr="004E4C2E">
        <w:rPr>
          <w:rFonts w:ascii="Arial" w:hAnsi="Arial" w:cs="Arial"/>
          <w:b/>
          <w:sz w:val="20"/>
          <w:szCs w:val="20"/>
          <w:lang w:val="es-BO"/>
        </w:rPr>
        <w:t xml:space="preserve">CLÁUSULA DÉCIMA PRIMERA.- (LUGAR DE PRESTACIÓN DE SERVICIOS) </w:t>
      </w:r>
      <w:r w:rsidRPr="004E4C2E">
        <w:rPr>
          <w:rFonts w:ascii="Arial" w:hAnsi="Arial" w:cs="Arial"/>
          <w:sz w:val="20"/>
          <w:szCs w:val="20"/>
          <w:lang w:val="es-BO"/>
        </w:rPr>
        <w:t xml:space="preserve">El </w:t>
      </w:r>
      <w:r w:rsidRPr="004E4C2E">
        <w:rPr>
          <w:rFonts w:ascii="Arial" w:hAnsi="Arial" w:cs="Arial"/>
          <w:b/>
          <w:sz w:val="20"/>
          <w:szCs w:val="20"/>
          <w:lang w:val="es-BO"/>
        </w:rPr>
        <w:t>PROVEEDOR</w:t>
      </w:r>
      <w:r w:rsidRPr="004E4C2E">
        <w:rPr>
          <w:rFonts w:ascii="Arial" w:hAnsi="Arial" w:cs="Arial"/>
          <w:sz w:val="20"/>
          <w:szCs w:val="20"/>
          <w:lang w:val="es-BO"/>
        </w:rPr>
        <w:t xml:space="preserve"> prestará el </w:t>
      </w:r>
      <w:r w:rsidRPr="004E4C2E">
        <w:rPr>
          <w:rFonts w:ascii="Arial" w:hAnsi="Arial" w:cs="Arial"/>
          <w:b/>
          <w:sz w:val="20"/>
          <w:szCs w:val="20"/>
          <w:lang w:val="es-BO"/>
        </w:rPr>
        <w:t>SERVICIO</w:t>
      </w:r>
      <w:r w:rsidRPr="004E4C2E">
        <w:rPr>
          <w:rFonts w:ascii="Arial" w:hAnsi="Arial" w:cs="Arial"/>
          <w:sz w:val="20"/>
          <w:szCs w:val="20"/>
          <w:lang w:val="es-BO"/>
        </w:rPr>
        <w:t>, objeto del presente Contrato en:</w:t>
      </w:r>
    </w:p>
    <w:p w:rsidR="004E4C2E" w:rsidRPr="004E4C2E" w:rsidRDefault="004E4C2E" w:rsidP="004E4C2E">
      <w:pPr>
        <w:jc w:val="both"/>
        <w:rPr>
          <w:rFonts w:ascii="Arial" w:hAnsi="Arial" w:cs="Arial"/>
          <w:sz w:val="20"/>
          <w:szCs w:val="20"/>
          <w:lang w:val="es-BO"/>
        </w:rPr>
      </w:pPr>
    </w:p>
    <w:p w:rsidR="004E4C2E" w:rsidRPr="004E4C2E" w:rsidRDefault="004E4C2E" w:rsidP="004E4C2E">
      <w:pPr>
        <w:widowControl w:val="0"/>
        <w:numPr>
          <w:ilvl w:val="0"/>
          <w:numId w:val="64"/>
        </w:numPr>
        <w:ind w:left="567" w:hanging="425"/>
        <w:jc w:val="both"/>
        <w:rPr>
          <w:rFonts w:ascii="Arial" w:hAnsi="Arial" w:cs="Arial"/>
          <w:sz w:val="20"/>
          <w:szCs w:val="20"/>
          <w:lang w:val="es-ES_tradnl" w:eastAsia="es-BO"/>
        </w:rPr>
      </w:pPr>
      <w:r w:rsidRPr="004E4C2E">
        <w:rPr>
          <w:rFonts w:ascii="Arial" w:hAnsi="Arial" w:cs="Arial"/>
          <w:sz w:val="20"/>
          <w:szCs w:val="20"/>
          <w:lang w:val="es-ES_tradnl" w:eastAsia="es-BO"/>
        </w:rPr>
        <w:t>Edificio Principal del BCB (Calle Ayacucho, esquina Mercado S/N, La Paz).</w:t>
      </w:r>
    </w:p>
    <w:p w:rsidR="004E4C2E" w:rsidRPr="004E4C2E" w:rsidRDefault="004E4C2E" w:rsidP="004E4C2E">
      <w:pPr>
        <w:widowControl w:val="0"/>
        <w:numPr>
          <w:ilvl w:val="0"/>
          <w:numId w:val="64"/>
        </w:numPr>
        <w:ind w:left="567" w:hanging="425"/>
        <w:jc w:val="both"/>
        <w:rPr>
          <w:rFonts w:ascii="Arial" w:hAnsi="Arial" w:cs="Arial"/>
          <w:sz w:val="20"/>
          <w:szCs w:val="20"/>
          <w:lang w:val="es-ES_tradnl" w:eastAsia="es-BO"/>
        </w:rPr>
      </w:pPr>
      <w:r w:rsidRPr="004E4C2E">
        <w:rPr>
          <w:rFonts w:ascii="Arial" w:hAnsi="Arial" w:cs="Arial"/>
          <w:sz w:val="20"/>
          <w:szCs w:val="20"/>
          <w:lang w:val="es-ES_tradnl" w:eastAsia="es-BO"/>
        </w:rPr>
        <w:t xml:space="preserve">Inmueble </w:t>
      </w:r>
      <w:proofErr w:type="spellStart"/>
      <w:r w:rsidRPr="004E4C2E">
        <w:rPr>
          <w:rFonts w:ascii="Arial" w:hAnsi="Arial" w:cs="Arial"/>
          <w:sz w:val="20"/>
          <w:szCs w:val="20"/>
          <w:lang w:val="es-ES_tradnl" w:eastAsia="es-BO"/>
        </w:rPr>
        <w:t>Ingavi</w:t>
      </w:r>
      <w:proofErr w:type="spellEnd"/>
      <w:r w:rsidRPr="004E4C2E">
        <w:rPr>
          <w:rFonts w:ascii="Arial" w:hAnsi="Arial" w:cs="Arial"/>
          <w:sz w:val="20"/>
          <w:szCs w:val="20"/>
          <w:lang w:val="es-ES_tradnl" w:eastAsia="es-BO"/>
        </w:rPr>
        <w:t xml:space="preserve"> (Calle </w:t>
      </w:r>
      <w:proofErr w:type="spellStart"/>
      <w:r w:rsidRPr="004E4C2E">
        <w:rPr>
          <w:rFonts w:ascii="Arial" w:hAnsi="Arial" w:cs="Arial"/>
          <w:sz w:val="20"/>
          <w:szCs w:val="20"/>
          <w:lang w:val="es-ES_tradnl" w:eastAsia="es-BO"/>
        </w:rPr>
        <w:t>Ingavi</w:t>
      </w:r>
      <w:proofErr w:type="spellEnd"/>
      <w:r w:rsidRPr="004E4C2E">
        <w:rPr>
          <w:rFonts w:ascii="Arial" w:hAnsi="Arial" w:cs="Arial"/>
          <w:sz w:val="20"/>
          <w:szCs w:val="20"/>
          <w:lang w:val="es-ES_tradnl" w:eastAsia="es-BO"/>
        </w:rPr>
        <w:t xml:space="preserve">, esquina </w:t>
      </w:r>
      <w:proofErr w:type="spellStart"/>
      <w:r w:rsidRPr="004E4C2E">
        <w:rPr>
          <w:rFonts w:ascii="Arial" w:hAnsi="Arial" w:cs="Arial"/>
          <w:sz w:val="20"/>
          <w:szCs w:val="20"/>
          <w:lang w:val="es-ES_tradnl" w:eastAsia="es-BO"/>
        </w:rPr>
        <w:t>Yanacocha</w:t>
      </w:r>
      <w:proofErr w:type="spellEnd"/>
      <w:r w:rsidRPr="004E4C2E">
        <w:rPr>
          <w:rFonts w:ascii="Arial" w:hAnsi="Arial" w:cs="Arial"/>
          <w:sz w:val="20"/>
          <w:szCs w:val="20"/>
          <w:lang w:val="es-ES_tradnl" w:eastAsia="es-BO"/>
        </w:rPr>
        <w:t>, La Paz).</w:t>
      </w:r>
    </w:p>
    <w:p w:rsidR="004E4C2E" w:rsidRPr="004E4C2E" w:rsidRDefault="004E4C2E" w:rsidP="004E4C2E">
      <w:pPr>
        <w:widowControl w:val="0"/>
        <w:numPr>
          <w:ilvl w:val="0"/>
          <w:numId w:val="64"/>
        </w:numPr>
        <w:ind w:left="567" w:hanging="425"/>
        <w:jc w:val="both"/>
        <w:rPr>
          <w:rFonts w:ascii="Arial" w:hAnsi="Arial" w:cs="Arial"/>
          <w:sz w:val="20"/>
          <w:szCs w:val="20"/>
          <w:lang w:val="es-ES_tradnl" w:eastAsia="es-BO"/>
        </w:rPr>
      </w:pPr>
      <w:r w:rsidRPr="004E4C2E">
        <w:rPr>
          <w:rFonts w:ascii="Arial" w:hAnsi="Arial" w:cs="Arial"/>
          <w:sz w:val="20"/>
          <w:szCs w:val="20"/>
          <w:lang w:val="es-ES_tradnl" w:eastAsia="es-BO"/>
        </w:rPr>
        <w:t xml:space="preserve">Inmueble </w:t>
      </w:r>
      <w:proofErr w:type="spellStart"/>
      <w:r w:rsidRPr="004E4C2E">
        <w:rPr>
          <w:rFonts w:ascii="Arial" w:hAnsi="Arial" w:cs="Arial"/>
          <w:sz w:val="20"/>
          <w:szCs w:val="20"/>
          <w:lang w:val="es-ES_tradnl" w:eastAsia="es-BO"/>
        </w:rPr>
        <w:t>Excorcosud</w:t>
      </w:r>
      <w:proofErr w:type="spellEnd"/>
      <w:r w:rsidRPr="004E4C2E">
        <w:rPr>
          <w:rFonts w:ascii="Arial" w:hAnsi="Arial" w:cs="Arial"/>
          <w:sz w:val="20"/>
          <w:szCs w:val="20"/>
          <w:lang w:val="es-ES_tradnl" w:eastAsia="es-BO"/>
        </w:rPr>
        <w:t xml:space="preserve"> (Av. Montes, S/N,  La Paz)</w:t>
      </w:r>
    </w:p>
    <w:p w:rsidR="004E4C2E" w:rsidRPr="004E4C2E" w:rsidRDefault="004E4C2E" w:rsidP="004E4C2E">
      <w:pPr>
        <w:widowControl w:val="0"/>
        <w:numPr>
          <w:ilvl w:val="0"/>
          <w:numId w:val="64"/>
        </w:numPr>
        <w:ind w:left="567" w:hanging="425"/>
        <w:jc w:val="both"/>
        <w:rPr>
          <w:rFonts w:ascii="Arial" w:hAnsi="Arial" w:cs="Arial"/>
          <w:sz w:val="20"/>
          <w:szCs w:val="20"/>
          <w:lang w:val="es-ES_tradnl" w:eastAsia="es-BO"/>
        </w:rPr>
      </w:pPr>
      <w:r w:rsidRPr="004E4C2E">
        <w:rPr>
          <w:rFonts w:ascii="Arial" w:hAnsi="Arial" w:cs="Arial"/>
          <w:sz w:val="20"/>
          <w:szCs w:val="20"/>
          <w:lang w:val="es-ES_tradnl" w:eastAsia="es-BO"/>
        </w:rPr>
        <w:t xml:space="preserve">Inmueble </w:t>
      </w:r>
      <w:proofErr w:type="spellStart"/>
      <w:r w:rsidRPr="004E4C2E">
        <w:rPr>
          <w:rFonts w:ascii="Arial" w:hAnsi="Arial" w:cs="Arial"/>
          <w:sz w:val="20"/>
          <w:szCs w:val="20"/>
          <w:lang w:val="es-ES_tradnl" w:eastAsia="es-BO"/>
        </w:rPr>
        <w:t>Excial</w:t>
      </w:r>
      <w:proofErr w:type="spellEnd"/>
      <w:r w:rsidRPr="004E4C2E">
        <w:rPr>
          <w:rFonts w:ascii="Arial" w:hAnsi="Arial" w:cs="Arial"/>
          <w:sz w:val="20"/>
          <w:szCs w:val="20"/>
          <w:lang w:val="es-ES_tradnl" w:eastAsia="es-BO"/>
        </w:rPr>
        <w:t xml:space="preserve"> (Av. 6 de marzo, El Alto).</w:t>
      </w:r>
    </w:p>
    <w:p w:rsidR="004E4C2E" w:rsidRPr="004E4C2E" w:rsidRDefault="004E4C2E" w:rsidP="004E4C2E">
      <w:pPr>
        <w:widowControl w:val="0"/>
        <w:numPr>
          <w:ilvl w:val="0"/>
          <w:numId w:val="64"/>
        </w:numPr>
        <w:ind w:left="567" w:hanging="425"/>
        <w:jc w:val="both"/>
        <w:rPr>
          <w:rFonts w:ascii="Arial" w:hAnsi="Arial" w:cs="Arial"/>
          <w:sz w:val="20"/>
          <w:szCs w:val="20"/>
          <w:lang w:val="es-ES_tradnl" w:eastAsia="es-BO"/>
        </w:rPr>
      </w:pPr>
      <w:r w:rsidRPr="004E4C2E">
        <w:rPr>
          <w:rFonts w:ascii="Arial" w:hAnsi="Arial" w:cs="Arial"/>
          <w:sz w:val="20"/>
          <w:szCs w:val="20"/>
          <w:lang w:val="es-ES_tradnl" w:eastAsia="es-BO"/>
        </w:rPr>
        <w:t xml:space="preserve">Inmuebles </w:t>
      </w:r>
      <w:proofErr w:type="spellStart"/>
      <w:r w:rsidRPr="004E4C2E">
        <w:rPr>
          <w:rFonts w:ascii="Arial" w:hAnsi="Arial" w:cs="Arial"/>
          <w:sz w:val="20"/>
          <w:szCs w:val="20"/>
          <w:lang w:val="es-ES_tradnl" w:eastAsia="es-BO"/>
        </w:rPr>
        <w:t>Senkata</w:t>
      </w:r>
      <w:proofErr w:type="spellEnd"/>
      <w:r w:rsidRPr="004E4C2E">
        <w:rPr>
          <w:rFonts w:ascii="Arial" w:hAnsi="Arial" w:cs="Arial"/>
          <w:sz w:val="20"/>
          <w:szCs w:val="20"/>
          <w:lang w:val="es-ES_tradnl" w:eastAsia="es-BO"/>
        </w:rPr>
        <w:t xml:space="preserve"> 1 y 2 (Zona </w:t>
      </w:r>
      <w:proofErr w:type="spellStart"/>
      <w:r w:rsidRPr="004E4C2E">
        <w:rPr>
          <w:rFonts w:ascii="Arial" w:hAnsi="Arial" w:cs="Arial"/>
          <w:sz w:val="20"/>
          <w:szCs w:val="20"/>
          <w:lang w:val="es-ES_tradnl" w:eastAsia="es-BO"/>
        </w:rPr>
        <w:t>Senkata</w:t>
      </w:r>
      <w:proofErr w:type="spellEnd"/>
      <w:r w:rsidRPr="004E4C2E">
        <w:rPr>
          <w:rFonts w:ascii="Arial" w:hAnsi="Arial" w:cs="Arial"/>
          <w:sz w:val="20"/>
          <w:szCs w:val="20"/>
          <w:lang w:val="es-ES_tradnl" w:eastAsia="es-BO"/>
        </w:rPr>
        <w:t xml:space="preserve"> – </w:t>
      </w:r>
      <w:proofErr w:type="spellStart"/>
      <w:r w:rsidRPr="004E4C2E">
        <w:rPr>
          <w:rFonts w:ascii="Arial" w:hAnsi="Arial" w:cs="Arial"/>
          <w:sz w:val="20"/>
          <w:szCs w:val="20"/>
          <w:lang w:val="es-ES_tradnl" w:eastAsia="es-BO"/>
        </w:rPr>
        <w:t>Rosaspampa</w:t>
      </w:r>
      <w:proofErr w:type="spellEnd"/>
      <w:r w:rsidRPr="004E4C2E">
        <w:rPr>
          <w:rFonts w:ascii="Arial" w:hAnsi="Arial" w:cs="Arial"/>
          <w:sz w:val="20"/>
          <w:szCs w:val="20"/>
          <w:lang w:val="es-ES_tradnl" w:eastAsia="es-BO"/>
        </w:rPr>
        <w:t>, El Alto).</w:t>
      </w:r>
    </w:p>
    <w:p w:rsidR="004E4C2E" w:rsidRPr="004E4C2E" w:rsidRDefault="004E4C2E" w:rsidP="004E4C2E">
      <w:pPr>
        <w:widowControl w:val="0"/>
        <w:numPr>
          <w:ilvl w:val="0"/>
          <w:numId w:val="64"/>
        </w:numPr>
        <w:ind w:left="567" w:hanging="425"/>
        <w:jc w:val="both"/>
        <w:rPr>
          <w:rFonts w:ascii="Arial" w:hAnsi="Arial" w:cs="Arial"/>
          <w:sz w:val="20"/>
          <w:szCs w:val="20"/>
          <w:lang w:val="es-ES_tradnl" w:eastAsia="es-BO"/>
        </w:rPr>
      </w:pPr>
      <w:r w:rsidRPr="004E4C2E">
        <w:rPr>
          <w:rFonts w:ascii="Arial" w:hAnsi="Arial" w:cs="Arial"/>
          <w:sz w:val="20"/>
          <w:szCs w:val="20"/>
          <w:lang w:val="es-ES_tradnl" w:eastAsia="es-BO"/>
        </w:rPr>
        <w:t xml:space="preserve">Inmueble </w:t>
      </w:r>
      <w:proofErr w:type="spellStart"/>
      <w:r w:rsidRPr="004E4C2E">
        <w:rPr>
          <w:rFonts w:ascii="Arial" w:hAnsi="Arial" w:cs="Arial"/>
          <w:sz w:val="20"/>
          <w:szCs w:val="20"/>
          <w:lang w:val="es-ES_tradnl" w:eastAsia="es-BO"/>
        </w:rPr>
        <w:t>Achumani</w:t>
      </w:r>
      <w:proofErr w:type="spellEnd"/>
      <w:r w:rsidRPr="004E4C2E">
        <w:rPr>
          <w:rFonts w:ascii="Arial" w:hAnsi="Arial" w:cs="Arial"/>
          <w:sz w:val="20"/>
          <w:szCs w:val="20"/>
          <w:lang w:val="es-ES_tradnl" w:eastAsia="es-BO"/>
        </w:rPr>
        <w:t xml:space="preserve"> (Zona </w:t>
      </w:r>
      <w:proofErr w:type="spellStart"/>
      <w:r w:rsidRPr="004E4C2E">
        <w:rPr>
          <w:rFonts w:ascii="Arial" w:hAnsi="Arial" w:cs="Arial"/>
          <w:sz w:val="20"/>
          <w:szCs w:val="20"/>
          <w:lang w:val="es-ES_tradnl" w:eastAsia="es-BO"/>
        </w:rPr>
        <w:t>Achumani</w:t>
      </w:r>
      <w:proofErr w:type="spellEnd"/>
      <w:r w:rsidRPr="004E4C2E">
        <w:rPr>
          <w:rFonts w:ascii="Arial" w:hAnsi="Arial" w:cs="Arial"/>
          <w:sz w:val="20"/>
          <w:szCs w:val="20"/>
          <w:lang w:val="es-ES_tradnl" w:eastAsia="es-BO"/>
        </w:rPr>
        <w:t>, Calle 23, La Paz).</w:t>
      </w:r>
    </w:p>
    <w:p w:rsidR="004E4C2E" w:rsidRPr="004E4C2E" w:rsidRDefault="004E4C2E" w:rsidP="004E4C2E">
      <w:pPr>
        <w:widowControl w:val="0"/>
        <w:numPr>
          <w:ilvl w:val="0"/>
          <w:numId w:val="64"/>
        </w:numPr>
        <w:ind w:left="567" w:hanging="425"/>
        <w:jc w:val="both"/>
        <w:rPr>
          <w:rFonts w:ascii="Arial" w:hAnsi="Arial" w:cs="Arial"/>
          <w:sz w:val="20"/>
          <w:szCs w:val="20"/>
          <w:lang w:val="es-ES_tradnl" w:eastAsia="es-BO"/>
        </w:rPr>
      </w:pPr>
      <w:r w:rsidRPr="004E4C2E">
        <w:rPr>
          <w:rFonts w:ascii="Arial" w:hAnsi="Arial" w:cs="Arial"/>
          <w:sz w:val="20"/>
          <w:szCs w:val="20"/>
          <w:lang w:val="es-ES_tradnl" w:eastAsia="es-BO"/>
        </w:rPr>
        <w:t xml:space="preserve">Inmueble Cota </w:t>
      </w:r>
      <w:proofErr w:type="spellStart"/>
      <w:r w:rsidRPr="004E4C2E">
        <w:rPr>
          <w:rFonts w:ascii="Arial" w:hAnsi="Arial" w:cs="Arial"/>
          <w:sz w:val="20"/>
          <w:szCs w:val="20"/>
          <w:lang w:val="es-ES_tradnl" w:eastAsia="es-BO"/>
        </w:rPr>
        <w:t>Cota</w:t>
      </w:r>
      <w:proofErr w:type="spellEnd"/>
      <w:r w:rsidRPr="004E4C2E">
        <w:rPr>
          <w:rFonts w:ascii="Arial" w:hAnsi="Arial" w:cs="Arial"/>
          <w:sz w:val="20"/>
          <w:szCs w:val="20"/>
          <w:lang w:val="es-ES_tradnl" w:eastAsia="es-BO"/>
        </w:rPr>
        <w:t xml:space="preserve"> (Zona Cota </w:t>
      </w:r>
      <w:proofErr w:type="spellStart"/>
      <w:r w:rsidRPr="004E4C2E">
        <w:rPr>
          <w:rFonts w:ascii="Arial" w:hAnsi="Arial" w:cs="Arial"/>
          <w:sz w:val="20"/>
          <w:szCs w:val="20"/>
          <w:lang w:val="es-ES_tradnl" w:eastAsia="es-BO"/>
        </w:rPr>
        <w:t>Cota</w:t>
      </w:r>
      <w:proofErr w:type="spellEnd"/>
      <w:r w:rsidRPr="004E4C2E">
        <w:rPr>
          <w:rFonts w:ascii="Arial" w:hAnsi="Arial" w:cs="Arial"/>
          <w:sz w:val="20"/>
          <w:szCs w:val="20"/>
          <w:lang w:val="es-ES_tradnl" w:eastAsia="es-BO"/>
        </w:rPr>
        <w:t>, Calle 28, La Paz).</w:t>
      </w:r>
    </w:p>
    <w:p w:rsidR="004E4C2E" w:rsidRPr="004E4C2E" w:rsidRDefault="004E4C2E" w:rsidP="004E4C2E">
      <w:pPr>
        <w:widowControl w:val="0"/>
        <w:numPr>
          <w:ilvl w:val="0"/>
          <w:numId w:val="64"/>
        </w:numPr>
        <w:ind w:left="567" w:hanging="425"/>
        <w:jc w:val="both"/>
        <w:rPr>
          <w:rFonts w:ascii="Arial" w:hAnsi="Arial" w:cs="Arial"/>
          <w:sz w:val="20"/>
          <w:szCs w:val="20"/>
          <w:lang w:val="es-ES_tradnl" w:eastAsia="es-BO"/>
        </w:rPr>
      </w:pPr>
      <w:r w:rsidRPr="004E4C2E">
        <w:rPr>
          <w:rFonts w:ascii="Arial" w:hAnsi="Arial" w:cs="Arial"/>
          <w:sz w:val="20"/>
          <w:szCs w:val="20"/>
          <w:lang w:val="es-ES_tradnl" w:eastAsia="es-BO"/>
        </w:rPr>
        <w:t xml:space="preserve">Inmueble Cota </w:t>
      </w:r>
      <w:proofErr w:type="spellStart"/>
      <w:r w:rsidRPr="004E4C2E">
        <w:rPr>
          <w:rFonts w:ascii="Arial" w:hAnsi="Arial" w:cs="Arial"/>
          <w:sz w:val="20"/>
          <w:szCs w:val="20"/>
          <w:lang w:val="es-ES_tradnl" w:eastAsia="es-BO"/>
        </w:rPr>
        <w:t>Cota</w:t>
      </w:r>
      <w:proofErr w:type="spellEnd"/>
      <w:r w:rsidRPr="004E4C2E">
        <w:rPr>
          <w:rFonts w:ascii="Arial" w:hAnsi="Arial" w:cs="Arial"/>
          <w:sz w:val="20"/>
          <w:szCs w:val="20"/>
          <w:lang w:val="es-ES_tradnl" w:eastAsia="es-BO"/>
        </w:rPr>
        <w:t xml:space="preserve"> (Calle 30 y calle La Merced, La Paz).</w:t>
      </w:r>
    </w:p>
    <w:p w:rsidR="004E4C2E" w:rsidRPr="004E4C2E" w:rsidRDefault="004E4C2E" w:rsidP="004E4C2E">
      <w:pPr>
        <w:widowControl w:val="0"/>
        <w:numPr>
          <w:ilvl w:val="0"/>
          <w:numId w:val="64"/>
        </w:numPr>
        <w:ind w:left="567" w:hanging="425"/>
        <w:jc w:val="both"/>
        <w:rPr>
          <w:rFonts w:ascii="Arial" w:hAnsi="Arial" w:cs="Arial"/>
          <w:sz w:val="20"/>
          <w:szCs w:val="20"/>
          <w:lang w:val="es-ES_tradnl" w:eastAsia="es-BO"/>
        </w:rPr>
      </w:pPr>
      <w:r w:rsidRPr="004E4C2E">
        <w:rPr>
          <w:rFonts w:ascii="Arial" w:hAnsi="Arial" w:cs="Arial"/>
          <w:sz w:val="20"/>
          <w:szCs w:val="20"/>
          <w:lang w:val="es-ES_tradnl" w:eastAsia="es-BO"/>
        </w:rPr>
        <w:t xml:space="preserve">Otros inmuebles de propiedad del BCB, de acuerdo a requerimiento del </w:t>
      </w:r>
      <w:r w:rsidRPr="004E4C2E">
        <w:rPr>
          <w:rFonts w:ascii="Arial" w:hAnsi="Arial" w:cs="Arial"/>
          <w:b/>
          <w:sz w:val="20"/>
          <w:szCs w:val="20"/>
          <w:lang w:val="es-ES_tradnl" w:eastAsia="es-BO"/>
        </w:rPr>
        <w:t>FISCAL.</w:t>
      </w:r>
    </w:p>
    <w:p w:rsidR="004E4C2E" w:rsidRPr="004E4C2E" w:rsidRDefault="004E4C2E" w:rsidP="004E4C2E">
      <w:pPr>
        <w:jc w:val="both"/>
        <w:rPr>
          <w:rFonts w:ascii="Arial" w:hAnsi="Arial" w:cs="Arial"/>
          <w:sz w:val="20"/>
          <w:szCs w:val="20"/>
          <w:lang w:val="es-BO"/>
        </w:rPr>
      </w:pPr>
    </w:p>
    <w:p w:rsidR="004E4C2E" w:rsidRPr="004E4C2E" w:rsidRDefault="004E4C2E" w:rsidP="004E4C2E">
      <w:pPr>
        <w:pStyle w:val="CM37"/>
        <w:spacing w:after="0"/>
        <w:jc w:val="both"/>
        <w:rPr>
          <w:rFonts w:ascii="Arial" w:hAnsi="Arial" w:cs="Arial"/>
          <w:b/>
          <w:sz w:val="20"/>
          <w:szCs w:val="20"/>
          <w:lang w:val="es-BO"/>
        </w:rPr>
      </w:pPr>
      <w:r w:rsidRPr="004E4C2E">
        <w:rPr>
          <w:rFonts w:ascii="Arial" w:hAnsi="Arial" w:cs="Arial"/>
          <w:b/>
          <w:sz w:val="20"/>
          <w:szCs w:val="20"/>
          <w:lang w:val="es-BO"/>
        </w:rPr>
        <w:t xml:space="preserve">CLÁUSULA DÉCIMA SEGUNDA.- (MONTO, MONEDA Y FORMA DE PAGO) </w:t>
      </w:r>
      <w:r w:rsidRPr="004E4C2E">
        <w:rPr>
          <w:rFonts w:ascii="Arial" w:hAnsi="Arial" w:cs="Arial"/>
          <w:sz w:val="20"/>
          <w:szCs w:val="20"/>
          <w:lang w:val="es-BO"/>
        </w:rPr>
        <w:t xml:space="preserve">El monto propuesto y aceptado por ambas partes para la prestación del </w:t>
      </w:r>
      <w:r w:rsidRPr="004E4C2E">
        <w:rPr>
          <w:rFonts w:ascii="Arial" w:hAnsi="Arial" w:cs="Arial"/>
          <w:b/>
          <w:sz w:val="20"/>
          <w:szCs w:val="20"/>
          <w:lang w:val="es-BO"/>
        </w:rPr>
        <w:t>SERVICIO</w:t>
      </w:r>
      <w:r w:rsidRPr="004E4C2E">
        <w:rPr>
          <w:rFonts w:ascii="Arial" w:hAnsi="Arial" w:cs="Arial"/>
          <w:sz w:val="20"/>
          <w:szCs w:val="20"/>
          <w:lang w:val="es-BO"/>
        </w:rPr>
        <w:t xml:space="preserve">, objeto del presente Contrato es de _____________ </w:t>
      </w:r>
      <w:r w:rsidRPr="004E4C2E">
        <w:rPr>
          <w:rFonts w:ascii="Arial" w:hAnsi="Arial" w:cs="Arial"/>
          <w:b/>
          <w:i/>
          <w:sz w:val="20"/>
          <w:szCs w:val="20"/>
          <w:lang w:val="es-BO"/>
        </w:rPr>
        <w:t xml:space="preserve">(Registrar en forma numeral y literal el monto del Contrato, en bolivianos, establecido en el Documento de Adjudicación). </w:t>
      </w:r>
    </w:p>
    <w:p w:rsidR="004E4C2E" w:rsidRPr="004E4C2E" w:rsidRDefault="004E4C2E" w:rsidP="004E4C2E">
      <w:pPr>
        <w:jc w:val="both"/>
        <w:rPr>
          <w:rFonts w:ascii="Arial" w:hAnsi="Arial" w:cs="Arial"/>
          <w:b/>
          <w:i/>
          <w:sz w:val="20"/>
          <w:szCs w:val="20"/>
          <w:lang w:val="es-BO"/>
        </w:rPr>
      </w:pPr>
    </w:p>
    <w:p w:rsidR="004E4C2E" w:rsidRPr="004E4C2E" w:rsidRDefault="004E4C2E" w:rsidP="004E4C2E">
      <w:pPr>
        <w:jc w:val="both"/>
        <w:rPr>
          <w:rFonts w:ascii="Arial" w:hAnsi="Arial" w:cs="Arial"/>
          <w:sz w:val="20"/>
          <w:szCs w:val="20"/>
          <w:lang w:val="es-BO"/>
        </w:rPr>
      </w:pPr>
      <w:r w:rsidRPr="004E4C2E">
        <w:rPr>
          <w:rFonts w:ascii="Arial" w:hAnsi="Arial" w:cs="Arial"/>
          <w:sz w:val="20"/>
          <w:szCs w:val="20"/>
          <w:lang w:val="es-BO"/>
        </w:rPr>
        <w:t xml:space="preserve">Queda establecido que el monto consignado en la </w:t>
      </w:r>
      <w:r w:rsidRPr="004E4C2E">
        <w:rPr>
          <w:rFonts w:ascii="Arial" w:hAnsi="Arial" w:cs="Arial"/>
          <w:sz w:val="20"/>
          <w:szCs w:val="20"/>
        </w:rPr>
        <w:t xml:space="preserve">cotización </w:t>
      </w:r>
      <w:r w:rsidRPr="004E4C2E">
        <w:rPr>
          <w:rFonts w:ascii="Arial" w:hAnsi="Arial" w:cs="Arial"/>
          <w:sz w:val="20"/>
          <w:szCs w:val="20"/>
          <w:lang w:val="es-BO"/>
        </w:rPr>
        <w:t xml:space="preserve">adjudicada incluye todos los elementos, sin excepción alguna, que sean necesarios para la realización y cumplimiento del </w:t>
      </w:r>
      <w:r w:rsidRPr="004E4C2E">
        <w:rPr>
          <w:rFonts w:ascii="Arial" w:hAnsi="Arial" w:cs="Arial"/>
          <w:b/>
          <w:sz w:val="20"/>
          <w:szCs w:val="20"/>
          <w:lang w:val="es-BO"/>
        </w:rPr>
        <w:t>SERVICIO</w:t>
      </w:r>
      <w:r w:rsidRPr="004E4C2E">
        <w:rPr>
          <w:rFonts w:ascii="Arial" w:hAnsi="Arial" w:cs="Arial"/>
          <w:sz w:val="20"/>
          <w:szCs w:val="20"/>
          <w:lang w:val="es-BO"/>
        </w:rPr>
        <w:t>.</w:t>
      </w:r>
    </w:p>
    <w:p w:rsidR="004E4C2E" w:rsidRPr="004E4C2E" w:rsidRDefault="004E4C2E" w:rsidP="004E4C2E">
      <w:pPr>
        <w:jc w:val="both"/>
        <w:rPr>
          <w:rFonts w:ascii="Arial" w:hAnsi="Arial" w:cs="Arial"/>
          <w:b/>
          <w:i/>
          <w:sz w:val="20"/>
          <w:szCs w:val="20"/>
          <w:lang w:val="es-BO"/>
        </w:rPr>
      </w:pPr>
    </w:p>
    <w:p w:rsidR="004E4C2E" w:rsidRPr="004E4C2E" w:rsidRDefault="004E4C2E" w:rsidP="004E4C2E">
      <w:pPr>
        <w:jc w:val="both"/>
        <w:rPr>
          <w:rFonts w:ascii="Arial" w:hAnsi="Arial" w:cs="Arial"/>
          <w:sz w:val="20"/>
          <w:szCs w:val="20"/>
          <w:lang w:val="es-BO"/>
        </w:rPr>
      </w:pPr>
      <w:r w:rsidRPr="004E4C2E">
        <w:rPr>
          <w:rFonts w:ascii="Arial" w:hAnsi="Arial" w:cs="Arial"/>
          <w:sz w:val="20"/>
          <w:szCs w:val="20"/>
          <w:lang w:val="es-BO"/>
        </w:rPr>
        <w:t xml:space="preserve">Es de exclusiva responsabilidad del </w:t>
      </w:r>
      <w:r w:rsidRPr="004E4C2E">
        <w:rPr>
          <w:rFonts w:ascii="Arial" w:hAnsi="Arial" w:cs="Arial"/>
          <w:b/>
          <w:sz w:val="20"/>
          <w:szCs w:val="20"/>
          <w:lang w:val="es-BO"/>
        </w:rPr>
        <w:t xml:space="preserve">PROVEEDOR, </w:t>
      </w:r>
      <w:r w:rsidRPr="004E4C2E">
        <w:rPr>
          <w:rFonts w:ascii="Arial" w:hAnsi="Arial" w:cs="Arial"/>
          <w:sz w:val="20"/>
          <w:szCs w:val="20"/>
          <w:lang w:val="es-BO"/>
        </w:rPr>
        <w:t xml:space="preserve">prestar el </w:t>
      </w:r>
      <w:r w:rsidRPr="004E4C2E">
        <w:rPr>
          <w:rFonts w:ascii="Arial" w:hAnsi="Arial" w:cs="Arial"/>
          <w:b/>
          <w:sz w:val="20"/>
          <w:szCs w:val="20"/>
          <w:lang w:val="es-BO"/>
        </w:rPr>
        <w:t>SERVICIO</w:t>
      </w:r>
      <w:r w:rsidRPr="004E4C2E">
        <w:rPr>
          <w:rFonts w:ascii="Arial" w:hAnsi="Arial" w:cs="Arial"/>
          <w:sz w:val="20"/>
          <w:szCs w:val="20"/>
          <w:lang w:val="es-BO"/>
        </w:rPr>
        <w:t xml:space="preserve"> por el monto establecido como costo del servicio, ya que no se reconocerán ni procederán pagos por servicios que hiciesen exceder dicho monto.</w:t>
      </w:r>
    </w:p>
    <w:p w:rsidR="004E4C2E" w:rsidRPr="004E4C2E" w:rsidRDefault="004E4C2E" w:rsidP="004E4C2E">
      <w:pPr>
        <w:jc w:val="both"/>
        <w:rPr>
          <w:rFonts w:ascii="Arial" w:hAnsi="Arial" w:cs="Arial"/>
          <w:sz w:val="20"/>
          <w:szCs w:val="20"/>
          <w:lang w:val="es-BO"/>
        </w:rPr>
      </w:pPr>
    </w:p>
    <w:p w:rsidR="004E4C2E" w:rsidRPr="004E4C2E" w:rsidRDefault="004E4C2E" w:rsidP="004E4C2E">
      <w:pPr>
        <w:jc w:val="both"/>
        <w:rPr>
          <w:rFonts w:ascii="Arial" w:hAnsi="Arial" w:cs="Arial"/>
          <w:sz w:val="20"/>
          <w:szCs w:val="20"/>
          <w:lang w:val="es-BO"/>
        </w:rPr>
      </w:pPr>
      <w:r w:rsidRPr="004E4C2E">
        <w:rPr>
          <w:rFonts w:ascii="Arial" w:hAnsi="Arial" w:cs="Arial"/>
          <w:sz w:val="20"/>
          <w:szCs w:val="20"/>
          <w:lang w:val="es-BO"/>
        </w:rPr>
        <w:t xml:space="preserve">Las partes acuerdan que por la prestación del </w:t>
      </w:r>
      <w:r w:rsidRPr="004E4C2E">
        <w:rPr>
          <w:rFonts w:ascii="Arial" w:hAnsi="Arial" w:cs="Arial"/>
          <w:b/>
          <w:sz w:val="20"/>
          <w:szCs w:val="20"/>
          <w:lang w:val="es-BO"/>
        </w:rPr>
        <w:t>SERVICIO</w:t>
      </w:r>
      <w:r w:rsidRPr="004E4C2E">
        <w:rPr>
          <w:rFonts w:ascii="Arial" w:hAnsi="Arial" w:cs="Arial"/>
          <w:sz w:val="20"/>
          <w:szCs w:val="20"/>
          <w:lang w:val="es-BO"/>
        </w:rPr>
        <w:t>, procederá el pago cuya cancelación se la realizará de forma mensual por Bs____ (_____00/100 Bolivianos).</w:t>
      </w:r>
    </w:p>
    <w:p w:rsidR="004E4C2E" w:rsidRPr="004E4C2E" w:rsidRDefault="004E4C2E" w:rsidP="004E4C2E">
      <w:pPr>
        <w:jc w:val="both"/>
        <w:rPr>
          <w:rFonts w:ascii="Arial" w:hAnsi="Arial" w:cs="Arial"/>
          <w:sz w:val="20"/>
          <w:szCs w:val="20"/>
          <w:lang w:val="es-BO"/>
        </w:rPr>
      </w:pPr>
    </w:p>
    <w:p w:rsidR="004E4C2E" w:rsidRPr="004E4C2E" w:rsidRDefault="004E4C2E" w:rsidP="004E4C2E">
      <w:pPr>
        <w:jc w:val="both"/>
        <w:rPr>
          <w:rFonts w:ascii="Arial" w:hAnsi="Arial" w:cs="Arial"/>
          <w:sz w:val="20"/>
          <w:szCs w:val="20"/>
          <w:lang w:val="es-BO"/>
        </w:rPr>
      </w:pPr>
      <w:r w:rsidRPr="004E4C2E">
        <w:rPr>
          <w:rFonts w:ascii="Arial" w:hAnsi="Arial" w:cs="Arial"/>
          <w:sz w:val="20"/>
          <w:szCs w:val="20"/>
          <w:lang w:val="es-BO"/>
        </w:rPr>
        <w:t xml:space="preserve">Para este fin el </w:t>
      </w:r>
      <w:r w:rsidRPr="004E4C2E">
        <w:rPr>
          <w:rFonts w:ascii="Arial" w:hAnsi="Arial" w:cs="Arial"/>
          <w:b/>
          <w:sz w:val="20"/>
          <w:szCs w:val="20"/>
          <w:lang w:val="es-BO"/>
        </w:rPr>
        <w:t xml:space="preserve">PROVEEDOR </w:t>
      </w:r>
      <w:r w:rsidRPr="004E4C2E">
        <w:rPr>
          <w:rFonts w:ascii="Arial" w:hAnsi="Arial" w:cs="Arial"/>
          <w:sz w:val="20"/>
          <w:szCs w:val="20"/>
          <w:lang w:val="es-BO"/>
        </w:rPr>
        <w:t xml:space="preserve">presentará al </w:t>
      </w:r>
      <w:r w:rsidRPr="004E4C2E">
        <w:rPr>
          <w:rFonts w:ascii="Arial" w:hAnsi="Arial" w:cs="Arial"/>
          <w:b/>
          <w:bCs/>
          <w:sz w:val="20"/>
          <w:szCs w:val="20"/>
          <w:lang w:val="es-BO"/>
        </w:rPr>
        <w:t>FISCAL</w:t>
      </w:r>
      <w:r w:rsidRPr="004E4C2E">
        <w:rPr>
          <w:rFonts w:ascii="Arial" w:hAnsi="Arial" w:cs="Arial"/>
          <w:sz w:val="20"/>
          <w:szCs w:val="20"/>
          <w:lang w:val="es-BO"/>
        </w:rPr>
        <w:t xml:space="preserve"> para su revisión, una planilla de ejecución de servicios, donde deberá señalar todos los servicios prestados, el monto y la periodicidad de pago convenida.</w:t>
      </w:r>
      <w:r w:rsidRPr="004E4C2E">
        <w:rPr>
          <w:rFonts w:ascii="Arial" w:hAnsi="Arial" w:cs="Arial"/>
          <w:b/>
          <w:sz w:val="20"/>
          <w:szCs w:val="20"/>
          <w:lang w:val="es-BO"/>
        </w:rPr>
        <w:t xml:space="preserve"> </w:t>
      </w:r>
    </w:p>
    <w:p w:rsidR="004E4C2E" w:rsidRPr="004E4C2E" w:rsidRDefault="004E4C2E" w:rsidP="004E4C2E">
      <w:pPr>
        <w:jc w:val="both"/>
        <w:rPr>
          <w:rFonts w:ascii="Arial" w:hAnsi="Arial" w:cs="Arial"/>
          <w:sz w:val="20"/>
          <w:szCs w:val="20"/>
          <w:lang w:val="es-BO"/>
        </w:rPr>
      </w:pPr>
      <w:r w:rsidRPr="004E4C2E">
        <w:rPr>
          <w:rFonts w:ascii="Arial" w:hAnsi="Arial" w:cs="Arial"/>
          <w:sz w:val="20"/>
          <w:szCs w:val="20"/>
          <w:lang w:val="es-BO"/>
        </w:rPr>
        <w:t xml:space="preserve"> </w:t>
      </w:r>
    </w:p>
    <w:p w:rsidR="004E4C2E" w:rsidRPr="004E4C2E" w:rsidRDefault="004E4C2E" w:rsidP="004E4C2E">
      <w:pPr>
        <w:jc w:val="both"/>
        <w:rPr>
          <w:rFonts w:ascii="Arial" w:hAnsi="Arial" w:cs="Arial"/>
          <w:sz w:val="20"/>
          <w:szCs w:val="20"/>
          <w:lang w:val="es-BO"/>
        </w:rPr>
      </w:pPr>
      <w:r w:rsidRPr="004E4C2E">
        <w:rPr>
          <w:rFonts w:ascii="Arial" w:hAnsi="Arial" w:cs="Arial"/>
          <w:sz w:val="20"/>
          <w:szCs w:val="20"/>
          <w:lang w:val="es-BO"/>
        </w:rPr>
        <w:t>El</w:t>
      </w:r>
      <w:r w:rsidRPr="004E4C2E">
        <w:rPr>
          <w:rFonts w:ascii="Arial" w:hAnsi="Arial" w:cs="Arial"/>
          <w:b/>
          <w:bCs/>
          <w:sz w:val="20"/>
          <w:szCs w:val="20"/>
          <w:lang w:val="es-BO"/>
        </w:rPr>
        <w:t xml:space="preserve"> FISCAL</w:t>
      </w:r>
      <w:r w:rsidRPr="004E4C2E">
        <w:rPr>
          <w:rFonts w:ascii="Arial" w:hAnsi="Arial" w:cs="Arial"/>
          <w:sz w:val="20"/>
          <w:szCs w:val="20"/>
          <w:lang w:val="es-BO"/>
        </w:rPr>
        <w:t xml:space="preserve">, dentro de los cinco (5) días hábiles siguientes, después de recibir dicha planilla de ejecución de servicios, indicará por escrito su aprobación mediante Informe Parcial de Conformidad o la devolverá para que se realicen las correcciones o enmiendas respectivas. El </w:t>
      </w:r>
      <w:r w:rsidRPr="004E4C2E">
        <w:rPr>
          <w:rFonts w:ascii="Arial" w:hAnsi="Arial" w:cs="Arial"/>
          <w:b/>
          <w:sz w:val="20"/>
          <w:szCs w:val="20"/>
          <w:lang w:val="es-BO"/>
        </w:rPr>
        <w:t xml:space="preserve">PROVEEDOR, </w:t>
      </w:r>
      <w:r w:rsidRPr="004E4C2E">
        <w:rPr>
          <w:rFonts w:ascii="Arial" w:hAnsi="Arial" w:cs="Arial"/>
          <w:sz w:val="20"/>
          <w:szCs w:val="20"/>
          <w:lang w:val="es-BO"/>
        </w:rPr>
        <w:t xml:space="preserve">en caso de devolución deberá realizar las correcciones requeridas por el </w:t>
      </w:r>
      <w:r w:rsidRPr="004E4C2E">
        <w:rPr>
          <w:rFonts w:ascii="Arial" w:hAnsi="Arial" w:cs="Arial"/>
          <w:b/>
          <w:sz w:val="20"/>
          <w:szCs w:val="20"/>
          <w:lang w:val="es-BO"/>
        </w:rPr>
        <w:t>FISCAL</w:t>
      </w:r>
      <w:r w:rsidRPr="004E4C2E">
        <w:rPr>
          <w:rFonts w:ascii="Arial" w:hAnsi="Arial" w:cs="Arial"/>
          <w:sz w:val="20"/>
          <w:szCs w:val="20"/>
          <w:lang w:val="es-BO"/>
        </w:rPr>
        <w:t xml:space="preserve"> y presentará nuevamente la planilla para su aprobación, con la nueva fecha.</w:t>
      </w:r>
    </w:p>
    <w:p w:rsidR="004E4C2E" w:rsidRPr="004E4C2E" w:rsidRDefault="004E4C2E" w:rsidP="004E4C2E">
      <w:pPr>
        <w:jc w:val="both"/>
        <w:rPr>
          <w:rFonts w:ascii="Arial" w:hAnsi="Arial" w:cs="Arial"/>
          <w:sz w:val="20"/>
          <w:szCs w:val="20"/>
          <w:lang w:val="es-BO"/>
        </w:rPr>
      </w:pPr>
    </w:p>
    <w:p w:rsidR="004E4C2E" w:rsidRPr="004E4C2E" w:rsidRDefault="004E4C2E" w:rsidP="004E4C2E">
      <w:pPr>
        <w:jc w:val="both"/>
        <w:rPr>
          <w:rFonts w:ascii="Arial" w:hAnsi="Arial" w:cs="Arial"/>
          <w:sz w:val="20"/>
          <w:szCs w:val="20"/>
          <w:lang w:val="es-BO"/>
        </w:rPr>
      </w:pPr>
      <w:r w:rsidRPr="004E4C2E">
        <w:rPr>
          <w:rFonts w:ascii="Arial" w:hAnsi="Arial" w:cs="Arial"/>
          <w:sz w:val="20"/>
          <w:szCs w:val="20"/>
          <w:lang w:val="es-BO"/>
        </w:rPr>
        <w:t>El</w:t>
      </w:r>
      <w:r w:rsidRPr="004E4C2E">
        <w:rPr>
          <w:rFonts w:ascii="Arial" w:hAnsi="Arial" w:cs="Arial"/>
          <w:b/>
          <w:bCs/>
          <w:sz w:val="20"/>
          <w:szCs w:val="20"/>
          <w:lang w:val="es-BO"/>
        </w:rPr>
        <w:t xml:space="preserve"> FISCAL</w:t>
      </w:r>
      <w:r w:rsidRPr="004E4C2E">
        <w:rPr>
          <w:rFonts w:ascii="Arial" w:hAnsi="Arial" w:cs="Arial"/>
          <w:sz w:val="20"/>
          <w:szCs w:val="20"/>
          <w:lang w:val="es-BO"/>
        </w:rPr>
        <w:t xml:space="preserve"> una vez que apruebe la planilla de ejecución del servicio, remitirá la misma a la Unidad Administrativa de la</w:t>
      </w:r>
      <w:r w:rsidRPr="004E4C2E">
        <w:rPr>
          <w:rFonts w:ascii="Arial" w:hAnsi="Arial" w:cs="Arial"/>
          <w:b/>
          <w:sz w:val="20"/>
          <w:szCs w:val="20"/>
          <w:lang w:val="es-BO"/>
        </w:rPr>
        <w:t xml:space="preserve"> ENTIDAD</w:t>
      </w:r>
      <w:r w:rsidRPr="004E4C2E">
        <w:rPr>
          <w:rFonts w:ascii="Arial" w:hAnsi="Arial" w:cs="Arial"/>
          <w:sz w:val="20"/>
          <w:szCs w:val="20"/>
          <w:lang w:val="es-BO"/>
        </w:rPr>
        <w:t xml:space="preserve">, para el pago correspondiente, dentro del plazo que no deberá superar los treinta días hábiles computables desde la aprobación de dicha planilla por el </w:t>
      </w:r>
      <w:r w:rsidRPr="004E4C2E">
        <w:rPr>
          <w:rFonts w:ascii="Arial" w:hAnsi="Arial" w:cs="Arial"/>
          <w:b/>
          <w:sz w:val="20"/>
          <w:szCs w:val="20"/>
          <w:lang w:val="es-BO"/>
        </w:rPr>
        <w:t>FISCAL</w:t>
      </w:r>
      <w:r w:rsidRPr="004E4C2E">
        <w:rPr>
          <w:rFonts w:ascii="Arial" w:hAnsi="Arial" w:cs="Arial"/>
          <w:sz w:val="20"/>
          <w:szCs w:val="20"/>
          <w:lang w:val="es-BO"/>
        </w:rPr>
        <w:t>.</w:t>
      </w:r>
    </w:p>
    <w:p w:rsidR="004E4C2E" w:rsidRPr="004E4C2E" w:rsidRDefault="004E4C2E" w:rsidP="004E4C2E">
      <w:pPr>
        <w:jc w:val="both"/>
        <w:rPr>
          <w:rFonts w:ascii="Arial" w:hAnsi="Arial" w:cs="Arial"/>
          <w:sz w:val="20"/>
          <w:szCs w:val="20"/>
          <w:lang w:val="es-BO"/>
        </w:rPr>
      </w:pPr>
    </w:p>
    <w:p w:rsidR="004E4C2E" w:rsidRPr="004E4C2E" w:rsidRDefault="004E4C2E" w:rsidP="004E4C2E">
      <w:pPr>
        <w:jc w:val="both"/>
        <w:rPr>
          <w:rFonts w:ascii="Arial" w:hAnsi="Arial" w:cs="Arial"/>
          <w:b/>
          <w:sz w:val="20"/>
          <w:szCs w:val="20"/>
          <w:lang w:val="es-BO"/>
        </w:rPr>
      </w:pPr>
      <w:r w:rsidRPr="004E4C2E">
        <w:rPr>
          <w:rFonts w:ascii="Arial" w:hAnsi="Arial" w:cs="Arial"/>
          <w:b/>
          <w:sz w:val="20"/>
          <w:szCs w:val="20"/>
          <w:lang w:val="es-BO"/>
        </w:rPr>
        <w:lastRenderedPageBreak/>
        <w:t xml:space="preserve">CLÁUSULA DÉCIMA TERCERA.- (DOMICILIO A EFECTOS DE NOTIFICACIÓN) </w:t>
      </w:r>
      <w:r w:rsidRPr="004E4C2E">
        <w:rPr>
          <w:rFonts w:ascii="Arial" w:hAnsi="Arial" w:cs="Arial"/>
          <w:sz w:val="20"/>
          <w:szCs w:val="20"/>
          <w:lang w:val="es-BO"/>
        </w:rPr>
        <w:t>Cualquier aviso o notificación entre las partes contratantes será realizada por escrito y será enviado:</w:t>
      </w:r>
    </w:p>
    <w:p w:rsidR="004E4C2E" w:rsidRPr="004E4C2E" w:rsidRDefault="004E4C2E" w:rsidP="004E4C2E">
      <w:pPr>
        <w:jc w:val="both"/>
        <w:rPr>
          <w:rFonts w:ascii="Arial" w:hAnsi="Arial" w:cs="Arial"/>
          <w:sz w:val="20"/>
          <w:szCs w:val="20"/>
          <w:lang w:val="es-BO"/>
        </w:rPr>
      </w:pPr>
    </w:p>
    <w:p w:rsidR="004E4C2E" w:rsidRPr="004E4C2E" w:rsidRDefault="004E4C2E" w:rsidP="004E4C2E">
      <w:pPr>
        <w:numPr>
          <w:ilvl w:val="1"/>
          <w:numId w:val="53"/>
        </w:numPr>
        <w:jc w:val="both"/>
        <w:rPr>
          <w:rFonts w:ascii="Arial" w:hAnsi="Arial" w:cs="Arial"/>
          <w:sz w:val="20"/>
          <w:szCs w:val="20"/>
          <w:lang w:val="es-BO"/>
        </w:rPr>
      </w:pPr>
      <w:r w:rsidRPr="004E4C2E">
        <w:rPr>
          <w:rFonts w:ascii="Arial" w:hAnsi="Arial" w:cs="Arial"/>
          <w:sz w:val="20"/>
          <w:szCs w:val="20"/>
          <w:lang w:val="es-BO"/>
        </w:rPr>
        <w:t xml:space="preserve">Al </w:t>
      </w:r>
      <w:r w:rsidRPr="004E4C2E">
        <w:rPr>
          <w:rFonts w:ascii="Arial" w:hAnsi="Arial" w:cs="Arial"/>
          <w:b/>
          <w:bCs/>
          <w:sz w:val="20"/>
          <w:szCs w:val="20"/>
          <w:lang w:val="es-BO"/>
        </w:rPr>
        <w:t>PROVEEDOR</w:t>
      </w:r>
      <w:r w:rsidRPr="004E4C2E">
        <w:rPr>
          <w:rFonts w:ascii="Arial" w:hAnsi="Arial" w:cs="Arial"/>
          <w:sz w:val="20"/>
          <w:szCs w:val="20"/>
          <w:lang w:val="es-BO"/>
        </w:rPr>
        <w:t xml:space="preserve">: _______________ </w:t>
      </w:r>
      <w:r w:rsidRPr="004E4C2E">
        <w:rPr>
          <w:rFonts w:ascii="Arial" w:hAnsi="Arial" w:cs="Arial"/>
          <w:b/>
          <w:i/>
          <w:sz w:val="20"/>
          <w:szCs w:val="20"/>
          <w:lang w:val="es-BO"/>
        </w:rPr>
        <w:t>(Registrar el domicilio que señale el proveedor, especificando zona, calle y número del inmueble y ciudad donde funcionan sus oficinas).</w:t>
      </w:r>
    </w:p>
    <w:p w:rsidR="004E4C2E" w:rsidRPr="004E4C2E" w:rsidRDefault="004E4C2E" w:rsidP="004E4C2E">
      <w:pPr>
        <w:ind w:left="720"/>
        <w:jc w:val="both"/>
        <w:rPr>
          <w:rFonts w:ascii="Arial" w:hAnsi="Arial" w:cs="Arial"/>
          <w:sz w:val="20"/>
          <w:szCs w:val="20"/>
          <w:lang w:val="es-BO"/>
        </w:rPr>
      </w:pPr>
    </w:p>
    <w:p w:rsidR="004E4C2E" w:rsidRPr="004E4C2E" w:rsidRDefault="004E4C2E" w:rsidP="004E4C2E">
      <w:pPr>
        <w:numPr>
          <w:ilvl w:val="1"/>
          <w:numId w:val="53"/>
        </w:numPr>
        <w:jc w:val="both"/>
        <w:rPr>
          <w:rFonts w:ascii="Arial" w:hAnsi="Arial" w:cs="Arial"/>
          <w:sz w:val="20"/>
          <w:szCs w:val="20"/>
          <w:lang w:val="es-BO"/>
        </w:rPr>
      </w:pPr>
      <w:r w:rsidRPr="004E4C2E">
        <w:rPr>
          <w:rFonts w:ascii="Arial" w:hAnsi="Arial" w:cs="Arial"/>
          <w:sz w:val="20"/>
          <w:szCs w:val="20"/>
          <w:lang w:val="es-BO"/>
        </w:rPr>
        <w:t xml:space="preserve">A la </w:t>
      </w:r>
      <w:r w:rsidRPr="004E4C2E">
        <w:rPr>
          <w:rFonts w:ascii="Arial" w:hAnsi="Arial" w:cs="Arial"/>
          <w:b/>
          <w:sz w:val="20"/>
          <w:szCs w:val="20"/>
          <w:lang w:val="es-BO"/>
        </w:rPr>
        <w:t>ENTIDAD</w:t>
      </w:r>
      <w:r w:rsidRPr="004E4C2E">
        <w:rPr>
          <w:rFonts w:ascii="Arial" w:hAnsi="Arial" w:cs="Arial"/>
          <w:sz w:val="20"/>
          <w:szCs w:val="20"/>
          <w:lang w:val="es-BO"/>
        </w:rPr>
        <w:t>:</w:t>
      </w:r>
      <w:r w:rsidRPr="004E4C2E">
        <w:rPr>
          <w:rFonts w:ascii="Arial" w:hAnsi="Arial" w:cs="Arial"/>
          <w:b/>
          <w:i/>
          <w:sz w:val="20"/>
          <w:szCs w:val="20"/>
          <w:lang w:val="es-BO"/>
        </w:rPr>
        <w:t xml:space="preserve"> </w:t>
      </w:r>
      <w:r w:rsidRPr="004E4C2E">
        <w:rPr>
          <w:rFonts w:ascii="Arial" w:hAnsi="Arial" w:cs="Arial"/>
          <w:sz w:val="20"/>
          <w:szCs w:val="20"/>
          <w:lang w:val="es-BO"/>
        </w:rPr>
        <w:t>En su Edificio Principal, ubicado en la calle Ayacucho esquina Mercado s/n de la Zona Central de la ciudad de La Paz - Bolivia.</w:t>
      </w:r>
    </w:p>
    <w:p w:rsidR="004E4C2E" w:rsidRPr="004E4C2E" w:rsidRDefault="004E4C2E" w:rsidP="004E4C2E">
      <w:pPr>
        <w:autoSpaceDE w:val="0"/>
        <w:autoSpaceDN w:val="0"/>
        <w:adjustRightInd w:val="0"/>
        <w:jc w:val="both"/>
        <w:rPr>
          <w:rFonts w:ascii="Arial" w:hAnsi="Arial" w:cs="Arial"/>
          <w:b/>
          <w:bCs/>
          <w:sz w:val="20"/>
          <w:szCs w:val="20"/>
          <w:lang w:val="es-BO"/>
        </w:rPr>
      </w:pPr>
    </w:p>
    <w:p w:rsidR="004E4C2E" w:rsidRPr="004E4C2E" w:rsidRDefault="004E4C2E" w:rsidP="004E4C2E">
      <w:pPr>
        <w:jc w:val="both"/>
        <w:rPr>
          <w:rFonts w:ascii="Arial" w:hAnsi="Arial" w:cs="Arial"/>
          <w:sz w:val="20"/>
          <w:szCs w:val="20"/>
          <w:lang w:val="es-BO"/>
        </w:rPr>
      </w:pPr>
      <w:r w:rsidRPr="004E4C2E">
        <w:rPr>
          <w:rFonts w:ascii="Arial" w:hAnsi="Arial" w:cs="Arial"/>
          <w:b/>
          <w:sz w:val="20"/>
          <w:szCs w:val="20"/>
          <w:lang w:val="es-BO"/>
        </w:rPr>
        <w:t>CLÁUSULA</w:t>
      </w:r>
      <w:r w:rsidRPr="004E4C2E">
        <w:rPr>
          <w:rFonts w:ascii="Arial" w:hAnsi="Arial" w:cs="Arial"/>
          <w:b/>
          <w:bCs/>
          <w:sz w:val="20"/>
          <w:szCs w:val="20"/>
          <w:lang w:val="es-BO"/>
        </w:rPr>
        <w:t xml:space="preserve"> DÉCIMA CUARTA.- </w:t>
      </w:r>
      <w:r w:rsidRPr="004E4C2E">
        <w:rPr>
          <w:rFonts w:ascii="Arial" w:hAnsi="Arial" w:cs="Arial"/>
          <w:b/>
          <w:sz w:val="20"/>
          <w:szCs w:val="20"/>
          <w:lang w:val="es-BO"/>
        </w:rPr>
        <w:t xml:space="preserve">(DERECHOS DEL PROVEEDOR) </w:t>
      </w:r>
      <w:r w:rsidRPr="004E4C2E">
        <w:rPr>
          <w:rFonts w:ascii="Arial" w:hAnsi="Arial" w:cs="Arial"/>
          <w:sz w:val="20"/>
          <w:szCs w:val="20"/>
          <w:lang w:val="es-BO"/>
        </w:rPr>
        <w:t xml:space="preserve">El </w:t>
      </w:r>
      <w:r w:rsidRPr="004E4C2E">
        <w:rPr>
          <w:rFonts w:ascii="Arial" w:hAnsi="Arial" w:cs="Arial"/>
          <w:b/>
          <w:sz w:val="20"/>
          <w:szCs w:val="20"/>
          <w:lang w:val="es-BO"/>
        </w:rPr>
        <w:t xml:space="preserve">PROVEEDOR, </w:t>
      </w:r>
      <w:r w:rsidRPr="004E4C2E">
        <w:rPr>
          <w:rFonts w:ascii="Arial" w:hAnsi="Arial" w:cs="Arial"/>
          <w:sz w:val="20"/>
          <w:szCs w:val="20"/>
          <w:lang w:val="es-BO"/>
        </w:rPr>
        <w:t>tiene el derecho de plantear los reclamos que considere correctos, por cualquier omisión de la</w:t>
      </w:r>
      <w:r w:rsidRPr="004E4C2E">
        <w:rPr>
          <w:rFonts w:ascii="Arial" w:hAnsi="Arial" w:cs="Arial"/>
          <w:b/>
          <w:bCs/>
          <w:sz w:val="20"/>
          <w:szCs w:val="20"/>
          <w:lang w:val="es-BO"/>
        </w:rPr>
        <w:t xml:space="preserve"> ENTIDAD, </w:t>
      </w:r>
      <w:r w:rsidRPr="004E4C2E">
        <w:rPr>
          <w:rFonts w:ascii="Arial" w:hAnsi="Arial" w:cs="Arial"/>
          <w:bCs/>
          <w:sz w:val="20"/>
          <w:szCs w:val="20"/>
          <w:lang w:val="es-BO"/>
        </w:rPr>
        <w:t>por falta de pago</w:t>
      </w:r>
      <w:r w:rsidRPr="004E4C2E">
        <w:rPr>
          <w:rFonts w:ascii="Arial" w:hAnsi="Arial" w:cs="Arial"/>
          <w:b/>
          <w:bCs/>
          <w:sz w:val="20"/>
          <w:szCs w:val="20"/>
          <w:lang w:val="es-BO"/>
        </w:rPr>
        <w:t xml:space="preserve"> </w:t>
      </w:r>
      <w:r w:rsidRPr="004E4C2E">
        <w:rPr>
          <w:rFonts w:ascii="Arial" w:hAnsi="Arial" w:cs="Arial"/>
          <w:bCs/>
          <w:sz w:val="20"/>
          <w:szCs w:val="20"/>
          <w:lang w:val="es-BO"/>
        </w:rPr>
        <w:t xml:space="preserve">por la prestación del </w:t>
      </w:r>
      <w:r w:rsidRPr="004E4C2E">
        <w:rPr>
          <w:rFonts w:ascii="Arial" w:hAnsi="Arial" w:cs="Arial"/>
          <w:b/>
          <w:bCs/>
          <w:sz w:val="20"/>
          <w:szCs w:val="20"/>
          <w:lang w:val="es-BO"/>
        </w:rPr>
        <w:t>SERVICIO</w:t>
      </w:r>
      <w:r w:rsidRPr="004E4C2E">
        <w:rPr>
          <w:rFonts w:ascii="Arial" w:hAnsi="Arial" w:cs="Arial"/>
          <w:bCs/>
          <w:sz w:val="20"/>
          <w:szCs w:val="20"/>
          <w:lang w:val="es-BO"/>
        </w:rPr>
        <w:t xml:space="preserve"> </w:t>
      </w:r>
      <w:r w:rsidRPr="004E4C2E">
        <w:rPr>
          <w:rFonts w:ascii="Arial" w:hAnsi="Arial" w:cs="Arial"/>
          <w:sz w:val="20"/>
          <w:szCs w:val="20"/>
          <w:lang w:val="es-BO"/>
        </w:rPr>
        <w:t>conforme los alcances del presente Contrato o por cualquier otro aspecto consignado en el mismo.</w:t>
      </w:r>
    </w:p>
    <w:p w:rsidR="004E4C2E" w:rsidRPr="004E4C2E" w:rsidRDefault="004E4C2E" w:rsidP="004E4C2E">
      <w:pPr>
        <w:jc w:val="both"/>
        <w:rPr>
          <w:rFonts w:ascii="Arial" w:hAnsi="Arial" w:cs="Arial"/>
          <w:sz w:val="20"/>
          <w:szCs w:val="20"/>
          <w:lang w:val="es-BO"/>
        </w:rPr>
      </w:pPr>
    </w:p>
    <w:p w:rsidR="004E4C2E" w:rsidRPr="004E4C2E" w:rsidRDefault="004E4C2E" w:rsidP="004E4C2E">
      <w:pPr>
        <w:jc w:val="both"/>
        <w:rPr>
          <w:rFonts w:ascii="Arial" w:hAnsi="Arial" w:cs="Arial"/>
          <w:sz w:val="20"/>
          <w:szCs w:val="20"/>
          <w:lang w:val="es-BO"/>
        </w:rPr>
      </w:pPr>
      <w:r w:rsidRPr="004E4C2E">
        <w:rPr>
          <w:rFonts w:ascii="Arial" w:hAnsi="Arial" w:cs="Arial"/>
          <w:sz w:val="20"/>
          <w:szCs w:val="20"/>
          <w:lang w:val="es-BO"/>
        </w:rPr>
        <w:t xml:space="preserve">Tales reclamos deberán ser planteados por escrito con el respaldo correspondiente, al </w:t>
      </w:r>
      <w:r w:rsidRPr="004E4C2E">
        <w:rPr>
          <w:rFonts w:ascii="Arial" w:hAnsi="Arial" w:cs="Arial"/>
          <w:b/>
          <w:bCs/>
          <w:sz w:val="20"/>
          <w:szCs w:val="20"/>
          <w:lang w:val="es-BO"/>
        </w:rPr>
        <w:t>FISCAL</w:t>
      </w:r>
      <w:r w:rsidRPr="004E4C2E">
        <w:rPr>
          <w:rFonts w:ascii="Arial" w:hAnsi="Arial" w:cs="Arial"/>
          <w:sz w:val="20"/>
          <w:szCs w:val="20"/>
          <w:lang w:val="es-BO"/>
        </w:rPr>
        <w:t>, hasta veinte (20) días hábiles posteriores al suceso.</w:t>
      </w:r>
    </w:p>
    <w:p w:rsidR="004E4C2E" w:rsidRPr="004E4C2E" w:rsidRDefault="004E4C2E" w:rsidP="004E4C2E">
      <w:pPr>
        <w:jc w:val="both"/>
        <w:rPr>
          <w:rFonts w:ascii="Arial" w:hAnsi="Arial" w:cs="Arial"/>
          <w:sz w:val="20"/>
          <w:szCs w:val="20"/>
          <w:lang w:val="es-BO"/>
        </w:rPr>
      </w:pPr>
    </w:p>
    <w:p w:rsidR="004E4C2E" w:rsidRPr="004E4C2E" w:rsidRDefault="004E4C2E" w:rsidP="004E4C2E">
      <w:pPr>
        <w:jc w:val="both"/>
        <w:rPr>
          <w:rFonts w:ascii="Arial" w:hAnsi="Arial" w:cs="Arial"/>
          <w:bCs/>
          <w:sz w:val="20"/>
          <w:szCs w:val="20"/>
          <w:lang w:val="es-BO"/>
        </w:rPr>
      </w:pPr>
      <w:r w:rsidRPr="004E4C2E">
        <w:rPr>
          <w:rFonts w:ascii="Arial" w:hAnsi="Arial" w:cs="Arial"/>
          <w:sz w:val="20"/>
          <w:szCs w:val="20"/>
          <w:lang w:val="es-BO"/>
        </w:rPr>
        <w:t xml:space="preserve">El </w:t>
      </w:r>
      <w:r w:rsidRPr="004E4C2E">
        <w:rPr>
          <w:rFonts w:ascii="Arial" w:hAnsi="Arial" w:cs="Arial"/>
          <w:b/>
          <w:bCs/>
          <w:sz w:val="20"/>
          <w:szCs w:val="20"/>
          <w:lang w:val="es-BO"/>
        </w:rPr>
        <w:t>FISCAL</w:t>
      </w:r>
      <w:r w:rsidRPr="004E4C2E">
        <w:rPr>
          <w:rFonts w:ascii="Arial" w:hAnsi="Arial" w:cs="Arial"/>
          <w:sz w:val="20"/>
          <w:szCs w:val="20"/>
          <w:lang w:val="es-BO"/>
        </w:rPr>
        <w:t xml:space="preserve">, dentro del lapso impostergable de cinco (5) días hábiles, tomará conocimiento, analizará el reclamo y emitirá su respuesta de forma sustentada al </w:t>
      </w:r>
      <w:r w:rsidRPr="004E4C2E">
        <w:rPr>
          <w:rFonts w:ascii="Arial" w:hAnsi="Arial" w:cs="Arial"/>
          <w:b/>
          <w:sz w:val="20"/>
          <w:szCs w:val="20"/>
          <w:lang w:val="es-BO"/>
        </w:rPr>
        <w:t xml:space="preserve">PROVEEDOR </w:t>
      </w:r>
      <w:r w:rsidRPr="004E4C2E">
        <w:rPr>
          <w:rFonts w:ascii="Arial" w:hAnsi="Arial" w:cs="Arial"/>
          <w:sz w:val="20"/>
          <w:szCs w:val="20"/>
          <w:lang w:val="es-BO"/>
        </w:rPr>
        <w:t xml:space="preserve">aceptando o rechazando el reclamo. </w:t>
      </w:r>
      <w:r w:rsidRPr="004E4C2E">
        <w:rPr>
          <w:rFonts w:ascii="Arial" w:hAnsi="Arial" w:cs="Arial"/>
          <w:bCs/>
          <w:sz w:val="20"/>
          <w:szCs w:val="20"/>
          <w:lang w:val="es-BO"/>
        </w:rPr>
        <w:t xml:space="preserve">Dentro de este plazo, el </w:t>
      </w:r>
      <w:r w:rsidRPr="004E4C2E">
        <w:rPr>
          <w:rFonts w:ascii="Arial" w:hAnsi="Arial" w:cs="Arial"/>
          <w:b/>
          <w:bCs/>
          <w:sz w:val="20"/>
          <w:szCs w:val="20"/>
          <w:lang w:val="es-BO"/>
        </w:rPr>
        <w:t>FISCAL</w:t>
      </w:r>
      <w:r w:rsidRPr="004E4C2E">
        <w:rPr>
          <w:rFonts w:ascii="Arial" w:hAnsi="Arial" w:cs="Arial"/>
          <w:bCs/>
          <w:sz w:val="20"/>
          <w:szCs w:val="20"/>
          <w:lang w:val="es-BO"/>
        </w:rPr>
        <w:t xml:space="preserve"> podrá solicitar las aclaraciones respectivas al </w:t>
      </w:r>
      <w:r w:rsidRPr="004E4C2E">
        <w:rPr>
          <w:rFonts w:ascii="Arial" w:hAnsi="Arial" w:cs="Arial"/>
          <w:b/>
          <w:bCs/>
          <w:sz w:val="20"/>
          <w:szCs w:val="20"/>
          <w:lang w:val="es-BO"/>
        </w:rPr>
        <w:t>PROVEEDOR</w:t>
      </w:r>
      <w:r w:rsidRPr="004E4C2E">
        <w:rPr>
          <w:rFonts w:ascii="Arial" w:hAnsi="Arial" w:cs="Arial"/>
          <w:bCs/>
          <w:sz w:val="20"/>
          <w:szCs w:val="20"/>
          <w:lang w:val="es-BO"/>
        </w:rPr>
        <w:t>, para sustentar su decisión.</w:t>
      </w:r>
    </w:p>
    <w:p w:rsidR="004E4C2E" w:rsidRPr="004E4C2E" w:rsidRDefault="004E4C2E" w:rsidP="004E4C2E">
      <w:pPr>
        <w:jc w:val="both"/>
        <w:rPr>
          <w:rFonts w:ascii="Arial" w:hAnsi="Arial" w:cs="Arial"/>
          <w:b/>
          <w:sz w:val="20"/>
          <w:szCs w:val="20"/>
          <w:lang w:val="es-BO"/>
        </w:rPr>
      </w:pPr>
      <w:r w:rsidRPr="004E4C2E">
        <w:rPr>
          <w:rFonts w:ascii="Arial" w:hAnsi="Arial" w:cs="Arial"/>
          <w:sz w:val="20"/>
          <w:szCs w:val="20"/>
          <w:lang w:val="es-BO"/>
        </w:rPr>
        <w:t xml:space="preserve">En los casos que así corresponda por la complejidad del reclamo, el </w:t>
      </w:r>
      <w:r w:rsidRPr="004E4C2E">
        <w:rPr>
          <w:rFonts w:ascii="Arial" w:hAnsi="Arial" w:cs="Arial"/>
          <w:b/>
          <w:bCs/>
          <w:sz w:val="20"/>
          <w:szCs w:val="20"/>
          <w:lang w:val="es-BO"/>
        </w:rPr>
        <w:t>FISCAL</w:t>
      </w:r>
      <w:r w:rsidRPr="004E4C2E">
        <w:rPr>
          <w:rFonts w:ascii="Arial" w:hAnsi="Arial" w:cs="Arial"/>
          <w:sz w:val="20"/>
          <w:szCs w:val="20"/>
          <w:lang w:val="es-BO"/>
        </w:rPr>
        <w:t xml:space="preserve">, podrá solicitar en el plazo de cinco (5) días adicionales, la emisión de informe a las dependencias técnica, financiera y/o legal de la </w:t>
      </w:r>
      <w:r w:rsidRPr="004E4C2E">
        <w:rPr>
          <w:rFonts w:ascii="Arial" w:hAnsi="Arial" w:cs="Arial"/>
          <w:b/>
          <w:sz w:val="20"/>
          <w:szCs w:val="20"/>
          <w:lang w:val="es-BO"/>
        </w:rPr>
        <w:t>ENTIDAD</w:t>
      </w:r>
      <w:r w:rsidRPr="004E4C2E">
        <w:rPr>
          <w:rFonts w:ascii="Arial" w:hAnsi="Arial" w:cs="Arial"/>
          <w:sz w:val="20"/>
          <w:szCs w:val="20"/>
          <w:lang w:val="es-BO"/>
        </w:rPr>
        <w:t xml:space="preserve">, según corresponda, a objeto de fundamentar la respuesta que se deba emitir para responder al </w:t>
      </w:r>
      <w:r w:rsidRPr="004E4C2E">
        <w:rPr>
          <w:rFonts w:ascii="Arial" w:hAnsi="Arial" w:cs="Arial"/>
          <w:b/>
          <w:sz w:val="20"/>
          <w:szCs w:val="20"/>
          <w:lang w:val="es-BO"/>
        </w:rPr>
        <w:t>PROVEEDOR.</w:t>
      </w:r>
    </w:p>
    <w:p w:rsidR="004E4C2E" w:rsidRPr="004E4C2E" w:rsidRDefault="004E4C2E" w:rsidP="004E4C2E">
      <w:pPr>
        <w:jc w:val="both"/>
        <w:rPr>
          <w:rFonts w:ascii="Arial" w:hAnsi="Arial" w:cs="Arial"/>
          <w:sz w:val="20"/>
          <w:szCs w:val="20"/>
          <w:lang w:val="es-BO"/>
        </w:rPr>
      </w:pPr>
    </w:p>
    <w:p w:rsidR="004E4C2E" w:rsidRPr="004E4C2E" w:rsidRDefault="004E4C2E" w:rsidP="004E4C2E">
      <w:pPr>
        <w:jc w:val="both"/>
        <w:rPr>
          <w:rFonts w:ascii="Arial" w:hAnsi="Arial" w:cs="Arial"/>
          <w:b/>
          <w:i/>
          <w:sz w:val="20"/>
          <w:szCs w:val="20"/>
          <w:lang w:val="es-BO"/>
        </w:rPr>
      </w:pPr>
      <w:r w:rsidRPr="004E4C2E">
        <w:rPr>
          <w:rFonts w:ascii="Arial" w:hAnsi="Arial" w:cs="Arial"/>
          <w:sz w:val="20"/>
          <w:szCs w:val="20"/>
          <w:lang w:val="es-BO"/>
        </w:rPr>
        <w:t xml:space="preserve">Todo proceso de respuesta a reclamos, no deberá exceder los diez (10) días hábiles, computables desde la recepción del reclamo documentado por el </w:t>
      </w:r>
      <w:r w:rsidRPr="004E4C2E">
        <w:rPr>
          <w:rFonts w:ascii="Arial" w:hAnsi="Arial" w:cs="Arial"/>
          <w:b/>
          <w:bCs/>
          <w:sz w:val="20"/>
          <w:szCs w:val="20"/>
          <w:lang w:val="es-BO"/>
        </w:rPr>
        <w:t>FISCAL</w:t>
      </w:r>
      <w:r w:rsidRPr="004E4C2E">
        <w:rPr>
          <w:rFonts w:ascii="Arial" w:hAnsi="Arial" w:cs="Arial"/>
          <w:sz w:val="20"/>
          <w:szCs w:val="20"/>
          <w:lang w:val="es-BO"/>
        </w:rPr>
        <w:t>.</w:t>
      </w:r>
      <w:r w:rsidRPr="004E4C2E">
        <w:rPr>
          <w:rFonts w:ascii="Arial" w:hAnsi="Arial" w:cs="Arial"/>
          <w:b/>
          <w:i/>
          <w:sz w:val="20"/>
          <w:szCs w:val="20"/>
          <w:lang w:val="es-BO"/>
        </w:rPr>
        <w:t xml:space="preserve"> </w:t>
      </w:r>
    </w:p>
    <w:p w:rsidR="004E4C2E" w:rsidRPr="004E4C2E" w:rsidRDefault="004E4C2E" w:rsidP="004E4C2E">
      <w:pPr>
        <w:jc w:val="both"/>
        <w:rPr>
          <w:rFonts w:ascii="Arial" w:hAnsi="Arial" w:cs="Arial"/>
          <w:b/>
          <w:i/>
          <w:sz w:val="20"/>
          <w:szCs w:val="20"/>
          <w:lang w:val="es-BO"/>
        </w:rPr>
      </w:pPr>
    </w:p>
    <w:p w:rsidR="004E4C2E" w:rsidRPr="004E4C2E" w:rsidRDefault="004E4C2E" w:rsidP="004E4C2E">
      <w:pPr>
        <w:jc w:val="both"/>
        <w:rPr>
          <w:rFonts w:ascii="Arial" w:hAnsi="Arial" w:cs="Arial"/>
          <w:sz w:val="20"/>
          <w:szCs w:val="20"/>
          <w:lang w:val="es-BO"/>
        </w:rPr>
      </w:pPr>
      <w:r w:rsidRPr="004E4C2E">
        <w:rPr>
          <w:rFonts w:ascii="Arial" w:hAnsi="Arial" w:cs="Arial"/>
          <w:sz w:val="20"/>
          <w:szCs w:val="20"/>
          <w:lang w:val="es-BO"/>
        </w:rPr>
        <w:t xml:space="preserve">El </w:t>
      </w:r>
      <w:r w:rsidRPr="004E4C2E">
        <w:rPr>
          <w:rFonts w:ascii="Arial" w:hAnsi="Arial" w:cs="Arial"/>
          <w:b/>
          <w:bCs/>
          <w:sz w:val="20"/>
          <w:szCs w:val="20"/>
          <w:lang w:val="es-BO"/>
        </w:rPr>
        <w:t xml:space="preserve">FISCAL </w:t>
      </w:r>
      <w:r w:rsidRPr="004E4C2E">
        <w:rPr>
          <w:rFonts w:ascii="Arial" w:hAnsi="Arial" w:cs="Arial"/>
          <w:sz w:val="20"/>
          <w:szCs w:val="20"/>
          <w:lang w:val="es-BO"/>
        </w:rPr>
        <w:t xml:space="preserve">y la </w:t>
      </w:r>
      <w:r w:rsidRPr="004E4C2E">
        <w:rPr>
          <w:rFonts w:ascii="Arial" w:hAnsi="Arial" w:cs="Arial"/>
          <w:b/>
          <w:sz w:val="20"/>
          <w:szCs w:val="20"/>
          <w:lang w:val="es-BO"/>
        </w:rPr>
        <w:t xml:space="preserve">ENTIDAD, </w:t>
      </w:r>
      <w:r w:rsidRPr="004E4C2E">
        <w:rPr>
          <w:rFonts w:ascii="Arial" w:hAnsi="Arial" w:cs="Arial"/>
          <w:sz w:val="20"/>
          <w:szCs w:val="20"/>
          <w:lang w:val="es-BO"/>
        </w:rPr>
        <w:t>no atenderán reclamos presentados fuera del plazo establecido en esta cláusula.</w:t>
      </w:r>
    </w:p>
    <w:p w:rsidR="004E4C2E" w:rsidRPr="004E4C2E" w:rsidRDefault="004E4C2E" w:rsidP="004E4C2E">
      <w:pPr>
        <w:autoSpaceDE w:val="0"/>
        <w:autoSpaceDN w:val="0"/>
        <w:adjustRightInd w:val="0"/>
        <w:jc w:val="both"/>
        <w:rPr>
          <w:rFonts w:ascii="Arial" w:hAnsi="Arial" w:cs="Arial"/>
          <w:b/>
          <w:bCs/>
          <w:sz w:val="20"/>
          <w:szCs w:val="20"/>
          <w:lang w:val="es-BO"/>
        </w:rPr>
      </w:pPr>
    </w:p>
    <w:p w:rsidR="004E4C2E" w:rsidRPr="004E4C2E" w:rsidRDefault="004E4C2E" w:rsidP="004E4C2E">
      <w:pPr>
        <w:autoSpaceDE w:val="0"/>
        <w:autoSpaceDN w:val="0"/>
        <w:adjustRightInd w:val="0"/>
        <w:jc w:val="both"/>
        <w:rPr>
          <w:rFonts w:ascii="Arial" w:hAnsi="Arial" w:cs="Arial"/>
          <w:bCs/>
          <w:sz w:val="20"/>
          <w:szCs w:val="20"/>
          <w:lang w:val="es-BO"/>
        </w:rPr>
      </w:pPr>
      <w:r w:rsidRPr="004E4C2E">
        <w:rPr>
          <w:rFonts w:ascii="Arial" w:hAnsi="Arial" w:cs="Arial"/>
          <w:b/>
          <w:sz w:val="20"/>
          <w:szCs w:val="20"/>
          <w:lang w:val="es-BO"/>
        </w:rPr>
        <w:t>CLÁUSULA</w:t>
      </w:r>
      <w:r w:rsidRPr="004E4C2E">
        <w:rPr>
          <w:rFonts w:ascii="Arial" w:hAnsi="Arial" w:cs="Arial"/>
          <w:b/>
          <w:bCs/>
          <w:sz w:val="20"/>
          <w:szCs w:val="20"/>
          <w:lang w:val="es-BO"/>
        </w:rPr>
        <w:t xml:space="preserve"> DÉCIMA QUINTA.- (ESTIPULACIÓN SOBRE IMPUESTOS) </w:t>
      </w:r>
      <w:r w:rsidRPr="004E4C2E">
        <w:rPr>
          <w:rFonts w:ascii="Arial" w:hAnsi="Arial" w:cs="Arial"/>
          <w:bCs/>
          <w:sz w:val="20"/>
          <w:szCs w:val="20"/>
          <w:lang w:val="es-BO"/>
        </w:rPr>
        <w:t>Correrá por cuenta del</w:t>
      </w:r>
      <w:r w:rsidRPr="004E4C2E">
        <w:rPr>
          <w:rFonts w:ascii="Arial" w:hAnsi="Arial" w:cs="Arial"/>
          <w:b/>
          <w:bCs/>
          <w:sz w:val="20"/>
          <w:szCs w:val="20"/>
          <w:lang w:val="es-BO"/>
        </w:rPr>
        <w:t xml:space="preserve"> PROVEEDOR</w:t>
      </w:r>
      <w:r w:rsidRPr="004E4C2E">
        <w:rPr>
          <w:rFonts w:ascii="Arial" w:hAnsi="Arial" w:cs="Arial"/>
          <w:bCs/>
          <w:sz w:val="20"/>
          <w:szCs w:val="20"/>
          <w:lang w:val="es-BO"/>
        </w:rPr>
        <w:t xml:space="preserve"> el pago de todos los impuestos vigentes en el país a la fecha de presentación de la </w:t>
      </w:r>
      <w:r w:rsidRPr="004E4C2E">
        <w:rPr>
          <w:rFonts w:ascii="Arial" w:hAnsi="Arial" w:cs="Arial"/>
          <w:sz w:val="20"/>
          <w:szCs w:val="20"/>
        </w:rPr>
        <w:t>cotización</w:t>
      </w:r>
      <w:r w:rsidRPr="004E4C2E">
        <w:rPr>
          <w:rFonts w:ascii="Arial" w:hAnsi="Arial" w:cs="Arial"/>
          <w:bCs/>
          <w:sz w:val="20"/>
          <w:szCs w:val="20"/>
          <w:lang w:val="es-BO"/>
        </w:rPr>
        <w:t>.</w:t>
      </w:r>
    </w:p>
    <w:p w:rsidR="004E4C2E" w:rsidRPr="004E4C2E" w:rsidRDefault="004E4C2E" w:rsidP="004E4C2E">
      <w:pPr>
        <w:autoSpaceDE w:val="0"/>
        <w:autoSpaceDN w:val="0"/>
        <w:adjustRightInd w:val="0"/>
        <w:jc w:val="both"/>
        <w:rPr>
          <w:rFonts w:ascii="Arial" w:hAnsi="Arial" w:cs="Arial"/>
          <w:bCs/>
          <w:sz w:val="20"/>
          <w:szCs w:val="20"/>
          <w:lang w:val="es-BO"/>
        </w:rPr>
      </w:pPr>
    </w:p>
    <w:p w:rsidR="004E4C2E" w:rsidRPr="004E4C2E" w:rsidRDefault="004E4C2E" w:rsidP="004E4C2E">
      <w:pPr>
        <w:autoSpaceDE w:val="0"/>
        <w:autoSpaceDN w:val="0"/>
        <w:adjustRightInd w:val="0"/>
        <w:jc w:val="both"/>
        <w:rPr>
          <w:rFonts w:ascii="Arial" w:hAnsi="Arial" w:cs="Arial"/>
          <w:bCs/>
          <w:sz w:val="20"/>
          <w:szCs w:val="20"/>
          <w:lang w:val="es-BO"/>
        </w:rPr>
      </w:pPr>
      <w:r w:rsidRPr="004E4C2E">
        <w:rPr>
          <w:rFonts w:ascii="Arial" w:hAnsi="Arial" w:cs="Arial"/>
          <w:bCs/>
          <w:sz w:val="20"/>
          <w:szCs w:val="20"/>
          <w:lang w:val="es-BO"/>
        </w:rPr>
        <w:t xml:space="preserve">En caso de que posteriormente, el Estado Plurinacional de Bolivia, implantará impuestos adicionales, disminuyera o incrementara los vigentes, mediante disposición legal expresa, el </w:t>
      </w:r>
      <w:r w:rsidRPr="004E4C2E">
        <w:rPr>
          <w:rFonts w:ascii="Arial" w:hAnsi="Arial" w:cs="Arial"/>
          <w:b/>
          <w:bCs/>
          <w:sz w:val="20"/>
          <w:szCs w:val="20"/>
          <w:lang w:val="es-BO"/>
        </w:rPr>
        <w:t>PROVEEDOR</w:t>
      </w:r>
      <w:r w:rsidRPr="004E4C2E">
        <w:rPr>
          <w:rFonts w:ascii="Arial" w:hAnsi="Arial" w:cs="Arial"/>
          <w:bCs/>
          <w:sz w:val="20"/>
          <w:szCs w:val="20"/>
          <w:lang w:val="es-BO"/>
        </w:rPr>
        <w:t xml:space="preserve"> deberá acogerse a su cumplimiento desde la fecha de vigencia de dicha normativa. </w:t>
      </w:r>
    </w:p>
    <w:p w:rsidR="004E4C2E" w:rsidRPr="004E4C2E" w:rsidRDefault="004E4C2E" w:rsidP="004E4C2E">
      <w:pPr>
        <w:jc w:val="both"/>
        <w:rPr>
          <w:rFonts w:ascii="Arial" w:hAnsi="Arial" w:cs="Arial"/>
          <w:b/>
          <w:sz w:val="20"/>
          <w:szCs w:val="20"/>
          <w:lang w:val="es-BO"/>
        </w:rPr>
      </w:pPr>
    </w:p>
    <w:p w:rsidR="004E4C2E" w:rsidRPr="004E4C2E" w:rsidRDefault="004E4C2E" w:rsidP="004E4C2E">
      <w:pPr>
        <w:autoSpaceDE w:val="0"/>
        <w:autoSpaceDN w:val="0"/>
        <w:adjustRightInd w:val="0"/>
        <w:jc w:val="both"/>
        <w:rPr>
          <w:rFonts w:ascii="Arial" w:hAnsi="Arial" w:cs="Arial"/>
          <w:sz w:val="20"/>
          <w:szCs w:val="20"/>
          <w:lang w:val="es-BO"/>
        </w:rPr>
      </w:pPr>
      <w:r w:rsidRPr="004E4C2E">
        <w:rPr>
          <w:rFonts w:ascii="Arial" w:hAnsi="Arial" w:cs="Arial"/>
          <w:b/>
          <w:sz w:val="20"/>
          <w:szCs w:val="20"/>
          <w:lang w:val="es-BO"/>
        </w:rPr>
        <w:t xml:space="preserve">CLÁUSULA DÉCIMA SEXTA.- (FACTURACIÓN) </w:t>
      </w:r>
      <w:r w:rsidRPr="004E4C2E">
        <w:rPr>
          <w:rFonts w:ascii="Arial" w:hAnsi="Arial" w:cs="Arial"/>
          <w:sz w:val="20"/>
          <w:szCs w:val="20"/>
          <w:lang w:val="es-BO"/>
        </w:rPr>
        <w:t xml:space="preserve">El </w:t>
      </w:r>
      <w:r w:rsidRPr="004E4C2E">
        <w:rPr>
          <w:rFonts w:ascii="Arial" w:hAnsi="Arial" w:cs="Arial"/>
          <w:b/>
          <w:sz w:val="20"/>
          <w:szCs w:val="20"/>
          <w:lang w:val="es-BO"/>
        </w:rPr>
        <w:t xml:space="preserve">PROVEEDOR </w:t>
      </w:r>
      <w:r w:rsidRPr="004E4C2E">
        <w:rPr>
          <w:rFonts w:ascii="Arial" w:hAnsi="Arial" w:cs="Arial"/>
          <w:sz w:val="20"/>
          <w:szCs w:val="20"/>
          <w:lang w:val="es-BO"/>
        </w:rPr>
        <w:t xml:space="preserve">una vez aprobada su planilla de ejecución de servicios, deberá emitir la respectiva factura oficial por el monto correspondiente en favor de la </w:t>
      </w:r>
      <w:r w:rsidRPr="004E4C2E">
        <w:rPr>
          <w:rFonts w:ascii="Arial" w:hAnsi="Arial" w:cs="Arial"/>
          <w:b/>
          <w:sz w:val="20"/>
          <w:szCs w:val="20"/>
          <w:lang w:val="es-BO"/>
        </w:rPr>
        <w:t>ENTIDAD</w:t>
      </w:r>
      <w:r w:rsidRPr="004E4C2E">
        <w:rPr>
          <w:rFonts w:ascii="Arial" w:hAnsi="Arial" w:cs="Arial"/>
          <w:sz w:val="20"/>
          <w:szCs w:val="20"/>
          <w:lang w:val="es-BO"/>
        </w:rPr>
        <w:t>.</w:t>
      </w:r>
    </w:p>
    <w:p w:rsidR="004E4C2E" w:rsidRPr="004E4C2E" w:rsidRDefault="004E4C2E" w:rsidP="004E4C2E">
      <w:pPr>
        <w:jc w:val="both"/>
        <w:rPr>
          <w:rFonts w:ascii="Arial" w:hAnsi="Arial" w:cs="Arial"/>
          <w:sz w:val="20"/>
          <w:szCs w:val="20"/>
          <w:lang w:val="es-BO"/>
        </w:rPr>
      </w:pPr>
    </w:p>
    <w:p w:rsidR="004E4C2E" w:rsidRPr="004E4C2E" w:rsidRDefault="004E4C2E" w:rsidP="004E4C2E">
      <w:pPr>
        <w:autoSpaceDE w:val="0"/>
        <w:autoSpaceDN w:val="0"/>
        <w:adjustRightInd w:val="0"/>
        <w:jc w:val="both"/>
        <w:rPr>
          <w:rFonts w:ascii="Arial" w:hAnsi="Arial" w:cs="Arial"/>
          <w:sz w:val="20"/>
          <w:szCs w:val="20"/>
          <w:lang w:val="es-BO"/>
        </w:rPr>
      </w:pPr>
      <w:r w:rsidRPr="004E4C2E">
        <w:rPr>
          <w:rFonts w:ascii="Arial" w:hAnsi="Arial" w:cs="Arial"/>
          <w:sz w:val="20"/>
          <w:szCs w:val="20"/>
          <w:lang w:val="es-BO"/>
        </w:rPr>
        <w:t xml:space="preserve">En caso de que no se emita la respectiva nota fiscal la </w:t>
      </w:r>
      <w:r w:rsidRPr="004E4C2E">
        <w:rPr>
          <w:rFonts w:ascii="Arial" w:hAnsi="Arial" w:cs="Arial"/>
          <w:b/>
          <w:sz w:val="20"/>
          <w:szCs w:val="20"/>
          <w:lang w:val="es-BO"/>
        </w:rPr>
        <w:t>ENTIDAD</w:t>
      </w:r>
      <w:r w:rsidRPr="004E4C2E">
        <w:rPr>
          <w:rFonts w:ascii="Arial" w:hAnsi="Arial" w:cs="Arial"/>
          <w:sz w:val="20"/>
          <w:szCs w:val="20"/>
          <w:lang w:val="es-BO"/>
        </w:rPr>
        <w:t xml:space="preserve"> deberá realizar la retención de los montos por obligaciones tributarias pendientes, para su posterior pago al Servicio de Impuestos Nacionales.</w:t>
      </w:r>
    </w:p>
    <w:p w:rsidR="004E4C2E" w:rsidRPr="004E4C2E" w:rsidRDefault="004E4C2E" w:rsidP="004E4C2E">
      <w:pPr>
        <w:jc w:val="both"/>
        <w:rPr>
          <w:rFonts w:ascii="Arial" w:hAnsi="Arial" w:cs="Arial"/>
          <w:b/>
          <w:sz w:val="20"/>
          <w:szCs w:val="20"/>
          <w:lang w:val="es-BO"/>
        </w:rPr>
      </w:pPr>
    </w:p>
    <w:p w:rsidR="004E4C2E" w:rsidRPr="004E4C2E" w:rsidRDefault="004E4C2E" w:rsidP="004E4C2E">
      <w:pPr>
        <w:jc w:val="both"/>
        <w:rPr>
          <w:rFonts w:ascii="Arial" w:hAnsi="Arial" w:cs="Arial"/>
          <w:b/>
          <w:sz w:val="20"/>
          <w:szCs w:val="20"/>
          <w:lang w:val="es-BO"/>
        </w:rPr>
      </w:pPr>
      <w:r w:rsidRPr="004E4C2E">
        <w:rPr>
          <w:rFonts w:ascii="Arial" w:hAnsi="Arial" w:cs="Arial"/>
          <w:b/>
          <w:sz w:val="20"/>
          <w:szCs w:val="20"/>
          <w:lang w:val="es-BO"/>
        </w:rPr>
        <w:t xml:space="preserve">CLÁUSULA DÉCIMA SÉPTIMA.- (MODIFICACIONES AL CONTRATO) </w:t>
      </w:r>
      <w:r w:rsidRPr="004E4C2E">
        <w:rPr>
          <w:rFonts w:ascii="Arial" w:hAnsi="Arial" w:cs="Arial"/>
          <w:sz w:val="20"/>
          <w:szCs w:val="20"/>
          <w:lang w:val="es-BO"/>
        </w:rPr>
        <w:t xml:space="preserve">El presente Contrato podrá ser modificado sólo en los aspectos previstos en el DBC, siempre y cuando exista acuerdo entre las </w:t>
      </w:r>
      <w:r w:rsidRPr="004E4C2E">
        <w:rPr>
          <w:rFonts w:ascii="Arial" w:hAnsi="Arial" w:cs="Arial"/>
          <w:b/>
          <w:sz w:val="20"/>
          <w:szCs w:val="20"/>
          <w:lang w:val="es-BO"/>
        </w:rPr>
        <w:t>PARTES</w:t>
      </w:r>
      <w:r w:rsidRPr="004E4C2E">
        <w:rPr>
          <w:rFonts w:ascii="Arial" w:hAnsi="Arial" w:cs="Arial"/>
          <w:sz w:val="20"/>
          <w:szCs w:val="20"/>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4E4C2E" w:rsidRPr="004E4C2E" w:rsidRDefault="004E4C2E" w:rsidP="004E4C2E">
      <w:pPr>
        <w:jc w:val="both"/>
        <w:rPr>
          <w:rFonts w:ascii="Arial" w:hAnsi="Arial" w:cs="Arial"/>
          <w:sz w:val="20"/>
          <w:szCs w:val="20"/>
          <w:lang w:val="es-BO"/>
        </w:rPr>
      </w:pPr>
    </w:p>
    <w:p w:rsidR="004E4C2E" w:rsidRPr="004E4C2E" w:rsidRDefault="004E4C2E" w:rsidP="004E4C2E">
      <w:pPr>
        <w:contextualSpacing/>
        <w:jc w:val="both"/>
        <w:rPr>
          <w:rFonts w:ascii="Arial" w:hAnsi="Arial" w:cs="Arial"/>
          <w:sz w:val="20"/>
          <w:szCs w:val="20"/>
          <w:lang w:val="es-BO"/>
        </w:rPr>
      </w:pPr>
      <w:r w:rsidRPr="004E4C2E">
        <w:rPr>
          <w:rFonts w:ascii="Arial" w:hAnsi="Arial" w:cs="Arial"/>
          <w:sz w:val="20"/>
          <w:szCs w:val="20"/>
          <w:lang w:val="es-BO"/>
        </w:rPr>
        <w:lastRenderedPageBreak/>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4E4C2E">
        <w:rPr>
          <w:rFonts w:ascii="Arial" w:hAnsi="Arial" w:cs="Arial"/>
          <w:b/>
          <w:sz w:val="20"/>
          <w:szCs w:val="20"/>
          <w:lang w:val="es-BO"/>
        </w:rPr>
        <w:t>SERVICIO</w:t>
      </w:r>
      <w:r w:rsidRPr="004E4C2E">
        <w:rPr>
          <w:rFonts w:ascii="Arial" w:hAnsi="Arial" w:cs="Arial"/>
          <w:sz w:val="20"/>
          <w:szCs w:val="20"/>
          <w:lang w:val="es-BO"/>
        </w:rPr>
        <w:t xml:space="preserve">. </w:t>
      </w:r>
    </w:p>
    <w:p w:rsidR="004E4C2E" w:rsidRPr="004E4C2E" w:rsidRDefault="004E4C2E" w:rsidP="004E4C2E">
      <w:pPr>
        <w:contextualSpacing/>
        <w:jc w:val="both"/>
        <w:rPr>
          <w:rFonts w:ascii="Arial" w:hAnsi="Arial" w:cs="Arial"/>
          <w:b/>
          <w:i/>
          <w:sz w:val="20"/>
          <w:szCs w:val="20"/>
          <w:lang w:val="es-BO"/>
        </w:rPr>
      </w:pPr>
    </w:p>
    <w:p w:rsidR="004E4C2E" w:rsidRPr="004E4C2E" w:rsidRDefault="004E4C2E" w:rsidP="004E4C2E">
      <w:pPr>
        <w:contextualSpacing/>
        <w:jc w:val="both"/>
        <w:rPr>
          <w:rFonts w:ascii="Arial" w:hAnsi="Arial" w:cs="Arial"/>
          <w:b/>
          <w:i/>
          <w:sz w:val="20"/>
          <w:szCs w:val="20"/>
          <w:lang w:val="es-BO"/>
        </w:rPr>
      </w:pPr>
      <w:r w:rsidRPr="004E4C2E">
        <w:rPr>
          <w:rFonts w:ascii="Arial" w:hAnsi="Arial" w:cs="Arial"/>
          <w:sz w:val="20"/>
          <w:szCs w:val="20"/>
          <w:lang w:val="es-BO"/>
        </w:rPr>
        <w:t xml:space="preserve">Las </w:t>
      </w:r>
      <w:r w:rsidRPr="004E4C2E">
        <w:rPr>
          <w:rFonts w:ascii="Arial" w:hAnsi="Arial" w:cs="Arial"/>
          <w:b/>
          <w:sz w:val="20"/>
          <w:szCs w:val="20"/>
          <w:lang w:val="es-BO"/>
        </w:rPr>
        <w:t>PARTES</w:t>
      </w:r>
      <w:r w:rsidRPr="004E4C2E">
        <w:rPr>
          <w:rFonts w:ascii="Arial" w:hAnsi="Arial" w:cs="Arial"/>
          <w:sz w:val="20"/>
          <w:szCs w:val="20"/>
          <w:lang w:val="es-BO"/>
        </w:rPr>
        <w:t xml:space="preserve"> acuerdan que por la recurrencia de la prestación del </w:t>
      </w:r>
      <w:r w:rsidRPr="004E4C2E">
        <w:rPr>
          <w:rFonts w:ascii="Arial" w:hAnsi="Arial" w:cs="Arial"/>
          <w:b/>
          <w:sz w:val="20"/>
          <w:szCs w:val="20"/>
          <w:lang w:val="es-BO"/>
        </w:rPr>
        <w:t>SERVICIO</w:t>
      </w:r>
      <w:r w:rsidRPr="004E4C2E">
        <w:rPr>
          <w:rFonts w:ascii="Arial" w:hAnsi="Arial" w:cs="Arial"/>
          <w:sz w:val="20"/>
          <w:szCs w:val="20"/>
          <w:lang w:val="es-BO"/>
        </w:rPr>
        <w:t xml:space="preserve"> la ampliación del plazo precederá por una sola vez no debiendo exceder el plazo establecido en el presente Contrato, de acuerdo con lo establecido en el inciso c) del parágrafo II del artículo 89 de las NB-SABS.</w:t>
      </w:r>
    </w:p>
    <w:p w:rsidR="004E4C2E" w:rsidRPr="004E4C2E" w:rsidRDefault="004E4C2E" w:rsidP="004E4C2E">
      <w:pPr>
        <w:rPr>
          <w:rFonts w:ascii="Arial" w:hAnsi="Arial" w:cs="Arial"/>
          <w:sz w:val="20"/>
          <w:szCs w:val="20"/>
          <w:lang w:val="es-BO"/>
        </w:rPr>
      </w:pPr>
    </w:p>
    <w:p w:rsidR="004E4C2E" w:rsidRPr="004E4C2E" w:rsidRDefault="004E4C2E" w:rsidP="004E4C2E">
      <w:pPr>
        <w:jc w:val="both"/>
        <w:rPr>
          <w:rFonts w:ascii="Arial" w:hAnsi="Arial" w:cs="Arial"/>
          <w:sz w:val="20"/>
          <w:szCs w:val="20"/>
          <w:lang w:val="es-BO"/>
        </w:rPr>
      </w:pPr>
      <w:r w:rsidRPr="004E4C2E">
        <w:rPr>
          <w:rFonts w:ascii="Arial" w:hAnsi="Arial" w:cs="Arial"/>
          <w:sz w:val="20"/>
          <w:szCs w:val="20"/>
          <w:lang w:val="es-BO"/>
        </w:rPr>
        <w:t>La modificación al alcance del Contrato, permite el ajuste de las diferentes cláusulas del mismo que sean necesaria para dar cumplimiento del objeto de la contratación.</w:t>
      </w:r>
    </w:p>
    <w:p w:rsidR="004E4C2E" w:rsidRPr="004E4C2E" w:rsidRDefault="004E4C2E" w:rsidP="004E4C2E">
      <w:pPr>
        <w:jc w:val="both"/>
        <w:rPr>
          <w:rFonts w:ascii="Arial" w:hAnsi="Arial" w:cs="Arial"/>
          <w:sz w:val="20"/>
          <w:szCs w:val="20"/>
          <w:lang w:val="es-BO"/>
        </w:rPr>
      </w:pPr>
      <w:r w:rsidRPr="004E4C2E">
        <w:rPr>
          <w:rFonts w:ascii="Arial" w:hAnsi="Arial" w:cs="Arial"/>
          <w:b/>
          <w:sz w:val="20"/>
          <w:szCs w:val="20"/>
          <w:lang w:val="es-BO"/>
        </w:rPr>
        <w:t xml:space="preserve">CLÁUSULA DÉCIMA OCTAVA.- (INTRANSFERIBILIDAD DEL CONTRATO) </w:t>
      </w:r>
      <w:r w:rsidRPr="004E4C2E">
        <w:rPr>
          <w:rFonts w:ascii="Arial" w:hAnsi="Arial" w:cs="Arial"/>
          <w:sz w:val="20"/>
          <w:szCs w:val="20"/>
          <w:lang w:val="es-BO"/>
        </w:rPr>
        <w:t>El</w:t>
      </w:r>
      <w:r w:rsidRPr="004E4C2E">
        <w:rPr>
          <w:rFonts w:ascii="Arial" w:hAnsi="Arial" w:cs="Arial"/>
          <w:b/>
          <w:sz w:val="20"/>
          <w:szCs w:val="20"/>
          <w:lang w:val="es-BO"/>
        </w:rPr>
        <w:t xml:space="preserve"> PROVEEDOR </w:t>
      </w:r>
      <w:r w:rsidRPr="004E4C2E">
        <w:rPr>
          <w:rFonts w:ascii="Arial" w:hAnsi="Arial" w:cs="Arial"/>
          <w:sz w:val="20"/>
          <w:szCs w:val="20"/>
          <w:lang w:val="es-BO"/>
        </w:rPr>
        <w:t>bajo ningún título podrá ceder, transferir, subrogar, total o parcialmente este Contrato.</w:t>
      </w:r>
    </w:p>
    <w:p w:rsidR="004E4C2E" w:rsidRPr="004E4C2E" w:rsidRDefault="004E4C2E" w:rsidP="004E4C2E">
      <w:pPr>
        <w:jc w:val="both"/>
        <w:rPr>
          <w:rFonts w:ascii="Arial" w:hAnsi="Arial" w:cs="Arial"/>
          <w:sz w:val="20"/>
          <w:szCs w:val="20"/>
          <w:lang w:val="es-BO"/>
        </w:rPr>
      </w:pPr>
    </w:p>
    <w:p w:rsidR="004E4C2E" w:rsidRPr="004E4C2E" w:rsidRDefault="004E4C2E" w:rsidP="004E4C2E">
      <w:pPr>
        <w:jc w:val="both"/>
        <w:rPr>
          <w:rFonts w:ascii="Arial" w:hAnsi="Arial" w:cs="Arial"/>
          <w:sz w:val="20"/>
          <w:szCs w:val="20"/>
          <w:lang w:val="es-BO"/>
        </w:rPr>
      </w:pPr>
      <w:r w:rsidRPr="004E4C2E">
        <w:rPr>
          <w:rFonts w:ascii="Arial" w:hAnsi="Arial" w:cs="Arial"/>
          <w:sz w:val="20"/>
          <w:szCs w:val="20"/>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4E4C2E" w:rsidRPr="004E4C2E" w:rsidRDefault="004E4C2E" w:rsidP="004E4C2E">
      <w:pPr>
        <w:jc w:val="both"/>
        <w:rPr>
          <w:rFonts w:ascii="Arial" w:hAnsi="Arial" w:cs="Arial"/>
          <w:b/>
          <w:sz w:val="20"/>
          <w:szCs w:val="20"/>
          <w:lang w:val="es-BO"/>
        </w:rPr>
      </w:pPr>
    </w:p>
    <w:p w:rsidR="004E4C2E" w:rsidRPr="004E4C2E" w:rsidRDefault="004E4C2E" w:rsidP="004E4C2E">
      <w:pPr>
        <w:jc w:val="both"/>
        <w:rPr>
          <w:rFonts w:ascii="Arial" w:hAnsi="Arial" w:cs="Arial"/>
          <w:sz w:val="20"/>
          <w:szCs w:val="20"/>
          <w:lang w:val="es-BO"/>
        </w:rPr>
      </w:pPr>
      <w:r w:rsidRPr="004E4C2E">
        <w:rPr>
          <w:rFonts w:ascii="Arial" w:hAnsi="Arial" w:cs="Arial"/>
          <w:b/>
          <w:sz w:val="20"/>
          <w:szCs w:val="20"/>
          <w:lang w:val="es-BO"/>
        </w:rPr>
        <w:t>CLÁUSULA DÉCIMA NOVENA.- (MULTAS)</w:t>
      </w:r>
      <w:r w:rsidRPr="004E4C2E">
        <w:rPr>
          <w:rFonts w:ascii="Arial" w:hAnsi="Arial" w:cs="Arial"/>
          <w:sz w:val="20"/>
          <w:szCs w:val="20"/>
          <w:lang w:val="es-BO"/>
        </w:rPr>
        <w:t xml:space="preserve"> Las </w:t>
      </w:r>
      <w:r w:rsidRPr="004E4C2E">
        <w:rPr>
          <w:rFonts w:ascii="Arial" w:hAnsi="Arial" w:cs="Arial"/>
          <w:b/>
          <w:bCs/>
          <w:sz w:val="20"/>
          <w:szCs w:val="20"/>
          <w:lang w:val="es-BO"/>
        </w:rPr>
        <w:t>PARTES</w:t>
      </w:r>
      <w:r w:rsidRPr="004E4C2E">
        <w:rPr>
          <w:rFonts w:ascii="Arial" w:hAnsi="Arial" w:cs="Arial"/>
          <w:sz w:val="20"/>
          <w:szCs w:val="20"/>
          <w:lang w:val="es-BO"/>
        </w:rPr>
        <w:t xml:space="preserve"> acuerdan que por concepto de penalidad en la ejecución del </w:t>
      </w:r>
      <w:r w:rsidRPr="004E4C2E">
        <w:rPr>
          <w:rFonts w:ascii="Arial" w:hAnsi="Arial" w:cs="Arial"/>
          <w:b/>
          <w:bCs/>
          <w:sz w:val="20"/>
          <w:szCs w:val="20"/>
          <w:lang w:val="es-BO"/>
        </w:rPr>
        <w:t>SERVICIO</w:t>
      </w:r>
      <w:r w:rsidRPr="004E4C2E">
        <w:rPr>
          <w:rFonts w:ascii="Arial" w:hAnsi="Arial" w:cs="Arial"/>
          <w:sz w:val="20"/>
          <w:szCs w:val="20"/>
          <w:lang w:val="es-BO"/>
        </w:rPr>
        <w:t>, el monto de la multa no deberá exceder el uno por ciento (1%) del monto total del contrato por cada día durante su ejecución.</w:t>
      </w:r>
    </w:p>
    <w:p w:rsidR="004E4C2E" w:rsidRPr="004E4C2E" w:rsidRDefault="004E4C2E" w:rsidP="004E4C2E">
      <w:pPr>
        <w:jc w:val="both"/>
        <w:rPr>
          <w:rFonts w:ascii="Arial" w:hAnsi="Arial" w:cs="Arial"/>
          <w:sz w:val="20"/>
          <w:szCs w:val="20"/>
          <w:lang w:val="es-BO"/>
        </w:rPr>
      </w:pPr>
    </w:p>
    <w:p w:rsidR="004E4C2E" w:rsidRPr="004E4C2E" w:rsidRDefault="004E4C2E" w:rsidP="004E4C2E">
      <w:pPr>
        <w:jc w:val="both"/>
        <w:rPr>
          <w:rFonts w:ascii="Arial" w:hAnsi="Arial" w:cs="Arial"/>
          <w:sz w:val="20"/>
          <w:szCs w:val="20"/>
          <w:lang w:val="es-BO"/>
        </w:rPr>
      </w:pPr>
      <w:r w:rsidRPr="004E4C2E">
        <w:rPr>
          <w:rFonts w:ascii="Arial" w:hAnsi="Arial" w:cs="Arial"/>
          <w:sz w:val="20"/>
          <w:szCs w:val="20"/>
          <w:lang w:val="es-BO"/>
        </w:rPr>
        <w:t>Las multas a ser aplicadas serán las siguientes:</w:t>
      </w:r>
    </w:p>
    <w:p w:rsidR="004E4C2E" w:rsidRPr="004E4C2E" w:rsidRDefault="004E4C2E" w:rsidP="004E4C2E">
      <w:pPr>
        <w:jc w:val="both"/>
        <w:rPr>
          <w:rFonts w:ascii="Arial" w:hAnsi="Arial" w:cs="Arial"/>
          <w:sz w:val="20"/>
          <w:szCs w:val="20"/>
          <w:lang w:val="es-BO"/>
        </w:rPr>
      </w:pPr>
    </w:p>
    <w:p w:rsidR="004E4C2E" w:rsidRPr="004E4C2E" w:rsidRDefault="004E4C2E" w:rsidP="004E4C2E">
      <w:pPr>
        <w:numPr>
          <w:ilvl w:val="0"/>
          <w:numId w:val="43"/>
        </w:numPr>
        <w:jc w:val="both"/>
        <w:rPr>
          <w:rFonts w:ascii="Arial" w:hAnsi="Arial" w:cs="Arial"/>
          <w:sz w:val="20"/>
          <w:szCs w:val="20"/>
          <w:lang w:val="es-ES_tradnl"/>
        </w:rPr>
      </w:pPr>
      <w:r w:rsidRPr="004E4C2E">
        <w:rPr>
          <w:rFonts w:ascii="Arial" w:hAnsi="Arial" w:cs="Arial"/>
          <w:sz w:val="20"/>
          <w:szCs w:val="20"/>
          <w:lang w:val="es-ES_tradnl"/>
        </w:rPr>
        <w:t xml:space="preserve">Por incumplimiento de toda normativa de seguridad vigente (ejemplo: Decreto Supremo Nº 0108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w:t>
      </w:r>
      <w:r w:rsidRPr="004E4C2E">
        <w:rPr>
          <w:rFonts w:ascii="Arial" w:hAnsi="Arial" w:cs="Arial"/>
          <w:b/>
          <w:sz w:val="20"/>
          <w:szCs w:val="20"/>
          <w:lang w:val="es-ES_tradnl"/>
        </w:rPr>
        <w:t>FISCAL</w:t>
      </w:r>
      <w:r w:rsidRPr="004E4C2E">
        <w:rPr>
          <w:rFonts w:ascii="Arial" w:hAnsi="Arial" w:cs="Arial"/>
          <w:sz w:val="20"/>
          <w:szCs w:val="20"/>
          <w:lang w:val="es-ES_tradnl"/>
        </w:rPr>
        <w:t xml:space="preserve"> verifique la falta.</w:t>
      </w:r>
    </w:p>
    <w:p w:rsidR="004E4C2E" w:rsidRPr="004E4C2E" w:rsidRDefault="004E4C2E" w:rsidP="004E4C2E">
      <w:pPr>
        <w:jc w:val="both"/>
        <w:rPr>
          <w:rFonts w:ascii="Arial" w:hAnsi="Arial" w:cs="Arial"/>
          <w:sz w:val="20"/>
          <w:szCs w:val="20"/>
          <w:lang w:val="es-ES_tradnl"/>
        </w:rPr>
      </w:pPr>
    </w:p>
    <w:p w:rsidR="004E4C2E" w:rsidRPr="004E4C2E" w:rsidRDefault="004E4C2E" w:rsidP="004E4C2E">
      <w:pPr>
        <w:numPr>
          <w:ilvl w:val="0"/>
          <w:numId w:val="43"/>
        </w:numPr>
        <w:jc w:val="both"/>
        <w:rPr>
          <w:rFonts w:ascii="Arial" w:hAnsi="Arial" w:cs="Arial"/>
          <w:sz w:val="20"/>
          <w:szCs w:val="20"/>
          <w:lang w:val="es-ES_tradnl"/>
        </w:rPr>
      </w:pPr>
      <w:r w:rsidRPr="004E4C2E">
        <w:rPr>
          <w:rFonts w:ascii="Arial" w:hAnsi="Arial" w:cs="Arial"/>
          <w:sz w:val="20"/>
          <w:szCs w:val="20"/>
          <w:lang w:val="es-ES_tradnl"/>
        </w:rPr>
        <w:t xml:space="preserve">Por ausencia injustificada del </w:t>
      </w:r>
      <w:r w:rsidRPr="004E4C2E">
        <w:rPr>
          <w:rFonts w:ascii="Arial" w:hAnsi="Arial" w:cs="Arial"/>
          <w:b/>
          <w:sz w:val="20"/>
          <w:szCs w:val="20"/>
          <w:lang w:val="es-ES_tradnl"/>
        </w:rPr>
        <w:t>PROVEEDOR</w:t>
      </w:r>
      <w:r w:rsidRPr="004E4C2E">
        <w:rPr>
          <w:rFonts w:ascii="Arial" w:hAnsi="Arial" w:cs="Arial"/>
          <w:sz w:val="20"/>
          <w:szCs w:val="20"/>
          <w:lang w:val="es-ES_tradnl"/>
        </w:rPr>
        <w:t xml:space="preserve"> en el registro de presencia de personal, el día será descontado y se aplicará una multa de 0.40% del monto total del Contrato, medio de verificación reporte de control de asistencia de la </w:t>
      </w:r>
      <w:r w:rsidRPr="004E4C2E">
        <w:rPr>
          <w:rFonts w:ascii="Arial" w:hAnsi="Arial" w:cs="Arial"/>
          <w:b/>
          <w:sz w:val="20"/>
          <w:szCs w:val="20"/>
          <w:lang w:val="es-ES_tradnl"/>
        </w:rPr>
        <w:t>ENTIDAD</w:t>
      </w:r>
      <w:r w:rsidRPr="004E4C2E">
        <w:rPr>
          <w:rFonts w:ascii="Arial" w:hAnsi="Arial" w:cs="Arial"/>
          <w:sz w:val="20"/>
          <w:szCs w:val="20"/>
          <w:lang w:val="es-ES_tradnl"/>
        </w:rPr>
        <w:t>.</w:t>
      </w:r>
    </w:p>
    <w:p w:rsidR="004E4C2E" w:rsidRPr="004E4C2E" w:rsidRDefault="004E4C2E" w:rsidP="004E4C2E">
      <w:pPr>
        <w:jc w:val="both"/>
        <w:rPr>
          <w:rFonts w:ascii="Arial" w:hAnsi="Arial" w:cs="Arial"/>
          <w:sz w:val="20"/>
          <w:szCs w:val="20"/>
          <w:lang w:val="es-ES_tradnl"/>
        </w:rPr>
      </w:pPr>
    </w:p>
    <w:p w:rsidR="004E4C2E" w:rsidRPr="004E4C2E" w:rsidRDefault="004E4C2E" w:rsidP="004E4C2E">
      <w:pPr>
        <w:numPr>
          <w:ilvl w:val="0"/>
          <w:numId w:val="43"/>
        </w:numPr>
        <w:jc w:val="both"/>
        <w:rPr>
          <w:rFonts w:ascii="Arial" w:hAnsi="Arial" w:cs="Arial"/>
          <w:sz w:val="20"/>
          <w:szCs w:val="20"/>
          <w:lang w:val="es-ES_tradnl"/>
        </w:rPr>
      </w:pPr>
      <w:r w:rsidRPr="004E4C2E">
        <w:rPr>
          <w:rFonts w:ascii="Arial" w:hAnsi="Arial" w:cs="Arial"/>
          <w:sz w:val="20"/>
          <w:szCs w:val="20"/>
          <w:lang w:val="es-ES_tradnl"/>
        </w:rPr>
        <w:t xml:space="preserve">Por atraso injustificado del </w:t>
      </w:r>
      <w:r w:rsidRPr="004E4C2E">
        <w:rPr>
          <w:rFonts w:ascii="Arial" w:hAnsi="Arial" w:cs="Arial"/>
          <w:b/>
          <w:sz w:val="20"/>
          <w:szCs w:val="20"/>
          <w:lang w:val="es-ES_tradnl"/>
        </w:rPr>
        <w:t>PROVEEDOR</w:t>
      </w:r>
      <w:r w:rsidRPr="004E4C2E">
        <w:rPr>
          <w:rFonts w:ascii="Arial" w:hAnsi="Arial" w:cs="Arial"/>
          <w:sz w:val="20"/>
          <w:szCs w:val="20"/>
          <w:lang w:val="es-ES_tradnl"/>
        </w:rPr>
        <w:t xml:space="preserve"> en el registro de presencia del personal, se aplicará una multa de 0.10% del monto total del Contrato; se considera atraso hasta una (1) hora después de la hora determinada para el registro de presencia al ingreso, después de este plazo se considerara como ausencia, medio de verificación reporte de control de presencia de la </w:t>
      </w:r>
      <w:r w:rsidRPr="004E4C2E">
        <w:rPr>
          <w:rFonts w:ascii="Arial" w:hAnsi="Arial" w:cs="Arial"/>
          <w:b/>
          <w:sz w:val="20"/>
          <w:szCs w:val="20"/>
          <w:lang w:val="es-ES_tradnl"/>
        </w:rPr>
        <w:t>ENTIDAD</w:t>
      </w:r>
      <w:r w:rsidRPr="004E4C2E">
        <w:rPr>
          <w:rFonts w:ascii="Arial" w:hAnsi="Arial" w:cs="Arial"/>
          <w:sz w:val="20"/>
          <w:szCs w:val="20"/>
          <w:lang w:val="es-ES_tradnl"/>
        </w:rPr>
        <w:t>.</w:t>
      </w:r>
    </w:p>
    <w:p w:rsidR="004E4C2E" w:rsidRPr="004E4C2E" w:rsidRDefault="004E4C2E" w:rsidP="004E4C2E">
      <w:pPr>
        <w:numPr>
          <w:ilvl w:val="0"/>
          <w:numId w:val="43"/>
        </w:numPr>
        <w:jc w:val="both"/>
        <w:rPr>
          <w:rFonts w:ascii="Arial" w:hAnsi="Arial" w:cs="Arial"/>
          <w:sz w:val="20"/>
          <w:szCs w:val="20"/>
          <w:lang w:val="es-ES_tradnl"/>
        </w:rPr>
      </w:pPr>
      <w:r w:rsidRPr="004E4C2E">
        <w:rPr>
          <w:rFonts w:ascii="Arial" w:hAnsi="Arial" w:cs="Arial"/>
          <w:sz w:val="20"/>
          <w:szCs w:val="20"/>
          <w:lang w:val="es-ES_tradnl"/>
        </w:rPr>
        <w:t xml:space="preserve">Por un trabajo mal ejecutado técnica, procedimental o administrativamente; o no atender un requerimiento del </w:t>
      </w:r>
      <w:r w:rsidRPr="004E4C2E">
        <w:rPr>
          <w:rFonts w:ascii="Arial" w:hAnsi="Arial" w:cs="Arial"/>
          <w:b/>
          <w:sz w:val="20"/>
          <w:szCs w:val="20"/>
          <w:lang w:val="es-ES_tradnl"/>
        </w:rPr>
        <w:t>FISCAL</w:t>
      </w:r>
      <w:r w:rsidRPr="004E4C2E">
        <w:rPr>
          <w:rFonts w:ascii="Arial" w:hAnsi="Arial" w:cs="Arial"/>
          <w:sz w:val="20"/>
          <w:szCs w:val="20"/>
          <w:lang w:val="es-ES_tradnl"/>
        </w:rPr>
        <w:t xml:space="preserve">, se multará con 0.20% del monto total del Contrato, cada vez que se incurra en la falta descrita. Medio de verificación Informe del </w:t>
      </w:r>
      <w:r w:rsidRPr="004E4C2E">
        <w:rPr>
          <w:rFonts w:ascii="Arial" w:hAnsi="Arial" w:cs="Arial"/>
          <w:b/>
          <w:sz w:val="20"/>
          <w:szCs w:val="20"/>
          <w:lang w:val="es-ES_tradnl"/>
        </w:rPr>
        <w:t>FISCAL</w:t>
      </w:r>
      <w:r w:rsidRPr="004E4C2E">
        <w:rPr>
          <w:rFonts w:ascii="Arial" w:hAnsi="Arial" w:cs="Arial"/>
          <w:sz w:val="20"/>
          <w:szCs w:val="20"/>
          <w:lang w:val="es-ES_tradnl"/>
        </w:rPr>
        <w:t>.</w:t>
      </w:r>
    </w:p>
    <w:p w:rsidR="004E4C2E" w:rsidRPr="004E4C2E" w:rsidRDefault="004E4C2E" w:rsidP="004E4C2E">
      <w:pPr>
        <w:jc w:val="both"/>
        <w:rPr>
          <w:rFonts w:ascii="Arial" w:hAnsi="Arial" w:cs="Arial"/>
          <w:sz w:val="20"/>
          <w:szCs w:val="20"/>
          <w:lang w:val="es-ES_tradnl"/>
        </w:rPr>
      </w:pPr>
    </w:p>
    <w:p w:rsidR="004E4C2E" w:rsidRPr="004E4C2E" w:rsidRDefault="004E4C2E" w:rsidP="004E4C2E">
      <w:pPr>
        <w:numPr>
          <w:ilvl w:val="0"/>
          <w:numId w:val="43"/>
        </w:numPr>
        <w:jc w:val="both"/>
        <w:rPr>
          <w:rFonts w:ascii="Arial" w:hAnsi="Arial" w:cs="Arial"/>
          <w:sz w:val="20"/>
          <w:szCs w:val="20"/>
          <w:lang w:val="es-ES_tradnl"/>
        </w:rPr>
      </w:pPr>
      <w:r w:rsidRPr="004E4C2E">
        <w:rPr>
          <w:rFonts w:ascii="Arial" w:hAnsi="Arial" w:cs="Arial"/>
          <w:sz w:val="20"/>
          <w:szCs w:val="20"/>
          <w:lang w:val="es-ES_tradnl"/>
        </w:rPr>
        <w:t xml:space="preserve">Por asistencia a las instalaciones de la </w:t>
      </w:r>
      <w:r w:rsidRPr="004E4C2E">
        <w:rPr>
          <w:rFonts w:ascii="Arial" w:hAnsi="Arial" w:cs="Arial"/>
          <w:b/>
          <w:sz w:val="20"/>
          <w:szCs w:val="20"/>
          <w:lang w:val="es-ES_tradnl"/>
        </w:rPr>
        <w:t>ENTIDAD</w:t>
      </w:r>
      <w:r w:rsidRPr="004E4C2E">
        <w:rPr>
          <w:rFonts w:ascii="Arial" w:hAnsi="Arial" w:cs="Arial"/>
          <w:sz w:val="20"/>
          <w:szCs w:val="20"/>
          <w:lang w:val="es-ES_tradnl"/>
        </w:rPr>
        <w:t xml:space="preserve">, en estado de ebriedad, el día será descontado y se multará con 0.80% del monto total del Contrato. </w:t>
      </w:r>
    </w:p>
    <w:p w:rsidR="004E4C2E" w:rsidRPr="004E4C2E" w:rsidRDefault="004E4C2E" w:rsidP="004E4C2E">
      <w:pPr>
        <w:ind w:left="720"/>
        <w:jc w:val="both"/>
        <w:rPr>
          <w:rFonts w:ascii="Arial" w:hAnsi="Arial" w:cs="Arial"/>
          <w:sz w:val="20"/>
          <w:szCs w:val="20"/>
          <w:lang w:val="es-ES_tradnl"/>
        </w:rPr>
      </w:pPr>
    </w:p>
    <w:p w:rsidR="004E4C2E" w:rsidRPr="004E4C2E" w:rsidRDefault="004E4C2E" w:rsidP="004E4C2E">
      <w:pPr>
        <w:numPr>
          <w:ilvl w:val="0"/>
          <w:numId w:val="43"/>
        </w:numPr>
        <w:jc w:val="both"/>
        <w:rPr>
          <w:rFonts w:ascii="Arial" w:hAnsi="Arial" w:cs="Arial"/>
          <w:sz w:val="20"/>
          <w:szCs w:val="20"/>
          <w:lang w:val="es-ES_tradnl"/>
        </w:rPr>
      </w:pPr>
      <w:r w:rsidRPr="004E4C2E">
        <w:rPr>
          <w:rFonts w:ascii="Arial" w:hAnsi="Arial" w:cs="Arial"/>
          <w:sz w:val="20"/>
          <w:szCs w:val="20"/>
          <w:lang w:val="es-ES_tradnl"/>
        </w:rPr>
        <w:t>Por el abandono injustificado de un trabajo sin conclusión o abandono de las instalaciones sede de las labores, se aplicará una multa de 0.20% del monto total del Contrato cada vez que se incurra en la falta descrita.</w:t>
      </w:r>
    </w:p>
    <w:p w:rsidR="004E4C2E" w:rsidRPr="004E4C2E" w:rsidRDefault="004E4C2E" w:rsidP="004E4C2E">
      <w:pPr>
        <w:jc w:val="both"/>
        <w:rPr>
          <w:rFonts w:ascii="Arial" w:hAnsi="Arial" w:cs="Arial"/>
          <w:sz w:val="20"/>
          <w:szCs w:val="20"/>
          <w:lang w:val="es-ES_tradnl"/>
        </w:rPr>
      </w:pPr>
    </w:p>
    <w:p w:rsidR="004E4C2E" w:rsidRPr="004E4C2E" w:rsidRDefault="004E4C2E" w:rsidP="004E4C2E">
      <w:pPr>
        <w:numPr>
          <w:ilvl w:val="0"/>
          <w:numId w:val="43"/>
        </w:numPr>
        <w:jc w:val="both"/>
        <w:rPr>
          <w:rFonts w:ascii="Arial" w:hAnsi="Arial" w:cs="Arial"/>
          <w:sz w:val="20"/>
          <w:szCs w:val="20"/>
          <w:lang w:val="es-ES_tradnl"/>
        </w:rPr>
      </w:pPr>
      <w:r w:rsidRPr="004E4C2E">
        <w:rPr>
          <w:rFonts w:ascii="Arial" w:hAnsi="Arial" w:cs="Arial"/>
          <w:sz w:val="20"/>
          <w:szCs w:val="20"/>
          <w:lang w:val="es-ES_tradnl"/>
        </w:rPr>
        <w:t xml:space="preserve">Por el extravío de la Credencial de Ingreso emitida por la </w:t>
      </w:r>
      <w:r w:rsidRPr="004E4C2E">
        <w:rPr>
          <w:rFonts w:ascii="Arial" w:hAnsi="Arial" w:cs="Arial"/>
          <w:b/>
          <w:sz w:val="20"/>
          <w:szCs w:val="20"/>
          <w:lang w:val="es-ES_tradnl"/>
        </w:rPr>
        <w:t>ENTIDAD</w:t>
      </w:r>
      <w:r w:rsidRPr="004E4C2E">
        <w:rPr>
          <w:rFonts w:ascii="Arial" w:hAnsi="Arial" w:cs="Arial"/>
          <w:sz w:val="20"/>
          <w:szCs w:val="20"/>
          <w:lang w:val="es-ES_tradnl"/>
        </w:rPr>
        <w:t xml:space="preserve">, lo cual compromete la seguridad de la </w:t>
      </w:r>
      <w:r w:rsidRPr="004E4C2E">
        <w:rPr>
          <w:rFonts w:ascii="Arial" w:hAnsi="Arial" w:cs="Arial"/>
          <w:b/>
          <w:sz w:val="20"/>
          <w:szCs w:val="20"/>
          <w:lang w:val="es-ES_tradnl"/>
        </w:rPr>
        <w:t>ENTIDAD</w:t>
      </w:r>
      <w:r w:rsidRPr="004E4C2E">
        <w:rPr>
          <w:rFonts w:ascii="Arial" w:hAnsi="Arial" w:cs="Arial"/>
          <w:sz w:val="20"/>
          <w:szCs w:val="20"/>
          <w:lang w:val="es-ES_tradnl"/>
        </w:rPr>
        <w:t xml:space="preserve">, se aplicará una multa de 0.20% del monto total del Contrato cada vez que se incurra en la falta descrita. </w:t>
      </w:r>
    </w:p>
    <w:p w:rsidR="004E4C2E" w:rsidRPr="004E4C2E" w:rsidRDefault="004E4C2E" w:rsidP="004E4C2E">
      <w:pPr>
        <w:jc w:val="both"/>
        <w:rPr>
          <w:rFonts w:ascii="Arial" w:hAnsi="Arial" w:cs="Arial"/>
          <w:sz w:val="20"/>
          <w:szCs w:val="20"/>
          <w:lang w:val="es-ES_tradnl"/>
        </w:rPr>
      </w:pPr>
    </w:p>
    <w:p w:rsidR="004E4C2E" w:rsidRPr="004E4C2E" w:rsidRDefault="004E4C2E" w:rsidP="004E4C2E">
      <w:pPr>
        <w:numPr>
          <w:ilvl w:val="0"/>
          <w:numId w:val="43"/>
        </w:numPr>
        <w:jc w:val="both"/>
        <w:rPr>
          <w:rFonts w:ascii="Arial" w:hAnsi="Arial" w:cs="Arial"/>
          <w:sz w:val="20"/>
          <w:szCs w:val="20"/>
          <w:lang w:val="es-ES_tradnl"/>
        </w:rPr>
      </w:pPr>
      <w:r w:rsidRPr="004E4C2E">
        <w:rPr>
          <w:rFonts w:ascii="Arial" w:hAnsi="Arial" w:cs="Arial"/>
          <w:sz w:val="20"/>
          <w:szCs w:val="20"/>
          <w:lang w:val="es-ES_tradnl"/>
        </w:rPr>
        <w:lastRenderedPageBreak/>
        <w:t xml:space="preserve">Por ejecutar tareas o trabajos que no se encuentren expresamente autorizados por las instancias competentes de la </w:t>
      </w:r>
      <w:r w:rsidRPr="004E4C2E">
        <w:rPr>
          <w:rFonts w:ascii="Arial" w:hAnsi="Arial" w:cs="Arial"/>
          <w:b/>
          <w:sz w:val="20"/>
          <w:szCs w:val="20"/>
          <w:lang w:val="es-ES_tradnl"/>
        </w:rPr>
        <w:t>ENTIDAD</w:t>
      </w:r>
      <w:r w:rsidRPr="004E4C2E">
        <w:rPr>
          <w:rFonts w:ascii="Arial" w:hAnsi="Arial" w:cs="Arial"/>
          <w:sz w:val="20"/>
          <w:szCs w:val="20"/>
          <w:lang w:val="es-ES_tradnl"/>
        </w:rPr>
        <w:t xml:space="preserve"> y sean considerados peligrosos para la continuidad operativa (por ejemplo un corte de energía eléctrica), se aplicará una multa de 0.40% del monto total del contrato cada vez que se incurra en la falta descrita. </w:t>
      </w:r>
    </w:p>
    <w:p w:rsidR="004E4C2E" w:rsidRPr="004E4C2E" w:rsidRDefault="004E4C2E" w:rsidP="004E4C2E">
      <w:pPr>
        <w:jc w:val="both"/>
        <w:rPr>
          <w:rFonts w:ascii="Arial" w:hAnsi="Arial" w:cs="Arial"/>
          <w:sz w:val="20"/>
          <w:szCs w:val="20"/>
          <w:lang w:val="es-BO"/>
        </w:rPr>
      </w:pPr>
    </w:p>
    <w:p w:rsidR="004E4C2E" w:rsidRPr="004E4C2E" w:rsidRDefault="004E4C2E" w:rsidP="004E4C2E">
      <w:pPr>
        <w:jc w:val="both"/>
        <w:rPr>
          <w:rFonts w:ascii="Arial" w:hAnsi="Arial" w:cs="Arial"/>
          <w:sz w:val="20"/>
          <w:szCs w:val="20"/>
          <w:lang w:val="es-BO"/>
        </w:rPr>
      </w:pPr>
      <w:r w:rsidRPr="004E4C2E">
        <w:rPr>
          <w:rFonts w:ascii="Arial" w:hAnsi="Arial" w:cs="Arial"/>
          <w:sz w:val="20"/>
          <w:szCs w:val="20"/>
          <w:lang w:val="es-BO"/>
        </w:rPr>
        <w:t xml:space="preserve">Estas penalidades se aplicarán salvo casos de fuerza mayor, caso fortuito u otras causas debidamente comprobadas por el </w:t>
      </w:r>
      <w:r w:rsidRPr="004E4C2E">
        <w:rPr>
          <w:rFonts w:ascii="Arial" w:hAnsi="Arial" w:cs="Arial"/>
          <w:b/>
          <w:bCs/>
          <w:sz w:val="20"/>
          <w:szCs w:val="20"/>
          <w:lang w:val="es-BO"/>
        </w:rPr>
        <w:t>FISCAL</w:t>
      </w:r>
      <w:r w:rsidRPr="004E4C2E">
        <w:rPr>
          <w:rFonts w:ascii="Arial" w:hAnsi="Arial" w:cs="Arial"/>
          <w:sz w:val="20"/>
          <w:szCs w:val="20"/>
          <w:lang w:val="es-BO"/>
        </w:rPr>
        <w:t>.</w:t>
      </w:r>
    </w:p>
    <w:p w:rsidR="004E4C2E" w:rsidRPr="004E4C2E" w:rsidRDefault="004E4C2E" w:rsidP="004E4C2E">
      <w:pPr>
        <w:jc w:val="both"/>
        <w:rPr>
          <w:rFonts w:ascii="Arial" w:hAnsi="Arial" w:cs="Arial"/>
          <w:sz w:val="20"/>
          <w:szCs w:val="20"/>
          <w:lang w:val="es-BO"/>
        </w:rPr>
      </w:pPr>
    </w:p>
    <w:p w:rsidR="004E4C2E" w:rsidRPr="004E4C2E" w:rsidRDefault="004E4C2E" w:rsidP="004E4C2E">
      <w:pPr>
        <w:jc w:val="both"/>
        <w:rPr>
          <w:rFonts w:ascii="Arial" w:hAnsi="Arial" w:cs="Arial"/>
          <w:sz w:val="20"/>
          <w:szCs w:val="20"/>
          <w:lang w:val="es-BO"/>
        </w:rPr>
      </w:pPr>
      <w:r w:rsidRPr="004E4C2E">
        <w:rPr>
          <w:rFonts w:ascii="Arial" w:hAnsi="Arial" w:cs="Arial"/>
          <w:sz w:val="20"/>
          <w:szCs w:val="20"/>
          <w:lang w:val="es-BO"/>
        </w:rPr>
        <w:t xml:space="preserve">En todos los casos de resolución de Contrato por causas atribuibles al </w:t>
      </w:r>
      <w:r w:rsidRPr="004E4C2E">
        <w:rPr>
          <w:rFonts w:ascii="Arial" w:hAnsi="Arial" w:cs="Arial"/>
          <w:b/>
          <w:sz w:val="20"/>
          <w:szCs w:val="20"/>
          <w:lang w:val="es-BO"/>
        </w:rPr>
        <w:t>PROVEEDOR</w:t>
      </w:r>
      <w:r w:rsidRPr="004E4C2E">
        <w:rPr>
          <w:rFonts w:ascii="Arial" w:hAnsi="Arial" w:cs="Arial"/>
          <w:sz w:val="20"/>
          <w:szCs w:val="20"/>
          <w:lang w:val="es-BO"/>
        </w:rPr>
        <w:t xml:space="preserve">, la </w:t>
      </w:r>
      <w:r w:rsidRPr="004E4C2E">
        <w:rPr>
          <w:rFonts w:ascii="Arial" w:hAnsi="Arial" w:cs="Arial"/>
          <w:b/>
          <w:sz w:val="20"/>
          <w:szCs w:val="20"/>
          <w:lang w:val="es-BO"/>
        </w:rPr>
        <w:t xml:space="preserve">ENTIDAD </w:t>
      </w:r>
      <w:r w:rsidRPr="004E4C2E">
        <w:rPr>
          <w:rFonts w:ascii="Arial" w:hAnsi="Arial" w:cs="Arial"/>
          <w:sz w:val="20"/>
          <w:szCs w:val="20"/>
          <w:lang w:val="es-BO"/>
        </w:rPr>
        <w:t>no podrá cobrar multas que excedan el veinte por ciento (20%) del monto total del Contrato.</w:t>
      </w:r>
    </w:p>
    <w:p w:rsidR="004E4C2E" w:rsidRPr="004E4C2E" w:rsidRDefault="004E4C2E" w:rsidP="004E4C2E">
      <w:pPr>
        <w:jc w:val="both"/>
        <w:rPr>
          <w:rFonts w:ascii="Arial" w:hAnsi="Arial" w:cs="Arial"/>
          <w:sz w:val="20"/>
          <w:szCs w:val="20"/>
          <w:lang w:val="es-BO"/>
        </w:rPr>
      </w:pPr>
    </w:p>
    <w:p w:rsidR="004E4C2E" w:rsidRPr="004E4C2E" w:rsidRDefault="004E4C2E" w:rsidP="004E4C2E">
      <w:pPr>
        <w:jc w:val="both"/>
        <w:rPr>
          <w:rFonts w:ascii="Arial" w:hAnsi="Arial" w:cs="Arial"/>
          <w:sz w:val="20"/>
          <w:szCs w:val="20"/>
          <w:lang w:val="es-BO"/>
        </w:rPr>
      </w:pPr>
      <w:r w:rsidRPr="004E4C2E">
        <w:rPr>
          <w:rFonts w:ascii="Arial" w:hAnsi="Arial" w:cs="Arial"/>
          <w:sz w:val="20"/>
          <w:szCs w:val="20"/>
          <w:lang w:val="es-BO"/>
        </w:rPr>
        <w:t xml:space="preserve">Las multas serán cobradas mediante descuentos establecidos expresamente por el </w:t>
      </w:r>
      <w:r w:rsidRPr="004E4C2E">
        <w:rPr>
          <w:rFonts w:ascii="Arial" w:hAnsi="Arial" w:cs="Arial"/>
          <w:b/>
          <w:bCs/>
          <w:sz w:val="20"/>
          <w:szCs w:val="20"/>
          <w:lang w:val="es-BO"/>
        </w:rPr>
        <w:t>FISCAL</w:t>
      </w:r>
      <w:r w:rsidRPr="004E4C2E">
        <w:rPr>
          <w:rFonts w:ascii="Arial" w:hAnsi="Arial" w:cs="Arial"/>
          <w:sz w:val="20"/>
          <w:szCs w:val="20"/>
          <w:lang w:val="es-BO"/>
        </w:rPr>
        <w:t>, bajo su directa responsabilidad, en las planillas de ejecución del servicio sujetas a su aprobación o en la liquidación del Contrato.</w:t>
      </w:r>
    </w:p>
    <w:p w:rsidR="004E4C2E" w:rsidRPr="004E4C2E" w:rsidRDefault="004E4C2E" w:rsidP="004E4C2E">
      <w:pPr>
        <w:jc w:val="both"/>
        <w:rPr>
          <w:rFonts w:ascii="Arial" w:hAnsi="Arial" w:cs="Arial"/>
          <w:sz w:val="20"/>
          <w:szCs w:val="20"/>
          <w:lang w:val="es-BO"/>
        </w:rPr>
      </w:pPr>
    </w:p>
    <w:p w:rsidR="004E4C2E" w:rsidRPr="004E4C2E" w:rsidRDefault="004E4C2E" w:rsidP="004E4C2E">
      <w:pPr>
        <w:autoSpaceDE w:val="0"/>
        <w:autoSpaceDN w:val="0"/>
        <w:adjustRightInd w:val="0"/>
        <w:jc w:val="both"/>
        <w:rPr>
          <w:rFonts w:ascii="Arial" w:hAnsi="Arial" w:cs="Arial"/>
          <w:b/>
          <w:bCs/>
          <w:sz w:val="20"/>
          <w:szCs w:val="20"/>
          <w:lang w:val="es-BO"/>
        </w:rPr>
      </w:pPr>
      <w:r w:rsidRPr="004E4C2E">
        <w:rPr>
          <w:rFonts w:ascii="Arial" w:hAnsi="Arial" w:cs="Arial"/>
          <w:b/>
          <w:sz w:val="20"/>
          <w:szCs w:val="20"/>
          <w:lang w:val="es-BO"/>
        </w:rPr>
        <w:t>CLÁUSULA VIGÉSIMA.- (CUMPLIMIENTO DE LEYES LABORALES</w:t>
      </w:r>
      <w:r w:rsidRPr="004E4C2E">
        <w:rPr>
          <w:rFonts w:ascii="Arial" w:hAnsi="Arial" w:cs="Arial"/>
          <w:b/>
          <w:bCs/>
          <w:sz w:val="20"/>
          <w:szCs w:val="20"/>
          <w:lang w:val="es-BO"/>
        </w:rPr>
        <w:t xml:space="preserve">) </w:t>
      </w:r>
      <w:r w:rsidRPr="004E4C2E">
        <w:rPr>
          <w:rFonts w:ascii="Arial" w:hAnsi="Arial" w:cs="Arial"/>
          <w:sz w:val="20"/>
          <w:szCs w:val="20"/>
          <w:lang w:val="es-BO"/>
        </w:rPr>
        <w:t xml:space="preserve">EL </w:t>
      </w:r>
      <w:r w:rsidRPr="004E4C2E">
        <w:rPr>
          <w:rFonts w:ascii="Arial" w:hAnsi="Arial" w:cs="Arial"/>
          <w:b/>
          <w:sz w:val="20"/>
          <w:szCs w:val="20"/>
          <w:lang w:val="es-BO"/>
        </w:rPr>
        <w:t xml:space="preserve">PROVEEDOR </w:t>
      </w:r>
      <w:r w:rsidRPr="004E4C2E">
        <w:rPr>
          <w:rFonts w:ascii="Arial" w:hAnsi="Arial" w:cs="Arial"/>
          <w:sz w:val="20"/>
          <w:szCs w:val="20"/>
          <w:lang w:val="es-BO"/>
        </w:rPr>
        <w:t xml:space="preserve">deberá dar estricto cumplimiento a la legislación laboral y social vigente en el Estado Plurinacional de Bolivia, en este sentido será responsable y deberá mantener a la </w:t>
      </w:r>
      <w:r w:rsidRPr="004E4C2E">
        <w:rPr>
          <w:rFonts w:ascii="Arial" w:hAnsi="Arial" w:cs="Arial"/>
          <w:b/>
          <w:bCs/>
          <w:sz w:val="20"/>
          <w:szCs w:val="20"/>
          <w:lang w:val="es-BO"/>
        </w:rPr>
        <w:t xml:space="preserve">ENTIDAD </w:t>
      </w:r>
      <w:r w:rsidRPr="004E4C2E">
        <w:rPr>
          <w:rFonts w:ascii="Arial" w:hAnsi="Arial" w:cs="Arial"/>
          <w:sz w:val="20"/>
          <w:szCs w:val="20"/>
          <w:lang w:val="es-BO"/>
        </w:rPr>
        <w:t>exonerada contra cualquier multa o penalidad de cualquier tipo o naturaleza, que fuera impuesta por causa de incumplimiento o infracción de dicha legislación laboral o social.</w:t>
      </w:r>
    </w:p>
    <w:p w:rsidR="004E4C2E" w:rsidRPr="004E4C2E" w:rsidRDefault="004E4C2E" w:rsidP="004E4C2E">
      <w:pPr>
        <w:autoSpaceDE w:val="0"/>
        <w:autoSpaceDN w:val="0"/>
        <w:adjustRightInd w:val="0"/>
        <w:jc w:val="both"/>
        <w:rPr>
          <w:rFonts w:ascii="Arial" w:hAnsi="Arial" w:cs="Arial"/>
          <w:sz w:val="20"/>
          <w:szCs w:val="20"/>
          <w:lang w:val="es-BO"/>
        </w:rPr>
      </w:pPr>
    </w:p>
    <w:p w:rsidR="004E4C2E" w:rsidRPr="004E4C2E" w:rsidRDefault="004E4C2E" w:rsidP="004E4C2E">
      <w:pPr>
        <w:jc w:val="both"/>
        <w:rPr>
          <w:rFonts w:ascii="Arial" w:hAnsi="Arial" w:cs="Arial"/>
          <w:b/>
          <w:sz w:val="20"/>
          <w:szCs w:val="20"/>
          <w:lang w:val="es-BO"/>
        </w:rPr>
      </w:pPr>
      <w:r w:rsidRPr="004E4C2E">
        <w:rPr>
          <w:rFonts w:ascii="Arial" w:hAnsi="Arial" w:cs="Arial"/>
          <w:b/>
          <w:sz w:val="20"/>
          <w:szCs w:val="20"/>
          <w:lang w:val="es-BO"/>
        </w:rPr>
        <w:t xml:space="preserve">CLÁUSULA VIGÉSIMA PRIMERA.- (CAUSAS DE FUERZA MAYOR Y/O CASO FORTUITO) </w:t>
      </w:r>
      <w:r w:rsidRPr="004E4C2E">
        <w:rPr>
          <w:rFonts w:ascii="Arial" w:hAnsi="Arial" w:cs="Arial"/>
          <w:sz w:val="20"/>
          <w:szCs w:val="20"/>
          <w:lang w:val="es-BO"/>
        </w:rPr>
        <w:t xml:space="preserve">Con el fin de exceptuar al </w:t>
      </w:r>
      <w:r w:rsidRPr="004E4C2E">
        <w:rPr>
          <w:rFonts w:ascii="Arial" w:hAnsi="Arial" w:cs="Arial"/>
          <w:b/>
          <w:sz w:val="20"/>
          <w:szCs w:val="20"/>
          <w:lang w:val="es-BO"/>
        </w:rPr>
        <w:t>PROVEEDOR</w:t>
      </w:r>
      <w:r w:rsidRPr="004E4C2E">
        <w:rPr>
          <w:rFonts w:ascii="Arial" w:hAnsi="Arial" w:cs="Arial"/>
          <w:sz w:val="20"/>
          <w:szCs w:val="20"/>
          <w:lang w:val="es-BO"/>
        </w:rPr>
        <w:t xml:space="preserve"> de determinadas responsabilidades por incumplimiento involuntario de las prestaciones del Contrato, el </w:t>
      </w:r>
      <w:r w:rsidRPr="004E4C2E">
        <w:rPr>
          <w:rFonts w:ascii="Arial" w:hAnsi="Arial" w:cs="Arial"/>
          <w:b/>
          <w:sz w:val="20"/>
          <w:szCs w:val="20"/>
          <w:lang w:val="es-BO"/>
        </w:rPr>
        <w:t xml:space="preserve">FISCAL </w:t>
      </w:r>
      <w:r w:rsidRPr="004E4C2E">
        <w:rPr>
          <w:rFonts w:ascii="Arial" w:hAnsi="Arial" w:cs="Arial"/>
          <w:sz w:val="20"/>
          <w:szCs w:val="20"/>
          <w:lang w:val="es-BO"/>
        </w:rPr>
        <w:t xml:space="preserve">tendrá la facultad de calificar las causas de fuerza mayor, caso fortuito u otras causas debidamente justificadas a fin exonerar al </w:t>
      </w:r>
      <w:r w:rsidRPr="004E4C2E">
        <w:rPr>
          <w:rFonts w:ascii="Arial" w:hAnsi="Arial" w:cs="Arial"/>
          <w:b/>
          <w:sz w:val="20"/>
          <w:szCs w:val="20"/>
          <w:lang w:val="es-BO"/>
        </w:rPr>
        <w:t>PROVEEDOR</w:t>
      </w:r>
      <w:r w:rsidRPr="004E4C2E">
        <w:rPr>
          <w:rFonts w:ascii="Arial" w:hAnsi="Arial" w:cs="Arial"/>
          <w:sz w:val="20"/>
          <w:szCs w:val="20"/>
          <w:lang w:val="es-BO"/>
        </w:rPr>
        <w:t xml:space="preserve"> del cumplimiento de sus obligaciones en relación a la prestación del </w:t>
      </w:r>
      <w:r w:rsidRPr="004E4C2E">
        <w:rPr>
          <w:rFonts w:ascii="Arial" w:hAnsi="Arial" w:cs="Arial"/>
          <w:b/>
          <w:sz w:val="20"/>
          <w:szCs w:val="20"/>
          <w:lang w:val="es-BO"/>
        </w:rPr>
        <w:t>SERVICIO</w:t>
      </w:r>
      <w:r w:rsidRPr="004E4C2E">
        <w:rPr>
          <w:rFonts w:ascii="Arial" w:hAnsi="Arial" w:cs="Arial"/>
          <w:sz w:val="20"/>
          <w:szCs w:val="20"/>
          <w:lang w:val="es-BO"/>
        </w:rPr>
        <w:t>.</w:t>
      </w:r>
    </w:p>
    <w:p w:rsidR="004E4C2E" w:rsidRPr="004E4C2E" w:rsidRDefault="004E4C2E" w:rsidP="004E4C2E">
      <w:pPr>
        <w:jc w:val="both"/>
        <w:rPr>
          <w:rFonts w:ascii="Arial" w:hAnsi="Arial" w:cs="Arial"/>
          <w:sz w:val="20"/>
          <w:szCs w:val="20"/>
          <w:lang w:val="es-BO"/>
        </w:rPr>
      </w:pPr>
    </w:p>
    <w:p w:rsidR="004E4C2E" w:rsidRPr="004E4C2E" w:rsidRDefault="004E4C2E" w:rsidP="004E4C2E">
      <w:pPr>
        <w:jc w:val="both"/>
        <w:rPr>
          <w:rFonts w:ascii="Arial" w:hAnsi="Arial" w:cs="Arial"/>
          <w:sz w:val="20"/>
          <w:szCs w:val="20"/>
          <w:lang w:val="es-BO"/>
        </w:rPr>
      </w:pPr>
      <w:r w:rsidRPr="004E4C2E">
        <w:rPr>
          <w:rFonts w:ascii="Arial" w:hAnsi="Arial" w:cs="Arial"/>
          <w:sz w:val="20"/>
          <w:szCs w:val="20"/>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4E4C2E" w:rsidRPr="004E4C2E" w:rsidRDefault="004E4C2E" w:rsidP="004E4C2E">
      <w:pPr>
        <w:jc w:val="both"/>
        <w:rPr>
          <w:rFonts w:ascii="Arial" w:hAnsi="Arial" w:cs="Arial"/>
          <w:sz w:val="20"/>
          <w:szCs w:val="20"/>
          <w:lang w:val="es-BO"/>
        </w:rPr>
      </w:pPr>
    </w:p>
    <w:p w:rsidR="004E4C2E" w:rsidRPr="004E4C2E" w:rsidRDefault="004E4C2E" w:rsidP="004E4C2E">
      <w:pPr>
        <w:jc w:val="both"/>
        <w:rPr>
          <w:rFonts w:ascii="Arial" w:hAnsi="Arial" w:cs="Arial"/>
          <w:sz w:val="20"/>
          <w:szCs w:val="20"/>
          <w:lang w:val="es-BO"/>
        </w:rPr>
      </w:pPr>
      <w:r w:rsidRPr="004E4C2E">
        <w:rPr>
          <w:rFonts w:ascii="Arial" w:hAnsi="Arial" w:cs="Arial"/>
          <w:sz w:val="20"/>
          <w:szCs w:val="20"/>
          <w:lang w:val="es-BO"/>
        </w:rPr>
        <w:t xml:space="preserve">Para que cualquiera de estos hechos puedan constituir justificación de impedimento o demora en la prestación del </w:t>
      </w:r>
      <w:r w:rsidRPr="004E4C2E">
        <w:rPr>
          <w:rFonts w:ascii="Arial" w:hAnsi="Arial" w:cs="Arial"/>
          <w:b/>
          <w:sz w:val="20"/>
          <w:szCs w:val="20"/>
          <w:lang w:val="es-BO"/>
        </w:rPr>
        <w:t>SERVICIO</w:t>
      </w:r>
      <w:r w:rsidRPr="004E4C2E">
        <w:rPr>
          <w:rFonts w:ascii="Arial" w:hAnsi="Arial" w:cs="Arial"/>
          <w:sz w:val="20"/>
          <w:szCs w:val="20"/>
          <w:lang w:val="es-BO"/>
        </w:rPr>
        <w:t xml:space="preserve">, de manera obligatoria y justificada el </w:t>
      </w:r>
      <w:r w:rsidRPr="004E4C2E">
        <w:rPr>
          <w:rFonts w:ascii="Arial" w:hAnsi="Arial" w:cs="Arial"/>
          <w:b/>
          <w:sz w:val="20"/>
          <w:szCs w:val="20"/>
          <w:lang w:val="es-BO"/>
        </w:rPr>
        <w:t xml:space="preserve">PROVEEDOR </w:t>
      </w:r>
      <w:r w:rsidRPr="004E4C2E">
        <w:rPr>
          <w:rFonts w:ascii="Arial" w:hAnsi="Arial" w:cs="Arial"/>
          <w:sz w:val="20"/>
          <w:szCs w:val="20"/>
          <w:lang w:val="es-BO"/>
        </w:rPr>
        <w:t xml:space="preserve">deberá solicitar al </w:t>
      </w:r>
      <w:r w:rsidRPr="004E4C2E">
        <w:rPr>
          <w:rFonts w:ascii="Arial" w:hAnsi="Arial" w:cs="Arial"/>
          <w:b/>
          <w:bCs/>
          <w:sz w:val="20"/>
          <w:szCs w:val="20"/>
          <w:lang w:val="es-BO"/>
        </w:rPr>
        <w:t xml:space="preserve">FISCAL </w:t>
      </w:r>
      <w:r w:rsidRPr="004E4C2E">
        <w:rPr>
          <w:rFonts w:ascii="Arial" w:hAnsi="Arial" w:cs="Arial"/>
          <w:bCs/>
          <w:sz w:val="20"/>
          <w:szCs w:val="20"/>
          <w:lang w:val="es-BO"/>
        </w:rPr>
        <w:t xml:space="preserve">la emisión de un </w:t>
      </w:r>
      <w:r w:rsidRPr="004E4C2E">
        <w:rPr>
          <w:rFonts w:ascii="Arial" w:hAnsi="Arial" w:cs="Arial"/>
          <w:sz w:val="20"/>
          <w:szCs w:val="20"/>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4E4C2E" w:rsidRPr="004E4C2E" w:rsidRDefault="004E4C2E" w:rsidP="004E4C2E">
      <w:pPr>
        <w:jc w:val="both"/>
        <w:rPr>
          <w:rFonts w:ascii="Arial" w:hAnsi="Arial" w:cs="Arial"/>
          <w:sz w:val="20"/>
          <w:szCs w:val="20"/>
          <w:lang w:val="es-BO"/>
        </w:rPr>
      </w:pPr>
    </w:p>
    <w:p w:rsidR="004E4C2E" w:rsidRPr="004E4C2E" w:rsidRDefault="004E4C2E" w:rsidP="004E4C2E">
      <w:pPr>
        <w:jc w:val="both"/>
        <w:rPr>
          <w:rFonts w:ascii="Arial" w:hAnsi="Arial" w:cs="Arial"/>
          <w:sz w:val="20"/>
          <w:szCs w:val="20"/>
          <w:lang w:val="es-BO"/>
        </w:rPr>
      </w:pPr>
      <w:r w:rsidRPr="004E4C2E">
        <w:rPr>
          <w:rFonts w:ascii="Arial" w:hAnsi="Arial" w:cs="Arial"/>
          <w:sz w:val="20"/>
          <w:szCs w:val="20"/>
          <w:lang w:val="es-BO"/>
        </w:rPr>
        <w:t xml:space="preserve">El </w:t>
      </w:r>
      <w:r w:rsidRPr="004E4C2E">
        <w:rPr>
          <w:rFonts w:ascii="Arial" w:hAnsi="Arial" w:cs="Arial"/>
          <w:b/>
          <w:sz w:val="20"/>
          <w:szCs w:val="20"/>
          <w:lang w:val="es-BO"/>
        </w:rPr>
        <w:t xml:space="preserve">FISCAL </w:t>
      </w:r>
      <w:r w:rsidRPr="004E4C2E">
        <w:rPr>
          <w:rFonts w:ascii="Arial" w:hAnsi="Arial" w:cs="Arial"/>
          <w:sz w:val="20"/>
          <w:szCs w:val="20"/>
          <w:lang w:val="es-BO"/>
        </w:rPr>
        <w:t>en el plazo de dos (2) días hábiles deberá emitir el certificado de constancia de la existencia del hecho de fuerza mayor, caso fortuito u otras causas debidamente justificadas o rechazar la solicitud de su emisión de manera fundamentada.</w:t>
      </w:r>
    </w:p>
    <w:p w:rsidR="004E4C2E" w:rsidRPr="004E4C2E" w:rsidRDefault="004E4C2E" w:rsidP="004E4C2E">
      <w:pPr>
        <w:jc w:val="both"/>
        <w:rPr>
          <w:rFonts w:ascii="Arial" w:hAnsi="Arial" w:cs="Arial"/>
          <w:spacing w:val="-3"/>
          <w:sz w:val="20"/>
          <w:szCs w:val="20"/>
          <w:lang w:val="es-BO"/>
        </w:rPr>
      </w:pPr>
    </w:p>
    <w:p w:rsidR="004E4C2E" w:rsidRPr="004E4C2E" w:rsidRDefault="004E4C2E" w:rsidP="004E4C2E">
      <w:pPr>
        <w:jc w:val="both"/>
        <w:rPr>
          <w:rFonts w:ascii="Arial" w:hAnsi="Arial" w:cs="Arial"/>
          <w:sz w:val="20"/>
          <w:szCs w:val="20"/>
          <w:lang w:val="es-BO"/>
        </w:rPr>
      </w:pPr>
      <w:r w:rsidRPr="004E4C2E">
        <w:rPr>
          <w:rFonts w:ascii="Arial" w:hAnsi="Arial" w:cs="Arial"/>
          <w:sz w:val="20"/>
          <w:szCs w:val="20"/>
          <w:lang w:val="es-BO"/>
        </w:rPr>
        <w:t xml:space="preserve">La solicitud del </w:t>
      </w:r>
      <w:r w:rsidRPr="004E4C2E">
        <w:rPr>
          <w:rFonts w:ascii="Arial" w:hAnsi="Arial" w:cs="Arial"/>
          <w:b/>
          <w:sz w:val="20"/>
          <w:szCs w:val="20"/>
          <w:lang w:val="es-BO"/>
        </w:rPr>
        <w:t>PROVEEDOR</w:t>
      </w:r>
      <w:r w:rsidRPr="004E4C2E">
        <w:rPr>
          <w:rFonts w:ascii="Arial" w:hAnsi="Arial" w:cs="Arial"/>
          <w:sz w:val="20"/>
          <w:szCs w:val="20"/>
          <w:lang w:val="es-BO"/>
        </w:rPr>
        <w:t>, para la calificación de los hechos de impedimento, como causas de fuerza mayor, caso fortuito u otras causas debidamente justificadas, no será considerada como reclamo.</w:t>
      </w:r>
    </w:p>
    <w:p w:rsidR="004E4C2E" w:rsidRPr="004E4C2E" w:rsidRDefault="004E4C2E" w:rsidP="004E4C2E">
      <w:pPr>
        <w:jc w:val="both"/>
        <w:rPr>
          <w:rFonts w:ascii="Arial" w:hAnsi="Arial" w:cs="Arial"/>
          <w:b/>
          <w:bCs/>
          <w:sz w:val="20"/>
          <w:szCs w:val="20"/>
          <w:lang w:val="es-BO"/>
        </w:rPr>
      </w:pPr>
    </w:p>
    <w:p w:rsidR="004E4C2E" w:rsidRPr="004E4C2E" w:rsidRDefault="004E4C2E" w:rsidP="004E4C2E">
      <w:pPr>
        <w:jc w:val="both"/>
        <w:rPr>
          <w:rFonts w:ascii="Arial" w:hAnsi="Arial" w:cs="Arial"/>
          <w:sz w:val="20"/>
          <w:szCs w:val="20"/>
          <w:lang w:val="es-BO"/>
        </w:rPr>
      </w:pPr>
      <w:r w:rsidRPr="004E4C2E">
        <w:rPr>
          <w:rFonts w:ascii="Arial" w:hAnsi="Arial" w:cs="Arial"/>
          <w:b/>
          <w:sz w:val="20"/>
          <w:szCs w:val="20"/>
          <w:lang w:val="es-BO"/>
        </w:rPr>
        <w:t>CLÁUSULA</w:t>
      </w:r>
      <w:r w:rsidRPr="004E4C2E">
        <w:rPr>
          <w:rFonts w:ascii="Arial" w:hAnsi="Arial" w:cs="Arial"/>
          <w:b/>
          <w:bCs/>
          <w:sz w:val="20"/>
          <w:szCs w:val="20"/>
          <w:lang w:val="es-BO"/>
        </w:rPr>
        <w:t xml:space="preserve"> VIGÉSIMA SEGUNDA.- </w:t>
      </w:r>
      <w:r w:rsidRPr="004E4C2E">
        <w:rPr>
          <w:rFonts w:ascii="Arial" w:hAnsi="Arial" w:cs="Arial"/>
          <w:b/>
          <w:sz w:val="20"/>
          <w:szCs w:val="20"/>
          <w:lang w:val="es-BO"/>
        </w:rPr>
        <w:t xml:space="preserve">(TERMINACIÓN DEL CONTRATO). </w:t>
      </w:r>
      <w:r w:rsidRPr="004E4C2E">
        <w:rPr>
          <w:rFonts w:ascii="Arial" w:hAnsi="Arial" w:cs="Arial"/>
          <w:sz w:val="20"/>
          <w:szCs w:val="20"/>
          <w:lang w:val="es-BO"/>
        </w:rPr>
        <w:t>El presente Contrato concluirá bajo una de las siguientes causas:</w:t>
      </w:r>
    </w:p>
    <w:p w:rsidR="004E4C2E" w:rsidRPr="004E4C2E" w:rsidRDefault="004E4C2E" w:rsidP="004E4C2E">
      <w:pPr>
        <w:tabs>
          <w:tab w:val="left" w:pos="3063"/>
        </w:tabs>
        <w:jc w:val="both"/>
        <w:rPr>
          <w:rFonts w:ascii="Arial" w:hAnsi="Arial" w:cs="Arial"/>
          <w:sz w:val="20"/>
          <w:szCs w:val="20"/>
          <w:lang w:val="es-BO"/>
        </w:rPr>
      </w:pPr>
      <w:r w:rsidRPr="004E4C2E">
        <w:rPr>
          <w:rFonts w:ascii="Arial" w:hAnsi="Arial" w:cs="Arial"/>
          <w:sz w:val="20"/>
          <w:szCs w:val="20"/>
          <w:lang w:val="es-BO"/>
        </w:rPr>
        <w:tab/>
      </w:r>
    </w:p>
    <w:p w:rsidR="004E4C2E" w:rsidRPr="004E4C2E" w:rsidRDefault="004E4C2E" w:rsidP="004E4C2E">
      <w:pPr>
        <w:pStyle w:val="Prrafodelista"/>
        <w:numPr>
          <w:ilvl w:val="1"/>
          <w:numId w:val="54"/>
        </w:numPr>
        <w:jc w:val="both"/>
        <w:rPr>
          <w:rFonts w:ascii="Arial" w:hAnsi="Arial" w:cs="Arial"/>
          <w:lang w:val="es-BO"/>
        </w:rPr>
      </w:pPr>
      <w:r w:rsidRPr="004E4C2E">
        <w:rPr>
          <w:rFonts w:ascii="Arial" w:hAnsi="Arial" w:cs="Arial"/>
          <w:b/>
          <w:lang w:val="es-BO"/>
        </w:rPr>
        <w:t xml:space="preserve">Por Cumplimiento del Contrato: </w:t>
      </w:r>
      <w:r w:rsidRPr="004E4C2E">
        <w:rPr>
          <w:rFonts w:ascii="Arial" w:hAnsi="Arial" w:cs="Arial"/>
          <w:lang w:val="es-BO"/>
        </w:rPr>
        <w:t xml:space="preserve">Forma ordinaria de cumplimiento, donde la </w:t>
      </w:r>
      <w:r w:rsidRPr="004E4C2E">
        <w:rPr>
          <w:rFonts w:ascii="Arial" w:hAnsi="Arial" w:cs="Arial"/>
          <w:b/>
          <w:lang w:val="es-BO"/>
        </w:rPr>
        <w:t xml:space="preserve">ENTIDAD </w:t>
      </w:r>
      <w:r w:rsidRPr="004E4C2E">
        <w:rPr>
          <w:rFonts w:ascii="Arial" w:hAnsi="Arial" w:cs="Arial"/>
          <w:lang w:val="es-BO"/>
        </w:rPr>
        <w:t xml:space="preserve">como el </w:t>
      </w:r>
      <w:r w:rsidRPr="004E4C2E">
        <w:rPr>
          <w:rFonts w:ascii="Arial" w:hAnsi="Arial" w:cs="Arial"/>
          <w:b/>
          <w:lang w:val="es-BO"/>
        </w:rPr>
        <w:t xml:space="preserve">PROVEEDOR </w:t>
      </w:r>
      <w:r w:rsidRPr="004E4C2E">
        <w:rPr>
          <w:rFonts w:ascii="Arial" w:hAnsi="Arial" w:cs="Arial"/>
          <w:lang w:val="es-BO"/>
        </w:rPr>
        <w:t xml:space="preserve">dan por terminado el presente Contrato, una vez que ambas partes hayan dado cumplimiento a todas las condiciones y estipulaciones contenidas en el mismo, </w:t>
      </w:r>
      <w:r w:rsidRPr="004E4C2E">
        <w:rPr>
          <w:rFonts w:ascii="Arial" w:hAnsi="Arial" w:cs="Arial"/>
          <w:lang w:val="es-BO"/>
        </w:rPr>
        <w:lastRenderedPageBreak/>
        <w:t>lo cual se hará constar en el Certificado de Cumplimiento de Contrato, emitido por la</w:t>
      </w:r>
      <w:r w:rsidRPr="004E4C2E">
        <w:rPr>
          <w:rFonts w:ascii="Arial" w:hAnsi="Arial" w:cs="Arial"/>
          <w:b/>
          <w:lang w:val="es-BO"/>
        </w:rPr>
        <w:t xml:space="preserve"> ENTIDAD</w:t>
      </w:r>
      <w:r w:rsidRPr="004E4C2E">
        <w:rPr>
          <w:rFonts w:ascii="Arial" w:hAnsi="Arial" w:cs="Arial"/>
          <w:lang w:val="es-BO"/>
        </w:rPr>
        <w:t>.</w:t>
      </w:r>
    </w:p>
    <w:p w:rsidR="004E4C2E" w:rsidRPr="004E4C2E" w:rsidRDefault="004E4C2E" w:rsidP="004E4C2E">
      <w:pPr>
        <w:jc w:val="both"/>
        <w:rPr>
          <w:rFonts w:ascii="Arial" w:hAnsi="Arial" w:cs="Arial"/>
          <w:sz w:val="20"/>
          <w:szCs w:val="20"/>
          <w:lang w:val="es-BO"/>
        </w:rPr>
      </w:pPr>
    </w:p>
    <w:p w:rsidR="004E4C2E" w:rsidRPr="004E4C2E" w:rsidRDefault="004E4C2E" w:rsidP="004E4C2E">
      <w:pPr>
        <w:pStyle w:val="Prrafodelista"/>
        <w:numPr>
          <w:ilvl w:val="1"/>
          <w:numId w:val="54"/>
        </w:numPr>
        <w:jc w:val="both"/>
        <w:rPr>
          <w:rFonts w:ascii="Arial" w:hAnsi="Arial" w:cs="Arial"/>
          <w:b/>
          <w:lang w:val="es-BO"/>
        </w:rPr>
      </w:pPr>
      <w:r w:rsidRPr="004E4C2E">
        <w:rPr>
          <w:rFonts w:ascii="Arial" w:hAnsi="Arial" w:cs="Arial"/>
          <w:b/>
          <w:lang w:val="es-BO"/>
        </w:rPr>
        <w:t xml:space="preserve">Por Resolución del Contrato: </w:t>
      </w:r>
      <w:r w:rsidRPr="004E4C2E">
        <w:rPr>
          <w:rFonts w:ascii="Arial" w:hAnsi="Arial" w:cs="Arial"/>
          <w:lang w:val="es-BO"/>
        </w:rPr>
        <w:t>Es la forma extraordinaria de terminación del Contrato que procederá únicamente por las siguientes causales:</w:t>
      </w:r>
    </w:p>
    <w:p w:rsidR="004E4C2E" w:rsidRPr="004E4C2E" w:rsidRDefault="004E4C2E" w:rsidP="004E4C2E">
      <w:pPr>
        <w:pStyle w:val="Prrafodelista"/>
        <w:rPr>
          <w:rFonts w:ascii="Arial" w:hAnsi="Arial" w:cs="Arial"/>
          <w:b/>
          <w:lang w:val="es-BO"/>
        </w:rPr>
      </w:pPr>
    </w:p>
    <w:p w:rsidR="004E4C2E" w:rsidRPr="004E4C2E" w:rsidRDefault="004E4C2E" w:rsidP="004E4C2E">
      <w:pPr>
        <w:pStyle w:val="Prrafodelista"/>
        <w:numPr>
          <w:ilvl w:val="2"/>
          <w:numId w:val="54"/>
        </w:numPr>
        <w:ind w:left="993" w:hanging="709"/>
        <w:jc w:val="both"/>
        <w:rPr>
          <w:rFonts w:ascii="Arial" w:hAnsi="Arial" w:cs="Arial"/>
          <w:b/>
          <w:lang w:val="es-BO"/>
        </w:rPr>
      </w:pPr>
      <w:r w:rsidRPr="004E4C2E">
        <w:rPr>
          <w:rFonts w:ascii="Arial" w:hAnsi="Arial" w:cs="Arial"/>
          <w:b/>
          <w:lang w:val="es-BO"/>
        </w:rPr>
        <w:t xml:space="preserve">Resolución a requerimiento de la ENTIDAD, por causales atribuibles al PROVEEDOR. </w:t>
      </w:r>
      <w:r w:rsidRPr="004E4C2E">
        <w:rPr>
          <w:rFonts w:ascii="Arial" w:hAnsi="Arial" w:cs="Arial"/>
          <w:lang w:val="es-BO"/>
        </w:rPr>
        <w:t>La</w:t>
      </w:r>
      <w:r w:rsidRPr="004E4C2E">
        <w:rPr>
          <w:rFonts w:ascii="Arial" w:hAnsi="Arial" w:cs="Arial"/>
          <w:b/>
          <w:lang w:val="es-BO"/>
        </w:rPr>
        <w:t xml:space="preserve"> ENTIDAD, </w:t>
      </w:r>
      <w:r w:rsidRPr="004E4C2E">
        <w:rPr>
          <w:rFonts w:ascii="Arial" w:hAnsi="Arial" w:cs="Arial"/>
          <w:lang w:val="es-BO"/>
        </w:rPr>
        <w:t>podrá proceder al trámite de resolución del Contrato, en los siguientes casos:</w:t>
      </w:r>
    </w:p>
    <w:p w:rsidR="004E4C2E" w:rsidRPr="004E4C2E" w:rsidRDefault="004E4C2E" w:rsidP="004E4C2E">
      <w:pPr>
        <w:pStyle w:val="Prrafodelista"/>
        <w:tabs>
          <w:tab w:val="left" w:pos="1418"/>
        </w:tabs>
        <w:ind w:left="1418"/>
        <w:jc w:val="both"/>
        <w:rPr>
          <w:rFonts w:ascii="Arial" w:hAnsi="Arial" w:cs="Arial"/>
          <w:b/>
          <w:lang w:val="es-BO"/>
        </w:rPr>
      </w:pPr>
    </w:p>
    <w:p w:rsidR="004E4C2E" w:rsidRPr="004E4C2E" w:rsidRDefault="004E4C2E" w:rsidP="004E4C2E">
      <w:pPr>
        <w:numPr>
          <w:ilvl w:val="0"/>
          <w:numId w:val="51"/>
        </w:numPr>
        <w:tabs>
          <w:tab w:val="clear" w:pos="1260"/>
          <w:tab w:val="num" w:pos="1134"/>
        </w:tabs>
        <w:ind w:left="1418" w:hanging="284"/>
        <w:jc w:val="both"/>
        <w:rPr>
          <w:rFonts w:ascii="Arial" w:hAnsi="Arial" w:cs="Arial"/>
          <w:sz w:val="20"/>
          <w:szCs w:val="20"/>
          <w:lang w:val="es-BO"/>
        </w:rPr>
      </w:pPr>
      <w:r w:rsidRPr="004E4C2E">
        <w:rPr>
          <w:rFonts w:ascii="Arial" w:hAnsi="Arial" w:cs="Arial"/>
          <w:sz w:val="20"/>
          <w:szCs w:val="20"/>
          <w:lang w:val="es-BO"/>
        </w:rPr>
        <w:t xml:space="preserve">Por incumplimiento en la atención del servicio, a requerimiento de la </w:t>
      </w:r>
      <w:r w:rsidRPr="004E4C2E">
        <w:rPr>
          <w:rFonts w:ascii="Arial" w:hAnsi="Arial" w:cs="Arial"/>
          <w:b/>
          <w:sz w:val="20"/>
          <w:szCs w:val="20"/>
          <w:lang w:val="es-BO"/>
        </w:rPr>
        <w:t xml:space="preserve">ENTIDAD </w:t>
      </w:r>
      <w:r w:rsidRPr="004E4C2E">
        <w:rPr>
          <w:rFonts w:ascii="Arial" w:hAnsi="Arial" w:cs="Arial"/>
          <w:sz w:val="20"/>
          <w:szCs w:val="20"/>
          <w:lang w:val="es-BO"/>
        </w:rPr>
        <w:t xml:space="preserve">o por el </w:t>
      </w:r>
      <w:r w:rsidRPr="004E4C2E">
        <w:rPr>
          <w:rFonts w:ascii="Arial" w:hAnsi="Arial" w:cs="Arial"/>
          <w:b/>
          <w:bCs/>
          <w:sz w:val="20"/>
          <w:szCs w:val="20"/>
          <w:lang w:val="es-BO"/>
        </w:rPr>
        <w:t>FISCAL</w:t>
      </w:r>
      <w:r w:rsidRPr="004E4C2E">
        <w:rPr>
          <w:rFonts w:ascii="Arial" w:hAnsi="Arial" w:cs="Arial"/>
          <w:sz w:val="20"/>
          <w:szCs w:val="20"/>
          <w:lang w:val="es-BO"/>
        </w:rPr>
        <w:t>.</w:t>
      </w:r>
    </w:p>
    <w:p w:rsidR="004E4C2E" w:rsidRPr="004E4C2E" w:rsidRDefault="004E4C2E" w:rsidP="004E4C2E">
      <w:pPr>
        <w:numPr>
          <w:ilvl w:val="0"/>
          <w:numId w:val="51"/>
        </w:numPr>
        <w:tabs>
          <w:tab w:val="clear" w:pos="1260"/>
          <w:tab w:val="num" w:pos="1134"/>
        </w:tabs>
        <w:ind w:left="1418" w:hanging="284"/>
        <w:jc w:val="both"/>
        <w:rPr>
          <w:rFonts w:ascii="Arial" w:hAnsi="Arial" w:cs="Arial"/>
          <w:sz w:val="20"/>
          <w:szCs w:val="20"/>
          <w:lang w:val="es-BO"/>
        </w:rPr>
      </w:pPr>
      <w:r w:rsidRPr="004E4C2E">
        <w:rPr>
          <w:rFonts w:ascii="Arial" w:hAnsi="Arial" w:cs="Arial"/>
          <w:sz w:val="20"/>
          <w:szCs w:val="20"/>
          <w:lang w:val="es-BO"/>
        </w:rPr>
        <w:t xml:space="preserve">Por suspensión de la prestación de los </w:t>
      </w:r>
      <w:r w:rsidRPr="004E4C2E">
        <w:rPr>
          <w:rFonts w:ascii="Arial" w:hAnsi="Arial" w:cs="Arial"/>
          <w:b/>
          <w:sz w:val="20"/>
          <w:szCs w:val="20"/>
          <w:lang w:val="es-BO"/>
        </w:rPr>
        <w:t>SERVICIOS</w:t>
      </w:r>
      <w:r w:rsidRPr="004E4C2E">
        <w:rPr>
          <w:rFonts w:ascii="Arial" w:hAnsi="Arial" w:cs="Arial"/>
          <w:sz w:val="20"/>
          <w:szCs w:val="20"/>
          <w:lang w:val="es-BO"/>
        </w:rPr>
        <w:t xml:space="preserve"> sin justificación, por el lapso de tres (3) días calendario continuos o discontinuos, sin autorización del </w:t>
      </w:r>
      <w:r w:rsidRPr="004E4C2E">
        <w:rPr>
          <w:rFonts w:ascii="Arial" w:hAnsi="Arial" w:cs="Arial"/>
          <w:b/>
          <w:sz w:val="20"/>
          <w:szCs w:val="20"/>
          <w:lang w:val="es-BO"/>
        </w:rPr>
        <w:t>FISCAL.</w:t>
      </w:r>
    </w:p>
    <w:p w:rsidR="004E4C2E" w:rsidRPr="004E4C2E" w:rsidRDefault="004E4C2E" w:rsidP="004E4C2E">
      <w:pPr>
        <w:numPr>
          <w:ilvl w:val="0"/>
          <w:numId w:val="51"/>
        </w:numPr>
        <w:tabs>
          <w:tab w:val="clear" w:pos="1260"/>
          <w:tab w:val="num" w:pos="1134"/>
        </w:tabs>
        <w:ind w:left="1418" w:hanging="284"/>
        <w:jc w:val="both"/>
        <w:rPr>
          <w:rFonts w:ascii="Arial" w:hAnsi="Arial" w:cs="Arial"/>
          <w:sz w:val="20"/>
          <w:szCs w:val="20"/>
          <w:lang w:val="es-BO"/>
        </w:rPr>
      </w:pPr>
      <w:r w:rsidRPr="004E4C2E">
        <w:rPr>
          <w:rFonts w:ascii="Arial" w:hAnsi="Arial" w:cs="Arial"/>
          <w:sz w:val="20"/>
          <w:szCs w:val="20"/>
          <w:lang w:val="es-ES_tradnl"/>
        </w:rPr>
        <w:t xml:space="preserve">Por reincidencia en la asistencia a las instalaciones de la </w:t>
      </w:r>
      <w:r w:rsidRPr="004E4C2E">
        <w:rPr>
          <w:rFonts w:ascii="Arial" w:hAnsi="Arial" w:cs="Arial"/>
          <w:b/>
          <w:sz w:val="20"/>
          <w:szCs w:val="20"/>
          <w:lang w:val="es-ES_tradnl"/>
        </w:rPr>
        <w:t>ENTIDAD</w:t>
      </w:r>
      <w:r w:rsidRPr="004E4C2E">
        <w:rPr>
          <w:rFonts w:ascii="Arial" w:hAnsi="Arial" w:cs="Arial"/>
          <w:sz w:val="20"/>
          <w:szCs w:val="20"/>
          <w:lang w:val="es-ES_tradnl"/>
        </w:rPr>
        <w:t>, en estado de ebriedad.</w:t>
      </w:r>
    </w:p>
    <w:p w:rsidR="004E4C2E" w:rsidRPr="004E4C2E" w:rsidRDefault="004E4C2E" w:rsidP="004E4C2E">
      <w:pPr>
        <w:numPr>
          <w:ilvl w:val="0"/>
          <w:numId w:val="51"/>
        </w:numPr>
        <w:tabs>
          <w:tab w:val="clear" w:pos="1260"/>
          <w:tab w:val="num" w:pos="1134"/>
        </w:tabs>
        <w:ind w:left="1418" w:hanging="284"/>
        <w:jc w:val="both"/>
        <w:rPr>
          <w:rFonts w:ascii="Arial" w:hAnsi="Arial" w:cs="Arial"/>
          <w:sz w:val="20"/>
          <w:szCs w:val="20"/>
          <w:lang w:val="es-BO"/>
        </w:rPr>
      </w:pPr>
      <w:r w:rsidRPr="004E4C2E">
        <w:rPr>
          <w:rFonts w:ascii="Arial" w:hAnsi="Arial" w:cs="Arial"/>
          <w:sz w:val="20"/>
          <w:szCs w:val="20"/>
          <w:lang w:val="es-BO"/>
        </w:rPr>
        <w:t xml:space="preserve">Por negligencia reiterada (3 veces) en el cumplimiento de las Especificaciones Técnicas, u otras especificaciones, o instrucciones escritas del </w:t>
      </w:r>
      <w:r w:rsidRPr="004E4C2E">
        <w:rPr>
          <w:rFonts w:ascii="Arial" w:hAnsi="Arial" w:cs="Arial"/>
          <w:b/>
          <w:sz w:val="20"/>
          <w:szCs w:val="20"/>
          <w:lang w:val="es-BO"/>
        </w:rPr>
        <w:t>FISCAL</w:t>
      </w:r>
      <w:r w:rsidRPr="004E4C2E">
        <w:rPr>
          <w:rFonts w:ascii="Arial" w:hAnsi="Arial" w:cs="Arial"/>
          <w:sz w:val="20"/>
          <w:szCs w:val="20"/>
          <w:lang w:val="es-BO"/>
        </w:rPr>
        <w:t>.</w:t>
      </w:r>
    </w:p>
    <w:p w:rsidR="004E4C2E" w:rsidRPr="004E4C2E" w:rsidRDefault="004E4C2E" w:rsidP="004E4C2E">
      <w:pPr>
        <w:numPr>
          <w:ilvl w:val="0"/>
          <w:numId w:val="51"/>
        </w:numPr>
        <w:tabs>
          <w:tab w:val="clear" w:pos="1260"/>
          <w:tab w:val="num" w:pos="1134"/>
        </w:tabs>
        <w:ind w:left="1418" w:hanging="284"/>
        <w:jc w:val="both"/>
        <w:rPr>
          <w:rFonts w:ascii="Arial" w:hAnsi="Arial" w:cs="Arial"/>
          <w:sz w:val="20"/>
          <w:szCs w:val="20"/>
          <w:lang w:val="es-BO"/>
        </w:rPr>
      </w:pPr>
      <w:r w:rsidRPr="004E4C2E">
        <w:rPr>
          <w:rFonts w:ascii="Arial" w:hAnsi="Arial" w:cs="Arial"/>
          <w:sz w:val="20"/>
          <w:szCs w:val="20"/>
          <w:lang w:val="es-BO"/>
        </w:rPr>
        <w:t>Cuando el monto de la multa por atraso en la prestación del servicio alcance el diez por ciento (10%) del monto total del Contrato, decisión optativa, o el veinte por ciento (20%), de forma obligatoria.</w:t>
      </w:r>
    </w:p>
    <w:p w:rsidR="004E4C2E" w:rsidRPr="004E4C2E" w:rsidRDefault="004E4C2E" w:rsidP="004E4C2E">
      <w:pPr>
        <w:ind w:left="1800"/>
        <w:jc w:val="both"/>
        <w:rPr>
          <w:rFonts w:ascii="Arial" w:hAnsi="Arial" w:cs="Arial"/>
          <w:sz w:val="20"/>
          <w:szCs w:val="20"/>
          <w:lang w:val="es-BO"/>
        </w:rPr>
      </w:pPr>
    </w:p>
    <w:p w:rsidR="004E4C2E" w:rsidRPr="004E4C2E" w:rsidRDefault="004E4C2E" w:rsidP="004E4C2E">
      <w:pPr>
        <w:pStyle w:val="Prrafodelista"/>
        <w:numPr>
          <w:ilvl w:val="2"/>
          <w:numId w:val="54"/>
        </w:numPr>
        <w:ind w:left="1134" w:hanging="850"/>
        <w:jc w:val="both"/>
        <w:rPr>
          <w:rFonts w:ascii="Arial" w:hAnsi="Arial" w:cs="Arial"/>
          <w:b/>
          <w:lang w:val="es-BO"/>
        </w:rPr>
      </w:pPr>
      <w:r w:rsidRPr="004E4C2E">
        <w:rPr>
          <w:rFonts w:ascii="Arial" w:hAnsi="Arial" w:cs="Arial"/>
          <w:b/>
          <w:lang w:val="es-BO"/>
        </w:rPr>
        <w:t xml:space="preserve">Resolución a requerimiento del PROVEEDOR por causales atribuibles a la ENTIDAD. </w:t>
      </w:r>
      <w:r w:rsidRPr="004E4C2E">
        <w:rPr>
          <w:rFonts w:ascii="Arial" w:hAnsi="Arial" w:cs="Arial"/>
          <w:lang w:val="es-BO"/>
        </w:rPr>
        <w:t>El</w:t>
      </w:r>
      <w:r w:rsidRPr="004E4C2E">
        <w:rPr>
          <w:rFonts w:ascii="Arial" w:hAnsi="Arial" w:cs="Arial"/>
          <w:b/>
          <w:lang w:val="es-BO"/>
        </w:rPr>
        <w:t xml:space="preserve"> PROVEEDOR, </w:t>
      </w:r>
      <w:r w:rsidRPr="004E4C2E">
        <w:rPr>
          <w:rFonts w:ascii="Arial" w:hAnsi="Arial" w:cs="Arial"/>
          <w:lang w:val="es-BO"/>
        </w:rPr>
        <w:t>podrá proceder al trámite de resolución del Contrato, en los siguientes casos:</w:t>
      </w:r>
    </w:p>
    <w:p w:rsidR="004E4C2E" w:rsidRPr="004E4C2E" w:rsidRDefault="004E4C2E" w:rsidP="004E4C2E">
      <w:pPr>
        <w:jc w:val="both"/>
        <w:rPr>
          <w:rFonts w:ascii="Arial" w:hAnsi="Arial" w:cs="Arial"/>
          <w:sz w:val="20"/>
          <w:szCs w:val="20"/>
          <w:lang w:val="es-BO"/>
        </w:rPr>
      </w:pPr>
    </w:p>
    <w:p w:rsidR="004E4C2E" w:rsidRPr="004E4C2E" w:rsidRDefault="004E4C2E" w:rsidP="004E4C2E">
      <w:pPr>
        <w:numPr>
          <w:ilvl w:val="1"/>
          <w:numId w:val="51"/>
        </w:numPr>
        <w:tabs>
          <w:tab w:val="clear" w:pos="1980"/>
        </w:tabs>
        <w:ind w:left="1418" w:hanging="284"/>
        <w:jc w:val="both"/>
        <w:rPr>
          <w:rFonts w:ascii="Arial" w:hAnsi="Arial" w:cs="Arial"/>
          <w:sz w:val="20"/>
          <w:szCs w:val="20"/>
          <w:lang w:val="es-BO"/>
        </w:rPr>
      </w:pPr>
      <w:r w:rsidRPr="004E4C2E">
        <w:rPr>
          <w:rFonts w:ascii="Arial" w:hAnsi="Arial" w:cs="Arial"/>
          <w:sz w:val="20"/>
          <w:szCs w:val="20"/>
          <w:lang w:val="es-BO"/>
        </w:rPr>
        <w:t>Si apartándose de los términos del Contrato la</w:t>
      </w:r>
      <w:r w:rsidRPr="004E4C2E">
        <w:rPr>
          <w:rFonts w:ascii="Arial" w:hAnsi="Arial" w:cs="Arial"/>
          <w:b/>
          <w:sz w:val="20"/>
          <w:szCs w:val="20"/>
          <w:lang w:val="es-BO"/>
        </w:rPr>
        <w:t xml:space="preserve"> ENTIDAD, </w:t>
      </w:r>
      <w:r w:rsidRPr="004E4C2E">
        <w:rPr>
          <w:rFonts w:ascii="Arial" w:hAnsi="Arial" w:cs="Arial"/>
          <w:sz w:val="20"/>
          <w:szCs w:val="20"/>
          <w:lang w:val="es-BO"/>
        </w:rPr>
        <w:t xml:space="preserve">a través del </w:t>
      </w:r>
      <w:r w:rsidRPr="004E4C2E">
        <w:rPr>
          <w:rFonts w:ascii="Arial" w:hAnsi="Arial" w:cs="Arial"/>
          <w:b/>
          <w:bCs/>
          <w:sz w:val="20"/>
          <w:szCs w:val="20"/>
          <w:lang w:val="es-BO"/>
        </w:rPr>
        <w:t>FISCAL</w:t>
      </w:r>
      <w:r w:rsidRPr="004E4C2E">
        <w:rPr>
          <w:rFonts w:ascii="Arial" w:hAnsi="Arial" w:cs="Arial"/>
          <w:sz w:val="20"/>
          <w:szCs w:val="20"/>
          <w:lang w:val="es-BO"/>
        </w:rPr>
        <w:t xml:space="preserve">, pretende modificar o afectar las condiciones del </w:t>
      </w:r>
      <w:r w:rsidRPr="004E4C2E">
        <w:rPr>
          <w:rFonts w:ascii="Arial" w:hAnsi="Arial" w:cs="Arial"/>
          <w:b/>
          <w:sz w:val="20"/>
          <w:szCs w:val="20"/>
          <w:lang w:val="es-BO"/>
        </w:rPr>
        <w:t>SERVICIO</w:t>
      </w:r>
      <w:r w:rsidRPr="004E4C2E">
        <w:rPr>
          <w:rFonts w:ascii="Arial" w:hAnsi="Arial" w:cs="Arial"/>
          <w:sz w:val="20"/>
          <w:szCs w:val="20"/>
          <w:lang w:val="es-BO"/>
        </w:rPr>
        <w:t>.</w:t>
      </w:r>
    </w:p>
    <w:p w:rsidR="004E4C2E" w:rsidRPr="004E4C2E" w:rsidRDefault="004E4C2E" w:rsidP="004E4C2E">
      <w:pPr>
        <w:numPr>
          <w:ilvl w:val="1"/>
          <w:numId w:val="51"/>
        </w:numPr>
        <w:tabs>
          <w:tab w:val="clear" w:pos="1980"/>
        </w:tabs>
        <w:ind w:left="1418" w:hanging="284"/>
        <w:jc w:val="both"/>
        <w:rPr>
          <w:rFonts w:ascii="Arial" w:hAnsi="Arial" w:cs="Arial"/>
          <w:sz w:val="20"/>
          <w:szCs w:val="20"/>
          <w:lang w:val="es-BO"/>
        </w:rPr>
      </w:pPr>
      <w:r w:rsidRPr="004E4C2E">
        <w:rPr>
          <w:rFonts w:ascii="Arial" w:hAnsi="Arial" w:cs="Arial"/>
          <w:sz w:val="20"/>
          <w:szCs w:val="20"/>
          <w:lang w:val="es-BO"/>
        </w:rPr>
        <w:t xml:space="preserve">Por incumplimiento injustificado en el pago por la prestación del </w:t>
      </w:r>
      <w:r w:rsidRPr="004E4C2E">
        <w:rPr>
          <w:rFonts w:ascii="Arial" w:hAnsi="Arial" w:cs="Arial"/>
          <w:b/>
          <w:sz w:val="20"/>
          <w:szCs w:val="20"/>
          <w:lang w:val="es-BO"/>
        </w:rPr>
        <w:t>SERVICIO</w:t>
      </w:r>
      <w:r w:rsidRPr="004E4C2E">
        <w:rPr>
          <w:rFonts w:ascii="Arial" w:hAnsi="Arial" w:cs="Arial"/>
          <w:sz w:val="20"/>
          <w:szCs w:val="20"/>
          <w:lang w:val="es-BO"/>
        </w:rPr>
        <w:t xml:space="preserve">, por más de sesenta (60) días calendario computados a partir de la fecha en que debió hacerse efectivo el pago, existiendo conformidad del </w:t>
      </w:r>
      <w:r w:rsidRPr="004E4C2E">
        <w:rPr>
          <w:rFonts w:ascii="Arial" w:hAnsi="Arial" w:cs="Arial"/>
          <w:b/>
          <w:sz w:val="20"/>
          <w:szCs w:val="20"/>
          <w:lang w:val="es-BO"/>
        </w:rPr>
        <w:t>SERVICIO</w:t>
      </w:r>
      <w:r w:rsidRPr="004E4C2E">
        <w:rPr>
          <w:rFonts w:ascii="Arial" w:hAnsi="Arial" w:cs="Arial"/>
          <w:sz w:val="20"/>
          <w:szCs w:val="20"/>
          <w:lang w:val="es-BO"/>
        </w:rPr>
        <w:t xml:space="preserve">, emitida por el </w:t>
      </w:r>
      <w:r w:rsidRPr="004E4C2E">
        <w:rPr>
          <w:rFonts w:ascii="Arial" w:hAnsi="Arial" w:cs="Arial"/>
          <w:b/>
          <w:sz w:val="20"/>
          <w:szCs w:val="20"/>
          <w:lang w:val="es-BO"/>
        </w:rPr>
        <w:t>FISCAL</w:t>
      </w:r>
      <w:r w:rsidRPr="004E4C2E">
        <w:rPr>
          <w:rFonts w:ascii="Arial" w:hAnsi="Arial" w:cs="Arial"/>
          <w:sz w:val="20"/>
          <w:szCs w:val="20"/>
          <w:lang w:val="es-BO"/>
        </w:rPr>
        <w:t>.</w:t>
      </w:r>
    </w:p>
    <w:p w:rsidR="004E4C2E" w:rsidRPr="004E4C2E" w:rsidRDefault="004E4C2E" w:rsidP="004E4C2E">
      <w:pPr>
        <w:numPr>
          <w:ilvl w:val="1"/>
          <w:numId w:val="51"/>
        </w:numPr>
        <w:tabs>
          <w:tab w:val="clear" w:pos="1980"/>
        </w:tabs>
        <w:ind w:left="1418" w:hanging="284"/>
        <w:jc w:val="both"/>
        <w:rPr>
          <w:rFonts w:ascii="Arial" w:hAnsi="Arial" w:cs="Arial"/>
          <w:sz w:val="20"/>
          <w:szCs w:val="20"/>
          <w:lang w:val="es-BO"/>
        </w:rPr>
      </w:pPr>
      <w:r w:rsidRPr="004E4C2E">
        <w:rPr>
          <w:rFonts w:ascii="Arial" w:hAnsi="Arial" w:cs="Arial"/>
          <w:sz w:val="20"/>
          <w:szCs w:val="20"/>
          <w:lang w:val="es-BO"/>
        </w:rPr>
        <w:t>Por utilizar o requerir aquellos servicios que son objeto del presente Contrato, en beneficio de terceras personas.</w:t>
      </w:r>
    </w:p>
    <w:p w:rsidR="004E4C2E" w:rsidRPr="004E4C2E" w:rsidRDefault="004E4C2E" w:rsidP="004E4C2E">
      <w:pPr>
        <w:ind w:left="1800"/>
        <w:jc w:val="both"/>
        <w:rPr>
          <w:rFonts w:ascii="Arial" w:hAnsi="Arial" w:cs="Arial"/>
          <w:sz w:val="20"/>
          <w:szCs w:val="20"/>
          <w:lang w:val="es-BO"/>
        </w:rPr>
      </w:pPr>
    </w:p>
    <w:p w:rsidR="004E4C2E" w:rsidRPr="004E4C2E" w:rsidRDefault="004E4C2E" w:rsidP="004E4C2E">
      <w:pPr>
        <w:pStyle w:val="Prrafodelista"/>
        <w:numPr>
          <w:ilvl w:val="2"/>
          <w:numId w:val="54"/>
        </w:numPr>
        <w:ind w:left="1134" w:hanging="992"/>
        <w:jc w:val="both"/>
        <w:rPr>
          <w:rFonts w:ascii="Arial" w:hAnsi="Arial" w:cs="Arial"/>
          <w:lang w:val="es-BO"/>
        </w:rPr>
      </w:pPr>
      <w:r w:rsidRPr="004E4C2E">
        <w:rPr>
          <w:rFonts w:ascii="Arial" w:hAnsi="Arial" w:cs="Arial"/>
          <w:b/>
          <w:lang w:val="es-BO"/>
        </w:rPr>
        <w:t xml:space="preserve">Reglas aplicables a la Resolución: </w:t>
      </w:r>
      <w:r w:rsidRPr="004E4C2E">
        <w:rPr>
          <w:rFonts w:ascii="Arial" w:hAnsi="Arial" w:cs="Arial"/>
          <w:lang w:val="es-BO"/>
        </w:rPr>
        <w:t xml:space="preserve">De acuerdo a las causales de Resolución de Contrato señaladas precedentemente, y considerando la naturaleza del Contrato de prestación de </w:t>
      </w:r>
      <w:r w:rsidRPr="004E4C2E">
        <w:rPr>
          <w:rFonts w:ascii="Arial" w:hAnsi="Arial" w:cs="Arial"/>
          <w:b/>
          <w:lang w:val="es-BO"/>
        </w:rPr>
        <w:t>SERVICIOS</w:t>
      </w:r>
      <w:r w:rsidRPr="004E4C2E">
        <w:rPr>
          <w:rFonts w:ascii="Arial" w:hAnsi="Arial" w:cs="Arial"/>
          <w:lang w:val="es-BO"/>
        </w:rPr>
        <w:t xml:space="preserve"> que implica la realización de prestaciones continuadas o sujetas a cronograma, su terminación sólo afectará a las prestaciones futuras, debiendo considerarse cumplidas las prestaciones ya realizadas por ambas partes. </w:t>
      </w:r>
    </w:p>
    <w:p w:rsidR="004E4C2E" w:rsidRPr="004E4C2E" w:rsidRDefault="004E4C2E" w:rsidP="004E4C2E">
      <w:pPr>
        <w:pStyle w:val="Prrafodelista"/>
        <w:tabs>
          <w:tab w:val="left" w:pos="1418"/>
        </w:tabs>
        <w:ind w:left="465"/>
        <w:jc w:val="both"/>
        <w:rPr>
          <w:rFonts w:ascii="Arial" w:hAnsi="Arial" w:cs="Arial"/>
          <w:lang w:val="es-BO"/>
        </w:rPr>
      </w:pPr>
    </w:p>
    <w:p w:rsidR="004E4C2E" w:rsidRPr="004E4C2E" w:rsidRDefault="004E4C2E" w:rsidP="004E4C2E">
      <w:pPr>
        <w:pStyle w:val="Prrafodelista"/>
        <w:ind w:left="1134"/>
        <w:jc w:val="both"/>
        <w:rPr>
          <w:rFonts w:ascii="Arial" w:hAnsi="Arial" w:cs="Arial"/>
          <w:lang w:val="es-BO"/>
        </w:rPr>
      </w:pPr>
      <w:r w:rsidRPr="004E4C2E">
        <w:rPr>
          <w:rFonts w:ascii="Arial" w:hAnsi="Arial" w:cs="Arial"/>
          <w:lang w:val="es-BO"/>
        </w:rPr>
        <w:t>Para procesar la Resolución del Contrato por cualquiera de las causales señaladas, la</w:t>
      </w:r>
      <w:r w:rsidRPr="004E4C2E">
        <w:rPr>
          <w:rFonts w:ascii="Arial" w:hAnsi="Arial" w:cs="Arial"/>
          <w:b/>
          <w:lang w:val="es-BO"/>
        </w:rPr>
        <w:t xml:space="preserve"> ENTIDAD </w:t>
      </w:r>
      <w:r w:rsidRPr="004E4C2E">
        <w:rPr>
          <w:rFonts w:ascii="Arial" w:hAnsi="Arial" w:cs="Arial"/>
          <w:lang w:val="es-BO"/>
        </w:rPr>
        <w:t>o el</w:t>
      </w:r>
      <w:r w:rsidRPr="004E4C2E">
        <w:rPr>
          <w:rFonts w:ascii="Arial" w:hAnsi="Arial" w:cs="Arial"/>
          <w:b/>
          <w:lang w:val="es-BO"/>
        </w:rPr>
        <w:t xml:space="preserve"> PROVEEDOR, </w:t>
      </w:r>
      <w:r w:rsidRPr="004E4C2E">
        <w:rPr>
          <w:rFonts w:ascii="Arial" w:hAnsi="Arial" w:cs="Arial"/>
          <w:lang w:val="es-BO"/>
        </w:rPr>
        <w:t>dará aviso escrito mediante carta notariada, a la otra parte, de su intención de resolver el Contrato, estableciendo claramente la causal que se aduce.</w:t>
      </w:r>
    </w:p>
    <w:p w:rsidR="004E4C2E" w:rsidRPr="004E4C2E" w:rsidRDefault="004E4C2E" w:rsidP="004E4C2E">
      <w:pPr>
        <w:ind w:left="426" w:firstLine="24"/>
        <w:jc w:val="both"/>
        <w:rPr>
          <w:rFonts w:ascii="Arial" w:hAnsi="Arial" w:cs="Arial"/>
          <w:sz w:val="20"/>
          <w:szCs w:val="20"/>
          <w:lang w:val="es-BO"/>
        </w:rPr>
      </w:pPr>
    </w:p>
    <w:p w:rsidR="004E4C2E" w:rsidRPr="004E4C2E" w:rsidRDefault="004E4C2E" w:rsidP="004E4C2E">
      <w:pPr>
        <w:pStyle w:val="Prrafodelista"/>
        <w:ind w:left="1134"/>
        <w:jc w:val="both"/>
        <w:rPr>
          <w:rFonts w:ascii="Arial" w:hAnsi="Arial" w:cs="Arial"/>
          <w:lang w:val="es-BO"/>
        </w:rPr>
      </w:pPr>
      <w:r w:rsidRPr="004E4C2E">
        <w:rPr>
          <w:rFonts w:ascii="Arial" w:hAnsi="Arial" w:cs="Arial"/>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4E4C2E">
        <w:rPr>
          <w:rFonts w:ascii="Arial" w:hAnsi="Arial" w:cs="Arial"/>
          <w:b/>
          <w:lang w:val="es-BO"/>
        </w:rPr>
        <w:t>ENTIDAD</w:t>
      </w:r>
      <w:r w:rsidRPr="004E4C2E">
        <w:rPr>
          <w:rFonts w:ascii="Arial" w:hAnsi="Arial" w:cs="Arial"/>
          <w:lang w:val="es-BO"/>
        </w:rPr>
        <w:t xml:space="preserve"> o el </w:t>
      </w:r>
      <w:r w:rsidRPr="004E4C2E">
        <w:rPr>
          <w:rFonts w:ascii="Arial" w:hAnsi="Arial" w:cs="Arial"/>
          <w:b/>
          <w:lang w:val="es-BO"/>
        </w:rPr>
        <w:t>PROVEEDOR</w:t>
      </w:r>
      <w:r w:rsidRPr="004E4C2E">
        <w:rPr>
          <w:rFonts w:ascii="Arial" w:hAnsi="Arial" w:cs="Arial"/>
          <w:lang w:val="es-BO"/>
        </w:rPr>
        <w:t xml:space="preserve">, según quién haya requerido la resolución del Contrato, notificará mediante carta notariada a la otra parte, que la resolución del Contrato se ha hecho efectiva. </w:t>
      </w:r>
    </w:p>
    <w:p w:rsidR="004E4C2E" w:rsidRPr="004E4C2E" w:rsidRDefault="004E4C2E" w:rsidP="004E4C2E">
      <w:pPr>
        <w:pStyle w:val="Prrafodelista"/>
        <w:tabs>
          <w:tab w:val="left" w:pos="1418"/>
        </w:tabs>
        <w:ind w:left="465"/>
        <w:jc w:val="both"/>
        <w:rPr>
          <w:rFonts w:ascii="Arial" w:hAnsi="Arial" w:cs="Arial"/>
          <w:lang w:val="es-BO"/>
        </w:rPr>
      </w:pPr>
    </w:p>
    <w:p w:rsidR="004E4C2E" w:rsidRPr="004E4C2E" w:rsidRDefault="004E4C2E" w:rsidP="004E4C2E">
      <w:pPr>
        <w:pStyle w:val="Prrafodelista"/>
        <w:ind w:left="1134"/>
        <w:jc w:val="both"/>
        <w:rPr>
          <w:rFonts w:ascii="Arial" w:hAnsi="Arial" w:cs="Arial"/>
          <w:lang w:val="es-BO"/>
        </w:rPr>
      </w:pPr>
      <w:r w:rsidRPr="004E4C2E">
        <w:rPr>
          <w:rFonts w:ascii="Arial" w:hAnsi="Arial" w:cs="Arial"/>
          <w:lang w:val="es-BO"/>
        </w:rPr>
        <w:lastRenderedPageBreak/>
        <w:t xml:space="preserve">Esta carta notariada dará lugar a que cuando la resolución sea por causales atribuibles al </w:t>
      </w:r>
      <w:r w:rsidRPr="004E4C2E">
        <w:rPr>
          <w:rFonts w:ascii="Arial" w:hAnsi="Arial" w:cs="Arial"/>
          <w:b/>
          <w:lang w:val="es-BO"/>
        </w:rPr>
        <w:t>PROVEEDOR</w:t>
      </w:r>
      <w:r w:rsidRPr="004E4C2E">
        <w:rPr>
          <w:rFonts w:ascii="Arial" w:hAnsi="Arial" w:cs="Arial"/>
          <w:lang w:val="es-BO"/>
        </w:rPr>
        <w:t xml:space="preserve"> se consolide en favor de la </w:t>
      </w:r>
      <w:r w:rsidRPr="004E4C2E">
        <w:rPr>
          <w:rFonts w:ascii="Arial" w:hAnsi="Arial" w:cs="Arial"/>
          <w:b/>
          <w:lang w:val="es-BO"/>
        </w:rPr>
        <w:t>ENTIDAD</w:t>
      </w:r>
      <w:r w:rsidRPr="004E4C2E">
        <w:rPr>
          <w:rFonts w:ascii="Arial" w:hAnsi="Arial" w:cs="Arial"/>
          <w:lang w:val="es-BO"/>
        </w:rPr>
        <w:t xml:space="preserve"> ___________ (</w:t>
      </w:r>
      <w:r w:rsidRPr="004E4C2E">
        <w:rPr>
          <w:rFonts w:ascii="Arial" w:hAnsi="Arial" w:cs="Arial"/>
          <w:b/>
          <w:i/>
          <w:lang w:val="es-BO"/>
        </w:rPr>
        <w:t>la Garantía de Cumplimiento de Contrato o las retenciones realizadas en sustitución a la Garantía de Cumplimiento de Contrato</w:t>
      </w:r>
      <w:r w:rsidRPr="004E4C2E">
        <w:rPr>
          <w:rFonts w:ascii="Arial" w:hAnsi="Arial" w:cs="Arial"/>
          <w:lang w:val="es-BO"/>
        </w:rPr>
        <w:t>).</w:t>
      </w:r>
    </w:p>
    <w:p w:rsidR="004E4C2E" w:rsidRPr="004E4C2E" w:rsidRDefault="004E4C2E" w:rsidP="004E4C2E">
      <w:pPr>
        <w:pStyle w:val="Prrafodelista"/>
        <w:ind w:left="1134"/>
        <w:jc w:val="both"/>
        <w:rPr>
          <w:rFonts w:ascii="Arial" w:hAnsi="Arial" w:cs="Arial"/>
          <w:lang w:val="es-BO"/>
        </w:rPr>
      </w:pPr>
      <w:r w:rsidRPr="004E4C2E">
        <w:rPr>
          <w:rFonts w:ascii="Arial" w:hAnsi="Arial" w:cs="Arial"/>
          <w:lang w:val="es-BO"/>
        </w:rPr>
        <w:t xml:space="preserve">Solo en caso que la resolución no sea originada por negligencia del </w:t>
      </w:r>
      <w:r w:rsidRPr="004E4C2E">
        <w:rPr>
          <w:rFonts w:ascii="Arial" w:hAnsi="Arial" w:cs="Arial"/>
          <w:b/>
          <w:lang w:val="es-BO"/>
        </w:rPr>
        <w:t>PROVEEDOR</w:t>
      </w:r>
      <w:r w:rsidRPr="004E4C2E">
        <w:rPr>
          <w:rFonts w:ascii="Arial" w:hAnsi="Arial" w:cs="Arial"/>
          <w:lang w:val="es-BO"/>
        </w:rPr>
        <w:t xml:space="preserve"> éste tendrá derecho a una evaluación de los gastos proporcionales que demande los compromisos adquiridos por el </w:t>
      </w:r>
      <w:r w:rsidRPr="004E4C2E">
        <w:rPr>
          <w:rFonts w:ascii="Arial" w:hAnsi="Arial" w:cs="Arial"/>
          <w:b/>
          <w:lang w:val="es-BO"/>
        </w:rPr>
        <w:t>PROVEEDOR</w:t>
      </w:r>
      <w:r w:rsidRPr="004E4C2E">
        <w:rPr>
          <w:rFonts w:ascii="Arial" w:hAnsi="Arial" w:cs="Arial"/>
          <w:lang w:val="es-BO"/>
        </w:rPr>
        <w:t xml:space="preserve"> para la prestación del </w:t>
      </w:r>
      <w:r w:rsidRPr="004E4C2E">
        <w:rPr>
          <w:rFonts w:ascii="Arial" w:hAnsi="Arial" w:cs="Arial"/>
          <w:b/>
          <w:lang w:val="es-BO"/>
        </w:rPr>
        <w:t>SERVICIO</w:t>
      </w:r>
      <w:r w:rsidRPr="004E4C2E">
        <w:rPr>
          <w:rFonts w:ascii="Arial" w:hAnsi="Arial" w:cs="Arial"/>
          <w:lang w:val="es-BO"/>
        </w:rPr>
        <w:t xml:space="preserve"> contra la presentación de documentos probatorios y certificados.</w:t>
      </w:r>
    </w:p>
    <w:p w:rsidR="004E4C2E" w:rsidRPr="004E4C2E" w:rsidRDefault="004E4C2E" w:rsidP="004E4C2E">
      <w:pPr>
        <w:pStyle w:val="Prrafodelista"/>
        <w:tabs>
          <w:tab w:val="left" w:pos="1418"/>
        </w:tabs>
        <w:ind w:left="465"/>
        <w:jc w:val="both"/>
        <w:rPr>
          <w:rFonts w:ascii="Arial" w:hAnsi="Arial" w:cs="Arial"/>
          <w:lang w:val="es-BO"/>
        </w:rPr>
      </w:pPr>
      <w:r w:rsidRPr="004E4C2E">
        <w:rPr>
          <w:rFonts w:ascii="Arial" w:hAnsi="Arial" w:cs="Arial"/>
          <w:lang w:val="es-BO"/>
        </w:rPr>
        <w:t xml:space="preserve"> </w:t>
      </w:r>
    </w:p>
    <w:p w:rsidR="004E4C2E" w:rsidRPr="004E4C2E" w:rsidRDefault="004E4C2E" w:rsidP="004E4C2E">
      <w:pPr>
        <w:pStyle w:val="Prrafodelista"/>
        <w:ind w:left="1134"/>
        <w:jc w:val="both"/>
        <w:rPr>
          <w:rFonts w:ascii="Arial" w:hAnsi="Arial" w:cs="Arial"/>
          <w:lang w:val="es-BO"/>
        </w:rPr>
      </w:pPr>
      <w:r w:rsidRPr="004E4C2E">
        <w:rPr>
          <w:rFonts w:ascii="Arial" w:hAnsi="Arial" w:cs="Arial"/>
          <w:lang w:val="es-BO"/>
        </w:rPr>
        <w:t xml:space="preserve">El </w:t>
      </w:r>
      <w:r w:rsidRPr="004E4C2E">
        <w:rPr>
          <w:rFonts w:ascii="Arial" w:hAnsi="Arial" w:cs="Arial"/>
          <w:b/>
          <w:lang w:val="es-BO"/>
        </w:rPr>
        <w:t>FISCAL</w:t>
      </w:r>
      <w:r w:rsidRPr="004E4C2E">
        <w:rPr>
          <w:rFonts w:ascii="Arial" w:hAnsi="Arial" w:cs="Arial"/>
          <w:lang w:val="es-BO"/>
        </w:rPr>
        <w:t xml:space="preserve"> determinará los costos proporcionales que en dicho acto se demandase en favor del </w:t>
      </w:r>
      <w:r w:rsidRPr="004E4C2E">
        <w:rPr>
          <w:rFonts w:ascii="Arial" w:hAnsi="Arial" w:cs="Arial"/>
          <w:b/>
          <w:lang w:val="es-BO"/>
        </w:rPr>
        <w:t>PROVEEDOR</w:t>
      </w:r>
      <w:r w:rsidRPr="004E4C2E">
        <w:rPr>
          <w:rFonts w:ascii="Arial" w:hAnsi="Arial" w:cs="Arial"/>
          <w:lang w:val="es-BO"/>
        </w:rPr>
        <w:t xml:space="preserve">. Una vez efectivizada la Resolución del Contrato, las </w:t>
      </w:r>
      <w:r w:rsidRPr="004E4C2E">
        <w:rPr>
          <w:rFonts w:ascii="Arial" w:hAnsi="Arial" w:cs="Arial"/>
          <w:b/>
          <w:lang w:val="es-BO"/>
        </w:rPr>
        <w:t>PARTES</w:t>
      </w:r>
      <w:r w:rsidRPr="004E4C2E">
        <w:rPr>
          <w:rFonts w:ascii="Arial" w:hAnsi="Arial" w:cs="Arial"/>
          <w:lang w:val="es-BO"/>
        </w:rPr>
        <w:t xml:space="preserve"> procederán a realizar la liquidación del Contrato donde establecerán los saldos en favor o en contra para su respectivo pago y/o cobro, según corresponda.</w:t>
      </w:r>
    </w:p>
    <w:p w:rsidR="004E4C2E" w:rsidRPr="004E4C2E" w:rsidRDefault="004E4C2E" w:rsidP="004E4C2E">
      <w:pPr>
        <w:ind w:left="1276"/>
        <w:jc w:val="both"/>
        <w:rPr>
          <w:rFonts w:ascii="Arial" w:hAnsi="Arial" w:cs="Arial"/>
          <w:sz w:val="20"/>
          <w:szCs w:val="20"/>
          <w:lang w:val="es-BO"/>
        </w:rPr>
      </w:pPr>
    </w:p>
    <w:p w:rsidR="004E4C2E" w:rsidRPr="004E4C2E" w:rsidRDefault="004E4C2E" w:rsidP="004E4C2E">
      <w:pPr>
        <w:pStyle w:val="Prrafodelista"/>
        <w:numPr>
          <w:ilvl w:val="1"/>
          <w:numId w:val="54"/>
        </w:numPr>
        <w:jc w:val="both"/>
        <w:rPr>
          <w:rFonts w:ascii="Arial" w:hAnsi="Arial" w:cs="Arial"/>
          <w:b/>
          <w:lang w:val="es-BO"/>
        </w:rPr>
      </w:pPr>
      <w:r w:rsidRPr="004E4C2E">
        <w:rPr>
          <w:rFonts w:ascii="Arial" w:hAnsi="Arial" w:cs="Arial"/>
          <w:b/>
          <w:lang w:val="es-BO"/>
        </w:rPr>
        <w:t>Resolución por causas de fuerza mayor o caso fortuito o en resguardo de los intereses del Estado.</w:t>
      </w:r>
    </w:p>
    <w:p w:rsidR="004E4C2E" w:rsidRPr="004E4C2E" w:rsidRDefault="004E4C2E" w:rsidP="004E4C2E">
      <w:pPr>
        <w:pStyle w:val="Prrafodelista"/>
        <w:jc w:val="both"/>
        <w:rPr>
          <w:rFonts w:ascii="Arial" w:hAnsi="Arial" w:cs="Arial"/>
          <w:b/>
          <w:lang w:val="es-BO"/>
        </w:rPr>
      </w:pPr>
    </w:p>
    <w:p w:rsidR="004E4C2E" w:rsidRPr="004E4C2E" w:rsidRDefault="004E4C2E" w:rsidP="004E4C2E">
      <w:pPr>
        <w:pStyle w:val="Prrafodelista"/>
        <w:jc w:val="both"/>
        <w:rPr>
          <w:rFonts w:ascii="Arial" w:hAnsi="Arial" w:cs="Arial"/>
          <w:b/>
          <w:lang w:val="es-BO"/>
        </w:rPr>
      </w:pPr>
      <w:r w:rsidRPr="004E4C2E">
        <w:rPr>
          <w:rFonts w:ascii="Arial" w:hAnsi="Arial" w:cs="Arial"/>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4E4C2E" w:rsidRPr="004E4C2E" w:rsidRDefault="004E4C2E" w:rsidP="004E4C2E">
      <w:pPr>
        <w:pStyle w:val="Prrafodelista"/>
        <w:ind w:left="465"/>
        <w:jc w:val="both"/>
        <w:rPr>
          <w:rFonts w:ascii="Arial" w:hAnsi="Arial" w:cs="Arial"/>
          <w:lang w:val="es-BO"/>
        </w:rPr>
      </w:pPr>
    </w:p>
    <w:p w:rsidR="004E4C2E" w:rsidRPr="004E4C2E" w:rsidRDefault="004E4C2E" w:rsidP="004E4C2E">
      <w:pPr>
        <w:pStyle w:val="Prrafodelista"/>
        <w:jc w:val="both"/>
        <w:rPr>
          <w:rFonts w:ascii="Arial" w:hAnsi="Arial" w:cs="Arial"/>
          <w:lang w:val="es-BO"/>
        </w:rPr>
      </w:pPr>
      <w:r w:rsidRPr="004E4C2E">
        <w:rPr>
          <w:rFonts w:ascii="Arial" w:hAnsi="Arial" w:cs="Arial"/>
          <w:lang w:val="es-BO"/>
        </w:rPr>
        <w:t xml:space="preserve">Si en cualquier momento, antes de la terminación de la prestación del </w:t>
      </w:r>
      <w:r w:rsidRPr="004E4C2E">
        <w:rPr>
          <w:rFonts w:ascii="Arial" w:hAnsi="Arial" w:cs="Arial"/>
          <w:b/>
          <w:lang w:val="es-BO"/>
        </w:rPr>
        <w:t>SERVICIO</w:t>
      </w:r>
      <w:r w:rsidRPr="004E4C2E">
        <w:rPr>
          <w:rFonts w:ascii="Arial" w:hAnsi="Arial" w:cs="Arial"/>
          <w:lang w:val="es-BO"/>
        </w:rPr>
        <w:t xml:space="preserve"> objeto del Contrato, el </w:t>
      </w:r>
      <w:r w:rsidRPr="004E4C2E">
        <w:rPr>
          <w:rFonts w:ascii="Arial" w:hAnsi="Arial" w:cs="Arial"/>
          <w:b/>
          <w:lang w:val="es-BO"/>
        </w:rPr>
        <w:t>PROVEEDOR</w:t>
      </w:r>
      <w:r w:rsidRPr="004E4C2E">
        <w:rPr>
          <w:rFonts w:ascii="Arial" w:hAnsi="Arial" w:cs="Arial"/>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4E4C2E" w:rsidRPr="004E4C2E" w:rsidRDefault="004E4C2E" w:rsidP="004E4C2E">
      <w:pPr>
        <w:pStyle w:val="Prrafodelista"/>
        <w:ind w:left="465"/>
        <w:jc w:val="both"/>
        <w:rPr>
          <w:rFonts w:ascii="Arial" w:hAnsi="Arial" w:cs="Arial"/>
          <w:lang w:val="es-BO"/>
        </w:rPr>
      </w:pPr>
    </w:p>
    <w:p w:rsidR="004E4C2E" w:rsidRPr="004E4C2E" w:rsidRDefault="004E4C2E" w:rsidP="004E4C2E">
      <w:pPr>
        <w:pStyle w:val="Prrafodelista"/>
        <w:jc w:val="both"/>
        <w:rPr>
          <w:rFonts w:ascii="Arial" w:hAnsi="Arial" w:cs="Arial"/>
          <w:lang w:val="es-BO"/>
        </w:rPr>
      </w:pPr>
      <w:r w:rsidRPr="004E4C2E">
        <w:rPr>
          <w:rFonts w:ascii="Arial" w:hAnsi="Arial" w:cs="Arial"/>
          <w:lang w:val="es-BO"/>
        </w:rPr>
        <w:t xml:space="preserve">La </w:t>
      </w:r>
      <w:r w:rsidRPr="004E4C2E">
        <w:rPr>
          <w:rFonts w:ascii="Arial" w:hAnsi="Arial" w:cs="Arial"/>
          <w:b/>
          <w:lang w:val="es-BO"/>
        </w:rPr>
        <w:t>ENTIDAD</w:t>
      </w:r>
      <w:r w:rsidRPr="004E4C2E">
        <w:rPr>
          <w:rFonts w:ascii="Arial" w:hAnsi="Arial" w:cs="Arial"/>
          <w:lang w:val="es-BO"/>
        </w:rPr>
        <w:t xml:space="preserve">, previa evaluación y aceptación de la solicitud, mediante carta notariada dirigida al </w:t>
      </w:r>
      <w:r w:rsidRPr="004E4C2E">
        <w:rPr>
          <w:rFonts w:ascii="Arial" w:hAnsi="Arial" w:cs="Arial"/>
          <w:b/>
          <w:lang w:val="es-BO"/>
        </w:rPr>
        <w:t>PROVEEDOR</w:t>
      </w:r>
      <w:r w:rsidRPr="004E4C2E">
        <w:rPr>
          <w:rFonts w:ascii="Arial" w:hAnsi="Arial" w:cs="Arial"/>
          <w:lang w:val="es-BO"/>
        </w:rPr>
        <w:t xml:space="preserve">, suspenderá la ejecución del </w:t>
      </w:r>
      <w:r w:rsidRPr="004E4C2E">
        <w:rPr>
          <w:rFonts w:ascii="Arial" w:hAnsi="Arial" w:cs="Arial"/>
          <w:b/>
          <w:lang w:val="es-BO"/>
        </w:rPr>
        <w:t>SERVICIO</w:t>
      </w:r>
      <w:r w:rsidRPr="004E4C2E">
        <w:rPr>
          <w:rFonts w:ascii="Arial" w:hAnsi="Arial" w:cs="Arial"/>
          <w:lang w:val="es-BO"/>
        </w:rPr>
        <w:t xml:space="preserve"> y resolverá el Contrato. A la entrega de dicha comunicación oficial de resolución, el </w:t>
      </w:r>
      <w:r w:rsidRPr="004E4C2E">
        <w:rPr>
          <w:rFonts w:ascii="Arial" w:hAnsi="Arial" w:cs="Arial"/>
          <w:b/>
          <w:lang w:val="es-BO"/>
        </w:rPr>
        <w:t>PROVEEDOR</w:t>
      </w:r>
      <w:r w:rsidRPr="004E4C2E">
        <w:rPr>
          <w:rFonts w:ascii="Arial" w:hAnsi="Arial" w:cs="Arial"/>
          <w:lang w:val="es-BO"/>
        </w:rPr>
        <w:t xml:space="preserve"> suspenderá la ejecución del </w:t>
      </w:r>
      <w:r w:rsidRPr="004E4C2E">
        <w:rPr>
          <w:rFonts w:ascii="Arial" w:hAnsi="Arial" w:cs="Arial"/>
          <w:b/>
          <w:lang w:val="es-BO"/>
        </w:rPr>
        <w:t>SERVICIO</w:t>
      </w:r>
      <w:r w:rsidRPr="004E4C2E">
        <w:rPr>
          <w:rFonts w:ascii="Arial" w:hAnsi="Arial" w:cs="Arial"/>
          <w:lang w:val="es-BO"/>
        </w:rPr>
        <w:t xml:space="preserve"> de acuerdo a las instrucciones escritas que al efecto emita la </w:t>
      </w:r>
      <w:r w:rsidRPr="004E4C2E">
        <w:rPr>
          <w:rFonts w:ascii="Arial" w:hAnsi="Arial" w:cs="Arial"/>
          <w:b/>
          <w:lang w:val="es-BO"/>
        </w:rPr>
        <w:t>ENTIDAD</w:t>
      </w:r>
      <w:r w:rsidRPr="004E4C2E">
        <w:rPr>
          <w:rFonts w:ascii="Arial" w:hAnsi="Arial" w:cs="Arial"/>
          <w:lang w:val="es-BO"/>
        </w:rPr>
        <w:t>.</w:t>
      </w:r>
    </w:p>
    <w:p w:rsidR="004E4C2E" w:rsidRPr="004E4C2E" w:rsidRDefault="004E4C2E" w:rsidP="004E4C2E">
      <w:pPr>
        <w:pStyle w:val="Prrafodelista"/>
        <w:ind w:left="465"/>
        <w:jc w:val="both"/>
        <w:rPr>
          <w:rFonts w:ascii="Arial" w:hAnsi="Arial" w:cs="Arial"/>
          <w:lang w:val="es-BO"/>
        </w:rPr>
      </w:pPr>
    </w:p>
    <w:p w:rsidR="004E4C2E" w:rsidRPr="004E4C2E" w:rsidRDefault="004E4C2E" w:rsidP="004E4C2E">
      <w:pPr>
        <w:pStyle w:val="Prrafodelista"/>
        <w:jc w:val="both"/>
        <w:rPr>
          <w:rFonts w:ascii="Arial" w:hAnsi="Arial" w:cs="Arial"/>
          <w:lang w:val="es-BO"/>
        </w:rPr>
      </w:pPr>
      <w:r w:rsidRPr="004E4C2E">
        <w:rPr>
          <w:rFonts w:ascii="Arial" w:hAnsi="Arial" w:cs="Arial"/>
          <w:lang w:val="es-BO"/>
        </w:rPr>
        <w:t xml:space="preserve">Asimismo, si la </w:t>
      </w:r>
      <w:r w:rsidRPr="004E4C2E">
        <w:rPr>
          <w:rFonts w:ascii="Arial" w:hAnsi="Arial" w:cs="Arial"/>
          <w:b/>
          <w:lang w:val="es-BO"/>
        </w:rPr>
        <w:t>ENTIDAD</w:t>
      </w:r>
      <w:r w:rsidRPr="004E4C2E">
        <w:rPr>
          <w:rFonts w:ascii="Arial" w:hAnsi="Arial" w:cs="Arial"/>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4E4C2E">
        <w:rPr>
          <w:rFonts w:ascii="Arial" w:hAnsi="Arial" w:cs="Arial"/>
          <w:b/>
          <w:lang w:val="es-BO"/>
        </w:rPr>
        <w:t>SERVICIO</w:t>
      </w:r>
      <w:r w:rsidRPr="004E4C2E">
        <w:rPr>
          <w:rFonts w:ascii="Arial" w:hAnsi="Arial" w:cs="Arial"/>
          <w:lang w:val="es-BO"/>
        </w:rPr>
        <w:t xml:space="preserve"> y resolverá el Contrato.</w:t>
      </w:r>
    </w:p>
    <w:p w:rsidR="004E4C2E" w:rsidRPr="004E4C2E" w:rsidRDefault="004E4C2E" w:rsidP="004E4C2E">
      <w:pPr>
        <w:pStyle w:val="Prrafodelista"/>
        <w:ind w:left="465"/>
        <w:jc w:val="both"/>
        <w:rPr>
          <w:rFonts w:ascii="Arial" w:hAnsi="Arial" w:cs="Arial"/>
          <w:lang w:val="es-BO"/>
        </w:rPr>
      </w:pPr>
    </w:p>
    <w:p w:rsidR="004E4C2E" w:rsidRPr="004E4C2E" w:rsidRDefault="004E4C2E" w:rsidP="004E4C2E">
      <w:pPr>
        <w:pStyle w:val="Prrafodelista"/>
        <w:jc w:val="both"/>
        <w:rPr>
          <w:rFonts w:ascii="Arial" w:hAnsi="Arial" w:cs="Arial"/>
          <w:lang w:val="es-BO"/>
        </w:rPr>
      </w:pPr>
      <w:r w:rsidRPr="004E4C2E">
        <w:rPr>
          <w:rFonts w:ascii="Arial" w:hAnsi="Arial" w:cs="Arial"/>
          <w:lang w:val="es-BO"/>
        </w:rPr>
        <w:t xml:space="preserve">Una vez efectivizada la Resolución del Contrato, las </w:t>
      </w:r>
      <w:r w:rsidRPr="004E4C2E">
        <w:rPr>
          <w:rFonts w:ascii="Arial" w:hAnsi="Arial" w:cs="Arial"/>
          <w:b/>
          <w:lang w:val="es-BO"/>
        </w:rPr>
        <w:t>PARTES</w:t>
      </w:r>
      <w:r w:rsidRPr="004E4C2E">
        <w:rPr>
          <w:rFonts w:ascii="Arial" w:hAnsi="Arial" w:cs="Arial"/>
          <w:lang w:val="es-BO"/>
        </w:rPr>
        <w:t xml:space="preserve"> procederán a realizar la liquidación del Contrato donde establecerán los saldos en favor o en contra para su respectivo pago y/o cobro, según corresponda.</w:t>
      </w:r>
    </w:p>
    <w:p w:rsidR="004E4C2E" w:rsidRPr="004E4C2E" w:rsidRDefault="004E4C2E" w:rsidP="004E4C2E">
      <w:pPr>
        <w:pStyle w:val="Prrafodelista"/>
        <w:ind w:left="465"/>
        <w:jc w:val="both"/>
        <w:rPr>
          <w:rFonts w:ascii="Arial" w:hAnsi="Arial" w:cs="Arial"/>
          <w:lang w:val="es-BO"/>
        </w:rPr>
      </w:pPr>
    </w:p>
    <w:p w:rsidR="004E4C2E" w:rsidRPr="004E4C2E" w:rsidRDefault="004E4C2E" w:rsidP="004E4C2E">
      <w:pPr>
        <w:pStyle w:val="Prrafodelista"/>
        <w:jc w:val="both"/>
        <w:rPr>
          <w:rFonts w:ascii="Arial" w:hAnsi="Arial" w:cs="Arial"/>
          <w:lang w:val="es-BO"/>
        </w:rPr>
      </w:pPr>
      <w:r w:rsidRPr="004E4C2E">
        <w:rPr>
          <w:rFonts w:ascii="Arial" w:hAnsi="Arial" w:cs="Arial"/>
          <w:lang w:val="es-BO"/>
        </w:rPr>
        <w:t xml:space="preserve">El </w:t>
      </w:r>
      <w:r w:rsidRPr="004E4C2E">
        <w:rPr>
          <w:rFonts w:ascii="Arial" w:hAnsi="Arial" w:cs="Arial"/>
          <w:b/>
          <w:lang w:val="es-BO"/>
        </w:rPr>
        <w:t>PROVEEDOR</w:t>
      </w:r>
      <w:r w:rsidRPr="004E4C2E">
        <w:rPr>
          <w:rFonts w:ascii="Arial" w:hAnsi="Arial" w:cs="Arial"/>
          <w:lang w:val="es-BO"/>
        </w:rPr>
        <w:t xml:space="preserve"> conjuntamente con el </w:t>
      </w:r>
      <w:r w:rsidRPr="004E4C2E">
        <w:rPr>
          <w:rFonts w:ascii="Arial" w:hAnsi="Arial" w:cs="Arial"/>
          <w:b/>
          <w:lang w:val="es-BO"/>
        </w:rPr>
        <w:t>FISCAL</w:t>
      </w:r>
      <w:r w:rsidRPr="004E4C2E">
        <w:rPr>
          <w:rFonts w:ascii="Arial" w:hAnsi="Arial" w:cs="Arial"/>
          <w:lang w:val="es-BO"/>
        </w:rPr>
        <w:t xml:space="preserve">, procederán a la verificación del </w:t>
      </w:r>
      <w:r w:rsidRPr="004E4C2E">
        <w:rPr>
          <w:rFonts w:ascii="Arial" w:hAnsi="Arial" w:cs="Arial"/>
          <w:b/>
          <w:lang w:val="es-BO"/>
        </w:rPr>
        <w:t>SERVICIO</w:t>
      </w:r>
      <w:r w:rsidRPr="004E4C2E">
        <w:rPr>
          <w:rFonts w:ascii="Arial" w:hAnsi="Arial" w:cs="Arial"/>
          <w:lang w:val="es-BO"/>
        </w:rPr>
        <w:t xml:space="preserve"> prestado hasta la fecha de suspensión y evaluarán los compromisos que el </w:t>
      </w:r>
      <w:r w:rsidRPr="004E4C2E">
        <w:rPr>
          <w:rFonts w:ascii="Arial" w:hAnsi="Arial" w:cs="Arial"/>
          <w:b/>
          <w:lang w:val="es-BO"/>
        </w:rPr>
        <w:t>PROVEEDOR</w:t>
      </w:r>
      <w:r w:rsidRPr="004E4C2E">
        <w:rPr>
          <w:rFonts w:ascii="Arial" w:hAnsi="Arial" w:cs="Arial"/>
          <w:lang w:val="es-BO"/>
        </w:rPr>
        <w:t xml:space="preserve"> tuviera pendiente relativo al </w:t>
      </w:r>
      <w:r w:rsidRPr="004E4C2E">
        <w:rPr>
          <w:rFonts w:ascii="Arial" w:hAnsi="Arial" w:cs="Arial"/>
          <w:b/>
          <w:lang w:val="es-BO"/>
        </w:rPr>
        <w:t>SERVICIO</w:t>
      </w:r>
      <w:r w:rsidRPr="004E4C2E">
        <w:rPr>
          <w:rFonts w:ascii="Arial" w:hAnsi="Arial" w:cs="Arial"/>
          <w:lang w:val="es-BO"/>
        </w:rPr>
        <w:t xml:space="preserve">, debidamente documentados. Asimismo, el </w:t>
      </w:r>
      <w:r w:rsidRPr="004E4C2E">
        <w:rPr>
          <w:rFonts w:ascii="Arial" w:hAnsi="Arial" w:cs="Arial"/>
          <w:b/>
          <w:lang w:val="es-BO"/>
        </w:rPr>
        <w:t>FISCAL</w:t>
      </w:r>
      <w:r w:rsidRPr="004E4C2E">
        <w:rPr>
          <w:rFonts w:ascii="Arial" w:hAnsi="Arial" w:cs="Arial"/>
          <w:lang w:val="es-BO"/>
        </w:rPr>
        <w:t xml:space="preserve"> determinará los costos proporcionales que en dicho acto se demandase en favor del </w:t>
      </w:r>
      <w:r w:rsidRPr="004E4C2E">
        <w:rPr>
          <w:rFonts w:ascii="Arial" w:hAnsi="Arial" w:cs="Arial"/>
          <w:b/>
          <w:lang w:val="es-BO"/>
        </w:rPr>
        <w:t>PROVEEDOR</w:t>
      </w:r>
      <w:r w:rsidRPr="004E4C2E">
        <w:rPr>
          <w:rFonts w:ascii="Arial" w:hAnsi="Arial" w:cs="Arial"/>
          <w:lang w:val="es-BO"/>
        </w:rPr>
        <w:t xml:space="preserve">. Con estos datos el </w:t>
      </w:r>
      <w:r w:rsidRPr="004E4C2E">
        <w:rPr>
          <w:rFonts w:ascii="Arial" w:hAnsi="Arial" w:cs="Arial"/>
          <w:b/>
          <w:lang w:val="es-BO"/>
        </w:rPr>
        <w:t>FISCAL</w:t>
      </w:r>
      <w:r w:rsidRPr="004E4C2E">
        <w:rPr>
          <w:rFonts w:ascii="Arial" w:hAnsi="Arial" w:cs="Arial"/>
          <w:lang w:val="es-BO"/>
        </w:rPr>
        <w:t xml:space="preserve"> elaborará el cierre de Contrato.</w:t>
      </w:r>
    </w:p>
    <w:p w:rsidR="004E4C2E" w:rsidRPr="004E4C2E" w:rsidRDefault="004E4C2E" w:rsidP="004E4C2E">
      <w:pPr>
        <w:autoSpaceDE w:val="0"/>
        <w:autoSpaceDN w:val="0"/>
        <w:adjustRightInd w:val="0"/>
        <w:jc w:val="both"/>
        <w:rPr>
          <w:rFonts w:ascii="Arial" w:hAnsi="Arial" w:cs="Arial"/>
          <w:b/>
          <w:sz w:val="20"/>
          <w:szCs w:val="20"/>
          <w:lang w:val="es-BO"/>
        </w:rPr>
      </w:pPr>
    </w:p>
    <w:p w:rsidR="004E4C2E" w:rsidRPr="004E4C2E" w:rsidRDefault="004E4C2E" w:rsidP="004E4C2E">
      <w:pPr>
        <w:autoSpaceDE w:val="0"/>
        <w:autoSpaceDN w:val="0"/>
        <w:adjustRightInd w:val="0"/>
        <w:jc w:val="both"/>
        <w:rPr>
          <w:rFonts w:ascii="Arial" w:hAnsi="Arial" w:cs="Arial"/>
          <w:bCs/>
          <w:sz w:val="20"/>
          <w:szCs w:val="20"/>
          <w:lang w:val="es-BO"/>
        </w:rPr>
      </w:pPr>
      <w:r w:rsidRPr="004E4C2E">
        <w:rPr>
          <w:rFonts w:ascii="Arial" w:hAnsi="Arial" w:cs="Arial"/>
          <w:b/>
          <w:sz w:val="20"/>
          <w:szCs w:val="20"/>
          <w:lang w:val="es-BO"/>
        </w:rPr>
        <w:t>CLÁUSULA VIGÉSIMA TERCERA</w:t>
      </w:r>
      <w:r w:rsidRPr="004E4C2E">
        <w:rPr>
          <w:rFonts w:ascii="Arial" w:hAnsi="Arial" w:cs="Arial"/>
          <w:b/>
          <w:bCs/>
          <w:sz w:val="20"/>
          <w:szCs w:val="20"/>
          <w:lang w:val="es-BO"/>
        </w:rPr>
        <w:t>.- (SOLUCIÓN DE CONTROVERSIAS)</w:t>
      </w:r>
      <w:r w:rsidRPr="004E4C2E">
        <w:rPr>
          <w:rFonts w:ascii="Arial" w:hAnsi="Arial" w:cs="Arial"/>
          <w:sz w:val="20"/>
          <w:szCs w:val="20"/>
          <w:lang w:val="es-BO"/>
        </w:rPr>
        <w:t xml:space="preserve"> </w:t>
      </w:r>
      <w:r w:rsidRPr="004E4C2E">
        <w:rPr>
          <w:rFonts w:ascii="Arial" w:hAnsi="Arial" w:cs="Arial"/>
          <w:bCs/>
          <w:sz w:val="20"/>
          <w:szCs w:val="20"/>
          <w:lang w:val="es-BO"/>
        </w:rPr>
        <w:t xml:space="preserve">En caso de surgir controversias sobre los derechos y obligaciones u otros aspectos propios de la ejecución del presente Contrato, las </w:t>
      </w:r>
      <w:r w:rsidRPr="004E4C2E">
        <w:rPr>
          <w:rFonts w:ascii="Arial" w:hAnsi="Arial" w:cs="Arial"/>
          <w:b/>
          <w:bCs/>
          <w:sz w:val="20"/>
          <w:szCs w:val="20"/>
          <w:lang w:val="es-BO"/>
        </w:rPr>
        <w:t>PARTES</w:t>
      </w:r>
      <w:r w:rsidRPr="004E4C2E">
        <w:rPr>
          <w:rFonts w:ascii="Arial" w:hAnsi="Arial" w:cs="Arial"/>
          <w:bCs/>
          <w:sz w:val="20"/>
          <w:szCs w:val="20"/>
          <w:lang w:val="es-BO"/>
        </w:rPr>
        <w:t xml:space="preserve"> acudirán a la jurisdicción prevista en el ordenamiento jurídico para los contratos administrativos.</w:t>
      </w:r>
    </w:p>
    <w:p w:rsidR="004E4C2E" w:rsidRPr="004E4C2E" w:rsidRDefault="004E4C2E" w:rsidP="004E4C2E">
      <w:pPr>
        <w:autoSpaceDE w:val="0"/>
        <w:autoSpaceDN w:val="0"/>
        <w:adjustRightInd w:val="0"/>
        <w:jc w:val="both"/>
        <w:rPr>
          <w:rFonts w:ascii="Arial" w:hAnsi="Arial" w:cs="Arial"/>
          <w:bCs/>
          <w:sz w:val="20"/>
          <w:szCs w:val="20"/>
          <w:lang w:val="es-BO"/>
        </w:rPr>
      </w:pPr>
    </w:p>
    <w:p w:rsidR="004E4C2E" w:rsidRPr="004E4C2E" w:rsidRDefault="004E4C2E" w:rsidP="004E4C2E">
      <w:pPr>
        <w:jc w:val="both"/>
        <w:rPr>
          <w:rFonts w:ascii="Arial" w:hAnsi="Arial" w:cs="Arial"/>
          <w:sz w:val="20"/>
          <w:szCs w:val="20"/>
          <w:lang w:val="es-BO"/>
        </w:rPr>
      </w:pPr>
      <w:r w:rsidRPr="004E4C2E">
        <w:rPr>
          <w:rFonts w:ascii="Arial" w:hAnsi="Arial" w:cs="Arial"/>
          <w:b/>
          <w:sz w:val="20"/>
          <w:szCs w:val="20"/>
          <w:lang w:val="es-BO"/>
        </w:rPr>
        <w:t>CLÁUSULA VIGÉSIMA CUARTA.- (</w:t>
      </w:r>
      <w:r w:rsidRPr="004E4C2E">
        <w:rPr>
          <w:rFonts w:ascii="Arial" w:hAnsi="Arial" w:cs="Arial"/>
          <w:b/>
          <w:bCs/>
          <w:sz w:val="20"/>
          <w:szCs w:val="20"/>
          <w:lang w:val="es-BO"/>
        </w:rPr>
        <w:t>FISCAL</w:t>
      </w:r>
      <w:r w:rsidRPr="004E4C2E">
        <w:rPr>
          <w:rFonts w:ascii="Arial" w:hAnsi="Arial" w:cs="Arial"/>
          <w:b/>
          <w:sz w:val="20"/>
          <w:szCs w:val="20"/>
          <w:lang w:val="es-BO"/>
        </w:rPr>
        <w:t xml:space="preserve">IZACIÓN DEL SERVICIO) </w:t>
      </w:r>
      <w:r w:rsidRPr="004E4C2E">
        <w:rPr>
          <w:rFonts w:ascii="Arial" w:hAnsi="Arial" w:cs="Arial"/>
          <w:sz w:val="20"/>
          <w:szCs w:val="20"/>
          <w:lang w:val="es-BO"/>
        </w:rPr>
        <w:t xml:space="preserve">La </w:t>
      </w:r>
      <w:r w:rsidRPr="004E4C2E">
        <w:rPr>
          <w:rFonts w:ascii="Arial" w:hAnsi="Arial" w:cs="Arial"/>
          <w:b/>
          <w:sz w:val="20"/>
          <w:szCs w:val="20"/>
          <w:lang w:val="es-BO"/>
        </w:rPr>
        <w:t xml:space="preserve">ENTIDAD </w:t>
      </w:r>
      <w:r w:rsidRPr="004E4C2E">
        <w:rPr>
          <w:rFonts w:ascii="Arial" w:hAnsi="Arial" w:cs="Arial"/>
          <w:sz w:val="20"/>
          <w:szCs w:val="20"/>
          <w:lang w:val="es-BO"/>
        </w:rPr>
        <w:t xml:space="preserve">designará un </w:t>
      </w:r>
      <w:r w:rsidRPr="004E4C2E">
        <w:rPr>
          <w:rFonts w:ascii="Arial" w:hAnsi="Arial" w:cs="Arial"/>
          <w:b/>
          <w:bCs/>
          <w:sz w:val="20"/>
          <w:szCs w:val="20"/>
          <w:lang w:val="es-BO"/>
        </w:rPr>
        <w:t>FISCAL</w:t>
      </w:r>
      <w:r w:rsidRPr="004E4C2E">
        <w:rPr>
          <w:rFonts w:ascii="Arial" w:hAnsi="Arial" w:cs="Arial"/>
          <w:sz w:val="20"/>
          <w:szCs w:val="20"/>
          <w:lang w:val="es-BO"/>
        </w:rPr>
        <w:t xml:space="preserve"> de seguimiento y control del servicio, y comunicará oficialmente a través del </w:t>
      </w:r>
      <w:r w:rsidRPr="004E4C2E">
        <w:rPr>
          <w:rFonts w:ascii="Arial" w:hAnsi="Arial" w:cs="Arial"/>
          <w:b/>
          <w:sz w:val="20"/>
          <w:szCs w:val="20"/>
          <w:lang w:val="es-BO"/>
        </w:rPr>
        <w:t>FISCAL</w:t>
      </w:r>
      <w:r w:rsidRPr="004E4C2E">
        <w:rPr>
          <w:rFonts w:ascii="Arial" w:hAnsi="Arial" w:cs="Arial"/>
          <w:sz w:val="20"/>
          <w:szCs w:val="20"/>
          <w:lang w:val="es-BO"/>
        </w:rPr>
        <w:t xml:space="preserve"> esta </w:t>
      </w:r>
      <w:r w:rsidRPr="004E4C2E">
        <w:rPr>
          <w:rFonts w:ascii="Arial" w:hAnsi="Arial" w:cs="Arial"/>
          <w:sz w:val="20"/>
          <w:szCs w:val="20"/>
          <w:lang w:val="es-BO"/>
        </w:rPr>
        <w:lastRenderedPageBreak/>
        <w:t xml:space="preserve">designación al </w:t>
      </w:r>
      <w:r w:rsidRPr="004E4C2E">
        <w:rPr>
          <w:rFonts w:ascii="Arial" w:hAnsi="Arial" w:cs="Arial"/>
          <w:b/>
          <w:sz w:val="20"/>
          <w:szCs w:val="20"/>
          <w:lang w:val="es-BO"/>
        </w:rPr>
        <w:t>PROVEEDOR</w:t>
      </w:r>
      <w:r w:rsidRPr="004E4C2E">
        <w:rPr>
          <w:rFonts w:ascii="Arial" w:hAnsi="Arial" w:cs="Arial"/>
          <w:sz w:val="20"/>
          <w:szCs w:val="20"/>
          <w:lang w:val="es-BO"/>
        </w:rPr>
        <w:t xml:space="preserve"> mediante carta expresa u otro medio. Asimismo, el </w:t>
      </w:r>
      <w:r w:rsidRPr="004E4C2E">
        <w:rPr>
          <w:rFonts w:ascii="Arial" w:hAnsi="Arial" w:cs="Arial"/>
          <w:b/>
          <w:sz w:val="20"/>
          <w:szCs w:val="20"/>
          <w:lang w:val="es-BO"/>
        </w:rPr>
        <w:t>FISCAL</w:t>
      </w:r>
      <w:r w:rsidRPr="004E4C2E">
        <w:rPr>
          <w:rFonts w:ascii="Arial" w:hAnsi="Arial" w:cs="Arial"/>
          <w:sz w:val="20"/>
          <w:szCs w:val="20"/>
          <w:lang w:val="es-BO"/>
        </w:rPr>
        <w:t xml:space="preserve"> podrá ser designado como Responsable de Recepción. </w:t>
      </w:r>
    </w:p>
    <w:p w:rsidR="004E4C2E" w:rsidRPr="004E4C2E" w:rsidRDefault="004E4C2E" w:rsidP="004E4C2E">
      <w:pPr>
        <w:jc w:val="both"/>
        <w:rPr>
          <w:rFonts w:ascii="Arial" w:hAnsi="Arial" w:cs="Arial"/>
          <w:b/>
          <w:sz w:val="20"/>
          <w:szCs w:val="20"/>
          <w:lang w:val="es-BO"/>
        </w:rPr>
      </w:pPr>
    </w:p>
    <w:p w:rsidR="004E4C2E" w:rsidRPr="004E4C2E" w:rsidRDefault="004E4C2E" w:rsidP="004E4C2E">
      <w:pPr>
        <w:jc w:val="both"/>
        <w:rPr>
          <w:rFonts w:ascii="Arial" w:hAnsi="Arial" w:cs="Arial"/>
          <w:sz w:val="20"/>
          <w:szCs w:val="20"/>
          <w:lang w:val="es-BO"/>
        </w:rPr>
      </w:pPr>
      <w:r w:rsidRPr="004E4C2E">
        <w:rPr>
          <w:rFonts w:ascii="Arial" w:hAnsi="Arial" w:cs="Arial"/>
          <w:sz w:val="20"/>
          <w:szCs w:val="20"/>
          <w:lang w:val="es-BO"/>
        </w:rPr>
        <w:t xml:space="preserve">El </w:t>
      </w:r>
      <w:r w:rsidRPr="004E4C2E">
        <w:rPr>
          <w:rFonts w:ascii="Arial" w:hAnsi="Arial" w:cs="Arial"/>
          <w:b/>
          <w:sz w:val="20"/>
          <w:szCs w:val="20"/>
          <w:lang w:val="es-BO"/>
        </w:rPr>
        <w:t>FISCAL</w:t>
      </w:r>
      <w:r w:rsidRPr="004E4C2E">
        <w:rPr>
          <w:rFonts w:ascii="Arial" w:hAnsi="Arial" w:cs="Arial"/>
          <w:sz w:val="20"/>
          <w:szCs w:val="20"/>
          <w:lang w:val="es-BO"/>
        </w:rPr>
        <w:t xml:space="preserve"> tendrá las siguientes funciones: </w:t>
      </w:r>
    </w:p>
    <w:p w:rsidR="004E4C2E" w:rsidRPr="004E4C2E" w:rsidRDefault="004E4C2E" w:rsidP="004E4C2E">
      <w:pPr>
        <w:jc w:val="both"/>
        <w:rPr>
          <w:rFonts w:ascii="Arial" w:hAnsi="Arial" w:cs="Arial"/>
          <w:sz w:val="20"/>
          <w:szCs w:val="20"/>
          <w:lang w:val="es-BO"/>
        </w:rPr>
      </w:pPr>
    </w:p>
    <w:p w:rsidR="004E4C2E" w:rsidRPr="004E4C2E" w:rsidRDefault="004E4C2E" w:rsidP="004E4C2E">
      <w:pPr>
        <w:numPr>
          <w:ilvl w:val="0"/>
          <w:numId w:val="40"/>
        </w:numPr>
        <w:jc w:val="both"/>
        <w:rPr>
          <w:rFonts w:ascii="Arial" w:hAnsi="Arial" w:cs="Arial"/>
          <w:iCs/>
          <w:sz w:val="20"/>
          <w:szCs w:val="20"/>
          <w:lang w:val="es-BO"/>
        </w:rPr>
      </w:pPr>
      <w:r w:rsidRPr="004E4C2E">
        <w:rPr>
          <w:rFonts w:ascii="Arial" w:hAnsi="Arial" w:cs="Arial"/>
          <w:iCs/>
          <w:sz w:val="20"/>
          <w:szCs w:val="20"/>
          <w:lang w:val="es-BO"/>
        </w:rPr>
        <w:t xml:space="preserve">Coordinar todos los aspectos referentes a la relación entre la </w:t>
      </w:r>
      <w:r w:rsidRPr="004E4C2E">
        <w:rPr>
          <w:rFonts w:ascii="Arial" w:hAnsi="Arial" w:cs="Arial"/>
          <w:b/>
          <w:iCs/>
          <w:sz w:val="20"/>
          <w:szCs w:val="20"/>
          <w:lang w:val="es-BO"/>
        </w:rPr>
        <w:t>ENTIDAD</w:t>
      </w:r>
      <w:r w:rsidRPr="004E4C2E">
        <w:rPr>
          <w:rFonts w:ascii="Arial" w:hAnsi="Arial" w:cs="Arial"/>
          <w:iCs/>
          <w:sz w:val="20"/>
          <w:szCs w:val="20"/>
          <w:lang w:val="es-BO"/>
        </w:rPr>
        <w:t xml:space="preserve"> y el </w:t>
      </w:r>
      <w:r w:rsidRPr="004E4C2E">
        <w:rPr>
          <w:rFonts w:ascii="Arial" w:hAnsi="Arial" w:cs="Arial"/>
          <w:b/>
          <w:iCs/>
          <w:sz w:val="20"/>
          <w:szCs w:val="20"/>
          <w:lang w:val="es-BO"/>
        </w:rPr>
        <w:t>PROVEEDOR</w:t>
      </w:r>
      <w:r w:rsidRPr="004E4C2E">
        <w:rPr>
          <w:rFonts w:ascii="Arial" w:hAnsi="Arial" w:cs="Arial"/>
          <w:iCs/>
          <w:sz w:val="20"/>
          <w:szCs w:val="20"/>
          <w:lang w:val="es-BO"/>
        </w:rPr>
        <w:t xml:space="preserve"> manteniendo una continua comunicación verbal y escrita.</w:t>
      </w:r>
    </w:p>
    <w:p w:rsidR="004E4C2E" w:rsidRPr="004E4C2E" w:rsidRDefault="004E4C2E" w:rsidP="004E4C2E">
      <w:pPr>
        <w:numPr>
          <w:ilvl w:val="0"/>
          <w:numId w:val="40"/>
        </w:numPr>
        <w:jc w:val="both"/>
        <w:rPr>
          <w:rFonts w:ascii="Arial" w:hAnsi="Arial" w:cs="Arial"/>
          <w:iCs/>
          <w:sz w:val="20"/>
          <w:szCs w:val="20"/>
          <w:lang w:val="es-BO"/>
        </w:rPr>
      </w:pPr>
      <w:r w:rsidRPr="004E4C2E">
        <w:rPr>
          <w:rFonts w:ascii="Arial" w:hAnsi="Arial" w:cs="Arial"/>
          <w:iCs/>
          <w:sz w:val="20"/>
          <w:szCs w:val="20"/>
          <w:lang w:val="es-BO"/>
        </w:rPr>
        <w:t>Verificar el cumplimiento del Contrato y de las presentes Especificaciones Técnicas.</w:t>
      </w:r>
    </w:p>
    <w:p w:rsidR="004E4C2E" w:rsidRPr="004E4C2E" w:rsidRDefault="004E4C2E" w:rsidP="004E4C2E">
      <w:pPr>
        <w:numPr>
          <w:ilvl w:val="0"/>
          <w:numId w:val="40"/>
        </w:numPr>
        <w:jc w:val="both"/>
        <w:rPr>
          <w:rFonts w:ascii="Arial" w:hAnsi="Arial" w:cs="Arial"/>
          <w:iCs/>
          <w:sz w:val="20"/>
          <w:szCs w:val="20"/>
          <w:lang w:val="es-BO"/>
        </w:rPr>
      </w:pPr>
      <w:r w:rsidRPr="004E4C2E">
        <w:rPr>
          <w:rFonts w:ascii="Arial" w:hAnsi="Arial" w:cs="Arial"/>
          <w:iCs/>
          <w:sz w:val="20"/>
          <w:szCs w:val="20"/>
          <w:lang w:val="es-BO"/>
        </w:rPr>
        <w:t>Verificar la vigencia de seguro o póliza contra accidentes personales durante el plazo del contrato.</w:t>
      </w:r>
    </w:p>
    <w:p w:rsidR="004E4C2E" w:rsidRPr="004E4C2E" w:rsidRDefault="004E4C2E" w:rsidP="004E4C2E">
      <w:pPr>
        <w:numPr>
          <w:ilvl w:val="0"/>
          <w:numId w:val="40"/>
        </w:numPr>
        <w:jc w:val="both"/>
        <w:rPr>
          <w:rFonts w:ascii="Arial" w:hAnsi="Arial" w:cs="Arial"/>
          <w:iCs/>
          <w:sz w:val="20"/>
          <w:szCs w:val="20"/>
          <w:lang w:val="es-BO"/>
        </w:rPr>
      </w:pPr>
      <w:r w:rsidRPr="004E4C2E">
        <w:rPr>
          <w:rFonts w:ascii="Arial" w:hAnsi="Arial" w:cs="Arial"/>
          <w:iCs/>
          <w:sz w:val="20"/>
          <w:szCs w:val="20"/>
          <w:lang w:val="es-BO"/>
        </w:rPr>
        <w:t>Efectuar el control del servicio y dar su conformidad al mismo, elaborando el Informe Parcial de Conformidad.</w:t>
      </w:r>
    </w:p>
    <w:p w:rsidR="004E4C2E" w:rsidRPr="004E4C2E" w:rsidRDefault="004E4C2E" w:rsidP="004E4C2E">
      <w:pPr>
        <w:numPr>
          <w:ilvl w:val="0"/>
          <w:numId w:val="40"/>
        </w:numPr>
        <w:jc w:val="both"/>
        <w:rPr>
          <w:rFonts w:ascii="Arial" w:hAnsi="Arial" w:cs="Arial"/>
          <w:iCs/>
          <w:sz w:val="20"/>
          <w:szCs w:val="20"/>
          <w:lang w:val="es-BO"/>
        </w:rPr>
      </w:pPr>
      <w:r w:rsidRPr="004E4C2E">
        <w:rPr>
          <w:rFonts w:ascii="Arial" w:hAnsi="Arial" w:cs="Arial"/>
          <w:iCs/>
          <w:sz w:val="20"/>
          <w:szCs w:val="20"/>
          <w:lang w:val="es-BO"/>
        </w:rPr>
        <w:t xml:space="preserve">Aprobar o elaborar el Certificado de Liquidación final </w:t>
      </w:r>
    </w:p>
    <w:p w:rsidR="004E4C2E" w:rsidRPr="004E4C2E" w:rsidRDefault="004E4C2E" w:rsidP="004E4C2E">
      <w:pPr>
        <w:numPr>
          <w:ilvl w:val="0"/>
          <w:numId w:val="40"/>
        </w:numPr>
        <w:jc w:val="both"/>
        <w:rPr>
          <w:rFonts w:ascii="Arial" w:hAnsi="Arial" w:cs="Arial"/>
          <w:iCs/>
          <w:sz w:val="20"/>
          <w:szCs w:val="20"/>
          <w:lang w:val="es-BO"/>
        </w:rPr>
      </w:pPr>
      <w:r w:rsidRPr="004E4C2E">
        <w:rPr>
          <w:rFonts w:ascii="Arial" w:hAnsi="Arial" w:cs="Arial"/>
          <w:iCs/>
          <w:sz w:val="20"/>
          <w:szCs w:val="20"/>
          <w:lang w:val="es-BO"/>
        </w:rPr>
        <w:t>Gestionar los pagos mensuales.</w:t>
      </w:r>
    </w:p>
    <w:p w:rsidR="004E4C2E" w:rsidRPr="004E4C2E" w:rsidRDefault="004E4C2E" w:rsidP="004E4C2E">
      <w:pPr>
        <w:numPr>
          <w:ilvl w:val="0"/>
          <w:numId w:val="40"/>
        </w:numPr>
        <w:jc w:val="both"/>
        <w:rPr>
          <w:rFonts w:ascii="Arial" w:hAnsi="Arial" w:cs="Arial"/>
          <w:i/>
          <w:iCs/>
          <w:sz w:val="20"/>
          <w:szCs w:val="20"/>
          <w:lang w:val="es-BO"/>
        </w:rPr>
      </w:pPr>
      <w:r w:rsidRPr="004E4C2E">
        <w:rPr>
          <w:rFonts w:ascii="Arial" w:hAnsi="Arial" w:cs="Arial"/>
          <w:iCs/>
          <w:sz w:val="20"/>
          <w:szCs w:val="20"/>
          <w:lang w:val="es-BO"/>
        </w:rPr>
        <w:t>Verificar el cumplimiento de lo establecido en los aspectos de Seguridad Industrial y Bioseguridad.</w:t>
      </w:r>
    </w:p>
    <w:p w:rsidR="004E4C2E" w:rsidRPr="004E4C2E" w:rsidRDefault="004E4C2E" w:rsidP="004E4C2E">
      <w:pPr>
        <w:numPr>
          <w:ilvl w:val="0"/>
          <w:numId w:val="40"/>
        </w:numPr>
        <w:jc w:val="both"/>
        <w:rPr>
          <w:rFonts w:ascii="Arial" w:hAnsi="Arial" w:cs="Arial"/>
          <w:i/>
          <w:iCs/>
          <w:sz w:val="20"/>
          <w:szCs w:val="20"/>
          <w:lang w:val="es-BO"/>
        </w:rPr>
      </w:pPr>
      <w:r w:rsidRPr="004E4C2E">
        <w:rPr>
          <w:rFonts w:ascii="Arial" w:hAnsi="Arial" w:cs="Arial"/>
          <w:iCs/>
          <w:sz w:val="20"/>
          <w:szCs w:val="20"/>
          <w:lang w:val="es-BO"/>
        </w:rPr>
        <w:t>Determinar y cuantificar las multas que correspondan.</w:t>
      </w:r>
    </w:p>
    <w:p w:rsidR="004E4C2E" w:rsidRPr="004E4C2E" w:rsidRDefault="004E4C2E" w:rsidP="004E4C2E">
      <w:pPr>
        <w:jc w:val="both"/>
        <w:rPr>
          <w:rFonts w:ascii="Arial" w:hAnsi="Arial" w:cs="Arial"/>
          <w:b/>
          <w:sz w:val="20"/>
          <w:szCs w:val="20"/>
          <w:lang w:val="es-BO"/>
        </w:rPr>
      </w:pPr>
    </w:p>
    <w:p w:rsidR="004E4C2E" w:rsidRPr="004E4C2E" w:rsidRDefault="004E4C2E" w:rsidP="004E4C2E">
      <w:pPr>
        <w:autoSpaceDE w:val="0"/>
        <w:autoSpaceDN w:val="0"/>
        <w:jc w:val="both"/>
        <w:rPr>
          <w:rFonts w:ascii="Arial" w:eastAsia="Calibri" w:hAnsi="Arial" w:cs="Arial"/>
          <w:sz w:val="20"/>
          <w:szCs w:val="20"/>
          <w:lang w:val="es-ES_tradnl" w:eastAsia="en-US"/>
        </w:rPr>
      </w:pPr>
      <w:r w:rsidRPr="004E4C2E">
        <w:rPr>
          <w:rFonts w:ascii="Arial" w:hAnsi="Arial" w:cs="Arial"/>
          <w:b/>
          <w:sz w:val="20"/>
          <w:szCs w:val="20"/>
          <w:lang w:val="es-BO"/>
        </w:rPr>
        <w:t xml:space="preserve">CLÁUSULA VIGÉSIMA QUINTA.- </w:t>
      </w:r>
      <w:r w:rsidRPr="004E4C2E">
        <w:rPr>
          <w:rFonts w:ascii="Arial" w:eastAsia="Calibri" w:hAnsi="Arial" w:cs="Arial"/>
          <w:b/>
          <w:bCs/>
          <w:sz w:val="20"/>
          <w:szCs w:val="20"/>
          <w:lang w:val="es-ES_tradnl" w:eastAsia="en-US"/>
        </w:rPr>
        <w:t xml:space="preserve">(SUSPENSIÓN DEL SERVICIO) </w:t>
      </w:r>
      <w:r w:rsidRPr="004E4C2E">
        <w:rPr>
          <w:rFonts w:ascii="Arial" w:eastAsia="Calibri" w:hAnsi="Arial" w:cs="Arial"/>
          <w:sz w:val="20"/>
          <w:szCs w:val="20"/>
          <w:lang w:val="es-ES_tradnl" w:eastAsia="en-US"/>
        </w:rPr>
        <w:t xml:space="preserve">La </w:t>
      </w:r>
      <w:r w:rsidRPr="004E4C2E">
        <w:rPr>
          <w:rFonts w:ascii="Arial" w:eastAsia="Calibri" w:hAnsi="Arial" w:cs="Arial"/>
          <w:b/>
          <w:bCs/>
          <w:sz w:val="20"/>
          <w:szCs w:val="20"/>
          <w:lang w:val="es-ES_tradnl" w:eastAsia="en-US"/>
        </w:rPr>
        <w:t>ENTIDAD</w:t>
      </w:r>
      <w:r w:rsidRPr="004E4C2E">
        <w:rPr>
          <w:rFonts w:ascii="Arial" w:eastAsia="Calibri" w:hAnsi="Arial" w:cs="Arial"/>
          <w:sz w:val="20"/>
          <w:szCs w:val="20"/>
          <w:lang w:val="es-ES_tradnl" w:eastAsia="en-US"/>
        </w:rPr>
        <w:t xml:space="preserve"> está facultada para suspender temporalmente los servicios que presta el </w:t>
      </w:r>
      <w:r w:rsidRPr="004E4C2E">
        <w:rPr>
          <w:rFonts w:ascii="Arial" w:eastAsia="Calibri" w:hAnsi="Arial" w:cs="Arial"/>
          <w:b/>
          <w:bCs/>
          <w:sz w:val="20"/>
          <w:szCs w:val="20"/>
          <w:lang w:val="es-ES_tradnl" w:eastAsia="en-US"/>
        </w:rPr>
        <w:t>PROVEEDOR</w:t>
      </w:r>
      <w:r w:rsidRPr="004E4C2E">
        <w:rPr>
          <w:rFonts w:ascii="Arial" w:eastAsia="Calibri" w:hAnsi="Arial" w:cs="Arial"/>
          <w:sz w:val="20"/>
          <w:szCs w:val="20"/>
          <w:lang w:val="es-ES_tradnl" w:eastAsia="en-US"/>
        </w:rPr>
        <w:t xml:space="preserve">, en cualquier momento, por motivos de fuerza mayor, caso fortuito y/o razones convenientes a los intereses del Estado; para lo cual notificará al </w:t>
      </w:r>
      <w:r w:rsidRPr="004E4C2E">
        <w:rPr>
          <w:rFonts w:ascii="Arial" w:eastAsia="Calibri" w:hAnsi="Arial" w:cs="Arial"/>
          <w:b/>
          <w:bCs/>
          <w:sz w:val="20"/>
          <w:szCs w:val="20"/>
          <w:lang w:val="es-ES_tradnl" w:eastAsia="en-US"/>
        </w:rPr>
        <w:t>PROVEEDOR</w:t>
      </w:r>
      <w:r w:rsidRPr="004E4C2E">
        <w:rPr>
          <w:rFonts w:ascii="Arial" w:eastAsia="Calibri" w:hAnsi="Arial" w:cs="Arial"/>
          <w:sz w:val="20"/>
          <w:szCs w:val="20"/>
          <w:lang w:val="es-ES_tradnl" w:eastAsia="en-US"/>
        </w:rPr>
        <w:t xml:space="preserve"> por escrito por intermedio del </w:t>
      </w:r>
      <w:r w:rsidRPr="004E4C2E">
        <w:rPr>
          <w:rFonts w:ascii="Arial" w:eastAsia="Calibri" w:hAnsi="Arial" w:cs="Arial"/>
          <w:b/>
          <w:bCs/>
          <w:sz w:val="20"/>
          <w:szCs w:val="20"/>
          <w:lang w:val="es-BO" w:eastAsia="en-US"/>
        </w:rPr>
        <w:t>FISCAL</w:t>
      </w:r>
      <w:r w:rsidRPr="004E4C2E">
        <w:rPr>
          <w:rFonts w:ascii="Arial" w:eastAsia="Calibri" w:hAnsi="Arial" w:cs="Arial"/>
          <w:sz w:val="20"/>
          <w:szCs w:val="20"/>
          <w:lang w:val="es-ES_tradnl" w:eastAsia="en-US"/>
        </w:rPr>
        <w:t>, con una anticipación de cinco (5) días calendario, excepto en los casos de urgencia por alguna emergencia imponderable, en los que se podrá notificar hasta en el día. Esta suspensión puede ser total o parcial.</w:t>
      </w:r>
    </w:p>
    <w:p w:rsidR="004E4C2E" w:rsidRPr="004E4C2E" w:rsidRDefault="004E4C2E" w:rsidP="004E4C2E">
      <w:pPr>
        <w:jc w:val="both"/>
        <w:rPr>
          <w:rFonts w:ascii="Arial" w:eastAsia="Calibri" w:hAnsi="Arial" w:cs="Arial"/>
          <w:sz w:val="20"/>
          <w:szCs w:val="20"/>
          <w:lang w:val="es-ES_tradnl" w:eastAsia="en-US"/>
        </w:rPr>
      </w:pPr>
    </w:p>
    <w:p w:rsidR="004E4C2E" w:rsidRPr="004E4C2E" w:rsidRDefault="004E4C2E" w:rsidP="004E4C2E">
      <w:pPr>
        <w:jc w:val="both"/>
        <w:rPr>
          <w:rFonts w:ascii="Arial" w:eastAsia="Calibri" w:hAnsi="Arial" w:cs="Arial"/>
          <w:sz w:val="20"/>
          <w:szCs w:val="20"/>
          <w:lang w:val="es-ES_tradnl" w:eastAsia="en-US"/>
        </w:rPr>
      </w:pPr>
      <w:r w:rsidRPr="004E4C2E">
        <w:rPr>
          <w:rFonts w:ascii="Arial" w:eastAsia="Calibri" w:hAnsi="Arial" w:cs="Arial"/>
          <w:sz w:val="20"/>
          <w:szCs w:val="20"/>
          <w:lang w:val="es-ES_tradnl" w:eastAsia="en-US"/>
        </w:rPr>
        <w:t xml:space="preserve">Asimismo, el </w:t>
      </w:r>
      <w:r w:rsidRPr="004E4C2E">
        <w:rPr>
          <w:rFonts w:ascii="Arial" w:eastAsia="Calibri" w:hAnsi="Arial" w:cs="Arial"/>
          <w:b/>
          <w:bCs/>
          <w:sz w:val="20"/>
          <w:szCs w:val="20"/>
          <w:lang w:val="es-ES_tradnl" w:eastAsia="en-US"/>
        </w:rPr>
        <w:t xml:space="preserve">PROVEEDOR </w:t>
      </w:r>
      <w:r w:rsidRPr="004E4C2E">
        <w:rPr>
          <w:rFonts w:ascii="Arial" w:eastAsia="Calibri" w:hAnsi="Arial" w:cs="Arial"/>
          <w:sz w:val="20"/>
          <w:szCs w:val="20"/>
          <w:lang w:val="es-ES_tradnl" w:eastAsia="en-US"/>
        </w:rPr>
        <w:t xml:space="preserve">podrá comunicar a la </w:t>
      </w:r>
      <w:r w:rsidRPr="004E4C2E">
        <w:rPr>
          <w:rFonts w:ascii="Arial" w:eastAsia="Calibri" w:hAnsi="Arial" w:cs="Arial"/>
          <w:b/>
          <w:bCs/>
          <w:sz w:val="20"/>
          <w:szCs w:val="20"/>
          <w:lang w:val="es-ES_tradnl" w:eastAsia="en-US"/>
        </w:rPr>
        <w:t>ENTIDAD</w:t>
      </w:r>
      <w:r w:rsidRPr="004E4C2E">
        <w:rPr>
          <w:rFonts w:ascii="Arial" w:eastAsia="Calibri" w:hAnsi="Arial" w:cs="Arial"/>
          <w:sz w:val="20"/>
          <w:szCs w:val="20"/>
          <w:lang w:val="es-ES_tradnl" w:eastAsia="en-US"/>
        </w:rPr>
        <w:t xml:space="preserve"> la suspensión temporal de la prestación del </w:t>
      </w:r>
      <w:r w:rsidRPr="004E4C2E">
        <w:rPr>
          <w:rFonts w:ascii="Arial" w:eastAsia="Calibri" w:hAnsi="Arial" w:cs="Arial"/>
          <w:b/>
          <w:bCs/>
          <w:sz w:val="20"/>
          <w:szCs w:val="20"/>
          <w:lang w:val="es-ES_tradnl" w:eastAsia="en-US"/>
        </w:rPr>
        <w:t>SERVICIO</w:t>
      </w:r>
      <w:r w:rsidRPr="004E4C2E">
        <w:rPr>
          <w:rFonts w:ascii="Arial" w:eastAsia="Calibri" w:hAnsi="Arial" w:cs="Arial"/>
          <w:sz w:val="20"/>
          <w:szCs w:val="20"/>
          <w:lang w:val="es-ES_tradnl" w:eastAsia="en-US"/>
        </w:rPr>
        <w:t xml:space="preserve">, cuando se presentan situaciones de fuerza mayor, caso fortuito o por causas atribuibles a la </w:t>
      </w:r>
      <w:r w:rsidRPr="004E4C2E">
        <w:rPr>
          <w:rFonts w:ascii="Arial" w:eastAsia="Calibri" w:hAnsi="Arial" w:cs="Arial"/>
          <w:b/>
          <w:bCs/>
          <w:sz w:val="20"/>
          <w:szCs w:val="20"/>
          <w:lang w:val="es-ES_tradnl" w:eastAsia="en-US"/>
        </w:rPr>
        <w:t xml:space="preserve">ENTIDAD </w:t>
      </w:r>
      <w:r w:rsidRPr="004E4C2E">
        <w:rPr>
          <w:rFonts w:ascii="Arial" w:eastAsia="Calibri" w:hAnsi="Arial" w:cs="Arial"/>
          <w:sz w:val="20"/>
          <w:szCs w:val="20"/>
          <w:lang w:val="es-ES_tradnl" w:eastAsia="en-US"/>
        </w:rPr>
        <w:t xml:space="preserve">que afecten al </w:t>
      </w:r>
      <w:r w:rsidRPr="004E4C2E">
        <w:rPr>
          <w:rFonts w:ascii="Arial" w:eastAsia="Calibri" w:hAnsi="Arial" w:cs="Arial"/>
          <w:b/>
          <w:bCs/>
          <w:sz w:val="20"/>
          <w:szCs w:val="20"/>
          <w:lang w:val="es-ES_tradnl" w:eastAsia="en-US"/>
        </w:rPr>
        <w:t xml:space="preserve">PROVEEDOR </w:t>
      </w:r>
      <w:r w:rsidRPr="004E4C2E">
        <w:rPr>
          <w:rFonts w:ascii="Arial" w:eastAsia="Calibri" w:hAnsi="Arial" w:cs="Arial"/>
          <w:sz w:val="20"/>
          <w:szCs w:val="20"/>
          <w:lang w:val="es-ES_tradnl" w:eastAsia="en-US"/>
        </w:rPr>
        <w:t xml:space="preserve">en la prestación de sus servicios, esta suspensión una vez calificada y aprobada por el </w:t>
      </w:r>
      <w:r w:rsidRPr="004E4C2E">
        <w:rPr>
          <w:rFonts w:ascii="Arial" w:eastAsia="Calibri" w:hAnsi="Arial" w:cs="Arial"/>
          <w:b/>
          <w:bCs/>
          <w:sz w:val="20"/>
          <w:szCs w:val="20"/>
          <w:lang w:val="es-ES_tradnl" w:eastAsia="en-US"/>
        </w:rPr>
        <w:t>FISCAL</w:t>
      </w:r>
      <w:r w:rsidRPr="004E4C2E">
        <w:rPr>
          <w:rFonts w:ascii="Arial" w:eastAsia="Calibri" w:hAnsi="Arial" w:cs="Arial"/>
          <w:sz w:val="20"/>
          <w:szCs w:val="20"/>
          <w:lang w:val="es-ES_tradnl" w:eastAsia="en-US"/>
        </w:rPr>
        <w:t>, puede ser parcial o total.</w:t>
      </w:r>
    </w:p>
    <w:p w:rsidR="004E4C2E" w:rsidRPr="004E4C2E" w:rsidRDefault="004E4C2E" w:rsidP="004E4C2E">
      <w:pPr>
        <w:jc w:val="both"/>
        <w:rPr>
          <w:rFonts w:ascii="Arial" w:eastAsia="Calibri" w:hAnsi="Arial" w:cs="Arial"/>
          <w:sz w:val="20"/>
          <w:szCs w:val="20"/>
          <w:lang w:val="es-ES_tradnl" w:eastAsia="en-US"/>
        </w:rPr>
      </w:pPr>
    </w:p>
    <w:p w:rsidR="004E4C2E" w:rsidRPr="004E4C2E" w:rsidRDefault="004E4C2E" w:rsidP="004E4C2E">
      <w:pPr>
        <w:jc w:val="both"/>
        <w:rPr>
          <w:rFonts w:ascii="Arial" w:eastAsia="Calibri" w:hAnsi="Arial" w:cs="Arial"/>
          <w:sz w:val="20"/>
          <w:szCs w:val="20"/>
          <w:lang w:val="es-ES_tradnl" w:eastAsia="en-US"/>
        </w:rPr>
      </w:pPr>
      <w:r w:rsidRPr="004E4C2E">
        <w:rPr>
          <w:rFonts w:ascii="Arial" w:eastAsia="Calibri" w:hAnsi="Arial" w:cs="Arial"/>
          <w:sz w:val="20"/>
          <w:szCs w:val="20"/>
          <w:lang w:val="es-ES_tradnl" w:eastAsia="en-US"/>
        </w:rPr>
        <w:t xml:space="preserve">En ambos casos, si es que la suspensión amerita la ampliación del plazo de prestación del </w:t>
      </w:r>
      <w:r w:rsidRPr="004E4C2E">
        <w:rPr>
          <w:rFonts w:ascii="Arial" w:eastAsia="Calibri" w:hAnsi="Arial" w:cs="Arial"/>
          <w:b/>
          <w:bCs/>
          <w:sz w:val="20"/>
          <w:szCs w:val="20"/>
          <w:lang w:val="es-ES_tradnl" w:eastAsia="en-US"/>
        </w:rPr>
        <w:t xml:space="preserve">SERVICIO </w:t>
      </w:r>
      <w:r w:rsidRPr="004E4C2E">
        <w:rPr>
          <w:rFonts w:ascii="Arial" w:eastAsia="Calibri" w:hAnsi="Arial" w:cs="Arial"/>
          <w:sz w:val="20"/>
          <w:szCs w:val="20"/>
          <w:lang w:val="es-ES_tradnl" w:eastAsia="en-US"/>
        </w:rPr>
        <w:t>se suscribirá el Contrato Modificatorio correspondiente.</w:t>
      </w:r>
    </w:p>
    <w:p w:rsidR="004E4C2E" w:rsidRPr="004E4C2E" w:rsidRDefault="004E4C2E" w:rsidP="004E4C2E">
      <w:pPr>
        <w:jc w:val="both"/>
        <w:rPr>
          <w:rFonts w:ascii="Arial" w:eastAsia="Calibri" w:hAnsi="Arial" w:cs="Arial"/>
          <w:sz w:val="20"/>
          <w:szCs w:val="20"/>
          <w:lang w:val="es-ES_tradnl" w:eastAsia="en-US"/>
        </w:rPr>
      </w:pPr>
    </w:p>
    <w:p w:rsidR="004E4C2E" w:rsidRPr="004E4C2E" w:rsidRDefault="004E4C2E" w:rsidP="004E4C2E">
      <w:pPr>
        <w:jc w:val="both"/>
        <w:rPr>
          <w:rFonts w:ascii="Arial" w:eastAsia="Calibri" w:hAnsi="Arial" w:cs="Arial"/>
          <w:b/>
          <w:bCs/>
          <w:sz w:val="20"/>
          <w:szCs w:val="20"/>
          <w:lang w:eastAsia="en-US"/>
        </w:rPr>
      </w:pPr>
      <w:r w:rsidRPr="004E4C2E">
        <w:rPr>
          <w:rFonts w:ascii="Arial" w:eastAsia="Calibri" w:hAnsi="Arial" w:cs="Arial"/>
          <w:sz w:val="20"/>
          <w:szCs w:val="20"/>
          <w:lang w:val="es-ES_tradnl" w:eastAsia="en-US"/>
        </w:rPr>
        <w:t xml:space="preserve">Si el </w:t>
      </w:r>
      <w:r w:rsidRPr="004E4C2E">
        <w:rPr>
          <w:rFonts w:ascii="Arial" w:eastAsia="Calibri" w:hAnsi="Arial" w:cs="Arial"/>
          <w:b/>
          <w:bCs/>
          <w:sz w:val="20"/>
          <w:szCs w:val="20"/>
          <w:lang w:val="es-ES_tradnl" w:eastAsia="en-US"/>
        </w:rPr>
        <w:t xml:space="preserve">SERVICIO </w:t>
      </w:r>
      <w:r w:rsidRPr="004E4C2E">
        <w:rPr>
          <w:rFonts w:ascii="Arial" w:eastAsia="Calibri" w:hAnsi="Arial" w:cs="Arial"/>
          <w:sz w:val="20"/>
          <w:szCs w:val="20"/>
          <w:lang w:val="es-ES_tradnl" w:eastAsia="en-US"/>
        </w:rPr>
        <w:t xml:space="preserve">se suspende parcial o totalmente por negligencia del </w:t>
      </w:r>
      <w:r w:rsidRPr="004E4C2E">
        <w:rPr>
          <w:rFonts w:ascii="Arial" w:eastAsia="Calibri" w:hAnsi="Arial" w:cs="Arial"/>
          <w:b/>
          <w:bCs/>
          <w:sz w:val="20"/>
          <w:szCs w:val="20"/>
          <w:lang w:val="es-ES_tradnl" w:eastAsia="en-US"/>
        </w:rPr>
        <w:t xml:space="preserve">PROVEEDOR </w:t>
      </w:r>
      <w:r w:rsidRPr="004E4C2E">
        <w:rPr>
          <w:rFonts w:ascii="Arial" w:eastAsia="Calibri" w:hAnsi="Arial" w:cs="Arial"/>
          <w:sz w:val="20"/>
          <w:szCs w:val="20"/>
          <w:lang w:val="es-ES_tradnl" w:eastAsia="en-US"/>
        </w:rPr>
        <w:t>en observar y cumplir correctamente las estipulaciones del presente contrato y/o de los documentos que forman parte del mismo, el tiempo que los servicios permanezcan suspendidos, no merecerán ninguna ampliación del plazo.</w:t>
      </w:r>
    </w:p>
    <w:p w:rsidR="004E4C2E" w:rsidRPr="004E4C2E" w:rsidRDefault="004E4C2E" w:rsidP="004E4C2E">
      <w:pPr>
        <w:jc w:val="both"/>
        <w:rPr>
          <w:rFonts w:ascii="Arial" w:hAnsi="Arial" w:cs="Arial"/>
          <w:sz w:val="20"/>
          <w:szCs w:val="20"/>
          <w:lang w:val="es-BO"/>
        </w:rPr>
      </w:pPr>
      <w:r w:rsidRPr="004E4C2E">
        <w:rPr>
          <w:rFonts w:ascii="Arial" w:hAnsi="Arial" w:cs="Arial"/>
          <w:b/>
          <w:sz w:val="20"/>
          <w:szCs w:val="20"/>
          <w:lang w:val="es-BO"/>
        </w:rPr>
        <w:t xml:space="preserve"> </w:t>
      </w:r>
    </w:p>
    <w:p w:rsidR="004E4C2E" w:rsidRPr="004E4C2E" w:rsidRDefault="004E4C2E" w:rsidP="004E4C2E">
      <w:pPr>
        <w:autoSpaceDE w:val="0"/>
        <w:autoSpaceDN w:val="0"/>
        <w:jc w:val="both"/>
        <w:rPr>
          <w:rFonts w:ascii="Arial" w:eastAsia="Calibri" w:hAnsi="Arial" w:cs="Arial"/>
          <w:b/>
          <w:bCs/>
          <w:sz w:val="20"/>
          <w:szCs w:val="20"/>
          <w:lang w:eastAsia="en-US"/>
        </w:rPr>
      </w:pPr>
      <w:r w:rsidRPr="004E4C2E">
        <w:rPr>
          <w:rFonts w:ascii="Arial" w:hAnsi="Arial" w:cs="Arial"/>
          <w:b/>
          <w:sz w:val="20"/>
          <w:szCs w:val="20"/>
          <w:lang w:val="es-BO"/>
        </w:rPr>
        <w:t>CLÁUSULA VIGÉSIMA SEXTA.- (RECEPCIÓN DEL SERVICIO)</w:t>
      </w:r>
      <w:r w:rsidRPr="004E4C2E">
        <w:rPr>
          <w:rFonts w:ascii="Arial" w:hAnsi="Arial" w:cs="Arial"/>
          <w:sz w:val="20"/>
          <w:szCs w:val="20"/>
          <w:lang w:val="es-BO"/>
        </w:rPr>
        <w:t xml:space="preserve"> El</w:t>
      </w:r>
      <w:r w:rsidRPr="004E4C2E">
        <w:rPr>
          <w:rFonts w:ascii="Arial" w:hAnsi="Arial" w:cs="Arial"/>
          <w:b/>
          <w:sz w:val="20"/>
          <w:szCs w:val="20"/>
          <w:lang w:val="es-BO"/>
        </w:rPr>
        <w:t xml:space="preserve"> Responsable de Recepción</w:t>
      </w:r>
      <w:r w:rsidRPr="004E4C2E">
        <w:rPr>
          <w:rFonts w:ascii="Arial" w:hAnsi="Arial" w:cs="Arial"/>
          <w:sz w:val="20"/>
          <w:szCs w:val="20"/>
          <w:lang w:val="es-BO"/>
        </w:rPr>
        <w:t xml:space="preserve">, una vez concluido el </w:t>
      </w:r>
      <w:r w:rsidRPr="004E4C2E">
        <w:rPr>
          <w:rFonts w:ascii="Arial" w:hAnsi="Arial" w:cs="Arial"/>
          <w:b/>
          <w:sz w:val="20"/>
          <w:szCs w:val="20"/>
          <w:lang w:val="es-BO"/>
        </w:rPr>
        <w:t>SERVICIO</w:t>
      </w:r>
      <w:r w:rsidRPr="004E4C2E">
        <w:rPr>
          <w:rFonts w:ascii="Arial" w:hAnsi="Arial" w:cs="Arial"/>
          <w:sz w:val="20"/>
          <w:szCs w:val="20"/>
          <w:lang w:val="es-BO"/>
        </w:rPr>
        <w:t>,</w:t>
      </w:r>
      <w:r w:rsidRPr="004E4C2E">
        <w:rPr>
          <w:rFonts w:ascii="Arial" w:hAnsi="Arial" w:cs="Arial"/>
          <w:b/>
          <w:sz w:val="20"/>
          <w:szCs w:val="20"/>
          <w:lang w:val="es-BO"/>
        </w:rPr>
        <w:t xml:space="preserve"> </w:t>
      </w:r>
      <w:r w:rsidRPr="004E4C2E">
        <w:rPr>
          <w:rFonts w:ascii="Arial" w:hAnsi="Arial" w:cs="Arial"/>
          <w:sz w:val="20"/>
          <w:szCs w:val="20"/>
          <w:lang w:val="es-BO"/>
        </w:rPr>
        <w:t>emitirá el Informe Final de Conformidad, según corresponda en un plazo máximo de tres (3) días hábiles, a fin de realizar la liquidación del Contrato.</w:t>
      </w:r>
    </w:p>
    <w:p w:rsidR="004E4C2E" w:rsidRPr="004E4C2E" w:rsidRDefault="004E4C2E" w:rsidP="004E4C2E">
      <w:pPr>
        <w:jc w:val="both"/>
        <w:rPr>
          <w:rFonts w:ascii="Arial" w:hAnsi="Arial" w:cs="Arial"/>
          <w:sz w:val="20"/>
          <w:szCs w:val="20"/>
          <w:lang w:val="es-BO"/>
        </w:rPr>
      </w:pPr>
    </w:p>
    <w:p w:rsidR="004E4C2E" w:rsidRPr="004E4C2E" w:rsidRDefault="004E4C2E" w:rsidP="004E4C2E">
      <w:pPr>
        <w:jc w:val="both"/>
        <w:rPr>
          <w:rFonts w:ascii="Arial" w:hAnsi="Arial" w:cs="Arial"/>
          <w:b/>
          <w:sz w:val="20"/>
          <w:szCs w:val="20"/>
          <w:lang w:val="es-BO"/>
        </w:rPr>
      </w:pPr>
      <w:r w:rsidRPr="004E4C2E">
        <w:rPr>
          <w:rFonts w:ascii="Arial" w:hAnsi="Arial" w:cs="Arial"/>
          <w:b/>
          <w:sz w:val="20"/>
          <w:szCs w:val="20"/>
          <w:lang w:val="es-BO"/>
        </w:rPr>
        <w:t xml:space="preserve">CLÁUSULA VIGÉSIMA SÉPTIMA.- (LIQUIDACIÓN DE CONTRATO) </w:t>
      </w:r>
      <w:r w:rsidRPr="004E4C2E">
        <w:rPr>
          <w:rFonts w:ascii="Arial" w:hAnsi="Arial" w:cs="Arial"/>
          <w:bCs/>
          <w:sz w:val="20"/>
          <w:szCs w:val="20"/>
          <w:lang w:val="es-BO"/>
        </w:rPr>
        <w:t xml:space="preserve">Dentro de los diez (10) días calendario, siguientes a la fecha de emisión del Informe Final de Conformidad o a la terminación del Contrato por resolución, el </w:t>
      </w:r>
      <w:r w:rsidRPr="004E4C2E">
        <w:rPr>
          <w:rFonts w:ascii="Arial" w:hAnsi="Arial" w:cs="Arial"/>
          <w:b/>
          <w:bCs/>
          <w:sz w:val="20"/>
          <w:szCs w:val="20"/>
          <w:lang w:val="es-BO"/>
        </w:rPr>
        <w:t>PROVEEDOR</w:t>
      </w:r>
      <w:r w:rsidRPr="004E4C2E">
        <w:rPr>
          <w:rFonts w:ascii="Arial" w:hAnsi="Arial" w:cs="Arial"/>
          <w:bCs/>
          <w:sz w:val="20"/>
          <w:szCs w:val="20"/>
          <w:lang w:val="es-BO"/>
        </w:rPr>
        <w:t xml:space="preserve">, elaborará y presentará el Certificado de Liquidación Final del </w:t>
      </w:r>
      <w:r w:rsidRPr="004E4C2E">
        <w:rPr>
          <w:rFonts w:ascii="Arial" w:hAnsi="Arial" w:cs="Arial"/>
          <w:b/>
          <w:bCs/>
          <w:sz w:val="20"/>
          <w:szCs w:val="20"/>
          <w:lang w:val="es-BO"/>
        </w:rPr>
        <w:t>SERVICIO</w:t>
      </w:r>
      <w:r w:rsidRPr="004E4C2E">
        <w:rPr>
          <w:rFonts w:ascii="Arial" w:hAnsi="Arial" w:cs="Arial"/>
          <w:bCs/>
          <w:sz w:val="20"/>
          <w:szCs w:val="20"/>
          <w:lang w:val="es-BO"/>
        </w:rPr>
        <w:t xml:space="preserve">, al </w:t>
      </w:r>
      <w:r w:rsidRPr="004E4C2E">
        <w:rPr>
          <w:rFonts w:ascii="Arial" w:hAnsi="Arial" w:cs="Arial"/>
          <w:b/>
          <w:bCs/>
          <w:sz w:val="20"/>
          <w:szCs w:val="20"/>
          <w:lang w:val="es-BO"/>
        </w:rPr>
        <w:t>FISCAL</w:t>
      </w:r>
      <w:r w:rsidRPr="004E4C2E">
        <w:rPr>
          <w:rFonts w:ascii="Arial" w:hAnsi="Arial" w:cs="Arial"/>
          <w:bCs/>
          <w:sz w:val="20"/>
          <w:szCs w:val="20"/>
          <w:lang w:val="es-BO"/>
        </w:rPr>
        <w:t xml:space="preserve"> para su aprobación. La </w:t>
      </w:r>
      <w:r w:rsidRPr="004E4C2E">
        <w:rPr>
          <w:rFonts w:ascii="Arial" w:hAnsi="Arial" w:cs="Arial"/>
          <w:b/>
          <w:bCs/>
          <w:sz w:val="20"/>
          <w:szCs w:val="20"/>
          <w:lang w:val="es-BO"/>
        </w:rPr>
        <w:t>ENTIDAD</w:t>
      </w:r>
      <w:r w:rsidRPr="004E4C2E">
        <w:rPr>
          <w:rFonts w:ascii="Arial" w:hAnsi="Arial" w:cs="Arial"/>
          <w:bCs/>
          <w:sz w:val="20"/>
          <w:szCs w:val="20"/>
          <w:lang w:val="es-BO"/>
        </w:rPr>
        <w:t xml:space="preserve"> a través del </w:t>
      </w:r>
      <w:r w:rsidRPr="004E4C2E">
        <w:rPr>
          <w:rFonts w:ascii="Arial" w:hAnsi="Arial" w:cs="Arial"/>
          <w:b/>
          <w:bCs/>
          <w:sz w:val="20"/>
          <w:szCs w:val="20"/>
          <w:lang w:val="es-BO"/>
        </w:rPr>
        <w:t>FISCAL</w:t>
      </w:r>
      <w:r w:rsidRPr="004E4C2E">
        <w:rPr>
          <w:rFonts w:ascii="Arial" w:hAnsi="Arial" w:cs="Arial"/>
          <w:bCs/>
          <w:sz w:val="20"/>
          <w:szCs w:val="20"/>
          <w:lang w:val="es-BO"/>
        </w:rPr>
        <w:t xml:space="preserve"> se reserva el derecho de realizar los ajustes que considere pertinentes previa a la aprobación del certificado de liquidación final.</w:t>
      </w:r>
      <w:r w:rsidRPr="004E4C2E">
        <w:rPr>
          <w:rFonts w:ascii="Arial" w:hAnsi="Arial" w:cs="Arial"/>
          <w:b/>
          <w:bCs/>
          <w:sz w:val="20"/>
          <w:szCs w:val="20"/>
          <w:lang w:val="es-BO"/>
        </w:rPr>
        <w:t xml:space="preserve"> </w:t>
      </w:r>
      <w:r w:rsidRPr="004E4C2E">
        <w:rPr>
          <w:rFonts w:ascii="Arial" w:hAnsi="Arial" w:cs="Arial"/>
          <w:bCs/>
          <w:sz w:val="20"/>
          <w:szCs w:val="20"/>
          <w:lang w:val="es-BO"/>
        </w:rPr>
        <w:t xml:space="preserve"> </w:t>
      </w:r>
    </w:p>
    <w:p w:rsidR="004E4C2E" w:rsidRPr="004E4C2E" w:rsidRDefault="004E4C2E" w:rsidP="004E4C2E">
      <w:pPr>
        <w:jc w:val="both"/>
        <w:rPr>
          <w:rFonts w:ascii="Arial" w:hAnsi="Arial" w:cs="Arial"/>
          <w:bCs/>
          <w:sz w:val="20"/>
          <w:szCs w:val="20"/>
          <w:lang w:val="es-BO"/>
        </w:rPr>
      </w:pPr>
    </w:p>
    <w:p w:rsidR="004E4C2E" w:rsidRPr="004E4C2E" w:rsidRDefault="004E4C2E" w:rsidP="004E4C2E">
      <w:pPr>
        <w:jc w:val="both"/>
        <w:rPr>
          <w:rFonts w:ascii="Arial" w:hAnsi="Arial" w:cs="Arial"/>
          <w:b/>
          <w:sz w:val="20"/>
          <w:szCs w:val="20"/>
          <w:lang w:val="es-BO"/>
        </w:rPr>
      </w:pPr>
      <w:r w:rsidRPr="004E4C2E">
        <w:rPr>
          <w:rFonts w:ascii="Arial" w:hAnsi="Arial" w:cs="Arial"/>
          <w:sz w:val="20"/>
          <w:szCs w:val="20"/>
          <w:lang w:val="es-BO"/>
        </w:rPr>
        <w:t>En caso de que el</w:t>
      </w:r>
      <w:r w:rsidRPr="004E4C2E">
        <w:rPr>
          <w:rFonts w:ascii="Arial" w:hAnsi="Arial" w:cs="Arial"/>
          <w:b/>
          <w:sz w:val="20"/>
          <w:szCs w:val="20"/>
          <w:lang w:val="es-BO"/>
        </w:rPr>
        <w:t xml:space="preserve"> </w:t>
      </w:r>
      <w:r w:rsidRPr="004E4C2E">
        <w:rPr>
          <w:rFonts w:ascii="Arial" w:hAnsi="Arial" w:cs="Arial"/>
          <w:b/>
          <w:bCs/>
          <w:sz w:val="20"/>
          <w:szCs w:val="20"/>
          <w:lang w:val="es-BO"/>
        </w:rPr>
        <w:t>PROVEEDOR</w:t>
      </w:r>
      <w:r w:rsidRPr="004E4C2E">
        <w:rPr>
          <w:rFonts w:ascii="Arial" w:hAnsi="Arial" w:cs="Arial"/>
          <w:sz w:val="20"/>
          <w:szCs w:val="20"/>
          <w:lang w:val="es-BO"/>
        </w:rPr>
        <w:t xml:space="preserve">, no presente al </w:t>
      </w:r>
      <w:r w:rsidRPr="004E4C2E">
        <w:rPr>
          <w:rFonts w:ascii="Arial" w:hAnsi="Arial" w:cs="Arial"/>
          <w:b/>
          <w:sz w:val="20"/>
          <w:szCs w:val="20"/>
          <w:lang w:val="es-BO"/>
        </w:rPr>
        <w:t xml:space="preserve">FISCAL </w:t>
      </w:r>
      <w:r w:rsidRPr="004E4C2E">
        <w:rPr>
          <w:rFonts w:ascii="Arial" w:hAnsi="Arial" w:cs="Arial"/>
          <w:sz w:val="20"/>
          <w:szCs w:val="20"/>
          <w:lang w:val="es-BO"/>
        </w:rPr>
        <w:t xml:space="preserve">el Certificado de Liquidación Final dentro del plazo previsto, éste deberá elaborar y aprobar en base a </w:t>
      </w:r>
      <w:r w:rsidRPr="004E4C2E">
        <w:rPr>
          <w:rFonts w:ascii="Arial" w:hAnsi="Arial" w:cs="Arial"/>
          <w:bCs/>
          <w:sz w:val="20"/>
          <w:szCs w:val="20"/>
          <w:lang w:val="es-BO"/>
        </w:rPr>
        <w:t>la planilla de ejecución de servicios prestados</w:t>
      </w:r>
      <w:r w:rsidRPr="004E4C2E">
        <w:rPr>
          <w:rFonts w:ascii="Arial" w:hAnsi="Arial" w:cs="Arial"/>
          <w:sz w:val="20"/>
          <w:szCs w:val="20"/>
          <w:lang w:val="es-BO"/>
        </w:rPr>
        <w:t xml:space="preserve"> el Certificado de Liquidación Final, el cual será notificado al </w:t>
      </w:r>
      <w:r w:rsidRPr="004E4C2E">
        <w:rPr>
          <w:rFonts w:ascii="Arial" w:hAnsi="Arial" w:cs="Arial"/>
          <w:b/>
          <w:sz w:val="20"/>
          <w:szCs w:val="20"/>
          <w:lang w:val="es-BO"/>
        </w:rPr>
        <w:t>PROVEEDOR.</w:t>
      </w:r>
    </w:p>
    <w:p w:rsidR="004E4C2E" w:rsidRPr="004E4C2E" w:rsidRDefault="004E4C2E" w:rsidP="004E4C2E">
      <w:pPr>
        <w:jc w:val="both"/>
        <w:rPr>
          <w:rFonts w:ascii="Arial" w:hAnsi="Arial" w:cs="Arial"/>
          <w:b/>
          <w:sz w:val="20"/>
          <w:szCs w:val="20"/>
          <w:lang w:val="es-BO"/>
        </w:rPr>
      </w:pPr>
    </w:p>
    <w:p w:rsidR="004E4C2E" w:rsidRPr="004E4C2E" w:rsidRDefault="004E4C2E" w:rsidP="004E4C2E">
      <w:pPr>
        <w:jc w:val="both"/>
        <w:rPr>
          <w:rFonts w:ascii="Arial" w:hAnsi="Arial" w:cs="Arial"/>
          <w:sz w:val="20"/>
          <w:szCs w:val="20"/>
          <w:lang w:val="es-BO"/>
        </w:rPr>
      </w:pPr>
      <w:r w:rsidRPr="004E4C2E">
        <w:rPr>
          <w:rFonts w:ascii="Arial" w:hAnsi="Arial" w:cs="Arial"/>
          <w:sz w:val="20"/>
          <w:szCs w:val="20"/>
          <w:lang w:val="es-BO"/>
        </w:rPr>
        <w:t>En la liquidación del Contrato se establecerán los saldos a favor o en contra, ___________ (</w:t>
      </w:r>
      <w:r w:rsidRPr="004E4C2E">
        <w:rPr>
          <w:rFonts w:ascii="Arial" w:hAnsi="Arial" w:cs="Arial"/>
          <w:b/>
          <w:i/>
          <w:sz w:val="20"/>
          <w:szCs w:val="20"/>
          <w:lang w:val="es-BO"/>
        </w:rPr>
        <w:t>la devolución o ejecución de garantías, la consolidación o restitución de retenciones por concepto de garantía</w:t>
      </w:r>
      <w:r w:rsidRPr="004E4C2E">
        <w:rPr>
          <w:rFonts w:ascii="Arial" w:hAnsi="Arial" w:cs="Arial"/>
          <w:sz w:val="20"/>
          <w:szCs w:val="20"/>
          <w:lang w:val="es-BO"/>
        </w:rPr>
        <w:t xml:space="preserve">), el cobro de multas y penalidades, si existiesen, y todo otro aspecto que </w:t>
      </w:r>
      <w:r w:rsidRPr="004E4C2E">
        <w:rPr>
          <w:rFonts w:ascii="Arial" w:hAnsi="Arial" w:cs="Arial"/>
          <w:sz w:val="20"/>
          <w:szCs w:val="20"/>
          <w:lang w:val="es-BO"/>
        </w:rPr>
        <w:lastRenderedPageBreak/>
        <w:t>implique la liquidación de deudas y acrecencias entre las partes por terminación del Contrato por cumplimiento o resolución del mismo.</w:t>
      </w:r>
    </w:p>
    <w:p w:rsidR="004E4C2E" w:rsidRPr="004E4C2E" w:rsidRDefault="004E4C2E" w:rsidP="004E4C2E">
      <w:pPr>
        <w:jc w:val="both"/>
        <w:rPr>
          <w:rFonts w:ascii="Arial" w:hAnsi="Arial" w:cs="Arial"/>
          <w:sz w:val="20"/>
          <w:szCs w:val="20"/>
          <w:lang w:val="es-BO"/>
        </w:rPr>
      </w:pPr>
    </w:p>
    <w:p w:rsidR="004E4C2E" w:rsidRPr="004E4C2E" w:rsidRDefault="004E4C2E" w:rsidP="004E4C2E">
      <w:pPr>
        <w:jc w:val="both"/>
        <w:rPr>
          <w:rFonts w:ascii="Arial" w:hAnsi="Arial" w:cs="Arial"/>
          <w:bCs/>
          <w:sz w:val="20"/>
          <w:szCs w:val="20"/>
          <w:lang w:val="es-BO"/>
        </w:rPr>
      </w:pPr>
      <w:r w:rsidRPr="004E4C2E">
        <w:rPr>
          <w:rFonts w:ascii="Arial" w:hAnsi="Arial" w:cs="Arial"/>
          <w:bCs/>
          <w:sz w:val="20"/>
          <w:szCs w:val="20"/>
          <w:lang w:val="es-BO"/>
        </w:rPr>
        <w:t xml:space="preserve">El cierre de Contrato deberá ser acreditado con un Certificado de Cumplimiento de Contrato, otorgado por la autoridad competente de la </w:t>
      </w:r>
      <w:r w:rsidRPr="004E4C2E">
        <w:rPr>
          <w:rFonts w:ascii="Arial" w:hAnsi="Arial" w:cs="Arial"/>
          <w:b/>
          <w:bCs/>
          <w:sz w:val="20"/>
          <w:szCs w:val="20"/>
          <w:lang w:val="es-BO"/>
        </w:rPr>
        <w:t>ENTIDAD</w:t>
      </w:r>
      <w:r w:rsidRPr="004E4C2E">
        <w:rPr>
          <w:rFonts w:ascii="Arial" w:hAnsi="Arial" w:cs="Arial"/>
          <w:bCs/>
          <w:sz w:val="20"/>
          <w:szCs w:val="20"/>
          <w:lang w:val="es-BO"/>
        </w:rPr>
        <w:t xml:space="preserve"> luego de concluido el trámite precedentemente especificado.</w:t>
      </w:r>
    </w:p>
    <w:p w:rsidR="004E4C2E" w:rsidRPr="004E4C2E" w:rsidRDefault="004E4C2E" w:rsidP="004E4C2E">
      <w:pPr>
        <w:jc w:val="both"/>
        <w:rPr>
          <w:rFonts w:ascii="Arial" w:hAnsi="Arial" w:cs="Arial"/>
          <w:b/>
          <w:sz w:val="20"/>
          <w:szCs w:val="20"/>
          <w:lang w:val="es-BO"/>
        </w:rPr>
      </w:pPr>
    </w:p>
    <w:p w:rsidR="004E4C2E" w:rsidRPr="004E4C2E" w:rsidRDefault="004E4C2E" w:rsidP="004E4C2E">
      <w:pPr>
        <w:jc w:val="both"/>
        <w:rPr>
          <w:rFonts w:ascii="Arial" w:hAnsi="Arial" w:cs="Arial"/>
          <w:b/>
          <w:sz w:val="20"/>
          <w:szCs w:val="20"/>
          <w:lang w:val="es-BO"/>
        </w:rPr>
      </w:pPr>
      <w:r w:rsidRPr="004E4C2E">
        <w:rPr>
          <w:rFonts w:ascii="Arial" w:hAnsi="Arial" w:cs="Arial"/>
          <w:sz w:val="20"/>
          <w:szCs w:val="20"/>
          <w:lang w:val="es-BO"/>
        </w:rPr>
        <w:t xml:space="preserve">Este cierre de Contrato no libera de responsabilidades al </w:t>
      </w:r>
      <w:r w:rsidRPr="004E4C2E">
        <w:rPr>
          <w:rFonts w:ascii="Arial" w:hAnsi="Arial" w:cs="Arial"/>
          <w:b/>
          <w:sz w:val="20"/>
          <w:szCs w:val="20"/>
          <w:lang w:val="es-BO"/>
        </w:rPr>
        <w:t>PROVEEDOR</w:t>
      </w:r>
      <w:r w:rsidRPr="004E4C2E">
        <w:rPr>
          <w:rFonts w:ascii="Arial" w:hAnsi="Arial" w:cs="Arial"/>
          <w:sz w:val="20"/>
          <w:szCs w:val="20"/>
          <w:lang w:val="es-BO"/>
        </w:rPr>
        <w:t xml:space="preserve">, por negligencia o impericia que ocasionasen daños posteriores sobre el objeto de contratación, </w:t>
      </w:r>
      <w:r w:rsidRPr="004E4C2E">
        <w:rPr>
          <w:rFonts w:ascii="Arial" w:hAnsi="Arial" w:cs="Arial"/>
          <w:bCs/>
          <w:sz w:val="20"/>
          <w:szCs w:val="20"/>
          <w:lang w:val="es-BO"/>
        </w:rPr>
        <w:t xml:space="preserve">reservándose a la </w:t>
      </w:r>
      <w:r w:rsidRPr="004E4C2E">
        <w:rPr>
          <w:rFonts w:ascii="Arial" w:hAnsi="Arial" w:cs="Arial"/>
          <w:b/>
          <w:bCs/>
          <w:sz w:val="20"/>
          <w:szCs w:val="20"/>
          <w:lang w:val="es-BO"/>
        </w:rPr>
        <w:t>ENTIDAD</w:t>
      </w:r>
      <w:r w:rsidRPr="004E4C2E">
        <w:rPr>
          <w:rFonts w:ascii="Arial" w:hAnsi="Arial" w:cs="Arial"/>
          <w:bCs/>
          <w:sz w:val="20"/>
          <w:szCs w:val="20"/>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4E4C2E">
        <w:rPr>
          <w:rFonts w:ascii="Arial" w:hAnsi="Arial" w:cs="Arial"/>
          <w:b/>
          <w:sz w:val="20"/>
          <w:szCs w:val="20"/>
          <w:lang w:val="es-BO"/>
        </w:rPr>
        <w:t>PROVEEDOR.</w:t>
      </w:r>
    </w:p>
    <w:p w:rsidR="004E4C2E" w:rsidRPr="004E4C2E" w:rsidRDefault="004E4C2E" w:rsidP="004E4C2E">
      <w:pPr>
        <w:jc w:val="both"/>
        <w:rPr>
          <w:rFonts w:ascii="Arial" w:hAnsi="Arial" w:cs="Arial"/>
          <w:b/>
          <w:sz w:val="20"/>
          <w:szCs w:val="20"/>
          <w:lang w:val="es-BO"/>
        </w:rPr>
      </w:pPr>
    </w:p>
    <w:p w:rsidR="004E4C2E" w:rsidRPr="004E4C2E" w:rsidRDefault="004E4C2E" w:rsidP="004E4C2E">
      <w:pPr>
        <w:jc w:val="both"/>
        <w:rPr>
          <w:rFonts w:ascii="Arial" w:hAnsi="Arial" w:cs="Arial"/>
          <w:sz w:val="20"/>
          <w:szCs w:val="20"/>
          <w:lang w:val="es-BO"/>
        </w:rPr>
      </w:pPr>
      <w:r w:rsidRPr="004E4C2E">
        <w:rPr>
          <w:rFonts w:ascii="Arial" w:hAnsi="Arial" w:cs="Arial"/>
          <w:b/>
          <w:sz w:val="20"/>
          <w:szCs w:val="20"/>
          <w:lang w:val="es-BO"/>
        </w:rPr>
        <w:t xml:space="preserve">CLÁUSULA VIGÉSIMA OCTAVA.- (CONSENTIMIENTO) </w:t>
      </w:r>
      <w:r w:rsidRPr="004E4C2E">
        <w:rPr>
          <w:rFonts w:ascii="Arial" w:hAnsi="Arial" w:cs="Arial"/>
          <w:sz w:val="20"/>
          <w:szCs w:val="20"/>
          <w:lang w:val="es-BO"/>
        </w:rPr>
        <w:t>En señal de conformidad y para su fiel y estricto cumplimiento, suscribimos el presente Contrato en cuatro ejemplares de un mismo tenor y validez _______</w:t>
      </w:r>
      <w:r w:rsidRPr="004E4C2E">
        <w:rPr>
          <w:rFonts w:ascii="Arial" w:hAnsi="Arial" w:cs="Arial"/>
          <w:b/>
          <w:i/>
          <w:sz w:val="20"/>
          <w:szCs w:val="20"/>
          <w:lang w:val="es-BO"/>
        </w:rPr>
        <w:t xml:space="preserve">, </w:t>
      </w:r>
      <w:r w:rsidRPr="004E4C2E">
        <w:rPr>
          <w:rFonts w:ascii="Arial" w:hAnsi="Arial" w:cs="Arial"/>
          <w:sz w:val="20"/>
          <w:szCs w:val="20"/>
          <w:lang w:val="es-BO"/>
        </w:rPr>
        <w:t xml:space="preserve">en representación legal de la </w:t>
      </w:r>
      <w:r w:rsidRPr="004E4C2E">
        <w:rPr>
          <w:rFonts w:ascii="Arial" w:hAnsi="Arial" w:cs="Arial"/>
          <w:b/>
          <w:sz w:val="20"/>
          <w:szCs w:val="20"/>
          <w:lang w:val="es-BO"/>
        </w:rPr>
        <w:t>ENTIDAD</w:t>
      </w:r>
      <w:r w:rsidRPr="004E4C2E">
        <w:rPr>
          <w:rFonts w:ascii="Arial" w:hAnsi="Arial" w:cs="Arial"/>
          <w:sz w:val="20"/>
          <w:szCs w:val="20"/>
          <w:lang w:val="es-BO"/>
        </w:rPr>
        <w:t xml:space="preserve">, y _____________ </w:t>
      </w:r>
      <w:r w:rsidRPr="004E4C2E">
        <w:rPr>
          <w:rFonts w:ascii="Arial" w:hAnsi="Arial" w:cs="Arial"/>
          <w:b/>
          <w:i/>
          <w:sz w:val="20"/>
          <w:szCs w:val="20"/>
          <w:lang w:val="es-BO"/>
        </w:rPr>
        <w:t xml:space="preserve">(registrar el nombre del representante legal del PROVEEDOR o persona natural adjudicada, habilitado para la suscripción del Contrato) </w:t>
      </w:r>
      <w:r w:rsidRPr="004E4C2E">
        <w:rPr>
          <w:rFonts w:ascii="Arial" w:hAnsi="Arial" w:cs="Arial"/>
          <w:sz w:val="20"/>
          <w:szCs w:val="20"/>
          <w:lang w:val="es-BO"/>
        </w:rPr>
        <w:t xml:space="preserve">en su condición de </w:t>
      </w:r>
      <w:r w:rsidRPr="004E4C2E">
        <w:rPr>
          <w:rFonts w:ascii="Arial" w:hAnsi="Arial" w:cs="Arial"/>
          <w:b/>
          <w:bCs/>
          <w:sz w:val="20"/>
          <w:szCs w:val="20"/>
          <w:lang w:val="es-BO"/>
        </w:rPr>
        <w:t>PROVEEDOR</w:t>
      </w:r>
      <w:r w:rsidRPr="004E4C2E">
        <w:rPr>
          <w:rFonts w:ascii="Arial" w:hAnsi="Arial" w:cs="Arial"/>
          <w:sz w:val="20"/>
          <w:szCs w:val="20"/>
          <w:lang w:val="es-BO"/>
        </w:rPr>
        <w:t>.</w:t>
      </w:r>
    </w:p>
    <w:p w:rsidR="004E4C2E" w:rsidRPr="004E4C2E" w:rsidRDefault="004E4C2E" w:rsidP="004E4C2E">
      <w:pPr>
        <w:jc w:val="both"/>
        <w:rPr>
          <w:rFonts w:ascii="Arial" w:hAnsi="Arial" w:cs="Arial"/>
          <w:sz w:val="20"/>
          <w:szCs w:val="20"/>
          <w:lang w:val="es-BO"/>
        </w:rPr>
      </w:pPr>
    </w:p>
    <w:p w:rsidR="004E4C2E" w:rsidRPr="004E4C2E" w:rsidRDefault="004E4C2E" w:rsidP="004E4C2E">
      <w:pPr>
        <w:jc w:val="both"/>
        <w:rPr>
          <w:rFonts w:ascii="Arial" w:hAnsi="Arial" w:cs="Arial"/>
          <w:sz w:val="20"/>
          <w:szCs w:val="20"/>
          <w:lang w:val="es-BO"/>
        </w:rPr>
      </w:pPr>
      <w:r w:rsidRPr="004E4C2E">
        <w:rPr>
          <w:rFonts w:ascii="Arial" w:hAnsi="Arial" w:cs="Arial"/>
          <w:sz w:val="20"/>
          <w:szCs w:val="20"/>
          <w:lang w:val="es-BO"/>
        </w:rPr>
        <w:t>Este documento, conforme a disposiciones legales de control fiscal vigentes, será registrado ante la Contraloría General del Estado en idioma castellano.</w:t>
      </w:r>
    </w:p>
    <w:p w:rsidR="004E4C2E" w:rsidRPr="004E4C2E" w:rsidRDefault="004E4C2E" w:rsidP="004E4C2E">
      <w:pPr>
        <w:jc w:val="both"/>
        <w:rPr>
          <w:rFonts w:ascii="Arial" w:hAnsi="Arial" w:cs="Arial"/>
          <w:sz w:val="20"/>
          <w:szCs w:val="20"/>
          <w:lang w:val="es-BO"/>
        </w:rPr>
      </w:pPr>
    </w:p>
    <w:p w:rsidR="004E4C2E" w:rsidRPr="004E4C2E" w:rsidRDefault="004E4C2E" w:rsidP="004E4C2E">
      <w:pPr>
        <w:jc w:val="both"/>
        <w:rPr>
          <w:rFonts w:ascii="Arial" w:hAnsi="Arial" w:cs="Arial"/>
          <w:sz w:val="20"/>
          <w:szCs w:val="20"/>
          <w:lang w:val="es-BO"/>
        </w:rPr>
      </w:pPr>
      <w:r w:rsidRPr="004E4C2E">
        <w:rPr>
          <w:rFonts w:ascii="Arial" w:hAnsi="Arial" w:cs="Arial"/>
          <w:sz w:val="20"/>
          <w:szCs w:val="20"/>
          <w:lang w:val="es-BO"/>
        </w:rPr>
        <w:t>La Paz ___ de ___202__</w:t>
      </w:r>
    </w:p>
    <w:bookmarkEnd w:id="168"/>
    <w:bookmarkEnd w:id="169"/>
    <w:p w:rsidR="004E4C2E" w:rsidRPr="004E4C2E" w:rsidRDefault="004E4C2E" w:rsidP="004E4C2E">
      <w:pPr>
        <w:jc w:val="both"/>
        <w:rPr>
          <w:rFonts w:ascii="Arial" w:hAnsi="Arial" w:cs="Arial"/>
          <w:sz w:val="20"/>
          <w:szCs w:val="20"/>
        </w:rPr>
      </w:pPr>
    </w:p>
    <w:p w:rsidR="004E4C2E" w:rsidRPr="004E4C2E" w:rsidRDefault="004E4C2E" w:rsidP="004E4C2E">
      <w:pPr>
        <w:pStyle w:val="Encabezado"/>
        <w:widowControl w:val="0"/>
        <w:tabs>
          <w:tab w:val="left" w:pos="-720"/>
        </w:tabs>
        <w:jc w:val="center"/>
        <w:rPr>
          <w:rFonts w:ascii="Arial" w:hAnsi="Arial" w:cs="Arial"/>
          <w:b/>
          <w:bCs/>
          <w:sz w:val="20"/>
          <w:szCs w:val="20"/>
        </w:rPr>
      </w:pPr>
    </w:p>
    <w:tbl>
      <w:tblPr>
        <w:tblW w:w="0" w:type="auto"/>
        <w:jc w:val="center"/>
        <w:tblCellMar>
          <w:left w:w="70" w:type="dxa"/>
          <w:right w:w="70" w:type="dxa"/>
        </w:tblCellMar>
        <w:tblLook w:val="0000" w:firstRow="0" w:lastRow="0" w:firstColumn="0" w:lastColumn="0" w:noHBand="0" w:noVBand="0"/>
      </w:tblPr>
      <w:tblGrid>
        <w:gridCol w:w="4260"/>
        <w:gridCol w:w="4578"/>
      </w:tblGrid>
      <w:tr w:rsidR="004E4C2E" w:rsidRPr="004E4C2E" w:rsidTr="00073BE1">
        <w:trPr>
          <w:jc w:val="center"/>
        </w:trPr>
        <w:tc>
          <w:tcPr>
            <w:tcW w:w="4320" w:type="dxa"/>
          </w:tcPr>
          <w:p w:rsidR="004E4C2E" w:rsidRPr="004E4C2E" w:rsidRDefault="004E4C2E" w:rsidP="00073BE1">
            <w:pPr>
              <w:pStyle w:val="Textoindependiente3"/>
              <w:widowControl w:val="0"/>
              <w:jc w:val="center"/>
              <w:rPr>
                <w:rFonts w:ascii="Arial" w:hAnsi="Arial" w:cs="Arial"/>
                <w:b/>
                <w:spacing w:val="-6"/>
                <w:sz w:val="20"/>
                <w:szCs w:val="20"/>
                <w:lang w:val="es-ES_tradnl"/>
              </w:rPr>
            </w:pPr>
          </w:p>
        </w:tc>
        <w:tc>
          <w:tcPr>
            <w:tcW w:w="4624" w:type="dxa"/>
          </w:tcPr>
          <w:p w:rsidR="004E4C2E" w:rsidRPr="004E4C2E" w:rsidRDefault="004E4C2E" w:rsidP="00073BE1">
            <w:pPr>
              <w:pStyle w:val="Textoindependiente3"/>
              <w:widowControl w:val="0"/>
              <w:jc w:val="center"/>
              <w:rPr>
                <w:rFonts w:ascii="Arial" w:hAnsi="Arial" w:cs="Arial"/>
                <w:b/>
                <w:sz w:val="20"/>
                <w:szCs w:val="20"/>
              </w:rPr>
            </w:pPr>
            <w:r w:rsidRPr="004E4C2E">
              <w:rPr>
                <w:rFonts w:ascii="Arial" w:hAnsi="Arial" w:cs="Arial"/>
                <w:sz w:val="20"/>
                <w:szCs w:val="20"/>
                <w:lang w:val="es-ES_tradnl"/>
              </w:rPr>
              <w:t>--------------------------------</w:t>
            </w:r>
          </w:p>
          <w:p w:rsidR="004E4C2E" w:rsidRPr="004E4C2E" w:rsidRDefault="004E4C2E" w:rsidP="00073BE1">
            <w:pPr>
              <w:pStyle w:val="Textoindependiente3"/>
              <w:widowControl w:val="0"/>
              <w:jc w:val="center"/>
              <w:rPr>
                <w:rFonts w:ascii="Arial" w:hAnsi="Arial" w:cs="Arial"/>
                <w:b/>
                <w:sz w:val="20"/>
                <w:szCs w:val="20"/>
                <w:lang w:val="es-ES_tradnl"/>
              </w:rPr>
            </w:pPr>
            <w:r w:rsidRPr="004E4C2E">
              <w:rPr>
                <w:rFonts w:ascii="Arial" w:hAnsi="Arial" w:cs="Arial"/>
                <w:sz w:val="20"/>
                <w:szCs w:val="20"/>
              </w:rPr>
              <w:t>C.I. Nº ----------------</w:t>
            </w:r>
            <w:r w:rsidRPr="004E4C2E">
              <w:rPr>
                <w:rFonts w:ascii="Arial" w:hAnsi="Arial" w:cs="Arial"/>
                <w:sz w:val="20"/>
                <w:szCs w:val="20"/>
                <w:lang w:val="es-ES_tradnl"/>
              </w:rPr>
              <w:t xml:space="preserve"> ----</w:t>
            </w:r>
          </w:p>
          <w:p w:rsidR="004E4C2E" w:rsidRPr="004E4C2E" w:rsidRDefault="004E4C2E" w:rsidP="00073BE1">
            <w:pPr>
              <w:pStyle w:val="Textoindependiente3"/>
              <w:widowControl w:val="0"/>
              <w:jc w:val="center"/>
              <w:rPr>
                <w:rFonts w:ascii="Arial" w:hAnsi="Arial" w:cs="Arial"/>
                <w:bCs/>
                <w:spacing w:val="-6"/>
                <w:sz w:val="20"/>
                <w:szCs w:val="20"/>
                <w:lang w:val="es-ES_tradnl"/>
              </w:rPr>
            </w:pPr>
            <w:r w:rsidRPr="004E4C2E">
              <w:rPr>
                <w:rFonts w:ascii="Arial" w:hAnsi="Arial" w:cs="Arial"/>
                <w:bCs/>
                <w:spacing w:val="-6"/>
                <w:sz w:val="20"/>
                <w:szCs w:val="20"/>
                <w:lang w:val="es-ES_tradnl"/>
              </w:rPr>
              <w:t xml:space="preserve"> PROVEEDOR</w:t>
            </w:r>
          </w:p>
        </w:tc>
      </w:tr>
    </w:tbl>
    <w:p w:rsidR="004E4C2E" w:rsidRPr="004E4C2E" w:rsidRDefault="004E4C2E" w:rsidP="004E4C2E">
      <w:pPr>
        <w:pStyle w:val="Textoindependiente3"/>
        <w:widowControl w:val="0"/>
        <w:rPr>
          <w:rFonts w:ascii="Arial" w:hAnsi="Arial" w:cs="Arial"/>
          <w:b/>
          <w:bCs/>
          <w:sz w:val="20"/>
          <w:szCs w:val="20"/>
          <w:lang w:val="es-BO"/>
        </w:rPr>
      </w:pPr>
    </w:p>
    <w:p w:rsidR="004E4C2E" w:rsidRPr="004E4C2E" w:rsidRDefault="004E4C2E" w:rsidP="004E4C2E">
      <w:pPr>
        <w:pStyle w:val="Textoindependiente3"/>
        <w:widowControl w:val="0"/>
        <w:rPr>
          <w:rFonts w:cs="Arial"/>
          <w:b/>
          <w:bCs/>
          <w:sz w:val="20"/>
          <w:szCs w:val="20"/>
          <w:lang w:val="es-BO"/>
        </w:rPr>
      </w:pPr>
    </w:p>
    <w:p w:rsidR="004E4C2E" w:rsidRPr="004E4C2E" w:rsidRDefault="004E4C2E" w:rsidP="004E4C2E">
      <w:pPr>
        <w:pStyle w:val="Textoindependiente3"/>
        <w:widowControl w:val="0"/>
        <w:rPr>
          <w:rFonts w:cs="Arial"/>
          <w:b/>
          <w:bCs/>
          <w:sz w:val="20"/>
          <w:szCs w:val="20"/>
          <w:lang w:val="es-BO"/>
        </w:rPr>
      </w:pPr>
    </w:p>
    <w:p w:rsidR="004E4C2E" w:rsidRPr="004E4C2E" w:rsidRDefault="004E4C2E" w:rsidP="004E4C2E">
      <w:pPr>
        <w:pStyle w:val="Textoindependiente3"/>
        <w:widowControl w:val="0"/>
        <w:rPr>
          <w:rFonts w:cs="Arial"/>
          <w:b/>
          <w:bCs/>
          <w:sz w:val="20"/>
          <w:szCs w:val="20"/>
          <w:lang w:val="es-BO"/>
        </w:rPr>
      </w:pPr>
    </w:p>
    <w:p w:rsidR="004E4C2E" w:rsidRPr="004E4C2E" w:rsidRDefault="004E4C2E" w:rsidP="004E4C2E">
      <w:pPr>
        <w:pStyle w:val="Textoindependiente3"/>
        <w:widowControl w:val="0"/>
        <w:rPr>
          <w:rFonts w:cs="Arial"/>
          <w:b/>
          <w:bCs/>
          <w:sz w:val="20"/>
          <w:szCs w:val="20"/>
          <w:lang w:val="es-BO"/>
        </w:rPr>
      </w:pPr>
    </w:p>
    <w:p w:rsidR="004E4C2E" w:rsidRPr="004E4C2E" w:rsidRDefault="004E4C2E" w:rsidP="004E4C2E">
      <w:pPr>
        <w:pStyle w:val="Textoindependiente3"/>
        <w:widowControl w:val="0"/>
        <w:rPr>
          <w:rFonts w:cs="Arial"/>
          <w:b/>
          <w:bCs/>
          <w:sz w:val="20"/>
          <w:szCs w:val="20"/>
          <w:lang w:val="en-US"/>
        </w:rPr>
      </w:pPr>
    </w:p>
    <w:p w:rsidR="004E4C2E" w:rsidRPr="004E4C2E" w:rsidRDefault="004E4C2E" w:rsidP="004E4C2E">
      <w:pPr>
        <w:pStyle w:val="Textoindependiente3"/>
        <w:widowControl w:val="0"/>
        <w:rPr>
          <w:rFonts w:cs="Arial"/>
          <w:b/>
          <w:bCs/>
          <w:sz w:val="20"/>
          <w:szCs w:val="20"/>
          <w:lang w:val="en-US"/>
        </w:rPr>
      </w:pPr>
    </w:p>
    <w:p w:rsidR="004E4C2E" w:rsidRPr="004E4C2E" w:rsidRDefault="004E4C2E" w:rsidP="004E4C2E">
      <w:pPr>
        <w:pStyle w:val="Textoindependiente3"/>
        <w:widowControl w:val="0"/>
        <w:rPr>
          <w:rFonts w:cs="Arial"/>
          <w:b/>
          <w:bCs/>
          <w:sz w:val="20"/>
          <w:szCs w:val="20"/>
          <w:lang w:val="en-US"/>
        </w:rPr>
      </w:pPr>
    </w:p>
    <w:p w:rsidR="004E4C2E" w:rsidRPr="004E4C2E" w:rsidRDefault="004E4C2E" w:rsidP="004E4C2E">
      <w:pPr>
        <w:pStyle w:val="Textoindependiente3"/>
        <w:widowControl w:val="0"/>
        <w:rPr>
          <w:rFonts w:cs="Arial"/>
          <w:b/>
          <w:bCs/>
          <w:sz w:val="20"/>
          <w:szCs w:val="20"/>
          <w:lang w:val="en-US"/>
        </w:rPr>
      </w:pPr>
    </w:p>
    <w:p w:rsidR="004E4C2E" w:rsidRPr="004E4C2E" w:rsidRDefault="004E4C2E" w:rsidP="004E4C2E">
      <w:pPr>
        <w:pStyle w:val="Textoindependiente3"/>
        <w:widowControl w:val="0"/>
        <w:rPr>
          <w:rFonts w:cs="Arial"/>
          <w:b/>
          <w:bCs/>
          <w:sz w:val="20"/>
          <w:szCs w:val="20"/>
          <w:lang w:val="en-US"/>
        </w:rPr>
      </w:pPr>
    </w:p>
    <w:p w:rsidR="004E4C2E" w:rsidRPr="004E4C2E" w:rsidRDefault="004E4C2E" w:rsidP="004E4C2E">
      <w:pPr>
        <w:pStyle w:val="Textoindependiente3"/>
        <w:widowControl w:val="0"/>
        <w:rPr>
          <w:rFonts w:cs="Arial"/>
          <w:b/>
          <w:bCs/>
          <w:sz w:val="20"/>
          <w:szCs w:val="20"/>
          <w:lang w:val="en-US"/>
        </w:rPr>
      </w:pPr>
    </w:p>
    <w:p w:rsidR="004E4C2E" w:rsidRPr="004E4C2E" w:rsidRDefault="004E4C2E" w:rsidP="004E4C2E">
      <w:pPr>
        <w:pStyle w:val="Textoindependiente3"/>
        <w:widowControl w:val="0"/>
        <w:rPr>
          <w:rFonts w:cs="Arial"/>
          <w:b/>
          <w:bCs/>
          <w:sz w:val="20"/>
          <w:szCs w:val="20"/>
          <w:lang w:val="en-US"/>
        </w:rPr>
      </w:pPr>
    </w:p>
    <w:p w:rsidR="004E4C2E" w:rsidRPr="004E4C2E" w:rsidRDefault="004E4C2E" w:rsidP="004E4C2E">
      <w:pPr>
        <w:pStyle w:val="Textoindependiente3"/>
        <w:widowControl w:val="0"/>
        <w:rPr>
          <w:rFonts w:cs="Arial"/>
          <w:b/>
          <w:bCs/>
          <w:sz w:val="20"/>
          <w:szCs w:val="20"/>
          <w:lang w:val="en-US"/>
        </w:rPr>
      </w:pPr>
    </w:p>
    <w:p w:rsidR="004E4C2E" w:rsidRPr="004E4C2E" w:rsidRDefault="004E4C2E" w:rsidP="004E4C2E">
      <w:pPr>
        <w:pStyle w:val="Textoindependiente3"/>
        <w:widowControl w:val="0"/>
        <w:rPr>
          <w:rFonts w:cs="Arial"/>
          <w:b/>
          <w:bCs/>
          <w:sz w:val="20"/>
          <w:szCs w:val="20"/>
          <w:lang w:val="en-US"/>
        </w:rPr>
      </w:pPr>
    </w:p>
    <w:p w:rsidR="004E4C2E" w:rsidRPr="00457C73" w:rsidRDefault="004E4C2E" w:rsidP="00457C73">
      <w:pPr>
        <w:pStyle w:val="Normal2"/>
        <w:jc w:val="right"/>
        <w:rPr>
          <w:rFonts w:ascii="Verdana" w:hAnsi="Verdana" w:cs="Arial"/>
          <w:b/>
          <w:sz w:val="16"/>
          <w:szCs w:val="16"/>
          <w:lang w:val="es-BO"/>
        </w:rPr>
      </w:pPr>
    </w:p>
    <w:sectPr w:rsidR="004E4C2E" w:rsidRPr="00457C73" w:rsidSect="00DB6901">
      <w:footerReference w:type="default" r:id="rId20"/>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026" w:rsidRDefault="00E15026">
      <w:r>
        <w:separator/>
      </w:r>
    </w:p>
  </w:endnote>
  <w:endnote w:type="continuationSeparator" w:id="0">
    <w:p w:rsidR="00E15026" w:rsidRDefault="00E15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CAC" w:rsidRDefault="00283CAC">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CAC" w:rsidRDefault="00283CAC">
    <w:pPr>
      <w:pStyle w:val="Piedepgina"/>
      <w:jc w:val="right"/>
    </w:pPr>
    <w:r>
      <w:fldChar w:fldCharType="begin"/>
    </w:r>
    <w:r>
      <w:instrText xml:space="preserve"> PAGE   \* MERGEFORMAT </w:instrText>
    </w:r>
    <w:r>
      <w:fldChar w:fldCharType="separate"/>
    </w:r>
    <w:r>
      <w:rPr>
        <w:noProof/>
      </w:rPr>
      <w:t>ii</w:t>
    </w:r>
    <w:r>
      <w:rPr>
        <w:noProof/>
      </w:rPr>
      <w:fldChar w:fldCharType="end"/>
    </w:r>
  </w:p>
  <w:p w:rsidR="00283CAC" w:rsidRDefault="00283CA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CAC" w:rsidRDefault="00283CAC">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624344"/>
      <w:docPartObj>
        <w:docPartGallery w:val="Page Numbers (Bottom of Page)"/>
        <w:docPartUnique/>
      </w:docPartObj>
    </w:sdtPr>
    <w:sdtEndPr/>
    <w:sdtContent>
      <w:p w:rsidR="00283CAC" w:rsidRDefault="00283CAC" w:rsidP="00445B75">
        <w:pPr>
          <w:pStyle w:val="Piedepgina"/>
          <w:jc w:val="right"/>
        </w:pPr>
        <w:r>
          <w:rPr>
            <w:noProof/>
            <w:lang w:val="es-BO" w:eastAsia="es-BO"/>
          </w:rPr>
          <w:drawing>
            <wp:anchor distT="0" distB="0" distL="114300" distR="114300" simplePos="0" relativeHeight="251666432" behindDoc="0" locked="0" layoutInCell="1" allowOverlap="1" wp14:anchorId="120F3158" wp14:editId="04909554">
              <wp:simplePos x="0" y="0"/>
              <wp:positionH relativeFrom="column">
                <wp:posOffset>1482090</wp:posOffset>
              </wp:positionH>
              <wp:positionV relativeFrom="paragraph">
                <wp:posOffset>-44450</wp:posOffset>
              </wp:positionV>
              <wp:extent cx="3255645" cy="356235"/>
              <wp:effectExtent l="0" t="0" r="1905" b="5715"/>
              <wp:wrapSquare wrapText="bothSides"/>
              <wp:docPr id="18" name="Imagen 18"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5645" cy="3562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B4026C">
          <w:rPr>
            <w:noProof/>
          </w:rPr>
          <w:t>27</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rsidR="00283CAC" w:rsidRDefault="00283CAC">
        <w:pPr>
          <w:pStyle w:val="Piedepgina"/>
          <w:jc w:val="right"/>
        </w:pPr>
        <w:r>
          <w:fldChar w:fldCharType="begin"/>
        </w:r>
        <w:r>
          <w:instrText>PAGE   \* MERGEFORMAT</w:instrText>
        </w:r>
        <w:r>
          <w:fldChar w:fldCharType="separate"/>
        </w:r>
        <w:r w:rsidR="001A6E95">
          <w:rPr>
            <w:noProof/>
          </w:rPr>
          <w:t>51</w:t>
        </w:r>
        <w:r>
          <w:fldChar w:fldCharType="end"/>
        </w:r>
      </w:p>
    </w:sdtContent>
  </w:sdt>
  <w:p w:rsidR="00283CAC" w:rsidRDefault="00283C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026" w:rsidRDefault="00E15026">
      <w:r>
        <w:separator/>
      </w:r>
    </w:p>
  </w:footnote>
  <w:footnote w:type="continuationSeparator" w:id="0">
    <w:p w:rsidR="00E15026" w:rsidRDefault="00E15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CAC" w:rsidRPr="000A289F" w:rsidRDefault="00283CAC">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CAC" w:rsidRDefault="00283CA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CAC" w:rsidRPr="00245546" w:rsidRDefault="00283CAC">
    <w:pPr>
      <w:pStyle w:val="Encabezado"/>
      <w:rPr>
        <w:sz w:val="4"/>
      </w:rPr>
    </w:pPr>
    <w:r>
      <w:rPr>
        <w:noProof/>
        <w:lang w:val="es-BO" w:eastAsia="es-BO"/>
      </w:rPr>
      <w:drawing>
        <wp:anchor distT="0" distB="0" distL="114300" distR="114300" simplePos="0" relativeHeight="251665408" behindDoc="0" locked="0" layoutInCell="1" allowOverlap="1" wp14:anchorId="61003742" wp14:editId="7E97B386">
          <wp:simplePos x="0" y="0"/>
          <wp:positionH relativeFrom="column">
            <wp:posOffset>-35560</wp:posOffset>
          </wp:positionH>
          <wp:positionV relativeFrom="paragraph">
            <wp:posOffset>-294640</wp:posOffset>
          </wp:positionV>
          <wp:extent cx="5612130" cy="873125"/>
          <wp:effectExtent l="0" t="0" r="7620" b="3175"/>
          <wp:wrapSquare wrapText="bothSides"/>
          <wp:docPr id="17" name="Imagen 1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873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 w15:restartNumberingAfterBreak="0">
    <w:nsid w:val="0D3A0D65"/>
    <w:multiLevelType w:val="hybridMultilevel"/>
    <w:tmpl w:val="D27ED11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10088C"/>
    <w:multiLevelType w:val="hybridMultilevel"/>
    <w:tmpl w:val="6FC0B6E2"/>
    <w:lvl w:ilvl="0" w:tplc="7D5E10CC">
      <w:start w:val="1"/>
      <w:numFmt w:val="upperLetter"/>
      <w:lvlText w:val="%1."/>
      <w:lvlJc w:val="left"/>
      <w:pPr>
        <w:tabs>
          <w:tab w:val="num" w:pos="360"/>
        </w:tabs>
        <w:ind w:left="360" w:hanging="360"/>
      </w:pPr>
      <w:rPr>
        <w:rFonts w:hint="default"/>
        <w:b/>
        <w:i w:val="0"/>
        <w:sz w:val="22"/>
        <w:szCs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6"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1" w15:restartNumberingAfterBreak="0">
    <w:nsid w:val="1EB0105F"/>
    <w:multiLevelType w:val="hybridMultilevel"/>
    <w:tmpl w:val="0750EF3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1F4D13CD"/>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4"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5"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7"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8"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9" w15:restartNumberingAfterBreak="0">
    <w:nsid w:val="3F5316C8"/>
    <w:multiLevelType w:val="hybridMultilevel"/>
    <w:tmpl w:val="087616C6"/>
    <w:lvl w:ilvl="0" w:tplc="48C8749C">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0" w15:restartNumberingAfterBreak="0">
    <w:nsid w:val="3F561447"/>
    <w:multiLevelType w:val="hybridMultilevel"/>
    <w:tmpl w:val="6FC0B6E2"/>
    <w:lvl w:ilvl="0" w:tplc="7D5E10CC">
      <w:start w:val="1"/>
      <w:numFmt w:val="upperLetter"/>
      <w:lvlText w:val="%1."/>
      <w:lvlJc w:val="left"/>
      <w:pPr>
        <w:tabs>
          <w:tab w:val="num" w:pos="360"/>
        </w:tabs>
        <w:ind w:left="360" w:hanging="360"/>
      </w:pPr>
      <w:rPr>
        <w:rFonts w:hint="default"/>
        <w:b/>
        <w:i w:val="0"/>
        <w:sz w:val="22"/>
        <w:szCs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2"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5743C05"/>
    <w:multiLevelType w:val="hybridMultilevel"/>
    <w:tmpl w:val="1EBEE7B0"/>
    <w:lvl w:ilvl="0" w:tplc="DB5C1B42">
      <w:start w:val="1"/>
      <w:numFmt w:val="lowerLetter"/>
      <w:lvlText w:val="%1)"/>
      <w:lvlJc w:val="left"/>
      <w:pPr>
        <w:tabs>
          <w:tab w:val="num" w:pos="720"/>
        </w:tabs>
        <w:ind w:left="720" w:hanging="360"/>
      </w:pPr>
      <w:rPr>
        <w:rFonts w:ascii="Arial" w:hAnsi="Arial" w:hint="default"/>
        <w:b w:val="0"/>
        <w:i w:val="0"/>
        <w:sz w:val="18"/>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34"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47833E56"/>
    <w:multiLevelType w:val="hybridMultilevel"/>
    <w:tmpl w:val="0E7CF32A"/>
    <w:lvl w:ilvl="0" w:tplc="400A0017">
      <w:start w:val="1"/>
      <w:numFmt w:val="lowerLetter"/>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36" w15:restartNumberingAfterBreak="0">
    <w:nsid w:val="48802C28"/>
    <w:multiLevelType w:val="hybridMultilevel"/>
    <w:tmpl w:val="0750EF3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4AE74BB1"/>
    <w:multiLevelType w:val="multilevel"/>
    <w:tmpl w:val="F56E3FFE"/>
    <w:lvl w:ilvl="0">
      <w:start w:val="2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1"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4FBE709F"/>
    <w:multiLevelType w:val="hybridMultilevel"/>
    <w:tmpl w:val="B238B2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8"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0" w15:restartNumberingAfterBreak="0">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6A307741"/>
    <w:multiLevelType w:val="hybridMultilevel"/>
    <w:tmpl w:val="1EBEE7B0"/>
    <w:lvl w:ilvl="0" w:tplc="DB5C1B42">
      <w:start w:val="1"/>
      <w:numFmt w:val="lowerLetter"/>
      <w:lvlText w:val="%1)"/>
      <w:lvlJc w:val="left"/>
      <w:pPr>
        <w:tabs>
          <w:tab w:val="num" w:pos="720"/>
        </w:tabs>
        <w:ind w:left="720" w:hanging="360"/>
      </w:pPr>
      <w:rPr>
        <w:rFonts w:ascii="Arial" w:hAnsi="Arial" w:hint="default"/>
        <w:b w:val="0"/>
        <w:i w:val="0"/>
        <w:sz w:val="18"/>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5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4" w15:restartNumberingAfterBreak="0">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6" w15:restartNumberingAfterBreak="0">
    <w:nsid w:val="751F077E"/>
    <w:multiLevelType w:val="hybridMultilevel"/>
    <w:tmpl w:val="90882A98"/>
    <w:lvl w:ilvl="0" w:tplc="7732445A">
      <w:start w:val="6"/>
      <w:numFmt w:val="upperLetter"/>
      <w:lvlText w:val="%1)"/>
      <w:lvlJc w:val="left"/>
      <w:pPr>
        <w:ind w:left="720" w:hanging="360"/>
      </w:pPr>
      <w:rPr>
        <w:rFonts w:ascii="Verdana" w:hAnsi="Verdana"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8"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9"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0"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62"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7"/>
  </w:num>
  <w:num w:numId="2">
    <w:abstractNumId w:val="46"/>
  </w:num>
  <w:num w:numId="3">
    <w:abstractNumId w:val="44"/>
  </w:num>
  <w:num w:numId="4">
    <w:abstractNumId w:val="12"/>
  </w:num>
  <w:num w:numId="5">
    <w:abstractNumId w:val="16"/>
  </w:num>
  <w:num w:numId="6">
    <w:abstractNumId w:val="47"/>
  </w:num>
  <w:num w:numId="7">
    <w:abstractNumId w:val="32"/>
  </w:num>
  <w:num w:numId="8">
    <w:abstractNumId w:val="49"/>
  </w:num>
  <w:num w:numId="9">
    <w:abstractNumId w:val="49"/>
    <w:lvlOverride w:ilvl="0">
      <w:startOverride w:val="1"/>
    </w:lvlOverride>
  </w:num>
  <w:num w:numId="10">
    <w:abstractNumId w:val="41"/>
  </w:num>
  <w:num w:numId="11">
    <w:abstractNumId w:val="53"/>
  </w:num>
  <w:num w:numId="12">
    <w:abstractNumId w:val="11"/>
  </w:num>
  <w:num w:numId="13">
    <w:abstractNumId w:val="59"/>
  </w:num>
  <w:num w:numId="14">
    <w:abstractNumId w:val="28"/>
  </w:num>
  <w:num w:numId="15">
    <w:abstractNumId w:val="20"/>
  </w:num>
  <w:num w:numId="16">
    <w:abstractNumId w:val="43"/>
  </w:num>
  <w:num w:numId="17">
    <w:abstractNumId w:val="62"/>
  </w:num>
  <w:num w:numId="18">
    <w:abstractNumId w:val="24"/>
  </w:num>
  <w:num w:numId="19">
    <w:abstractNumId w:val="7"/>
  </w:num>
  <w:num w:numId="20">
    <w:abstractNumId w:val="15"/>
  </w:num>
  <w:num w:numId="21">
    <w:abstractNumId w:val="17"/>
  </w:num>
  <w:num w:numId="22">
    <w:abstractNumId w:val="3"/>
  </w:num>
  <w:num w:numId="23">
    <w:abstractNumId w:val="55"/>
  </w:num>
  <w:num w:numId="24">
    <w:abstractNumId w:val="6"/>
  </w:num>
  <w:num w:numId="25">
    <w:abstractNumId w:val="8"/>
  </w:num>
  <w:num w:numId="26">
    <w:abstractNumId w:val="45"/>
  </w:num>
  <w:num w:numId="27">
    <w:abstractNumId w:val="1"/>
  </w:num>
  <w:num w:numId="28">
    <w:abstractNumId w:val="39"/>
  </w:num>
  <w:num w:numId="29">
    <w:abstractNumId w:val="14"/>
  </w:num>
  <w:num w:numId="30">
    <w:abstractNumId w:val="52"/>
  </w:num>
  <w:num w:numId="31">
    <w:abstractNumId w:val="57"/>
  </w:num>
  <w:num w:numId="32">
    <w:abstractNumId w:val="31"/>
  </w:num>
  <w:num w:numId="33">
    <w:abstractNumId w:val="26"/>
  </w:num>
  <w:num w:numId="34">
    <w:abstractNumId w:val="23"/>
  </w:num>
  <w:num w:numId="35">
    <w:abstractNumId w:val="2"/>
  </w:num>
  <w:num w:numId="36">
    <w:abstractNumId w:val="4"/>
  </w:num>
  <w:num w:numId="37">
    <w:abstractNumId w:val="9"/>
  </w:num>
  <w:num w:numId="38">
    <w:abstractNumId w:val="22"/>
  </w:num>
  <w:num w:numId="39">
    <w:abstractNumId w:val="30"/>
  </w:num>
  <w:num w:numId="40">
    <w:abstractNumId w:val="51"/>
  </w:num>
  <w:num w:numId="41">
    <w:abstractNumId w:val="50"/>
  </w:num>
  <w:num w:numId="42">
    <w:abstractNumId w:val="54"/>
  </w:num>
  <w:num w:numId="43">
    <w:abstractNumId w:val="19"/>
  </w:num>
  <w:num w:numId="44">
    <w:abstractNumId w:val="61"/>
  </w:num>
  <w:num w:numId="45">
    <w:abstractNumId w:val="58"/>
  </w:num>
  <w:num w:numId="46">
    <w:abstractNumId w:val="48"/>
  </w:num>
  <w:num w:numId="47">
    <w:abstractNumId w:val="5"/>
  </w:num>
  <w:num w:numId="48">
    <w:abstractNumId w:val="60"/>
  </w:num>
  <w:num w:numId="49">
    <w:abstractNumId w:val="40"/>
  </w:num>
  <w:num w:numId="50">
    <w:abstractNumId w:val="38"/>
  </w:num>
  <w:num w:numId="51">
    <w:abstractNumId w:val="0"/>
  </w:num>
  <w:num w:numId="52">
    <w:abstractNumId w:val="25"/>
  </w:num>
  <w:num w:numId="53">
    <w:abstractNumId w:val="18"/>
  </w:num>
  <w:num w:numId="54">
    <w:abstractNumId w:val="34"/>
  </w:num>
  <w:num w:numId="55">
    <w:abstractNumId w:val="37"/>
  </w:num>
  <w:num w:numId="56">
    <w:abstractNumId w:val="10"/>
  </w:num>
  <w:num w:numId="57">
    <w:abstractNumId w:val="36"/>
  </w:num>
  <w:num w:numId="58">
    <w:abstractNumId w:val="42"/>
  </w:num>
  <w:num w:numId="59">
    <w:abstractNumId w:val="35"/>
  </w:num>
  <w:num w:numId="60">
    <w:abstractNumId w:val="56"/>
  </w:num>
  <w:num w:numId="61">
    <w:abstractNumId w:val="13"/>
  </w:num>
  <w:num w:numId="62">
    <w:abstractNumId w:val="21"/>
  </w:num>
  <w:num w:numId="63">
    <w:abstractNumId w:val="33"/>
  </w:num>
  <w:num w:numId="64">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22D"/>
    <w:rsid w:val="0003183D"/>
    <w:rsid w:val="00032A21"/>
    <w:rsid w:val="00033D64"/>
    <w:rsid w:val="00034706"/>
    <w:rsid w:val="0003529F"/>
    <w:rsid w:val="00036CC4"/>
    <w:rsid w:val="00040AFD"/>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35DC"/>
    <w:rsid w:val="00094DA0"/>
    <w:rsid w:val="000953F7"/>
    <w:rsid w:val="00095927"/>
    <w:rsid w:val="00095BBF"/>
    <w:rsid w:val="00096901"/>
    <w:rsid w:val="000A00ED"/>
    <w:rsid w:val="000A0ABB"/>
    <w:rsid w:val="000A175C"/>
    <w:rsid w:val="000A180D"/>
    <w:rsid w:val="000A38DB"/>
    <w:rsid w:val="000A3E6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3A4D"/>
    <w:rsid w:val="000E4032"/>
    <w:rsid w:val="000E4C1E"/>
    <w:rsid w:val="000E4C29"/>
    <w:rsid w:val="000E5AF6"/>
    <w:rsid w:val="000E6675"/>
    <w:rsid w:val="000E6D80"/>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50C"/>
    <w:rsid w:val="00183DF7"/>
    <w:rsid w:val="00184FAD"/>
    <w:rsid w:val="00186F2B"/>
    <w:rsid w:val="00190257"/>
    <w:rsid w:val="00190A8A"/>
    <w:rsid w:val="001947E9"/>
    <w:rsid w:val="00194A67"/>
    <w:rsid w:val="0019692A"/>
    <w:rsid w:val="00196F43"/>
    <w:rsid w:val="00197ECE"/>
    <w:rsid w:val="001A0204"/>
    <w:rsid w:val="001A11FF"/>
    <w:rsid w:val="001A32C3"/>
    <w:rsid w:val="001A49BE"/>
    <w:rsid w:val="001A5C3F"/>
    <w:rsid w:val="001A5E6C"/>
    <w:rsid w:val="001A6E95"/>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0CE9"/>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3CAC"/>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12ED"/>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13F"/>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57CFE"/>
    <w:rsid w:val="003610F4"/>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0928"/>
    <w:rsid w:val="003829E9"/>
    <w:rsid w:val="0038352D"/>
    <w:rsid w:val="00386A09"/>
    <w:rsid w:val="00387B2F"/>
    <w:rsid w:val="00390893"/>
    <w:rsid w:val="003921BA"/>
    <w:rsid w:val="0039233D"/>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0D4"/>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3E33"/>
    <w:rsid w:val="00435603"/>
    <w:rsid w:val="00435C41"/>
    <w:rsid w:val="00436878"/>
    <w:rsid w:val="00437934"/>
    <w:rsid w:val="00437A39"/>
    <w:rsid w:val="00442D98"/>
    <w:rsid w:val="004431E6"/>
    <w:rsid w:val="004433B4"/>
    <w:rsid w:val="00443B77"/>
    <w:rsid w:val="00443EA9"/>
    <w:rsid w:val="004451B5"/>
    <w:rsid w:val="00445B75"/>
    <w:rsid w:val="00446631"/>
    <w:rsid w:val="004468BE"/>
    <w:rsid w:val="004470D3"/>
    <w:rsid w:val="004478A3"/>
    <w:rsid w:val="0044792B"/>
    <w:rsid w:val="00447C24"/>
    <w:rsid w:val="00452BC6"/>
    <w:rsid w:val="004539D7"/>
    <w:rsid w:val="0045491F"/>
    <w:rsid w:val="004571AF"/>
    <w:rsid w:val="00457C73"/>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1A89"/>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061"/>
    <w:rsid w:val="004B2377"/>
    <w:rsid w:val="004B5906"/>
    <w:rsid w:val="004B6EA3"/>
    <w:rsid w:val="004B6FD4"/>
    <w:rsid w:val="004C2C4E"/>
    <w:rsid w:val="004C3F92"/>
    <w:rsid w:val="004C4476"/>
    <w:rsid w:val="004C4A74"/>
    <w:rsid w:val="004C7872"/>
    <w:rsid w:val="004D4844"/>
    <w:rsid w:val="004D598B"/>
    <w:rsid w:val="004D683B"/>
    <w:rsid w:val="004E32F5"/>
    <w:rsid w:val="004E3AEE"/>
    <w:rsid w:val="004E435C"/>
    <w:rsid w:val="004E4A52"/>
    <w:rsid w:val="004E4C2E"/>
    <w:rsid w:val="004E6D23"/>
    <w:rsid w:val="004F126E"/>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3E8"/>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30BE"/>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C99"/>
    <w:rsid w:val="005C1F39"/>
    <w:rsid w:val="005C2432"/>
    <w:rsid w:val="005C2B6C"/>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10C"/>
    <w:rsid w:val="0060321A"/>
    <w:rsid w:val="00603F04"/>
    <w:rsid w:val="0060416C"/>
    <w:rsid w:val="00604287"/>
    <w:rsid w:val="00604D80"/>
    <w:rsid w:val="006062E5"/>
    <w:rsid w:val="00606CC3"/>
    <w:rsid w:val="0061045B"/>
    <w:rsid w:val="00610866"/>
    <w:rsid w:val="00611990"/>
    <w:rsid w:val="00613B58"/>
    <w:rsid w:val="00613C32"/>
    <w:rsid w:val="006158F3"/>
    <w:rsid w:val="006159A4"/>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4CFC"/>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1AE4"/>
    <w:rsid w:val="006B2331"/>
    <w:rsid w:val="006B2FD0"/>
    <w:rsid w:val="006B559D"/>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6F7D9B"/>
    <w:rsid w:val="0070054C"/>
    <w:rsid w:val="00700A64"/>
    <w:rsid w:val="00700B8B"/>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048A"/>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1F8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18D5"/>
    <w:rsid w:val="00962856"/>
    <w:rsid w:val="00962901"/>
    <w:rsid w:val="00963AE6"/>
    <w:rsid w:val="00964C4A"/>
    <w:rsid w:val="00964F53"/>
    <w:rsid w:val="009652EF"/>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F58"/>
    <w:rsid w:val="009B1ABD"/>
    <w:rsid w:val="009B284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D22"/>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63B5"/>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1B6"/>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9DF"/>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26C"/>
    <w:rsid w:val="00B40458"/>
    <w:rsid w:val="00B40794"/>
    <w:rsid w:val="00B42DFA"/>
    <w:rsid w:val="00B442B6"/>
    <w:rsid w:val="00B44F2C"/>
    <w:rsid w:val="00B45E02"/>
    <w:rsid w:val="00B466E7"/>
    <w:rsid w:val="00B50B71"/>
    <w:rsid w:val="00B50D06"/>
    <w:rsid w:val="00B51351"/>
    <w:rsid w:val="00B5144D"/>
    <w:rsid w:val="00B53B00"/>
    <w:rsid w:val="00B551D4"/>
    <w:rsid w:val="00B556D9"/>
    <w:rsid w:val="00B5747E"/>
    <w:rsid w:val="00B57BB6"/>
    <w:rsid w:val="00B603C5"/>
    <w:rsid w:val="00B60A68"/>
    <w:rsid w:val="00B64060"/>
    <w:rsid w:val="00B64271"/>
    <w:rsid w:val="00B65BD0"/>
    <w:rsid w:val="00B65CA7"/>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5A5E"/>
    <w:rsid w:val="00BC7302"/>
    <w:rsid w:val="00BD0C3C"/>
    <w:rsid w:val="00BD25AB"/>
    <w:rsid w:val="00BD32B1"/>
    <w:rsid w:val="00BD3CE4"/>
    <w:rsid w:val="00BD4107"/>
    <w:rsid w:val="00BD54C9"/>
    <w:rsid w:val="00BD5787"/>
    <w:rsid w:val="00BD6BF8"/>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B2A"/>
    <w:rsid w:val="00C221EC"/>
    <w:rsid w:val="00C25C88"/>
    <w:rsid w:val="00C272D7"/>
    <w:rsid w:val="00C310A2"/>
    <w:rsid w:val="00C3112F"/>
    <w:rsid w:val="00C34A12"/>
    <w:rsid w:val="00C405CE"/>
    <w:rsid w:val="00C41319"/>
    <w:rsid w:val="00C41605"/>
    <w:rsid w:val="00C4174D"/>
    <w:rsid w:val="00C4298C"/>
    <w:rsid w:val="00C4383F"/>
    <w:rsid w:val="00C44155"/>
    <w:rsid w:val="00C44867"/>
    <w:rsid w:val="00C4685F"/>
    <w:rsid w:val="00C46FA4"/>
    <w:rsid w:val="00C51B88"/>
    <w:rsid w:val="00C52863"/>
    <w:rsid w:val="00C52D1D"/>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085"/>
    <w:rsid w:val="00C712C0"/>
    <w:rsid w:val="00C7192F"/>
    <w:rsid w:val="00C71FE3"/>
    <w:rsid w:val="00C74FED"/>
    <w:rsid w:val="00C75648"/>
    <w:rsid w:val="00C7564B"/>
    <w:rsid w:val="00C7589A"/>
    <w:rsid w:val="00C75BDD"/>
    <w:rsid w:val="00C773CE"/>
    <w:rsid w:val="00C779D6"/>
    <w:rsid w:val="00C77AF7"/>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D5E7A"/>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026"/>
    <w:rsid w:val="00E153A0"/>
    <w:rsid w:val="00E161B1"/>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675"/>
    <w:rsid w:val="00E51A65"/>
    <w:rsid w:val="00E521FA"/>
    <w:rsid w:val="00E52D74"/>
    <w:rsid w:val="00E53606"/>
    <w:rsid w:val="00E53ECD"/>
    <w:rsid w:val="00E54327"/>
    <w:rsid w:val="00E54E1F"/>
    <w:rsid w:val="00E55452"/>
    <w:rsid w:val="00E55876"/>
    <w:rsid w:val="00E55FDC"/>
    <w:rsid w:val="00E565A9"/>
    <w:rsid w:val="00E571F3"/>
    <w:rsid w:val="00E61747"/>
    <w:rsid w:val="00E62CE1"/>
    <w:rsid w:val="00E6640E"/>
    <w:rsid w:val="00E66D16"/>
    <w:rsid w:val="00E7087E"/>
    <w:rsid w:val="00E70AFF"/>
    <w:rsid w:val="00E71CD9"/>
    <w:rsid w:val="00E73AC7"/>
    <w:rsid w:val="00E73C38"/>
    <w:rsid w:val="00E7419E"/>
    <w:rsid w:val="00E746AF"/>
    <w:rsid w:val="00E7544C"/>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4F86"/>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478E"/>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629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cb-gob-bo.zoom.us/j/87124976151?pwd=eERXd3dDVGVKbDVodjhXUDNvSFlwUT09" TargetMode="Externa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bcb.gob.bo"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ltroche@bcb.gob.b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cid:image002.png@01DA1270.C3B5F550" TargetMode="External"/><Relationship Id="rId1"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4.png@01DA13F0.46996DF0"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32576-AB9E-462F-803F-DF2DE86F2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53</Pages>
  <Words>19520</Words>
  <Characters>107364</Characters>
  <Application>Microsoft Office Word</Application>
  <DocSecurity>0</DocSecurity>
  <Lines>894</Lines>
  <Paragraphs>253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Troche Garcia Luis</cp:lastModifiedBy>
  <cp:revision>6</cp:revision>
  <cp:lastPrinted>2023-11-14T23:12:00Z</cp:lastPrinted>
  <dcterms:created xsi:type="dcterms:W3CDTF">2023-11-16T19:05:00Z</dcterms:created>
  <dcterms:modified xsi:type="dcterms:W3CDTF">2023-11-17T14:57:00Z</dcterms:modified>
</cp:coreProperties>
</file>