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B1D74" w14:textId="7E6E106C" w:rsidR="00A13414" w:rsidRDefault="00C35999" w:rsidP="00A13414">
      <w:bookmarkStart w:id="0" w:name="_Toc346871583"/>
      <w:bookmarkStart w:id="1" w:name="_Toc346873771"/>
      <w:bookmarkStart w:id="2" w:name="_GoBack"/>
      <w:bookmarkEnd w:id="2"/>
      <w:r>
        <w:tab/>
      </w:r>
    </w:p>
    <w:p w14:paraId="308F26C5" w14:textId="58F9D9BF" w:rsidR="0047203B" w:rsidRPr="00035E4B" w:rsidRDefault="0047203B" w:rsidP="0047203B">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B0DAC">
        <w:rPr>
          <w:rFonts w:cs="Arial"/>
          <w:b/>
          <w:sz w:val="18"/>
          <w:szCs w:val="18"/>
          <w:lang w:val="es-BO"/>
        </w:rPr>
        <w:cr/>
      </w: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CF15F3" w14:textId="77777777" w:rsidR="0047203B" w:rsidRDefault="0047203B" w:rsidP="0047203B">
      <w:pPr>
        <w:jc w:val="center"/>
        <w:outlineLvl w:val="0"/>
        <w:rPr>
          <w:rFonts w:ascii="Arial" w:hAnsi="Arial" w:cs="Arial"/>
          <w:b/>
          <w:color w:val="003366"/>
          <w:sz w:val="40"/>
          <w:szCs w:val="18"/>
        </w:rPr>
      </w:pPr>
      <w:r w:rsidRPr="00C2439E">
        <w:rPr>
          <w:rFonts w:ascii="Arial" w:hAnsi="Arial" w:cs="Arial"/>
          <w:b/>
          <w:color w:val="003366"/>
          <w:sz w:val="32"/>
          <w:szCs w:val="18"/>
        </w:rPr>
        <w:t>DOCUMENTO BASE DE CONTRATACIÓN PARA BIENES</w:t>
      </w:r>
      <w:r w:rsidRPr="00205459">
        <w:rPr>
          <w:rFonts w:ascii="Arial" w:hAnsi="Arial" w:cs="Arial"/>
          <w:b/>
          <w:color w:val="003366"/>
          <w:sz w:val="40"/>
          <w:szCs w:val="18"/>
        </w:rPr>
        <w:t xml:space="preserve"> </w:t>
      </w:r>
    </w:p>
    <w:p w14:paraId="698A08EE" w14:textId="77777777" w:rsidR="0047203B" w:rsidRPr="00205459" w:rsidRDefault="0047203B" w:rsidP="0047203B">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6F8583D3" w14:textId="77777777" w:rsidR="0047203B" w:rsidRPr="0047203B" w:rsidRDefault="0047203B" w:rsidP="0047203B">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3F3FFD97" wp14:editId="14F04CD8">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1F2F09" w14:textId="77777777" w:rsidR="0047203B" w:rsidRDefault="0047203B" w:rsidP="0047203B">
      <w:pPr>
        <w:jc w:val="center"/>
        <w:outlineLvl w:val="0"/>
        <w:rPr>
          <w:rFonts w:ascii="Arial" w:hAnsi="Arial" w:cs="Arial"/>
          <w:b/>
          <w:color w:val="003366"/>
          <w:sz w:val="40"/>
          <w:szCs w:val="18"/>
        </w:rPr>
      </w:pPr>
    </w:p>
    <w:p w14:paraId="775C4FFF" w14:textId="77777777" w:rsidR="0047203B" w:rsidRDefault="0047203B" w:rsidP="0047203B">
      <w:pPr>
        <w:jc w:val="center"/>
        <w:outlineLvl w:val="0"/>
        <w:rPr>
          <w:rFonts w:ascii="Arial" w:hAnsi="Arial" w:cs="Arial"/>
          <w:b/>
          <w:color w:val="003366"/>
          <w:sz w:val="40"/>
          <w:szCs w:val="18"/>
        </w:rPr>
      </w:pPr>
    </w:p>
    <w:p w14:paraId="2B75E0D9" w14:textId="77777777" w:rsidR="0047203B" w:rsidRPr="00C2439E" w:rsidRDefault="0047203B" w:rsidP="0047203B">
      <w:pPr>
        <w:pStyle w:val="Textoindependiente"/>
        <w:spacing w:after="0"/>
        <w:jc w:val="center"/>
        <w:rPr>
          <w:b/>
          <w:color w:val="003366"/>
          <w:sz w:val="18"/>
          <w:szCs w:val="18"/>
          <w:lang w:val="es-ES"/>
        </w:rPr>
      </w:pPr>
    </w:p>
    <w:p w14:paraId="643FBE5F"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7C771EAC"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00E0965D"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42F51439"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4F15AF84"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0DFB33F9"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790582D6"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63795276" w14:textId="77777777" w:rsidR="0047203B" w:rsidRDefault="0047203B" w:rsidP="0047203B">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405D697C" w14:textId="77777777" w:rsidR="0047203B" w:rsidRDefault="0047203B" w:rsidP="0047203B">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47203B" w14:paraId="76D2DCBF" w14:textId="77777777" w:rsidTr="00AE650C">
        <w:trPr>
          <w:trHeight w:val="454"/>
          <w:jc w:val="center"/>
        </w:trPr>
        <w:tc>
          <w:tcPr>
            <w:tcW w:w="4583" w:type="dxa"/>
            <w:shd w:val="clear" w:color="auto" w:fill="92CDDC" w:themeFill="accent5" w:themeFillTint="99"/>
            <w:vAlign w:val="center"/>
          </w:tcPr>
          <w:p w14:paraId="5AA4941C" w14:textId="77777777" w:rsidR="0047203B" w:rsidRPr="002C3A5B" w:rsidRDefault="0047203B" w:rsidP="00AE650C">
            <w:pPr>
              <w:pStyle w:val="Ttulo3"/>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47203B" w14:paraId="40EB67A4" w14:textId="77777777" w:rsidTr="00AE650C">
        <w:trPr>
          <w:trHeight w:val="454"/>
          <w:jc w:val="center"/>
        </w:trPr>
        <w:tc>
          <w:tcPr>
            <w:tcW w:w="4583" w:type="dxa"/>
            <w:vAlign w:val="center"/>
          </w:tcPr>
          <w:p w14:paraId="126B7EC8" w14:textId="28532C67" w:rsidR="0047203B" w:rsidRDefault="0047203B" w:rsidP="009A399A">
            <w:pPr>
              <w:jc w:val="center"/>
              <w:rPr>
                <w:rFonts w:ascii="Arial" w:hAnsi="Arial" w:cs="Arial"/>
                <w:b/>
                <w:bCs/>
                <w:sz w:val="22"/>
              </w:rPr>
            </w:pPr>
            <w:r>
              <w:rPr>
                <w:rFonts w:ascii="Arial" w:hAnsi="Arial" w:cs="Arial"/>
                <w:b/>
                <w:bCs/>
                <w:sz w:val="22"/>
              </w:rPr>
              <w:t>21-0951-00</w:t>
            </w:r>
            <w:r w:rsidRPr="007C1F01">
              <w:rPr>
                <w:rFonts w:ascii="Arial" w:hAnsi="Arial" w:cs="Arial"/>
                <w:b/>
                <w:bCs/>
                <w:sz w:val="22"/>
              </w:rPr>
              <w:t>-</w:t>
            </w:r>
            <w:r w:rsidR="009A399A">
              <w:rPr>
                <w:rFonts w:ascii="Arial" w:hAnsi="Arial" w:cs="Arial"/>
                <w:b/>
                <w:bCs/>
                <w:sz w:val="22"/>
              </w:rPr>
              <w:t>1172387</w:t>
            </w:r>
            <w:r>
              <w:rPr>
                <w:rFonts w:ascii="Arial" w:hAnsi="Arial" w:cs="Arial"/>
                <w:b/>
                <w:bCs/>
                <w:sz w:val="22"/>
              </w:rPr>
              <w:t>-1</w:t>
            </w:r>
            <w:r w:rsidRPr="00395864">
              <w:rPr>
                <w:rFonts w:ascii="Arial" w:hAnsi="Arial" w:cs="Arial"/>
                <w:b/>
                <w:bCs/>
                <w:sz w:val="22"/>
              </w:rPr>
              <w:t>-</w:t>
            </w:r>
            <w:r>
              <w:rPr>
                <w:rFonts w:ascii="Arial" w:hAnsi="Arial" w:cs="Arial"/>
                <w:b/>
                <w:bCs/>
                <w:sz w:val="22"/>
              </w:rPr>
              <w:t>1</w:t>
            </w:r>
          </w:p>
        </w:tc>
      </w:tr>
    </w:tbl>
    <w:p w14:paraId="21F3E622" w14:textId="77777777" w:rsidR="0047203B" w:rsidRDefault="0047203B" w:rsidP="0047203B">
      <w:pPr>
        <w:pStyle w:val="Head1"/>
        <w:suppressAutoHyphens w:val="0"/>
        <w:spacing w:after="0"/>
        <w:rPr>
          <w:rFonts w:ascii="Arial" w:hAnsi="Arial" w:cs="Arial"/>
          <w:bCs/>
          <w:szCs w:val="24"/>
          <w:lang w:val="es-ES" w:eastAsia="es-ES"/>
        </w:rPr>
      </w:pPr>
    </w:p>
    <w:p w14:paraId="24D05AE1" w14:textId="00F221BB" w:rsidR="0047203B" w:rsidRPr="00205459" w:rsidRDefault="0047203B" w:rsidP="0047203B">
      <w:pPr>
        <w:jc w:val="center"/>
        <w:rPr>
          <w:rFonts w:ascii="Arial" w:hAnsi="Arial" w:cs="Arial"/>
          <w:b/>
          <w:bCs/>
          <w:color w:val="000000"/>
          <w:sz w:val="28"/>
          <w:lang w:val="pt-BR"/>
        </w:rPr>
      </w:pPr>
      <w:r w:rsidRPr="00205459">
        <w:rPr>
          <w:rFonts w:ascii="Arial" w:hAnsi="Arial" w:cs="Arial"/>
          <w:b/>
          <w:bCs/>
          <w:sz w:val="28"/>
          <w:lang w:val="pt-BR"/>
        </w:rPr>
        <w:t xml:space="preserve">Código BCB: </w:t>
      </w:r>
      <w:r w:rsidRPr="00205459">
        <w:rPr>
          <w:rFonts w:ascii="Arial" w:hAnsi="Arial" w:cs="Arial"/>
          <w:b/>
          <w:bCs/>
          <w:color w:val="0000FF"/>
          <w:sz w:val="28"/>
          <w:lang w:val="pt-BR"/>
        </w:rPr>
        <w:t>ANPE</w:t>
      </w:r>
      <w:r>
        <w:rPr>
          <w:rFonts w:ascii="Arial" w:hAnsi="Arial" w:cs="Arial"/>
          <w:b/>
          <w:bCs/>
          <w:color w:val="0000FF"/>
          <w:sz w:val="28"/>
          <w:lang w:val="pt-BR"/>
        </w:rPr>
        <w:t xml:space="preserve"> </w:t>
      </w:r>
      <w:r w:rsidRPr="00205459">
        <w:rPr>
          <w:rFonts w:ascii="Arial" w:hAnsi="Arial" w:cs="Arial"/>
          <w:b/>
          <w:bCs/>
          <w:color w:val="0000FF"/>
          <w:sz w:val="28"/>
          <w:lang w:val="pt-BR"/>
        </w:rPr>
        <w:t>-</w:t>
      </w:r>
      <w:r>
        <w:rPr>
          <w:rFonts w:ascii="Arial" w:hAnsi="Arial" w:cs="Arial"/>
          <w:b/>
          <w:bCs/>
          <w:color w:val="0000FF"/>
          <w:sz w:val="28"/>
          <w:lang w:val="pt-BR"/>
        </w:rPr>
        <w:t xml:space="preserve"> P</w:t>
      </w:r>
      <w:r w:rsidRPr="00205459">
        <w:rPr>
          <w:rFonts w:ascii="Arial" w:hAnsi="Arial" w:cs="Arial"/>
          <w:b/>
          <w:bCs/>
          <w:color w:val="0000FF"/>
          <w:sz w:val="28"/>
          <w:lang w:val="pt-BR"/>
        </w:rPr>
        <w:t xml:space="preserve"> N° </w:t>
      </w:r>
      <w:r>
        <w:rPr>
          <w:rFonts w:ascii="Arial" w:hAnsi="Arial" w:cs="Arial"/>
          <w:b/>
          <w:bCs/>
          <w:color w:val="0000FF"/>
          <w:sz w:val="28"/>
          <w:lang w:val="pt-BR"/>
        </w:rPr>
        <w:t>015/2021-1</w:t>
      </w:r>
      <w:r w:rsidRPr="00205459">
        <w:rPr>
          <w:rFonts w:ascii="Arial" w:hAnsi="Arial" w:cs="Arial"/>
          <w:b/>
          <w:bCs/>
          <w:color w:val="0000FF"/>
          <w:sz w:val="28"/>
          <w:lang w:val="pt-BR"/>
        </w:rPr>
        <w:t>C</w:t>
      </w:r>
    </w:p>
    <w:p w14:paraId="683B29E0" w14:textId="77777777" w:rsidR="0047203B" w:rsidRPr="00205459" w:rsidRDefault="0047203B" w:rsidP="0047203B">
      <w:pPr>
        <w:jc w:val="center"/>
        <w:rPr>
          <w:rFonts w:ascii="Arial" w:hAnsi="Arial" w:cs="Arial"/>
          <w:b/>
          <w:bCs/>
          <w:sz w:val="20"/>
          <w:lang w:val="pt-BR"/>
        </w:rPr>
      </w:pPr>
    </w:p>
    <w:p w14:paraId="40C262CC" w14:textId="77777777" w:rsidR="0047203B" w:rsidRPr="00205459" w:rsidRDefault="0047203B" w:rsidP="0047203B">
      <w:pPr>
        <w:jc w:val="center"/>
        <w:rPr>
          <w:rFonts w:ascii="Arial" w:hAnsi="Arial" w:cs="Arial"/>
          <w:b/>
          <w:bCs/>
          <w:sz w:val="28"/>
        </w:rPr>
      </w:pPr>
      <w:r>
        <w:rPr>
          <w:rFonts w:ascii="Arial" w:hAnsi="Arial" w:cs="Arial"/>
          <w:b/>
          <w:bCs/>
          <w:sz w:val="28"/>
        </w:rPr>
        <w:t>PRIMER</w:t>
      </w:r>
      <w:r w:rsidRPr="00205459">
        <w:rPr>
          <w:rFonts w:ascii="Arial" w:hAnsi="Arial" w:cs="Arial"/>
          <w:b/>
          <w:bCs/>
          <w:sz w:val="28"/>
        </w:rPr>
        <w:t>A CONVOCATORIA</w:t>
      </w:r>
    </w:p>
    <w:p w14:paraId="7C54FF93" w14:textId="77777777" w:rsidR="0047203B" w:rsidRDefault="0047203B" w:rsidP="0047203B">
      <w:pPr>
        <w:jc w:val="center"/>
        <w:rPr>
          <w:rFonts w:ascii="Arial" w:hAnsi="Arial" w:cs="Arial"/>
          <w:b/>
          <w:bCs/>
          <w:lang w:val="es-MX"/>
        </w:rPr>
      </w:pPr>
    </w:p>
    <w:p w14:paraId="63DDB7F1" w14:textId="77777777" w:rsidR="0047203B" w:rsidRDefault="0047203B" w:rsidP="0047203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47203B" w14:paraId="63716FFB" w14:textId="77777777" w:rsidTr="00AE650C">
        <w:trPr>
          <w:trHeight w:val="1167"/>
          <w:jc w:val="center"/>
        </w:trPr>
        <w:tc>
          <w:tcPr>
            <w:tcW w:w="8869" w:type="dxa"/>
            <w:shd w:val="clear" w:color="auto" w:fill="E6E6E6"/>
            <w:vAlign w:val="center"/>
          </w:tcPr>
          <w:p w14:paraId="4BE67709" w14:textId="149CA886" w:rsidR="0047203B" w:rsidRPr="00F53A61" w:rsidRDefault="0047203B" w:rsidP="0047203B">
            <w:pPr>
              <w:autoSpaceDE w:val="0"/>
              <w:autoSpaceDN w:val="0"/>
              <w:adjustRightInd w:val="0"/>
              <w:jc w:val="center"/>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pPr>
            <w:r w:rsidRPr="0047203B">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t xml:space="preserve">PROVISIÓN E INSTALACIÓN DE UN SISTEMA DE CONTROL DE ACCESOS PARA LOS SHAFT  </w:t>
            </w:r>
          </w:p>
        </w:tc>
      </w:tr>
    </w:tbl>
    <w:p w14:paraId="11E1D69D" w14:textId="77777777" w:rsidR="0047203B" w:rsidRDefault="0047203B" w:rsidP="0047203B">
      <w:pPr>
        <w:jc w:val="center"/>
        <w:rPr>
          <w:rFonts w:ascii="Arial" w:hAnsi="Arial" w:cs="Arial"/>
          <w:b/>
          <w:bCs/>
        </w:rPr>
      </w:pPr>
    </w:p>
    <w:p w14:paraId="1FF30421" w14:textId="77777777" w:rsidR="0047203B" w:rsidRDefault="0047203B" w:rsidP="0047203B">
      <w:pPr>
        <w:jc w:val="center"/>
        <w:rPr>
          <w:rFonts w:ascii="Arial" w:hAnsi="Arial" w:cs="Arial"/>
          <w:b/>
          <w:bCs/>
        </w:rPr>
      </w:pPr>
    </w:p>
    <w:p w14:paraId="48F21737" w14:textId="77777777" w:rsidR="0047203B" w:rsidRDefault="0047203B" w:rsidP="0047203B">
      <w:pPr>
        <w:jc w:val="center"/>
        <w:rPr>
          <w:rFonts w:ascii="Arial" w:hAnsi="Arial" w:cs="Arial"/>
          <w:b/>
          <w:bCs/>
        </w:rPr>
      </w:pPr>
    </w:p>
    <w:p w14:paraId="0A717FC9" w14:textId="697F3272" w:rsidR="0047203B" w:rsidRPr="008C2484" w:rsidRDefault="0047203B" w:rsidP="0047203B">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Pr>
          <w:rFonts w:ascii="Arial" w:hAnsi="Arial" w:cs="Arial"/>
          <w:b/>
          <w:bCs/>
          <w:color w:val="0000FF"/>
          <w:sz w:val="24"/>
          <w:szCs w:val="24"/>
          <w:lang w:val="es-MX"/>
        </w:rPr>
        <w:t>octubre</w:t>
      </w:r>
      <w:r w:rsidRPr="008C2484">
        <w:rPr>
          <w:rFonts w:ascii="Arial" w:hAnsi="Arial" w:cs="Arial"/>
          <w:b/>
          <w:bCs/>
          <w:sz w:val="24"/>
          <w:szCs w:val="28"/>
        </w:rPr>
        <w:t xml:space="preserve"> de 20</w:t>
      </w:r>
      <w:r>
        <w:rPr>
          <w:rFonts w:ascii="Arial" w:hAnsi="Arial" w:cs="Arial"/>
          <w:b/>
          <w:bCs/>
          <w:sz w:val="24"/>
          <w:szCs w:val="28"/>
        </w:rPr>
        <w:t>21</w:t>
      </w:r>
    </w:p>
    <w:p w14:paraId="2285C462" w14:textId="34A61714" w:rsidR="00A13414" w:rsidRDefault="00A13414" w:rsidP="00A13414">
      <w:pPr>
        <w:spacing w:after="160" w:line="256" w:lineRule="auto"/>
      </w:pPr>
    </w:p>
    <w:p w14:paraId="66B2B9CD" w14:textId="77777777" w:rsidR="0047203B" w:rsidRDefault="0047203B" w:rsidP="00A13414">
      <w:pPr>
        <w:spacing w:after="160" w:line="256" w:lineRule="auto"/>
      </w:pPr>
    </w:p>
    <w:p w14:paraId="7B27E658" w14:textId="77777777" w:rsidR="0047203B" w:rsidRDefault="0047203B" w:rsidP="00A13414">
      <w:pPr>
        <w:spacing w:after="160" w:line="256" w:lineRule="auto"/>
      </w:pPr>
    </w:p>
    <w:p w14:paraId="44BCB99A" w14:textId="77777777" w:rsidR="0047203B" w:rsidRDefault="0047203B" w:rsidP="00A13414">
      <w:pPr>
        <w:spacing w:after="160" w:line="256" w:lineRule="auto"/>
      </w:pPr>
    </w:p>
    <w:p w14:paraId="58428A95" w14:textId="77777777" w:rsidR="00B310BC" w:rsidRDefault="00B310BC" w:rsidP="00A13414">
      <w:pPr>
        <w:spacing w:after="160" w:line="256" w:lineRule="auto"/>
      </w:pP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1A5AB6D9" w14:textId="6ABB4577" w:rsidR="009956C4"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61869890" w:history="1">
            <w:r w:rsidR="009956C4" w:rsidRPr="00746D00">
              <w:rPr>
                <w:rStyle w:val="Hipervnculo"/>
                <w:lang w:val="es-BO"/>
              </w:rPr>
              <w:t>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NORMATIVA APLICABLE AL PROCESO DE CONTRATACIÓN</w:t>
            </w:r>
            <w:r w:rsidR="009956C4">
              <w:rPr>
                <w:webHidden/>
              </w:rPr>
              <w:tab/>
            </w:r>
            <w:r w:rsidR="009956C4">
              <w:rPr>
                <w:webHidden/>
              </w:rPr>
              <w:fldChar w:fldCharType="begin"/>
            </w:r>
            <w:r w:rsidR="009956C4">
              <w:rPr>
                <w:webHidden/>
              </w:rPr>
              <w:instrText xml:space="preserve"> PAGEREF _Toc61869890 \h </w:instrText>
            </w:r>
            <w:r w:rsidR="009956C4">
              <w:rPr>
                <w:webHidden/>
              </w:rPr>
            </w:r>
            <w:r w:rsidR="009956C4">
              <w:rPr>
                <w:webHidden/>
              </w:rPr>
              <w:fldChar w:fldCharType="separate"/>
            </w:r>
            <w:r w:rsidR="008047CC">
              <w:rPr>
                <w:webHidden/>
              </w:rPr>
              <w:t>3</w:t>
            </w:r>
            <w:r w:rsidR="009956C4">
              <w:rPr>
                <w:webHidden/>
              </w:rPr>
              <w:fldChar w:fldCharType="end"/>
            </w:r>
          </w:hyperlink>
        </w:p>
        <w:p w14:paraId="25256EA9" w14:textId="4AE14932" w:rsidR="009956C4" w:rsidRDefault="000869A1">
          <w:pPr>
            <w:pStyle w:val="TDC1"/>
            <w:rPr>
              <w:rFonts w:asciiTheme="minorHAnsi" w:eastAsiaTheme="minorEastAsia" w:hAnsiTheme="minorHAnsi" w:cstheme="minorBidi"/>
              <w:sz w:val="22"/>
              <w:szCs w:val="22"/>
              <w:lang w:val="es-BO" w:eastAsia="es-BO"/>
            </w:rPr>
          </w:pPr>
          <w:hyperlink w:anchor="_Toc61869891" w:history="1">
            <w:r w:rsidR="009956C4" w:rsidRPr="00746D00">
              <w:rPr>
                <w:rStyle w:val="Hipervnculo"/>
                <w:lang w:val="es-BO"/>
              </w:rPr>
              <w:t>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PROPONENTES ELEGIBLES</w:t>
            </w:r>
            <w:r w:rsidR="009956C4">
              <w:rPr>
                <w:webHidden/>
              </w:rPr>
              <w:tab/>
            </w:r>
            <w:r w:rsidR="009956C4">
              <w:rPr>
                <w:webHidden/>
              </w:rPr>
              <w:fldChar w:fldCharType="begin"/>
            </w:r>
            <w:r w:rsidR="009956C4">
              <w:rPr>
                <w:webHidden/>
              </w:rPr>
              <w:instrText xml:space="preserve"> PAGEREF _Toc61869891 \h </w:instrText>
            </w:r>
            <w:r w:rsidR="009956C4">
              <w:rPr>
                <w:webHidden/>
              </w:rPr>
            </w:r>
            <w:r w:rsidR="009956C4">
              <w:rPr>
                <w:webHidden/>
              </w:rPr>
              <w:fldChar w:fldCharType="separate"/>
            </w:r>
            <w:r w:rsidR="008047CC">
              <w:rPr>
                <w:webHidden/>
              </w:rPr>
              <w:t>3</w:t>
            </w:r>
            <w:r w:rsidR="009956C4">
              <w:rPr>
                <w:webHidden/>
              </w:rPr>
              <w:fldChar w:fldCharType="end"/>
            </w:r>
          </w:hyperlink>
        </w:p>
        <w:p w14:paraId="28131C58" w14:textId="0A092F65" w:rsidR="009956C4" w:rsidRDefault="000869A1">
          <w:pPr>
            <w:pStyle w:val="TDC1"/>
            <w:rPr>
              <w:rFonts w:asciiTheme="minorHAnsi" w:eastAsiaTheme="minorEastAsia" w:hAnsiTheme="minorHAnsi" w:cstheme="minorBidi"/>
              <w:sz w:val="22"/>
              <w:szCs w:val="22"/>
              <w:lang w:val="es-BO" w:eastAsia="es-BO"/>
            </w:rPr>
          </w:pPr>
          <w:hyperlink w:anchor="_Toc61869892" w:history="1">
            <w:r w:rsidR="009956C4" w:rsidRPr="00746D00">
              <w:rPr>
                <w:rStyle w:val="Hipervnculo"/>
                <w:lang w:val="es-BO"/>
              </w:rPr>
              <w:t>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ACTIVIDADES ADMINISTRATIVAS PREVIAS A LA PRESENTACIÓN DE PROPUESTAS</w:t>
            </w:r>
            <w:r w:rsidR="009956C4">
              <w:rPr>
                <w:webHidden/>
              </w:rPr>
              <w:tab/>
            </w:r>
            <w:r w:rsidR="009956C4">
              <w:rPr>
                <w:webHidden/>
              </w:rPr>
              <w:fldChar w:fldCharType="begin"/>
            </w:r>
            <w:r w:rsidR="009956C4">
              <w:rPr>
                <w:webHidden/>
              </w:rPr>
              <w:instrText xml:space="preserve"> PAGEREF _Toc61869892 \h </w:instrText>
            </w:r>
            <w:r w:rsidR="009956C4">
              <w:rPr>
                <w:webHidden/>
              </w:rPr>
            </w:r>
            <w:r w:rsidR="009956C4">
              <w:rPr>
                <w:webHidden/>
              </w:rPr>
              <w:fldChar w:fldCharType="separate"/>
            </w:r>
            <w:r w:rsidR="008047CC">
              <w:rPr>
                <w:webHidden/>
              </w:rPr>
              <w:t>3</w:t>
            </w:r>
            <w:r w:rsidR="009956C4">
              <w:rPr>
                <w:webHidden/>
              </w:rPr>
              <w:fldChar w:fldCharType="end"/>
            </w:r>
          </w:hyperlink>
        </w:p>
        <w:p w14:paraId="0033125F" w14:textId="4F5B8E1D" w:rsidR="009956C4" w:rsidRDefault="000869A1">
          <w:pPr>
            <w:pStyle w:val="TDC1"/>
            <w:rPr>
              <w:rFonts w:asciiTheme="minorHAnsi" w:eastAsiaTheme="minorEastAsia" w:hAnsiTheme="minorHAnsi" w:cstheme="minorBidi"/>
              <w:sz w:val="22"/>
              <w:szCs w:val="22"/>
              <w:lang w:val="es-BO" w:eastAsia="es-BO"/>
            </w:rPr>
          </w:pPr>
          <w:hyperlink w:anchor="_Toc61869893" w:history="1">
            <w:r w:rsidR="009956C4" w:rsidRPr="00746D00">
              <w:rPr>
                <w:rStyle w:val="Hipervnculo"/>
                <w:lang w:val="es-BO"/>
              </w:rPr>
              <w:t>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GARANTÍAS</w:t>
            </w:r>
            <w:r w:rsidR="009956C4">
              <w:rPr>
                <w:webHidden/>
              </w:rPr>
              <w:tab/>
            </w:r>
            <w:r w:rsidR="009956C4">
              <w:rPr>
                <w:webHidden/>
              </w:rPr>
              <w:fldChar w:fldCharType="begin"/>
            </w:r>
            <w:r w:rsidR="009956C4">
              <w:rPr>
                <w:webHidden/>
              </w:rPr>
              <w:instrText xml:space="preserve"> PAGEREF _Toc61869893 \h </w:instrText>
            </w:r>
            <w:r w:rsidR="009956C4">
              <w:rPr>
                <w:webHidden/>
              </w:rPr>
            </w:r>
            <w:r w:rsidR="009956C4">
              <w:rPr>
                <w:webHidden/>
              </w:rPr>
              <w:fldChar w:fldCharType="separate"/>
            </w:r>
            <w:r w:rsidR="008047CC">
              <w:rPr>
                <w:webHidden/>
              </w:rPr>
              <w:t>4</w:t>
            </w:r>
            <w:r w:rsidR="009956C4">
              <w:rPr>
                <w:webHidden/>
              </w:rPr>
              <w:fldChar w:fldCharType="end"/>
            </w:r>
          </w:hyperlink>
        </w:p>
        <w:p w14:paraId="4254750B" w14:textId="55794851" w:rsidR="009956C4" w:rsidRDefault="000869A1">
          <w:pPr>
            <w:pStyle w:val="TDC1"/>
            <w:rPr>
              <w:rFonts w:asciiTheme="minorHAnsi" w:eastAsiaTheme="minorEastAsia" w:hAnsiTheme="minorHAnsi" w:cstheme="minorBidi"/>
              <w:sz w:val="22"/>
              <w:szCs w:val="22"/>
              <w:lang w:val="es-BO" w:eastAsia="es-BO"/>
            </w:rPr>
          </w:pPr>
          <w:hyperlink w:anchor="_Toc61869894" w:history="1">
            <w:r w:rsidR="009956C4" w:rsidRPr="00746D00">
              <w:rPr>
                <w:rStyle w:val="Hipervnculo"/>
                <w:lang w:val="es-BO"/>
              </w:rPr>
              <w:t>5.</w:t>
            </w:r>
            <w:r w:rsidR="009956C4">
              <w:rPr>
                <w:rFonts w:asciiTheme="minorHAnsi" w:eastAsiaTheme="minorEastAsia" w:hAnsiTheme="minorHAnsi" w:cstheme="minorBidi"/>
                <w:sz w:val="22"/>
                <w:szCs w:val="22"/>
                <w:lang w:val="es-BO" w:eastAsia="es-BO"/>
              </w:rPr>
              <w:tab/>
            </w:r>
            <w:r w:rsidR="009956C4" w:rsidRPr="00746D00">
              <w:rPr>
                <w:rStyle w:val="Hipervnculo"/>
                <w:lang w:val="es-BO"/>
              </w:rPr>
              <w:t>RECHAZO Y DESCALIFICACIÓN DE PROPUESTAS</w:t>
            </w:r>
            <w:r w:rsidR="009956C4">
              <w:rPr>
                <w:webHidden/>
              </w:rPr>
              <w:tab/>
            </w:r>
            <w:r w:rsidR="009956C4">
              <w:rPr>
                <w:webHidden/>
              </w:rPr>
              <w:fldChar w:fldCharType="begin"/>
            </w:r>
            <w:r w:rsidR="009956C4">
              <w:rPr>
                <w:webHidden/>
              </w:rPr>
              <w:instrText xml:space="preserve"> PAGEREF _Toc61869894 \h </w:instrText>
            </w:r>
            <w:r w:rsidR="009956C4">
              <w:rPr>
                <w:webHidden/>
              </w:rPr>
            </w:r>
            <w:r w:rsidR="009956C4">
              <w:rPr>
                <w:webHidden/>
              </w:rPr>
              <w:fldChar w:fldCharType="separate"/>
            </w:r>
            <w:r w:rsidR="008047CC">
              <w:rPr>
                <w:webHidden/>
              </w:rPr>
              <w:t>6</w:t>
            </w:r>
            <w:r w:rsidR="009956C4">
              <w:rPr>
                <w:webHidden/>
              </w:rPr>
              <w:fldChar w:fldCharType="end"/>
            </w:r>
          </w:hyperlink>
        </w:p>
        <w:p w14:paraId="3D1AF91F" w14:textId="05BEA307" w:rsidR="009956C4" w:rsidRDefault="000869A1">
          <w:pPr>
            <w:pStyle w:val="TDC1"/>
            <w:rPr>
              <w:rFonts w:asciiTheme="minorHAnsi" w:eastAsiaTheme="minorEastAsia" w:hAnsiTheme="minorHAnsi" w:cstheme="minorBidi"/>
              <w:sz w:val="22"/>
              <w:szCs w:val="22"/>
              <w:lang w:val="es-BO" w:eastAsia="es-BO"/>
            </w:rPr>
          </w:pPr>
          <w:hyperlink w:anchor="_Toc61869895" w:history="1">
            <w:r w:rsidR="009956C4" w:rsidRPr="00746D00">
              <w:rPr>
                <w:rStyle w:val="Hipervnculo"/>
                <w:lang w:val="es-BO"/>
              </w:rPr>
              <w:t>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CRITERIOS DE SUBSANABILIDAD Y ERRORES NO SUBSANABLES</w:t>
            </w:r>
            <w:r w:rsidR="009956C4">
              <w:rPr>
                <w:webHidden/>
              </w:rPr>
              <w:tab/>
            </w:r>
            <w:r w:rsidR="009956C4">
              <w:rPr>
                <w:webHidden/>
              </w:rPr>
              <w:fldChar w:fldCharType="begin"/>
            </w:r>
            <w:r w:rsidR="009956C4">
              <w:rPr>
                <w:webHidden/>
              </w:rPr>
              <w:instrText xml:space="preserve"> PAGEREF _Toc61869895 \h </w:instrText>
            </w:r>
            <w:r w:rsidR="009956C4">
              <w:rPr>
                <w:webHidden/>
              </w:rPr>
            </w:r>
            <w:r w:rsidR="009956C4">
              <w:rPr>
                <w:webHidden/>
              </w:rPr>
              <w:fldChar w:fldCharType="separate"/>
            </w:r>
            <w:r w:rsidR="008047CC">
              <w:rPr>
                <w:webHidden/>
              </w:rPr>
              <w:t>6</w:t>
            </w:r>
            <w:r w:rsidR="009956C4">
              <w:rPr>
                <w:webHidden/>
              </w:rPr>
              <w:fldChar w:fldCharType="end"/>
            </w:r>
          </w:hyperlink>
        </w:p>
        <w:p w14:paraId="4ED3DF1F" w14:textId="577D2D64" w:rsidR="009956C4" w:rsidRDefault="000869A1">
          <w:pPr>
            <w:pStyle w:val="TDC1"/>
            <w:rPr>
              <w:rFonts w:asciiTheme="minorHAnsi" w:eastAsiaTheme="minorEastAsia" w:hAnsiTheme="minorHAnsi" w:cstheme="minorBidi"/>
              <w:sz w:val="22"/>
              <w:szCs w:val="22"/>
              <w:lang w:val="es-BO" w:eastAsia="es-BO"/>
            </w:rPr>
          </w:pPr>
          <w:hyperlink w:anchor="_Toc61869896" w:history="1">
            <w:r w:rsidR="009956C4" w:rsidRPr="00746D00">
              <w:rPr>
                <w:rStyle w:val="Hipervnculo"/>
                <w:lang w:val="es-BO"/>
              </w:rPr>
              <w:t>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DECLARATORIA DESIERTA</w:t>
            </w:r>
            <w:r w:rsidR="009956C4">
              <w:rPr>
                <w:webHidden/>
              </w:rPr>
              <w:tab/>
            </w:r>
            <w:r w:rsidR="009956C4">
              <w:rPr>
                <w:webHidden/>
              </w:rPr>
              <w:fldChar w:fldCharType="begin"/>
            </w:r>
            <w:r w:rsidR="009956C4">
              <w:rPr>
                <w:webHidden/>
              </w:rPr>
              <w:instrText xml:space="preserve"> PAGEREF _Toc61869896 \h </w:instrText>
            </w:r>
            <w:r w:rsidR="009956C4">
              <w:rPr>
                <w:webHidden/>
              </w:rPr>
            </w:r>
            <w:r w:rsidR="009956C4">
              <w:rPr>
                <w:webHidden/>
              </w:rPr>
              <w:fldChar w:fldCharType="separate"/>
            </w:r>
            <w:r w:rsidR="008047CC">
              <w:rPr>
                <w:webHidden/>
              </w:rPr>
              <w:t>7</w:t>
            </w:r>
            <w:r w:rsidR="009956C4">
              <w:rPr>
                <w:webHidden/>
              </w:rPr>
              <w:fldChar w:fldCharType="end"/>
            </w:r>
          </w:hyperlink>
        </w:p>
        <w:p w14:paraId="31237F54" w14:textId="48B9A526" w:rsidR="009956C4" w:rsidRDefault="000869A1">
          <w:pPr>
            <w:pStyle w:val="TDC1"/>
            <w:rPr>
              <w:rFonts w:asciiTheme="minorHAnsi" w:eastAsiaTheme="minorEastAsia" w:hAnsiTheme="minorHAnsi" w:cstheme="minorBidi"/>
              <w:sz w:val="22"/>
              <w:szCs w:val="22"/>
              <w:lang w:val="es-BO" w:eastAsia="es-BO"/>
            </w:rPr>
          </w:pPr>
          <w:hyperlink w:anchor="_Toc61869897" w:history="1">
            <w:r w:rsidR="009956C4" w:rsidRPr="00746D00">
              <w:rPr>
                <w:rStyle w:val="Hipervnculo"/>
                <w:lang w:val="es-BO"/>
              </w:rPr>
              <w:t>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CANCELACIÓN, SUSPENSIÓN Y ANULACIÓN DEL PROCESO DE CONTRATACIÓN</w:t>
            </w:r>
            <w:r w:rsidR="009956C4">
              <w:rPr>
                <w:webHidden/>
              </w:rPr>
              <w:tab/>
            </w:r>
            <w:r w:rsidR="009956C4">
              <w:rPr>
                <w:webHidden/>
              </w:rPr>
              <w:fldChar w:fldCharType="begin"/>
            </w:r>
            <w:r w:rsidR="009956C4">
              <w:rPr>
                <w:webHidden/>
              </w:rPr>
              <w:instrText xml:space="preserve"> PAGEREF _Toc61869897 \h </w:instrText>
            </w:r>
            <w:r w:rsidR="009956C4">
              <w:rPr>
                <w:webHidden/>
              </w:rPr>
            </w:r>
            <w:r w:rsidR="009956C4">
              <w:rPr>
                <w:webHidden/>
              </w:rPr>
              <w:fldChar w:fldCharType="separate"/>
            </w:r>
            <w:r w:rsidR="008047CC">
              <w:rPr>
                <w:webHidden/>
              </w:rPr>
              <w:t>7</w:t>
            </w:r>
            <w:r w:rsidR="009956C4">
              <w:rPr>
                <w:webHidden/>
              </w:rPr>
              <w:fldChar w:fldCharType="end"/>
            </w:r>
          </w:hyperlink>
        </w:p>
        <w:p w14:paraId="39D895E7" w14:textId="76148C3B" w:rsidR="009956C4" w:rsidRDefault="000869A1">
          <w:pPr>
            <w:pStyle w:val="TDC1"/>
            <w:rPr>
              <w:rFonts w:asciiTheme="minorHAnsi" w:eastAsiaTheme="minorEastAsia" w:hAnsiTheme="minorHAnsi" w:cstheme="minorBidi"/>
              <w:sz w:val="22"/>
              <w:szCs w:val="22"/>
              <w:lang w:val="es-BO" w:eastAsia="es-BO"/>
            </w:rPr>
          </w:pPr>
          <w:hyperlink w:anchor="_Toc61869898" w:history="1">
            <w:r w:rsidR="009956C4" w:rsidRPr="00746D00">
              <w:rPr>
                <w:rStyle w:val="Hipervnculo"/>
                <w:lang w:val="es-BO"/>
              </w:rPr>
              <w:t>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RESOLUCIONES RECURRIBLES</w:t>
            </w:r>
            <w:r w:rsidR="009956C4">
              <w:rPr>
                <w:webHidden/>
              </w:rPr>
              <w:tab/>
            </w:r>
            <w:r w:rsidR="009956C4">
              <w:rPr>
                <w:webHidden/>
              </w:rPr>
              <w:fldChar w:fldCharType="begin"/>
            </w:r>
            <w:r w:rsidR="009956C4">
              <w:rPr>
                <w:webHidden/>
              </w:rPr>
              <w:instrText xml:space="preserve"> PAGEREF _Toc61869898 \h </w:instrText>
            </w:r>
            <w:r w:rsidR="009956C4">
              <w:rPr>
                <w:webHidden/>
              </w:rPr>
            </w:r>
            <w:r w:rsidR="009956C4">
              <w:rPr>
                <w:webHidden/>
              </w:rPr>
              <w:fldChar w:fldCharType="separate"/>
            </w:r>
            <w:r w:rsidR="008047CC">
              <w:rPr>
                <w:webHidden/>
              </w:rPr>
              <w:t>7</w:t>
            </w:r>
            <w:r w:rsidR="009956C4">
              <w:rPr>
                <w:webHidden/>
              </w:rPr>
              <w:fldChar w:fldCharType="end"/>
            </w:r>
          </w:hyperlink>
        </w:p>
        <w:p w14:paraId="44FB9755" w14:textId="02D024BF" w:rsidR="009956C4" w:rsidRDefault="000869A1">
          <w:pPr>
            <w:pStyle w:val="TDC1"/>
            <w:rPr>
              <w:rFonts w:asciiTheme="minorHAnsi" w:eastAsiaTheme="minorEastAsia" w:hAnsiTheme="minorHAnsi" w:cstheme="minorBidi"/>
              <w:sz w:val="22"/>
              <w:szCs w:val="22"/>
              <w:lang w:val="es-BO" w:eastAsia="es-BO"/>
            </w:rPr>
          </w:pPr>
          <w:hyperlink w:anchor="_Toc61869899" w:history="1">
            <w:r w:rsidR="009956C4" w:rsidRPr="00746D00">
              <w:rPr>
                <w:rStyle w:val="Hipervnculo"/>
                <w:lang w:val="es-BO" w:eastAsia="en-US"/>
              </w:rPr>
              <w:t>10.</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PREPARACIÓN DE PROPUESTAS</w:t>
            </w:r>
            <w:r w:rsidR="009956C4">
              <w:rPr>
                <w:webHidden/>
              </w:rPr>
              <w:tab/>
            </w:r>
            <w:r w:rsidR="009956C4">
              <w:rPr>
                <w:webHidden/>
              </w:rPr>
              <w:fldChar w:fldCharType="begin"/>
            </w:r>
            <w:r w:rsidR="009956C4">
              <w:rPr>
                <w:webHidden/>
              </w:rPr>
              <w:instrText xml:space="preserve"> PAGEREF _Toc61869899 \h </w:instrText>
            </w:r>
            <w:r w:rsidR="009956C4">
              <w:rPr>
                <w:webHidden/>
              </w:rPr>
            </w:r>
            <w:r w:rsidR="009956C4">
              <w:rPr>
                <w:webHidden/>
              </w:rPr>
              <w:fldChar w:fldCharType="separate"/>
            </w:r>
            <w:r w:rsidR="008047CC">
              <w:rPr>
                <w:webHidden/>
              </w:rPr>
              <w:t>8</w:t>
            </w:r>
            <w:r w:rsidR="009956C4">
              <w:rPr>
                <w:webHidden/>
              </w:rPr>
              <w:fldChar w:fldCharType="end"/>
            </w:r>
          </w:hyperlink>
        </w:p>
        <w:p w14:paraId="02E97E9C" w14:textId="55D8EF6B" w:rsidR="009956C4" w:rsidRDefault="000869A1">
          <w:pPr>
            <w:pStyle w:val="TDC1"/>
            <w:rPr>
              <w:rFonts w:asciiTheme="minorHAnsi" w:eastAsiaTheme="minorEastAsia" w:hAnsiTheme="minorHAnsi" w:cstheme="minorBidi"/>
              <w:sz w:val="22"/>
              <w:szCs w:val="22"/>
              <w:lang w:val="es-BO" w:eastAsia="es-BO"/>
            </w:rPr>
          </w:pPr>
          <w:hyperlink w:anchor="_Toc61869900" w:history="1">
            <w:r w:rsidR="009956C4" w:rsidRPr="00746D00">
              <w:rPr>
                <w:rStyle w:val="Hipervnculo"/>
                <w:lang w:val="es-BO" w:eastAsia="en-US"/>
              </w:rPr>
              <w:t>11.</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DOCUMENTOS QUE DEBE PRESENTAR EL PROPONENTE</w:t>
            </w:r>
            <w:r w:rsidR="009956C4">
              <w:rPr>
                <w:webHidden/>
              </w:rPr>
              <w:tab/>
            </w:r>
            <w:r w:rsidR="009956C4">
              <w:rPr>
                <w:webHidden/>
              </w:rPr>
              <w:fldChar w:fldCharType="begin"/>
            </w:r>
            <w:r w:rsidR="009956C4">
              <w:rPr>
                <w:webHidden/>
              </w:rPr>
              <w:instrText xml:space="preserve"> PAGEREF _Toc61869900 \h </w:instrText>
            </w:r>
            <w:r w:rsidR="009956C4">
              <w:rPr>
                <w:webHidden/>
              </w:rPr>
            </w:r>
            <w:r w:rsidR="009956C4">
              <w:rPr>
                <w:webHidden/>
              </w:rPr>
              <w:fldChar w:fldCharType="separate"/>
            </w:r>
            <w:r w:rsidR="008047CC">
              <w:rPr>
                <w:webHidden/>
              </w:rPr>
              <w:t>8</w:t>
            </w:r>
            <w:r w:rsidR="009956C4">
              <w:rPr>
                <w:webHidden/>
              </w:rPr>
              <w:fldChar w:fldCharType="end"/>
            </w:r>
          </w:hyperlink>
        </w:p>
        <w:p w14:paraId="52AADB45" w14:textId="1F7CB6D5" w:rsidR="009956C4" w:rsidRDefault="000869A1">
          <w:pPr>
            <w:pStyle w:val="TDC1"/>
            <w:rPr>
              <w:rFonts w:asciiTheme="minorHAnsi" w:eastAsiaTheme="minorEastAsia" w:hAnsiTheme="minorHAnsi" w:cstheme="minorBidi"/>
              <w:sz w:val="22"/>
              <w:szCs w:val="22"/>
              <w:lang w:val="es-BO" w:eastAsia="es-BO"/>
            </w:rPr>
          </w:pPr>
          <w:hyperlink w:anchor="_Toc61869901" w:history="1">
            <w:r w:rsidR="009956C4" w:rsidRPr="00746D00">
              <w:rPr>
                <w:rStyle w:val="Hipervnculo"/>
                <w:lang w:val="es-BO" w:eastAsia="en-US"/>
              </w:rPr>
              <w:t>12.</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PROPUESTA PARA ADJUDICACIONES POR ÍTEMS o lotes</w:t>
            </w:r>
            <w:r w:rsidR="009956C4">
              <w:rPr>
                <w:webHidden/>
              </w:rPr>
              <w:tab/>
            </w:r>
            <w:r w:rsidR="009956C4">
              <w:rPr>
                <w:webHidden/>
              </w:rPr>
              <w:fldChar w:fldCharType="begin"/>
            </w:r>
            <w:r w:rsidR="009956C4">
              <w:rPr>
                <w:webHidden/>
              </w:rPr>
              <w:instrText xml:space="preserve"> PAGEREF _Toc61869901 \h </w:instrText>
            </w:r>
            <w:r w:rsidR="009956C4">
              <w:rPr>
                <w:webHidden/>
              </w:rPr>
            </w:r>
            <w:r w:rsidR="009956C4">
              <w:rPr>
                <w:webHidden/>
              </w:rPr>
              <w:fldChar w:fldCharType="separate"/>
            </w:r>
            <w:r w:rsidR="008047CC">
              <w:rPr>
                <w:webHidden/>
              </w:rPr>
              <w:t>9</w:t>
            </w:r>
            <w:r w:rsidR="009956C4">
              <w:rPr>
                <w:webHidden/>
              </w:rPr>
              <w:fldChar w:fldCharType="end"/>
            </w:r>
          </w:hyperlink>
        </w:p>
        <w:p w14:paraId="7FAAD389" w14:textId="2F146FC0" w:rsidR="009956C4" w:rsidRDefault="000869A1">
          <w:pPr>
            <w:pStyle w:val="TDC1"/>
            <w:rPr>
              <w:rFonts w:asciiTheme="minorHAnsi" w:eastAsiaTheme="minorEastAsia" w:hAnsiTheme="minorHAnsi" w:cstheme="minorBidi"/>
              <w:sz w:val="22"/>
              <w:szCs w:val="22"/>
              <w:lang w:val="es-BO" w:eastAsia="es-BO"/>
            </w:rPr>
          </w:pPr>
          <w:hyperlink w:anchor="_Toc61869902" w:history="1">
            <w:r w:rsidR="009956C4" w:rsidRPr="00746D00">
              <w:rPr>
                <w:rStyle w:val="Hipervnculo"/>
                <w:lang w:val="es-BO"/>
              </w:rPr>
              <w:t>13.</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PRESENTACIÓN DE PROPUESTAS</w:t>
            </w:r>
            <w:r w:rsidR="009956C4">
              <w:rPr>
                <w:webHidden/>
              </w:rPr>
              <w:tab/>
            </w:r>
            <w:r w:rsidR="009956C4">
              <w:rPr>
                <w:webHidden/>
              </w:rPr>
              <w:fldChar w:fldCharType="begin"/>
            </w:r>
            <w:r w:rsidR="009956C4">
              <w:rPr>
                <w:webHidden/>
              </w:rPr>
              <w:instrText xml:space="preserve"> PAGEREF _Toc61869902 \h </w:instrText>
            </w:r>
            <w:r w:rsidR="009956C4">
              <w:rPr>
                <w:webHidden/>
              </w:rPr>
            </w:r>
            <w:r w:rsidR="009956C4">
              <w:rPr>
                <w:webHidden/>
              </w:rPr>
              <w:fldChar w:fldCharType="separate"/>
            </w:r>
            <w:r w:rsidR="008047CC">
              <w:rPr>
                <w:webHidden/>
              </w:rPr>
              <w:t>9</w:t>
            </w:r>
            <w:r w:rsidR="009956C4">
              <w:rPr>
                <w:webHidden/>
              </w:rPr>
              <w:fldChar w:fldCharType="end"/>
            </w:r>
          </w:hyperlink>
        </w:p>
        <w:p w14:paraId="6A5855EB" w14:textId="0181C312" w:rsidR="009956C4" w:rsidRDefault="000869A1">
          <w:pPr>
            <w:pStyle w:val="TDC1"/>
            <w:rPr>
              <w:rFonts w:asciiTheme="minorHAnsi" w:eastAsiaTheme="minorEastAsia" w:hAnsiTheme="minorHAnsi" w:cstheme="minorBidi"/>
              <w:sz w:val="22"/>
              <w:szCs w:val="22"/>
              <w:lang w:val="es-BO" w:eastAsia="es-BO"/>
            </w:rPr>
          </w:pPr>
          <w:hyperlink w:anchor="_Toc61869906" w:history="1">
            <w:r w:rsidR="009956C4" w:rsidRPr="00746D00">
              <w:rPr>
                <w:rStyle w:val="Hipervnculo"/>
                <w:lang w:val="es-BO" w:eastAsia="en-US"/>
              </w:rPr>
              <w:t>14.</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SUBASTA ELECTRÓNICA</w:t>
            </w:r>
            <w:r w:rsidR="009956C4">
              <w:rPr>
                <w:webHidden/>
              </w:rPr>
              <w:tab/>
            </w:r>
            <w:r w:rsidR="009956C4">
              <w:rPr>
                <w:webHidden/>
              </w:rPr>
              <w:fldChar w:fldCharType="begin"/>
            </w:r>
            <w:r w:rsidR="009956C4">
              <w:rPr>
                <w:webHidden/>
              </w:rPr>
              <w:instrText xml:space="preserve"> PAGEREF _Toc61869906 \h </w:instrText>
            </w:r>
            <w:r w:rsidR="009956C4">
              <w:rPr>
                <w:webHidden/>
              </w:rPr>
            </w:r>
            <w:r w:rsidR="009956C4">
              <w:rPr>
                <w:webHidden/>
              </w:rPr>
              <w:fldChar w:fldCharType="separate"/>
            </w:r>
            <w:r w:rsidR="008047CC">
              <w:rPr>
                <w:webHidden/>
              </w:rPr>
              <w:t>11</w:t>
            </w:r>
            <w:r w:rsidR="009956C4">
              <w:rPr>
                <w:webHidden/>
              </w:rPr>
              <w:fldChar w:fldCharType="end"/>
            </w:r>
          </w:hyperlink>
        </w:p>
        <w:p w14:paraId="43740204" w14:textId="31A29421" w:rsidR="009956C4" w:rsidRDefault="000869A1">
          <w:pPr>
            <w:pStyle w:val="TDC1"/>
            <w:rPr>
              <w:rFonts w:asciiTheme="minorHAnsi" w:eastAsiaTheme="minorEastAsia" w:hAnsiTheme="minorHAnsi" w:cstheme="minorBidi"/>
              <w:sz w:val="22"/>
              <w:szCs w:val="22"/>
              <w:lang w:val="es-BO" w:eastAsia="es-BO"/>
            </w:rPr>
          </w:pPr>
          <w:hyperlink w:anchor="_Toc61869908" w:history="1">
            <w:r w:rsidR="009956C4" w:rsidRPr="00746D00">
              <w:rPr>
                <w:rStyle w:val="Hipervnculo"/>
                <w:lang w:val="es-BO" w:eastAsia="en-US"/>
              </w:rPr>
              <w:t>15.</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APERTURA DE PROPUESTAS</w:t>
            </w:r>
            <w:r w:rsidR="009956C4">
              <w:rPr>
                <w:webHidden/>
              </w:rPr>
              <w:tab/>
            </w:r>
            <w:r w:rsidR="009956C4">
              <w:rPr>
                <w:webHidden/>
              </w:rPr>
              <w:fldChar w:fldCharType="begin"/>
            </w:r>
            <w:r w:rsidR="009956C4">
              <w:rPr>
                <w:webHidden/>
              </w:rPr>
              <w:instrText xml:space="preserve"> PAGEREF _Toc61869908 \h </w:instrText>
            </w:r>
            <w:r w:rsidR="009956C4">
              <w:rPr>
                <w:webHidden/>
              </w:rPr>
            </w:r>
            <w:r w:rsidR="009956C4">
              <w:rPr>
                <w:webHidden/>
              </w:rPr>
              <w:fldChar w:fldCharType="separate"/>
            </w:r>
            <w:r w:rsidR="008047CC">
              <w:rPr>
                <w:webHidden/>
              </w:rPr>
              <w:t>12</w:t>
            </w:r>
            <w:r w:rsidR="009956C4">
              <w:rPr>
                <w:webHidden/>
              </w:rPr>
              <w:fldChar w:fldCharType="end"/>
            </w:r>
          </w:hyperlink>
        </w:p>
        <w:p w14:paraId="547E2F9D" w14:textId="7C9658E3" w:rsidR="009956C4" w:rsidRDefault="000869A1">
          <w:pPr>
            <w:pStyle w:val="TDC1"/>
            <w:rPr>
              <w:rFonts w:asciiTheme="minorHAnsi" w:eastAsiaTheme="minorEastAsia" w:hAnsiTheme="minorHAnsi" w:cstheme="minorBidi"/>
              <w:sz w:val="22"/>
              <w:szCs w:val="22"/>
              <w:lang w:val="es-BO" w:eastAsia="es-BO"/>
            </w:rPr>
          </w:pPr>
          <w:hyperlink w:anchor="_Toc61869909" w:history="1">
            <w:r w:rsidR="009956C4" w:rsidRPr="00746D00">
              <w:rPr>
                <w:rStyle w:val="Hipervnculo"/>
                <w:iCs/>
                <w:lang w:val="es-BO"/>
              </w:rPr>
              <w:t>16.</w:t>
            </w:r>
            <w:r w:rsidR="009956C4">
              <w:rPr>
                <w:rFonts w:asciiTheme="minorHAnsi" w:eastAsiaTheme="minorEastAsia" w:hAnsiTheme="minorHAnsi" w:cstheme="minorBidi"/>
                <w:sz w:val="22"/>
                <w:szCs w:val="22"/>
                <w:lang w:val="es-BO" w:eastAsia="es-BO"/>
              </w:rPr>
              <w:tab/>
            </w:r>
            <w:r w:rsidR="009956C4" w:rsidRPr="00746D00">
              <w:rPr>
                <w:rStyle w:val="Hipervnculo"/>
                <w:iCs/>
                <w:lang w:val="es-BO"/>
              </w:rPr>
              <w:t>EVALUACIÓN DE PROPUESTAS</w:t>
            </w:r>
            <w:r w:rsidR="009956C4">
              <w:rPr>
                <w:webHidden/>
              </w:rPr>
              <w:tab/>
            </w:r>
            <w:r w:rsidR="009956C4">
              <w:rPr>
                <w:webHidden/>
              </w:rPr>
              <w:fldChar w:fldCharType="begin"/>
            </w:r>
            <w:r w:rsidR="009956C4">
              <w:rPr>
                <w:webHidden/>
              </w:rPr>
              <w:instrText xml:space="preserve"> PAGEREF _Toc61869909 \h </w:instrText>
            </w:r>
            <w:r w:rsidR="009956C4">
              <w:rPr>
                <w:webHidden/>
              </w:rPr>
            </w:r>
            <w:r w:rsidR="009956C4">
              <w:rPr>
                <w:webHidden/>
              </w:rPr>
              <w:fldChar w:fldCharType="separate"/>
            </w:r>
            <w:r w:rsidR="008047CC">
              <w:rPr>
                <w:webHidden/>
              </w:rPr>
              <w:t>14</w:t>
            </w:r>
            <w:r w:rsidR="009956C4">
              <w:rPr>
                <w:webHidden/>
              </w:rPr>
              <w:fldChar w:fldCharType="end"/>
            </w:r>
          </w:hyperlink>
        </w:p>
        <w:p w14:paraId="07F583EA" w14:textId="6FF850BA" w:rsidR="009956C4" w:rsidRDefault="000869A1">
          <w:pPr>
            <w:pStyle w:val="TDC1"/>
            <w:rPr>
              <w:rFonts w:asciiTheme="minorHAnsi" w:eastAsiaTheme="minorEastAsia" w:hAnsiTheme="minorHAnsi" w:cstheme="minorBidi"/>
              <w:sz w:val="22"/>
              <w:szCs w:val="22"/>
              <w:lang w:val="es-BO" w:eastAsia="es-BO"/>
            </w:rPr>
          </w:pPr>
          <w:hyperlink w:anchor="_Toc61869910" w:history="1">
            <w:r w:rsidR="009956C4" w:rsidRPr="00746D00">
              <w:rPr>
                <w:rStyle w:val="Hipervnculo"/>
                <w:lang w:val="es-BO"/>
              </w:rPr>
              <w:t>17.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EVALUACIÓN PRELIMINAR</w:t>
            </w:r>
            <w:r w:rsidR="009956C4">
              <w:rPr>
                <w:webHidden/>
              </w:rPr>
              <w:tab/>
            </w:r>
            <w:r w:rsidR="009956C4">
              <w:rPr>
                <w:webHidden/>
              </w:rPr>
              <w:fldChar w:fldCharType="begin"/>
            </w:r>
            <w:r w:rsidR="009956C4">
              <w:rPr>
                <w:webHidden/>
              </w:rPr>
              <w:instrText xml:space="preserve"> PAGEREF _Toc61869910 \h </w:instrText>
            </w:r>
            <w:r w:rsidR="009956C4">
              <w:rPr>
                <w:webHidden/>
              </w:rPr>
            </w:r>
            <w:r w:rsidR="009956C4">
              <w:rPr>
                <w:webHidden/>
              </w:rPr>
              <w:fldChar w:fldCharType="separate"/>
            </w:r>
            <w:r w:rsidR="008047CC">
              <w:rPr>
                <w:webHidden/>
              </w:rPr>
              <w:t>14</w:t>
            </w:r>
            <w:r w:rsidR="009956C4">
              <w:rPr>
                <w:webHidden/>
              </w:rPr>
              <w:fldChar w:fldCharType="end"/>
            </w:r>
          </w:hyperlink>
        </w:p>
        <w:p w14:paraId="70D24E5E" w14:textId="77F06791" w:rsidR="009956C4" w:rsidRDefault="000869A1">
          <w:pPr>
            <w:pStyle w:val="TDC1"/>
            <w:rPr>
              <w:rFonts w:asciiTheme="minorHAnsi" w:eastAsiaTheme="minorEastAsia" w:hAnsiTheme="minorHAnsi" w:cstheme="minorBidi"/>
              <w:sz w:val="22"/>
              <w:szCs w:val="22"/>
              <w:lang w:val="es-BO" w:eastAsia="es-BO"/>
            </w:rPr>
          </w:pPr>
          <w:hyperlink w:anchor="_Toc61869911" w:history="1">
            <w:r w:rsidR="009956C4" w:rsidRPr="00746D00">
              <w:rPr>
                <w:rStyle w:val="Hipervnculo"/>
                <w:lang w:val="es-BO"/>
              </w:rPr>
              <w:t>18.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PRECIO EVALUADO MÁS BAJO</w:t>
            </w:r>
            <w:r w:rsidR="009956C4">
              <w:rPr>
                <w:webHidden/>
              </w:rPr>
              <w:tab/>
            </w:r>
            <w:r w:rsidR="009956C4">
              <w:rPr>
                <w:webHidden/>
              </w:rPr>
              <w:fldChar w:fldCharType="begin"/>
            </w:r>
            <w:r w:rsidR="009956C4">
              <w:rPr>
                <w:webHidden/>
              </w:rPr>
              <w:instrText xml:space="preserve"> PAGEREF _Toc61869911 \h </w:instrText>
            </w:r>
            <w:r w:rsidR="009956C4">
              <w:rPr>
                <w:webHidden/>
              </w:rPr>
            </w:r>
            <w:r w:rsidR="009956C4">
              <w:rPr>
                <w:webHidden/>
              </w:rPr>
              <w:fldChar w:fldCharType="separate"/>
            </w:r>
            <w:r w:rsidR="008047CC">
              <w:rPr>
                <w:webHidden/>
              </w:rPr>
              <w:t>14</w:t>
            </w:r>
            <w:r w:rsidR="009956C4">
              <w:rPr>
                <w:webHidden/>
              </w:rPr>
              <w:fldChar w:fldCharType="end"/>
            </w:r>
          </w:hyperlink>
        </w:p>
        <w:p w14:paraId="4F156C5A" w14:textId="1D9EACCC" w:rsidR="009956C4" w:rsidRDefault="000869A1">
          <w:pPr>
            <w:pStyle w:val="TDC1"/>
            <w:rPr>
              <w:rFonts w:asciiTheme="minorHAnsi" w:eastAsiaTheme="minorEastAsia" w:hAnsiTheme="minorHAnsi" w:cstheme="minorBidi"/>
              <w:sz w:val="22"/>
              <w:szCs w:val="22"/>
              <w:lang w:val="es-BO" w:eastAsia="es-BO"/>
            </w:rPr>
          </w:pPr>
          <w:hyperlink w:anchor="_Toc61869912" w:history="1">
            <w:r w:rsidR="009956C4" w:rsidRPr="00746D00">
              <w:rPr>
                <w:rStyle w:val="Hipervnculo"/>
                <w:lang w:val="es-BO"/>
              </w:rPr>
              <w:t>19.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 PROPUESTA TÉCNICA Y COSTO</w:t>
            </w:r>
            <w:r w:rsidR="009956C4">
              <w:rPr>
                <w:webHidden/>
              </w:rPr>
              <w:tab/>
            </w:r>
            <w:r w:rsidR="009956C4">
              <w:rPr>
                <w:webHidden/>
              </w:rPr>
              <w:fldChar w:fldCharType="begin"/>
            </w:r>
            <w:r w:rsidR="009956C4">
              <w:rPr>
                <w:webHidden/>
              </w:rPr>
              <w:instrText xml:space="preserve"> PAGEREF _Toc61869912 \h </w:instrText>
            </w:r>
            <w:r w:rsidR="009956C4">
              <w:rPr>
                <w:webHidden/>
              </w:rPr>
            </w:r>
            <w:r w:rsidR="009956C4">
              <w:rPr>
                <w:webHidden/>
              </w:rPr>
              <w:fldChar w:fldCharType="separate"/>
            </w:r>
            <w:r w:rsidR="008047CC">
              <w:rPr>
                <w:webHidden/>
              </w:rPr>
              <w:t>15</w:t>
            </w:r>
            <w:r w:rsidR="009956C4">
              <w:rPr>
                <w:webHidden/>
              </w:rPr>
              <w:fldChar w:fldCharType="end"/>
            </w:r>
          </w:hyperlink>
        </w:p>
        <w:p w14:paraId="03EA8A72" w14:textId="23876830" w:rsidR="009956C4" w:rsidRDefault="000869A1">
          <w:pPr>
            <w:pStyle w:val="TDC1"/>
            <w:rPr>
              <w:rFonts w:asciiTheme="minorHAnsi" w:eastAsiaTheme="minorEastAsia" w:hAnsiTheme="minorHAnsi" w:cstheme="minorBidi"/>
              <w:sz w:val="22"/>
              <w:szCs w:val="22"/>
              <w:lang w:val="es-BO" w:eastAsia="es-BO"/>
            </w:rPr>
          </w:pPr>
          <w:hyperlink w:anchor="_Toc61869913" w:history="1">
            <w:r w:rsidR="009956C4" w:rsidRPr="00746D00">
              <w:rPr>
                <w:rStyle w:val="Hipervnculo"/>
                <w:lang w:val="es-BO"/>
              </w:rPr>
              <w:t>20.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w:t>
            </w:r>
            <w:r w:rsidR="009956C4">
              <w:rPr>
                <w:webHidden/>
              </w:rPr>
              <w:tab/>
            </w:r>
            <w:r w:rsidR="009956C4">
              <w:rPr>
                <w:webHidden/>
              </w:rPr>
              <w:fldChar w:fldCharType="begin"/>
            </w:r>
            <w:r w:rsidR="009956C4">
              <w:rPr>
                <w:webHidden/>
              </w:rPr>
              <w:instrText xml:space="preserve"> PAGEREF _Toc61869913 \h </w:instrText>
            </w:r>
            <w:r w:rsidR="009956C4">
              <w:rPr>
                <w:webHidden/>
              </w:rPr>
            </w:r>
            <w:r w:rsidR="009956C4">
              <w:rPr>
                <w:webHidden/>
              </w:rPr>
              <w:fldChar w:fldCharType="separate"/>
            </w:r>
            <w:r w:rsidR="008047CC">
              <w:rPr>
                <w:webHidden/>
              </w:rPr>
              <w:t>15</w:t>
            </w:r>
            <w:r w:rsidR="009956C4">
              <w:rPr>
                <w:webHidden/>
              </w:rPr>
              <w:fldChar w:fldCharType="end"/>
            </w:r>
          </w:hyperlink>
        </w:p>
        <w:p w14:paraId="57CDF168" w14:textId="5DC9F71B" w:rsidR="009956C4" w:rsidRDefault="000869A1">
          <w:pPr>
            <w:pStyle w:val="TDC1"/>
            <w:rPr>
              <w:rFonts w:asciiTheme="minorHAnsi" w:eastAsiaTheme="minorEastAsia" w:hAnsiTheme="minorHAnsi" w:cstheme="minorBidi"/>
              <w:sz w:val="22"/>
              <w:szCs w:val="22"/>
              <w:lang w:val="es-BO" w:eastAsia="es-BO"/>
            </w:rPr>
          </w:pPr>
          <w:hyperlink w:anchor="_Toc61869914" w:history="1">
            <w:r w:rsidR="009956C4" w:rsidRPr="00746D00">
              <w:rPr>
                <w:rStyle w:val="Hipervnculo"/>
                <w:lang w:val="es-BO"/>
              </w:rPr>
              <w:t>21.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CONTENIDO DEL INFORME DE EVALUACIÓN Y RECOMENDACIÓN</w:t>
            </w:r>
            <w:r w:rsidR="009956C4">
              <w:rPr>
                <w:webHidden/>
              </w:rPr>
              <w:tab/>
            </w:r>
            <w:r w:rsidR="009956C4">
              <w:rPr>
                <w:webHidden/>
              </w:rPr>
              <w:fldChar w:fldCharType="begin"/>
            </w:r>
            <w:r w:rsidR="009956C4">
              <w:rPr>
                <w:webHidden/>
              </w:rPr>
              <w:instrText xml:space="preserve"> PAGEREF _Toc61869914 \h </w:instrText>
            </w:r>
            <w:r w:rsidR="009956C4">
              <w:rPr>
                <w:webHidden/>
              </w:rPr>
            </w:r>
            <w:r w:rsidR="009956C4">
              <w:rPr>
                <w:webHidden/>
              </w:rPr>
              <w:fldChar w:fldCharType="separate"/>
            </w:r>
            <w:r w:rsidR="008047CC">
              <w:rPr>
                <w:webHidden/>
              </w:rPr>
              <w:t>15</w:t>
            </w:r>
            <w:r w:rsidR="009956C4">
              <w:rPr>
                <w:webHidden/>
              </w:rPr>
              <w:fldChar w:fldCharType="end"/>
            </w:r>
          </w:hyperlink>
        </w:p>
        <w:p w14:paraId="12B31340" w14:textId="7AE14A37" w:rsidR="009956C4" w:rsidRDefault="000869A1">
          <w:pPr>
            <w:pStyle w:val="TDC1"/>
            <w:rPr>
              <w:rFonts w:asciiTheme="minorHAnsi" w:eastAsiaTheme="minorEastAsia" w:hAnsiTheme="minorHAnsi" w:cstheme="minorBidi"/>
              <w:sz w:val="22"/>
              <w:szCs w:val="22"/>
              <w:lang w:val="es-BO" w:eastAsia="es-BO"/>
            </w:rPr>
          </w:pPr>
          <w:hyperlink w:anchor="_Toc61869915" w:history="1">
            <w:r w:rsidR="009956C4" w:rsidRPr="00746D00">
              <w:rPr>
                <w:rStyle w:val="Hipervnculo"/>
                <w:lang w:val="es-BO"/>
              </w:rPr>
              <w:t>22.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ADJUDICACIÓN O DECLARATORIA DESIERTA</w:t>
            </w:r>
            <w:r w:rsidR="009956C4">
              <w:rPr>
                <w:webHidden/>
              </w:rPr>
              <w:tab/>
            </w:r>
            <w:r w:rsidR="009956C4">
              <w:rPr>
                <w:webHidden/>
              </w:rPr>
              <w:fldChar w:fldCharType="begin"/>
            </w:r>
            <w:r w:rsidR="009956C4">
              <w:rPr>
                <w:webHidden/>
              </w:rPr>
              <w:instrText xml:space="preserve"> PAGEREF _Toc61869915 \h </w:instrText>
            </w:r>
            <w:r w:rsidR="009956C4">
              <w:rPr>
                <w:webHidden/>
              </w:rPr>
            </w:r>
            <w:r w:rsidR="009956C4">
              <w:rPr>
                <w:webHidden/>
              </w:rPr>
              <w:fldChar w:fldCharType="separate"/>
            </w:r>
            <w:r w:rsidR="008047CC">
              <w:rPr>
                <w:webHidden/>
              </w:rPr>
              <w:t>15</w:t>
            </w:r>
            <w:r w:rsidR="009956C4">
              <w:rPr>
                <w:webHidden/>
              </w:rPr>
              <w:fldChar w:fldCharType="end"/>
            </w:r>
          </w:hyperlink>
        </w:p>
        <w:p w14:paraId="7AF64A60" w14:textId="1AE3DB16" w:rsidR="009956C4" w:rsidRDefault="000869A1">
          <w:pPr>
            <w:pStyle w:val="TDC1"/>
            <w:rPr>
              <w:rFonts w:asciiTheme="minorHAnsi" w:eastAsiaTheme="minorEastAsia" w:hAnsiTheme="minorHAnsi" w:cstheme="minorBidi"/>
              <w:sz w:val="22"/>
              <w:szCs w:val="22"/>
              <w:lang w:val="es-BO" w:eastAsia="es-BO"/>
            </w:rPr>
          </w:pPr>
          <w:hyperlink w:anchor="_Toc61869916" w:history="1">
            <w:r w:rsidR="009956C4" w:rsidRPr="00746D00">
              <w:rPr>
                <w:rStyle w:val="Hipervnculo"/>
                <w:lang w:val="es-BO"/>
              </w:rPr>
              <w:t>23.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FORMALIZACIÓN DE LA CONTRATACIÓN</w:t>
            </w:r>
            <w:r w:rsidR="009956C4">
              <w:rPr>
                <w:webHidden/>
              </w:rPr>
              <w:tab/>
            </w:r>
            <w:r w:rsidR="009956C4">
              <w:rPr>
                <w:webHidden/>
              </w:rPr>
              <w:fldChar w:fldCharType="begin"/>
            </w:r>
            <w:r w:rsidR="009956C4">
              <w:rPr>
                <w:webHidden/>
              </w:rPr>
              <w:instrText xml:space="preserve"> PAGEREF _Toc61869916 \h </w:instrText>
            </w:r>
            <w:r w:rsidR="009956C4">
              <w:rPr>
                <w:webHidden/>
              </w:rPr>
            </w:r>
            <w:r w:rsidR="009956C4">
              <w:rPr>
                <w:webHidden/>
              </w:rPr>
              <w:fldChar w:fldCharType="separate"/>
            </w:r>
            <w:r w:rsidR="008047CC">
              <w:rPr>
                <w:webHidden/>
              </w:rPr>
              <w:t>16</w:t>
            </w:r>
            <w:r w:rsidR="009956C4">
              <w:rPr>
                <w:webHidden/>
              </w:rPr>
              <w:fldChar w:fldCharType="end"/>
            </w:r>
          </w:hyperlink>
        </w:p>
        <w:p w14:paraId="559033B1" w14:textId="0C21AEF7" w:rsidR="009956C4" w:rsidRDefault="000869A1">
          <w:pPr>
            <w:pStyle w:val="TDC1"/>
            <w:rPr>
              <w:rFonts w:asciiTheme="minorHAnsi" w:eastAsiaTheme="minorEastAsia" w:hAnsiTheme="minorHAnsi" w:cstheme="minorBidi"/>
              <w:sz w:val="22"/>
              <w:szCs w:val="22"/>
              <w:lang w:val="es-BO" w:eastAsia="es-BO"/>
            </w:rPr>
          </w:pPr>
          <w:hyperlink w:anchor="_Toc61869917" w:history="1">
            <w:r w:rsidR="009956C4" w:rsidRPr="00746D00">
              <w:rPr>
                <w:rStyle w:val="Hipervnculo"/>
                <w:lang w:val="es-BO"/>
              </w:rPr>
              <w:t>24.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MODIFICACIONES AL CONTRATO</w:t>
            </w:r>
            <w:r w:rsidR="009956C4">
              <w:rPr>
                <w:webHidden/>
              </w:rPr>
              <w:tab/>
            </w:r>
            <w:r w:rsidR="009956C4">
              <w:rPr>
                <w:webHidden/>
              </w:rPr>
              <w:fldChar w:fldCharType="begin"/>
            </w:r>
            <w:r w:rsidR="009956C4">
              <w:rPr>
                <w:webHidden/>
              </w:rPr>
              <w:instrText xml:space="preserve"> PAGEREF _Toc61869917 \h </w:instrText>
            </w:r>
            <w:r w:rsidR="009956C4">
              <w:rPr>
                <w:webHidden/>
              </w:rPr>
            </w:r>
            <w:r w:rsidR="009956C4">
              <w:rPr>
                <w:webHidden/>
              </w:rPr>
              <w:fldChar w:fldCharType="separate"/>
            </w:r>
            <w:r w:rsidR="008047CC">
              <w:rPr>
                <w:webHidden/>
              </w:rPr>
              <w:t>17</w:t>
            </w:r>
            <w:r w:rsidR="009956C4">
              <w:rPr>
                <w:webHidden/>
              </w:rPr>
              <w:fldChar w:fldCharType="end"/>
            </w:r>
          </w:hyperlink>
        </w:p>
        <w:p w14:paraId="181C0005" w14:textId="13EAF3C8" w:rsidR="009956C4" w:rsidRDefault="000869A1">
          <w:pPr>
            <w:pStyle w:val="TDC1"/>
            <w:rPr>
              <w:rFonts w:asciiTheme="minorHAnsi" w:eastAsiaTheme="minorEastAsia" w:hAnsiTheme="minorHAnsi" w:cstheme="minorBidi"/>
              <w:sz w:val="22"/>
              <w:szCs w:val="22"/>
              <w:lang w:val="es-BO" w:eastAsia="es-BO"/>
            </w:rPr>
          </w:pPr>
          <w:hyperlink w:anchor="_Toc61869918" w:history="1">
            <w:r w:rsidR="009956C4" w:rsidRPr="00746D00">
              <w:rPr>
                <w:rStyle w:val="Hipervnculo"/>
                <w:bCs/>
                <w:lang w:val="es-BO" w:eastAsia="x-none"/>
              </w:rPr>
              <w:t>25.</w:t>
            </w:r>
            <w:r w:rsidR="009956C4">
              <w:rPr>
                <w:rFonts w:asciiTheme="minorHAnsi" w:eastAsiaTheme="minorEastAsia" w:hAnsiTheme="minorHAnsi" w:cstheme="minorBidi"/>
                <w:sz w:val="22"/>
                <w:szCs w:val="22"/>
                <w:lang w:val="es-BO" w:eastAsia="es-BO"/>
              </w:rPr>
              <w:tab/>
            </w:r>
            <w:r w:rsidR="009956C4" w:rsidRPr="00746D00">
              <w:rPr>
                <w:rStyle w:val="Hipervnculo"/>
                <w:bCs/>
                <w:lang w:val="es-BO" w:eastAsia="x-none"/>
              </w:rPr>
              <w:t>SUBCONTRATACIÓN</w:t>
            </w:r>
            <w:r w:rsidR="009956C4">
              <w:rPr>
                <w:webHidden/>
              </w:rPr>
              <w:tab/>
            </w:r>
            <w:r w:rsidR="009956C4">
              <w:rPr>
                <w:webHidden/>
              </w:rPr>
              <w:fldChar w:fldCharType="begin"/>
            </w:r>
            <w:r w:rsidR="009956C4">
              <w:rPr>
                <w:webHidden/>
              </w:rPr>
              <w:instrText xml:space="preserve"> PAGEREF _Toc61869918 \h </w:instrText>
            </w:r>
            <w:r w:rsidR="009956C4">
              <w:rPr>
                <w:webHidden/>
              </w:rPr>
            </w:r>
            <w:r w:rsidR="009956C4">
              <w:rPr>
                <w:webHidden/>
              </w:rPr>
              <w:fldChar w:fldCharType="separate"/>
            </w:r>
            <w:r w:rsidR="008047CC">
              <w:rPr>
                <w:webHidden/>
              </w:rPr>
              <w:t>17</w:t>
            </w:r>
            <w:r w:rsidR="009956C4">
              <w:rPr>
                <w:webHidden/>
              </w:rPr>
              <w:fldChar w:fldCharType="end"/>
            </w:r>
          </w:hyperlink>
        </w:p>
        <w:p w14:paraId="053976D1" w14:textId="363F196A" w:rsidR="009956C4" w:rsidRDefault="000869A1">
          <w:pPr>
            <w:pStyle w:val="TDC1"/>
            <w:rPr>
              <w:rFonts w:asciiTheme="minorHAnsi" w:eastAsiaTheme="minorEastAsia" w:hAnsiTheme="minorHAnsi" w:cstheme="minorBidi"/>
              <w:sz w:val="22"/>
              <w:szCs w:val="22"/>
              <w:lang w:val="es-BO" w:eastAsia="es-BO"/>
            </w:rPr>
          </w:pPr>
          <w:hyperlink w:anchor="_Toc61869919" w:history="1">
            <w:r w:rsidR="009956C4" w:rsidRPr="00746D00">
              <w:rPr>
                <w:rStyle w:val="Hipervnculo"/>
                <w:lang w:val="es-BO"/>
              </w:rPr>
              <w:t>26.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ENTREGA DE BIENES</w:t>
            </w:r>
            <w:r w:rsidR="009956C4">
              <w:rPr>
                <w:webHidden/>
              </w:rPr>
              <w:tab/>
            </w:r>
            <w:r w:rsidR="009956C4">
              <w:rPr>
                <w:webHidden/>
              </w:rPr>
              <w:fldChar w:fldCharType="begin"/>
            </w:r>
            <w:r w:rsidR="009956C4">
              <w:rPr>
                <w:webHidden/>
              </w:rPr>
              <w:instrText xml:space="preserve"> PAGEREF _Toc61869919 \h </w:instrText>
            </w:r>
            <w:r w:rsidR="009956C4">
              <w:rPr>
                <w:webHidden/>
              </w:rPr>
            </w:r>
            <w:r w:rsidR="009956C4">
              <w:rPr>
                <w:webHidden/>
              </w:rPr>
              <w:fldChar w:fldCharType="separate"/>
            </w:r>
            <w:r w:rsidR="008047CC">
              <w:rPr>
                <w:webHidden/>
              </w:rPr>
              <w:t>18</w:t>
            </w:r>
            <w:r w:rsidR="009956C4">
              <w:rPr>
                <w:webHidden/>
              </w:rPr>
              <w:fldChar w:fldCharType="end"/>
            </w:r>
          </w:hyperlink>
        </w:p>
        <w:p w14:paraId="088FEFD8" w14:textId="0A38EE9D" w:rsidR="009956C4" w:rsidRDefault="000869A1">
          <w:pPr>
            <w:pStyle w:val="TDC1"/>
            <w:rPr>
              <w:rFonts w:asciiTheme="minorHAnsi" w:eastAsiaTheme="minorEastAsia" w:hAnsiTheme="minorHAnsi" w:cstheme="minorBidi"/>
              <w:sz w:val="22"/>
              <w:szCs w:val="22"/>
              <w:lang w:val="es-BO" w:eastAsia="es-BO"/>
            </w:rPr>
          </w:pPr>
          <w:hyperlink w:anchor="_Toc61869920" w:history="1">
            <w:r w:rsidR="009956C4" w:rsidRPr="00746D00">
              <w:rPr>
                <w:rStyle w:val="Hipervnculo"/>
                <w:lang w:val="es-BO"/>
              </w:rPr>
              <w:t>27.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CIERRE DEL CONTRATO Y PAGO</w:t>
            </w:r>
            <w:r w:rsidR="009956C4">
              <w:rPr>
                <w:webHidden/>
              </w:rPr>
              <w:tab/>
            </w:r>
            <w:r w:rsidR="009956C4">
              <w:rPr>
                <w:webHidden/>
              </w:rPr>
              <w:fldChar w:fldCharType="begin"/>
            </w:r>
            <w:r w:rsidR="009956C4">
              <w:rPr>
                <w:webHidden/>
              </w:rPr>
              <w:instrText xml:space="preserve"> PAGEREF _Toc61869920 \h </w:instrText>
            </w:r>
            <w:r w:rsidR="009956C4">
              <w:rPr>
                <w:webHidden/>
              </w:rPr>
            </w:r>
            <w:r w:rsidR="009956C4">
              <w:rPr>
                <w:webHidden/>
              </w:rPr>
              <w:fldChar w:fldCharType="separate"/>
            </w:r>
            <w:r w:rsidR="008047CC">
              <w:rPr>
                <w:webHidden/>
              </w:rPr>
              <w:t>18</w:t>
            </w:r>
            <w:r w:rsidR="009956C4">
              <w:rPr>
                <w:webHidden/>
              </w:rPr>
              <w:fldChar w:fldCharType="end"/>
            </w:r>
          </w:hyperlink>
        </w:p>
        <w:p w14:paraId="14F0E2A0" w14:textId="79C9D230" w:rsidR="009956C4" w:rsidRDefault="000869A1">
          <w:pPr>
            <w:pStyle w:val="TDC1"/>
            <w:rPr>
              <w:rFonts w:asciiTheme="minorHAnsi" w:eastAsiaTheme="minorEastAsia" w:hAnsiTheme="minorHAnsi" w:cstheme="minorBidi"/>
              <w:sz w:val="22"/>
              <w:szCs w:val="22"/>
              <w:lang w:val="es-BO" w:eastAsia="es-BO"/>
            </w:rPr>
          </w:pPr>
          <w:hyperlink w:anchor="_Toc61869921" w:history="1">
            <w:r w:rsidR="009956C4" w:rsidRPr="00746D00">
              <w:rPr>
                <w:rStyle w:val="Hipervnculo"/>
                <w:lang w:val="es-BO"/>
              </w:rPr>
              <w:t>28.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CONVOCATORIA Y DATOS GENERALES DE LA CONTRATACIÓN</w:t>
            </w:r>
            <w:r w:rsidR="009956C4">
              <w:rPr>
                <w:webHidden/>
              </w:rPr>
              <w:tab/>
            </w:r>
            <w:r w:rsidR="009956C4">
              <w:rPr>
                <w:webHidden/>
              </w:rPr>
              <w:fldChar w:fldCharType="begin"/>
            </w:r>
            <w:r w:rsidR="009956C4">
              <w:rPr>
                <w:webHidden/>
              </w:rPr>
              <w:instrText xml:space="preserve"> PAGEREF _Toc61869921 \h </w:instrText>
            </w:r>
            <w:r w:rsidR="009956C4">
              <w:rPr>
                <w:webHidden/>
              </w:rPr>
            </w:r>
            <w:r w:rsidR="009956C4">
              <w:rPr>
                <w:webHidden/>
              </w:rPr>
              <w:fldChar w:fldCharType="separate"/>
            </w:r>
            <w:r w:rsidR="008047CC">
              <w:rPr>
                <w:webHidden/>
              </w:rPr>
              <w:t>19</w:t>
            </w:r>
            <w:r w:rsidR="009956C4">
              <w:rPr>
                <w:webHidden/>
              </w:rPr>
              <w:fldChar w:fldCharType="end"/>
            </w:r>
          </w:hyperlink>
        </w:p>
        <w:p w14:paraId="7832CD98" w14:textId="3D276100" w:rsidR="009956C4" w:rsidRDefault="000869A1">
          <w:pPr>
            <w:pStyle w:val="TDC1"/>
            <w:rPr>
              <w:rFonts w:asciiTheme="minorHAnsi" w:eastAsiaTheme="minorEastAsia" w:hAnsiTheme="minorHAnsi" w:cstheme="minorBidi"/>
              <w:sz w:val="22"/>
              <w:szCs w:val="22"/>
              <w:lang w:val="es-BO" w:eastAsia="es-BO"/>
            </w:rPr>
          </w:pPr>
          <w:hyperlink w:anchor="_Toc61869922" w:history="1">
            <w:r w:rsidR="009956C4" w:rsidRPr="00746D00">
              <w:rPr>
                <w:rStyle w:val="Hipervnculo"/>
                <w:lang w:val="es-BO"/>
              </w:rPr>
              <w:t>29.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CRONOGRAMA DE PLAZOS</w:t>
            </w:r>
            <w:r w:rsidR="009956C4">
              <w:rPr>
                <w:webHidden/>
              </w:rPr>
              <w:tab/>
            </w:r>
            <w:r w:rsidR="009956C4">
              <w:rPr>
                <w:webHidden/>
              </w:rPr>
              <w:fldChar w:fldCharType="begin"/>
            </w:r>
            <w:r w:rsidR="009956C4">
              <w:rPr>
                <w:webHidden/>
              </w:rPr>
              <w:instrText xml:space="preserve"> PAGEREF _Toc61869922 \h </w:instrText>
            </w:r>
            <w:r w:rsidR="009956C4">
              <w:rPr>
                <w:webHidden/>
              </w:rPr>
            </w:r>
            <w:r w:rsidR="009956C4">
              <w:rPr>
                <w:webHidden/>
              </w:rPr>
              <w:fldChar w:fldCharType="separate"/>
            </w:r>
            <w:r w:rsidR="008047CC">
              <w:rPr>
                <w:webHidden/>
              </w:rPr>
              <w:t>20</w:t>
            </w:r>
            <w:r w:rsidR="009956C4">
              <w:rPr>
                <w:webHidden/>
              </w:rPr>
              <w:fldChar w:fldCharType="end"/>
            </w:r>
          </w:hyperlink>
        </w:p>
        <w:p w14:paraId="50062645" w14:textId="4AD87BD3" w:rsidR="009956C4" w:rsidRDefault="000869A1">
          <w:pPr>
            <w:pStyle w:val="TDC1"/>
            <w:rPr>
              <w:rFonts w:asciiTheme="minorHAnsi" w:eastAsiaTheme="minorEastAsia" w:hAnsiTheme="minorHAnsi" w:cstheme="minorBidi"/>
              <w:sz w:val="22"/>
              <w:szCs w:val="22"/>
              <w:lang w:val="es-BO" w:eastAsia="es-BO"/>
            </w:rPr>
          </w:pPr>
          <w:hyperlink w:anchor="_Toc61869923" w:history="1">
            <w:r w:rsidR="009956C4" w:rsidRPr="00746D00">
              <w:rPr>
                <w:rStyle w:val="Hipervnculo"/>
                <w:lang w:val="es-BO"/>
              </w:rPr>
              <w:t>30.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ESPECIFICACIONES TÉCNICAS Y CONDICIONES TÉCNICAS REQUERIDAS DEL BIEN</w:t>
            </w:r>
            <w:r w:rsidR="009956C4">
              <w:rPr>
                <w:webHidden/>
              </w:rPr>
              <w:tab/>
            </w:r>
            <w:r w:rsidR="009956C4">
              <w:rPr>
                <w:webHidden/>
              </w:rPr>
              <w:fldChar w:fldCharType="begin"/>
            </w:r>
            <w:r w:rsidR="009956C4">
              <w:rPr>
                <w:webHidden/>
              </w:rPr>
              <w:instrText xml:space="preserve"> PAGEREF _Toc61869923 \h </w:instrText>
            </w:r>
            <w:r w:rsidR="009956C4">
              <w:rPr>
                <w:webHidden/>
              </w:rPr>
            </w:r>
            <w:r w:rsidR="009956C4">
              <w:rPr>
                <w:webHidden/>
              </w:rPr>
              <w:fldChar w:fldCharType="separate"/>
            </w:r>
            <w:r w:rsidR="008047CC">
              <w:rPr>
                <w:webHidden/>
              </w:rPr>
              <w:t>21</w:t>
            </w:r>
            <w:r w:rsidR="009956C4">
              <w:rPr>
                <w:webHidden/>
              </w:rPr>
              <w:fldChar w:fldCharType="end"/>
            </w:r>
          </w:hyperlink>
        </w:p>
        <w:p w14:paraId="59F34C22" w14:textId="4C03283B"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tabs>
          <w:tab w:val="clear" w:pos="360"/>
        </w:tabs>
        <w:ind w:left="567" w:hanging="567"/>
        <w:rPr>
          <w:rFonts w:ascii="Verdana" w:hAnsi="Verdana"/>
          <w:sz w:val="18"/>
          <w:szCs w:val="18"/>
          <w:u w:val="none"/>
          <w:lang w:val="es-BO"/>
        </w:rPr>
      </w:pPr>
      <w:bookmarkStart w:id="3" w:name="_Toc61869890"/>
      <w:r w:rsidRPr="009956C4">
        <w:rPr>
          <w:rFonts w:ascii="Verdana" w:hAnsi="Verdana"/>
          <w:sz w:val="18"/>
          <w:szCs w:val="18"/>
          <w:u w:val="none"/>
          <w:lang w:val="es-BO"/>
        </w:rPr>
        <w:t>NORMATIVA APLICABLE AL PROCESO DE CONTRATACIÓN</w:t>
      </w:r>
      <w:bookmarkEnd w:id="3"/>
    </w:p>
    <w:p w14:paraId="1AB7EF01" w14:textId="77777777" w:rsidR="00291BC9" w:rsidRPr="009956C4" w:rsidRDefault="00291BC9" w:rsidP="00530A16">
      <w:pPr>
        <w:rPr>
          <w:rFonts w:cs="Arial"/>
          <w:sz w:val="18"/>
          <w:szCs w:val="18"/>
          <w:lang w:val="es-BO"/>
        </w:rPr>
      </w:pPr>
    </w:p>
    <w:p w14:paraId="1D58A93F"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para la Adquisició</w:t>
      </w:r>
      <w:r w:rsidR="00C17ECE" w:rsidRPr="009956C4">
        <w:rPr>
          <w:rFonts w:cs="Arial"/>
          <w:sz w:val="18"/>
          <w:szCs w:val="18"/>
          <w:lang w:val="es-BO"/>
        </w:rPr>
        <w:t>n de Bienes</w:t>
      </w:r>
      <w:r w:rsidRPr="009956C4">
        <w:rPr>
          <w:rFonts w:cs="Arial"/>
          <w:sz w:val="18"/>
          <w:szCs w:val="18"/>
          <w:lang w:val="es-BO"/>
        </w:rPr>
        <w:t xml:space="preserve"> se rige por el Decreto Supremo N° 0181, de 28 de junio de 2009, de las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tabs>
          <w:tab w:val="clear" w:pos="360"/>
        </w:tabs>
        <w:ind w:left="567" w:hanging="567"/>
        <w:rPr>
          <w:rFonts w:ascii="Verdana" w:hAnsi="Verdana"/>
          <w:sz w:val="18"/>
          <w:szCs w:val="18"/>
          <w:u w:val="none"/>
          <w:lang w:val="es-BO"/>
        </w:rPr>
      </w:pPr>
      <w:bookmarkStart w:id="4" w:name="_Toc61869891"/>
      <w:r w:rsidRPr="009956C4">
        <w:rPr>
          <w:rFonts w:ascii="Verdana" w:hAnsi="Verdana"/>
          <w:sz w:val="18"/>
          <w:szCs w:val="18"/>
          <w:u w:val="none"/>
          <w:lang w:val="es-BO"/>
        </w:rPr>
        <w:t>PROPONENTES ELEGIBLES</w:t>
      </w:r>
      <w:bookmarkEnd w:id="4"/>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1C249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0FA9BD0E" w:rsidR="00F603D7" w:rsidRPr="00CE15FD" w:rsidRDefault="00BE6707" w:rsidP="001C2492">
      <w:pPr>
        <w:numPr>
          <w:ilvl w:val="0"/>
          <w:numId w:val="10"/>
        </w:numPr>
        <w:ind w:left="1134" w:hanging="425"/>
        <w:jc w:val="both"/>
        <w:rPr>
          <w:rFonts w:cs="Arial"/>
          <w:sz w:val="18"/>
          <w:szCs w:val="18"/>
          <w:lang w:val="es-BO" w:eastAsia="en-US"/>
        </w:rPr>
      </w:pPr>
      <w:r w:rsidRPr="00CE15FD">
        <w:rPr>
          <w:rFonts w:cs="Arial"/>
          <w:sz w:val="18"/>
          <w:szCs w:val="18"/>
          <w:lang w:val="es-BO" w:eastAsia="en-US"/>
        </w:rPr>
        <w:t xml:space="preserve">Empresas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7DC686F1" w:rsidR="005B0870" w:rsidRPr="00CE15FD" w:rsidRDefault="005B0870" w:rsidP="001C249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1C249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1C249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1C249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1C249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1C249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1C2492">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clear" w:pos="360"/>
          <w:tab w:val="num" w:pos="567"/>
        </w:tabs>
        <w:ind w:left="567" w:hanging="567"/>
        <w:rPr>
          <w:rFonts w:cs="Arial"/>
          <w:sz w:val="18"/>
          <w:szCs w:val="18"/>
          <w:u w:val="none"/>
          <w:lang w:val="es-BO"/>
        </w:rPr>
      </w:pPr>
      <w:bookmarkStart w:id="5" w:name="_Toc61869892"/>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1DCBC399" w14:textId="64353292"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4E7BE698"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p>
    <w:p w14:paraId="135AD7CB" w14:textId="77777777" w:rsidR="002F02AD" w:rsidRPr="009956C4" w:rsidRDefault="002F02AD" w:rsidP="00516563">
      <w:pPr>
        <w:ind w:left="1134" w:hanging="567"/>
        <w:jc w:val="both"/>
        <w:rPr>
          <w:rFonts w:cs="Arial"/>
          <w:sz w:val="18"/>
          <w:szCs w:val="18"/>
          <w:lang w:val="es-BO"/>
        </w:rPr>
      </w:pPr>
    </w:p>
    <w:p w14:paraId="1F155101" w14:textId="77777777" w:rsidR="0074460B" w:rsidRPr="009956C4" w:rsidRDefault="0074460B" w:rsidP="00E644EE">
      <w:pPr>
        <w:ind w:left="1276"/>
        <w:jc w:val="both"/>
        <w:rPr>
          <w:rFonts w:cs="Arial"/>
          <w:sz w:val="18"/>
          <w:szCs w:val="18"/>
          <w:lang w:val="es-BO"/>
        </w:rPr>
      </w:pPr>
      <w:r w:rsidRPr="009956C4">
        <w:rPr>
          <w:rFonts w:cs="Arial"/>
          <w:sz w:val="18"/>
          <w:szCs w:val="18"/>
          <w:lang w:val="es-BO"/>
        </w:rPr>
        <w:t>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contrato u Orden de Compra.</w:t>
      </w:r>
    </w:p>
    <w:p w14:paraId="0FD14711" w14:textId="77777777" w:rsidR="00F2253F" w:rsidRPr="009956C4" w:rsidRDefault="00F2253F" w:rsidP="00E644EE">
      <w:pPr>
        <w:ind w:left="1276"/>
        <w:jc w:val="both"/>
        <w:rPr>
          <w:rFonts w:cs="Arial"/>
          <w:sz w:val="18"/>
          <w:szCs w:val="18"/>
          <w:lang w:val="es-BO"/>
        </w:rPr>
      </w:pPr>
    </w:p>
    <w:p w14:paraId="6AA01763"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p>
    <w:p w14:paraId="1AAE245B" w14:textId="77777777" w:rsidR="002F02AD" w:rsidRDefault="002F02AD" w:rsidP="00516563">
      <w:pPr>
        <w:ind w:left="1134" w:hanging="567"/>
        <w:jc w:val="both"/>
        <w:rPr>
          <w:rFonts w:cs="Arial"/>
          <w:sz w:val="18"/>
          <w:szCs w:val="18"/>
          <w:lang w:val="es-BO"/>
        </w:rPr>
      </w:pPr>
    </w:p>
    <w:p w14:paraId="43D6CB56" w14:textId="224380A7" w:rsidR="005D5CD2" w:rsidRPr="009956C4" w:rsidRDefault="005D5CD2" w:rsidP="005D5CD2">
      <w:pPr>
        <w:ind w:left="1276"/>
        <w:jc w:val="both"/>
        <w:rPr>
          <w:rFonts w:cs="Arial"/>
          <w:sz w:val="18"/>
          <w:szCs w:val="18"/>
          <w:lang w:val="es-BO"/>
        </w:rPr>
      </w:pPr>
      <w:r w:rsidRPr="00D00F24">
        <w:rPr>
          <w:rFonts w:cs="Arial"/>
          <w:b/>
          <w:color w:val="FF0000"/>
          <w:sz w:val="18"/>
          <w:szCs w:val="18"/>
          <w:lang w:val="es-BO"/>
        </w:rPr>
        <w:t>“NO CORRESPONDE”</w:t>
      </w: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487536C4"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p>
    <w:p w14:paraId="53C2E3B4" w14:textId="77777777" w:rsidR="002F02AD" w:rsidRPr="009956C4" w:rsidRDefault="002F02AD" w:rsidP="00516563">
      <w:pPr>
        <w:ind w:left="1134" w:hanging="567"/>
        <w:jc w:val="both"/>
        <w:rPr>
          <w:rFonts w:cs="Arial"/>
          <w:sz w:val="18"/>
          <w:szCs w:val="18"/>
          <w:lang w:val="es-BO"/>
        </w:rPr>
      </w:pPr>
    </w:p>
    <w:p w14:paraId="35FF38C8" w14:textId="53FC6D2E" w:rsidR="00F2253F" w:rsidRPr="009956C4" w:rsidRDefault="00AE5A79" w:rsidP="002545E0">
      <w:pPr>
        <w:ind w:left="1276"/>
        <w:jc w:val="both"/>
        <w:rPr>
          <w:rFonts w:cs="Arial"/>
          <w:sz w:val="18"/>
          <w:szCs w:val="18"/>
          <w:lang w:val="es-BO"/>
        </w:rPr>
      </w:pPr>
      <w:r w:rsidRPr="009956C4">
        <w:rPr>
          <w:rFonts w:cs="Arial"/>
          <w:sz w:val="18"/>
          <w:szCs w:val="18"/>
          <w:lang w:val="es-BO"/>
        </w:rPr>
        <w:t xml:space="preserve">La </w:t>
      </w:r>
      <w:r w:rsidR="00F2253F" w:rsidRPr="009956C4">
        <w:rPr>
          <w:rFonts w:cs="Arial"/>
          <w:sz w:val="18"/>
          <w:szCs w:val="18"/>
          <w:lang w:val="es-BO"/>
        </w:rPr>
        <w:t xml:space="preserve">Reunión </w:t>
      </w:r>
      <w:r w:rsidR="002F02AD" w:rsidRPr="009956C4">
        <w:rPr>
          <w:rFonts w:cs="Arial"/>
          <w:sz w:val="18"/>
          <w:szCs w:val="18"/>
          <w:lang w:val="es-BO"/>
        </w:rPr>
        <w:t>Informativa de Aclaración</w:t>
      </w:r>
      <w:r w:rsidRPr="009956C4">
        <w:rPr>
          <w:rFonts w:cs="Arial"/>
          <w:sz w:val="18"/>
          <w:szCs w:val="18"/>
          <w:lang w:val="es-BO"/>
        </w:rPr>
        <w:t xml:space="preserve"> se realizará</w:t>
      </w:r>
      <w:r w:rsidR="00F2253F" w:rsidRPr="009956C4">
        <w:rPr>
          <w:rFonts w:cs="Arial"/>
          <w:sz w:val="18"/>
          <w:szCs w:val="18"/>
          <w:lang w:val="es-BO"/>
        </w:rPr>
        <w:t>, en la fecha, hora y lugar señalados en el presente DBC, en la que los potenciales proponentes podrán expresar sus consultas sobre el proceso de contratación.</w:t>
      </w:r>
      <w:r w:rsidR="00674005" w:rsidRPr="009956C4">
        <w:rPr>
          <w:rFonts w:cs="Arial"/>
          <w:sz w:val="18"/>
          <w:szCs w:val="18"/>
          <w:lang w:val="es-BO"/>
        </w:rPr>
        <w:t xml:space="preserve"> La </w:t>
      </w:r>
      <w:r w:rsidR="002545E0" w:rsidRPr="009956C4">
        <w:rPr>
          <w:rFonts w:cs="Arial"/>
          <w:sz w:val="18"/>
          <w:szCs w:val="18"/>
          <w:lang w:val="es-BO"/>
        </w:rPr>
        <w:t xml:space="preserve">Reunión Informativa </w:t>
      </w:r>
      <w:r w:rsidR="00674005" w:rsidRPr="009956C4">
        <w:rPr>
          <w:rFonts w:cs="Arial"/>
          <w:sz w:val="18"/>
          <w:szCs w:val="18"/>
          <w:lang w:val="es-BO"/>
        </w:rPr>
        <w:t xml:space="preserve">de </w:t>
      </w:r>
      <w:r w:rsidR="002545E0" w:rsidRPr="009956C4">
        <w:rPr>
          <w:rFonts w:cs="Arial"/>
          <w:sz w:val="18"/>
          <w:szCs w:val="18"/>
          <w:lang w:val="es-BO"/>
        </w:rPr>
        <w:t xml:space="preserve">Aclaración </w:t>
      </w:r>
      <w:r w:rsidR="00674005" w:rsidRPr="009956C4">
        <w:rPr>
          <w:rFonts w:cs="Arial"/>
          <w:sz w:val="18"/>
          <w:szCs w:val="18"/>
          <w:lang w:val="es-BO"/>
        </w:rPr>
        <w:t>también se realizará mediante el uso de reuniones virtuales, conforme a la fecha, hora y enlace de conexión señalados en el cronograma de plazos.</w:t>
      </w:r>
      <w:r w:rsidR="002545E0" w:rsidRPr="009956C4">
        <w:rPr>
          <w:rFonts w:cs="Arial"/>
          <w:sz w:val="18"/>
          <w:szCs w:val="18"/>
          <w:lang w:val="es-BO"/>
        </w:rPr>
        <w:t xml:space="preserve"> </w:t>
      </w:r>
      <w:r w:rsidR="00F2253F" w:rsidRPr="009956C4">
        <w:rPr>
          <w:rFonts w:cs="Arial"/>
          <w:sz w:val="18"/>
          <w:szCs w:val="18"/>
          <w:lang w:val="es-BO"/>
        </w:rPr>
        <w:t xml:space="preserve">Las solicitudes de aclaración, las consultas escritas y sus respuestas, deberán ser tratadas en la Reunión </w:t>
      </w:r>
      <w:r w:rsidRPr="009956C4">
        <w:rPr>
          <w:rFonts w:cs="Arial"/>
          <w:sz w:val="18"/>
          <w:szCs w:val="18"/>
          <w:lang w:val="es-BO"/>
        </w:rPr>
        <w:t xml:space="preserve">Informativa </w:t>
      </w:r>
      <w:r w:rsidR="00F2253F" w:rsidRPr="009956C4">
        <w:rPr>
          <w:rFonts w:cs="Arial"/>
          <w:sz w:val="18"/>
          <w:szCs w:val="18"/>
          <w:lang w:val="es-BO"/>
        </w:rPr>
        <w:t>de Aclaración.</w:t>
      </w:r>
    </w:p>
    <w:p w14:paraId="1B321D29" w14:textId="77777777" w:rsidR="00F2253F" w:rsidRPr="009956C4" w:rsidRDefault="00F2253F" w:rsidP="00E644EE">
      <w:pPr>
        <w:ind w:left="1276"/>
        <w:jc w:val="both"/>
        <w:rPr>
          <w:rFonts w:cs="Arial"/>
          <w:sz w:val="18"/>
          <w:szCs w:val="18"/>
          <w:lang w:val="es-BO"/>
        </w:rPr>
      </w:pPr>
    </w:p>
    <w:p w14:paraId="71B119A1" w14:textId="5B7D373F" w:rsidR="00E37EF4" w:rsidRPr="00451160" w:rsidRDefault="00F2253F" w:rsidP="00E37EF4">
      <w:pPr>
        <w:ind w:left="1276"/>
        <w:jc w:val="both"/>
        <w:rPr>
          <w:rFonts w:cs="Arial"/>
          <w:sz w:val="18"/>
          <w:szCs w:val="18"/>
          <w:lang w:val="es-BO"/>
        </w:rPr>
      </w:pPr>
      <w:r w:rsidRPr="009956C4">
        <w:rPr>
          <w:rFonts w:cs="Arial"/>
          <w:sz w:val="18"/>
          <w:szCs w:val="18"/>
          <w:lang w:val="es-BO"/>
        </w:rPr>
        <w:t>Al final de la reunión,</w:t>
      </w:r>
      <w:r w:rsidR="0074460B" w:rsidRPr="009956C4">
        <w:rPr>
          <w:rFonts w:cs="Arial"/>
          <w:sz w:val="18"/>
          <w:szCs w:val="18"/>
          <w:lang w:val="es-BO"/>
        </w:rPr>
        <w:t xml:space="preserve"> la entidad convocante</w:t>
      </w:r>
      <w:r w:rsidRPr="009956C4">
        <w:rPr>
          <w:rFonts w:cs="Arial"/>
          <w:sz w:val="18"/>
          <w:szCs w:val="18"/>
          <w:lang w:val="es-BO"/>
        </w:rPr>
        <w:t xml:space="preserve"> entregará a cada uno de los potenciales proponentes asistentes o aquellos que así lo soliciten, copia o fotocopia del Acta de la Reunión </w:t>
      </w:r>
      <w:r w:rsidR="00AE5A79" w:rsidRPr="009956C4">
        <w:rPr>
          <w:rFonts w:cs="Arial"/>
          <w:sz w:val="18"/>
          <w:szCs w:val="18"/>
          <w:lang w:val="es-BO"/>
        </w:rPr>
        <w:t xml:space="preserve">Informativa </w:t>
      </w:r>
      <w:r w:rsidRPr="009956C4">
        <w:rPr>
          <w:rFonts w:cs="Arial"/>
          <w:sz w:val="18"/>
          <w:szCs w:val="18"/>
          <w:lang w:val="es-BO"/>
        </w:rPr>
        <w:t xml:space="preserve">de Aclaración, suscrita por los </w:t>
      </w:r>
      <w:r w:rsidR="0074460B" w:rsidRPr="009956C4">
        <w:rPr>
          <w:rFonts w:cs="Arial"/>
          <w:sz w:val="18"/>
          <w:szCs w:val="18"/>
          <w:lang w:val="es-BO"/>
        </w:rPr>
        <w:t xml:space="preserve">representantes de la Unidad Administrativa, Unidad </w:t>
      </w:r>
      <w:r w:rsidR="0074460B" w:rsidRPr="00451160">
        <w:rPr>
          <w:rFonts w:cs="Arial"/>
          <w:sz w:val="18"/>
          <w:szCs w:val="18"/>
          <w:lang w:val="es-BO"/>
        </w:rPr>
        <w:t xml:space="preserve">Solicitante y </w:t>
      </w:r>
      <w:r w:rsidRPr="00451160">
        <w:rPr>
          <w:rFonts w:cs="Arial"/>
          <w:sz w:val="18"/>
          <w:szCs w:val="18"/>
          <w:lang w:val="es-BO"/>
        </w:rPr>
        <w:t>los asistentes que así lo deseen</w:t>
      </w:r>
      <w:r w:rsidR="00C66537" w:rsidRPr="00451160">
        <w:rPr>
          <w:rFonts w:cs="Arial"/>
          <w:sz w:val="18"/>
          <w:szCs w:val="18"/>
          <w:lang w:val="es-BO"/>
        </w:rPr>
        <w:t>, no siendo obligatoria la firma de estos últimos</w:t>
      </w:r>
      <w:r w:rsidRPr="00451160">
        <w:rPr>
          <w:rFonts w:cs="Arial"/>
          <w:sz w:val="18"/>
          <w:szCs w:val="18"/>
          <w:lang w:val="es-BO"/>
        </w:rPr>
        <w:t>.</w:t>
      </w:r>
      <w:r w:rsidR="00E37EF4" w:rsidRPr="00451160">
        <w:rPr>
          <w:rFonts w:cs="Arial"/>
          <w:sz w:val="18"/>
          <w:szCs w:val="18"/>
          <w:lang w:val="es-BO"/>
        </w:rPr>
        <w:t xml:space="preserve"> El Acta de la Reunión Informativa de Aclaración </w:t>
      </w:r>
      <w:r w:rsidR="00E37EF4" w:rsidRPr="00451160">
        <w:rPr>
          <w:rFonts w:cs="Arial"/>
          <w:sz w:val="18"/>
          <w:szCs w:val="18"/>
          <w:lang w:val="es-BO"/>
        </w:rPr>
        <w:lastRenderedPageBreak/>
        <w:t xml:space="preserve">deberá ser publicada en el SICOES y remitida a los participantes al correo electrónico desde el cual efectuaron las consultas. </w:t>
      </w:r>
    </w:p>
    <w:p w14:paraId="6C9572D3" w14:textId="0F4D7B6C" w:rsidR="00F2253F" w:rsidRPr="00451160" w:rsidRDefault="00F2253F" w:rsidP="00E644EE">
      <w:pPr>
        <w:ind w:left="1276"/>
        <w:jc w:val="both"/>
        <w:rPr>
          <w:rFonts w:cs="Arial"/>
          <w:sz w:val="18"/>
          <w:szCs w:val="18"/>
          <w:lang w:val="es-BO"/>
        </w:rPr>
      </w:pP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0264472E" w:rsidR="00A72FB0" w:rsidRPr="00451160" w:rsidRDefault="00A72FB0" w:rsidP="00726E88">
      <w:pPr>
        <w:pStyle w:val="Ttulo1"/>
        <w:tabs>
          <w:tab w:val="clear" w:pos="360"/>
        </w:tabs>
        <w:ind w:left="567" w:hanging="567"/>
        <w:rPr>
          <w:rFonts w:cs="Arial"/>
          <w:sz w:val="18"/>
          <w:szCs w:val="18"/>
          <w:u w:val="none"/>
          <w:lang w:val="es-BO"/>
        </w:rPr>
      </w:pPr>
      <w:bookmarkStart w:id="9" w:name="_Toc61869893"/>
      <w:r w:rsidRPr="00451160">
        <w:rPr>
          <w:rFonts w:cs="Arial"/>
          <w:sz w:val="18"/>
          <w:szCs w:val="18"/>
          <w:u w:val="none"/>
          <w:lang w:val="es-BO"/>
        </w:rPr>
        <w:t>GARANTÍAS</w:t>
      </w:r>
      <w:bookmarkEnd w:id="9"/>
      <w:r w:rsidR="00EC59CB" w:rsidRPr="007B1E29">
        <w:rPr>
          <w:rStyle w:val="Refdenotaalpie"/>
          <w:rFonts w:ascii="Verdana" w:hAnsi="Verdana" w:cs="Arial"/>
          <w:sz w:val="18"/>
          <w:szCs w:val="18"/>
          <w:u w:val="none"/>
          <w:lang w:val="es-BO"/>
        </w:rPr>
        <w:footnoteReference w:id="1"/>
      </w:r>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4D1A135B" w14:textId="77777777" w:rsidR="00674005" w:rsidRPr="00451160" w:rsidRDefault="00674005" w:rsidP="00726E88">
      <w:pPr>
        <w:ind w:left="567"/>
        <w:jc w:val="both"/>
        <w:rPr>
          <w:rFonts w:cs="Arial"/>
          <w:sz w:val="18"/>
          <w:szCs w:val="18"/>
          <w:lang w:val="es-BO"/>
        </w:rPr>
      </w:pPr>
    </w:p>
    <w:p w14:paraId="7C6575E1" w14:textId="77777777" w:rsidR="00674005" w:rsidRPr="00451160" w:rsidRDefault="00674005" w:rsidP="002545E0">
      <w:pPr>
        <w:ind w:left="567"/>
        <w:jc w:val="both"/>
        <w:rPr>
          <w:rFonts w:cs="Arial"/>
          <w:sz w:val="18"/>
          <w:szCs w:val="18"/>
        </w:rPr>
      </w:pPr>
      <w:r w:rsidRPr="00451160">
        <w:rPr>
          <w:rFonts w:cs="Arial"/>
          <w:sz w:val="18"/>
          <w:szCs w:val="18"/>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5B682130" w14:textId="77777777" w:rsidR="00674005" w:rsidRPr="00451160" w:rsidRDefault="00674005" w:rsidP="002545E0">
      <w:pPr>
        <w:ind w:left="567"/>
        <w:jc w:val="both"/>
        <w:rPr>
          <w:rFonts w:cs="Arial"/>
          <w:sz w:val="18"/>
          <w:szCs w:val="18"/>
        </w:rPr>
      </w:pPr>
    </w:p>
    <w:p w14:paraId="44CE105E" w14:textId="37DAF39C" w:rsidR="00674005" w:rsidRPr="00451160" w:rsidRDefault="00674005" w:rsidP="002545E0">
      <w:pPr>
        <w:ind w:left="567"/>
        <w:jc w:val="both"/>
        <w:rPr>
          <w:rFonts w:cs="Arial"/>
          <w:sz w:val="18"/>
          <w:szCs w:val="18"/>
        </w:rPr>
      </w:pPr>
      <w:r w:rsidRPr="00451160">
        <w:rPr>
          <w:rFonts w:cs="Arial"/>
          <w:sz w:val="18"/>
          <w:szCs w:val="18"/>
        </w:rPr>
        <w:t xml:space="preserve">En el caso de propuestas electrónicas el proponente podrá optar por el depósito a la cuenta corriente fiscal </w:t>
      </w:r>
      <w:r w:rsidR="0073118C" w:rsidRPr="00451160">
        <w:rPr>
          <w:rFonts w:cs="Arial"/>
          <w:sz w:val="18"/>
          <w:szCs w:val="18"/>
        </w:rPr>
        <w:t xml:space="preserve">de titularidad del </w:t>
      </w:r>
      <w:r w:rsidR="00865A8B" w:rsidRPr="00451160">
        <w:rPr>
          <w:rFonts w:cs="Arial"/>
          <w:sz w:val="18"/>
          <w:szCs w:val="18"/>
        </w:rPr>
        <w:t>Tesoro General de la Nación (</w:t>
      </w:r>
      <w:r w:rsidR="0073118C" w:rsidRPr="00451160">
        <w:rPr>
          <w:rFonts w:cs="Arial"/>
          <w:sz w:val="18"/>
          <w:szCs w:val="18"/>
        </w:rPr>
        <w:t>TGN</w:t>
      </w:r>
      <w:r w:rsidR="00865A8B" w:rsidRPr="00451160">
        <w:rPr>
          <w:rFonts w:cs="Arial"/>
          <w:sz w:val="18"/>
          <w:szCs w:val="18"/>
        </w:rPr>
        <w:t>)</w:t>
      </w:r>
      <w:r w:rsidR="0073118C" w:rsidRPr="00451160">
        <w:rPr>
          <w:rFonts w:cs="Arial"/>
          <w:sz w:val="18"/>
          <w:szCs w:val="18"/>
        </w:rPr>
        <w:t xml:space="preserve"> </w:t>
      </w:r>
      <w:r w:rsidRPr="00451160">
        <w:rPr>
          <w:rFonts w:cs="Arial"/>
          <w:sz w:val="18"/>
          <w:szCs w:val="18"/>
        </w:rPr>
        <w:t xml:space="preserve">dispuesta </w:t>
      </w:r>
      <w:r w:rsidR="0073118C" w:rsidRPr="00451160">
        <w:rPr>
          <w:rFonts w:cs="Arial"/>
          <w:sz w:val="18"/>
          <w:szCs w:val="18"/>
        </w:rPr>
        <w:t>en el presente DBC</w:t>
      </w:r>
      <w:r w:rsidRPr="00451160">
        <w:rPr>
          <w:rFonts w:cs="Arial"/>
          <w:sz w:val="18"/>
          <w:szCs w:val="18"/>
        </w:rPr>
        <w:t>, en remplazo de la Garantía de Seriedad de Propuesta o realizar la presentación de uno de los tipos de garantía establecidos en el presente sub numeral.</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093FCA2" w14:textId="7BC3185B" w:rsidR="00726E88" w:rsidRPr="009956C4" w:rsidRDefault="00F25EE8" w:rsidP="001C2492">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precio referencial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1D5E9F14"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1C249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contrato se realizará para Bienes con más de una entrega o Bienes de Provisión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1C249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77777777" w:rsidR="00A72FB0" w:rsidRPr="009956C4" w:rsidRDefault="00A72FB0" w:rsidP="001C249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El monto total del anticipo no deberá exceder el veinte por ciento (20%) del monto total del contrato.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24F9401A" w14:textId="50D666A9" w:rsidR="00C24A33" w:rsidRPr="00451160" w:rsidRDefault="00EB1C1F" w:rsidP="001C2492">
      <w:pPr>
        <w:numPr>
          <w:ilvl w:val="0"/>
          <w:numId w:val="11"/>
        </w:numPr>
        <w:ind w:left="1843" w:hanging="567"/>
        <w:jc w:val="both"/>
        <w:rPr>
          <w:rFonts w:cs="Arial"/>
          <w:sz w:val="18"/>
          <w:szCs w:val="18"/>
          <w:lang w:val="es-BO"/>
        </w:rPr>
      </w:pPr>
      <w:r w:rsidRPr="00451160">
        <w:rPr>
          <w:rFonts w:cs="Arial"/>
          <w:sz w:val="18"/>
          <w:szCs w:val="18"/>
          <w:lang w:val="es-BO"/>
        </w:rPr>
        <w:t xml:space="preserve">El proponente decida retirar su propuesta </w:t>
      </w:r>
      <w:r w:rsidR="0043653C" w:rsidRPr="00451160">
        <w:rPr>
          <w:rFonts w:cs="Arial"/>
          <w:sz w:val="18"/>
          <w:szCs w:val="18"/>
          <w:lang w:val="es-BO"/>
        </w:rPr>
        <w:t xml:space="preserve">presentada de manera física, </w:t>
      </w:r>
      <w:r w:rsidRPr="00451160">
        <w:rPr>
          <w:rFonts w:cs="Arial"/>
          <w:sz w:val="18"/>
          <w:szCs w:val="18"/>
          <w:lang w:val="es-BO"/>
        </w:rPr>
        <w:t>con posterioridad al plazo límite de presentación de propuestas</w:t>
      </w:r>
      <w:r w:rsidR="0018576F" w:rsidRPr="00451160">
        <w:rPr>
          <w:rFonts w:cs="Arial"/>
          <w:sz w:val="18"/>
          <w:szCs w:val="18"/>
          <w:lang w:val="es-BO"/>
        </w:rPr>
        <w:t>;</w:t>
      </w:r>
    </w:p>
    <w:p w14:paraId="091CF4F3" w14:textId="590765B8" w:rsidR="00B43181" w:rsidRPr="00451160" w:rsidRDefault="00B43181" w:rsidP="001C249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0BD62DDF" w:rsidR="00C24A33" w:rsidRPr="00451160" w:rsidRDefault="00B43181" w:rsidP="001C249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EB1C1F" w:rsidRPr="00451160">
        <w:rPr>
          <w:rFonts w:cs="Arial"/>
          <w:sz w:val="18"/>
          <w:szCs w:val="18"/>
          <w:lang w:val="es-BO"/>
        </w:rPr>
        <w:t xml:space="preserve">Contrato u Orden de Compra,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32AA7850" w:rsidR="000530F3" w:rsidRPr="00451160" w:rsidRDefault="00EB1C1F" w:rsidP="001C249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Pr="00451160">
        <w:rPr>
          <w:rFonts w:cs="Arial"/>
          <w:sz w:val="18"/>
          <w:szCs w:val="18"/>
          <w:lang w:val="es-BO"/>
        </w:rPr>
        <w:t xml:space="preserve">Contrato u Orden de Compra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77777777" w:rsidR="00B11D51" w:rsidRPr="00451160" w:rsidRDefault="00EB1C1F" w:rsidP="001C249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formalizar la contratación, mediante Contrato u Orden de Compra,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p>
    <w:p w14:paraId="12D0B110" w14:textId="77777777" w:rsidR="00561143" w:rsidRPr="00451160" w:rsidRDefault="00561143" w:rsidP="00530A16">
      <w:pPr>
        <w:jc w:val="both"/>
        <w:rPr>
          <w:rFonts w:cs="Arial"/>
          <w:sz w:val="18"/>
          <w:szCs w:val="18"/>
          <w:lang w:val="es-BO"/>
        </w:rPr>
      </w:pPr>
    </w:p>
    <w:p w14:paraId="6B256E01" w14:textId="281D4E38"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77777777" w:rsidR="00561143"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Contrato u Orden de Compra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232B9ED1"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6941B5" w:rsidRPr="00451160">
        <w:rPr>
          <w:rFonts w:cs="Arial"/>
          <w:sz w:val="18"/>
          <w:szCs w:val="18"/>
          <w:lang w:val="es-BO"/>
        </w:rPr>
        <w:t xml:space="preserve">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se establecerá en el Contrato.</w:t>
      </w:r>
      <w:bookmarkEnd w:id="13"/>
      <w:bookmarkEnd w:id="14"/>
    </w:p>
    <w:p w14:paraId="161B8F1C" w14:textId="77777777" w:rsidR="0013017D" w:rsidRPr="009956C4" w:rsidRDefault="0013017D" w:rsidP="0013017D">
      <w:pPr>
        <w:rPr>
          <w:lang w:val="es-BO"/>
        </w:rPr>
      </w:pPr>
    </w:p>
    <w:p w14:paraId="3A4DE1CA" w14:textId="77777777" w:rsidR="00AA53E2" w:rsidRPr="009956C4" w:rsidRDefault="00AA53E2" w:rsidP="009F138A">
      <w:pPr>
        <w:pStyle w:val="Ttulo1"/>
        <w:tabs>
          <w:tab w:val="clear" w:pos="360"/>
          <w:tab w:val="num" w:pos="567"/>
        </w:tabs>
        <w:ind w:left="567" w:hanging="567"/>
        <w:rPr>
          <w:rFonts w:ascii="Verdana" w:hAnsi="Verdana" w:cs="Arial"/>
          <w:sz w:val="18"/>
          <w:szCs w:val="18"/>
          <w:u w:val="none"/>
          <w:lang w:val="es-BO"/>
        </w:rPr>
      </w:pPr>
      <w:bookmarkStart w:id="15" w:name="_Toc61869894"/>
      <w:r w:rsidRPr="009956C4">
        <w:rPr>
          <w:rFonts w:ascii="Verdana" w:hAnsi="Verdana" w:cs="Arial"/>
          <w:sz w:val="18"/>
          <w:szCs w:val="18"/>
          <w:u w:val="none"/>
          <w:lang w:val="es-BO"/>
        </w:rPr>
        <w:t>RECHAZO Y DESCALIFICACIÓN DE PROPUESTAS</w:t>
      </w:r>
      <w:bookmarkEnd w:id="15"/>
    </w:p>
    <w:p w14:paraId="58DBDA33" w14:textId="77777777" w:rsidR="00AA53E2" w:rsidRPr="009956C4" w:rsidRDefault="00AA53E2" w:rsidP="00530A16">
      <w:pPr>
        <w:jc w:val="both"/>
        <w:rPr>
          <w:rFonts w:cs="Arial"/>
          <w:b/>
          <w:sz w:val="18"/>
          <w:szCs w:val="18"/>
          <w:lang w:val="es-BO"/>
        </w:rPr>
      </w:pPr>
    </w:p>
    <w:p w14:paraId="054EABE0" w14:textId="77777777" w:rsidR="00AA53E2" w:rsidRPr="009956C4" w:rsidRDefault="00DB1C2A" w:rsidP="00EA202D">
      <w:pPr>
        <w:pStyle w:val="Ttulo2"/>
        <w:tabs>
          <w:tab w:val="clear" w:pos="794"/>
        </w:tabs>
        <w:ind w:left="1276" w:hanging="709"/>
        <w:rPr>
          <w:rFonts w:ascii="Verdana" w:hAnsi="Verdana"/>
          <w:b w:val="0"/>
          <w:sz w:val="18"/>
          <w:szCs w:val="18"/>
          <w:u w:val="none"/>
          <w:lang w:val="es-BO"/>
        </w:rPr>
      </w:pPr>
      <w:bookmarkStart w:id="16" w:name="_Toc346871597"/>
      <w:bookmarkStart w:id="17" w:name="_Toc346873785"/>
      <w:r w:rsidRPr="009956C4">
        <w:rPr>
          <w:rFonts w:ascii="Verdana" w:hAnsi="Verdana"/>
          <w:b w:val="0"/>
          <w:sz w:val="18"/>
          <w:szCs w:val="18"/>
          <w:u w:val="none"/>
          <w:lang w:val="es-BO"/>
        </w:rPr>
        <w:t xml:space="preserve">Procederá </w:t>
      </w:r>
      <w:r w:rsidR="00AA53E2" w:rsidRPr="009956C4">
        <w:rPr>
          <w:rFonts w:ascii="Verdana" w:hAnsi="Verdana"/>
          <w:b w:val="0"/>
          <w:sz w:val="18"/>
          <w:szCs w:val="18"/>
          <w:u w:val="none"/>
          <w:lang w:val="es-BO"/>
        </w:rPr>
        <w:t>el rechazo de la propuesta cuando ésta f</w:t>
      </w:r>
      <w:r w:rsidRPr="009956C4">
        <w:rPr>
          <w:rFonts w:ascii="Verdana" w:hAnsi="Verdana"/>
          <w:b w:val="0"/>
          <w:sz w:val="18"/>
          <w:szCs w:val="18"/>
          <w:u w:val="none"/>
          <w:lang w:val="es-BO"/>
        </w:rPr>
        <w:t xml:space="preserve">uese presentada fuera del plazo </w:t>
      </w:r>
      <w:r w:rsidR="00AA53E2" w:rsidRPr="009956C4">
        <w:rPr>
          <w:rFonts w:ascii="Verdana" w:hAnsi="Verdana"/>
          <w:b w:val="0"/>
          <w:sz w:val="18"/>
          <w:szCs w:val="18"/>
          <w:u w:val="none"/>
          <w:lang w:val="es-BO"/>
        </w:rPr>
        <w:t>(fecha y hora) y/o en lugar diferente al establecido en el presente DBC.</w:t>
      </w:r>
      <w:bookmarkEnd w:id="16"/>
      <w:bookmarkEnd w:id="17"/>
    </w:p>
    <w:p w14:paraId="36245F95" w14:textId="77777777" w:rsidR="00AA53E2" w:rsidRPr="009956C4" w:rsidRDefault="004C4976" w:rsidP="003953B0">
      <w:pPr>
        <w:tabs>
          <w:tab w:val="num" w:pos="709"/>
          <w:tab w:val="left" w:pos="2589"/>
        </w:tabs>
        <w:ind w:hanging="709"/>
        <w:jc w:val="both"/>
        <w:rPr>
          <w:rFonts w:cs="Arial"/>
          <w:sz w:val="18"/>
          <w:szCs w:val="18"/>
          <w:lang w:val="es-BO"/>
        </w:rPr>
      </w:pPr>
      <w:r w:rsidRPr="009956C4">
        <w:rPr>
          <w:rFonts w:cs="Arial"/>
          <w:sz w:val="18"/>
          <w:szCs w:val="18"/>
          <w:lang w:val="es-BO"/>
        </w:rPr>
        <w:tab/>
      </w:r>
    </w:p>
    <w:p w14:paraId="2C739B3E" w14:textId="77777777" w:rsidR="004C4976" w:rsidRPr="009956C4" w:rsidRDefault="004C4976" w:rsidP="00EA202D">
      <w:pPr>
        <w:pStyle w:val="Ttulo2"/>
        <w:tabs>
          <w:tab w:val="clear" w:pos="794"/>
        </w:tabs>
        <w:ind w:left="1276" w:hanging="709"/>
        <w:rPr>
          <w:rFonts w:ascii="Verdana" w:hAnsi="Verdana" w:cs="Arial"/>
          <w:sz w:val="18"/>
          <w:szCs w:val="18"/>
          <w:u w:val="none"/>
          <w:lang w:val="es-BO"/>
        </w:rPr>
      </w:pPr>
      <w:bookmarkStart w:id="18" w:name="_Toc346871598"/>
      <w:bookmarkStart w:id="19" w:name="_Toc346873786"/>
      <w:r w:rsidRPr="009956C4">
        <w:rPr>
          <w:rFonts w:ascii="Verdana" w:hAnsi="Verdana" w:cs="Arial"/>
          <w:sz w:val="18"/>
          <w:szCs w:val="18"/>
          <w:u w:val="none"/>
          <w:lang w:val="es-BO"/>
        </w:rPr>
        <w:t>Las causales de descalificación son:</w:t>
      </w:r>
      <w:bookmarkEnd w:id="18"/>
      <w:bookmarkEnd w:id="19"/>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1C249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4FC79828" w14:textId="54A47F3D"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Cuando la propuesta económica exceda el Precio Referencia</w:t>
      </w:r>
      <w:r w:rsidR="004C4908" w:rsidRPr="009956C4">
        <w:rPr>
          <w:rFonts w:cs="Arial"/>
          <w:sz w:val="18"/>
          <w:szCs w:val="18"/>
          <w:lang w:val="es-BO"/>
        </w:rPr>
        <w:t>l</w:t>
      </w:r>
      <w:r w:rsidR="00FF5CD1">
        <w:rPr>
          <w:rFonts w:cs="Arial"/>
          <w:sz w:val="18"/>
          <w:szCs w:val="18"/>
          <w:lang w:val="es-BO"/>
        </w:rPr>
        <w:t>;</w:t>
      </w:r>
    </w:p>
    <w:p w14:paraId="37251FBB" w14:textId="45B218AF"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Cuando producto de la revisión aritmética de la propuesta económica</w:t>
      </w:r>
      <w:r w:rsidR="00A84E0C" w:rsidRPr="009956C4">
        <w:rPr>
          <w:rFonts w:cs="Arial"/>
          <w:sz w:val="18"/>
          <w:szCs w:val="18"/>
          <w:lang w:val="es-BO"/>
        </w:rPr>
        <w:t xml:space="preserve"> establecida en el Formulario B-1</w:t>
      </w:r>
      <w:r w:rsidR="00F10708" w:rsidRPr="009956C4">
        <w:rPr>
          <w:rFonts w:cs="Arial"/>
          <w:sz w:val="18"/>
          <w:szCs w:val="18"/>
          <w:lang w:val="es-BO"/>
        </w:rPr>
        <w:t>,</w:t>
      </w:r>
      <w:r w:rsidRPr="009956C4">
        <w:rPr>
          <w:rFonts w:cs="Arial"/>
          <w:sz w:val="18"/>
          <w:szCs w:val="18"/>
          <w:lang w:val="es-BO"/>
        </w:rPr>
        <w:t xml:space="preserve"> existiera una diferencia</w:t>
      </w:r>
      <w:r w:rsidR="009741B9" w:rsidRPr="009956C4">
        <w:rPr>
          <w:rFonts w:cs="Arial"/>
          <w:sz w:val="18"/>
          <w:szCs w:val="18"/>
          <w:lang w:val="es-BO"/>
        </w:rPr>
        <w:t xml:space="preserve"> absoluta</w:t>
      </w:r>
      <w:r w:rsidRPr="009956C4">
        <w:rPr>
          <w:rFonts w:cs="Arial"/>
          <w:sz w:val="18"/>
          <w:szCs w:val="18"/>
          <w:lang w:val="es-BO"/>
        </w:rPr>
        <w:t xml:space="preserve"> superior al dos por ciento (2%), entre el monto total de la propuesta y el monto revisado por </w:t>
      </w:r>
      <w:r w:rsidR="009967E3" w:rsidRPr="009956C4">
        <w:rPr>
          <w:rFonts w:cs="Arial"/>
          <w:sz w:val="18"/>
          <w:szCs w:val="18"/>
          <w:lang w:val="es-BO"/>
        </w:rPr>
        <w:t xml:space="preserve">el Responsable de Evaluación o </w:t>
      </w:r>
      <w:r w:rsidRPr="009956C4">
        <w:rPr>
          <w:rFonts w:cs="Arial"/>
          <w:sz w:val="18"/>
          <w:szCs w:val="18"/>
          <w:lang w:val="es-BO"/>
        </w:rPr>
        <w:t>la Comisión de Calificación</w:t>
      </w:r>
      <w:r w:rsidR="00FF5CD1">
        <w:rPr>
          <w:rFonts w:cs="Arial"/>
          <w:sz w:val="18"/>
          <w:szCs w:val="18"/>
          <w:lang w:val="es-BO"/>
        </w:rPr>
        <w:t>;</w:t>
      </w:r>
    </w:p>
    <w:p w14:paraId="5F48560C" w14:textId="5F858C02"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Cuando el proponente no presente la Garantía de Seriedad de Propuesta</w:t>
      </w:r>
      <w:r w:rsidR="001839E8" w:rsidRPr="009956C4">
        <w:rPr>
          <w:rFonts w:cs="Arial"/>
          <w:sz w:val="18"/>
          <w:szCs w:val="18"/>
          <w:lang w:val="es-BO"/>
        </w:rPr>
        <w:t>, en contrataciones con Precio Referencial mayor a Bs200.000.- (DOSCIENTOS MIL 00/100 BOLIVIANOS), si ésta hubiese sido requerida</w:t>
      </w:r>
      <w:r w:rsidR="00FF5CD1">
        <w:rPr>
          <w:rFonts w:cs="Arial"/>
          <w:sz w:val="18"/>
          <w:szCs w:val="18"/>
          <w:lang w:val="es-BO"/>
        </w:rPr>
        <w:t>;</w:t>
      </w:r>
    </w:p>
    <w:p w14:paraId="7519FF05" w14:textId="724ADDBD"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5C2774C6" w14:textId="7C08F02C"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propuestas</w:t>
      </w:r>
      <w:r w:rsidR="00FF5CD1">
        <w:rPr>
          <w:rFonts w:cs="Arial"/>
          <w:sz w:val="18"/>
          <w:szCs w:val="18"/>
          <w:lang w:val="es-BO"/>
        </w:rPr>
        <w:t>;</w:t>
      </w:r>
    </w:p>
    <w:p w14:paraId="70B7B12F" w14:textId="7DF2C7CF"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clear" w:pos="360"/>
          <w:tab w:val="num" w:pos="567"/>
        </w:tabs>
        <w:ind w:left="567" w:hanging="567"/>
        <w:rPr>
          <w:rFonts w:ascii="Verdana" w:hAnsi="Verdana" w:cs="Arial"/>
          <w:sz w:val="18"/>
          <w:szCs w:val="18"/>
          <w:u w:val="none"/>
          <w:lang w:val="es-BO"/>
        </w:rPr>
      </w:pPr>
      <w:bookmarkStart w:id="20" w:name="_Toc61869895"/>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20"/>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0"/>
      <w:bookmarkStart w:id="22" w:name="_Toc346873788"/>
      <w:r w:rsidRPr="009956C4">
        <w:rPr>
          <w:rFonts w:ascii="Verdana" w:hAnsi="Verdana" w:cs="Arial"/>
          <w:sz w:val="18"/>
          <w:szCs w:val="18"/>
          <w:u w:val="none"/>
          <w:lang w:val="es-BO"/>
        </w:rPr>
        <w:t>Se deberán considerar como criterios de subsanabilidad, los siguientes:</w:t>
      </w:r>
      <w:bookmarkEnd w:id="21"/>
      <w:bookmarkEnd w:id="22"/>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1C249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1C249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1C249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3A9D403F" w:rsidR="00882B75" w:rsidRPr="009956C4" w:rsidRDefault="00882B75" w:rsidP="001C249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en las Especificaciones Técnicas, siempre que estas condiciones no afecten el fin para el que fueron requeridas y/o se consideren beneficiosas para la Entidad.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lastRenderedPageBreak/>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3" w:name="_Toc346871601"/>
      <w:bookmarkStart w:id="24"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3"/>
      <w:bookmarkEnd w:id="24"/>
    </w:p>
    <w:p w14:paraId="395C6A96" w14:textId="77777777" w:rsidR="008A18E4" w:rsidRPr="009956C4" w:rsidRDefault="008A18E4" w:rsidP="00530A16">
      <w:pPr>
        <w:ind w:hanging="708"/>
        <w:jc w:val="both"/>
        <w:rPr>
          <w:rFonts w:cs="Arial"/>
          <w:sz w:val="18"/>
          <w:szCs w:val="18"/>
          <w:lang w:val="es-BO"/>
        </w:rPr>
      </w:pPr>
    </w:p>
    <w:p w14:paraId="2971D12A" w14:textId="4E7190D3" w:rsidR="005E4DAB" w:rsidRPr="009956C4" w:rsidRDefault="005E4DAB" w:rsidP="001C249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Formulario solicitado en el presente DBC, salvo: </w:t>
      </w:r>
    </w:p>
    <w:p w14:paraId="0E71F57A" w14:textId="2AB96ED4" w:rsidR="005E4DAB" w:rsidRPr="009956C4" w:rsidRDefault="005E4DAB" w:rsidP="001C2492">
      <w:pPr>
        <w:numPr>
          <w:ilvl w:val="1"/>
          <w:numId w:val="18"/>
        </w:numPr>
        <w:tabs>
          <w:tab w:val="left" w:pos="1276"/>
          <w:tab w:val="left" w:pos="1843"/>
        </w:tabs>
        <w:jc w:val="both"/>
        <w:rPr>
          <w:rFonts w:cs="Arial"/>
          <w:sz w:val="18"/>
          <w:szCs w:val="18"/>
          <w:lang w:val="es-BO"/>
        </w:rPr>
      </w:pPr>
      <w:r w:rsidRPr="009956C4">
        <w:rPr>
          <w:rFonts w:cs="Arial"/>
          <w:sz w:val="18"/>
          <w:szCs w:val="18"/>
          <w:lang w:val="es-BO"/>
        </w:rPr>
        <w:t xml:space="preserve">El Formulario de Condiciones Adicionales (Formulario C-2), cuando el Método de Selección y Adjudicación sea el Precio Evaluado </w:t>
      </w:r>
      <w:r w:rsidR="00CC6298" w:rsidRPr="009956C4">
        <w:rPr>
          <w:rFonts w:cs="Arial"/>
          <w:sz w:val="18"/>
          <w:szCs w:val="18"/>
          <w:lang w:val="es-BO"/>
        </w:rPr>
        <w:t>m</w:t>
      </w:r>
      <w:r w:rsidRPr="009956C4">
        <w:rPr>
          <w:rFonts w:cs="Arial"/>
          <w:sz w:val="18"/>
          <w:szCs w:val="18"/>
          <w:lang w:val="es-BO"/>
        </w:rPr>
        <w:t>ás Bajo y;</w:t>
      </w:r>
    </w:p>
    <w:p w14:paraId="44E30C28" w14:textId="137325D4" w:rsidR="005E4DAB" w:rsidRPr="009956C4" w:rsidRDefault="005E4DAB" w:rsidP="001C2492">
      <w:pPr>
        <w:numPr>
          <w:ilvl w:val="1"/>
          <w:numId w:val="18"/>
        </w:numPr>
        <w:tabs>
          <w:tab w:val="left" w:pos="1276"/>
          <w:tab w:val="left" w:pos="1843"/>
        </w:tabs>
        <w:jc w:val="both"/>
        <w:rPr>
          <w:rFonts w:cs="Arial"/>
          <w:sz w:val="18"/>
          <w:szCs w:val="18"/>
          <w:lang w:val="es-BO"/>
        </w:rPr>
      </w:pPr>
      <w:r w:rsidRPr="009956C4">
        <w:rPr>
          <w:rFonts w:cs="Arial"/>
          <w:sz w:val="18"/>
          <w:szCs w:val="18"/>
          <w:lang w:val="es-BO"/>
        </w:rPr>
        <w:t xml:space="preserve">El Formulario de Propuesta Económica (Formulario B-1) </w:t>
      </w:r>
      <w:r w:rsidR="00CA04F7" w:rsidRPr="009956C4">
        <w:rPr>
          <w:rFonts w:cs="Arial"/>
          <w:sz w:val="18"/>
          <w:szCs w:val="18"/>
          <w:lang w:val="es-BO"/>
        </w:rPr>
        <w:t>cuando la propuesta sea presentada electrónicamente</w:t>
      </w:r>
      <w:r w:rsidRPr="009956C4">
        <w:rPr>
          <w:rFonts w:cs="Arial"/>
          <w:sz w:val="18"/>
          <w:szCs w:val="18"/>
          <w:lang w:val="es-BO"/>
        </w:rPr>
        <w:t>.</w:t>
      </w:r>
    </w:p>
    <w:p w14:paraId="674670A1" w14:textId="2E718FD4" w:rsidR="008A18E4" w:rsidRPr="009956C4" w:rsidRDefault="000B1ED1" w:rsidP="001C249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1C249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1C249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1C249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178C9B2C" w:rsidR="008A18E4" w:rsidRPr="009956C4" w:rsidRDefault="008A18E4" w:rsidP="001C249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1C249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1C249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77777777" w:rsidR="008A18E4" w:rsidRPr="009956C4" w:rsidRDefault="008A18E4" w:rsidP="001C249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se presente en fotocopia simple, </w:t>
      </w:r>
      <w:r w:rsidR="001E40A6" w:rsidRPr="009956C4">
        <w:rPr>
          <w:rFonts w:cs="Arial"/>
          <w:sz w:val="18"/>
          <w:szCs w:val="18"/>
          <w:lang w:val="es-BO"/>
        </w:rPr>
        <w:t>el F</w:t>
      </w:r>
      <w:r w:rsidRPr="009956C4">
        <w:rPr>
          <w:rFonts w:cs="Arial"/>
          <w:sz w:val="18"/>
          <w:szCs w:val="18"/>
          <w:lang w:val="es-BO"/>
        </w:rPr>
        <w:t xml:space="preserve">ormulario </w:t>
      </w:r>
      <w:r w:rsidR="001E40A6" w:rsidRPr="009956C4">
        <w:rPr>
          <w:rFonts w:cs="Arial"/>
          <w:sz w:val="18"/>
          <w:szCs w:val="18"/>
          <w:lang w:val="es-BO"/>
        </w:rPr>
        <w:t xml:space="preserve">de Presentación de Propuesta (Formulario </w:t>
      </w:r>
      <w:r w:rsidR="007A7087" w:rsidRPr="009956C4">
        <w:rPr>
          <w:rFonts w:cs="Arial"/>
          <w:sz w:val="18"/>
          <w:szCs w:val="18"/>
          <w:lang w:val="es-BO"/>
        </w:rPr>
        <w:t>A-1</w:t>
      </w:r>
      <w:r w:rsidR="001E40A6" w:rsidRPr="009956C4">
        <w:rPr>
          <w:rFonts w:cs="Arial"/>
          <w:sz w:val="18"/>
          <w:szCs w:val="18"/>
          <w:lang w:val="es-BO"/>
        </w:rPr>
        <w:t>)</w:t>
      </w:r>
      <w:r w:rsidR="00901B07" w:rsidRPr="009956C4">
        <w:rPr>
          <w:rFonts w:cs="Arial"/>
          <w:sz w:val="18"/>
          <w:szCs w:val="18"/>
          <w:lang w:val="es-BO"/>
        </w:rPr>
        <w:t xml:space="preserve"> </w:t>
      </w:r>
      <w:r w:rsidRPr="009956C4">
        <w:rPr>
          <w:rFonts w:cs="Arial"/>
          <w:sz w:val="18"/>
          <w:szCs w:val="18"/>
          <w:lang w:val="es-BO"/>
        </w:rPr>
        <w:t>y/o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clear" w:pos="360"/>
          <w:tab w:val="num" w:pos="567"/>
        </w:tabs>
        <w:ind w:left="567" w:hanging="567"/>
        <w:rPr>
          <w:rFonts w:ascii="Verdana" w:hAnsi="Verdana" w:cs="Arial"/>
          <w:sz w:val="18"/>
          <w:szCs w:val="18"/>
          <w:u w:val="none"/>
          <w:lang w:val="es-BO"/>
        </w:rPr>
      </w:pPr>
      <w:bookmarkStart w:id="25" w:name="_Toc61869896"/>
      <w:r w:rsidRPr="009956C4">
        <w:rPr>
          <w:rFonts w:ascii="Verdana" w:hAnsi="Verdana" w:cs="Arial"/>
          <w:sz w:val="18"/>
          <w:szCs w:val="18"/>
          <w:u w:val="none"/>
          <w:lang w:val="es-BO"/>
        </w:rPr>
        <w:t>DECLARATORIA DESIERTA</w:t>
      </w:r>
      <w:bookmarkEnd w:id="25"/>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clear" w:pos="360"/>
          <w:tab w:val="num" w:pos="567"/>
        </w:tabs>
        <w:ind w:left="567" w:hanging="567"/>
        <w:rPr>
          <w:rFonts w:ascii="Verdana" w:hAnsi="Verdana" w:cs="Arial"/>
          <w:sz w:val="18"/>
          <w:szCs w:val="18"/>
          <w:u w:val="none"/>
          <w:lang w:val="es-BO"/>
        </w:rPr>
      </w:pPr>
      <w:bookmarkStart w:id="26" w:name="_Toc61869897"/>
      <w:r w:rsidRPr="009956C4">
        <w:rPr>
          <w:rFonts w:ascii="Verdana" w:hAnsi="Verdana" w:cs="Arial"/>
          <w:sz w:val="18"/>
          <w:szCs w:val="18"/>
          <w:u w:val="none"/>
          <w:lang w:val="es-BO"/>
        </w:rPr>
        <w:t>CANCELACIÓN, SUSPENSIÓN Y ANULACIÓN DEL PROCESO DE CONTRATACIÓN</w:t>
      </w:r>
      <w:bookmarkEnd w:id="26"/>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7D526F" w:rsidRPr="009956C4">
        <w:rPr>
          <w:rFonts w:cs="Arial"/>
          <w:sz w:val="18"/>
          <w:szCs w:val="18"/>
          <w:lang w:val="es-BO"/>
        </w:rPr>
        <w:t>Contrato u Orden de Compra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clear" w:pos="360"/>
          <w:tab w:val="num" w:pos="567"/>
        </w:tabs>
        <w:ind w:left="567" w:hanging="567"/>
        <w:rPr>
          <w:rFonts w:cs="Arial"/>
          <w:sz w:val="18"/>
          <w:szCs w:val="18"/>
          <w:u w:val="none"/>
          <w:lang w:val="es-BO"/>
        </w:rPr>
      </w:pPr>
      <w:bookmarkStart w:id="27" w:name="_Toc61869898"/>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7"/>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clear" w:pos="360"/>
          <w:tab w:val="num" w:pos="567"/>
        </w:tabs>
        <w:ind w:left="567" w:hanging="567"/>
        <w:rPr>
          <w:sz w:val="18"/>
          <w:szCs w:val="18"/>
          <w:lang w:val="es-BO" w:eastAsia="en-US"/>
        </w:rPr>
      </w:pPr>
      <w:bookmarkStart w:id="28" w:name="_Toc61869899"/>
      <w:r w:rsidRPr="009956C4">
        <w:rPr>
          <w:rFonts w:cs="Arial"/>
          <w:sz w:val="18"/>
          <w:szCs w:val="18"/>
          <w:u w:val="none"/>
          <w:lang w:val="es-BO" w:eastAsia="en-US"/>
        </w:rPr>
        <w:t>PREPARACIÓN DE PROPUESTAS</w:t>
      </w:r>
      <w:bookmarkEnd w:id="28"/>
    </w:p>
    <w:p w14:paraId="45FB7BE7" w14:textId="77777777" w:rsidR="005E4DAB" w:rsidRPr="009956C4" w:rsidRDefault="005E4DAB" w:rsidP="005E4DAB">
      <w:pPr>
        <w:jc w:val="both"/>
        <w:rPr>
          <w:rFonts w:cs="Arial"/>
          <w:b/>
          <w:sz w:val="18"/>
          <w:szCs w:val="18"/>
        </w:rPr>
      </w:pPr>
    </w:p>
    <w:p w14:paraId="5BCD21E3"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a través de medios físicos o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77777777" w:rsidR="00561143" w:rsidRPr="009956C4" w:rsidRDefault="00561143" w:rsidP="00E644EE">
      <w:pPr>
        <w:pStyle w:val="Ttulo1"/>
        <w:tabs>
          <w:tab w:val="clear" w:pos="360"/>
          <w:tab w:val="num" w:pos="567"/>
        </w:tabs>
        <w:ind w:left="567" w:hanging="567"/>
        <w:rPr>
          <w:rFonts w:cs="Arial"/>
          <w:sz w:val="18"/>
          <w:szCs w:val="18"/>
          <w:u w:val="none"/>
          <w:lang w:val="es-BO" w:eastAsia="en-US"/>
        </w:rPr>
      </w:pPr>
      <w:bookmarkStart w:id="29" w:name="_Toc61869900"/>
      <w:r w:rsidRPr="009956C4">
        <w:rPr>
          <w:rFonts w:cs="Arial"/>
          <w:sz w:val="18"/>
          <w:szCs w:val="18"/>
          <w:u w:val="none"/>
          <w:lang w:val="es-BO" w:eastAsia="en-US"/>
        </w:rPr>
        <w:t>DOCUMENTOS QUE DEBE PRESENTAR EL PROPONENTE</w:t>
      </w:r>
      <w:bookmarkEnd w:id="29"/>
    </w:p>
    <w:p w14:paraId="1AFC3036" w14:textId="77777777" w:rsidR="00AA53E2" w:rsidRPr="009956C4" w:rsidRDefault="00AA53E2" w:rsidP="00530A16">
      <w:pPr>
        <w:jc w:val="both"/>
        <w:rPr>
          <w:rFonts w:cs="Arial"/>
          <w:b/>
          <w:sz w:val="18"/>
          <w:szCs w:val="18"/>
          <w:lang w:val="es-BO" w:eastAsia="en-US"/>
        </w:rPr>
      </w:pPr>
    </w:p>
    <w:p w14:paraId="57D25218"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Todos los Formulario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4B4D8F75" w14:textId="77777777" w:rsidR="008B6FB3" w:rsidRPr="009956C4" w:rsidRDefault="008B6FB3" w:rsidP="00530A16">
      <w:pPr>
        <w:jc w:val="both"/>
        <w:rPr>
          <w:rFonts w:cs="Arial"/>
          <w:b/>
          <w:sz w:val="18"/>
          <w:szCs w:val="18"/>
          <w:lang w:val="es-BO" w:eastAsia="en-US"/>
        </w:rPr>
      </w:pPr>
    </w:p>
    <w:p w14:paraId="4CDEA727" w14:textId="77777777" w:rsidR="00AA53E2" w:rsidRPr="009956C4" w:rsidRDefault="00DB1C2A" w:rsidP="00EA202D">
      <w:pPr>
        <w:pStyle w:val="Ttulo2"/>
        <w:tabs>
          <w:tab w:val="clear" w:pos="794"/>
          <w:tab w:val="num" w:pos="1276"/>
        </w:tabs>
        <w:ind w:left="1276" w:hanging="709"/>
        <w:jc w:val="both"/>
        <w:rPr>
          <w:rFonts w:ascii="Verdana" w:hAnsi="Verdana"/>
          <w:sz w:val="18"/>
          <w:szCs w:val="18"/>
          <w:u w:val="none"/>
          <w:lang w:val="es-BO"/>
        </w:rPr>
      </w:pPr>
      <w:bookmarkStart w:id="30" w:name="_Toc346871606"/>
      <w:bookmarkStart w:id="31" w:name="_Toc346873794"/>
      <w:r w:rsidRPr="009956C4">
        <w:rPr>
          <w:rFonts w:ascii="Verdana" w:hAnsi="Verdana"/>
          <w:sz w:val="18"/>
          <w:szCs w:val="18"/>
          <w:u w:val="none"/>
          <w:lang w:val="es-BO" w:eastAsia="en-US"/>
        </w:rPr>
        <w:t>Los</w:t>
      </w:r>
      <w:r w:rsidRPr="009956C4">
        <w:rPr>
          <w:rFonts w:ascii="Verdana" w:hAnsi="Verdana"/>
          <w:sz w:val="18"/>
          <w:szCs w:val="18"/>
          <w:u w:val="none"/>
          <w:lang w:val="es-BO"/>
        </w:rPr>
        <w:t xml:space="preserve"> documentos que deben presentar los proponentes son:</w:t>
      </w:r>
      <w:bookmarkEnd w:id="30"/>
      <w:bookmarkEnd w:id="31"/>
    </w:p>
    <w:p w14:paraId="14BF5152" w14:textId="77777777" w:rsidR="00AA53E2" w:rsidRPr="009956C4" w:rsidRDefault="00AA53E2" w:rsidP="00530A16">
      <w:pPr>
        <w:jc w:val="both"/>
        <w:rPr>
          <w:rFonts w:cs="Arial"/>
          <w:sz w:val="18"/>
          <w:szCs w:val="18"/>
          <w:lang w:val="es-BO"/>
        </w:rPr>
      </w:pPr>
    </w:p>
    <w:p w14:paraId="0A9F7B94" w14:textId="59D16FE4" w:rsidR="00B014E9" w:rsidRPr="009956C4" w:rsidRDefault="000C3121" w:rsidP="001C249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En el caso de presentación electrónica de propuestas 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52BE732A" w:rsidR="00B54A77" w:rsidRPr="009956C4" w:rsidRDefault="000C3121" w:rsidP="001C249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E2AC5" w:rsidRPr="009956C4">
        <w:rPr>
          <w:rFonts w:cs="Arial"/>
          <w:sz w:val="18"/>
          <w:szCs w:val="18"/>
          <w:lang w:val="es-BO"/>
        </w:rPr>
        <w:t>)</w:t>
      </w:r>
      <w:r w:rsidR="000E2AC5">
        <w:rPr>
          <w:rFonts w:cs="Arial"/>
          <w:sz w:val="18"/>
          <w:szCs w:val="18"/>
          <w:lang w:val="es-BO"/>
        </w:rPr>
        <w:t>;</w:t>
      </w:r>
      <w:r w:rsidR="000E2AC5" w:rsidRPr="009956C4">
        <w:rPr>
          <w:rFonts w:cs="Arial"/>
          <w:sz w:val="18"/>
          <w:szCs w:val="18"/>
          <w:lang w:val="es-BO"/>
        </w:rPr>
        <w:t xml:space="preserve"> </w:t>
      </w:r>
    </w:p>
    <w:p w14:paraId="5637CDC4" w14:textId="6F54FD54" w:rsidR="00B014E9" w:rsidRPr="009956C4" w:rsidRDefault="000C3121" w:rsidP="001C249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CF20E2" w:rsidRPr="009956C4">
        <w:rPr>
          <w:rFonts w:cs="Arial"/>
          <w:sz w:val="18"/>
          <w:szCs w:val="18"/>
          <w:lang w:val="es-BO"/>
        </w:rPr>
        <w:t xml:space="preserve">de </w:t>
      </w:r>
      <w:r w:rsidR="00C163C4" w:rsidRPr="009956C4">
        <w:rPr>
          <w:rFonts w:cs="Arial"/>
          <w:sz w:val="18"/>
          <w:szCs w:val="18"/>
          <w:lang w:val="es-BO"/>
        </w:rPr>
        <w:t>Propuesta Económica (Formulario B-1)</w:t>
      </w:r>
      <w:r w:rsidR="00B014E9" w:rsidRPr="009956C4">
        <w:rPr>
          <w:rFonts w:cs="Arial"/>
          <w:sz w:val="18"/>
          <w:szCs w:val="18"/>
          <w:lang w:val="es-BO"/>
        </w:rPr>
        <w:t xml:space="preserve"> o registrar la información de su propuesta económica en la plataforma informática del RUPE</w:t>
      </w:r>
      <w:r w:rsidR="00C163C4" w:rsidRPr="009956C4">
        <w:rPr>
          <w:rFonts w:cs="Arial"/>
          <w:sz w:val="18"/>
          <w:szCs w:val="18"/>
          <w:lang w:val="es-BO"/>
        </w:rPr>
        <w:t>.</w:t>
      </w:r>
      <w:r w:rsidR="00B014E9" w:rsidRPr="009956C4">
        <w:rPr>
          <w:rFonts w:cs="Arial"/>
          <w:sz w:val="18"/>
          <w:szCs w:val="18"/>
          <w:lang w:val="es-BO"/>
        </w:rPr>
        <w:t xml:space="preserve"> Cuando se envíe la propuesta con el uso de medios electrónicos el proponente no deberá adjuntar el Formulario de Propuesta Económica (Formulario B-1) escaneado y si éste hubiese sido enviado mediante el sistema, no será considerado en la evaluación</w:t>
      </w:r>
      <w:r w:rsidR="000E2AC5">
        <w:rPr>
          <w:rFonts w:cs="Arial"/>
          <w:sz w:val="18"/>
          <w:szCs w:val="18"/>
          <w:lang w:val="es-BO"/>
        </w:rPr>
        <w:t>;</w:t>
      </w:r>
    </w:p>
    <w:p w14:paraId="35DDC287" w14:textId="28BA845B" w:rsidR="00C163C4" w:rsidRPr="00451160" w:rsidRDefault="000C3121" w:rsidP="001C249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1F45A6E3" w:rsidR="00B014E9" w:rsidRPr="00451160" w:rsidRDefault="00802E0B" w:rsidP="001C249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C1323" w:rsidRPr="00451160">
        <w:rPr>
          <w:rFonts w:cs="Arial"/>
          <w:sz w:val="18"/>
          <w:szCs w:val="18"/>
          <w:lang w:val="es-BO"/>
        </w:rPr>
        <w:t>desde</w:t>
      </w:r>
      <w:r w:rsidR="007F2104" w:rsidRPr="00451160">
        <w:rPr>
          <w:rFonts w:cs="Arial"/>
          <w:sz w:val="18"/>
          <w:szCs w:val="18"/>
          <w:lang w:val="es-BO"/>
        </w:rPr>
        <w:t xml:space="preserve"> la fecha fijada para la apertura 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551C50" w:rsidRPr="00451160">
        <w:rPr>
          <w:rFonts w:cs="Arial"/>
          <w:sz w:val="18"/>
          <w:szCs w:val="18"/>
          <w:lang w:val="es-BO"/>
        </w:rPr>
        <w:t>.</w:t>
      </w:r>
      <w:r w:rsidR="00B014E9" w:rsidRPr="00451160">
        <w:rPr>
          <w:rFonts w:cs="Arial"/>
          <w:sz w:val="18"/>
          <w:szCs w:val="18"/>
          <w:lang w:val="es-BO"/>
        </w:rPr>
        <w:t xml:space="preserve"> En caso de la presentación electrónica de propuestas, se podrá hacer uso del </w:t>
      </w:r>
      <w:r w:rsidR="00FF5CD1" w:rsidRPr="00451160">
        <w:rPr>
          <w:rFonts w:cs="Arial"/>
          <w:sz w:val="18"/>
          <w:szCs w:val="18"/>
          <w:lang w:val="es-BO"/>
        </w:rPr>
        <w:t xml:space="preserve">depósito </w:t>
      </w:r>
      <w:r w:rsidR="00B014E9" w:rsidRPr="00451160">
        <w:rPr>
          <w:rFonts w:cs="Arial"/>
          <w:sz w:val="18"/>
          <w:szCs w:val="18"/>
          <w:lang w:val="es-BO"/>
        </w:rPr>
        <w:t>por concepto de Garantía de Seriedad de Propuesta.</w:t>
      </w:r>
    </w:p>
    <w:p w14:paraId="2F403A6D" w14:textId="77777777" w:rsidR="00FB62EC" w:rsidRPr="00451160" w:rsidRDefault="00FB62EC" w:rsidP="00FB62EC">
      <w:pPr>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2" w:name="_Toc346871607"/>
      <w:bookmarkStart w:id="33"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2"/>
      <w:bookmarkEnd w:id="33"/>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007F0E">
      <w:pPr>
        <w:pStyle w:val="Ttulo3"/>
        <w:tabs>
          <w:tab w:val="clear" w:pos="1224"/>
        </w:tabs>
        <w:ind w:left="1701" w:hanging="425"/>
        <w:jc w:val="both"/>
        <w:rPr>
          <w:rFonts w:ascii="Verdana" w:hAnsi="Verdana"/>
          <w:sz w:val="18"/>
          <w:szCs w:val="18"/>
          <w:u w:val="none"/>
          <w:lang w:val="es-BO"/>
        </w:rPr>
      </w:pPr>
      <w:bookmarkStart w:id="34" w:name="_Toc346871608"/>
      <w:bookmarkStart w:id="35" w:name="_Toc346873796"/>
      <w:r w:rsidRPr="00451160">
        <w:rPr>
          <w:rFonts w:ascii="Verdana" w:hAnsi="Verdana"/>
          <w:sz w:val="18"/>
          <w:szCs w:val="18"/>
          <w:u w:val="none"/>
          <w:lang w:val="es-BO"/>
        </w:rPr>
        <w:t>La documentación conjunta a presentar, es la siguiente:</w:t>
      </w:r>
      <w:bookmarkEnd w:id="34"/>
      <w:bookmarkEnd w:id="35"/>
    </w:p>
    <w:p w14:paraId="7909C863" w14:textId="77777777" w:rsidR="00F233F1" w:rsidRPr="00451160" w:rsidRDefault="00F233F1" w:rsidP="00530A16">
      <w:pPr>
        <w:jc w:val="both"/>
        <w:rPr>
          <w:rFonts w:cs="Arial"/>
          <w:sz w:val="18"/>
          <w:szCs w:val="18"/>
          <w:lang w:val="es-BO"/>
        </w:rPr>
      </w:pPr>
    </w:p>
    <w:p w14:paraId="075980DE" w14:textId="76E74ECA" w:rsidR="00F233F1" w:rsidRPr="00451160" w:rsidRDefault="000C3121" w:rsidP="001C249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p>
    <w:p w14:paraId="0FB184B7" w14:textId="22C692BF" w:rsidR="007411A4" w:rsidRPr="00451160" w:rsidRDefault="000C3121" w:rsidP="001C249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83D1F92" w14:textId="36F86A80" w:rsidR="00B014E9" w:rsidRPr="00451160" w:rsidRDefault="000C3121" w:rsidP="001C2492">
      <w:pPr>
        <w:numPr>
          <w:ilvl w:val="0"/>
          <w:numId w:val="19"/>
        </w:numPr>
        <w:ind w:left="2552" w:hanging="425"/>
        <w:jc w:val="both"/>
        <w:rPr>
          <w:rFonts w:cs="Arial"/>
          <w:sz w:val="18"/>
          <w:szCs w:val="18"/>
          <w:lang w:val="es-BO"/>
        </w:rPr>
      </w:pPr>
      <w:r w:rsidRPr="00451160">
        <w:rPr>
          <w:rFonts w:cs="Arial"/>
          <w:sz w:val="18"/>
          <w:szCs w:val="18"/>
          <w:lang w:val="es-BO"/>
        </w:rPr>
        <w:t xml:space="preserve">Formulario de </w:t>
      </w:r>
      <w:r w:rsidR="00340E71" w:rsidRPr="00451160">
        <w:rPr>
          <w:rFonts w:cs="Arial"/>
          <w:sz w:val="18"/>
          <w:szCs w:val="18"/>
          <w:lang w:val="es-BO"/>
        </w:rPr>
        <w:t>Propuesta Económica (Formulario B-1)</w:t>
      </w:r>
      <w:r w:rsidR="00B014E9" w:rsidRPr="00451160">
        <w:rPr>
          <w:rFonts w:cs="Arial"/>
          <w:sz w:val="18"/>
          <w:szCs w:val="18"/>
          <w:lang w:val="es-BO"/>
        </w:rPr>
        <w:t xml:space="preserve"> o registrar la información de su propuesta económica en la plataforma informática del RUPE</w:t>
      </w:r>
      <w:r w:rsidR="00340E71" w:rsidRPr="00451160">
        <w:rPr>
          <w:rFonts w:cs="Arial"/>
          <w:sz w:val="18"/>
          <w:szCs w:val="18"/>
          <w:lang w:val="es-BO"/>
        </w:rPr>
        <w:t>.</w:t>
      </w:r>
      <w:r w:rsidR="00B014E9" w:rsidRPr="00451160">
        <w:rPr>
          <w:rFonts w:cs="Arial"/>
          <w:sz w:val="18"/>
          <w:szCs w:val="18"/>
          <w:lang w:val="es-BO"/>
        </w:rPr>
        <w:t xml:space="preserve"> Cuando se envíe la propuesta con el uso de medios electrónicos el proponente no deberá adjuntar el Formulario de Propuesta Económica (Formulario B-1) escaneado y si éste hubiese sido enviado mediante el sistema, no será considerado en la evaluación</w:t>
      </w:r>
      <w:r w:rsidR="000E2AC5" w:rsidRPr="00451160">
        <w:rPr>
          <w:rFonts w:cs="Arial"/>
          <w:sz w:val="18"/>
          <w:szCs w:val="18"/>
          <w:lang w:val="es-BO"/>
        </w:rPr>
        <w:t>;</w:t>
      </w:r>
    </w:p>
    <w:p w14:paraId="4BF0FBA1" w14:textId="731A846B" w:rsidR="008B76D4" w:rsidRPr="00451160" w:rsidRDefault="000C3121" w:rsidP="001C249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65DA361" w:rsidR="00B014E9" w:rsidRPr="00451160" w:rsidRDefault="00802E0B" w:rsidP="001C2492">
      <w:pPr>
        <w:numPr>
          <w:ilvl w:val="0"/>
          <w:numId w:val="19"/>
        </w:numPr>
        <w:ind w:left="2552" w:hanging="425"/>
        <w:jc w:val="both"/>
        <w:rPr>
          <w:rFonts w:cs="Arial"/>
          <w:sz w:val="18"/>
          <w:szCs w:val="18"/>
          <w:lang w:val="es-BO"/>
        </w:rPr>
      </w:pPr>
      <w:r w:rsidRPr="00451160">
        <w:rPr>
          <w:rFonts w:cs="Arial"/>
          <w:sz w:val="18"/>
          <w:szCs w:val="18"/>
          <w:lang w:val="es-BO"/>
        </w:rPr>
        <w:lastRenderedPageBreak/>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C1323" w:rsidRPr="00451160">
        <w:rPr>
          <w:rFonts w:cs="Arial"/>
          <w:sz w:val="18"/>
          <w:szCs w:val="18"/>
          <w:lang w:val="es-BO"/>
        </w:rPr>
        <w:t>desde</w:t>
      </w:r>
      <w:r w:rsidR="007F2104" w:rsidRPr="00451160">
        <w:rPr>
          <w:rFonts w:cs="Arial"/>
          <w:sz w:val="18"/>
          <w:szCs w:val="18"/>
          <w:lang w:val="es-BO"/>
        </w:rPr>
        <w:t xml:space="preserve"> la fecha fijada para 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F233F1" w:rsidRPr="00451160">
        <w:rPr>
          <w:rFonts w:cs="Arial"/>
          <w:sz w:val="18"/>
          <w:szCs w:val="18"/>
          <w:lang w:val="es-BO"/>
        </w:rPr>
        <w:t>. Esta Garantía podrá ser presentad</w:t>
      </w:r>
      <w:r w:rsidR="00E162F0" w:rsidRPr="00451160">
        <w:rPr>
          <w:rFonts w:cs="Arial"/>
          <w:sz w:val="18"/>
          <w:szCs w:val="18"/>
          <w:lang w:val="es-BO"/>
        </w:rPr>
        <w:t>a</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E644EE" w:rsidRPr="00451160">
        <w:rPr>
          <w:rFonts w:cs="Arial"/>
          <w:sz w:val="18"/>
          <w:szCs w:val="18"/>
          <w:lang w:val="es-BO"/>
        </w:rPr>
        <w:t>.</w:t>
      </w:r>
      <w:r w:rsidR="00B014E9" w:rsidRPr="00451160">
        <w:rPr>
          <w:rFonts w:cs="Arial"/>
          <w:sz w:val="18"/>
          <w:szCs w:val="18"/>
          <w:lang w:val="es-BO"/>
        </w:rPr>
        <w:t xml:space="preserve"> En caso de la presentación electrónica de propuestas, se podrá hacer uso del </w:t>
      </w:r>
      <w:r w:rsidR="00FF5CD1" w:rsidRPr="00451160">
        <w:rPr>
          <w:rFonts w:cs="Arial"/>
          <w:sz w:val="18"/>
          <w:szCs w:val="18"/>
          <w:lang w:val="es-BO"/>
        </w:rPr>
        <w:t>d</w:t>
      </w:r>
      <w:r w:rsidR="00B014E9" w:rsidRPr="00451160">
        <w:rPr>
          <w:rFonts w:cs="Arial"/>
          <w:sz w:val="18"/>
          <w:szCs w:val="18"/>
          <w:lang w:val="es-BO"/>
        </w:rPr>
        <w:t xml:space="preserve">epósito por concepto de Garantía de Seriedad de Propuesta. El </w:t>
      </w:r>
      <w:r w:rsidR="00FF5CD1" w:rsidRPr="00451160">
        <w:rPr>
          <w:rFonts w:cs="Arial"/>
          <w:sz w:val="18"/>
          <w:szCs w:val="18"/>
          <w:lang w:val="es-BO"/>
        </w:rPr>
        <w:t>d</w:t>
      </w:r>
      <w:r w:rsidR="00B014E9" w:rsidRPr="00451160">
        <w:rPr>
          <w:rFonts w:cs="Arial"/>
          <w:sz w:val="18"/>
          <w:szCs w:val="18"/>
          <w:lang w:val="es-BO"/>
        </w:rPr>
        <w:t>epósito puede ser realizado por una o más empresas que conforman la Asociación Accidental.</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tabs>
          <w:tab w:val="clear" w:pos="1224"/>
        </w:tabs>
        <w:ind w:left="2127" w:hanging="851"/>
        <w:jc w:val="both"/>
        <w:rPr>
          <w:rFonts w:ascii="Verdana" w:hAnsi="Verdana" w:cs="Arial"/>
          <w:sz w:val="18"/>
          <w:szCs w:val="18"/>
          <w:u w:val="none"/>
          <w:lang w:val="es-BO"/>
        </w:rPr>
      </w:pPr>
      <w:bookmarkStart w:id="36" w:name="_Toc346871609"/>
      <w:bookmarkStart w:id="37"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6"/>
      <w:bookmarkEnd w:id="37"/>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8" w:name="_Toc346871614"/>
      <w:bookmarkStart w:id="39"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8"/>
      <w:bookmarkEnd w:id="39"/>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clear" w:pos="360"/>
          <w:tab w:val="num" w:pos="567"/>
        </w:tabs>
        <w:ind w:left="567" w:hanging="567"/>
        <w:rPr>
          <w:rFonts w:cs="Arial"/>
          <w:sz w:val="18"/>
          <w:szCs w:val="18"/>
          <w:lang w:val="es-BO" w:eastAsia="en-US"/>
        </w:rPr>
      </w:pPr>
      <w:bookmarkStart w:id="40" w:name="_Toc61869901"/>
      <w:bookmarkStart w:id="41" w:name="_Toc346780221"/>
      <w:bookmarkStart w:id="42" w:name="_Toc517708970"/>
      <w:r w:rsidRPr="009956C4">
        <w:rPr>
          <w:rFonts w:ascii="Verdana" w:hAnsi="Verdana" w:cs="Arial"/>
          <w:sz w:val="18"/>
          <w:szCs w:val="18"/>
          <w:u w:val="none"/>
          <w:lang w:val="es-BO" w:eastAsia="en-US"/>
        </w:rPr>
        <w:t>PROPUESTA PARA ADJUDICACIONES POR ÍTEMS o lotes</w:t>
      </w:r>
      <w:bookmarkEnd w:id="40"/>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5ED08E69" w:rsidR="00372543" w:rsidRPr="009956C4" w:rsidRDefault="00372543" w:rsidP="00C82EEA">
      <w:pPr>
        <w:jc w:val="both"/>
        <w:rPr>
          <w:sz w:val="18"/>
          <w:lang w:val="es-BO"/>
        </w:rPr>
      </w:pPr>
      <w:r w:rsidRPr="009956C4">
        <w:rPr>
          <w:sz w:val="18"/>
          <w:lang w:val="es-BO"/>
        </w:rPr>
        <w:t>Cuando un proponente presente su propuesta para más de un ítem o lote, deberá presentar una sola vez la documentación legal y administrativa, y una propuesta técnica y económica para cada ítem o lote.</w:t>
      </w:r>
    </w:p>
    <w:p w14:paraId="214EB6E0" w14:textId="77777777" w:rsidR="00372543" w:rsidRPr="009956C4" w:rsidRDefault="00372543" w:rsidP="00C82EEA">
      <w:pPr>
        <w:jc w:val="both"/>
        <w:rPr>
          <w:sz w:val="18"/>
          <w:lang w:val="es-BO"/>
        </w:rPr>
      </w:pPr>
    </w:p>
    <w:p w14:paraId="46CC7B51" w14:textId="5D186100" w:rsidR="00372543" w:rsidRPr="009956C4" w:rsidRDefault="00372543" w:rsidP="00C82EEA">
      <w:pPr>
        <w:jc w:val="both"/>
        <w:rPr>
          <w:sz w:val="18"/>
          <w:lang w:val="es-BO"/>
        </w:rPr>
      </w:pPr>
      <w:r w:rsidRPr="009956C4">
        <w:rPr>
          <w:sz w:val="18"/>
          <w:lang w:val="es-BO"/>
        </w:rPr>
        <w:t xml:space="preserve">La Garantía de Seriedad de Propuesta podrá ser presentada por el total de Ítems al que se presente el proponente o por cada Ítem.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19FAC458" w14:textId="77777777" w:rsidR="00372543" w:rsidRPr="009956C4" w:rsidRDefault="00372543" w:rsidP="002545E0">
      <w:pPr>
        <w:rPr>
          <w:lang w:val="es-BO"/>
        </w:rPr>
      </w:pP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clear" w:pos="360"/>
          <w:tab w:val="num" w:pos="567"/>
        </w:tabs>
        <w:ind w:left="567" w:hanging="567"/>
        <w:rPr>
          <w:rFonts w:ascii="Verdana" w:hAnsi="Verdana" w:cs="Arial"/>
          <w:sz w:val="18"/>
          <w:szCs w:val="18"/>
          <w:lang w:val="es-BO"/>
        </w:rPr>
      </w:pPr>
      <w:bookmarkStart w:id="43" w:name="_Toc61869902"/>
      <w:r w:rsidRPr="009956C4">
        <w:rPr>
          <w:rFonts w:ascii="Verdana" w:hAnsi="Verdana" w:cs="Arial"/>
          <w:sz w:val="18"/>
          <w:szCs w:val="18"/>
          <w:u w:val="none"/>
          <w:lang w:val="es-BO" w:eastAsia="en-US"/>
        </w:rPr>
        <w:t>PRESENTACIÓN DE PROPUESTAS</w:t>
      </w:r>
      <w:bookmarkStart w:id="44" w:name="_Toc346780222"/>
      <w:bookmarkEnd w:id="41"/>
      <w:bookmarkEnd w:id="42"/>
      <w:bookmarkEnd w:id="43"/>
    </w:p>
    <w:p w14:paraId="7D4E628E" w14:textId="77777777" w:rsidR="00777ABB" w:rsidRPr="009956C4" w:rsidRDefault="00777ABB" w:rsidP="002545E0">
      <w:pPr>
        <w:rPr>
          <w:lang w:val="es-BO"/>
        </w:rPr>
      </w:pPr>
    </w:p>
    <w:p w14:paraId="4327DF9E"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eastAsia="en-US"/>
        </w:rPr>
        <w:t>Forma de presentación</w:t>
      </w:r>
      <w:bookmarkEnd w:id="44"/>
      <w:r w:rsidRPr="009956C4">
        <w:rPr>
          <w:rFonts w:ascii="Verdana" w:hAnsi="Verdana"/>
          <w:sz w:val="18"/>
          <w:szCs w:val="18"/>
          <w:u w:val="none"/>
          <w:lang w:val="es-BO" w:eastAsia="en-US"/>
        </w:rPr>
        <w:t xml:space="preserve"> física </w:t>
      </w:r>
    </w:p>
    <w:p w14:paraId="4082C731" w14:textId="77777777" w:rsidR="007C1C63" w:rsidRDefault="007C1C63" w:rsidP="007C1C63">
      <w:pPr>
        <w:pStyle w:val="Ttulo2"/>
        <w:numPr>
          <w:ilvl w:val="0"/>
          <w:numId w:val="0"/>
        </w:numPr>
        <w:ind w:left="1361" w:hanging="1077"/>
        <w:jc w:val="both"/>
        <w:rPr>
          <w:rFonts w:ascii="Verdana" w:hAnsi="Verdana"/>
          <w:i/>
          <w:color w:val="FF0000"/>
          <w:sz w:val="18"/>
          <w:szCs w:val="18"/>
          <w:u w:val="none"/>
          <w:lang w:val="es-BO"/>
        </w:rPr>
      </w:pPr>
    </w:p>
    <w:p w14:paraId="57039BF4" w14:textId="77777777" w:rsidR="007C1C63" w:rsidRPr="00CF6B72" w:rsidRDefault="007C1C63" w:rsidP="007C1C63">
      <w:pPr>
        <w:pStyle w:val="Ttulo2"/>
        <w:numPr>
          <w:ilvl w:val="0"/>
          <w:numId w:val="0"/>
        </w:numPr>
        <w:ind w:left="1276"/>
        <w:jc w:val="both"/>
        <w:rPr>
          <w:rFonts w:ascii="Verdana" w:hAnsi="Verdana"/>
          <w:color w:val="FF0000"/>
          <w:sz w:val="18"/>
          <w:szCs w:val="18"/>
          <w:u w:val="none"/>
          <w:lang w:val="es-BO"/>
        </w:rPr>
      </w:pPr>
      <w:r w:rsidRPr="00CF6B72">
        <w:rPr>
          <w:rFonts w:ascii="Verdana" w:hAnsi="Verdana"/>
          <w:i/>
          <w:color w:val="FF0000"/>
          <w:sz w:val="18"/>
          <w:szCs w:val="18"/>
          <w:u w:val="none"/>
          <w:lang w:val="es-BO"/>
        </w:rPr>
        <w:t>“NO APLICA PRESENTACIÓN FÍSICA DE PROPUESTA PARA LA SUBASTA ELECTRÓNICA”</w:t>
      </w:r>
    </w:p>
    <w:p w14:paraId="6FD3F174" w14:textId="77777777" w:rsidR="00777ABB" w:rsidRPr="009956C4" w:rsidRDefault="00777ABB" w:rsidP="00777ABB">
      <w:pPr>
        <w:rPr>
          <w:lang w:val="es-BO"/>
        </w:rPr>
      </w:pPr>
    </w:p>
    <w:p w14:paraId="30E2E35B"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bookmarkStart w:id="45" w:name="_Toc346780223"/>
      <w:r w:rsidRPr="009956C4">
        <w:rPr>
          <w:rFonts w:ascii="Verdana" w:hAnsi="Verdana"/>
          <w:sz w:val="18"/>
          <w:szCs w:val="18"/>
          <w:u w:val="none"/>
          <w:lang w:val="es-BO" w:eastAsia="en-US"/>
        </w:rPr>
        <w:t>Plazo y lugar de presentación</w:t>
      </w:r>
      <w:bookmarkEnd w:id="45"/>
      <w:r w:rsidRPr="009956C4">
        <w:rPr>
          <w:rFonts w:ascii="Verdana" w:hAnsi="Verdana"/>
          <w:sz w:val="18"/>
          <w:szCs w:val="18"/>
          <w:u w:val="none"/>
          <w:lang w:val="es-BO" w:eastAsia="en-US"/>
        </w:rPr>
        <w:t xml:space="preserve"> física</w:t>
      </w:r>
    </w:p>
    <w:p w14:paraId="0B38E969" w14:textId="77777777" w:rsidR="00777ABB" w:rsidRPr="009956C4" w:rsidRDefault="00777ABB" w:rsidP="00777ABB">
      <w:pPr>
        <w:pStyle w:val="Prrafodelista"/>
        <w:ind w:left="567"/>
        <w:jc w:val="both"/>
        <w:rPr>
          <w:rFonts w:ascii="Verdana" w:hAnsi="Verdana"/>
          <w:b/>
          <w:i/>
          <w:sz w:val="18"/>
          <w:szCs w:val="18"/>
          <w:lang w:val="es-BO"/>
        </w:rPr>
      </w:pPr>
    </w:p>
    <w:p w14:paraId="65BC18BC" w14:textId="77777777" w:rsidR="007C1C63" w:rsidRPr="00CF6B72" w:rsidRDefault="007C1C63" w:rsidP="007C1C63">
      <w:pPr>
        <w:pStyle w:val="Ttulo2"/>
        <w:numPr>
          <w:ilvl w:val="0"/>
          <w:numId w:val="0"/>
        </w:numPr>
        <w:ind w:left="1276"/>
        <w:jc w:val="both"/>
        <w:rPr>
          <w:rFonts w:ascii="Verdana" w:hAnsi="Verdana"/>
          <w:color w:val="FF0000"/>
          <w:sz w:val="18"/>
          <w:szCs w:val="18"/>
          <w:u w:val="none"/>
          <w:lang w:val="es-BO"/>
        </w:rPr>
      </w:pPr>
      <w:r w:rsidRPr="00CF6B72">
        <w:rPr>
          <w:rFonts w:ascii="Verdana" w:hAnsi="Verdana"/>
          <w:i/>
          <w:color w:val="FF0000"/>
          <w:sz w:val="18"/>
          <w:szCs w:val="18"/>
          <w:u w:val="none"/>
          <w:lang w:val="es-BO"/>
        </w:rPr>
        <w:t>“NO APLICA PRESENTACIÓN FÍSICA DE PROPUESTA PARA LA SUBASTA ELECTRÓNICA”</w:t>
      </w:r>
    </w:p>
    <w:p w14:paraId="5CCE8C60" w14:textId="77777777" w:rsidR="00777ABB" w:rsidRPr="009956C4" w:rsidRDefault="00777ABB" w:rsidP="00777ABB">
      <w:pPr>
        <w:pStyle w:val="Prrafodelista"/>
        <w:ind w:left="2127"/>
        <w:jc w:val="both"/>
        <w:rPr>
          <w:rFonts w:ascii="Verdana" w:hAnsi="Verdana" w:cs="Arial"/>
          <w:sz w:val="18"/>
          <w:szCs w:val="18"/>
          <w:lang w:val="es-BO"/>
        </w:rPr>
      </w:pPr>
    </w:p>
    <w:p w14:paraId="7AEC296B"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bookmarkStart w:id="46" w:name="_Toc346780224"/>
      <w:r w:rsidRPr="009956C4">
        <w:rPr>
          <w:rFonts w:ascii="Verdana" w:hAnsi="Verdana"/>
          <w:sz w:val="18"/>
          <w:szCs w:val="18"/>
          <w:u w:val="none"/>
          <w:lang w:val="es-BO" w:eastAsia="en-US"/>
        </w:rPr>
        <w:t>Modificaciones y retiro de propuestas</w:t>
      </w:r>
      <w:bookmarkEnd w:id="46"/>
      <w:r w:rsidRPr="009956C4">
        <w:rPr>
          <w:rFonts w:ascii="Verdana" w:hAnsi="Verdana"/>
          <w:sz w:val="18"/>
          <w:szCs w:val="18"/>
          <w:u w:val="none"/>
          <w:lang w:val="es-BO" w:eastAsia="en-US"/>
        </w:rPr>
        <w:t xml:space="preserve"> físicas</w:t>
      </w:r>
    </w:p>
    <w:p w14:paraId="50FDF950" w14:textId="77777777" w:rsidR="00777ABB" w:rsidRDefault="00777ABB" w:rsidP="00777ABB">
      <w:pPr>
        <w:pStyle w:val="Prrafodelista"/>
        <w:ind w:left="567"/>
        <w:jc w:val="both"/>
        <w:rPr>
          <w:rFonts w:ascii="Verdana" w:hAnsi="Verdana"/>
          <w:b/>
          <w:sz w:val="18"/>
          <w:szCs w:val="18"/>
          <w:lang w:val="es-BO"/>
        </w:rPr>
      </w:pPr>
    </w:p>
    <w:p w14:paraId="6BE1556F" w14:textId="77777777" w:rsidR="007C1C63" w:rsidRPr="009956C4" w:rsidRDefault="007C1C63" w:rsidP="007C1C63">
      <w:pPr>
        <w:pStyle w:val="Prrafodelista"/>
        <w:ind w:left="1276"/>
        <w:jc w:val="both"/>
        <w:rPr>
          <w:rFonts w:ascii="Verdana" w:hAnsi="Verdana"/>
          <w:b/>
          <w:i/>
          <w:sz w:val="18"/>
          <w:szCs w:val="18"/>
          <w:lang w:val="es-BO"/>
        </w:rPr>
      </w:pPr>
      <w:r w:rsidRPr="00CF6B72">
        <w:rPr>
          <w:rFonts w:ascii="Verdana" w:hAnsi="Verdana"/>
          <w:b/>
          <w:i/>
          <w:color w:val="FF0000"/>
          <w:sz w:val="18"/>
          <w:szCs w:val="18"/>
          <w:lang w:val="es-BO"/>
        </w:rPr>
        <w:t>“NO APLICA PRESENTACIÓN FÍSICA DE PROPUESTA PARA LA SUBASTA ELECTRÓNICA”</w:t>
      </w:r>
    </w:p>
    <w:p w14:paraId="7125D27C" w14:textId="77777777" w:rsidR="00777ABB" w:rsidRPr="009956C4" w:rsidRDefault="00777ABB" w:rsidP="00777ABB">
      <w:pPr>
        <w:pStyle w:val="Prrafodelista"/>
        <w:ind w:left="2127"/>
        <w:jc w:val="both"/>
        <w:rPr>
          <w:rFonts w:ascii="Verdana" w:hAnsi="Verdana" w:cs="Arial"/>
          <w:sz w:val="18"/>
          <w:szCs w:val="18"/>
          <w:lang w:val="es-BO"/>
        </w:rPr>
      </w:pPr>
    </w:p>
    <w:p w14:paraId="5308C553" w14:textId="77777777" w:rsidR="00777ABB" w:rsidRPr="00365E5E" w:rsidRDefault="00777ABB" w:rsidP="002545E0">
      <w:pPr>
        <w:pStyle w:val="Ttulo2"/>
        <w:tabs>
          <w:tab w:val="clear" w:pos="794"/>
          <w:tab w:val="num" w:pos="1276"/>
        </w:tabs>
        <w:ind w:left="1276" w:hanging="709"/>
        <w:jc w:val="both"/>
        <w:rPr>
          <w:rFonts w:ascii="Verdana" w:hAnsi="Verdana"/>
          <w:b w:val="0"/>
          <w:sz w:val="18"/>
          <w:szCs w:val="18"/>
          <w:lang w:val="es-BO"/>
        </w:rPr>
      </w:pPr>
      <w:r w:rsidRPr="00365E5E">
        <w:rPr>
          <w:rFonts w:ascii="Verdana" w:hAnsi="Verdana"/>
          <w:sz w:val="18"/>
          <w:szCs w:val="18"/>
          <w:u w:val="none"/>
          <w:lang w:val="es-BO" w:eastAsia="en-US"/>
        </w:rPr>
        <w:t>Forma de presentación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lastRenderedPageBreak/>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1F72AF18" w14:textId="77777777" w:rsidR="00365E5E" w:rsidRPr="00F20458" w:rsidRDefault="00777ABB" w:rsidP="00365E5E">
      <w:pPr>
        <w:pStyle w:val="Ttulo3"/>
        <w:tabs>
          <w:tab w:val="clear" w:pos="1224"/>
        </w:tabs>
        <w:ind w:left="2127" w:hanging="993"/>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365E5E">
        <w:rPr>
          <w:rFonts w:ascii="Verdana" w:hAnsi="Verdana"/>
          <w:sz w:val="18"/>
          <w:szCs w:val="18"/>
          <w:u w:val="none"/>
        </w:rPr>
        <w:t xml:space="preserve">, </w:t>
      </w:r>
      <w:r w:rsidR="00365E5E" w:rsidRPr="00F20458">
        <w:rPr>
          <w:rFonts w:ascii="Verdana" w:hAnsi="Verdana"/>
          <w:sz w:val="18"/>
          <w:szCs w:val="18"/>
          <w:u w:val="none"/>
        </w:rPr>
        <w:t>en cuyo caso el proponente podrá rotular su sobre de la siguiente manera:</w:t>
      </w:r>
    </w:p>
    <w:p w14:paraId="4DA61C70" w14:textId="3096ACDF" w:rsidR="00EF7579" w:rsidRPr="009956C4" w:rsidRDefault="00EF7579" w:rsidP="00365E5E">
      <w:pPr>
        <w:pStyle w:val="Ttulo3"/>
        <w:numPr>
          <w:ilvl w:val="0"/>
          <w:numId w:val="0"/>
        </w:numPr>
        <w:ind w:left="1224" w:hanging="504"/>
        <w:jc w:val="both"/>
        <w:rPr>
          <w:rFonts w:ascii="Verdana" w:hAnsi="Verdana"/>
          <w:sz w:val="18"/>
          <w:szCs w:val="18"/>
        </w:rPr>
      </w:pPr>
    </w:p>
    <w:tbl>
      <w:tblPr>
        <w:tblW w:w="6777" w:type="dxa"/>
        <w:tblInd w:w="2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7"/>
      </w:tblGrid>
      <w:tr w:rsidR="00365E5E" w14:paraId="2B53EECD" w14:textId="77777777" w:rsidTr="00365E5E">
        <w:trPr>
          <w:trHeight w:val="2114"/>
        </w:trPr>
        <w:tc>
          <w:tcPr>
            <w:tcW w:w="6777" w:type="dxa"/>
            <w:tcBorders>
              <w:top w:val="thinThickSmallGap" w:sz="24" w:space="0" w:color="auto"/>
              <w:left w:val="thinThickSmallGap" w:sz="24" w:space="0" w:color="auto"/>
              <w:bottom w:val="thickThinSmallGap" w:sz="24" w:space="0" w:color="auto"/>
              <w:right w:val="thickThinSmallGap" w:sz="24" w:space="0" w:color="auto"/>
            </w:tcBorders>
          </w:tcPr>
          <w:p w14:paraId="3A89201A" w14:textId="77777777" w:rsidR="00365E5E" w:rsidRPr="00A361B5" w:rsidRDefault="00365E5E" w:rsidP="00365E5E">
            <w:pPr>
              <w:ind w:left="99" w:right="45"/>
              <w:jc w:val="both"/>
              <w:rPr>
                <w:rFonts w:ascii="Arial" w:hAnsi="Arial" w:cs="Arial"/>
                <w:b/>
                <w:bCs/>
                <w:color w:val="0000FF"/>
                <w:lang w:val="es-BO" w:eastAsia="es-BO"/>
              </w:rPr>
            </w:pPr>
            <w:r w:rsidRPr="00A361B5">
              <w:rPr>
                <w:rFonts w:ascii="Arial" w:hAnsi="Arial" w:cs="Arial"/>
                <w:b/>
                <w:bCs/>
                <w:lang w:val="es-BO" w:eastAsia="es-BO"/>
              </w:rPr>
              <w:t>ENTIDAD CONVOCANTE</w:t>
            </w:r>
            <w:r>
              <w:rPr>
                <w:rFonts w:ascii="Arial" w:hAnsi="Arial" w:cs="Arial"/>
                <w:b/>
                <w:bCs/>
                <w:lang w:val="es-BO" w:eastAsia="es-BO"/>
              </w:rPr>
              <w:t xml:space="preserve">: </w:t>
            </w:r>
            <w:r w:rsidRPr="00A361B5">
              <w:rPr>
                <w:rFonts w:ascii="Arial" w:hAnsi="Arial" w:cs="Arial"/>
                <w:b/>
                <w:bCs/>
                <w:color w:val="0000FF"/>
                <w:lang w:val="es-BO" w:eastAsia="es-BO"/>
              </w:rPr>
              <w:t>BANCO CENTRAL DE BOLIVIA (DEPARTAMENTO DE COMPRAS Y CONTRATACIONES)</w:t>
            </w:r>
          </w:p>
          <w:p w14:paraId="39A164FB" w14:textId="77777777" w:rsidR="00365E5E" w:rsidRPr="00A361B5" w:rsidRDefault="00365E5E" w:rsidP="00365E5E">
            <w:pPr>
              <w:ind w:left="99" w:right="45"/>
              <w:jc w:val="both"/>
              <w:rPr>
                <w:rFonts w:ascii="Arial" w:hAnsi="Arial" w:cs="Arial"/>
                <w:b/>
                <w:bCs/>
                <w:sz w:val="4"/>
                <w:lang w:val="es-BO" w:eastAsia="es-BO"/>
              </w:rPr>
            </w:pPr>
          </w:p>
          <w:p w14:paraId="7FABBB5C" w14:textId="671206BC" w:rsidR="00365E5E" w:rsidRDefault="00365E5E" w:rsidP="00365E5E">
            <w:pPr>
              <w:ind w:left="99" w:right="45"/>
              <w:jc w:val="both"/>
              <w:rPr>
                <w:rFonts w:ascii="Arial" w:hAnsi="Arial" w:cs="Arial"/>
                <w:b/>
                <w:bCs/>
                <w:lang w:val="es-BO" w:eastAsia="es-BO"/>
              </w:rPr>
            </w:pPr>
            <w:r w:rsidRPr="00A361B5">
              <w:rPr>
                <w:rFonts w:ascii="Arial" w:hAnsi="Arial" w:cs="Arial"/>
                <w:b/>
                <w:bCs/>
                <w:lang w:val="es-BO" w:eastAsia="es-BO"/>
              </w:rPr>
              <w:t>CÓDIGO ÚNICO DE CONTRATACIONES ESTATALES (CUCE)</w:t>
            </w:r>
            <w:r>
              <w:rPr>
                <w:rFonts w:ascii="Arial" w:hAnsi="Arial" w:cs="Arial"/>
                <w:b/>
                <w:bCs/>
                <w:lang w:val="es-BO" w:eastAsia="es-BO"/>
              </w:rPr>
              <w:t xml:space="preserve">: </w:t>
            </w:r>
            <w:r w:rsidRPr="00A361B5">
              <w:rPr>
                <w:rFonts w:ascii="Arial" w:hAnsi="Arial" w:cs="Arial"/>
                <w:b/>
                <w:bCs/>
                <w:color w:val="0000FF"/>
                <w:lang w:val="es-BO" w:eastAsia="es-BO"/>
              </w:rPr>
              <w:t>21-0951-00-</w:t>
            </w:r>
            <w:r w:rsidR="009A399A">
              <w:rPr>
                <w:rFonts w:ascii="Arial" w:hAnsi="Arial" w:cs="Arial"/>
                <w:b/>
                <w:bCs/>
                <w:color w:val="0000FF"/>
                <w:lang w:val="es-BO" w:eastAsia="es-BO"/>
              </w:rPr>
              <w:t>1172387</w:t>
            </w:r>
            <w:r w:rsidRPr="00A361B5">
              <w:rPr>
                <w:rFonts w:ascii="Arial" w:hAnsi="Arial" w:cs="Arial"/>
                <w:b/>
                <w:bCs/>
                <w:color w:val="0000FF"/>
                <w:lang w:val="es-BO" w:eastAsia="es-BO"/>
              </w:rPr>
              <w:t>-</w:t>
            </w:r>
            <w:r w:rsidR="00BA0CC5">
              <w:rPr>
                <w:rFonts w:ascii="Arial" w:hAnsi="Arial" w:cs="Arial"/>
                <w:b/>
                <w:bCs/>
                <w:color w:val="0000FF"/>
                <w:lang w:val="es-BO" w:eastAsia="es-BO"/>
              </w:rPr>
              <w:t>1</w:t>
            </w:r>
            <w:r w:rsidRPr="00A361B5">
              <w:rPr>
                <w:rFonts w:ascii="Arial" w:hAnsi="Arial" w:cs="Arial"/>
                <w:b/>
                <w:bCs/>
                <w:color w:val="0000FF"/>
                <w:lang w:val="es-BO" w:eastAsia="es-BO"/>
              </w:rPr>
              <w:t>-</w:t>
            </w:r>
            <w:r w:rsidR="00BA0CC5">
              <w:rPr>
                <w:rFonts w:ascii="Arial" w:hAnsi="Arial" w:cs="Arial"/>
                <w:b/>
                <w:bCs/>
                <w:color w:val="0000FF"/>
                <w:lang w:val="es-BO" w:eastAsia="es-BO"/>
              </w:rPr>
              <w:t>1</w:t>
            </w:r>
          </w:p>
          <w:p w14:paraId="7A3FB1E1" w14:textId="77777777" w:rsidR="00365E5E" w:rsidRPr="00A361B5" w:rsidRDefault="00365E5E" w:rsidP="00365E5E">
            <w:pPr>
              <w:ind w:left="99" w:right="45"/>
              <w:jc w:val="both"/>
              <w:rPr>
                <w:rFonts w:ascii="Arial" w:hAnsi="Arial" w:cs="Arial"/>
                <w:b/>
                <w:bCs/>
                <w:sz w:val="6"/>
                <w:lang w:val="es-BO" w:eastAsia="es-BO"/>
              </w:rPr>
            </w:pPr>
          </w:p>
          <w:p w14:paraId="7897EF82" w14:textId="65C413D6" w:rsidR="00365E5E" w:rsidRPr="002D7957" w:rsidRDefault="00365E5E" w:rsidP="00365E5E">
            <w:pPr>
              <w:ind w:left="99" w:right="45"/>
              <w:jc w:val="both"/>
              <w:rPr>
                <w:rFonts w:ascii="Arial" w:hAnsi="Arial" w:cs="Arial"/>
                <w:b/>
                <w:bCs/>
                <w:color w:val="0000FF"/>
                <w:lang w:val="es-BO" w:eastAsia="es-BO"/>
              </w:rPr>
            </w:pPr>
            <w:r w:rsidRPr="00A361B5">
              <w:rPr>
                <w:rFonts w:ascii="Arial" w:hAnsi="Arial" w:cs="Arial"/>
                <w:b/>
                <w:bCs/>
                <w:lang w:val="es-BO" w:eastAsia="es-BO"/>
              </w:rPr>
              <w:t>OBJETO DE LA CONVOCATORIA</w:t>
            </w:r>
            <w:r>
              <w:rPr>
                <w:rFonts w:ascii="Arial" w:hAnsi="Arial" w:cs="Arial"/>
                <w:b/>
                <w:bCs/>
                <w:lang w:val="es-BO" w:eastAsia="es-BO"/>
              </w:rPr>
              <w:t>:</w:t>
            </w:r>
            <w:r>
              <w:rPr>
                <w:sz w:val="18"/>
                <w:szCs w:val="18"/>
              </w:rPr>
              <w:t xml:space="preserve"> </w:t>
            </w:r>
            <w:r w:rsidRPr="00F20458">
              <w:rPr>
                <w:rFonts w:ascii="Arial" w:hAnsi="Arial" w:cs="Arial"/>
                <w:b/>
                <w:bCs/>
                <w:color w:val="0000FF"/>
                <w:lang w:val="es-BO" w:eastAsia="es-BO"/>
              </w:rPr>
              <w:t xml:space="preserve">PROVISIÓN E INSTALACIÓN DE UN SISTEMA DE </w:t>
            </w:r>
            <w:r w:rsidR="00BA0CC5">
              <w:rPr>
                <w:rFonts w:ascii="Arial" w:hAnsi="Arial" w:cs="Arial"/>
                <w:b/>
                <w:bCs/>
                <w:color w:val="0000FF"/>
                <w:lang w:val="es-BO" w:eastAsia="es-BO"/>
              </w:rPr>
              <w:t>CONTROL DE ACCESOS PARA LOS SHAFT</w:t>
            </w:r>
            <w:r w:rsidRPr="00F20458">
              <w:rPr>
                <w:rFonts w:ascii="Arial" w:hAnsi="Arial" w:cs="Arial"/>
                <w:b/>
                <w:bCs/>
                <w:color w:val="0000FF"/>
                <w:lang w:val="es-BO" w:eastAsia="es-BO"/>
              </w:rPr>
              <w:t xml:space="preserve"> </w:t>
            </w:r>
            <w:r w:rsidRPr="00A361B5">
              <w:rPr>
                <w:rFonts w:ascii="Arial" w:hAnsi="Arial" w:cs="Arial"/>
                <w:b/>
                <w:bCs/>
                <w:color w:val="0000FF"/>
                <w:lang w:val="es-BO" w:eastAsia="es-BO"/>
              </w:rPr>
              <w:t xml:space="preserve">(CÓDIGO BCB: </w:t>
            </w:r>
            <w:r>
              <w:rPr>
                <w:rFonts w:ascii="Arial" w:hAnsi="Arial" w:cs="Arial"/>
                <w:b/>
                <w:bCs/>
                <w:color w:val="0000FF"/>
                <w:lang w:val="es-BO" w:eastAsia="es-BO"/>
              </w:rPr>
              <w:t>ANPE - P N° 0</w:t>
            </w:r>
            <w:r w:rsidR="00BA0CC5">
              <w:rPr>
                <w:rFonts w:ascii="Arial" w:hAnsi="Arial" w:cs="Arial"/>
                <w:b/>
                <w:bCs/>
                <w:color w:val="0000FF"/>
                <w:lang w:val="es-BO" w:eastAsia="es-BO"/>
              </w:rPr>
              <w:t>15</w:t>
            </w:r>
            <w:r>
              <w:rPr>
                <w:rFonts w:ascii="Arial" w:hAnsi="Arial" w:cs="Arial"/>
                <w:b/>
                <w:bCs/>
                <w:color w:val="0000FF"/>
                <w:lang w:val="es-BO" w:eastAsia="es-BO"/>
              </w:rPr>
              <w:t>/2021-</w:t>
            </w:r>
            <w:r w:rsidR="00BA0CC5">
              <w:rPr>
                <w:rFonts w:ascii="Arial" w:hAnsi="Arial" w:cs="Arial"/>
                <w:b/>
                <w:bCs/>
                <w:color w:val="0000FF"/>
                <w:lang w:val="es-BO" w:eastAsia="es-BO"/>
              </w:rPr>
              <w:t>1</w:t>
            </w:r>
            <w:r>
              <w:rPr>
                <w:rFonts w:ascii="Arial" w:hAnsi="Arial" w:cs="Arial"/>
                <w:b/>
                <w:bCs/>
                <w:color w:val="0000FF"/>
                <w:lang w:val="es-BO" w:eastAsia="es-BO"/>
              </w:rPr>
              <w:t>C)</w:t>
            </w:r>
          </w:p>
          <w:p w14:paraId="77CC4848" w14:textId="77777777" w:rsidR="00365E5E" w:rsidRPr="00A361B5" w:rsidRDefault="00365E5E" w:rsidP="00365E5E">
            <w:pPr>
              <w:pStyle w:val="Textoindependiente3"/>
              <w:spacing w:after="0"/>
              <w:ind w:left="99" w:right="45"/>
              <w:jc w:val="both"/>
              <w:rPr>
                <w:rFonts w:ascii="Arial" w:hAnsi="Arial" w:cs="Arial"/>
                <w:b/>
                <w:bCs/>
                <w:sz w:val="8"/>
                <w:szCs w:val="24"/>
                <w:lang w:val="es-BO"/>
              </w:rPr>
            </w:pPr>
          </w:p>
          <w:p w14:paraId="72FDEE4F" w14:textId="77777777" w:rsidR="00365E5E" w:rsidRDefault="00365E5E" w:rsidP="00365E5E">
            <w:pPr>
              <w:pStyle w:val="Textoindependiente3"/>
              <w:spacing w:after="0"/>
              <w:ind w:left="99" w:right="45"/>
              <w:jc w:val="both"/>
              <w:rPr>
                <w:rFonts w:ascii="Arial" w:hAnsi="Arial" w:cs="Arial"/>
                <w:lang w:val="es-BO"/>
              </w:rPr>
            </w:pPr>
            <w:r>
              <w:rPr>
                <w:rFonts w:ascii="Arial" w:hAnsi="Arial" w:cs="Arial"/>
                <w:b/>
                <w:bCs/>
                <w:szCs w:val="24"/>
                <w:lang w:val="es-BO"/>
              </w:rPr>
              <w:t>LUGAR DE ENTREGA DE LA GARANTIA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12AC4C28" w14:textId="77777777" w:rsidR="00365E5E" w:rsidRDefault="00365E5E" w:rsidP="00365E5E">
            <w:pPr>
              <w:pStyle w:val="Textoindependiente3"/>
              <w:spacing w:after="0"/>
              <w:ind w:left="99" w:right="45"/>
              <w:rPr>
                <w:rFonts w:ascii="Arial" w:hAnsi="Arial" w:cs="Arial"/>
                <w:b/>
                <w:bCs/>
                <w:lang w:val="es-BO"/>
              </w:rPr>
            </w:pPr>
            <w:r>
              <w:rPr>
                <w:rFonts w:ascii="Arial" w:hAnsi="Arial" w:cs="Arial"/>
                <w:b/>
                <w:bCs/>
                <w:lang w:val="es-BO"/>
              </w:rPr>
              <w:t>RAZÓN SOCIAL O NOMBRE DEL PROPONENTE:_______________________________________</w:t>
            </w:r>
          </w:p>
          <w:p w14:paraId="76F24CF4" w14:textId="77777777" w:rsidR="00365E5E" w:rsidRDefault="00365E5E" w:rsidP="00365E5E">
            <w:pPr>
              <w:ind w:left="99" w:right="45"/>
              <w:jc w:val="both"/>
              <w:rPr>
                <w:rFonts w:ascii="Arial" w:hAnsi="Arial" w:cs="Arial"/>
                <w:lang w:val="es-BO" w:eastAsia="es-BO"/>
              </w:rPr>
            </w:pPr>
            <w:r>
              <w:rPr>
                <w:rFonts w:ascii="Arial" w:hAnsi="Arial" w:cs="Arial"/>
                <w:lang w:val="es-BO" w:eastAsia="es-BO"/>
              </w:rPr>
              <w:t>(indicar si es una empresa comercial o asociación accidental u otro tipo de proponente)</w:t>
            </w:r>
          </w:p>
          <w:p w14:paraId="487F3635" w14:textId="77777777" w:rsidR="00365E5E" w:rsidRPr="00A361B5" w:rsidRDefault="00365E5E" w:rsidP="00365E5E">
            <w:pPr>
              <w:ind w:left="99" w:right="45"/>
              <w:jc w:val="both"/>
              <w:rPr>
                <w:rFonts w:ascii="Arial" w:hAnsi="Arial" w:cs="Arial"/>
                <w:color w:val="0000FF"/>
                <w:sz w:val="6"/>
                <w:szCs w:val="10"/>
                <w:lang w:val="es-BO" w:eastAsia="es-BO"/>
              </w:rPr>
            </w:pPr>
          </w:p>
          <w:p w14:paraId="534F7BF9" w14:textId="68368FFE" w:rsidR="00365E5E" w:rsidRDefault="00365E5E" w:rsidP="003F605A">
            <w:pPr>
              <w:ind w:left="99" w:right="45"/>
              <w:jc w:val="both"/>
              <w:rPr>
                <w:rFonts w:ascii="Arial" w:hAnsi="Arial" w:cs="Arial"/>
                <w:lang w:val="es-BO" w:eastAsia="es-BO"/>
              </w:rPr>
            </w:pPr>
            <w:r>
              <w:rPr>
                <w:rFonts w:ascii="Arial" w:hAnsi="Arial" w:cs="Arial"/>
                <w:b/>
                <w:lang w:val="es-BO" w:eastAsia="es-BO"/>
              </w:rPr>
              <w:t>Pre</w:t>
            </w:r>
            <w:r w:rsidRPr="004075F2">
              <w:rPr>
                <w:rFonts w:ascii="Arial" w:hAnsi="Arial" w:cs="Arial"/>
                <w:b/>
                <w:lang w:val="es-BO" w:eastAsia="es-BO"/>
              </w:rPr>
              <w:t xml:space="preserve">sentación de </w:t>
            </w:r>
            <w:r>
              <w:rPr>
                <w:rFonts w:ascii="Arial" w:hAnsi="Arial" w:cs="Arial"/>
                <w:b/>
                <w:lang w:val="es-BO" w:eastAsia="es-BO"/>
              </w:rPr>
              <w:t>Garantía</w:t>
            </w:r>
            <w:r w:rsidRPr="004075F2">
              <w:rPr>
                <w:rFonts w:ascii="Arial" w:hAnsi="Arial" w:cs="Arial"/>
                <w:b/>
                <w:lang w:val="es-BO" w:eastAsia="es-BO"/>
              </w:rPr>
              <w:t>:</w:t>
            </w:r>
            <w:r>
              <w:rPr>
                <w:rFonts w:ascii="Arial" w:hAnsi="Arial" w:cs="Arial"/>
                <w:lang w:val="es-BO" w:eastAsia="es-BO"/>
              </w:rPr>
              <w:t xml:space="preserve"> </w:t>
            </w:r>
            <w:r w:rsidRPr="0047203B">
              <w:rPr>
                <w:rFonts w:ascii="Arial" w:hAnsi="Arial" w:cs="Arial"/>
                <w:lang w:val="es-BO" w:eastAsia="es-BO"/>
              </w:rPr>
              <w:t xml:space="preserve">Hasta </w:t>
            </w:r>
            <w:r w:rsidRPr="003F605A">
              <w:rPr>
                <w:rFonts w:ascii="Arial" w:hAnsi="Arial" w:cs="Arial"/>
                <w:lang w:val="es-BO" w:eastAsia="es-BO"/>
              </w:rPr>
              <w:t xml:space="preserve">horas </w:t>
            </w:r>
            <w:r w:rsidRPr="003F605A">
              <w:rPr>
                <w:rFonts w:ascii="Arial" w:hAnsi="Arial" w:cs="Arial"/>
                <w:b/>
                <w:color w:val="0000FF"/>
                <w:lang w:val="es-BO" w:eastAsia="es-BO"/>
              </w:rPr>
              <w:t>1</w:t>
            </w:r>
            <w:r w:rsidR="0047203B" w:rsidRPr="003F605A">
              <w:rPr>
                <w:rFonts w:ascii="Arial" w:hAnsi="Arial" w:cs="Arial"/>
                <w:b/>
                <w:color w:val="0000FF"/>
                <w:lang w:val="es-BO" w:eastAsia="es-BO"/>
              </w:rPr>
              <w:t>5</w:t>
            </w:r>
            <w:r w:rsidRPr="003F605A">
              <w:rPr>
                <w:rFonts w:ascii="Arial" w:hAnsi="Arial" w:cs="Arial"/>
                <w:b/>
                <w:color w:val="0000FF"/>
                <w:lang w:val="es-BO" w:eastAsia="es-BO"/>
              </w:rPr>
              <w:t>:</w:t>
            </w:r>
            <w:r w:rsidR="0047203B" w:rsidRPr="003F605A">
              <w:rPr>
                <w:rFonts w:ascii="Arial" w:hAnsi="Arial" w:cs="Arial"/>
                <w:b/>
                <w:color w:val="0000FF"/>
                <w:lang w:val="es-BO" w:eastAsia="es-BO"/>
              </w:rPr>
              <w:t>3</w:t>
            </w:r>
            <w:r w:rsidRPr="003F605A">
              <w:rPr>
                <w:rFonts w:ascii="Arial" w:hAnsi="Arial" w:cs="Arial"/>
                <w:b/>
                <w:color w:val="0000FF"/>
                <w:lang w:val="es-BO" w:eastAsia="es-BO"/>
              </w:rPr>
              <w:t xml:space="preserve">0 </w:t>
            </w:r>
            <w:r w:rsidRPr="003F605A">
              <w:rPr>
                <w:rFonts w:ascii="Arial" w:hAnsi="Arial" w:cs="Arial"/>
                <w:lang w:val="es-BO" w:eastAsia="es-BO"/>
              </w:rPr>
              <w:t xml:space="preserve">del día </w:t>
            </w:r>
            <w:r w:rsidR="003F605A" w:rsidRPr="003F605A">
              <w:rPr>
                <w:rFonts w:ascii="Arial" w:hAnsi="Arial" w:cs="Arial"/>
                <w:b/>
                <w:bCs/>
                <w:color w:val="0000FF"/>
                <w:lang w:val="es-BO" w:eastAsia="es-BO"/>
              </w:rPr>
              <w:t>jueves</w:t>
            </w:r>
            <w:r w:rsidRPr="003F605A">
              <w:rPr>
                <w:rFonts w:ascii="Arial" w:hAnsi="Arial" w:cs="Arial"/>
                <w:b/>
                <w:bCs/>
                <w:color w:val="0000FF"/>
                <w:lang w:val="es-BO" w:eastAsia="es-BO"/>
              </w:rPr>
              <w:t xml:space="preserve"> </w:t>
            </w:r>
            <w:r w:rsidR="004321BB" w:rsidRPr="003F605A">
              <w:rPr>
                <w:rFonts w:ascii="Arial" w:hAnsi="Arial" w:cs="Arial"/>
                <w:b/>
                <w:bCs/>
                <w:color w:val="0000FF"/>
                <w:lang w:val="es-BO" w:eastAsia="es-BO"/>
              </w:rPr>
              <w:t>11</w:t>
            </w:r>
            <w:r w:rsidRPr="003F605A">
              <w:rPr>
                <w:rFonts w:ascii="Arial" w:hAnsi="Arial" w:cs="Arial"/>
                <w:b/>
                <w:bCs/>
                <w:color w:val="0000FF"/>
                <w:lang w:val="es-BO" w:eastAsia="es-BO"/>
              </w:rPr>
              <w:t xml:space="preserve"> de </w:t>
            </w:r>
            <w:r w:rsidR="004321BB" w:rsidRPr="003F605A">
              <w:rPr>
                <w:rFonts w:ascii="Arial" w:hAnsi="Arial" w:cs="Arial"/>
                <w:b/>
                <w:bCs/>
                <w:color w:val="0000FF"/>
                <w:lang w:val="es-BO" w:eastAsia="es-BO"/>
              </w:rPr>
              <w:t>noviembre</w:t>
            </w:r>
            <w:r w:rsidRPr="003F605A">
              <w:rPr>
                <w:rFonts w:ascii="Arial" w:hAnsi="Arial" w:cs="Arial"/>
                <w:b/>
                <w:bCs/>
                <w:color w:val="0000FF"/>
                <w:lang w:val="es-BO" w:eastAsia="es-BO"/>
              </w:rPr>
              <w:t xml:space="preserve"> del 2021</w:t>
            </w:r>
          </w:p>
        </w:tc>
      </w:tr>
    </w:tbl>
    <w:p w14:paraId="4DFD052A" w14:textId="77777777" w:rsidR="00365E5E" w:rsidRDefault="00365E5E" w:rsidP="00365E5E">
      <w:pPr>
        <w:rPr>
          <w:lang w:val="es-MX"/>
        </w:rPr>
      </w:pPr>
    </w:p>
    <w:p w14:paraId="6D60DE92" w14:textId="4FCEB0C2" w:rsidR="00220D9E" w:rsidRPr="009956C4" w:rsidRDefault="00BC0FBF" w:rsidP="002545E0">
      <w:pPr>
        <w:pStyle w:val="Ttulo3"/>
        <w:numPr>
          <w:ilvl w:val="0"/>
          <w:numId w:val="0"/>
        </w:numPr>
        <w:ind w:left="2127"/>
        <w:jc w:val="both"/>
        <w:rPr>
          <w:sz w:val="18"/>
          <w:szCs w:val="18"/>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el proponente </w:t>
      </w:r>
      <w:r w:rsidR="00220D9E" w:rsidRPr="009956C4">
        <w:rPr>
          <w:rFonts w:ascii="Verdana" w:hAnsi="Verdana"/>
          <w:sz w:val="18"/>
          <w:szCs w:val="18"/>
          <w:u w:val="none"/>
        </w:rPr>
        <w:t xml:space="preserve">estará habilitado a registrar la información del </w:t>
      </w:r>
      <w:r w:rsidR="00FF5CD1">
        <w:rPr>
          <w:rFonts w:ascii="Verdana" w:hAnsi="Verdana"/>
          <w:sz w:val="18"/>
          <w:szCs w:val="18"/>
          <w:u w:val="none"/>
        </w:rPr>
        <w:t>d</w:t>
      </w:r>
      <w:r w:rsidR="00220D9E" w:rsidRPr="009956C4">
        <w:rPr>
          <w:rFonts w:ascii="Verdana" w:hAnsi="Verdana"/>
          <w:sz w:val="18"/>
          <w:szCs w:val="18"/>
          <w:u w:val="none"/>
        </w:rPr>
        <w:t xml:space="preserve">epósito en su propuesta después de las dos (2) horas de realizado el mismo, por lo que deberá tomar los recaudos necesarios en relación al plazo de cierre para presentación de propuestas. </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BBD6F7E" w:rsidR="00B640EC" w:rsidRPr="009956C4" w:rsidRDefault="00B640EC" w:rsidP="002545E0">
      <w:pPr>
        <w:pStyle w:val="Ttulo3"/>
        <w:numPr>
          <w:ilvl w:val="0"/>
          <w:numId w:val="0"/>
        </w:numPr>
        <w:ind w:left="2127"/>
        <w:jc w:val="both"/>
        <w:rPr>
          <w:rFonts w:ascii="Verdana" w:hAnsi="Verdana"/>
          <w:sz w:val="18"/>
          <w:szCs w:val="18"/>
          <w:u w:val="none"/>
        </w:rPr>
      </w:pPr>
      <w:r w:rsidRPr="009956C4">
        <w:rPr>
          <w:rFonts w:ascii="Verdana" w:hAnsi="Verdana"/>
          <w:bCs/>
          <w:sz w:val="18"/>
          <w:u w:val="none"/>
        </w:rPr>
        <w:t>Se considerará que el proponente ha presentado su propuesta dentro del plazo, siempre y cuando:</w:t>
      </w:r>
    </w:p>
    <w:p w14:paraId="78385789" w14:textId="55BEFDC1" w:rsidR="00B640EC" w:rsidRPr="009956C4" w:rsidRDefault="00B640EC" w:rsidP="001C2492">
      <w:pPr>
        <w:pStyle w:val="Puesto"/>
        <w:numPr>
          <w:ilvl w:val="0"/>
          <w:numId w:val="38"/>
        </w:numPr>
        <w:tabs>
          <w:tab w:val="left" w:pos="993"/>
        </w:tabs>
        <w:ind w:left="2552"/>
        <w:jc w:val="both"/>
        <w:rPr>
          <w:rFonts w:ascii="Verdana" w:hAnsi="Verdana"/>
          <w:b w:val="0"/>
          <w:bCs w:val="0"/>
          <w:sz w:val="18"/>
        </w:rPr>
      </w:pPr>
      <w:bookmarkStart w:id="47" w:name="_Toc61869904"/>
      <w:r w:rsidRPr="009956C4">
        <w:rPr>
          <w:rFonts w:ascii="Verdana" w:hAnsi="Verdana"/>
          <w:b w:val="0"/>
          <w:bCs w:val="0"/>
          <w:sz w:val="18"/>
        </w:rPr>
        <w:t>Esta haya sido enviada antes del vencimiento del cierre del plazo de presentación de propuestas y;</w:t>
      </w:r>
      <w:bookmarkEnd w:id="47"/>
    </w:p>
    <w:p w14:paraId="41576BCD" w14:textId="24832213" w:rsidR="00B640EC" w:rsidRPr="009956C4" w:rsidRDefault="00B640EC" w:rsidP="001C2492">
      <w:pPr>
        <w:pStyle w:val="Puesto"/>
        <w:numPr>
          <w:ilvl w:val="0"/>
          <w:numId w:val="38"/>
        </w:numPr>
        <w:tabs>
          <w:tab w:val="left" w:pos="993"/>
        </w:tabs>
        <w:ind w:left="2552"/>
        <w:jc w:val="both"/>
        <w:rPr>
          <w:rFonts w:ascii="Verdana" w:hAnsi="Verdana"/>
          <w:b w:val="0"/>
          <w:bCs w:val="0"/>
          <w:sz w:val="18"/>
        </w:rPr>
      </w:pPr>
      <w:bookmarkStart w:id="48" w:name="_Toc61869905"/>
      <w:r w:rsidRPr="009956C4">
        <w:rPr>
          <w:rFonts w:ascii="Verdana" w:hAnsi="Verdana"/>
          <w:b w:val="0"/>
          <w:bCs w:val="0"/>
          <w:sz w:val="18"/>
        </w:rPr>
        <w:lastRenderedPageBreak/>
        <w:t>La Garantía de Seriedad de Propuesta haya ingresado al recinto en el que se registra la presentación de propuestas, hasta la fecha y hora límite para la presentación de propuestas.</w:t>
      </w:r>
      <w:bookmarkEnd w:id="48"/>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0AB7FA50" w14:textId="77777777" w:rsidR="00EF7579"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La presentación de propuestas electrónicas se realizará a través del RUPE.</w:t>
      </w:r>
    </w:p>
    <w:p w14:paraId="4F0A8456" w14:textId="77777777" w:rsidR="00EF7579" w:rsidRPr="009956C4" w:rsidRDefault="00EF7579" w:rsidP="002545E0">
      <w:pPr>
        <w:rPr>
          <w:lang w:val="es-MX"/>
        </w:rPr>
      </w:pPr>
    </w:p>
    <w:p w14:paraId="6183B6B3" w14:textId="77777777" w:rsidR="00777ABB" w:rsidRPr="009956C4" w:rsidRDefault="00777ABB" w:rsidP="002545E0">
      <w:pPr>
        <w:pStyle w:val="Ttulo2"/>
        <w:tabs>
          <w:tab w:val="clear" w:pos="794"/>
          <w:tab w:val="num" w:pos="1276"/>
        </w:tabs>
        <w:ind w:left="1276" w:hanging="709"/>
        <w:jc w:val="both"/>
        <w:rPr>
          <w:rFonts w:ascii="Verdana" w:hAnsi="Verdana"/>
          <w:sz w:val="18"/>
          <w:szCs w:val="18"/>
          <w:u w:val="none"/>
          <w:lang w:val="es-BO"/>
        </w:rPr>
      </w:pPr>
      <w:r w:rsidRPr="009956C4">
        <w:rPr>
          <w:rFonts w:ascii="Verdana" w:hAnsi="Verdana"/>
          <w:sz w:val="18"/>
          <w:szCs w:val="18"/>
          <w:u w:val="none"/>
          <w:lang w:val="es-BO"/>
        </w:rPr>
        <w:t>Modificaciones y retiro de propuestas electrónicas</w:t>
      </w:r>
    </w:p>
    <w:p w14:paraId="0E2BF950" w14:textId="77777777" w:rsidR="000D5E29" w:rsidRPr="009956C4" w:rsidRDefault="000D5E29" w:rsidP="000D5E29">
      <w:pPr>
        <w:rPr>
          <w:lang w:val="es-BO"/>
        </w:rPr>
      </w:pPr>
    </w:p>
    <w:p w14:paraId="1504DA9B"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tabs>
          <w:tab w:val="clear" w:pos="1224"/>
        </w:tabs>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clear" w:pos="360"/>
          <w:tab w:val="num" w:pos="567"/>
        </w:tabs>
        <w:ind w:left="567" w:hanging="567"/>
        <w:rPr>
          <w:rFonts w:ascii="Verdana" w:hAnsi="Verdana" w:cs="Arial"/>
          <w:sz w:val="18"/>
          <w:szCs w:val="18"/>
          <w:lang w:val="es-BO" w:eastAsia="en-US"/>
        </w:rPr>
      </w:pPr>
      <w:bookmarkStart w:id="49" w:name="_Toc61869906"/>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subasta electrónica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1B5BC5ED"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 veinte (</w:t>
      </w:r>
      <w:r w:rsidRPr="009956C4">
        <w:rPr>
          <w:sz w:val="18"/>
          <w:szCs w:val="18"/>
          <w:lang w:val="es-BO"/>
        </w:rPr>
        <w:t>120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4C215D0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 xml:space="preserve">cierre. El sistema contará con un periodo de gracia aleatorio con un rango de cierre no mayor a </w:t>
      </w:r>
      <w:r w:rsidR="00F121EB" w:rsidRPr="00451160">
        <w:rPr>
          <w:sz w:val="18"/>
          <w:szCs w:val="18"/>
          <w:lang w:val="es-BO"/>
        </w:rPr>
        <w:t>10</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Condiciones para la realización de la subasta</w:t>
      </w:r>
    </w:p>
    <w:p w14:paraId="767D3D36" w14:textId="77777777" w:rsidR="00777ABB" w:rsidRPr="00451160" w:rsidRDefault="00777ABB" w:rsidP="00777ABB">
      <w:pPr>
        <w:tabs>
          <w:tab w:val="left" w:pos="567"/>
        </w:tabs>
        <w:ind w:left="567"/>
        <w:jc w:val="both"/>
        <w:rPr>
          <w:sz w:val="18"/>
          <w:szCs w:val="18"/>
          <w:lang w:val="es-BO"/>
        </w:rPr>
      </w:pPr>
    </w:p>
    <w:p w14:paraId="3DA229F8" w14:textId="3945D85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subasta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Culminado el plazo para la subasta,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clear" w:pos="360"/>
          <w:tab w:val="num" w:pos="567"/>
        </w:tabs>
        <w:ind w:left="567" w:hanging="567"/>
        <w:rPr>
          <w:rFonts w:ascii="Verdana" w:hAnsi="Verdana" w:cs="Arial"/>
          <w:sz w:val="18"/>
          <w:szCs w:val="18"/>
          <w:u w:val="none"/>
          <w:lang w:val="es-BO" w:eastAsia="en-US"/>
        </w:rPr>
      </w:pPr>
      <w:bookmarkStart w:id="50" w:name="_Toc61869908"/>
      <w:r w:rsidRPr="00451160">
        <w:rPr>
          <w:rFonts w:ascii="Verdana" w:hAnsi="Verdana" w:cs="Arial"/>
          <w:sz w:val="18"/>
          <w:szCs w:val="18"/>
          <w:u w:val="none"/>
          <w:lang w:val="es-BO" w:eastAsia="en-US"/>
        </w:rPr>
        <w:t>APERTURA DE PROPUESTAS</w:t>
      </w:r>
      <w:bookmarkEnd w:id="50"/>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545F434F"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subasta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81C0905"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participación de los proponentes o sus representantes, así como los representantes de la sociedad que quieran participar, de manera presencial o virtual según las direcciones (links) establecidos en la convocatoria.</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22DD7B53"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acto </w:t>
      </w:r>
      <w:r w:rsidR="00EF7579" w:rsidRPr="00431E74">
        <w:rPr>
          <w:rFonts w:cs="Arial"/>
          <w:sz w:val="18"/>
          <w:szCs w:val="18"/>
          <w:lang w:val="es-BO" w:eastAsia="en-US"/>
        </w:rPr>
        <w:t xml:space="preserve">de apertura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2A248C8B"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El acto de apertura 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77777777" w:rsidR="002E2C14" w:rsidRPr="00431E74" w:rsidRDefault="002E2C14" w:rsidP="001C2492">
      <w:pPr>
        <w:numPr>
          <w:ilvl w:val="0"/>
          <w:numId w:val="36"/>
        </w:numPr>
        <w:tabs>
          <w:tab w:val="clear" w:pos="1080"/>
          <w:tab w:val="left" w:pos="1701"/>
        </w:tabs>
        <w:ind w:left="1701" w:hanging="425"/>
        <w:jc w:val="both"/>
        <w:rPr>
          <w:rFonts w:cs="Arial"/>
          <w:sz w:val="18"/>
          <w:szCs w:val="18"/>
          <w:lang w:val="es-BO"/>
        </w:rPr>
      </w:pPr>
      <w:r w:rsidRPr="00431E74">
        <w:rPr>
          <w:rFonts w:cs="Arial"/>
          <w:sz w:val="18"/>
          <w:szCs w:val="18"/>
          <w:lang w:val="es-BO"/>
        </w:rPr>
        <w:t>Lectura de la información sobre el objeto de la contratación, las publicaciones realizadas y la nómina de las propuestas físicas presentadas y rechazadas, según el Acta de Recepción.</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5956CF93" w:rsidR="002E2C14" w:rsidRPr="009956C4" w:rsidRDefault="002E2C14" w:rsidP="001C2492">
      <w:pPr>
        <w:numPr>
          <w:ilvl w:val="0"/>
          <w:numId w:val="36"/>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Apertura de todas las propuestas físicas y/o electrónicas recibidas dentro del plazo, para su registro en el Acta de Apertura. En el caso de las propuestas electrónicas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desencriptadas por el sistema, para permitir a la entidad </w:t>
      </w:r>
      <w:r w:rsidR="002E2C14" w:rsidRPr="009956C4">
        <w:rPr>
          <w:rFonts w:cs="Arial"/>
          <w:sz w:val="18"/>
          <w:szCs w:val="18"/>
          <w:lang w:val="es-BO"/>
        </w:rPr>
        <w:lastRenderedPageBreak/>
        <w:t>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En relación a las propuestas electrónicas 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1C2492">
      <w:pPr>
        <w:numPr>
          <w:ilvl w:val="0"/>
          <w:numId w:val="36"/>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1C2492">
      <w:pPr>
        <w:numPr>
          <w:ilvl w:val="0"/>
          <w:numId w:val="36"/>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06853D34" w14:textId="77777777" w:rsidR="002E2C14" w:rsidRPr="009956C4" w:rsidRDefault="002E2C14" w:rsidP="002545E0">
      <w:pPr>
        <w:tabs>
          <w:tab w:val="left" w:pos="1701"/>
        </w:tabs>
        <w:ind w:left="1701"/>
        <w:jc w:val="both"/>
        <w:rPr>
          <w:rFonts w:cs="Arial"/>
          <w:sz w:val="18"/>
          <w:szCs w:val="18"/>
          <w:lang w:val="es-BO"/>
        </w:rPr>
      </w:pPr>
      <w:r w:rsidRPr="009956C4">
        <w:rPr>
          <w:rFonts w:cs="Arial"/>
          <w:sz w:val="18"/>
          <w:szCs w:val="18"/>
          <w:lang w:val="es-BO"/>
        </w:rPr>
        <w:t>El Responsable de Evaluación o la Comisión de Calificación, procederá a rubricar todas las páginas de cada propuesta original, excepto la Garantía de Seriedad de Propuesta y las propuestas electrónicas descargadas del sistema.</w:t>
      </w:r>
    </w:p>
    <w:p w14:paraId="4089A1E6" w14:textId="77777777" w:rsidR="002E2C14" w:rsidRPr="009956C4" w:rsidRDefault="002E2C14" w:rsidP="002E2C14">
      <w:pPr>
        <w:tabs>
          <w:tab w:val="left" w:pos="1560"/>
          <w:tab w:val="left" w:pos="1701"/>
        </w:tabs>
        <w:ind w:left="1701" w:hanging="425"/>
        <w:jc w:val="both"/>
        <w:rPr>
          <w:rFonts w:cs="Arial"/>
          <w:sz w:val="18"/>
          <w:szCs w:val="18"/>
          <w:lang w:val="es-BO"/>
        </w:rPr>
      </w:pPr>
    </w:p>
    <w:p w14:paraId="7B14BC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física o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0D5611A3" w14:textId="77777777" w:rsidR="002E2C14" w:rsidRPr="009956C4" w:rsidRDefault="002E2C14" w:rsidP="001C2492">
      <w:pPr>
        <w:numPr>
          <w:ilvl w:val="0"/>
          <w:numId w:val="36"/>
        </w:numPr>
        <w:tabs>
          <w:tab w:val="clear" w:pos="1080"/>
          <w:tab w:val="left" w:pos="1701"/>
        </w:tabs>
        <w:ind w:left="1701" w:hanging="425"/>
        <w:jc w:val="both"/>
        <w:rPr>
          <w:rFonts w:cs="Arial"/>
          <w:sz w:val="18"/>
          <w:szCs w:val="18"/>
          <w:lang w:val="es-BO"/>
        </w:rPr>
      </w:pPr>
      <w:r w:rsidRPr="009956C4">
        <w:rPr>
          <w:rFonts w:cs="Arial"/>
          <w:sz w:val="18"/>
          <w:szCs w:val="18"/>
          <w:lang w:val="es-BO"/>
        </w:rPr>
        <w:t>Registro, en el Formulario V–2, del nombre del proponente y del monto total de su propuesta económica.</w:t>
      </w:r>
    </w:p>
    <w:p w14:paraId="39EF5A81" w14:textId="77777777" w:rsidR="002E2C14" w:rsidRPr="009956C4" w:rsidRDefault="002E2C14" w:rsidP="002E2C14">
      <w:pPr>
        <w:tabs>
          <w:tab w:val="left" w:pos="1701"/>
        </w:tabs>
        <w:ind w:left="1701" w:hanging="425"/>
        <w:jc w:val="both"/>
        <w:rPr>
          <w:rFonts w:cs="Arial"/>
          <w:sz w:val="18"/>
          <w:szCs w:val="18"/>
          <w:lang w:val="es-BO"/>
        </w:rPr>
      </w:pPr>
    </w:p>
    <w:p w14:paraId="2E6FDADC"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caso de adjudicaciones por ítems o lotes se deberá registrar un Formulario V-2 por cada ítem o lote.</w:t>
      </w:r>
    </w:p>
    <w:p w14:paraId="142BF527" w14:textId="77777777" w:rsidR="002E2C14" w:rsidRPr="009956C4" w:rsidRDefault="002E2C14" w:rsidP="002E2C14">
      <w:pPr>
        <w:tabs>
          <w:tab w:val="left" w:pos="1701"/>
        </w:tabs>
        <w:ind w:left="1701" w:hanging="425"/>
        <w:jc w:val="both"/>
        <w:rPr>
          <w:rFonts w:cs="Arial"/>
          <w:sz w:val="18"/>
          <w:szCs w:val="18"/>
          <w:lang w:val="es-BO"/>
        </w:rPr>
      </w:pPr>
    </w:p>
    <w:p w14:paraId="75689ABA"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las propuestas físicas, cuando existan diferencias entre el monto literal y numeral de la propuesta económica, prevalecerá el literal sobre el numeral.</w:t>
      </w:r>
    </w:p>
    <w:p w14:paraId="182D91E2" w14:textId="77777777" w:rsidR="00D56E80" w:rsidRPr="009956C4" w:rsidRDefault="00D56E80" w:rsidP="002E2C14">
      <w:pPr>
        <w:tabs>
          <w:tab w:val="left" w:pos="1701"/>
        </w:tabs>
        <w:ind w:left="1701" w:hanging="425"/>
        <w:jc w:val="both"/>
        <w:rPr>
          <w:rFonts w:cs="Arial"/>
          <w:sz w:val="18"/>
          <w:szCs w:val="18"/>
          <w:lang w:val="es-BO"/>
        </w:rPr>
      </w:pPr>
    </w:p>
    <w:p w14:paraId="6DDFCF9F" w14:textId="1FB9CBD7" w:rsidR="00D56E80" w:rsidRPr="009956C4" w:rsidRDefault="00D56E80" w:rsidP="002E2C14">
      <w:pPr>
        <w:tabs>
          <w:tab w:val="left" w:pos="1701"/>
        </w:tabs>
        <w:ind w:left="1701" w:hanging="425"/>
        <w:jc w:val="both"/>
        <w:rPr>
          <w:rFonts w:cs="Arial"/>
          <w:sz w:val="18"/>
          <w:szCs w:val="18"/>
          <w:lang w:val="es-BO"/>
        </w:rPr>
      </w:pPr>
      <w:r w:rsidRPr="009956C4">
        <w:rPr>
          <w:rFonts w:cs="Arial"/>
          <w:sz w:val="18"/>
          <w:szCs w:val="18"/>
          <w:lang w:val="es-BO"/>
        </w:rPr>
        <w:tab/>
        <w:t xml:space="preserve">En caso de </w:t>
      </w:r>
      <w:r w:rsidR="00C95789" w:rsidRPr="009956C4">
        <w:rPr>
          <w:rFonts w:cs="Arial"/>
          <w:sz w:val="18"/>
          <w:szCs w:val="18"/>
          <w:lang w:val="es-BO"/>
        </w:rPr>
        <w:t>Subasta Electrónica</w:t>
      </w:r>
      <w:r w:rsidRPr="009956C4">
        <w:rPr>
          <w:rFonts w:cs="Arial"/>
          <w:sz w:val="18"/>
          <w:szCs w:val="18"/>
          <w:lang w:val="es-BO"/>
        </w:rPr>
        <w:t xml:space="preserve"> no se realizará el registro del Formulario V-2 debiendo en su lugar descargarse el Reporte Electrónico.</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77777777" w:rsidR="002E2C14" w:rsidRPr="009956C4" w:rsidRDefault="002E2C14" w:rsidP="001C2492">
      <w:pPr>
        <w:numPr>
          <w:ilvl w:val="0"/>
          <w:numId w:val="36"/>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tanto las propuestas presentadas de forma electrónica como aquellas presentadas de forma física,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lastRenderedPageBreak/>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9956C4" w:rsidRDefault="00205F4E" w:rsidP="00205F4E">
      <w:pPr>
        <w:jc w:val="center"/>
        <w:rPr>
          <w:rFonts w:cs="Arial"/>
          <w:b/>
          <w:sz w:val="18"/>
          <w:szCs w:val="18"/>
        </w:rPr>
      </w:pPr>
      <w:r w:rsidRPr="009956C4">
        <w:rPr>
          <w:rFonts w:cs="Arial"/>
          <w:b/>
          <w:sz w:val="18"/>
          <w:szCs w:val="18"/>
        </w:rPr>
        <w:t>SECCIÓN IV</w:t>
      </w:r>
    </w:p>
    <w:p w14:paraId="03E7066C" w14:textId="77777777" w:rsidR="00205F4E" w:rsidRPr="009956C4" w:rsidRDefault="00205F4E" w:rsidP="00205F4E">
      <w:pPr>
        <w:jc w:val="center"/>
        <w:rPr>
          <w:rFonts w:cs="Arial"/>
          <w:sz w:val="18"/>
          <w:szCs w:val="18"/>
        </w:rPr>
      </w:pPr>
      <w:r w:rsidRPr="009956C4">
        <w:rPr>
          <w:rFonts w:cs="Arial"/>
          <w:b/>
          <w:sz w:val="18"/>
          <w:szCs w:val="18"/>
        </w:rPr>
        <w:t>EVALUACIÓN Y ADJUDICACIÓN</w:t>
      </w:r>
    </w:p>
    <w:p w14:paraId="50EE09D1" w14:textId="77777777" w:rsidR="00205F4E" w:rsidRPr="009956C4" w:rsidRDefault="00205F4E" w:rsidP="00761B0A">
      <w:pPr>
        <w:tabs>
          <w:tab w:val="num" w:pos="567"/>
        </w:tabs>
        <w:ind w:left="567" w:hanging="567"/>
        <w:jc w:val="both"/>
        <w:rPr>
          <w:rFonts w:cs="Arial"/>
          <w:sz w:val="18"/>
          <w:szCs w:val="18"/>
          <w:lang w:val="es-BO" w:eastAsia="en-US"/>
        </w:rPr>
      </w:pPr>
    </w:p>
    <w:p w14:paraId="56FB73B0" w14:textId="77777777" w:rsidR="00552B0E" w:rsidRPr="009956C4" w:rsidRDefault="00552B0E" w:rsidP="00761B0A">
      <w:pPr>
        <w:pStyle w:val="Ttulo1"/>
        <w:tabs>
          <w:tab w:val="clear" w:pos="360"/>
          <w:tab w:val="num" w:pos="567"/>
        </w:tabs>
        <w:ind w:left="567" w:hanging="567"/>
        <w:rPr>
          <w:rStyle w:val="nfasis"/>
          <w:rFonts w:ascii="Verdana" w:hAnsi="Verdana"/>
          <w:i w:val="0"/>
          <w:sz w:val="18"/>
          <w:szCs w:val="18"/>
          <w:u w:val="none"/>
          <w:lang w:val="es-BO"/>
        </w:rPr>
      </w:pPr>
      <w:bookmarkStart w:id="51" w:name="_Toc61869909"/>
      <w:r w:rsidRPr="009956C4">
        <w:rPr>
          <w:rStyle w:val="nfasis"/>
          <w:rFonts w:ascii="Verdana" w:hAnsi="Verdana"/>
          <w:i w:val="0"/>
          <w:sz w:val="18"/>
          <w:szCs w:val="18"/>
          <w:u w:val="none"/>
          <w:lang w:val="es-BO"/>
        </w:rPr>
        <w:t>EVALUACIÓN DE PROPUESTAS</w:t>
      </w:r>
      <w:bookmarkEnd w:id="51"/>
    </w:p>
    <w:p w14:paraId="0791FBD6" w14:textId="77777777" w:rsidR="00552B0E" w:rsidRPr="009956C4" w:rsidRDefault="00552B0E" w:rsidP="00761B0A">
      <w:pPr>
        <w:tabs>
          <w:tab w:val="num" w:pos="567"/>
        </w:tabs>
        <w:ind w:left="567" w:hanging="567"/>
        <w:jc w:val="both"/>
        <w:rPr>
          <w:rFonts w:cs="Arial"/>
          <w:b/>
          <w:sz w:val="18"/>
          <w:szCs w:val="18"/>
          <w:lang w:val="es-BO" w:eastAsia="en-US"/>
        </w:rPr>
      </w:pPr>
    </w:p>
    <w:p w14:paraId="0676EC81" w14:textId="77777777" w:rsidR="00552B0E" w:rsidRPr="00451160" w:rsidRDefault="00761B0A" w:rsidP="00761B0A">
      <w:pPr>
        <w:tabs>
          <w:tab w:val="num" w:pos="567"/>
        </w:tabs>
        <w:ind w:left="567" w:hanging="567"/>
        <w:jc w:val="both"/>
        <w:rPr>
          <w:rFonts w:cs="Arial"/>
          <w:sz w:val="18"/>
          <w:szCs w:val="18"/>
          <w:lang w:val="es-BO"/>
        </w:rPr>
      </w:pPr>
      <w:r w:rsidRPr="009956C4">
        <w:rPr>
          <w:rFonts w:cs="Arial"/>
          <w:sz w:val="18"/>
          <w:szCs w:val="18"/>
          <w:lang w:val="es-BO"/>
        </w:rPr>
        <w:tab/>
      </w:r>
      <w:r w:rsidR="000629F8" w:rsidRPr="009956C4">
        <w:rPr>
          <w:rFonts w:cs="Arial"/>
          <w:sz w:val="18"/>
          <w:szCs w:val="18"/>
          <w:lang w:val="es-BO"/>
        </w:rPr>
        <w:t xml:space="preserve">La entidad convocante, </w:t>
      </w:r>
      <w:r w:rsidR="00552B0E" w:rsidRPr="009956C4">
        <w:rPr>
          <w:rFonts w:cs="Arial"/>
          <w:sz w:val="18"/>
          <w:szCs w:val="18"/>
          <w:lang w:val="es-BO"/>
        </w:rPr>
        <w:t xml:space="preserve">para la evaluación de propuestas podrá aplicar uno de los siguientes Métodos de </w:t>
      </w:r>
      <w:r w:rsidR="00552B0E" w:rsidRPr="00451160">
        <w:rPr>
          <w:rFonts w:cs="Arial"/>
          <w:sz w:val="18"/>
          <w:szCs w:val="18"/>
          <w:lang w:val="es-BO"/>
        </w:rPr>
        <w:t>Selección y Adjudicación:</w:t>
      </w:r>
    </w:p>
    <w:p w14:paraId="1B5BC757" w14:textId="77777777" w:rsidR="00552B0E" w:rsidRPr="00451160" w:rsidRDefault="00552B0E" w:rsidP="00676B64">
      <w:pPr>
        <w:ind w:left="709"/>
        <w:jc w:val="both"/>
        <w:rPr>
          <w:rFonts w:cs="Arial"/>
          <w:sz w:val="18"/>
          <w:szCs w:val="18"/>
          <w:lang w:val="es-BO"/>
        </w:rPr>
      </w:pPr>
    </w:p>
    <w:p w14:paraId="2AFB0A1B" w14:textId="56C71EE7" w:rsidR="0098019B" w:rsidRPr="00B605A5" w:rsidRDefault="003C38F3" w:rsidP="001C2492">
      <w:pPr>
        <w:numPr>
          <w:ilvl w:val="0"/>
          <w:numId w:val="8"/>
        </w:numPr>
        <w:tabs>
          <w:tab w:val="clear" w:pos="1773"/>
          <w:tab w:val="num" w:pos="993"/>
        </w:tabs>
        <w:ind w:left="567" w:firstLine="0"/>
        <w:jc w:val="both"/>
        <w:rPr>
          <w:rFonts w:cs="Arial"/>
          <w:b/>
          <w:sz w:val="18"/>
          <w:szCs w:val="18"/>
          <w:lang w:val="es-BO"/>
        </w:rPr>
      </w:pPr>
      <w:r w:rsidRPr="00B605A5">
        <w:rPr>
          <w:rFonts w:cs="Arial"/>
          <w:b/>
          <w:sz w:val="18"/>
          <w:szCs w:val="18"/>
          <w:lang w:val="es-BO"/>
        </w:rPr>
        <w:t>Precio Evaluado Más Bajo</w:t>
      </w:r>
      <w:r w:rsidR="007E6CF9" w:rsidRPr="00B605A5">
        <w:rPr>
          <w:rFonts w:cs="Arial"/>
          <w:b/>
          <w:sz w:val="18"/>
          <w:szCs w:val="18"/>
          <w:lang w:val="es-BO"/>
        </w:rPr>
        <w:t>;</w:t>
      </w:r>
    </w:p>
    <w:p w14:paraId="7BBF7BCE" w14:textId="2FF9566A" w:rsidR="00552B0E" w:rsidRPr="00451160" w:rsidRDefault="00552B0E" w:rsidP="001C2492">
      <w:pPr>
        <w:numPr>
          <w:ilvl w:val="0"/>
          <w:numId w:val="8"/>
        </w:numPr>
        <w:tabs>
          <w:tab w:val="clear" w:pos="1773"/>
          <w:tab w:val="num" w:pos="993"/>
        </w:tabs>
        <w:ind w:left="567" w:firstLine="0"/>
        <w:jc w:val="both"/>
        <w:rPr>
          <w:rFonts w:cs="Arial"/>
          <w:sz w:val="18"/>
          <w:szCs w:val="18"/>
          <w:lang w:val="es-BO"/>
        </w:rPr>
      </w:pPr>
      <w:r w:rsidRPr="00451160">
        <w:rPr>
          <w:rFonts w:cs="Arial"/>
          <w:sz w:val="18"/>
          <w:szCs w:val="18"/>
          <w:lang w:val="es-BO"/>
        </w:rPr>
        <w:t>Calidad, Propuesta Técnica y Costo</w:t>
      </w:r>
      <w:r w:rsidR="007E6CF9" w:rsidRPr="00451160">
        <w:rPr>
          <w:rFonts w:cs="Arial"/>
          <w:sz w:val="18"/>
          <w:szCs w:val="18"/>
          <w:lang w:val="es-BO"/>
        </w:rPr>
        <w:t>;</w:t>
      </w:r>
    </w:p>
    <w:p w14:paraId="7BFD9168" w14:textId="77777777" w:rsidR="00552B0E" w:rsidRPr="00451160" w:rsidRDefault="00552B0E" w:rsidP="001C2492">
      <w:pPr>
        <w:numPr>
          <w:ilvl w:val="0"/>
          <w:numId w:val="8"/>
        </w:numPr>
        <w:tabs>
          <w:tab w:val="clear" w:pos="1773"/>
          <w:tab w:val="num" w:pos="993"/>
        </w:tabs>
        <w:ind w:left="567" w:firstLine="0"/>
        <w:jc w:val="both"/>
        <w:rPr>
          <w:rFonts w:cs="Arial"/>
          <w:sz w:val="18"/>
          <w:szCs w:val="18"/>
          <w:lang w:val="es-BO"/>
        </w:rPr>
      </w:pPr>
      <w:r w:rsidRPr="00451160">
        <w:rPr>
          <w:rFonts w:cs="Arial"/>
          <w:sz w:val="18"/>
          <w:szCs w:val="18"/>
          <w:lang w:val="es-BO"/>
        </w:rPr>
        <w:t>Calidad</w:t>
      </w:r>
      <w:r w:rsidR="00951871" w:rsidRPr="00451160">
        <w:rPr>
          <w:rFonts w:cs="Arial"/>
          <w:sz w:val="18"/>
          <w:szCs w:val="18"/>
          <w:lang w:val="es-BO"/>
        </w:rPr>
        <w:t>.</w:t>
      </w:r>
    </w:p>
    <w:p w14:paraId="49C0417C" w14:textId="77777777" w:rsidR="00552B0E" w:rsidRPr="00451160" w:rsidRDefault="00552B0E" w:rsidP="00676B64">
      <w:pPr>
        <w:tabs>
          <w:tab w:val="num" w:pos="1276"/>
        </w:tabs>
        <w:ind w:left="709"/>
        <w:jc w:val="both"/>
        <w:rPr>
          <w:rFonts w:cs="Arial"/>
          <w:sz w:val="18"/>
          <w:szCs w:val="18"/>
          <w:lang w:val="es-BO"/>
        </w:rPr>
      </w:pPr>
    </w:p>
    <w:p w14:paraId="2D479082" w14:textId="203EB877" w:rsidR="0098019B" w:rsidRPr="00451160" w:rsidRDefault="0098019B" w:rsidP="003C38F3">
      <w:pPr>
        <w:pStyle w:val="Ttulo1"/>
        <w:tabs>
          <w:tab w:val="clear" w:pos="360"/>
          <w:tab w:val="num" w:pos="567"/>
        </w:tabs>
        <w:ind w:left="567" w:hanging="567"/>
        <w:rPr>
          <w:rFonts w:ascii="Verdana" w:hAnsi="Verdana" w:cs="Arial"/>
          <w:sz w:val="18"/>
          <w:szCs w:val="18"/>
          <w:u w:val="none"/>
          <w:lang w:val="es-BO"/>
        </w:rPr>
      </w:pPr>
      <w:bookmarkStart w:id="52" w:name="_Toc61869910"/>
      <w:r w:rsidRPr="00451160">
        <w:rPr>
          <w:rFonts w:ascii="Verdana" w:hAnsi="Verdana" w:cs="Arial"/>
          <w:sz w:val="18"/>
          <w:szCs w:val="18"/>
          <w:u w:val="none"/>
          <w:lang w:val="es-BO"/>
        </w:rPr>
        <w:t>EVALUACIÓN PRELIMINAR</w:t>
      </w:r>
      <w:bookmarkEnd w:id="52"/>
    </w:p>
    <w:p w14:paraId="2D7F9F13" w14:textId="77777777" w:rsidR="0098019B" w:rsidRPr="00451160" w:rsidRDefault="0098019B" w:rsidP="00530A16">
      <w:pPr>
        <w:tabs>
          <w:tab w:val="left" w:pos="567"/>
        </w:tabs>
        <w:jc w:val="both"/>
        <w:rPr>
          <w:rFonts w:cs="Arial"/>
          <w:b/>
          <w:sz w:val="18"/>
          <w:szCs w:val="18"/>
          <w:lang w:val="es-BO"/>
        </w:rPr>
      </w:pPr>
    </w:p>
    <w:p w14:paraId="2F49F8D5" w14:textId="1AE06DC8"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Formularios de la Propuesta,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por este concepto, 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5F5075EB" w:rsidR="00205F4E" w:rsidRPr="00451160" w:rsidRDefault="00205F4E" w:rsidP="00CA4C03">
      <w:pPr>
        <w:ind w:left="567"/>
        <w:jc w:val="both"/>
        <w:rPr>
          <w:rFonts w:cs="Arial"/>
          <w:sz w:val="18"/>
          <w:szCs w:val="18"/>
        </w:rPr>
      </w:pPr>
      <w:r w:rsidRPr="00451160">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43CAACB6" w14:textId="77777777" w:rsidR="00205F4E" w:rsidRPr="00451160" w:rsidRDefault="00205F4E" w:rsidP="003C38F3">
      <w:pPr>
        <w:tabs>
          <w:tab w:val="left" w:pos="567"/>
        </w:tabs>
        <w:ind w:left="567"/>
        <w:jc w:val="both"/>
        <w:rPr>
          <w:rFonts w:cs="Arial"/>
          <w:sz w:val="18"/>
          <w:szCs w:val="18"/>
        </w:rPr>
      </w:pP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clear" w:pos="360"/>
          <w:tab w:val="num" w:pos="567"/>
        </w:tabs>
        <w:ind w:left="567" w:hanging="567"/>
        <w:rPr>
          <w:rFonts w:ascii="Verdana" w:hAnsi="Verdana" w:cs="Arial"/>
          <w:sz w:val="18"/>
          <w:szCs w:val="18"/>
          <w:u w:val="none"/>
          <w:lang w:val="es-BO"/>
        </w:rPr>
      </w:pPr>
      <w:bookmarkStart w:id="53" w:name="_Toc61869911"/>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tabs>
          <w:tab w:val="clear" w:pos="1224"/>
        </w:tabs>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3258EC97"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subasta </w:t>
      </w:r>
      <w:r w:rsidR="00277BBE" w:rsidRPr="00451160">
        <w:rPr>
          <w:sz w:val="18"/>
          <w:szCs w:val="18"/>
          <w:lang w:val="es-BO"/>
        </w:rPr>
        <w:t xml:space="preserve">consignando </w:t>
      </w:r>
      <w:r w:rsidRPr="00451160">
        <w:rPr>
          <w:sz w:val="18"/>
          <w:szCs w:val="18"/>
          <w:lang w:val="es-BO"/>
        </w:rPr>
        <w:t>la información</w:t>
      </w:r>
      <w:r w:rsidR="00C95789" w:rsidRPr="00451160">
        <w:rPr>
          <w:sz w:val="18"/>
          <w:szCs w:val="18"/>
          <w:lang w:val="es-BO"/>
        </w:rPr>
        <w:t xml:space="preserve"> relacionada con</w:t>
      </w:r>
      <w:r w:rsidRPr="00451160">
        <w:rPr>
          <w:sz w:val="18"/>
          <w:szCs w:val="18"/>
          <w:lang w:val="es-BO"/>
        </w:rPr>
        <w:t>:</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1C2492">
      <w:pPr>
        <w:pStyle w:val="Prrafodelista"/>
        <w:numPr>
          <w:ilvl w:val="0"/>
          <w:numId w:val="37"/>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1C2492">
      <w:pPr>
        <w:pStyle w:val="Prrafodelista"/>
        <w:numPr>
          <w:ilvl w:val="0"/>
          <w:numId w:val="37"/>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1C2492">
      <w:pPr>
        <w:pStyle w:val="Prrafodelista"/>
        <w:numPr>
          <w:ilvl w:val="0"/>
          <w:numId w:val="37"/>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1C2492">
      <w:pPr>
        <w:pStyle w:val="Prrafodelista"/>
        <w:numPr>
          <w:ilvl w:val="0"/>
          <w:numId w:val="37"/>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745389DA" w:rsidR="00277BBE" w:rsidRPr="00451160" w:rsidRDefault="00C95789" w:rsidP="00C95789">
      <w:pPr>
        <w:ind w:left="1276"/>
        <w:jc w:val="both"/>
        <w:rPr>
          <w:rFonts w:cs="Arial"/>
          <w:b/>
          <w:sz w:val="18"/>
          <w:szCs w:val="18"/>
          <w:lang w:val="es-BO"/>
        </w:rPr>
      </w:pPr>
      <w:r w:rsidRPr="00451160">
        <w:rPr>
          <w:sz w:val="18"/>
          <w:szCs w:val="18"/>
          <w:lang w:val="es-BO"/>
        </w:rPr>
        <w:t xml:space="preserve">El sistema elaborará el Reporte Electrónico, mismo que consignará el orden de prelación de las propuestas económicas e identificará a la propuesta con el Precio Evaluado más Bajo. </w:t>
      </w:r>
      <w:r w:rsidR="00277BBE" w:rsidRPr="00451160">
        <w:rPr>
          <w:sz w:val="18"/>
          <w:szCs w:val="18"/>
          <w:lang w:val="es-BO"/>
        </w:rPr>
        <w:t>En caso de subasta no se realizará el registro del Formulario V-2 ni del formulario V-2a.</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tabs>
          <w:tab w:val="clear" w:pos="1224"/>
        </w:tabs>
        <w:ind w:left="2127" w:hanging="851"/>
        <w:jc w:val="both"/>
        <w:rPr>
          <w:rFonts w:ascii="Verdana" w:hAnsi="Verdana" w:cs="Arial"/>
          <w:sz w:val="18"/>
          <w:szCs w:val="18"/>
          <w:u w:val="none"/>
          <w:lang w:val="es-BO"/>
        </w:rPr>
      </w:pPr>
      <w:r w:rsidRPr="00451160">
        <w:rPr>
          <w:rFonts w:ascii="Verdana" w:hAnsi="Verdana"/>
          <w:b/>
          <w:sz w:val="18"/>
          <w:szCs w:val="18"/>
          <w:u w:val="none"/>
          <w:lang w:val="es-BO"/>
        </w:rPr>
        <w:lastRenderedPageBreak/>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5" w:name="_Toc346873808"/>
      <w:r w:rsidRPr="00451160">
        <w:rPr>
          <w:rFonts w:ascii="Verdana" w:hAnsi="Verdana" w:cs="Arial"/>
          <w:sz w:val="18"/>
          <w:szCs w:val="18"/>
          <w:u w:val="none"/>
          <w:lang w:val="es-BO"/>
        </w:rPr>
        <w:t>Evaluación de la Propuesta Técnica</w:t>
      </w:r>
      <w:bookmarkEnd w:id="55"/>
    </w:p>
    <w:p w14:paraId="5A60471F" w14:textId="77777777" w:rsidR="0098019B" w:rsidRPr="00451160" w:rsidRDefault="0098019B" w:rsidP="006345A3">
      <w:pPr>
        <w:tabs>
          <w:tab w:val="num" w:pos="709"/>
        </w:tabs>
        <w:rPr>
          <w:rFonts w:cs="Arial"/>
          <w:b/>
          <w:sz w:val="18"/>
          <w:szCs w:val="18"/>
          <w:lang w:val="es-BO"/>
        </w:rPr>
      </w:pPr>
    </w:p>
    <w:p w14:paraId="3A9556B0" w14:textId="24F2017F"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V-3.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clear" w:pos="360"/>
          <w:tab w:val="num" w:pos="567"/>
        </w:tabs>
        <w:ind w:left="567" w:hanging="567"/>
        <w:jc w:val="both"/>
        <w:rPr>
          <w:rFonts w:ascii="Verdana" w:hAnsi="Verdana" w:cs="Arial"/>
          <w:b w:val="0"/>
          <w:sz w:val="18"/>
          <w:szCs w:val="18"/>
          <w:u w:val="none"/>
          <w:lang w:val="es-BO"/>
        </w:rPr>
      </w:pPr>
      <w:bookmarkStart w:id="56" w:name="_Toc61869912"/>
      <w:r w:rsidRPr="00451160">
        <w:rPr>
          <w:rFonts w:ascii="Verdana" w:hAnsi="Verdana" w:cs="Arial"/>
          <w:sz w:val="18"/>
          <w:szCs w:val="18"/>
          <w:u w:val="none"/>
          <w:lang w:val="es-BO"/>
        </w:rPr>
        <w:t>MÉTODO DE SELECCIÓN Y ADJUDICACIÓN CALIDAD, PROPUESTA TÉCNICA Y COSTO</w:t>
      </w:r>
      <w:bookmarkEnd w:id="56"/>
    </w:p>
    <w:p w14:paraId="36C48F5C" w14:textId="77777777" w:rsidR="0098019B" w:rsidRDefault="0098019B" w:rsidP="00530A16">
      <w:pPr>
        <w:tabs>
          <w:tab w:val="left" w:pos="567"/>
        </w:tabs>
        <w:jc w:val="both"/>
        <w:rPr>
          <w:rFonts w:cs="Arial"/>
          <w:b/>
          <w:sz w:val="18"/>
          <w:szCs w:val="18"/>
          <w:lang w:val="es-BO"/>
        </w:rPr>
      </w:pPr>
    </w:p>
    <w:p w14:paraId="2F6157C8" w14:textId="77777777" w:rsidR="00B605A5" w:rsidRPr="001D576B" w:rsidRDefault="00B605A5" w:rsidP="00B605A5">
      <w:pPr>
        <w:ind w:firstLine="567"/>
        <w:jc w:val="both"/>
        <w:rPr>
          <w:rFonts w:cs="Arial"/>
          <w:color w:val="FF0000"/>
          <w:sz w:val="18"/>
          <w:szCs w:val="18"/>
          <w:lang w:val="es-BO"/>
        </w:rPr>
      </w:pPr>
      <w:r w:rsidRPr="001D576B">
        <w:rPr>
          <w:rFonts w:cs="Arial"/>
          <w:b/>
          <w:i/>
          <w:color w:val="FF0000"/>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clear" w:pos="360"/>
          <w:tab w:val="num" w:pos="567"/>
        </w:tabs>
        <w:ind w:left="567" w:hanging="567"/>
        <w:rPr>
          <w:rFonts w:ascii="Verdana" w:hAnsi="Verdana" w:cs="Arial"/>
          <w:sz w:val="18"/>
          <w:szCs w:val="18"/>
          <w:u w:val="none"/>
          <w:lang w:val="es-BO"/>
        </w:rPr>
      </w:pPr>
      <w:bookmarkStart w:id="57" w:name="_Toc61869913"/>
      <w:r w:rsidRPr="009956C4">
        <w:rPr>
          <w:rFonts w:ascii="Verdana" w:hAnsi="Verdana" w:cs="Arial"/>
          <w:sz w:val="18"/>
          <w:szCs w:val="18"/>
          <w:u w:val="none"/>
          <w:lang w:val="es-BO"/>
        </w:rPr>
        <w:t>MÉTODO DE SELECCIÓN Y ADJUDICACIÓN CALIDAD</w:t>
      </w:r>
      <w:bookmarkEnd w:id="57"/>
    </w:p>
    <w:p w14:paraId="32A3F7AE" w14:textId="77777777" w:rsidR="004136B8" w:rsidRDefault="004136B8" w:rsidP="004C37B0">
      <w:pPr>
        <w:tabs>
          <w:tab w:val="num" w:pos="567"/>
        </w:tabs>
        <w:ind w:left="567" w:hanging="567"/>
        <w:jc w:val="both"/>
        <w:rPr>
          <w:rFonts w:cs="Arial"/>
          <w:b/>
          <w:sz w:val="18"/>
          <w:szCs w:val="18"/>
          <w:lang w:val="es-BO"/>
        </w:rPr>
      </w:pPr>
    </w:p>
    <w:p w14:paraId="4D601FDF" w14:textId="77777777" w:rsidR="00B605A5" w:rsidRPr="001D576B" w:rsidRDefault="00B605A5" w:rsidP="00B605A5">
      <w:pPr>
        <w:ind w:firstLine="567"/>
        <w:jc w:val="both"/>
        <w:rPr>
          <w:rFonts w:cs="Arial"/>
          <w:color w:val="FF0000"/>
          <w:sz w:val="18"/>
          <w:szCs w:val="18"/>
          <w:lang w:val="es-BO"/>
        </w:rPr>
      </w:pPr>
      <w:r w:rsidRPr="001D576B">
        <w:rPr>
          <w:rFonts w:cs="Arial"/>
          <w:b/>
          <w:i/>
          <w:color w:val="FF0000"/>
          <w:sz w:val="18"/>
          <w:szCs w:val="18"/>
          <w:lang w:val="es-BO"/>
        </w:rPr>
        <w:t>“NO APLICA ESTE MÉTODO”</w:t>
      </w:r>
    </w:p>
    <w:p w14:paraId="32E5E51E" w14:textId="77777777" w:rsidR="001E4AD6" w:rsidRPr="009956C4" w:rsidRDefault="001E4AD6" w:rsidP="008E0020">
      <w:pPr>
        <w:widowControl w:val="0"/>
        <w:tabs>
          <w:tab w:val="left" w:pos="1276"/>
        </w:tabs>
        <w:ind w:left="1276"/>
        <w:jc w:val="both"/>
        <w:rPr>
          <w:rFonts w:cs="Arial"/>
          <w:sz w:val="18"/>
          <w:szCs w:val="18"/>
          <w:lang w:val="es-BO"/>
        </w:rPr>
      </w:pPr>
    </w:p>
    <w:p w14:paraId="38937090" w14:textId="77777777" w:rsidR="009B0729" w:rsidRPr="009956C4" w:rsidRDefault="009B0729" w:rsidP="00F9167F">
      <w:pPr>
        <w:pStyle w:val="Ttulo1"/>
        <w:tabs>
          <w:tab w:val="clear" w:pos="360"/>
          <w:tab w:val="num" w:pos="567"/>
        </w:tabs>
        <w:ind w:left="567" w:hanging="567"/>
        <w:rPr>
          <w:rFonts w:ascii="Verdana" w:hAnsi="Verdana" w:cs="Arial"/>
          <w:sz w:val="18"/>
          <w:szCs w:val="18"/>
          <w:u w:val="none"/>
          <w:lang w:val="es-BO"/>
        </w:rPr>
      </w:pPr>
      <w:bookmarkStart w:id="58" w:name="_Toc61869914"/>
      <w:r w:rsidRPr="009956C4">
        <w:rPr>
          <w:rFonts w:ascii="Verdana" w:hAnsi="Verdana" w:cs="Arial"/>
          <w:sz w:val="18"/>
          <w:szCs w:val="18"/>
          <w:u w:val="none"/>
          <w:lang w:val="es-BO"/>
        </w:rPr>
        <w:t>CONTENIDO DEL INFORME DE EVALUACIÓN Y RECOMENDACIÓN</w:t>
      </w:r>
      <w:bookmarkEnd w:id="58"/>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1C249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clear" w:pos="360"/>
          <w:tab w:val="num" w:pos="567"/>
        </w:tabs>
        <w:ind w:left="567" w:hanging="567"/>
        <w:rPr>
          <w:rFonts w:ascii="Verdana" w:hAnsi="Verdana" w:cs="Arial"/>
          <w:sz w:val="18"/>
          <w:szCs w:val="18"/>
          <w:u w:val="none"/>
          <w:lang w:val="es-BO"/>
        </w:rPr>
      </w:pPr>
      <w:bookmarkStart w:id="59" w:name="_Toc61869915"/>
      <w:r w:rsidRPr="009956C4">
        <w:rPr>
          <w:rFonts w:ascii="Verdana" w:hAnsi="Verdana" w:cs="Arial"/>
          <w:sz w:val="18"/>
          <w:szCs w:val="18"/>
          <w:u w:val="none"/>
          <w:lang w:val="es-BO"/>
        </w:rPr>
        <w:t>ADJUDICACIÓN O DECLARATORIA DESIERTA</w:t>
      </w:r>
      <w:bookmarkEnd w:id="59"/>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lastRenderedPageBreak/>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1C249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1C249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1C249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1C249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20B0937E" w14:textId="6A553A87" w:rsidR="009B0729" w:rsidRPr="009956C4" w:rsidRDefault="009B0729" w:rsidP="001C249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Lista de propuestas rechazadas, cuando corresponda</w:t>
      </w:r>
      <w:r w:rsidR="007E6CF9">
        <w:rPr>
          <w:rFonts w:ascii="Verdana" w:hAnsi="Verdana" w:cs="Arial"/>
          <w:sz w:val="18"/>
          <w:szCs w:val="18"/>
          <w:lang w:val="es-BO" w:eastAsia="es-ES"/>
        </w:rPr>
        <w:t>;</w:t>
      </w:r>
    </w:p>
    <w:p w14:paraId="31170744" w14:textId="77777777" w:rsidR="009B0729" w:rsidRPr="009956C4" w:rsidRDefault="009B0729" w:rsidP="001C249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0615C222"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 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clear" w:pos="360"/>
          <w:tab w:val="num" w:pos="567"/>
        </w:tabs>
        <w:ind w:left="567" w:hanging="567"/>
        <w:rPr>
          <w:rFonts w:ascii="Verdana" w:hAnsi="Verdana" w:cs="Arial"/>
          <w:sz w:val="18"/>
          <w:szCs w:val="18"/>
          <w:u w:val="none"/>
          <w:lang w:val="es-BO"/>
        </w:rPr>
      </w:pPr>
      <w:bookmarkStart w:id="60" w:name="_Toc61869916"/>
      <w:r w:rsidRPr="009956C4">
        <w:rPr>
          <w:rFonts w:ascii="Verdana" w:hAnsi="Verdana" w:cs="Arial"/>
          <w:sz w:val="18"/>
          <w:szCs w:val="18"/>
          <w:u w:val="none"/>
          <w:lang w:val="es-BO"/>
        </w:rPr>
        <w:t>FORMALIZACIÓN DE LA CONTRATACIÓN</w:t>
      </w:r>
      <w:bookmarkEnd w:id="60"/>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formalización de la contratación, mediante C</w:t>
      </w:r>
      <w:r w:rsidRPr="009956C4">
        <w:rPr>
          <w:rFonts w:ascii="Verdana" w:hAnsi="Verdana" w:cs="Arial"/>
          <w:b w:val="0"/>
          <w:sz w:val="18"/>
          <w:szCs w:val="18"/>
          <w:u w:val="none"/>
          <w:lang w:val="es-BO" w:eastAsia="en-US"/>
        </w:rPr>
        <w:t>ontrato</w:t>
      </w:r>
      <w:r w:rsidR="00186113" w:rsidRPr="009956C4">
        <w:rPr>
          <w:rFonts w:ascii="Verdana" w:hAnsi="Verdana" w:cs="Arial"/>
          <w:b w:val="0"/>
          <w:sz w:val="18"/>
          <w:szCs w:val="18"/>
          <w:u w:val="none"/>
          <w:lang w:val="es-BO" w:eastAsia="en-US"/>
        </w:rPr>
        <w:t xml:space="preserve">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lastRenderedPageBreak/>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Entidades Públicas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213467E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formalizar la contratación, mediante Contrato u Orden de Compra,</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deposito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B34650">
        <w:t xml:space="preserve"> </w:t>
      </w:r>
      <w:r w:rsidR="00B34650">
        <w:t xml:space="preserve">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clear" w:pos="360"/>
          <w:tab w:val="num" w:pos="567"/>
        </w:tabs>
        <w:ind w:left="567" w:hanging="567"/>
        <w:rPr>
          <w:rFonts w:ascii="Verdana" w:hAnsi="Verdana" w:cs="Arial"/>
          <w:sz w:val="18"/>
          <w:szCs w:val="18"/>
          <w:u w:val="none"/>
          <w:lang w:val="es-BO"/>
        </w:rPr>
      </w:pPr>
      <w:bookmarkStart w:id="61" w:name="_Toc61869917"/>
      <w:r w:rsidRPr="009956C4">
        <w:rPr>
          <w:rFonts w:ascii="Verdana" w:hAnsi="Verdana" w:cs="Arial"/>
          <w:sz w:val="18"/>
          <w:szCs w:val="18"/>
          <w:u w:val="none"/>
          <w:lang w:val="es-BO"/>
        </w:rPr>
        <w:t>MODIFICACIONES AL CONTRATO</w:t>
      </w:r>
      <w:bookmarkEnd w:id="61"/>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El contrato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Se podrán realizar uno o varios contratos modificatorios, que sumados no deberán exceder el diez por ciento (10%) del monto del contrato principal.</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clear" w:pos="360"/>
          <w:tab w:val="num" w:pos="567"/>
        </w:tabs>
        <w:ind w:left="567" w:hanging="567"/>
        <w:rPr>
          <w:rFonts w:ascii="Verdana" w:hAnsi="Verdana"/>
          <w:bCs/>
          <w:sz w:val="18"/>
          <w:szCs w:val="18"/>
          <w:u w:val="none"/>
          <w:lang w:val="es-BO" w:eastAsia="x-none"/>
        </w:rPr>
      </w:pPr>
      <w:bookmarkStart w:id="62" w:name="_Toc61869918"/>
      <w:r w:rsidRPr="009956C4">
        <w:rPr>
          <w:rFonts w:ascii="Verdana" w:hAnsi="Verdana"/>
          <w:bCs/>
          <w:sz w:val="18"/>
          <w:szCs w:val="18"/>
          <w:u w:val="none"/>
          <w:lang w:val="es-BO" w:eastAsia="x-none"/>
        </w:rPr>
        <w:t>SUBCONTRATACIÓN</w:t>
      </w:r>
      <w:bookmarkEnd w:id="62"/>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 xml:space="preserve">uando la entidad haya definido la posibilidad de la subcontratación y el proponente lo haya previsto en su propuesta, el proveedor podrá realizar las subcontrataciones necesarias hasta el veinticinco por ciento (25%) del monto total del contrato, que le permitan dar </w:t>
      </w:r>
      <w:r w:rsidRPr="009956C4">
        <w:rPr>
          <w:rFonts w:ascii="Verdana" w:hAnsi="Verdana"/>
          <w:b w:val="0"/>
          <w:sz w:val="18"/>
          <w:szCs w:val="18"/>
          <w:u w:val="none"/>
          <w:lang w:val="es-BO"/>
        </w:rPr>
        <w:lastRenderedPageBreak/>
        <w:t>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clear" w:pos="360"/>
          <w:tab w:val="num" w:pos="567"/>
        </w:tabs>
        <w:ind w:left="567" w:hanging="567"/>
        <w:rPr>
          <w:rFonts w:ascii="Verdana" w:hAnsi="Verdana" w:cs="Arial"/>
          <w:sz w:val="18"/>
          <w:szCs w:val="18"/>
          <w:u w:val="none"/>
          <w:lang w:val="es-BO"/>
        </w:rPr>
      </w:pPr>
      <w:bookmarkStart w:id="63" w:name="_Toc61869919"/>
      <w:r w:rsidRPr="009956C4">
        <w:rPr>
          <w:rFonts w:ascii="Verdana" w:hAnsi="Verdana" w:cs="Arial"/>
          <w:sz w:val="18"/>
          <w:szCs w:val="18"/>
          <w:u w:val="none"/>
          <w:lang w:val="es-BO"/>
        </w:rPr>
        <w:t>ENTREGA DE BIENES</w:t>
      </w:r>
      <w:bookmarkEnd w:id="63"/>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clear" w:pos="360"/>
          <w:tab w:val="num" w:pos="567"/>
        </w:tabs>
        <w:ind w:left="567" w:hanging="567"/>
        <w:rPr>
          <w:rFonts w:ascii="Verdana" w:hAnsi="Verdana" w:cs="Arial"/>
          <w:sz w:val="18"/>
          <w:szCs w:val="18"/>
          <w:u w:val="none"/>
          <w:lang w:val="es-BO"/>
        </w:rPr>
      </w:pPr>
      <w:bookmarkStart w:id="64" w:name="_Toc61869920"/>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3D9D107D" w14:textId="045E21FF" w:rsidR="009F021E" w:rsidRPr="009956C4" w:rsidRDefault="009F021E" w:rsidP="001C249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El cierre del contrato procederá ante la terminación por cumplimiento o por Resolución de Contrato, conforme las previsiones establecidas en el contrato.</w:t>
      </w:r>
    </w:p>
    <w:p w14:paraId="4D8E603A" w14:textId="77777777" w:rsidR="009F021E" w:rsidRPr="009956C4" w:rsidRDefault="009F021E" w:rsidP="009F021E">
      <w:pPr>
        <w:ind w:left="1276"/>
        <w:jc w:val="both"/>
        <w:rPr>
          <w:rFonts w:cs="Arial"/>
          <w:sz w:val="18"/>
          <w:szCs w:val="18"/>
          <w:lang w:val="es-BO"/>
        </w:rPr>
      </w:pPr>
    </w:p>
    <w:p w14:paraId="6A0E8296"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77777777" w:rsidR="0028327A" w:rsidRPr="009956C4" w:rsidRDefault="00AF5C1C" w:rsidP="001C249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Orden de Compra 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1C249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1C249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CF64D38" w14:textId="77777777" w:rsidR="00161A21" w:rsidRPr="009956C4" w:rsidRDefault="00161A21" w:rsidP="00161A21">
      <w:pPr>
        <w:pStyle w:val="Prrafodelista"/>
        <w:rPr>
          <w:rFonts w:ascii="Verdana" w:hAnsi="Verdana" w:cs="Arial"/>
          <w:sz w:val="18"/>
          <w:szCs w:val="18"/>
          <w:lang w:val="es-BO"/>
        </w:rPr>
      </w:pPr>
    </w:p>
    <w:p w14:paraId="3FFD4113"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1230E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77777777" w:rsidR="00540BEE" w:rsidRPr="009956C4" w:rsidRDefault="00540BEE" w:rsidP="00680354">
      <w:pPr>
        <w:pStyle w:val="Ttulo1"/>
        <w:tabs>
          <w:tab w:val="clear" w:pos="360"/>
          <w:tab w:val="num" w:pos="567"/>
        </w:tabs>
        <w:ind w:left="567" w:hanging="567"/>
        <w:rPr>
          <w:rFonts w:ascii="Verdana" w:hAnsi="Verdana" w:cs="Arial"/>
          <w:sz w:val="18"/>
          <w:szCs w:val="18"/>
          <w:u w:val="none"/>
          <w:lang w:val="es-BO"/>
        </w:rPr>
      </w:pPr>
      <w:bookmarkStart w:id="67" w:name="_Toc61869921"/>
      <w:r w:rsidRPr="009956C4">
        <w:rPr>
          <w:rFonts w:ascii="Verdana" w:hAnsi="Verdana" w:cs="Arial"/>
          <w:sz w:val="18"/>
          <w:szCs w:val="18"/>
          <w:u w:val="none"/>
          <w:lang w:val="es-BO"/>
        </w:rPr>
        <w:t>CONVOCATORIA Y DATOS GENERALES DE LA CONTRATACIÓN</w:t>
      </w:r>
      <w:bookmarkEnd w:id="67"/>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1C249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4532E848" w:rsidR="009E731E" w:rsidRPr="009956C4" w:rsidRDefault="00970B41" w:rsidP="00970B41">
            <w:pPr>
              <w:jc w:val="center"/>
              <w:rPr>
                <w:rFonts w:ascii="Arial" w:hAnsi="Arial" w:cs="Arial"/>
                <w:sz w:val="12"/>
                <w:lang w:val="es-BO"/>
              </w:rPr>
            </w:pPr>
            <w:r w:rsidRPr="00E12804">
              <w:rPr>
                <w:rFonts w:ascii="Arial" w:hAnsi="Arial" w:cs="Arial"/>
                <w:b/>
                <w:bCs/>
                <w:iCs/>
                <w:color w:val="000000"/>
                <w:sz w:val="20"/>
                <w:szCs w:val="18"/>
                <w:lang w:val="es-BO" w:eastAsia="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740D9913" w:rsidR="0024332A" w:rsidRPr="009956C4" w:rsidRDefault="00970B41" w:rsidP="00970B41">
            <w:pPr>
              <w:rPr>
                <w:rFonts w:ascii="Arial" w:hAnsi="Arial" w:cs="Arial"/>
                <w:sz w:val="12"/>
                <w:lang w:val="es-BO"/>
              </w:rPr>
            </w:pPr>
            <w:r w:rsidRPr="00BC78F9">
              <w:rPr>
                <w:rFonts w:ascii="Arial" w:hAnsi="Arial" w:cs="Arial"/>
                <w:b/>
                <w:lang w:val="es-BO"/>
              </w:rPr>
              <w:t xml:space="preserve">ANPE – P N° </w:t>
            </w:r>
            <w:r>
              <w:rPr>
                <w:rFonts w:ascii="Arial" w:hAnsi="Arial" w:cs="Arial"/>
                <w:b/>
                <w:lang w:val="es-BO"/>
              </w:rPr>
              <w:t>015/2021-1C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970B41">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1"/>
        <w:gridCol w:w="294"/>
        <w:gridCol w:w="294"/>
        <w:gridCol w:w="279"/>
        <w:gridCol w:w="294"/>
        <w:gridCol w:w="294"/>
        <w:gridCol w:w="294"/>
        <w:gridCol w:w="294"/>
        <w:gridCol w:w="275"/>
        <w:gridCol w:w="294"/>
        <w:gridCol w:w="294"/>
        <w:gridCol w:w="272"/>
        <w:gridCol w:w="294"/>
        <w:gridCol w:w="294"/>
        <w:gridCol w:w="294"/>
        <w:gridCol w:w="294"/>
        <w:gridCol w:w="294"/>
        <w:gridCol w:w="294"/>
        <w:gridCol w:w="294"/>
        <w:gridCol w:w="266"/>
        <w:gridCol w:w="294"/>
        <w:gridCol w:w="266"/>
        <w:gridCol w:w="294"/>
        <w:gridCol w:w="803"/>
        <w:gridCol w:w="780"/>
        <w:gridCol w:w="266"/>
      </w:tblGrid>
      <w:tr w:rsidR="00970B41" w:rsidRPr="009956C4" w14:paraId="3A7C40EF" w14:textId="77777777" w:rsidTr="00970B41">
        <w:trPr>
          <w:jc w:val="center"/>
        </w:trPr>
        <w:tc>
          <w:tcPr>
            <w:tcW w:w="2373" w:type="dxa"/>
            <w:tcBorders>
              <w:left w:val="single" w:sz="12" w:space="0" w:color="244061" w:themeColor="accent1" w:themeShade="80"/>
              <w:right w:val="single" w:sz="4" w:space="0" w:color="auto"/>
            </w:tcBorders>
            <w:vAlign w:val="center"/>
          </w:tcPr>
          <w:p w14:paraId="4E2ED28E" w14:textId="77777777" w:rsidR="009B12A1" w:rsidRPr="009956C4" w:rsidRDefault="009B12A1"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676F5A02" w:rsidR="009B12A1" w:rsidRPr="009956C4" w:rsidRDefault="00970B41"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35DCE920" w:rsidR="009B12A1" w:rsidRPr="009956C4" w:rsidRDefault="00970B41" w:rsidP="00E83D56">
            <w:pPr>
              <w:rPr>
                <w:rFonts w:ascii="Arial" w:hAnsi="Arial" w:cs="Arial"/>
                <w:sz w:val="14"/>
                <w:lang w:val="es-BO"/>
              </w:rPr>
            </w:pPr>
            <w:r>
              <w:rPr>
                <w:rFonts w:ascii="Arial" w:hAnsi="Arial" w:cs="Arial"/>
                <w:sz w:val="14"/>
                <w:lang w:val="es-BO"/>
              </w:rPr>
              <w:t>1</w:t>
            </w:r>
          </w:p>
        </w:tc>
        <w:tc>
          <w:tcPr>
            <w:tcW w:w="282" w:type="dxa"/>
            <w:tcBorders>
              <w:left w:val="single" w:sz="4" w:space="0" w:color="auto"/>
              <w:right w:val="single" w:sz="4" w:space="0" w:color="auto"/>
            </w:tcBorders>
          </w:tcPr>
          <w:p w14:paraId="1FF8B480" w14:textId="77777777" w:rsidR="009B12A1" w:rsidRPr="009956C4" w:rsidRDefault="009B12A1"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76E847C3" w:rsidR="009B12A1" w:rsidRPr="009956C4" w:rsidRDefault="00970B41"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48160D8F" w:rsidR="009B12A1" w:rsidRPr="009956C4" w:rsidRDefault="00970B41" w:rsidP="00E83D56">
            <w:pPr>
              <w:rPr>
                <w:rFonts w:ascii="Arial" w:hAnsi="Arial" w:cs="Arial"/>
                <w:sz w:val="14"/>
                <w:lang w:val="es-BO"/>
              </w:rPr>
            </w:pPr>
            <w:r>
              <w:rPr>
                <w:rFonts w:ascii="Arial" w:hAnsi="Arial" w:cs="Arial"/>
                <w:sz w:val="14"/>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1112FB66" w:rsidR="009B12A1" w:rsidRPr="009956C4" w:rsidRDefault="00970B41" w:rsidP="00E83D56">
            <w:pPr>
              <w:rPr>
                <w:rFonts w:ascii="Arial" w:hAnsi="Arial" w:cs="Arial"/>
                <w:sz w:val="14"/>
                <w:lang w:val="es-BO"/>
              </w:rPr>
            </w:pPr>
            <w:r>
              <w:rPr>
                <w:rFonts w:ascii="Arial" w:hAnsi="Arial" w:cs="Arial"/>
                <w:sz w:val="14"/>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2043205E" w:rsidR="009B12A1" w:rsidRPr="009956C4" w:rsidRDefault="00970B41" w:rsidP="00E83D56">
            <w:pPr>
              <w:rPr>
                <w:rFonts w:ascii="Arial" w:hAnsi="Arial" w:cs="Arial"/>
                <w:sz w:val="14"/>
                <w:lang w:val="es-BO"/>
              </w:rPr>
            </w:pPr>
            <w:r>
              <w:rPr>
                <w:rFonts w:ascii="Arial" w:hAnsi="Arial" w:cs="Arial"/>
                <w:sz w:val="14"/>
                <w:lang w:val="es-BO"/>
              </w:rPr>
              <w:t>1</w:t>
            </w:r>
          </w:p>
        </w:tc>
        <w:tc>
          <w:tcPr>
            <w:tcW w:w="277" w:type="dxa"/>
            <w:tcBorders>
              <w:left w:val="single" w:sz="4" w:space="0" w:color="auto"/>
              <w:right w:val="single" w:sz="4" w:space="0" w:color="auto"/>
            </w:tcBorders>
          </w:tcPr>
          <w:p w14:paraId="4CF6B547" w14:textId="77777777" w:rsidR="009B12A1" w:rsidRPr="009956C4" w:rsidRDefault="009B12A1"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4A3D8559" w:rsidR="009B12A1" w:rsidRPr="009956C4" w:rsidRDefault="00970B41"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353180F2" w:rsidR="009B12A1" w:rsidRPr="009956C4" w:rsidRDefault="00970B41"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9B12A1" w:rsidRPr="009956C4" w:rsidRDefault="009B12A1"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399937F5" w:rsidR="009B12A1" w:rsidRPr="009956C4" w:rsidRDefault="009A399A"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46048DCB" w:rsidR="009B12A1" w:rsidRPr="009956C4" w:rsidRDefault="009A399A"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37C06BC7" w:rsidR="009B12A1" w:rsidRPr="009956C4" w:rsidRDefault="009A399A" w:rsidP="00E83D56">
            <w:pPr>
              <w:rPr>
                <w:rFonts w:ascii="Arial" w:hAnsi="Arial" w:cs="Arial"/>
                <w:sz w:val="14"/>
                <w:lang w:val="es-BO"/>
              </w:rPr>
            </w:pPr>
            <w:r>
              <w:rPr>
                <w:rFonts w:ascii="Arial" w:hAnsi="Arial" w:cs="Arial"/>
                <w:sz w:val="14"/>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6BF3929F" w:rsidR="009B12A1" w:rsidRPr="009956C4" w:rsidRDefault="009A399A" w:rsidP="00E83D56">
            <w:pPr>
              <w:rPr>
                <w:rFonts w:ascii="Arial" w:hAnsi="Arial" w:cs="Arial"/>
                <w:sz w:val="14"/>
                <w:lang w:val="es-BO"/>
              </w:rPr>
            </w:pPr>
            <w:r>
              <w:rPr>
                <w:rFonts w:ascii="Arial" w:hAnsi="Arial" w:cs="Arial"/>
                <w:sz w:val="14"/>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7A4CDC16" w:rsidR="009B12A1" w:rsidRPr="009956C4" w:rsidRDefault="009A399A" w:rsidP="00E83D56">
            <w:pPr>
              <w:rPr>
                <w:rFonts w:ascii="Arial" w:hAnsi="Arial" w:cs="Arial"/>
                <w:sz w:val="14"/>
                <w:lang w:val="es-BO"/>
              </w:rPr>
            </w:pPr>
            <w:r>
              <w:rPr>
                <w:rFonts w:ascii="Arial" w:hAnsi="Arial" w:cs="Arial"/>
                <w:sz w:val="14"/>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71A441C8" w:rsidR="009B12A1" w:rsidRPr="009956C4" w:rsidRDefault="009A399A" w:rsidP="00E83D56">
            <w:pPr>
              <w:rPr>
                <w:rFonts w:ascii="Arial" w:hAnsi="Arial" w:cs="Arial"/>
                <w:sz w:val="14"/>
                <w:lang w:val="es-BO"/>
              </w:rPr>
            </w:pPr>
            <w:r>
              <w:rPr>
                <w:rFonts w:ascii="Arial" w:hAnsi="Arial" w:cs="Arial"/>
                <w:sz w:val="14"/>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C363F3" w14:textId="457C975B" w:rsidR="009B12A1" w:rsidRPr="009956C4" w:rsidRDefault="009A399A" w:rsidP="00E83D56">
            <w:pPr>
              <w:rPr>
                <w:rFonts w:ascii="Arial" w:hAnsi="Arial" w:cs="Arial"/>
                <w:sz w:val="14"/>
                <w:lang w:val="es-BO"/>
              </w:rPr>
            </w:pPr>
            <w:r>
              <w:rPr>
                <w:rFonts w:ascii="Arial" w:hAnsi="Arial" w:cs="Arial"/>
                <w:sz w:val="14"/>
                <w:lang w:val="es-BO"/>
              </w:rPr>
              <w:t>7</w:t>
            </w:r>
          </w:p>
        </w:tc>
        <w:tc>
          <w:tcPr>
            <w:tcW w:w="273" w:type="dxa"/>
            <w:tcBorders>
              <w:left w:val="single" w:sz="4" w:space="0" w:color="auto"/>
              <w:right w:val="single" w:sz="2" w:space="0" w:color="auto"/>
            </w:tcBorders>
            <w:shd w:val="clear" w:color="auto" w:fill="auto"/>
          </w:tcPr>
          <w:p w14:paraId="7ADE4BBF" w14:textId="77777777" w:rsidR="009B12A1" w:rsidRPr="009956C4" w:rsidRDefault="009B12A1" w:rsidP="00E83D56">
            <w:pPr>
              <w:rPr>
                <w:rFonts w:ascii="Arial" w:hAnsi="Arial" w:cs="Arial"/>
                <w:sz w:val="14"/>
                <w:lang w:val="es-BO"/>
              </w:rPr>
            </w:pPr>
          </w:p>
        </w:tc>
        <w:tc>
          <w:tcPr>
            <w:tcW w:w="273"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3D0CE2EF" w14:textId="472CA70B" w:rsidR="009B12A1" w:rsidRPr="009956C4" w:rsidRDefault="00970B41" w:rsidP="00E83D56">
            <w:pPr>
              <w:rPr>
                <w:rFonts w:ascii="Arial" w:hAnsi="Arial" w:cs="Arial"/>
                <w:sz w:val="14"/>
                <w:lang w:val="es-BO"/>
              </w:rPr>
            </w:pPr>
            <w:r>
              <w:rPr>
                <w:rFonts w:ascii="Arial" w:hAnsi="Arial" w:cs="Arial"/>
                <w:sz w:val="14"/>
                <w:lang w:val="es-BO"/>
              </w:rPr>
              <w:t>1</w:t>
            </w:r>
          </w:p>
        </w:tc>
        <w:tc>
          <w:tcPr>
            <w:tcW w:w="273" w:type="dxa"/>
            <w:tcBorders>
              <w:left w:val="single" w:sz="2" w:space="0" w:color="auto"/>
              <w:right w:val="single" w:sz="4" w:space="0" w:color="auto"/>
            </w:tcBorders>
            <w:shd w:val="clear" w:color="auto" w:fill="auto"/>
          </w:tcPr>
          <w:p w14:paraId="326AD11A" w14:textId="77777777" w:rsidR="009B12A1" w:rsidRPr="009956C4" w:rsidRDefault="009B12A1"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E4A9F6" w14:textId="171136C0" w:rsidR="009B12A1" w:rsidRPr="009956C4" w:rsidRDefault="00970B41" w:rsidP="00E83D56">
            <w:pPr>
              <w:rPr>
                <w:rFonts w:ascii="Arial" w:hAnsi="Arial" w:cs="Arial"/>
                <w:sz w:val="14"/>
                <w:lang w:val="es-BO"/>
              </w:rPr>
            </w:pPr>
            <w:r>
              <w:rPr>
                <w:rFonts w:ascii="Arial" w:hAnsi="Arial" w:cs="Arial"/>
                <w:sz w:val="14"/>
                <w:lang w:val="es-BO"/>
              </w:rPr>
              <w:t>1</w:t>
            </w:r>
          </w:p>
        </w:tc>
        <w:tc>
          <w:tcPr>
            <w:tcW w:w="819" w:type="dxa"/>
            <w:tcBorders>
              <w:left w:val="single" w:sz="4" w:space="0" w:color="auto"/>
              <w:right w:val="single" w:sz="4" w:space="0" w:color="auto"/>
            </w:tcBorders>
          </w:tcPr>
          <w:p w14:paraId="4D592233" w14:textId="77777777" w:rsidR="009B12A1" w:rsidRPr="009956C4" w:rsidRDefault="009B12A1"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0A6E30DB" w:rsidR="009B12A1" w:rsidRPr="009956C4" w:rsidRDefault="00970B41" w:rsidP="00E83D56">
            <w:pPr>
              <w:rPr>
                <w:rFonts w:ascii="Arial" w:hAnsi="Arial" w:cs="Arial"/>
                <w:sz w:val="14"/>
                <w:lang w:val="es-BO"/>
              </w:rPr>
            </w:pPr>
            <w:r>
              <w:rPr>
                <w:rFonts w:ascii="Arial" w:hAnsi="Arial" w:cs="Arial"/>
                <w:sz w:val="14"/>
                <w:lang w:val="es-BO"/>
              </w:rPr>
              <w:t>2021</w:t>
            </w:r>
          </w:p>
        </w:tc>
        <w:tc>
          <w:tcPr>
            <w:tcW w:w="273" w:type="dxa"/>
            <w:tcBorders>
              <w:left w:val="single" w:sz="4" w:space="0" w:color="auto"/>
              <w:right w:val="single" w:sz="12" w:space="0" w:color="244061" w:themeColor="accent1" w:themeShade="80"/>
            </w:tcBorders>
          </w:tcPr>
          <w:p w14:paraId="652AEABD" w14:textId="77777777" w:rsidR="009B12A1" w:rsidRPr="009956C4" w:rsidRDefault="009B12A1"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11"/>
        <w:gridCol w:w="281"/>
        <w:gridCol w:w="282"/>
        <w:gridCol w:w="272"/>
        <w:gridCol w:w="277"/>
        <w:gridCol w:w="276"/>
        <w:gridCol w:w="281"/>
        <w:gridCol w:w="277"/>
        <w:gridCol w:w="277"/>
        <w:gridCol w:w="277"/>
        <w:gridCol w:w="274"/>
        <w:gridCol w:w="274"/>
        <w:gridCol w:w="272"/>
        <w:gridCol w:w="273"/>
        <w:gridCol w:w="273"/>
        <w:gridCol w:w="273"/>
        <w:gridCol w:w="273"/>
        <w:gridCol w:w="272"/>
        <w:gridCol w:w="273"/>
        <w:gridCol w:w="273"/>
        <w:gridCol w:w="273"/>
        <w:gridCol w:w="273"/>
        <w:gridCol w:w="272"/>
        <w:gridCol w:w="272"/>
        <w:gridCol w:w="272"/>
        <w:gridCol w:w="272"/>
        <w:gridCol w:w="272"/>
        <w:gridCol w:w="272"/>
        <w:gridCol w:w="272"/>
      </w:tblGrid>
      <w:tr w:rsidR="009B12A1" w:rsidRPr="009956C4" w14:paraId="6BA48C36" w14:textId="77777777" w:rsidTr="003958E6">
        <w:trPr>
          <w:jc w:val="center"/>
        </w:trPr>
        <w:tc>
          <w:tcPr>
            <w:tcW w:w="2355" w:type="dxa"/>
            <w:tcBorders>
              <w:left w:val="single" w:sz="12" w:space="0" w:color="244061" w:themeColor="accent1" w:themeShade="80"/>
            </w:tcBorders>
            <w:vAlign w:val="center"/>
          </w:tcPr>
          <w:p w14:paraId="4BD3D65B" w14:textId="77777777" w:rsidR="009B12A1" w:rsidRPr="009956C4" w:rsidRDefault="009B12A1" w:rsidP="00E83D56">
            <w:pPr>
              <w:jc w:val="right"/>
              <w:rPr>
                <w:rFonts w:ascii="Arial" w:hAnsi="Arial" w:cs="Arial"/>
                <w:sz w:val="14"/>
                <w:lang w:val="es-BO"/>
              </w:rPr>
            </w:pPr>
          </w:p>
        </w:tc>
        <w:tc>
          <w:tcPr>
            <w:tcW w:w="311" w:type="dxa"/>
            <w:shd w:val="clear" w:color="auto" w:fill="auto"/>
          </w:tcPr>
          <w:p w14:paraId="18D3507B" w14:textId="77777777" w:rsidR="009B12A1" w:rsidRPr="009956C4" w:rsidRDefault="009B12A1" w:rsidP="00E83D56">
            <w:pPr>
              <w:rPr>
                <w:rFonts w:ascii="Arial" w:hAnsi="Arial" w:cs="Arial"/>
                <w:sz w:val="14"/>
                <w:lang w:val="es-BO"/>
              </w:rPr>
            </w:pPr>
          </w:p>
        </w:tc>
        <w:tc>
          <w:tcPr>
            <w:tcW w:w="281" w:type="dxa"/>
            <w:shd w:val="clear" w:color="auto" w:fill="auto"/>
          </w:tcPr>
          <w:p w14:paraId="7DC335FA" w14:textId="77777777" w:rsidR="009B12A1" w:rsidRPr="009956C4" w:rsidRDefault="009B12A1" w:rsidP="00E83D56">
            <w:pPr>
              <w:rPr>
                <w:rFonts w:ascii="Arial" w:hAnsi="Arial" w:cs="Arial"/>
                <w:sz w:val="14"/>
                <w:lang w:val="es-BO"/>
              </w:rPr>
            </w:pPr>
          </w:p>
        </w:tc>
        <w:tc>
          <w:tcPr>
            <w:tcW w:w="282" w:type="dxa"/>
            <w:shd w:val="clear" w:color="auto" w:fill="auto"/>
          </w:tcPr>
          <w:p w14:paraId="44FAB9F9" w14:textId="77777777" w:rsidR="009B12A1" w:rsidRPr="009956C4" w:rsidRDefault="009B12A1" w:rsidP="00E83D56">
            <w:pPr>
              <w:rPr>
                <w:rFonts w:ascii="Arial" w:hAnsi="Arial" w:cs="Arial"/>
                <w:sz w:val="14"/>
                <w:lang w:val="es-BO"/>
              </w:rPr>
            </w:pPr>
          </w:p>
        </w:tc>
        <w:tc>
          <w:tcPr>
            <w:tcW w:w="272" w:type="dxa"/>
            <w:shd w:val="clear" w:color="auto" w:fill="auto"/>
          </w:tcPr>
          <w:p w14:paraId="61BD4C90" w14:textId="77777777" w:rsidR="009B12A1" w:rsidRPr="009956C4" w:rsidRDefault="009B12A1" w:rsidP="00E83D56">
            <w:pPr>
              <w:rPr>
                <w:rFonts w:ascii="Arial" w:hAnsi="Arial" w:cs="Arial"/>
                <w:sz w:val="14"/>
                <w:lang w:val="es-BO"/>
              </w:rPr>
            </w:pPr>
          </w:p>
        </w:tc>
        <w:tc>
          <w:tcPr>
            <w:tcW w:w="277" w:type="dxa"/>
            <w:shd w:val="clear" w:color="auto" w:fill="auto"/>
          </w:tcPr>
          <w:p w14:paraId="362F189D" w14:textId="77777777" w:rsidR="009B12A1" w:rsidRPr="009956C4" w:rsidRDefault="009B12A1" w:rsidP="00E83D56">
            <w:pPr>
              <w:rPr>
                <w:rFonts w:ascii="Arial" w:hAnsi="Arial" w:cs="Arial"/>
                <w:sz w:val="14"/>
                <w:lang w:val="es-BO"/>
              </w:rPr>
            </w:pPr>
          </w:p>
        </w:tc>
        <w:tc>
          <w:tcPr>
            <w:tcW w:w="276" w:type="dxa"/>
            <w:shd w:val="clear" w:color="auto" w:fill="auto"/>
          </w:tcPr>
          <w:p w14:paraId="47D012E1" w14:textId="77777777" w:rsidR="009B12A1" w:rsidRPr="009956C4" w:rsidRDefault="009B12A1" w:rsidP="00E83D56">
            <w:pPr>
              <w:rPr>
                <w:rFonts w:ascii="Arial" w:hAnsi="Arial" w:cs="Arial"/>
                <w:sz w:val="14"/>
                <w:lang w:val="es-BO"/>
              </w:rPr>
            </w:pPr>
          </w:p>
        </w:tc>
        <w:tc>
          <w:tcPr>
            <w:tcW w:w="281" w:type="dxa"/>
            <w:shd w:val="clear" w:color="auto" w:fill="auto"/>
          </w:tcPr>
          <w:p w14:paraId="14712565" w14:textId="77777777" w:rsidR="009B12A1" w:rsidRPr="009956C4" w:rsidRDefault="009B12A1" w:rsidP="00E83D56">
            <w:pPr>
              <w:rPr>
                <w:rFonts w:ascii="Arial" w:hAnsi="Arial" w:cs="Arial"/>
                <w:sz w:val="14"/>
                <w:lang w:val="es-BO"/>
              </w:rPr>
            </w:pPr>
          </w:p>
        </w:tc>
        <w:tc>
          <w:tcPr>
            <w:tcW w:w="277" w:type="dxa"/>
            <w:shd w:val="clear" w:color="auto" w:fill="auto"/>
          </w:tcPr>
          <w:p w14:paraId="53B45D7F" w14:textId="77777777" w:rsidR="009B12A1" w:rsidRPr="009956C4" w:rsidRDefault="009B12A1" w:rsidP="00E83D56">
            <w:pPr>
              <w:rPr>
                <w:rFonts w:ascii="Arial" w:hAnsi="Arial" w:cs="Arial"/>
                <w:sz w:val="14"/>
                <w:lang w:val="es-BO"/>
              </w:rPr>
            </w:pPr>
          </w:p>
        </w:tc>
        <w:tc>
          <w:tcPr>
            <w:tcW w:w="277" w:type="dxa"/>
            <w:shd w:val="clear" w:color="auto" w:fill="auto"/>
          </w:tcPr>
          <w:p w14:paraId="4973A7C1" w14:textId="77777777" w:rsidR="009B12A1" w:rsidRPr="009956C4" w:rsidRDefault="009B12A1" w:rsidP="00E83D56">
            <w:pPr>
              <w:rPr>
                <w:rFonts w:ascii="Arial" w:hAnsi="Arial" w:cs="Arial"/>
                <w:sz w:val="14"/>
                <w:lang w:val="es-BO"/>
              </w:rPr>
            </w:pPr>
          </w:p>
        </w:tc>
        <w:tc>
          <w:tcPr>
            <w:tcW w:w="277" w:type="dxa"/>
            <w:shd w:val="clear" w:color="auto" w:fill="auto"/>
          </w:tcPr>
          <w:p w14:paraId="74F7700D" w14:textId="77777777" w:rsidR="009B12A1" w:rsidRPr="009956C4" w:rsidRDefault="009B12A1" w:rsidP="00E83D56">
            <w:pPr>
              <w:rPr>
                <w:rFonts w:ascii="Arial" w:hAnsi="Arial" w:cs="Arial"/>
                <w:sz w:val="14"/>
                <w:lang w:val="es-BO"/>
              </w:rPr>
            </w:pPr>
          </w:p>
        </w:tc>
        <w:tc>
          <w:tcPr>
            <w:tcW w:w="274" w:type="dxa"/>
            <w:shd w:val="clear" w:color="auto" w:fill="auto"/>
          </w:tcPr>
          <w:p w14:paraId="539293DD" w14:textId="77777777" w:rsidR="009B12A1" w:rsidRPr="009956C4" w:rsidRDefault="009B12A1" w:rsidP="00E83D56">
            <w:pPr>
              <w:rPr>
                <w:rFonts w:ascii="Arial" w:hAnsi="Arial" w:cs="Arial"/>
                <w:sz w:val="14"/>
                <w:lang w:val="es-BO"/>
              </w:rPr>
            </w:pPr>
          </w:p>
        </w:tc>
        <w:tc>
          <w:tcPr>
            <w:tcW w:w="274" w:type="dxa"/>
            <w:shd w:val="clear" w:color="auto" w:fill="auto"/>
          </w:tcPr>
          <w:p w14:paraId="393F69EA" w14:textId="77777777" w:rsidR="009B12A1" w:rsidRPr="009956C4" w:rsidRDefault="009B12A1" w:rsidP="00E83D56">
            <w:pPr>
              <w:rPr>
                <w:rFonts w:ascii="Arial" w:hAnsi="Arial" w:cs="Arial"/>
                <w:sz w:val="14"/>
                <w:lang w:val="es-BO"/>
              </w:rPr>
            </w:pPr>
          </w:p>
        </w:tc>
        <w:tc>
          <w:tcPr>
            <w:tcW w:w="272" w:type="dxa"/>
            <w:shd w:val="clear" w:color="auto" w:fill="auto"/>
          </w:tcPr>
          <w:p w14:paraId="50CF0DAC" w14:textId="77777777" w:rsidR="009B12A1" w:rsidRPr="009956C4" w:rsidRDefault="009B12A1" w:rsidP="00E83D56">
            <w:pPr>
              <w:rPr>
                <w:rFonts w:ascii="Arial" w:hAnsi="Arial" w:cs="Arial"/>
                <w:sz w:val="14"/>
                <w:lang w:val="es-BO"/>
              </w:rPr>
            </w:pPr>
          </w:p>
        </w:tc>
        <w:tc>
          <w:tcPr>
            <w:tcW w:w="273" w:type="dxa"/>
            <w:shd w:val="clear" w:color="auto" w:fill="auto"/>
          </w:tcPr>
          <w:p w14:paraId="324C6D41" w14:textId="77777777" w:rsidR="009B12A1" w:rsidRPr="009956C4" w:rsidRDefault="009B12A1" w:rsidP="00E83D56">
            <w:pPr>
              <w:rPr>
                <w:rFonts w:ascii="Arial" w:hAnsi="Arial" w:cs="Arial"/>
                <w:sz w:val="14"/>
                <w:lang w:val="es-BO"/>
              </w:rPr>
            </w:pPr>
          </w:p>
        </w:tc>
        <w:tc>
          <w:tcPr>
            <w:tcW w:w="273" w:type="dxa"/>
            <w:shd w:val="clear" w:color="auto" w:fill="auto"/>
          </w:tcPr>
          <w:p w14:paraId="3908346D" w14:textId="77777777" w:rsidR="009B12A1" w:rsidRPr="009956C4" w:rsidRDefault="009B12A1" w:rsidP="00E83D56">
            <w:pPr>
              <w:rPr>
                <w:rFonts w:ascii="Arial" w:hAnsi="Arial" w:cs="Arial"/>
                <w:sz w:val="14"/>
                <w:lang w:val="es-BO"/>
              </w:rPr>
            </w:pPr>
          </w:p>
        </w:tc>
        <w:tc>
          <w:tcPr>
            <w:tcW w:w="273" w:type="dxa"/>
            <w:shd w:val="clear" w:color="auto" w:fill="auto"/>
          </w:tcPr>
          <w:p w14:paraId="0ACFFCF6" w14:textId="77777777" w:rsidR="009B12A1" w:rsidRPr="009956C4" w:rsidRDefault="009B12A1" w:rsidP="00E83D56">
            <w:pPr>
              <w:rPr>
                <w:rFonts w:ascii="Arial" w:hAnsi="Arial" w:cs="Arial"/>
                <w:sz w:val="14"/>
                <w:lang w:val="es-BO"/>
              </w:rPr>
            </w:pPr>
          </w:p>
        </w:tc>
        <w:tc>
          <w:tcPr>
            <w:tcW w:w="273" w:type="dxa"/>
            <w:shd w:val="clear" w:color="auto" w:fill="auto"/>
          </w:tcPr>
          <w:p w14:paraId="68282828" w14:textId="77777777" w:rsidR="009B12A1" w:rsidRPr="009956C4" w:rsidRDefault="009B12A1" w:rsidP="00E83D56">
            <w:pPr>
              <w:rPr>
                <w:rFonts w:ascii="Arial" w:hAnsi="Arial" w:cs="Arial"/>
                <w:sz w:val="14"/>
                <w:lang w:val="es-BO"/>
              </w:rPr>
            </w:pPr>
          </w:p>
        </w:tc>
        <w:tc>
          <w:tcPr>
            <w:tcW w:w="272" w:type="dxa"/>
            <w:shd w:val="clear" w:color="auto" w:fill="auto"/>
          </w:tcPr>
          <w:p w14:paraId="6799689C" w14:textId="77777777" w:rsidR="009B12A1" w:rsidRPr="009956C4" w:rsidRDefault="009B12A1" w:rsidP="00E83D56">
            <w:pPr>
              <w:rPr>
                <w:rFonts w:ascii="Arial" w:hAnsi="Arial" w:cs="Arial"/>
                <w:sz w:val="14"/>
                <w:lang w:val="es-BO"/>
              </w:rPr>
            </w:pPr>
          </w:p>
        </w:tc>
        <w:tc>
          <w:tcPr>
            <w:tcW w:w="273" w:type="dxa"/>
            <w:shd w:val="clear" w:color="auto" w:fill="auto"/>
          </w:tcPr>
          <w:p w14:paraId="034F1FF6" w14:textId="77777777" w:rsidR="009B12A1" w:rsidRPr="009956C4" w:rsidRDefault="009B12A1" w:rsidP="00E83D56">
            <w:pPr>
              <w:rPr>
                <w:rFonts w:ascii="Arial" w:hAnsi="Arial" w:cs="Arial"/>
                <w:sz w:val="14"/>
                <w:lang w:val="es-BO"/>
              </w:rPr>
            </w:pPr>
          </w:p>
        </w:tc>
        <w:tc>
          <w:tcPr>
            <w:tcW w:w="273" w:type="dxa"/>
            <w:shd w:val="clear" w:color="auto" w:fill="auto"/>
          </w:tcPr>
          <w:p w14:paraId="0D89DA71" w14:textId="77777777" w:rsidR="009B12A1" w:rsidRPr="009956C4" w:rsidRDefault="009B12A1" w:rsidP="00E83D56">
            <w:pPr>
              <w:rPr>
                <w:rFonts w:ascii="Arial" w:hAnsi="Arial" w:cs="Arial"/>
                <w:sz w:val="14"/>
                <w:lang w:val="es-BO"/>
              </w:rPr>
            </w:pPr>
          </w:p>
        </w:tc>
        <w:tc>
          <w:tcPr>
            <w:tcW w:w="273" w:type="dxa"/>
            <w:shd w:val="clear" w:color="auto" w:fill="auto"/>
          </w:tcPr>
          <w:p w14:paraId="7C8DCBC2" w14:textId="77777777" w:rsidR="009B12A1" w:rsidRPr="009956C4" w:rsidRDefault="009B12A1" w:rsidP="00E83D56">
            <w:pPr>
              <w:rPr>
                <w:rFonts w:ascii="Arial" w:hAnsi="Arial" w:cs="Arial"/>
                <w:sz w:val="14"/>
                <w:lang w:val="es-BO"/>
              </w:rPr>
            </w:pPr>
          </w:p>
        </w:tc>
        <w:tc>
          <w:tcPr>
            <w:tcW w:w="273" w:type="dxa"/>
            <w:shd w:val="clear" w:color="auto" w:fill="auto"/>
          </w:tcPr>
          <w:p w14:paraId="66CED6D9" w14:textId="77777777" w:rsidR="009B12A1" w:rsidRPr="009956C4" w:rsidRDefault="009B12A1" w:rsidP="00E83D56">
            <w:pPr>
              <w:rPr>
                <w:rFonts w:ascii="Arial" w:hAnsi="Arial" w:cs="Arial"/>
                <w:sz w:val="14"/>
                <w:lang w:val="es-BO"/>
              </w:rPr>
            </w:pPr>
          </w:p>
        </w:tc>
        <w:tc>
          <w:tcPr>
            <w:tcW w:w="816" w:type="dxa"/>
            <w:gridSpan w:val="3"/>
            <w:shd w:val="clear" w:color="auto" w:fill="auto"/>
          </w:tcPr>
          <w:p w14:paraId="281528F6" w14:textId="77777777" w:rsidR="009B12A1" w:rsidRPr="009956C4" w:rsidRDefault="009B12A1" w:rsidP="00E83D56">
            <w:pPr>
              <w:jc w:val="right"/>
              <w:rPr>
                <w:rFonts w:ascii="Arial" w:hAnsi="Arial" w:cs="Arial"/>
                <w:sz w:val="14"/>
                <w:lang w:val="es-BO"/>
              </w:rPr>
            </w:pPr>
          </w:p>
        </w:tc>
        <w:tc>
          <w:tcPr>
            <w:tcW w:w="816" w:type="dxa"/>
            <w:gridSpan w:val="3"/>
            <w:shd w:val="clear" w:color="auto" w:fill="auto"/>
          </w:tcPr>
          <w:p w14:paraId="4ED12EF2" w14:textId="77777777" w:rsidR="009B12A1" w:rsidRPr="009956C4" w:rsidRDefault="009B12A1" w:rsidP="00E83D56">
            <w:pPr>
              <w:rPr>
                <w:rFonts w:ascii="Arial" w:hAnsi="Arial" w:cs="Arial"/>
                <w:sz w:val="14"/>
                <w:lang w:val="es-BO"/>
              </w:rPr>
            </w:pPr>
          </w:p>
        </w:tc>
        <w:tc>
          <w:tcPr>
            <w:tcW w:w="272" w:type="dxa"/>
            <w:tcBorders>
              <w:left w:val="nil"/>
              <w:right w:val="single" w:sz="12" w:space="0" w:color="244061" w:themeColor="accent1" w:themeShade="80"/>
            </w:tcBorders>
          </w:tcPr>
          <w:p w14:paraId="4A02E1FD" w14:textId="77777777" w:rsidR="009B12A1" w:rsidRPr="009956C4" w:rsidRDefault="009B12A1" w:rsidP="00E83D56">
            <w:pPr>
              <w:rPr>
                <w:rFonts w:ascii="Arial" w:hAnsi="Arial" w:cs="Arial"/>
                <w:sz w:val="14"/>
                <w:lang w:val="es-BO"/>
              </w:rPr>
            </w:pPr>
          </w:p>
        </w:tc>
      </w:tr>
      <w:tr w:rsidR="00E12F14" w:rsidRPr="009956C4" w14:paraId="0DD5CCCC" w14:textId="77777777" w:rsidTr="003958E6">
        <w:trPr>
          <w:trHeight w:val="227"/>
          <w:jc w:val="center"/>
        </w:trPr>
        <w:tc>
          <w:tcPr>
            <w:tcW w:w="2355" w:type="dxa"/>
            <w:tcBorders>
              <w:left w:val="single" w:sz="12" w:space="0" w:color="244061" w:themeColor="accent1" w:themeShade="80"/>
              <w:right w:val="single" w:sz="4" w:space="0" w:color="auto"/>
            </w:tcBorders>
            <w:vAlign w:val="center"/>
          </w:tcPr>
          <w:p w14:paraId="22A3E3A3" w14:textId="77777777" w:rsidR="00E12F14" w:rsidRPr="009956C4" w:rsidRDefault="00E12F14" w:rsidP="00E83D56">
            <w:pPr>
              <w:jc w:val="right"/>
              <w:rPr>
                <w:rFonts w:ascii="Arial" w:hAnsi="Arial" w:cs="Arial"/>
                <w:sz w:val="14"/>
                <w:lang w:val="es-BO"/>
              </w:rPr>
            </w:pPr>
            <w:r w:rsidRPr="009956C4">
              <w:rPr>
                <w:rFonts w:ascii="Arial" w:hAnsi="Arial" w:cs="Arial"/>
                <w:sz w:val="14"/>
                <w:lang w:val="es-BO"/>
              </w:rPr>
              <w:t>Objeto de la contratación</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496E0DAF" w:rsidR="00E12F14" w:rsidRPr="009956C4" w:rsidRDefault="00970B41" w:rsidP="00970B41">
            <w:pPr>
              <w:tabs>
                <w:tab w:val="left" w:pos="1634"/>
              </w:tabs>
              <w:jc w:val="center"/>
              <w:rPr>
                <w:rFonts w:ascii="Arial" w:hAnsi="Arial" w:cs="Arial"/>
                <w:sz w:val="14"/>
                <w:lang w:val="es-BO"/>
              </w:rPr>
            </w:pPr>
            <w:r w:rsidRPr="00970B41">
              <w:rPr>
                <w:rFonts w:ascii="Arial" w:hAnsi="Arial" w:cs="Arial"/>
                <w:b/>
                <w:lang w:val="es-BO"/>
              </w:rPr>
              <w:t>PROVISIÓN E INSTALACIÓN DE UN SISTEMA DE CONTROL DE ACCESOS PARA LOS SHAF</w:t>
            </w:r>
            <w:r w:rsidR="00AE650C">
              <w:rPr>
                <w:rFonts w:ascii="Arial" w:hAnsi="Arial" w:cs="Arial"/>
                <w:b/>
                <w:lang w:val="es-BO"/>
              </w:rPr>
              <w:t>T</w:t>
            </w:r>
          </w:p>
        </w:tc>
        <w:tc>
          <w:tcPr>
            <w:tcW w:w="272" w:type="dxa"/>
            <w:tcBorders>
              <w:left w:val="single" w:sz="4" w:space="0" w:color="auto"/>
              <w:right w:val="single" w:sz="12" w:space="0" w:color="244061" w:themeColor="accent1" w:themeShade="80"/>
            </w:tcBorders>
          </w:tcPr>
          <w:p w14:paraId="0BD88E3F" w14:textId="77777777" w:rsidR="00E12F14" w:rsidRPr="009956C4" w:rsidRDefault="00E12F14" w:rsidP="00E83D56">
            <w:pPr>
              <w:rPr>
                <w:rFonts w:ascii="Arial" w:hAnsi="Arial" w:cs="Arial"/>
                <w:sz w:val="14"/>
                <w:lang w:val="es-BO"/>
              </w:rPr>
            </w:pPr>
          </w:p>
        </w:tc>
      </w:tr>
      <w:tr w:rsidR="009E731E" w:rsidRPr="009956C4" w14:paraId="530DEA20" w14:textId="77777777" w:rsidTr="003958E6">
        <w:trPr>
          <w:trHeight w:val="20"/>
          <w:jc w:val="center"/>
        </w:trPr>
        <w:tc>
          <w:tcPr>
            <w:tcW w:w="2355" w:type="dxa"/>
            <w:tcBorders>
              <w:left w:val="single" w:sz="12" w:space="0" w:color="244061" w:themeColor="accent1" w:themeShade="80"/>
            </w:tcBorders>
            <w:vAlign w:val="center"/>
          </w:tcPr>
          <w:p w14:paraId="5E1E73A4" w14:textId="77777777" w:rsidR="009E731E" w:rsidRPr="009956C4" w:rsidRDefault="009E731E" w:rsidP="00E83D56">
            <w:pPr>
              <w:jc w:val="right"/>
              <w:rPr>
                <w:rFonts w:ascii="Arial" w:hAnsi="Arial" w:cs="Arial"/>
                <w:sz w:val="14"/>
                <w:lang w:val="es-BO"/>
              </w:rPr>
            </w:pPr>
          </w:p>
        </w:tc>
        <w:tc>
          <w:tcPr>
            <w:tcW w:w="311" w:type="dxa"/>
            <w:tcBorders>
              <w:bottom w:val="single" w:sz="4" w:space="0" w:color="auto"/>
            </w:tcBorders>
            <w:shd w:val="clear" w:color="auto" w:fill="auto"/>
          </w:tcPr>
          <w:p w14:paraId="514749FF" w14:textId="77777777" w:rsidR="009E731E" w:rsidRPr="009956C4" w:rsidRDefault="009E731E" w:rsidP="00E83D56">
            <w:pPr>
              <w:rPr>
                <w:rFonts w:ascii="Arial" w:hAnsi="Arial" w:cs="Arial"/>
                <w:sz w:val="14"/>
                <w:lang w:val="es-BO"/>
              </w:rPr>
            </w:pPr>
          </w:p>
        </w:tc>
        <w:tc>
          <w:tcPr>
            <w:tcW w:w="281" w:type="dxa"/>
            <w:shd w:val="clear" w:color="auto" w:fill="auto"/>
          </w:tcPr>
          <w:p w14:paraId="36EE994C" w14:textId="77777777" w:rsidR="009E731E" w:rsidRPr="009956C4" w:rsidRDefault="009E731E" w:rsidP="00E83D56">
            <w:pPr>
              <w:rPr>
                <w:rFonts w:ascii="Arial" w:hAnsi="Arial" w:cs="Arial"/>
                <w:sz w:val="14"/>
                <w:lang w:val="es-BO"/>
              </w:rPr>
            </w:pPr>
          </w:p>
        </w:tc>
        <w:tc>
          <w:tcPr>
            <w:tcW w:w="282" w:type="dxa"/>
            <w:shd w:val="clear" w:color="auto" w:fill="auto"/>
          </w:tcPr>
          <w:p w14:paraId="7A7BD465" w14:textId="77777777" w:rsidR="009E731E" w:rsidRPr="009956C4" w:rsidRDefault="009E731E" w:rsidP="00E83D56">
            <w:pPr>
              <w:rPr>
                <w:rFonts w:ascii="Arial" w:hAnsi="Arial" w:cs="Arial"/>
                <w:sz w:val="14"/>
                <w:lang w:val="es-BO"/>
              </w:rPr>
            </w:pPr>
          </w:p>
        </w:tc>
        <w:tc>
          <w:tcPr>
            <w:tcW w:w="272" w:type="dxa"/>
            <w:shd w:val="clear" w:color="auto" w:fill="auto"/>
          </w:tcPr>
          <w:p w14:paraId="7B901415" w14:textId="77777777" w:rsidR="009E731E" w:rsidRPr="009956C4" w:rsidRDefault="009E731E" w:rsidP="00E83D56">
            <w:pPr>
              <w:rPr>
                <w:rFonts w:ascii="Arial" w:hAnsi="Arial" w:cs="Arial"/>
                <w:sz w:val="14"/>
                <w:lang w:val="es-BO"/>
              </w:rPr>
            </w:pPr>
          </w:p>
        </w:tc>
        <w:tc>
          <w:tcPr>
            <w:tcW w:w="277" w:type="dxa"/>
            <w:shd w:val="clear" w:color="auto" w:fill="auto"/>
          </w:tcPr>
          <w:p w14:paraId="615F7153" w14:textId="77777777" w:rsidR="009E731E" w:rsidRPr="009956C4" w:rsidRDefault="009E731E" w:rsidP="00E83D56">
            <w:pPr>
              <w:rPr>
                <w:rFonts w:ascii="Arial" w:hAnsi="Arial" w:cs="Arial"/>
                <w:sz w:val="14"/>
                <w:lang w:val="es-BO"/>
              </w:rPr>
            </w:pPr>
          </w:p>
        </w:tc>
        <w:tc>
          <w:tcPr>
            <w:tcW w:w="276" w:type="dxa"/>
            <w:shd w:val="clear" w:color="auto" w:fill="auto"/>
          </w:tcPr>
          <w:p w14:paraId="258B5532" w14:textId="77777777" w:rsidR="009E731E" w:rsidRPr="009956C4" w:rsidRDefault="009E731E" w:rsidP="00E83D56">
            <w:pPr>
              <w:rPr>
                <w:rFonts w:ascii="Arial" w:hAnsi="Arial" w:cs="Arial"/>
                <w:sz w:val="14"/>
                <w:lang w:val="es-BO"/>
              </w:rPr>
            </w:pPr>
          </w:p>
        </w:tc>
        <w:tc>
          <w:tcPr>
            <w:tcW w:w="281" w:type="dxa"/>
            <w:shd w:val="clear" w:color="auto" w:fill="auto"/>
          </w:tcPr>
          <w:p w14:paraId="6D50230C" w14:textId="77777777" w:rsidR="009E731E" w:rsidRPr="009956C4" w:rsidRDefault="009E731E" w:rsidP="00E83D56">
            <w:pPr>
              <w:rPr>
                <w:rFonts w:ascii="Arial" w:hAnsi="Arial" w:cs="Arial"/>
                <w:sz w:val="14"/>
                <w:lang w:val="es-BO"/>
              </w:rPr>
            </w:pPr>
          </w:p>
        </w:tc>
        <w:tc>
          <w:tcPr>
            <w:tcW w:w="277" w:type="dxa"/>
            <w:shd w:val="clear" w:color="auto" w:fill="auto"/>
          </w:tcPr>
          <w:p w14:paraId="365D72EE" w14:textId="77777777" w:rsidR="009E731E" w:rsidRPr="009956C4" w:rsidRDefault="009E731E" w:rsidP="00E83D56">
            <w:pPr>
              <w:rPr>
                <w:rFonts w:ascii="Arial" w:hAnsi="Arial" w:cs="Arial"/>
                <w:sz w:val="14"/>
                <w:lang w:val="es-BO"/>
              </w:rPr>
            </w:pPr>
          </w:p>
        </w:tc>
        <w:tc>
          <w:tcPr>
            <w:tcW w:w="277" w:type="dxa"/>
            <w:shd w:val="clear" w:color="auto" w:fill="auto"/>
          </w:tcPr>
          <w:p w14:paraId="3A0ED9C5" w14:textId="77777777" w:rsidR="009E731E" w:rsidRPr="009956C4" w:rsidRDefault="009E731E" w:rsidP="00E83D56">
            <w:pPr>
              <w:rPr>
                <w:rFonts w:ascii="Arial" w:hAnsi="Arial" w:cs="Arial"/>
                <w:sz w:val="14"/>
                <w:lang w:val="es-BO"/>
              </w:rPr>
            </w:pPr>
          </w:p>
        </w:tc>
        <w:tc>
          <w:tcPr>
            <w:tcW w:w="277" w:type="dxa"/>
            <w:tcBorders>
              <w:bottom w:val="single" w:sz="4" w:space="0" w:color="auto"/>
            </w:tcBorders>
            <w:shd w:val="clear" w:color="auto" w:fill="auto"/>
          </w:tcPr>
          <w:p w14:paraId="66C53514" w14:textId="77777777" w:rsidR="009E731E" w:rsidRPr="009956C4" w:rsidRDefault="009E731E" w:rsidP="00E83D56">
            <w:pPr>
              <w:rPr>
                <w:rFonts w:ascii="Arial" w:hAnsi="Arial" w:cs="Arial"/>
                <w:sz w:val="14"/>
                <w:lang w:val="es-BO"/>
              </w:rPr>
            </w:pPr>
          </w:p>
        </w:tc>
        <w:tc>
          <w:tcPr>
            <w:tcW w:w="274" w:type="dxa"/>
            <w:shd w:val="clear" w:color="auto" w:fill="auto"/>
          </w:tcPr>
          <w:p w14:paraId="36922A4A" w14:textId="77777777" w:rsidR="009E731E" w:rsidRPr="009956C4" w:rsidRDefault="009E731E" w:rsidP="00E83D56">
            <w:pPr>
              <w:rPr>
                <w:rFonts w:ascii="Arial" w:hAnsi="Arial" w:cs="Arial"/>
                <w:sz w:val="14"/>
                <w:lang w:val="es-BO"/>
              </w:rPr>
            </w:pPr>
          </w:p>
        </w:tc>
        <w:tc>
          <w:tcPr>
            <w:tcW w:w="274" w:type="dxa"/>
            <w:shd w:val="clear" w:color="auto" w:fill="auto"/>
          </w:tcPr>
          <w:p w14:paraId="206D338C" w14:textId="77777777" w:rsidR="009E731E" w:rsidRPr="009956C4" w:rsidRDefault="009E731E" w:rsidP="00E83D56">
            <w:pPr>
              <w:rPr>
                <w:rFonts w:ascii="Arial" w:hAnsi="Arial" w:cs="Arial"/>
                <w:sz w:val="14"/>
                <w:lang w:val="es-BO"/>
              </w:rPr>
            </w:pPr>
          </w:p>
        </w:tc>
        <w:tc>
          <w:tcPr>
            <w:tcW w:w="272" w:type="dxa"/>
            <w:shd w:val="clear" w:color="auto" w:fill="auto"/>
          </w:tcPr>
          <w:p w14:paraId="185F5376" w14:textId="77777777" w:rsidR="009E731E" w:rsidRPr="009956C4" w:rsidRDefault="009E731E" w:rsidP="00E83D56">
            <w:pPr>
              <w:rPr>
                <w:rFonts w:ascii="Arial" w:hAnsi="Arial" w:cs="Arial"/>
                <w:sz w:val="14"/>
                <w:lang w:val="es-BO"/>
              </w:rPr>
            </w:pPr>
          </w:p>
        </w:tc>
        <w:tc>
          <w:tcPr>
            <w:tcW w:w="273" w:type="dxa"/>
            <w:shd w:val="clear" w:color="auto" w:fill="auto"/>
          </w:tcPr>
          <w:p w14:paraId="1C1181ED" w14:textId="77777777" w:rsidR="009E731E" w:rsidRPr="009956C4" w:rsidRDefault="009E731E" w:rsidP="00E83D56">
            <w:pPr>
              <w:rPr>
                <w:rFonts w:ascii="Arial" w:hAnsi="Arial" w:cs="Arial"/>
                <w:sz w:val="14"/>
                <w:lang w:val="es-BO"/>
              </w:rPr>
            </w:pPr>
          </w:p>
        </w:tc>
        <w:tc>
          <w:tcPr>
            <w:tcW w:w="273" w:type="dxa"/>
            <w:shd w:val="clear" w:color="auto" w:fill="auto"/>
          </w:tcPr>
          <w:p w14:paraId="66B23371" w14:textId="77777777" w:rsidR="009E731E" w:rsidRPr="009956C4" w:rsidRDefault="009E731E" w:rsidP="00E83D56">
            <w:pPr>
              <w:rPr>
                <w:rFonts w:ascii="Arial" w:hAnsi="Arial" w:cs="Arial"/>
                <w:sz w:val="14"/>
                <w:lang w:val="es-BO"/>
              </w:rPr>
            </w:pPr>
          </w:p>
        </w:tc>
        <w:tc>
          <w:tcPr>
            <w:tcW w:w="273" w:type="dxa"/>
            <w:shd w:val="clear" w:color="auto" w:fill="auto"/>
          </w:tcPr>
          <w:p w14:paraId="5D6C67CA" w14:textId="77777777" w:rsidR="009E731E" w:rsidRPr="009956C4" w:rsidRDefault="009E731E" w:rsidP="00E83D56">
            <w:pPr>
              <w:rPr>
                <w:rFonts w:ascii="Arial" w:hAnsi="Arial" w:cs="Arial"/>
                <w:sz w:val="14"/>
                <w:lang w:val="es-BO"/>
              </w:rPr>
            </w:pPr>
          </w:p>
        </w:tc>
        <w:tc>
          <w:tcPr>
            <w:tcW w:w="273" w:type="dxa"/>
            <w:shd w:val="clear" w:color="auto" w:fill="auto"/>
          </w:tcPr>
          <w:p w14:paraId="22D6A63F" w14:textId="77777777" w:rsidR="009E731E" w:rsidRPr="009956C4" w:rsidRDefault="009E731E" w:rsidP="00E83D56">
            <w:pPr>
              <w:rPr>
                <w:rFonts w:ascii="Arial" w:hAnsi="Arial" w:cs="Arial"/>
                <w:sz w:val="14"/>
                <w:lang w:val="es-BO"/>
              </w:rPr>
            </w:pPr>
          </w:p>
        </w:tc>
        <w:tc>
          <w:tcPr>
            <w:tcW w:w="272" w:type="dxa"/>
            <w:shd w:val="clear" w:color="auto" w:fill="auto"/>
          </w:tcPr>
          <w:p w14:paraId="1FB48E03" w14:textId="77777777" w:rsidR="009E731E" w:rsidRPr="009956C4" w:rsidRDefault="009E731E" w:rsidP="00E83D56">
            <w:pPr>
              <w:rPr>
                <w:rFonts w:ascii="Arial" w:hAnsi="Arial" w:cs="Arial"/>
                <w:sz w:val="14"/>
                <w:lang w:val="es-BO"/>
              </w:rPr>
            </w:pPr>
          </w:p>
        </w:tc>
        <w:tc>
          <w:tcPr>
            <w:tcW w:w="273" w:type="dxa"/>
            <w:shd w:val="clear" w:color="auto" w:fill="auto"/>
          </w:tcPr>
          <w:p w14:paraId="6CB8DBBC" w14:textId="77777777" w:rsidR="009E731E" w:rsidRPr="009956C4" w:rsidRDefault="009E731E" w:rsidP="00E83D56">
            <w:pPr>
              <w:rPr>
                <w:rFonts w:ascii="Arial" w:hAnsi="Arial" w:cs="Arial"/>
                <w:sz w:val="14"/>
                <w:lang w:val="es-BO"/>
              </w:rPr>
            </w:pPr>
          </w:p>
        </w:tc>
        <w:tc>
          <w:tcPr>
            <w:tcW w:w="273" w:type="dxa"/>
            <w:shd w:val="clear" w:color="auto" w:fill="auto"/>
          </w:tcPr>
          <w:p w14:paraId="0AD2A28D" w14:textId="77777777" w:rsidR="009E731E" w:rsidRPr="009956C4" w:rsidRDefault="009E731E" w:rsidP="00E83D56">
            <w:pPr>
              <w:rPr>
                <w:rFonts w:ascii="Arial" w:hAnsi="Arial" w:cs="Arial"/>
                <w:sz w:val="14"/>
                <w:lang w:val="es-BO"/>
              </w:rPr>
            </w:pPr>
          </w:p>
        </w:tc>
        <w:tc>
          <w:tcPr>
            <w:tcW w:w="273" w:type="dxa"/>
            <w:shd w:val="clear" w:color="auto" w:fill="auto"/>
          </w:tcPr>
          <w:p w14:paraId="4DB2BA63" w14:textId="77777777" w:rsidR="009E731E" w:rsidRPr="009956C4" w:rsidRDefault="009E731E" w:rsidP="00E83D56">
            <w:pPr>
              <w:rPr>
                <w:rFonts w:ascii="Arial" w:hAnsi="Arial" w:cs="Arial"/>
                <w:sz w:val="14"/>
                <w:lang w:val="es-BO"/>
              </w:rPr>
            </w:pPr>
          </w:p>
        </w:tc>
        <w:tc>
          <w:tcPr>
            <w:tcW w:w="273" w:type="dxa"/>
            <w:shd w:val="clear" w:color="auto" w:fill="auto"/>
          </w:tcPr>
          <w:p w14:paraId="5CA54686" w14:textId="77777777" w:rsidR="009E731E" w:rsidRPr="009956C4" w:rsidRDefault="009E731E" w:rsidP="00E83D56">
            <w:pPr>
              <w:rPr>
                <w:rFonts w:ascii="Arial" w:hAnsi="Arial" w:cs="Arial"/>
                <w:sz w:val="14"/>
                <w:lang w:val="es-BO"/>
              </w:rPr>
            </w:pPr>
          </w:p>
        </w:tc>
        <w:tc>
          <w:tcPr>
            <w:tcW w:w="816" w:type="dxa"/>
            <w:gridSpan w:val="3"/>
            <w:shd w:val="clear" w:color="auto" w:fill="auto"/>
          </w:tcPr>
          <w:p w14:paraId="4B8F655C" w14:textId="77777777" w:rsidR="009E731E" w:rsidRPr="009956C4" w:rsidRDefault="009E731E" w:rsidP="00E83D56">
            <w:pPr>
              <w:jc w:val="right"/>
              <w:rPr>
                <w:rFonts w:ascii="Arial" w:hAnsi="Arial" w:cs="Arial"/>
                <w:sz w:val="14"/>
                <w:lang w:val="es-BO"/>
              </w:rPr>
            </w:pPr>
          </w:p>
        </w:tc>
        <w:tc>
          <w:tcPr>
            <w:tcW w:w="816" w:type="dxa"/>
            <w:gridSpan w:val="3"/>
            <w:shd w:val="clear" w:color="auto" w:fill="auto"/>
          </w:tcPr>
          <w:p w14:paraId="57305CBA" w14:textId="77777777" w:rsidR="009E731E" w:rsidRPr="009956C4" w:rsidRDefault="009E731E" w:rsidP="00E83D56">
            <w:pPr>
              <w:rPr>
                <w:rFonts w:ascii="Arial" w:hAnsi="Arial" w:cs="Arial"/>
                <w:sz w:val="14"/>
                <w:lang w:val="es-BO"/>
              </w:rPr>
            </w:pPr>
          </w:p>
        </w:tc>
        <w:tc>
          <w:tcPr>
            <w:tcW w:w="272" w:type="dxa"/>
            <w:tcBorders>
              <w:left w:val="nil"/>
              <w:right w:val="single" w:sz="12" w:space="0" w:color="244061" w:themeColor="accent1" w:themeShade="80"/>
            </w:tcBorders>
          </w:tcPr>
          <w:p w14:paraId="75623165" w14:textId="77777777" w:rsidR="009E731E" w:rsidRPr="009956C4" w:rsidRDefault="009E731E" w:rsidP="00E83D56">
            <w:pPr>
              <w:rPr>
                <w:rFonts w:ascii="Arial" w:hAnsi="Arial" w:cs="Arial"/>
                <w:sz w:val="14"/>
                <w:lang w:val="es-BO"/>
              </w:rPr>
            </w:pPr>
          </w:p>
        </w:tc>
      </w:tr>
      <w:tr w:rsidR="006C0918" w:rsidRPr="009956C4" w14:paraId="1771C902" w14:textId="77777777" w:rsidTr="003958E6">
        <w:trPr>
          <w:trHeight w:val="20"/>
          <w:jc w:val="center"/>
        </w:trPr>
        <w:tc>
          <w:tcPr>
            <w:tcW w:w="2355" w:type="dxa"/>
            <w:vMerge w:val="restart"/>
            <w:tcBorders>
              <w:left w:val="single" w:sz="12" w:space="0" w:color="244061" w:themeColor="accent1" w:themeShade="80"/>
              <w:right w:val="single" w:sz="4" w:space="0" w:color="auto"/>
            </w:tcBorders>
            <w:vAlign w:val="center"/>
          </w:tcPr>
          <w:p w14:paraId="57DB9FF8" w14:textId="77777777" w:rsidR="006C0918" w:rsidRPr="009956C4" w:rsidRDefault="006C0918"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5A4D21BC" w:rsidR="006C0918" w:rsidRPr="00970B41" w:rsidRDefault="00970B41" w:rsidP="00E83D56">
            <w:pPr>
              <w:rPr>
                <w:rFonts w:ascii="Arial" w:hAnsi="Arial" w:cs="Arial"/>
                <w:b/>
                <w:sz w:val="14"/>
                <w:szCs w:val="2"/>
                <w:lang w:val="es-BO"/>
              </w:rPr>
            </w:pPr>
            <w:r w:rsidRPr="00970B41">
              <w:rPr>
                <w:rFonts w:ascii="Arial" w:hAnsi="Arial" w:cs="Arial"/>
                <w:b/>
                <w:sz w:val="14"/>
                <w:szCs w:val="2"/>
                <w:lang w:val="es-BO"/>
              </w:rPr>
              <w:t>X</w:t>
            </w:r>
          </w:p>
        </w:tc>
        <w:tc>
          <w:tcPr>
            <w:tcW w:w="2223" w:type="dxa"/>
            <w:gridSpan w:val="8"/>
            <w:tcBorders>
              <w:left w:val="single" w:sz="4" w:space="0" w:color="auto"/>
              <w:right w:val="single" w:sz="4" w:space="0" w:color="auto"/>
            </w:tcBorders>
          </w:tcPr>
          <w:p w14:paraId="2D35873E"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9224A5" w14:textId="77777777" w:rsidR="006C0918" w:rsidRPr="009956C4" w:rsidRDefault="006C0918" w:rsidP="00E83D56">
            <w:pPr>
              <w:rPr>
                <w:rFonts w:ascii="Arial" w:hAnsi="Arial" w:cs="Arial"/>
                <w:sz w:val="14"/>
                <w:szCs w:val="2"/>
                <w:lang w:val="es-BO"/>
              </w:rPr>
            </w:pPr>
          </w:p>
        </w:tc>
        <w:tc>
          <w:tcPr>
            <w:tcW w:w="2730" w:type="dxa"/>
            <w:gridSpan w:val="10"/>
            <w:tcBorders>
              <w:left w:val="single" w:sz="4" w:space="0" w:color="auto"/>
            </w:tcBorders>
          </w:tcPr>
          <w:p w14:paraId="7694C6F3"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4A13F9A" w14:textId="77777777" w:rsidR="006C0918" w:rsidRPr="009956C4" w:rsidRDefault="006C0918" w:rsidP="00E83D56">
            <w:pPr>
              <w:rPr>
                <w:rFonts w:ascii="Arial" w:hAnsi="Arial" w:cs="Arial"/>
                <w:sz w:val="14"/>
                <w:szCs w:val="2"/>
                <w:lang w:val="es-BO"/>
              </w:rPr>
            </w:pPr>
          </w:p>
        </w:tc>
        <w:tc>
          <w:tcPr>
            <w:tcW w:w="273" w:type="dxa"/>
          </w:tcPr>
          <w:p w14:paraId="7911E35D" w14:textId="77777777" w:rsidR="006C0918" w:rsidRPr="009956C4" w:rsidRDefault="006C0918" w:rsidP="00E83D56">
            <w:pPr>
              <w:rPr>
                <w:rFonts w:ascii="Arial" w:hAnsi="Arial" w:cs="Arial"/>
                <w:sz w:val="14"/>
                <w:szCs w:val="2"/>
                <w:lang w:val="es-BO"/>
              </w:rPr>
            </w:pPr>
          </w:p>
        </w:tc>
        <w:tc>
          <w:tcPr>
            <w:tcW w:w="272" w:type="dxa"/>
          </w:tcPr>
          <w:p w14:paraId="3E4C609E" w14:textId="77777777" w:rsidR="006C0918" w:rsidRPr="009956C4" w:rsidRDefault="006C0918" w:rsidP="00E83D56">
            <w:pPr>
              <w:rPr>
                <w:rFonts w:ascii="Arial" w:hAnsi="Arial" w:cs="Arial"/>
                <w:sz w:val="14"/>
                <w:szCs w:val="2"/>
                <w:lang w:val="es-BO"/>
              </w:rPr>
            </w:pPr>
          </w:p>
        </w:tc>
        <w:tc>
          <w:tcPr>
            <w:tcW w:w="272" w:type="dxa"/>
          </w:tcPr>
          <w:p w14:paraId="132374BA" w14:textId="77777777" w:rsidR="006C0918" w:rsidRPr="009956C4" w:rsidRDefault="006C0918" w:rsidP="00E83D56">
            <w:pPr>
              <w:rPr>
                <w:rFonts w:ascii="Arial" w:hAnsi="Arial" w:cs="Arial"/>
                <w:sz w:val="14"/>
                <w:szCs w:val="2"/>
                <w:lang w:val="es-BO"/>
              </w:rPr>
            </w:pPr>
          </w:p>
        </w:tc>
        <w:tc>
          <w:tcPr>
            <w:tcW w:w="272" w:type="dxa"/>
          </w:tcPr>
          <w:p w14:paraId="5241C98D" w14:textId="77777777" w:rsidR="006C0918" w:rsidRPr="009956C4" w:rsidRDefault="006C0918" w:rsidP="00E83D56">
            <w:pPr>
              <w:rPr>
                <w:rFonts w:ascii="Arial" w:hAnsi="Arial" w:cs="Arial"/>
                <w:sz w:val="14"/>
                <w:szCs w:val="2"/>
                <w:lang w:val="es-BO"/>
              </w:rPr>
            </w:pPr>
          </w:p>
        </w:tc>
        <w:tc>
          <w:tcPr>
            <w:tcW w:w="272" w:type="dxa"/>
          </w:tcPr>
          <w:p w14:paraId="40DE1917" w14:textId="77777777" w:rsidR="006C0918" w:rsidRPr="009956C4" w:rsidRDefault="006C0918" w:rsidP="00E83D56">
            <w:pPr>
              <w:rPr>
                <w:rFonts w:ascii="Arial" w:hAnsi="Arial" w:cs="Arial"/>
                <w:sz w:val="14"/>
                <w:szCs w:val="2"/>
                <w:lang w:val="es-BO"/>
              </w:rPr>
            </w:pPr>
          </w:p>
        </w:tc>
        <w:tc>
          <w:tcPr>
            <w:tcW w:w="272" w:type="dxa"/>
          </w:tcPr>
          <w:p w14:paraId="23754C4B" w14:textId="77777777" w:rsidR="006C0918" w:rsidRPr="009956C4" w:rsidRDefault="006C0918" w:rsidP="00E83D56">
            <w:pPr>
              <w:rPr>
                <w:rFonts w:ascii="Arial" w:hAnsi="Arial" w:cs="Arial"/>
                <w:sz w:val="14"/>
                <w:szCs w:val="2"/>
                <w:lang w:val="es-BO"/>
              </w:rPr>
            </w:pPr>
          </w:p>
        </w:tc>
        <w:tc>
          <w:tcPr>
            <w:tcW w:w="272" w:type="dxa"/>
          </w:tcPr>
          <w:p w14:paraId="65FC90EA" w14:textId="77777777" w:rsidR="006C0918" w:rsidRPr="009956C4" w:rsidRDefault="006C0918"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6C0918" w:rsidRPr="009956C4" w:rsidRDefault="006C0918" w:rsidP="00E83D56">
            <w:pPr>
              <w:rPr>
                <w:rFonts w:ascii="Arial" w:hAnsi="Arial" w:cs="Arial"/>
                <w:sz w:val="14"/>
                <w:szCs w:val="2"/>
                <w:lang w:val="es-BO"/>
              </w:rPr>
            </w:pPr>
          </w:p>
        </w:tc>
      </w:tr>
      <w:tr w:rsidR="006C0918" w:rsidRPr="009956C4" w14:paraId="229BDFCD" w14:textId="77777777" w:rsidTr="003958E6">
        <w:trPr>
          <w:trHeight w:val="20"/>
          <w:jc w:val="center"/>
        </w:trPr>
        <w:tc>
          <w:tcPr>
            <w:tcW w:w="2355" w:type="dxa"/>
            <w:vMerge/>
            <w:tcBorders>
              <w:left w:val="single" w:sz="12" w:space="0" w:color="244061" w:themeColor="accent1" w:themeShade="80"/>
            </w:tcBorders>
            <w:vAlign w:val="center"/>
          </w:tcPr>
          <w:p w14:paraId="03390E93" w14:textId="77777777" w:rsidR="006C0918" w:rsidRPr="009956C4" w:rsidRDefault="006C0918"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6C0918" w:rsidRPr="009956C4" w:rsidRDefault="006C0918" w:rsidP="00E83D56">
            <w:pPr>
              <w:rPr>
                <w:rFonts w:ascii="Arial" w:hAnsi="Arial" w:cs="Arial"/>
                <w:sz w:val="6"/>
                <w:szCs w:val="8"/>
                <w:lang w:val="es-BO"/>
              </w:rPr>
            </w:pPr>
          </w:p>
        </w:tc>
        <w:tc>
          <w:tcPr>
            <w:tcW w:w="281" w:type="dxa"/>
          </w:tcPr>
          <w:p w14:paraId="349EBB0A" w14:textId="77777777" w:rsidR="006C0918" w:rsidRPr="009956C4" w:rsidRDefault="006C0918" w:rsidP="00E83D56">
            <w:pPr>
              <w:rPr>
                <w:rFonts w:ascii="Arial" w:hAnsi="Arial" w:cs="Arial"/>
                <w:sz w:val="6"/>
                <w:szCs w:val="8"/>
                <w:lang w:val="es-BO"/>
              </w:rPr>
            </w:pPr>
          </w:p>
        </w:tc>
        <w:tc>
          <w:tcPr>
            <w:tcW w:w="282" w:type="dxa"/>
          </w:tcPr>
          <w:p w14:paraId="487A35F7" w14:textId="77777777" w:rsidR="006C0918" w:rsidRPr="009956C4" w:rsidRDefault="006C0918" w:rsidP="00E83D56">
            <w:pPr>
              <w:rPr>
                <w:rFonts w:ascii="Arial" w:hAnsi="Arial" w:cs="Arial"/>
                <w:sz w:val="6"/>
                <w:szCs w:val="8"/>
                <w:lang w:val="es-BO"/>
              </w:rPr>
            </w:pPr>
          </w:p>
        </w:tc>
        <w:tc>
          <w:tcPr>
            <w:tcW w:w="272" w:type="dxa"/>
          </w:tcPr>
          <w:p w14:paraId="13751B93" w14:textId="77777777" w:rsidR="006C0918" w:rsidRPr="009956C4" w:rsidRDefault="006C0918" w:rsidP="00E83D56">
            <w:pPr>
              <w:rPr>
                <w:rFonts w:ascii="Arial" w:hAnsi="Arial" w:cs="Arial"/>
                <w:sz w:val="6"/>
                <w:szCs w:val="8"/>
                <w:lang w:val="es-BO"/>
              </w:rPr>
            </w:pPr>
          </w:p>
        </w:tc>
        <w:tc>
          <w:tcPr>
            <w:tcW w:w="277" w:type="dxa"/>
          </w:tcPr>
          <w:p w14:paraId="0EAF9DE3" w14:textId="77777777" w:rsidR="006C0918" w:rsidRPr="009956C4" w:rsidRDefault="006C0918" w:rsidP="00E83D56">
            <w:pPr>
              <w:rPr>
                <w:rFonts w:ascii="Arial" w:hAnsi="Arial" w:cs="Arial"/>
                <w:sz w:val="6"/>
                <w:szCs w:val="8"/>
                <w:lang w:val="es-BO"/>
              </w:rPr>
            </w:pPr>
          </w:p>
        </w:tc>
        <w:tc>
          <w:tcPr>
            <w:tcW w:w="276" w:type="dxa"/>
          </w:tcPr>
          <w:p w14:paraId="0248CBE2" w14:textId="77777777" w:rsidR="006C0918" w:rsidRPr="009956C4" w:rsidRDefault="006C0918" w:rsidP="00E83D56">
            <w:pPr>
              <w:rPr>
                <w:rFonts w:ascii="Arial" w:hAnsi="Arial" w:cs="Arial"/>
                <w:sz w:val="6"/>
                <w:szCs w:val="8"/>
                <w:lang w:val="es-BO"/>
              </w:rPr>
            </w:pPr>
          </w:p>
        </w:tc>
        <w:tc>
          <w:tcPr>
            <w:tcW w:w="281" w:type="dxa"/>
          </w:tcPr>
          <w:p w14:paraId="3DC25C57" w14:textId="77777777" w:rsidR="006C0918" w:rsidRPr="009956C4" w:rsidRDefault="006C0918" w:rsidP="00E83D56">
            <w:pPr>
              <w:rPr>
                <w:rFonts w:ascii="Arial" w:hAnsi="Arial" w:cs="Arial"/>
                <w:sz w:val="6"/>
                <w:szCs w:val="8"/>
                <w:lang w:val="es-BO"/>
              </w:rPr>
            </w:pPr>
          </w:p>
        </w:tc>
        <w:tc>
          <w:tcPr>
            <w:tcW w:w="277" w:type="dxa"/>
          </w:tcPr>
          <w:p w14:paraId="645D5B22" w14:textId="77777777" w:rsidR="006C0918" w:rsidRPr="009956C4" w:rsidRDefault="006C0918" w:rsidP="00E83D56">
            <w:pPr>
              <w:rPr>
                <w:rFonts w:ascii="Arial" w:hAnsi="Arial" w:cs="Arial"/>
                <w:sz w:val="6"/>
                <w:szCs w:val="8"/>
                <w:lang w:val="es-BO"/>
              </w:rPr>
            </w:pPr>
          </w:p>
        </w:tc>
        <w:tc>
          <w:tcPr>
            <w:tcW w:w="277" w:type="dxa"/>
          </w:tcPr>
          <w:p w14:paraId="6C7E1CE9" w14:textId="77777777" w:rsidR="006C0918" w:rsidRPr="009956C4" w:rsidRDefault="006C0918" w:rsidP="00E83D56">
            <w:pPr>
              <w:rPr>
                <w:rFonts w:ascii="Arial" w:hAnsi="Arial" w:cs="Arial"/>
                <w:sz w:val="6"/>
                <w:szCs w:val="8"/>
                <w:lang w:val="es-BO"/>
              </w:rPr>
            </w:pPr>
          </w:p>
        </w:tc>
        <w:tc>
          <w:tcPr>
            <w:tcW w:w="277" w:type="dxa"/>
          </w:tcPr>
          <w:p w14:paraId="3D28169F" w14:textId="77777777" w:rsidR="006C0918" w:rsidRPr="009956C4" w:rsidRDefault="006C0918" w:rsidP="00E83D56">
            <w:pPr>
              <w:rPr>
                <w:rFonts w:ascii="Arial" w:hAnsi="Arial" w:cs="Arial"/>
                <w:sz w:val="6"/>
                <w:szCs w:val="8"/>
                <w:lang w:val="es-BO"/>
              </w:rPr>
            </w:pPr>
          </w:p>
        </w:tc>
        <w:tc>
          <w:tcPr>
            <w:tcW w:w="274" w:type="dxa"/>
          </w:tcPr>
          <w:p w14:paraId="45F8B4E4" w14:textId="77777777" w:rsidR="006C0918" w:rsidRPr="009956C4" w:rsidRDefault="006C0918" w:rsidP="00E83D56">
            <w:pPr>
              <w:rPr>
                <w:rFonts w:ascii="Arial" w:hAnsi="Arial" w:cs="Arial"/>
                <w:sz w:val="6"/>
                <w:szCs w:val="8"/>
                <w:lang w:val="es-BO"/>
              </w:rPr>
            </w:pPr>
          </w:p>
        </w:tc>
        <w:tc>
          <w:tcPr>
            <w:tcW w:w="274" w:type="dxa"/>
          </w:tcPr>
          <w:p w14:paraId="71407494" w14:textId="77777777" w:rsidR="006C0918" w:rsidRPr="009956C4" w:rsidRDefault="006C0918" w:rsidP="00E83D56">
            <w:pPr>
              <w:rPr>
                <w:rFonts w:ascii="Arial" w:hAnsi="Arial" w:cs="Arial"/>
                <w:sz w:val="6"/>
                <w:szCs w:val="8"/>
                <w:lang w:val="es-BO"/>
              </w:rPr>
            </w:pPr>
          </w:p>
        </w:tc>
        <w:tc>
          <w:tcPr>
            <w:tcW w:w="272" w:type="dxa"/>
          </w:tcPr>
          <w:p w14:paraId="50C5453B" w14:textId="77777777" w:rsidR="006C0918" w:rsidRPr="009956C4" w:rsidRDefault="006C0918" w:rsidP="00E83D56">
            <w:pPr>
              <w:rPr>
                <w:rFonts w:ascii="Arial" w:hAnsi="Arial" w:cs="Arial"/>
                <w:sz w:val="6"/>
                <w:szCs w:val="8"/>
                <w:lang w:val="es-BO"/>
              </w:rPr>
            </w:pPr>
          </w:p>
        </w:tc>
        <w:tc>
          <w:tcPr>
            <w:tcW w:w="273" w:type="dxa"/>
          </w:tcPr>
          <w:p w14:paraId="3AFDBED4" w14:textId="77777777" w:rsidR="006C0918" w:rsidRPr="009956C4" w:rsidRDefault="006C0918" w:rsidP="00E83D56">
            <w:pPr>
              <w:rPr>
                <w:rFonts w:ascii="Arial" w:hAnsi="Arial" w:cs="Arial"/>
                <w:sz w:val="6"/>
                <w:szCs w:val="8"/>
                <w:lang w:val="es-BO"/>
              </w:rPr>
            </w:pPr>
          </w:p>
        </w:tc>
        <w:tc>
          <w:tcPr>
            <w:tcW w:w="273" w:type="dxa"/>
          </w:tcPr>
          <w:p w14:paraId="338E8F0D" w14:textId="77777777" w:rsidR="006C0918" w:rsidRPr="009956C4" w:rsidRDefault="006C0918" w:rsidP="00E83D56">
            <w:pPr>
              <w:rPr>
                <w:rFonts w:ascii="Arial" w:hAnsi="Arial" w:cs="Arial"/>
                <w:sz w:val="6"/>
                <w:szCs w:val="8"/>
                <w:lang w:val="es-BO"/>
              </w:rPr>
            </w:pPr>
          </w:p>
        </w:tc>
        <w:tc>
          <w:tcPr>
            <w:tcW w:w="273" w:type="dxa"/>
          </w:tcPr>
          <w:p w14:paraId="7F12BCDC" w14:textId="77777777" w:rsidR="006C0918" w:rsidRPr="009956C4" w:rsidRDefault="006C0918" w:rsidP="00E83D56">
            <w:pPr>
              <w:rPr>
                <w:rFonts w:ascii="Arial" w:hAnsi="Arial" w:cs="Arial"/>
                <w:sz w:val="6"/>
                <w:szCs w:val="8"/>
                <w:lang w:val="es-BO"/>
              </w:rPr>
            </w:pPr>
          </w:p>
        </w:tc>
        <w:tc>
          <w:tcPr>
            <w:tcW w:w="273" w:type="dxa"/>
          </w:tcPr>
          <w:p w14:paraId="0CE44DA5" w14:textId="77777777" w:rsidR="006C0918" w:rsidRPr="009956C4" w:rsidRDefault="006C0918" w:rsidP="00E83D56">
            <w:pPr>
              <w:rPr>
                <w:rFonts w:ascii="Arial" w:hAnsi="Arial" w:cs="Arial"/>
                <w:sz w:val="6"/>
                <w:szCs w:val="8"/>
                <w:lang w:val="es-BO"/>
              </w:rPr>
            </w:pPr>
          </w:p>
        </w:tc>
        <w:tc>
          <w:tcPr>
            <w:tcW w:w="272" w:type="dxa"/>
          </w:tcPr>
          <w:p w14:paraId="2D836106" w14:textId="77777777" w:rsidR="006C0918" w:rsidRPr="009956C4" w:rsidRDefault="006C0918" w:rsidP="00E83D56">
            <w:pPr>
              <w:rPr>
                <w:rFonts w:ascii="Arial" w:hAnsi="Arial" w:cs="Arial"/>
                <w:sz w:val="6"/>
                <w:szCs w:val="8"/>
                <w:lang w:val="es-BO"/>
              </w:rPr>
            </w:pPr>
          </w:p>
        </w:tc>
        <w:tc>
          <w:tcPr>
            <w:tcW w:w="273" w:type="dxa"/>
          </w:tcPr>
          <w:p w14:paraId="242DF1DB" w14:textId="77777777" w:rsidR="006C0918" w:rsidRPr="009956C4" w:rsidRDefault="006C0918" w:rsidP="00E83D56">
            <w:pPr>
              <w:rPr>
                <w:rFonts w:ascii="Arial" w:hAnsi="Arial" w:cs="Arial"/>
                <w:sz w:val="6"/>
                <w:szCs w:val="8"/>
                <w:lang w:val="es-BO"/>
              </w:rPr>
            </w:pPr>
          </w:p>
        </w:tc>
        <w:tc>
          <w:tcPr>
            <w:tcW w:w="273" w:type="dxa"/>
          </w:tcPr>
          <w:p w14:paraId="11A42DC3" w14:textId="77777777" w:rsidR="006C0918" w:rsidRPr="009956C4" w:rsidRDefault="006C0918" w:rsidP="00E83D56">
            <w:pPr>
              <w:rPr>
                <w:rFonts w:ascii="Arial" w:hAnsi="Arial" w:cs="Arial"/>
                <w:sz w:val="6"/>
                <w:szCs w:val="8"/>
                <w:lang w:val="es-BO"/>
              </w:rPr>
            </w:pPr>
          </w:p>
        </w:tc>
        <w:tc>
          <w:tcPr>
            <w:tcW w:w="273" w:type="dxa"/>
          </w:tcPr>
          <w:p w14:paraId="627C4517" w14:textId="77777777" w:rsidR="006C0918" w:rsidRPr="009956C4" w:rsidRDefault="006C0918" w:rsidP="00E83D56">
            <w:pPr>
              <w:rPr>
                <w:rFonts w:ascii="Arial" w:hAnsi="Arial" w:cs="Arial"/>
                <w:sz w:val="6"/>
                <w:szCs w:val="8"/>
                <w:lang w:val="es-BO"/>
              </w:rPr>
            </w:pPr>
          </w:p>
        </w:tc>
        <w:tc>
          <w:tcPr>
            <w:tcW w:w="273" w:type="dxa"/>
          </w:tcPr>
          <w:p w14:paraId="5473667C" w14:textId="77777777" w:rsidR="006C0918" w:rsidRPr="009956C4" w:rsidRDefault="006C0918" w:rsidP="00E83D56">
            <w:pPr>
              <w:rPr>
                <w:rFonts w:ascii="Arial" w:hAnsi="Arial" w:cs="Arial"/>
                <w:sz w:val="6"/>
                <w:szCs w:val="8"/>
                <w:lang w:val="es-BO"/>
              </w:rPr>
            </w:pPr>
          </w:p>
        </w:tc>
        <w:tc>
          <w:tcPr>
            <w:tcW w:w="272" w:type="dxa"/>
          </w:tcPr>
          <w:p w14:paraId="6A2F88CC" w14:textId="77777777" w:rsidR="006C0918" w:rsidRPr="009956C4" w:rsidRDefault="006C0918" w:rsidP="00E83D56">
            <w:pPr>
              <w:rPr>
                <w:rFonts w:ascii="Arial" w:hAnsi="Arial" w:cs="Arial"/>
                <w:sz w:val="6"/>
                <w:szCs w:val="8"/>
                <w:lang w:val="es-BO"/>
              </w:rPr>
            </w:pPr>
          </w:p>
        </w:tc>
        <w:tc>
          <w:tcPr>
            <w:tcW w:w="272" w:type="dxa"/>
          </w:tcPr>
          <w:p w14:paraId="3C9FED93" w14:textId="77777777" w:rsidR="006C0918" w:rsidRPr="009956C4" w:rsidRDefault="006C0918" w:rsidP="00E83D56">
            <w:pPr>
              <w:rPr>
                <w:rFonts w:ascii="Arial" w:hAnsi="Arial" w:cs="Arial"/>
                <w:sz w:val="6"/>
                <w:szCs w:val="8"/>
                <w:lang w:val="es-BO"/>
              </w:rPr>
            </w:pPr>
          </w:p>
        </w:tc>
        <w:tc>
          <w:tcPr>
            <w:tcW w:w="272" w:type="dxa"/>
          </w:tcPr>
          <w:p w14:paraId="5E69F6B8" w14:textId="77777777" w:rsidR="006C0918" w:rsidRPr="009956C4" w:rsidRDefault="006C0918" w:rsidP="00E83D56">
            <w:pPr>
              <w:rPr>
                <w:rFonts w:ascii="Arial" w:hAnsi="Arial" w:cs="Arial"/>
                <w:sz w:val="6"/>
                <w:szCs w:val="8"/>
                <w:lang w:val="es-BO"/>
              </w:rPr>
            </w:pPr>
          </w:p>
        </w:tc>
        <w:tc>
          <w:tcPr>
            <w:tcW w:w="272" w:type="dxa"/>
          </w:tcPr>
          <w:p w14:paraId="222AD447" w14:textId="77777777" w:rsidR="006C0918" w:rsidRPr="009956C4" w:rsidRDefault="006C0918" w:rsidP="00E83D56">
            <w:pPr>
              <w:rPr>
                <w:rFonts w:ascii="Arial" w:hAnsi="Arial" w:cs="Arial"/>
                <w:sz w:val="6"/>
                <w:szCs w:val="8"/>
                <w:lang w:val="es-BO"/>
              </w:rPr>
            </w:pPr>
          </w:p>
        </w:tc>
        <w:tc>
          <w:tcPr>
            <w:tcW w:w="272" w:type="dxa"/>
          </w:tcPr>
          <w:p w14:paraId="601E5CB1" w14:textId="77777777" w:rsidR="006C0918" w:rsidRPr="009956C4" w:rsidRDefault="006C0918" w:rsidP="00E83D56">
            <w:pPr>
              <w:rPr>
                <w:rFonts w:ascii="Arial" w:hAnsi="Arial" w:cs="Arial"/>
                <w:sz w:val="6"/>
                <w:szCs w:val="8"/>
                <w:lang w:val="es-BO"/>
              </w:rPr>
            </w:pPr>
          </w:p>
        </w:tc>
        <w:tc>
          <w:tcPr>
            <w:tcW w:w="272" w:type="dxa"/>
          </w:tcPr>
          <w:p w14:paraId="07D6D549" w14:textId="77777777" w:rsidR="006C0918" w:rsidRPr="009956C4" w:rsidRDefault="006C0918"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6C0918" w:rsidRPr="009956C4" w:rsidRDefault="006C0918" w:rsidP="00E83D56">
            <w:pPr>
              <w:rPr>
                <w:rFonts w:ascii="Arial" w:hAnsi="Arial" w:cs="Arial"/>
                <w:sz w:val="6"/>
                <w:szCs w:val="8"/>
                <w:lang w:val="es-BO"/>
              </w:rPr>
            </w:pPr>
          </w:p>
        </w:tc>
      </w:tr>
      <w:tr w:rsidR="006C0918" w:rsidRPr="009956C4" w14:paraId="54A9C869" w14:textId="77777777" w:rsidTr="003958E6">
        <w:trPr>
          <w:trHeight w:val="20"/>
          <w:jc w:val="center"/>
        </w:trPr>
        <w:tc>
          <w:tcPr>
            <w:tcW w:w="2355" w:type="dxa"/>
            <w:vMerge/>
            <w:tcBorders>
              <w:left w:val="single" w:sz="12" w:space="0" w:color="244061" w:themeColor="accent1" w:themeShade="80"/>
              <w:right w:val="single" w:sz="4" w:space="0" w:color="auto"/>
            </w:tcBorders>
            <w:vAlign w:val="center"/>
          </w:tcPr>
          <w:p w14:paraId="50E5910A" w14:textId="77777777" w:rsidR="006C0918" w:rsidRPr="009956C4" w:rsidRDefault="006C0918"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6C0918" w:rsidRPr="009956C4" w:rsidRDefault="006C0918" w:rsidP="00E83D56">
            <w:pPr>
              <w:rPr>
                <w:rFonts w:ascii="Arial" w:hAnsi="Arial" w:cs="Arial"/>
                <w:sz w:val="14"/>
                <w:szCs w:val="2"/>
                <w:lang w:val="es-BO"/>
              </w:rPr>
            </w:pPr>
          </w:p>
        </w:tc>
        <w:tc>
          <w:tcPr>
            <w:tcW w:w="2223" w:type="dxa"/>
            <w:gridSpan w:val="8"/>
            <w:tcBorders>
              <w:left w:val="single" w:sz="4" w:space="0" w:color="auto"/>
            </w:tcBorders>
          </w:tcPr>
          <w:p w14:paraId="425544EB"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Calidad</w:t>
            </w:r>
          </w:p>
        </w:tc>
        <w:tc>
          <w:tcPr>
            <w:tcW w:w="277" w:type="dxa"/>
          </w:tcPr>
          <w:p w14:paraId="5C41CA9B" w14:textId="77777777" w:rsidR="006C0918" w:rsidRPr="009956C4" w:rsidRDefault="006C0918" w:rsidP="00E83D56">
            <w:pPr>
              <w:rPr>
                <w:rFonts w:ascii="Arial" w:hAnsi="Arial" w:cs="Arial"/>
                <w:sz w:val="14"/>
                <w:szCs w:val="2"/>
                <w:lang w:val="es-BO"/>
              </w:rPr>
            </w:pPr>
          </w:p>
        </w:tc>
        <w:tc>
          <w:tcPr>
            <w:tcW w:w="274" w:type="dxa"/>
          </w:tcPr>
          <w:p w14:paraId="630670FA" w14:textId="77777777" w:rsidR="006C0918" w:rsidRPr="009956C4" w:rsidRDefault="006C0918" w:rsidP="00E83D56">
            <w:pPr>
              <w:rPr>
                <w:rFonts w:ascii="Arial" w:hAnsi="Arial" w:cs="Arial"/>
                <w:sz w:val="14"/>
                <w:szCs w:val="2"/>
                <w:lang w:val="es-BO"/>
              </w:rPr>
            </w:pPr>
          </w:p>
        </w:tc>
        <w:tc>
          <w:tcPr>
            <w:tcW w:w="274" w:type="dxa"/>
          </w:tcPr>
          <w:p w14:paraId="09290A67" w14:textId="77777777" w:rsidR="006C0918" w:rsidRPr="009956C4" w:rsidRDefault="006C0918" w:rsidP="00E83D56">
            <w:pPr>
              <w:rPr>
                <w:rFonts w:ascii="Arial" w:hAnsi="Arial" w:cs="Arial"/>
                <w:sz w:val="14"/>
                <w:szCs w:val="2"/>
                <w:lang w:val="es-BO"/>
              </w:rPr>
            </w:pPr>
          </w:p>
        </w:tc>
        <w:tc>
          <w:tcPr>
            <w:tcW w:w="272" w:type="dxa"/>
          </w:tcPr>
          <w:p w14:paraId="0680D442" w14:textId="77777777" w:rsidR="006C0918" w:rsidRPr="009956C4" w:rsidRDefault="006C0918" w:rsidP="00E83D56">
            <w:pPr>
              <w:rPr>
                <w:rFonts w:ascii="Arial" w:hAnsi="Arial" w:cs="Arial"/>
                <w:sz w:val="14"/>
                <w:szCs w:val="2"/>
                <w:lang w:val="es-BO"/>
              </w:rPr>
            </w:pPr>
          </w:p>
        </w:tc>
        <w:tc>
          <w:tcPr>
            <w:tcW w:w="273" w:type="dxa"/>
          </w:tcPr>
          <w:p w14:paraId="175B9C5B" w14:textId="77777777" w:rsidR="006C0918" w:rsidRPr="009956C4" w:rsidRDefault="006C0918" w:rsidP="00E83D56">
            <w:pPr>
              <w:rPr>
                <w:rFonts w:ascii="Arial" w:hAnsi="Arial" w:cs="Arial"/>
                <w:sz w:val="14"/>
                <w:szCs w:val="2"/>
                <w:lang w:val="es-BO"/>
              </w:rPr>
            </w:pPr>
          </w:p>
        </w:tc>
        <w:tc>
          <w:tcPr>
            <w:tcW w:w="273" w:type="dxa"/>
          </w:tcPr>
          <w:p w14:paraId="308A0143" w14:textId="77777777" w:rsidR="006C0918" w:rsidRPr="009956C4" w:rsidRDefault="006C0918" w:rsidP="00E83D56">
            <w:pPr>
              <w:rPr>
                <w:rFonts w:ascii="Arial" w:hAnsi="Arial" w:cs="Arial"/>
                <w:sz w:val="14"/>
                <w:szCs w:val="2"/>
                <w:lang w:val="es-BO"/>
              </w:rPr>
            </w:pPr>
          </w:p>
        </w:tc>
        <w:tc>
          <w:tcPr>
            <w:tcW w:w="273" w:type="dxa"/>
          </w:tcPr>
          <w:p w14:paraId="395F35A4" w14:textId="77777777" w:rsidR="006C0918" w:rsidRPr="009956C4" w:rsidRDefault="006C0918" w:rsidP="00E83D56">
            <w:pPr>
              <w:rPr>
                <w:rFonts w:ascii="Arial" w:hAnsi="Arial" w:cs="Arial"/>
                <w:sz w:val="14"/>
                <w:szCs w:val="2"/>
                <w:lang w:val="es-BO"/>
              </w:rPr>
            </w:pPr>
          </w:p>
        </w:tc>
        <w:tc>
          <w:tcPr>
            <w:tcW w:w="273" w:type="dxa"/>
          </w:tcPr>
          <w:p w14:paraId="1499A74D" w14:textId="77777777" w:rsidR="006C0918" w:rsidRPr="009956C4" w:rsidRDefault="006C0918" w:rsidP="00E83D56">
            <w:pPr>
              <w:rPr>
                <w:rFonts w:ascii="Arial" w:hAnsi="Arial" w:cs="Arial"/>
                <w:sz w:val="14"/>
                <w:szCs w:val="2"/>
                <w:lang w:val="es-BO"/>
              </w:rPr>
            </w:pPr>
          </w:p>
        </w:tc>
        <w:tc>
          <w:tcPr>
            <w:tcW w:w="272" w:type="dxa"/>
          </w:tcPr>
          <w:p w14:paraId="65B3FCD4" w14:textId="77777777" w:rsidR="006C0918" w:rsidRPr="009956C4" w:rsidRDefault="006C0918" w:rsidP="00E83D56">
            <w:pPr>
              <w:rPr>
                <w:rFonts w:ascii="Arial" w:hAnsi="Arial" w:cs="Arial"/>
                <w:sz w:val="14"/>
                <w:szCs w:val="2"/>
                <w:lang w:val="es-BO"/>
              </w:rPr>
            </w:pPr>
          </w:p>
        </w:tc>
        <w:tc>
          <w:tcPr>
            <w:tcW w:w="273" w:type="dxa"/>
          </w:tcPr>
          <w:p w14:paraId="44F73246" w14:textId="77777777" w:rsidR="006C0918" w:rsidRPr="009956C4" w:rsidRDefault="006C0918" w:rsidP="00E83D56">
            <w:pPr>
              <w:rPr>
                <w:rFonts w:ascii="Arial" w:hAnsi="Arial" w:cs="Arial"/>
                <w:sz w:val="14"/>
                <w:szCs w:val="2"/>
                <w:lang w:val="es-BO"/>
              </w:rPr>
            </w:pPr>
          </w:p>
        </w:tc>
        <w:tc>
          <w:tcPr>
            <w:tcW w:w="273" w:type="dxa"/>
          </w:tcPr>
          <w:p w14:paraId="5A50786D" w14:textId="77777777" w:rsidR="006C0918" w:rsidRPr="009956C4" w:rsidRDefault="006C0918" w:rsidP="00E83D56">
            <w:pPr>
              <w:rPr>
                <w:rFonts w:ascii="Arial" w:hAnsi="Arial" w:cs="Arial"/>
                <w:sz w:val="14"/>
                <w:szCs w:val="2"/>
                <w:lang w:val="es-BO"/>
              </w:rPr>
            </w:pPr>
          </w:p>
        </w:tc>
        <w:tc>
          <w:tcPr>
            <w:tcW w:w="273" w:type="dxa"/>
          </w:tcPr>
          <w:p w14:paraId="5C28D4FF" w14:textId="77777777" w:rsidR="006C0918" w:rsidRPr="009956C4" w:rsidRDefault="006C0918" w:rsidP="00E83D56">
            <w:pPr>
              <w:rPr>
                <w:rFonts w:ascii="Arial" w:hAnsi="Arial" w:cs="Arial"/>
                <w:sz w:val="14"/>
                <w:szCs w:val="2"/>
                <w:lang w:val="es-BO"/>
              </w:rPr>
            </w:pPr>
          </w:p>
        </w:tc>
        <w:tc>
          <w:tcPr>
            <w:tcW w:w="273" w:type="dxa"/>
          </w:tcPr>
          <w:p w14:paraId="25802DF4" w14:textId="77777777" w:rsidR="006C0918" w:rsidRPr="009956C4" w:rsidRDefault="006C0918" w:rsidP="00E83D56">
            <w:pPr>
              <w:rPr>
                <w:rFonts w:ascii="Arial" w:hAnsi="Arial" w:cs="Arial"/>
                <w:sz w:val="14"/>
                <w:szCs w:val="2"/>
                <w:lang w:val="es-BO"/>
              </w:rPr>
            </w:pPr>
          </w:p>
        </w:tc>
        <w:tc>
          <w:tcPr>
            <w:tcW w:w="272" w:type="dxa"/>
          </w:tcPr>
          <w:p w14:paraId="416FB206" w14:textId="77777777" w:rsidR="006C0918" w:rsidRPr="009956C4" w:rsidRDefault="006C0918" w:rsidP="00E83D56">
            <w:pPr>
              <w:rPr>
                <w:rFonts w:ascii="Arial" w:hAnsi="Arial" w:cs="Arial"/>
                <w:sz w:val="14"/>
                <w:szCs w:val="2"/>
                <w:lang w:val="es-BO"/>
              </w:rPr>
            </w:pPr>
          </w:p>
        </w:tc>
        <w:tc>
          <w:tcPr>
            <w:tcW w:w="272" w:type="dxa"/>
          </w:tcPr>
          <w:p w14:paraId="750D557C" w14:textId="77777777" w:rsidR="006C0918" w:rsidRPr="009956C4" w:rsidRDefault="006C0918" w:rsidP="00E83D56">
            <w:pPr>
              <w:rPr>
                <w:rFonts w:ascii="Arial" w:hAnsi="Arial" w:cs="Arial"/>
                <w:sz w:val="14"/>
                <w:szCs w:val="2"/>
                <w:lang w:val="es-BO"/>
              </w:rPr>
            </w:pPr>
          </w:p>
        </w:tc>
        <w:tc>
          <w:tcPr>
            <w:tcW w:w="272" w:type="dxa"/>
          </w:tcPr>
          <w:p w14:paraId="1B9576ED" w14:textId="77777777" w:rsidR="006C0918" w:rsidRPr="009956C4" w:rsidRDefault="006C0918" w:rsidP="00E83D56">
            <w:pPr>
              <w:rPr>
                <w:rFonts w:ascii="Arial" w:hAnsi="Arial" w:cs="Arial"/>
                <w:sz w:val="14"/>
                <w:szCs w:val="2"/>
                <w:lang w:val="es-BO"/>
              </w:rPr>
            </w:pPr>
          </w:p>
        </w:tc>
        <w:tc>
          <w:tcPr>
            <w:tcW w:w="272" w:type="dxa"/>
          </w:tcPr>
          <w:p w14:paraId="500025C2" w14:textId="77777777" w:rsidR="006C0918" w:rsidRPr="009956C4" w:rsidRDefault="006C0918" w:rsidP="00E83D56">
            <w:pPr>
              <w:rPr>
                <w:rFonts w:ascii="Arial" w:hAnsi="Arial" w:cs="Arial"/>
                <w:sz w:val="14"/>
                <w:szCs w:val="2"/>
                <w:lang w:val="es-BO"/>
              </w:rPr>
            </w:pPr>
          </w:p>
        </w:tc>
        <w:tc>
          <w:tcPr>
            <w:tcW w:w="272" w:type="dxa"/>
          </w:tcPr>
          <w:p w14:paraId="30B55E24" w14:textId="77777777" w:rsidR="006C0918" w:rsidRPr="009956C4" w:rsidRDefault="006C0918" w:rsidP="00E83D56">
            <w:pPr>
              <w:rPr>
                <w:rFonts w:ascii="Arial" w:hAnsi="Arial" w:cs="Arial"/>
                <w:sz w:val="14"/>
                <w:szCs w:val="2"/>
                <w:lang w:val="es-BO"/>
              </w:rPr>
            </w:pPr>
          </w:p>
        </w:tc>
        <w:tc>
          <w:tcPr>
            <w:tcW w:w="272" w:type="dxa"/>
          </w:tcPr>
          <w:p w14:paraId="38E95CAD" w14:textId="77777777" w:rsidR="006C0918" w:rsidRPr="009956C4" w:rsidRDefault="006C0918"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6C0918" w:rsidRPr="009956C4" w:rsidRDefault="006C0918" w:rsidP="00E83D56">
            <w:pPr>
              <w:rPr>
                <w:rFonts w:ascii="Arial" w:hAnsi="Arial" w:cs="Arial"/>
                <w:sz w:val="14"/>
                <w:szCs w:val="2"/>
                <w:lang w:val="es-BO"/>
              </w:rPr>
            </w:pPr>
          </w:p>
        </w:tc>
      </w:tr>
      <w:tr w:rsidR="006C0918" w:rsidRPr="009956C4" w14:paraId="496D1759" w14:textId="77777777" w:rsidTr="003958E6">
        <w:trPr>
          <w:trHeight w:val="20"/>
          <w:jc w:val="center"/>
        </w:trPr>
        <w:tc>
          <w:tcPr>
            <w:tcW w:w="2355" w:type="dxa"/>
            <w:tcBorders>
              <w:left w:val="single" w:sz="12" w:space="0" w:color="244061" w:themeColor="accent1" w:themeShade="80"/>
            </w:tcBorders>
            <w:vAlign w:val="center"/>
          </w:tcPr>
          <w:p w14:paraId="107A55F7"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404094D6" w14:textId="77777777" w:rsidR="006C0918" w:rsidRPr="009956C4" w:rsidRDefault="006C0918" w:rsidP="00E83D56">
            <w:pPr>
              <w:rPr>
                <w:rFonts w:ascii="Arial" w:hAnsi="Arial" w:cs="Arial"/>
                <w:sz w:val="14"/>
                <w:lang w:val="es-BO"/>
              </w:rPr>
            </w:pPr>
          </w:p>
        </w:tc>
        <w:tc>
          <w:tcPr>
            <w:tcW w:w="281" w:type="dxa"/>
            <w:shd w:val="clear" w:color="auto" w:fill="auto"/>
          </w:tcPr>
          <w:p w14:paraId="089AA0C0" w14:textId="77777777" w:rsidR="006C0918" w:rsidRPr="009956C4" w:rsidRDefault="006C0918" w:rsidP="00E83D56">
            <w:pPr>
              <w:rPr>
                <w:rFonts w:ascii="Arial" w:hAnsi="Arial" w:cs="Arial"/>
                <w:sz w:val="14"/>
                <w:lang w:val="es-BO"/>
              </w:rPr>
            </w:pPr>
          </w:p>
        </w:tc>
        <w:tc>
          <w:tcPr>
            <w:tcW w:w="282" w:type="dxa"/>
            <w:shd w:val="clear" w:color="auto" w:fill="auto"/>
          </w:tcPr>
          <w:p w14:paraId="2F159269" w14:textId="77777777" w:rsidR="006C0918" w:rsidRPr="009956C4" w:rsidRDefault="006C0918" w:rsidP="00E83D56">
            <w:pPr>
              <w:rPr>
                <w:rFonts w:ascii="Arial" w:hAnsi="Arial" w:cs="Arial"/>
                <w:sz w:val="14"/>
                <w:lang w:val="es-BO"/>
              </w:rPr>
            </w:pPr>
          </w:p>
        </w:tc>
        <w:tc>
          <w:tcPr>
            <w:tcW w:w="272" w:type="dxa"/>
            <w:shd w:val="clear" w:color="auto" w:fill="auto"/>
          </w:tcPr>
          <w:p w14:paraId="699E8382" w14:textId="77777777" w:rsidR="006C0918" w:rsidRPr="009956C4" w:rsidRDefault="006C0918" w:rsidP="00E83D56">
            <w:pPr>
              <w:rPr>
                <w:rFonts w:ascii="Arial" w:hAnsi="Arial" w:cs="Arial"/>
                <w:sz w:val="14"/>
                <w:lang w:val="es-BO"/>
              </w:rPr>
            </w:pPr>
          </w:p>
        </w:tc>
        <w:tc>
          <w:tcPr>
            <w:tcW w:w="277" w:type="dxa"/>
            <w:shd w:val="clear" w:color="auto" w:fill="auto"/>
          </w:tcPr>
          <w:p w14:paraId="0128095E" w14:textId="77777777" w:rsidR="006C0918" w:rsidRPr="009956C4" w:rsidRDefault="006C0918" w:rsidP="00E83D56">
            <w:pPr>
              <w:rPr>
                <w:rFonts w:ascii="Arial" w:hAnsi="Arial" w:cs="Arial"/>
                <w:sz w:val="14"/>
                <w:lang w:val="es-BO"/>
              </w:rPr>
            </w:pPr>
          </w:p>
        </w:tc>
        <w:tc>
          <w:tcPr>
            <w:tcW w:w="276" w:type="dxa"/>
            <w:shd w:val="clear" w:color="auto" w:fill="auto"/>
          </w:tcPr>
          <w:p w14:paraId="77FC0747" w14:textId="77777777" w:rsidR="006C0918" w:rsidRPr="009956C4" w:rsidRDefault="006C0918" w:rsidP="00E83D56">
            <w:pPr>
              <w:rPr>
                <w:rFonts w:ascii="Arial" w:hAnsi="Arial" w:cs="Arial"/>
                <w:sz w:val="14"/>
                <w:lang w:val="es-BO"/>
              </w:rPr>
            </w:pPr>
          </w:p>
        </w:tc>
        <w:tc>
          <w:tcPr>
            <w:tcW w:w="281" w:type="dxa"/>
            <w:shd w:val="clear" w:color="auto" w:fill="auto"/>
          </w:tcPr>
          <w:p w14:paraId="1AB02E79" w14:textId="77777777" w:rsidR="006C0918" w:rsidRPr="009956C4" w:rsidRDefault="006C0918" w:rsidP="00E83D56">
            <w:pPr>
              <w:rPr>
                <w:rFonts w:ascii="Arial" w:hAnsi="Arial" w:cs="Arial"/>
                <w:sz w:val="14"/>
                <w:lang w:val="es-BO"/>
              </w:rPr>
            </w:pPr>
          </w:p>
        </w:tc>
        <w:tc>
          <w:tcPr>
            <w:tcW w:w="277" w:type="dxa"/>
            <w:shd w:val="clear" w:color="auto" w:fill="auto"/>
          </w:tcPr>
          <w:p w14:paraId="73F3AAC0" w14:textId="77777777" w:rsidR="006C0918" w:rsidRPr="009956C4" w:rsidRDefault="006C0918" w:rsidP="00E83D56">
            <w:pPr>
              <w:rPr>
                <w:rFonts w:ascii="Arial" w:hAnsi="Arial" w:cs="Arial"/>
                <w:sz w:val="14"/>
                <w:lang w:val="es-BO"/>
              </w:rPr>
            </w:pPr>
          </w:p>
        </w:tc>
        <w:tc>
          <w:tcPr>
            <w:tcW w:w="277" w:type="dxa"/>
            <w:shd w:val="clear" w:color="auto" w:fill="auto"/>
          </w:tcPr>
          <w:p w14:paraId="65EA7CF0" w14:textId="77777777" w:rsidR="006C0918" w:rsidRPr="009956C4" w:rsidRDefault="006C0918" w:rsidP="00E83D56">
            <w:pPr>
              <w:rPr>
                <w:rFonts w:ascii="Arial" w:hAnsi="Arial" w:cs="Arial"/>
                <w:sz w:val="14"/>
                <w:lang w:val="es-BO"/>
              </w:rPr>
            </w:pPr>
          </w:p>
        </w:tc>
        <w:tc>
          <w:tcPr>
            <w:tcW w:w="277" w:type="dxa"/>
            <w:shd w:val="clear" w:color="auto" w:fill="auto"/>
          </w:tcPr>
          <w:p w14:paraId="6FC7E052" w14:textId="77777777" w:rsidR="006C0918" w:rsidRPr="009956C4" w:rsidRDefault="006C0918" w:rsidP="00E83D56">
            <w:pPr>
              <w:rPr>
                <w:rFonts w:ascii="Arial" w:hAnsi="Arial" w:cs="Arial"/>
                <w:sz w:val="14"/>
                <w:lang w:val="es-BO"/>
              </w:rPr>
            </w:pPr>
          </w:p>
        </w:tc>
        <w:tc>
          <w:tcPr>
            <w:tcW w:w="274" w:type="dxa"/>
            <w:shd w:val="clear" w:color="auto" w:fill="auto"/>
          </w:tcPr>
          <w:p w14:paraId="61F5A186" w14:textId="77777777" w:rsidR="006C0918" w:rsidRPr="009956C4" w:rsidRDefault="006C0918" w:rsidP="00E83D56">
            <w:pPr>
              <w:rPr>
                <w:rFonts w:ascii="Arial" w:hAnsi="Arial" w:cs="Arial"/>
                <w:sz w:val="14"/>
                <w:lang w:val="es-BO"/>
              </w:rPr>
            </w:pPr>
          </w:p>
        </w:tc>
        <w:tc>
          <w:tcPr>
            <w:tcW w:w="274" w:type="dxa"/>
            <w:shd w:val="clear" w:color="auto" w:fill="auto"/>
          </w:tcPr>
          <w:p w14:paraId="274275B6" w14:textId="77777777" w:rsidR="006C0918" w:rsidRPr="009956C4" w:rsidRDefault="006C0918" w:rsidP="00E83D56">
            <w:pPr>
              <w:rPr>
                <w:rFonts w:ascii="Arial" w:hAnsi="Arial" w:cs="Arial"/>
                <w:sz w:val="14"/>
                <w:lang w:val="es-BO"/>
              </w:rPr>
            </w:pPr>
          </w:p>
        </w:tc>
        <w:tc>
          <w:tcPr>
            <w:tcW w:w="272" w:type="dxa"/>
            <w:shd w:val="clear" w:color="auto" w:fill="auto"/>
          </w:tcPr>
          <w:p w14:paraId="3BAA8D67" w14:textId="77777777" w:rsidR="006C0918" w:rsidRPr="009956C4" w:rsidRDefault="006C0918" w:rsidP="00E83D56">
            <w:pPr>
              <w:rPr>
                <w:rFonts w:ascii="Arial" w:hAnsi="Arial" w:cs="Arial"/>
                <w:sz w:val="14"/>
                <w:lang w:val="es-BO"/>
              </w:rPr>
            </w:pPr>
          </w:p>
        </w:tc>
        <w:tc>
          <w:tcPr>
            <w:tcW w:w="273" w:type="dxa"/>
            <w:shd w:val="clear" w:color="auto" w:fill="auto"/>
          </w:tcPr>
          <w:p w14:paraId="18FF6A6F" w14:textId="77777777" w:rsidR="006C0918" w:rsidRPr="009956C4" w:rsidRDefault="006C0918" w:rsidP="00E83D56">
            <w:pPr>
              <w:rPr>
                <w:rFonts w:ascii="Arial" w:hAnsi="Arial" w:cs="Arial"/>
                <w:sz w:val="14"/>
                <w:lang w:val="es-BO"/>
              </w:rPr>
            </w:pPr>
          </w:p>
        </w:tc>
        <w:tc>
          <w:tcPr>
            <w:tcW w:w="273" w:type="dxa"/>
            <w:shd w:val="clear" w:color="auto" w:fill="auto"/>
          </w:tcPr>
          <w:p w14:paraId="19A2D8C7" w14:textId="77777777" w:rsidR="006C0918" w:rsidRPr="009956C4" w:rsidRDefault="006C0918" w:rsidP="00E83D56">
            <w:pPr>
              <w:rPr>
                <w:rFonts w:ascii="Arial" w:hAnsi="Arial" w:cs="Arial"/>
                <w:sz w:val="14"/>
                <w:lang w:val="es-BO"/>
              </w:rPr>
            </w:pPr>
          </w:p>
        </w:tc>
        <w:tc>
          <w:tcPr>
            <w:tcW w:w="273" w:type="dxa"/>
            <w:shd w:val="clear" w:color="auto" w:fill="auto"/>
          </w:tcPr>
          <w:p w14:paraId="17630377" w14:textId="77777777" w:rsidR="006C0918" w:rsidRPr="009956C4" w:rsidRDefault="006C0918" w:rsidP="00E83D56">
            <w:pPr>
              <w:rPr>
                <w:rFonts w:ascii="Arial" w:hAnsi="Arial" w:cs="Arial"/>
                <w:sz w:val="14"/>
                <w:lang w:val="es-BO"/>
              </w:rPr>
            </w:pPr>
          </w:p>
        </w:tc>
        <w:tc>
          <w:tcPr>
            <w:tcW w:w="273" w:type="dxa"/>
            <w:shd w:val="clear" w:color="auto" w:fill="auto"/>
          </w:tcPr>
          <w:p w14:paraId="4C88B669" w14:textId="77777777" w:rsidR="006C0918" w:rsidRPr="009956C4" w:rsidRDefault="006C0918" w:rsidP="00E83D56">
            <w:pPr>
              <w:rPr>
                <w:rFonts w:ascii="Arial" w:hAnsi="Arial" w:cs="Arial"/>
                <w:sz w:val="14"/>
                <w:lang w:val="es-BO"/>
              </w:rPr>
            </w:pPr>
          </w:p>
        </w:tc>
        <w:tc>
          <w:tcPr>
            <w:tcW w:w="272" w:type="dxa"/>
            <w:shd w:val="clear" w:color="auto" w:fill="auto"/>
          </w:tcPr>
          <w:p w14:paraId="33CAAD3E" w14:textId="77777777" w:rsidR="006C0918" w:rsidRPr="009956C4" w:rsidRDefault="006C0918" w:rsidP="00E83D56">
            <w:pPr>
              <w:rPr>
                <w:rFonts w:ascii="Arial" w:hAnsi="Arial" w:cs="Arial"/>
                <w:sz w:val="14"/>
                <w:lang w:val="es-BO"/>
              </w:rPr>
            </w:pPr>
          </w:p>
        </w:tc>
        <w:tc>
          <w:tcPr>
            <w:tcW w:w="273" w:type="dxa"/>
            <w:shd w:val="clear" w:color="auto" w:fill="auto"/>
          </w:tcPr>
          <w:p w14:paraId="0164E7DD" w14:textId="77777777" w:rsidR="006C0918" w:rsidRPr="009956C4" w:rsidRDefault="006C0918" w:rsidP="00E83D56">
            <w:pPr>
              <w:rPr>
                <w:rFonts w:ascii="Arial" w:hAnsi="Arial" w:cs="Arial"/>
                <w:sz w:val="14"/>
                <w:lang w:val="es-BO"/>
              </w:rPr>
            </w:pPr>
          </w:p>
        </w:tc>
        <w:tc>
          <w:tcPr>
            <w:tcW w:w="273" w:type="dxa"/>
            <w:shd w:val="clear" w:color="auto" w:fill="auto"/>
          </w:tcPr>
          <w:p w14:paraId="171FAF94" w14:textId="77777777" w:rsidR="006C0918" w:rsidRPr="009956C4" w:rsidRDefault="006C0918" w:rsidP="00E83D56">
            <w:pPr>
              <w:rPr>
                <w:rFonts w:ascii="Arial" w:hAnsi="Arial" w:cs="Arial"/>
                <w:sz w:val="14"/>
                <w:lang w:val="es-BO"/>
              </w:rPr>
            </w:pPr>
          </w:p>
        </w:tc>
        <w:tc>
          <w:tcPr>
            <w:tcW w:w="273" w:type="dxa"/>
            <w:shd w:val="clear" w:color="auto" w:fill="auto"/>
          </w:tcPr>
          <w:p w14:paraId="359F6D46" w14:textId="77777777" w:rsidR="006C0918" w:rsidRPr="009956C4" w:rsidRDefault="006C0918" w:rsidP="00E83D56">
            <w:pPr>
              <w:rPr>
                <w:rFonts w:ascii="Arial" w:hAnsi="Arial" w:cs="Arial"/>
                <w:sz w:val="14"/>
                <w:lang w:val="es-BO"/>
              </w:rPr>
            </w:pPr>
          </w:p>
        </w:tc>
        <w:tc>
          <w:tcPr>
            <w:tcW w:w="273" w:type="dxa"/>
            <w:shd w:val="clear" w:color="auto" w:fill="auto"/>
          </w:tcPr>
          <w:p w14:paraId="402FF7B9"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0B3F5BE9"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18B5BC1C"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0EFE3612" w14:textId="77777777" w:rsidR="006C0918" w:rsidRPr="009956C4" w:rsidRDefault="006C0918" w:rsidP="00E83D56">
            <w:pPr>
              <w:rPr>
                <w:rFonts w:ascii="Arial" w:hAnsi="Arial" w:cs="Arial"/>
                <w:sz w:val="14"/>
                <w:lang w:val="es-BO"/>
              </w:rPr>
            </w:pPr>
          </w:p>
        </w:tc>
      </w:tr>
      <w:tr w:rsidR="006C0918" w:rsidRPr="009956C4" w14:paraId="444DC09C" w14:textId="77777777" w:rsidTr="003958E6">
        <w:trPr>
          <w:jc w:val="center"/>
        </w:trPr>
        <w:tc>
          <w:tcPr>
            <w:tcW w:w="2355" w:type="dxa"/>
            <w:tcBorders>
              <w:left w:val="single" w:sz="12" w:space="0" w:color="244061" w:themeColor="accent1" w:themeShade="80"/>
              <w:right w:val="single" w:sz="4" w:space="0" w:color="auto"/>
            </w:tcBorders>
            <w:shd w:val="clear" w:color="auto" w:fill="auto"/>
            <w:vAlign w:val="center"/>
          </w:tcPr>
          <w:p w14:paraId="79257DC1" w14:textId="77777777" w:rsidR="006C0918" w:rsidRPr="009956C4" w:rsidRDefault="006C0918"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5C13FEDD" w:rsidR="006C0918" w:rsidRPr="009956C4" w:rsidRDefault="00970B41" w:rsidP="00E83D56">
            <w:pPr>
              <w:rPr>
                <w:rFonts w:ascii="Arial" w:hAnsi="Arial" w:cs="Arial"/>
                <w:sz w:val="14"/>
                <w:lang w:val="es-BO"/>
              </w:rPr>
            </w:pPr>
            <w:r>
              <w:rPr>
                <w:rFonts w:ascii="Arial" w:hAnsi="Arial" w:cs="Arial"/>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6C0918" w:rsidRPr="009956C4" w:rsidRDefault="006C0918" w:rsidP="00E83D56">
            <w:pPr>
              <w:rPr>
                <w:rFonts w:ascii="Arial" w:hAnsi="Arial" w:cs="Arial"/>
                <w:sz w:val="14"/>
                <w:lang w:val="es-BO"/>
              </w:rPr>
            </w:pPr>
            <w:r w:rsidRPr="009956C4">
              <w:rPr>
                <w:rFonts w:ascii="Arial" w:hAnsi="Arial" w:cs="Arial"/>
                <w:sz w:val="14"/>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6C0918" w:rsidRPr="009956C4" w:rsidRDefault="006C0918" w:rsidP="00E83D56">
            <w:pPr>
              <w:rPr>
                <w:rFonts w:ascii="Arial" w:hAnsi="Arial" w:cs="Arial"/>
                <w:sz w:val="14"/>
                <w:lang w:val="es-BO"/>
              </w:rPr>
            </w:pPr>
          </w:p>
        </w:tc>
        <w:tc>
          <w:tcPr>
            <w:tcW w:w="1379" w:type="dxa"/>
            <w:gridSpan w:val="5"/>
            <w:tcBorders>
              <w:left w:val="single" w:sz="4" w:space="0" w:color="auto"/>
              <w:right w:val="single" w:sz="4" w:space="0" w:color="auto"/>
            </w:tcBorders>
            <w:shd w:val="clear" w:color="auto" w:fill="auto"/>
          </w:tcPr>
          <w:p w14:paraId="0A497477" w14:textId="77777777" w:rsidR="006C0918" w:rsidRPr="009956C4" w:rsidRDefault="006C0918" w:rsidP="00E83D56">
            <w:pPr>
              <w:rPr>
                <w:rFonts w:ascii="Arial" w:hAnsi="Arial" w:cs="Arial"/>
                <w:sz w:val="14"/>
                <w:lang w:val="es-BO"/>
              </w:rPr>
            </w:pPr>
            <w:r w:rsidRPr="009956C4">
              <w:rPr>
                <w:rFonts w:ascii="Arial" w:hAnsi="Arial" w:cs="Arial"/>
                <w:sz w:val="14"/>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05A4C4" w14:textId="77777777" w:rsidR="006C0918" w:rsidRPr="009956C4" w:rsidRDefault="006C0918"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77777777" w:rsidR="006C0918" w:rsidRPr="009956C4" w:rsidRDefault="006C0918"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6C0918" w:rsidRPr="009956C4" w:rsidRDefault="006C0918" w:rsidP="00E83D56">
            <w:pPr>
              <w:rPr>
                <w:rFonts w:ascii="Arial" w:hAnsi="Arial" w:cs="Arial"/>
                <w:sz w:val="14"/>
                <w:lang w:val="es-BO"/>
              </w:rPr>
            </w:pPr>
          </w:p>
        </w:tc>
        <w:tc>
          <w:tcPr>
            <w:tcW w:w="273" w:type="dxa"/>
            <w:tcBorders>
              <w:left w:val="nil"/>
            </w:tcBorders>
            <w:shd w:val="clear" w:color="auto" w:fill="auto"/>
          </w:tcPr>
          <w:p w14:paraId="77CCCDA4" w14:textId="77777777" w:rsidR="006C0918" w:rsidRPr="009956C4" w:rsidRDefault="006C0918" w:rsidP="00E83D56">
            <w:pPr>
              <w:rPr>
                <w:rFonts w:ascii="Arial" w:hAnsi="Arial" w:cs="Arial"/>
                <w:sz w:val="14"/>
                <w:lang w:val="es-BO"/>
              </w:rPr>
            </w:pPr>
          </w:p>
        </w:tc>
        <w:tc>
          <w:tcPr>
            <w:tcW w:w="273" w:type="dxa"/>
            <w:tcBorders>
              <w:left w:val="nil"/>
            </w:tcBorders>
            <w:shd w:val="clear" w:color="auto" w:fill="auto"/>
          </w:tcPr>
          <w:p w14:paraId="06F9F45C" w14:textId="77777777" w:rsidR="006C0918" w:rsidRPr="009956C4" w:rsidRDefault="006C0918" w:rsidP="00E83D56">
            <w:pPr>
              <w:rPr>
                <w:rFonts w:ascii="Arial" w:hAnsi="Arial" w:cs="Arial"/>
                <w:sz w:val="14"/>
                <w:lang w:val="es-BO"/>
              </w:rPr>
            </w:pPr>
          </w:p>
        </w:tc>
        <w:tc>
          <w:tcPr>
            <w:tcW w:w="272" w:type="dxa"/>
          </w:tcPr>
          <w:p w14:paraId="3E201090" w14:textId="77777777" w:rsidR="006C0918" w:rsidRPr="009956C4" w:rsidRDefault="006C0918" w:rsidP="00E83D56">
            <w:pPr>
              <w:rPr>
                <w:rFonts w:ascii="Arial" w:hAnsi="Arial" w:cs="Arial"/>
                <w:sz w:val="14"/>
                <w:lang w:val="es-BO"/>
              </w:rPr>
            </w:pPr>
          </w:p>
        </w:tc>
        <w:tc>
          <w:tcPr>
            <w:tcW w:w="272" w:type="dxa"/>
            <w:tcBorders>
              <w:left w:val="nil"/>
            </w:tcBorders>
          </w:tcPr>
          <w:p w14:paraId="6F28456B" w14:textId="77777777" w:rsidR="006C0918" w:rsidRPr="009956C4" w:rsidRDefault="006C0918" w:rsidP="00E83D56">
            <w:pPr>
              <w:rPr>
                <w:rFonts w:ascii="Arial" w:hAnsi="Arial" w:cs="Arial"/>
                <w:sz w:val="14"/>
                <w:lang w:val="es-BO"/>
              </w:rPr>
            </w:pPr>
          </w:p>
        </w:tc>
        <w:tc>
          <w:tcPr>
            <w:tcW w:w="272" w:type="dxa"/>
          </w:tcPr>
          <w:p w14:paraId="76FC034B" w14:textId="77777777" w:rsidR="006C0918" w:rsidRPr="009956C4" w:rsidRDefault="006C0918" w:rsidP="00E83D56">
            <w:pPr>
              <w:rPr>
                <w:rFonts w:ascii="Arial" w:hAnsi="Arial" w:cs="Arial"/>
                <w:sz w:val="14"/>
                <w:lang w:val="es-BO"/>
              </w:rPr>
            </w:pPr>
          </w:p>
        </w:tc>
        <w:tc>
          <w:tcPr>
            <w:tcW w:w="272" w:type="dxa"/>
          </w:tcPr>
          <w:p w14:paraId="3D1743F7" w14:textId="77777777" w:rsidR="006C0918" w:rsidRPr="009956C4" w:rsidRDefault="006C0918" w:rsidP="00E83D56">
            <w:pPr>
              <w:rPr>
                <w:rFonts w:ascii="Arial" w:hAnsi="Arial" w:cs="Arial"/>
                <w:sz w:val="14"/>
                <w:lang w:val="es-BO"/>
              </w:rPr>
            </w:pPr>
          </w:p>
        </w:tc>
        <w:tc>
          <w:tcPr>
            <w:tcW w:w="272" w:type="dxa"/>
          </w:tcPr>
          <w:p w14:paraId="40972DFA" w14:textId="77777777" w:rsidR="006C0918" w:rsidRPr="009956C4" w:rsidRDefault="006C0918" w:rsidP="00E83D56">
            <w:pPr>
              <w:rPr>
                <w:rFonts w:ascii="Arial" w:hAnsi="Arial" w:cs="Arial"/>
                <w:sz w:val="14"/>
                <w:lang w:val="es-BO"/>
              </w:rPr>
            </w:pPr>
          </w:p>
        </w:tc>
        <w:tc>
          <w:tcPr>
            <w:tcW w:w="272" w:type="dxa"/>
          </w:tcPr>
          <w:p w14:paraId="02CBA218" w14:textId="77777777" w:rsidR="006C0918" w:rsidRPr="009956C4" w:rsidRDefault="006C0918"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6C0918" w:rsidRPr="009956C4" w:rsidRDefault="006C0918" w:rsidP="00E83D56">
            <w:pPr>
              <w:rPr>
                <w:rFonts w:ascii="Arial" w:hAnsi="Arial" w:cs="Arial"/>
                <w:sz w:val="14"/>
                <w:lang w:val="es-BO"/>
              </w:rPr>
            </w:pPr>
          </w:p>
        </w:tc>
      </w:tr>
      <w:tr w:rsidR="006C0918" w:rsidRPr="009956C4" w14:paraId="5B369F71" w14:textId="77777777" w:rsidTr="003958E6">
        <w:trPr>
          <w:jc w:val="center"/>
        </w:trPr>
        <w:tc>
          <w:tcPr>
            <w:tcW w:w="2355" w:type="dxa"/>
            <w:tcBorders>
              <w:left w:val="single" w:sz="12" w:space="0" w:color="244061" w:themeColor="accent1" w:themeShade="80"/>
            </w:tcBorders>
            <w:vAlign w:val="center"/>
          </w:tcPr>
          <w:p w14:paraId="75E3066C"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217A50B3" w14:textId="77777777" w:rsidR="006C0918" w:rsidRPr="009956C4" w:rsidRDefault="006C0918" w:rsidP="00E83D56">
            <w:pPr>
              <w:rPr>
                <w:rFonts w:ascii="Arial" w:hAnsi="Arial" w:cs="Arial"/>
                <w:sz w:val="14"/>
                <w:lang w:val="es-BO"/>
              </w:rPr>
            </w:pPr>
          </w:p>
        </w:tc>
        <w:tc>
          <w:tcPr>
            <w:tcW w:w="281" w:type="dxa"/>
            <w:shd w:val="clear" w:color="auto" w:fill="auto"/>
          </w:tcPr>
          <w:p w14:paraId="6C76B96B" w14:textId="77777777" w:rsidR="006C0918" w:rsidRPr="009956C4" w:rsidRDefault="006C0918" w:rsidP="00E83D56">
            <w:pPr>
              <w:rPr>
                <w:rFonts w:ascii="Arial" w:hAnsi="Arial" w:cs="Arial"/>
                <w:sz w:val="14"/>
                <w:lang w:val="es-BO"/>
              </w:rPr>
            </w:pPr>
          </w:p>
        </w:tc>
        <w:tc>
          <w:tcPr>
            <w:tcW w:w="282" w:type="dxa"/>
            <w:shd w:val="clear" w:color="auto" w:fill="auto"/>
          </w:tcPr>
          <w:p w14:paraId="21B42845" w14:textId="77777777" w:rsidR="006C0918" w:rsidRPr="009956C4" w:rsidRDefault="006C0918" w:rsidP="00E83D56">
            <w:pPr>
              <w:rPr>
                <w:rFonts w:ascii="Arial" w:hAnsi="Arial" w:cs="Arial"/>
                <w:sz w:val="14"/>
                <w:lang w:val="es-BO"/>
              </w:rPr>
            </w:pPr>
          </w:p>
        </w:tc>
        <w:tc>
          <w:tcPr>
            <w:tcW w:w="272" w:type="dxa"/>
            <w:shd w:val="clear" w:color="auto" w:fill="auto"/>
          </w:tcPr>
          <w:p w14:paraId="1779B636" w14:textId="77777777" w:rsidR="006C0918" w:rsidRPr="009956C4" w:rsidRDefault="006C0918" w:rsidP="00E83D56">
            <w:pPr>
              <w:rPr>
                <w:rFonts w:ascii="Arial" w:hAnsi="Arial" w:cs="Arial"/>
                <w:sz w:val="14"/>
                <w:lang w:val="es-BO"/>
              </w:rPr>
            </w:pPr>
          </w:p>
        </w:tc>
        <w:tc>
          <w:tcPr>
            <w:tcW w:w="277" w:type="dxa"/>
            <w:shd w:val="clear" w:color="auto" w:fill="auto"/>
          </w:tcPr>
          <w:p w14:paraId="334FF29C" w14:textId="77777777" w:rsidR="006C0918" w:rsidRPr="009956C4" w:rsidRDefault="006C0918" w:rsidP="00E83D56">
            <w:pPr>
              <w:rPr>
                <w:rFonts w:ascii="Arial" w:hAnsi="Arial" w:cs="Arial"/>
                <w:sz w:val="14"/>
                <w:lang w:val="es-BO"/>
              </w:rPr>
            </w:pPr>
          </w:p>
        </w:tc>
        <w:tc>
          <w:tcPr>
            <w:tcW w:w="276" w:type="dxa"/>
            <w:shd w:val="clear" w:color="auto" w:fill="auto"/>
          </w:tcPr>
          <w:p w14:paraId="1D1B1EF8" w14:textId="77777777" w:rsidR="006C0918" w:rsidRPr="009956C4" w:rsidRDefault="006C0918" w:rsidP="00E83D56">
            <w:pPr>
              <w:rPr>
                <w:rFonts w:ascii="Arial" w:hAnsi="Arial" w:cs="Arial"/>
                <w:sz w:val="14"/>
                <w:lang w:val="es-BO"/>
              </w:rPr>
            </w:pPr>
          </w:p>
        </w:tc>
        <w:tc>
          <w:tcPr>
            <w:tcW w:w="281" w:type="dxa"/>
            <w:shd w:val="clear" w:color="auto" w:fill="auto"/>
          </w:tcPr>
          <w:p w14:paraId="347FD0D5" w14:textId="77777777" w:rsidR="006C0918" w:rsidRPr="009956C4" w:rsidRDefault="006C0918" w:rsidP="00E83D56">
            <w:pPr>
              <w:rPr>
                <w:rFonts w:ascii="Arial" w:hAnsi="Arial" w:cs="Arial"/>
                <w:sz w:val="14"/>
                <w:lang w:val="es-BO"/>
              </w:rPr>
            </w:pPr>
          </w:p>
        </w:tc>
        <w:tc>
          <w:tcPr>
            <w:tcW w:w="277" w:type="dxa"/>
            <w:shd w:val="clear" w:color="auto" w:fill="auto"/>
          </w:tcPr>
          <w:p w14:paraId="267B52D2" w14:textId="77777777" w:rsidR="006C0918" w:rsidRPr="009956C4" w:rsidRDefault="006C0918" w:rsidP="00E83D56">
            <w:pPr>
              <w:rPr>
                <w:rFonts w:ascii="Arial" w:hAnsi="Arial" w:cs="Arial"/>
                <w:sz w:val="14"/>
                <w:lang w:val="es-BO"/>
              </w:rPr>
            </w:pPr>
          </w:p>
        </w:tc>
        <w:tc>
          <w:tcPr>
            <w:tcW w:w="277" w:type="dxa"/>
            <w:shd w:val="clear" w:color="auto" w:fill="auto"/>
          </w:tcPr>
          <w:p w14:paraId="64251B27" w14:textId="77777777" w:rsidR="006C0918" w:rsidRPr="009956C4" w:rsidRDefault="006C0918" w:rsidP="00E83D56">
            <w:pPr>
              <w:rPr>
                <w:rFonts w:ascii="Arial" w:hAnsi="Arial" w:cs="Arial"/>
                <w:sz w:val="14"/>
                <w:lang w:val="es-BO"/>
              </w:rPr>
            </w:pPr>
          </w:p>
        </w:tc>
        <w:tc>
          <w:tcPr>
            <w:tcW w:w="277" w:type="dxa"/>
            <w:shd w:val="clear" w:color="auto" w:fill="auto"/>
          </w:tcPr>
          <w:p w14:paraId="7E8F9156" w14:textId="77777777" w:rsidR="006C0918" w:rsidRPr="009956C4" w:rsidRDefault="006C0918" w:rsidP="00E83D56">
            <w:pPr>
              <w:rPr>
                <w:rFonts w:ascii="Arial" w:hAnsi="Arial" w:cs="Arial"/>
                <w:sz w:val="14"/>
                <w:lang w:val="es-BO"/>
              </w:rPr>
            </w:pPr>
          </w:p>
        </w:tc>
        <w:tc>
          <w:tcPr>
            <w:tcW w:w="274" w:type="dxa"/>
            <w:shd w:val="clear" w:color="auto" w:fill="auto"/>
          </w:tcPr>
          <w:p w14:paraId="64C79F34" w14:textId="77777777" w:rsidR="006C0918" w:rsidRPr="009956C4" w:rsidRDefault="006C0918" w:rsidP="00E83D56">
            <w:pPr>
              <w:rPr>
                <w:rFonts w:ascii="Arial" w:hAnsi="Arial" w:cs="Arial"/>
                <w:sz w:val="14"/>
                <w:lang w:val="es-BO"/>
              </w:rPr>
            </w:pPr>
          </w:p>
        </w:tc>
        <w:tc>
          <w:tcPr>
            <w:tcW w:w="274" w:type="dxa"/>
            <w:shd w:val="clear" w:color="auto" w:fill="auto"/>
          </w:tcPr>
          <w:p w14:paraId="59337D9C" w14:textId="77777777" w:rsidR="006C0918" w:rsidRPr="009956C4" w:rsidRDefault="006C0918" w:rsidP="00E83D56">
            <w:pPr>
              <w:rPr>
                <w:rFonts w:ascii="Arial" w:hAnsi="Arial" w:cs="Arial"/>
                <w:sz w:val="14"/>
                <w:lang w:val="es-BO"/>
              </w:rPr>
            </w:pPr>
          </w:p>
        </w:tc>
        <w:tc>
          <w:tcPr>
            <w:tcW w:w="272" w:type="dxa"/>
            <w:shd w:val="clear" w:color="auto" w:fill="auto"/>
          </w:tcPr>
          <w:p w14:paraId="27669CD8" w14:textId="77777777" w:rsidR="006C0918" w:rsidRPr="009956C4" w:rsidRDefault="006C0918" w:rsidP="00E83D56">
            <w:pPr>
              <w:rPr>
                <w:rFonts w:ascii="Arial" w:hAnsi="Arial" w:cs="Arial"/>
                <w:sz w:val="14"/>
                <w:lang w:val="es-BO"/>
              </w:rPr>
            </w:pPr>
          </w:p>
        </w:tc>
        <w:tc>
          <w:tcPr>
            <w:tcW w:w="273" w:type="dxa"/>
            <w:shd w:val="clear" w:color="auto" w:fill="auto"/>
          </w:tcPr>
          <w:p w14:paraId="269BD5C6" w14:textId="77777777" w:rsidR="006C0918" w:rsidRPr="009956C4" w:rsidRDefault="006C0918" w:rsidP="00E83D56">
            <w:pPr>
              <w:rPr>
                <w:rFonts w:ascii="Arial" w:hAnsi="Arial" w:cs="Arial"/>
                <w:sz w:val="14"/>
                <w:lang w:val="es-BO"/>
              </w:rPr>
            </w:pPr>
          </w:p>
        </w:tc>
        <w:tc>
          <w:tcPr>
            <w:tcW w:w="273" w:type="dxa"/>
            <w:shd w:val="clear" w:color="auto" w:fill="auto"/>
          </w:tcPr>
          <w:p w14:paraId="4364D576" w14:textId="77777777" w:rsidR="006C0918" w:rsidRPr="009956C4" w:rsidRDefault="006C0918" w:rsidP="00E83D56">
            <w:pPr>
              <w:rPr>
                <w:rFonts w:ascii="Arial" w:hAnsi="Arial" w:cs="Arial"/>
                <w:sz w:val="14"/>
                <w:lang w:val="es-BO"/>
              </w:rPr>
            </w:pPr>
          </w:p>
        </w:tc>
        <w:tc>
          <w:tcPr>
            <w:tcW w:w="273" w:type="dxa"/>
            <w:shd w:val="clear" w:color="auto" w:fill="auto"/>
          </w:tcPr>
          <w:p w14:paraId="0E5DE31E" w14:textId="77777777" w:rsidR="006C0918" w:rsidRPr="009956C4" w:rsidRDefault="006C0918" w:rsidP="00E83D56">
            <w:pPr>
              <w:rPr>
                <w:rFonts w:ascii="Arial" w:hAnsi="Arial" w:cs="Arial"/>
                <w:sz w:val="14"/>
                <w:lang w:val="es-BO"/>
              </w:rPr>
            </w:pPr>
          </w:p>
        </w:tc>
        <w:tc>
          <w:tcPr>
            <w:tcW w:w="273" w:type="dxa"/>
            <w:shd w:val="clear" w:color="auto" w:fill="auto"/>
          </w:tcPr>
          <w:p w14:paraId="42DEA1CE" w14:textId="77777777" w:rsidR="006C0918" w:rsidRPr="009956C4" w:rsidRDefault="006C0918" w:rsidP="00E83D56">
            <w:pPr>
              <w:rPr>
                <w:rFonts w:ascii="Arial" w:hAnsi="Arial" w:cs="Arial"/>
                <w:sz w:val="14"/>
                <w:lang w:val="es-BO"/>
              </w:rPr>
            </w:pPr>
          </w:p>
        </w:tc>
        <w:tc>
          <w:tcPr>
            <w:tcW w:w="272" w:type="dxa"/>
            <w:shd w:val="clear" w:color="auto" w:fill="auto"/>
          </w:tcPr>
          <w:p w14:paraId="71F2469B" w14:textId="77777777" w:rsidR="006C0918" w:rsidRPr="009956C4" w:rsidRDefault="006C0918" w:rsidP="00E83D56">
            <w:pPr>
              <w:rPr>
                <w:rFonts w:ascii="Arial" w:hAnsi="Arial" w:cs="Arial"/>
                <w:sz w:val="14"/>
                <w:lang w:val="es-BO"/>
              </w:rPr>
            </w:pPr>
          </w:p>
        </w:tc>
        <w:tc>
          <w:tcPr>
            <w:tcW w:w="273" w:type="dxa"/>
            <w:shd w:val="clear" w:color="auto" w:fill="auto"/>
          </w:tcPr>
          <w:p w14:paraId="768BA24A" w14:textId="77777777" w:rsidR="006C0918" w:rsidRPr="009956C4" w:rsidRDefault="006C0918" w:rsidP="00E83D56">
            <w:pPr>
              <w:rPr>
                <w:rFonts w:ascii="Arial" w:hAnsi="Arial" w:cs="Arial"/>
                <w:sz w:val="14"/>
                <w:lang w:val="es-BO"/>
              </w:rPr>
            </w:pPr>
          </w:p>
        </w:tc>
        <w:tc>
          <w:tcPr>
            <w:tcW w:w="273" w:type="dxa"/>
            <w:shd w:val="clear" w:color="auto" w:fill="auto"/>
          </w:tcPr>
          <w:p w14:paraId="65DDE5FE" w14:textId="77777777" w:rsidR="006C0918" w:rsidRPr="009956C4" w:rsidRDefault="006C0918" w:rsidP="00E83D56">
            <w:pPr>
              <w:rPr>
                <w:rFonts w:ascii="Arial" w:hAnsi="Arial" w:cs="Arial"/>
                <w:sz w:val="14"/>
                <w:lang w:val="es-BO"/>
              </w:rPr>
            </w:pPr>
          </w:p>
        </w:tc>
        <w:tc>
          <w:tcPr>
            <w:tcW w:w="273" w:type="dxa"/>
            <w:shd w:val="clear" w:color="auto" w:fill="auto"/>
          </w:tcPr>
          <w:p w14:paraId="0CCD3DE2" w14:textId="77777777" w:rsidR="006C0918" w:rsidRPr="009956C4" w:rsidRDefault="006C0918" w:rsidP="00E83D56">
            <w:pPr>
              <w:rPr>
                <w:rFonts w:ascii="Arial" w:hAnsi="Arial" w:cs="Arial"/>
                <w:sz w:val="14"/>
                <w:lang w:val="es-BO"/>
              </w:rPr>
            </w:pPr>
          </w:p>
        </w:tc>
        <w:tc>
          <w:tcPr>
            <w:tcW w:w="273" w:type="dxa"/>
            <w:shd w:val="clear" w:color="auto" w:fill="auto"/>
          </w:tcPr>
          <w:p w14:paraId="38CBBD33"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7B262CE8"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0295C941"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47567796" w14:textId="77777777" w:rsidR="006C0918" w:rsidRPr="009956C4" w:rsidRDefault="006C0918" w:rsidP="00E83D56">
            <w:pPr>
              <w:rPr>
                <w:rFonts w:ascii="Arial" w:hAnsi="Arial" w:cs="Arial"/>
                <w:sz w:val="14"/>
                <w:lang w:val="es-BO"/>
              </w:rPr>
            </w:pPr>
          </w:p>
        </w:tc>
      </w:tr>
      <w:tr w:rsidR="003958E6" w:rsidRPr="009956C4" w14:paraId="1E4394D4"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598F9CBF" w14:textId="77777777" w:rsidR="003958E6" w:rsidRPr="009956C4" w:rsidRDefault="003958E6" w:rsidP="003958E6">
            <w:pPr>
              <w:jc w:val="right"/>
              <w:rPr>
                <w:rFonts w:ascii="Arial" w:hAnsi="Arial" w:cs="Arial"/>
                <w:sz w:val="14"/>
                <w:lang w:val="es-BO"/>
              </w:rPr>
            </w:pPr>
            <w:r w:rsidRPr="009956C4">
              <w:rPr>
                <w:rFonts w:ascii="Arial" w:hAnsi="Arial" w:cs="Arial"/>
                <w:sz w:val="14"/>
                <w:lang w:val="es-BO"/>
              </w:rPr>
              <w:t>Precio Referencial</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69E3B328" w:rsidR="003958E6" w:rsidRPr="009956C4" w:rsidRDefault="003958E6" w:rsidP="003958E6">
            <w:pPr>
              <w:jc w:val="both"/>
              <w:rPr>
                <w:rFonts w:ascii="Arial" w:hAnsi="Arial" w:cs="Arial"/>
                <w:b/>
                <w:sz w:val="14"/>
                <w:lang w:val="es-BO"/>
              </w:rPr>
            </w:pPr>
            <w:r>
              <w:rPr>
                <w:rFonts w:ascii="Arial" w:hAnsi="Arial" w:cs="Arial"/>
                <w:b/>
                <w:i/>
                <w:sz w:val="14"/>
                <w:lang w:val="es-BO"/>
              </w:rPr>
              <w:t xml:space="preserve">Bs856.125,61 (Ochocientos Cincuenta y Seis Mil Ciento Veinticinco 61/100 Bolivianos) </w:t>
            </w:r>
          </w:p>
        </w:tc>
        <w:tc>
          <w:tcPr>
            <w:tcW w:w="272" w:type="dxa"/>
            <w:tcBorders>
              <w:left w:val="single" w:sz="4" w:space="0" w:color="auto"/>
              <w:right w:val="single" w:sz="12" w:space="0" w:color="244061" w:themeColor="accent1" w:themeShade="80"/>
            </w:tcBorders>
          </w:tcPr>
          <w:p w14:paraId="60CFC849" w14:textId="77777777" w:rsidR="003958E6" w:rsidRPr="009956C4" w:rsidRDefault="003958E6" w:rsidP="003958E6">
            <w:pPr>
              <w:rPr>
                <w:rFonts w:ascii="Arial" w:hAnsi="Arial" w:cs="Arial"/>
                <w:sz w:val="14"/>
                <w:lang w:val="es-BO"/>
              </w:rPr>
            </w:pPr>
          </w:p>
        </w:tc>
      </w:tr>
      <w:tr w:rsidR="006C0918" w:rsidRPr="009956C4" w14:paraId="7AEAAD8B" w14:textId="77777777" w:rsidTr="003958E6">
        <w:trPr>
          <w:jc w:val="center"/>
        </w:trPr>
        <w:tc>
          <w:tcPr>
            <w:tcW w:w="2355" w:type="dxa"/>
            <w:vMerge/>
            <w:tcBorders>
              <w:left w:val="single" w:sz="12" w:space="0" w:color="244061" w:themeColor="accent1" w:themeShade="80"/>
              <w:right w:val="single" w:sz="4" w:space="0" w:color="auto"/>
            </w:tcBorders>
            <w:vAlign w:val="center"/>
          </w:tcPr>
          <w:p w14:paraId="21B1499B" w14:textId="77777777" w:rsidR="006C0918" w:rsidRPr="009956C4" w:rsidRDefault="006C0918"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296188D1" w14:textId="77777777" w:rsidR="006C0918" w:rsidRPr="009956C4" w:rsidRDefault="006C0918"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6C0918" w:rsidRPr="009956C4" w:rsidRDefault="006C0918" w:rsidP="00E83D56">
            <w:pPr>
              <w:rPr>
                <w:rFonts w:ascii="Arial" w:hAnsi="Arial" w:cs="Arial"/>
                <w:sz w:val="14"/>
                <w:lang w:val="es-BO"/>
              </w:rPr>
            </w:pPr>
          </w:p>
        </w:tc>
      </w:tr>
      <w:tr w:rsidR="006C0918" w:rsidRPr="009956C4" w14:paraId="3E6C33EF" w14:textId="77777777" w:rsidTr="003958E6">
        <w:trPr>
          <w:jc w:val="center"/>
        </w:trPr>
        <w:tc>
          <w:tcPr>
            <w:tcW w:w="2355" w:type="dxa"/>
            <w:tcBorders>
              <w:left w:val="single" w:sz="12" w:space="0" w:color="244061" w:themeColor="accent1" w:themeShade="80"/>
            </w:tcBorders>
            <w:vAlign w:val="center"/>
          </w:tcPr>
          <w:p w14:paraId="18109D24"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50693A6E" w14:textId="77777777" w:rsidR="006C0918" w:rsidRPr="009956C4" w:rsidRDefault="006C0918" w:rsidP="00E83D56">
            <w:pPr>
              <w:rPr>
                <w:rFonts w:ascii="Arial" w:hAnsi="Arial" w:cs="Arial"/>
                <w:sz w:val="14"/>
                <w:lang w:val="es-BO"/>
              </w:rPr>
            </w:pPr>
          </w:p>
        </w:tc>
        <w:tc>
          <w:tcPr>
            <w:tcW w:w="281" w:type="dxa"/>
            <w:shd w:val="clear" w:color="auto" w:fill="auto"/>
          </w:tcPr>
          <w:p w14:paraId="6FF36B52" w14:textId="77777777" w:rsidR="006C0918" w:rsidRPr="009956C4" w:rsidRDefault="006C0918" w:rsidP="00E83D56">
            <w:pPr>
              <w:rPr>
                <w:rFonts w:ascii="Arial" w:hAnsi="Arial" w:cs="Arial"/>
                <w:sz w:val="14"/>
                <w:lang w:val="es-BO"/>
              </w:rPr>
            </w:pPr>
          </w:p>
        </w:tc>
        <w:tc>
          <w:tcPr>
            <w:tcW w:w="282" w:type="dxa"/>
            <w:shd w:val="clear" w:color="auto" w:fill="auto"/>
          </w:tcPr>
          <w:p w14:paraId="68690F10" w14:textId="77777777" w:rsidR="006C0918" w:rsidRPr="009956C4" w:rsidRDefault="006C0918" w:rsidP="00E83D56">
            <w:pPr>
              <w:rPr>
                <w:rFonts w:ascii="Arial" w:hAnsi="Arial" w:cs="Arial"/>
                <w:sz w:val="14"/>
                <w:lang w:val="es-BO"/>
              </w:rPr>
            </w:pPr>
          </w:p>
        </w:tc>
        <w:tc>
          <w:tcPr>
            <w:tcW w:w="272" w:type="dxa"/>
            <w:shd w:val="clear" w:color="auto" w:fill="auto"/>
          </w:tcPr>
          <w:p w14:paraId="2173D6C5" w14:textId="77777777" w:rsidR="006C0918" w:rsidRPr="009956C4" w:rsidRDefault="006C0918" w:rsidP="00E83D56">
            <w:pPr>
              <w:rPr>
                <w:rFonts w:ascii="Arial" w:hAnsi="Arial" w:cs="Arial"/>
                <w:sz w:val="14"/>
                <w:lang w:val="es-BO"/>
              </w:rPr>
            </w:pPr>
          </w:p>
        </w:tc>
        <w:tc>
          <w:tcPr>
            <w:tcW w:w="277" w:type="dxa"/>
            <w:shd w:val="clear" w:color="auto" w:fill="auto"/>
          </w:tcPr>
          <w:p w14:paraId="74030400" w14:textId="77777777" w:rsidR="006C0918" w:rsidRPr="009956C4" w:rsidRDefault="006C0918" w:rsidP="00E83D56">
            <w:pPr>
              <w:rPr>
                <w:rFonts w:ascii="Arial" w:hAnsi="Arial" w:cs="Arial"/>
                <w:sz w:val="14"/>
                <w:lang w:val="es-BO"/>
              </w:rPr>
            </w:pPr>
          </w:p>
        </w:tc>
        <w:tc>
          <w:tcPr>
            <w:tcW w:w="276" w:type="dxa"/>
            <w:shd w:val="clear" w:color="auto" w:fill="auto"/>
          </w:tcPr>
          <w:p w14:paraId="32BD7C4C" w14:textId="77777777" w:rsidR="006C0918" w:rsidRPr="009956C4" w:rsidRDefault="006C0918" w:rsidP="00E83D56">
            <w:pPr>
              <w:rPr>
                <w:rFonts w:ascii="Arial" w:hAnsi="Arial" w:cs="Arial"/>
                <w:sz w:val="14"/>
                <w:lang w:val="es-BO"/>
              </w:rPr>
            </w:pPr>
          </w:p>
        </w:tc>
        <w:tc>
          <w:tcPr>
            <w:tcW w:w="281" w:type="dxa"/>
            <w:shd w:val="clear" w:color="auto" w:fill="auto"/>
          </w:tcPr>
          <w:p w14:paraId="2A5632AC" w14:textId="77777777" w:rsidR="006C0918" w:rsidRPr="009956C4" w:rsidRDefault="006C0918" w:rsidP="00E83D56">
            <w:pPr>
              <w:rPr>
                <w:rFonts w:ascii="Arial" w:hAnsi="Arial" w:cs="Arial"/>
                <w:sz w:val="14"/>
                <w:lang w:val="es-BO"/>
              </w:rPr>
            </w:pPr>
          </w:p>
        </w:tc>
        <w:tc>
          <w:tcPr>
            <w:tcW w:w="277" w:type="dxa"/>
            <w:shd w:val="clear" w:color="auto" w:fill="auto"/>
          </w:tcPr>
          <w:p w14:paraId="47E2B9C4" w14:textId="77777777" w:rsidR="006C0918" w:rsidRPr="009956C4" w:rsidRDefault="006C0918" w:rsidP="00E83D56">
            <w:pPr>
              <w:rPr>
                <w:rFonts w:ascii="Arial" w:hAnsi="Arial" w:cs="Arial"/>
                <w:sz w:val="14"/>
                <w:lang w:val="es-BO"/>
              </w:rPr>
            </w:pPr>
          </w:p>
        </w:tc>
        <w:tc>
          <w:tcPr>
            <w:tcW w:w="277" w:type="dxa"/>
            <w:shd w:val="clear" w:color="auto" w:fill="auto"/>
          </w:tcPr>
          <w:p w14:paraId="5FFD6067" w14:textId="77777777" w:rsidR="006C0918" w:rsidRPr="009956C4" w:rsidRDefault="006C0918" w:rsidP="00E83D56">
            <w:pPr>
              <w:rPr>
                <w:rFonts w:ascii="Arial" w:hAnsi="Arial" w:cs="Arial"/>
                <w:sz w:val="14"/>
                <w:lang w:val="es-BO"/>
              </w:rPr>
            </w:pPr>
          </w:p>
        </w:tc>
        <w:tc>
          <w:tcPr>
            <w:tcW w:w="277" w:type="dxa"/>
            <w:shd w:val="clear" w:color="auto" w:fill="auto"/>
          </w:tcPr>
          <w:p w14:paraId="16684535" w14:textId="77777777" w:rsidR="006C0918" w:rsidRPr="009956C4" w:rsidRDefault="006C0918" w:rsidP="00E83D56">
            <w:pPr>
              <w:rPr>
                <w:rFonts w:ascii="Arial" w:hAnsi="Arial" w:cs="Arial"/>
                <w:sz w:val="14"/>
                <w:lang w:val="es-BO"/>
              </w:rPr>
            </w:pPr>
          </w:p>
        </w:tc>
        <w:tc>
          <w:tcPr>
            <w:tcW w:w="274" w:type="dxa"/>
            <w:shd w:val="clear" w:color="auto" w:fill="auto"/>
          </w:tcPr>
          <w:p w14:paraId="3933CA69" w14:textId="77777777" w:rsidR="006C0918" w:rsidRPr="009956C4" w:rsidRDefault="006C0918" w:rsidP="00E83D56">
            <w:pPr>
              <w:rPr>
                <w:rFonts w:ascii="Arial" w:hAnsi="Arial" w:cs="Arial"/>
                <w:sz w:val="14"/>
                <w:lang w:val="es-BO"/>
              </w:rPr>
            </w:pPr>
          </w:p>
        </w:tc>
        <w:tc>
          <w:tcPr>
            <w:tcW w:w="274" w:type="dxa"/>
            <w:shd w:val="clear" w:color="auto" w:fill="auto"/>
          </w:tcPr>
          <w:p w14:paraId="12E8F4EA" w14:textId="77777777" w:rsidR="006C0918" w:rsidRPr="009956C4" w:rsidRDefault="006C0918" w:rsidP="00E83D56">
            <w:pPr>
              <w:rPr>
                <w:rFonts w:ascii="Arial" w:hAnsi="Arial" w:cs="Arial"/>
                <w:sz w:val="14"/>
                <w:lang w:val="es-BO"/>
              </w:rPr>
            </w:pPr>
          </w:p>
        </w:tc>
        <w:tc>
          <w:tcPr>
            <w:tcW w:w="272" w:type="dxa"/>
            <w:shd w:val="clear" w:color="auto" w:fill="auto"/>
          </w:tcPr>
          <w:p w14:paraId="0E087586" w14:textId="77777777" w:rsidR="006C0918" w:rsidRPr="009956C4" w:rsidRDefault="006C0918" w:rsidP="00E83D56">
            <w:pPr>
              <w:rPr>
                <w:rFonts w:ascii="Arial" w:hAnsi="Arial" w:cs="Arial"/>
                <w:sz w:val="14"/>
                <w:lang w:val="es-BO"/>
              </w:rPr>
            </w:pPr>
          </w:p>
        </w:tc>
        <w:tc>
          <w:tcPr>
            <w:tcW w:w="273" w:type="dxa"/>
            <w:shd w:val="clear" w:color="auto" w:fill="auto"/>
          </w:tcPr>
          <w:p w14:paraId="75915837" w14:textId="77777777" w:rsidR="006C0918" w:rsidRPr="009956C4" w:rsidRDefault="006C0918" w:rsidP="00E83D56">
            <w:pPr>
              <w:rPr>
                <w:rFonts w:ascii="Arial" w:hAnsi="Arial" w:cs="Arial"/>
                <w:sz w:val="14"/>
                <w:lang w:val="es-BO"/>
              </w:rPr>
            </w:pPr>
          </w:p>
        </w:tc>
        <w:tc>
          <w:tcPr>
            <w:tcW w:w="273" w:type="dxa"/>
            <w:shd w:val="clear" w:color="auto" w:fill="auto"/>
          </w:tcPr>
          <w:p w14:paraId="63F21B35" w14:textId="77777777" w:rsidR="006C0918" w:rsidRPr="009956C4" w:rsidRDefault="006C0918" w:rsidP="00E83D56">
            <w:pPr>
              <w:rPr>
                <w:rFonts w:ascii="Arial" w:hAnsi="Arial" w:cs="Arial"/>
                <w:sz w:val="14"/>
                <w:lang w:val="es-BO"/>
              </w:rPr>
            </w:pPr>
          </w:p>
        </w:tc>
        <w:tc>
          <w:tcPr>
            <w:tcW w:w="273" w:type="dxa"/>
            <w:shd w:val="clear" w:color="auto" w:fill="auto"/>
          </w:tcPr>
          <w:p w14:paraId="5A0AA961" w14:textId="77777777" w:rsidR="006C0918" w:rsidRPr="009956C4" w:rsidRDefault="006C0918" w:rsidP="00E83D56">
            <w:pPr>
              <w:rPr>
                <w:rFonts w:ascii="Arial" w:hAnsi="Arial" w:cs="Arial"/>
                <w:sz w:val="14"/>
                <w:lang w:val="es-BO"/>
              </w:rPr>
            </w:pPr>
          </w:p>
        </w:tc>
        <w:tc>
          <w:tcPr>
            <w:tcW w:w="273" w:type="dxa"/>
            <w:shd w:val="clear" w:color="auto" w:fill="auto"/>
          </w:tcPr>
          <w:p w14:paraId="6610C202" w14:textId="77777777" w:rsidR="006C0918" w:rsidRPr="009956C4" w:rsidRDefault="006C0918" w:rsidP="00E83D56">
            <w:pPr>
              <w:rPr>
                <w:rFonts w:ascii="Arial" w:hAnsi="Arial" w:cs="Arial"/>
                <w:sz w:val="14"/>
                <w:lang w:val="es-BO"/>
              </w:rPr>
            </w:pPr>
          </w:p>
        </w:tc>
        <w:tc>
          <w:tcPr>
            <w:tcW w:w="272" w:type="dxa"/>
            <w:shd w:val="clear" w:color="auto" w:fill="auto"/>
          </w:tcPr>
          <w:p w14:paraId="2BEFA36A" w14:textId="77777777" w:rsidR="006C0918" w:rsidRPr="009956C4" w:rsidRDefault="006C0918" w:rsidP="00E83D56">
            <w:pPr>
              <w:rPr>
                <w:rFonts w:ascii="Arial" w:hAnsi="Arial" w:cs="Arial"/>
                <w:sz w:val="14"/>
                <w:lang w:val="es-BO"/>
              </w:rPr>
            </w:pPr>
          </w:p>
        </w:tc>
        <w:tc>
          <w:tcPr>
            <w:tcW w:w="273" w:type="dxa"/>
            <w:shd w:val="clear" w:color="auto" w:fill="auto"/>
          </w:tcPr>
          <w:p w14:paraId="235CE76F" w14:textId="77777777" w:rsidR="006C0918" w:rsidRPr="009956C4" w:rsidRDefault="006C0918" w:rsidP="00E83D56">
            <w:pPr>
              <w:rPr>
                <w:rFonts w:ascii="Arial" w:hAnsi="Arial" w:cs="Arial"/>
                <w:sz w:val="14"/>
                <w:lang w:val="es-BO"/>
              </w:rPr>
            </w:pPr>
          </w:p>
        </w:tc>
        <w:tc>
          <w:tcPr>
            <w:tcW w:w="273" w:type="dxa"/>
            <w:shd w:val="clear" w:color="auto" w:fill="auto"/>
          </w:tcPr>
          <w:p w14:paraId="3E276391" w14:textId="77777777" w:rsidR="006C0918" w:rsidRPr="009956C4" w:rsidRDefault="006C0918" w:rsidP="00E83D56">
            <w:pPr>
              <w:rPr>
                <w:rFonts w:ascii="Arial" w:hAnsi="Arial" w:cs="Arial"/>
                <w:sz w:val="14"/>
                <w:lang w:val="es-BO"/>
              </w:rPr>
            </w:pPr>
          </w:p>
        </w:tc>
        <w:tc>
          <w:tcPr>
            <w:tcW w:w="273" w:type="dxa"/>
            <w:shd w:val="clear" w:color="auto" w:fill="auto"/>
          </w:tcPr>
          <w:p w14:paraId="08238E24" w14:textId="77777777" w:rsidR="006C0918" w:rsidRPr="009956C4" w:rsidRDefault="006C0918" w:rsidP="00E83D56">
            <w:pPr>
              <w:rPr>
                <w:rFonts w:ascii="Arial" w:hAnsi="Arial" w:cs="Arial"/>
                <w:sz w:val="14"/>
                <w:lang w:val="es-BO"/>
              </w:rPr>
            </w:pPr>
          </w:p>
        </w:tc>
        <w:tc>
          <w:tcPr>
            <w:tcW w:w="273" w:type="dxa"/>
            <w:shd w:val="clear" w:color="auto" w:fill="auto"/>
          </w:tcPr>
          <w:p w14:paraId="5710B419"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36DA05B0"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65190C46"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0CF8C362" w14:textId="77777777" w:rsidR="006C0918" w:rsidRPr="009956C4" w:rsidRDefault="006C0918" w:rsidP="00E83D56">
            <w:pPr>
              <w:rPr>
                <w:rFonts w:ascii="Arial" w:hAnsi="Arial" w:cs="Arial"/>
                <w:sz w:val="14"/>
                <w:lang w:val="es-BO"/>
              </w:rPr>
            </w:pPr>
          </w:p>
        </w:tc>
      </w:tr>
      <w:tr w:rsidR="001E1C68" w:rsidRPr="009956C4" w14:paraId="45537BE2" w14:textId="77777777" w:rsidTr="003958E6">
        <w:trPr>
          <w:trHeight w:val="240"/>
          <w:jc w:val="center"/>
        </w:trPr>
        <w:tc>
          <w:tcPr>
            <w:tcW w:w="2355" w:type="dxa"/>
            <w:tcBorders>
              <w:left w:val="single" w:sz="12" w:space="0" w:color="244061" w:themeColor="accent1" w:themeShade="80"/>
              <w:right w:val="single" w:sz="4" w:space="0" w:color="auto"/>
            </w:tcBorders>
            <w:vAlign w:val="center"/>
          </w:tcPr>
          <w:p w14:paraId="58112D8B" w14:textId="77777777" w:rsidR="001E1C68" w:rsidRPr="009956C4" w:rsidRDefault="001E1C68"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CFF8B" w14:textId="5F5CF27A" w:rsidR="001E1C68" w:rsidRPr="009956C4" w:rsidRDefault="003958E6" w:rsidP="00E83D56">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right w:val="single" w:sz="4" w:space="0" w:color="auto"/>
            </w:tcBorders>
            <w:vAlign w:val="center"/>
          </w:tcPr>
          <w:p w14:paraId="5BB44D5D" w14:textId="77777777" w:rsidR="001E1C68" w:rsidRPr="009956C4" w:rsidRDefault="001E1C68" w:rsidP="00E83D56">
            <w:pPr>
              <w:jc w:val="both"/>
              <w:rPr>
                <w:rFonts w:ascii="Arial" w:hAnsi="Arial" w:cs="Arial"/>
                <w:sz w:val="14"/>
                <w:szCs w:val="2"/>
                <w:lang w:val="es-BO"/>
              </w:rPr>
            </w:pPr>
            <w:r w:rsidRPr="009956C4">
              <w:rPr>
                <w:rFonts w:ascii="Arial" w:hAnsi="Arial" w:cs="Arial"/>
                <w:sz w:val="14"/>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08C8C5" w14:textId="77777777" w:rsidR="001E1C68" w:rsidRPr="009956C4" w:rsidRDefault="001E1C68" w:rsidP="00E83D56">
            <w:pPr>
              <w:rPr>
                <w:rFonts w:ascii="Arial" w:hAnsi="Arial" w:cs="Arial"/>
                <w:sz w:val="14"/>
                <w:szCs w:val="2"/>
                <w:lang w:val="es-BO"/>
              </w:rPr>
            </w:pPr>
          </w:p>
        </w:tc>
        <w:tc>
          <w:tcPr>
            <w:tcW w:w="4388" w:type="dxa"/>
            <w:gridSpan w:val="16"/>
            <w:tcBorders>
              <w:left w:val="single" w:sz="4" w:space="0" w:color="auto"/>
            </w:tcBorders>
            <w:vAlign w:val="center"/>
          </w:tcPr>
          <w:p w14:paraId="7F0AFB30" w14:textId="77777777" w:rsidR="001E1C68" w:rsidRPr="009956C4" w:rsidRDefault="001E1C68"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1E1C68" w:rsidRPr="009956C4" w:rsidRDefault="001E1C68" w:rsidP="00E83D56">
            <w:pPr>
              <w:rPr>
                <w:rFonts w:ascii="Arial" w:hAnsi="Arial" w:cs="Arial"/>
                <w:sz w:val="14"/>
                <w:szCs w:val="2"/>
                <w:lang w:val="es-BO"/>
              </w:rPr>
            </w:pPr>
          </w:p>
        </w:tc>
        <w:tc>
          <w:tcPr>
            <w:tcW w:w="272" w:type="dxa"/>
          </w:tcPr>
          <w:p w14:paraId="11B7B96E" w14:textId="77777777" w:rsidR="001E1C68" w:rsidRPr="009956C4" w:rsidRDefault="001E1C68" w:rsidP="00E83D56">
            <w:pPr>
              <w:rPr>
                <w:rFonts w:ascii="Arial" w:hAnsi="Arial" w:cs="Arial"/>
                <w:sz w:val="14"/>
                <w:szCs w:val="2"/>
                <w:lang w:val="es-BO"/>
              </w:rPr>
            </w:pPr>
          </w:p>
        </w:tc>
        <w:tc>
          <w:tcPr>
            <w:tcW w:w="272" w:type="dxa"/>
          </w:tcPr>
          <w:p w14:paraId="50516F73" w14:textId="77777777" w:rsidR="001E1C68" w:rsidRPr="009956C4" w:rsidRDefault="001E1C68" w:rsidP="00E83D56">
            <w:pPr>
              <w:rPr>
                <w:rFonts w:ascii="Arial" w:hAnsi="Arial" w:cs="Arial"/>
                <w:sz w:val="14"/>
                <w:szCs w:val="2"/>
                <w:lang w:val="es-BO"/>
              </w:rPr>
            </w:pPr>
          </w:p>
        </w:tc>
        <w:tc>
          <w:tcPr>
            <w:tcW w:w="272" w:type="dxa"/>
          </w:tcPr>
          <w:p w14:paraId="5F2D7B59" w14:textId="77777777" w:rsidR="001E1C68" w:rsidRPr="009956C4" w:rsidRDefault="001E1C68" w:rsidP="00E83D56">
            <w:pPr>
              <w:rPr>
                <w:rFonts w:ascii="Arial" w:hAnsi="Arial" w:cs="Arial"/>
                <w:sz w:val="14"/>
                <w:szCs w:val="2"/>
                <w:lang w:val="es-BO"/>
              </w:rPr>
            </w:pPr>
          </w:p>
        </w:tc>
        <w:tc>
          <w:tcPr>
            <w:tcW w:w="272" w:type="dxa"/>
          </w:tcPr>
          <w:p w14:paraId="6EE1E6BC" w14:textId="77777777" w:rsidR="001E1C68" w:rsidRPr="009956C4" w:rsidRDefault="001E1C68" w:rsidP="00E83D56">
            <w:pPr>
              <w:rPr>
                <w:rFonts w:ascii="Arial" w:hAnsi="Arial" w:cs="Arial"/>
                <w:sz w:val="14"/>
                <w:szCs w:val="2"/>
                <w:lang w:val="es-BO"/>
              </w:rPr>
            </w:pPr>
          </w:p>
        </w:tc>
        <w:tc>
          <w:tcPr>
            <w:tcW w:w="272" w:type="dxa"/>
          </w:tcPr>
          <w:p w14:paraId="6B5DBF98" w14:textId="77777777" w:rsidR="001E1C68" w:rsidRPr="009956C4" w:rsidRDefault="001E1C68"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1E1C68" w:rsidRPr="009956C4" w:rsidRDefault="001E1C68" w:rsidP="00E83D56">
            <w:pPr>
              <w:rPr>
                <w:rFonts w:ascii="Arial" w:hAnsi="Arial" w:cs="Arial"/>
                <w:sz w:val="14"/>
                <w:szCs w:val="2"/>
                <w:lang w:val="es-BO"/>
              </w:rPr>
            </w:pPr>
          </w:p>
        </w:tc>
      </w:tr>
      <w:tr w:rsidR="006C0918" w:rsidRPr="009956C4" w14:paraId="0A8ED9D2" w14:textId="77777777" w:rsidTr="003958E6">
        <w:trPr>
          <w:jc w:val="center"/>
        </w:trPr>
        <w:tc>
          <w:tcPr>
            <w:tcW w:w="2355" w:type="dxa"/>
            <w:tcBorders>
              <w:left w:val="single" w:sz="12" w:space="0" w:color="244061" w:themeColor="accent1" w:themeShade="80"/>
            </w:tcBorders>
            <w:vAlign w:val="center"/>
          </w:tcPr>
          <w:p w14:paraId="2EC477A7"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422F0062" w14:textId="77777777" w:rsidR="006C0918" w:rsidRPr="009956C4" w:rsidRDefault="006C0918" w:rsidP="00E83D56">
            <w:pPr>
              <w:rPr>
                <w:rFonts w:ascii="Arial" w:hAnsi="Arial" w:cs="Arial"/>
                <w:sz w:val="14"/>
                <w:lang w:val="es-BO"/>
              </w:rPr>
            </w:pPr>
          </w:p>
        </w:tc>
        <w:tc>
          <w:tcPr>
            <w:tcW w:w="281" w:type="dxa"/>
            <w:shd w:val="clear" w:color="auto" w:fill="auto"/>
          </w:tcPr>
          <w:p w14:paraId="202E8AB7" w14:textId="77777777" w:rsidR="006C0918" w:rsidRPr="009956C4" w:rsidRDefault="006C0918" w:rsidP="00E83D56">
            <w:pPr>
              <w:rPr>
                <w:rFonts w:ascii="Arial" w:hAnsi="Arial" w:cs="Arial"/>
                <w:sz w:val="14"/>
                <w:lang w:val="es-BO"/>
              </w:rPr>
            </w:pPr>
          </w:p>
        </w:tc>
        <w:tc>
          <w:tcPr>
            <w:tcW w:w="282" w:type="dxa"/>
            <w:shd w:val="clear" w:color="auto" w:fill="auto"/>
          </w:tcPr>
          <w:p w14:paraId="348C6386" w14:textId="77777777" w:rsidR="006C0918" w:rsidRPr="009956C4" w:rsidRDefault="006C0918" w:rsidP="00E83D56">
            <w:pPr>
              <w:rPr>
                <w:rFonts w:ascii="Arial" w:hAnsi="Arial" w:cs="Arial"/>
                <w:sz w:val="14"/>
                <w:lang w:val="es-BO"/>
              </w:rPr>
            </w:pPr>
          </w:p>
        </w:tc>
        <w:tc>
          <w:tcPr>
            <w:tcW w:w="272" w:type="dxa"/>
            <w:shd w:val="clear" w:color="auto" w:fill="auto"/>
          </w:tcPr>
          <w:p w14:paraId="08D2EBBE" w14:textId="77777777" w:rsidR="006C0918" w:rsidRPr="009956C4" w:rsidRDefault="006C0918" w:rsidP="00E83D56">
            <w:pPr>
              <w:rPr>
                <w:rFonts w:ascii="Arial" w:hAnsi="Arial" w:cs="Arial"/>
                <w:sz w:val="14"/>
                <w:lang w:val="es-BO"/>
              </w:rPr>
            </w:pPr>
          </w:p>
        </w:tc>
        <w:tc>
          <w:tcPr>
            <w:tcW w:w="277" w:type="dxa"/>
            <w:shd w:val="clear" w:color="auto" w:fill="auto"/>
          </w:tcPr>
          <w:p w14:paraId="1EAA8642" w14:textId="77777777" w:rsidR="006C0918" w:rsidRPr="009956C4" w:rsidRDefault="006C0918" w:rsidP="00E83D56">
            <w:pPr>
              <w:rPr>
                <w:rFonts w:ascii="Arial" w:hAnsi="Arial" w:cs="Arial"/>
                <w:sz w:val="14"/>
                <w:lang w:val="es-BO"/>
              </w:rPr>
            </w:pPr>
          </w:p>
        </w:tc>
        <w:tc>
          <w:tcPr>
            <w:tcW w:w="276" w:type="dxa"/>
            <w:shd w:val="clear" w:color="auto" w:fill="auto"/>
          </w:tcPr>
          <w:p w14:paraId="0EED483A" w14:textId="77777777" w:rsidR="006C0918" w:rsidRPr="009956C4" w:rsidRDefault="006C0918" w:rsidP="00E83D56">
            <w:pPr>
              <w:rPr>
                <w:rFonts w:ascii="Arial" w:hAnsi="Arial" w:cs="Arial"/>
                <w:sz w:val="14"/>
                <w:lang w:val="es-BO"/>
              </w:rPr>
            </w:pPr>
          </w:p>
        </w:tc>
        <w:tc>
          <w:tcPr>
            <w:tcW w:w="281" w:type="dxa"/>
            <w:shd w:val="clear" w:color="auto" w:fill="auto"/>
          </w:tcPr>
          <w:p w14:paraId="3FF8A007" w14:textId="77777777" w:rsidR="006C0918" w:rsidRPr="009956C4" w:rsidRDefault="006C0918" w:rsidP="00E83D56">
            <w:pPr>
              <w:rPr>
                <w:rFonts w:ascii="Arial" w:hAnsi="Arial" w:cs="Arial"/>
                <w:sz w:val="14"/>
                <w:lang w:val="es-BO"/>
              </w:rPr>
            </w:pPr>
          </w:p>
        </w:tc>
        <w:tc>
          <w:tcPr>
            <w:tcW w:w="277" w:type="dxa"/>
            <w:shd w:val="clear" w:color="auto" w:fill="auto"/>
          </w:tcPr>
          <w:p w14:paraId="402006E8" w14:textId="77777777" w:rsidR="006C0918" w:rsidRPr="009956C4" w:rsidRDefault="006C0918" w:rsidP="00E83D56">
            <w:pPr>
              <w:rPr>
                <w:rFonts w:ascii="Arial" w:hAnsi="Arial" w:cs="Arial"/>
                <w:sz w:val="14"/>
                <w:lang w:val="es-BO"/>
              </w:rPr>
            </w:pPr>
          </w:p>
        </w:tc>
        <w:tc>
          <w:tcPr>
            <w:tcW w:w="277" w:type="dxa"/>
            <w:shd w:val="clear" w:color="auto" w:fill="auto"/>
          </w:tcPr>
          <w:p w14:paraId="27B5CE5F" w14:textId="77777777" w:rsidR="006C0918" w:rsidRPr="009956C4" w:rsidRDefault="006C0918" w:rsidP="00E83D56">
            <w:pPr>
              <w:rPr>
                <w:rFonts w:ascii="Arial" w:hAnsi="Arial" w:cs="Arial"/>
                <w:sz w:val="14"/>
                <w:lang w:val="es-BO"/>
              </w:rPr>
            </w:pPr>
          </w:p>
        </w:tc>
        <w:tc>
          <w:tcPr>
            <w:tcW w:w="277" w:type="dxa"/>
            <w:shd w:val="clear" w:color="auto" w:fill="auto"/>
          </w:tcPr>
          <w:p w14:paraId="04BACF0F" w14:textId="77777777" w:rsidR="006C0918" w:rsidRPr="009956C4" w:rsidRDefault="006C0918" w:rsidP="00E83D56">
            <w:pPr>
              <w:rPr>
                <w:rFonts w:ascii="Arial" w:hAnsi="Arial" w:cs="Arial"/>
                <w:sz w:val="14"/>
                <w:lang w:val="es-BO"/>
              </w:rPr>
            </w:pPr>
          </w:p>
        </w:tc>
        <w:tc>
          <w:tcPr>
            <w:tcW w:w="274" w:type="dxa"/>
            <w:shd w:val="clear" w:color="auto" w:fill="auto"/>
          </w:tcPr>
          <w:p w14:paraId="0DA61CF0" w14:textId="77777777" w:rsidR="006C0918" w:rsidRPr="009956C4" w:rsidRDefault="006C0918" w:rsidP="00E83D56">
            <w:pPr>
              <w:rPr>
                <w:rFonts w:ascii="Arial" w:hAnsi="Arial" w:cs="Arial"/>
                <w:sz w:val="14"/>
                <w:lang w:val="es-BO"/>
              </w:rPr>
            </w:pPr>
          </w:p>
        </w:tc>
        <w:tc>
          <w:tcPr>
            <w:tcW w:w="274" w:type="dxa"/>
            <w:shd w:val="clear" w:color="auto" w:fill="auto"/>
          </w:tcPr>
          <w:p w14:paraId="38B0D64A" w14:textId="77777777" w:rsidR="006C0918" w:rsidRPr="009956C4" w:rsidRDefault="006C0918" w:rsidP="00E83D56">
            <w:pPr>
              <w:rPr>
                <w:rFonts w:ascii="Arial" w:hAnsi="Arial" w:cs="Arial"/>
                <w:sz w:val="14"/>
                <w:lang w:val="es-BO"/>
              </w:rPr>
            </w:pPr>
          </w:p>
        </w:tc>
        <w:tc>
          <w:tcPr>
            <w:tcW w:w="272" w:type="dxa"/>
            <w:shd w:val="clear" w:color="auto" w:fill="auto"/>
          </w:tcPr>
          <w:p w14:paraId="7319AA13" w14:textId="77777777" w:rsidR="006C0918" w:rsidRPr="009956C4" w:rsidRDefault="006C0918" w:rsidP="00E83D56">
            <w:pPr>
              <w:rPr>
                <w:rFonts w:ascii="Arial" w:hAnsi="Arial" w:cs="Arial"/>
                <w:sz w:val="14"/>
                <w:lang w:val="es-BO"/>
              </w:rPr>
            </w:pPr>
          </w:p>
        </w:tc>
        <w:tc>
          <w:tcPr>
            <w:tcW w:w="273" w:type="dxa"/>
            <w:shd w:val="clear" w:color="auto" w:fill="auto"/>
          </w:tcPr>
          <w:p w14:paraId="3A9E88E6" w14:textId="77777777" w:rsidR="006C0918" w:rsidRPr="009956C4" w:rsidRDefault="006C0918" w:rsidP="00E83D56">
            <w:pPr>
              <w:rPr>
                <w:rFonts w:ascii="Arial" w:hAnsi="Arial" w:cs="Arial"/>
                <w:sz w:val="14"/>
                <w:lang w:val="es-BO"/>
              </w:rPr>
            </w:pPr>
          </w:p>
        </w:tc>
        <w:tc>
          <w:tcPr>
            <w:tcW w:w="273" w:type="dxa"/>
            <w:shd w:val="clear" w:color="auto" w:fill="auto"/>
          </w:tcPr>
          <w:p w14:paraId="6EF6ABE7" w14:textId="77777777" w:rsidR="006C0918" w:rsidRPr="009956C4" w:rsidRDefault="006C0918" w:rsidP="00E83D56">
            <w:pPr>
              <w:rPr>
                <w:rFonts w:ascii="Arial" w:hAnsi="Arial" w:cs="Arial"/>
                <w:sz w:val="14"/>
                <w:lang w:val="es-BO"/>
              </w:rPr>
            </w:pPr>
          </w:p>
        </w:tc>
        <w:tc>
          <w:tcPr>
            <w:tcW w:w="273" w:type="dxa"/>
            <w:shd w:val="clear" w:color="auto" w:fill="auto"/>
          </w:tcPr>
          <w:p w14:paraId="082DC0A5" w14:textId="77777777" w:rsidR="006C0918" w:rsidRPr="009956C4" w:rsidRDefault="006C0918" w:rsidP="00E83D56">
            <w:pPr>
              <w:rPr>
                <w:rFonts w:ascii="Arial" w:hAnsi="Arial" w:cs="Arial"/>
                <w:sz w:val="14"/>
                <w:lang w:val="es-BO"/>
              </w:rPr>
            </w:pPr>
          </w:p>
        </w:tc>
        <w:tc>
          <w:tcPr>
            <w:tcW w:w="273" w:type="dxa"/>
            <w:shd w:val="clear" w:color="auto" w:fill="auto"/>
          </w:tcPr>
          <w:p w14:paraId="5E443A01" w14:textId="77777777" w:rsidR="006C0918" w:rsidRPr="009956C4" w:rsidRDefault="006C0918" w:rsidP="00E83D56">
            <w:pPr>
              <w:rPr>
                <w:rFonts w:ascii="Arial" w:hAnsi="Arial" w:cs="Arial"/>
                <w:sz w:val="14"/>
                <w:lang w:val="es-BO"/>
              </w:rPr>
            </w:pPr>
          </w:p>
        </w:tc>
        <w:tc>
          <w:tcPr>
            <w:tcW w:w="272" w:type="dxa"/>
            <w:shd w:val="clear" w:color="auto" w:fill="auto"/>
          </w:tcPr>
          <w:p w14:paraId="7A721DD0" w14:textId="77777777" w:rsidR="006C0918" w:rsidRPr="009956C4" w:rsidRDefault="006C0918" w:rsidP="00E83D56">
            <w:pPr>
              <w:rPr>
                <w:rFonts w:ascii="Arial" w:hAnsi="Arial" w:cs="Arial"/>
                <w:sz w:val="14"/>
                <w:lang w:val="es-BO"/>
              </w:rPr>
            </w:pPr>
          </w:p>
        </w:tc>
        <w:tc>
          <w:tcPr>
            <w:tcW w:w="273" w:type="dxa"/>
            <w:shd w:val="clear" w:color="auto" w:fill="auto"/>
          </w:tcPr>
          <w:p w14:paraId="06EEB285" w14:textId="77777777" w:rsidR="006C0918" w:rsidRPr="009956C4" w:rsidRDefault="006C0918" w:rsidP="00E83D56">
            <w:pPr>
              <w:rPr>
                <w:rFonts w:ascii="Arial" w:hAnsi="Arial" w:cs="Arial"/>
                <w:sz w:val="14"/>
                <w:lang w:val="es-BO"/>
              </w:rPr>
            </w:pPr>
          </w:p>
        </w:tc>
        <w:tc>
          <w:tcPr>
            <w:tcW w:w="273" w:type="dxa"/>
            <w:shd w:val="clear" w:color="auto" w:fill="auto"/>
          </w:tcPr>
          <w:p w14:paraId="0E4358D5" w14:textId="77777777" w:rsidR="006C0918" w:rsidRPr="009956C4" w:rsidRDefault="006C0918" w:rsidP="00E83D56">
            <w:pPr>
              <w:rPr>
                <w:rFonts w:ascii="Arial" w:hAnsi="Arial" w:cs="Arial"/>
                <w:sz w:val="14"/>
                <w:lang w:val="es-BO"/>
              </w:rPr>
            </w:pPr>
          </w:p>
        </w:tc>
        <w:tc>
          <w:tcPr>
            <w:tcW w:w="273" w:type="dxa"/>
            <w:shd w:val="clear" w:color="auto" w:fill="auto"/>
          </w:tcPr>
          <w:p w14:paraId="48B3A5EA" w14:textId="77777777" w:rsidR="006C0918" w:rsidRPr="009956C4" w:rsidRDefault="006C0918" w:rsidP="00E83D56">
            <w:pPr>
              <w:rPr>
                <w:rFonts w:ascii="Arial" w:hAnsi="Arial" w:cs="Arial"/>
                <w:sz w:val="14"/>
                <w:lang w:val="es-BO"/>
              </w:rPr>
            </w:pPr>
          </w:p>
        </w:tc>
        <w:tc>
          <w:tcPr>
            <w:tcW w:w="273" w:type="dxa"/>
            <w:shd w:val="clear" w:color="auto" w:fill="auto"/>
          </w:tcPr>
          <w:p w14:paraId="2EF0E73D"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6AE3D1D8"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40F63EA2"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41CDADBC" w14:textId="77777777" w:rsidR="006C0918" w:rsidRPr="009956C4" w:rsidRDefault="006C0918" w:rsidP="00E83D56">
            <w:pPr>
              <w:rPr>
                <w:rFonts w:ascii="Arial" w:hAnsi="Arial" w:cs="Arial"/>
                <w:sz w:val="14"/>
                <w:lang w:val="es-BO"/>
              </w:rPr>
            </w:pPr>
          </w:p>
        </w:tc>
      </w:tr>
      <w:tr w:rsidR="00867686" w:rsidRPr="009956C4" w14:paraId="2203D413"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2546FC92" w14:textId="77777777" w:rsidR="00867686" w:rsidRPr="009956C4" w:rsidRDefault="00867686"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5D54C865" w:rsidR="00867686" w:rsidRPr="003958E6" w:rsidRDefault="003958E6" w:rsidP="003958E6">
            <w:pPr>
              <w:jc w:val="both"/>
              <w:rPr>
                <w:rFonts w:ascii="Arial" w:hAnsi="Arial" w:cs="Arial"/>
                <w:b/>
                <w:i/>
                <w:sz w:val="14"/>
                <w:lang w:val="es-BO"/>
              </w:rPr>
            </w:pPr>
            <w:r>
              <w:rPr>
                <w:rFonts w:ascii="Arial" w:hAnsi="Arial" w:cs="Arial"/>
                <w:color w:val="0000FF"/>
                <w:sz w:val="14"/>
                <w:lang w:val="es-BO"/>
              </w:rPr>
              <w:t xml:space="preserve">Hasta cincuenta </w:t>
            </w:r>
            <w:r w:rsidRPr="003958E6">
              <w:rPr>
                <w:rFonts w:ascii="Arial" w:hAnsi="Arial" w:cs="Arial"/>
                <w:color w:val="0000FF"/>
                <w:sz w:val="14"/>
                <w:lang w:val="es-BO"/>
              </w:rPr>
              <w:t>(</w:t>
            </w:r>
            <w:r>
              <w:rPr>
                <w:rFonts w:ascii="Arial" w:hAnsi="Arial" w:cs="Arial"/>
                <w:color w:val="0000FF"/>
                <w:sz w:val="14"/>
                <w:lang w:val="es-BO"/>
              </w:rPr>
              <w:t>5</w:t>
            </w:r>
            <w:r w:rsidRPr="003958E6">
              <w:rPr>
                <w:rFonts w:ascii="Arial" w:hAnsi="Arial" w:cs="Arial"/>
                <w:color w:val="0000FF"/>
                <w:sz w:val="14"/>
                <w:lang w:val="es-BO"/>
              </w:rPr>
              <w:t xml:space="preserve">0) días calendario a partir del siguiente día hábil a la fecha de </w:t>
            </w:r>
            <w:r>
              <w:rPr>
                <w:rFonts w:ascii="Arial" w:hAnsi="Arial" w:cs="Arial"/>
                <w:color w:val="0000FF"/>
                <w:sz w:val="14"/>
                <w:lang w:val="es-BO"/>
              </w:rPr>
              <w:t xml:space="preserve">la firma </w:t>
            </w:r>
            <w:r w:rsidRPr="003958E6">
              <w:rPr>
                <w:rFonts w:ascii="Arial" w:hAnsi="Arial" w:cs="Arial"/>
                <w:color w:val="0000FF"/>
                <w:sz w:val="14"/>
                <w:lang w:val="es-BO"/>
              </w:rPr>
              <w:t>del Contrato.</w:t>
            </w:r>
          </w:p>
        </w:tc>
        <w:tc>
          <w:tcPr>
            <w:tcW w:w="272" w:type="dxa"/>
            <w:tcBorders>
              <w:left w:val="single" w:sz="4" w:space="0" w:color="auto"/>
              <w:right w:val="single" w:sz="12" w:space="0" w:color="244061" w:themeColor="accent1" w:themeShade="80"/>
            </w:tcBorders>
          </w:tcPr>
          <w:p w14:paraId="4CF9B0E3" w14:textId="77777777" w:rsidR="00867686" w:rsidRPr="009956C4" w:rsidRDefault="00867686" w:rsidP="00E83D56">
            <w:pPr>
              <w:rPr>
                <w:rFonts w:ascii="Arial" w:hAnsi="Arial" w:cs="Arial"/>
                <w:sz w:val="14"/>
                <w:lang w:val="es-BO"/>
              </w:rPr>
            </w:pPr>
          </w:p>
        </w:tc>
      </w:tr>
      <w:tr w:rsidR="00867686" w:rsidRPr="009956C4" w14:paraId="2C91E5DE" w14:textId="77777777" w:rsidTr="003958E6">
        <w:trPr>
          <w:jc w:val="center"/>
        </w:trPr>
        <w:tc>
          <w:tcPr>
            <w:tcW w:w="2355" w:type="dxa"/>
            <w:vMerge/>
            <w:tcBorders>
              <w:left w:val="single" w:sz="12" w:space="0" w:color="244061" w:themeColor="accent1" w:themeShade="80"/>
              <w:right w:val="single" w:sz="4" w:space="0" w:color="auto"/>
            </w:tcBorders>
            <w:vAlign w:val="center"/>
          </w:tcPr>
          <w:p w14:paraId="07EBAE0E" w14:textId="77777777" w:rsidR="00867686" w:rsidRPr="009956C4" w:rsidRDefault="00867686"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7780F7B2" w14:textId="77777777" w:rsidR="00867686" w:rsidRPr="009956C4" w:rsidRDefault="00867686"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867686" w:rsidRPr="009956C4" w:rsidRDefault="00867686" w:rsidP="00E83D56">
            <w:pPr>
              <w:rPr>
                <w:rFonts w:ascii="Arial" w:hAnsi="Arial" w:cs="Arial"/>
                <w:sz w:val="14"/>
                <w:lang w:val="es-BO"/>
              </w:rPr>
            </w:pPr>
          </w:p>
        </w:tc>
      </w:tr>
      <w:tr w:rsidR="00867686" w:rsidRPr="009956C4" w14:paraId="271A08B4" w14:textId="77777777" w:rsidTr="003958E6">
        <w:trPr>
          <w:jc w:val="center"/>
        </w:trPr>
        <w:tc>
          <w:tcPr>
            <w:tcW w:w="2355" w:type="dxa"/>
            <w:tcBorders>
              <w:left w:val="single" w:sz="12" w:space="0" w:color="244061" w:themeColor="accent1" w:themeShade="80"/>
            </w:tcBorders>
            <w:vAlign w:val="center"/>
          </w:tcPr>
          <w:p w14:paraId="742C3AE1" w14:textId="77777777" w:rsidR="00867686" w:rsidRPr="009956C4" w:rsidRDefault="00867686" w:rsidP="00E83D56">
            <w:pPr>
              <w:jc w:val="right"/>
              <w:rPr>
                <w:rFonts w:ascii="Arial" w:hAnsi="Arial" w:cs="Arial"/>
                <w:sz w:val="14"/>
                <w:lang w:val="es-BO"/>
              </w:rPr>
            </w:pPr>
          </w:p>
        </w:tc>
        <w:tc>
          <w:tcPr>
            <w:tcW w:w="311" w:type="dxa"/>
            <w:shd w:val="clear" w:color="auto" w:fill="auto"/>
          </w:tcPr>
          <w:p w14:paraId="5FDBC3A5" w14:textId="77777777" w:rsidR="00867686" w:rsidRPr="009956C4" w:rsidRDefault="00867686" w:rsidP="00E83D56">
            <w:pPr>
              <w:rPr>
                <w:rFonts w:ascii="Arial" w:hAnsi="Arial" w:cs="Arial"/>
                <w:sz w:val="14"/>
                <w:lang w:val="es-BO"/>
              </w:rPr>
            </w:pPr>
          </w:p>
        </w:tc>
        <w:tc>
          <w:tcPr>
            <w:tcW w:w="281" w:type="dxa"/>
            <w:shd w:val="clear" w:color="auto" w:fill="auto"/>
          </w:tcPr>
          <w:p w14:paraId="0CED7F2A" w14:textId="77777777" w:rsidR="00867686" w:rsidRPr="009956C4" w:rsidRDefault="00867686" w:rsidP="00E83D56">
            <w:pPr>
              <w:rPr>
                <w:rFonts w:ascii="Arial" w:hAnsi="Arial" w:cs="Arial"/>
                <w:sz w:val="14"/>
                <w:lang w:val="es-BO"/>
              </w:rPr>
            </w:pPr>
          </w:p>
        </w:tc>
        <w:tc>
          <w:tcPr>
            <w:tcW w:w="282" w:type="dxa"/>
            <w:shd w:val="clear" w:color="auto" w:fill="auto"/>
          </w:tcPr>
          <w:p w14:paraId="0E342928" w14:textId="77777777" w:rsidR="00867686" w:rsidRPr="009956C4" w:rsidRDefault="00867686" w:rsidP="00E83D56">
            <w:pPr>
              <w:rPr>
                <w:rFonts w:ascii="Arial" w:hAnsi="Arial" w:cs="Arial"/>
                <w:sz w:val="14"/>
                <w:lang w:val="es-BO"/>
              </w:rPr>
            </w:pPr>
          </w:p>
        </w:tc>
        <w:tc>
          <w:tcPr>
            <w:tcW w:w="272" w:type="dxa"/>
            <w:shd w:val="clear" w:color="auto" w:fill="auto"/>
          </w:tcPr>
          <w:p w14:paraId="021B8E2B" w14:textId="77777777" w:rsidR="00867686" w:rsidRPr="009956C4" w:rsidRDefault="00867686" w:rsidP="00E83D56">
            <w:pPr>
              <w:rPr>
                <w:rFonts w:ascii="Arial" w:hAnsi="Arial" w:cs="Arial"/>
                <w:sz w:val="14"/>
                <w:lang w:val="es-BO"/>
              </w:rPr>
            </w:pPr>
          </w:p>
        </w:tc>
        <w:tc>
          <w:tcPr>
            <w:tcW w:w="277" w:type="dxa"/>
            <w:shd w:val="clear" w:color="auto" w:fill="auto"/>
          </w:tcPr>
          <w:p w14:paraId="7629C8A8" w14:textId="77777777" w:rsidR="00867686" w:rsidRPr="009956C4" w:rsidRDefault="00867686" w:rsidP="00E83D56">
            <w:pPr>
              <w:rPr>
                <w:rFonts w:ascii="Arial" w:hAnsi="Arial" w:cs="Arial"/>
                <w:sz w:val="14"/>
                <w:lang w:val="es-BO"/>
              </w:rPr>
            </w:pPr>
          </w:p>
        </w:tc>
        <w:tc>
          <w:tcPr>
            <w:tcW w:w="276" w:type="dxa"/>
            <w:shd w:val="clear" w:color="auto" w:fill="auto"/>
          </w:tcPr>
          <w:p w14:paraId="3C03C859" w14:textId="77777777" w:rsidR="00867686" w:rsidRPr="009956C4" w:rsidRDefault="00867686" w:rsidP="00E83D56">
            <w:pPr>
              <w:rPr>
                <w:rFonts w:ascii="Arial" w:hAnsi="Arial" w:cs="Arial"/>
                <w:sz w:val="14"/>
                <w:lang w:val="es-BO"/>
              </w:rPr>
            </w:pPr>
          </w:p>
        </w:tc>
        <w:tc>
          <w:tcPr>
            <w:tcW w:w="281" w:type="dxa"/>
            <w:shd w:val="clear" w:color="auto" w:fill="auto"/>
          </w:tcPr>
          <w:p w14:paraId="7829DDB6" w14:textId="77777777" w:rsidR="00867686" w:rsidRPr="009956C4" w:rsidRDefault="00867686" w:rsidP="00E83D56">
            <w:pPr>
              <w:rPr>
                <w:rFonts w:ascii="Arial" w:hAnsi="Arial" w:cs="Arial"/>
                <w:sz w:val="14"/>
                <w:lang w:val="es-BO"/>
              </w:rPr>
            </w:pPr>
          </w:p>
        </w:tc>
        <w:tc>
          <w:tcPr>
            <w:tcW w:w="277" w:type="dxa"/>
            <w:shd w:val="clear" w:color="auto" w:fill="auto"/>
          </w:tcPr>
          <w:p w14:paraId="792B9815" w14:textId="77777777" w:rsidR="00867686" w:rsidRPr="009956C4" w:rsidRDefault="00867686" w:rsidP="00E83D56">
            <w:pPr>
              <w:rPr>
                <w:rFonts w:ascii="Arial" w:hAnsi="Arial" w:cs="Arial"/>
                <w:sz w:val="14"/>
                <w:lang w:val="es-BO"/>
              </w:rPr>
            </w:pPr>
          </w:p>
        </w:tc>
        <w:tc>
          <w:tcPr>
            <w:tcW w:w="277" w:type="dxa"/>
            <w:shd w:val="clear" w:color="auto" w:fill="auto"/>
          </w:tcPr>
          <w:p w14:paraId="18765F55" w14:textId="77777777" w:rsidR="00867686" w:rsidRPr="009956C4" w:rsidRDefault="00867686" w:rsidP="00E83D56">
            <w:pPr>
              <w:rPr>
                <w:rFonts w:ascii="Arial" w:hAnsi="Arial" w:cs="Arial"/>
                <w:sz w:val="14"/>
                <w:lang w:val="es-BO"/>
              </w:rPr>
            </w:pPr>
          </w:p>
        </w:tc>
        <w:tc>
          <w:tcPr>
            <w:tcW w:w="277" w:type="dxa"/>
            <w:shd w:val="clear" w:color="auto" w:fill="auto"/>
          </w:tcPr>
          <w:p w14:paraId="1034038B" w14:textId="77777777" w:rsidR="00867686" w:rsidRPr="009956C4" w:rsidRDefault="00867686" w:rsidP="00E83D56">
            <w:pPr>
              <w:rPr>
                <w:rFonts w:ascii="Arial" w:hAnsi="Arial" w:cs="Arial"/>
                <w:sz w:val="14"/>
                <w:lang w:val="es-BO"/>
              </w:rPr>
            </w:pPr>
          </w:p>
        </w:tc>
        <w:tc>
          <w:tcPr>
            <w:tcW w:w="274" w:type="dxa"/>
            <w:shd w:val="clear" w:color="auto" w:fill="auto"/>
          </w:tcPr>
          <w:p w14:paraId="36789FCC" w14:textId="77777777" w:rsidR="00867686" w:rsidRPr="009956C4" w:rsidRDefault="00867686" w:rsidP="00E83D56">
            <w:pPr>
              <w:rPr>
                <w:rFonts w:ascii="Arial" w:hAnsi="Arial" w:cs="Arial"/>
                <w:sz w:val="14"/>
                <w:lang w:val="es-BO"/>
              </w:rPr>
            </w:pPr>
          </w:p>
        </w:tc>
        <w:tc>
          <w:tcPr>
            <w:tcW w:w="274" w:type="dxa"/>
            <w:shd w:val="clear" w:color="auto" w:fill="auto"/>
          </w:tcPr>
          <w:p w14:paraId="4C9726B5" w14:textId="77777777" w:rsidR="00867686" w:rsidRPr="009956C4" w:rsidRDefault="00867686" w:rsidP="00E83D56">
            <w:pPr>
              <w:rPr>
                <w:rFonts w:ascii="Arial" w:hAnsi="Arial" w:cs="Arial"/>
                <w:sz w:val="14"/>
                <w:lang w:val="es-BO"/>
              </w:rPr>
            </w:pPr>
          </w:p>
        </w:tc>
        <w:tc>
          <w:tcPr>
            <w:tcW w:w="272" w:type="dxa"/>
            <w:shd w:val="clear" w:color="auto" w:fill="auto"/>
          </w:tcPr>
          <w:p w14:paraId="5DB4C02C" w14:textId="77777777" w:rsidR="00867686" w:rsidRPr="009956C4" w:rsidRDefault="00867686" w:rsidP="00E83D56">
            <w:pPr>
              <w:rPr>
                <w:rFonts w:ascii="Arial" w:hAnsi="Arial" w:cs="Arial"/>
                <w:sz w:val="14"/>
                <w:lang w:val="es-BO"/>
              </w:rPr>
            </w:pPr>
          </w:p>
        </w:tc>
        <w:tc>
          <w:tcPr>
            <w:tcW w:w="273" w:type="dxa"/>
            <w:shd w:val="clear" w:color="auto" w:fill="auto"/>
          </w:tcPr>
          <w:p w14:paraId="7A3D50B1" w14:textId="77777777" w:rsidR="00867686" w:rsidRPr="009956C4" w:rsidRDefault="00867686" w:rsidP="00E83D56">
            <w:pPr>
              <w:rPr>
                <w:rFonts w:ascii="Arial" w:hAnsi="Arial" w:cs="Arial"/>
                <w:sz w:val="14"/>
                <w:lang w:val="es-BO"/>
              </w:rPr>
            </w:pPr>
          </w:p>
        </w:tc>
        <w:tc>
          <w:tcPr>
            <w:tcW w:w="273" w:type="dxa"/>
            <w:shd w:val="clear" w:color="auto" w:fill="auto"/>
          </w:tcPr>
          <w:p w14:paraId="1D4D880B" w14:textId="77777777" w:rsidR="00867686" w:rsidRPr="009956C4" w:rsidRDefault="00867686" w:rsidP="00E83D56">
            <w:pPr>
              <w:rPr>
                <w:rFonts w:ascii="Arial" w:hAnsi="Arial" w:cs="Arial"/>
                <w:sz w:val="14"/>
                <w:lang w:val="es-BO"/>
              </w:rPr>
            </w:pPr>
          </w:p>
        </w:tc>
        <w:tc>
          <w:tcPr>
            <w:tcW w:w="273" w:type="dxa"/>
            <w:shd w:val="clear" w:color="auto" w:fill="auto"/>
          </w:tcPr>
          <w:p w14:paraId="4268DDA5" w14:textId="77777777" w:rsidR="00867686" w:rsidRPr="009956C4" w:rsidRDefault="00867686" w:rsidP="00E83D56">
            <w:pPr>
              <w:rPr>
                <w:rFonts w:ascii="Arial" w:hAnsi="Arial" w:cs="Arial"/>
                <w:sz w:val="14"/>
                <w:lang w:val="es-BO"/>
              </w:rPr>
            </w:pPr>
          </w:p>
        </w:tc>
        <w:tc>
          <w:tcPr>
            <w:tcW w:w="273" w:type="dxa"/>
            <w:shd w:val="clear" w:color="auto" w:fill="auto"/>
          </w:tcPr>
          <w:p w14:paraId="4C0BE000" w14:textId="77777777" w:rsidR="00867686" w:rsidRPr="009956C4" w:rsidRDefault="00867686" w:rsidP="00E83D56">
            <w:pPr>
              <w:rPr>
                <w:rFonts w:ascii="Arial" w:hAnsi="Arial" w:cs="Arial"/>
                <w:sz w:val="14"/>
                <w:lang w:val="es-BO"/>
              </w:rPr>
            </w:pPr>
          </w:p>
        </w:tc>
        <w:tc>
          <w:tcPr>
            <w:tcW w:w="272" w:type="dxa"/>
            <w:shd w:val="clear" w:color="auto" w:fill="auto"/>
          </w:tcPr>
          <w:p w14:paraId="7E9D50C3" w14:textId="77777777" w:rsidR="00867686" w:rsidRPr="009956C4" w:rsidRDefault="00867686" w:rsidP="00E83D56">
            <w:pPr>
              <w:rPr>
                <w:rFonts w:ascii="Arial" w:hAnsi="Arial" w:cs="Arial"/>
                <w:sz w:val="14"/>
                <w:lang w:val="es-BO"/>
              </w:rPr>
            </w:pPr>
          </w:p>
        </w:tc>
        <w:tc>
          <w:tcPr>
            <w:tcW w:w="273" w:type="dxa"/>
            <w:shd w:val="clear" w:color="auto" w:fill="auto"/>
          </w:tcPr>
          <w:p w14:paraId="74305733" w14:textId="77777777" w:rsidR="00867686" w:rsidRPr="009956C4" w:rsidRDefault="00867686" w:rsidP="00E83D56">
            <w:pPr>
              <w:rPr>
                <w:rFonts w:ascii="Arial" w:hAnsi="Arial" w:cs="Arial"/>
                <w:sz w:val="14"/>
                <w:lang w:val="es-BO"/>
              </w:rPr>
            </w:pPr>
          </w:p>
        </w:tc>
        <w:tc>
          <w:tcPr>
            <w:tcW w:w="273" w:type="dxa"/>
            <w:shd w:val="clear" w:color="auto" w:fill="auto"/>
          </w:tcPr>
          <w:p w14:paraId="7D8E4439" w14:textId="77777777" w:rsidR="00867686" w:rsidRPr="009956C4" w:rsidRDefault="00867686" w:rsidP="00E83D56">
            <w:pPr>
              <w:rPr>
                <w:rFonts w:ascii="Arial" w:hAnsi="Arial" w:cs="Arial"/>
                <w:sz w:val="14"/>
                <w:lang w:val="es-BO"/>
              </w:rPr>
            </w:pPr>
          </w:p>
        </w:tc>
        <w:tc>
          <w:tcPr>
            <w:tcW w:w="273" w:type="dxa"/>
            <w:shd w:val="clear" w:color="auto" w:fill="auto"/>
          </w:tcPr>
          <w:p w14:paraId="55DC32EB" w14:textId="77777777" w:rsidR="00867686" w:rsidRPr="009956C4" w:rsidRDefault="00867686" w:rsidP="00E83D56">
            <w:pPr>
              <w:rPr>
                <w:rFonts w:ascii="Arial" w:hAnsi="Arial" w:cs="Arial"/>
                <w:sz w:val="14"/>
                <w:lang w:val="es-BO"/>
              </w:rPr>
            </w:pPr>
          </w:p>
        </w:tc>
        <w:tc>
          <w:tcPr>
            <w:tcW w:w="273" w:type="dxa"/>
            <w:shd w:val="clear" w:color="auto" w:fill="auto"/>
          </w:tcPr>
          <w:p w14:paraId="7B9A5715" w14:textId="77777777" w:rsidR="00867686" w:rsidRPr="009956C4" w:rsidRDefault="00867686" w:rsidP="00E83D56">
            <w:pPr>
              <w:rPr>
                <w:rFonts w:ascii="Arial" w:hAnsi="Arial" w:cs="Arial"/>
                <w:sz w:val="14"/>
                <w:lang w:val="es-BO"/>
              </w:rPr>
            </w:pPr>
          </w:p>
        </w:tc>
        <w:tc>
          <w:tcPr>
            <w:tcW w:w="816" w:type="dxa"/>
            <w:gridSpan w:val="3"/>
            <w:shd w:val="clear" w:color="auto" w:fill="auto"/>
          </w:tcPr>
          <w:p w14:paraId="6B0BA82D" w14:textId="77777777" w:rsidR="00867686" w:rsidRPr="009956C4" w:rsidRDefault="00867686" w:rsidP="00E83D56">
            <w:pPr>
              <w:jc w:val="right"/>
              <w:rPr>
                <w:rFonts w:ascii="Arial" w:hAnsi="Arial" w:cs="Arial"/>
                <w:sz w:val="14"/>
                <w:lang w:val="es-BO"/>
              </w:rPr>
            </w:pPr>
          </w:p>
        </w:tc>
        <w:tc>
          <w:tcPr>
            <w:tcW w:w="816" w:type="dxa"/>
            <w:gridSpan w:val="3"/>
            <w:shd w:val="clear" w:color="auto" w:fill="auto"/>
          </w:tcPr>
          <w:p w14:paraId="393FC7C0" w14:textId="77777777" w:rsidR="00867686" w:rsidRPr="009956C4" w:rsidRDefault="00867686" w:rsidP="00E83D56">
            <w:pPr>
              <w:rPr>
                <w:rFonts w:ascii="Arial" w:hAnsi="Arial" w:cs="Arial"/>
                <w:sz w:val="14"/>
                <w:lang w:val="es-BO"/>
              </w:rPr>
            </w:pPr>
          </w:p>
        </w:tc>
        <w:tc>
          <w:tcPr>
            <w:tcW w:w="272" w:type="dxa"/>
            <w:tcBorders>
              <w:left w:val="nil"/>
              <w:right w:val="single" w:sz="12" w:space="0" w:color="244061" w:themeColor="accent1" w:themeShade="80"/>
            </w:tcBorders>
          </w:tcPr>
          <w:p w14:paraId="5EDEDEE6" w14:textId="77777777" w:rsidR="00867686" w:rsidRPr="009956C4" w:rsidRDefault="00867686" w:rsidP="00E83D56">
            <w:pPr>
              <w:rPr>
                <w:rFonts w:ascii="Arial" w:hAnsi="Arial" w:cs="Arial"/>
                <w:sz w:val="14"/>
                <w:lang w:val="es-BO"/>
              </w:rPr>
            </w:pPr>
          </w:p>
        </w:tc>
      </w:tr>
      <w:tr w:rsidR="009E731E" w:rsidRPr="009956C4" w14:paraId="420088E6" w14:textId="77777777" w:rsidTr="003958E6">
        <w:trPr>
          <w:trHeight w:val="113"/>
          <w:jc w:val="center"/>
        </w:trPr>
        <w:tc>
          <w:tcPr>
            <w:tcW w:w="2355" w:type="dxa"/>
            <w:vMerge w:val="restart"/>
            <w:tcBorders>
              <w:left w:val="single" w:sz="12" w:space="0" w:color="244061" w:themeColor="accent1" w:themeShade="80"/>
              <w:right w:val="single" w:sz="4" w:space="0" w:color="auto"/>
            </w:tcBorders>
            <w:vAlign w:val="center"/>
          </w:tcPr>
          <w:p w14:paraId="43C1E8EB" w14:textId="4877EE20" w:rsidR="009E731E" w:rsidRPr="003958E6" w:rsidRDefault="001E1C68" w:rsidP="003958E6">
            <w:pPr>
              <w:jc w:val="right"/>
              <w:rPr>
                <w:rFonts w:ascii="Arial" w:hAnsi="Arial" w:cs="Arial"/>
                <w:sz w:val="14"/>
                <w:lang w:val="es-BO"/>
              </w:rPr>
            </w:pPr>
            <w:r w:rsidRPr="009956C4">
              <w:rPr>
                <w:rFonts w:ascii="Arial" w:hAnsi="Arial" w:cs="Arial"/>
                <w:sz w:val="14"/>
                <w:lang w:val="es-BO"/>
              </w:rPr>
              <w:t>Garantía de Seriedad de  Propuesta</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11576A" w14:textId="77777777" w:rsidR="009E731E" w:rsidRPr="003958E6" w:rsidRDefault="00A23308" w:rsidP="00A23308">
            <w:pPr>
              <w:jc w:val="both"/>
              <w:rPr>
                <w:rFonts w:ascii="Arial" w:hAnsi="Arial" w:cs="Arial"/>
                <w:b/>
                <w:sz w:val="14"/>
                <w:lang w:val="es-BO"/>
              </w:rPr>
            </w:pPr>
            <w:r w:rsidRPr="003958E6">
              <w:rPr>
                <w:rFonts w:ascii="Arial" w:hAnsi="Arial" w:cs="Arial"/>
                <w:b/>
                <w:sz w:val="14"/>
                <w:lang w:val="es-BO"/>
              </w:rPr>
              <w:t>El proponente deberá presentar una Garantía equivalente al 1% del Precio Referencial de la Contratación</w:t>
            </w:r>
          </w:p>
        </w:tc>
        <w:tc>
          <w:tcPr>
            <w:tcW w:w="272" w:type="dxa"/>
            <w:tcBorders>
              <w:left w:val="single" w:sz="4" w:space="0" w:color="auto"/>
              <w:right w:val="single" w:sz="12" w:space="0" w:color="244061" w:themeColor="accent1" w:themeShade="80"/>
            </w:tcBorders>
          </w:tcPr>
          <w:p w14:paraId="11534165" w14:textId="77777777" w:rsidR="009E731E" w:rsidRPr="009956C4" w:rsidRDefault="009E731E" w:rsidP="00E83D56">
            <w:pPr>
              <w:rPr>
                <w:rFonts w:ascii="Arial" w:hAnsi="Arial" w:cs="Arial"/>
                <w:sz w:val="14"/>
                <w:lang w:val="es-BO"/>
              </w:rPr>
            </w:pPr>
          </w:p>
        </w:tc>
      </w:tr>
      <w:tr w:rsidR="009E731E" w:rsidRPr="009956C4" w14:paraId="393B7CFE" w14:textId="77777777" w:rsidTr="003958E6">
        <w:trPr>
          <w:jc w:val="center"/>
        </w:trPr>
        <w:tc>
          <w:tcPr>
            <w:tcW w:w="2355" w:type="dxa"/>
            <w:vMerge/>
            <w:tcBorders>
              <w:left w:val="single" w:sz="12" w:space="0" w:color="244061" w:themeColor="accent1" w:themeShade="80"/>
              <w:right w:val="single" w:sz="4" w:space="0" w:color="auto"/>
            </w:tcBorders>
            <w:vAlign w:val="center"/>
          </w:tcPr>
          <w:p w14:paraId="2990B04B" w14:textId="77777777" w:rsidR="009E731E" w:rsidRPr="009956C4" w:rsidRDefault="009E731E"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2EC7E90A" w14:textId="77777777" w:rsidR="009E731E" w:rsidRPr="009956C4" w:rsidRDefault="009E731E"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4643FC86" w14:textId="77777777" w:rsidR="009E731E" w:rsidRPr="009956C4" w:rsidRDefault="009E731E" w:rsidP="00E83D56">
            <w:pPr>
              <w:rPr>
                <w:rFonts w:ascii="Arial" w:hAnsi="Arial" w:cs="Arial"/>
                <w:sz w:val="14"/>
                <w:lang w:val="es-BO"/>
              </w:rPr>
            </w:pPr>
          </w:p>
        </w:tc>
      </w:tr>
      <w:tr w:rsidR="00A23308" w:rsidRPr="009956C4" w14:paraId="6D12AC5A" w14:textId="77777777" w:rsidTr="003958E6">
        <w:trPr>
          <w:jc w:val="center"/>
        </w:trPr>
        <w:tc>
          <w:tcPr>
            <w:tcW w:w="2355" w:type="dxa"/>
            <w:tcBorders>
              <w:left w:val="single" w:sz="12" w:space="0" w:color="244061" w:themeColor="accent1" w:themeShade="80"/>
            </w:tcBorders>
            <w:shd w:val="clear" w:color="auto" w:fill="auto"/>
            <w:vAlign w:val="center"/>
          </w:tcPr>
          <w:p w14:paraId="3A36EDB9" w14:textId="77777777" w:rsidR="00A23308" w:rsidRPr="009956C4" w:rsidRDefault="00A23308" w:rsidP="00E83D56">
            <w:pPr>
              <w:jc w:val="right"/>
              <w:rPr>
                <w:rFonts w:ascii="Arial" w:hAnsi="Arial" w:cs="Arial"/>
                <w:sz w:val="14"/>
                <w:lang w:val="es-BO"/>
              </w:rPr>
            </w:pPr>
          </w:p>
        </w:tc>
        <w:tc>
          <w:tcPr>
            <w:tcW w:w="311" w:type="dxa"/>
            <w:shd w:val="clear" w:color="auto" w:fill="auto"/>
          </w:tcPr>
          <w:p w14:paraId="684A96B0" w14:textId="77777777" w:rsidR="00A23308" w:rsidRPr="009956C4" w:rsidRDefault="00A23308" w:rsidP="00E83D56">
            <w:pPr>
              <w:rPr>
                <w:rFonts w:ascii="Arial" w:hAnsi="Arial" w:cs="Arial"/>
                <w:sz w:val="14"/>
                <w:lang w:val="es-BO"/>
              </w:rPr>
            </w:pPr>
          </w:p>
        </w:tc>
        <w:tc>
          <w:tcPr>
            <w:tcW w:w="281" w:type="dxa"/>
            <w:shd w:val="clear" w:color="auto" w:fill="auto"/>
          </w:tcPr>
          <w:p w14:paraId="1083DEE4" w14:textId="77777777" w:rsidR="00A23308" w:rsidRPr="009956C4" w:rsidRDefault="00A23308" w:rsidP="00E83D56">
            <w:pPr>
              <w:rPr>
                <w:rFonts w:ascii="Arial" w:hAnsi="Arial" w:cs="Arial"/>
                <w:sz w:val="14"/>
                <w:lang w:val="es-BO"/>
              </w:rPr>
            </w:pPr>
          </w:p>
        </w:tc>
        <w:tc>
          <w:tcPr>
            <w:tcW w:w="282" w:type="dxa"/>
            <w:shd w:val="clear" w:color="auto" w:fill="auto"/>
          </w:tcPr>
          <w:p w14:paraId="2E0A9B75" w14:textId="77777777" w:rsidR="00A23308" w:rsidRPr="009956C4" w:rsidRDefault="00A23308" w:rsidP="00E83D56">
            <w:pPr>
              <w:rPr>
                <w:rFonts w:ascii="Arial" w:hAnsi="Arial" w:cs="Arial"/>
                <w:sz w:val="14"/>
                <w:lang w:val="es-BO"/>
              </w:rPr>
            </w:pPr>
          </w:p>
        </w:tc>
        <w:tc>
          <w:tcPr>
            <w:tcW w:w="272" w:type="dxa"/>
            <w:shd w:val="clear" w:color="auto" w:fill="auto"/>
          </w:tcPr>
          <w:p w14:paraId="67FAAE0B" w14:textId="77777777" w:rsidR="00A23308" w:rsidRPr="009956C4" w:rsidRDefault="00A23308" w:rsidP="00E83D56">
            <w:pPr>
              <w:rPr>
                <w:rFonts w:ascii="Arial" w:hAnsi="Arial" w:cs="Arial"/>
                <w:sz w:val="14"/>
                <w:lang w:val="es-BO"/>
              </w:rPr>
            </w:pPr>
          </w:p>
        </w:tc>
        <w:tc>
          <w:tcPr>
            <w:tcW w:w="277" w:type="dxa"/>
            <w:shd w:val="clear" w:color="auto" w:fill="auto"/>
          </w:tcPr>
          <w:p w14:paraId="16F3D455" w14:textId="77777777" w:rsidR="00A23308" w:rsidRPr="009956C4" w:rsidRDefault="00A23308" w:rsidP="00E83D56">
            <w:pPr>
              <w:rPr>
                <w:rFonts w:ascii="Arial" w:hAnsi="Arial" w:cs="Arial"/>
                <w:sz w:val="14"/>
                <w:lang w:val="es-BO"/>
              </w:rPr>
            </w:pPr>
          </w:p>
        </w:tc>
        <w:tc>
          <w:tcPr>
            <w:tcW w:w="276" w:type="dxa"/>
            <w:shd w:val="clear" w:color="auto" w:fill="auto"/>
          </w:tcPr>
          <w:p w14:paraId="23258FC8" w14:textId="77777777" w:rsidR="00A23308" w:rsidRPr="009956C4" w:rsidRDefault="00A23308" w:rsidP="00E83D56">
            <w:pPr>
              <w:rPr>
                <w:rFonts w:ascii="Arial" w:hAnsi="Arial" w:cs="Arial"/>
                <w:sz w:val="14"/>
                <w:lang w:val="es-BO"/>
              </w:rPr>
            </w:pPr>
          </w:p>
        </w:tc>
        <w:tc>
          <w:tcPr>
            <w:tcW w:w="281" w:type="dxa"/>
            <w:shd w:val="clear" w:color="auto" w:fill="auto"/>
          </w:tcPr>
          <w:p w14:paraId="7309A965" w14:textId="77777777" w:rsidR="00A23308" w:rsidRPr="009956C4" w:rsidRDefault="00A23308" w:rsidP="00E83D56">
            <w:pPr>
              <w:rPr>
                <w:rFonts w:ascii="Arial" w:hAnsi="Arial" w:cs="Arial"/>
                <w:sz w:val="14"/>
                <w:lang w:val="es-BO"/>
              </w:rPr>
            </w:pPr>
          </w:p>
        </w:tc>
        <w:tc>
          <w:tcPr>
            <w:tcW w:w="277" w:type="dxa"/>
            <w:shd w:val="clear" w:color="auto" w:fill="auto"/>
          </w:tcPr>
          <w:p w14:paraId="54B47B4E" w14:textId="77777777" w:rsidR="00A23308" w:rsidRPr="009956C4" w:rsidRDefault="00A23308" w:rsidP="00E83D56">
            <w:pPr>
              <w:rPr>
                <w:rFonts w:ascii="Arial" w:hAnsi="Arial" w:cs="Arial"/>
                <w:sz w:val="14"/>
                <w:lang w:val="es-BO"/>
              </w:rPr>
            </w:pPr>
          </w:p>
        </w:tc>
        <w:tc>
          <w:tcPr>
            <w:tcW w:w="277" w:type="dxa"/>
            <w:shd w:val="clear" w:color="auto" w:fill="auto"/>
          </w:tcPr>
          <w:p w14:paraId="2AEB43AB" w14:textId="77777777" w:rsidR="00A23308" w:rsidRPr="009956C4" w:rsidRDefault="00A23308" w:rsidP="00E83D56">
            <w:pPr>
              <w:rPr>
                <w:rFonts w:ascii="Arial" w:hAnsi="Arial" w:cs="Arial"/>
                <w:sz w:val="14"/>
                <w:lang w:val="es-BO"/>
              </w:rPr>
            </w:pPr>
          </w:p>
        </w:tc>
        <w:tc>
          <w:tcPr>
            <w:tcW w:w="277" w:type="dxa"/>
            <w:shd w:val="clear" w:color="auto" w:fill="auto"/>
          </w:tcPr>
          <w:p w14:paraId="1E8FB2EB" w14:textId="77777777" w:rsidR="00A23308" w:rsidRPr="009956C4" w:rsidRDefault="00A23308" w:rsidP="00E83D56">
            <w:pPr>
              <w:rPr>
                <w:rFonts w:ascii="Arial" w:hAnsi="Arial" w:cs="Arial"/>
                <w:sz w:val="14"/>
                <w:lang w:val="es-BO"/>
              </w:rPr>
            </w:pPr>
          </w:p>
        </w:tc>
        <w:tc>
          <w:tcPr>
            <w:tcW w:w="274" w:type="dxa"/>
            <w:shd w:val="clear" w:color="auto" w:fill="auto"/>
          </w:tcPr>
          <w:p w14:paraId="09CF92E7" w14:textId="77777777" w:rsidR="00A23308" w:rsidRPr="009956C4" w:rsidRDefault="00A23308" w:rsidP="00E83D56">
            <w:pPr>
              <w:rPr>
                <w:rFonts w:ascii="Arial" w:hAnsi="Arial" w:cs="Arial"/>
                <w:sz w:val="14"/>
                <w:lang w:val="es-BO"/>
              </w:rPr>
            </w:pPr>
          </w:p>
        </w:tc>
        <w:tc>
          <w:tcPr>
            <w:tcW w:w="274" w:type="dxa"/>
            <w:shd w:val="clear" w:color="auto" w:fill="auto"/>
          </w:tcPr>
          <w:p w14:paraId="7B435DDD" w14:textId="77777777" w:rsidR="00A23308" w:rsidRPr="009956C4" w:rsidRDefault="00A23308" w:rsidP="00E83D56">
            <w:pPr>
              <w:rPr>
                <w:rFonts w:ascii="Arial" w:hAnsi="Arial" w:cs="Arial"/>
                <w:sz w:val="14"/>
                <w:lang w:val="es-BO"/>
              </w:rPr>
            </w:pPr>
          </w:p>
        </w:tc>
        <w:tc>
          <w:tcPr>
            <w:tcW w:w="272" w:type="dxa"/>
            <w:shd w:val="clear" w:color="auto" w:fill="auto"/>
          </w:tcPr>
          <w:p w14:paraId="6274DF18" w14:textId="77777777" w:rsidR="00A23308" w:rsidRPr="009956C4" w:rsidRDefault="00A23308" w:rsidP="00E83D56">
            <w:pPr>
              <w:rPr>
                <w:rFonts w:ascii="Arial" w:hAnsi="Arial" w:cs="Arial"/>
                <w:sz w:val="14"/>
                <w:lang w:val="es-BO"/>
              </w:rPr>
            </w:pPr>
          </w:p>
        </w:tc>
        <w:tc>
          <w:tcPr>
            <w:tcW w:w="273" w:type="dxa"/>
            <w:shd w:val="clear" w:color="auto" w:fill="auto"/>
          </w:tcPr>
          <w:p w14:paraId="389F86A4" w14:textId="77777777" w:rsidR="00A23308" w:rsidRPr="009956C4" w:rsidRDefault="00A23308" w:rsidP="00E83D56">
            <w:pPr>
              <w:rPr>
                <w:rFonts w:ascii="Arial" w:hAnsi="Arial" w:cs="Arial"/>
                <w:sz w:val="14"/>
                <w:lang w:val="es-BO"/>
              </w:rPr>
            </w:pPr>
          </w:p>
        </w:tc>
        <w:tc>
          <w:tcPr>
            <w:tcW w:w="273" w:type="dxa"/>
            <w:shd w:val="clear" w:color="auto" w:fill="auto"/>
          </w:tcPr>
          <w:p w14:paraId="5AFD2322" w14:textId="77777777" w:rsidR="00A23308" w:rsidRPr="009956C4" w:rsidRDefault="00A23308" w:rsidP="00E83D56">
            <w:pPr>
              <w:rPr>
                <w:rFonts w:ascii="Arial" w:hAnsi="Arial" w:cs="Arial"/>
                <w:sz w:val="14"/>
                <w:lang w:val="es-BO"/>
              </w:rPr>
            </w:pPr>
          </w:p>
        </w:tc>
        <w:tc>
          <w:tcPr>
            <w:tcW w:w="273" w:type="dxa"/>
            <w:shd w:val="clear" w:color="auto" w:fill="auto"/>
          </w:tcPr>
          <w:p w14:paraId="3C39BC39" w14:textId="77777777" w:rsidR="00A23308" w:rsidRPr="009956C4" w:rsidRDefault="00A23308" w:rsidP="00E83D56">
            <w:pPr>
              <w:rPr>
                <w:rFonts w:ascii="Arial" w:hAnsi="Arial" w:cs="Arial"/>
                <w:sz w:val="14"/>
                <w:lang w:val="es-BO"/>
              </w:rPr>
            </w:pPr>
          </w:p>
        </w:tc>
        <w:tc>
          <w:tcPr>
            <w:tcW w:w="273" w:type="dxa"/>
            <w:shd w:val="clear" w:color="auto" w:fill="auto"/>
          </w:tcPr>
          <w:p w14:paraId="0DF6ADA1" w14:textId="77777777" w:rsidR="00A23308" w:rsidRPr="009956C4" w:rsidRDefault="00A23308" w:rsidP="00E83D56">
            <w:pPr>
              <w:rPr>
                <w:rFonts w:ascii="Arial" w:hAnsi="Arial" w:cs="Arial"/>
                <w:sz w:val="14"/>
                <w:lang w:val="es-BO"/>
              </w:rPr>
            </w:pPr>
          </w:p>
        </w:tc>
        <w:tc>
          <w:tcPr>
            <w:tcW w:w="272" w:type="dxa"/>
            <w:shd w:val="clear" w:color="auto" w:fill="auto"/>
          </w:tcPr>
          <w:p w14:paraId="4B6FA193" w14:textId="77777777" w:rsidR="00A23308" w:rsidRPr="009956C4" w:rsidRDefault="00A23308" w:rsidP="00E83D56">
            <w:pPr>
              <w:rPr>
                <w:rFonts w:ascii="Arial" w:hAnsi="Arial" w:cs="Arial"/>
                <w:sz w:val="14"/>
                <w:lang w:val="es-BO"/>
              </w:rPr>
            </w:pPr>
          </w:p>
        </w:tc>
        <w:tc>
          <w:tcPr>
            <w:tcW w:w="273" w:type="dxa"/>
            <w:shd w:val="clear" w:color="auto" w:fill="auto"/>
          </w:tcPr>
          <w:p w14:paraId="14966510" w14:textId="77777777" w:rsidR="00A23308" w:rsidRPr="009956C4" w:rsidRDefault="00A23308" w:rsidP="00E83D56">
            <w:pPr>
              <w:rPr>
                <w:rFonts w:ascii="Arial" w:hAnsi="Arial" w:cs="Arial"/>
                <w:sz w:val="14"/>
                <w:lang w:val="es-BO"/>
              </w:rPr>
            </w:pPr>
          </w:p>
        </w:tc>
        <w:tc>
          <w:tcPr>
            <w:tcW w:w="273" w:type="dxa"/>
            <w:shd w:val="clear" w:color="auto" w:fill="auto"/>
          </w:tcPr>
          <w:p w14:paraId="68AFD66D" w14:textId="77777777" w:rsidR="00A23308" w:rsidRPr="009956C4" w:rsidRDefault="00A23308" w:rsidP="00E83D56">
            <w:pPr>
              <w:rPr>
                <w:rFonts w:ascii="Arial" w:hAnsi="Arial" w:cs="Arial"/>
                <w:sz w:val="14"/>
                <w:lang w:val="es-BO"/>
              </w:rPr>
            </w:pPr>
          </w:p>
        </w:tc>
        <w:tc>
          <w:tcPr>
            <w:tcW w:w="273" w:type="dxa"/>
            <w:shd w:val="clear" w:color="auto" w:fill="auto"/>
          </w:tcPr>
          <w:p w14:paraId="3CC1F59B" w14:textId="77777777" w:rsidR="00A23308" w:rsidRPr="009956C4" w:rsidRDefault="00A23308" w:rsidP="00E83D56">
            <w:pPr>
              <w:rPr>
                <w:rFonts w:ascii="Arial" w:hAnsi="Arial" w:cs="Arial"/>
                <w:sz w:val="14"/>
                <w:lang w:val="es-BO"/>
              </w:rPr>
            </w:pPr>
          </w:p>
        </w:tc>
        <w:tc>
          <w:tcPr>
            <w:tcW w:w="273" w:type="dxa"/>
            <w:shd w:val="clear" w:color="auto" w:fill="auto"/>
          </w:tcPr>
          <w:p w14:paraId="77F80542" w14:textId="77777777" w:rsidR="00A23308" w:rsidRPr="009956C4" w:rsidRDefault="00A23308" w:rsidP="00E83D56">
            <w:pPr>
              <w:rPr>
                <w:rFonts w:ascii="Arial" w:hAnsi="Arial" w:cs="Arial"/>
                <w:sz w:val="14"/>
                <w:lang w:val="es-BO"/>
              </w:rPr>
            </w:pPr>
          </w:p>
        </w:tc>
        <w:tc>
          <w:tcPr>
            <w:tcW w:w="272" w:type="dxa"/>
            <w:shd w:val="clear" w:color="auto" w:fill="auto"/>
          </w:tcPr>
          <w:p w14:paraId="00EEBFE6" w14:textId="77777777" w:rsidR="00A23308" w:rsidRPr="009956C4" w:rsidRDefault="00A23308" w:rsidP="00E83D56">
            <w:pPr>
              <w:rPr>
                <w:rFonts w:ascii="Arial" w:hAnsi="Arial" w:cs="Arial"/>
                <w:sz w:val="14"/>
                <w:lang w:val="es-BO"/>
              </w:rPr>
            </w:pPr>
          </w:p>
        </w:tc>
        <w:tc>
          <w:tcPr>
            <w:tcW w:w="272" w:type="dxa"/>
            <w:shd w:val="clear" w:color="auto" w:fill="auto"/>
          </w:tcPr>
          <w:p w14:paraId="6244850A" w14:textId="77777777" w:rsidR="00A23308" w:rsidRPr="009956C4" w:rsidRDefault="00A23308" w:rsidP="00E83D56">
            <w:pPr>
              <w:rPr>
                <w:rFonts w:ascii="Arial" w:hAnsi="Arial" w:cs="Arial"/>
                <w:sz w:val="14"/>
                <w:lang w:val="es-BO"/>
              </w:rPr>
            </w:pPr>
          </w:p>
        </w:tc>
        <w:tc>
          <w:tcPr>
            <w:tcW w:w="272" w:type="dxa"/>
            <w:shd w:val="clear" w:color="auto" w:fill="auto"/>
          </w:tcPr>
          <w:p w14:paraId="79B0AA18" w14:textId="77777777" w:rsidR="00A23308" w:rsidRPr="009956C4" w:rsidRDefault="00A23308" w:rsidP="00E83D56">
            <w:pPr>
              <w:rPr>
                <w:rFonts w:ascii="Arial" w:hAnsi="Arial" w:cs="Arial"/>
                <w:sz w:val="14"/>
                <w:lang w:val="es-BO"/>
              </w:rPr>
            </w:pPr>
          </w:p>
        </w:tc>
        <w:tc>
          <w:tcPr>
            <w:tcW w:w="272" w:type="dxa"/>
            <w:shd w:val="clear" w:color="auto" w:fill="auto"/>
          </w:tcPr>
          <w:p w14:paraId="097A61BE" w14:textId="77777777" w:rsidR="00A23308" w:rsidRPr="009956C4" w:rsidRDefault="00A23308" w:rsidP="00E83D56">
            <w:pPr>
              <w:rPr>
                <w:rFonts w:ascii="Arial" w:hAnsi="Arial" w:cs="Arial"/>
                <w:sz w:val="14"/>
                <w:lang w:val="es-BO"/>
              </w:rPr>
            </w:pPr>
          </w:p>
        </w:tc>
        <w:tc>
          <w:tcPr>
            <w:tcW w:w="272" w:type="dxa"/>
            <w:shd w:val="clear" w:color="auto" w:fill="auto"/>
          </w:tcPr>
          <w:p w14:paraId="370475CA" w14:textId="77777777" w:rsidR="00A23308" w:rsidRPr="009956C4" w:rsidRDefault="00A23308" w:rsidP="00E83D56">
            <w:pPr>
              <w:rPr>
                <w:rFonts w:ascii="Arial" w:hAnsi="Arial" w:cs="Arial"/>
                <w:sz w:val="14"/>
                <w:lang w:val="es-BO"/>
              </w:rPr>
            </w:pPr>
          </w:p>
        </w:tc>
        <w:tc>
          <w:tcPr>
            <w:tcW w:w="272" w:type="dxa"/>
            <w:shd w:val="clear" w:color="auto" w:fill="auto"/>
          </w:tcPr>
          <w:p w14:paraId="41278FF6" w14:textId="77777777" w:rsidR="00A23308" w:rsidRPr="009956C4" w:rsidRDefault="00A23308"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25CAB872" w14:textId="77777777" w:rsidR="00A23308" w:rsidRPr="009956C4" w:rsidRDefault="00A23308" w:rsidP="00E83D56">
            <w:pPr>
              <w:rPr>
                <w:rFonts w:ascii="Arial" w:hAnsi="Arial" w:cs="Arial"/>
                <w:sz w:val="14"/>
                <w:lang w:val="es-BO"/>
              </w:rPr>
            </w:pPr>
          </w:p>
        </w:tc>
      </w:tr>
      <w:tr w:rsidR="00430639" w:rsidRPr="009956C4" w14:paraId="71139BA9"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006AE8B8" w14:textId="77777777" w:rsidR="00430639" w:rsidRPr="009956C4" w:rsidRDefault="0043063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33B225FF" w:rsidR="00430639" w:rsidRPr="003958E6" w:rsidRDefault="00430639" w:rsidP="003958E6">
            <w:pPr>
              <w:jc w:val="right"/>
              <w:rPr>
                <w:rFonts w:ascii="Arial" w:hAnsi="Arial" w:cs="Arial"/>
                <w:sz w:val="14"/>
                <w:lang w:val="es-BO"/>
              </w:rPr>
            </w:pPr>
            <w:r w:rsidRPr="009956C4">
              <w:rPr>
                <w:rFonts w:ascii="Arial" w:hAnsi="Arial" w:cs="Arial"/>
                <w:sz w:val="14"/>
                <w:lang w:val="es-BO"/>
              </w:rPr>
              <w:t>de Contrato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91AF" w14:textId="54686C0C" w:rsidR="00430639" w:rsidRPr="003958E6" w:rsidRDefault="00430639" w:rsidP="003958E6">
            <w:pPr>
              <w:jc w:val="both"/>
              <w:rPr>
                <w:rFonts w:ascii="Arial" w:hAnsi="Arial" w:cs="Arial"/>
                <w:b/>
                <w:sz w:val="14"/>
                <w:lang w:val="es-BO"/>
              </w:rPr>
            </w:pPr>
            <w:r w:rsidRPr="003958E6">
              <w:rPr>
                <w:rFonts w:ascii="Arial" w:hAnsi="Arial" w:cs="Arial"/>
                <w:b/>
                <w:sz w:val="14"/>
                <w:lang w:val="es-BO"/>
              </w:rPr>
              <w:t>El proponente</w:t>
            </w:r>
            <w:r w:rsidR="008A7A00" w:rsidRPr="003958E6">
              <w:rPr>
                <w:rFonts w:ascii="Arial" w:hAnsi="Arial" w:cs="Arial"/>
                <w:b/>
                <w:sz w:val="14"/>
                <w:lang w:val="es-BO"/>
              </w:rPr>
              <w:t xml:space="preserve"> adjudicado deberá constituir una Garantía de</w:t>
            </w:r>
            <w:r w:rsidRPr="003958E6">
              <w:rPr>
                <w:rFonts w:ascii="Arial" w:hAnsi="Arial" w:cs="Arial"/>
                <w:b/>
                <w:sz w:val="14"/>
                <w:lang w:val="es-BO"/>
              </w:rPr>
              <w:t xml:space="preserve"> </w:t>
            </w:r>
            <w:r w:rsidR="008A7A00" w:rsidRPr="003958E6">
              <w:rPr>
                <w:rFonts w:ascii="Arial" w:hAnsi="Arial" w:cs="Arial"/>
                <w:b/>
                <w:sz w:val="14"/>
                <w:lang w:val="es-BO"/>
              </w:rPr>
              <w:t xml:space="preserve">Cumplimiento </w:t>
            </w:r>
            <w:r w:rsidRPr="003958E6">
              <w:rPr>
                <w:rFonts w:ascii="Arial" w:hAnsi="Arial" w:cs="Arial"/>
                <w:b/>
                <w:sz w:val="14"/>
                <w:lang w:val="es-BO"/>
              </w:rPr>
              <w:t xml:space="preserve">de </w:t>
            </w:r>
            <w:r w:rsidR="008A7A00" w:rsidRPr="003958E6">
              <w:rPr>
                <w:rFonts w:ascii="Arial" w:hAnsi="Arial" w:cs="Arial"/>
                <w:b/>
                <w:sz w:val="14"/>
                <w:lang w:val="es-BO"/>
              </w:rPr>
              <w:t xml:space="preserve">Contrato equivalente al 7% o 3,5% (según corresponda). </w:t>
            </w:r>
          </w:p>
        </w:tc>
        <w:tc>
          <w:tcPr>
            <w:tcW w:w="272" w:type="dxa"/>
            <w:tcBorders>
              <w:left w:val="single" w:sz="4" w:space="0" w:color="auto"/>
              <w:right w:val="single" w:sz="12" w:space="0" w:color="244061" w:themeColor="accent1" w:themeShade="80"/>
            </w:tcBorders>
          </w:tcPr>
          <w:p w14:paraId="0EDDE129" w14:textId="77777777" w:rsidR="00430639" w:rsidRPr="009956C4" w:rsidRDefault="00430639" w:rsidP="00E83D56">
            <w:pPr>
              <w:rPr>
                <w:rFonts w:ascii="Arial" w:hAnsi="Arial" w:cs="Arial"/>
                <w:sz w:val="14"/>
                <w:lang w:val="es-BO"/>
              </w:rPr>
            </w:pPr>
          </w:p>
        </w:tc>
      </w:tr>
      <w:tr w:rsidR="00430639" w:rsidRPr="009956C4" w14:paraId="1F1DF909" w14:textId="77777777" w:rsidTr="003958E6">
        <w:trPr>
          <w:jc w:val="center"/>
        </w:trPr>
        <w:tc>
          <w:tcPr>
            <w:tcW w:w="2355" w:type="dxa"/>
            <w:vMerge/>
            <w:tcBorders>
              <w:left w:val="single" w:sz="12" w:space="0" w:color="244061" w:themeColor="accent1" w:themeShade="80"/>
              <w:right w:val="single" w:sz="4" w:space="0" w:color="auto"/>
            </w:tcBorders>
            <w:vAlign w:val="center"/>
          </w:tcPr>
          <w:p w14:paraId="1847A453" w14:textId="77777777" w:rsidR="00430639" w:rsidRPr="009956C4" w:rsidRDefault="00430639"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0F77B66F" w14:textId="77777777" w:rsidR="00430639" w:rsidRPr="009956C4" w:rsidRDefault="0043063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E9E6F3A" w14:textId="77777777" w:rsidR="00430639" w:rsidRPr="009956C4" w:rsidRDefault="00430639" w:rsidP="00E83D56">
            <w:pPr>
              <w:rPr>
                <w:rFonts w:ascii="Arial" w:hAnsi="Arial" w:cs="Arial"/>
                <w:sz w:val="14"/>
                <w:lang w:val="es-BO"/>
              </w:rPr>
            </w:pPr>
          </w:p>
        </w:tc>
      </w:tr>
      <w:tr w:rsidR="00A23308" w:rsidRPr="009956C4" w14:paraId="6F75A660" w14:textId="77777777" w:rsidTr="003958E6">
        <w:trPr>
          <w:jc w:val="center"/>
        </w:trPr>
        <w:tc>
          <w:tcPr>
            <w:tcW w:w="2355" w:type="dxa"/>
            <w:tcBorders>
              <w:left w:val="single" w:sz="12" w:space="0" w:color="244061" w:themeColor="accent1" w:themeShade="80"/>
            </w:tcBorders>
            <w:shd w:val="clear" w:color="auto" w:fill="auto"/>
            <w:vAlign w:val="center"/>
          </w:tcPr>
          <w:p w14:paraId="5BE79693" w14:textId="77777777" w:rsidR="00A23308" w:rsidRPr="009956C4" w:rsidRDefault="00A23308" w:rsidP="00E83D56">
            <w:pPr>
              <w:jc w:val="right"/>
              <w:rPr>
                <w:rFonts w:ascii="Arial" w:hAnsi="Arial" w:cs="Arial"/>
                <w:sz w:val="14"/>
                <w:lang w:val="es-BO"/>
              </w:rPr>
            </w:pPr>
          </w:p>
        </w:tc>
        <w:tc>
          <w:tcPr>
            <w:tcW w:w="311" w:type="dxa"/>
            <w:shd w:val="clear" w:color="auto" w:fill="auto"/>
          </w:tcPr>
          <w:p w14:paraId="5E886A1B" w14:textId="77777777" w:rsidR="00A23308" w:rsidRPr="009956C4" w:rsidRDefault="00A23308" w:rsidP="00E83D56">
            <w:pPr>
              <w:rPr>
                <w:rFonts w:ascii="Arial" w:hAnsi="Arial" w:cs="Arial"/>
                <w:sz w:val="14"/>
                <w:lang w:val="es-BO"/>
              </w:rPr>
            </w:pPr>
          </w:p>
        </w:tc>
        <w:tc>
          <w:tcPr>
            <w:tcW w:w="281" w:type="dxa"/>
            <w:shd w:val="clear" w:color="auto" w:fill="auto"/>
          </w:tcPr>
          <w:p w14:paraId="325B6C72" w14:textId="77777777" w:rsidR="00A23308" w:rsidRPr="009956C4" w:rsidRDefault="00A23308" w:rsidP="00E83D56">
            <w:pPr>
              <w:rPr>
                <w:rFonts w:ascii="Arial" w:hAnsi="Arial" w:cs="Arial"/>
                <w:sz w:val="14"/>
                <w:lang w:val="es-BO"/>
              </w:rPr>
            </w:pPr>
          </w:p>
        </w:tc>
        <w:tc>
          <w:tcPr>
            <w:tcW w:w="282" w:type="dxa"/>
            <w:shd w:val="clear" w:color="auto" w:fill="auto"/>
          </w:tcPr>
          <w:p w14:paraId="785C14B2" w14:textId="77777777" w:rsidR="00A23308" w:rsidRPr="009956C4" w:rsidRDefault="00A23308" w:rsidP="00E83D56">
            <w:pPr>
              <w:rPr>
                <w:rFonts w:ascii="Arial" w:hAnsi="Arial" w:cs="Arial"/>
                <w:sz w:val="14"/>
                <w:lang w:val="es-BO"/>
              </w:rPr>
            </w:pPr>
          </w:p>
        </w:tc>
        <w:tc>
          <w:tcPr>
            <w:tcW w:w="272" w:type="dxa"/>
            <w:shd w:val="clear" w:color="auto" w:fill="auto"/>
          </w:tcPr>
          <w:p w14:paraId="7F92F535" w14:textId="77777777" w:rsidR="00A23308" w:rsidRPr="009956C4" w:rsidRDefault="00A23308" w:rsidP="00E83D56">
            <w:pPr>
              <w:rPr>
                <w:rFonts w:ascii="Arial" w:hAnsi="Arial" w:cs="Arial"/>
                <w:sz w:val="14"/>
                <w:lang w:val="es-BO"/>
              </w:rPr>
            </w:pPr>
          </w:p>
        </w:tc>
        <w:tc>
          <w:tcPr>
            <w:tcW w:w="277" w:type="dxa"/>
            <w:shd w:val="clear" w:color="auto" w:fill="auto"/>
          </w:tcPr>
          <w:p w14:paraId="43D5FEE5" w14:textId="77777777" w:rsidR="00A23308" w:rsidRPr="009956C4" w:rsidRDefault="00A23308" w:rsidP="00E83D56">
            <w:pPr>
              <w:rPr>
                <w:rFonts w:ascii="Arial" w:hAnsi="Arial" w:cs="Arial"/>
                <w:sz w:val="14"/>
                <w:lang w:val="es-BO"/>
              </w:rPr>
            </w:pPr>
          </w:p>
        </w:tc>
        <w:tc>
          <w:tcPr>
            <w:tcW w:w="276" w:type="dxa"/>
            <w:shd w:val="clear" w:color="auto" w:fill="auto"/>
          </w:tcPr>
          <w:p w14:paraId="03A06EC9" w14:textId="77777777" w:rsidR="00A23308" w:rsidRPr="009956C4" w:rsidRDefault="00A23308" w:rsidP="00E83D56">
            <w:pPr>
              <w:rPr>
                <w:rFonts w:ascii="Arial" w:hAnsi="Arial" w:cs="Arial"/>
                <w:sz w:val="14"/>
                <w:lang w:val="es-BO"/>
              </w:rPr>
            </w:pPr>
          </w:p>
        </w:tc>
        <w:tc>
          <w:tcPr>
            <w:tcW w:w="281" w:type="dxa"/>
            <w:shd w:val="clear" w:color="auto" w:fill="auto"/>
          </w:tcPr>
          <w:p w14:paraId="3CC6D575" w14:textId="77777777" w:rsidR="00A23308" w:rsidRPr="009956C4" w:rsidRDefault="00A23308" w:rsidP="00E83D56">
            <w:pPr>
              <w:rPr>
                <w:rFonts w:ascii="Arial" w:hAnsi="Arial" w:cs="Arial"/>
                <w:sz w:val="14"/>
                <w:lang w:val="es-BO"/>
              </w:rPr>
            </w:pPr>
          </w:p>
        </w:tc>
        <w:tc>
          <w:tcPr>
            <w:tcW w:w="277" w:type="dxa"/>
            <w:shd w:val="clear" w:color="auto" w:fill="auto"/>
          </w:tcPr>
          <w:p w14:paraId="32F7CB70" w14:textId="77777777" w:rsidR="00A23308" w:rsidRPr="009956C4" w:rsidRDefault="00A23308" w:rsidP="00E83D56">
            <w:pPr>
              <w:rPr>
                <w:rFonts w:ascii="Arial" w:hAnsi="Arial" w:cs="Arial"/>
                <w:sz w:val="14"/>
                <w:lang w:val="es-BO"/>
              </w:rPr>
            </w:pPr>
          </w:p>
        </w:tc>
        <w:tc>
          <w:tcPr>
            <w:tcW w:w="277" w:type="dxa"/>
            <w:shd w:val="clear" w:color="auto" w:fill="auto"/>
          </w:tcPr>
          <w:p w14:paraId="67444AAC" w14:textId="77777777" w:rsidR="00A23308" w:rsidRPr="009956C4" w:rsidRDefault="00A23308" w:rsidP="00E83D56">
            <w:pPr>
              <w:rPr>
                <w:rFonts w:ascii="Arial" w:hAnsi="Arial" w:cs="Arial"/>
                <w:sz w:val="14"/>
                <w:lang w:val="es-BO"/>
              </w:rPr>
            </w:pPr>
          </w:p>
        </w:tc>
        <w:tc>
          <w:tcPr>
            <w:tcW w:w="277" w:type="dxa"/>
            <w:shd w:val="clear" w:color="auto" w:fill="auto"/>
          </w:tcPr>
          <w:p w14:paraId="41F19129" w14:textId="77777777" w:rsidR="00A23308" w:rsidRPr="009956C4" w:rsidRDefault="00A23308" w:rsidP="00E83D56">
            <w:pPr>
              <w:rPr>
                <w:rFonts w:ascii="Arial" w:hAnsi="Arial" w:cs="Arial"/>
                <w:sz w:val="14"/>
                <w:lang w:val="es-BO"/>
              </w:rPr>
            </w:pPr>
          </w:p>
        </w:tc>
        <w:tc>
          <w:tcPr>
            <w:tcW w:w="274" w:type="dxa"/>
            <w:shd w:val="clear" w:color="auto" w:fill="auto"/>
          </w:tcPr>
          <w:p w14:paraId="6B5AA237" w14:textId="77777777" w:rsidR="00A23308" w:rsidRPr="009956C4" w:rsidRDefault="00A23308" w:rsidP="00E83D56">
            <w:pPr>
              <w:rPr>
                <w:rFonts w:ascii="Arial" w:hAnsi="Arial" w:cs="Arial"/>
                <w:sz w:val="14"/>
                <w:lang w:val="es-BO"/>
              </w:rPr>
            </w:pPr>
          </w:p>
        </w:tc>
        <w:tc>
          <w:tcPr>
            <w:tcW w:w="274" w:type="dxa"/>
            <w:shd w:val="clear" w:color="auto" w:fill="auto"/>
          </w:tcPr>
          <w:p w14:paraId="0F0E0D65" w14:textId="77777777" w:rsidR="00A23308" w:rsidRPr="009956C4" w:rsidRDefault="00A23308" w:rsidP="00E83D56">
            <w:pPr>
              <w:rPr>
                <w:rFonts w:ascii="Arial" w:hAnsi="Arial" w:cs="Arial"/>
                <w:sz w:val="14"/>
                <w:lang w:val="es-BO"/>
              </w:rPr>
            </w:pPr>
          </w:p>
        </w:tc>
        <w:tc>
          <w:tcPr>
            <w:tcW w:w="272" w:type="dxa"/>
            <w:shd w:val="clear" w:color="auto" w:fill="auto"/>
          </w:tcPr>
          <w:p w14:paraId="2924A772" w14:textId="77777777" w:rsidR="00A23308" w:rsidRPr="009956C4" w:rsidRDefault="00A23308" w:rsidP="00E83D56">
            <w:pPr>
              <w:rPr>
                <w:rFonts w:ascii="Arial" w:hAnsi="Arial" w:cs="Arial"/>
                <w:sz w:val="14"/>
                <w:lang w:val="es-BO"/>
              </w:rPr>
            </w:pPr>
          </w:p>
        </w:tc>
        <w:tc>
          <w:tcPr>
            <w:tcW w:w="273" w:type="dxa"/>
            <w:shd w:val="clear" w:color="auto" w:fill="auto"/>
          </w:tcPr>
          <w:p w14:paraId="7E388C63" w14:textId="77777777" w:rsidR="00A23308" w:rsidRPr="009956C4" w:rsidRDefault="00A23308" w:rsidP="00E83D56">
            <w:pPr>
              <w:rPr>
                <w:rFonts w:ascii="Arial" w:hAnsi="Arial" w:cs="Arial"/>
                <w:sz w:val="14"/>
                <w:lang w:val="es-BO"/>
              </w:rPr>
            </w:pPr>
          </w:p>
        </w:tc>
        <w:tc>
          <w:tcPr>
            <w:tcW w:w="273" w:type="dxa"/>
            <w:shd w:val="clear" w:color="auto" w:fill="auto"/>
          </w:tcPr>
          <w:p w14:paraId="5A6EB936" w14:textId="77777777" w:rsidR="00A23308" w:rsidRPr="009956C4" w:rsidRDefault="00A23308" w:rsidP="00E83D56">
            <w:pPr>
              <w:rPr>
                <w:rFonts w:ascii="Arial" w:hAnsi="Arial" w:cs="Arial"/>
                <w:sz w:val="14"/>
                <w:lang w:val="es-BO"/>
              </w:rPr>
            </w:pPr>
          </w:p>
        </w:tc>
        <w:tc>
          <w:tcPr>
            <w:tcW w:w="273" w:type="dxa"/>
            <w:shd w:val="clear" w:color="auto" w:fill="auto"/>
          </w:tcPr>
          <w:p w14:paraId="64C42136" w14:textId="77777777" w:rsidR="00A23308" w:rsidRPr="009956C4" w:rsidRDefault="00A23308" w:rsidP="00E83D56">
            <w:pPr>
              <w:rPr>
                <w:rFonts w:ascii="Arial" w:hAnsi="Arial" w:cs="Arial"/>
                <w:sz w:val="14"/>
                <w:lang w:val="es-BO"/>
              </w:rPr>
            </w:pPr>
          </w:p>
        </w:tc>
        <w:tc>
          <w:tcPr>
            <w:tcW w:w="273" w:type="dxa"/>
            <w:shd w:val="clear" w:color="auto" w:fill="auto"/>
          </w:tcPr>
          <w:p w14:paraId="533AF13A" w14:textId="77777777" w:rsidR="00A23308" w:rsidRPr="009956C4" w:rsidRDefault="00A23308" w:rsidP="00E83D56">
            <w:pPr>
              <w:rPr>
                <w:rFonts w:ascii="Arial" w:hAnsi="Arial" w:cs="Arial"/>
                <w:sz w:val="14"/>
                <w:lang w:val="es-BO"/>
              </w:rPr>
            </w:pPr>
          </w:p>
        </w:tc>
        <w:tc>
          <w:tcPr>
            <w:tcW w:w="272" w:type="dxa"/>
            <w:shd w:val="clear" w:color="auto" w:fill="auto"/>
          </w:tcPr>
          <w:p w14:paraId="17452B65" w14:textId="77777777" w:rsidR="00A23308" w:rsidRPr="009956C4" w:rsidRDefault="00A23308" w:rsidP="00E83D56">
            <w:pPr>
              <w:rPr>
                <w:rFonts w:ascii="Arial" w:hAnsi="Arial" w:cs="Arial"/>
                <w:sz w:val="14"/>
                <w:lang w:val="es-BO"/>
              </w:rPr>
            </w:pPr>
          </w:p>
        </w:tc>
        <w:tc>
          <w:tcPr>
            <w:tcW w:w="273" w:type="dxa"/>
            <w:shd w:val="clear" w:color="auto" w:fill="auto"/>
          </w:tcPr>
          <w:p w14:paraId="539E75B1" w14:textId="77777777" w:rsidR="00A23308" w:rsidRPr="009956C4" w:rsidRDefault="00A23308" w:rsidP="00E83D56">
            <w:pPr>
              <w:rPr>
                <w:rFonts w:ascii="Arial" w:hAnsi="Arial" w:cs="Arial"/>
                <w:sz w:val="14"/>
                <w:lang w:val="es-BO"/>
              </w:rPr>
            </w:pPr>
          </w:p>
        </w:tc>
        <w:tc>
          <w:tcPr>
            <w:tcW w:w="273" w:type="dxa"/>
            <w:shd w:val="clear" w:color="auto" w:fill="auto"/>
          </w:tcPr>
          <w:p w14:paraId="0115E364" w14:textId="77777777" w:rsidR="00A23308" w:rsidRPr="009956C4" w:rsidRDefault="00A23308" w:rsidP="00E83D56">
            <w:pPr>
              <w:rPr>
                <w:rFonts w:ascii="Arial" w:hAnsi="Arial" w:cs="Arial"/>
                <w:sz w:val="14"/>
                <w:lang w:val="es-BO"/>
              </w:rPr>
            </w:pPr>
          </w:p>
        </w:tc>
        <w:tc>
          <w:tcPr>
            <w:tcW w:w="273" w:type="dxa"/>
            <w:shd w:val="clear" w:color="auto" w:fill="auto"/>
          </w:tcPr>
          <w:p w14:paraId="3FC12FDF" w14:textId="77777777" w:rsidR="00A23308" w:rsidRPr="009956C4" w:rsidRDefault="00A23308" w:rsidP="00E83D56">
            <w:pPr>
              <w:rPr>
                <w:rFonts w:ascii="Arial" w:hAnsi="Arial" w:cs="Arial"/>
                <w:sz w:val="14"/>
                <w:lang w:val="es-BO"/>
              </w:rPr>
            </w:pPr>
          </w:p>
        </w:tc>
        <w:tc>
          <w:tcPr>
            <w:tcW w:w="273" w:type="dxa"/>
            <w:shd w:val="clear" w:color="auto" w:fill="auto"/>
          </w:tcPr>
          <w:p w14:paraId="71564EDC" w14:textId="77777777" w:rsidR="00A23308" w:rsidRPr="009956C4" w:rsidRDefault="00A23308" w:rsidP="00E83D56">
            <w:pPr>
              <w:rPr>
                <w:rFonts w:ascii="Arial" w:hAnsi="Arial" w:cs="Arial"/>
                <w:sz w:val="14"/>
                <w:lang w:val="es-BO"/>
              </w:rPr>
            </w:pPr>
          </w:p>
        </w:tc>
        <w:tc>
          <w:tcPr>
            <w:tcW w:w="272" w:type="dxa"/>
            <w:shd w:val="clear" w:color="auto" w:fill="auto"/>
          </w:tcPr>
          <w:p w14:paraId="171C32DA" w14:textId="77777777" w:rsidR="00A23308" w:rsidRPr="009956C4" w:rsidRDefault="00A23308" w:rsidP="00E83D56">
            <w:pPr>
              <w:rPr>
                <w:rFonts w:ascii="Arial" w:hAnsi="Arial" w:cs="Arial"/>
                <w:sz w:val="14"/>
                <w:lang w:val="es-BO"/>
              </w:rPr>
            </w:pPr>
          </w:p>
        </w:tc>
        <w:tc>
          <w:tcPr>
            <w:tcW w:w="272" w:type="dxa"/>
            <w:shd w:val="clear" w:color="auto" w:fill="auto"/>
          </w:tcPr>
          <w:p w14:paraId="2FD7A273" w14:textId="77777777" w:rsidR="00A23308" w:rsidRPr="009956C4" w:rsidRDefault="00A23308" w:rsidP="00E83D56">
            <w:pPr>
              <w:rPr>
                <w:rFonts w:ascii="Arial" w:hAnsi="Arial" w:cs="Arial"/>
                <w:sz w:val="14"/>
                <w:lang w:val="es-BO"/>
              </w:rPr>
            </w:pPr>
          </w:p>
        </w:tc>
        <w:tc>
          <w:tcPr>
            <w:tcW w:w="272" w:type="dxa"/>
            <w:shd w:val="clear" w:color="auto" w:fill="auto"/>
          </w:tcPr>
          <w:p w14:paraId="7E7FD3AA" w14:textId="77777777" w:rsidR="00A23308" w:rsidRPr="009956C4" w:rsidRDefault="00A23308" w:rsidP="00E83D56">
            <w:pPr>
              <w:rPr>
                <w:rFonts w:ascii="Arial" w:hAnsi="Arial" w:cs="Arial"/>
                <w:sz w:val="14"/>
                <w:lang w:val="es-BO"/>
              </w:rPr>
            </w:pPr>
          </w:p>
        </w:tc>
        <w:tc>
          <w:tcPr>
            <w:tcW w:w="272" w:type="dxa"/>
            <w:shd w:val="clear" w:color="auto" w:fill="auto"/>
          </w:tcPr>
          <w:p w14:paraId="08E82250" w14:textId="77777777" w:rsidR="00A23308" w:rsidRPr="009956C4" w:rsidRDefault="00A23308" w:rsidP="00E83D56">
            <w:pPr>
              <w:rPr>
                <w:rFonts w:ascii="Arial" w:hAnsi="Arial" w:cs="Arial"/>
                <w:sz w:val="14"/>
                <w:lang w:val="es-BO"/>
              </w:rPr>
            </w:pPr>
          </w:p>
        </w:tc>
        <w:tc>
          <w:tcPr>
            <w:tcW w:w="272" w:type="dxa"/>
            <w:shd w:val="clear" w:color="auto" w:fill="auto"/>
          </w:tcPr>
          <w:p w14:paraId="4C790CC9" w14:textId="77777777" w:rsidR="00A23308" w:rsidRPr="009956C4" w:rsidRDefault="00A23308" w:rsidP="00E83D56">
            <w:pPr>
              <w:rPr>
                <w:rFonts w:ascii="Arial" w:hAnsi="Arial" w:cs="Arial"/>
                <w:sz w:val="14"/>
                <w:lang w:val="es-BO"/>
              </w:rPr>
            </w:pPr>
          </w:p>
        </w:tc>
        <w:tc>
          <w:tcPr>
            <w:tcW w:w="272" w:type="dxa"/>
            <w:shd w:val="clear" w:color="auto" w:fill="auto"/>
          </w:tcPr>
          <w:p w14:paraId="5AEC5DEC" w14:textId="77777777" w:rsidR="00A23308" w:rsidRPr="009956C4" w:rsidRDefault="00A23308"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38DC1DF2" w14:textId="77777777" w:rsidR="00A23308" w:rsidRPr="009956C4" w:rsidRDefault="00A23308" w:rsidP="00E83D56">
            <w:pPr>
              <w:rPr>
                <w:rFonts w:ascii="Arial" w:hAnsi="Arial" w:cs="Arial"/>
                <w:sz w:val="14"/>
                <w:lang w:val="es-BO"/>
              </w:rPr>
            </w:pPr>
          </w:p>
        </w:tc>
      </w:tr>
      <w:tr w:rsidR="00C83BE7" w:rsidRPr="009956C4" w14:paraId="133B4E50"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0F7CAC6F" w14:textId="440E7880" w:rsidR="00C83BE7" w:rsidRPr="009956C4" w:rsidRDefault="00C83BE7" w:rsidP="003958E6">
            <w:pPr>
              <w:jc w:val="right"/>
              <w:rPr>
                <w:rFonts w:ascii="Arial" w:hAnsi="Arial" w:cs="Arial"/>
                <w:b/>
                <w:i/>
                <w:sz w:val="14"/>
                <w:lang w:val="es-BO"/>
              </w:rPr>
            </w:pPr>
            <w:r w:rsidRPr="009956C4">
              <w:rPr>
                <w:rFonts w:ascii="Arial" w:hAnsi="Arial" w:cs="Arial"/>
                <w:sz w:val="14"/>
                <w:lang w:val="es-BO"/>
              </w:rPr>
              <w:t>Garantía de Funcionamiento  de</w:t>
            </w:r>
            <w:r w:rsidR="0001110E" w:rsidRPr="009956C4">
              <w:rPr>
                <w:rFonts w:ascii="Arial" w:hAnsi="Arial" w:cs="Arial"/>
                <w:sz w:val="14"/>
                <w:lang w:val="es-BO"/>
              </w:rPr>
              <w:t xml:space="preserve"> </w:t>
            </w:r>
            <w:r w:rsidRPr="009956C4">
              <w:rPr>
                <w:rFonts w:ascii="Arial" w:hAnsi="Arial" w:cs="Arial"/>
                <w:sz w:val="14"/>
                <w:lang w:val="es-BO"/>
              </w:rPr>
              <w:t>Maquinaria y/o E</w:t>
            </w:r>
            <w:r w:rsidR="003958E6">
              <w:rPr>
                <w:rFonts w:ascii="Arial" w:hAnsi="Arial" w:cs="Arial"/>
                <w:sz w:val="14"/>
                <w:lang w:val="es-BO"/>
              </w:rPr>
              <w:t xml:space="preserve">quipo                        </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FE608" w14:textId="77777777" w:rsidR="00C83BE7" w:rsidRPr="009956C4" w:rsidRDefault="00C83BE7" w:rsidP="00E83D56">
            <w:pPr>
              <w:jc w:val="both"/>
              <w:rPr>
                <w:rFonts w:ascii="Arial" w:hAnsi="Arial" w:cs="Arial"/>
                <w:b/>
                <w:i/>
                <w:sz w:val="14"/>
                <w:lang w:val="es-BO"/>
              </w:rPr>
            </w:pPr>
            <w:r w:rsidRPr="009956C4">
              <w:rPr>
                <w:rFonts w:ascii="Arial" w:hAnsi="Arial" w:cs="Arial"/>
                <w:b/>
                <w:i/>
                <w:sz w:val="14"/>
                <w:lang w:val="es-BO"/>
              </w:rPr>
              <w:t>El proveedor deberá constituir la Garantía de Funcionamiento de Maquinaria y/o Equipo que será hasta un máximo d</w:t>
            </w:r>
            <w:r w:rsidR="006D14AB" w:rsidRPr="009956C4">
              <w:rPr>
                <w:rFonts w:ascii="Arial" w:hAnsi="Arial" w:cs="Arial"/>
                <w:b/>
                <w:i/>
                <w:sz w:val="14"/>
                <w:lang w:val="es-BO"/>
              </w:rPr>
              <w:t>el 1.5% del monto del contrato,</w:t>
            </w:r>
            <w:r w:rsidRPr="009956C4">
              <w:rPr>
                <w:rFonts w:ascii="Arial" w:hAnsi="Arial" w:cs="Arial"/>
                <w:b/>
                <w:i/>
                <w:sz w:val="14"/>
                <w:lang w:val="es-BO"/>
              </w:rPr>
              <w:t xml:space="preserve"> a solicitud del proveedor se podrá efectuar una retención del monto equivalente a la garantía solicitada.</w:t>
            </w:r>
          </w:p>
        </w:tc>
        <w:tc>
          <w:tcPr>
            <w:tcW w:w="272" w:type="dxa"/>
            <w:tcBorders>
              <w:left w:val="single" w:sz="4" w:space="0" w:color="auto"/>
              <w:right w:val="single" w:sz="12" w:space="0" w:color="244061" w:themeColor="accent1" w:themeShade="80"/>
            </w:tcBorders>
          </w:tcPr>
          <w:p w14:paraId="5A58943A" w14:textId="77777777" w:rsidR="00C83BE7" w:rsidRPr="009956C4" w:rsidRDefault="00C83BE7" w:rsidP="00E83D56">
            <w:pPr>
              <w:rPr>
                <w:rFonts w:ascii="Arial" w:hAnsi="Arial" w:cs="Arial"/>
                <w:sz w:val="14"/>
                <w:lang w:val="es-BO"/>
              </w:rPr>
            </w:pPr>
          </w:p>
        </w:tc>
      </w:tr>
      <w:tr w:rsidR="00C83BE7" w:rsidRPr="009956C4" w14:paraId="2518BEF8" w14:textId="77777777" w:rsidTr="003958E6">
        <w:trPr>
          <w:jc w:val="center"/>
        </w:trPr>
        <w:tc>
          <w:tcPr>
            <w:tcW w:w="2355" w:type="dxa"/>
            <w:vMerge/>
            <w:tcBorders>
              <w:left w:val="single" w:sz="12" w:space="0" w:color="244061" w:themeColor="accent1" w:themeShade="80"/>
              <w:right w:val="single" w:sz="4" w:space="0" w:color="auto"/>
            </w:tcBorders>
            <w:vAlign w:val="center"/>
          </w:tcPr>
          <w:p w14:paraId="65381359" w14:textId="77777777" w:rsidR="00C83BE7" w:rsidRPr="009956C4" w:rsidRDefault="00C83BE7"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334B37B1" w14:textId="77777777" w:rsidR="00C83BE7" w:rsidRPr="009956C4" w:rsidRDefault="00C83BE7"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67A44C87" w14:textId="77777777" w:rsidR="00C83BE7" w:rsidRPr="009956C4" w:rsidRDefault="00C83BE7" w:rsidP="00E83D56">
            <w:pPr>
              <w:rPr>
                <w:rFonts w:ascii="Arial" w:hAnsi="Arial" w:cs="Arial"/>
                <w:sz w:val="14"/>
                <w:lang w:val="es-BO"/>
              </w:rPr>
            </w:pPr>
          </w:p>
        </w:tc>
      </w:tr>
      <w:tr w:rsidR="00A23308" w:rsidRPr="009956C4" w14:paraId="69746C85" w14:textId="77777777" w:rsidTr="003958E6">
        <w:trPr>
          <w:jc w:val="center"/>
        </w:trPr>
        <w:tc>
          <w:tcPr>
            <w:tcW w:w="2355" w:type="dxa"/>
            <w:tcBorders>
              <w:left w:val="single" w:sz="12" w:space="0" w:color="244061" w:themeColor="accent1" w:themeShade="80"/>
            </w:tcBorders>
            <w:shd w:val="clear" w:color="auto" w:fill="auto"/>
            <w:vAlign w:val="center"/>
          </w:tcPr>
          <w:p w14:paraId="41630776" w14:textId="77777777" w:rsidR="00A23308" w:rsidRPr="009956C4" w:rsidRDefault="00A23308" w:rsidP="00E83D56">
            <w:pPr>
              <w:jc w:val="right"/>
              <w:rPr>
                <w:rFonts w:ascii="Arial" w:hAnsi="Arial" w:cs="Arial"/>
                <w:sz w:val="14"/>
                <w:lang w:val="es-BO"/>
              </w:rPr>
            </w:pPr>
          </w:p>
        </w:tc>
        <w:tc>
          <w:tcPr>
            <w:tcW w:w="311" w:type="dxa"/>
            <w:shd w:val="clear" w:color="auto" w:fill="auto"/>
          </w:tcPr>
          <w:p w14:paraId="0F220BC4" w14:textId="77777777" w:rsidR="00A23308" w:rsidRPr="009956C4" w:rsidRDefault="00A23308" w:rsidP="00E83D56">
            <w:pPr>
              <w:rPr>
                <w:rFonts w:ascii="Arial" w:hAnsi="Arial" w:cs="Arial"/>
                <w:sz w:val="14"/>
                <w:lang w:val="es-BO"/>
              </w:rPr>
            </w:pPr>
          </w:p>
        </w:tc>
        <w:tc>
          <w:tcPr>
            <w:tcW w:w="281" w:type="dxa"/>
            <w:shd w:val="clear" w:color="auto" w:fill="auto"/>
          </w:tcPr>
          <w:p w14:paraId="282A2623" w14:textId="77777777" w:rsidR="00A23308" w:rsidRPr="009956C4" w:rsidRDefault="00A23308" w:rsidP="00E83D56">
            <w:pPr>
              <w:rPr>
                <w:rFonts w:ascii="Arial" w:hAnsi="Arial" w:cs="Arial"/>
                <w:sz w:val="14"/>
                <w:lang w:val="es-BO"/>
              </w:rPr>
            </w:pPr>
          </w:p>
        </w:tc>
        <w:tc>
          <w:tcPr>
            <w:tcW w:w="282" w:type="dxa"/>
            <w:shd w:val="clear" w:color="auto" w:fill="auto"/>
          </w:tcPr>
          <w:p w14:paraId="7405CE93" w14:textId="77777777" w:rsidR="00A23308" w:rsidRPr="009956C4" w:rsidRDefault="00A23308" w:rsidP="00E83D56">
            <w:pPr>
              <w:rPr>
                <w:rFonts w:ascii="Arial" w:hAnsi="Arial" w:cs="Arial"/>
                <w:sz w:val="14"/>
                <w:lang w:val="es-BO"/>
              </w:rPr>
            </w:pPr>
          </w:p>
        </w:tc>
        <w:tc>
          <w:tcPr>
            <w:tcW w:w="272" w:type="dxa"/>
            <w:shd w:val="clear" w:color="auto" w:fill="auto"/>
          </w:tcPr>
          <w:p w14:paraId="1DD2D0A5" w14:textId="77777777" w:rsidR="00A23308" w:rsidRPr="009956C4" w:rsidRDefault="00A23308" w:rsidP="00E83D56">
            <w:pPr>
              <w:rPr>
                <w:rFonts w:ascii="Arial" w:hAnsi="Arial" w:cs="Arial"/>
                <w:sz w:val="14"/>
                <w:lang w:val="es-BO"/>
              </w:rPr>
            </w:pPr>
          </w:p>
        </w:tc>
        <w:tc>
          <w:tcPr>
            <w:tcW w:w="277" w:type="dxa"/>
            <w:shd w:val="clear" w:color="auto" w:fill="auto"/>
          </w:tcPr>
          <w:p w14:paraId="3B9B0B81" w14:textId="77777777" w:rsidR="00A23308" w:rsidRPr="009956C4" w:rsidRDefault="00A23308" w:rsidP="00E83D56">
            <w:pPr>
              <w:rPr>
                <w:rFonts w:ascii="Arial" w:hAnsi="Arial" w:cs="Arial"/>
                <w:sz w:val="14"/>
                <w:lang w:val="es-BO"/>
              </w:rPr>
            </w:pPr>
          </w:p>
        </w:tc>
        <w:tc>
          <w:tcPr>
            <w:tcW w:w="276" w:type="dxa"/>
            <w:shd w:val="clear" w:color="auto" w:fill="auto"/>
          </w:tcPr>
          <w:p w14:paraId="46152B3B" w14:textId="77777777" w:rsidR="00A23308" w:rsidRPr="009956C4" w:rsidRDefault="00A23308" w:rsidP="00E83D56">
            <w:pPr>
              <w:rPr>
                <w:rFonts w:ascii="Arial" w:hAnsi="Arial" w:cs="Arial"/>
                <w:sz w:val="14"/>
                <w:lang w:val="es-BO"/>
              </w:rPr>
            </w:pPr>
          </w:p>
        </w:tc>
        <w:tc>
          <w:tcPr>
            <w:tcW w:w="281" w:type="dxa"/>
            <w:shd w:val="clear" w:color="auto" w:fill="auto"/>
          </w:tcPr>
          <w:p w14:paraId="35284855" w14:textId="77777777" w:rsidR="00A23308" w:rsidRPr="009956C4" w:rsidRDefault="00A23308" w:rsidP="00E83D56">
            <w:pPr>
              <w:rPr>
                <w:rFonts w:ascii="Arial" w:hAnsi="Arial" w:cs="Arial"/>
                <w:sz w:val="14"/>
                <w:lang w:val="es-BO"/>
              </w:rPr>
            </w:pPr>
          </w:p>
        </w:tc>
        <w:tc>
          <w:tcPr>
            <w:tcW w:w="277" w:type="dxa"/>
            <w:shd w:val="clear" w:color="auto" w:fill="auto"/>
          </w:tcPr>
          <w:p w14:paraId="656BACCF" w14:textId="77777777" w:rsidR="00A23308" w:rsidRPr="009956C4" w:rsidRDefault="00A23308" w:rsidP="00E83D56">
            <w:pPr>
              <w:rPr>
                <w:rFonts w:ascii="Arial" w:hAnsi="Arial" w:cs="Arial"/>
                <w:sz w:val="14"/>
                <w:lang w:val="es-BO"/>
              </w:rPr>
            </w:pPr>
          </w:p>
        </w:tc>
        <w:tc>
          <w:tcPr>
            <w:tcW w:w="277" w:type="dxa"/>
            <w:shd w:val="clear" w:color="auto" w:fill="auto"/>
          </w:tcPr>
          <w:p w14:paraId="6ED1696C" w14:textId="77777777" w:rsidR="00A23308" w:rsidRPr="009956C4" w:rsidRDefault="00A23308" w:rsidP="00E83D56">
            <w:pPr>
              <w:rPr>
                <w:rFonts w:ascii="Arial" w:hAnsi="Arial" w:cs="Arial"/>
                <w:sz w:val="14"/>
                <w:lang w:val="es-BO"/>
              </w:rPr>
            </w:pPr>
          </w:p>
        </w:tc>
        <w:tc>
          <w:tcPr>
            <w:tcW w:w="277" w:type="dxa"/>
            <w:shd w:val="clear" w:color="auto" w:fill="auto"/>
          </w:tcPr>
          <w:p w14:paraId="72C64779" w14:textId="77777777" w:rsidR="00A23308" w:rsidRPr="009956C4" w:rsidRDefault="00A23308" w:rsidP="00E83D56">
            <w:pPr>
              <w:rPr>
                <w:rFonts w:ascii="Arial" w:hAnsi="Arial" w:cs="Arial"/>
                <w:sz w:val="14"/>
                <w:lang w:val="es-BO"/>
              </w:rPr>
            </w:pPr>
          </w:p>
        </w:tc>
        <w:tc>
          <w:tcPr>
            <w:tcW w:w="274" w:type="dxa"/>
            <w:shd w:val="clear" w:color="auto" w:fill="auto"/>
          </w:tcPr>
          <w:p w14:paraId="3BB0D4E2" w14:textId="77777777" w:rsidR="00A23308" w:rsidRPr="009956C4" w:rsidRDefault="00A23308" w:rsidP="00E83D56">
            <w:pPr>
              <w:rPr>
                <w:rFonts w:ascii="Arial" w:hAnsi="Arial" w:cs="Arial"/>
                <w:sz w:val="14"/>
                <w:lang w:val="es-BO"/>
              </w:rPr>
            </w:pPr>
          </w:p>
        </w:tc>
        <w:tc>
          <w:tcPr>
            <w:tcW w:w="274" w:type="dxa"/>
            <w:shd w:val="clear" w:color="auto" w:fill="auto"/>
          </w:tcPr>
          <w:p w14:paraId="09E3B98C" w14:textId="77777777" w:rsidR="00A23308" w:rsidRPr="009956C4" w:rsidRDefault="00A23308" w:rsidP="00E83D56">
            <w:pPr>
              <w:rPr>
                <w:rFonts w:ascii="Arial" w:hAnsi="Arial" w:cs="Arial"/>
                <w:sz w:val="14"/>
                <w:lang w:val="es-BO"/>
              </w:rPr>
            </w:pPr>
          </w:p>
        </w:tc>
        <w:tc>
          <w:tcPr>
            <w:tcW w:w="272" w:type="dxa"/>
            <w:shd w:val="clear" w:color="auto" w:fill="auto"/>
          </w:tcPr>
          <w:p w14:paraId="0051E25E" w14:textId="77777777" w:rsidR="00A23308" w:rsidRPr="009956C4" w:rsidRDefault="00A23308" w:rsidP="00E83D56">
            <w:pPr>
              <w:rPr>
                <w:rFonts w:ascii="Arial" w:hAnsi="Arial" w:cs="Arial"/>
                <w:sz w:val="14"/>
                <w:lang w:val="es-BO"/>
              </w:rPr>
            </w:pPr>
          </w:p>
        </w:tc>
        <w:tc>
          <w:tcPr>
            <w:tcW w:w="273" w:type="dxa"/>
            <w:shd w:val="clear" w:color="auto" w:fill="auto"/>
          </w:tcPr>
          <w:p w14:paraId="6065CD98" w14:textId="77777777" w:rsidR="00A23308" w:rsidRPr="009956C4" w:rsidRDefault="00A23308" w:rsidP="00E83D56">
            <w:pPr>
              <w:rPr>
                <w:rFonts w:ascii="Arial" w:hAnsi="Arial" w:cs="Arial"/>
                <w:sz w:val="14"/>
                <w:lang w:val="es-BO"/>
              </w:rPr>
            </w:pPr>
          </w:p>
        </w:tc>
        <w:tc>
          <w:tcPr>
            <w:tcW w:w="273" w:type="dxa"/>
            <w:shd w:val="clear" w:color="auto" w:fill="auto"/>
          </w:tcPr>
          <w:p w14:paraId="3C8D28D2" w14:textId="77777777" w:rsidR="00A23308" w:rsidRPr="009956C4" w:rsidRDefault="00A23308" w:rsidP="00E83D56">
            <w:pPr>
              <w:rPr>
                <w:rFonts w:ascii="Arial" w:hAnsi="Arial" w:cs="Arial"/>
                <w:sz w:val="14"/>
                <w:lang w:val="es-BO"/>
              </w:rPr>
            </w:pPr>
          </w:p>
        </w:tc>
        <w:tc>
          <w:tcPr>
            <w:tcW w:w="273" w:type="dxa"/>
            <w:shd w:val="clear" w:color="auto" w:fill="auto"/>
          </w:tcPr>
          <w:p w14:paraId="0E63D809" w14:textId="77777777" w:rsidR="00A23308" w:rsidRPr="009956C4" w:rsidRDefault="00A23308" w:rsidP="00E83D56">
            <w:pPr>
              <w:rPr>
                <w:rFonts w:ascii="Arial" w:hAnsi="Arial" w:cs="Arial"/>
                <w:sz w:val="14"/>
                <w:lang w:val="es-BO"/>
              </w:rPr>
            </w:pPr>
          </w:p>
        </w:tc>
        <w:tc>
          <w:tcPr>
            <w:tcW w:w="273" w:type="dxa"/>
            <w:shd w:val="clear" w:color="auto" w:fill="auto"/>
          </w:tcPr>
          <w:p w14:paraId="27637948" w14:textId="77777777" w:rsidR="00A23308" w:rsidRPr="009956C4" w:rsidRDefault="00A23308" w:rsidP="00E83D56">
            <w:pPr>
              <w:rPr>
                <w:rFonts w:ascii="Arial" w:hAnsi="Arial" w:cs="Arial"/>
                <w:sz w:val="14"/>
                <w:lang w:val="es-BO"/>
              </w:rPr>
            </w:pPr>
          </w:p>
        </w:tc>
        <w:tc>
          <w:tcPr>
            <w:tcW w:w="272" w:type="dxa"/>
            <w:shd w:val="clear" w:color="auto" w:fill="auto"/>
          </w:tcPr>
          <w:p w14:paraId="2E3098D9" w14:textId="77777777" w:rsidR="00A23308" w:rsidRPr="009956C4" w:rsidRDefault="00A23308" w:rsidP="00E83D56">
            <w:pPr>
              <w:rPr>
                <w:rFonts w:ascii="Arial" w:hAnsi="Arial" w:cs="Arial"/>
                <w:sz w:val="14"/>
                <w:lang w:val="es-BO"/>
              </w:rPr>
            </w:pPr>
          </w:p>
        </w:tc>
        <w:tc>
          <w:tcPr>
            <w:tcW w:w="273" w:type="dxa"/>
            <w:shd w:val="clear" w:color="auto" w:fill="auto"/>
          </w:tcPr>
          <w:p w14:paraId="19648092" w14:textId="77777777" w:rsidR="00A23308" w:rsidRPr="009956C4" w:rsidRDefault="00A23308" w:rsidP="00E83D56">
            <w:pPr>
              <w:rPr>
                <w:rFonts w:ascii="Arial" w:hAnsi="Arial" w:cs="Arial"/>
                <w:sz w:val="14"/>
                <w:lang w:val="es-BO"/>
              </w:rPr>
            </w:pPr>
          </w:p>
        </w:tc>
        <w:tc>
          <w:tcPr>
            <w:tcW w:w="273" w:type="dxa"/>
            <w:shd w:val="clear" w:color="auto" w:fill="auto"/>
          </w:tcPr>
          <w:p w14:paraId="3FA51C4F" w14:textId="77777777" w:rsidR="00A23308" w:rsidRPr="009956C4" w:rsidRDefault="00A23308" w:rsidP="00E83D56">
            <w:pPr>
              <w:rPr>
                <w:rFonts w:ascii="Arial" w:hAnsi="Arial" w:cs="Arial"/>
                <w:sz w:val="14"/>
                <w:lang w:val="es-BO"/>
              </w:rPr>
            </w:pPr>
          </w:p>
        </w:tc>
        <w:tc>
          <w:tcPr>
            <w:tcW w:w="273" w:type="dxa"/>
            <w:shd w:val="clear" w:color="auto" w:fill="auto"/>
          </w:tcPr>
          <w:p w14:paraId="3C3BD02D" w14:textId="77777777" w:rsidR="00A23308" w:rsidRPr="009956C4" w:rsidRDefault="00A23308" w:rsidP="00E83D56">
            <w:pPr>
              <w:rPr>
                <w:rFonts w:ascii="Arial" w:hAnsi="Arial" w:cs="Arial"/>
                <w:sz w:val="14"/>
                <w:lang w:val="es-BO"/>
              </w:rPr>
            </w:pPr>
          </w:p>
        </w:tc>
        <w:tc>
          <w:tcPr>
            <w:tcW w:w="273" w:type="dxa"/>
            <w:shd w:val="clear" w:color="auto" w:fill="auto"/>
          </w:tcPr>
          <w:p w14:paraId="5DAE2124" w14:textId="77777777" w:rsidR="00A23308" w:rsidRPr="009956C4" w:rsidRDefault="00A23308" w:rsidP="00E83D56">
            <w:pPr>
              <w:rPr>
                <w:rFonts w:ascii="Arial" w:hAnsi="Arial" w:cs="Arial"/>
                <w:sz w:val="14"/>
                <w:lang w:val="es-BO"/>
              </w:rPr>
            </w:pPr>
          </w:p>
        </w:tc>
        <w:tc>
          <w:tcPr>
            <w:tcW w:w="272" w:type="dxa"/>
            <w:shd w:val="clear" w:color="auto" w:fill="auto"/>
          </w:tcPr>
          <w:p w14:paraId="7C3A5743" w14:textId="77777777" w:rsidR="00A23308" w:rsidRPr="009956C4" w:rsidRDefault="00A23308" w:rsidP="00E83D56">
            <w:pPr>
              <w:rPr>
                <w:rFonts w:ascii="Arial" w:hAnsi="Arial" w:cs="Arial"/>
                <w:sz w:val="14"/>
                <w:lang w:val="es-BO"/>
              </w:rPr>
            </w:pPr>
          </w:p>
        </w:tc>
        <w:tc>
          <w:tcPr>
            <w:tcW w:w="272" w:type="dxa"/>
            <w:shd w:val="clear" w:color="auto" w:fill="auto"/>
          </w:tcPr>
          <w:p w14:paraId="6532A8D6" w14:textId="77777777" w:rsidR="00A23308" w:rsidRPr="009956C4" w:rsidRDefault="00A23308" w:rsidP="00E83D56">
            <w:pPr>
              <w:rPr>
                <w:rFonts w:ascii="Arial" w:hAnsi="Arial" w:cs="Arial"/>
                <w:sz w:val="14"/>
                <w:lang w:val="es-BO"/>
              </w:rPr>
            </w:pPr>
          </w:p>
        </w:tc>
        <w:tc>
          <w:tcPr>
            <w:tcW w:w="272" w:type="dxa"/>
            <w:shd w:val="clear" w:color="auto" w:fill="auto"/>
          </w:tcPr>
          <w:p w14:paraId="6384118D" w14:textId="77777777" w:rsidR="00A23308" w:rsidRPr="009956C4" w:rsidRDefault="00A23308" w:rsidP="00E83D56">
            <w:pPr>
              <w:rPr>
                <w:rFonts w:ascii="Arial" w:hAnsi="Arial" w:cs="Arial"/>
                <w:sz w:val="14"/>
                <w:lang w:val="es-BO"/>
              </w:rPr>
            </w:pPr>
          </w:p>
        </w:tc>
        <w:tc>
          <w:tcPr>
            <w:tcW w:w="272" w:type="dxa"/>
            <w:shd w:val="clear" w:color="auto" w:fill="auto"/>
          </w:tcPr>
          <w:p w14:paraId="5CA23912" w14:textId="77777777" w:rsidR="00A23308" w:rsidRPr="009956C4" w:rsidRDefault="00A23308" w:rsidP="00E83D56">
            <w:pPr>
              <w:rPr>
                <w:rFonts w:ascii="Arial" w:hAnsi="Arial" w:cs="Arial"/>
                <w:sz w:val="14"/>
                <w:lang w:val="es-BO"/>
              </w:rPr>
            </w:pPr>
          </w:p>
        </w:tc>
        <w:tc>
          <w:tcPr>
            <w:tcW w:w="272" w:type="dxa"/>
            <w:shd w:val="clear" w:color="auto" w:fill="auto"/>
          </w:tcPr>
          <w:p w14:paraId="56744220" w14:textId="77777777" w:rsidR="00A23308" w:rsidRPr="009956C4" w:rsidRDefault="00A23308" w:rsidP="00E83D56">
            <w:pPr>
              <w:rPr>
                <w:rFonts w:ascii="Arial" w:hAnsi="Arial" w:cs="Arial"/>
                <w:sz w:val="14"/>
                <w:lang w:val="es-BO"/>
              </w:rPr>
            </w:pPr>
          </w:p>
        </w:tc>
        <w:tc>
          <w:tcPr>
            <w:tcW w:w="272" w:type="dxa"/>
            <w:shd w:val="clear" w:color="auto" w:fill="auto"/>
          </w:tcPr>
          <w:p w14:paraId="4519B69E" w14:textId="77777777" w:rsidR="00A23308" w:rsidRPr="009956C4" w:rsidRDefault="00A23308"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067FA1F2" w14:textId="77777777" w:rsidR="00A23308" w:rsidRPr="009956C4" w:rsidRDefault="00A23308"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77777777" w:rsidR="00B97B69" w:rsidRPr="009956C4" w:rsidRDefault="00B97B69" w:rsidP="00E83D56">
            <w:pPr>
              <w:jc w:val="right"/>
              <w:rPr>
                <w:rFonts w:ascii="Arial" w:eastAsia="Times New Roman" w:hAnsi="Arial" w:cs="Arial"/>
                <w:sz w:val="14"/>
                <w:lang w:val="es-BO"/>
              </w:rPr>
            </w:pPr>
            <w:r w:rsidRPr="009956C4">
              <w:rPr>
                <w:rFonts w:ascii="Arial" w:eastAsia="Times New Roman" w:hAnsi="Arial" w:cs="Arial"/>
                <w:sz w:val="14"/>
                <w:lang w:val="es-BO"/>
              </w:rPr>
              <w:t>Señalar para cuando es el requerimiento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5F8D1C7F" w:rsidR="00B97B69" w:rsidRPr="009956C4" w:rsidRDefault="003958E6"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77777777" w:rsidR="00B97B69" w:rsidRPr="009956C4" w:rsidRDefault="00B97B69" w:rsidP="00E83D56">
            <w:pPr>
              <w:rPr>
                <w:rFonts w:ascii="Arial" w:hAnsi="Arial" w:cs="Arial"/>
                <w:sz w:val="14"/>
                <w:lang w:val="es-BO"/>
              </w:rPr>
            </w:pPr>
            <w:r w:rsidRPr="009956C4">
              <w:rPr>
                <w:rFonts w:ascii="Arial" w:hAnsi="Arial" w:cs="Arial"/>
                <w:sz w:val="14"/>
                <w:lang w:val="es-BO"/>
              </w:rPr>
              <w:t>Bienes para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77777777" w:rsidR="00B97B69" w:rsidRPr="009956C4" w:rsidRDefault="00B97B69" w:rsidP="00E83D56">
            <w:pPr>
              <w:rPr>
                <w:rFonts w:ascii="Arial" w:hAnsi="Arial" w:cs="Arial"/>
                <w:sz w:val="14"/>
                <w:lang w:val="es-BO"/>
              </w:rPr>
            </w:pPr>
            <w:r w:rsidRPr="009956C4">
              <w:rPr>
                <w:rFonts w:ascii="Arial" w:hAnsi="Arial" w:cs="Arial"/>
                <w:sz w:val="14"/>
                <w:lang w:val="es-BO"/>
              </w:rPr>
              <w:t xml:space="preserve">Bienes recurrentes para la próxima gestión </w:t>
            </w:r>
            <w:r w:rsidRPr="009956C4">
              <w:rPr>
                <w:rFonts w:ascii="Arial" w:hAnsi="Arial" w:cs="Arial"/>
                <w:sz w:val="12"/>
                <w:lang w:val="es-BO"/>
              </w:rPr>
              <w:t>(el proceso llegará hasta la adjudicación y la suscripción del contrato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7A31B22B" w:rsidR="00B97B69" w:rsidRPr="009956C4" w:rsidRDefault="00B97B69" w:rsidP="003958E6">
            <w:pPr>
              <w:jc w:val="both"/>
              <w:rPr>
                <w:rFonts w:ascii="Arial" w:hAnsi="Arial" w:cs="Arial"/>
                <w:sz w:val="14"/>
                <w:lang w:val="es-BO"/>
              </w:rPr>
            </w:pPr>
            <w:r w:rsidRPr="009956C4">
              <w:rPr>
                <w:rFonts w:ascii="Arial" w:eastAsia="Times New Roman" w:hAnsi="Arial" w:cs="Arial"/>
                <w:sz w:val="14"/>
                <w:lang w:val="es-BO"/>
              </w:rPr>
              <w:t xml:space="preserve">Bienes para la próxima gestión </w:t>
            </w:r>
            <w:r w:rsidRPr="009956C4">
              <w:rPr>
                <w:rFonts w:ascii="Arial" w:eastAsia="Times New Roman" w:hAnsi="Arial" w:cs="Arial"/>
                <w:sz w:val="12"/>
                <w:szCs w:val="14"/>
                <w:lang w:val="es-BO"/>
              </w:rPr>
              <w:t>(el proceso se  iniciara una vez promulgada la Ley del Presupuesto General del Estado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
        <w:gridCol w:w="1387"/>
        <w:gridCol w:w="283"/>
        <w:gridCol w:w="281"/>
        <w:gridCol w:w="282"/>
        <w:gridCol w:w="272"/>
        <w:gridCol w:w="277"/>
        <w:gridCol w:w="194"/>
        <w:gridCol w:w="82"/>
        <w:gridCol w:w="281"/>
        <w:gridCol w:w="204"/>
        <w:gridCol w:w="73"/>
        <w:gridCol w:w="277"/>
        <w:gridCol w:w="277"/>
        <w:gridCol w:w="274"/>
        <w:gridCol w:w="274"/>
        <w:gridCol w:w="101"/>
        <w:gridCol w:w="172"/>
        <w:gridCol w:w="112"/>
        <w:gridCol w:w="162"/>
        <w:gridCol w:w="274"/>
        <w:gridCol w:w="274"/>
        <w:gridCol w:w="274"/>
        <w:gridCol w:w="273"/>
        <w:gridCol w:w="160"/>
        <w:gridCol w:w="114"/>
        <w:gridCol w:w="274"/>
        <w:gridCol w:w="275"/>
        <w:gridCol w:w="274"/>
        <w:gridCol w:w="273"/>
        <w:gridCol w:w="65"/>
        <w:gridCol w:w="208"/>
        <w:gridCol w:w="273"/>
        <w:gridCol w:w="273"/>
        <w:gridCol w:w="273"/>
        <w:gridCol w:w="273"/>
        <w:gridCol w:w="273"/>
      </w:tblGrid>
      <w:tr w:rsidR="009E731E" w:rsidRPr="009956C4" w14:paraId="65309C5B" w14:textId="77777777" w:rsidTr="00580827">
        <w:trPr>
          <w:jc w:val="center"/>
        </w:trPr>
        <w:tc>
          <w:tcPr>
            <w:tcW w:w="2365"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4"/>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5"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580827">
        <w:trPr>
          <w:trHeight w:val="60"/>
          <w:jc w:val="center"/>
        </w:trPr>
        <w:tc>
          <w:tcPr>
            <w:tcW w:w="2365"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4"/>
            <w:vMerge/>
          </w:tcPr>
          <w:p w14:paraId="4B7DDF02" w14:textId="77777777" w:rsidR="009E731E" w:rsidRPr="009956C4" w:rsidRDefault="009E731E" w:rsidP="00E83D56">
            <w:pPr>
              <w:jc w:val="center"/>
              <w:rPr>
                <w:rFonts w:ascii="Arial" w:hAnsi="Arial" w:cs="Arial"/>
                <w:sz w:val="14"/>
                <w:lang w:val="es-BO"/>
              </w:rPr>
            </w:pPr>
          </w:p>
        </w:tc>
        <w:tc>
          <w:tcPr>
            <w:tcW w:w="275"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3958E6" w:rsidRPr="009956C4" w14:paraId="17F79DDB" w14:textId="77777777" w:rsidTr="00580827">
        <w:trPr>
          <w:jc w:val="center"/>
        </w:trPr>
        <w:tc>
          <w:tcPr>
            <w:tcW w:w="2365" w:type="dxa"/>
            <w:gridSpan w:val="2"/>
            <w:vMerge/>
            <w:tcBorders>
              <w:left w:val="single" w:sz="12" w:space="0" w:color="244061" w:themeColor="accent1" w:themeShade="80"/>
            </w:tcBorders>
            <w:vAlign w:val="center"/>
          </w:tcPr>
          <w:p w14:paraId="38793C9C" w14:textId="77777777" w:rsidR="003958E6" w:rsidRPr="009956C4" w:rsidRDefault="003958E6" w:rsidP="003958E6">
            <w:pPr>
              <w:jc w:val="right"/>
              <w:rPr>
                <w:rFonts w:ascii="Arial" w:hAnsi="Arial" w:cs="Arial"/>
                <w:b/>
                <w:sz w:val="14"/>
                <w:lang w:val="es-BO"/>
              </w:rPr>
            </w:pPr>
          </w:p>
        </w:tc>
        <w:tc>
          <w:tcPr>
            <w:tcW w:w="283" w:type="dxa"/>
            <w:tcBorders>
              <w:right w:val="single" w:sz="4" w:space="0" w:color="auto"/>
            </w:tcBorders>
            <w:vAlign w:val="center"/>
          </w:tcPr>
          <w:p w14:paraId="1E16ED0A" w14:textId="77777777" w:rsidR="003958E6" w:rsidRPr="009956C4" w:rsidRDefault="003958E6" w:rsidP="003958E6">
            <w:pPr>
              <w:rPr>
                <w:rFonts w:ascii="Arial" w:hAnsi="Arial" w:cs="Arial"/>
                <w:sz w:val="10"/>
                <w:lang w:val="es-BO"/>
              </w:rPr>
            </w:pPr>
            <w:r w:rsidRPr="009956C4">
              <w:rPr>
                <w:rFonts w:ascii="Arial" w:hAnsi="Arial" w:cs="Arial"/>
                <w:sz w:val="10"/>
                <w:lang w:val="es-BO"/>
              </w:rPr>
              <w:t>1</w:t>
            </w:r>
          </w:p>
        </w:tc>
        <w:tc>
          <w:tcPr>
            <w:tcW w:w="5238"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6243708B" w:rsidR="003958E6" w:rsidRPr="003958E6" w:rsidRDefault="003958E6" w:rsidP="003958E6">
            <w:pPr>
              <w:jc w:val="center"/>
              <w:rPr>
                <w:rFonts w:ascii="Arial" w:hAnsi="Arial" w:cs="Arial"/>
                <w:sz w:val="14"/>
                <w:lang w:val="es-BO"/>
              </w:rPr>
            </w:pPr>
            <w:r w:rsidRPr="003958E6">
              <w:rPr>
                <w:rFonts w:ascii="Arial" w:hAnsi="Arial" w:cs="Arial"/>
                <w:color w:val="0000FF"/>
                <w:sz w:val="14"/>
                <w:lang w:val="es-BO" w:eastAsia="es-BO"/>
              </w:rPr>
              <w:t>Recursos Propios del BCB</w:t>
            </w:r>
          </w:p>
        </w:tc>
        <w:tc>
          <w:tcPr>
            <w:tcW w:w="275" w:type="dxa"/>
            <w:tcBorders>
              <w:left w:val="single" w:sz="4" w:space="0" w:color="auto"/>
              <w:right w:val="single" w:sz="4" w:space="0" w:color="auto"/>
            </w:tcBorders>
          </w:tcPr>
          <w:p w14:paraId="6AEFBDE7" w14:textId="77777777" w:rsidR="003958E6" w:rsidRPr="009956C4" w:rsidRDefault="003958E6" w:rsidP="003958E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2350E8D4" w:rsidR="003958E6" w:rsidRPr="003958E6" w:rsidRDefault="003958E6" w:rsidP="003958E6">
            <w:pPr>
              <w:jc w:val="center"/>
              <w:rPr>
                <w:rFonts w:ascii="Arial" w:hAnsi="Arial" w:cs="Arial"/>
                <w:sz w:val="14"/>
                <w:lang w:val="es-BO"/>
              </w:rPr>
            </w:pPr>
            <w:r w:rsidRPr="003958E6">
              <w:rPr>
                <w:rFonts w:ascii="Arial" w:hAnsi="Arial" w:cs="Arial"/>
                <w:color w:val="0000FF"/>
                <w:sz w:val="14"/>
                <w:lang w:val="es-BO" w:eastAsia="es-BO"/>
              </w:rPr>
              <w:t>100</w:t>
            </w:r>
          </w:p>
        </w:tc>
        <w:tc>
          <w:tcPr>
            <w:tcW w:w="273" w:type="dxa"/>
            <w:tcBorders>
              <w:left w:val="single" w:sz="4" w:space="0" w:color="auto"/>
              <w:right w:val="single" w:sz="12" w:space="0" w:color="244061" w:themeColor="accent1" w:themeShade="80"/>
            </w:tcBorders>
          </w:tcPr>
          <w:p w14:paraId="01042B23" w14:textId="77777777" w:rsidR="003958E6" w:rsidRPr="009956C4" w:rsidRDefault="003958E6" w:rsidP="003958E6">
            <w:pPr>
              <w:rPr>
                <w:rFonts w:ascii="Arial" w:hAnsi="Arial" w:cs="Arial"/>
                <w:sz w:val="14"/>
                <w:lang w:val="es-BO"/>
              </w:rPr>
            </w:pPr>
          </w:p>
        </w:tc>
      </w:tr>
      <w:tr w:rsidR="003958E6" w:rsidRPr="009956C4" w14:paraId="30519618" w14:textId="77777777" w:rsidTr="00580827">
        <w:trPr>
          <w:jc w:val="center"/>
        </w:trPr>
        <w:tc>
          <w:tcPr>
            <w:tcW w:w="2365" w:type="dxa"/>
            <w:gridSpan w:val="2"/>
            <w:tcBorders>
              <w:left w:val="single" w:sz="12" w:space="0" w:color="244061" w:themeColor="accent1" w:themeShade="80"/>
            </w:tcBorders>
            <w:shd w:val="clear" w:color="auto" w:fill="auto"/>
            <w:vAlign w:val="center"/>
          </w:tcPr>
          <w:p w14:paraId="0E6863B6" w14:textId="77777777" w:rsidR="003958E6" w:rsidRPr="009956C4" w:rsidRDefault="003958E6" w:rsidP="003958E6">
            <w:pPr>
              <w:jc w:val="right"/>
              <w:rPr>
                <w:rFonts w:ascii="Arial" w:hAnsi="Arial" w:cs="Arial"/>
                <w:b/>
                <w:sz w:val="8"/>
                <w:szCs w:val="8"/>
                <w:lang w:val="es-BO"/>
              </w:rPr>
            </w:pPr>
          </w:p>
        </w:tc>
        <w:tc>
          <w:tcPr>
            <w:tcW w:w="283" w:type="dxa"/>
            <w:shd w:val="clear" w:color="auto" w:fill="auto"/>
            <w:vAlign w:val="center"/>
          </w:tcPr>
          <w:p w14:paraId="55C5E521" w14:textId="77777777" w:rsidR="003958E6" w:rsidRPr="009956C4" w:rsidRDefault="003958E6" w:rsidP="003958E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3958E6" w:rsidRPr="009956C4" w:rsidRDefault="003958E6" w:rsidP="003958E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3958E6" w:rsidRPr="009956C4" w:rsidRDefault="003958E6" w:rsidP="003958E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3958E6" w:rsidRPr="009956C4" w:rsidRDefault="003958E6" w:rsidP="003958E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3958E6" w:rsidRPr="009956C4" w:rsidRDefault="003958E6" w:rsidP="003958E6">
            <w:pPr>
              <w:rPr>
                <w:rFonts w:ascii="Arial" w:hAnsi="Arial" w:cs="Arial"/>
                <w:sz w:val="8"/>
                <w:szCs w:val="8"/>
                <w:lang w:val="es-BO"/>
              </w:rPr>
            </w:pPr>
          </w:p>
        </w:tc>
        <w:tc>
          <w:tcPr>
            <w:tcW w:w="276" w:type="dxa"/>
            <w:gridSpan w:val="2"/>
            <w:tcBorders>
              <w:top w:val="single" w:sz="4" w:space="0" w:color="auto"/>
            </w:tcBorders>
            <w:shd w:val="clear" w:color="auto" w:fill="auto"/>
          </w:tcPr>
          <w:p w14:paraId="7C7D5509" w14:textId="77777777" w:rsidR="003958E6" w:rsidRPr="009956C4" w:rsidRDefault="003958E6" w:rsidP="003958E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3958E6" w:rsidRPr="009956C4" w:rsidRDefault="003958E6" w:rsidP="003958E6">
            <w:pPr>
              <w:rPr>
                <w:rFonts w:ascii="Arial" w:hAnsi="Arial" w:cs="Arial"/>
                <w:sz w:val="8"/>
                <w:szCs w:val="8"/>
                <w:lang w:val="es-BO"/>
              </w:rPr>
            </w:pPr>
          </w:p>
        </w:tc>
        <w:tc>
          <w:tcPr>
            <w:tcW w:w="277" w:type="dxa"/>
            <w:gridSpan w:val="2"/>
            <w:tcBorders>
              <w:top w:val="single" w:sz="4" w:space="0" w:color="auto"/>
            </w:tcBorders>
            <w:shd w:val="clear" w:color="auto" w:fill="auto"/>
          </w:tcPr>
          <w:p w14:paraId="40105896" w14:textId="77777777" w:rsidR="003958E6" w:rsidRPr="009956C4" w:rsidRDefault="003958E6" w:rsidP="003958E6">
            <w:pPr>
              <w:rPr>
                <w:rFonts w:ascii="Arial" w:hAnsi="Arial" w:cs="Arial"/>
                <w:sz w:val="8"/>
                <w:szCs w:val="8"/>
                <w:lang w:val="es-BO"/>
              </w:rPr>
            </w:pPr>
          </w:p>
        </w:tc>
        <w:tc>
          <w:tcPr>
            <w:tcW w:w="277" w:type="dxa"/>
            <w:tcBorders>
              <w:top w:val="single" w:sz="4" w:space="0" w:color="auto"/>
            </w:tcBorders>
            <w:shd w:val="clear" w:color="auto" w:fill="auto"/>
          </w:tcPr>
          <w:p w14:paraId="4E2346C9" w14:textId="77777777" w:rsidR="003958E6" w:rsidRPr="009956C4" w:rsidRDefault="003958E6" w:rsidP="003958E6">
            <w:pPr>
              <w:rPr>
                <w:rFonts w:ascii="Arial" w:hAnsi="Arial" w:cs="Arial"/>
                <w:sz w:val="8"/>
                <w:szCs w:val="8"/>
                <w:lang w:val="es-BO"/>
              </w:rPr>
            </w:pPr>
          </w:p>
        </w:tc>
        <w:tc>
          <w:tcPr>
            <w:tcW w:w="277" w:type="dxa"/>
            <w:tcBorders>
              <w:top w:val="single" w:sz="4" w:space="0" w:color="auto"/>
            </w:tcBorders>
            <w:shd w:val="clear" w:color="auto" w:fill="auto"/>
          </w:tcPr>
          <w:p w14:paraId="3A5F741F"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627FF241" w14:textId="77777777" w:rsidR="003958E6" w:rsidRPr="009956C4" w:rsidRDefault="003958E6" w:rsidP="003958E6">
            <w:pPr>
              <w:rPr>
                <w:rFonts w:ascii="Arial" w:hAnsi="Arial" w:cs="Arial"/>
                <w:sz w:val="8"/>
                <w:szCs w:val="8"/>
                <w:lang w:val="es-BO"/>
              </w:rPr>
            </w:pPr>
          </w:p>
        </w:tc>
        <w:tc>
          <w:tcPr>
            <w:tcW w:w="273" w:type="dxa"/>
            <w:gridSpan w:val="2"/>
            <w:tcBorders>
              <w:top w:val="single" w:sz="4" w:space="0" w:color="auto"/>
            </w:tcBorders>
            <w:shd w:val="clear" w:color="auto" w:fill="auto"/>
          </w:tcPr>
          <w:p w14:paraId="617D91EF" w14:textId="77777777" w:rsidR="003958E6" w:rsidRPr="009956C4" w:rsidRDefault="003958E6" w:rsidP="003958E6">
            <w:pPr>
              <w:rPr>
                <w:rFonts w:ascii="Arial" w:hAnsi="Arial" w:cs="Arial"/>
                <w:sz w:val="8"/>
                <w:szCs w:val="8"/>
                <w:lang w:val="es-BO"/>
              </w:rPr>
            </w:pPr>
          </w:p>
        </w:tc>
        <w:tc>
          <w:tcPr>
            <w:tcW w:w="274" w:type="dxa"/>
            <w:gridSpan w:val="2"/>
            <w:tcBorders>
              <w:top w:val="single" w:sz="4" w:space="0" w:color="auto"/>
            </w:tcBorders>
            <w:shd w:val="clear" w:color="auto" w:fill="auto"/>
          </w:tcPr>
          <w:p w14:paraId="2954745D"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2800D4E6"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3958E6" w:rsidRPr="009956C4" w:rsidRDefault="003958E6" w:rsidP="003958E6">
            <w:pPr>
              <w:rPr>
                <w:rFonts w:ascii="Arial" w:hAnsi="Arial" w:cs="Arial"/>
                <w:sz w:val="8"/>
                <w:szCs w:val="8"/>
                <w:lang w:val="es-BO"/>
              </w:rPr>
            </w:pPr>
          </w:p>
        </w:tc>
        <w:tc>
          <w:tcPr>
            <w:tcW w:w="273" w:type="dxa"/>
            <w:tcBorders>
              <w:top w:val="single" w:sz="4" w:space="0" w:color="auto"/>
            </w:tcBorders>
            <w:shd w:val="clear" w:color="auto" w:fill="auto"/>
          </w:tcPr>
          <w:p w14:paraId="72577CCF" w14:textId="77777777" w:rsidR="003958E6" w:rsidRPr="009956C4" w:rsidRDefault="003958E6" w:rsidP="003958E6">
            <w:pPr>
              <w:rPr>
                <w:rFonts w:ascii="Arial" w:hAnsi="Arial" w:cs="Arial"/>
                <w:sz w:val="8"/>
                <w:szCs w:val="8"/>
                <w:lang w:val="es-BO"/>
              </w:rPr>
            </w:pPr>
          </w:p>
        </w:tc>
        <w:tc>
          <w:tcPr>
            <w:tcW w:w="274" w:type="dxa"/>
            <w:gridSpan w:val="2"/>
            <w:tcBorders>
              <w:top w:val="single" w:sz="4" w:space="0" w:color="auto"/>
            </w:tcBorders>
            <w:shd w:val="clear" w:color="auto" w:fill="auto"/>
          </w:tcPr>
          <w:p w14:paraId="215C0E8E"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63A73314" w14:textId="77777777" w:rsidR="003958E6" w:rsidRPr="009956C4" w:rsidRDefault="003958E6" w:rsidP="003958E6">
            <w:pPr>
              <w:rPr>
                <w:rFonts w:ascii="Arial" w:hAnsi="Arial" w:cs="Arial"/>
                <w:sz w:val="8"/>
                <w:szCs w:val="8"/>
                <w:lang w:val="es-BO"/>
              </w:rPr>
            </w:pPr>
          </w:p>
        </w:tc>
        <w:tc>
          <w:tcPr>
            <w:tcW w:w="275" w:type="dxa"/>
            <w:shd w:val="clear" w:color="auto" w:fill="auto"/>
          </w:tcPr>
          <w:p w14:paraId="205F69C6" w14:textId="77777777" w:rsidR="003958E6" w:rsidRPr="009956C4" w:rsidRDefault="003958E6" w:rsidP="003958E6">
            <w:pPr>
              <w:rPr>
                <w:rFonts w:ascii="Arial" w:hAnsi="Arial" w:cs="Arial"/>
                <w:sz w:val="8"/>
                <w:szCs w:val="8"/>
                <w:lang w:val="es-BO"/>
              </w:rPr>
            </w:pPr>
          </w:p>
        </w:tc>
        <w:tc>
          <w:tcPr>
            <w:tcW w:w="274" w:type="dxa"/>
            <w:shd w:val="clear" w:color="auto" w:fill="auto"/>
          </w:tcPr>
          <w:p w14:paraId="07698CCD" w14:textId="77777777" w:rsidR="003958E6" w:rsidRPr="009956C4" w:rsidRDefault="003958E6" w:rsidP="003958E6">
            <w:pPr>
              <w:rPr>
                <w:rFonts w:ascii="Arial" w:hAnsi="Arial" w:cs="Arial"/>
                <w:sz w:val="8"/>
                <w:szCs w:val="8"/>
                <w:lang w:val="es-BO"/>
              </w:rPr>
            </w:pPr>
          </w:p>
        </w:tc>
        <w:tc>
          <w:tcPr>
            <w:tcW w:w="273" w:type="dxa"/>
            <w:shd w:val="clear" w:color="auto" w:fill="auto"/>
          </w:tcPr>
          <w:p w14:paraId="774B4CF7" w14:textId="77777777" w:rsidR="003958E6" w:rsidRPr="009956C4" w:rsidRDefault="003958E6" w:rsidP="003958E6">
            <w:pPr>
              <w:rPr>
                <w:rFonts w:ascii="Arial" w:hAnsi="Arial" w:cs="Arial"/>
                <w:sz w:val="8"/>
                <w:szCs w:val="8"/>
                <w:lang w:val="es-BO"/>
              </w:rPr>
            </w:pPr>
          </w:p>
        </w:tc>
        <w:tc>
          <w:tcPr>
            <w:tcW w:w="273" w:type="dxa"/>
            <w:gridSpan w:val="2"/>
            <w:tcBorders>
              <w:top w:val="single" w:sz="4" w:space="0" w:color="auto"/>
            </w:tcBorders>
            <w:shd w:val="clear" w:color="auto" w:fill="auto"/>
          </w:tcPr>
          <w:p w14:paraId="1ED49E49" w14:textId="77777777" w:rsidR="003958E6" w:rsidRPr="009956C4" w:rsidRDefault="003958E6" w:rsidP="003958E6">
            <w:pPr>
              <w:rPr>
                <w:rFonts w:ascii="Arial" w:hAnsi="Arial" w:cs="Arial"/>
                <w:sz w:val="8"/>
                <w:szCs w:val="8"/>
                <w:lang w:val="es-BO"/>
              </w:rPr>
            </w:pPr>
          </w:p>
        </w:tc>
        <w:tc>
          <w:tcPr>
            <w:tcW w:w="273" w:type="dxa"/>
            <w:tcBorders>
              <w:top w:val="single" w:sz="4" w:space="0" w:color="auto"/>
            </w:tcBorders>
            <w:shd w:val="clear" w:color="auto" w:fill="auto"/>
          </w:tcPr>
          <w:p w14:paraId="5DC9286A" w14:textId="77777777" w:rsidR="003958E6" w:rsidRPr="009956C4" w:rsidRDefault="003958E6" w:rsidP="003958E6">
            <w:pPr>
              <w:rPr>
                <w:rFonts w:ascii="Arial" w:hAnsi="Arial" w:cs="Arial"/>
                <w:sz w:val="8"/>
                <w:szCs w:val="8"/>
                <w:lang w:val="es-BO"/>
              </w:rPr>
            </w:pPr>
          </w:p>
        </w:tc>
        <w:tc>
          <w:tcPr>
            <w:tcW w:w="273" w:type="dxa"/>
            <w:shd w:val="clear" w:color="auto" w:fill="auto"/>
          </w:tcPr>
          <w:p w14:paraId="092058CE" w14:textId="77777777" w:rsidR="003958E6" w:rsidRPr="009956C4" w:rsidRDefault="003958E6" w:rsidP="003958E6">
            <w:pPr>
              <w:rPr>
                <w:rFonts w:ascii="Arial" w:hAnsi="Arial" w:cs="Arial"/>
                <w:sz w:val="8"/>
                <w:szCs w:val="8"/>
                <w:lang w:val="es-BO"/>
              </w:rPr>
            </w:pPr>
          </w:p>
        </w:tc>
        <w:tc>
          <w:tcPr>
            <w:tcW w:w="273" w:type="dxa"/>
            <w:shd w:val="clear" w:color="auto" w:fill="auto"/>
          </w:tcPr>
          <w:p w14:paraId="38FB98B3" w14:textId="77777777" w:rsidR="003958E6" w:rsidRPr="009956C4" w:rsidRDefault="003958E6" w:rsidP="003958E6">
            <w:pPr>
              <w:rPr>
                <w:rFonts w:ascii="Arial" w:hAnsi="Arial" w:cs="Arial"/>
                <w:sz w:val="8"/>
                <w:szCs w:val="8"/>
                <w:lang w:val="es-BO"/>
              </w:rPr>
            </w:pPr>
          </w:p>
        </w:tc>
        <w:tc>
          <w:tcPr>
            <w:tcW w:w="273" w:type="dxa"/>
            <w:shd w:val="clear" w:color="auto" w:fill="auto"/>
          </w:tcPr>
          <w:p w14:paraId="271DD7E8" w14:textId="77777777" w:rsidR="003958E6" w:rsidRPr="009956C4" w:rsidRDefault="003958E6" w:rsidP="003958E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3958E6" w:rsidRPr="009956C4" w:rsidRDefault="003958E6" w:rsidP="003958E6">
            <w:pPr>
              <w:rPr>
                <w:rFonts w:ascii="Arial" w:hAnsi="Arial" w:cs="Arial"/>
                <w:sz w:val="8"/>
                <w:szCs w:val="8"/>
                <w:lang w:val="es-BO"/>
              </w:rPr>
            </w:pPr>
          </w:p>
        </w:tc>
      </w:tr>
      <w:tr w:rsidR="003958E6" w:rsidRPr="009956C4" w14:paraId="07E4A7B8" w14:textId="77777777" w:rsidTr="00204426">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3958E6" w:rsidRPr="009956C4" w:rsidRDefault="003958E6" w:rsidP="001C2492">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3958E6" w:rsidRPr="009956C4" w14:paraId="76448E58" w14:textId="77777777" w:rsidTr="00580827">
        <w:trPr>
          <w:jc w:val="center"/>
        </w:trPr>
        <w:tc>
          <w:tcPr>
            <w:tcW w:w="2365" w:type="dxa"/>
            <w:gridSpan w:val="2"/>
            <w:tcBorders>
              <w:left w:val="single" w:sz="12" w:space="0" w:color="244061" w:themeColor="accent1" w:themeShade="80"/>
            </w:tcBorders>
            <w:shd w:val="clear" w:color="auto" w:fill="auto"/>
            <w:vAlign w:val="center"/>
          </w:tcPr>
          <w:p w14:paraId="6A02E747" w14:textId="77777777" w:rsidR="003958E6" w:rsidRPr="009956C4" w:rsidRDefault="003958E6" w:rsidP="003958E6">
            <w:pPr>
              <w:jc w:val="right"/>
              <w:rPr>
                <w:rFonts w:ascii="Arial" w:hAnsi="Arial" w:cs="Arial"/>
                <w:b/>
                <w:sz w:val="8"/>
                <w:szCs w:val="2"/>
                <w:lang w:val="es-BO"/>
              </w:rPr>
            </w:pPr>
          </w:p>
        </w:tc>
        <w:tc>
          <w:tcPr>
            <w:tcW w:w="283" w:type="dxa"/>
            <w:shd w:val="clear" w:color="auto" w:fill="auto"/>
          </w:tcPr>
          <w:p w14:paraId="0C6F79CB" w14:textId="77777777" w:rsidR="003958E6" w:rsidRPr="009956C4" w:rsidRDefault="003958E6" w:rsidP="003958E6">
            <w:pPr>
              <w:rPr>
                <w:rFonts w:ascii="Arial" w:hAnsi="Arial" w:cs="Arial"/>
                <w:sz w:val="8"/>
                <w:szCs w:val="2"/>
                <w:lang w:val="es-BO"/>
              </w:rPr>
            </w:pPr>
          </w:p>
        </w:tc>
        <w:tc>
          <w:tcPr>
            <w:tcW w:w="281" w:type="dxa"/>
            <w:shd w:val="clear" w:color="auto" w:fill="auto"/>
          </w:tcPr>
          <w:p w14:paraId="2BA022E9" w14:textId="77777777" w:rsidR="003958E6" w:rsidRPr="009956C4" w:rsidRDefault="003958E6" w:rsidP="003958E6">
            <w:pPr>
              <w:rPr>
                <w:rFonts w:ascii="Arial" w:hAnsi="Arial" w:cs="Arial"/>
                <w:sz w:val="8"/>
                <w:szCs w:val="2"/>
                <w:lang w:val="es-BO"/>
              </w:rPr>
            </w:pPr>
          </w:p>
        </w:tc>
        <w:tc>
          <w:tcPr>
            <w:tcW w:w="282" w:type="dxa"/>
            <w:shd w:val="clear" w:color="auto" w:fill="auto"/>
          </w:tcPr>
          <w:p w14:paraId="39680708" w14:textId="77777777" w:rsidR="003958E6" w:rsidRPr="009956C4" w:rsidRDefault="003958E6" w:rsidP="003958E6">
            <w:pPr>
              <w:rPr>
                <w:rFonts w:ascii="Arial" w:hAnsi="Arial" w:cs="Arial"/>
                <w:sz w:val="8"/>
                <w:szCs w:val="2"/>
                <w:lang w:val="es-BO"/>
              </w:rPr>
            </w:pPr>
          </w:p>
        </w:tc>
        <w:tc>
          <w:tcPr>
            <w:tcW w:w="272" w:type="dxa"/>
            <w:shd w:val="clear" w:color="auto" w:fill="auto"/>
          </w:tcPr>
          <w:p w14:paraId="66E29532" w14:textId="77777777" w:rsidR="003958E6" w:rsidRPr="009956C4" w:rsidRDefault="003958E6" w:rsidP="003958E6">
            <w:pPr>
              <w:rPr>
                <w:rFonts w:ascii="Arial" w:hAnsi="Arial" w:cs="Arial"/>
                <w:sz w:val="8"/>
                <w:szCs w:val="2"/>
                <w:lang w:val="es-BO"/>
              </w:rPr>
            </w:pPr>
          </w:p>
        </w:tc>
        <w:tc>
          <w:tcPr>
            <w:tcW w:w="277" w:type="dxa"/>
            <w:shd w:val="clear" w:color="auto" w:fill="auto"/>
          </w:tcPr>
          <w:p w14:paraId="1D829075" w14:textId="77777777" w:rsidR="003958E6" w:rsidRPr="009956C4" w:rsidRDefault="003958E6" w:rsidP="003958E6">
            <w:pPr>
              <w:rPr>
                <w:rFonts w:ascii="Arial" w:hAnsi="Arial" w:cs="Arial"/>
                <w:sz w:val="8"/>
                <w:szCs w:val="2"/>
                <w:lang w:val="es-BO"/>
              </w:rPr>
            </w:pPr>
          </w:p>
        </w:tc>
        <w:tc>
          <w:tcPr>
            <w:tcW w:w="276" w:type="dxa"/>
            <w:gridSpan w:val="2"/>
            <w:shd w:val="clear" w:color="auto" w:fill="auto"/>
          </w:tcPr>
          <w:p w14:paraId="34ECA48F" w14:textId="77777777" w:rsidR="003958E6" w:rsidRPr="009956C4" w:rsidRDefault="003958E6" w:rsidP="003958E6">
            <w:pPr>
              <w:rPr>
                <w:rFonts w:ascii="Arial" w:hAnsi="Arial" w:cs="Arial"/>
                <w:sz w:val="8"/>
                <w:szCs w:val="2"/>
                <w:lang w:val="es-BO"/>
              </w:rPr>
            </w:pPr>
          </w:p>
        </w:tc>
        <w:tc>
          <w:tcPr>
            <w:tcW w:w="281" w:type="dxa"/>
            <w:shd w:val="clear" w:color="auto" w:fill="auto"/>
          </w:tcPr>
          <w:p w14:paraId="7571C36F" w14:textId="77777777" w:rsidR="003958E6" w:rsidRPr="009956C4" w:rsidRDefault="003958E6" w:rsidP="003958E6">
            <w:pPr>
              <w:rPr>
                <w:rFonts w:ascii="Arial" w:hAnsi="Arial" w:cs="Arial"/>
                <w:sz w:val="8"/>
                <w:szCs w:val="2"/>
                <w:lang w:val="es-BO"/>
              </w:rPr>
            </w:pPr>
          </w:p>
        </w:tc>
        <w:tc>
          <w:tcPr>
            <w:tcW w:w="277" w:type="dxa"/>
            <w:gridSpan w:val="2"/>
            <w:shd w:val="clear" w:color="auto" w:fill="auto"/>
          </w:tcPr>
          <w:p w14:paraId="28637016" w14:textId="77777777" w:rsidR="003958E6" w:rsidRPr="009956C4" w:rsidRDefault="003958E6" w:rsidP="003958E6">
            <w:pPr>
              <w:rPr>
                <w:rFonts w:ascii="Arial" w:hAnsi="Arial" w:cs="Arial"/>
                <w:sz w:val="8"/>
                <w:szCs w:val="2"/>
                <w:lang w:val="es-BO"/>
              </w:rPr>
            </w:pPr>
          </w:p>
        </w:tc>
        <w:tc>
          <w:tcPr>
            <w:tcW w:w="277" w:type="dxa"/>
            <w:shd w:val="clear" w:color="auto" w:fill="auto"/>
          </w:tcPr>
          <w:p w14:paraId="09CFD217" w14:textId="77777777" w:rsidR="003958E6" w:rsidRPr="009956C4" w:rsidRDefault="003958E6" w:rsidP="003958E6">
            <w:pPr>
              <w:rPr>
                <w:rFonts w:ascii="Arial" w:hAnsi="Arial" w:cs="Arial"/>
                <w:sz w:val="8"/>
                <w:szCs w:val="2"/>
                <w:lang w:val="es-BO"/>
              </w:rPr>
            </w:pPr>
          </w:p>
        </w:tc>
        <w:tc>
          <w:tcPr>
            <w:tcW w:w="277" w:type="dxa"/>
            <w:shd w:val="clear" w:color="auto" w:fill="auto"/>
          </w:tcPr>
          <w:p w14:paraId="04BB6485" w14:textId="77777777" w:rsidR="003958E6" w:rsidRPr="009956C4" w:rsidRDefault="003958E6" w:rsidP="003958E6">
            <w:pPr>
              <w:rPr>
                <w:rFonts w:ascii="Arial" w:hAnsi="Arial" w:cs="Arial"/>
                <w:sz w:val="8"/>
                <w:szCs w:val="2"/>
                <w:lang w:val="es-BO"/>
              </w:rPr>
            </w:pPr>
          </w:p>
        </w:tc>
        <w:tc>
          <w:tcPr>
            <w:tcW w:w="274" w:type="dxa"/>
            <w:shd w:val="clear" w:color="auto" w:fill="auto"/>
          </w:tcPr>
          <w:p w14:paraId="240C0395" w14:textId="77777777" w:rsidR="003958E6" w:rsidRPr="009956C4" w:rsidRDefault="003958E6" w:rsidP="003958E6">
            <w:pPr>
              <w:rPr>
                <w:rFonts w:ascii="Arial" w:hAnsi="Arial" w:cs="Arial"/>
                <w:sz w:val="8"/>
                <w:szCs w:val="2"/>
                <w:lang w:val="es-BO"/>
              </w:rPr>
            </w:pPr>
          </w:p>
        </w:tc>
        <w:tc>
          <w:tcPr>
            <w:tcW w:w="274" w:type="dxa"/>
            <w:shd w:val="clear" w:color="auto" w:fill="auto"/>
          </w:tcPr>
          <w:p w14:paraId="7BF2269E" w14:textId="77777777" w:rsidR="003958E6" w:rsidRPr="009956C4" w:rsidRDefault="003958E6" w:rsidP="003958E6">
            <w:pPr>
              <w:rPr>
                <w:rFonts w:ascii="Arial" w:hAnsi="Arial" w:cs="Arial"/>
                <w:sz w:val="8"/>
                <w:szCs w:val="2"/>
                <w:lang w:val="es-BO"/>
              </w:rPr>
            </w:pPr>
          </w:p>
        </w:tc>
        <w:tc>
          <w:tcPr>
            <w:tcW w:w="273" w:type="dxa"/>
            <w:gridSpan w:val="2"/>
            <w:shd w:val="clear" w:color="auto" w:fill="auto"/>
          </w:tcPr>
          <w:p w14:paraId="13C08425" w14:textId="77777777" w:rsidR="003958E6" w:rsidRPr="009956C4" w:rsidRDefault="003958E6" w:rsidP="003958E6">
            <w:pPr>
              <w:rPr>
                <w:rFonts w:ascii="Arial" w:hAnsi="Arial" w:cs="Arial"/>
                <w:sz w:val="8"/>
                <w:szCs w:val="2"/>
                <w:lang w:val="es-BO"/>
              </w:rPr>
            </w:pPr>
          </w:p>
        </w:tc>
        <w:tc>
          <w:tcPr>
            <w:tcW w:w="274" w:type="dxa"/>
            <w:gridSpan w:val="2"/>
            <w:shd w:val="clear" w:color="auto" w:fill="auto"/>
          </w:tcPr>
          <w:p w14:paraId="5B9A45F3" w14:textId="77777777" w:rsidR="003958E6" w:rsidRPr="009956C4" w:rsidRDefault="003958E6" w:rsidP="003958E6">
            <w:pPr>
              <w:rPr>
                <w:rFonts w:ascii="Arial" w:hAnsi="Arial" w:cs="Arial"/>
                <w:sz w:val="8"/>
                <w:szCs w:val="2"/>
                <w:lang w:val="es-BO"/>
              </w:rPr>
            </w:pPr>
          </w:p>
        </w:tc>
        <w:tc>
          <w:tcPr>
            <w:tcW w:w="274" w:type="dxa"/>
            <w:shd w:val="clear" w:color="auto" w:fill="auto"/>
          </w:tcPr>
          <w:p w14:paraId="487A5232" w14:textId="77777777" w:rsidR="003958E6" w:rsidRPr="009956C4" w:rsidRDefault="003958E6" w:rsidP="003958E6">
            <w:pPr>
              <w:rPr>
                <w:rFonts w:ascii="Arial" w:hAnsi="Arial" w:cs="Arial"/>
                <w:sz w:val="8"/>
                <w:szCs w:val="2"/>
                <w:lang w:val="es-BO"/>
              </w:rPr>
            </w:pPr>
          </w:p>
        </w:tc>
        <w:tc>
          <w:tcPr>
            <w:tcW w:w="274" w:type="dxa"/>
            <w:shd w:val="clear" w:color="auto" w:fill="auto"/>
          </w:tcPr>
          <w:p w14:paraId="17B0169E" w14:textId="77777777" w:rsidR="003958E6" w:rsidRPr="009956C4" w:rsidRDefault="003958E6" w:rsidP="003958E6">
            <w:pPr>
              <w:rPr>
                <w:rFonts w:ascii="Arial" w:hAnsi="Arial" w:cs="Arial"/>
                <w:sz w:val="8"/>
                <w:szCs w:val="2"/>
                <w:lang w:val="es-BO"/>
              </w:rPr>
            </w:pPr>
          </w:p>
        </w:tc>
        <w:tc>
          <w:tcPr>
            <w:tcW w:w="274" w:type="dxa"/>
            <w:shd w:val="clear" w:color="auto" w:fill="auto"/>
          </w:tcPr>
          <w:p w14:paraId="596065B1" w14:textId="77777777" w:rsidR="003958E6" w:rsidRPr="009956C4" w:rsidRDefault="003958E6" w:rsidP="003958E6">
            <w:pPr>
              <w:rPr>
                <w:rFonts w:ascii="Arial" w:hAnsi="Arial" w:cs="Arial"/>
                <w:sz w:val="8"/>
                <w:szCs w:val="2"/>
                <w:lang w:val="es-BO"/>
              </w:rPr>
            </w:pPr>
          </w:p>
        </w:tc>
        <w:tc>
          <w:tcPr>
            <w:tcW w:w="273" w:type="dxa"/>
            <w:shd w:val="clear" w:color="auto" w:fill="auto"/>
          </w:tcPr>
          <w:p w14:paraId="622A1D47" w14:textId="77777777" w:rsidR="003958E6" w:rsidRPr="009956C4" w:rsidRDefault="003958E6" w:rsidP="003958E6">
            <w:pPr>
              <w:rPr>
                <w:rFonts w:ascii="Arial" w:hAnsi="Arial" w:cs="Arial"/>
                <w:sz w:val="8"/>
                <w:szCs w:val="2"/>
                <w:lang w:val="es-BO"/>
              </w:rPr>
            </w:pPr>
          </w:p>
        </w:tc>
        <w:tc>
          <w:tcPr>
            <w:tcW w:w="274" w:type="dxa"/>
            <w:gridSpan w:val="2"/>
            <w:shd w:val="clear" w:color="auto" w:fill="auto"/>
          </w:tcPr>
          <w:p w14:paraId="04B20ECE" w14:textId="77777777" w:rsidR="003958E6" w:rsidRPr="009956C4" w:rsidRDefault="003958E6" w:rsidP="003958E6">
            <w:pPr>
              <w:rPr>
                <w:rFonts w:ascii="Arial" w:hAnsi="Arial" w:cs="Arial"/>
                <w:sz w:val="8"/>
                <w:szCs w:val="2"/>
                <w:lang w:val="es-BO"/>
              </w:rPr>
            </w:pPr>
          </w:p>
        </w:tc>
        <w:tc>
          <w:tcPr>
            <w:tcW w:w="274" w:type="dxa"/>
            <w:shd w:val="clear" w:color="auto" w:fill="auto"/>
          </w:tcPr>
          <w:p w14:paraId="3DEE986D" w14:textId="77777777" w:rsidR="003958E6" w:rsidRPr="009956C4" w:rsidRDefault="003958E6" w:rsidP="003958E6">
            <w:pPr>
              <w:rPr>
                <w:rFonts w:ascii="Arial" w:hAnsi="Arial" w:cs="Arial"/>
                <w:sz w:val="8"/>
                <w:szCs w:val="2"/>
                <w:lang w:val="es-BO"/>
              </w:rPr>
            </w:pPr>
          </w:p>
        </w:tc>
        <w:tc>
          <w:tcPr>
            <w:tcW w:w="275" w:type="dxa"/>
            <w:shd w:val="clear" w:color="auto" w:fill="auto"/>
          </w:tcPr>
          <w:p w14:paraId="055A7228" w14:textId="77777777" w:rsidR="003958E6" w:rsidRPr="009956C4" w:rsidRDefault="003958E6" w:rsidP="003958E6">
            <w:pPr>
              <w:rPr>
                <w:rFonts w:ascii="Arial" w:hAnsi="Arial" w:cs="Arial"/>
                <w:sz w:val="8"/>
                <w:szCs w:val="2"/>
                <w:lang w:val="es-BO"/>
              </w:rPr>
            </w:pPr>
          </w:p>
        </w:tc>
        <w:tc>
          <w:tcPr>
            <w:tcW w:w="274" w:type="dxa"/>
            <w:shd w:val="clear" w:color="auto" w:fill="auto"/>
          </w:tcPr>
          <w:p w14:paraId="79DA12DD" w14:textId="77777777" w:rsidR="003958E6" w:rsidRPr="009956C4" w:rsidRDefault="003958E6" w:rsidP="003958E6">
            <w:pPr>
              <w:rPr>
                <w:rFonts w:ascii="Arial" w:hAnsi="Arial" w:cs="Arial"/>
                <w:sz w:val="8"/>
                <w:szCs w:val="2"/>
                <w:lang w:val="es-BO"/>
              </w:rPr>
            </w:pPr>
          </w:p>
        </w:tc>
        <w:tc>
          <w:tcPr>
            <w:tcW w:w="273" w:type="dxa"/>
            <w:shd w:val="clear" w:color="auto" w:fill="auto"/>
          </w:tcPr>
          <w:p w14:paraId="3E129A2D" w14:textId="77777777" w:rsidR="003958E6" w:rsidRPr="009956C4" w:rsidRDefault="003958E6" w:rsidP="003958E6">
            <w:pPr>
              <w:rPr>
                <w:rFonts w:ascii="Arial" w:hAnsi="Arial" w:cs="Arial"/>
                <w:sz w:val="8"/>
                <w:szCs w:val="2"/>
                <w:lang w:val="es-BO"/>
              </w:rPr>
            </w:pPr>
          </w:p>
        </w:tc>
        <w:tc>
          <w:tcPr>
            <w:tcW w:w="273" w:type="dxa"/>
            <w:gridSpan w:val="2"/>
            <w:shd w:val="clear" w:color="auto" w:fill="auto"/>
          </w:tcPr>
          <w:p w14:paraId="6AB18DC8" w14:textId="77777777" w:rsidR="003958E6" w:rsidRPr="009956C4" w:rsidRDefault="003958E6" w:rsidP="003958E6">
            <w:pPr>
              <w:rPr>
                <w:rFonts w:ascii="Arial" w:hAnsi="Arial" w:cs="Arial"/>
                <w:sz w:val="8"/>
                <w:szCs w:val="2"/>
                <w:lang w:val="es-BO"/>
              </w:rPr>
            </w:pPr>
          </w:p>
        </w:tc>
        <w:tc>
          <w:tcPr>
            <w:tcW w:w="273" w:type="dxa"/>
            <w:shd w:val="clear" w:color="auto" w:fill="auto"/>
          </w:tcPr>
          <w:p w14:paraId="38991EE7" w14:textId="77777777" w:rsidR="003958E6" w:rsidRPr="009956C4" w:rsidRDefault="003958E6" w:rsidP="003958E6">
            <w:pPr>
              <w:rPr>
                <w:rFonts w:ascii="Arial" w:hAnsi="Arial" w:cs="Arial"/>
                <w:sz w:val="8"/>
                <w:szCs w:val="2"/>
                <w:lang w:val="es-BO"/>
              </w:rPr>
            </w:pPr>
          </w:p>
        </w:tc>
        <w:tc>
          <w:tcPr>
            <w:tcW w:w="273" w:type="dxa"/>
            <w:shd w:val="clear" w:color="auto" w:fill="auto"/>
          </w:tcPr>
          <w:p w14:paraId="65435750" w14:textId="77777777" w:rsidR="003958E6" w:rsidRPr="009956C4" w:rsidRDefault="003958E6" w:rsidP="003958E6">
            <w:pPr>
              <w:rPr>
                <w:rFonts w:ascii="Arial" w:hAnsi="Arial" w:cs="Arial"/>
                <w:sz w:val="8"/>
                <w:szCs w:val="2"/>
                <w:lang w:val="es-BO"/>
              </w:rPr>
            </w:pPr>
          </w:p>
        </w:tc>
        <w:tc>
          <w:tcPr>
            <w:tcW w:w="273" w:type="dxa"/>
            <w:shd w:val="clear" w:color="auto" w:fill="auto"/>
          </w:tcPr>
          <w:p w14:paraId="63797845" w14:textId="77777777" w:rsidR="003958E6" w:rsidRPr="009956C4" w:rsidRDefault="003958E6" w:rsidP="003958E6">
            <w:pPr>
              <w:rPr>
                <w:rFonts w:ascii="Arial" w:hAnsi="Arial" w:cs="Arial"/>
                <w:sz w:val="8"/>
                <w:szCs w:val="2"/>
                <w:lang w:val="es-BO"/>
              </w:rPr>
            </w:pPr>
          </w:p>
        </w:tc>
        <w:tc>
          <w:tcPr>
            <w:tcW w:w="273" w:type="dxa"/>
            <w:shd w:val="clear" w:color="auto" w:fill="auto"/>
          </w:tcPr>
          <w:p w14:paraId="4607D199" w14:textId="77777777" w:rsidR="003958E6" w:rsidRPr="009956C4" w:rsidRDefault="003958E6" w:rsidP="003958E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3958E6" w:rsidRPr="009956C4" w:rsidRDefault="003958E6" w:rsidP="003958E6">
            <w:pPr>
              <w:rPr>
                <w:rFonts w:ascii="Arial" w:hAnsi="Arial" w:cs="Arial"/>
                <w:sz w:val="8"/>
                <w:szCs w:val="2"/>
                <w:lang w:val="es-BO"/>
              </w:rPr>
            </w:pPr>
          </w:p>
        </w:tc>
      </w:tr>
      <w:tr w:rsidR="00580827" w:rsidRPr="009956C4" w14:paraId="0533FEE2" w14:textId="77777777" w:rsidTr="00580827">
        <w:trPr>
          <w:jc w:val="center"/>
        </w:trPr>
        <w:tc>
          <w:tcPr>
            <w:tcW w:w="2365" w:type="dxa"/>
            <w:gridSpan w:val="2"/>
            <w:tcBorders>
              <w:left w:val="single" w:sz="12" w:space="0" w:color="244061" w:themeColor="accent1" w:themeShade="80"/>
              <w:right w:val="single" w:sz="4" w:space="0" w:color="auto"/>
            </w:tcBorders>
            <w:vAlign w:val="center"/>
          </w:tcPr>
          <w:p w14:paraId="3F15BFA7" w14:textId="77777777" w:rsidR="00580827" w:rsidRPr="009956C4" w:rsidRDefault="00580827" w:rsidP="00580827">
            <w:pPr>
              <w:jc w:val="right"/>
              <w:rPr>
                <w:rFonts w:ascii="Arial" w:hAnsi="Arial" w:cs="Arial"/>
                <w:lang w:val="es-BO"/>
              </w:rPr>
            </w:pPr>
            <w:r w:rsidRPr="009956C4">
              <w:rPr>
                <w:rFonts w:ascii="Arial" w:hAnsi="Arial" w:cs="Arial"/>
                <w:lang w:val="es-BO"/>
              </w:rPr>
              <w:t>Domicilio de la Entidad Convocante</w:t>
            </w:r>
          </w:p>
        </w:tc>
        <w:tc>
          <w:tcPr>
            <w:tcW w:w="4700"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0EFAE77B" w:rsidR="00580827" w:rsidRPr="009956C4" w:rsidRDefault="00580827" w:rsidP="00580827">
            <w:pPr>
              <w:jc w:val="center"/>
              <w:rPr>
                <w:rFonts w:ascii="Arial" w:hAnsi="Arial" w:cs="Arial"/>
                <w:lang w:val="es-BO"/>
              </w:rPr>
            </w:pPr>
            <w:r w:rsidRPr="00F05DBB">
              <w:rPr>
                <w:rFonts w:ascii="Arial" w:hAnsi="Arial" w:cs="Arial"/>
                <w:color w:val="0000FF"/>
                <w:lang w:val="es-BO" w:eastAsia="es-BO"/>
              </w:rPr>
              <w:t>Edificio Principal del Banco Central de Bolivia, calle Ayacucho esquina Mercado. La Paz - Bolivia</w:t>
            </w:r>
          </w:p>
        </w:tc>
        <w:tc>
          <w:tcPr>
            <w:tcW w:w="1708" w:type="dxa"/>
            <w:gridSpan w:val="8"/>
            <w:tcBorders>
              <w:left w:val="single" w:sz="4" w:space="0" w:color="auto"/>
              <w:right w:val="single" w:sz="4" w:space="0" w:color="auto"/>
            </w:tcBorders>
            <w:shd w:val="clear" w:color="auto" w:fill="auto"/>
          </w:tcPr>
          <w:p w14:paraId="2E21A4EF" w14:textId="77777777" w:rsidR="00580827" w:rsidRPr="009956C4" w:rsidRDefault="00580827" w:rsidP="00580827">
            <w:pPr>
              <w:jc w:val="right"/>
              <w:rPr>
                <w:rFonts w:ascii="Arial" w:hAnsi="Arial" w:cs="Arial"/>
                <w:lang w:val="es-BO"/>
              </w:rPr>
            </w:pPr>
            <w:r w:rsidRPr="009956C4">
              <w:rPr>
                <w:rFonts w:ascii="Arial" w:hAnsi="Arial" w:cs="Arial"/>
                <w:lang w:val="es-BO"/>
              </w:rPr>
              <w:t>Horario de Atención de la Entidad</w:t>
            </w:r>
          </w:p>
        </w:tc>
        <w:tc>
          <w:tcPr>
            <w:tcW w:w="130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138D1" w14:textId="258AD562" w:rsidR="00580827" w:rsidRPr="009956C4" w:rsidRDefault="00580827" w:rsidP="00580827">
            <w:pPr>
              <w:rPr>
                <w:rFonts w:ascii="Arial" w:hAnsi="Arial" w:cs="Arial"/>
                <w:lang w:val="es-BO"/>
              </w:rPr>
            </w:pPr>
            <w:r w:rsidRPr="00F05DBB">
              <w:rPr>
                <w:rFonts w:ascii="Arial" w:hAnsi="Arial" w:cs="Arial"/>
                <w:color w:val="0000FF"/>
                <w:lang w:val="es-BO" w:eastAsia="es-BO"/>
              </w:rPr>
              <w:t>0</w:t>
            </w:r>
            <w:r>
              <w:rPr>
                <w:rFonts w:ascii="Arial" w:hAnsi="Arial" w:cs="Arial"/>
                <w:color w:val="0000FF"/>
                <w:lang w:val="es-BO" w:eastAsia="es-BO"/>
              </w:rPr>
              <w:t>7</w:t>
            </w:r>
            <w:r w:rsidRPr="00F05DBB">
              <w:rPr>
                <w:rFonts w:ascii="Arial" w:hAnsi="Arial" w:cs="Arial"/>
                <w:color w:val="0000FF"/>
                <w:lang w:val="es-BO" w:eastAsia="es-BO"/>
              </w:rPr>
              <w:t>:</w:t>
            </w:r>
            <w:r>
              <w:rPr>
                <w:rFonts w:ascii="Arial" w:hAnsi="Arial" w:cs="Arial"/>
                <w:color w:val="0000FF"/>
                <w:lang w:val="es-BO" w:eastAsia="es-BO"/>
              </w:rPr>
              <w:t>30</w:t>
            </w:r>
            <w:r w:rsidRPr="00F05DBB">
              <w:rPr>
                <w:rFonts w:ascii="Arial" w:hAnsi="Arial" w:cs="Arial"/>
                <w:bCs/>
                <w:color w:val="0000FF"/>
                <w:lang w:val="es-BO" w:eastAsia="es-BO"/>
              </w:rPr>
              <w:t xml:space="preserve"> a 1</w:t>
            </w:r>
            <w:r>
              <w:rPr>
                <w:rFonts w:ascii="Arial" w:hAnsi="Arial" w:cs="Arial"/>
                <w:bCs/>
                <w:color w:val="0000FF"/>
                <w:lang w:val="es-BO" w:eastAsia="es-BO"/>
              </w:rPr>
              <w:t>7</w:t>
            </w:r>
            <w:r w:rsidRPr="00F05DBB">
              <w:rPr>
                <w:rFonts w:ascii="Arial" w:hAnsi="Arial" w:cs="Arial"/>
                <w:bCs/>
                <w:color w:val="0000FF"/>
                <w:lang w:val="es-BO" w:eastAsia="es-BO"/>
              </w:rPr>
              <w:t>:</w:t>
            </w:r>
            <w:r>
              <w:rPr>
                <w:rFonts w:ascii="Arial" w:hAnsi="Arial" w:cs="Arial"/>
                <w:bCs/>
                <w:color w:val="0000FF"/>
                <w:lang w:val="es-BO" w:eastAsia="es-BO"/>
              </w:rPr>
              <w:t>0</w:t>
            </w:r>
            <w:r w:rsidRPr="00F05DBB">
              <w:rPr>
                <w:rFonts w:ascii="Arial" w:hAnsi="Arial" w:cs="Arial"/>
                <w:bCs/>
                <w:color w:val="0000FF"/>
                <w:lang w:val="es-BO" w:eastAsia="es-BO"/>
              </w:rPr>
              <w:t>0</w:t>
            </w:r>
          </w:p>
        </w:tc>
        <w:tc>
          <w:tcPr>
            <w:tcW w:w="273" w:type="dxa"/>
            <w:tcBorders>
              <w:left w:val="single" w:sz="4" w:space="0" w:color="auto"/>
              <w:right w:val="single" w:sz="12" w:space="0" w:color="244061" w:themeColor="accent1" w:themeShade="80"/>
            </w:tcBorders>
          </w:tcPr>
          <w:p w14:paraId="1EAD9B85" w14:textId="77777777" w:rsidR="00580827" w:rsidRPr="009956C4" w:rsidRDefault="00580827" w:rsidP="00580827">
            <w:pPr>
              <w:rPr>
                <w:rFonts w:ascii="Arial" w:hAnsi="Arial" w:cs="Arial"/>
                <w:lang w:val="es-BO"/>
              </w:rPr>
            </w:pPr>
          </w:p>
        </w:tc>
      </w:tr>
      <w:tr w:rsidR="00580827" w:rsidRPr="009956C4" w14:paraId="4D500256" w14:textId="77777777" w:rsidTr="00580827">
        <w:trPr>
          <w:jc w:val="center"/>
        </w:trPr>
        <w:tc>
          <w:tcPr>
            <w:tcW w:w="2365" w:type="dxa"/>
            <w:gridSpan w:val="2"/>
            <w:tcBorders>
              <w:left w:val="single" w:sz="12" w:space="0" w:color="244061" w:themeColor="accent1" w:themeShade="80"/>
            </w:tcBorders>
            <w:shd w:val="clear" w:color="auto" w:fill="auto"/>
            <w:vAlign w:val="center"/>
          </w:tcPr>
          <w:p w14:paraId="36C5D51B" w14:textId="77777777" w:rsidR="00580827" w:rsidRPr="009956C4" w:rsidRDefault="00580827" w:rsidP="00580827">
            <w:pPr>
              <w:jc w:val="right"/>
              <w:rPr>
                <w:rFonts w:ascii="Arial" w:hAnsi="Arial" w:cs="Arial"/>
                <w:b/>
                <w:sz w:val="8"/>
                <w:szCs w:val="2"/>
                <w:lang w:val="es-BO"/>
              </w:rPr>
            </w:pPr>
          </w:p>
        </w:tc>
        <w:tc>
          <w:tcPr>
            <w:tcW w:w="283" w:type="dxa"/>
            <w:shd w:val="clear" w:color="auto" w:fill="auto"/>
          </w:tcPr>
          <w:p w14:paraId="5E8D3EB4" w14:textId="77777777" w:rsidR="00580827" w:rsidRPr="009956C4" w:rsidRDefault="00580827" w:rsidP="00580827">
            <w:pPr>
              <w:rPr>
                <w:rFonts w:ascii="Arial" w:hAnsi="Arial" w:cs="Arial"/>
                <w:sz w:val="8"/>
                <w:szCs w:val="2"/>
                <w:lang w:val="es-BO"/>
              </w:rPr>
            </w:pPr>
          </w:p>
        </w:tc>
        <w:tc>
          <w:tcPr>
            <w:tcW w:w="281" w:type="dxa"/>
            <w:shd w:val="clear" w:color="auto" w:fill="auto"/>
          </w:tcPr>
          <w:p w14:paraId="6BAB6DAF" w14:textId="77777777" w:rsidR="00580827" w:rsidRPr="009956C4" w:rsidRDefault="00580827" w:rsidP="00580827">
            <w:pPr>
              <w:rPr>
                <w:rFonts w:ascii="Arial" w:hAnsi="Arial" w:cs="Arial"/>
                <w:sz w:val="8"/>
                <w:szCs w:val="2"/>
                <w:lang w:val="es-BO"/>
              </w:rPr>
            </w:pPr>
          </w:p>
        </w:tc>
        <w:tc>
          <w:tcPr>
            <w:tcW w:w="282" w:type="dxa"/>
            <w:shd w:val="clear" w:color="auto" w:fill="auto"/>
          </w:tcPr>
          <w:p w14:paraId="2A9BBACD" w14:textId="77777777" w:rsidR="00580827" w:rsidRPr="009956C4" w:rsidRDefault="00580827" w:rsidP="00580827">
            <w:pPr>
              <w:rPr>
                <w:rFonts w:ascii="Arial" w:hAnsi="Arial" w:cs="Arial"/>
                <w:sz w:val="8"/>
                <w:szCs w:val="2"/>
                <w:lang w:val="es-BO"/>
              </w:rPr>
            </w:pPr>
          </w:p>
        </w:tc>
        <w:tc>
          <w:tcPr>
            <w:tcW w:w="272" w:type="dxa"/>
            <w:shd w:val="clear" w:color="auto" w:fill="auto"/>
          </w:tcPr>
          <w:p w14:paraId="335A176D" w14:textId="77777777" w:rsidR="00580827" w:rsidRPr="009956C4" w:rsidRDefault="00580827" w:rsidP="00580827">
            <w:pPr>
              <w:rPr>
                <w:rFonts w:ascii="Arial" w:hAnsi="Arial" w:cs="Arial"/>
                <w:sz w:val="8"/>
                <w:szCs w:val="2"/>
                <w:lang w:val="es-BO"/>
              </w:rPr>
            </w:pPr>
          </w:p>
        </w:tc>
        <w:tc>
          <w:tcPr>
            <w:tcW w:w="277" w:type="dxa"/>
            <w:shd w:val="clear" w:color="auto" w:fill="auto"/>
          </w:tcPr>
          <w:p w14:paraId="224178FB" w14:textId="77777777" w:rsidR="00580827" w:rsidRPr="009956C4" w:rsidRDefault="00580827" w:rsidP="00580827">
            <w:pPr>
              <w:rPr>
                <w:rFonts w:ascii="Arial" w:hAnsi="Arial" w:cs="Arial"/>
                <w:sz w:val="8"/>
                <w:szCs w:val="2"/>
                <w:lang w:val="es-BO"/>
              </w:rPr>
            </w:pPr>
          </w:p>
        </w:tc>
        <w:tc>
          <w:tcPr>
            <w:tcW w:w="276" w:type="dxa"/>
            <w:gridSpan w:val="2"/>
            <w:shd w:val="clear" w:color="auto" w:fill="auto"/>
          </w:tcPr>
          <w:p w14:paraId="44CAFA7E" w14:textId="77777777" w:rsidR="00580827" w:rsidRPr="009956C4" w:rsidRDefault="00580827" w:rsidP="00580827">
            <w:pPr>
              <w:rPr>
                <w:rFonts w:ascii="Arial" w:hAnsi="Arial" w:cs="Arial"/>
                <w:sz w:val="8"/>
                <w:szCs w:val="2"/>
                <w:lang w:val="es-BO"/>
              </w:rPr>
            </w:pPr>
          </w:p>
        </w:tc>
        <w:tc>
          <w:tcPr>
            <w:tcW w:w="281" w:type="dxa"/>
            <w:shd w:val="clear" w:color="auto" w:fill="auto"/>
          </w:tcPr>
          <w:p w14:paraId="39F88E4A" w14:textId="77777777" w:rsidR="00580827" w:rsidRPr="009956C4" w:rsidRDefault="00580827" w:rsidP="00580827">
            <w:pPr>
              <w:rPr>
                <w:rFonts w:ascii="Arial" w:hAnsi="Arial" w:cs="Arial"/>
                <w:sz w:val="8"/>
                <w:szCs w:val="2"/>
                <w:lang w:val="es-BO"/>
              </w:rPr>
            </w:pPr>
          </w:p>
        </w:tc>
        <w:tc>
          <w:tcPr>
            <w:tcW w:w="277" w:type="dxa"/>
            <w:gridSpan w:val="2"/>
            <w:shd w:val="clear" w:color="auto" w:fill="auto"/>
          </w:tcPr>
          <w:p w14:paraId="0F77708C" w14:textId="77777777" w:rsidR="00580827" w:rsidRPr="009956C4" w:rsidRDefault="00580827" w:rsidP="00580827">
            <w:pPr>
              <w:rPr>
                <w:rFonts w:ascii="Arial" w:hAnsi="Arial" w:cs="Arial"/>
                <w:sz w:val="8"/>
                <w:szCs w:val="2"/>
                <w:lang w:val="es-BO"/>
              </w:rPr>
            </w:pPr>
          </w:p>
        </w:tc>
        <w:tc>
          <w:tcPr>
            <w:tcW w:w="277" w:type="dxa"/>
            <w:shd w:val="clear" w:color="auto" w:fill="auto"/>
          </w:tcPr>
          <w:p w14:paraId="74255F28" w14:textId="77777777" w:rsidR="00580827" w:rsidRPr="009956C4" w:rsidRDefault="00580827" w:rsidP="00580827">
            <w:pPr>
              <w:rPr>
                <w:rFonts w:ascii="Arial" w:hAnsi="Arial" w:cs="Arial"/>
                <w:sz w:val="8"/>
                <w:szCs w:val="2"/>
                <w:lang w:val="es-BO"/>
              </w:rPr>
            </w:pPr>
          </w:p>
        </w:tc>
        <w:tc>
          <w:tcPr>
            <w:tcW w:w="277" w:type="dxa"/>
            <w:shd w:val="clear" w:color="auto" w:fill="auto"/>
          </w:tcPr>
          <w:p w14:paraId="58C0797E" w14:textId="77777777" w:rsidR="00580827" w:rsidRPr="009956C4" w:rsidRDefault="00580827" w:rsidP="00580827">
            <w:pPr>
              <w:rPr>
                <w:rFonts w:ascii="Arial" w:hAnsi="Arial" w:cs="Arial"/>
                <w:sz w:val="8"/>
                <w:szCs w:val="2"/>
                <w:lang w:val="es-BO"/>
              </w:rPr>
            </w:pPr>
          </w:p>
        </w:tc>
        <w:tc>
          <w:tcPr>
            <w:tcW w:w="274" w:type="dxa"/>
            <w:shd w:val="clear" w:color="auto" w:fill="auto"/>
          </w:tcPr>
          <w:p w14:paraId="6B01A944" w14:textId="77777777" w:rsidR="00580827" w:rsidRPr="009956C4" w:rsidRDefault="00580827" w:rsidP="00580827">
            <w:pPr>
              <w:rPr>
                <w:rFonts w:ascii="Arial" w:hAnsi="Arial" w:cs="Arial"/>
                <w:sz w:val="8"/>
                <w:szCs w:val="2"/>
                <w:lang w:val="es-BO"/>
              </w:rPr>
            </w:pPr>
          </w:p>
        </w:tc>
        <w:tc>
          <w:tcPr>
            <w:tcW w:w="274" w:type="dxa"/>
            <w:shd w:val="clear" w:color="auto" w:fill="auto"/>
          </w:tcPr>
          <w:p w14:paraId="39C79562" w14:textId="77777777" w:rsidR="00580827" w:rsidRPr="009956C4" w:rsidRDefault="00580827" w:rsidP="00580827">
            <w:pPr>
              <w:rPr>
                <w:rFonts w:ascii="Arial" w:hAnsi="Arial" w:cs="Arial"/>
                <w:sz w:val="8"/>
                <w:szCs w:val="2"/>
                <w:lang w:val="es-BO"/>
              </w:rPr>
            </w:pPr>
          </w:p>
        </w:tc>
        <w:tc>
          <w:tcPr>
            <w:tcW w:w="273" w:type="dxa"/>
            <w:gridSpan w:val="2"/>
            <w:shd w:val="clear" w:color="auto" w:fill="auto"/>
          </w:tcPr>
          <w:p w14:paraId="38BA97DC" w14:textId="77777777" w:rsidR="00580827" w:rsidRPr="009956C4" w:rsidRDefault="00580827" w:rsidP="00580827">
            <w:pPr>
              <w:rPr>
                <w:rFonts w:ascii="Arial" w:hAnsi="Arial" w:cs="Arial"/>
                <w:sz w:val="8"/>
                <w:szCs w:val="2"/>
                <w:lang w:val="es-BO"/>
              </w:rPr>
            </w:pPr>
          </w:p>
        </w:tc>
        <w:tc>
          <w:tcPr>
            <w:tcW w:w="274" w:type="dxa"/>
            <w:gridSpan w:val="2"/>
            <w:shd w:val="clear" w:color="auto" w:fill="auto"/>
          </w:tcPr>
          <w:p w14:paraId="6960A2CB" w14:textId="77777777" w:rsidR="00580827" w:rsidRPr="009956C4" w:rsidRDefault="00580827" w:rsidP="00580827">
            <w:pPr>
              <w:rPr>
                <w:rFonts w:ascii="Arial" w:hAnsi="Arial" w:cs="Arial"/>
                <w:sz w:val="8"/>
                <w:szCs w:val="2"/>
                <w:lang w:val="es-BO"/>
              </w:rPr>
            </w:pPr>
          </w:p>
        </w:tc>
        <w:tc>
          <w:tcPr>
            <w:tcW w:w="274" w:type="dxa"/>
            <w:shd w:val="clear" w:color="auto" w:fill="auto"/>
          </w:tcPr>
          <w:p w14:paraId="3B5237B6" w14:textId="77777777" w:rsidR="00580827" w:rsidRPr="009956C4" w:rsidRDefault="00580827" w:rsidP="00580827">
            <w:pPr>
              <w:rPr>
                <w:rFonts w:ascii="Arial" w:hAnsi="Arial" w:cs="Arial"/>
                <w:sz w:val="8"/>
                <w:szCs w:val="2"/>
                <w:lang w:val="es-BO"/>
              </w:rPr>
            </w:pPr>
          </w:p>
        </w:tc>
        <w:tc>
          <w:tcPr>
            <w:tcW w:w="274" w:type="dxa"/>
            <w:shd w:val="clear" w:color="auto" w:fill="auto"/>
          </w:tcPr>
          <w:p w14:paraId="5C302585" w14:textId="77777777" w:rsidR="00580827" w:rsidRPr="009956C4" w:rsidRDefault="00580827" w:rsidP="00580827">
            <w:pPr>
              <w:rPr>
                <w:rFonts w:ascii="Arial" w:hAnsi="Arial" w:cs="Arial"/>
                <w:sz w:val="8"/>
                <w:szCs w:val="2"/>
                <w:lang w:val="es-BO"/>
              </w:rPr>
            </w:pPr>
          </w:p>
        </w:tc>
        <w:tc>
          <w:tcPr>
            <w:tcW w:w="274" w:type="dxa"/>
            <w:shd w:val="clear" w:color="auto" w:fill="auto"/>
          </w:tcPr>
          <w:p w14:paraId="3E1C4871" w14:textId="77777777" w:rsidR="00580827" w:rsidRPr="009956C4" w:rsidRDefault="00580827" w:rsidP="00580827">
            <w:pPr>
              <w:rPr>
                <w:rFonts w:ascii="Arial" w:hAnsi="Arial" w:cs="Arial"/>
                <w:sz w:val="8"/>
                <w:szCs w:val="2"/>
                <w:lang w:val="es-BO"/>
              </w:rPr>
            </w:pPr>
          </w:p>
        </w:tc>
        <w:tc>
          <w:tcPr>
            <w:tcW w:w="273" w:type="dxa"/>
            <w:shd w:val="clear" w:color="auto" w:fill="auto"/>
          </w:tcPr>
          <w:p w14:paraId="5E13EAD2" w14:textId="77777777" w:rsidR="00580827" w:rsidRPr="009956C4" w:rsidRDefault="00580827" w:rsidP="00580827">
            <w:pPr>
              <w:rPr>
                <w:rFonts w:ascii="Arial" w:hAnsi="Arial" w:cs="Arial"/>
                <w:sz w:val="8"/>
                <w:szCs w:val="2"/>
                <w:lang w:val="es-BO"/>
              </w:rPr>
            </w:pPr>
          </w:p>
        </w:tc>
        <w:tc>
          <w:tcPr>
            <w:tcW w:w="274" w:type="dxa"/>
            <w:gridSpan w:val="2"/>
            <w:shd w:val="clear" w:color="auto" w:fill="auto"/>
          </w:tcPr>
          <w:p w14:paraId="3D2456FA" w14:textId="77777777" w:rsidR="00580827" w:rsidRPr="009956C4" w:rsidRDefault="00580827" w:rsidP="00580827">
            <w:pPr>
              <w:rPr>
                <w:rFonts w:ascii="Arial" w:hAnsi="Arial" w:cs="Arial"/>
                <w:sz w:val="8"/>
                <w:szCs w:val="2"/>
                <w:lang w:val="es-BO"/>
              </w:rPr>
            </w:pPr>
          </w:p>
        </w:tc>
        <w:tc>
          <w:tcPr>
            <w:tcW w:w="274" w:type="dxa"/>
            <w:shd w:val="clear" w:color="auto" w:fill="auto"/>
          </w:tcPr>
          <w:p w14:paraId="362982BF" w14:textId="77777777" w:rsidR="00580827" w:rsidRPr="009956C4" w:rsidRDefault="00580827" w:rsidP="00580827">
            <w:pPr>
              <w:rPr>
                <w:rFonts w:ascii="Arial" w:hAnsi="Arial" w:cs="Arial"/>
                <w:sz w:val="8"/>
                <w:szCs w:val="2"/>
                <w:lang w:val="es-BO"/>
              </w:rPr>
            </w:pPr>
          </w:p>
        </w:tc>
        <w:tc>
          <w:tcPr>
            <w:tcW w:w="275" w:type="dxa"/>
            <w:shd w:val="clear" w:color="auto" w:fill="auto"/>
          </w:tcPr>
          <w:p w14:paraId="7189AFA0" w14:textId="77777777" w:rsidR="00580827" w:rsidRPr="009956C4" w:rsidRDefault="00580827" w:rsidP="00580827">
            <w:pPr>
              <w:rPr>
                <w:rFonts w:ascii="Arial" w:hAnsi="Arial" w:cs="Arial"/>
                <w:sz w:val="8"/>
                <w:szCs w:val="2"/>
                <w:lang w:val="es-BO"/>
              </w:rPr>
            </w:pPr>
          </w:p>
        </w:tc>
        <w:tc>
          <w:tcPr>
            <w:tcW w:w="274" w:type="dxa"/>
            <w:shd w:val="clear" w:color="auto" w:fill="auto"/>
          </w:tcPr>
          <w:p w14:paraId="4A238FF3" w14:textId="77777777" w:rsidR="00580827" w:rsidRPr="009956C4" w:rsidRDefault="00580827" w:rsidP="00580827">
            <w:pPr>
              <w:rPr>
                <w:rFonts w:ascii="Arial" w:hAnsi="Arial" w:cs="Arial"/>
                <w:sz w:val="8"/>
                <w:szCs w:val="2"/>
                <w:lang w:val="es-BO"/>
              </w:rPr>
            </w:pPr>
          </w:p>
        </w:tc>
        <w:tc>
          <w:tcPr>
            <w:tcW w:w="273" w:type="dxa"/>
            <w:shd w:val="clear" w:color="auto" w:fill="auto"/>
          </w:tcPr>
          <w:p w14:paraId="51563CCF" w14:textId="77777777" w:rsidR="00580827" w:rsidRPr="009956C4" w:rsidRDefault="00580827" w:rsidP="00580827">
            <w:pPr>
              <w:rPr>
                <w:rFonts w:ascii="Arial" w:hAnsi="Arial" w:cs="Arial"/>
                <w:sz w:val="8"/>
                <w:szCs w:val="2"/>
                <w:lang w:val="es-BO"/>
              </w:rPr>
            </w:pPr>
          </w:p>
        </w:tc>
        <w:tc>
          <w:tcPr>
            <w:tcW w:w="273" w:type="dxa"/>
            <w:gridSpan w:val="2"/>
            <w:shd w:val="clear" w:color="auto" w:fill="auto"/>
          </w:tcPr>
          <w:p w14:paraId="7467C1BD" w14:textId="77777777" w:rsidR="00580827" w:rsidRPr="009956C4" w:rsidRDefault="00580827" w:rsidP="00580827">
            <w:pPr>
              <w:rPr>
                <w:rFonts w:ascii="Arial" w:hAnsi="Arial" w:cs="Arial"/>
                <w:sz w:val="8"/>
                <w:szCs w:val="2"/>
                <w:lang w:val="es-BO"/>
              </w:rPr>
            </w:pPr>
          </w:p>
        </w:tc>
        <w:tc>
          <w:tcPr>
            <w:tcW w:w="273" w:type="dxa"/>
            <w:shd w:val="clear" w:color="auto" w:fill="auto"/>
          </w:tcPr>
          <w:p w14:paraId="4B80691E" w14:textId="77777777" w:rsidR="00580827" w:rsidRPr="009956C4" w:rsidRDefault="00580827" w:rsidP="00580827">
            <w:pPr>
              <w:rPr>
                <w:rFonts w:ascii="Arial" w:hAnsi="Arial" w:cs="Arial"/>
                <w:sz w:val="8"/>
                <w:szCs w:val="2"/>
                <w:lang w:val="es-BO"/>
              </w:rPr>
            </w:pPr>
          </w:p>
        </w:tc>
        <w:tc>
          <w:tcPr>
            <w:tcW w:w="273" w:type="dxa"/>
            <w:shd w:val="clear" w:color="auto" w:fill="auto"/>
          </w:tcPr>
          <w:p w14:paraId="184D8EAD" w14:textId="77777777" w:rsidR="00580827" w:rsidRPr="009956C4" w:rsidRDefault="00580827" w:rsidP="00580827">
            <w:pPr>
              <w:rPr>
                <w:rFonts w:ascii="Arial" w:hAnsi="Arial" w:cs="Arial"/>
                <w:sz w:val="8"/>
                <w:szCs w:val="2"/>
                <w:lang w:val="es-BO"/>
              </w:rPr>
            </w:pPr>
          </w:p>
        </w:tc>
        <w:tc>
          <w:tcPr>
            <w:tcW w:w="273" w:type="dxa"/>
            <w:shd w:val="clear" w:color="auto" w:fill="auto"/>
          </w:tcPr>
          <w:p w14:paraId="7267301A" w14:textId="77777777" w:rsidR="00580827" w:rsidRPr="009956C4" w:rsidRDefault="00580827" w:rsidP="00580827">
            <w:pPr>
              <w:rPr>
                <w:rFonts w:ascii="Arial" w:hAnsi="Arial" w:cs="Arial"/>
                <w:sz w:val="8"/>
                <w:szCs w:val="2"/>
                <w:lang w:val="es-BO"/>
              </w:rPr>
            </w:pPr>
          </w:p>
        </w:tc>
        <w:tc>
          <w:tcPr>
            <w:tcW w:w="273" w:type="dxa"/>
            <w:shd w:val="clear" w:color="auto" w:fill="auto"/>
          </w:tcPr>
          <w:p w14:paraId="7BAD4A8E" w14:textId="77777777" w:rsidR="00580827" w:rsidRPr="009956C4" w:rsidRDefault="00580827" w:rsidP="00580827">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2122631" w14:textId="77777777" w:rsidR="00580827" w:rsidRPr="009956C4" w:rsidRDefault="00580827" w:rsidP="00580827">
            <w:pPr>
              <w:rPr>
                <w:rFonts w:ascii="Arial" w:hAnsi="Arial" w:cs="Arial"/>
                <w:sz w:val="8"/>
                <w:szCs w:val="2"/>
                <w:lang w:val="es-BO"/>
              </w:rPr>
            </w:pPr>
          </w:p>
        </w:tc>
      </w:tr>
      <w:tr w:rsidR="00580827" w:rsidRPr="009956C4" w14:paraId="2823145F" w14:textId="77777777" w:rsidTr="00580827">
        <w:trPr>
          <w:jc w:val="center"/>
        </w:trPr>
        <w:tc>
          <w:tcPr>
            <w:tcW w:w="2365" w:type="dxa"/>
            <w:gridSpan w:val="2"/>
            <w:tcBorders>
              <w:left w:val="single" w:sz="12" w:space="0" w:color="244061" w:themeColor="accent1" w:themeShade="80"/>
            </w:tcBorders>
            <w:vAlign w:val="center"/>
          </w:tcPr>
          <w:p w14:paraId="11768399" w14:textId="77777777" w:rsidR="00580827" w:rsidRPr="009956C4" w:rsidRDefault="00580827" w:rsidP="00580827">
            <w:pPr>
              <w:jc w:val="right"/>
              <w:rPr>
                <w:rFonts w:ascii="Arial" w:hAnsi="Arial" w:cs="Arial"/>
                <w:b/>
                <w:sz w:val="10"/>
                <w:szCs w:val="8"/>
                <w:lang w:val="es-BO"/>
              </w:rPr>
            </w:pPr>
          </w:p>
        </w:tc>
        <w:tc>
          <w:tcPr>
            <w:tcW w:w="283" w:type="dxa"/>
          </w:tcPr>
          <w:p w14:paraId="0AA33CB5" w14:textId="77777777" w:rsidR="00580827" w:rsidRPr="009956C4" w:rsidRDefault="00580827" w:rsidP="00580827">
            <w:pPr>
              <w:rPr>
                <w:rFonts w:ascii="Arial" w:hAnsi="Arial" w:cs="Arial"/>
                <w:sz w:val="10"/>
                <w:szCs w:val="8"/>
                <w:lang w:val="es-BO"/>
              </w:rPr>
            </w:pPr>
          </w:p>
        </w:tc>
        <w:tc>
          <w:tcPr>
            <w:tcW w:w="281" w:type="dxa"/>
          </w:tcPr>
          <w:p w14:paraId="335CA11B" w14:textId="77777777" w:rsidR="00580827" w:rsidRPr="009956C4" w:rsidRDefault="00580827" w:rsidP="00580827">
            <w:pPr>
              <w:rPr>
                <w:rFonts w:ascii="Arial" w:hAnsi="Arial" w:cs="Arial"/>
                <w:sz w:val="10"/>
                <w:szCs w:val="8"/>
                <w:lang w:val="es-BO"/>
              </w:rPr>
            </w:pPr>
          </w:p>
        </w:tc>
        <w:tc>
          <w:tcPr>
            <w:tcW w:w="2868" w:type="dxa"/>
            <w:gridSpan w:val="13"/>
          </w:tcPr>
          <w:p w14:paraId="077744D3" w14:textId="77777777" w:rsidR="00580827" w:rsidRPr="009956C4" w:rsidRDefault="00580827" w:rsidP="00580827">
            <w:pPr>
              <w:jc w:val="center"/>
              <w:rPr>
                <w:rFonts w:ascii="Arial" w:hAnsi="Arial" w:cs="Arial"/>
                <w:i/>
                <w:sz w:val="10"/>
                <w:szCs w:val="8"/>
                <w:lang w:val="es-BO"/>
              </w:rPr>
            </w:pPr>
            <w:r w:rsidRPr="009956C4">
              <w:rPr>
                <w:rFonts w:ascii="Arial" w:hAnsi="Arial" w:cs="Arial"/>
                <w:i/>
                <w:sz w:val="12"/>
                <w:szCs w:val="8"/>
                <w:lang w:val="es-BO"/>
              </w:rPr>
              <w:t>Nombre Completo</w:t>
            </w:r>
          </w:p>
        </w:tc>
        <w:tc>
          <w:tcPr>
            <w:tcW w:w="284" w:type="dxa"/>
            <w:gridSpan w:val="2"/>
          </w:tcPr>
          <w:p w14:paraId="1EDD377D" w14:textId="7E30DD4B" w:rsidR="00580827" w:rsidRPr="009956C4" w:rsidRDefault="00580827" w:rsidP="00580827">
            <w:pPr>
              <w:jc w:val="center"/>
              <w:rPr>
                <w:rFonts w:ascii="Arial" w:hAnsi="Arial" w:cs="Arial"/>
                <w:sz w:val="10"/>
                <w:szCs w:val="8"/>
                <w:lang w:val="es-BO"/>
              </w:rPr>
            </w:pPr>
          </w:p>
        </w:tc>
        <w:tc>
          <w:tcPr>
            <w:tcW w:w="2080" w:type="dxa"/>
            <w:gridSpan w:val="9"/>
          </w:tcPr>
          <w:p w14:paraId="36213B4A" w14:textId="6C53929B" w:rsidR="00580827" w:rsidRPr="009956C4" w:rsidRDefault="00580827" w:rsidP="00580827">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580827" w:rsidRPr="009956C4" w:rsidRDefault="00580827" w:rsidP="00580827">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580827" w:rsidRPr="009956C4" w:rsidRDefault="00580827" w:rsidP="00580827">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580827" w:rsidRPr="009956C4" w:rsidRDefault="00580827" w:rsidP="00580827">
            <w:pPr>
              <w:rPr>
                <w:rFonts w:ascii="Arial" w:hAnsi="Arial" w:cs="Arial"/>
                <w:sz w:val="10"/>
                <w:szCs w:val="8"/>
                <w:lang w:val="es-BO"/>
              </w:rPr>
            </w:pPr>
          </w:p>
        </w:tc>
      </w:tr>
      <w:tr w:rsidR="00580827" w:rsidRPr="009956C4" w14:paraId="666BB252" w14:textId="77777777" w:rsidTr="00580827">
        <w:trPr>
          <w:jc w:val="center"/>
        </w:trPr>
        <w:tc>
          <w:tcPr>
            <w:tcW w:w="2929" w:type="dxa"/>
            <w:gridSpan w:val="4"/>
            <w:tcBorders>
              <w:left w:val="single" w:sz="12" w:space="0" w:color="244061" w:themeColor="accent1" w:themeShade="80"/>
              <w:right w:val="single" w:sz="4" w:space="0" w:color="auto"/>
            </w:tcBorders>
            <w:vAlign w:val="center"/>
          </w:tcPr>
          <w:p w14:paraId="64D14C30" w14:textId="2A6B2B83" w:rsidR="00580827" w:rsidRPr="009956C4" w:rsidRDefault="00580827" w:rsidP="00580827">
            <w:pPr>
              <w:jc w:val="right"/>
              <w:rPr>
                <w:rFonts w:ascii="Arial" w:hAnsi="Arial" w:cs="Arial"/>
                <w:lang w:val="es-BO"/>
              </w:rPr>
            </w:pPr>
            <w:r w:rsidRPr="009956C4">
              <w:rPr>
                <w:rFonts w:ascii="Arial" w:hAnsi="Arial" w:cs="Arial"/>
                <w:lang w:val="es-BO"/>
              </w:rPr>
              <w:t>Encargado de atender consultas</w:t>
            </w:r>
            <w:r>
              <w:rPr>
                <w:rFonts w:ascii="Arial" w:hAnsi="Arial" w:cs="Arial"/>
                <w:lang w:val="es-BO"/>
              </w:rPr>
              <w:t xml:space="preserve"> Administrativas</w:t>
            </w:r>
          </w:p>
        </w:tc>
        <w:tc>
          <w:tcPr>
            <w:tcW w:w="2868"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4B8CF" w14:textId="03C14901" w:rsidR="00580827" w:rsidRPr="009956C4" w:rsidRDefault="00580827" w:rsidP="00580827">
            <w:pPr>
              <w:rPr>
                <w:rFonts w:ascii="Arial" w:hAnsi="Arial" w:cs="Arial"/>
                <w:lang w:val="es-BO"/>
              </w:rPr>
            </w:pPr>
            <w:r w:rsidRPr="00091C1A">
              <w:rPr>
                <w:rFonts w:ascii="Arial" w:hAnsi="Arial" w:cs="Arial"/>
                <w:color w:val="0000FF"/>
              </w:rPr>
              <w:t>Bismarck O. Torrico Araujo</w:t>
            </w:r>
          </w:p>
        </w:tc>
        <w:tc>
          <w:tcPr>
            <w:tcW w:w="284" w:type="dxa"/>
            <w:gridSpan w:val="2"/>
            <w:tcBorders>
              <w:left w:val="single" w:sz="4" w:space="0" w:color="auto"/>
              <w:right w:val="single" w:sz="4" w:space="0" w:color="auto"/>
            </w:tcBorders>
          </w:tcPr>
          <w:p w14:paraId="4F12C234" w14:textId="77777777" w:rsidR="00580827" w:rsidRPr="009956C4" w:rsidRDefault="00580827" w:rsidP="00580827">
            <w:pPr>
              <w:rPr>
                <w:rFonts w:ascii="Arial" w:hAnsi="Arial" w:cs="Arial"/>
                <w:lang w:val="es-BO"/>
              </w:rPr>
            </w:pPr>
          </w:p>
        </w:tc>
        <w:tc>
          <w:tcPr>
            <w:tcW w:w="2080"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B1190A" w14:textId="7575619D" w:rsidR="00580827" w:rsidRPr="009956C4" w:rsidRDefault="00580827" w:rsidP="00580827">
            <w:pPr>
              <w:rPr>
                <w:rFonts w:ascii="Arial" w:hAnsi="Arial" w:cs="Arial"/>
                <w:lang w:val="es-BO"/>
              </w:rPr>
            </w:pPr>
            <w:r w:rsidRPr="003B371D">
              <w:rPr>
                <w:rFonts w:ascii="Arial" w:hAnsi="Arial" w:cs="Arial"/>
                <w:color w:val="0000FF"/>
              </w:rPr>
              <w:t>Profesional en Compras y Contrataciones</w:t>
            </w:r>
          </w:p>
        </w:tc>
        <w:tc>
          <w:tcPr>
            <w:tcW w:w="274" w:type="dxa"/>
            <w:tcBorders>
              <w:left w:val="single" w:sz="4" w:space="0" w:color="auto"/>
              <w:right w:val="single" w:sz="4" w:space="0" w:color="auto"/>
            </w:tcBorders>
          </w:tcPr>
          <w:p w14:paraId="2E1A4770" w14:textId="77777777" w:rsidR="00580827" w:rsidRPr="009956C4" w:rsidRDefault="00580827" w:rsidP="00580827">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334D02" w14:textId="29B92590" w:rsidR="00580827" w:rsidRPr="009956C4" w:rsidRDefault="00580827" w:rsidP="00580827">
            <w:pPr>
              <w:rPr>
                <w:rFonts w:ascii="Arial" w:hAnsi="Arial" w:cs="Arial"/>
                <w:lang w:val="es-BO"/>
              </w:rPr>
            </w:pPr>
            <w:r w:rsidRPr="00C03205">
              <w:rPr>
                <w:rFonts w:ascii="Arial" w:hAnsi="Arial" w:cs="Arial"/>
                <w:color w:val="0000FF"/>
              </w:rPr>
              <w:t>Dpto. de Compras y Contrataciones</w:t>
            </w:r>
          </w:p>
        </w:tc>
        <w:tc>
          <w:tcPr>
            <w:tcW w:w="273" w:type="dxa"/>
            <w:tcBorders>
              <w:left w:val="single" w:sz="4" w:space="0" w:color="auto"/>
              <w:right w:val="single" w:sz="12" w:space="0" w:color="244061" w:themeColor="accent1" w:themeShade="80"/>
            </w:tcBorders>
          </w:tcPr>
          <w:p w14:paraId="681E1DD7" w14:textId="77777777" w:rsidR="00580827" w:rsidRPr="009956C4" w:rsidRDefault="00580827" w:rsidP="00580827">
            <w:pPr>
              <w:rPr>
                <w:rFonts w:ascii="Arial" w:hAnsi="Arial" w:cs="Arial"/>
                <w:lang w:val="es-BO"/>
              </w:rPr>
            </w:pPr>
          </w:p>
        </w:tc>
      </w:tr>
      <w:tr w:rsidR="00580827" w:rsidRPr="00580827" w14:paraId="2B557432" w14:textId="77777777" w:rsidTr="00580827">
        <w:trPr>
          <w:jc w:val="center"/>
        </w:trPr>
        <w:tc>
          <w:tcPr>
            <w:tcW w:w="2929" w:type="dxa"/>
            <w:gridSpan w:val="4"/>
            <w:tcBorders>
              <w:left w:val="single" w:sz="12" w:space="0" w:color="244061" w:themeColor="accent1" w:themeShade="80"/>
            </w:tcBorders>
            <w:vAlign w:val="center"/>
          </w:tcPr>
          <w:p w14:paraId="1EECB03D" w14:textId="77777777" w:rsidR="00580827" w:rsidRPr="00580827" w:rsidRDefault="00580827" w:rsidP="00580827">
            <w:pPr>
              <w:jc w:val="right"/>
              <w:rPr>
                <w:rFonts w:ascii="Arial" w:hAnsi="Arial" w:cs="Arial"/>
                <w:sz w:val="6"/>
                <w:lang w:val="es-BO"/>
              </w:rPr>
            </w:pPr>
          </w:p>
        </w:tc>
        <w:tc>
          <w:tcPr>
            <w:tcW w:w="2868" w:type="dxa"/>
            <w:gridSpan w:val="13"/>
            <w:tcBorders>
              <w:top w:val="single" w:sz="4" w:space="0" w:color="auto"/>
              <w:bottom w:val="single" w:sz="4" w:space="0" w:color="auto"/>
            </w:tcBorders>
            <w:shd w:val="clear" w:color="auto" w:fill="auto"/>
          </w:tcPr>
          <w:p w14:paraId="7931D485" w14:textId="77777777" w:rsidR="00580827" w:rsidRPr="00580827" w:rsidRDefault="00580827" w:rsidP="00580827">
            <w:pPr>
              <w:rPr>
                <w:rFonts w:ascii="Arial" w:hAnsi="Arial" w:cs="Arial"/>
                <w:sz w:val="6"/>
                <w:lang w:val="es-BO"/>
              </w:rPr>
            </w:pPr>
          </w:p>
        </w:tc>
        <w:tc>
          <w:tcPr>
            <w:tcW w:w="284" w:type="dxa"/>
            <w:gridSpan w:val="2"/>
            <w:shd w:val="clear" w:color="auto" w:fill="auto"/>
          </w:tcPr>
          <w:p w14:paraId="07B2F3A5" w14:textId="77777777" w:rsidR="00580827" w:rsidRPr="00580827" w:rsidRDefault="00580827" w:rsidP="00580827">
            <w:pPr>
              <w:rPr>
                <w:rFonts w:ascii="Arial" w:hAnsi="Arial" w:cs="Arial"/>
                <w:sz w:val="6"/>
                <w:lang w:val="es-BO"/>
              </w:rPr>
            </w:pPr>
          </w:p>
        </w:tc>
        <w:tc>
          <w:tcPr>
            <w:tcW w:w="2080" w:type="dxa"/>
            <w:gridSpan w:val="9"/>
            <w:tcBorders>
              <w:top w:val="single" w:sz="4" w:space="0" w:color="auto"/>
              <w:bottom w:val="single" w:sz="4" w:space="0" w:color="auto"/>
            </w:tcBorders>
            <w:shd w:val="clear" w:color="auto" w:fill="auto"/>
          </w:tcPr>
          <w:p w14:paraId="7739C832" w14:textId="77777777" w:rsidR="00580827" w:rsidRPr="00580827" w:rsidRDefault="00580827" w:rsidP="00580827">
            <w:pPr>
              <w:rPr>
                <w:rFonts w:ascii="Arial" w:hAnsi="Arial" w:cs="Arial"/>
                <w:sz w:val="6"/>
                <w:lang w:val="es-BO"/>
              </w:rPr>
            </w:pPr>
          </w:p>
        </w:tc>
        <w:tc>
          <w:tcPr>
            <w:tcW w:w="274" w:type="dxa"/>
            <w:shd w:val="clear" w:color="auto" w:fill="auto"/>
          </w:tcPr>
          <w:p w14:paraId="7EC21C66" w14:textId="77777777" w:rsidR="00580827" w:rsidRPr="00580827" w:rsidRDefault="00580827" w:rsidP="00580827">
            <w:pPr>
              <w:rPr>
                <w:rFonts w:ascii="Arial" w:hAnsi="Arial" w:cs="Arial"/>
                <w:sz w:val="6"/>
                <w:lang w:val="es-BO"/>
              </w:rPr>
            </w:pPr>
          </w:p>
        </w:tc>
        <w:tc>
          <w:tcPr>
            <w:tcW w:w="1638" w:type="dxa"/>
            <w:gridSpan w:val="7"/>
            <w:tcBorders>
              <w:top w:val="single" w:sz="4" w:space="0" w:color="auto"/>
              <w:bottom w:val="single" w:sz="4" w:space="0" w:color="auto"/>
            </w:tcBorders>
            <w:shd w:val="clear" w:color="auto" w:fill="auto"/>
          </w:tcPr>
          <w:p w14:paraId="77C8672B" w14:textId="77777777" w:rsidR="00580827" w:rsidRPr="00580827" w:rsidRDefault="00580827" w:rsidP="00580827">
            <w:pPr>
              <w:rPr>
                <w:rFonts w:ascii="Arial" w:hAnsi="Arial" w:cs="Arial"/>
                <w:sz w:val="6"/>
                <w:lang w:val="es-BO"/>
              </w:rPr>
            </w:pPr>
          </w:p>
        </w:tc>
        <w:tc>
          <w:tcPr>
            <w:tcW w:w="273" w:type="dxa"/>
            <w:tcBorders>
              <w:left w:val="nil"/>
              <w:right w:val="single" w:sz="12" w:space="0" w:color="244061" w:themeColor="accent1" w:themeShade="80"/>
            </w:tcBorders>
          </w:tcPr>
          <w:p w14:paraId="5E2ACF09" w14:textId="77777777" w:rsidR="00580827" w:rsidRPr="00580827" w:rsidRDefault="00580827" w:rsidP="00580827">
            <w:pPr>
              <w:rPr>
                <w:rFonts w:ascii="Arial" w:hAnsi="Arial" w:cs="Arial"/>
                <w:sz w:val="6"/>
                <w:lang w:val="es-BO"/>
              </w:rPr>
            </w:pPr>
          </w:p>
        </w:tc>
      </w:tr>
      <w:tr w:rsidR="00580827" w:rsidRPr="009956C4" w14:paraId="0F43B784" w14:textId="77777777" w:rsidTr="00580827">
        <w:trPr>
          <w:jc w:val="center"/>
        </w:trPr>
        <w:tc>
          <w:tcPr>
            <w:tcW w:w="2929" w:type="dxa"/>
            <w:gridSpan w:val="4"/>
            <w:tcBorders>
              <w:left w:val="single" w:sz="12" w:space="0" w:color="244061" w:themeColor="accent1" w:themeShade="80"/>
              <w:right w:val="single" w:sz="4" w:space="0" w:color="auto"/>
            </w:tcBorders>
            <w:vAlign w:val="center"/>
          </w:tcPr>
          <w:p w14:paraId="04DC5E08" w14:textId="32922081" w:rsidR="00580827" w:rsidRPr="009956C4" w:rsidRDefault="00580827" w:rsidP="00580827">
            <w:pPr>
              <w:jc w:val="right"/>
              <w:rPr>
                <w:rFonts w:ascii="Arial" w:hAnsi="Arial" w:cs="Arial"/>
                <w:lang w:val="es-BO"/>
              </w:rPr>
            </w:pPr>
            <w:r w:rsidRPr="00780825">
              <w:rPr>
                <w:rFonts w:ascii="Arial" w:hAnsi="Arial" w:cs="Arial"/>
                <w:lang w:val="es-BO"/>
              </w:rPr>
              <w:t>Encargado de atender consultas</w:t>
            </w:r>
            <w:r>
              <w:rPr>
                <w:rFonts w:ascii="Arial" w:hAnsi="Arial" w:cs="Arial"/>
                <w:lang w:val="es-BO"/>
              </w:rPr>
              <w:t xml:space="preserve"> Técnicas</w:t>
            </w:r>
          </w:p>
        </w:tc>
        <w:tc>
          <w:tcPr>
            <w:tcW w:w="2868"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0FF9CD" w14:textId="01D3776B" w:rsidR="00580827" w:rsidRPr="009956C4" w:rsidRDefault="00580827" w:rsidP="00580827">
            <w:pPr>
              <w:rPr>
                <w:rFonts w:ascii="Arial" w:hAnsi="Arial" w:cs="Arial"/>
                <w:lang w:val="es-BO"/>
              </w:rPr>
            </w:pPr>
            <w:r w:rsidRPr="00580827">
              <w:rPr>
                <w:rFonts w:ascii="Arial" w:hAnsi="Arial" w:cs="Arial"/>
                <w:color w:val="0000FF"/>
              </w:rPr>
              <w:t>Rogier L. Pacheco De La Torre</w:t>
            </w:r>
            <w:r>
              <w:rPr>
                <w:rFonts w:ascii="Arial" w:hAnsi="Arial" w:cs="Arial"/>
                <w:lang w:val="es-BO"/>
              </w:rPr>
              <w:t xml:space="preserve">  </w:t>
            </w:r>
          </w:p>
        </w:tc>
        <w:tc>
          <w:tcPr>
            <w:tcW w:w="284" w:type="dxa"/>
            <w:gridSpan w:val="2"/>
            <w:tcBorders>
              <w:left w:val="single" w:sz="4" w:space="0" w:color="auto"/>
              <w:right w:val="single" w:sz="4" w:space="0" w:color="auto"/>
            </w:tcBorders>
          </w:tcPr>
          <w:p w14:paraId="20EEFD59" w14:textId="77777777" w:rsidR="00580827" w:rsidRPr="009956C4" w:rsidRDefault="00580827" w:rsidP="00580827">
            <w:pPr>
              <w:rPr>
                <w:rFonts w:ascii="Arial" w:hAnsi="Arial" w:cs="Arial"/>
                <w:lang w:val="es-BO"/>
              </w:rPr>
            </w:pPr>
          </w:p>
        </w:tc>
        <w:tc>
          <w:tcPr>
            <w:tcW w:w="2080"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7A0AF0" w14:textId="4A35CFFD" w:rsidR="00580827" w:rsidRPr="00580827" w:rsidRDefault="00580827" w:rsidP="00580827">
            <w:pPr>
              <w:rPr>
                <w:rFonts w:ascii="Arial" w:hAnsi="Arial" w:cs="Arial"/>
                <w:color w:val="0000FF"/>
              </w:rPr>
            </w:pPr>
            <w:r w:rsidRPr="00580827">
              <w:rPr>
                <w:rFonts w:ascii="Arial" w:hAnsi="Arial" w:cs="Arial"/>
                <w:color w:val="0000FF"/>
              </w:rPr>
              <w:t>Administrador del Sistema de Seguridad</w:t>
            </w:r>
          </w:p>
        </w:tc>
        <w:tc>
          <w:tcPr>
            <w:tcW w:w="274" w:type="dxa"/>
            <w:tcBorders>
              <w:left w:val="single" w:sz="4" w:space="0" w:color="auto"/>
              <w:right w:val="single" w:sz="4" w:space="0" w:color="auto"/>
            </w:tcBorders>
          </w:tcPr>
          <w:p w14:paraId="6402573A" w14:textId="77777777" w:rsidR="00580827" w:rsidRPr="009956C4" w:rsidRDefault="00580827" w:rsidP="00580827">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D93532" w14:textId="54865276" w:rsidR="00580827" w:rsidRPr="00580827" w:rsidRDefault="00580827" w:rsidP="00580827">
            <w:pPr>
              <w:rPr>
                <w:rFonts w:ascii="Arial" w:hAnsi="Arial" w:cs="Arial"/>
                <w:color w:val="0000FF"/>
              </w:rPr>
            </w:pPr>
            <w:r w:rsidRPr="00580827">
              <w:rPr>
                <w:rFonts w:ascii="Arial" w:hAnsi="Arial" w:cs="Arial"/>
                <w:color w:val="0000FF"/>
              </w:rPr>
              <w:t>Dpto. de Seguridad y Contingencias</w:t>
            </w:r>
          </w:p>
        </w:tc>
        <w:tc>
          <w:tcPr>
            <w:tcW w:w="273" w:type="dxa"/>
            <w:tcBorders>
              <w:left w:val="single" w:sz="4" w:space="0" w:color="auto"/>
              <w:right w:val="single" w:sz="12" w:space="0" w:color="244061" w:themeColor="accent1" w:themeShade="80"/>
            </w:tcBorders>
          </w:tcPr>
          <w:p w14:paraId="4FDA92EF" w14:textId="77777777" w:rsidR="00580827" w:rsidRPr="009956C4" w:rsidRDefault="00580827" w:rsidP="00580827">
            <w:pPr>
              <w:rPr>
                <w:rFonts w:ascii="Arial" w:hAnsi="Arial" w:cs="Arial"/>
                <w:lang w:val="es-BO"/>
              </w:rPr>
            </w:pPr>
          </w:p>
        </w:tc>
      </w:tr>
      <w:tr w:rsidR="00580827" w:rsidRPr="009956C4" w14:paraId="6E378063" w14:textId="77777777" w:rsidTr="00580827">
        <w:trPr>
          <w:jc w:val="center"/>
        </w:trPr>
        <w:tc>
          <w:tcPr>
            <w:tcW w:w="2365" w:type="dxa"/>
            <w:gridSpan w:val="2"/>
            <w:tcBorders>
              <w:left w:val="single" w:sz="12" w:space="0" w:color="244061" w:themeColor="accent1" w:themeShade="80"/>
            </w:tcBorders>
            <w:shd w:val="clear" w:color="auto" w:fill="auto"/>
            <w:vAlign w:val="center"/>
          </w:tcPr>
          <w:p w14:paraId="4CA4DF3C" w14:textId="77777777" w:rsidR="00580827" w:rsidRPr="009956C4" w:rsidRDefault="00580827" w:rsidP="00580827">
            <w:pPr>
              <w:jc w:val="right"/>
              <w:rPr>
                <w:rFonts w:ascii="Arial" w:hAnsi="Arial" w:cs="Arial"/>
                <w:b/>
                <w:lang w:val="es-BO"/>
              </w:rPr>
            </w:pPr>
          </w:p>
        </w:tc>
        <w:tc>
          <w:tcPr>
            <w:tcW w:w="283" w:type="dxa"/>
            <w:shd w:val="clear" w:color="auto" w:fill="auto"/>
          </w:tcPr>
          <w:p w14:paraId="6C14ECC4" w14:textId="77777777" w:rsidR="00580827" w:rsidRPr="009956C4" w:rsidRDefault="00580827" w:rsidP="00580827">
            <w:pPr>
              <w:rPr>
                <w:rFonts w:ascii="Arial" w:hAnsi="Arial" w:cs="Arial"/>
                <w:lang w:val="es-BO"/>
              </w:rPr>
            </w:pPr>
          </w:p>
        </w:tc>
        <w:tc>
          <w:tcPr>
            <w:tcW w:w="281" w:type="dxa"/>
            <w:shd w:val="clear" w:color="auto" w:fill="auto"/>
          </w:tcPr>
          <w:p w14:paraId="79CC1196" w14:textId="77777777" w:rsidR="00580827" w:rsidRPr="009956C4" w:rsidRDefault="00580827" w:rsidP="00580827">
            <w:pPr>
              <w:rPr>
                <w:rFonts w:ascii="Arial" w:hAnsi="Arial" w:cs="Arial"/>
                <w:lang w:val="es-BO"/>
              </w:rPr>
            </w:pPr>
          </w:p>
        </w:tc>
        <w:tc>
          <w:tcPr>
            <w:tcW w:w="282" w:type="dxa"/>
            <w:shd w:val="clear" w:color="auto" w:fill="auto"/>
          </w:tcPr>
          <w:p w14:paraId="24CBA766" w14:textId="77777777" w:rsidR="00580827" w:rsidRPr="009956C4" w:rsidRDefault="00580827" w:rsidP="00580827">
            <w:pPr>
              <w:rPr>
                <w:rFonts w:ascii="Arial" w:hAnsi="Arial" w:cs="Arial"/>
                <w:lang w:val="es-BO"/>
              </w:rPr>
            </w:pPr>
          </w:p>
        </w:tc>
        <w:tc>
          <w:tcPr>
            <w:tcW w:w="272" w:type="dxa"/>
            <w:shd w:val="clear" w:color="auto" w:fill="auto"/>
          </w:tcPr>
          <w:p w14:paraId="33E1A9EE" w14:textId="77777777" w:rsidR="00580827" w:rsidRPr="009956C4" w:rsidRDefault="00580827" w:rsidP="00580827">
            <w:pPr>
              <w:rPr>
                <w:rFonts w:ascii="Arial" w:hAnsi="Arial" w:cs="Arial"/>
                <w:lang w:val="es-BO"/>
              </w:rPr>
            </w:pPr>
          </w:p>
        </w:tc>
        <w:tc>
          <w:tcPr>
            <w:tcW w:w="277" w:type="dxa"/>
            <w:shd w:val="clear" w:color="auto" w:fill="auto"/>
          </w:tcPr>
          <w:p w14:paraId="7340D9F0" w14:textId="77777777" w:rsidR="00580827" w:rsidRPr="009956C4" w:rsidRDefault="00580827" w:rsidP="00580827">
            <w:pPr>
              <w:rPr>
                <w:rFonts w:ascii="Arial" w:hAnsi="Arial" w:cs="Arial"/>
                <w:lang w:val="es-BO"/>
              </w:rPr>
            </w:pPr>
          </w:p>
        </w:tc>
        <w:tc>
          <w:tcPr>
            <w:tcW w:w="276" w:type="dxa"/>
            <w:gridSpan w:val="2"/>
            <w:shd w:val="clear" w:color="auto" w:fill="auto"/>
          </w:tcPr>
          <w:p w14:paraId="19F5BB29" w14:textId="77777777" w:rsidR="00580827" w:rsidRPr="009956C4" w:rsidRDefault="00580827" w:rsidP="00580827">
            <w:pPr>
              <w:rPr>
                <w:rFonts w:ascii="Arial" w:hAnsi="Arial" w:cs="Arial"/>
                <w:lang w:val="es-BO"/>
              </w:rPr>
            </w:pPr>
          </w:p>
        </w:tc>
        <w:tc>
          <w:tcPr>
            <w:tcW w:w="281" w:type="dxa"/>
            <w:shd w:val="clear" w:color="auto" w:fill="auto"/>
          </w:tcPr>
          <w:p w14:paraId="0319C7D3" w14:textId="77777777" w:rsidR="00580827" w:rsidRPr="009956C4" w:rsidRDefault="00580827" w:rsidP="00580827">
            <w:pPr>
              <w:rPr>
                <w:rFonts w:ascii="Arial" w:hAnsi="Arial" w:cs="Arial"/>
                <w:lang w:val="es-BO"/>
              </w:rPr>
            </w:pPr>
          </w:p>
        </w:tc>
        <w:tc>
          <w:tcPr>
            <w:tcW w:w="277" w:type="dxa"/>
            <w:gridSpan w:val="2"/>
            <w:shd w:val="clear" w:color="auto" w:fill="auto"/>
          </w:tcPr>
          <w:p w14:paraId="0F139869" w14:textId="77777777" w:rsidR="00580827" w:rsidRPr="009956C4" w:rsidRDefault="00580827" w:rsidP="00580827">
            <w:pPr>
              <w:rPr>
                <w:rFonts w:ascii="Arial" w:hAnsi="Arial" w:cs="Arial"/>
                <w:lang w:val="es-BO"/>
              </w:rPr>
            </w:pPr>
          </w:p>
        </w:tc>
        <w:tc>
          <w:tcPr>
            <w:tcW w:w="277" w:type="dxa"/>
            <w:shd w:val="clear" w:color="auto" w:fill="auto"/>
          </w:tcPr>
          <w:p w14:paraId="7DCAB4CE" w14:textId="77777777" w:rsidR="00580827" w:rsidRPr="009956C4" w:rsidRDefault="00580827" w:rsidP="00580827">
            <w:pPr>
              <w:rPr>
                <w:rFonts w:ascii="Arial" w:hAnsi="Arial" w:cs="Arial"/>
                <w:lang w:val="es-BO"/>
              </w:rPr>
            </w:pPr>
          </w:p>
        </w:tc>
        <w:tc>
          <w:tcPr>
            <w:tcW w:w="277" w:type="dxa"/>
            <w:shd w:val="clear" w:color="auto" w:fill="auto"/>
          </w:tcPr>
          <w:p w14:paraId="648750AC" w14:textId="77777777" w:rsidR="00580827" w:rsidRPr="009956C4" w:rsidRDefault="00580827" w:rsidP="00580827">
            <w:pPr>
              <w:rPr>
                <w:rFonts w:ascii="Arial" w:hAnsi="Arial" w:cs="Arial"/>
                <w:lang w:val="es-BO"/>
              </w:rPr>
            </w:pPr>
          </w:p>
        </w:tc>
        <w:tc>
          <w:tcPr>
            <w:tcW w:w="274" w:type="dxa"/>
            <w:shd w:val="clear" w:color="auto" w:fill="auto"/>
          </w:tcPr>
          <w:p w14:paraId="362ED0D8" w14:textId="77777777" w:rsidR="00580827" w:rsidRPr="009956C4" w:rsidRDefault="00580827" w:rsidP="00580827">
            <w:pPr>
              <w:rPr>
                <w:rFonts w:ascii="Arial" w:hAnsi="Arial" w:cs="Arial"/>
                <w:lang w:val="es-BO"/>
              </w:rPr>
            </w:pPr>
          </w:p>
        </w:tc>
        <w:tc>
          <w:tcPr>
            <w:tcW w:w="274" w:type="dxa"/>
            <w:shd w:val="clear" w:color="auto" w:fill="auto"/>
          </w:tcPr>
          <w:p w14:paraId="3D0EB9B2" w14:textId="77777777" w:rsidR="00580827" w:rsidRPr="009956C4" w:rsidRDefault="00580827" w:rsidP="00580827">
            <w:pPr>
              <w:rPr>
                <w:rFonts w:ascii="Arial" w:hAnsi="Arial" w:cs="Arial"/>
                <w:lang w:val="es-BO"/>
              </w:rPr>
            </w:pPr>
          </w:p>
        </w:tc>
        <w:tc>
          <w:tcPr>
            <w:tcW w:w="273" w:type="dxa"/>
            <w:gridSpan w:val="2"/>
            <w:shd w:val="clear" w:color="auto" w:fill="auto"/>
          </w:tcPr>
          <w:p w14:paraId="78F6C996" w14:textId="77777777" w:rsidR="00580827" w:rsidRPr="009956C4" w:rsidRDefault="00580827" w:rsidP="00580827">
            <w:pPr>
              <w:rPr>
                <w:rFonts w:ascii="Arial" w:hAnsi="Arial" w:cs="Arial"/>
                <w:lang w:val="es-BO"/>
              </w:rPr>
            </w:pPr>
          </w:p>
        </w:tc>
        <w:tc>
          <w:tcPr>
            <w:tcW w:w="274" w:type="dxa"/>
            <w:gridSpan w:val="2"/>
            <w:shd w:val="clear" w:color="auto" w:fill="auto"/>
          </w:tcPr>
          <w:p w14:paraId="2EA07D39" w14:textId="77777777" w:rsidR="00580827" w:rsidRPr="009956C4" w:rsidRDefault="00580827" w:rsidP="00580827">
            <w:pPr>
              <w:rPr>
                <w:rFonts w:ascii="Arial" w:hAnsi="Arial" w:cs="Arial"/>
                <w:lang w:val="es-BO"/>
              </w:rPr>
            </w:pPr>
          </w:p>
        </w:tc>
        <w:tc>
          <w:tcPr>
            <w:tcW w:w="274" w:type="dxa"/>
            <w:shd w:val="clear" w:color="auto" w:fill="auto"/>
          </w:tcPr>
          <w:p w14:paraId="5DF0C5C1" w14:textId="77777777" w:rsidR="00580827" w:rsidRPr="009956C4" w:rsidRDefault="00580827" w:rsidP="00580827">
            <w:pPr>
              <w:rPr>
                <w:rFonts w:ascii="Arial" w:hAnsi="Arial" w:cs="Arial"/>
                <w:lang w:val="es-BO"/>
              </w:rPr>
            </w:pPr>
          </w:p>
        </w:tc>
        <w:tc>
          <w:tcPr>
            <w:tcW w:w="274" w:type="dxa"/>
            <w:shd w:val="clear" w:color="auto" w:fill="auto"/>
          </w:tcPr>
          <w:p w14:paraId="78DF52FA" w14:textId="77777777" w:rsidR="00580827" w:rsidRPr="009956C4" w:rsidRDefault="00580827" w:rsidP="00580827">
            <w:pPr>
              <w:rPr>
                <w:rFonts w:ascii="Arial" w:hAnsi="Arial" w:cs="Arial"/>
                <w:lang w:val="es-BO"/>
              </w:rPr>
            </w:pPr>
          </w:p>
        </w:tc>
        <w:tc>
          <w:tcPr>
            <w:tcW w:w="274" w:type="dxa"/>
            <w:shd w:val="clear" w:color="auto" w:fill="auto"/>
          </w:tcPr>
          <w:p w14:paraId="2A7F472B" w14:textId="77777777" w:rsidR="00580827" w:rsidRPr="009956C4" w:rsidRDefault="00580827" w:rsidP="00580827">
            <w:pPr>
              <w:rPr>
                <w:rFonts w:ascii="Arial" w:hAnsi="Arial" w:cs="Arial"/>
                <w:lang w:val="es-BO"/>
              </w:rPr>
            </w:pPr>
          </w:p>
        </w:tc>
        <w:tc>
          <w:tcPr>
            <w:tcW w:w="273" w:type="dxa"/>
            <w:shd w:val="clear" w:color="auto" w:fill="auto"/>
          </w:tcPr>
          <w:p w14:paraId="6FDA0A52" w14:textId="77777777" w:rsidR="00580827" w:rsidRPr="009956C4" w:rsidRDefault="00580827" w:rsidP="00580827">
            <w:pPr>
              <w:rPr>
                <w:rFonts w:ascii="Arial" w:hAnsi="Arial" w:cs="Arial"/>
                <w:lang w:val="es-BO"/>
              </w:rPr>
            </w:pPr>
          </w:p>
        </w:tc>
        <w:tc>
          <w:tcPr>
            <w:tcW w:w="274" w:type="dxa"/>
            <w:gridSpan w:val="2"/>
            <w:shd w:val="clear" w:color="auto" w:fill="auto"/>
          </w:tcPr>
          <w:p w14:paraId="1ACAD37E" w14:textId="77777777" w:rsidR="00580827" w:rsidRPr="009956C4" w:rsidRDefault="00580827" w:rsidP="00580827">
            <w:pPr>
              <w:rPr>
                <w:rFonts w:ascii="Arial" w:hAnsi="Arial" w:cs="Arial"/>
                <w:lang w:val="es-BO"/>
              </w:rPr>
            </w:pPr>
          </w:p>
        </w:tc>
        <w:tc>
          <w:tcPr>
            <w:tcW w:w="274" w:type="dxa"/>
            <w:shd w:val="clear" w:color="auto" w:fill="auto"/>
          </w:tcPr>
          <w:p w14:paraId="72204B3B" w14:textId="77777777" w:rsidR="00580827" w:rsidRPr="009956C4" w:rsidRDefault="00580827" w:rsidP="00580827">
            <w:pPr>
              <w:rPr>
                <w:rFonts w:ascii="Arial" w:hAnsi="Arial" w:cs="Arial"/>
                <w:lang w:val="es-BO"/>
              </w:rPr>
            </w:pPr>
          </w:p>
        </w:tc>
        <w:tc>
          <w:tcPr>
            <w:tcW w:w="275" w:type="dxa"/>
            <w:shd w:val="clear" w:color="auto" w:fill="auto"/>
          </w:tcPr>
          <w:p w14:paraId="5BF31B0E" w14:textId="77777777" w:rsidR="00580827" w:rsidRPr="009956C4" w:rsidRDefault="00580827" w:rsidP="00580827">
            <w:pPr>
              <w:rPr>
                <w:rFonts w:ascii="Arial" w:hAnsi="Arial" w:cs="Arial"/>
                <w:lang w:val="es-BO"/>
              </w:rPr>
            </w:pPr>
          </w:p>
        </w:tc>
        <w:tc>
          <w:tcPr>
            <w:tcW w:w="274" w:type="dxa"/>
            <w:shd w:val="clear" w:color="auto" w:fill="auto"/>
          </w:tcPr>
          <w:p w14:paraId="1861D569" w14:textId="77777777" w:rsidR="00580827" w:rsidRPr="009956C4" w:rsidRDefault="00580827" w:rsidP="00580827">
            <w:pPr>
              <w:rPr>
                <w:rFonts w:ascii="Arial" w:hAnsi="Arial" w:cs="Arial"/>
                <w:lang w:val="es-BO"/>
              </w:rPr>
            </w:pPr>
          </w:p>
        </w:tc>
        <w:tc>
          <w:tcPr>
            <w:tcW w:w="273" w:type="dxa"/>
            <w:shd w:val="clear" w:color="auto" w:fill="auto"/>
          </w:tcPr>
          <w:p w14:paraId="7C44D124" w14:textId="77777777" w:rsidR="00580827" w:rsidRPr="009956C4" w:rsidRDefault="00580827" w:rsidP="00580827">
            <w:pPr>
              <w:rPr>
                <w:rFonts w:ascii="Arial" w:hAnsi="Arial" w:cs="Arial"/>
                <w:lang w:val="es-BO"/>
              </w:rPr>
            </w:pPr>
          </w:p>
        </w:tc>
        <w:tc>
          <w:tcPr>
            <w:tcW w:w="273" w:type="dxa"/>
            <w:gridSpan w:val="2"/>
            <w:shd w:val="clear" w:color="auto" w:fill="auto"/>
          </w:tcPr>
          <w:p w14:paraId="77185486" w14:textId="77777777" w:rsidR="00580827" w:rsidRPr="009956C4" w:rsidRDefault="00580827" w:rsidP="00580827">
            <w:pPr>
              <w:rPr>
                <w:rFonts w:ascii="Arial" w:hAnsi="Arial" w:cs="Arial"/>
                <w:lang w:val="es-BO"/>
              </w:rPr>
            </w:pPr>
          </w:p>
        </w:tc>
        <w:tc>
          <w:tcPr>
            <w:tcW w:w="273" w:type="dxa"/>
            <w:shd w:val="clear" w:color="auto" w:fill="auto"/>
          </w:tcPr>
          <w:p w14:paraId="7B6FA205" w14:textId="77777777" w:rsidR="00580827" w:rsidRPr="009956C4" w:rsidRDefault="00580827" w:rsidP="00580827">
            <w:pPr>
              <w:rPr>
                <w:rFonts w:ascii="Arial" w:hAnsi="Arial" w:cs="Arial"/>
                <w:lang w:val="es-BO"/>
              </w:rPr>
            </w:pPr>
          </w:p>
        </w:tc>
        <w:tc>
          <w:tcPr>
            <w:tcW w:w="273" w:type="dxa"/>
            <w:shd w:val="clear" w:color="auto" w:fill="auto"/>
          </w:tcPr>
          <w:p w14:paraId="04A79813" w14:textId="77777777" w:rsidR="00580827" w:rsidRPr="009956C4" w:rsidRDefault="00580827" w:rsidP="00580827">
            <w:pPr>
              <w:rPr>
                <w:rFonts w:ascii="Arial" w:hAnsi="Arial" w:cs="Arial"/>
                <w:lang w:val="es-BO"/>
              </w:rPr>
            </w:pPr>
          </w:p>
        </w:tc>
        <w:tc>
          <w:tcPr>
            <w:tcW w:w="273" w:type="dxa"/>
            <w:shd w:val="clear" w:color="auto" w:fill="auto"/>
          </w:tcPr>
          <w:p w14:paraId="2C81C6ED" w14:textId="77777777" w:rsidR="00580827" w:rsidRPr="009956C4" w:rsidRDefault="00580827" w:rsidP="00580827">
            <w:pPr>
              <w:rPr>
                <w:rFonts w:ascii="Arial" w:hAnsi="Arial" w:cs="Arial"/>
                <w:lang w:val="es-BO"/>
              </w:rPr>
            </w:pPr>
          </w:p>
        </w:tc>
        <w:tc>
          <w:tcPr>
            <w:tcW w:w="273" w:type="dxa"/>
            <w:shd w:val="clear" w:color="auto" w:fill="auto"/>
          </w:tcPr>
          <w:p w14:paraId="09B94A84" w14:textId="77777777" w:rsidR="00580827" w:rsidRPr="009956C4" w:rsidRDefault="00580827" w:rsidP="00580827">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580827" w:rsidRPr="009956C4" w:rsidRDefault="00580827" w:rsidP="00580827">
            <w:pPr>
              <w:rPr>
                <w:rFonts w:ascii="Arial" w:hAnsi="Arial" w:cs="Arial"/>
                <w:lang w:val="es-BO"/>
              </w:rPr>
            </w:pPr>
          </w:p>
        </w:tc>
      </w:tr>
      <w:tr w:rsidR="001230E4" w:rsidRPr="009956C4" w14:paraId="3E231428" w14:textId="77777777" w:rsidTr="005A431A">
        <w:trPr>
          <w:trHeight w:val="793"/>
          <w:jc w:val="center"/>
        </w:trPr>
        <w:tc>
          <w:tcPr>
            <w:tcW w:w="978" w:type="dxa"/>
            <w:tcBorders>
              <w:left w:val="single" w:sz="12" w:space="0" w:color="244061" w:themeColor="accent1" w:themeShade="80"/>
              <w:right w:val="single" w:sz="4" w:space="0" w:color="auto"/>
            </w:tcBorders>
            <w:vAlign w:val="center"/>
          </w:tcPr>
          <w:p w14:paraId="6245436F" w14:textId="77777777" w:rsidR="001230E4" w:rsidRPr="009956C4" w:rsidRDefault="001230E4" w:rsidP="001230E4">
            <w:pPr>
              <w:jc w:val="right"/>
              <w:rPr>
                <w:rFonts w:ascii="Arial" w:hAnsi="Arial" w:cs="Arial"/>
                <w:lang w:val="es-BO"/>
              </w:rPr>
            </w:pPr>
            <w:r w:rsidRPr="009956C4">
              <w:rPr>
                <w:rFonts w:ascii="Arial" w:hAnsi="Arial" w:cs="Arial"/>
                <w:lang w:val="es-BO"/>
              </w:rPr>
              <w:t>Teléfono</w:t>
            </w:r>
          </w:p>
        </w:tc>
        <w:tc>
          <w:tcPr>
            <w:tcW w:w="2976"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DE9EC" w14:textId="77777777" w:rsidR="001230E4" w:rsidRPr="0002705D" w:rsidRDefault="001230E4" w:rsidP="001230E4">
            <w:pPr>
              <w:snapToGrid w:val="0"/>
              <w:jc w:val="center"/>
              <w:rPr>
                <w:rFonts w:ascii="Arial" w:hAnsi="Arial" w:cs="Arial"/>
                <w:color w:val="000000"/>
                <w:lang w:val="es-BO" w:eastAsia="es-BO"/>
              </w:rPr>
            </w:pPr>
            <w:r w:rsidRPr="0002705D">
              <w:rPr>
                <w:rFonts w:ascii="Arial" w:hAnsi="Arial" w:cs="Arial"/>
                <w:color w:val="000000"/>
                <w:lang w:val="es-BO" w:eastAsia="es-BO"/>
              </w:rPr>
              <w:t>2409090</w:t>
            </w:r>
          </w:p>
          <w:p w14:paraId="0283B983" w14:textId="77777777" w:rsidR="001230E4" w:rsidRPr="00E74359" w:rsidRDefault="001230E4" w:rsidP="001230E4">
            <w:pPr>
              <w:snapToGrid w:val="0"/>
              <w:rPr>
                <w:rFonts w:ascii="Arial" w:hAnsi="Arial" w:cs="Arial"/>
                <w:color w:val="000000"/>
                <w:lang w:val="es-BO" w:eastAsia="es-BO"/>
              </w:rPr>
            </w:pPr>
            <w:r w:rsidRPr="0002705D">
              <w:rPr>
                <w:rFonts w:ascii="Arial" w:hAnsi="Arial" w:cs="Arial"/>
                <w:color w:val="000000"/>
                <w:lang w:val="es-BO" w:eastAsia="es-BO"/>
              </w:rPr>
              <w:t>Int. 47</w:t>
            </w:r>
            <w:r>
              <w:rPr>
                <w:rFonts w:ascii="Arial" w:hAnsi="Arial" w:cs="Arial"/>
                <w:color w:val="000000"/>
                <w:lang w:val="es-BO" w:eastAsia="es-BO"/>
              </w:rPr>
              <w:t>19</w:t>
            </w:r>
            <w:r w:rsidRPr="0002705D">
              <w:rPr>
                <w:rFonts w:ascii="Arial" w:hAnsi="Arial" w:cs="Arial"/>
                <w:color w:val="000000"/>
                <w:lang w:val="es-BO" w:eastAsia="es-BO"/>
              </w:rPr>
              <w:t xml:space="preserve"> (Consultas </w:t>
            </w:r>
            <w:r w:rsidRPr="00E74359">
              <w:rPr>
                <w:rFonts w:ascii="Arial" w:hAnsi="Arial" w:cs="Arial"/>
                <w:color w:val="000000"/>
                <w:lang w:val="es-BO" w:eastAsia="es-BO"/>
              </w:rPr>
              <w:t>Administrativas)</w:t>
            </w:r>
          </w:p>
          <w:p w14:paraId="1F376AD8" w14:textId="5054B757" w:rsidR="001230E4" w:rsidRPr="009956C4" w:rsidRDefault="001230E4" w:rsidP="001230E4">
            <w:pPr>
              <w:rPr>
                <w:rFonts w:ascii="Arial" w:hAnsi="Arial" w:cs="Arial"/>
                <w:lang w:val="es-BO"/>
              </w:rPr>
            </w:pPr>
            <w:r w:rsidRPr="00E74359">
              <w:rPr>
                <w:rFonts w:ascii="Arial" w:hAnsi="Arial" w:cs="Arial"/>
                <w:color w:val="000000"/>
                <w:lang w:val="es-BO" w:eastAsia="es-BO"/>
              </w:rPr>
              <w:t>Int.</w:t>
            </w:r>
            <w:r>
              <w:rPr>
                <w:rFonts w:ascii="Arial" w:hAnsi="Arial" w:cs="Arial"/>
                <w:color w:val="000000"/>
                <w:lang w:val="es-BO" w:eastAsia="es-BO"/>
              </w:rPr>
              <w:t>4572</w:t>
            </w:r>
            <w:r w:rsidRPr="00E74359">
              <w:rPr>
                <w:rFonts w:ascii="Arial" w:hAnsi="Arial" w:cs="Arial"/>
                <w:color w:val="000000"/>
                <w:lang w:val="es-BO" w:eastAsia="es-BO"/>
              </w:rPr>
              <w:t xml:space="preserve"> (Consultas Técnicas)</w:t>
            </w:r>
          </w:p>
        </w:tc>
        <w:tc>
          <w:tcPr>
            <w:tcW w:w="567" w:type="dxa"/>
            <w:gridSpan w:val="3"/>
            <w:tcBorders>
              <w:left w:val="single" w:sz="4" w:space="0" w:color="auto"/>
              <w:right w:val="single" w:sz="4" w:space="0" w:color="auto"/>
            </w:tcBorders>
            <w:vAlign w:val="center"/>
          </w:tcPr>
          <w:p w14:paraId="2C0A99A4" w14:textId="77777777" w:rsidR="001230E4" w:rsidRPr="009956C4" w:rsidRDefault="001230E4" w:rsidP="001230E4">
            <w:pPr>
              <w:rPr>
                <w:rFonts w:ascii="Arial" w:hAnsi="Arial" w:cs="Arial"/>
                <w:lang w:val="es-BO"/>
              </w:rPr>
            </w:pPr>
            <w:r w:rsidRPr="009956C4">
              <w:rPr>
                <w:rFonts w:ascii="Arial" w:hAnsi="Arial" w:cs="Arial"/>
                <w:lang w:val="es-BO"/>
              </w:rPr>
              <w:t>Fax</w:t>
            </w:r>
          </w:p>
        </w:tc>
        <w:tc>
          <w:tcPr>
            <w:tcW w:w="117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D1CF93" w14:textId="4B2EE7E0" w:rsidR="001230E4" w:rsidRPr="009956C4" w:rsidRDefault="001230E4" w:rsidP="001230E4">
            <w:pPr>
              <w:jc w:val="center"/>
              <w:rPr>
                <w:rFonts w:ascii="Arial" w:hAnsi="Arial" w:cs="Arial"/>
                <w:lang w:val="es-BO"/>
              </w:rPr>
            </w:pPr>
            <w:r w:rsidRPr="003959AB">
              <w:rPr>
                <w:rFonts w:cs="Arial"/>
                <w:color w:val="000000"/>
                <w:lang w:val="es-BO" w:eastAsia="es-BO"/>
              </w:rPr>
              <w:t>2</w:t>
            </w:r>
            <w:r>
              <w:rPr>
                <w:rFonts w:cs="Arial"/>
                <w:color w:val="000000"/>
                <w:lang w:val="es-BO" w:eastAsia="es-BO"/>
              </w:rPr>
              <w:t>664790</w:t>
            </w:r>
          </w:p>
        </w:tc>
        <w:tc>
          <w:tcPr>
            <w:tcW w:w="1802" w:type="dxa"/>
            <w:gridSpan w:val="9"/>
            <w:tcBorders>
              <w:left w:val="single" w:sz="4" w:space="0" w:color="auto"/>
              <w:right w:val="single" w:sz="4" w:space="0" w:color="auto"/>
            </w:tcBorders>
            <w:vAlign w:val="center"/>
          </w:tcPr>
          <w:p w14:paraId="3914FEBD" w14:textId="77777777" w:rsidR="001230E4" w:rsidRPr="009956C4" w:rsidRDefault="001230E4" w:rsidP="001230E4">
            <w:pPr>
              <w:rPr>
                <w:rFonts w:ascii="Arial" w:hAnsi="Arial" w:cs="Arial"/>
                <w:lang w:val="es-BO"/>
              </w:rPr>
            </w:pPr>
            <w:r w:rsidRPr="009956C4">
              <w:rPr>
                <w:rFonts w:ascii="Arial" w:hAnsi="Arial" w:cs="Arial"/>
                <w:lang w:val="es-BO"/>
              </w:rPr>
              <w:t>Correo Electrónico</w:t>
            </w:r>
          </w:p>
        </w:tc>
        <w:tc>
          <w:tcPr>
            <w:tcW w:w="2302"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8C71F4" w14:textId="77777777" w:rsidR="001230E4" w:rsidRPr="008A513B" w:rsidRDefault="000869A1" w:rsidP="001230E4">
            <w:pPr>
              <w:snapToGrid w:val="0"/>
              <w:jc w:val="both"/>
              <w:rPr>
                <w:rFonts w:ascii="Arial" w:hAnsi="Arial" w:cs="Arial"/>
                <w:sz w:val="14"/>
                <w:szCs w:val="14"/>
                <w:lang w:val="pt-BR" w:eastAsia="es-BO"/>
              </w:rPr>
            </w:pPr>
            <w:hyperlink r:id="rId11" w:history="1">
              <w:r w:rsidR="001230E4" w:rsidRPr="00427DBC">
                <w:rPr>
                  <w:rStyle w:val="Hipervnculo"/>
                  <w:rFonts w:ascii="Arial" w:hAnsi="Arial" w:cs="Arial"/>
                  <w:sz w:val="14"/>
                  <w:szCs w:val="14"/>
                </w:rPr>
                <w:t>btorrico</w:t>
              </w:r>
              <w:r w:rsidR="001230E4" w:rsidRPr="009F79BB">
                <w:rPr>
                  <w:rStyle w:val="Hipervnculo"/>
                  <w:rFonts w:ascii="Arial" w:hAnsi="Arial" w:cs="Arial"/>
                  <w:sz w:val="14"/>
                  <w:szCs w:val="14"/>
                  <w:lang w:val="pt-BR" w:eastAsia="es-BO"/>
                </w:rPr>
                <w:t>@bcb.gob.bo</w:t>
              </w:r>
            </w:hyperlink>
            <w:r w:rsidR="001230E4">
              <w:rPr>
                <w:rFonts w:ascii="Arial" w:hAnsi="Arial" w:cs="Arial"/>
                <w:sz w:val="14"/>
                <w:szCs w:val="14"/>
                <w:lang w:val="pt-BR" w:eastAsia="es-BO"/>
              </w:rPr>
              <w:t xml:space="preserve"> </w:t>
            </w:r>
            <w:r w:rsidR="001230E4" w:rsidRPr="008A513B">
              <w:rPr>
                <w:rFonts w:ascii="Arial" w:hAnsi="Arial" w:cs="Arial"/>
                <w:sz w:val="14"/>
                <w:szCs w:val="14"/>
                <w:lang w:val="pt-BR" w:eastAsia="es-BO"/>
              </w:rPr>
              <w:t xml:space="preserve"> </w:t>
            </w:r>
          </w:p>
          <w:p w14:paraId="59FC7455" w14:textId="77777777" w:rsidR="001230E4" w:rsidRPr="008A513B" w:rsidRDefault="001230E4" w:rsidP="001230E4">
            <w:pPr>
              <w:snapToGrid w:val="0"/>
              <w:jc w:val="both"/>
              <w:rPr>
                <w:rFonts w:ascii="Arial" w:hAnsi="Arial" w:cs="Arial"/>
                <w:sz w:val="14"/>
                <w:szCs w:val="14"/>
                <w:lang w:val="pt-BR" w:eastAsia="es-BO"/>
              </w:rPr>
            </w:pPr>
            <w:r w:rsidRPr="008A513B">
              <w:rPr>
                <w:rFonts w:ascii="Arial" w:hAnsi="Arial" w:cs="Arial"/>
                <w:sz w:val="14"/>
                <w:szCs w:val="14"/>
                <w:lang w:val="pt-BR" w:eastAsia="es-BO"/>
              </w:rPr>
              <w:t>(Consultas Administrativas)</w:t>
            </w:r>
          </w:p>
          <w:p w14:paraId="4507C0CA" w14:textId="6977523A" w:rsidR="001230E4" w:rsidRPr="008A513B" w:rsidRDefault="000869A1" w:rsidP="001230E4">
            <w:pPr>
              <w:snapToGrid w:val="0"/>
              <w:jc w:val="both"/>
              <w:rPr>
                <w:rFonts w:ascii="Arial" w:hAnsi="Arial" w:cs="Arial"/>
                <w:sz w:val="14"/>
                <w:szCs w:val="14"/>
                <w:lang w:val="es-BO" w:eastAsia="es-BO"/>
              </w:rPr>
            </w:pPr>
            <w:hyperlink r:id="rId12" w:history="1">
              <w:r w:rsidRPr="003427AD">
                <w:rPr>
                  <w:rStyle w:val="Hipervnculo"/>
                  <w:rFonts w:ascii="Arial" w:hAnsi="Arial" w:cs="Arial"/>
                  <w:sz w:val="14"/>
                  <w:szCs w:val="14"/>
                </w:rPr>
                <w:t>rpacheco@bcb.gob.bo</w:t>
              </w:r>
            </w:hyperlink>
          </w:p>
          <w:p w14:paraId="757D654F" w14:textId="557BCC0A" w:rsidR="001230E4" w:rsidRPr="009956C4" w:rsidRDefault="001230E4" w:rsidP="001230E4">
            <w:pPr>
              <w:rPr>
                <w:rFonts w:ascii="Arial" w:hAnsi="Arial" w:cs="Arial"/>
                <w:lang w:val="es-BO"/>
              </w:rPr>
            </w:pPr>
            <w:r w:rsidRPr="008A513B">
              <w:rPr>
                <w:rFonts w:ascii="Arial" w:hAnsi="Arial" w:cs="Arial"/>
                <w:sz w:val="14"/>
                <w:szCs w:val="14"/>
                <w:lang w:val="es-BO" w:eastAsia="es-BO"/>
              </w:rPr>
              <w:t>(Consultas Técnicas)</w:t>
            </w:r>
          </w:p>
        </w:tc>
        <w:tc>
          <w:tcPr>
            <w:tcW w:w="273" w:type="dxa"/>
            <w:tcBorders>
              <w:left w:val="single" w:sz="4" w:space="0" w:color="auto"/>
            </w:tcBorders>
          </w:tcPr>
          <w:p w14:paraId="66A480EE" w14:textId="77777777" w:rsidR="001230E4" w:rsidRPr="009956C4" w:rsidRDefault="001230E4" w:rsidP="001230E4">
            <w:pPr>
              <w:rPr>
                <w:rFonts w:ascii="Arial" w:hAnsi="Arial" w:cs="Arial"/>
                <w:lang w:val="es-BO"/>
              </w:rPr>
            </w:pPr>
          </w:p>
        </w:tc>
        <w:tc>
          <w:tcPr>
            <w:tcW w:w="273" w:type="dxa"/>
            <w:tcBorders>
              <w:right w:val="single" w:sz="12" w:space="0" w:color="244061" w:themeColor="accent1" w:themeShade="80"/>
            </w:tcBorders>
          </w:tcPr>
          <w:p w14:paraId="4FF326C4" w14:textId="77777777" w:rsidR="001230E4" w:rsidRPr="009956C4" w:rsidRDefault="001230E4" w:rsidP="001230E4">
            <w:pPr>
              <w:rPr>
                <w:rFonts w:ascii="Arial" w:hAnsi="Arial" w:cs="Arial"/>
                <w:lang w:val="es-BO"/>
              </w:rPr>
            </w:pPr>
          </w:p>
        </w:tc>
      </w:tr>
      <w:tr w:rsidR="001230E4" w:rsidRPr="009956C4" w14:paraId="2C30113C" w14:textId="77777777" w:rsidTr="001230E4">
        <w:trPr>
          <w:jc w:val="center"/>
        </w:trPr>
        <w:tc>
          <w:tcPr>
            <w:tcW w:w="2365" w:type="dxa"/>
            <w:gridSpan w:val="2"/>
            <w:tcBorders>
              <w:left w:val="single" w:sz="12" w:space="0" w:color="244061" w:themeColor="accent1" w:themeShade="80"/>
            </w:tcBorders>
            <w:shd w:val="clear" w:color="auto" w:fill="auto"/>
            <w:vAlign w:val="center"/>
          </w:tcPr>
          <w:p w14:paraId="62C90C09" w14:textId="77777777" w:rsidR="001230E4" w:rsidRPr="009956C4" w:rsidRDefault="001230E4" w:rsidP="001230E4">
            <w:pPr>
              <w:jc w:val="right"/>
              <w:rPr>
                <w:rFonts w:ascii="Arial" w:hAnsi="Arial" w:cs="Arial"/>
                <w:b/>
                <w:sz w:val="8"/>
                <w:szCs w:val="2"/>
                <w:lang w:val="es-BO"/>
              </w:rPr>
            </w:pPr>
          </w:p>
        </w:tc>
        <w:tc>
          <w:tcPr>
            <w:tcW w:w="283" w:type="dxa"/>
            <w:shd w:val="clear" w:color="auto" w:fill="auto"/>
          </w:tcPr>
          <w:p w14:paraId="55DF9660" w14:textId="77777777" w:rsidR="001230E4" w:rsidRPr="009956C4" w:rsidRDefault="001230E4" w:rsidP="001230E4">
            <w:pPr>
              <w:rPr>
                <w:rFonts w:ascii="Arial" w:hAnsi="Arial" w:cs="Arial"/>
                <w:sz w:val="8"/>
                <w:szCs w:val="2"/>
                <w:lang w:val="es-BO"/>
              </w:rPr>
            </w:pPr>
          </w:p>
        </w:tc>
        <w:tc>
          <w:tcPr>
            <w:tcW w:w="281" w:type="dxa"/>
            <w:shd w:val="clear" w:color="auto" w:fill="auto"/>
          </w:tcPr>
          <w:p w14:paraId="7D98CA4C" w14:textId="77777777" w:rsidR="001230E4" w:rsidRPr="009956C4" w:rsidRDefault="001230E4" w:rsidP="001230E4">
            <w:pPr>
              <w:rPr>
                <w:rFonts w:ascii="Arial" w:hAnsi="Arial" w:cs="Arial"/>
                <w:sz w:val="8"/>
                <w:szCs w:val="2"/>
                <w:lang w:val="es-BO"/>
              </w:rPr>
            </w:pPr>
          </w:p>
        </w:tc>
        <w:tc>
          <w:tcPr>
            <w:tcW w:w="282" w:type="dxa"/>
            <w:shd w:val="clear" w:color="auto" w:fill="auto"/>
          </w:tcPr>
          <w:p w14:paraId="6995B540" w14:textId="77777777" w:rsidR="001230E4" w:rsidRPr="009956C4" w:rsidRDefault="001230E4" w:rsidP="001230E4">
            <w:pPr>
              <w:rPr>
                <w:rFonts w:ascii="Arial" w:hAnsi="Arial" w:cs="Arial"/>
                <w:sz w:val="8"/>
                <w:szCs w:val="2"/>
                <w:lang w:val="es-BO"/>
              </w:rPr>
            </w:pPr>
          </w:p>
        </w:tc>
        <w:tc>
          <w:tcPr>
            <w:tcW w:w="272" w:type="dxa"/>
            <w:shd w:val="clear" w:color="auto" w:fill="auto"/>
          </w:tcPr>
          <w:p w14:paraId="2F574AF7" w14:textId="77777777" w:rsidR="001230E4" w:rsidRPr="009956C4" w:rsidRDefault="001230E4" w:rsidP="001230E4">
            <w:pPr>
              <w:rPr>
                <w:rFonts w:ascii="Arial" w:hAnsi="Arial" w:cs="Arial"/>
                <w:sz w:val="8"/>
                <w:szCs w:val="2"/>
                <w:lang w:val="es-BO"/>
              </w:rPr>
            </w:pPr>
          </w:p>
        </w:tc>
        <w:tc>
          <w:tcPr>
            <w:tcW w:w="277" w:type="dxa"/>
            <w:shd w:val="clear" w:color="auto" w:fill="auto"/>
          </w:tcPr>
          <w:p w14:paraId="42E3C317" w14:textId="77777777" w:rsidR="001230E4" w:rsidRPr="009956C4" w:rsidRDefault="001230E4" w:rsidP="001230E4">
            <w:pPr>
              <w:rPr>
                <w:rFonts w:ascii="Arial" w:hAnsi="Arial" w:cs="Arial"/>
                <w:sz w:val="8"/>
                <w:szCs w:val="2"/>
                <w:lang w:val="es-BO"/>
              </w:rPr>
            </w:pPr>
          </w:p>
        </w:tc>
        <w:tc>
          <w:tcPr>
            <w:tcW w:w="276" w:type="dxa"/>
            <w:gridSpan w:val="2"/>
            <w:shd w:val="clear" w:color="auto" w:fill="auto"/>
          </w:tcPr>
          <w:p w14:paraId="36C02FA2" w14:textId="77777777" w:rsidR="001230E4" w:rsidRPr="009956C4" w:rsidRDefault="001230E4" w:rsidP="001230E4">
            <w:pPr>
              <w:rPr>
                <w:rFonts w:ascii="Arial" w:hAnsi="Arial" w:cs="Arial"/>
                <w:sz w:val="8"/>
                <w:szCs w:val="2"/>
                <w:lang w:val="es-BO"/>
              </w:rPr>
            </w:pPr>
          </w:p>
        </w:tc>
        <w:tc>
          <w:tcPr>
            <w:tcW w:w="281" w:type="dxa"/>
            <w:shd w:val="clear" w:color="auto" w:fill="auto"/>
          </w:tcPr>
          <w:p w14:paraId="05F0315F" w14:textId="77777777" w:rsidR="001230E4" w:rsidRPr="009956C4" w:rsidRDefault="001230E4" w:rsidP="001230E4">
            <w:pPr>
              <w:rPr>
                <w:rFonts w:ascii="Arial" w:hAnsi="Arial" w:cs="Arial"/>
                <w:sz w:val="8"/>
                <w:szCs w:val="2"/>
                <w:lang w:val="es-BO"/>
              </w:rPr>
            </w:pPr>
          </w:p>
        </w:tc>
        <w:tc>
          <w:tcPr>
            <w:tcW w:w="277" w:type="dxa"/>
            <w:gridSpan w:val="2"/>
            <w:shd w:val="clear" w:color="auto" w:fill="auto"/>
          </w:tcPr>
          <w:p w14:paraId="6AA2C2FB" w14:textId="77777777" w:rsidR="001230E4" w:rsidRPr="009956C4" w:rsidRDefault="001230E4" w:rsidP="001230E4">
            <w:pPr>
              <w:rPr>
                <w:rFonts w:ascii="Arial" w:hAnsi="Arial" w:cs="Arial"/>
                <w:sz w:val="8"/>
                <w:szCs w:val="2"/>
                <w:lang w:val="es-BO"/>
              </w:rPr>
            </w:pPr>
          </w:p>
        </w:tc>
        <w:tc>
          <w:tcPr>
            <w:tcW w:w="277" w:type="dxa"/>
            <w:shd w:val="clear" w:color="auto" w:fill="auto"/>
          </w:tcPr>
          <w:p w14:paraId="011EFD3D" w14:textId="77777777" w:rsidR="001230E4" w:rsidRPr="009956C4" w:rsidRDefault="001230E4" w:rsidP="001230E4">
            <w:pPr>
              <w:rPr>
                <w:rFonts w:ascii="Arial" w:hAnsi="Arial" w:cs="Arial"/>
                <w:sz w:val="8"/>
                <w:szCs w:val="2"/>
                <w:lang w:val="es-BO"/>
              </w:rPr>
            </w:pPr>
          </w:p>
        </w:tc>
        <w:tc>
          <w:tcPr>
            <w:tcW w:w="277" w:type="dxa"/>
            <w:shd w:val="clear" w:color="auto" w:fill="auto"/>
          </w:tcPr>
          <w:p w14:paraId="1CE5CFC6" w14:textId="77777777" w:rsidR="001230E4" w:rsidRPr="009956C4" w:rsidRDefault="001230E4" w:rsidP="001230E4">
            <w:pPr>
              <w:rPr>
                <w:rFonts w:ascii="Arial" w:hAnsi="Arial" w:cs="Arial"/>
                <w:sz w:val="8"/>
                <w:szCs w:val="2"/>
                <w:lang w:val="es-BO"/>
              </w:rPr>
            </w:pPr>
          </w:p>
        </w:tc>
        <w:tc>
          <w:tcPr>
            <w:tcW w:w="274" w:type="dxa"/>
            <w:shd w:val="clear" w:color="auto" w:fill="auto"/>
          </w:tcPr>
          <w:p w14:paraId="3760A4C4" w14:textId="77777777" w:rsidR="001230E4" w:rsidRPr="009956C4" w:rsidRDefault="001230E4" w:rsidP="001230E4">
            <w:pPr>
              <w:rPr>
                <w:rFonts w:ascii="Arial" w:hAnsi="Arial" w:cs="Arial"/>
                <w:sz w:val="8"/>
                <w:szCs w:val="2"/>
                <w:lang w:val="es-BO"/>
              </w:rPr>
            </w:pPr>
          </w:p>
        </w:tc>
        <w:tc>
          <w:tcPr>
            <w:tcW w:w="274" w:type="dxa"/>
            <w:shd w:val="clear" w:color="auto" w:fill="auto"/>
          </w:tcPr>
          <w:p w14:paraId="119DBD46" w14:textId="77777777" w:rsidR="001230E4" w:rsidRPr="009956C4" w:rsidRDefault="001230E4" w:rsidP="001230E4">
            <w:pPr>
              <w:rPr>
                <w:rFonts w:ascii="Arial" w:hAnsi="Arial" w:cs="Arial"/>
                <w:sz w:val="8"/>
                <w:szCs w:val="2"/>
                <w:lang w:val="es-BO"/>
              </w:rPr>
            </w:pPr>
          </w:p>
        </w:tc>
        <w:tc>
          <w:tcPr>
            <w:tcW w:w="273" w:type="dxa"/>
            <w:gridSpan w:val="2"/>
            <w:shd w:val="clear" w:color="auto" w:fill="auto"/>
          </w:tcPr>
          <w:p w14:paraId="6B72DBED" w14:textId="77777777" w:rsidR="001230E4" w:rsidRPr="009956C4" w:rsidRDefault="001230E4" w:rsidP="001230E4">
            <w:pPr>
              <w:rPr>
                <w:rFonts w:ascii="Arial" w:hAnsi="Arial" w:cs="Arial"/>
                <w:sz w:val="8"/>
                <w:szCs w:val="2"/>
                <w:lang w:val="es-BO"/>
              </w:rPr>
            </w:pPr>
          </w:p>
        </w:tc>
        <w:tc>
          <w:tcPr>
            <w:tcW w:w="274" w:type="dxa"/>
            <w:gridSpan w:val="2"/>
            <w:shd w:val="clear" w:color="auto" w:fill="auto"/>
          </w:tcPr>
          <w:p w14:paraId="306C0776" w14:textId="77777777" w:rsidR="001230E4" w:rsidRPr="009956C4" w:rsidRDefault="001230E4" w:rsidP="001230E4">
            <w:pPr>
              <w:rPr>
                <w:rFonts w:ascii="Arial" w:hAnsi="Arial" w:cs="Arial"/>
                <w:sz w:val="8"/>
                <w:szCs w:val="2"/>
                <w:lang w:val="es-BO"/>
              </w:rPr>
            </w:pPr>
          </w:p>
        </w:tc>
        <w:tc>
          <w:tcPr>
            <w:tcW w:w="274" w:type="dxa"/>
            <w:shd w:val="clear" w:color="auto" w:fill="auto"/>
          </w:tcPr>
          <w:p w14:paraId="3B671727" w14:textId="77777777" w:rsidR="001230E4" w:rsidRPr="009956C4" w:rsidRDefault="001230E4" w:rsidP="001230E4">
            <w:pPr>
              <w:rPr>
                <w:rFonts w:ascii="Arial" w:hAnsi="Arial" w:cs="Arial"/>
                <w:sz w:val="8"/>
                <w:szCs w:val="2"/>
                <w:lang w:val="es-BO"/>
              </w:rPr>
            </w:pPr>
          </w:p>
        </w:tc>
        <w:tc>
          <w:tcPr>
            <w:tcW w:w="274" w:type="dxa"/>
            <w:shd w:val="clear" w:color="auto" w:fill="auto"/>
          </w:tcPr>
          <w:p w14:paraId="7CF01279" w14:textId="77777777" w:rsidR="001230E4" w:rsidRPr="009956C4" w:rsidRDefault="001230E4" w:rsidP="001230E4">
            <w:pPr>
              <w:rPr>
                <w:rFonts w:ascii="Arial" w:hAnsi="Arial" w:cs="Arial"/>
                <w:sz w:val="8"/>
                <w:szCs w:val="2"/>
                <w:lang w:val="es-BO"/>
              </w:rPr>
            </w:pPr>
          </w:p>
        </w:tc>
        <w:tc>
          <w:tcPr>
            <w:tcW w:w="274" w:type="dxa"/>
            <w:shd w:val="clear" w:color="auto" w:fill="auto"/>
          </w:tcPr>
          <w:p w14:paraId="2101ADF6" w14:textId="77777777" w:rsidR="001230E4" w:rsidRPr="009956C4" w:rsidRDefault="001230E4" w:rsidP="001230E4">
            <w:pPr>
              <w:rPr>
                <w:rFonts w:ascii="Arial" w:hAnsi="Arial" w:cs="Arial"/>
                <w:sz w:val="8"/>
                <w:szCs w:val="2"/>
                <w:lang w:val="es-BO"/>
              </w:rPr>
            </w:pPr>
          </w:p>
        </w:tc>
        <w:tc>
          <w:tcPr>
            <w:tcW w:w="273" w:type="dxa"/>
            <w:shd w:val="clear" w:color="auto" w:fill="auto"/>
          </w:tcPr>
          <w:p w14:paraId="587B6F89" w14:textId="77777777" w:rsidR="001230E4" w:rsidRPr="009956C4" w:rsidRDefault="001230E4" w:rsidP="001230E4">
            <w:pPr>
              <w:rPr>
                <w:rFonts w:ascii="Arial" w:hAnsi="Arial" w:cs="Arial"/>
                <w:sz w:val="8"/>
                <w:szCs w:val="2"/>
                <w:lang w:val="es-BO"/>
              </w:rPr>
            </w:pPr>
          </w:p>
        </w:tc>
        <w:tc>
          <w:tcPr>
            <w:tcW w:w="274" w:type="dxa"/>
            <w:gridSpan w:val="2"/>
            <w:shd w:val="clear" w:color="auto" w:fill="auto"/>
          </w:tcPr>
          <w:p w14:paraId="1272CB51" w14:textId="77777777" w:rsidR="001230E4" w:rsidRPr="009956C4" w:rsidRDefault="001230E4" w:rsidP="001230E4">
            <w:pPr>
              <w:rPr>
                <w:rFonts w:ascii="Arial" w:hAnsi="Arial" w:cs="Arial"/>
                <w:sz w:val="8"/>
                <w:szCs w:val="2"/>
                <w:lang w:val="es-BO"/>
              </w:rPr>
            </w:pPr>
          </w:p>
        </w:tc>
        <w:tc>
          <w:tcPr>
            <w:tcW w:w="274" w:type="dxa"/>
            <w:tcBorders>
              <w:top w:val="single" w:sz="4" w:space="0" w:color="auto"/>
            </w:tcBorders>
            <w:shd w:val="clear" w:color="auto" w:fill="auto"/>
          </w:tcPr>
          <w:p w14:paraId="58EE8F28" w14:textId="77777777" w:rsidR="001230E4" w:rsidRPr="009956C4" w:rsidRDefault="001230E4" w:rsidP="001230E4">
            <w:pPr>
              <w:rPr>
                <w:rFonts w:ascii="Arial" w:hAnsi="Arial" w:cs="Arial"/>
                <w:sz w:val="8"/>
                <w:szCs w:val="2"/>
                <w:lang w:val="es-BO"/>
              </w:rPr>
            </w:pPr>
          </w:p>
        </w:tc>
        <w:tc>
          <w:tcPr>
            <w:tcW w:w="275" w:type="dxa"/>
            <w:tcBorders>
              <w:top w:val="single" w:sz="4" w:space="0" w:color="auto"/>
            </w:tcBorders>
            <w:shd w:val="clear" w:color="auto" w:fill="auto"/>
          </w:tcPr>
          <w:p w14:paraId="52F6DC3A" w14:textId="77777777" w:rsidR="001230E4" w:rsidRPr="009956C4" w:rsidRDefault="001230E4" w:rsidP="001230E4">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1230E4" w:rsidRPr="009956C4" w:rsidRDefault="001230E4" w:rsidP="001230E4">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1230E4" w:rsidRPr="009956C4" w:rsidRDefault="001230E4" w:rsidP="001230E4">
            <w:pPr>
              <w:rPr>
                <w:rFonts w:ascii="Arial" w:hAnsi="Arial" w:cs="Arial"/>
                <w:sz w:val="8"/>
                <w:szCs w:val="2"/>
                <w:lang w:val="es-BO"/>
              </w:rPr>
            </w:pPr>
          </w:p>
        </w:tc>
        <w:tc>
          <w:tcPr>
            <w:tcW w:w="273" w:type="dxa"/>
            <w:gridSpan w:val="2"/>
            <w:tcBorders>
              <w:top w:val="single" w:sz="4" w:space="0" w:color="auto"/>
            </w:tcBorders>
            <w:shd w:val="clear" w:color="auto" w:fill="auto"/>
          </w:tcPr>
          <w:p w14:paraId="3D40EA14" w14:textId="77777777" w:rsidR="001230E4" w:rsidRPr="009956C4" w:rsidRDefault="001230E4" w:rsidP="001230E4">
            <w:pPr>
              <w:rPr>
                <w:rFonts w:ascii="Arial" w:hAnsi="Arial" w:cs="Arial"/>
                <w:sz w:val="8"/>
                <w:szCs w:val="2"/>
                <w:lang w:val="es-BO"/>
              </w:rPr>
            </w:pPr>
          </w:p>
        </w:tc>
        <w:tc>
          <w:tcPr>
            <w:tcW w:w="273" w:type="dxa"/>
            <w:tcBorders>
              <w:top w:val="single" w:sz="4" w:space="0" w:color="auto"/>
            </w:tcBorders>
            <w:shd w:val="clear" w:color="auto" w:fill="auto"/>
          </w:tcPr>
          <w:p w14:paraId="7E60DA47" w14:textId="77777777" w:rsidR="001230E4" w:rsidRPr="009956C4" w:rsidRDefault="001230E4" w:rsidP="001230E4">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1230E4" w:rsidRPr="009956C4" w:rsidRDefault="001230E4" w:rsidP="001230E4">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1230E4" w:rsidRPr="009956C4" w:rsidRDefault="001230E4" w:rsidP="001230E4">
            <w:pPr>
              <w:rPr>
                <w:rFonts w:ascii="Arial" w:hAnsi="Arial" w:cs="Arial"/>
                <w:sz w:val="8"/>
                <w:szCs w:val="2"/>
                <w:lang w:val="es-BO"/>
              </w:rPr>
            </w:pPr>
          </w:p>
        </w:tc>
        <w:tc>
          <w:tcPr>
            <w:tcW w:w="273" w:type="dxa"/>
            <w:shd w:val="clear" w:color="auto" w:fill="auto"/>
          </w:tcPr>
          <w:p w14:paraId="303B08C5" w14:textId="77777777" w:rsidR="001230E4" w:rsidRPr="009956C4" w:rsidRDefault="001230E4" w:rsidP="001230E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1230E4" w:rsidRPr="009956C4" w:rsidRDefault="001230E4" w:rsidP="001230E4">
            <w:pPr>
              <w:rPr>
                <w:rFonts w:ascii="Arial" w:hAnsi="Arial" w:cs="Arial"/>
                <w:sz w:val="8"/>
                <w:szCs w:val="2"/>
                <w:lang w:val="es-BO"/>
              </w:rPr>
            </w:pPr>
          </w:p>
        </w:tc>
      </w:tr>
      <w:tr w:rsidR="001230E4" w:rsidRPr="009956C4" w14:paraId="01A69F97" w14:textId="77777777" w:rsidTr="00580827">
        <w:trPr>
          <w:trHeight w:val="20"/>
          <w:jc w:val="center"/>
        </w:trPr>
        <w:tc>
          <w:tcPr>
            <w:tcW w:w="2648"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1230E4" w:rsidRPr="00402294" w:rsidRDefault="001230E4" w:rsidP="001230E4">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gridSpan w:val="1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3DEB6C" w14:textId="77777777" w:rsidR="001230E4" w:rsidRDefault="001230E4" w:rsidP="001230E4">
            <w:pPr>
              <w:rPr>
                <w:rFonts w:ascii="Arial" w:hAnsi="Arial" w:cs="Arial"/>
              </w:rPr>
            </w:pPr>
            <w:r>
              <w:rPr>
                <w:rFonts w:ascii="Arial" w:hAnsi="Arial" w:cs="Arial"/>
              </w:rPr>
              <w:t xml:space="preserve">Número de Cuenta: </w:t>
            </w:r>
            <w:r w:rsidRPr="005913B4">
              <w:rPr>
                <w:rFonts w:ascii="Arial" w:hAnsi="Arial" w:cs="Arial"/>
              </w:rPr>
              <w:t>10000041173216</w:t>
            </w:r>
          </w:p>
          <w:p w14:paraId="6B7D4B00" w14:textId="77777777" w:rsidR="001230E4" w:rsidRDefault="001230E4" w:rsidP="001230E4">
            <w:pPr>
              <w:rPr>
                <w:rFonts w:ascii="Arial" w:hAnsi="Arial" w:cs="Arial"/>
              </w:rPr>
            </w:pPr>
            <w:r>
              <w:rPr>
                <w:rFonts w:ascii="Arial" w:hAnsi="Arial" w:cs="Arial"/>
              </w:rPr>
              <w:t>Banco: Banco Unión S.A.</w:t>
            </w:r>
          </w:p>
          <w:p w14:paraId="40B324C1" w14:textId="77777777" w:rsidR="001230E4" w:rsidRDefault="001230E4" w:rsidP="001230E4">
            <w:pPr>
              <w:rPr>
                <w:rFonts w:ascii="Arial" w:hAnsi="Arial" w:cs="Arial"/>
              </w:rPr>
            </w:pPr>
            <w:r>
              <w:rPr>
                <w:rFonts w:ascii="Arial" w:hAnsi="Arial" w:cs="Arial"/>
              </w:rPr>
              <w:t>Titular: Tesoro General de la Nación</w:t>
            </w:r>
          </w:p>
          <w:p w14:paraId="5A8CC89F" w14:textId="1E207A06" w:rsidR="001230E4" w:rsidRPr="009956C4" w:rsidRDefault="001230E4" w:rsidP="001230E4">
            <w:pPr>
              <w:rPr>
                <w:rFonts w:ascii="Arial" w:hAnsi="Arial" w:cs="Arial"/>
                <w:sz w:val="8"/>
                <w:szCs w:val="2"/>
                <w:lang w:val="es-BO"/>
              </w:rPr>
            </w:pPr>
            <w:r>
              <w:rPr>
                <w:rFonts w:ascii="Arial" w:hAnsi="Arial" w:cs="Arial"/>
                <w:lang w:val="es-BO"/>
              </w:rPr>
              <w:t>Moneda: Bolivianos.</w:t>
            </w:r>
          </w:p>
        </w:tc>
        <w:tc>
          <w:tcPr>
            <w:tcW w:w="274" w:type="dxa"/>
            <w:tcBorders>
              <w:left w:val="single" w:sz="4" w:space="0" w:color="auto"/>
            </w:tcBorders>
            <w:shd w:val="clear" w:color="auto" w:fill="auto"/>
          </w:tcPr>
          <w:p w14:paraId="65F95FD4" w14:textId="77777777" w:rsidR="001230E4" w:rsidRPr="009956C4" w:rsidRDefault="001230E4" w:rsidP="001230E4">
            <w:pPr>
              <w:rPr>
                <w:rFonts w:ascii="Arial" w:hAnsi="Arial" w:cs="Arial"/>
                <w:sz w:val="8"/>
                <w:szCs w:val="2"/>
                <w:lang w:val="es-BO"/>
              </w:rPr>
            </w:pPr>
          </w:p>
        </w:tc>
        <w:tc>
          <w:tcPr>
            <w:tcW w:w="274" w:type="dxa"/>
            <w:shd w:val="clear" w:color="auto" w:fill="auto"/>
          </w:tcPr>
          <w:p w14:paraId="2ADE24EE" w14:textId="77777777" w:rsidR="001230E4" w:rsidRPr="009956C4" w:rsidRDefault="001230E4" w:rsidP="001230E4">
            <w:pPr>
              <w:rPr>
                <w:rFonts w:ascii="Arial" w:hAnsi="Arial" w:cs="Arial"/>
                <w:sz w:val="8"/>
                <w:szCs w:val="2"/>
                <w:lang w:val="es-BO"/>
              </w:rPr>
            </w:pPr>
          </w:p>
        </w:tc>
        <w:tc>
          <w:tcPr>
            <w:tcW w:w="274" w:type="dxa"/>
            <w:shd w:val="clear" w:color="auto" w:fill="auto"/>
          </w:tcPr>
          <w:p w14:paraId="273B7AEE" w14:textId="77777777" w:rsidR="001230E4" w:rsidRPr="009956C4" w:rsidRDefault="001230E4" w:rsidP="001230E4">
            <w:pPr>
              <w:rPr>
                <w:rFonts w:ascii="Arial" w:hAnsi="Arial" w:cs="Arial"/>
                <w:sz w:val="8"/>
                <w:szCs w:val="2"/>
                <w:lang w:val="es-BO"/>
              </w:rPr>
            </w:pPr>
          </w:p>
        </w:tc>
        <w:tc>
          <w:tcPr>
            <w:tcW w:w="273" w:type="dxa"/>
            <w:shd w:val="clear" w:color="auto" w:fill="auto"/>
          </w:tcPr>
          <w:p w14:paraId="2FE7C657" w14:textId="77777777" w:rsidR="001230E4" w:rsidRPr="009956C4" w:rsidRDefault="001230E4" w:rsidP="001230E4">
            <w:pPr>
              <w:rPr>
                <w:rFonts w:ascii="Arial" w:hAnsi="Arial" w:cs="Arial"/>
                <w:sz w:val="8"/>
                <w:szCs w:val="2"/>
                <w:lang w:val="es-BO"/>
              </w:rPr>
            </w:pPr>
          </w:p>
        </w:tc>
        <w:tc>
          <w:tcPr>
            <w:tcW w:w="274" w:type="dxa"/>
            <w:gridSpan w:val="2"/>
            <w:shd w:val="clear" w:color="auto" w:fill="auto"/>
          </w:tcPr>
          <w:p w14:paraId="69B0D530" w14:textId="77777777" w:rsidR="001230E4" w:rsidRPr="009956C4" w:rsidRDefault="001230E4" w:rsidP="001230E4">
            <w:pPr>
              <w:rPr>
                <w:rFonts w:ascii="Arial" w:hAnsi="Arial" w:cs="Arial"/>
                <w:sz w:val="8"/>
                <w:szCs w:val="2"/>
                <w:lang w:val="es-BO"/>
              </w:rPr>
            </w:pPr>
          </w:p>
        </w:tc>
        <w:tc>
          <w:tcPr>
            <w:tcW w:w="274" w:type="dxa"/>
            <w:shd w:val="clear" w:color="auto" w:fill="auto"/>
          </w:tcPr>
          <w:p w14:paraId="3FEF8D9F" w14:textId="77777777" w:rsidR="001230E4" w:rsidRPr="009956C4" w:rsidRDefault="001230E4" w:rsidP="001230E4">
            <w:pPr>
              <w:rPr>
                <w:rFonts w:ascii="Arial" w:hAnsi="Arial" w:cs="Arial"/>
                <w:sz w:val="8"/>
                <w:szCs w:val="2"/>
                <w:lang w:val="es-BO"/>
              </w:rPr>
            </w:pPr>
          </w:p>
        </w:tc>
        <w:tc>
          <w:tcPr>
            <w:tcW w:w="275" w:type="dxa"/>
            <w:shd w:val="clear" w:color="auto" w:fill="auto"/>
          </w:tcPr>
          <w:p w14:paraId="6418D7EA" w14:textId="77777777" w:rsidR="001230E4" w:rsidRPr="009956C4" w:rsidRDefault="001230E4" w:rsidP="001230E4">
            <w:pPr>
              <w:rPr>
                <w:rFonts w:ascii="Arial" w:hAnsi="Arial" w:cs="Arial"/>
                <w:sz w:val="8"/>
                <w:szCs w:val="2"/>
                <w:lang w:val="es-BO"/>
              </w:rPr>
            </w:pPr>
          </w:p>
        </w:tc>
        <w:tc>
          <w:tcPr>
            <w:tcW w:w="274" w:type="dxa"/>
            <w:shd w:val="clear" w:color="auto" w:fill="auto"/>
          </w:tcPr>
          <w:p w14:paraId="28200CF8" w14:textId="77777777" w:rsidR="001230E4" w:rsidRPr="009956C4" w:rsidRDefault="001230E4" w:rsidP="001230E4">
            <w:pPr>
              <w:rPr>
                <w:rFonts w:ascii="Arial" w:hAnsi="Arial" w:cs="Arial"/>
                <w:sz w:val="8"/>
                <w:szCs w:val="2"/>
                <w:lang w:val="es-BO"/>
              </w:rPr>
            </w:pPr>
          </w:p>
        </w:tc>
        <w:tc>
          <w:tcPr>
            <w:tcW w:w="273" w:type="dxa"/>
            <w:shd w:val="clear" w:color="auto" w:fill="auto"/>
          </w:tcPr>
          <w:p w14:paraId="709E3B37" w14:textId="77777777" w:rsidR="001230E4" w:rsidRPr="009956C4" w:rsidRDefault="001230E4" w:rsidP="001230E4">
            <w:pPr>
              <w:rPr>
                <w:rFonts w:ascii="Arial" w:hAnsi="Arial" w:cs="Arial"/>
                <w:sz w:val="8"/>
                <w:szCs w:val="2"/>
                <w:lang w:val="es-BO"/>
              </w:rPr>
            </w:pPr>
          </w:p>
        </w:tc>
        <w:tc>
          <w:tcPr>
            <w:tcW w:w="273" w:type="dxa"/>
            <w:gridSpan w:val="2"/>
            <w:shd w:val="clear" w:color="auto" w:fill="auto"/>
          </w:tcPr>
          <w:p w14:paraId="0152A4DF" w14:textId="77777777" w:rsidR="001230E4" w:rsidRPr="009956C4" w:rsidRDefault="001230E4" w:rsidP="001230E4">
            <w:pPr>
              <w:rPr>
                <w:rFonts w:ascii="Arial" w:hAnsi="Arial" w:cs="Arial"/>
                <w:sz w:val="8"/>
                <w:szCs w:val="2"/>
                <w:lang w:val="es-BO"/>
              </w:rPr>
            </w:pPr>
          </w:p>
        </w:tc>
        <w:tc>
          <w:tcPr>
            <w:tcW w:w="273" w:type="dxa"/>
            <w:shd w:val="clear" w:color="auto" w:fill="auto"/>
          </w:tcPr>
          <w:p w14:paraId="5A8BA41A" w14:textId="77777777" w:rsidR="001230E4" w:rsidRPr="009956C4" w:rsidRDefault="001230E4" w:rsidP="001230E4">
            <w:pPr>
              <w:rPr>
                <w:rFonts w:ascii="Arial" w:hAnsi="Arial" w:cs="Arial"/>
                <w:sz w:val="8"/>
                <w:szCs w:val="2"/>
                <w:lang w:val="es-BO"/>
              </w:rPr>
            </w:pPr>
          </w:p>
        </w:tc>
        <w:tc>
          <w:tcPr>
            <w:tcW w:w="273" w:type="dxa"/>
            <w:shd w:val="clear" w:color="auto" w:fill="auto"/>
          </w:tcPr>
          <w:p w14:paraId="3A234FEA" w14:textId="77777777" w:rsidR="001230E4" w:rsidRPr="009956C4" w:rsidRDefault="001230E4" w:rsidP="001230E4">
            <w:pPr>
              <w:rPr>
                <w:rFonts w:ascii="Arial" w:hAnsi="Arial" w:cs="Arial"/>
                <w:sz w:val="8"/>
                <w:szCs w:val="2"/>
                <w:lang w:val="es-BO"/>
              </w:rPr>
            </w:pPr>
          </w:p>
        </w:tc>
        <w:tc>
          <w:tcPr>
            <w:tcW w:w="273" w:type="dxa"/>
            <w:shd w:val="clear" w:color="auto" w:fill="auto"/>
          </w:tcPr>
          <w:p w14:paraId="77BD9A79" w14:textId="77777777" w:rsidR="001230E4" w:rsidRPr="009956C4" w:rsidRDefault="001230E4" w:rsidP="001230E4">
            <w:pPr>
              <w:rPr>
                <w:rFonts w:ascii="Arial" w:hAnsi="Arial" w:cs="Arial"/>
                <w:sz w:val="8"/>
                <w:szCs w:val="2"/>
                <w:lang w:val="es-BO"/>
              </w:rPr>
            </w:pPr>
          </w:p>
        </w:tc>
        <w:tc>
          <w:tcPr>
            <w:tcW w:w="273" w:type="dxa"/>
            <w:shd w:val="clear" w:color="auto" w:fill="auto"/>
          </w:tcPr>
          <w:p w14:paraId="3FDC0553" w14:textId="77777777" w:rsidR="001230E4" w:rsidRPr="009956C4" w:rsidRDefault="001230E4" w:rsidP="001230E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6C5143F" w14:textId="77777777" w:rsidR="001230E4" w:rsidRPr="009956C4" w:rsidRDefault="001230E4" w:rsidP="001230E4">
            <w:pPr>
              <w:rPr>
                <w:rFonts w:ascii="Arial" w:hAnsi="Arial" w:cs="Arial"/>
                <w:sz w:val="8"/>
                <w:szCs w:val="2"/>
                <w:lang w:val="es-BO"/>
              </w:rPr>
            </w:pPr>
          </w:p>
        </w:tc>
      </w:tr>
      <w:tr w:rsidR="001230E4" w:rsidRPr="009956C4" w14:paraId="2AB1A788" w14:textId="77777777" w:rsidTr="00580827">
        <w:trPr>
          <w:jc w:val="center"/>
        </w:trPr>
        <w:tc>
          <w:tcPr>
            <w:tcW w:w="2648"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1230E4" w:rsidRPr="009956C4" w:rsidRDefault="001230E4" w:rsidP="001230E4">
            <w:pPr>
              <w:rPr>
                <w:rFonts w:ascii="Arial" w:hAnsi="Arial" w:cs="Arial"/>
                <w:sz w:val="8"/>
                <w:szCs w:val="2"/>
                <w:lang w:val="es-BO"/>
              </w:rPr>
            </w:pPr>
          </w:p>
        </w:tc>
        <w:tc>
          <w:tcPr>
            <w:tcW w:w="3595" w:type="dxa"/>
            <w:gridSpan w:val="17"/>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1230E4" w:rsidRPr="009956C4" w:rsidRDefault="001230E4" w:rsidP="001230E4">
            <w:pPr>
              <w:rPr>
                <w:rFonts w:ascii="Arial" w:hAnsi="Arial" w:cs="Arial"/>
                <w:sz w:val="8"/>
                <w:szCs w:val="2"/>
                <w:lang w:val="es-BO"/>
              </w:rPr>
            </w:pPr>
          </w:p>
        </w:tc>
        <w:tc>
          <w:tcPr>
            <w:tcW w:w="274" w:type="dxa"/>
            <w:tcBorders>
              <w:left w:val="single" w:sz="4" w:space="0" w:color="auto"/>
            </w:tcBorders>
            <w:shd w:val="clear" w:color="auto" w:fill="auto"/>
          </w:tcPr>
          <w:p w14:paraId="3F4FDE65" w14:textId="77777777" w:rsidR="001230E4" w:rsidRPr="009956C4" w:rsidRDefault="001230E4" w:rsidP="001230E4">
            <w:pPr>
              <w:rPr>
                <w:rFonts w:ascii="Arial" w:hAnsi="Arial" w:cs="Arial"/>
                <w:sz w:val="8"/>
                <w:szCs w:val="2"/>
                <w:lang w:val="es-BO"/>
              </w:rPr>
            </w:pPr>
          </w:p>
        </w:tc>
        <w:tc>
          <w:tcPr>
            <w:tcW w:w="274" w:type="dxa"/>
            <w:shd w:val="clear" w:color="auto" w:fill="auto"/>
          </w:tcPr>
          <w:p w14:paraId="7613A0A7" w14:textId="77777777" w:rsidR="001230E4" w:rsidRPr="009956C4" w:rsidRDefault="001230E4" w:rsidP="001230E4">
            <w:pPr>
              <w:rPr>
                <w:rFonts w:ascii="Arial" w:hAnsi="Arial" w:cs="Arial"/>
                <w:sz w:val="8"/>
                <w:szCs w:val="2"/>
                <w:lang w:val="es-BO"/>
              </w:rPr>
            </w:pPr>
          </w:p>
        </w:tc>
        <w:tc>
          <w:tcPr>
            <w:tcW w:w="274" w:type="dxa"/>
            <w:shd w:val="clear" w:color="auto" w:fill="auto"/>
          </w:tcPr>
          <w:p w14:paraId="6A07304F" w14:textId="77777777" w:rsidR="001230E4" w:rsidRPr="009956C4" w:rsidRDefault="001230E4" w:rsidP="001230E4">
            <w:pPr>
              <w:rPr>
                <w:rFonts w:ascii="Arial" w:hAnsi="Arial" w:cs="Arial"/>
                <w:sz w:val="8"/>
                <w:szCs w:val="2"/>
                <w:lang w:val="es-BO"/>
              </w:rPr>
            </w:pPr>
          </w:p>
        </w:tc>
        <w:tc>
          <w:tcPr>
            <w:tcW w:w="273" w:type="dxa"/>
            <w:shd w:val="clear" w:color="auto" w:fill="auto"/>
          </w:tcPr>
          <w:p w14:paraId="30D53A77" w14:textId="77777777" w:rsidR="001230E4" w:rsidRPr="009956C4" w:rsidRDefault="001230E4" w:rsidP="001230E4">
            <w:pPr>
              <w:rPr>
                <w:rFonts w:ascii="Arial" w:hAnsi="Arial" w:cs="Arial"/>
                <w:sz w:val="8"/>
                <w:szCs w:val="2"/>
                <w:lang w:val="es-BO"/>
              </w:rPr>
            </w:pPr>
          </w:p>
        </w:tc>
        <w:tc>
          <w:tcPr>
            <w:tcW w:w="274" w:type="dxa"/>
            <w:gridSpan w:val="2"/>
            <w:shd w:val="clear" w:color="auto" w:fill="auto"/>
          </w:tcPr>
          <w:p w14:paraId="7F30B30E" w14:textId="77777777" w:rsidR="001230E4" w:rsidRPr="009956C4" w:rsidRDefault="001230E4" w:rsidP="001230E4">
            <w:pPr>
              <w:rPr>
                <w:rFonts w:ascii="Arial" w:hAnsi="Arial" w:cs="Arial"/>
                <w:sz w:val="8"/>
                <w:szCs w:val="2"/>
                <w:lang w:val="es-BO"/>
              </w:rPr>
            </w:pPr>
          </w:p>
        </w:tc>
        <w:tc>
          <w:tcPr>
            <w:tcW w:w="274" w:type="dxa"/>
            <w:shd w:val="clear" w:color="auto" w:fill="auto"/>
          </w:tcPr>
          <w:p w14:paraId="0A521966" w14:textId="77777777" w:rsidR="001230E4" w:rsidRPr="009956C4" w:rsidRDefault="001230E4" w:rsidP="001230E4">
            <w:pPr>
              <w:rPr>
                <w:rFonts w:ascii="Arial" w:hAnsi="Arial" w:cs="Arial"/>
                <w:sz w:val="8"/>
                <w:szCs w:val="2"/>
                <w:lang w:val="es-BO"/>
              </w:rPr>
            </w:pPr>
          </w:p>
        </w:tc>
        <w:tc>
          <w:tcPr>
            <w:tcW w:w="275" w:type="dxa"/>
            <w:shd w:val="clear" w:color="auto" w:fill="auto"/>
          </w:tcPr>
          <w:p w14:paraId="0AA51488" w14:textId="77777777" w:rsidR="001230E4" w:rsidRPr="009956C4" w:rsidRDefault="001230E4" w:rsidP="001230E4">
            <w:pPr>
              <w:rPr>
                <w:rFonts w:ascii="Arial" w:hAnsi="Arial" w:cs="Arial"/>
                <w:sz w:val="8"/>
                <w:szCs w:val="2"/>
                <w:lang w:val="es-BO"/>
              </w:rPr>
            </w:pPr>
          </w:p>
        </w:tc>
        <w:tc>
          <w:tcPr>
            <w:tcW w:w="274" w:type="dxa"/>
            <w:shd w:val="clear" w:color="auto" w:fill="auto"/>
          </w:tcPr>
          <w:p w14:paraId="7A115AE7" w14:textId="77777777" w:rsidR="001230E4" w:rsidRPr="009956C4" w:rsidRDefault="001230E4" w:rsidP="001230E4">
            <w:pPr>
              <w:rPr>
                <w:rFonts w:ascii="Arial" w:hAnsi="Arial" w:cs="Arial"/>
                <w:sz w:val="8"/>
                <w:szCs w:val="2"/>
                <w:lang w:val="es-BO"/>
              </w:rPr>
            </w:pPr>
          </w:p>
        </w:tc>
        <w:tc>
          <w:tcPr>
            <w:tcW w:w="273" w:type="dxa"/>
            <w:shd w:val="clear" w:color="auto" w:fill="auto"/>
          </w:tcPr>
          <w:p w14:paraId="06D94449" w14:textId="77777777" w:rsidR="001230E4" w:rsidRPr="009956C4" w:rsidRDefault="001230E4" w:rsidP="001230E4">
            <w:pPr>
              <w:rPr>
                <w:rFonts w:ascii="Arial" w:hAnsi="Arial" w:cs="Arial"/>
                <w:sz w:val="8"/>
                <w:szCs w:val="2"/>
                <w:lang w:val="es-BO"/>
              </w:rPr>
            </w:pPr>
          </w:p>
        </w:tc>
        <w:tc>
          <w:tcPr>
            <w:tcW w:w="273" w:type="dxa"/>
            <w:gridSpan w:val="2"/>
            <w:shd w:val="clear" w:color="auto" w:fill="auto"/>
          </w:tcPr>
          <w:p w14:paraId="581D5B71" w14:textId="77777777" w:rsidR="001230E4" w:rsidRPr="009956C4" w:rsidRDefault="001230E4" w:rsidP="001230E4">
            <w:pPr>
              <w:rPr>
                <w:rFonts w:ascii="Arial" w:hAnsi="Arial" w:cs="Arial"/>
                <w:sz w:val="8"/>
                <w:szCs w:val="2"/>
                <w:lang w:val="es-BO"/>
              </w:rPr>
            </w:pPr>
          </w:p>
        </w:tc>
        <w:tc>
          <w:tcPr>
            <w:tcW w:w="273" w:type="dxa"/>
            <w:shd w:val="clear" w:color="auto" w:fill="auto"/>
          </w:tcPr>
          <w:p w14:paraId="7949DD5B" w14:textId="77777777" w:rsidR="001230E4" w:rsidRPr="009956C4" w:rsidRDefault="001230E4" w:rsidP="001230E4">
            <w:pPr>
              <w:rPr>
                <w:rFonts w:ascii="Arial" w:hAnsi="Arial" w:cs="Arial"/>
                <w:sz w:val="8"/>
                <w:szCs w:val="2"/>
                <w:lang w:val="es-BO"/>
              </w:rPr>
            </w:pPr>
          </w:p>
        </w:tc>
        <w:tc>
          <w:tcPr>
            <w:tcW w:w="273" w:type="dxa"/>
            <w:shd w:val="clear" w:color="auto" w:fill="auto"/>
          </w:tcPr>
          <w:p w14:paraId="21BDEE10" w14:textId="77777777" w:rsidR="001230E4" w:rsidRPr="009956C4" w:rsidRDefault="001230E4" w:rsidP="001230E4">
            <w:pPr>
              <w:rPr>
                <w:rFonts w:ascii="Arial" w:hAnsi="Arial" w:cs="Arial"/>
                <w:sz w:val="8"/>
                <w:szCs w:val="2"/>
                <w:lang w:val="es-BO"/>
              </w:rPr>
            </w:pPr>
          </w:p>
        </w:tc>
        <w:tc>
          <w:tcPr>
            <w:tcW w:w="273" w:type="dxa"/>
            <w:shd w:val="clear" w:color="auto" w:fill="auto"/>
          </w:tcPr>
          <w:p w14:paraId="0E6294FC" w14:textId="77777777" w:rsidR="001230E4" w:rsidRPr="009956C4" w:rsidRDefault="001230E4" w:rsidP="001230E4">
            <w:pPr>
              <w:rPr>
                <w:rFonts w:ascii="Arial" w:hAnsi="Arial" w:cs="Arial"/>
                <w:sz w:val="8"/>
                <w:szCs w:val="2"/>
                <w:lang w:val="es-BO"/>
              </w:rPr>
            </w:pPr>
          </w:p>
        </w:tc>
        <w:tc>
          <w:tcPr>
            <w:tcW w:w="273" w:type="dxa"/>
            <w:shd w:val="clear" w:color="auto" w:fill="auto"/>
          </w:tcPr>
          <w:p w14:paraId="76FA51B9" w14:textId="77777777" w:rsidR="001230E4" w:rsidRPr="009956C4" w:rsidRDefault="001230E4" w:rsidP="001230E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1E1FAA" w14:textId="77777777" w:rsidR="001230E4" w:rsidRPr="009956C4" w:rsidRDefault="001230E4" w:rsidP="001230E4">
            <w:pPr>
              <w:rPr>
                <w:rFonts w:ascii="Arial" w:hAnsi="Arial" w:cs="Arial"/>
                <w:sz w:val="8"/>
                <w:szCs w:val="2"/>
                <w:lang w:val="es-BO"/>
              </w:rPr>
            </w:pPr>
          </w:p>
        </w:tc>
      </w:tr>
      <w:tr w:rsidR="001230E4" w:rsidRPr="009956C4" w14:paraId="1ED310C5" w14:textId="77777777" w:rsidTr="00580827">
        <w:trPr>
          <w:jc w:val="center"/>
        </w:trPr>
        <w:tc>
          <w:tcPr>
            <w:tcW w:w="2648"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1230E4" w:rsidRPr="009956C4" w:rsidRDefault="001230E4" w:rsidP="001230E4">
            <w:pPr>
              <w:rPr>
                <w:rFonts w:ascii="Arial" w:hAnsi="Arial" w:cs="Arial"/>
                <w:sz w:val="8"/>
                <w:szCs w:val="2"/>
                <w:lang w:val="es-BO"/>
              </w:rPr>
            </w:pPr>
          </w:p>
        </w:tc>
        <w:tc>
          <w:tcPr>
            <w:tcW w:w="3595" w:type="dxa"/>
            <w:gridSpan w:val="17"/>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1230E4" w:rsidRPr="009956C4" w:rsidRDefault="001230E4" w:rsidP="001230E4">
            <w:pPr>
              <w:rPr>
                <w:rFonts w:ascii="Arial" w:hAnsi="Arial" w:cs="Arial"/>
                <w:sz w:val="8"/>
                <w:szCs w:val="2"/>
                <w:lang w:val="es-BO"/>
              </w:rPr>
            </w:pPr>
          </w:p>
        </w:tc>
        <w:tc>
          <w:tcPr>
            <w:tcW w:w="274" w:type="dxa"/>
            <w:tcBorders>
              <w:left w:val="single" w:sz="4" w:space="0" w:color="auto"/>
            </w:tcBorders>
            <w:shd w:val="clear" w:color="auto" w:fill="auto"/>
          </w:tcPr>
          <w:p w14:paraId="0D0CEC4F" w14:textId="77777777" w:rsidR="001230E4" w:rsidRPr="009956C4" w:rsidRDefault="001230E4" w:rsidP="001230E4">
            <w:pPr>
              <w:rPr>
                <w:rFonts w:ascii="Arial" w:hAnsi="Arial" w:cs="Arial"/>
                <w:sz w:val="8"/>
                <w:szCs w:val="2"/>
                <w:lang w:val="es-BO"/>
              </w:rPr>
            </w:pPr>
          </w:p>
        </w:tc>
        <w:tc>
          <w:tcPr>
            <w:tcW w:w="274" w:type="dxa"/>
            <w:shd w:val="clear" w:color="auto" w:fill="auto"/>
          </w:tcPr>
          <w:p w14:paraId="43D24234" w14:textId="77777777" w:rsidR="001230E4" w:rsidRPr="009956C4" w:rsidRDefault="001230E4" w:rsidP="001230E4">
            <w:pPr>
              <w:rPr>
                <w:rFonts w:ascii="Arial" w:hAnsi="Arial" w:cs="Arial"/>
                <w:sz w:val="8"/>
                <w:szCs w:val="2"/>
                <w:lang w:val="es-BO"/>
              </w:rPr>
            </w:pPr>
          </w:p>
        </w:tc>
        <w:tc>
          <w:tcPr>
            <w:tcW w:w="274" w:type="dxa"/>
            <w:shd w:val="clear" w:color="auto" w:fill="auto"/>
          </w:tcPr>
          <w:p w14:paraId="7442A4DF" w14:textId="77777777" w:rsidR="001230E4" w:rsidRPr="009956C4" w:rsidRDefault="001230E4" w:rsidP="001230E4">
            <w:pPr>
              <w:rPr>
                <w:rFonts w:ascii="Arial" w:hAnsi="Arial" w:cs="Arial"/>
                <w:sz w:val="8"/>
                <w:szCs w:val="2"/>
                <w:lang w:val="es-BO"/>
              </w:rPr>
            </w:pPr>
          </w:p>
        </w:tc>
        <w:tc>
          <w:tcPr>
            <w:tcW w:w="273" w:type="dxa"/>
            <w:shd w:val="clear" w:color="auto" w:fill="auto"/>
          </w:tcPr>
          <w:p w14:paraId="3BBBF300" w14:textId="77777777" w:rsidR="001230E4" w:rsidRPr="009956C4" w:rsidRDefault="001230E4" w:rsidP="001230E4">
            <w:pPr>
              <w:rPr>
                <w:rFonts w:ascii="Arial" w:hAnsi="Arial" w:cs="Arial"/>
                <w:sz w:val="8"/>
                <w:szCs w:val="2"/>
                <w:lang w:val="es-BO"/>
              </w:rPr>
            </w:pPr>
          </w:p>
        </w:tc>
        <w:tc>
          <w:tcPr>
            <w:tcW w:w="274" w:type="dxa"/>
            <w:gridSpan w:val="2"/>
            <w:shd w:val="clear" w:color="auto" w:fill="auto"/>
          </w:tcPr>
          <w:p w14:paraId="346627BC" w14:textId="77777777" w:rsidR="001230E4" w:rsidRPr="009956C4" w:rsidRDefault="001230E4" w:rsidP="001230E4">
            <w:pPr>
              <w:rPr>
                <w:rFonts w:ascii="Arial" w:hAnsi="Arial" w:cs="Arial"/>
                <w:sz w:val="8"/>
                <w:szCs w:val="2"/>
                <w:lang w:val="es-BO"/>
              </w:rPr>
            </w:pPr>
          </w:p>
        </w:tc>
        <w:tc>
          <w:tcPr>
            <w:tcW w:w="274" w:type="dxa"/>
            <w:shd w:val="clear" w:color="auto" w:fill="auto"/>
          </w:tcPr>
          <w:p w14:paraId="4E0F1DE1" w14:textId="77777777" w:rsidR="001230E4" w:rsidRPr="009956C4" w:rsidRDefault="001230E4" w:rsidP="001230E4">
            <w:pPr>
              <w:rPr>
                <w:rFonts w:ascii="Arial" w:hAnsi="Arial" w:cs="Arial"/>
                <w:sz w:val="8"/>
                <w:szCs w:val="2"/>
                <w:lang w:val="es-BO"/>
              </w:rPr>
            </w:pPr>
          </w:p>
        </w:tc>
        <w:tc>
          <w:tcPr>
            <w:tcW w:w="275" w:type="dxa"/>
            <w:shd w:val="clear" w:color="auto" w:fill="auto"/>
          </w:tcPr>
          <w:p w14:paraId="34FA1EA0" w14:textId="77777777" w:rsidR="001230E4" w:rsidRPr="009956C4" w:rsidRDefault="001230E4" w:rsidP="001230E4">
            <w:pPr>
              <w:rPr>
                <w:rFonts w:ascii="Arial" w:hAnsi="Arial" w:cs="Arial"/>
                <w:sz w:val="8"/>
                <w:szCs w:val="2"/>
                <w:lang w:val="es-BO"/>
              </w:rPr>
            </w:pPr>
          </w:p>
        </w:tc>
        <w:tc>
          <w:tcPr>
            <w:tcW w:w="274" w:type="dxa"/>
            <w:shd w:val="clear" w:color="auto" w:fill="auto"/>
          </w:tcPr>
          <w:p w14:paraId="7A75AA73" w14:textId="77777777" w:rsidR="001230E4" w:rsidRPr="009956C4" w:rsidRDefault="001230E4" w:rsidP="001230E4">
            <w:pPr>
              <w:rPr>
                <w:rFonts w:ascii="Arial" w:hAnsi="Arial" w:cs="Arial"/>
                <w:sz w:val="8"/>
                <w:szCs w:val="2"/>
                <w:lang w:val="es-BO"/>
              </w:rPr>
            </w:pPr>
          </w:p>
        </w:tc>
        <w:tc>
          <w:tcPr>
            <w:tcW w:w="273" w:type="dxa"/>
            <w:shd w:val="clear" w:color="auto" w:fill="auto"/>
          </w:tcPr>
          <w:p w14:paraId="0F19052D" w14:textId="77777777" w:rsidR="001230E4" w:rsidRPr="009956C4" w:rsidRDefault="001230E4" w:rsidP="001230E4">
            <w:pPr>
              <w:rPr>
                <w:rFonts w:ascii="Arial" w:hAnsi="Arial" w:cs="Arial"/>
                <w:sz w:val="8"/>
                <w:szCs w:val="2"/>
                <w:lang w:val="es-BO"/>
              </w:rPr>
            </w:pPr>
          </w:p>
        </w:tc>
        <w:tc>
          <w:tcPr>
            <w:tcW w:w="273" w:type="dxa"/>
            <w:gridSpan w:val="2"/>
            <w:shd w:val="clear" w:color="auto" w:fill="auto"/>
          </w:tcPr>
          <w:p w14:paraId="4DE84B84" w14:textId="77777777" w:rsidR="001230E4" w:rsidRPr="009956C4" w:rsidRDefault="001230E4" w:rsidP="001230E4">
            <w:pPr>
              <w:rPr>
                <w:rFonts w:ascii="Arial" w:hAnsi="Arial" w:cs="Arial"/>
                <w:sz w:val="8"/>
                <w:szCs w:val="2"/>
                <w:lang w:val="es-BO"/>
              </w:rPr>
            </w:pPr>
          </w:p>
        </w:tc>
        <w:tc>
          <w:tcPr>
            <w:tcW w:w="273" w:type="dxa"/>
            <w:shd w:val="clear" w:color="auto" w:fill="auto"/>
          </w:tcPr>
          <w:p w14:paraId="63A5DB52" w14:textId="77777777" w:rsidR="001230E4" w:rsidRPr="009956C4" w:rsidRDefault="001230E4" w:rsidP="001230E4">
            <w:pPr>
              <w:rPr>
                <w:rFonts w:ascii="Arial" w:hAnsi="Arial" w:cs="Arial"/>
                <w:sz w:val="8"/>
                <w:szCs w:val="2"/>
                <w:lang w:val="es-BO"/>
              </w:rPr>
            </w:pPr>
          </w:p>
        </w:tc>
        <w:tc>
          <w:tcPr>
            <w:tcW w:w="273" w:type="dxa"/>
            <w:shd w:val="clear" w:color="auto" w:fill="auto"/>
          </w:tcPr>
          <w:p w14:paraId="6CDBC6DB" w14:textId="77777777" w:rsidR="001230E4" w:rsidRPr="009956C4" w:rsidRDefault="001230E4" w:rsidP="001230E4">
            <w:pPr>
              <w:rPr>
                <w:rFonts w:ascii="Arial" w:hAnsi="Arial" w:cs="Arial"/>
                <w:sz w:val="8"/>
                <w:szCs w:val="2"/>
                <w:lang w:val="es-BO"/>
              </w:rPr>
            </w:pPr>
          </w:p>
        </w:tc>
        <w:tc>
          <w:tcPr>
            <w:tcW w:w="273" w:type="dxa"/>
            <w:shd w:val="clear" w:color="auto" w:fill="auto"/>
          </w:tcPr>
          <w:p w14:paraId="4668B93E" w14:textId="77777777" w:rsidR="001230E4" w:rsidRPr="009956C4" w:rsidRDefault="001230E4" w:rsidP="001230E4">
            <w:pPr>
              <w:rPr>
                <w:rFonts w:ascii="Arial" w:hAnsi="Arial" w:cs="Arial"/>
                <w:sz w:val="8"/>
                <w:szCs w:val="2"/>
                <w:lang w:val="es-BO"/>
              </w:rPr>
            </w:pPr>
          </w:p>
        </w:tc>
        <w:tc>
          <w:tcPr>
            <w:tcW w:w="273" w:type="dxa"/>
            <w:shd w:val="clear" w:color="auto" w:fill="auto"/>
          </w:tcPr>
          <w:p w14:paraId="3A9758C4" w14:textId="77777777" w:rsidR="001230E4" w:rsidRPr="009956C4" w:rsidRDefault="001230E4" w:rsidP="001230E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B35177E" w14:textId="77777777" w:rsidR="001230E4" w:rsidRPr="009956C4" w:rsidRDefault="001230E4" w:rsidP="001230E4">
            <w:pPr>
              <w:rPr>
                <w:rFonts w:ascii="Arial" w:hAnsi="Arial" w:cs="Arial"/>
                <w:sz w:val="8"/>
                <w:szCs w:val="2"/>
                <w:lang w:val="es-BO"/>
              </w:rPr>
            </w:pPr>
          </w:p>
        </w:tc>
      </w:tr>
      <w:tr w:rsidR="001230E4" w:rsidRPr="009956C4" w14:paraId="52799D92" w14:textId="77777777" w:rsidTr="00580827">
        <w:trPr>
          <w:trHeight w:val="56"/>
          <w:jc w:val="center"/>
        </w:trPr>
        <w:tc>
          <w:tcPr>
            <w:tcW w:w="2648"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1230E4" w:rsidRPr="009956C4" w:rsidRDefault="001230E4" w:rsidP="001230E4">
            <w:pPr>
              <w:rPr>
                <w:rFonts w:ascii="Arial" w:hAnsi="Arial" w:cs="Arial"/>
                <w:sz w:val="8"/>
                <w:szCs w:val="2"/>
                <w:lang w:val="es-BO"/>
              </w:rPr>
            </w:pPr>
          </w:p>
        </w:tc>
        <w:tc>
          <w:tcPr>
            <w:tcW w:w="3869" w:type="dxa"/>
            <w:gridSpan w:val="18"/>
            <w:tcBorders>
              <w:left w:val="nil"/>
              <w:bottom w:val="single" w:sz="4" w:space="0" w:color="auto"/>
            </w:tcBorders>
            <w:shd w:val="clear" w:color="auto" w:fill="auto"/>
          </w:tcPr>
          <w:p w14:paraId="581DE4DA" w14:textId="77777777" w:rsidR="001230E4" w:rsidRPr="009956C4" w:rsidRDefault="001230E4" w:rsidP="001230E4">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1230E4" w:rsidRPr="009956C4" w:rsidRDefault="001230E4" w:rsidP="001230E4">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1230E4" w:rsidRPr="009956C4" w:rsidRDefault="001230E4" w:rsidP="001230E4">
            <w:pPr>
              <w:rPr>
                <w:rFonts w:ascii="Arial" w:hAnsi="Arial" w:cs="Arial"/>
                <w:sz w:val="8"/>
                <w:szCs w:val="2"/>
                <w:lang w:val="es-BO"/>
              </w:rPr>
            </w:pPr>
          </w:p>
        </w:tc>
        <w:tc>
          <w:tcPr>
            <w:tcW w:w="273" w:type="dxa"/>
            <w:tcBorders>
              <w:bottom w:val="single" w:sz="4" w:space="0" w:color="auto"/>
            </w:tcBorders>
            <w:shd w:val="clear" w:color="auto" w:fill="auto"/>
          </w:tcPr>
          <w:p w14:paraId="0C0E4189" w14:textId="77777777" w:rsidR="001230E4" w:rsidRPr="009956C4" w:rsidRDefault="001230E4" w:rsidP="001230E4">
            <w:pPr>
              <w:rPr>
                <w:rFonts w:ascii="Arial" w:hAnsi="Arial" w:cs="Arial"/>
                <w:sz w:val="8"/>
                <w:szCs w:val="2"/>
                <w:lang w:val="es-BO"/>
              </w:rPr>
            </w:pPr>
          </w:p>
        </w:tc>
        <w:tc>
          <w:tcPr>
            <w:tcW w:w="274" w:type="dxa"/>
            <w:gridSpan w:val="2"/>
            <w:tcBorders>
              <w:bottom w:val="single" w:sz="4" w:space="0" w:color="auto"/>
            </w:tcBorders>
            <w:shd w:val="clear" w:color="auto" w:fill="auto"/>
          </w:tcPr>
          <w:p w14:paraId="19F4CB49" w14:textId="77777777" w:rsidR="001230E4" w:rsidRPr="009956C4" w:rsidRDefault="001230E4" w:rsidP="001230E4">
            <w:pPr>
              <w:rPr>
                <w:rFonts w:ascii="Arial" w:hAnsi="Arial" w:cs="Arial"/>
                <w:sz w:val="8"/>
                <w:szCs w:val="2"/>
                <w:lang w:val="es-BO"/>
              </w:rPr>
            </w:pPr>
          </w:p>
        </w:tc>
        <w:tc>
          <w:tcPr>
            <w:tcW w:w="274" w:type="dxa"/>
            <w:tcBorders>
              <w:bottom w:val="single" w:sz="4" w:space="0" w:color="auto"/>
            </w:tcBorders>
            <w:shd w:val="clear" w:color="auto" w:fill="auto"/>
          </w:tcPr>
          <w:p w14:paraId="5F2770EE" w14:textId="77777777" w:rsidR="001230E4" w:rsidRPr="009956C4" w:rsidRDefault="001230E4" w:rsidP="001230E4">
            <w:pPr>
              <w:rPr>
                <w:rFonts w:ascii="Arial" w:hAnsi="Arial" w:cs="Arial"/>
                <w:sz w:val="8"/>
                <w:szCs w:val="2"/>
                <w:lang w:val="es-BO"/>
              </w:rPr>
            </w:pPr>
          </w:p>
        </w:tc>
        <w:tc>
          <w:tcPr>
            <w:tcW w:w="275" w:type="dxa"/>
            <w:tcBorders>
              <w:bottom w:val="single" w:sz="4" w:space="0" w:color="auto"/>
            </w:tcBorders>
            <w:shd w:val="clear" w:color="auto" w:fill="auto"/>
          </w:tcPr>
          <w:p w14:paraId="07244A42" w14:textId="77777777" w:rsidR="001230E4" w:rsidRPr="009956C4" w:rsidRDefault="001230E4" w:rsidP="001230E4">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1230E4" w:rsidRPr="009956C4" w:rsidRDefault="001230E4" w:rsidP="001230E4">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1230E4" w:rsidRPr="009956C4" w:rsidRDefault="001230E4" w:rsidP="001230E4">
            <w:pPr>
              <w:rPr>
                <w:rFonts w:ascii="Arial" w:hAnsi="Arial" w:cs="Arial"/>
                <w:sz w:val="8"/>
                <w:szCs w:val="2"/>
                <w:lang w:val="es-BO"/>
              </w:rPr>
            </w:pPr>
          </w:p>
        </w:tc>
        <w:tc>
          <w:tcPr>
            <w:tcW w:w="273" w:type="dxa"/>
            <w:gridSpan w:val="2"/>
            <w:tcBorders>
              <w:bottom w:val="single" w:sz="4" w:space="0" w:color="auto"/>
            </w:tcBorders>
            <w:shd w:val="clear" w:color="auto" w:fill="auto"/>
          </w:tcPr>
          <w:p w14:paraId="408D3484" w14:textId="77777777" w:rsidR="001230E4" w:rsidRPr="009956C4" w:rsidRDefault="001230E4" w:rsidP="001230E4">
            <w:pPr>
              <w:rPr>
                <w:rFonts w:ascii="Arial" w:hAnsi="Arial" w:cs="Arial"/>
                <w:sz w:val="8"/>
                <w:szCs w:val="2"/>
                <w:lang w:val="es-BO"/>
              </w:rPr>
            </w:pPr>
          </w:p>
        </w:tc>
        <w:tc>
          <w:tcPr>
            <w:tcW w:w="273" w:type="dxa"/>
            <w:tcBorders>
              <w:bottom w:val="single" w:sz="4" w:space="0" w:color="auto"/>
            </w:tcBorders>
            <w:shd w:val="clear" w:color="auto" w:fill="auto"/>
          </w:tcPr>
          <w:p w14:paraId="04247BAE" w14:textId="77777777" w:rsidR="001230E4" w:rsidRPr="009956C4" w:rsidRDefault="001230E4" w:rsidP="001230E4">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1230E4" w:rsidRPr="009956C4" w:rsidRDefault="001230E4" w:rsidP="001230E4">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1230E4" w:rsidRPr="009956C4" w:rsidRDefault="001230E4" w:rsidP="001230E4">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1230E4" w:rsidRPr="009956C4" w:rsidRDefault="001230E4" w:rsidP="001230E4">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1230E4" w:rsidRPr="009956C4" w:rsidRDefault="001230E4" w:rsidP="001230E4">
            <w:pPr>
              <w:rPr>
                <w:rFonts w:ascii="Arial" w:hAnsi="Arial" w:cs="Arial"/>
                <w:sz w:val="8"/>
                <w:szCs w:val="2"/>
                <w:lang w:val="es-BO"/>
              </w:rPr>
            </w:pPr>
          </w:p>
        </w:tc>
      </w:tr>
    </w:tbl>
    <w:p w14:paraId="45AA3BBB" w14:textId="77777777" w:rsidR="00740B11" w:rsidRPr="009956C4" w:rsidRDefault="00740B11" w:rsidP="00740B11">
      <w:pPr>
        <w:rPr>
          <w:lang w:val="es-BO"/>
        </w:rPr>
      </w:pPr>
      <w:bookmarkStart w:id="68" w:name="_Toc61869922"/>
    </w:p>
    <w:p w14:paraId="10D4E892" w14:textId="627080DF" w:rsidR="0002498E" w:rsidRPr="009956C4" w:rsidRDefault="0002498E" w:rsidP="002545E0">
      <w:pPr>
        <w:pStyle w:val="Ttulo1"/>
        <w:tabs>
          <w:tab w:val="clear" w:pos="360"/>
          <w:tab w:val="num" w:pos="567"/>
        </w:tabs>
        <w:ind w:left="567" w:hanging="567"/>
        <w:rPr>
          <w:rFonts w:cs="Arial"/>
          <w:sz w:val="18"/>
          <w:szCs w:val="18"/>
          <w:lang w:val="es-BO"/>
        </w:rPr>
      </w:pPr>
      <w:r w:rsidRPr="009956C4">
        <w:rPr>
          <w:rFonts w:ascii="Verdana" w:hAnsi="Verdana" w:cs="Arial"/>
          <w:sz w:val="18"/>
          <w:szCs w:val="18"/>
          <w:u w:val="none"/>
          <w:lang w:val="es-BO"/>
        </w:rPr>
        <w:lastRenderedPageBreak/>
        <w:t>CRONOGRAMA DE PLAZOS</w:t>
      </w:r>
      <w:bookmarkEnd w:id="68"/>
    </w:p>
    <w:p w14:paraId="52EAF205" w14:textId="77777777" w:rsidR="009E731E" w:rsidRPr="006B19E3" w:rsidRDefault="009E731E" w:rsidP="009E731E">
      <w:pPr>
        <w:rPr>
          <w:sz w:val="12"/>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853980">
        <w:trPr>
          <w:trHeight w:val="1578"/>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853980" w:rsidRDefault="00386E0A" w:rsidP="0047203B">
            <w:pPr>
              <w:spacing w:line="288" w:lineRule="auto"/>
              <w:ind w:left="113" w:right="113"/>
              <w:jc w:val="both"/>
              <w:rPr>
                <w:rFonts w:ascii="Arial" w:hAnsi="Arial" w:cs="Arial"/>
                <w:sz w:val="11"/>
                <w:szCs w:val="11"/>
                <w:lang w:val="es-BO"/>
              </w:rPr>
            </w:pPr>
            <w:bookmarkStart w:id="69" w:name="OLE_LINK3"/>
            <w:bookmarkStart w:id="70" w:name="OLE_LINK4"/>
            <w:r w:rsidRPr="00853980">
              <w:rPr>
                <w:rFonts w:ascii="Arial" w:hAnsi="Arial" w:cs="Arial"/>
                <w:sz w:val="11"/>
                <w:szCs w:val="11"/>
                <w:lang w:val="es-BO"/>
              </w:rPr>
              <w:t xml:space="preserve">De acuerdo con lo establecido en el Artículo 47 de las NB-SABS, los siguientes plazos son de cumplimiento obligatorio:  </w:t>
            </w:r>
          </w:p>
          <w:p w14:paraId="719CE55D"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propuestas:</w:t>
            </w:r>
          </w:p>
          <w:p w14:paraId="2B180D5C" w14:textId="77777777" w:rsidR="00386E0A" w:rsidRPr="00853980" w:rsidRDefault="00386E0A" w:rsidP="001C2492">
            <w:pPr>
              <w:pStyle w:val="Prrafodelista"/>
              <w:numPr>
                <w:ilvl w:val="0"/>
                <w:numId w:val="27"/>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Para contrataciones hasta Bs.200.000.- (DOSCIENTOS MIL 00/100 BOLIVIANOS), plazo mínimo cuatro (4) días hábiles.</w:t>
            </w:r>
          </w:p>
          <w:p w14:paraId="54C53D8A" w14:textId="77777777" w:rsidR="00386E0A" w:rsidRPr="00853980" w:rsidRDefault="00386E0A" w:rsidP="001C2492">
            <w:pPr>
              <w:pStyle w:val="Prrafodelista"/>
              <w:numPr>
                <w:ilvl w:val="0"/>
                <w:numId w:val="27"/>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 xml:space="preserve">Para contrataciones mayores a Bs.200.000.- (DOSCIENTOS MIL 00/100 BOLIVIANOS) hasta Bs1.000.000.- (UN </w:t>
            </w:r>
            <w:r w:rsidR="004B0DAC" w:rsidRPr="00853980">
              <w:rPr>
                <w:rFonts w:ascii="Arial" w:hAnsi="Arial" w:cs="Arial"/>
                <w:sz w:val="11"/>
                <w:szCs w:val="11"/>
                <w:lang w:val="es-BO"/>
              </w:rPr>
              <w:t>MILLÓN</w:t>
            </w:r>
            <w:r w:rsidRPr="00853980">
              <w:rPr>
                <w:rFonts w:ascii="Arial" w:hAnsi="Arial" w:cs="Arial"/>
                <w:sz w:val="11"/>
                <w:szCs w:val="11"/>
                <w:lang w:val="es-BO"/>
              </w:rPr>
              <w:t xml:space="preserve"> 00/100 BOLIVIANOS), plazo mínimo ocho (8) días hábiles.</w:t>
            </w:r>
          </w:p>
          <w:p w14:paraId="2DD6BD09" w14:textId="77777777" w:rsidR="00386E0A" w:rsidRPr="00853980" w:rsidRDefault="00386E0A" w:rsidP="0047203B">
            <w:pPr>
              <w:spacing w:line="288" w:lineRule="auto"/>
              <w:ind w:left="113" w:right="113"/>
              <w:jc w:val="both"/>
              <w:rPr>
                <w:rFonts w:ascii="Arial" w:hAnsi="Arial" w:cs="Arial"/>
                <w:sz w:val="11"/>
                <w:szCs w:val="11"/>
                <w:lang w:val="es-BO"/>
              </w:rPr>
            </w:pPr>
            <w:r w:rsidRPr="00853980">
              <w:rPr>
                <w:rFonts w:ascii="Arial" w:hAnsi="Arial" w:cs="Arial"/>
                <w:sz w:val="11"/>
                <w:szCs w:val="11"/>
                <w:lang w:val="es-BO"/>
              </w:rPr>
              <w:t xml:space="preserve">Ambos computables a partir del día siguiente </w:t>
            </w:r>
            <w:r w:rsidR="00291633" w:rsidRPr="00853980">
              <w:rPr>
                <w:rFonts w:ascii="Arial" w:hAnsi="Arial" w:cs="Arial"/>
                <w:sz w:val="11"/>
                <w:szCs w:val="11"/>
                <w:lang w:val="es-BO"/>
              </w:rPr>
              <w:t xml:space="preserve">hábil </w:t>
            </w:r>
            <w:r w:rsidRPr="00853980">
              <w:rPr>
                <w:rFonts w:ascii="Arial" w:hAnsi="Arial" w:cs="Arial"/>
                <w:sz w:val="11"/>
                <w:szCs w:val="11"/>
                <w:lang w:val="es-BO"/>
              </w:rPr>
              <w:t>de la</w:t>
            </w:r>
            <w:r w:rsidR="004247ED" w:rsidRPr="00853980">
              <w:rPr>
                <w:rFonts w:ascii="Arial" w:hAnsi="Arial" w:cs="Arial"/>
                <w:sz w:val="11"/>
                <w:szCs w:val="11"/>
                <w:lang w:val="es-BO"/>
              </w:rPr>
              <w:t xml:space="preserve"> publicación de la convocatoria</w:t>
            </w:r>
            <w:r w:rsidRPr="00853980">
              <w:rPr>
                <w:rFonts w:ascii="Arial" w:hAnsi="Arial" w:cs="Arial"/>
                <w:sz w:val="11"/>
                <w:szCs w:val="11"/>
                <w:lang w:val="es-BO"/>
              </w:rPr>
              <w:t>;</w:t>
            </w:r>
          </w:p>
          <w:p w14:paraId="221EDD4F"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documentos para la formalización de la contratación, plazo de entrega de documentos no menor a cuatro (4) días hábiles);</w:t>
            </w:r>
          </w:p>
          <w:p w14:paraId="151CEDC7"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853980">
              <w:rPr>
                <w:rFonts w:ascii="Arial" w:hAnsi="Arial" w:cs="Arial"/>
                <w:sz w:val="11"/>
                <w:szCs w:val="11"/>
                <w:lang w:val="es-BO"/>
              </w:rPr>
              <w:t>MILLÓN</w:t>
            </w:r>
            <w:r w:rsidRPr="00853980">
              <w:rPr>
                <w:rFonts w:ascii="Arial" w:hAnsi="Arial" w:cs="Arial"/>
                <w:sz w:val="11"/>
                <w:szCs w:val="11"/>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853980" w:rsidRDefault="00386E0A" w:rsidP="009D3119">
            <w:pPr>
              <w:spacing w:after="120" w:line="288" w:lineRule="auto"/>
              <w:ind w:left="113" w:right="113"/>
              <w:jc w:val="both"/>
              <w:rPr>
                <w:sz w:val="11"/>
                <w:szCs w:val="11"/>
                <w:lang w:val="es-BO"/>
              </w:rPr>
            </w:pPr>
            <w:r w:rsidRPr="00853980">
              <w:rPr>
                <w:rFonts w:ascii="Arial" w:hAnsi="Arial" w:cs="Arial"/>
                <w:b/>
                <w:sz w:val="11"/>
                <w:szCs w:val="11"/>
                <w:lang w:val="es-BO"/>
              </w:rPr>
              <w:t>El incumplimiento a los plazos señalados será considerado como inobservancia a la normativa</w:t>
            </w:r>
          </w:p>
        </w:tc>
      </w:tr>
      <w:bookmarkEnd w:id="69"/>
      <w:bookmarkEnd w:id="70"/>
    </w:tbl>
    <w:p w14:paraId="075323E9" w14:textId="77777777" w:rsidR="0002498E" w:rsidRPr="00853980" w:rsidRDefault="0002498E" w:rsidP="00386E0A">
      <w:pPr>
        <w:jc w:val="right"/>
        <w:rPr>
          <w:rFonts w:ascii="Arial" w:hAnsi="Arial" w:cs="Arial"/>
          <w:sz w:val="10"/>
          <w:lang w:val="es-BO"/>
        </w:rPr>
      </w:pPr>
    </w:p>
    <w:p w14:paraId="783033B4" w14:textId="1EE7FD65" w:rsidR="0002498E" w:rsidRPr="009956C4" w:rsidRDefault="0002498E" w:rsidP="006B19E3">
      <w:pPr>
        <w:ind w:firstLine="709"/>
        <w:rPr>
          <w:rFonts w:ascii="Arial" w:hAnsi="Arial" w:cs="Arial"/>
          <w:lang w:val="es-BO"/>
        </w:rPr>
      </w:pPr>
      <w:r w:rsidRPr="009956C4">
        <w:rPr>
          <w:rFonts w:cs="Arial"/>
          <w:sz w:val="18"/>
          <w:szCs w:val="18"/>
          <w:lang w:val="es-BO"/>
        </w:rPr>
        <w:t>El proceso de contratación se sujetará al siguiente Cronograma de Plazos:</w:t>
      </w: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6B19E3">
        <w:trPr>
          <w:trHeight w:val="274"/>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751D0A">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75C996E6"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Pr="009956C4">
              <w:rPr>
                <w:rFonts w:ascii="Arial" w:hAnsi="Arial" w:cs="Arial"/>
                <w:sz w:val="14"/>
                <w:lang w:val="es-BO" w:eastAsia="es-BO"/>
              </w:rPr>
              <w:t xml:space="preserve"> y la Convocatoria en la Mesa de Partes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000000" w:themeColor="text1"/>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000000" w:themeColor="text1"/>
              <w:bottom w:val="nil"/>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single" w:sz="12" w:space="0" w:color="000000" w:themeColor="text1"/>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751D0A">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11DDF24D" w:rsidR="0002498E" w:rsidRPr="009956C4" w:rsidRDefault="006B19E3" w:rsidP="00ED0567">
            <w:pPr>
              <w:adjustRightInd w:val="0"/>
              <w:snapToGrid w:val="0"/>
              <w:jc w:val="center"/>
              <w:rPr>
                <w:rFonts w:ascii="Arial" w:hAnsi="Arial" w:cs="Arial"/>
                <w:sz w:val="14"/>
                <w:lang w:val="es-BO"/>
              </w:rPr>
            </w:pPr>
            <w:r>
              <w:rPr>
                <w:rFonts w:ascii="Arial" w:hAnsi="Arial" w:cs="Arial"/>
                <w:sz w:val="14"/>
                <w:lang w:val="es-BO"/>
              </w:rPr>
              <w:t>2</w:t>
            </w:r>
            <w:r w:rsidR="00ED0567">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402F289C" w:rsidR="0002498E" w:rsidRPr="009956C4" w:rsidRDefault="001230E4" w:rsidP="00882C0D">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04EB7235" w:rsidR="0002498E" w:rsidRPr="009956C4" w:rsidRDefault="001230E4" w:rsidP="00882C0D">
            <w:pPr>
              <w:adjustRightInd w:val="0"/>
              <w:snapToGrid w:val="0"/>
              <w:jc w:val="center"/>
              <w:rPr>
                <w:rFonts w:ascii="Arial" w:hAnsi="Arial" w:cs="Arial"/>
                <w:sz w:val="14"/>
                <w:lang w:val="es-BO"/>
              </w:rPr>
            </w:pPr>
            <w:r>
              <w:rPr>
                <w:rFonts w:ascii="Arial" w:hAnsi="Arial" w:cs="Arial"/>
                <w:sz w:val="14"/>
                <w:lang w:val="es-BO"/>
              </w:rPr>
              <w:t>2021</w:t>
            </w:r>
          </w:p>
        </w:tc>
        <w:tc>
          <w:tcPr>
            <w:tcW w:w="135" w:type="dxa"/>
            <w:tcBorders>
              <w:top w:val="nil"/>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nil"/>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000000" w:themeColor="text1"/>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nil"/>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751D0A">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3B83155B" w:rsidR="0002498E" w:rsidRPr="009956C4" w:rsidRDefault="00DC64AB" w:rsidP="00882C0D">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0AF0F145" w:rsidR="0002498E" w:rsidRPr="009956C4" w:rsidRDefault="00420532" w:rsidP="00DC64AB">
            <w:pPr>
              <w:adjustRightInd w:val="0"/>
              <w:snapToGrid w:val="0"/>
              <w:jc w:val="center"/>
              <w:rPr>
                <w:rFonts w:ascii="Arial" w:hAnsi="Arial" w:cs="Arial"/>
                <w:sz w:val="14"/>
                <w:lang w:val="es-BO"/>
              </w:rPr>
            </w:pPr>
            <w:r>
              <w:rPr>
                <w:rFonts w:ascii="Arial" w:hAnsi="Arial" w:cs="Arial"/>
                <w:sz w:val="14"/>
                <w:lang w:val="es-BO"/>
              </w:rPr>
              <w:t>1</w:t>
            </w:r>
            <w:r w:rsidR="00DC64AB">
              <w:rPr>
                <w:rFonts w:ascii="Arial" w:hAnsi="Arial" w:cs="Arial"/>
                <w:sz w:val="14"/>
                <w:lang w:val="es-BO"/>
              </w:rPr>
              <w:t>1</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498FA82C" w:rsidR="0002498E" w:rsidRPr="009956C4" w:rsidRDefault="00420532" w:rsidP="00882C0D">
            <w:pPr>
              <w:adjustRightInd w:val="0"/>
              <w:snapToGrid w:val="0"/>
              <w:jc w:val="center"/>
              <w:rPr>
                <w:rFonts w:ascii="Arial" w:hAnsi="Arial" w:cs="Arial"/>
                <w:sz w:val="14"/>
                <w:lang w:val="es-BO"/>
              </w:rPr>
            </w:pPr>
            <w:r>
              <w:rPr>
                <w:rFonts w:ascii="Arial" w:hAnsi="Arial" w:cs="Arial"/>
                <w:sz w:val="14"/>
                <w:lang w:val="es-BO"/>
              </w:rPr>
              <w:t>2021</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2733703C" w:rsidR="0002498E" w:rsidRPr="009956C4" w:rsidRDefault="00420532" w:rsidP="00882C0D">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B6575E0" w:rsidR="0002498E" w:rsidRPr="009956C4" w:rsidRDefault="00420532" w:rsidP="00882C0D">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000000" w:themeColor="text1"/>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EA8CC1A" w14:textId="17AA19CF" w:rsidR="0002498E" w:rsidRPr="009956C4" w:rsidRDefault="00420532" w:rsidP="00882C0D">
            <w:pPr>
              <w:adjustRightInd w:val="0"/>
              <w:snapToGrid w:val="0"/>
              <w:jc w:val="center"/>
              <w:rPr>
                <w:rFonts w:ascii="Arial" w:hAnsi="Arial" w:cs="Arial"/>
                <w:sz w:val="14"/>
                <w:lang w:val="es-BO"/>
              </w:rPr>
            </w:pPr>
            <w:r w:rsidRPr="006B19E3">
              <w:rPr>
                <w:rFonts w:ascii="Arial" w:hAnsi="Arial" w:cs="Arial"/>
                <w:sz w:val="12"/>
                <w:lang w:val="es-BO"/>
              </w:rPr>
              <w:t xml:space="preserve">Piso 5 </w:t>
            </w:r>
            <w:r w:rsidR="006B19E3" w:rsidRPr="006B19E3">
              <w:rPr>
                <w:rFonts w:ascii="Arial" w:hAnsi="Arial" w:cs="Arial"/>
                <w:sz w:val="12"/>
                <w:szCs w:val="14"/>
              </w:rPr>
              <w:t>edificio principal del BCB – Calle Ayacucho esq. Mercado, La Paz – Bolivia</w:t>
            </w:r>
            <w:r w:rsidR="006B19E3" w:rsidRPr="006B19E3">
              <w:rPr>
                <w:rFonts w:ascii="Arial" w:hAnsi="Arial" w:cs="Arial"/>
                <w:sz w:val="12"/>
                <w:lang w:val="es-BO"/>
              </w:rPr>
              <w:t xml:space="preserve"> </w:t>
            </w:r>
          </w:p>
        </w:tc>
        <w:tc>
          <w:tcPr>
            <w:tcW w:w="198"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000000" w:themeColor="text1"/>
              <w:left w:val="nil"/>
              <w:bottom w:val="single" w:sz="4" w:space="0" w:color="000000" w:themeColor="text1"/>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nil"/>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751D0A">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0EEF3BA7" w:rsidR="0002498E" w:rsidRPr="009956C4" w:rsidRDefault="0042053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0AD01EE2" w:rsidR="0002498E" w:rsidRPr="009956C4" w:rsidRDefault="0042053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6D3D73D4" w:rsidR="0002498E" w:rsidRPr="009956C4" w:rsidRDefault="00420532"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FFB485E" w14:textId="2B59AA8E" w:rsidR="0002498E" w:rsidRPr="009956C4" w:rsidRDefault="006B19E3" w:rsidP="006B19E3">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000000" w:themeColor="text1"/>
              <w:left w:val="nil"/>
              <w:bottom w:val="single" w:sz="4" w:space="0" w:color="000000" w:themeColor="text1"/>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nil"/>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751D0A">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3F158E9" w:rsidR="0002498E" w:rsidRPr="009956C4" w:rsidRDefault="00DC64AB" w:rsidP="00882C0D">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E233D77" w:rsidR="0002498E" w:rsidRPr="009956C4" w:rsidRDefault="00DC64AB" w:rsidP="00882C0D">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110C8729" w:rsidR="0002498E" w:rsidRPr="009956C4" w:rsidRDefault="00420532" w:rsidP="00882C0D">
            <w:pPr>
              <w:adjustRightInd w:val="0"/>
              <w:snapToGrid w:val="0"/>
              <w:jc w:val="center"/>
              <w:rPr>
                <w:rFonts w:ascii="Arial" w:hAnsi="Arial" w:cs="Arial"/>
                <w:sz w:val="14"/>
                <w:lang w:val="es-BO"/>
              </w:rPr>
            </w:pPr>
            <w:r>
              <w:rPr>
                <w:rFonts w:ascii="Arial" w:hAnsi="Arial" w:cs="Arial"/>
                <w:sz w:val="14"/>
                <w:lang w:val="es-BO"/>
              </w:rPr>
              <w:t>2021</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17D7834A" w:rsidR="0002498E" w:rsidRPr="009956C4" w:rsidRDefault="00DC64AB" w:rsidP="00DC64AB">
            <w:pPr>
              <w:adjustRightInd w:val="0"/>
              <w:snapToGrid w:val="0"/>
              <w:jc w:val="center"/>
              <w:rPr>
                <w:rFonts w:ascii="Arial" w:hAnsi="Arial" w:cs="Arial"/>
                <w:sz w:val="14"/>
                <w:lang w:val="es-BO"/>
              </w:rPr>
            </w:pPr>
            <w:r>
              <w:rPr>
                <w:rFonts w:ascii="Arial" w:hAnsi="Arial" w:cs="Arial"/>
                <w:sz w:val="14"/>
                <w:lang w:val="es-BO"/>
              </w:rPr>
              <w:t>15</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0E90569A" w:rsidR="0002498E" w:rsidRPr="009956C4" w:rsidRDefault="00DC64AB" w:rsidP="00882C0D">
            <w:pPr>
              <w:adjustRightInd w:val="0"/>
              <w:snapToGrid w:val="0"/>
              <w:jc w:val="center"/>
              <w:rPr>
                <w:rFonts w:ascii="Arial" w:hAnsi="Arial" w:cs="Arial"/>
                <w:sz w:val="14"/>
                <w:lang w:val="es-BO"/>
              </w:rPr>
            </w:pPr>
            <w:r>
              <w:rPr>
                <w:rFonts w:ascii="Arial" w:hAnsi="Arial" w:cs="Arial"/>
                <w:sz w:val="14"/>
                <w:lang w:val="es-BO"/>
              </w:rPr>
              <w:t>0</w:t>
            </w:r>
            <w:r w:rsidR="00420532">
              <w:rPr>
                <w:rFonts w:ascii="Arial" w:hAnsi="Arial" w:cs="Arial"/>
                <w:sz w:val="14"/>
                <w:lang w:val="es-BO"/>
              </w:rPr>
              <w:t>0</w:t>
            </w:r>
          </w:p>
        </w:tc>
        <w:tc>
          <w:tcPr>
            <w:tcW w:w="135" w:type="dxa"/>
            <w:tcBorders>
              <w:top w:val="nil"/>
              <w:left w:val="single" w:sz="4" w:space="0" w:color="auto"/>
              <w:bottom w:val="nil"/>
              <w:right w:val="single" w:sz="12" w:space="0" w:color="000000" w:themeColor="text1"/>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2BF7ABE" w14:textId="44F90308" w:rsidR="0002498E" w:rsidRPr="009956C4" w:rsidRDefault="00420532" w:rsidP="00A8646F">
            <w:pPr>
              <w:adjustRightInd w:val="0"/>
              <w:snapToGrid w:val="0"/>
              <w:jc w:val="center"/>
              <w:rPr>
                <w:rFonts w:ascii="Arial" w:hAnsi="Arial" w:cs="Arial"/>
                <w:sz w:val="12"/>
                <w:lang w:val="es-BO"/>
              </w:rPr>
            </w:pPr>
            <w:r w:rsidRPr="006B19E3">
              <w:rPr>
                <w:rFonts w:ascii="Arial" w:hAnsi="Arial" w:cs="Arial"/>
                <w:sz w:val="12"/>
                <w:szCs w:val="14"/>
              </w:rPr>
              <w:t>Piso 7 (Dpto. de Compras y Contrataciones), edificio principal del BCB – Calle Ayacucho esq. Mercado, La Paz – Bolivia o conectarse al siguiente enlace a través de webex:</w:t>
            </w:r>
            <w:r w:rsidR="00853980">
              <w:rPr>
                <w:rFonts w:ascii="Arial" w:hAnsi="Arial" w:cs="Arial"/>
                <w:sz w:val="12"/>
                <w:szCs w:val="14"/>
              </w:rPr>
              <w:t xml:space="preserve"> </w:t>
            </w:r>
            <w:hyperlink r:id="rId13" w:history="1">
              <w:r w:rsidR="00853980" w:rsidRPr="00853980">
                <w:rPr>
                  <w:rStyle w:val="Hipervnculo"/>
                  <w:rFonts w:ascii="Helvetica" w:hAnsi="Helvetica" w:cs="Helvetica"/>
                  <w:color w:val="0096D6"/>
                  <w:sz w:val="12"/>
                  <w:shd w:val="clear" w:color="auto" w:fill="FFFFFF"/>
                </w:rPr>
                <w:t>https://bcbbolivia.webex.com/bcbbolivia/onstage/g.php?MTID=ea8a03133aef47cf613bcade12ae819df</w:t>
              </w:r>
            </w:hyperlink>
          </w:p>
        </w:tc>
        <w:tc>
          <w:tcPr>
            <w:tcW w:w="198"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000000" w:themeColor="text1"/>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5AE5B808" w:rsidR="0034162D" w:rsidRPr="009956C4" w:rsidRDefault="00DC64AB" w:rsidP="00882C0D">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5B5C854F" w:rsidR="0034162D" w:rsidRPr="009956C4" w:rsidRDefault="00420532" w:rsidP="006B19E3">
            <w:pPr>
              <w:adjustRightInd w:val="0"/>
              <w:snapToGrid w:val="0"/>
              <w:jc w:val="center"/>
              <w:rPr>
                <w:rFonts w:ascii="Arial" w:hAnsi="Arial" w:cs="Arial"/>
                <w:sz w:val="14"/>
                <w:lang w:val="es-BO"/>
              </w:rPr>
            </w:pPr>
            <w:r>
              <w:rPr>
                <w:rFonts w:ascii="Arial" w:hAnsi="Arial" w:cs="Arial"/>
                <w:sz w:val="14"/>
                <w:lang w:val="es-BO"/>
              </w:rPr>
              <w:t>1</w:t>
            </w:r>
            <w:r w:rsidR="006B19E3">
              <w:rPr>
                <w:rFonts w:ascii="Arial" w:hAnsi="Arial" w:cs="Arial"/>
                <w:sz w:val="14"/>
                <w:lang w:val="es-BO"/>
              </w:rPr>
              <w:t>1</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564835EE" w:rsidR="0034162D" w:rsidRPr="009956C4" w:rsidRDefault="00420532" w:rsidP="00882C0D">
            <w:pPr>
              <w:adjustRightInd w:val="0"/>
              <w:snapToGrid w:val="0"/>
              <w:jc w:val="center"/>
              <w:rPr>
                <w:rFonts w:ascii="Arial" w:hAnsi="Arial" w:cs="Arial"/>
                <w:sz w:val="14"/>
                <w:lang w:val="es-BO"/>
              </w:rPr>
            </w:pPr>
            <w:r>
              <w:rPr>
                <w:rFonts w:ascii="Arial" w:hAnsi="Arial" w:cs="Arial"/>
                <w:sz w:val="14"/>
                <w:lang w:val="es-BO"/>
              </w:rPr>
              <w:t>2021</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2B49DFFA" w:rsidR="0034162D" w:rsidRPr="009956C4" w:rsidRDefault="00420532" w:rsidP="00882C0D">
            <w:pPr>
              <w:adjustRightInd w:val="0"/>
              <w:snapToGrid w:val="0"/>
              <w:jc w:val="center"/>
              <w:rPr>
                <w:rFonts w:ascii="Arial" w:hAnsi="Arial" w:cs="Arial"/>
                <w:sz w:val="14"/>
                <w:lang w:val="es-BO"/>
              </w:rPr>
            </w:pPr>
            <w:r>
              <w:rPr>
                <w:rFonts w:ascii="Arial" w:hAnsi="Arial" w:cs="Arial"/>
                <w:sz w:val="14"/>
                <w:lang w:val="es-BO"/>
              </w:rPr>
              <w:t>15</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4C223E9B" w:rsidR="0034162D" w:rsidRPr="009956C4" w:rsidRDefault="00420532" w:rsidP="00882C0D">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000000" w:themeColor="text1"/>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2E40F4" w14:textId="417CCB7E" w:rsidR="00A351FA" w:rsidRPr="00D94498" w:rsidRDefault="00A351FA" w:rsidP="00A351FA">
            <w:pPr>
              <w:pStyle w:val="Textoindependiente3"/>
              <w:spacing w:after="0"/>
              <w:jc w:val="both"/>
              <w:rPr>
                <w:rFonts w:ascii="Arial" w:hAnsi="Arial" w:cs="Arial"/>
                <w:b/>
                <w:bCs/>
                <w:sz w:val="12"/>
              </w:rPr>
            </w:pPr>
            <w:r w:rsidRPr="00D94498">
              <w:rPr>
                <w:rFonts w:ascii="Arial" w:hAnsi="Arial" w:cs="Arial"/>
                <w:b/>
                <w:bCs/>
                <w:sz w:val="12"/>
              </w:rPr>
              <w:t xml:space="preserve">Presentación de la </w:t>
            </w:r>
            <w:r>
              <w:rPr>
                <w:rFonts w:ascii="Arial" w:hAnsi="Arial" w:cs="Arial"/>
                <w:b/>
                <w:bCs/>
                <w:sz w:val="12"/>
              </w:rPr>
              <w:t xml:space="preserve">Garantía de Seriedad de </w:t>
            </w:r>
            <w:r w:rsidRPr="00D94498">
              <w:rPr>
                <w:rFonts w:ascii="Arial" w:hAnsi="Arial" w:cs="Arial"/>
                <w:b/>
                <w:bCs/>
                <w:sz w:val="12"/>
              </w:rPr>
              <w:t>Propuesta:</w:t>
            </w:r>
          </w:p>
          <w:p w14:paraId="027EA550" w14:textId="77777777" w:rsidR="00A351FA" w:rsidRPr="00D94498" w:rsidRDefault="00A351FA" w:rsidP="00A351FA">
            <w:pPr>
              <w:pStyle w:val="Textoindependiente3"/>
              <w:spacing w:after="0"/>
              <w:jc w:val="both"/>
              <w:rPr>
                <w:rFonts w:ascii="Arial" w:hAnsi="Arial" w:cs="Arial"/>
                <w:b/>
                <w:bCs/>
                <w:sz w:val="12"/>
              </w:rPr>
            </w:pPr>
            <w:r w:rsidRPr="00D94498">
              <w:rPr>
                <w:rFonts w:ascii="Arial" w:hAnsi="Arial" w:cs="Arial"/>
                <w:b/>
                <w:bCs/>
                <w:sz w:val="12"/>
              </w:rPr>
              <w:t>En forma física:</w:t>
            </w:r>
          </w:p>
          <w:p w14:paraId="4F98AB47" w14:textId="77777777" w:rsidR="00A351FA" w:rsidRPr="00D94498" w:rsidRDefault="00A351FA" w:rsidP="00A351FA">
            <w:pPr>
              <w:pStyle w:val="Textoindependiente3"/>
              <w:spacing w:after="0"/>
              <w:jc w:val="both"/>
              <w:rPr>
                <w:rFonts w:ascii="Arial" w:hAnsi="Arial" w:cs="Arial"/>
                <w:sz w:val="12"/>
              </w:rPr>
            </w:pPr>
            <w:r w:rsidRPr="00D94498">
              <w:rPr>
                <w:rFonts w:ascii="Arial" w:hAnsi="Arial" w:cs="Arial"/>
                <w:sz w:val="12"/>
              </w:rPr>
              <w:t>Ventanilla Única de Correspondencia – PB del Edificio del BCB, ubicado en el Calle Ayacucho esq. Mercado, La Paz- Bolivia.</w:t>
            </w:r>
          </w:p>
          <w:p w14:paraId="2EEFABFF" w14:textId="77777777" w:rsidR="00A351FA" w:rsidRPr="00D94498" w:rsidRDefault="00A351FA" w:rsidP="00A351FA">
            <w:pPr>
              <w:pStyle w:val="Textoindependiente3"/>
              <w:spacing w:after="0"/>
              <w:jc w:val="both"/>
              <w:rPr>
                <w:rFonts w:ascii="Arial" w:hAnsi="Arial" w:cs="Arial"/>
                <w:b/>
                <w:sz w:val="12"/>
              </w:rPr>
            </w:pPr>
          </w:p>
          <w:p w14:paraId="574622EC" w14:textId="77777777" w:rsidR="00A351FA" w:rsidRDefault="00A351FA" w:rsidP="00A351FA">
            <w:pPr>
              <w:pStyle w:val="Textoindependiente3"/>
              <w:spacing w:after="0"/>
              <w:jc w:val="both"/>
              <w:rPr>
                <w:rFonts w:ascii="Arial" w:hAnsi="Arial" w:cs="Arial"/>
                <w:b/>
                <w:sz w:val="12"/>
              </w:rPr>
            </w:pPr>
            <w:r>
              <w:rPr>
                <w:rFonts w:ascii="Arial" w:hAnsi="Arial" w:cs="Arial"/>
                <w:b/>
                <w:sz w:val="12"/>
              </w:rPr>
              <w:t>Presentación de Propuestas</w:t>
            </w:r>
          </w:p>
          <w:p w14:paraId="3BA62104" w14:textId="50461733" w:rsidR="00A351FA" w:rsidRPr="00D94498" w:rsidRDefault="00A351FA" w:rsidP="00A351FA">
            <w:pPr>
              <w:pStyle w:val="Textoindependiente3"/>
              <w:spacing w:after="0"/>
              <w:jc w:val="both"/>
              <w:rPr>
                <w:rFonts w:ascii="Arial" w:hAnsi="Arial" w:cs="Arial"/>
                <w:b/>
                <w:sz w:val="12"/>
              </w:rPr>
            </w:pPr>
            <w:r w:rsidRPr="00D94498">
              <w:rPr>
                <w:rFonts w:ascii="Arial" w:hAnsi="Arial" w:cs="Arial"/>
                <w:b/>
                <w:sz w:val="12"/>
              </w:rPr>
              <w:t xml:space="preserve">En forma electrónica: </w:t>
            </w:r>
          </w:p>
          <w:p w14:paraId="242479EE" w14:textId="706E62BC" w:rsidR="0034162D" w:rsidRPr="00081FB7" w:rsidRDefault="00A351FA" w:rsidP="00081FB7">
            <w:pPr>
              <w:pStyle w:val="Textoindependiente3"/>
              <w:spacing w:after="0"/>
              <w:jc w:val="both"/>
              <w:rPr>
                <w:rFonts w:ascii="Arial" w:hAnsi="Arial" w:cs="Arial"/>
                <w:sz w:val="14"/>
                <w:szCs w:val="14"/>
              </w:rPr>
            </w:pPr>
            <w:r w:rsidRPr="00D94498">
              <w:rPr>
                <w:rFonts w:ascii="Arial" w:hAnsi="Arial" w:cs="Arial"/>
                <w:sz w:val="12"/>
              </w:rPr>
              <w:t>A través del RUPE</w:t>
            </w:r>
            <w:r>
              <w:rPr>
                <w:rFonts w:ascii="Arial" w:hAnsi="Arial" w:cs="Arial"/>
                <w:sz w:val="12"/>
              </w:rPr>
              <w:t xml:space="preserve">, </w:t>
            </w:r>
            <w:r w:rsidRPr="00C9741B">
              <w:rPr>
                <w:rFonts w:ascii="Arial" w:hAnsi="Arial" w:cs="Arial"/>
                <w:sz w:val="14"/>
                <w:szCs w:val="14"/>
              </w:rPr>
              <w:t>acuerdo con lo establecido en el presente DBC</w:t>
            </w:r>
            <w:r>
              <w:rPr>
                <w:rFonts w:ascii="Arial" w:hAnsi="Arial" w:cs="Arial"/>
                <w:sz w:val="14"/>
                <w:szCs w:val="14"/>
              </w:rPr>
              <w:t xml:space="preserve"> </w:t>
            </w:r>
          </w:p>
        </w:tc>
        <w:tc>
          <w:tcPr>
            <w:tcW w:w="198" w:type="dxa"/>
            <w:vMerge/>
            <w:tcBorders>
              <w:top w:val="nil"/>
              <w:left w:val="single" w:sz="4" w:space="0" w:color="auto"/>
              <w:bottom w:val="single" w:sz="12" w:space="0" w:color="auto"/>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751D0A">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77777777"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751D0A">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5F922C20" w:rsidR="00B37751" w:rsidRPr="009956C4" w:rsidRDefault="00DC64AB" w:rsidP="00B37751">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7C6AE4B7" w:rsidR="00B37751" w:rsidRPr="009956C4" w:rsidRDefault="006B19E3" w:rsidP="00B37751">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65BBDCEC" w:rsidR="00B37751" w:rsidRPr="009956C4" w:rsidRDefault="00420532" w:rsidP="00B37751">
            <w:pPr>
              <w:adjustRightInd w:val="0"/>
              <w:snapToGrid w:val="0"/>
              <w:jc w:val="center"/>
              <w:rPr>
                <w:rFonts w:ascii="Arial" w:hAnsi="Arial" w:cs="Arial"/>
                <w:sz w:val="14"/>
                <w:szCs w:val="4"/>
                <w:lang w:val="es-BO"/>
              </w:rPr>
            </w:pPr>
            <w:r>
              <w:rPr>
                <w:rFonts w:ascii="Arial" w:hAnsi="Arial" w:cs="Arial"/>
                <w:sz w:val="14"/>
                <w:szCs w:val="4"/>
                <w:lang w:val="es-BO"/>
              </w:rPr>
              <w:t>2021</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731733FB" w:rsidR="00B37751" w:rsidRPr="009956C4" w:rsidRDefault="00420532" w:rsidP="00B37751">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56B6FA0C" w:rsidR="00B37751" w:rsidRPr="009956C4" w:rsidRDefault="00420532" w:rsidP="00B37751">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35" w:type="dxa"/>
            <w:tcBorders>
              <w:top w:val="nil"/>
              <w:left w:val="single" w:sz="4" w:space="0" w:color="auto"/>
              <w:bottom w:val="nil"/>
              <w:right w:val="single" w:sz="12" w:space="0" w:color="000000" w:themeColor="text1"/>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77777777"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Cierre preliminar de subasta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523154AC" w:rsidR="00B37751" w:rsidRPr="009956C4" w:rsidRDefault="00DC64AB" w:rsidP="00B37751">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0659E56D" w:rsidR="00B37751" w:rsidRPr="009956C4" w:rsidRDefault="00420532" w:rsidP="006B19E3">
            <w:pPr>
              <w:adjustRightInd w:val="0"/>
              <w:snapToGrid w:val="0"/>
              <w:jc w:val="center"/>
              <w:rPr>
                <w:rFonts w:ascii="Arial" w:hAnsi="Arial" w:cs="Arial"/>
                <w:sz w:val="14"/>
                <w:lang w:val="es-BO"/>
              </w:rPr>
            </w:pPr>
            <w:r>
              <w:rPr>
                <w:rFonts w:ascii="Arial" w:hAnsi="Arial" w:cs="Arial"/>
                <w:sz w:val="14"/>
                <w:lang w:val="es-BO"/>
              </w:rPr>
              <w:t>1</w:t>
            </w:r>
            <w:r w:rsidR="006B19E3">
              <w:rPr>
                <w:rFonts w:ascii="Arial" w:hAnsi="Arial" w:cs="Arial"/>
                <w:sz w:val="14"/>
                <w:lang w:val="es-BO"/>
              </w:rPr>
              <w:t>1</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0347266A" w:rsidR="00B37751" w:rsidRPr="009956C4" w:rsidRDefault="00420532" w:rsidP="00B37751">
            <w:pPr>
              <w:adjustRightInd w:val="0"/>
              <w:snapToGrid w:val="0"/>
              <w:jc w:val="center"/>
              <w:rPr>
                <w:rFonts w:ascii="Arial" w:hAnsi="Arial" w:cs="Arial"/>
                <w:sz w:val="14"/>
                <w:lang w:val="es-BO"/>
              </w:rPr>
            </w:pPr>
            <w:r>
              <w:rPr>
                <w:rFonts w:ascii="Arial" w:hAnsi="Arial" w:cs="Arial"/>
                <w:sz w:val="14"/>
                <w:lang w:val="es-BO"/>
              </w:rPr>
              <w:t>2021</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5B9964CE" w:rsidR="00B37751" w:rsidRPr="009956C4" w:rsidRDefault="00420532" w:rsidP="00B37751">
            <w:pPr>
              <w:adjustRightInd w:val="0"/>
              <w:snapToGrid w:val="0"/>
              <w:jc w:val="center"/>
              <w:rPr>
                <w:rFonts w:ascii="Arial" w:hAnsi="Arial" w:cs="Arial"/>
                <w:sz w:val="14"/>
                <w:lang w:val="es-BO"/>
              </w:rPr>
            </w:pPr>
            <w:r>
              <w:rPr>
                <w:rFonts w:ascii="Arial" w:hAnsi="Arial" w:cs="Arial"/>
                <w:sz w:val="14"/>
                <w:lang w:val="es-BO"/>
              </w:rPr>
              <w:t>16</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625B951A" w:rsidR="00B37751" w:rsidRPr="009956C4" w:rsidRDefault="00A351FA" w:rsidP="00B37751">
            <w:pPr>
              <w:adjustRightInd w:val="0"/>
              <w:snapToGrid w:val="0"/>
              <w:jc w:val="center"/>
              <w:rPr>
                <w:rFonts w:ascii="Arial" w:hAnsi="Arial" w:cs="Arial"/>
                <w:sz w:val="14"/>
                <w:lang w:val="es-BO"/>
              </w:rPr>
            </w:pPr>
            <w:r>
              <w:rPr>
                <w:rFonts w:ascii="Arial" w:hAnsi="Arial" w:cs="Arial"/>
                <w:sz w:val="14"/>
                <w:lang w:val="es-BO"/>
              </w:rPr>
              <w:t>10</w:t>
            </w:r>
          </w:p>
        </w:tc>
        <w:tc>
          <w:tcPr>
            <w:tcW w:w="135" w:type="dxa"/>
            <w:tcBorders>
              <w:top w:val="nil"/>
              <w:left w:val="single" w:sz="4" w:space="0" w:color="auto"/>
              <w:bottom w:val="nil"/>
              <w:right w:val="single" w:sz="12" w:space="0" w:color="000000" w:themeColor="text1"/>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751D0A">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183A9D36"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751D0A">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763D33CA" w:rsidR="00473A73" w:rsidRPr="00751D0A" w:rsidRDefault="00DC64AB" w:rsidP="00473A73">
            <w:pPr>
              <w:adjustRightInd w:val="0"/>
              <w:snapToGrid w:val="0"/>
              <w:jc w:val="center"/>
              <w:rPr>
                <w:sz w:val="14"/>
                <w:szCs w:val="14"/>
                <w:lang w:val="es-BO"/>
              </w:rPr>
            </w:pPr>
            <w:r>
              <w:rPr>
                <w:sz w:val="14"/>
                <w:szCs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751D0A"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27FB7A1A" w:rsidR="00473A73" w:rsidRPr="00751D0A" w:rsidRDefault="00751D0A" w:rsidP="006B19E3">
            <w:pPr>
              <w:adjustRightInd w:val="0"/>
              <w:snapToGrid w:val="0"/>
              <w:jc w:val="center"/>
              <w:rPr>
                <w:sz w:val="14"/>
                <w:szCs w:val="14"/>
                <w:lang w:val="es-BO"/>
              </w:rPr>
            </w:pPr>
            <w:r w:rsidRPr="00751D0A">
              <w:rPr>
                <w:sz w:val="14"/>
                <w:szCs w:val="14"/>
                <w:lang w:val="es-BO"/>
              </w:rPr>
              <w:t>1</w:t>
            </w:r>
            <w:r w:rsidR="006B19E3">
              <w:rPr>
                <w:sz w:val="14"/>
                <w:szCs w:val="14"/>
                <w:lang w:val="es-BO"/>
              </w:rPr>
              <w:t>1</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751D0A"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060E79A8" w:rsidR="00473A73" w:rsidRPr="00751D0A" w:rsidRDefault="00751D0A" w:rsidP="00473A73">
            <w:pPr>
              <w:adjustRightInd w:val="0"/>
              <w:snapToGrid w:val="0"/>
              <w:jc w:val="center"/>
              <w:rPr>
                <w:sz w:val="14"/>
                <w:szCs w:val="14"/>
                <w:lang w:val="es-BO"/>
              </w:rPr>
            </w:pPr>
            <w:r w:rsidRPr="00751D0A">
              <w:rPr>
                <w:sz w:val="14"/>
                <w:szCs w:val="14"/>
                <w:lang w:val="es-BO"/>
              </w:rPr>
              <w:t>2021</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6E73EF58" w:rsidR="00473A73" w:rsidRPr="009956C4" w:rsidRDefault="00A351FA" w:rsidP="00473A73">
            <w:pPr>
              <w:adjustRightInd w:val="0"/>
              <w:snapToGrid w:val="0"/>
              <w:jc w:val="center"/>
              <w:rPr>
                <w:rFonts w:ascii="Arial" w:hAnsi="Arial" w:cs="Arial"/>
                <w:sz w:val="14"/>
                <w:szCs w:val="4"/>
                <w:lang w:val="es-BO"/>
              </w:rPr>
            </w:pPr>
            <w:r>
              <w:rPr>
                <w:rFonts w:ascii="Arial" w:hAnsi="Arial" w:cs="Arial"/>
                <w:sz w:val="14"/>
                <w:szCs w:val="4"/>
                <w:lang w:val="es-BO"/>
              </w:rPr>
              <w:t>16</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70B1E832" w:rsidR="00473A73" w:rsidRPr="009956C4" w:rsidRDefault="00A351FA" w:rsidP="00473A73">
            <w:pPr>
              <w:adjustRightInd w:val="0"/>
              <w:snapToGrid w:val="0"/>
              <w:jc w:val="center"/>
              <w:rPr>
                <w:rFonts w:ascii="Arial" w:hAnsi="Arial" w:cs="Arial"/>
                <w:sz w:val="14"/>
                <w:szCs w:val="4"/>
                <w:lang w:val="es-BO"/>
              </w:rPr>
            </w:pPr>
            <w:r>
              <w:rPr>
                <w:rFonts w:ascii="Arial" w:hAnsi="Arial" w:cs="Arial"/>
                <w:sz w:val="14"/>
                <w:szCs w:val="4"/>
                <w:lang w:val="es-BO"/>
              </w:rPr>
              <w:t>21</w:t>
            </w:r>
          </w:p>
        </w:tc>
        <w:tc>
          <w:tcPr>
            <w:tcW w:w="135" w:type="dxa"/>
            <w:tcBorders>
              <w:top w:val="nil"/>
              <w:left w:val="single" w:sz="4" w:space="0" w:color="auto"/>
              <w:bottom w:val="nil"/>
              <w:right w:val="single" w:sz="12" w:space="0" w:color="000000" w:themeColor="text1"/>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59891FF" w14:textId="77777777" w:rsidR="00A351FA" w:rsidRPr="00D94498" w:rsidRDefault="00A351FA" w:rsidP="00A351FA">
            <w:pPr>
              <w:pStyle w:val="Textoindependiente3"/>
              <w:spacing w:after="0"/>
              <w:jc w:val="both"/>
              <w:rPr>
                <w:rFonts w:ascii="Arial" w:hAnsi="Arial" w:cs="Arial"/>
                <w:b/>
                <w:bCs/>
                <w:sz w:val="12"/>
              </w:rPr>
            </w:pPr>
            <w:r w:rsidRPr="00D94498">
              <w:rPr>
                <w:rFonts w:ascii="Arial" w:hAnsi="Arial" w:cs="Arial"/>
                <w:b/>
                <w:bCs/>
                <w:sz w:val="12"/>
              </w:rPr>
              <w:t>Apertura de Propuestas:</w:t>
            </w:r>
          </w:p>
          <w:p w14:paraId="2925D5C1" w14:textId="77777777" w:rsidR="00A351FA" w:rsidRPr="00D94498" w:rsidRDefault="00A351FA" w:rsidP="00A351FA">
            <w:pPr>
              <w:adjustRightInd w:val="0"/>
              <w:snapToGrid w:val="0"/>
              <w:jc w:val="both"/>
              <w:rPr>
                <w:rFonts w:ascii="Arial" w:hAnsi="Arial" w:cs="Arial"/>
                <w:sz w:val="12"/>
              </w:rPr>
            </w:pPr>
            <w:r w:rsidRPr="00D94498">
              <w:rPr>
                <w:rFonts w:ascii="Arial" w:hAnsi="Arial" w:cs="Arial"/>
                <w:sz w:val="12"/>
              </w:rPr>
              <w:t>Piso 7, Dpto. de Compras y Contrataciones del edificio principal del BCB.</w:t>
            </w:r>
          </w:p>
          <w:p w14:paraId="429E1DC6" w14:textId="07A716DF" w:rsidR="00473A73" w:rsidRPr="009956C4" w:rsidRDefault="00A351FA" w:rsidP="00A351FA">
            <w:pPr>
              <w:adjustRightInd w:val="0"/>
              <w:snapToGrid w:val="0"/>
              <w:jc w:val="center"/>
              <w:rPr>
                <w:rFonts w:ascii="Arial" w:hAnsi="Arial" w:cs="Arial"/>
                <w:sz w:val="14"/>
                <w:szCs w:val="4"/>
                <w:lang w:val="es-BO"/>
              </w:rPr>
            </w:pPr>
            <w:r w:rsidRPr="00D94498">
              <w:rPr>
                <w:rFonts w:ascii="Arial" w:hAnsi="Arial" w:cs="Arial"/>
                <w:sz w:val="12"/>
              </w:rPr>
              <w:t>El enlace de la reunión para Apertura virtual de Propuestas:</w:t>
            </w:r>
            <w:r w:rsidR="00853980">
              <w:rPr>
                <w:rFonts w:ascii="Arial" w:hAnsi="Arial" w:cs="Arial"/>
                <w:sz w:val="12"/>
              </w:rPr>
              <w:t xml:space="preserve"> </w:t>
            </w:r>
            <w:hyperlink r:id="rId14" w:history="1">
              <w:r w:rsidR="00853980" w:rsidRPr="00853980">
                <w:rPr>
                  <w:rStyle w:val="Hipervnculo"/>
                  <w:rFonts w:ascii="Helvetica" w:hAnsi="Helvetica" w:cs="Helvetica"/>
                  <w:color w:val="0096D6"/>
                  <w:sz w:val="12"/>
                  <w:shd w:val="clear" w:color="auto" w:fill="FFFFFF"/>
                </w:rPr>
                <w:t>https://bcbbolivia.webex.com/bcbbolivia/onstage/g.php?MTID=ec68936f2eff5298b64f6a5a119123bc0</w:t>
              </w:r>
            </w:hyperlink>
          </w:p>
        </w:tc>
        <w:tc>
          <w:tcPr>
            <w:tcW w:w="198" w:type="dxa"/>
            <w:vMerge/>
            <w:tcBorders>
              <w:top w:val="nil"/>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751D0A">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000000" w:themeColor="text1"/>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nil"/>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187DD117" w:rsidR="00473A73" w:rsidRPr="009956C4" w:rsidRDefault="00DC64AB" w:rsidP="00473A73">
            <w:pPr>
              <w:adjustRightInd w:val="0"/>
              <w:snapToGrid w:val="0"/>
              <w:jc w:val="center"/>
              <w:rPr>
                <w:rFonts w:ascii="Arial" w:hAnsi="Arial" w:cs="Arial"/>
                <w:sz w:val="14"/>
                <w:lang w:val="es-BO"/>
              </w:rPr>
            </w:pPr>
            <w:r>
              <w:rPr>
                <w:rFonts w:ascii="Arial" w:hAnsi="Arial" w:cs="Arial"/>
                <w:sz w:val="14"/>
                <w:lang w:val="es-BO"/>
              </w:rPr>
              <w:t>30</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4022FDB7" w:rsidR="00473A73" w:rsidRPr="009956C4" w:rsidRDefault="00C81C51"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C81C51">
            <w:pPr>
              <w:adjustRightInd w:val="0"/>
              <w:snapToGrid w:val="0"/>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196C3C0F" w:rsidR="00473A73" w:rsidRPr="009956C4" w:rsidRDefault="00C81C51" w:rsidP="00473A73">
            <w:pPr>
              <w:adjustRightInd w:val="0"/>
              <w:snapToGrid w:val="0"/>
              <w:jc w:val="center"/>
              <w:rPr>
                <w:rFonts w:ascii="Arial" w:hAnsi="Arial" w:cs="Arial"/>
                <w:sz w:val="14"/>
                <w:lang w:val="es-BO"/>
              </w:rPr>
            </w:pPr>
            <w:r>
              <w:rPr>
                <w:rFonts w:ascii="Arial" w:hAnsi="Arial" w:cs="Arial"/>
                <w:sz w:val="14"/>
                <w:lang w:val="es-BO"/>
              </w:rPr>
              <w:t>2021</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751D0A">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13DD1709" w:rsidR="00473A73" w:rsidRPr="009956C4" w:rsidRDefault="00DC64AB" w:rsidP="00473A73">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0028015D" w:rsidR="00473A73" w:rsidRPr="009956C4" w:rsidRDefault="00C81C51" w:rsidP="00DC64AB">
            <w:pPr>
              <w:adjustRightInd w:val="0"/>
              <w:snapToGrid w:val="0"/>
              <w:jc w:val="center"/>
              <w:rPr>
                <w:rFonts w:ascii="Arial" w:hAnsi="Arial" w:cs="Arial"/>
                <w:sz w:val="14"/>
                <w:lang w:val="es-BO"/>
              </w:rPr>
            </w:pPr>
            <w:r>
              <w:rPr>
                <w:rFonts w:ascii="Arial" w:hAnsi="Arial" w:cs="Arial"/>
                <w:sz w:val="14"/>
                <w:lang w:val="es-BO"/>
              </w:rPr>
              <w:t>1</w:t>
            </w:r>
            <w:r w:rsidR="00DC64AB">
              <w:rPr>
                <w:rFonts w:ascii="Arial" w:hAnsi="Arial" w:cs="Arial"/>
                <w:sz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63857AAC" w:rsidR="00473A73" w:rsidRPr="009956C4" w:rsidRDefault="00C81C51" w:rsidP="00473A73">
            <w:pPr>
              <w:adjustRightInd w:val="0"/>
              <w:snapToGrid w:val="0"/>
              <w:jc w:val="center"/>
              <w:rPr>
                <w:rFonts w:ascii="Arial" w:hAnsi="Arial" w:cs="Arial"/>
                <w:sz w:val="14"/>
                <w:lang w:val="es-BO"/>
              </w:rPr>
            </w:pPr>
            <w:r>
              <w:rPr>
                <w:rFonts w:ascii="Arial" w:hAnsi="Arial" w:cs="Arial"/>
                <w:sz w:val="14"/>
                <w:lang w:val="es-BO"/>
              </w:rPr>
              <w:t>2021</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751D0A">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515DA205" w:rsidR="00473A73" w:rsidRPr="009956C4" w:rsidRDefault="006B19E3" w:rsidP="00DC64AB">
            <w:pPr>
              <w:adjustRightInd w:val="0"/>
              <w:snapToGrid w:val="0"/>
              <w:jc w:val="center"/>
              <w:rPr>
                <w:rFonts w:ascii="Arial" w:hAnsi="Arial" w:cs="Arial"/>
                <w:sz w:val="14"/>
                <w:lang w:val="es-BO"/>
              </w:rPr>
            </w:pPr>
            <w:r>
              <w:rPr>
                <w:rFonts w:ascii="Arial" w:hAnsi="Arial" w:cs="Arial"/>
                <w:sz w:val="14"/>
                <w:lang w:val="es-BO"/>
              </w:rPr>
              <w:t>0</w:t>
            </w:r>
            <w:r w:rsidR="00DC64AB">
              <w:rPr>
                <w:rFonts w:ascii="Arial" w:hAnsi="Arial" w:cs="Arial"/>
                <w:sz w:val="14"/>
                <w:lang w:val="es-BO"/>
              </w:rPr>
              <w:t>9</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7136F23E" w:rsidR="00473A73" w:rsidRPr="009956C4" w:rsidRDefault="00C81C51" w:rsidP="006B19E3">
            <w:pPr>
              <w:adjustRightInd w:val="0"/>
              <w:snapToGrid w:val="0"/>
              <w:jc w:val="center"/>
              <w:rPr>
                <w:rFonts w:ascii="Arial" w:hAnsi="Arial" w:cs="Arial"/>
                <w:sz w:val="14"/>
                <w:lang w:val="es-BO"/>
              </w:rPr>
            </w:pPr>
            <w:r>
              <w:rPr>
                <w:rFonts w:ascii="Arial" w:hAnsi="Arial" w:cs="Arial"/>
                <w:sz w:val="14"/>
                <w:lang w:val="es-BO"/>
              </w:rPr>
              <w:t>1</w:t>
            </w:r>
            <w:r w:rsidR="006B19E3">
              <w:rPr>
                <w:rFonts w:ascii="Arial" w:hAnsi="Arial" w:cs="Arial"/>
                <w:sz w:val="14"/>
                <w:lang w:val="es-BO"/>
              </w:rPr>
              <w:t>2</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3737E183" w:rsidR="00473A73" w:rsidRPr="009956C4" w:rsidRDefault="00C81C51" w:rsidP="00473A73">
            <w:pPr>
              <w:adjustRightInd w:val="0"/>
              <w:snapToGrid w:val="0"/>
              <w:jc w:val="center"/>
              <w:rPr>
                <w:rFonts w:ascii="Arial" w:hAnsi="Arial" w:cs="Arial"/>
                <w:sz w:val="14"/>
                <w:lang w:val="es-BO"/>
              </w:rPr>
            </w:pPr>
            <w:r>
              <w:rPr>
                <w:rFonts w:ascii="Arial" w:hAnsi="Arial" w:cs="Arial"/>
                <w:sz w:val="14"/>
                <w:lang w:val="es-BO"/>
              </w:rPr>
              <w:t>2021</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000000" w:themeColor="text1"/>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751D0A">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000000" w:themeColor="text1"/>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4BF01C11" w:rsidR="00473A73" w:rsidRPr="009956C4" w:rsidRDefault="00DC64AB" w:rsidP="00473A73">
            <w:pPr>
              <w:adjustRightInd w:val="0"/>
              <w:snapToGrid w:val="0"/>
              <w:jc w:val="center"/>
              <w:rPr>
                <w:rFonts w:ascii="Arial" w:hAnsi="Arial" w:cs="Arial"/>
                <w:sz w:val="14"/>
                <w:lang w:val="es-BO"/>
              </w:rPr>
            </w:pPr>
            <w:r>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6D2FF53A" w:rsidR="00473A73" w:rsidRPr="009956C4" w:rsidRDefault="00C81C51" w:rsidP="00473A73">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63DF98DF" w:rsidR="00473A73" w:rsidRPr="009956C4" w:rsidRDefault="00C81C51" w:rsidP="00473A73">
            <w:pPr>
              <w:adjustRightInd w:val="0"/>
              <w:snapToGrid w:val="0"/>
              <w:jc w:val="center"/>
              <w:rPr>
                <w:rFonts w:ascii="Arial" w:hAnsi="Arial" w:cs="Arial"/>
                <w:sz w:val="14"/>
                <w:lang w:val="es-BO"/>
              </w:rPr>
            </w:pPr>
            <w:r>
              <w:rPr>
                <w:rFonts w:ascii="Arial" w:hAnsi="Arial" w:cs="Arial"/>
                <w:sz w:val="14"/>
                <w:lang w:val="es-BO"/>
              </w:rPr>
              <w:t>2021</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77777777"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751D0A">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5CE2D5FC" w:rsidR="00473A73" w:rsidRPr="00A244D6" w:rsidRDefault="00DC64AB" w:rsidP="00DC64AB">
            <w:pPr>
              <w:adjustRightInd w:val="0"/>
              <w:snapToGrid w:val="0"/>
              <w:jc w:val="center"/>
              <w:rPr>
                <w:rFonts w:ascii="Arial" w:hAnsi="Arial" w:cs="Arial"/>
                <w:sz w:val="14"/>
                <w:lang w:val="es-BO"/>
              </w:rPr>
            </w:pPr>
            <w:r>
              <w:rPr>
                <w:rFonts w:ascii="Arial" w:hAnsi="Arial" w:cs="Arial"/>
                <w:sz w:val="14"/>
                <w:lang w:val="es-BO"/>
              </w:rPr>
              <w:t>31</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4010FAE6" w:rsidR="00473A73" w:rsidRPr="00A244D6" w:rsidRDefault="00C81C51" w:rsidP="00473A73">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6676323A" w:rsidR="00473A73" w:rsidRPr="00A244D6" w:rsidRDefault="00C81C51" w:rsidP="00473A73">
            <w:pPr>
              <w:adjustRightInd w:val="0"/>
              <w:snapToGrid w:val="0"/>
              <w:jc w:val="center"/>
              <w:rPr>
                <w:rFonts w:ascii="Arial" w:hAnsi="Arial" w:cs="Arial"/>
                <w:sz w:val="14"/>
                <w:lang w:val="es-BO"/>
              </w:rPr>
            </w:pPr>
            <w:r>
              <w:rPr>
                <w:rFonts w:ascii="Arial" w:hAnsi="Arial" w:cs="Arial"/>
                <w:sz w:val="14"/>
                <w:lang w:val="es-BO"/>
              </w:rPr>
              <w:t>2021</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751D0A">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000000" w:themeColor="text1"/>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77777777" w:rsidR="002F64B4" w:rsidRPr="00521678" w:rsidRDefault="002F64B4" w:rsidP="002F64B4">
      <w:pPr>
        <w:rPr>
          <w:rFonts w:cs="Arial"/>
          <w:i/>
          <w:sz w:val="12"/>
          <w:szCs w:val="18"/>
          <w:lang w:val="es-BO"/>
        </w:rPr>
      </w:pPr>
      <w:r w:rsidRPr="00521678">
        <w:rPr>
          <w:rFonts w:cs="Arial"/>
          <w:i/>
          <w:sz w:val="12"/>
          <w:szCs w:val="18"/>
          <w:lang w:val="es-BO"/>
        </w:rPr>
        <w:t>(*) Los plazos del proceso de contratación se computarán a partir del día siguiente hábil de la publicación en el SICOES</w:t>
      </w:r>
    </w:p>
    <w:p w14:paraId="750E9679" w14:textId="5E601028" w:rsidR="002F64B4" w:rsidRDefault="002F64B4" w:rsidP="002F64B4">
      <w:pPr>
        <w:rPr>
          <w:rFonts w:cs="Arial"/>
          <w:i/>
          <w:sz w:val="12"/>
          <w:szCs w:val="18"/>
          <w:lang w:val="es-BO"/>
        </w:rPr>
      </w:pPr>
      <w:r w:rsidRPr="00521678">
        <w:rPr>
          <w:rFonts w:cs="Arial"/>
          <w:i/>
          <w:sz w:val="12"/>
          <w:szCs w:val="18"/>
          <w:lang w:val="es-BO"/>
        </w:rPr>
        <w:t>(**) La determinación del plazo para la apertura de propuestas deberá considerar los 10 minutos que corresponden al periodo de gracia aleatorio</w:t>
      </w:r>
      <w:r w:rsidR="00842762" w:rsidRPr="00521678">
        <w:rPr>
          <w:rFonts w:cs="Arial"/>
          <w:i/>
          <w:sz w:val="12"/>
          <w:szCs w:val="18"/>
          <w:lang w:val="es-BO"/>
        </w:rPr>
        <w:t>, en el marco del Artículo 27 del Reglamento de Contrataciones con Apoyo de Medios Electrónicos.</w:t>
      </w:r>
    </w:p>
    <w:p w14:paraId="29F0E05B" w14:textId="77777777" w:rsidR="006B19E3" w:rsidRPr="00521678" w:rsidRDefault="006B19E3" w:rsidP="002F64B4">
      <w:pPr>
        <w:rPr>
          <w:rFonts w:cs="Arial"/>
          <w:i/>
          <w:sz w:val="12"/>
          <w:szCs w:val="18"/>
          <w:lang w:val="es-BO"/>
        </w:rPr>
      </w:pPr>
    </w:p>
    <w:p w14:paraId="33351991" w14:textId="5F71D1C1" w:rsidR="009C19E5" w:rsidRPr="009956C4" w:rsidRDefault="008C62BC">
      <w:pPr>
        <w:pStyle w:val="Ttulo1"/>
        <w:tabs>
          <w:tab w:val="clear" w:pos="360"/>
          <w:tab w:val="num" w:pos="567"/>
        </w:tabs>
        <w:ind w:left="567" w:hanging="567"/>
        <w:rPr>
          <w:rFonts w:ascii="Verdana" w:hAnsi="Verdana" w:cs="Arial"/>
          <w:sz w:val="18"/>
          <w:szCs w:val="18"/>
          <w:u w:val="none"/>
          <w:lang w:val="es-BO"/>
        </w:rPr>
      </w:pPr>
      <w:bookmarkStart w:id="71" w:name="_Toc61869923"/>
      <w:r w:rsidRPr="009956C4">
        <w:rPr>
          <w:rFonts w:ascii="Verdana" w:hAnsi="Verdana" w:cs="Arial"/>
          <w:sz w:val="18"/>
          <w:szCs w:val="18"/>
          <w:u w:val="none"/>
          <w:lang w:val="es-BO"/>
        </w:rPr>
        <w:lastRenderedPageBreak/>
        <w:t>ESPECIFICACIONES TÉCNICAS Y CONDICIONES TÉCNICAS REQUERIDAS DEL BIEN</w:t>
      </w:r>
      <w:bookmarkEnd w:id="71"/>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Default="006F4713" w:rsidP="00A72FB0">
      <w:pPr>
        <w:ind w:left="705" w:hanging="705"/>
        <w:jc w:val="both"/>
        <w:rPr>
          <w:rFonts w:cs="Arial"/>
          <w:sz w:val="18"/>
          <w:szCs w:val="18"/>
          <w:lang w:val="es-BO" w:eastAsia="en-US"/>
        </w:rPr>
      </w:pPr>
    </w:p>
    <w:p w14:paraId="355D4C4B" w14:textId="77777777" w:rsidR="00AE650C" w:rsidRDefault="00AE650C" w:rsidP="00AE650C">
      <w:pPr>
        <w:shd w:val="clear" w:color="auto" w:fill="C6D9F1"/>
        <w:ind w:left="708" w:hanging="708"/>
        <w:jc w:val="center"/>
        <w:rPr>
          <w:b/>
          <w:bCs/>
          <w:sz w:val="18"/>
          <w:szCs w:val="20"/>
          <w:lang w:val="es-BO"/>
        </w:rPr>
      </w:pPr>
      <w:r>
        <w:rPr>
          <w:b/>
          <w:bCs/>
          <w:sz w:val="18"/>
          <w:szCs w:val="20"/>
          <w:lang w:val="es-BO"/>
        </w:rPr>
        <w:t>Formulario C-1</w:t>
      </w:r>
    </w:p>
    <w:p w14:paraId="5744A0A7" w14:textId="77777777" w:rsidR="00AE650C" w:rsidRPr="003D7EC0" w:rsidRDefault="00AE650C" w:rsidP="00AE650C">
      <w:pPr>
        <w:shd w:val="clear" w:color="auto" w:fill="C6D9F1"/>
        <w:ind w:left="708" w:hanging="708"/>
        <w:jc w:val="center"/>
        <w:rPr>
          <w:b/>
          <w:bCs/>
          <w:szCs w:val="20"/>
          <w:lang w:val="es-BO"/>
        </w:rPr>
      </w:pPr>
      <w:r w:rsidRPr="003D7EC0">
        <w:rPr>
          <w:b/>
          <w:bCs/>
          <w:szCs w:val="20"/>
          <w:lang w:val="es-BO"/>
        </w:rPr>
        <w:t>ESPECIFICACIONES TÉCNICAS</w:t>
      </w:r>
    </w:p>
    <w:p w14:paraId="26BCA60C" w14:textId="2D1FCD8B" w:rsidR="00AE650C" w:rsidRPr="003D7EC0" w:rsidRDefault="00C35B61" w:rsidP="00C35B61">
      <w:pPr>
        <w:shd w:val="clear" w:color="auto" w:fill="C6D9F1"/>
        <w:jc w:val="center"/>
        <w:rPr>
          <w:b/>
          <w:bCs/>
          <w:szCs w:val="20"/>
          <w:lang w:val="es-BO"/>
        </w:rPr>
      </w:pPr>
      <w:r w:rsidRPr="00C35B61">
        <w:rPr>
          <w:b/>
          <w:bCs/>
          <w:szCs w:val="20"/>
          <w:lang w:val="es-BO"/>
        </w:rPr>
        <w:t>PROVISIÓN E INSTALACIÓN DE UN SISTEMA DE CONTROL DE ACCESOS PARA LOS SHAFT</w:t>
      </w:r>
      <w:r w:rsidRPr="00B93403">
        <w:rPr>
          <w:b/>
          <w:bCs/>
          <w:szCs w:val="20"/>
          <w:lang w:val="es-BO"/>
        </w:rPr>
        <w:t xml:space="preserve"> </w:t>
      </w:r>
      <w:r>
        <w:rPr>
          <w:b/>
          <w:bCs/>
          <w:szCs w:val="20"/>
          <w:lang w:val="es-BO"/>
        </w:rPr>
        <w:t xml:space="preserve"> </w:t>
      </w:r>
    </w:p>
    <w:p w14:paraId="16E7D14E" w14:textId="77777777" w:rsidR="00AE650C" w:rsidRDefault="00AE650C" w:rsidP="00A72FB0">
      <w:pPr>
        <w:ind w:left="705" w:hanging="705"/>
        <w:jc w:val="both"/>
        <w:rPr>
          <w:rFonts w:cs="Arial"/>
          <w:sz w:val="18"/>
          <w:szCs w:val="18"/>
          <w:lang w:val="es-BO"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35"/>
        <w:gridCol w:w="2094"/>
        <w:gridCol w:w="454"/>
        <w:gridCol w:w="456"/>
        <w:gridCol w:w="1723"/>
      </w:tblGrid>
      <w:tr w:rsidR="00B74003" w:rsidRPr="00B74003" w14:paraId="329F7FA5" w14:textId="77777777" w:rsidTr="00B74003">
        <w:trPr>
          <w:trHeight w:val="283"/>
          <w:tblHeader/>
        </w:trPr>
        <w:tc>
          <w:tcPr>
            <w:tcW w:w="2627" w:type="pct"/>
            <w:vMerge w:val="restart"/>
            <w:shd w:val="clear" w:color="auto" w:fill="D9D9D9"/>
            <w:vAlign w:val="center"/>
          </w:tcPr>
          <w:p w14:paraId="5A0DF7C0" w14:textId="77777777" w:rsidR="00B74003" w:rsidRPr="00B74003" w:rsidRDefault="00B74003" w:rsidP="00B74003">
            <w:pPr>
              <w:jc w:val="center"/>
              <w:rPr>
                <w:rFonts w:ascii="Arial" w:hAnsi="Arial" w:cs="Arial"/>
                <w:b/>
                <w:bCs/>
                <w:sz w:val="18"/>
                <w:szCs w:val="18"/>
                <w:lang w:val="es-BO"/>
              </w:rPr>
            </w:pPr>
            <w:r w:rsidRPr="00B74003">
              <w:rPr>
                <w:rFonts w:ascii="Arial" w:hAnsi="Arial" w:cs="Arial"/>
                <w:b/>
                <w:bCs/>
                <w:sz w:val="18"/>
                <w:szCs w:val="18"/>
                <w:lang w:val="es-BO"/>
              </w:rPr>
              <w:t>REQUISITOS NECESARIOS DEL(LOS) BIEN(ES) Y LAS CONDICIONES COMPLEMENTARIAS</w:t>
            </w:r>
          </w:p>
        </w:tc>
        <w:tc>
          <w:tcPr>
            <w:tcW w:w="1051" w:type="pct"/>
            <w:tcBorders>
              <w:bottom w:val="single" w:sz="4" w:space="0" w:color="auto"/>
            </w:tcBorders>
            <w:shd w:val="clear" w:color="auto" w:fill="D9D9D9"/>
            <w:vAlign w:val="center"/>
          </w:tcPr>
          <w:p w14:paraId="64E66CF2"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BO"/>
              </w:rPr>
            </w:pPr>
            <w:r w:rsidRPr="00B74003">
              <w:rPr>
                <w:rFonts w:ascii="Arial" w:hAnsi="Arial" w:cs="Arial"/>
                <w:b/>
                <w:sz w:val="18"/>
                <w:szCs w:val="18"/>
                <w:lang w:val="es-BO"/>
              </w:rPr>
              <w:t>PARA SER LLENADO POR EL PROPONENTE</w:t>
            </w:r>
          </w:p>
        </w:tc>
        <w:tc>
          <w:tcPr>
            <w:tcW w:w="1321" w:type="pct"/>
            <w:gridSpan w:val="3"/>
            <w:shd w:val="clear" w:color="auto" w:fill="D9D9D9"/>
            <w:vAlign w:val="center"/>
          </w:tcPr>
          <w:p w14:paraId="76EE64D7"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BO"/>
              </w:rPr>
            </w:pPr>
            <w:r w:rsidRPr="00B74003">
              <w:rPr>
                <w:rFonts w:ascii="Arial" w:hAnsi="Arial" w:cs="Arial"/>
                <w:b/>
                <w:sz w:val="18"/>
                <w:szCs w:val="18"/>
                <w:lang w:val="es-BO"/>
              </w:rPr>
              <w:t>PARA LA CALIFICACIÓN DE LA ENTIDAD</w:t>
            </w:r>
          </w:p>
        </w:tc>
      </w:tr>
      <w:tr w:rsidR="00B74003" w:rsidRPr="00B74003" w14:paraId="688CA322" w14:textId="77777777" w:rsidTr="00B74003">
        <w:trPr>
          <w:trHeight w:val="283"/>
          <w:tblHeader/>
        </w:trPr>
        <w:tc>
          <w:tcPr>
            <w:tcW w:w="2627" w:type="pct"/>
            <w:vMerge/>
            <w:shd w:val="clear" w:color="auto" w:fill="D9D9D9"/>
            <w:vAlign w:val="center"/>
          </w:tcPr>
          <w:p w14:paraId="2BF0BA61" w14:textId="77777777" w:rsidR="00B74003" w:rsidRPr="00B74003" w:rsidRDefault="00B74003" w:rsidP="00B74003">
            <w:pPr>
              <w:pBdr>
                <w:top w:val="single" w:sz="4" w:space="0" w:color="auto"/>
                <w:left w:val="single" w:sz="4" w:space="0" w:color="auto"/>
                <w:bottom w:val="single" w:sz="4" w:space="0" w:color="auto"/>
              </w:pBdr>
              <w:jc w:val="center"/>
              <w:rPr>
                <w:rFonts w:ascii="Arial" w:eastAsia="Arial Unicode MS" w:hAnsi="Arial" w:cs="Arial"/>
                <w:b/>
                <w:bCs/>
                <w:sz w:val="18"/>
                <w:szCs w:val="18"/>
                <w:lang w:val="es-BO"/>
              </w:rPr>
            </w:pPr>
          </w:p>
        </w:tc>
        <w:tc>
          <w:tcPr>
            <w:tcW w:w="1051" w:type="pct"/>
            <w:vMerge w:val="restart"/>
            <w:shd w:val="clear" w:color="auto" w:fill="D9D9D9"/>
            <w:vAlign w:val="center"/>
          </w:tcPr>
          <w:p w14:paraId="4D2AE21F" w14:textId="77777777" w:rsidR="00B74003" w:rsidRPr="00B74003" w:rsidRDefault="00B74003" w:rsidP="00B74003">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8"/>
                <w:szCs w:val="18"/>
                <w:lang w:val="es-BO"/>
              </w:rPr>
            </w:pPr>
            <w:r w:rsidRPr="00B74003">
              <w:rPr>
                <w:rFonts w:ascii="Arial" w:hAnsi="Arial" w:cs="Arial"/>
                <w:b/>
                <w:bCs/>
                <w:iCs/>
                <w:sz w:val="18"/>
                <w:szCs w:val="18"/>
                <w:lang w:val="es-BO"/>
              </w:rPr>
              <w:t>CARACTERÍSTICAS DE LA PROPUESTA</w:t>
            </w:r>
          </w:p>
          <w:p w14:paraId="013192A9"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rFonts w:ascii="Arial" w:hAnsi="Arial" w:cs="Arial"/>
                <w:iCs/>
                <w:sz w:val="18"/>
                <w:szCs w:val="18"/>
                <w:lang w:val="es-BO"/>
              </w:rPr>
            </w:pPr>
            <w:r w:rsidRPr="00DC64AB">
              <w:rPr>
                <w:rFonts w:ascii="Arial" w:hAnsi="Arial" w:cs="Arial"/>
                <w:sz w:val="14"/>
                <w:szCs w:val="18"/>
                <w:lang w:val="es-BO"/>
              </w:rPr>
              <w:t>(Manifestar aceptación, especificar, adjuntar lo requerido según el registro específico para cada requisito)</w:t>
            </w:r>
          </w:p>
        </w:tc>
        <w:tc>
          <w:tcPr>
            <w:tcW w:w="457" w:type="pct"/>
            <w:gridSpan w:val="2"/>
            <w:shd w:val="clear" w:color="auto" w:fill="D9D9D9"/>
            <w:vAlign w:val="center"/>
          </w:tcPr>
          <w:p w14:paraId="65D4173D" w14:textId="77777777" w:rsidR="00B74003" w:rsidRPr="00B74003" w:rsidRDefault="00B74003" w:rsidP="00B74003">
            <w:pPr>
              <w:jc w:val="center"/>
              <w:rPr>
                <w:rFonts w:ascii="Arial" w:hAnsi="Arial" w:cs="Arial"/>
                <w:b/>
                <w:bCs/>
                <w:sz w:val="18"/>
                <w:szCs w:val="18"/>
                <w:lang w:val="es-BO"/>
              </w:rPr>
            </w:pPr>
            <w:r w:rsidRPr="00B74003">
              <w:rPr>
                <w:rFonts w:ascii="Arial" w:hAnsi="Arial" w:cs="Arial"/>
                <w:b/>
                <w:bCs/>
                <w:sz w:val="18"/>
                <w:szCs w:val="18"/>
                <w:lang w:val="es-BO"/>
              </w:rPr>
              <w:t>CUMPLE</w:t>
            </w:r>
          </w:p>
        </w:tc>
        <w:tc>
          <w:tcPr>
            <w:tcW w:w="864" w:type="pct"/>
            <w:vMerge w:val="restart"/>
            <w:shd w:val="clear" w:color="auto" w:fill="D9D9D9"/>
            <w:vAlign w:val="center"/>
          </w:tcPr>
          <w:p w14:paraId="148C61B2" w14:textId="77777777" w:rsidR="00B74003" w:rsidRPr="00B74003" w:rsidRDefault="00B74003" w:rsidP="00B74003">
            <w:pPr>
              <w:jc w:val="center"/>
              <w:rPr>
                <w:rFonts w:ascii="Arial" w:hAnsi="Arial" w:cs="Arial"/>
                <w:bCs/>
                <w:sz w:val="18"/>
                <w:szCs w:val="18"/>
                <w:lang w:val="es-BO"/>
              </w:rPr>
            </w:pPr>
            <w:r w:rsidRPr="00B74003">
              <w:rPr>
                <w:rFonts w:ascii="Arial" w:hAnsi="Arial" w:cs="Arial"/>
                <w:b/>
                <w:bCs/>
                <w:sz w:val="18"/>
                <w:szCs w:val="18"/>
                <w:lang w:val="es-BO"/>
              </w:rPr>
              <w:t>OBSERVACIONES</w:t>
            </w:r>
            <w:r w:rsidRPr="00B74003">
              <w:rPr>
                <w:rFonts w:ascii="Arial" w:hAnsi="Arial" w:cs="Arial"/>
                <w:bCs/>
                <w:sz w:val="18"/>
                <w:szCs w:val="18"/>
                <w:lang w:val="es-BO"/>
              </w:rPr>
              <w:t xml:space="preserve"> (especificar por qué no cumple)</w:t>
            </w:r>
          </w:p>
        </w:tc>
      </w:tr>
      <w:tr w:rsidR="00B74003" w:rsidRPr="00B74003" w14:paraId="6EB7FD51" w14:textId="77777777" w:rsidTr="00B74003">
        <w:trPr>
          <w:trHeight w:val="283"/>
          <w:tblHeader/>
        </w:trPr>
        <w:tc>
          <w:tcPr>
            <w:tcW w:w="2627" w:type="pct"/>
            <w:vMerge/>
            <w:tcBorders>
              <w:bottom w:val="single" w:sz="4" w:space="0" w:color="auto"/>
            </w:tcBorders>
            <w:shd w:val="clear" w:color="auto" w:fill="D9D9D9"/>
            <w:vAlign w:val="center"/>
          </w:tcPr>
          <w:p w14:paraId="765B3567" w14:textId="77777777" w:rsidR="00B74003" w:rsidRPr="00B74003" w:rsidRDefault="00B74003" w:rsidP="00B74003">
            <w:pPr>
              <w:rPr>
                <w:rFonts w:ascii="Arial" w:hAnsi="Arial" w:cs="Arial"/>
                <w:b/>
                <w:bCs/>
                <w:sz w:val="18"/>
                <w:szCs w:val="18"/>
                <w:lang w:val="es-BO"/>
              </w:rPr>
            </w:pPr>
          </w:p>
        </w:tc>
        <w:tc>
          <w:tcPr>
            <w:tcW w:w="1051" w:type="pct"/>
            <w:vMerge/>
            <w:tcBorders>
              <w:bottom w:val="single" w:sz="4" w:space="0" w:color="auto"/>
            </w:tcBorders>
            <w:shd w:val="clear" w:color="auto" w:fill="D9D9D9"/>
            <w:vAlign w:val="center"/>
          </w:tcPr>
          <w:p w14:paraId="241C9965"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BO"/>
              </w:rPr>
            </w:pPr>
          </w:p>
        </w:tc>
        <w:tc>
          <w:tcPr>
            <w:tcW w:w="228" w:type="pct"/>
            <w:tcBorders>
              <w:bottom w:val="single" w:sz="4" w:space="0" w:color="auto"/>
            </w:tcBorders>
            <w:shd w:val="clear" w:color="auto" w:fill="D9D9D9"/>
            <w:vAlign w:val="center"/>
          </w:tcPr>
          <w:p w14:paraId="78357D99" w14:textId="77777777" w:rsidR="00B74003" w:rsidRPr="00B74003" w:rsidRDefault="00B74003" w:rsidP="00B74003">
            <w:pPr>
              <w:jc w:val="center"/>
              <w:rPr>
                <w:rFonts w:ascii="Arial" w:hAnsi="Arial" w:cs="Arial"/>
                <w:b/>
                <w:bCs/>
                <w:sz w:val="18"/>
                <w:szCs w:val="18"/>
                <w:lang w:val="es-BO"/>
              </w:rPr>
            </w:pPr>
            <w:r w:rsidRPr="00B74003">
              <w:rPr>
                <w:rFonts w:ascii="Arial" w:hAnsi="Arial" w:cs="Arial"/>
                <w:b/>
                <w:sz w:val="18"/>
                <w:szCs w:val="18"/>
                <w:lang w:val="es-BO"/>
              </w:rPr>
              <w:t>SI</w:t>
            </w:r>
          </w:p>
        </w:tc>
        <w:tc>
          <w:tcPr>
            <w:tcW w:w="229" w:type="pct"/>
            <w:tcBorders>
              <w:bottom w:val="single" w:sz="4" w:space="0" w:color="auto"/>
            </w:tcBorders>
            <w:shd w:val="clear" w:color="auto" w:fill="D9D9D9"/>
            <w:vAlign w:val="center"/>
          </w:tcPr>
          <w:p w14:paraId="3720427B" w14:textId="77777777" w:rsidR="00B74003" w:rsidRPr="00B74003" w:rsidRDefault="00B74003" w:rsidP="00B74003">
            <w:pPr>
              <w:jc w:val="center"/>
              <w:rPr>
                <w:rFonts w:ascii="Arial" w:hAnsi="Arial" w:cs="Arial"/>
                <w:b/>
                <w:bCs/>
                <w:sz w:val="18"/>
                <w:szCs w:val="18"/>
                <w:lang w:val="es-BO"/>
              </w:rPr>
            </w:pPr>
            <w:r w:rsidRPr="00B74003">
              <w:rPr>
                <w:rFonts w:ascii="Arial" w:hAnsi="Arial" w:cs="Arial"/>
                <w:b/>
                <w:sz w:val="18"/>
                <w:szCs w:val="18"/>
                <w:lang w:val="es-BO"/>
              </w:rPr>
              <w:t>NO</w:t>
            </w:r>
          </w:p>
        </w:tc>
        <w:tc>
          <w:tcPr>
            <w:tcW w:w="864" w:type="pct"/>
            <w:vMerge/>
            <w:tcBorders>
              <w:bottom w:val="single" w:sz="4" w:space="0" w:color="auto"/>
            </w:tcBorders>
            <w:shd w:val="clear" w:color="auto" w:fill="D9D9D9"/>
            <w:vAlign w:val="center"/>
          </w:tcPr>
          <w:p w14:paraId="6BA331BD"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BO"/>
              </w:rPr>
            </w:pPr>
          </w:p>
        </w:tc>
      </w:tr>
      <w:tr w:rsidR="00B74003" w:rsidRPr="00B74003" w14:paraId="3607CA9D" w14:textId="77777777" w:rsidTr="00B74003">
        <w:trPr>
          <w:trHeight w:val="283"/>
        </w:trPr>
        <w:tc>
          <w:tcPr>
            <w:tcW w:w="5000" w:type="pct"/>
            <w:gridSpan w:val="5"/>
            <w:shd w:val="clear" w:color="auto" w:fill="17365D"/>
            <w:vAlign w:val="center"/>
          </w:tcPr>
          <w:p w14:paraId="237E0EBA" w14:textId="77777777" w:rsidR="00B74003" w:rsidRPr="00B74003" w:rsidRDefault="00B74003" w:rsidP="00B74003">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color w:val="FFFFFF"/>
                <w:sz w:val="18"/>
                <w:szCs w:val="18"/>
                <w:lang w:val="es-BO"/>
              </w:rPr>
            </w:pPr>
            <w:r w:rsidRPr="00B74003">
              <w:rPr>
                <w:rFonts w:ascii="Arial" w:hAnsi="Arial" w:cs="Arial"/>
                <w:b/>
                <w:bCs/>
                <w:color w:val="FFFFFF"/>
                <w:sz w:val="18"/>
                <w:szCs w:val="18"/>
                <w:lang w:val="es-BO"/>
              </w:rPr>
              <w:t>OBJETO Y CAUSA</w:t>
            </w:r>
          </w:p>
        </w:tc>
      </w:tr>
      <w:tr w:rsidR="00B74003" w:rsidRPr="00B74003" w14:paraId="0AD543AD" w14:textId="77777777" w:rsidTr="00B74003">
        <w:trPr>
          <w:trHeight w:val="625"/>
        </w:trPr>
        <w:tc>
          <w:tcPr>
            <w:tcW w:w="2627" w:type="pct"/>
            <w:vAlign w:val="center"/>
          </w:tcPr>
          <w:p w14:paraId="63F4C917" w14:textId="77777777" w:rsidR="00B74003" w:rsidRPr="00B74003" w:rsidRDefault="00B74003" w:rsidP="00B74003">
            <w:pPr>
              <w:ind w:firstLine="6"/>
              <w:jc w:val="both"/>
              <w:rPr>
                <w:rFonts w:ascii="Arial" w:hAnsi="Arial" w:cs="Arial"/>
                <w:bCs/>
                <w:iCs/>
                <w:sz w:val="18"/>
                <w:szCs w:val="18"/>
                <w:lang w:val="es-BO"/>
              </w:rPr>
            </w:pPr>
            <w:r w:rsidRPr="00B74003">
              <w:rPr>
                <w:rFonts w:ascii="Arial" w:hAnsi="Arial" w:cs="Arial"/>
                <w:bCs/>
                <w:iCs/>
                <w:sz w:val="18"/>
                <w:szCs w:val="18"/>
                <w:lang w:val="es-BO"/>
              </w:rPr>
              <w:t>El Banco Central de Bolivia (BCB) requiere la provisión, instalación y puesta en funcionamiento de un sistema de control de accesos para contar un registro de las personas que ingresan al shaft eléctrico y de comunicaciones del edificio principal del BCB y restringir los accesos no autorizados.</w:t>
            </w:r>
          </w:p>
        </w:tc>
        <w:tc>
          <w:tcPr>
            <w:tcW w:w="2373" w:type="pct"/>
            <w:gridSpan w:val="4"/>
            <w:shd w:val="clear" w:color="auto" w:fill="FFFFFF"/>
            <w:vAlign w:val="center"/>
          </w:tcPr>
          <w:p w14:paraId="40D37250"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BO"/>
              </w:rPr>
            </w:pPr>
          </w:p>
        </w:tc>
      </w:tr>
      <w:tr w:rsidR="00B74003" w:rsidRPr="00B74003" w14:paraId="27B55B34" w14:textId="77777777" w:rsidTr="00B74003">
        <w:trPr>
          <w:trHeight w:val="283"/>
        </w:trPr>
        <w:tc>
          <w:tcPr>
            <w:tcW w:w="5000" w:type="pct"/>
            <w:gridSpan w:val="5"/>
            <w:shd w:val="clear" w:color="auto" w:fill="17365D"/>
            <w:vAlign w:val="center"/>
          </w:tcPr>
          <w:p w14:paraId="32920ACE" w14:textId="77777777" w:rsidR="00B74003" w:rsidRPr="00B74003" w:rsidRDefault="00B74003" w:rsidP="00B74003">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color w:val="FFFFFF"/>
                <w:sz w:val="18"/>
                <w:szCs w:val="18"/>
                <w:lang w:val="es-BO"/>
              </w:rPr>
            </w:pPr>
            <w:r w:rsidRPr="00B74003">
              <w:rPr>
                <w:rFonts w:ascii="Arial" w:hAnsi="Arial" w:cs="Arial"/>
                <w:b/>
                <w:bCs/>
                <w:color w:val="FFFFFF"/>
                <w:sz w:val="18"/>
                <w:szCs w:val="18"/>
                <w:lang w:val="es-BO"/>
              </w:rPr>
              <w:t xml:space="preserve">CARACTERÍSTICAS GENERALES DEL SISTEMA </w:t>
            </w:r>
          </w:p>
        </w:tc>
      </w:tr>
      <w:tr w:rsidR="00B74003" w:rsidRPr="00B74003" w14:paraId="732A5CF0" w14:textId="77777777" w:rsidTr="00B74003">
        <w:trPr>
          <w:trHeight w:val="283"/>
        </w:trPr>
        <w:tc>
          <w:tcPr>
            <w:tcW w:w="5000" w:type="pct"/>
            <w:gridSpan w:val="5"/>
            <w:shd w:val="clear" w:color="auto" w:fill="548DD4"/>
            <w:vAlign w:val="center"/>
          </w:tcPr>
          <w:p w14:paraId="73788F9D" w14:textId="77777777" w:rsidR="00B74003" w:rsidRPr="00B74003" w:rsidRDefault="00B74003" w:rsidP="00B74003">
            <w:pPr>
              <w:numPr>
                <w:ilvl w:val="0"/>
                <w:numId w:val="41"/>
              </w:numPr>
              <w:tabs>
                <w:tab w:val="left" w:pos="567"/>
                <w:tab w:val="left" w:pos="851"/>
                <w:tab w:val="left" w:pos="1134"/>
                <w:tab w:val="left" w:pos="1418"/>
                <w:tab w:val="left" w:pos="1701"/>
                <w:tab w:val="left" w:pos="1985"/>
                <w:tab w:val="left" w:pos="2268"/>
                <w:tab w:val="left" w:pos="2552"/>
                <w:tab w:val="left" w:pos="3969"/>
                <w:tab w:val="left" w:pos="4253"/>
              </w:tabs>
              <w:ind w:left="357" w:hanging="357"/>
              <w:contextualSpacing/>
              <w:jc w:val="both"/>
              <w:rPr>
                <w:rFonts w:ascii="Arial" w:hAnsi="Arial" w:cs="Arial"/>
                <w:iCs/>
                <w:sz w:val="18"/>
                <w:szCs w:val="18"/>
                <w:lang w:val="es-BO"/>
              </w:rPr>
            </w:pPr>
            <w:r w:rsidRPr="00B74003">
              <w:rPr>
                <w:rFonts w:ascii="Arial" w:hAnsi="Arial" w:cs="Arial"/>
                <w:b/>
                <w:bCs/>
                <w:sz w:val="18"/>
                <w:szCs w:val="18"/>
                <w:lang w:val="es-BO"/>
              </w:rPr>
              <w:t xml:space="preserve">REQUISITOS DEL SISTEMA </w:t>
            </w:r>
          </w:p>
        </w:tc>
      </w:tr>
      <w:tr w:rsidR="00B74003" w:rsidRPr="00B74003" w14:paraId="1564D499" w14:textId="77777777" w:rsidTr="00B74003">
        <w:trPr>
          <w:trHeight w:val="283"/>
        </w:trPr>
        <w:tc>
          <w:tcPr>
            <w:tcW w:w="5000" w:type="pct"/>
            <w:gridSpan w:val="5"/>
            <w:shd w:val="clear" w:color="auto" w:fill="C6D9F1"/>
            <w:vAlign w:val="center"/>
          </w:tcPr>
          <w:p w14:paraId="3B3C5A66"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BO"/>
              </w:rPr>
            </w:pPr>
            <w:r w:rsidRPr="00B74003">
              <w:rPr>
                <w:rFonts w:ascii="Arial" w:hAnsi="Arial" w:cs="Arial"/>
                <w:b/>
                <w:bCs/>
                <w:sz w:val="18"/>
                <w:szCs w:val="18"/>
                <w:lang w:val="es-BO"/>
              </w:rPr>
              <w:t>COMPONENTE 1: EQUIPO BIOMÉTRICO DE HUELLA, TARJETA RFID Y CONTRASEÑA.</w:t>
            </w:r>
          </w:p>
        </w:tc>
      </w:tr>
      <w:tr w:rsidR="00B74003" w:rsidRPr="00B74003" w14:paraId="2C299B93" w14:textId="77777777" w:rsidTr="00DC64AB">
        <w:trPr>
          <w:trHeight w:val="575"/>
        </w:trPr>
        <w:tc>
          <w:tcPr>
            <w:tcW w:w="2627" w:type="pct"/>
            <w:vAlign w:val="center"/>
          </w:tcPr>
          <w:p w14:paraId="583CA761" w14:textId="77777777" w:rsidR="00B74003" w:rsidRPr="00B74003" w:rsidRDefault="00B74003" w:rsidP="00B74003">
            <w:pPr>
              <w:numPr>
                <w:ilvl w:val="0"/>
                <w:numId w:val="45"/>
              </w:numPr>
              <w:contextualSpacing/>
              <w:jc w:val="both"/>
              <w:rPr>
                <w:rFonts w:ascii="Arial" w:hAnsi="Arial" w:cs="Arial"/>
                <w:sz w:val="18"/>
                <w:szCs w:val="18"/>
                <w:lang w:val="es-BO"/>
              </w:rPr>
            </w:pPr>
            <w:r w:rsidRPr="00B74003">
              <w:rPr>
                <w:rFonts w:ascii="Arial" w:hAnsi="Arial" w:cs="Arial"/>
                <w:b/>
                <w:sz w:val="18"/>
                <w:szCs w:val="18"/>
                <w:lang w:val="es-BO"/>
              </w:rPr>
              <w:t>Marca:</w:t>
            </w:r>
            <w:r w:rsidRPr="00B74003">
              <w:rPr>
                <w:rFonts w:ascii="Arial" w:hAnsi="Arial" w:cs="Arial"/>
                <w:sz w:val="18"/>
                <w:szCs w:val="18"/>
                <w:lang w:val="es-BO"/>
              </w:rPr>
              <w:t xml:space="preserve"> A </w:t>
            </w:r>
            <w:r w:rsidRPr="00B74003">
              <w:rPr>
                <w:rFonts w:ascii="Arial" w:hAnsi="Arial" w:cs="Arial"/>
                <w:bCs/>
                <w:iCs/>
                <w:sz w:val="18"/>
                <w:szCs w:val="18"/>
                <w:lang w:val="es-BO"/>
              </w:rPr>
              <w:t>Especificar.</w:t>
            </w:r>
          </w:p>
          <w:p w14:paraId="29EE1E1D" w14:textId="77777777" w:rsidR="00B74003" w:rsidRPr="00B74003" w:rsidRDefault="00B74003" w:rsidP="00B74003">
            <w:pPr>
              <w:jc w:val="both"/>
              <w:rPr>
                <w:rFonts w:ascii="Arial" w:hAnsi="Arial" w:cs="Arial"/>
                <w:sz w:val="18"/>
                <w:szCs w:val="18"/>
                <w:lang w:val="es-BO"/>
              </w:rPr>
            </w:pPr>
            <w:r w:rsidRPr="00B74003">
              <w:rPr>
                <w:rFonts w:ascii="Arial" w:hAnsi="Arial" w:cs="Arial"/>
                <w:b/>
                <w:i/>
                <w:sz w:val="18"/>
                <w:szCs w:val="18"/>
                <w:lang w:val="es-BO"/>
              </w:rPr>
              <w:t xml:space="preserve">        (E</w:t>
            </w:r>
            <w:r w:rsidRPr="00B74003">
              <w:rPr>
                <w:rFonts w:ascii="Arial" w:hAnsi="Arial" w:cs="Arial"/>
                <w:b/>
                <w:bCs/>
                <w:i/>
                <w:color w:val="000000"/>
                <w:sz w:val="18"/>
                <w:szCs w:val="18"/>
                <w:lang w:val="es-BO"/>
              </w:rPr>
              <w:t>specificar</w:t>
            </w:r>
            <w:r w:rsidRPr="00B74003">
              <w:rPr>
                <w:rFonts w:ascii="Arial" w:hAnsi="Arial" w:cs="Arial"/>
                <w:b/>
                <w:i/>
                <w:sz w:val="18"/>
                <w:szCs w:val="18"/>
                <w:lang w:val="es-BO"/>
              </w:rPr>
              <w:t>)</w:t>
            </w:r>
          </w:p>
        </w:tc>
        <w:tc>
          <w:tcPr>
            <w:tcW w:w="1051" w:type="pct"/>
            <w:vAlign w:val="center"/>
          </w:tcPr>
          <w:p w14:paraId="2F060B43"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15EAE32F"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6F1A2D61"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5A4BE1FD"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4D7018CC" w14:textId="77777777" w:rsidTr="00B74003">
        <w:trPr>
          <w:trHeight w:val="283"/>
        </w:trPr>
        <w:tc>
          <w:tcPr>
            <w:tcW w:w="2627" w:type="pct"/>
            <w:vAlign w:val="center"/>
          </w:tcPr>
          <w:p w14:paraId="5342291F" w14:textId="77777777" w:rsidR="00B74003" w:rsidRPr="00B74003" w:rsidRDefault="00B74003" w:rsidP="00B74003">
            <w:pPr>
              <w:numPr>
                <w:ilvl w:val="0"/>
                <w:numId w:val="45"/>
              </w:numPr>
              <w:contextualSpacing/>
              <w:jc w:val="both"/>
              <w:rPr>
                <w:rFonts w:ascii="Arial" w:hAnsi="Arial" w:cs="Arial"/>
                <w:sz w:val="18"/>
                <w:szCs w:val="18"/>
                <w:lang w:val="es-BO"/>
              </w:rPr>
            </w:pPr>
            <w:r w:rsidRPr="00B74003">
              <w:rPr>
                <w:rFonts w:ascii="Arial" w:hAnsi="Arial" w:cs="Arial"/>
                <w:b/>
                <w:sz w:val="18"/>
                <w:szCs w:val="18"/>
                <w:lang w:val="es-BO"/>
              </w:rPr>
              <w:t>Modelo:</w:t>
            </w:r>
            <w:r w:rsidRPr="00B74003">
              <w:rPr>
                <w:rFonts w:ascii="Arial" w:hAnsi="Arial" w:cs="Arial"/>
                <w:sz w:val="18"/>
                <w:szCs w:val="18"/>
                <w:lang w:val="es-BO"/>
              </w:rPr>
              <w:t xml:space="preserve"> A </w:t>
            </w:r>
            <w:r w:rsidRPr="00B74003">
              <w:rPr>
                <w:rFonts w:ascii="Arial" w:hAnsi="Arial" w:cs="Arial"/>
                <w:bCs/>
                <w:iCs/>
                <w:sz w:val="18"/>
                <w:szCs w:val="18"/>
                <w:lang w:val="es-BO"/>
              </w:rPr>
              <w:t xml:space="preserve">Especificar. </w:t>
            </w:r>
          </w:p>
          <w:p w14:paraId="2C30787C" w14:textId="77777777" w:rsidR="00B74003" w:rsidRPr="00B74003" w:rsidRDefault="00B74003" w:rsidP="00B74003">
            <w:pPr>
              <w:jc w:val="both"/>
              <w:rPr>
                <w:rFonts w:ascii="Arial" w:hAnsi="Arial" w:cs="Arial"/>
                <w:sz w:val="18"/>
                <w:szCs w:val="18"/>
                <w:lang w:val="es-BO"/>
              </w:rPr>
            </w:pPr>
            <w:r w:rsidRPr="00B74003">
              <w:rPr>
                <w:rFonts w:ascii="Arial" w:hAnsi="Arial" w:cs="Arial"/>
                <w:sz w:val="18"/>
                <w:szCs w:val="18"/>
                <w:lang w:val="es-BO"/>
              </w:rPr>
              <w:t>El modelo especificado debe ser verificable en la página web oficial del fabricante, no se aceptarán modelos descontinuados o no especificados por el fabricante en la web oficial</w:t>
            </w:r>
          </w:p>
          <w:p w14:paraId="5A8AE7F0" w14:textId="77777777" w:rsidR="00B74003" w:rsidRPr="00B74003" w:rsidRDefault="00B74003" w:rsidP="00B74003">
            <w:pPr>
              <w:jc w:val="both"/>
              <w:rPr>
                <w:rFonts w:ascii="Arial" w:hAnsi="Arial" w:cs="Arial"/>
                <w:sz w:val="18"/>
                <w:szCs w:val="18"/>
                <w:lang w:val="es-BO"/>
              </w:rPr>
            </w:pPr>
            <w:r w:rsidRPr="00B74003">
              <w:rPr>
                <w:rFonts w:ascii="Arial" w:hAnsi="Arial" w:cs="Arial"/>
                <w:b/>
                <w:i/>
                <w:sz w:val="18"/>
                <w:szCs w:val="18"/>
                <w:lang w:val="es-BO"/>
              </w:rPr>
              <w:t xml:space="preserve">(Manifestar aceptación, especificar y </w:t>
            </w:r>
            <w:r w:rsidRPr="00B74003">
              <w:rPr>
                <w:rFonts w:ascii="Arial" w:hAnsi="Arial" w:cs="Arial"/>
                <w:b/>
                <w:bCs/>
                <w:i/>
                <w:color w:val="000000"/>
                <w:sz w:val="18"/>
                <w:szCs w:val="18"/>
                <w:lang w:val="es-BO"/>
              </w:rPr>
              <w:t>señalar la dirección URL del fabricante</w:t>
            </w:r>
            <w:r w:rsidRPr="00B74003">
              <w:rPr>
                <w:rFonts w:ascii="Arial" w:hAnsi="Arial" w:cs="Arial"/>
                <w:b/>
                <w:i/>
                <w:sz w:val="18"/>
                <w:szCs w:val="18"/>
                <w:lang w:val="es-BO"/>
              </w:rPr>
              <w:t>)</w:t>
            </w:r>
          </w:p>
        </w:tc>
        <w:tc>
          <w:tcPr>
            <w:tcW w:w="1051" w:type="pct"/>
            <w:vAlign w:val="center"/>
          </w:tcPr>
          <w:p w14:paraId="1DF0D98D"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3BD6B743"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3741524B"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5FFECFA0"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1959BC5E" w14:textId="77777777" w:rsidTr="00B74003">
        <w:trPr>
          <w:trHeight w:val="283"/>
        </w:trPr>
        <w:tc>
          <w:tcPr>
            <w:tcW w:w="2627" w:type="pct"/>
            <w:vAlign w:val="center"/>
          </w:tcPr>
          <w:p w14:paraId="6074249F" w14:textId="77777777" w:rsidR="00B74003" w:rsidRPr="00B74003" w:rsidRDefault="00B74003" w:rsidP="00B74003">
            <w:pPr>
              <w:numPr>
                <w:ilvl w:val="0"/>
                <w:numId w:val="45"/>
              </w:numPr>
              <w:contextualSpacing/>
              <w:jc w:val="both"/>
              <w:rPr>
                <w:rFonts w:ascii="Arial" w:hAnsi="Arial" w:cs="Arial"/>
                <w:b/>
                <w:i/>
                <w:sz w:val="18"/>
                <w:szCs w:val="18"/>
                <w:lang w:val="es-BO"/>
              </w:rPr>
            </w:pPr>
            <w:r w:rsidRPr="00B74003">
              <w:rPr>
                <w:rFonts w:ascii="Arial" w:hAnsi="Arial" w:cs="Arial"/>
                <w:b/>
                <w:sz w:val="18"/>
                <w:szCs w:val="18"/>
                <w:lang w:val="es-BO"/>
              </w:rPr>
              <w:t xml:space="preserve">Cantidad: </w:t>
            </w:r>
            <w:r w:rsidRPr="00B74003">
              <w:rPr>
                <w:rFonts w:ascii="Arial" w:hAnsi="Arial" w:cs="Arial"/>
                <w:sz w:val="18"/>
                <w:szCs w:val="18"/>
                <w:lang w:val="es-BO"/>
              </w:rPr>
              <w:t>Treinta</w:t>
            </w:r>
            <w:r w:rsidRPr="00B74003">
              <w:rPr>
                <w:rFonts w:ascii="Arial" w:hAnsi="Arial" w:cs="Arial"/>
                <w:b/>
                <w:sz w:val="18"/>
                <w:szCs w:val="18"/>
                <w:lang w:val="es-BO"/>
              </w:rPr>
              <w:t xml:space="preserve"> </w:t>
            </w:r>
            <w:r w:rsidRPr="00B74003">
              <w:rPr>
                <w:rFonts w:ascii="Arial" w:hAnsi="Arial" w:cs="Arial"/>
                <w:sz w:val="18"/>
                <w:szCs w:val="18"/>
                <w:lang w:val="es-BO"/>
              </w:rPr>
              <w:t>(30) Controles de acceso.</w:t>
            </w:r>
          </w:p>
          <w:p w14:paraId="62ADD1C9" w14:textId="77777777" w:rsidR="00B74003" w:rsidRPr="00B74003" w:rsidRDefault="00B74003" w:rsidP="00B74003">
            <w:pPr>
              <w:jc w:val="both"/>
              <w:rPr>
                <w:rFonts w:ascii="Arial" w:hAnsi="Arial" w:cs="Arial"/>
                <w:b/>
                <w:i/>
                <w:sz w:val="18"/>
                <w:szCs w:val="18"/>
                <w:lang w:val="es-BO"/>
              </w:rPr>
            </w:pPr>
            <w:r w:rsidRPr="00B74003">
              <w:rPr>
                <w:rFonts w:ascii="Arial" w:hAnsi="Arial" w:cs="Arial"/>
                <w:b/>
                <w:i/>
                <w:sz w:val="18"/>
                <w:szCs w:val="18"/>
                <w:lang w:val="es-BO"/>
              </w:rPr>
              <w:t>(Manifestar aceptación)</w:t>
            </w:r>
          </w:p>
        </w:tc>
        <w:tc>
          <w:tcPr>
            <w:tcW w:w="1051" w:type="pct"/>
            <w:vAlign w:val="center"/>
          </w:tcPr>
          <w:p w14:paraId="4155E6AF"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177F992D"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1523FF69"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210A0B21"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6B13DEA3" w14:textId="77777777" w:rsidTr="00B74003">
        <w:trPr>
          <w:trHeight w:val="283"/>
        </w:trPr>
        <w:tc>
          <w:tcPr>
            <w:tcW w:w="2627" w:type="pct"/>
            <w:vAlign w:val="center"/>
          </w:tcPr>
          <w:p w14:paraId="229C31A6" w14:textId="77777777" w:rsidR="00B74003" w:rsidRPr="00B74003" w:rsidRDefault="00B74003" w:rsidP="00B74003">
            <w:pPr>
              <w:numPr>
                <w:ilvl w:val="0"/>
                <w:numId w:val="45"/>
              </w:numPr>
              <w:contextualSpacing/>
              <w:jc w:val="both"/>
              <w:rPr>
                <w:rFonts w:ascii="Arial" w:hAnsi="Arial" w:cs="Arial"/>
                <w:b/>
                <w:color w:val="000000"/>
                <w:sz w:val="18"/>
                <w:szCs w:val="18"/>
                <w:lang w:val="es-BO"/>
              </w:rPr>
            </w:pPr>
            <w:r w:rsidRPr="00B74003">
              <w:rPr>
                <w:rFonts w:ascii="Arial" w:hAnsi="Arial" w:cs="Arial"/>
                <w:b/>
                <w:sz w:val="18"/>
                <w:szCs w:val="18"/>
                <w:lang w:val="es-BO"/>
              </w:rPr>
              <w:t>Certificación de calidad</w:t>
            </w:r>
            <w:r w:rsidRPr="00B74003">
              <w:rPr>
                <w:rFonts w:ascii="Arial" w:hAnsi="Arial" w:cs="Arial"/>
                <w:b/>
                <w:color w:val="000000"/>
                <w:sz w:val="18"/>
                <w:szCs w:val="18"/>
                <w:lang w:val="es-BO"/>
              </w:rPr>
              <w:t xml:space="preserve">: </w:t>
            </w:r>
            <w:r w:rsidRPr="00B74003">
              <w:rPr>
                <w:rFonts w:ascii="Arial" w:hAnsi="Arial" w:cs="Arial"/>
                <w:color w:val="000000"/>
                <w:sz w:val="18"/>
                <w:szCs w:val="18"/>
                <w:lang w:val="es-BO"/>
              </w:rPr>
              <w:t xml:space="preserve">La marca ofertada debe contar con certificado de calidad ISO 9001 esto debe constar en la página web del fabricante. </w:t>
            </w:r>
          </w:p>
          <w:p w14:paraId="5D297C6D" w14:textId="77777777" w:rsidR="00B74003" w:rsidRPr="00B74003" w:rsidRDefault="00B74003" w:rsidP="00B74003">
            <w:pPr>
              <w:jc w:val="both"/>
              <w:rPr>
                <w:rFonts w:ascii="Arial" w:hAnsi="Arial" w:cs="Arial"/>
                <w:b/>
                <w:sz w:val="18"/>
                <w:szCs w:val="18"/>
                <w:lang w:val="es-BO"/>
              </w:rPr>
            </w:pPr>
            <w:r w:rsidRPr="00B74003">
              <w:rPr>
                <w:rFonts w:ascii="Arial" w:hAnsi="Arial" w:cs="Arial"/>
                <w:b/>
                <w:bCs/>
                <w:i/>
                <w:color w:val="000000"/>
                <w:sz w:val="18"/>
                <w:szCs w:val="18"/>
              </w:rPr>
              <w:t xml:space="preserve">(Manifestar aceptación, </w:t>
            </w:r>
            <w:r w:rsidRPr="00B74003">
              <w:rPr>
                <w:rFonts w:ascii="Arial" w:hAnsi="Arial" w:cs="Arial"/>
                <w:b/>
                <w:i/>
                <w:sz w:val="18"/>
                <w:szCs w:val="18"/>
              </w:rPr>
              <w:t xml:space="preserve">adjuntar lo requerido y especificar dirección de la página web (del fabricante) </w:t>
            </w:r>
            <w:r w:rsidRPr="00B74003">
              <w:rPr>
                <w:rFonts w:ascii="Arial" w:hAnsi="Arial" w:cs="Arial"/>
                <w:b/>
                <w:bCs/>
                <w:i/>
                <w:color w:val="000000"/>
                <w:sz w:val="18"/>
                <w:szCs w:val="18"/>
              </w:rPr>
              <w:t>que respalde lo solicitado para su verificación)</w:t>
            </w:r>
          </w:p>
        </w:tc>
        <w:tc>
          <w:tcPr>
            <w:tcW w:w="1051" w:type="pct"/>
            <w:vAlign w:val="center"/>
          </w:tcPr>
          <w:p w14:paraId="1B975A9C"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187BD390"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616FFA53"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1FE33924"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51C3AC52" w14:textId="77777777" w:rsidTr="00B74003">
        <w:trPr>
          <w:trHeight w:val="283"/>
        </w:trPr>
        <w:tc>
          <w:tcPr>
            <w:tcW w:w="2627" w:type="pct"/>
            <w:shd w:val="clear" w:color="auto" w:fill="auto"/>
            <w:vAlign w:val="center"/>
          </w:tcPr>
          <w:p w14:paraId="7450F4C5" w14:textId="77777777" w:rsidR="00B74003" w:rsidRPr="00B74003" w:rsidRDefault="00B74003" w:rsidP="00B74003">
            <w:pPr>
              <w:numPr>
                <w:ilvl w:val="0"/>
                <w:numId w:val="45"/>
              </w:numPr>
              <w:contextualSpacing/>
              <w:jc w:val="both"/>
              <w:rPr>
                <w:rFonts w:ascii="Arial" w:hAnsi="Arial" w:cs="Arial"/>
                <w:bCs/>
                <w:sz w:val="18"/>
                <w:szCs w:val="18"/>
                <w:lang w:val="es-BO"/>
              </w:rPr>
            </w:pPr>
            <w:r w:rsidRPr="00B74003">
              <w:rPr>
                <w:rFonts w:ascii="Arial" w:hAnsi="Arial" w:cs="Arial"/>
                <w:b/>
                <w:sz w:val="18"/>
                <w:szCs w:val="18"/>
                <w:lang w:val="es-BO"/>
              </w:rPr>
              <w:t xml:space="preserve">Características Generales: </w:t>
            </w:r>
            <w:r w:rsidRPr="00B74003">
              <w:rPr>
                <w:rFonts w:ascii="Arial" w:hAnsi="Arial" w:cs="Arial"/>
                <w:bCs/>
                <w:sz w:val="18"/>
                <w:szCs w:val="18"/>
                <w:lang w:val="es-BO"/>
              </w:rPr>
              <w:t>El equipo ofertado deberá contar con las siguientes características.</w:t>
            </w:r>
          </w:p>
          <w:p w14:paraId="60CB1696" w14:textId="77777777" w:rsidR="00B74003" w:rsidRPr="00B74003" w:rsidRDefault="00B74003" w:rsidP="00B74003">
            <w:pPr>
              <w:ind w:left="360"/>
              <w:contextualSpacing/>
              <w:jc w:val="both"/>
              <w:rPr>
                <w:rFonts w:ascii="Arial" w:hAnsi="Arial" w:cs="Arial"/>
                <w:bCs/>
                <w:sz w:val="18"/>
                <w:szCs w:val="18"/>
                <w:lang w:val="es-BO"/>
              </w:rPr>
            </w:pPr>
          </w:p>
          <w:p w14:paraId="6A2E5D6B" w14:textId="77777777" w:rsidR="00B74003" w:rsidRPr="00B74003" w:rsidRDefault="00B74003" w:rsidP="00B74003">
            <w:pPr>
              <w:numPr>
                <w:ilvl w:val="1"/>
                <w:numId w:val="51"/>
              </w:numPr>
              <w:contextualSpacing/>
              <w:jc w:val="both"/>
              <w:rPr>
                <w:rFonts w:ascii="Arial" w:hAnsi="Arial" w:cs="Arial"/>
                <w:bCs/>
                <w:sz w:val="18"/>
                <w:szCs w:val="18"/>
                <w:lang w:val="es-BO"/>
              </w:rPr>
            </w:pPr>
            <w:r w:rsidRPr="00B74003">
              <w:rPr>
                <w:rFonts w:ascii="Arial" w:hAnsi="Arial" w:cs="Arial"/>
                <w:b/>
                <w:sz w:val="18"/>
                <w:szCs w:val="18"/>
                <w:lang w:val="es-BO"/>
              </w:rPr>
              <w:t xml:space="preserve">Opción de RF (Tarjeta RFID): </w:t>
            </w:r>
            <w:r w:rsidRPr="00B74003">
              <w:rPr>
                <w:rFonts w:ascii="Arial" w:hAnsi="Arial" w:cs="Arial"/>
                <w:bCs/>
                <w:sz w:val="18"/>
                <w:szCs w:val="18"/>
                <w:lang w:val="es-BO"/>
              </w:rPr>
              <w:t>MIFARE de 13,56 MHz, MIFARE Plus, DESFire/EV1, FeliCa, NFC.</w:t>
            </w:r>
          </w:p>
          <w:p w14:paraId="0FC2C56A" w14:textId="77777777" w:rsidR="00B74003" w:rsidRPr="00B74003" w:rsidRDefault="00B74003" w:rsidP="00B74003">
            <w:pPr>
              <w:numPr>
                <w:ilvl w:val="1"/>
                <w:numId w:val="51"/>
              </w:numPr>
              <w:contextualSpacing/>
              <w:jc w:val="both"/>
              <w:rPr>
                <w:rFonts w:ascii="Arial" w:hAnsi="Arial" w:cs="Arial"/>
                <w:bCs/>
                <w:sz w:val="18"/>
                <w:szCs w:val="18"/>
                <w:lang w:val="es-BO"/>
              </w:rPr>
            </w:pPr>
            <w:r w:rsidRPr="00B74003">
              <w:rPr>
                <w:rFonts w:ascii="Arial" w:hAnsi="Arial" w:cs="Arial"/>
                <w:b/>
                <w:sz w:val="18"/>
                <w:szCs w:val="18"/>
                <w:lang w:val="es-BO"/>
              </w:rPr>
              <w:t xml:space="preserve">Huella dactilar: </w:t>
            </w:r>
            <w:r w:rsidRPr="00B74003">
              <w:rPr>
                <w:rFonts w:ascii="Arial" w:hAnsi="Arial" w:cs="Arial"/>
                <w:bCs/>
                <w:sz w:val="18"/>
                <w:szCs w:val="18"/>
                <w:lang w:val="es-BO"/>
              </w:rPr>
              <w:t>Plantilla ISO 19794-2/ANSI 378.</w:t>
            </w:r>
          </w:p>
          <w:p w14:paraId="3E1C2A6E" w14:textId="77777777" w:rsidR="00B74003" w:rsidRPr="00B74003" w:rsidRDefault="00B74003" w:rsidP="00B74003">
            <w:pPr>
              <w:numPr>
                <w:ilvl w:val="1"/>
                <w:numId w:val="51"/>
              </w:numPr>
              <w:contextualSpacing/>
              <w:jc w:val="both"/>
              <w:rPr>
                <w:rFonts w:ascii="Arial" w:hAnsi="Arial" w:cs="Arial"/>
                <w:bCs/>
                <w:sz w:val="18"/>
                <w:szCs w:val="18"/>
                <w:lang w:val="es-BO"/>
              </w:rPr>
            </w:pPr>
            <w:r w:rsidRPr="00B74003">
              <w:rPr>
                <w:rFonts w:ascii="Arial" w:hAnsi="Arial" w:cs="Arial"/>
                <w:b/>
                <w:sz w:val="18"/>
                <w:szCs w:val="18"/>
                <w:lang w:val="es-BO"/>
              </w:rPr>
              <w:t xml:space="preserve">Capacidad Máximo de usuarios: </w:t>
            </w:r>
            <w:r w:rsidRPr="00B74003">
              <w:rPr>
                <w:rFonts w:ascii="Arial" w:hAnsi="Arial" w:cs="Arial"/>
                <w:bCs/>
                <w:sz w:val="18"/>
                <w:szCs w:val="18"/>
                <w:lang w:val="es-BO"/>
              </w:rPr>
              <w:t>Máximo de Usuario (1:1) 500,000; Máximo de Usuario (1:N) 100,000.</w:t>
            </w:r>
          </w:p>
          <w:p w14:paraId="59949D45" w14:textId="77777777" w:rsidR="00B74003" w:rsidRPr="00B74003" w:rsidRDefault="00B74003" w:rsidP="00B74003">
            <w:pPr>
              <w:numPr>
                <w:ilvl w:val="1"/>
                <w:numId w:val="51"/>
              </w:numPr>
              <w:contextualSpacing/>
              <w:jc w:val="both"/>
              <w:rPr>
                <w:rFonts w:ascii="Arial" w:hAnsi="Arial" w:cs="Arial"/>
                <w:b/>
                <w:sz w:val="18"/>
                <w:szCs w:val="18"/>
                <w:lang w:val="es-BO"/>
              </w:rPr>
            </w:pPr>
            <w:r w:rsidRPr="00B74003">
              <w:rPr>
                <w:rFonts w:ascii="Arial" w:hAnsi="Arial" w:cs="Arial"/>
                <w:b/>
                <w:sz w:val="18"/>
                <w:szCs w:val="18"/>
                <w:lang w:val="es-BO"/>
              </w:rPr>
              <w:t xml:space="preserve">Capacidad Máximo de registro de texto: </w:t>
            </w:r>
            <w:r w:rsidRPr="00B74003">
              <w:rPr>
                <w:rFonts w:ascii="Arial" w:hAnsi="Arial" w:cs="Arial"/>
                <w:bCs/>
                <w:sz w:val="18"/>
                <w:szCs w:val="18"/>
                <w:lang w:val="es-BO"/>
              </w:rPr>
              <w:t>1,000,000.</w:t>
            </w:r>
            <w:r w:rsidRPr="00B74003">
              <w:rPr>
                <w:rFonts w:ascii="Arial" w:hAnsi="Arial" w:cs="Arial"/>
                <w:b/>
                <w:sz w:val="18"/>
                <w:szCs w:val="18"/>
                <w:lang w:val="es-BO"/>
              </w:rPr>
              <w:t xml:space="preserve"> </w:t>
            </w:r>
          </w:p>
          <w:p w14:paraId="35623BB4" w14:textId="77777777" w:rsidR="00B74003" w:rsidRPr="00B74003" w:rsidRDefault="00B74003" w:rsidP="00B74003">
            <w:pPr>
              <w:numPr>
                <w:ilvl w:val="1"/>
                <w:numId w:val="51"/>
              </w:numPr>
              <w:contextualSpacing/>
              <w:jc w:val="both"/>
              <w:rPr>
                <w:rFonts w:ascii="Arial" w:hAnsi="Arial" w:cs="Arial"/>
                <w:b/>
                <w:sz w:val="18"/>
                <w:szCs w:val="18"/>
                <w:lang w:val="es-BO"/>
              </w:rPr>
            </w:pPr>
            <w:r w:rsidRPr="00B74003">
              <w:rPr>
                <w:rFonts w:ascii="Arial" w:hAnsi="Arial" w:cs="Arial"/>
                <w:b/>
                <w:sz w:val="18"/>
                <w:szCs w:val="18"/>
                <w:lang w:val="es-BO"/>
              </w:rPr>
              <w:t xml:space="preserve">CPU: </w:t>
            </w:r>
            <w:r w:rsidRPr="00B74003">
              <w:rPr>
                <w:rFonts w:ascii="Arial" w:hAnsi="Arial" w:cs="Arial"/>
                <w:bCs/>
                <w:sz w:val="18"/>
                <w:szCs w:val="18"/>
                <w:lang w:val="es-BO"/>
              </w:rPr>
              <w:t>1,2 GHz Quad Core</w:t>
            </w:r>
          </w:p>
          <w:p w14:paraId="149947DA" w14:textId="77777777" w:rsidR="00B74003" w:rsidRPr="00B74003" w:rsidRDefault="00B74003" w:rsidP="00B74003">
            <w:pPr>
              <w:numPr>
                <w:ilvl w:val="1"/>
                <w:numId w:val="51"/>
              </w:numPr>
              <w:contextualSpacing/>
              <w:jc w:val="both"/>
              <w:rPr>
                <w:rFonts w:ascii="Arial" w:hAnsi="Arial" w:cs="Arial"/>
                <w:bCs/>
                <w:sz w:val="18"/>
                <w:szCs w:val="18"/>
                <w:lang w:val="es-BO"/>
              </w:rPr>
            </w:pPr>
            <w:r w:rsidRPr="00B74003">
              <w:rPr>
                <w:rFonts w:ascii="Arial" w:hAnsi="Arial" w:cs="Arial"/>
                <w:b/>
                <w:sz w:val="18"/>
                <w:szCs w:val="18"/>
                <w:lang w:val="es-BO"/>
              </w:rPr>
              <w:t xml:space="preserve">Memoria:  </w:t>
            </w:r>
            <w:r w:rsidRPr="00B74003">
              <w:rPr>
                <w:rFonts w:ascii="Arial" w:hAnsi="Arial" w:cs="Arial"/>
                <w:bCs/>
                <w:sz w:val="18"/>
                <w:szCs w:val="18"/>
                <w:lang w:val="es-BO"/>
              </w:rPr>
              <w:t>Flash de 2GB + 256 MB de RAM.</w:t>
            </w:r>
          </w:p>
          <w:p w14:paraId="57663968" w14:textId="77777777" w:rsidR="00B74003" w:rsidRPr="00B74003" w:rsidRDefault="00B74003" w:rsidP="00B74003">
            <w:pPr>
              <w:numPr>
                <w:ilvl w:val="1"/>
                <w:numId w:val="51"/>
              </w:numPr>
              <w:contextualSpacing/>
              <w:jc w:val="both"/>
              <w:rPr>
                <w:rFonts w:ascii="Arial" w:hAnsi="Arial" w:cs="Arial"/>
                <w:bCs/>
                <w:sz w:val="18"/>
                <w:szCs w:val="18"/>
                <w:lang w:val="es-BO"/>
              </w:rPr>
            </w:pPr>
            <w:r w:rsidRPr="00B74003">
              <w:rPr>
                <w:rFonts w:ascii="Arial" w:hAnsi="Arial" w:cs="Arial"/>
                <w:b/>
                <w:sz w:val="18"/>
                <w:szCs w:val="18"/>
                <w:lang w:val="es-BO"/>
              </w:rPr>
              <w:t xml:space="preserve">Tipo de LCD: </w:t>
            </w:r>
            <w:r w:rsidRPr="00B74003">
              <w:rPr>
                <w:rFonts w:ascii="Arial" w:hAnsi="Arial" w:cs="Arial"/>
                <w:bCs/>
                <w:sz w:val="18"/>
                <w:szCs w:val="18"/>
                <w:lang w:val="es-BO"/>
              </w:rPr>
              <w:t>Pantalla TFT-LCD en color de 2”.</w:t>
            </w:r>
          </w:p>
          <w:p w14:paraId="07B52200" w14:textId="77777777" w:rsidR="00B74003" w:rsidRPr="00B74003" w:rsidRDefault="00B74003" w:rsidP="00B74003">
            <w:pPr>
              <w:numPr>
                <w:ilvl w:val="1"/>
                <w:numId w:val="51"/>
              </w:numPr>
              <w:contextualSpacing/>
              <w:jc w:val="both"/>
              <w:rPr>
                <w:rFonts w:ascii="Arial" w:hAnsi="Arial" w:cs="Arial"/>
                <w:bCs/>
                <w:sz w:val="18"/>
                <w:szCs w:val="18"/>
                <w:lang w:val="es-BO"/>
              </w:rPr>
            </w:pPr>
            <w:r w:rsidRPr="00B74003">
              <w:rPr>
                <w:rFonts w:ascii="Arial" w:hAnsi="Arial" w:cs="Arial"/>
                <w:b/>
                <w:sz w:val="18"/>
                <w:szCs w:val="18"/>
                <w:lang w:val="es-BO"/>
              </w:rPr>
              <w:t xml:space="preserve">Sonido: </w:t>
            </w:r>
            <w:r w:rsidRPr="00B74003">
              <w:rPr>
                <w:rFonts w:ascii="Arial" w:hAnsi="Arial" w:cs="Arial"/>
                <w:bCs/>
                <w:sz w:val="18"/>
                <w:szCs w:val="18"/>
                <w:lang w:val="es-BO"/>
              </w:rPr>
              <w:t>Alta fidelidad de 16 bits.</w:t>
            </w:r>
          </w:p>
          <w:p w14:paraId="4AE61DF6" w14:textId="77777777" w:rsidR="00B74003" w:rsidRPr="00B74003" w:rsidRDefault="00B74003" w:rsidP="00B74003">
            <w:pPr>
              <w:numPr>
                <w:ilvl w:val="1"/>
                <w:numId w:val="51"/>
              </w:numPr>
              <w:contextualSpacing/>
              <w:jc w:val="both"/>
              <w:rPr>
                <w:rFonts w:ascii="Arial" w:hAnsi="Arial" w:cs="Arial"/>
                <w:bCs/>
                <w:sz w:val="18"/>
                <w:szCs w:val="18"/>
                <w:lang w:val="es-BO"/>
              </w:rPr>
            </w:pPr>
            <w:r w:rsidRPr="00B74003">
              <w:rPr>
                <w:rFonts w:ascii="Arial" w:eastAsia="Calibri" w:hAnsi="Arial" w:cs="Arial"/>
                <w:b/>
                <w:sz w:val="18"/>
                <w:szCs w:val="18"/>
                <w:lang w:val="es-BO" w:eastAsia="en-US"/>
              </w:rPr>
              <w:t>Plantilla máxima (1:1)</w:t>
            </w:r>
            <w:r w:rsidRPr="00B74003">
              <w:rPr>
                <w:rFonts w:ascii="Arial" w:hAnsi="Arial" w:cs="Arial"/>
                <w:b/>
                <w:bCs/>
                <w:sz w:val="18"/>
                <w:szCs w:val="18"/>
                <w:lang w:val="es-BO"/>
              </w:rPr>
              <w:t>:</w:t>
            </w:r>
            <w:r w:rsidRPr="00B74003">
              <w:rPr>
                <w:rFonts w:ascii="Arial" w:hAnsi="Arial" w:cs="Arial"/>
                <w:bCs/>
                <w:sz w:val="18"/>
                <w:szCs w:val="18"/>
                <w:lang w:val="es-BO"/>
              </w:rPr>
              <w:t xml:space="preserve"> </w:t>
            </w:r>
            <w:r w:rsidRPr="00B74003">
              <w:rPr>
                <w:rFonts w:ascii="Arial" w:eastAsia="Calibri" w:hAnsi="Arial" w:cs="Arial"/>
                <w:sz w:val="18"/>
                <w:szCs w:val="18"/>
                <w:lang w:val="es-BO" w:eastAsia="en-US"/>
              </w:rPr>
              <w:t>1,000,000 (dos plantillas por dedo)</w:t>
            </w:r>
            <w:r w:rsidRPr="00B74003">
              <w:rPr>
                <w:rFonts w:ascii="Arial" w:hAnsi="Arial" w:cs="Arial"/>
                <w:bCs/>
                <w:sz w:val="18"/>
                <w:szCs w:val="18"/>
                <w:lang w:val="es-BO"/>
              </w:rPr>
              <w:t xml:space="preserve"> </w:t>
            </w:r>
          </w:p>
          <w:p w14:paraId="7918368A" w14:textId="77777777" w:rsidR="00B74003" w:rsidRPr="00B74003" w:rsidRDefault="00B74003" w:rsidP="00B74003">
            <w:pPr>
              <w:numPr>
                <w:ilvl w:val="1"/>
                <w:numId w:val="51"/>
              </w:numPr>
              <w:contextualSpacing/>
              <w:rPr>
                <w:rFonts w:ascii="Arial" w:hAnsi="Arial" w:cs="Arial"/>
                <w:bCs/>
                <w:sz w:val="18"/>
                <w:szCs w:val="18"/>
                <w:lang w:val="es-BO"/>
              </w:rPr>
            </w:pPr>
            <w:r w:rsidRPr="00B74003">
              <w:rPr>
                <w:rFonts w:ascii="Arial" w:eastAsia="Calibri" w:hAnsi="Arial" w:cs="Arial"/>
                <w:b/>
                <w:sz w:val="18"/>
                <w:szCs w:val="18"/>
                <w:lang w:val="es-BO" w:eastAsia="en-US"/>
              </w:rPr>
              <w:t>Plantilla máxima (1:N):</w:t>
            </w:r>
            <w:r w:rsidRPr="00B74003">
              <w:rPr>
                <w:rFonts w:ascii="Arial" w:eastAsia="Calibri" w:hAnsi="Arial" w:cs="Arial"/>
                <w:sz w:val="18"/>
                <w:szCs w:val="18"/>
                <w:lang w:val="es-BO" w:eastAsia="en-US"/>
              </w:rPr>
              <w:t xml:space="preserve"> 200,000 (dos plantillas por dedo)</w:t>
            </w:r>
            <w:r w:rsidRPr="00B74003">
              <w:rPr>
                <w:rFonts w:ascii="Arial" w:hAnsi="Arial" w:cs="Arial"/>
                <w:bCs/>
                <w:sz w:val="18"/>
                <w:szCs w:val="18"/>
                <w:lang w:val="es-BO"/>
              </w:rPr>
              <w:t>.</w:t>
            </w:r>
          </w:p>
          <w:p w14:paraId="30F1339C" w14:textId="77777777" w:rsidR="00B74003" w:rsidRPr="00B74003" w:rsidRDefault="00B74003" w:rsidP="00B74003">
            <w:pPr>
              <w:numPr>
                <w:ilvl w:val="1"/>
                <w:numId w:val="51"/>
              </w:numPr>
              <w:contextualSpacing/>
              <w:jc w:val="both"/>
              <w:rPr>
                <w:rFonts w:ascii="Arial" w:hAnsi="Arial" w:cs="Arial"/>
                <w:bCs/>
                <w:sz w:val="18"/>
                <w:szCs w:val="18"/>
                <w:lang w:val="es-BO"/>
              </w:rPr>
            </w:pPr>
            <w:r w:rsidRPr="00B74003">
              <w:rPr>
                <w:rFonts w:ascii="Arial" w:hAnsi="Arial" w:cs="Arial"/>
                <w:b/>
                <w:bCs/>
                <w:sz w:val="18"/>
                <w:szCs w:val="18"/>
                <w:lang w:val="es-BO"/>
              </w:rPr>
              <w:lastRenderedPageBreak/>
              <w:t>Resolución de huella dactilar:</w:t>
            </w:r>
            <w:r w:rsidRPr="00B74003">
              <w:rPr>
                <w:rFonts w:ascii="Arial" w:hAnsi="Arial" w:cs="Arial"/>
                <w:bCs/>
                <w:sz w:val="18"/>
                <w:szCs w:val="18"/>
                <w:lang w:val="es-BO"/>
              </w:rPr>
              <w:t xml:space="preserve"> </w:t>
            </w:r>
            <w:r w:rsidRPr="00B74003">
              <w:rPr>
                <w:rFonts w:ascii="Arial" w:eastAsia="Calibri" w:hAnsi="Arial" w:cs="Arial"/>
                <w:sz w:val="18"/>
                <w:szCs w:val="18"/>
                <w:lang w:val="es-BO" w:eastAsia="en-US"/>
              </w:rPr>
              <w:t>500 dpi</w:t>
            </w:r>
            <w:r w:rsidRPr="00B74003">
              <w:rPr>
                <w:rFonts w:ascii="Arial" w:hAnsi="Arial" w:cs="Arial"/>
                <w:bCs/>
                <w:sz w:val="18"/>
                <w:szCs w:val="18"/>
                <w:lang w:val="es-BO"/>
              </w:rPr>
              <w:t>.</w:t>
            </w:r>
          </w:p>
          <w:p w14:paraId="3055BBAB" w14:textId="77777777" w:rsidR="00B74003" w:rsidRPr="00B74003" w:rsidRDefault="00B74003" w:rsidP="00B74003">
            <w:pPr>
              <w:jc w:val="both"/>
              <w:rPr>
                <w:rFonts w:ascii="Arial" w:hAnsi="Arial" w:cs="Arial"/>
                <w:sz w:val="18"/>
                <w:szCs w:val="18"/>
                <w:lang w:val="es-BO"/>
              </w:rPr>
            </w:pPr>
            <w:r w:rsidRPr="00B74003">
              <w:rPr>
                <w:rFonts w:ascii="Arial" w:hAnsi="Arial" w:cs="Arial"/>
                <w:b/>
                <w:i/>
                <w:sz w:val="18"/>
                <w:szCs w:val="18"/>
                <w:lang w:val="es-BO"/>
              </w:rPr>
              <w:t>(Manifestar aceptación.)</w:t>
            </w:r>
          </w:p>
        </w:tc>
        <w:tc>
          <w:tcPr>
            <w:tcW w:w="1051" w:type="pct"/>
            <w:vAlign w:val="center"/>
          </w:tcPr>
          <w:p w14:paraId="640D5A59"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6F4FF041"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68C0EB57"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4C116104"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3729BED7" w14:textId="77777777" w:rsidTr="00B74003">
        <w:trPr>
          <w:trHeight w:val="283"/>
        </w:trPr>
        <w:tc>
          <w:tcPr>
            <w:tcW w:w="2627" w:type="pct"/>
            <w:vAlign w:val="center"/>
          </w:tcPr>
          <w:p w14:paraId="5AB6A5C5" w14:textId="77777777" w:rsidR="00B74003" w:rsidRPr="00B74003" w:rsidRDefault="00B74003" w:rsidP="00B74003">
            <w:pPr>
              <w:numPr>
                <w:ilvl w:val="0"/>
                <w:numId w:val="45"/>
              </w:numPr>
              <w:contextualSpacing/>
              <w:jc w:val="both"/>
              <w:rPr>
                <w:rFonts w:ascii="Arial" w:hAnsi="Arial" w:cs="Arial"/>
                <w:sz w:val="18"/>
                <w:szCs w:val="18"/>
                <w:lang w:val="es-BO"/>
              </w:rPr>
            </w:pPr>
            <w:r w:rsidRPr="00B74003">
              <w:rPr>
                <w:rFonts w:ascii="Arial" w:hAnsi="Arial" w:cs="Arial"/>
                <w:b/>
                <w:bCs/>
                <w:sz w:val="18"/>
                <w:szCs w:val="18"/>
                <w:lang w:val="es-BO"/>
              </w:rPr>
              <w:t>Características de Interfaz:</w:t>
            </w:r>
            <w:r w:rsidRPr="00B74003">
              <w:rPr>
                <w:rFonts w:ascii="Arial" w:hAnsi="Arial" w:cs="Arial"/>
                <w:sz w:val="18"/>
                <w:szCs w:val="18"/>
                <w:lang w:val="es-BO"/>
              </w:rPr>
              <w:t xml:space="preserve"> El equipo ofertado deberá contar con las siguientes características.</w:t>
            </w:r>
          </w:p>
          <w:p w14:paraId="2C026A8F" w14:textId="77777777" w:rsidR="00B74003" w:rsidRPr="00B74003" w:rsidRDefault="00B74003" w:rsidP="00B74003">
            <w:pPr>
              <w:numPr>
                <w:ilvl w:val="0"/>
                <w:numId w:val="52"/>
              </w:numPr>
              <w:contextualSpacing/>
              <w:jc w:val="both"/>
              <w:rPr>
                <w:rFonts w:ascii="Arial" w:hAnsi="Arial" w:cs="Arial"/>
                <w:sz w:val="18"/>
                <w:szCs w:val="18"/>
                <w:lang w:val="es-BO"/>
              </w:rPr>
            </w:pPr>
            <w:r w:rsidRPr="00B74003">
              <w:rPr>
                <w:rFonts w:ascii="Arial" w:hAnsi="Arial" w:cs="Arial"/>
                <w:b/>
                <w:sz w:val="18"/>
                <w:szCs w:val="18"/>
                <w:lang w:val="es-BO"/>
              </w:rPr>
              <w:t xml:space="preserve">Ethernet: </w:t>
            </w:r>
            <w:r w:rsidRPr="00B74003">
              <w:rPr>
                <w:rFonts w:ascii="Arial" w:hAnsi="Arial" w:cs="Arial"/>
                <w:sz w:val="18"/>
                <w:szCs w:val="18"/>
                <w:lang w:val="es-BO"/>
              </w:rPr>
              <w:t>Compatible (10/100 Mbps, MDI/MDI-X automática)</w:t>
            </w:r>
          </w:p>
          <w:p w14:paraId="73BEAA51" w14:textId="77777777" w:rsidR="00B74003" w:rsidRPr="00B74003" w:rsidRDefault="00B74003" w:rsidP="00B74003">
            <w:pPr>
              <w:numPr>
                <w:ilvl w:val="0"/>
                <w:numId w:val="52"/>
              </w:numPr>
              <w:contextualSpacing/>
              <w:jc w:val="both"/>
              <w:rPr>
                <w:rFonts w:ascii="Arial" w:hAnsi="Arial" w:cs="Arial"/>
                <w:sz w:val="18"/>
                <w:szCs w:val="18"/>
                <w:lang w:val="es-BO"/>
              </w:rPr>
            </w:pPr>
            <w:r w:rsidRPr="00B74003">
              <w:rPr>
                <w:rFonts w:ascii="Arial" w:hAnsi="Arial" w:cs="Arial"/>
                <w:b/>
                <w:sz w:val="18"/>
                <w:szCs w:val="18"/>
                <w:lang w:val="es-BO"/>
              </w:rPr>
              <w:t>RS-485:</w:t>
            </w:r>
            <w:r w:rsidRPr="00B74003">
              <w:rPr>
                <w:rFonts w:ascii="Arial" w:hAnsi="Arial" w:cs="Arial"/>
                <w:sz w:val="18"/>
                <w:szCs w:val="18"/>
                <w:lang w:val="es-BO"/>
              </w:rPr>
              <w:t xml:space="preserve"> 1 canal maestro/esclavo.</w:t>
            </w:r>
          </w:p>
          <w:p w14:paraId="7498D25E" w14:textId="77777777" w:rsidR="00B74003" w:rsidRPr="00B74003" w:rsidRDefault="00B74003" w:rsidP="00B74003">
            <w:pPr>
              <w:numPr>
                <w:ilvl w:val="0"/>
                <w:numId w:val="52"/>
              </w:numPr>
              <w:contextualSpacing/>
              <w:jc w:val="both"/>
              <w:rPr>
                <w:rFonts w:ascii="Arial" w:hAnsi="Arial" w:cs="Arial"/>
                <w:sz w:val="18"/>
                <w:szCs w:val="18"/>
                <w:lang w:val="es-BO"/>
              </w:rPr>
            </w:pPr>
            <w:r w:rsidRPr="00B74003">
              <w:rPr>
                <w:rFonts w:ascii="Arial" w:hAnsi="Arial" w:cs="Arial"/>
                <w:b/>
                <w:sz w:val="18"/>
                <w:szCs w:val="18"/>
                <w:lang w:val="es-BO"/>
              </w:rPr>
              <w:t>Wiegand:</w:t>
            </w:r>
            <w:r w:rsidRPr="00B74003">
              <w:rPr>
                <w:rFonts w:ascii="Arial" w:hAnsi="Arial" w:cs="Arial"/>
                <w:sz w:val="18"/>
                <w:szCs w:val="18"/>
                <w:lang w:val="es-BO"/>
              </w:rPr>
              <w:t xml:space="preserve"> 1 canal de entrada/salida.</w:t>
            </w:r>
          </w:p>
          <w:p w14:paraId="25CB648C" w14:textId="77777777" w:rsidR="00B74003" w:rsidRPr="00B74003" w:rsidRDefault="00B74003" w:rsidP="00B74003">
            <w:pPr>
              <w:numPr>
                <w:ilvl w:val="0"/>
                <w:numId w:val="52"/>
              </w:numPr>
              <w:contextualSpacing/>
              <w:jc w:val="both"/>
              <w:rPr>
                <w:rFonts w:ascii="Arial" w:hAnsi="Arial" w:cs="Arial"/>
                <w:sz w:val="18"/>
                <w:szCs w:val="18"/>
                <w:lang w:val="es-BO"/>
              </w:rPr>
            </w:pPr>
            <w:r w:rsidRPr="00B74003">
              <w:rPr>
                <w:rFonts w:ascii="Arial" w:hAnsi="Arial" w:cs="Arial"/>
                <w:b/>
                <w:sz w:val="18"/>
                <w:szCs w:val="18"/>
                <w:lang w:val="es-BO"/>
              </w:rPr>
              <w:t>Entrada TTL:</w:t>
            </w:r>
            <w:r w:rsidRPr="00B74003">
              <w:rPr>
                <w:rFonts w:ascii="Arial" w:hAnsi="Arial" w:cs="Arial"/>
                <w:sz w:val="18"/>
                <w:szCs w:val="18"/>
                <w:lang w:val="es-BO"/>
              </w:rPr>
              <w:t xml:space="preserve"> Entrada de 2 canales.</w:t>
            </w:r>
          </w:p>
          <w:p w14:paraId="06DD2734" w14:textId="77777777" w:rsidR="00B74003" w:rsidRPr="00B74003" w:rsidRDefault="00B74003" w:rsidP="00B74003">
            <w:pPr>
              <w:numPr>
                <w:ilvl w:val="0"/>
                <w:numId w:val="52"/>
              </w:numPr>
              <w:contextualSpacing/>
              <w:jc w:val="both"/>
              <w:rPr>
                <w:rFonts w:ascii="Arial" w:hAnsi="Arial" w:cs="Arial"/>
                <w:sz w:val="18"/>
                <w:szCs w:val="18"/>
                <w:lang w:val="es-BO"/>
              </w:rPr>
            </w:pPr>
            <w:r w:rsidRPr="00B74003">
              <w:rPr>
                <w:rFonts w:ascii="Arial" w:hAnsi="Arial" w:cs="Arial"/>
                <w:b/>
                <w:sz w:val="18"/>
                <w:szCs w:val="18"/>
                <w:lang w:val="es-BO"/>
              </w:rPr>
              <w:t>Relé:</w:t>
            </w:r>
            <w:r w:rsidRPr="00B74003">
              <w:rPr>
                <w:rFonts w:ascii="Arial" w:hAnsi="Arial" w:cs="Arial"/>
                <w:sz w:val="18"/>
                <w:szCs w:val="18"/>
                <w:lang w:val="es-BO"/>
              </w:rPr>
              <w:t xml:space="preserve"> 1 relé.</w:t>
            </w:r>
          </w:p>
          <w:p w14:paraId="6D35AF49" w14:textId="77777777" w:rsidR="00B74003" w:rsidRPr="00B74003" w:rsidRDefault="00B74003" w:rsidP="00B74003">
            <w:pPr>
              <w:jc w:val="both"/>
              <w:rPr>
                <w:rFonts w:ascii="Arial" w:hAnsi="Arial" w:cs="Arial"/>
                <w:sz w:val="18"/>
                <w:szCs w:val="18"/>
                <w:lang w:val="es-BO"/>
              </w:rPr>
            </w:pPr>
            <w:r w:rsidRPr="00B74003">
              <w:rPr>
                <w:rFonts w:ascii="Arial" w:hAnsi="Arial" w:cs="Arial"/>
                <w:b/>
                <w:i/>
                <w:sz w:val="18"/>
                <w:szCs w:val="18"/>
                <w:lang w:val="es-BO"/>
              </w:rPr>
              <w:t>(Manifestar aceptación.)</w:t>
            </w:r>
          </w:p>
        </w:tc>
        <w:tc>
          <w:tcPr>
            <w:tcW w:w="1051" w:type="pct"/>
            <w:vAlign w:val="center"/>
          </w:tcPr>
          <w:p w14:paraId="3F92629B"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6DDD9B1D"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69949A53"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04F1467C"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598C938C" w14:textId="77777777" w:rsidTr="00B74003">
        <w:trPr>
          <w:trHeight w:val="283"/>
        </w:trPr>
        <w:tc>
          <w:tcPr>
            <w:tcW w:w="2627" w:type="pct"/>
            <w:vAlign w:val="center"/>
          </w:tcPr>
          <w:p w14:paraId="578B15FF" w14:textId="77777777" w:rsidR="00B74003" w:rsidRPr="00B74003" w:rsidRDefault="00B74003" w:rsidP="00B74003">
            <w:pPr>
              <w:numPr>
                <w:ilvl w:val="0"/>
                <w:numId w:val="45"/>
              </w:numPr>
              <w:contextualSpacing/>
              <w:jc w:val="both"/>
              <w:rPr>
                <w:rFonts w:ascii="Arial" w:hAnsi="Arial" w:cs="Arial"/>
                <w:sz w:val="18"/>
                <w:szCs w:val="18"/>
                <w:lang w:val="es-BO"/>
              </w:rPr>
            </w:pPr>
            <w:r w:rsidRPr="00B74003">
              <w:rPr>
                <w:rFonts w:ascii="Arial" w:hAnsi="Arial" w:cs="Arial"/>
                <w:b/>
                <w:sz w:val="18"/>
                <w:szCs w:val="18"/>
                <w:lang w:val="es-BO"/>
              </w:rPr>
              <w:t>Interfaz de administración local:</w:t>
            </w:r>
            <w:r w:rsidRPr="00B74003">
              <w:rPr>
                <w:rFonts w:ascii="Arial" w:hAnsi="Arial" w:cs="Arial"/>
                <w:sz w:val="18"/>
                <w:szCs w:val="18"/>
                <w:lang w:val="es-BO"/>
              </w:rPr>
              <w:t xml:space="preserve"> El equipo ofertado deberá contar con las siguientes características de administración mediante teclado.</w:t>
            </w:r>
          </w:p>
          <w:p w14:paraId="0DD7B3F4" w14:textId="77777777" w:rsidR="00B74003" w:rsidRPr="00B74003" w:rsidRDefault="00B74003" w:rsidP="00B74003">
            <w:pPr>
              <w:ind w:left="360"/>
              <w:contextualSpacing/>
              <w:jc w:val="both"/>
              <w:rPr>
                <w:rFonts w:ascii="Arial" w:hAnsi="Arial" w:cs="Arial"/>
                <w:sz w:val="18"/>
                <w:szCs w:val="18"/>
                <w:lang w:val="es-BO"/>
              </w:rPr>
            </w:pPr>
          </w:p>
          <w:p w14:paraId="271F42BA" w14:textId="77777777" w:rsidR="00B74003" w:rsidRPr="00B74003" w:rsidRDefault="00B74003" w:rsidP="00B74003">
            <w:pPr>
              <w:numPr>
                <w:ilvl w:val="0"/>
                <w:numId w:val="53"/>
              </w:numPr>
              <w:contextualSpacing/>
              <w:jc w:val="both"/>
              <w:rPr>
                <w:rFonts w:ascii="Arial" w:hAnsi="Arial" w:cs="Arial"/>
                <w:sz w:val="18"/>
                <w:szCs w:val="18"/>
                <w:lang w:val="es-BO"/>
              </w:rPr>
            </w:pPr>
            <w:r w:rsidRPr="00B74003">
              <w:rPr>
                <w:rFonts w:ascii="Arial" w:hAnsi="Arial" w:cs="Arial"/>
                <w:sz w:val="18"/>
                <w:szCs w:val="18"/>
                <w:lang w:val="es-BO"/>
              </w:rPr>
              <w:t>Menú de Administración.</w:t>
            </w:r>
          </w:p>
          <w:p w14:paraId="754F9E0D" w14:textId="77777777" w:rsidR="00B74003" w:rsidRPr="00B74003" w:rsidRDefault="00B74003" w:rsidP="00B74003">
            <w:pPr>
              <w:numPr>
                <w:ilvl w:val="0"/>
                <w:numId w:val="53"/>
              </w:numPr>
              <w:contextualSpacing/>
              <w:jc w:val="both"/>
              <w:rPr>
                <w:rFonts w:ascii="Arial" w:hAnsi="Arial" w:cs="Arial"/>
                <w:sz w:val="18"/>
                <w:szCs w:val="18"/>
                <w:lang w:val="es-BO"/>
              </w:rPr>
            </w:pPr>
            <w:r w:rsidRPr="00B74003">
              <w:rPr>
                <w:rFonts w:ascii="Arial" w:hAnsi="Arial" w:cs="Arial"/>
                <w:sz w:val="18"/>
                <w:szCs w:val="18"/>
                <w:lang w:val="es-BO"/>
              </w:rPr>
              <w:t>Modificar Información del Usuario.</w:t>
            </w:r>
          </w:p>
          <w:p w14:paraId="0A6F59AE" w14:textId="77777777" w:rsidR="00B74003" w:rsidRPr="00B74003" w:rsidRDefault="00B74003" w:rsidP="00B74003">
            <w:pPr>
              <w:numPr>
                <w:ilvl w:val="0"/>
                <w:numId w:val="53"/>
              </w:numPr>
              <w:contextualSpacing/>
              <w:jc w:val="both"/>
              <w:rPr>
                <w:rFonts w:ascii="Arial" w:hAnsi="Arial" w:cs="Arial"/>
                <w:sz w:val="18"/>
                <w:szCs w:val="18"/>
                <w:lang w:val="es-BO"/>
              </w:rPr>
            </w:pPr>
            <w:r w:rsidRPr="00B74003">
              <w:rPr>
                <w:rFonts w:ascii="Arial" w:hAnsi="Arial" w:cs="Arial"/>
                <w:sz w:val="18"/>
                <w:szCs w:val="18"/>
                <w:lang w:val="es-BO"/>
              </w:rPr>
              <w:t>Modo de huella dactilar.</w:t>
            </w:r>
          </w:p>
          <w:p w14:paraId="6CD00C8C" w14:textId="77777777" w:rsidR="00B74003" w:rsidRPr="00B74003" w:rsidRDefault="00B74003" w:rsidP="00B74003">
            <w:pPr>
              <w:numPr>
                <w:ilvl w:val="0"/>
                <w:numId w:val="53"/>
              </w:numPr>
              <w:contextualSpacing/>
              <w:jc w:val="both"/>
              <w:rPr>
                <w:rFonts w:ascii="Arial" w:hAnsi="Arial" w:cs="Arial"/>
                <w:sz w:val="18"/>
                <w:szCs w:val="18"/>
                <w:lang w:val="es-BO"/>
              </w:rPr>
            </w:pPr>
            <w:r w:rsidRPr="00B74003">
              <w:rPr>
                <w:rFonts w:ascii="Arial" w:hAnsi="Arial" w:cs="Arial"/>
                <w:sz w:val="18"/>
                <w:szCs w:val="18"/>
                <w:lang w:val="es-BO"/>
              </w:rPr>
              <w:t>Modo de tarjeta.</w:t>
            </w:r>
          </w:p>
          <w:p w14:paraId="047E5ABD" w14:textId="77777777" w:rsidR="00B74003" w:rsidRPr="00B74003" w:rsidRDefault="00B74003" w:rsidP="00B74003">
            <w:pPr>
              <w:numPr>
                <w:ilvl w:val="0"/>
                <w:numId w:val="53"/>
              </w:numPr>
              <w:contextualSpacing/>
              <w:jc w:val="both"/>
              <w:rPr>
                <w:rFonts w:ascii="Arial" w:hAnsi="Arial" w:cs="Arial"/>
                <w:sz w:val="18"/>
                <w:szCs w:val="18"/>
                <w:lang w:val="es-BO"/>
              </w:rPr>
            </w:pPr>
            <w:r w:rsidRPr="00B74003">
              <w:rPr>
                <w:rFonts w:ascii="Arial" w:hAnsi="Arial" w:cs="Arial"/>
                <w:sz w:val="18"/>
                <w:szCs w:val="18"/>
                <w:lang w:val="es-BO"/>
              </w:rPr>
              <w:t>Modo de ID.</w:t>
            </w:r>
          </w:p>
          <w:p w14:paraId="7E6BAC25" w14:textId="77777777" w:rsidR="00B74003" w:rsidRPr="00B74003" w:rsidRDefault="00B74003" w:rsidP="00B74003">
            <w:pPr>
              <w:numPr>
                <w:ilvl w:val="0"/>
                <w:numId w:val="53"/>
              </w:numPr>
              <w:contextualSpacing/>
              <w:jc w:val="both"/>
              <w:rPr>
                <w:rFonts w:ascii="Arial" w:hAnsi="Arial" w:cs="Arial"/>
                <w:sz w:val="18"/>
                <w:szCs w:val="18"/>
                <w:lang w:val="es-BO"/>
              </w:rPr>
            </w:pPr>
            <w:r w:rsidRPr="00B74003">
              <w:rPr>
                <w:rFonts w:ascii="Arial" w:hAnsi="Arial" w:cs="Arial"/>
                <w:sz w:val="18"/>
                <w:szCs w:val="18"/>
                <w:lang w:val="es-BO"/>
              </w:rPr>
              <w:t>Modo de tiempo y asistencia.</w:t>
            </w:r>
          </w:p>
          <w:p w14:paraId="03B7FD15" w14:textId="77777777" w:rsidR="00B74003" w:rsidRPr="00B74003" w:rsidRDefault="00B74003" w:rsidP="00B74003">
            <w:pPr>
              <w:numPr>
                <w:ilvl w:val="0"/>
                <w:numId w:val="53"/>
              </w:numPr>
              <w:contextualSpacing/>
              <w:jc w:val="both"/>
              <w:rPr>
                <w:rFonts w:ascii="Arial" w:hAnsi="Arial" w:cs="Arial"/>
                <w:sz w:val="18"/>
                <w:szCs w:val="18"/>
                <w:lang w:val="es-BO"/>
              </w:rPr>
            </w:pPr>
            <w:r w:rsidRPr="00B74003">
              <w:rPr>
                <w:rFonts w:ascii="Arial" w:eastAsia="Calibri" w:hAnsi="Arial" w:cs="Arial"/>
                <w:bCs/>
                <w:sz w:val="18"/>
                <w:szCs w:val="18"/>
                <w:lang w:val="es-BO" w:eastAsia="en-US"/>
              </w:rPr>
              <w:t>Autenticación en servidor</w:t>
            </w:r>
            <w:r w:rsidRPr="00B74003">
              <w:rPr>
                <w:rFonts w:ascii="Arial" w:hAnsi="Arial" w:cs="Arial"/>
                <w:sz w:val="18"/>
                <w:szCs w:val="18"/>
                <w:lang w:val="es-BO"/>
              </w:rPr>
              <w:t>.</w:t>
            </w:r>
          </w:p>
          <w:p w14:paraId="4474C900" w14:textId="77777777" w:rsidR="00B74003" w:rsidRPr="00B74003" w:rsidRDefault="00B74003" w:rsidP="00B74003">
            <w:pPr>
              <w:numPr>
                <w:ilvl w:val="0"/>
                <w:numId w:val="53"/>
              </w:numPr>
              <w:contextualSpacing/>
              <w:jc w:val="both"/>
              <w:rPr>
                <w:rFonts w:ascii="Arial" w:hAnsi="Arial" w:cs="Arial"/>
                <w:sz w:val="18"/>
                <w:szCs w:val="18"/>
                <w:lang w:val="es-BO"/>
              </w:rPr>
            </w:pPr>
            <w:r w:rsidRPr="00B74003">
              <w:rPr>
                <w:rFonts w:ascii="Arial" w:hAnsi="Arial" w:cs="Arial"/>
                <w:sz w:val="18"/>
                <w:szCs w:val="18"/>
                <w:lang w:val="es-BO"/>
              </w:rPr>
              <w:t>Configuración serial.</w:t>
            </w:r>
          </w:p>
          <w:p w14:paraId="4F4FCB95" w14:textId="77777777" w:rsidR="00B74003" w:rsidRPr="00B74003" w:rsidRDefault="00B74003" w:rsidP="00B74003">
            <w:pPr>
              <w:numPr>
                <w:ilvl w:val="0"/>
                <w:numId w:val="53"/>
              </w:numPr>
              <w:contextualSpacing/>
              <w:jc w:val="both"/>
              <w:rPr>
                <w:rFonts w:ascii="Arial" w:hAnsi="Arial" w:cs="Arial"/>
                <w:sz w:val="18"/>
                <w:szCs w:val="18"/>
                <w:lang w:val="es-BO"/>
              </w:rPr>
            </w:pPr>
            <w:r w:rsidRPr="00B74003">
              <w:rPr>
                <w:rFonts w:ascii="Arial" w:hAnsi="Arial" w:cs="Arial"/>
                <w:sz w:val="18"/>
                <w:szCs w:val="18"/>
                <w:lang w:val="es-BO"/>
              </w:rPr>
              <w:t>Registro de Eventos.</w:t>
            </w:r>
          </w:p>
          <w:p w14:paraId="4341F104" w14:textId="77777777" w:rsidR="00B74003" w:rsidRPr="00B74003" w:rsidRDefault="00B74003" w:rsidP="00B74003">
            <w:pPr>
              <w:jc w:val="both"/>
              <w:rPr>
                <w:rFonts w:ascii="Arial" w:hAnsi="Arial" w:cs="Arial"/>
                <w:sz w:val="18"/>
                <w:szCs w:val="18"/>
                <w:lang w:val="es-BO"/>
              </w:rPr>
            </w:pPr>
            <w:r w:rsidRPr="00B74003">
              <w:rPr>
                <w:rFonts w:ascii="Arial" w:hAnsi="Arial" w:cs="Arial"/>
                <w:b/>
                <w:i/>
                <w:sz w:val="18"/>
                <w:szCs w:val="18"/>
                <w:lang w:val="es-BO"/>
              </w:rPr>
              <w:t>(Manifestar aceptación.)</w:t>
            </w:r>
          </w:p>
        </w:tc>
        <w:tc>
          <w:tcPr>
            <w:tcW w:w="1051" w:type="pct"/>
            <w:vAlign w:val="center"/>
          </w:tcPr>
          <w:p w14:paraId="53C7F0C8"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386D09B0"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4A198765"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506BFB17"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1D861854" w14:textId="77777777" w:rsidTr="00B74003">
        <w:trPr>
          <w:trHeight w:val="283"/>
        </w:trPr>
        <w:tc>
          <w:tcPr>
            <w:tcW w:w="2627" w:type="pct"/>
            <w:vAlign w:val="center"/>
          </w:tcPr>
          <w:p w14:paraId="010534CF" w14:textId="77777777" w:rsidR="00B74003" w:rsidRPr="00B74003" w:rsidRDefault="00B74003" w:rsidP="00B74003">
            <w:pPr>
              <w:numPr>
                <w:ilvl w:val="0"/>
                <w:numId w:val="45"/>
              </w:numPr>
              <w:contextualSpacing/>
              <w:jc w:val="both"/>
              <w:rPr>
                <w:rFonts w:ascii="Arial" w:hAnsi="Arial" w:cs="Arial"/>
                <w:b/>
                <w:sz w:val="18"/>
                <w:szCs w:val="18"/>
                <w:lang w:val="es-BO"/>
              </w:rPr>
            </w:pPr>
            <w:r w:rsidRPr="00B74003">
              <w:rPr>
                <w:rFonts w:ascii="Arial" w:hAnsi="Arial" w:cs="Arial"/>
                <w:b/>
                <w:sz w:val="18"/>
                <w:szCs w:val="18"/>
                <w:lang w:val="es-BO"/>
              </w:rPr>
              <w:t xml:space="preserve">Plataforma Web: </w:t>
            </w:r>
            <w:r w:rsidRPr="00B74003">
              <w:rPr>
                <w:rFonts w:ascii="Arial" w:hAnsi="Arial" w:cs="Arial"/>
                <w:sz w:val="18"/>
                <w:szCs w:val="18"/>
                <w:lang w:val="es-BO"/>
              </w:rPr>
              <w:t>La Plataforma Web debe Permitir una interconexión fluida con los equipos, la misma debe contar con las siguientes características.</w:t>
            </w:r>
          </w:p>
          <w:p w14:paraId="3FC79F99" w14:textId="77777777" w:rsidR="00B74003" w:rsidRPr="00B74003" w:rsidRDefault="00B74003" w:rsidP="00B74003">
            <w:pPr>
              <w:ind w:left="360"/>
              <w:contextualSpacing/>
              <w:jc w:val="both"/>
              <w:rPr>
                <w:rFonts w:ascii="Arial" w:hAnsi="Arial" w:cs="Arial"/>
                <w:b/>
                <w:sz w:val="18"/>
                <w:szCs w:val="18"/>
                <w:lang w:val="es-BO"/>
              </w:rPr>
            </w:pPr>
          </w:p>
          <w:p w14:paraId="6842857A" w14:textId="77777777" w:rsidR="00B74003" w:rsidRPr="00B74003" w:rsidRDefault="00B74003" w:rsidP="00B74003">
            <w:pPr>
              <w:numPr>
                <w:ilvl w:val="0"/>
                <w:numId w:val="54"/>
              </w:numPr>
              <w:contextualSpacing/>
              <w:jc w:val="both"/>
              <w:rPr>
                <w:rFonts w:ascii="Arial" w:hAnsi="Arial" w:cs="Arial"/>
                <w:sz w:val="18"/>
                <w:szCs w:val="18"/>
                <w:lang w:val="es-BO"/>
              </w:rPr>
            </w:pPr>
            <w:r w:rsidRPr="00B74003">
              <w:rPr>
                <w:rFonts w:ascii="Arial" w:hAnsi="Arial" w:cs="Arial"/>
                <w:sz w:val="18"/>
                <w:szCs w:val="18"/>
                <w:lang w:val="es-BO"/>
              </w:rPr>
              <w:t>La Plataforma de seguridad integrada debe ser basada en la Web y con Licencia Avanzado Perpetua (Cantidad de puertas 100). (La empresa a adjudicarse debe instalar y poner en marcha la misma).</w:t>
            </w:r>
          </w:p>
          <w:p w14:paraId="5B0776E8" w14:textId="77777777" w:rsidR="00B74003" w:rsidRPr="00B74003" w:rsidRDefault="00B74003" w:rsidP="00B74003">
            <w:pPr>
              <w:numPr>
                <w:ilvl w:val="0"/>
                <w:numId w:val="54"/>
              </w:numPr>
              <w:contextualSpacing/>
              <w:jc w:val="both"/>
              <w:rPr>
                <w:rFonts w:ascii="Arial" w:hAnsi="Arial" w:cs="Arial"/>
                <w:sz w:val="18"/>
                <w:szCs w:val="18"/>
                <w:lang w:val="es-BO"/>
              </w:rPr>
            </w:pPr>
            <w:r w:rsidRPr="00B74003">
              <w:rPr>
                <w:rFonts w:ascii="Arial" w:hAnsi="Arial" w:cs="Arial"/>
                <w:sz w:val="18"/>
                <w:szCs w:val="18"/>
                <w:lang w:val="es-BO"/>
              </w:rPr>
              <w:t>Registro subdividido de información del usuario.</w:t>
            </w:r>
          </w:p>
          <w:p w14:paraId="4869771A" w14:textId="77777777" w:rsidR="00B74003" w:rsidRPr="00B74003" w:rsidRDefault="00B74003" w:rsidP="00B74003">
            <w:pPr>
              <w:numPr>
                <w:ilvl w:val="0"/>
                <w:numId w:val="54"/>
              </w:numPr>
              <w:contextualSpacing/>
              <w:jc w:val="both"/>
              <w:rPr>
                <w:rFonts w:ascii="Arial" w:hAnsi="Arial" w:cs="Arial"/>
                <w:sz w:val="18"/>
                <w:szCs w:val="18"/>
                <w:lang w:val="es-BO"/>
              </w:rPr>
            </w:pPr>
            <w:r w:rsidRPr="00B74003">
              <w:rPr>
                <w:rFonts w:ascii="Arial" w:hAnsi="Arial" w:cs="Arial"/>
                <w:sz w:val="18"/>
                <w:szCs w:val="18"/>
                <w:lang w:val="es-BO"/>
              </w:rPr>
              <w:t>Fácil configuración de las reglas de trabajo.</w:t>
            </w:r>
          </w:p>
          <w:p w14:paraId="110AEB9A" w14:textId="77777777" w:rsidR="00B74003" w:rsidRPr="00B74003" w:rsidRDefault="00B74003" w:rsidP="00B74003">
            <w:pPr>
              <w:numPr>
                <w:ilvl w:val="0"/>
                <w:numId w:val="54"/>
              </w:numPr>
              <w:contextualSpacing/>
              <w:jc w:val="both"/>
              <w:rPr>
                <w:rFonts w:ascii="Arial" w:hAnsi="Arial" w:cs="Arial"/>
                <w:sz w:val="18"/>
                <w:szCs w:val="18"/>
                <w:lang w:val="es-BO"/>
              </w:rPr>
            </w:pPr>
            <w:r w:rsidRPr="00B74003">
              <w:rPr>
                <w:rFonts w:ascii="Arial" w:hAnsi="Arial" w:cs="Arial"/>
                <w:sz w:val="18"/>
                <w:szCs w:val="18"/>
                <w:lang w:val="es-BO"/>
              </w:rPr>
              <w:t>Capacidades de supervisión mejoradas.</w:t>
            </w:r>
          </w:p>
          <w:p w14:paraId="6AFD2D89" w14:textId="77777777" w:rsidR="00B74003" w:rsidRPr="00B74003" w:rsidRDefault="00B74003" w:rsidP="00B74003">
            <w:pPr>
              <w:numPr>
                <w:ilvl w:val="0"/>
                <w:numId w:val="54"/>
              </w:numPr>
              <w:contextualSpacing/>
              <w:jc w:val="both"/>
              <w:rPr>
                <w:rFonts w:ascii="Arial" w:hAnsi="Arial" w:cs="Arial"/>
                <w:sz w:val="18"/>
                <w:szCs w:val="18"/>
                <w:lang w:val="es-BO"/>
              </w:rPr>
            </w:pPr>
            <w:r w:rsidRPr="00B74003">
              <w:rPr>
                <w:rFonts w:ascii="Arial" w:hAnsi="Arial" w:cs="Arial"/>
                <w:sz w:val="18"/>
                <w:szCs w:val="18"/>
                <w:lang w:val="es-BO"/>
              </w:rPr>
              <w:t>Gestión de programación multifuncional e informes de servicio.</w:t>
            </w:r>
          </w:p>
          <w:p w14:paraId="0DC8E2A0" w14:textId="77777777" w:rsidR="00B74003" w:rsidRPr="00B74003" w:rsidRDefault="00B74003" w:rsidP="00B74003">
            <w:pPr>
              <w:numPr>
                <w:ilvl w:val="0"/>
                <w:numId w:val="54"/>
              </w:numPr>
              <w:contextualSpacing/>
              <w:jc w:val="both"/>
              <w:rPr>
                <w:rFonts w:ascii="Arial" w:hAnsi="Arial" w:cs="Arial"/>
                <w:sz w:val="18"/>
                <w:szCs w:val="18"/>
                <w:lang w:val="es-BO"/>
              </w:rPr>
            </w:pPr>
            <w:r w:rsidRPr="00B74003">
              <w:rPr>
                <w:rFonts w:ascii="Arial" w:hAnsi="Arial" w:cs="Arial"/>
                <w:sz w:val="18"/>
                <w:szCs w:val="18"/>
                <w:lang w:val="es-BO"/>
              </w:rPr>
              <w:t>Registro remoto de usuarios.</w:t>
            </w:r>
          </w:p>
          <w:p w14:paraId="6EAABF5B" w14:textId="77777777" w:rsidR="00B74003" w:rsidRPr="00B74003" w:rsidRDefault="00B74003" w:rsidP="00B74003">
            <w:pPr>
              <w:numPr>
                <w:ilvl w:val="0"/>
                <w:numId w:val="54"/>
              </w:numPr>
              <w:contextualSpacing/>
              <w:jc w:val="both"/>
              <w:rPr>
                <w:rFonts w:ascii="Arial" w:hAnsi="Arial" w:cs="Arial"/>
                <w:sz w:val="18"/>
                <w:szCs w:val="18"/>
                <w:lang w:val="es-BO"/>
              </w:rPr>
            </w:pPr>
            <w:r w:rsidRPr="00B74003">
              <w:rPr>
                <w:rFonts w:ascii="Arial" w:hAnsi="Arial" w:cs="Arial"/>
                <w:sz w:val="18"/>
                <w:szCs w:val="18"/>
                <w:lang w:val="es-BO"/>
              </w:rPr>
              <w:t>Control remoto de la puerta.</w:t>
            </w:r>
          </w:p>
          <w:p w14:paraId="277BFED8" w14:textId="77777777" w:rsidR="00B74003" w:rsidRPr="00B74003" w:rsidRDefault="00B74003" w:rsidP="00B74003">
            <w:pPr>
              <w:numPr>
                <w:ilvl w:val="0"/>
                <w:numId w:val="54"/>
              </w:numPr>
              <w:contextualSpacing/>
              <w:jc w:val="both"/>
              <w:rPr>
                <w:rFonts w:ascii="Arial" w:hAnsi="Arial" w:cs="Arial"/>
                <w:sz w:val="18"/>
                <w:szCs w:val="18"/>
                <w:lang w:val="es-BO"/>
              </w:rPr>
            </w:pPr>
            <w:r w:rsidRPr="00B74003">
              <w:rPr>
                <w:rFonts w:ascii="Arial" w:hAnsi="Arial" w:cs="Arial"/>
                <w:sz w:val="18"/>
                <w:szCs w:val="18"/>
                <w:lang w:val="es-BO"/>
              </w:rPr>
              <w:t>Notificación en tiempo real del estado de la puerta y del área.</w:t>
            </w:r>
          </w:p>
          <w:p w14:paraId="5AEC76D0" w14:textId="77777777" w:rsidR="00B74003" w:rsidRPr="00B74003" w:rsidRDefault="00B74003" w:rsidP="00B74003">
            <w:pPr>
              <w:numPr>
                <w:ilvl w:val="0"/>
                <w:numId w:val="54"/>
              </w:numPr>
              <w:contextualSpacing/>
              <w:jc w:val="both"/>
              <w:rPr>
                <w:rFonts w:ascii="Arial" w:hAnsi="Arial" w:cs="Arial"/>
                <w:sz w:val="18"/>
                <w:szCs w:val="18"/>
                <w:lang w:val="es-BO"/>
              </w:rPr>
            </w:pPr>
            <w:r w:rsidRPr="00B74003">
              <w:rPr>
                <w:rFonts w:ascii="Arial" w:hAnsi="Arial" w:cs="Arial"/>
                <w:sz w:val="18"/>
                <w:szCs w:val="18"/>
                <w:lang w:val="es-BO"/>
              </w:rPr>
              <w:t>Es capaz de identificar 400.000 huellas dactilares en un segundo.</w:t>
            </w:r>
          </w:p>
          <w:p w14:paraId="3C96FB4E" w14:textId="77777777" w:rsidR="00B74003" w:rsidRPr="00B74003" w:rsidRDefault="00B74003" w:rsidP="00B74003">
            <w:pPr>
              <w:numPr>
                <w:ilvl w:val="0"/>
                <w:numId w:val="54"/>
              </w:numPr>
              <w:contextualSpacing/>
              <w:jc w:val="both"/>
              <w:rPr>
                <w:rFonts w:ascii="Arial" w:hAnsi="Arial" w:cs="Arial"/>
                <w:sz w:val="18"/>
                <w:szCs w:val="18"/>
                <w:lang w:val="es-BO"/>
              </w:rPr>
            </w:pPr>
            <w:r w:rsidRPr="00B74003">
              <w:rPr>
                <w:rFonts w:ascii="Arial" w:hAnsi="Arial" w:cs="Arial"/>
                <w:sz w:val="18"/>
                <w:szCs w:val="18"/>
                <w:lang w:val="es-BO"/>
              </w:rPr>
              <w:t>Almacena hasta 5.000.000 de registros de texto.</w:t>
            </w:r>
          </w:p>
          <w:p w14:paraId="0733AED7" w14:textId="77777777" w:rsidR="00B74003" w:rsidRPr="00B74003" w:rsidRDefault="00B74003" w:rsidP="00B74003">
            <w:pPr>
              <w:numPr>
                <w:ilvl w:val="0"/>
                <w:numId w:val="54"/>
              </w:numPr>
              <w:contextualSpacing/>
              <w:jc w:val="both"/>
              <w:rPr>
                <w:rFonts w:ascii="Arial" w:hAnsi="Arial" w:cs="Arial"/>
                <w:sz w:val="18"/>
                <w:szCs w:val="18"/>
                <w:lang w:val="es-BO"/>
              </w:rPr>
            </w:pPr>
            <w:r w:rsidRPr="00B74003">
              <w:rPr>
                <w:rFonts w:ascii="Arial" w:hAnsi="Arial" w:cs="Arial"/>
                <w:sz w:val="18"/>
                <w:szCs w:val="18"/>
                <w:lang w:val="es-BO"/>
              </w:rPr>
              <w:t>Controla hasta 132 dispositivos Wiegand (necesita una interfaz DM 20).</w:t>
            </w:r>
          </w:p>
          <w:p w14:paraId="64C716DD" w14:textId="77777777" w:rsidR="00B74003" w:rsidRPr="00B74003" w:rsidRDefault="00B74003" w:rsidP="00B74003">
            <w:pPr>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051" w:type="pct"/>
            <w:vAlign w:val="center"/>
          </w:tcPr>
          <w:p w14:paraId="44C5154B"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57CEC57F"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327B7E84"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46B15E93"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52089C86" w14:textId="77777777" w:rsidTr="00B74003">
        <w:trPr>
          <w:trHeight w:val="283"/>
        </w:trPr>
        <w:tc>
          <w:tcPr>
            <w:tcW w:w="2627" w:type="pct"/>
            <w:vAlign w:val="center"/>
          </w:tcPr>
          <w:p w14:paraId="3C6009B6" w14:textId="77777777" w:rsidR="00B74003" w:rsidRPr="00B74003" w:rsidRDefault="00B74003" w:rsidP="00B74003">
            <w:pPr>
              <w:numPr>
                <w:ilvl w:val="0"/>
                <w:numId w:val="45"/>
              </w:numPr>
              <w:contextualSpacing/>
              <w:jc w:val="both"/>
              <w:rPr>
                <w:rFonts w:ascii="Arial" w:hAnsi="Arial" w:cs="Arial"/>
                <w:b/>
                <w:sz w:val="18"/>
                <w:szCs w:val="18"/>
                <w:lang w:val="es-BO"/>
              </w:rPr>
            </w:pPr>
            <w:r w:rsidRPr="00B74003">
              <w:rPr>
                <w:rFonts w:ascii="Arial" w:hAnsi="Arial" w:cs="Arial"/>
                <w:b/>
                <w:sz w:val="18"/>
                <w:szCs w:val="18"/>
                <w:lang w:val="es-BO"/>
              </w:rPr>
              <w:t xml:space="preserve">Características medioambientales: </w:t>
            </w:r>
            <w:r w:rsidRPr="00B74003">
              <w:rPr>
                <w:rFonts w:ascii="Arial" w:hAnsi="Arial" w:cs="Arial"/>
                <w:sz w:val="18"/>
                <w:szCs w:val="18"/>
                <w:lang w:val="es-BO"/>
              </w:rPr>
              <w:t>El equipo ofertado deberá contar con las siguientes características.</w:t>
            </w:r>
          </w:p>
          <w:p w14:paraId="4B6151A0" w14:textId="77777777" w:rsidR="00B74003" w:rsidRPr="00B74003" w:rsidRDefault="00B74003" w:rsidP="00B74003">
            <w:pPr>
              <w:numPr>
                <w:ilvl w:val="0"/>
                <w:numId w:val="55"/>
              </w:numPr>
              <w:contextualSpacing/>
              <w:jc w:val="both"/>
              <w:rPr>
                <w:rFonts w:ascii="Arial" w:hAnsi="Arial" w:cs="Arial"/>
                <w:sz w:val="18"/>
                <w:szCs w:val="18"/>
                <w:lang w:val="es-BO"/>
              </w:rPr>
            </w:pPr>
            <w:r w:rsidRPr="00B74003">
              <w:rPr>
                <w:rFonts w:ascii="Arial" w:hAnsi="Arial" w:cs="Arial"/>
                <w:sz w:val="18"/>
                <w:szCs w:val="18"/>
                <w:lang w:val="es-BO"/>
              </w:rPr>
              <w:t>Certificaciones: CE, FCC, KC, RoHS, REACH, WEEE.</w:t>
            </w:r>
          </w:p>
          <w:p w14:paraId="6F853E0A" w14:textId="77777777" w:rsidR="00B74003" w:rsidRPr="00B74003" w:rsidRDefault="00B74003" w:rsidP="00B74003">
            <w:pPr>
              <w:jc w:val="both"/>
              <w:rPr>
                <w:rFonts w:ascii="Arial" w:hAnsi="Arial" w:cs="Arial"/>
                <w:sz w:val="18"/>
                <w:szCs w:val="18"/>
                <w:lang w:val="es-BO"/>
              </w:rPr>
            </w:pPr>
            <w:r w:rsidRPr="00B74003">
              <w:rPr>
                <w:rFonts w:ascii="Arial" w:hAnsi="Arial" w:cs="Arial"/>
                <w:b/>
                <w:i/>
                <w:sz w:val="18"/>
                <w:szCs w:val="18"/>
                <w:lang w:val="es-BO"/>
              </w:rPr>
              <w:t>(Manifestar aceptación.)</w:t>
            </w:r>
          </w:p>
        </w:tc>
        <w:tc>
          <w:tcPr>
            <w:tcW w:w="1051" w:type="pct"/>
            <w:vAlign w:val="center"/>
          </w:tcPr>
          <w:p w14:paraId="65A9FA72"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44F9C826"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3D802063"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776753D9"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7E2DEC2E" w14:textId="77777777" w:rsidTr="00B74003">
        <w:trPr>
          <w:trHeight w:val="283"/>
        </w:trPr>
        <w:tc>
          <w:tcPr>
            <w:tcW w:w="2627" w:type="pct"/>
            <w:vAlign w:val="center"/>
          </w:tcPr>
          <w:p w14:paraId="2F69A1B7" w14:textId="77777777" w:rsidR="00B74003" w:rsidRPr="00B74003" w:rsidRDefault="00B74003" w:rsidP="00B74003">
            <w:pPr>
              <w:numPr>
                <w:ilvl w:val="0"/>
                <w:numId w:val="45"/>
              </w:numPr>
              <w:contextualSpacing/>
              <w:jc w:val="both"/>
              <w:rPr>
                <w:rFonts w:ascii="Arial" w:hAnsi="Arial" w:cs="Arial"/>
                <w:sz w:val="18"/>
                <w:szCs w:val="18"/>
                <w:lang w:val="es-BO"/>
              </w:rPr>
            </w:pPr>
            <w:r w:rsidRPr="00B74003">
              <w:rPr>
                <w:rFonts w:ascii="Arial" w:hAnsi="Arial" w:cs="Arial"/>
                <w:b/>
                <w:sz w:val="18"/>
                <w:szCs w:val="18"/>
                <w:lang w:val="es-BO"/>
              </w:rPr>
              <w:lastRenderedPageBreak/>
              <w:t xml:space="preserve">Características eléctricas: </w:t>
            </w:r>
            <w:r w:rsidRPr="00B74003">
              <w:rPr>
                <w:rFonts w:ascii="Arial" w:hAnsi="Arial" w:cs="Arial"/>
                <w:sz w:val="18"/>
                <w:szCs w:val="18"/>
                <w:lang w:val="es-BO"/>
              </w:rPr>
              <w:t>El equipo ofertado deberá contar con las siguientes características.</w:t>
            </w:r>
          </w:p>
          <w:p w14:paraId="026DA594" w14:textId="77777777" w:rsidR="00B74003" w:rsidRPr="00B74003" w:rsidRDefault="00B74003" w:rsidP="00B74003">
            <w:pPr>
              <w:numPr>
                <w:ilvl w:val="0"/>
                <w:numId w:val="56"/>
              </w:numPr>
              <w:contextualSpacing/>
              <w:jc w:val="both"/>
              <w:rPr>
                <w:rFonts w:ascii="Arial" w:hAnsi="Arial" w:cs="Arial"/>
                <w:b/>
                <w:sz w:val="18"/>
                <w:szCs w:val="18"/>
                <w:lang w:val="es-BO"/>
              </w:rPr>
            </w:pPr>
            <w:r w:rsidRPr="00B74003">
              <w:rPr>
                <w:rFonts w:ascii="Arial" w:hAnsi="Arial" w:cs="Arial"/>
                <w:b/>
                <w:sz w:val="18"/>
                <w:szCs w:val="18"/>
                <w:lang w:val="es-BO"/>
              </w:rPr>
              <w:t xml:space="preserve">Alimentación de Energía para equipo: </w:t>
            </w:r>
            <w:r w:rsidRPr="00B74003">
              <w:rPr>
                <w:rFonts w:ascii="Arial" w:hAnsi="Arial" w:cs="Arial"/>
                <w:sz w:val="18"/>
                <w:szCs w:val="18"/>
                <w:lang w:val="es-BO"/>
              </w:rPr>
              <w:t>12V (DC).</w:t>
            </w:r>
          </w:p>
          <w:p w14:paraId="4375C5CE" w14:textId="77777777" w:rsidR="00B74003" w:rsidRPr="00B74003" w:rsidRDefault="00B74003" w:rsidP="00B74003">
            <w:pPr>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051" w:type="pct"/>
            <w:vAlign w:val="center"/>
          </w:tcPr>
          <w:p w14:paraId="18323BAB"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5A27D2B5"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44CB3D73"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44013A7F"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25BF7F44" w14:textId="77777777" w:rsidTr="00B74003">
        <w:trPr>
          <w:trHeight w:val="283"/>
        </w:trPr>
        <w:tc>
          <w:tcPr>
            <w:tcW w:w="2627" w:type="pct"/>
            <w:vAlign w:val="center"/>
          </w:tcPr>
          <w:p w14:paraId="42CA9CF1" w14:textId="77777777" w:rsidR="00B74003" w:rsidRPr="00B74003" w:rsidRDefault="00B74003" w:rsidP="00B74003">
            <w:pPr>
              <w:numPr>
                <w:ilvl w:val="0"/>
                <w:numId w:val="45"/>
              </w:numPr>
              <w:contextualSpacing/>
              <w:jc w:val="both"/>
              <w:rPr>
                <w:rFonts w:ascii="Arial" w:hAnsi="Arial" w:cs="Arial"/>
                <w:color w:val="000000"/>
                <w:sz w:val="18"/>
                <w:szCs w:val="18"/>
                <w:lang w:val="es-BO"/>
              </w:rPr>
            </w:pPr>
            <w:r w:rsidRPr="00B74003">
              <w:rPr>
                <w:rFonts w:ascii="Arial" w:hAnsi="Arial" w:cs="Arial"/>
                <w:b/>
                <w:sz w:val="18"/>
                <w:szCs w:val="18"/>
                <w:lang w:val="es-BO"/>
              </w:rPr>
              <w:t>Acces</w:t>
            </w:r>
            <w:r w:rsidRPr="00B74003">
              <w:rPr>
                <w:rFonts w:ascii="Arial" w:hAnsi="Arial" w:cs="Arial"/>
                <w:b/>
                <w:color w:val="000000"/>
                <w:sz w:val="18"/>
                <w:szCs w:val="18"/>
                <w:lang w:val="es-BO"/>
              </w:rPr>
              <w:t xml:space="preserve">orios: </w:t>
            </w:r>
            <w:r w:rsidRPr="00B74003">
              <w:rPr>
                <w:rFonts w:ascii="Arial" w:hAnsi="Arial" w:cs="Arial"/>
                <w:color w:val="000000"/>
                <w:sz w:val="18"/>
                <w:szCs w:val="18"/>
                <w:lang w:val="es-BO"/>
              </w:rPr>
              <w:t>Los equipos de control de acceso deberán incluir todos los accesorios, cables de conexión y soportes, así como cualquier aditamento necesario para el funcionamiento del dispositivo. Como accesorios se debe considerar los siguientes componentes:</w:t>
            </w:r>
          </w:p>
          <w:p w14:paraId="71F3A9AE" w14:textId="77777777" w:rsidR="00B74003" w:rsidRPr="00B74003" w:rsidRDefault="00B74003" w:rsidP="00B74003">
            <w:pPr>
              <w:ind w:left="360"/>
              <w:contextualSpacing/>
              <w:jc w:val="both"/>
              <w:rPr>
                <w:rFonts w:ascii="Arial" w:hAnsi="Arial" w:cs="Arial"/>
                <w:color w:val="000000"/>
                <w:sz w:val="18"/>
                <w:szCs w:val="18"/>
                <w:lang w:val="es-BO"/>
              </w:rPr>
            </w:pPr>
          </w:p>
          <w:p w14:paraId="2BC17A23" w14:textId="77777777" w:rsidR="00B74003" w:rsidRPr="00B74003" w:rsidRDefault="00B74003" w:rsidP="00B74003">
            <w:pPr>
              <w:numPr>
                <w:ilvl w:val="0"/>
                <w:numId w:val="57"/>
              </w:numPr>
              <w:ind w:left="776" w:hanging="425"/>
              <w:contextualSpacing/>
              <w:jc w:val="both"/>
              <w:rPr>
                <w:rFonts w:ascii="Arial" w:hAnsi="Arial" w:cs="Arial"/>
                <w:color w:val="000000"/>
                <w:sz w:val="18"/>
                <w:szCs w:val="18"/>
                <w:lang w:val="es-BO"/>
              </w:rPr>
            </w:pPr>
            <w:r w:rsidRPr="00B74003">
              <w:rPr>
                <w:rFonts w:ascii="Arial" w:hAnsi="Arial" w:cs="Arial"/>
                <w:color w:val="000000"/>
                <w:sz w:val="18"/>
                <w:szCs w:val="18"/>
                <w:lang w:val="es-BO"/>
              </w:rPr>
              <w:t xml:space="preserve">Fuente de alimentación regulada de 12 V DC, el mismo debe ser independiente para cada equipo. </w:t>
            </w:r>
          </w:p>
          <w:p w14:paraId="3877695B" w14:textId="77777777" w:rsidR="00B74003" w:rsidRPr="00B74003" w:rsidRDefault="00B74003" w:rsidP="00B74003">
            <w:pPr>
              <w:numPr>
                <w:ilvl w:val="0"/>
                <w:numId w:val="57"/>
              </w:numPr>
              <w:ind w:left="776" w:hanging="425"/>
              <w:contextualSpacing/>
              <w:jc w:val="both"/>
              <w:rPr>
                <w:rFonts w:ascii="Arial" w:hAnsi="Arial" w:cs="Arial"/>
                <w:color w:val="000000"/>
                <w:sz w:val="18"/>
                <w:szCs w:val="18"/>
                <w:lang w:val="es-BO"/>
              </w:rPr>
            </w:pPr>
            <w:r w:rsidRPr="00B74003">
              <w:rPr>
                <w:rFonts w:ascii="Arial" w:hAnsi="Arial" w:cs="Arial"/>
                <w:color w:val="000000"/>
                <w:sz w:val="18"/>
                <w:szCs w:val="18"/>
                <w:lang w:val="es-BO"/>
              </w:rPr>
              <w:t>Brazo Hidráulico 30 (treinta) unidades, con una capacidad de al menos 40 (cuarenta) Kilogramos.</w:t>
            </w:r>
          </w:p>
          <w:p w14:paraId="58119D53" w14:textId="77777777" w:rsidR="00B74003" w:rsidRPr="00B74003" w:rsidRDefault="00B74003" w:rsidP="00B74003">
            <w:pPr>
              <w:numPr>
                <w:ilvl w:val="0"/>
                <w:numId w:val="57"/>
              </w:numPr>
              <w:ind w:left="776" w:hanging="425"/>
              <w:contextualSpacing/>
              <w:jc w:val="both"/>
              <w:rPr>
                <w:rFonts w:ascii="Arial" w:hAnsi="Arial" w:cs="Arial"/>
                <w:color w:val="000000"/>
                <w:sz w:val="18"/>
                <w:szCs w:val="18"/>
                <w:lang w:val="es-BO"/>
              </w:rPr>
            </w:pPr>
            <w:r w:rsidRPr="00B74003">
              <w:rPr>
                <w:rFonts w:ascii="Arial" w:hAnsi="Arial" w:cs="Arial"/>
                <w:color w:val="000000"/>
                <w:sz w:val="18"/>
                <w:szCs w:val="18"/>
                <w:lang w:val="es-BO"/>
              </w:rPr>
              <w:t>Cerradura electromagnética 30 (treinta) unidades, con soporte para puertas de madera.</w:t>
            </w:r>
          </w:p>
          <w:p w14:paraId="36CD6E1E" w14:textId="77777777" w:rsidR="00B74003" w:rsidRPr="00B74003" w:rsidRDefault="00B74003" w:rsidP="00B74003">
            <w:pPr>
              <w:numPr>
                <w:ilvl w:val="0"/>
                <w:numId w:val="57"/>
              </w:numPr>
              <w:ind w:left="776" w:hanging="425"/>
              <w:contextualSpacing/>
              <w:jc w:val="both"/>
              <w:rPr>
                <w:rFonts w:ascii="Arial" w:hAnsi="Arial" w:cs="Arial"/>
                <w:color w:val="000000"/>
                <w:sz w:val="18"/>
                <w:szCs w:val="18"/>
                <w:lang w:val="es-BO"/>
              </w:rPr>
            </w:pPr>
            <w:r w:rsidRPr="00B74003">
              <w:rPr>
                <w:rFonts w:ascii="Arial" w:hAnsi="Arial" w:cs="Arial"/>
                <w:color w:val="000000"/>
                <w:sz w:val="18"/>
                <w:szCs w:val="18"/>
                <w:lang w:val="es-BO"/>
              </w:rPr>
              <w:t>Botón de salida 30 (treinta) unidades.</w:t>
            </w:r>
          </w:p>
          <w:p w14:paraId="02063D22" w14:textId="77777777" w:rsidR="00B74003" w:rsidRPr="00B74003" w:rsidRDefault="00B74003" w:rsidP="00B74003">
            <w:pPr>
              <w:numPr>
                <w:ilvl w:val="0"/>
                <w:numId w:val="57"/>
              </w:numPr>
              <w:ind w:left="776" w:hanging="425"/>
              <w:contextualSpacing/>
              <w:jc w:val="both"/>
              <w:rPr>
                <w:rFonts w:ascii="Arial" w:hAnsi="Arial" w:cs="Arial"/>
                <w:color w:val="000000"/>
                <w:sz w:val="18"/>
                <w:szCs w:val="18"/>
                <w:lang w:val="es-BO"/>
              </w:rPr>
            </w:pPr>
            <w:r w:rsidRPr="00B74003">
              <w:rPr>
                <w:rFonts w:ascii="Arial" w:hAnsi="Arial" w:cs="Arial"/>
                <w:color w:val="000000"/>
                <w:sz w:val="18"/>
                <w:szCs w:val="18"/>
                <w:lang w:val="es-BO"/>
              </w:rPr>
              <w:t>Tarjetas RFID, 100 (cien) unidades.</w:t>
            </w:r>
          </w:p>
          <w:p w14:paraId="4463F8B9" w14:textId="77777777" w:rsidR="00B74003" w:rsidRPr="00B74003" w:rsidRDefault="00B74003" w:rsidP="00B74003">
            <w:pPr>
              <w:numPr>
                <w:ilvl w:val="0"/>
                <w:numId w:val="57"/>
              </w:numPr>
              <w:ind w:left="776" w:hanging="425"/>
              <w:contextualSpacing/>
              <w:jc w:val="both"/>
              <w:rPr>
                <w:rFonts w:ascii="Arial" w:hAnsi="Arial" w:cs="Arial"/>
                <w:color w:val="000000"/>
                <w:sz w:val="18"/>
                <w:szCs w:val="18"/>
                <w:lang w:val="es-BO"/>
              </w:rPr>
            </w:pPr>
            <w:r w:rsidRPr="00B74003">
              <w:rPr>
                <w:rFonts w:ascii="Arial" w:hAnsi="Arial" w:cs="Arial"/>
                <w:color w:val="000000"/>
                <w:sz w:val="18"/>
                <w:szCs w:val="18"/>
                <w:lang w:val="es-BO"/>
              </w:rPr>
              <w:t>Sensores de apertura de puerta 30 (treinta) unidades.</w:t>
            </w:r>
          </w:p>
          <w:p w14:paraId="4A49B3F7" w14:textId="77777777" w:rsidR="00B74003" w:rsidRPr="00B74003" w:rsidRDefault="00B74003" w:rsidP="00B74003">
            <w:pPr>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051" w:type="pct"/>
            <w:vAlign w:val="center"/>
          </w:tcPr>
          <w:p w14:paraId="0889E4A6"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2D156695"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290D3766"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7B1312A7"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4F7823C5" w14:textId="77777777" w:rsidTr="00B74003">
        <w:trPr>
          <w:trHeight w:val="283"/>
        </w:trPr>
        <w:tc>
          <w:tcPr>
            <w:tcW w:w="2627" w:type="pct"/>
            <w:vAlign w:val="center"/>
          </w:tcPr>
          <w:p w14:paraId="3E820B13" w14:textId="77777777" w:rsidR="00B74003" w:rsidRPr="00B74003" w:rsidRDefault="00B74003" w:rsidP="00B74003">
            <w:pPr>
              <w:numPr>
                <w:ilvl w:val="0"/>
                <w:numId w:val="45"/>
              </w:numPr>
              <w:contextualSpacing/>
              <w:jc w:val="both"/>
              <w:rPr>
                <w:rFonts w:ascii="Arial" w:hAnsi="Arial" w:cs="Arial"/>
                <w:b/>
                <w:sz w:val="18"/>
                <w:szCs w:val="18"/>
                <w:lang w:val="es-BO"/>
              </w:rPr>
            </w:pPr>
            <w:r w:rsidRPr="00B74003">
              <w:rPr>
                <w:rFonts w:ascii="Arial" w:hAnsi="Arial" w:cs="Arial"/>
                <w:b/>
                <w:sz w:val="18"/>
                <w:szCs w:val="18"/>
                <w:lang w:val="es-BO"/>
              </w:rPr>
              <w:t xml:space="preserve">Uniformidad de marcas: </w:t>
            </w:r>
            <w:r w:rsidRPr="00B74003">
              <w:rPr>
                <w:rFonts w:ascii="Arial" w:hAnsi="Arial" w:cs="Arial"/>
                <w:sz w:val="18"/>
                <w:szCs w:val="18"/>
                <w:lang w:val="es-BO"/>
              </w:rPr>
              <w:t>Los equipos de control de acceso deberán ser de la misma marca y el mismo modelo.</w:t>
            </w:r>
          </w:p>
          <w:p w14:paraId="1DEFBAA9" w14:textId="77777777" w:rsidR="00B74003" w:rsidRPr="00B74003" w:rsidRDefault="00B74003" w:rsidP="00B74003">
            <w:pPr>
              <w:ind w:left="360"/>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051" w:type="pct"/>
            <w:vAlign w:val="center"/>
          </w:tcPr>
          <w:p w14:paraId="10D8A84F"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62BD9A0A"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1ECB6C71"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7D0BF9B9"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564D884B" w14:textId="77777777" w:rsidTr="00B74003">
        <w:trPr>
          <w:trHeight w:val="283"/>
        </w:trPr>
        <w:tc>
          <w:tcPr>
            <w:tcW w:w="2627" w:type="pct"/>
            <w:vAlign w:val="center"/>
          </w:tcPr>
          <w:p w14:paraId="4F011641" w14:textId="77777777" w:rsidR="00B74003" w:rsidRPr="00B74003" w:rsidRDefault="00B74003" w:rsidP="00B74003">
            <w:pPr>
              <w:numPr>
                <w:ilvl w:val="0"/>
                <w:numId w:val="45"/>
              </w:numPr>
              <w:contextualSpacing/>
              <w:jc w:val="both"/>
              <w:rPr>
                <w:rFonts w:ascii="Arial" w:hAnsi="Arial" w:cs="Arial"/>
                <w:b/>
                <w:i/>
                <w:sz w:val="18"/>
                <w:szCs w:val="18"/>
                <w:lang w:val="es-BO"/>
              </w:rPr>
            </w:pPr>
            <w:r w:rsidRPr="00B74003">
              <w:rPr>
                <w:rFonts w:ascii="Arial" w:hAnsi="Arial" w:cs="Arial"/>
                <w:b/>
                <w:sz w:val="18"/>
                <w:szCs w:val="18"/>
                <w:lang w:val="es-BO"/>
              </w:rPr>
              <w:t xml:space="preserve">Origen de la marca: </w:t>
            </w:r>
            <w:r w:rsidRPr="00B74003">
              <w:rPr>
                <w:rFonts w:ascii="Arial" w:hAnsi="Arial" w:cs="Arial"/>
                <w:sz w:val="18"/>
                <w:szCs w:val="18"/>
                <w:lang w:val="es-BO"/>
              </w:rPr>
              <w:t xml:space="preserve">La marca del componente debe ser de origen japonés, norteamericano, coreano o europeo. </w:t>
            </w:r>
          </w:p>
          <w:p w14:paraId="77BFA5B5" w14:textId="77777777" w:rsidR="00B74003" w:rsidRPr="00B74003" w:rsidRDefault="00B74003" w:rsidP="00B74003">
            <w:pPr>
              <w:ind w:left="360"/>
              <w:contextualSpacing/>
              <w:jc w:val="both"/>
              <w:rPr>
                <w:rFonts w:ascii="Arial" w:hAnsi="Arial" w:cs="Arial"/>
                <w:b/>
                <w:i/>
                <w:sz w:val="18"/>
                <w:szCs w:val="18"/>
                <w:lang w:val="es-BO"/>
              </w:rPr>
            </w:pPr>
            <w:r w:rsidRPr="00B74003">
              <w:rPr>
                <w:rFonts w:ascii="Arial" w:hAnsi="Arial" w:cs="Arial"/>
                <w:b/>
                <w:sz w:val="18"/>
                <w:szCs w:val="18"/>
                <w:lang w:val="es-BO"/>
              </w:rPr>
              <w:t>(</w:t>
            </w:r>
            <w:r w:rsidRPr="00B74003">
              <w:rPr>
                <w:rFonts w:ascii="Arial" w:hAnsi="Arial" w:cs="Arial"/>
                <w:b/>
                <w:i/>
                <w:sz w:val="18"/>
                <w:szCs w:val="18"/>
                <w:lang w:val="es-BO"/>
              </w:rPr>
              <w:t>Manifestar aceptación y especificar</w:t>
            </w:r>
            <w:r w:rsidRPr="00B74003">
              <w:rPr>
                <w:rFonts w:ascii="Arial" w:hAnsi="Arial" w:cs="Arial"/>
                <w:b/>
                <w:sz w:val="18"/>
                <w:szCs w:val="18"/>
                <w:lang w:val="es-BO"/>
              </w:rPr>
              <w:t>)</w:t>
            </w:r>
          </w:p>
        </w:tc>
        <w:tc>
          <w:tcPr>
            <w:tcW w:w="1051" w:type="pct"/>
            <w:vAlign w:val="center"/>
          </w:tcPr>
          <w:p w14:paraId="0E4518C1"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0BD34B4E"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43FCA2BD"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4DFBF75D"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6628117C" w14:textId="77777777" w:rsidTr="00B74003">
        <w:trPr>
          <w:trHeight w:val="922"/>
        </w:trPr>
        <w:tc>
          <w:tcPr>
            <w:tcW w:w="2627" w:type="pct"/>
            <w:vAlign w:val="center"/>
          </w:tcPr>
          <w:p w14:paraId="77729975" w14:textId="77777777" w:rsidR="00B74003" w:rsidRPr="00B74003" w:rsidRDefault="00B74003" w:rsidP="00B74003">
            <w:pPr>
              <w:numPr>
                <w:ilvl w:val="0"/>
                <w:numId w:val="45"/>
              </w:numPr>
              <w:contextualSpacing/>
              <w:jc w:val="both"/>
              <w:rPr>
                <w:rFonts w:ascii="Arial" w:hAnsi="Arial" w:cs="Arial"/>
                <w:b/>
                <w:sz w:val="18"/>
                <w:szCs w:val="18"/>
                <w:lang w:val="es-BO"/>
              </w:rPr>
            </w:pPr>
            <w:r w:rsidRPr="00B74003">
              <w:rPr>
                <w:rFonts w:ascii="Arial" w:hAnsi="Arial" w:cs="Arial"/>
                <w:b/>
                <w:sz w:val="18"/>
                <w:szCs w:val="18"/>
              </w:rPr>
              <w:t xml:space="preserve">Hojas de datos: </w:t>
            </w:r>
            <w:r w:rsidRPr="00B74003">
              <w:rPr>
                <w:rFonts w:ascii="Arial" w:hAnsi="Arial" w:cs="Arial"/>
                <w:sz w:val="18"/>
                <w:szCs w:val="18"/>
              </w:rPr>
              <w:t>Se deberá presentar las hojas de datos del componente (impreso en inglés o español), en la etapa de Apertura de Empaques.</w:t>
            </w:r>
          </w:p>
          <w:p w14:paraId="02761325" w14:textId="77777777" w:rsidR="00B74003" w:rsidRPr="00B74003" w:rsidRDefault="00B74003" w:rsidP="00B74003">
            <w:pPr>
              <w:ind w:left="360"/>
              <w:jc w:val="both"/>
              <w:rPr>
                <w:rFonts w:ascii="Arial" w:hAnsi="Arial" w:cs="Arial"/>
                <w:b/>
                <w:sz w:val="18"/>
                <w:szCs w:val="18"/>
                <w:lang w:val="es-BO"/>
              </w:rPr>
            </w:pPr>
            <w:r w:rsidRPr="00B74003">
              <w:rPr>
                <w:rFonts w:ascii="Arial" w:hAnsi="Arial" w:cs="Arial"/>
                <w:b/>
                <w:i/>
                <w:sz w:val="18"/>
                <w:szCs w:val="18"/>
              </w:rPr>
              <w:t>(Manifestar aceptación)</w:t>
            </w:r>
          </w:p>
        </w:tc>
        <w:tc>
          <w:tcPr>
            <w:tcW w:w="1051" w:type="pct"/>
            <w:vAlign w:val="center"/>
          </w:tcPr>
          <w:p w14:paraId="06C92CD0"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6EC8EE25"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2D64F652"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154A8048"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1E3CE819" w14:textId="77777777" w:rsidTr="00B74003">
        <w:trPr>
          <w:trHeight w:val="283"/>
        </w:trPr>
        <w:tc>
          <w:tcPr>
            <w:tcW w:w="5000" w:type="pct"/>
            <w:gridSpan w:val="5"/>
            <w:shd w:val="clear" w:color="auto" w:fill="C6D9F1"/>
            <w:vAlign w:val="center"/>
          </w:tcPr>
          <w:p w14:paraId="2A33BF41"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r w:rsidRPr="00B74003">
              <w:rPr>
                <w:rFonts w:ascii="Arial" w:hAnsi="Arial" w:cs="Arial"/>
                <w:b/>
                <w:bCs/>
                <w:sz w:val="18"/>
                <w:szCs w:val="18"/>
                <w:lang w:val="es-BO"/>
              </w:rPr>
              <w:t xml:space="preserve">COMPONENTE 2: SISTEMA </w:t>
            </w:r>
            <w:r w:rsidRPr="00B74003">
              <w:rPr>
                <w:rFonts w:ascii="Arial" w:hAnsi="Arial" w:cs="Arial"/>
                <w:b/>
                <w:sz w:val="18"/>
                <w:szCs w:val="18"/>
                <w:lang w:val="es-BO"/>
              </w:rPr>
              <w:t>PARA ALOJAR LA PLATAFORMA DE SEGURIDAD INTEGRADA</w:t>
            </w:r>
          </w:p>
        </w:tc>
      </w:tr>
      <w:tr w:rsidR="00B74003" w:rsidRPr="00B74003" w14:paraId="1E3A06C3" w14:textId="77777777" w:rsidTr="00B74003">
        <w:trPr>
          <w:trHeight w:val="283"/>
        </w:trPr>
        <w:tc>
          <w:tcPr>
            <w:tcW w:w="2627" w:type="pct"/>
            <w:vAlign w:val="center"/>
          </w:tcPr>
          <w:p w14:paraId="21A0C580" w14:textId="77777777" w:rsidR="00B74003" w:rsidRPr="00B74003" w:rsidRDefault="00B74003" w:rsidP="00B74003">
            <w:pPr>
              <w:numPr>
                <w:ilvl w:val="0"/>
                <w:numId w:val="47"/>
              </w:numPr>
              <w:contextualSpacing/>
              <w:jc w:val="both"/>
              <w:rPr>
                <w:rFonts w:ascii="Arial" w:hAnsi="Arial" w:cs="Arial"/>
                <w:sz w:val="18"/>
                <w:szCs w:val="18"/>
                <w:lang w:val="es-BO"/>
              </w:rPr>
            </w:pPr>
            <w:r w:rsidRPr="00B74003">
              <w:rPr>
                <w:rFonts w:ascii="Arial" w:hAnsi="Arial" w:cs="Arial"/>
                <w:b/>
                <w:sz w:val="18"/>
                <w:szCs w:val="18"/>
                <w:lang w:val="es-BO"/>
              </w:rPr>
              <w:t>Marca:</w:t>
            </w:r>
            <w:r w:rsidRPr="00B74003">
              <w:rPr>
                <w:rFonts w:ascii="Arial" w:hAnsi="Arial" w:cs="Arial"/>
                <w:sz w:val="18"/>
                <w:szCs w:val="18"/>
                <w:lang w:val="es-BO"/>
              </w:rPr>
              <w:t xml:space="preserve"> A </w:t>
            </w:r>
            <w:r w:rsidRPr="00B74003">
              <w:rPr>
                <w:rFonts w:ascii="Arial" w:hAnsi="Arial" w:cs="Arial"/>
                <w:bCs/>
                <w:iCs/>
                <w:sz w:val="18"/>
                <w:szCs w:val="18"/>
                <w:lang w:val="es-BO"/>
              </w:rPr>
              <w:t>Especificar.</w:t>
            </w:r>
          </w:p>
          <w:p w14:paraId="2FC57EBE" w14:textId="77777777" w:rsidR="00B74003" w:rsidRPr="00B74003" w:rsidRDefault="00B74003" w:rsidP="00B74003">
            <w:pPr>
              <w:ind w:left="360"/>
              <w:contextualSpacing/>
              <w:jc w:val="both"/>
              <w:rPr>
                <w:rFonts w:ascii="Arial" w:hAnsi="Arial" w:cs="Arial"/>
                <w:sz w:val="18"/>
                <w:szCs w:val="18"/>
                <w:lang w:val="es-BO"/>
              </w:rPr>
            </w:pPr>
            <w:r w:rsidRPr="00B74003">
              <w:rPr>
                <w:rFonts w:ascii="Arial" w:hAnsi="Arial" w:cs="Arial"/>
                <w:b/>
                <w:i/>
                <w:sz w:val="18"/>
                <w:szCs w:val="18"/>
                <w:lang w:val="es-BO"/>
              </w:rPr>
              <w:t>(E</w:t>
            </w:r>
            <w:r w:rsidRPr="00B74003">
              <w:rPr>
                <w:rFonts w:ascii="Arial" w:hAnsi="Arial" w:cs="Arial"/>
                <w:b/>
                <w:bCs/>
                <w:i/>
                <w:color w:val="000000"/>
                <w:sz w:val="18"/>
                <w:szCs w:val="18"/>
                <w:lang w:val="es-BO"/>
              </w:rPr>
              <w:t>specificar</w:t>
            </w:r>
            <w:r w:rsidRPr="00B74003">
              <w:rPr>
                <w:rFonts w:ascii="Arial" w:hAnsi="Arial" w:cs="Arial"/>
                <w:b/>
                <w:i/>
                <w:sz w:val="18"/>
                <w:szCs w:val="18"/>
                <w:lang w:val="es-BO"/>
              </w:rPr>
              <w:t>)</w:t>
            </w:r>
          </w:p>
        </w:tc>
        <w:tc>
          <w:tcPr>
            <w:tcW w:w="1051" w:type="pct"/>
            <w:vAlign w:val="center"/>
          </w:tcPr>
          <w:p w14:paraId="469BFE30"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697355FF"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08B6FA52"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6EADD7BB"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2C9EE877" w14:textId="77777777" w:rsidTr="00B74003">
        <w:trPr>
          <w:trHeight w:val="368"/>
        </w:trPr>
        <w:tc>
          <w:tcPr>
            <w:tcW w:w="2627" w:type="pct"/>
            <w:vAlign w:val="center"/>
          </w:tcPr>
          <w:p w14:paraId="33223AFC" w14:textId="77777777" w:rsidR="00B74003" w:rsidRPr="00B74003" w:rsidRDefault="00B74003" w:rsidP="00B74003">
            <w:pPr>
              <w:numPr>
                <w:ilvl w:val="0"/>
                <w:numId w:val="47"/>
              </w:numPr>
              <w:contextualSpacing/>
              <w:jc w:val="both"/>
              <w:rPr>
                <w:rFonts w:ascii="Arial" w:hAnsi="Arial" w:cs="Arial"/>
                <w:sz w:val="18"/>
                <w:szCs w:val="18"/>
                <w:lang w:val="es-BO"/>
              </w:rPr>
            </w:pPr>
            <w:r w:rsidRPr="00B74003">
              <w:rPr>
                <w:rFonts w:ascii="Arial" w:hAnsi="Arial" w:cs="Arial"/>
                <w:b/>
                <w:sz w:val="18"/>
                <w:szCs w:val="18"/>
                <w:lang w:val="es-BO"/>
              </w:rPr>
              <w:t>Modelo:</w:t>
            </w:r>
            <w:r w:rsidRPr="00B74003">
              <w:rPr>
                <w:rFonts w:ascii="Arial" w:hAnsi="Arial" w:cs="Arial"/>
                <w:sz w:val="18"/>
                <w:szCs w:val="18"/>
                <w:lang w:val="es-BO"/>
              </w:rPr>
              <w:t xml:space="preserve"> A </w:t>
            </w:r>
            <w:r w:rsidRPr="00B74003">
              <w:rPr>
                <w:rFonts w:ascii="Arial" w:hAnsi="Arial" w:cs="Arial"/>
                <w:bCs/>
                <w:iCs/>
                <w:sz w:val="18"/>
                <w:szCs w:val="18"/>
                <w:lang w:val="es-BO"/>
              </w:rPr>
              <w:t>Especificar.</w:t>
            </w:r>
          </w:p>
          <w:p w14:paraId="433DAEB6" w14:textId="77777777" w:rsidR="00B74003" w:rsidRPr="00B74003" w:rsidRDefault="00B74003" w:rsidP="00B74003">
            <w:pPr>
              <w:numPr>
                <w:ilvl w:val="0"/>
                <w:numId w:val="58"/>
              </w:numPr>
              <w:contextualSpacing/>
              <w:jc w:val="both"/>
              <w:rPr>
                <w:rFonts w:ascii="Arial" w:hAnsi="Arial" w:cs="Arial"/>
                <w:sz w:val="18"/>
                <w:szCs w:val="18"/>
                <w:lang w:val="es-BO"/>
              </w:rPr>
            </w:pPr>
            <w:r w:rsidRPr="00B74003">
              <w:rPr>
                <w:rFonts w:ascii="Arial" w:hAnsi="Arial" w:cs="Arial"/>
                <w:sz w:val="18"/>
                <w:szCs w:val="18"/>
                <w:lang w:val="es-BO"/>
              </w:rPr>
              <w:t>El modelo especificado debe ser verificable en la página web oficial del fabricante, no se aceptarán modelos descontinuados o no especificados por el fabricante.</w:t>
            </w:r>
          </w:p>
          <w:p w14:paraId="30645BCD" w14:textId="77777777" w:rsidR="00B74003" w:rsidRPr="00B74003" w:rsidRDefault="00B74003" w:rsidP="00B74003">
            <w:pPr>
              <w:numPr>
                <w:ilvl w:val="0"/>
                <w:numId w:val="58"/>
              </w:numPr>
              <w:contextualSpacing/>
              <w:jc w:val="both"/>
              <w:rPr>
                <w:rFonts w:ascii="Arial" w:hAnsi="Arial" w:cs="Arial"/>
                <w:sz w:val="18"/>
                <w:szCs w:val="18"/>
                <w:lang w:val="es-BO"/>
              </w:rPr>
            </w:pPr>
            <w:r w:rsidRPr="00B74003">
              <w:rPr>
                <w:rFonts w:ascii="Arial" w:hAnsi="Arial" w:cs="Arial"/>
                <w:sz w:val="18"/>
                <w:szCs w:val="18"/>
                <w:lang w:val="es-BO"/>
              </w:rPr>
              <w:t>El Equipo servirá para alojar la plataforma Web que administrará el sistema de control de acceso.</w:t>
            </w:r>
          </w:p>
          <w:p w14:paraId="15229F97" w14:textId="77777777" w:rsidR="00B74003" w:rsidRPr="00B74003" w:rsidRDefault="00B74003" w:rsidP="00B74003">
            <w:pPr>
              <w:jc w:val="both"/>
              <w:rPr>
                <w:rFonts w:ascii="Arial" w:hAnsi="Arial" w:cs="Arial"/>
                <w:sz w:val="18"/>
                <w:szCs w:val="18"/>
                <w:lang w:val="es-BO"/>
              </w:rPr>
            </w:pPr>
            <w:r w:rsidRPr="00B74003">
              <w:rPr>
                <w:rFonts w:ascii="Arial" w:hAnsi="Arial" w:cs="Arial"/>
                <w:b/>
                <w:i/>
                <w:sz w:val="18"/>
                <w:szCs w:val="18"/>
                <w:lang w:val="es-BO"/>
              </w:rPr>
              <w:t xml:space="preserve">(Manifestar aceptación, especificar y </w:t>
            </w:r>
            <w:r w:rsidRPr="00B74003">
              <w:rPr>
                <w:rFonts w:ascii="Arial" w:hAnsi="Arial" w:cs="Arial"/>
                <w:b/>
                <w:bCs/>
                <w:i/>
                <w:color w:val="000000"/>
                <w:sz w:val="18"/>
                <w:szCs w:val="18"/>
                <w:lang w:val="es-BO"/>
              </w:rPr>
              <w:t>señalar la dirección URL del fabricante</w:t>
            </w:r>
            <w:r w:rsidRPr="00B74003">
              <w:rPr>
                <w:rFonts w:ascii="Arial" w:hAnsi="Arial" w:cs="Arial"/>
                <w:b/>
                <w:i/>
                <w:sz w:val="18"/>
                <w:szCs w:val="18"/>
                <w:lang w:val="es-BO"/>
              </w:rPr>
              <w:t>)</w:t>
            </w:r>
          </w:p>
        </w:tc>
        <w:tc>
          <w:tcPr>
            <w:tcW w:w="1051" w:type="pct"/>
            <w:vAlign w:val="center"/>
          </w:tcPr>
          <w:p w14:paraId="6C512EB5"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0179C135"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36F5ADA6"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0A139745"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07044EC2" w14:textId="77777777" w:rsidTr="00B74003">
        <w:trPr>
          <w:trHeight w:val="283"/>
        </w:trPr>
        <w:tc>
          <w:tcPr>
            <w:tcW w:w="2627" w:type="pct"/>
            <w:vAlign w:val="center"/>
          </w:tcPr>
          <w:p w14:paraId="6748F21F" w14:textId="77777777" w:rsidR="00B74003" w:rsidRPr="00B74003" w:rsidRDefault="00B74003" w:rsidP="00B74003">
            <w:pPr>
              <w:numPr>
                <w:ilvl w:val="0"/>
                <w:numId w:val="47"/>
              </w:numPr>
              <w:jc w:val="both"/>
              <w:rPr>
                <w:rFonts w:ascii="Arial" w:hAnsi="Arial" w:cs="Arial"/>
                <w:sz w:val="18"/>
                <w:szCs w:val="18"/>
                <w:lang w:val="es-BO"/>
              </w:rPr>
            </w:pPr>
            <w:r w:rsidRPr="00B74003">
              <w:rPr>
                <w:rFonts w:ascii="Arial" w:hAnsi="Arial" w:cs="Arial"/>
                <w:b/>
                <w:sz w:val="18"/>
                <w:szCs w:val="18"/>
                <w:lang w:val="es-BO"/>
              </w:rPr>
              <w:t xml:space="preserve">Cantidad: </w:t>
            </w:r>
            <w:r w:rsidRPr="00B74003">
              <w:rPr>
                <w:rFonts w:ascii="Arial" w:hAnsi="Arial" w:cs="Arial"/>
                <w:sz w:val="18"/>
                <w:szCs w:val="18"/>
                <w:lang w:val="es-BO"/>
              </w:rPr>
              <w:t>Un (1) Equipo.</w:t>
            </w:r>
          </w:p>
          <w:p w14:paraId="747D87BE" w14:textId="77777777" w:rsidR="00B74003" w:rsidRPr="00B74003" w:rsidRDefault="00B74003" w:rsidP="00B74003">
            <w:pPr>
              <w:jc w:val="both"/>
              <w:rPr>
                <w:rFonts w:ascii="Arial" w:hAnsi="Arial" w:cs="Arial"/>
                <w:b/>
                <w:i/>
                <w:sz w:val="18"/>
                <w:szCs w:val="18"/>
                <w:lang w:val="es-BO"/>
              </w:rPr>
            </w:pPr>
            <w:r w:rsidRPr="00B74003">
              <w:rPr>
                <w:rFonts w:ascii="Arial" w:hAnsi="Arial" w:cs="Arial"/>
                <w:b/>
                <w:i/>
                <w:sz w:val="18"/>
                <w:szCs w:val="18"/>
                <w:lang w:val="es-BO"/>
              </w:rPr>
              <w:t>(Manifestar aceptación)</w:t>
            </w:r>
          </w:p>
        </w:tc>
        <w:tc>
          <w:tcPr>
            <w:tcW w:w="1051" w:type="pct"/>
            <w:vAlign w:val="center"/>
          </w:tcPr>
          <w:p w14:paraId="0ECD873A"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7DC971A4"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34199BE9"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557F12E2"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729B7706" w14:textId="77777777" w:rsidTr="00B74003">
        <w:trPr>
          <w:trHeight w:val="283"/>
        </w:trPr>
        <w:tc>
          <w:tcPr>
            <w:tcW w:w="2627" w:type="pct"/>
            <w:vAlign w:val="center"/>
          </w:tcPr>
          <w:p w14:paraId="4B4E161C" w14:textId="77777777" w:rsidR="00B74003" w:rsidRPr="00B74003" w:rsidRDefault="00B74003" w:rsidP="00B74003">
            <w:pPr>
              <w:numPr>
                <w:ilvl w:val="0"/>
                <w:numId w:val="47"/>
              </w:numPr>
              <w:contextualSpacing/>
              <w:jc w:val="both"/>
              <w:rPr>
                <w:rFonts w:ascii="Arial" w:hAnsi="Arial" w:cs="Arial"/>
                <w:b/>
                <w:color w:val="000000"/>
                <w:sz w:val="18"/>
                <w:szCs w:val="18"/>
                <w:lang w:val="es-BO"/>
              </w:rPr>
            </w:pPr>
            <w:r w:rsidRPr="00B74003">
              <w:rPr>
                <w:rFonts w:ascii="Arial" w:hAnsi="Arial" w:cs="Arial"/>
                <w:b/>
                <w:sz w:val="18"/>
                <w:szCs w:val="18"/>
                <w:lang w:val="es-BO"/>
              </w:rPr>
              <w:t>Certificación de calidad</w:t>
            </w:r>
            <w:r w:rsidRPr="00B74003">
              <w:rPr>
                <w:rFonts w:ascii="Arial" w:hAnsi="Arial" w:cs="Arial"/>
                <w:b/>
                <w:color w:val="000000"/>
                <w:sz w:val="18"/>
                <w:szCs w:val="18"/>
                <w:lang w:val="es-BO"/>
              </w:rPr>
              <w:t xml:space="preserve">: </w:t>
            </w:r>
            <w:r w:rsidRPr="00B74003">
              <w:rPr>
                <w:rFonts w:ascii="Arial" w:hAnsi="Arial" w:cs="Arial"/>
                <w:color w:val="000000"/>
                <w:sz w:val="18"/>
                <w:szCs w:val="18"/>
                <w:lang w:val="es-BO"/>
              </w:rPr>
              <w:t xml:space="preserve">La marca ofertada debe contar con certificado de calidad ISO 9001 esto debe constar en la página web del fabricante. </w:t>
            </w:r>
          </w:p>
          <w:p w14:paraId="0DB2FB67" w14:textId="77777777" w:rsidR="00B74003" w:rsidRPr="00B74003" w:rsidRDefault="00B74003" w:rsidP="00B74003">
            <w:pPr>
              <w:jc w:val="both"/>
              <w:rPr>
                <w:rFonts w:ascii="Arial" w:hAnsi="Arial" w:cs="Arial"/>
                <w:b/>
                <w:sz w:val="18"/>
                <w:szCs w:val="18"/>
                <w:lang w:val="es-BO"/>
              </w:rPr>
            </w:pPr>
            <w:r w:rsidRPr="00B74003">
              <w:rPr>
                <w:rFonts w:ascii="Arial" w:hAnsi="Arial" w:cs="Arial"/>
                <w:b/>
                <w:bCs/>
                <w:i/>
                <w:color w:val="000000"/>
                <w:sz w:val="18"/>
                <w:szCs w:val="18"/>
              </w:rPr>
              <w:t xml:space="preserve">(Manifestar aceptación, </w:t>
            </w:r>
            <w:r w:rsidRPr="00B74003">
              <w:rPr>
                <w:rFonts w:ascii="Arial" w:hAnsi="Arial" w:cs="Arial"/>
                <w:b/>
                <w:i/>
                <w:sz w:val="18"/>
                <w:szCs w:val="18"/>
              </w:rPr>
              <w:t xml:space="preserve">adjuntar lo requerido y especificar dirección de la página web (del fabricante) </w:t>
            </w:r>
            <w:r w:rsidRPr="00B74003">
              <w:rPr>
                <w:rFonts w:ascii="Arial" w:hAnsi="Arial" w:cs="Arial"/>
                <w:b/>
                <w:bCs/>
                <w:i/>
                <w:color w:val="000000"/>
                <w:sz w:val="18"/>
                <w:szCs w:val="18"/>
              </w:rPr>
              <w:t>que respalde lo solicitado para su verificación)</w:t>
            </w:r>
          </w:p>
        </w:tc>
        <w:tc>
          <w:tcPr>
            <w:tcW w:w="1051" w:type="pct"/>
            <w:vAlign w:val="center"/>
          </w:tcPr>
          <w:p w14:paraId="26635FFB"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4D65F78D"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5BD6AE1E"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55E2A331"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5D5464D7" w14:textId="77777777" w:rsidTr="00B74003">
        <w:trPr>
          <w:trHeight w:val="283"/>
        </w:trPr>
        <w:tc>
          <w:tcPr>
            <w:tcW w:w="2627" w:type="pct"/>
            <w:shd w:val="clear" w:color="auto" w:fill="auto"/>
            <w:vAlign w:val="center"/>
          </w:tcPr>
          <w:p w14:paraId="5132146B" w14:textId="77777777" w:rsidR="00B74003" w:rsidRPr="00B74003" w:rsidRDefault="00B74003" w:rsidP="00B74003">
            <w:pPr>
              <w:numPr>
                <w:ilvl w:val="0"/>
                <w:numId w:val="47"/>
              </w:numPr>
              <w:jc w:val="both"/>
              <w:rPr>
                <w:rFonts w:ascii="Arial" w:hAnsi="Arial" w:cs="Arial"/>
                <w:sz w:val="18"/>
                <w:szCs w:val="18"/>
                <w:lang w:val="es-BO"/>
              </w:rPr>
            </w:pPr>
            <w:r w:rsidRPr="00B74003">
              <w:rPr>
                <w:rFonts w:ascii="Arial" w:hAnsi="Arial" w:cs="Arial"/>
                <w:b/>
                <w:sz w:val="18"/>
                <w:szCs w:val="18"/>
                <w:lang w:val="es-BO"/>
              </w:rPr>
              <w:t xml:space="preserve">Características Generales: </w:t>
            </w:r>
            <w:r w:rsidRPr="00B74003">
              <w:rPr>
                <w:rFonts w:ascii="Arial" w:hAnsi="Arial" w:cs="Arial"/>
                <w:sz w:val="18"/>
                <w:szCs w:val="18"/>
                <w:lang w:val="es-BO"/>
              </w:rPr>
              <w:t>El equipo ofertado deberá contar con las siguientes características.</w:t>
            </w:r>
          </w:p>
          <w:p w14:paraId="094634CD" w14:textId="77777777" w:rsidR="00B74003" w:rsidRPr="00B74003" w:rsidRDefault="00B74003" w:rsidP="00B74003">
            <w:pPr>
              <w:ind w:left="360"/>
              <w:jc w:val="both"/>
              <w:rPr>
                <w:rFonts w:ascii="Arial" w:hAnsi="Arial" w:cs="Arial"/>
                <w:sz w:val="18"/>
                <w:szCs w:val="18"/>
                <w:lang w:val="es-BO"/>
              </w:rPr>
            </w:pPr>
          </w:p>
          <w:p w14:paraId="65644D79" w14:textId="77777777" w:rsidR="00B74003" w:rsidRPr="00B74003" w:rsidRDefault="00B74003" w:rsidP="00B74003">
            <w:pPr>
              <w:numPr>
                <w:ilvl w:val="0"/>
                <w:numId w:val="59"/>
              </w:numPr>
              <w:contextualSpacing/>
              <w:jc w:val="both"/>
              <w:rPr>
                <w:rFonts w:ascii="Arial" w:hAnsi="Arial" w:cs="Arial"/>
                <w:sz w:val="18"/>
                <w:szCs w:val="18"/>
                <w:lang w:val="es-BO"/>
              </w:rPr>
            </w:pPr>
            <w:r w:rsidRPr="00B74003">
              <w:rPr>
                <w:rFonts w:ascii="Arial" w:hAnsi="Arial" w:cs="Arial"/>
                <w:b/>
                <w:sz w:val="18"/>
                <w:szCs w:val="18"/>
                <w:lang w:val="es-BO"/>
              </w:rPr>
              <w:t>Tipo de Carcasa:</w:t>
            </w:r>
            <w:r w:rsidRPr="00B74003">
              <w:rPr>
                <w:rFonts w:ascii="Arial" w:hAnsi="Arial" w:cs="Arial"/>
                <w:sz w:val="18"/>
                <w:szCs w:val="18"/>
                <w:lang w:val="es-BO"/>
              </w:rPr>
              <w:t xml:space="preserve"> Rackeable</w:t>
            </w:r>
          </w:p>
          <w:p w14:paraId="53FD1337" w14:textId="77777777" w:rsidR="00B74003" w:rsidRPr="00B74003" w:rsidRDefault="00B74003" w:rsidP="00B74003">
            <w:pPr>
              <w:numPr>
                <w:ilvl w:val="0"/>
                <w:numId w:val="59"/>
              </w:numPr>
              <w:contextualSpacing/>
              <w:jc w:val="both"/>
              <w:rPr>
                <w:rFonts w:ascii="Arial" w:hAnsi="Arial" w:cs="Arial"/>
                <w:sz w:val="18"/>
                <w:szCs w:val="18"/>
                <w:lang w:val="es-BO"/>
              </w:rPr>
            </w:pPr>
            <w:r w:rsidRPr="00B74003">
              <w:rPr>
                <w:rFonts w:ascii="Arial" w:hAnsi="Arial" w:cs="Arial"/>
                <w:b/>
                <w:sz w:val="18"/>
                <w:szCs w:val="18"/>
                <w:lang w:val="es-BO"/>
              </w:rPr>
              <w:t>Factor de Forma:</w:t>
            </w:r>
            <w:r w:rsidRPr="00B74003">
              <w:rPr>
                <w:rFonts w:ascii="Arial" w:hAnsi="Arial" w:cs="Arial"/>
                <w:sz w:val="18"/>
                <w:szCs w:val="18"/>
                <w:lang w:val="es-BO"/>
              </w:rPr>
              <w:t xml:space="preserve"> Rackeable en gabinete estándar de 19’’.</w:t>
            </w:r>
          </w:p>
          <w:p w14:paraId="2ED71347" w14:textId="77777777" w:rsidR="00B74003" w:rsidRPr="00B74003" w:rsidRDefault="00B74003" w:rsidP="00B74003">
            <w:pPr>
              <w:numPr>
                <w:ilvl w:val="0"/>
                <w:numId w:val="59"/>
              </w:numPr>
              <w:contextualSpacing/>
              <w:jc w:val="both"/>
              <w:rPr>
                <w:rFonts w:ascii="Arial" w:hAnsi="Arial" w:cs="Arial"/>
                <w:sz w:val="18"/>
                <w:szCs w:val="18"/>
                <w:lang w:val="es-BO"/>
              </w:rPr>
            </w:pPr>
            <w:r w:rsidRPr="00B74003">
              <w:rPr>
                <w:rFonts w:ascii="Arial" w:hAnsi="Arial" w:cs="Arial"/>
                <w:b/>
                <w:sz w:val="18"/>
                <w:szCs w:val="18"/>
                <w:lang w:val="es-BO"/>
              </w:rPr>
              <w:t>Procesador:</w:t>
            </w:r>
            <w:r w:rsidRPr="00B74003">
              <w:rPr>
                <w:rFonts w:ascii="Arial" w:hAnsi="Arial" w:cs="Arial"/>
                <w:sz w:val="18"/>
                <w:szCs w:val="18"/>
                <w:lang w:val="es-BO"/>
              </w:rPr>
              <w:t xml:space="preserve"> El equipo deberá soportar hasta dos procesadores Intel® Xeon® de 2da (segunda) generación escalables, hasta 28 núcleos por procesador. El equipo deberá tener al menos dos (2) procesador. Debe ser Intel Xeon Gold 5218 o superior</w:t>
            </w:r>
          </w:p>
          <w:p w14:paraId="0C0B4CA9" w14:textId="77777777" w:rsidR="00B74003" w:rsidRPr="00B74003" w:rsidRDefault="00B74003" w:rsidP="00B74003">
            <w:pPr>
              <w:numPr>
                <w:ilvl w:val="0"/>
                <w:numId w:val="59"/>
              </w:numPr>
              <w:contextualSpacing/>
              <w:jc w:val="both"/>
              <w:rPr>
                <w:rFonts w:ascii="Arial" w:hAnsi="Arial" w:cs="Arial"/>
                <w:sz w:val="18"/>
                <w:szCs w:val="18"/>
                <w:lang w:val="es-BO"/>
              </w:rPr>
            </w:pPr>
            <w:r w:rsidRPr="00B74003">
              <w:rPr>
                <w:rFonts w:ascii="Arial" w:hAnsi="Arial" w:cs="Arial"/>
                <w:b/>
                <w:sz w:val="18"/>
                <w:szCs w:val="18"/>
                <w:lang w:val="es-BO"/>
              </w:rPr>
              <w:t>Número de discos duros soportados</w:t>
            </w:r>
            <w:r w:rsidRPr="00B74003">
              <w:rPr>
                <w:rFonts w:ascii="Arial" w:hAnsi="Arial" w:cs="Arial"/>
                <w:sz w:val="18"/>
                <w:szCs w:val="18"/>
                <w:lang w:val="es-BO"/>
              </w:rPr>
              <w:t>: 8 bahías de 2.5” hot-plug o superior.</w:t>
            </w:r>
          </w:p>
          <w:p w14:paraId="288895E9" w14:textId="77777777" w:rsidR="00B74003" w:rsidRPr="00B74003" w:rsidRDefault="00B74003" w:rsidP="00B74003">
            <w:pPr>
              <w:numPr>
                <w:ilvl w:val="0"/>
                <w:numId w:val="59"/>
              </w:numPr>
              <w:contextualSpacing/>
              <w:jc w:val="both"/>
              <w:rPr>
                <w:rFonts w:ascii="Arial" w:hAnsi="Arial" w:cs="Arial"/>
                <w:sz w:val="18"/>
                <w:szCs w:val="18"/>
                <w:lang w:val="es-BO"/>
              </w:rPr>
            </w:pPr>
            <w:r w:rsidRPr="00B74003">
              <w:rPr>
                <w:rFonts w:ascii="Arial" w:hAnsi="Arial" w:cs="Arial"/>
                <w:b/>
                <w:sz w:val="18"/>
                <w:szCs w:val="18"/>
                <w:lang w:val="es-BO"/>
              </w:rPr>
              <w:t>Ranuras del módulo de memoria</w:t>
            </w:r>
            <w:r w:rsidRPr="00B74003">
              <w:rPr>
                <w:rFonts w:ascii="Arial" w:hAnsi="Arial" w:cs="Arial"/>
                <w:sz w:val="18"/>
                <w:szCs w:val="18"/>
                <w:lang w:val="es-BO"/>
              </w:rPr>
              <w:t>: Soporta mínimamente 24 ranuras DIMM DDR4 (12 NVDIMM o 12 DCPMM solamente); compatibilidad con DDR4 DIMM ECC únicamente.</w:t>
            </w:r>
          </w:p>
          <w:p w14:paraId="1AEBCD0F" w14:textId="77777777" w:rsidR="00B74003" w:rsidRPr="00B74003" w:rsidRDefault="00B74003" w:rsidP="00B74003">
            <w:pPr>
              <w:numPr>
                <w:ilvl w:val="0"/>
                <w:numId w:val="59"/>
              </w:numPr>
              <w:contextualSpacing/>
              <w:jc w:val="both"/>
              <w:rPr>
                <w:rFonts w:ascii="Arial" w:hAnsi="Arial" w:cs="Arial"/>
                <w:sz w:val="18"/>
                <w:szCs w:val="18"/>
                <w:lang w:val="es-BO"/>
              </w:rPr>
            </w:pPr>
            <w:r w:rsidRPr="00B74003">
              <w:rPr>
                <w:rFonts w:ascii="Arial" w:hAnsi="Arial" w:cs="Arial"/>
                <w:b/>
                <w:sz w:val="18"/>
                <w:szCs w:val="18"/>
                <w:lang w:val="es-BO"/>
              </w:rPr>
              <w:t xml:space="preserve">Memoria RAM: </w:t>
            </w:r>
            <w:r w:rsidRPr="00B74003">
              <w:rPr>
                <w:rFonts w:ascii="Arial" w:hAnsi="Arial" w:cs="Arial"/>
                <w:sz w:val="18"/>
                <w:szCs w:val="18"/>
                <w:lang w:val="es-BO"/>
              </w:rPr>
              <w:t>Soporta mínimamente 1,53 TB DE RDIMM; 3 TB DE LRDIMM; 192 GB DE NVDIMM;  6,14 TB DE DCPMM (7,68 TB con LRDIMM). El equipo debe tener al menos 256 GB de memoria RAM instalada físicamente.</w:t>
            </w:r>
          </w:p>
          <w:p w14:paraId="632681E1" w14:textId="77777777" w:rsidR="00B74003" w:rsidRPr="00B74003" w:rsidRDefault="00B74003" w:rsidP="00B74003">
            <w:pPr>
              <w:numPr>
                <w:ilvl w:val="0"/>
                <w:numId w:val="59"/>
              </w:numPr>
              <w:contextualSpacing/>
              <w:jc w:val="both"/>
              <w:rPr>
                <w:rFonts w:ascii="Arial" w:hAnsi="Arial" w:cs="Arial"/>
                <w:sz w:val="18"/>
                <w:szCs w:val="18"/>
                <w:lang w:val="es-BO"/>
              </w:rPr>
            </w:pPr>
            <w:r w:rsidRPr="00B74003">
              <w:rPr>
                <w:rFonts w:ascii="Arial" w:hAnsi="Arial" w:cs="Arial"/>
                <w:b/>
                <w:sz w:val="18"/>
                <w:szCs w:val="18"/>
                <w:lang w:val="es-BO"/>
              </w:rPr>
              <w:t xml:space="preserve">Almacenamiento Compartimientos frontales: </w:t>
            </w:r>
            <w:r w:rsidRPr="00B74003">
              <w:rPr>
                <w:rFonts w:ascii="Arial" w:hAnsi="Arial" w:cs="Arial"/>
                <w:sz w:val="18"/>
                <w:szCs w:val="18"/>
                <w:lang w:val="es-BO"/>
              </w:rPr>
              <w:t>Hasta 10 unidades de 2,5" con hasta 8 NVMe, SAS/SATA/SSD/NVMe, máx. de 76,8 TB; Hasta 10 unidades NVMe, máx. de 64 TB; Hasta 4 x SAS/SATA de 3,5", máx. de 56TB.</w:t>
            </w:r>
          </w:p>
          <w:p w14:paraId="57516EE0" w14:textId="77777777" w:rsidR="00B74003" w:rsidRPr="00B74003" w:rsidRDefault="00B74003" w:rsidP="00B74003">
            <w:pPr>
              <w:numPr>
                <w:ilvl w:val="0"/>
                <w:numId w:val="59"/>
              </w:numPr>
              <w:contextualSpacing/>
              <w:jc w:val="both"/>
              <w:rPr>
                <w:rFonts w:ascii="Arial" w:hAnsi="Arial" w:cs="Arial"/>
                <w:sz w:val="18"/>
                <w:szCs w:val="18"/>
                <w:lang w:val="es-BO"/>
              </w:rPr>
            </w:pPr>
            <w:r w:rsidRPr="00B74003">
              <w:rPr>
                <w:rFonts w:ascii="Arial" w:hAnsi="Arial" w:cs="Arial"/>
                <w:b/>
                <w:sz w:val="18"/>
                <w:szCs w:val="18"/>
                <w:lang w:val="es-BO"/>
              </w:rPr>
              <w:t xml:space="preserve">Almacenamiento Compartimientos posteriores: </w:t>
            </w:r>
            <w:r w:rsidRPr="00B74003">
              <w:rPr>
                <w:rFonts w:ascii="Arial" w:hAnsi="Arial" w:cs="Arial"/>
                <w:sz w:val="18"/>
                <w:szCs w:val="18"/>
                <w:lang w:val="es-BO"/>
              </w:rPr>
              <w:t>Hasta 2 unidades SAS/SATA/SSD/NVMe de 2,5", máx. de 15,36 TB.</w:t>
            </w:r>
          </w:p>
          <w:p w14:paraId="6A1774EB" w14:textId="77777777" w:rsidR="00B74003" w:rsidRPr="00B74003" w:rsidRDefault="00B74003" w:rsidP="00B74003">
            <w:pPr>
              <w:numPr>
                <w:ilvl w:val="0"/>
                <w:numId w:val="59"/>
              </w:numPr>
              <w:contextualSpacing/>
              <w:jc w:val="both"/>
              <w:rPr>
                <w:rFonts w:ascii="Arial" w:hAnsi="Arial" w:cs="Arial"/>
                <w:sz w:val="18"/>
                <w:szCs w:val="18"/>
                <w:lang w:val="es-BO"/>
              </w:rPr>
            </w:pPr>
            <w:r w:rsidRPr="00B74003">
              <w:rPr>
                <w:rFonts w:ascii="Arial" w:hAnsi="Arial" w:cs="Arial"/>
                <w:b/>
                <w:sz w:val="18"/>
                <w:szCs w:val="18"/>
                <w:lang w:val="es-BO"/>
              </w:rPr>
              <w:t xml:space="preserve">Capacidad de discos duros instalados: </w:t>
            </w:r>
            <w:r w:rsidRPr="00B74003">
              <w:rPr>
                <w:rFonts w:ascii="Arial" w:hAnsi="Arial" w:cs="Arial"/>
                <w:sz w:val="18"/>
                <w:szCs w:val="18"/>
                <w:lang w:val="es-BO"/>
              </w:rPr>
              <w:t>Al menos un (1) Disco Duro de 480GB SSD SATA para sistema operativo. Al menos 9.6 TB HDD 10K RPM SAS para almacenamiento.</w:t>
            </w:r>
          </w:p>
          <w:p w14:paraId="20ED4AA4" w14:textId="77777777" w:rsidR="00B74003" w:rsidRPr="00B74003" w:rsidRDefault="00B74003" w:rsidP="00B74003">
            <w:pPr>
              <w:numPr>
                <w:ilvl w:val="0"/>
                <w:numId w:val="59"/>
              </w:numPr>
              <w:contextualSpacing/>
              <w:jc w:val="both"/>
              <w:rPr>
                <w:rFonts w:ascii="Arial" w:hAnsi="Arial" w:cs="Arial"/>
                <w:sz w:val="18"/>
                <w:szCs w:val="18"/>
                <w:lang w:val="es-BO"/>
              </w:rPr>
            </w:pPr>
            <w:r w:rsidRPr="00B74003">
              <w:rPr>
                <w:rFonts w:ascii="Arial" w:hAnsi="Arial" w:cs="Arial"/>
                <w:b/>
                <w:sz w:val="18"/>
                <w:szCs w:val="18"/>
                <w:lang w:val="es-BO"/>
              </w:rPr>
              <w:t>Puertos de red:</w:t>
            </w:r>
            <w:r w:rsidRPr="00B74003">
              <w:rPr>
                <w:rFonts w:ascii="Arial" w:hAnsi="Arial" w:cs="Arial"/>
                <w:sz w:val="18"/>
                <w:szCs w:val="18"/>
                <w:lang w:val="es-BO"/>
              </w:rPr>
              <w:t xml:space="preserve"> El equipo debe tener al menos cuatro (4) puertos de 10 Gbps SFP y al menos dos (2) puertos de 1 GbE o superior.</w:t>
            </w:r>
          </w:p>
          <w:p w14:paraId="4A55454D" w14:textId="77777777" w:rsidR="00B74003" w:rsidRPr="00B74003" w:rsidRDefault="00B74003" w:rsidP="00B74003">
            <w:pPr>
              <w:numPr>
                <w:ilvl w:val="0"/>
                <w:numId w:val="59"/>
              </w:numPr>
              <w:contextualSpacing/>
              <w:jc w:val="both"/>
              <w:rPr>
                <w:rFonts w:ascii="Arial" w:hAnsi="Arial" w:cs="Arial"/>
                <w:sz w:val="18"/>
                <w:szCs w:val="18"/>
                <w:lang w:val="es-BO"/>
              </w:rPr>
            </w:pPr>
            <w:r w:rsidRPr="00B74003">
              <w:rPr>
                <w:rFonts w:ascii="Arial" w:hAnsi="Arial" w:cs="Arial"/>
                <w:b/>
                <w:sz w:val="18"/>
                <w:szCs w:val="18"/>
                <w:lang w:val="es-BO"/>
              </w:rPr>
              <w:t>Soporte remoto:</w:t>
            </w:r>
            <w:r w:rsidRPr="00B74003">
              <w:rPr>
                <w:rFonts w:ascii="Arial" w:hAnsi="Arial" w:cs="Arial"/>
                <w:sz w:val="18"/>
                <w:szCs w:val="18"/>
                <w:lang w:val="es-BO"/>
              </w:rPr>
              <w:t xml:space="preserve"> Asistencia remota por parte del fabricante 7x24 por el término de 3 años.</w:t>
            </w:r>
          </w:p>
          <w:p w14:paraId="44507F01" w14:textId="77777777" w:rsidR="00B74003" w:rsidRPr="00B74003" w:rsidRDefault="00B74003" w:rsidP="00B74003">
            <w:pPr>
              <w:jc w:val="both"/>
              <w:rPr>
                <w:rFonts w:ascii="Arial" w:hAnsi="Arial" w:cs="Arial"/>
                <w:b/>
                <w:sz w:val="18"/>
                <w:szCs w:val="18"/>
                <w:lang w:val="es-BO"/>
              </w:rPr>
            </w:pPr>
            <w:r w:rsidRPr="00B74003">
              <w:rPr>
                <w:rFonts w:ascii="Arial" w:hAnsi="Arial" w:cs="Arial"/>
                <w:b/>
                <w:i/>
                <w:sz w:val="18"/>
                <w:szCs w:val="18"/>
                <w:lang w:val="es-BO"/>
              </w:rPr>
              <w:t xml:space="preserve"> (Manifestar aceptación.)</w:t>
            </w:r>
          </w:p>
        </w:tc>
        <w:tc>
          <w:tcPr>
            <w:tcW w:w="1051" w:type="pct"/>
            <w:vAlign w:val="center"/>
          </w:tcPr>
          <w:p w14:paraId="5F250FA5"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2BD61551"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4EFC9F3D"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4C75C6B1"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505BA15F" w14:textId="77777777" w:rsidTr="00B74003">
        <w:trPr>
          <w:trHeight w:val="283"/>
        </w:trPr>
        <w:tc>
          <w:tcPr>
            <w:tcW w:w="2627" w:type="pct"/>
            <w:vAlign w:val="center"/>
          </w:tcPr>
          <w:p w14:paraId="09AD8591" w14:textId="77777777" w:rsidR="00B74003" w:rsidRPr="00B74003" w:rsidRDefault="00B74003" w:rsidP="00B74003">
            <w:pPr>
              <w:numPr>
                <w:ilvl w:val="0"/>
                <w:numId w:val="47"/>
              </w:numPr>
              <w:contextualSpacing/>
              <w:jc w:val="both"/>
              <w:rPr>
                <w:rFonts w:ascii="Arial" w:hAnsi="Arial" w:cs="Arial"/>
                <w:sz w:val="18"/>
                <w:szCs w:val="18"/>
                <w:lang w:val="es-BO"/>
              </w:rPr>
            </w:pPr>
            <w:r w:rsidRPr="00B74003">
              <w:rPr>
                <w:rFonts w:ascii="Arial" w:hAnsi="Arial" w:cs="Arial"/>
                <w:b/>
                <w:sz w:val="18"/>
                <w:szCs w:val="18"/>
                <w:lang w:val="es-BO"/>
              </w:rPr>
              <w:t xml:space="preserve">Sistema Operativo compatibles: </w:t>
            </w:r>
            <w:r w:rsidRPr="00B74003">
              <w:rPr>
                <w:rFonts w:ascii="Arial" w:hAnsi="Arial" w:cs="Arial"/>
                <w:sz w:val="18"/>
                <w:szCs w:val="18"/>
                <w:lang w:val="es-BO"/>
              </w:rPr>
              <w:t>Cada equipo debe poder soportar sistemas operativos:</w:t>
            </w:r>
          </w:p>
          <w:p w14:paraId="60E9D002" w14:textId="77777777" w:rsidR="00B74003" w:rsidRPr="00B74003" w:rsidRDefault="00B74003" w:rsidP="00B74003">
            <w:pPr>
              <w:numPr>
                <w:ilvl w:val="1"/>
                <w:numId w:val="47"/>
              </w:numPr>
              <w:contextualSpacing/>
              <w:jc w:val="both"/>
              <w:rPr>
                <w:rFonts w:ascii="Arial" w:hAnsi="Arial" w:cs="Arial"/>
                <w:sz w:val="18"/>
                <w:szCs w:val="18"/>
                <w:lang w:val="es-BO"/>
              </w:rPr>
            </w:pPr>
            <w:r w:rsidRPr="00B74003">
              <w:rPr>
                <w:rFonts w:ascii="Arial" w:hAnsi="Arial" w:cs="Arial"/>
                <w:sz w:val="18"/>
                <w:szCs w:val="18"/>
                <w:lang w:val="es-BO"/>
              </w:rPr>
              <w:t>Canonical® Ubuntu Server LTS</w:t>
            </w:r>
          </w:p>
          <w:p w14:paraId="04DDCFBF" w14:textId="77777777" w:rsidR="00B74003" w:rsidRPr="00B74003" w:rsidRDefault="00B74003" w:rsidP="00B74003">
            <w:pPr>
              <w:numPr>
                <w:ilvl w:val="1"/>
                <w:numId w:val="47"/>
              </w:numPr>
              <w:contextualSpacing/>
              <w:jc w:val="both"/>
              <w:rPr>
                <w:rFonts w:ascii="Arial" w:hAnsi="Arial" w:cs="Arial"/>
                <w:sz w:val="18"/>
                <w:szCs w:val="18"/>
                <w:lang w:val="es-BO"/>
              </w:rPr>
            </w:pPr>
            <w:r w:rsidRPr="00B74003">
              <w:rPr>
                <w:rFonts w:ascii="Arial" w:hAnsi="Arial" w:cs="Arial"/>
                <w:sz w:val="18"/>
                <w:szCs w:val="18"/>
                <w:lang w:val="es-BO"/>
              </w:rPr>
              <w:t xml:space="preserve">Citrix® Hypervisor </w:t>
            </w:r>
          </w:p>
          <w:p w14:paraId="4C777EE5" w14:textId="77777777" w:rsidR="00B74003" w:rsidRPr="00B74003" w:rsidRDefault="00B74003" w:rsidP="00B74003">
            <w:pPr>
              <w:numPr>
                <w:ilvl w:val="1"/>
                <w:numId w:val="47"/>
              </w:numPr>
              <w:contextualSpacing/>
              <w:jc w:val="both"/>
              <w:rPr>
                <w:rFonts w:ascii="Arial" w:hAnsi="Arial" w:cs="Arial"/>
                <w:sz w:val="18"/>
                <w:szCs w:val="18"/>
                <w:lang w:val="es-BO"/>
              </w:rPr>
            </w:pPr>
            <w:r w:rsidRPr="00B74003">
              <w:rPr>
                <w:rFonts w:ascii="Arial" w:hAnsi="Arial" w:cs="Arial"/>
                <w:sz w:val="18"/>
                <w:szCs w:val="18"/>
                <w:lang w:val="es-BO"/>
              </w:rPr>
              <w:t>Microsoft Windows Server with Hyper-V</w:t>
            </w:r>
          </w:p>
          <w:p w14:paraId="1F4BECFD" w14:textId="77777777" w:rsidR="00B74003" w:rsidRPr="00B74003" w:rsidRDefault="00B74003" w:rsidP="00B74003">
            <w:pPr>
              <w:numPr>
                <w:ilvl w:val="1"/>
                <w:numId w:val="47"/>
              </w:numPr>
              <w:contextualSpacing/>
              <w:jc w:val="both"/>
              <w:rPr>
                <w:rFonts w:ascii="Arial" w:hAnsi="Arial" w:cs="Arial"/>
                <w:sz w:val="18"/>
                <w:szCs w:val="18"/>
                <w:lang w:val="es-BO"/>
              </w:rPr>
            </w:pPr>
            <w:r w:rsidRPr="00B74003">
              <w:rPr>
                <w:rFonts w:ascii="Arial" w:hAnsi="Arial" w:cs="Arial"/>
                <w:sz w:val="18"/>
                <w:szCs w:val="18"/>
                <w:lang w:val="es-BO"/>
              </w:rPr>
              <w:t>Red Hat® Enterprise Linux</w:t>
            </w:r>
          </w:p>
          <w:p w14:paraId="3ECF5890" w14:textId="77777777" w:rsidR="00B74003" w:rsidRPr="00B74003" w:rsidRDefault="00B74003" w:rsidP="00B74003">
            <w:pPr>
              <w:numPr>
                <w:ilvl w:val="1"/>
                <w:numId w:val="47"/>
              </w:numPr>
              <w:contextualSpacing/>
              <w:jc w:val="both"/>
              <w:rPr>
                <w:rFonts w:ascii="Arial" w:hAnsi="Arial" w:cs="Arial"/>
                <w:sz w:val="18"/>
                <w:szCs w:val="18"/>
                <w:lang w:val="es-BO"/>
              </w:rPr>
            </w:pPr>
            <w:r w:rsidRPr="00B74003">
              <w:rPr>
                <w:rFonts w:ascii="Arial" w:hAnsi="Arial" w:cs="Arial"/>
                <w:sz w:val="18"/>
                <w:szCs w:val="18"/>
                <w:lang w:val="es-BO"/>
              </w:rPr>
              <w:t>SUSE® Linux Enterprise Server</w:t>
            </w:r>
          </w:p>
          <w:p w14:paraId="33855E0F" w14:textId="77777777" w:rsidR="00B74003" w:rsidRPr="00B74003" w:rsidRDefault="00B74003" w:rsidP="00B74003">
            <w:pPr>
              <w:numPr>
                <w:ilvl w:val="1"/>
                <w:numId w:val="47"/>
              </w:numPr>
              <w:contextualSpacing/>
              <w:jc w:val="both"/>
              <w:rPr>
                <w:rFonts w:ascii="Arial" w:hAnsi="Arial" w:cs="Arial"/>
                <w:sz w:val="18"/>
                <w:szCs w:val="18"/>
                <w:lang w:val="es-BO"/>
              </w:rPr>
            </w:pPr>
            <w:r w:rsidRPr="00B74003">
              <w:rPr>
                <w:rFonts w:ascii="Arial" w:hAnsi="Arial" w:cs="Arial"/>
                <w:sz w:val="18"/>
                <w:szCs w:val="18"/>
                <w:lang w:val="es-BO"/>
              </w:rPr>
              <w:t>VMware® ESXi®</w:t>
            </w:r>
          </w:p>
          <w:p w14:paraId="1E7645CF" w14:textId="77777777" w:rsidR="00B74003" w:rsidRPr="00B74003" w:rsidRDefault="00B74003" w:rsidP="00B74003">
            <w:pPr>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051" w:type="pct"/>
            <w:vAlign w:val="center"/>
          </w:tcPr>
          <w:p w14:paraId="3A60E04E"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3189DC77"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10DB89B0"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513DF137"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57C1C158" w14:textId="77777777" w:rsidTr="00B74003">
        <w:trPr>
          <w:trHeight w:val="283"/>
        </w:trPr>
        <w:tc>
          <w:tcPr>
            <w:tcW w:w="2627" w:type="pct"/>
            <w:vAlign w:val="center"/>
          </w:tcPr>
          <w:p w14:paraId="664AA3E8" w14:textId="77777777" w:rsidR="00B74003" w:rsidRPr="00B74003" w:rsidRDefault="00B74003" w:rsidP="00B74003">
            <w:pPr>
              <w:numPr>
                <w:ilvl w:val="0"/>
                <w:numId w:val="47"/>
              </w:numPr>
              <w:contextualSpacing/>
              <w:jc w:val="both"/>
              <w:rPr>
                <w:rFonts w:ascii="Arial" w:hAnsi="Arial" w:cs="Arial"/>
                <w:b/>
                <w:sz w:val="18"/>
                <w:szCs w:val="18"/>
                <w:lang w:val="es-BO"/>
              </w:rPr>
            </w:pPr>
            <w:r w:rsidRPr="00B74003">
              <w:rPr>
                <w:rFonts w:ascii="Arial" w:hAnsi="Arial" w:cs="Arial"/>
                <w:b/>
                <w:sz w:val="18"/>
                <w:szCs w:val="18"/>
                <w:lang w:val="es-BO"/>
              </w:rPr>
              <w:t>Puertos de conexión: El equipo ofertado deberá contar con las siguientes características mínimamente:</w:t>
            </w:r>
          </w:p>
          <w:p w14:paraId="587EF8C9" w14:textId="77777777" w:rsidR="00B74003" w:rsidRPr="00B74003" w:rsidRDefault="00B74003" w:rsidP="00B74003">
            <w:pPr>
              <w:numPr>
                <w:ilvl w:val="1"/>
                <w:numId w:val="47"/>
              </w:numPr>
              <w:contextualSpacing/>
              <w:jc w:val="both"/>
              <w:rPr>
                <w:rFonts w:ascii="Arial" w:hAnsi="Arial" w:cs="Arial"/>
                <w:sz w:val="18"/>
                <w:szCs w:val="18"/>
                <w:lang w:val="es-BO"/>
              </w:rPr>
            </w:pPr>
            <w:r w:rsidRPr="00B74003">
              <w:rPr>
                <w:rFonts w:ascii="Arial" w:hAnsi="Arial" w:cs="Arial"/>
                <w:b/>
                <w:sz w:val="18"/>
                <w:szCs w:val="18"/>
                <w:lang w:val="es-BO"/>
              </w:rPr>
              <w:t xml:space="preserve">Puertos frontales: </w:t>
            </w:r>
            <w:r w:rsidRPr="00B74003">
              <w:rPr>
                <w:rFonts w:ascii="Arial" w:hAnsi="Arial" w:cs="Arial"/>
                <w:sz w:val="18"/>
                <w:szCs w:val="18"/>
                <w:lang w:val="es-BO"/>
              </w:rPr>
              <w:t>1 puerto USB Integraded Remote Access Controller directo dedicado; 1 puerto USB 2.0; 1 puerto de vídeo</w:t>
            </w:r>
          </w:p>
          <w:p w14:paraId="1A1B1A61" w14:textId="77777777" w:rsidR="00B74003" w:rsidRPr="00B74003" w:rsidRDefault="00B74003" w:rsidP="00B74003">
            <w:pPr>
              <w:numPr>
                <w:ilvl w:val="1"/>
                <w:numId w:val="47"/>
              </w:numPr>
              <w:contextualSpacing/>
              <w:jc w:val="both"/>
              <w:rPr>
                <w:rFonts w:ascii="Arial" w:hAnsi="Arial" w:cs="Arial"/>
                <w:sz w:val="18"/>
                <w:szCs w:val="18"/>
                <w:lang w:val="es-BO"/>
              </w:rPr>
            </w:pPr>
            <w:r w:rsidRPr="00B74003">
              <w:rPr>
                <w:rFonts w:ascii="Arial" w:hAnsi="Arial" w:cs="Arial"/>
                <w:b/>
                <w:sz w:val="18"/>
                <w:szCs w:val="18"/>
                <w:lang w:val="es-BO"/>
              </w:rPr>
              <w:lastRenderedPageBreak/>
              <w:t xml:space="preserve">Puertos traseros: </w:t>
            </w:r>
            <w:r w:rsidRPr="00B74003">
              <w:rPr>
                <w:rFonts w:ascii="Arial" w:hAnsi="Arial" w:cs="Arial"/>
                <w:sz w:val="18"/>
                <w:szCs w:val="18"/>
                <w:lang w:val="es-BO"/>
              </w:rPr>
              <w:t xml:space="preserve">1 puerto de red Integraded Remote Access Controller dedicado; 1 puerto serie; 2 puerto USB 3.0; 1 puerto de vídeo </w:t>
            </w:r>
          </w:p>
          <w:p w14:paraId="1CCFA92C" w14:textId="77777777" w:rsidR="00B74003" w:rsidRPr="00B74003" w:rsidRDefault="00B74003" w:rsidP="00B74003">
            <w:pPr>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051" w:type="pct"/>
            <w:vAlign w:val="center"/>
          </w:tcPr>
          <w:p w14:paraId="6599BDB8"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561039A6"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47806E2B"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250F51CC"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67030F6E" w14:textId="77777777" w:rsidTr="00B74003">
        <w:trPr>
          <w:trHeight w:val="283"/>
        </w:trPr>
        <w:tc>
          <w:tcPr>
            <w:tcW w:w="2627" w:type="pct"/>
            <w:vAlign w:val="center"/>
          </w:tcPr>
          <w:p w14:paraId="3F233CB0" w14:textId="77777777" w:rsidR="00B74003" w:rsidRPr="00B74003" w:rsidRDefault="00B74003" w:rsidP="00B74003">
            <w:pPr>
              <w:numPr>
                <w:ilvl w:val="0"/>
                <w:numId w:val="47"/>
              </w:numPr>
              <w:contextualSpacing/>
              <w:jc w:val="both"/>
              <w:rPr>
                <w:rFonts w:ascii="Arial" w:hAnsi="Arial" w:cs="Arial"/>
                <w:b/>
                <w:sz w:val="18"/>
                <w:szCs w:val="18"/>
                <w:lang w:val="es-BO"/>
              </w:rPr>
            </w:pPr>
            <w:r w:rsidRPr="00B74003">
              <w:rPr>
                <w:rFonts w:ascii="Arial" w:hAnsi="Arial" w:cs="Arial"/>
                <w:b/>
                <w:sz w:val="18"/>
                <w:szCs w:val="18"/>
                <w:lang w:val="es-BO"/>
              </w:rPr>
              <w:t xml:space="preserve">Fuente de alimentación: </w:t>
            </w:r>
            <w:r w:rsidRPr="00B74003">
              <w:rPr>
                <w:rFonts w:ascii="Arial" w:hAnsi="Arial" w:cs="Arial"/>
                <w:sz w:val="18"/>
                <w:szCs w:val="18"/>
                <w:lang w:val="es-BO"/>
              </w:rPr>
              <w:t>El equipo debe tener dos (2) fuentes de alimentación eléctrica redundantes de 750W, con tecnología hot-plug (instalación en caliente). El voltaje eléctrico de operación normal del equipo propuesto debe ser de 220 VAC @ 50 Hz.</w:t>
            </w:r>
          </w:p>
          <w:p w14:paraId="45DBFF1C" w14:textId="77777777" w:rsidR="00B74003" w:rsidRPr="00B74003" w:rsidRDefault="00B74003" w:rsidP="00B74003">
            <w:pPr>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051" w:type="pct"/>
            <w:vAlign w:val="center"/>
          </w:tcPr>
          <w:p w14:paraId="23D6A07A"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7BD730D9"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0979EE72"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25BD3766"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6145DBFD" w14:textId="77777777" w:rsidTr="00B74003">
        <w:trPr>
          <w:trHeight w:val="283"/>
        </w:trPr>
        <w:tc>
          <w:tcPr>
            <w:tcW w:w="2627" w:type="pct"/>
            <w:vAlign w:val="center"/>
          </w:tcPr>
          <w:p w14:paraId="7B73E4D2" w14:textId="77777777" w:rsidR="00B74003" w:rsidRPr="00B74003" w:rsidRDefault="00B74003" w:rsidP="00B74003">
            <w:pPr>
              <w:numPr>
                <w:ilvl w:val="0"/>
                <w:numId w:val="47"/>
              </w:numPr>
              <w:jc w:val="both"/>
              <w:rPr>
                <w:rFonts w:ascii="Arial" w:hAnsi="Arial" w:cs="Arial"/>
                <w:sz w:val="18"/>
                <w:szCs w:val="18"/>
                <w:lang w:val="es-BO"/>
              </w:rPr>
            </w:pPr>
            <w:r w:rsidRPr="00B74003">
              <w:rPr>
                <w:rFonts w:ascii="Arial" w:hAnsi="Arial" w:cs="Arial"/>
                <w:b/>
                <w:sz w:val="18"/>
                <w:szCs w:val="18"/>
                <w:lang w:val="es-BO"/>
              </w:rPr>
              <w:t xml:space="preserve">Administración: </w:t>
            </w:r>
            <w:r w:rsidRPr="00B74003">
              <w:rPr>
                <w:rFonts w:ascii="Arial" w:hAnsi="Arial" w:cs="Arial"/>
                <w:sz w:val="18"/>
                <w:szCs w:val="18"/>
                <w:lang w:val="es-BO"/>
              </w:rPr>
              <w:t>El equipo ofertado deberá incluir administración avanzada de servidores Integrated Remote Access Controller en su última versión, la cual deberá incluir entre sus funciones:</w:t>
            </w:r>
          </w:p>
          <w:p w14:paraId="281E41C7" w14:textId="77777777" w:rsidR="00B74003" w:rsidRPr="00B74003" w:rsidRDefault="00B74003" w:rsidP="00B74003">
            <w:pPr>
              <w:numPr>
                <w:ilvl w:val="1"/>
                <w:numId w:val="47"/>
              </w:numPr>
              <w:jc w:val="both"/>
              <w:rPr>
                <w:rFonts w:ascii="Arial" w:hAnsi="Arial" w:cs="Arial"/>
                <w:sz w:val="18"/>
                <w:szCs w:val="18"/>
                <w:lang w:val="es-BO"/>
              </w:rPr>
            </w:pPr>
            <w:r w:rsidRPr="00B74003">
              <w:rPr>
                <w:rFonts w:ascii="Arial" w:hAnsi="Arial" w:cs="Arial"/>
                <w:sz w:val="18"/>
                <w:szCs w:val="18"/>
                <w:lang w:val="es-BO"/>
              </w:rPr>
              <w:t>Implementación y aprovisionamiento sin intervención</w:t>
            </w:r>
          </w:p>
          <w:p w14:paraId="2BCE41F1" w14:textId="77777777" w:rsidR="00B74003" w:rsidRPr="00B74003" w:rsidRDefault="00B74003" w:rsidP="00B74003">
            <w:pPr>
              <w:numPr>
                <w:ilvl w:val="1"/>
                <w:numId w:val="47"/>
              </w:numPr>
              <w:jc w:val="both"/>
              <w:rPr>
                <w:rFonts w:ascii="Arial" w:hAnsi="Arial" w:cs="Arial"/>
                <w:sz w:val="18"/>
                <w:szCs w:val="18"/>
                <w:lang w:val="es-BO"/>
              </w:rPr>
            </w:pPr>
            <w:r w:rsidRPr="00B74003">
              <w:rPr>
                <w:rFonts w:ascii="Arial" w:hAnsi="Arial" w:cs="Arial"/>
                <w:sz w:val="18"/>
                <w:szCs w:val="18"/>
                <w:lang w:val="es-BO"/>
              </w:rPr>
              <w:t>Connection View</w:t>
            </w:r>
          </w:p>
          <w:p w14:paraId="22C47B71" w14:textId="77777777" w:rsidR="00B74003" w:rsidRPr="00B74003" w:rsidRDefault="00B74003" w:rsidP="00B74003">
            <w:pPr>
              <w:numPr>
                <w:ilvl w:val="1"/>
                <w:numId w:val="47"/>
              </w:numPr>
              <w:jc w:val="both"/>
              <w:rPr>
                <w:rFonts w:ascii="Arial" w:hAnsi="Arial" w:cs="Arial"/>
                <w:sz w:val="18"/>
                <w:szCs w:val="18"/>
                <w:lang w:val="es-BO"/>
              </w:rPr>
            </w:pPr>
            <w:r w:rsidRPr="00B74003">
              <w:rPr>
                <w:rFonts w:ascii="Arial" w:hAnsi="Arial" w:cs="Arial"/>
                <w:sz w:val="18"/>
                <w:szCs w:val="18"/>
                <w:lang w:val="es-BO"/>
              </w:rPr>
              <w:t>Bloqueo del sistema</w:t>
            </w:r>
          </w:p>
          <w:p w14:paraId="66C05D10" w14:textId="77777777" w:rsidR="00B74003" w:rsidRPr="00B74003" w:rsidRDefault="00B74003" w:rsidP="00B74003">
            <w:pPr>
              <w:numPr>
                <w:ilvl w:val="1"/>
                <w:numId w:val="47"/>
              </w:numPr>
              <w:jc w:val="both"/>
              <w:rPr>
                <w:rFonts w:ascii="Arial" w:hAnsi="Arial" w:cs="Arial"/>
                <w:sz w:val="18"/>
                <w:szCs w:val="18"/>
                <w:lang w:val="es-BO"/>
              </w:rPr>
            </w:pPr>
            <w:r w:rsidRPr="00B74003">
              <w:rPr>
                <w:rFonts w:ascii="Arial" w:hAnsi="Arial" w:cs="Arial"/>
                <w:sz w:val="18"/>
                <w:szCs w:val="18"/>
                <w:lang w:val="es-BO"/>
              </w:rPr>
              <w:t>API DRAC RESTful</w:t>
            </w:r>
          </w:p>
          <w:p w14:paraId="7CBF25CC" w14:textId="77777777" w:rsidR="00B74003" w:rsidRPr="00B74003" w:rsidRDefault="00B74003" w:rsidP="00B74003">
            <w:pPr>
              <w:numPr>
                <w:ilvl w:val="1"/>
                <w:numId w:val="47"/>
              </w:numPr>
              <w:jc w:val="both"/>
              <w:rPr>
                <w:rFonts w:ascii="Arial" w:hAnsi="Arial" w:cs="Arial"/>
                <w:sz w:val="18"/>
                <w:szCs w:val="18"/>
                <w:lang w:val="es-BO"/>
              </w:rPr>
            </w:pPr>
            <w:r w:rsidRPr="00B74003">
              <w:rPr>
                <w:rFonts w:ascii="Arial" w:hAnsi="Arial" w:cs="Arial"/>
                <w:sz w:val="18"/>
                <w:szCs w:val="18"/>
                <w:lang w:val="es-BO"/>
              </w:rPr>
              <w:t>Cipher Select</w:t>
            </w:r>
          </w:p>
          <w:p w14:paraId="4C19EE08" w14:textId="77777777" w:rsidR="00B74003" w:rsidRPr="00B74003" w:rsidRDefault="00B74003" w:rsidP="00B74003">
            <w:pPr>
              <w:numPr>
                <w:ilvl w:val="1"/>
                <w:numId w:val="47"/>
              </w:numPr>
              <w:jc w:val="both"/>
              <w:rPr>
                <w:rFonts w:ascii="Arial" w:hAnsi="Arial" w:cs="Arial"/>
                <w:sz w:val="18"/>
                <w:szCs w:val="18"/>
                <w:lang w:val="es-BO"/>
              </w:rPr>
            </w:pPr>
            <w:r w:rsidRPr="00B74003">
              <w:rPr>
                <w:rFonts w:ascii="Arial" w:hAnsi="Arial" w:cs="Arial"/>
                <w:sz w:val="18"/>
                <w:szCs w:val="18"/>
                <w:lang w:val="es-BO"/>
              </w:rPr>
              <w:t>Secured Component Verification</w:t>
            </w:r>
          </w:p>
          <w:p w14:paraId="19CD8A8A" w14:textId="77777777" w:rsidR="00B74003" w:rsidRPr="00B74003" w:rsidRDefault="00B74003" w:rsidP="00B74003">
            <w:pPr>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051" w:type="pct"/>
            <w:vAlign w:val="center"/>
          </w:tcPr>
          <w:p w14:paraId="7D489D9B"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65D33C77"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73C3967E"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317143E1"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1933AE49" w14:textId="77777777" w:rsidTr="00B74003">
        <w:trPr>
          <w:trHeight w:val="283"/>
        </w:trPr>
        <w:tc>
          <w:tcPr>
            <w:tcW w:w="2627" w:type="pct"/>
            <w:shd w:val="clear" w:color="auto" w:fill="auto"/>
            <w:vAlign w:val="center"/>
          </w:tcPr>
          <w:p w14:paraId="50155D2A" w14:textId="77777777" w:rsidR="00B74003" w:rsidRPr="00B74003" w:rsidRDefault="00B74003" w:rsidP="00B74003">
            <w:pPr>
              <w:numPr>
                <w:ilvl w:val="0"/>
                <w:numId w:val="47"/>
              </w:numPr>
              <w:jc w:val="both"/>
              <w:rPr>
                <w:rFonts w:ascii="Arial" w:hAnsi="Arial" w:cs="Arial"/>
                <w:sz w:val="18"/>
                <w:szCs w:val="18"/>
                <w:lang w:val="es-BO"/>
              </w:rPr>
            </w:pPr>
            <w:r w:rsidRPr="00B74003">
              <w:rPr>
                <w:rFonts w:ascii="Arial" w:hAnsi="Arial" w:cs="Arial"/>
                <w:sz w:val="18"/>
                <w:szCs w:val="18"/>
                <w:lang w:val="es-BO"/>
              </w:rPr>
              <w:br w:type="page"/>
            </w:r>
            <w:r w:rsidRPr="00B74003">
              <w:rPr>
                <w:rFonts w:ascii="Arial" w:hAnsi="Arial" w:cs="Arial"/>
                <w:b/>
                <w:sz w:val="18"/>
                <w:szCs w:val="18"/>
                <w:lang w:val="es-BO"/>
              </w:rPr>
              <w:t xml:space="preserve">Sistema instalado: </w:t>
            </w:r>
            <w:r w:rsidRPr="00B74003">
              <w:rPr>
                <w:rFonts w:ascii="Arial" w:hAnsi="Arial" w:cs="Arial"/>
                <w:sz w:val="18"/>
                <w:szCs w:val="18"/>
                <w:lang w:val="es-BO"/>
              </w:rPr>
              <w:t>El equipo debe contar con software de virtualización para dos (2) procesadores con las siguientes funcionalidades.</w:t>
            </w:r>
          </w:p>
          <w:p w14:paraId="5EA3EF72" w14:textId="77777777" w:rsidR="00B74003" w:rsidRPr="00B74003" w:rsidRDefault="00B74003" w:rsidP="00B74003">
            <w:pPr>
              <w:jc w:val="both"/>
              <w:rPr>
                <w:rFonts w:ascii="Arial" w:hAnsi="Arial" w:cs="Arial"/>
                <w:sz w:val="18"/>
                <w:szCs w:val="18"/>
                <w:lang w:val="es-BO"/>
              </w:rPr>
            </w:pPr>
          </w:p>
          <w:p w14:paraId="5225C46D" w14:textId="77777777" w:rsidR="00B74003" w:rsidRPr="00B74003" w:rsidRDefault="00B74003" w:rsidP="00B74003">
            <w:pPr>
              <w:numPr>
                <w:ilvl w:val="1"/>
                <w:numId w:val="47"/>
              </w:numPr>
              <w:ind w:left="918" w:hanging="558"/>
              <w:jc w:val="both"/>
              <w:rPr>
                <w:rFonts w:ascii="Arial" w:hAnsi="Arial" w:cs="Arial"/>
                <w:sz w:val="18"/>
                <w:szCs w:val="18"/>
                <w:lang w:val="es-BO"/>
              </w:rPr>
            </w:pPr>
            <w:r w:rsidRPr="00B74003">
              <w:rPr>
                <w:rFonts w:ascii="Arial" w:hAnsi="Arial" w:cs="Arial"/>
                <w:sz w:val="18"/>
                <w:szCs w:val="18"/>
                <w:lang w:val="es-BO"/>
              </w:rPr>
              <w:t>Clonación instantánea</w:t>
            </w:r>
          </w:p>
          <w:p w14:paraId="0DED658A" w14:textId="77777777" w:rsidR="00B74003" w:rsidRPr="00B74003" w:rsidRDefault="00B74003" w:rsidP="00B74003">
            <w:pPr>
              <w:numPr>
                <w:ilvl w:val="1"/>
                <w:numId w:val="47"/>
              </w:numPr>
              <w:ind w:left="918" w:hanging="558"/>
              <w:jc w:val="both"/>
              <w:rPr>
                <w:rFonts w:ascii="Arial" w:hAnsi="Arial" w:cs="Arial"/>
                <w:sz w:val="18"/>
                <w:szCs w:val="18"/>
                <w:lang w:val="es-BO"/>
              </w:rPr>
            </w:pPr>
            <w:r w:rsidRPr="00B74003">
              <w:rPr>
                <w:rFonts w:ascii="Arial" w:hAnsi="Arial" w:cs="Arial"/>
                <w:sz w:val="18"/>
                <w:szCs w:val="18"/>
                <w:lang w:val="es-BO"/>
              </w:rPr>
              <w:t>Gestión centralizada de redes</w:t>
            </w:r>
          </w:p>
          <w:p w14:paraId="675D0DBC" w14:textId="77777777" w:rsidR="00B74003" w:rsidRPr="00B74003" w:rsidRDefault="00B74003" w:rsidP="00B74003">
            <w:pPr>
              <w:numPr>
                <w:ilvl w:val="1"/>
                <w:numId w:val="47"/>
              </w:numPr>
              <w:ind w:left="918" w:hanging="558"/>
              <w:jc w:val="both"/>
              <w:rPr>
                <w:rFonts w:ascii="Arial" w:hAnsi="Arial" w:cs="Arial"/>
                <w:sz w:val="18"/>
                <w:szCs w:val="18"/>
                <w:lang w:val="es-BO"/>
              </w:rPr>
            </w:pPr>
            <w:r w:rsidRPr="00B74003">
              <w:rPr>
                <w:rFonts w:ascii="Arial" w:hAnsi="Arial" w:cs="Arial"/>
                <w:sz w:val="18"/>
                <w:szCs w:val="18"/>
                <w:lang w:val="es-BO"/>
              </w:rPr>
              <w:t>Almacenamiento optimizado para máquinas virtuales</w:t>
            </w:r>
          </w:p>
          <w:p w14:paraId="77E4E4BF" w14:textId="77777777" w:rsidR="00B74003" w:rsidRPr="00B74003" w:rsidRDefault="00B74003" w:rsidP="00B74003">
            <w:pPr>
              <w:numPr>
                <w:ilvl w:val="1"/>
                <w:numId w:val="47"/>
              </w:numPr>
              <w:ind w:left="918" w:hanging="558"/>
              <w:jc w:val="both"/>
              <w:rPr>
                <w:rFonts w:ascii="Arial" w:hAnsi="Arial" w:cs="Arial"/>
                <w:sz w:val="18"/>
                <w:szCs w:val="18"/>
                <w:lang w:val="es-BO"/>
              </w:rPr>
            </w:pPr>
            <w:r w:rsidRPr="00B74003">
              <w:rPr>
                <w:rFonts w:ascii="Arial" w:hAnsi="Arial" w:cs="Arial"/>
                <w:sz w:val="18"/>
                <w:szCs w:val="18"/>
                <w:lang w:val="es-BO"/>
              </w:rPr>
              <w:t>Características de almacenamiento basadas en políticas y en API</w:t>
            </w:r>
          </w:p>
          <w:p w14:paraId="23287278" w14:textId="77777777" w:rsidR="00B74003" w:rsidRPr="00B74003" w:rsidRDefault="00B74003" w:rsidP="00B74003">
            <w:pPr>
              <w:numPr>
                <w:ilvl w:val="1"/>
                <w:numId w:val="47"/>
              </w:numPr>
              <w:ind w:left="918" w:hanging="558"/>
              <w:jc w:val="both"/>
              <w:rPr>
                <w:rFonts w:ascii="Arial" w:hAnsi="Arial" w:cs="Arial"/>
                <w:sz w:val="18"/>
                <w:szCs w:val="18"/>
                <w:lang w:val="es-BO"/>
              </w:rPr>
            </w:pPr>
            <w:r w:rsidRPr="00B74003">
              <w:rPr>
                <w:rFonts w:ascii="Arial" w:hAnsi="Arial" w:cs="Arial"/>
                <w:sz w:val="18"/>
                <w:szCs w:val="18"/>
                <w:lang w:val="es-BO"/>
              </w:rPr>
              <w:t>Compatibilidad con almacenamiento nativo 4 K</w:t>
            </w:r>
          </w:p>
          <w:p w14:paraId="61BC1B77" w14:textId="77777777" w:rsidR="00B74003" w:rsidRPr="00B74003" w:rsidRDefault="00B74003" w:rsidP="00B74003">
            <w:pPr>
              <w:numPr>
                <w:ilvl w:val="1"/>
                <w:numId w:val="47"/>
              </w:numPr>
              <w:ind w:left="918" w:hanging="558"/>
              <w:jc w:val="both"/>
              <w:rPr>
                <w:rFonts w:ascii="Arial" w:hAnsi="Arial" w:cs="Arial"/>
                <w:color w:val="000000"/>
                <w:sz w:val="18"/>
                <w:szCs w:val="18"/>
                <w:lang w:val="es-BO"/>
              </w:rPr>
            </w:pPr>
            <w:r w:rsidRPr="00B74003">
              <w:rPr>
                <w:rFonts w:ascii="Arial" w:hAnsi="Arial" w:cs="Arial"/>
                <w:color w:val="000000"/>
                <w:sz w:val="18"/>
                <w:szCs w:val="18"/>
                <w:lang w:val="es-BO"/>
              </w:rPr>
              <w:t>vMotion</w:t>
            </w:r>
          </w:p>
          <w:p w14:paraId="08769514" w14:textId="77777777" w:rsidR="00B74003" w:rsidRPr="00B74003" w:rsidRDefault="00B74003" w:rsidP="00B74003">
            <w:pPr>
              <w:numPr>
                <w:ilvl w:val="1"/>
                <w:numId w:val="47"/>
              </w:numPr>
              <w:ind w:left="918" w:hanging="558"/>
              <w:jc w:val="both"/>
              <w:rPr>
                <w:rFonts w:ascii="Arial" w:hAnsi="Arial" w:cs="Arial"/>
                <w:sz w:val="18"/>
                <w:szCs w:val="18"/>
                <w:lang w:val="es-BO"/>
              </w:rPr>
            </w:pPr>
            <w:r w:rsidRPr="00B74003">
              <w:rPr>
                <w:rFonts w:ascii="Arial" w:hAnsi="Arial" w:cs="Arial"/>
                <w:sz w:val="18"/>
                <w:szCs w:val="18"/>
                <w:lang w:val="es-BO"/>
              </w:rPr>
              <w:t>Migración dinámica de cargas de trabajo</w:t>
            </w:r>
          </w:p>
          <w:p w14:paraId="4841C282" w14:textId="77777777" w:rsidR="00B74003" w:rsidRPr="00B74003" w:rsidRDefault="00B74003" w:rsidP="00B74003">
            <w:pPr>
              <w:numPr>
                <w:ilvl w:val="1"/>
                <w:numId w:val="47"/>
              </w:numPr>
              <w:ind w:left="918" w:hanging="558"/>
              <w:jc w:val="both"/>
              <w:rPr>
                <w:rFonts w:ascii="Arial" w:hAnsi="Arial" w:cs="Arial"/>
                <w:sz w:val="18"/>
                <w:szCs w:val="18"/>
                <w:lang w:val="es-BO"/>
              </w:rPr>
            </w:pPr>
            <w:r w:rsidRPr="00B74003">
              <w:rPr>
                <w:rFonts w:ascii="Arial" w:hAnsi="Arial" w:cs="Arial"/>
                <w:sz w:val="18"/>
                <w:szCs w:val="18"/>
                <w:lang w:val="es-BO"/>
              </w:rPr>
              <w:t>Protección de máquinas virtuales y datos</w:t>
            </w:r>
          </w:p>
          <w:p w14:paraId="1DCFCF71" w14:textId="77777777" w:rsidR="00B74003" w:rsidRPr="00B74003" w:rsidRDefault="00B74003" w:rsidP="00B74003">
            <w:pPr>
              <w:numPr>
                <w:ilvl w:val="1"/>
                <w:numId w:val="70"/>
              </w:numPr>
              <w:ind w:left="918" w:hanging="558"/>
              <w:jc w:val="both"/>
              <w:rPr>
                <w:rFonts w:ascii="Arial" w:hAnsi="Arial" w:cs="Arial"/>
                <w:sz w:val="18"/>
                <w:szCs w:val="18"/>
                <w:lang w:val="es-BO"/>
              </w:rPr>
            </w:pPr>
            <w:r w:rsidRPr="00B74003">
              <w:rPr>
                <w:rFonts w:ascii="Arial" w:hAnsi="Arial" w:cs="Arial"/>
                <w:sz w:val="18"/>
                <w:szCs w:val="18"/>
                <w:lang w:val="es-BO"/>
              </w:rPr>
              <w:t>Cifrado a nivel de máquina virtual</w:t>
            </w:r>
          </w:p>
          <w:p w14:paraId="4855F033" w14:textId="77777777" w:rsidR="00B74003" w:rsidRPr="00B74003" w:rsidRDefault="00B74003" w:rsidP="00B74003">
            <w:pPr>
              <w:numPr>
                <w:ilvl w:val="1"/>
                <w:numId w:val="70"/>
              </w:numPr>
              <w:ind w:left="918" w:hanging="558"/>
              <w:jc w:val="both"/>
              <w:rPr>
                <w:rFonts w:ascii="Arial" w:hAnsi="Arial" w:cs="Arial"/>
                <w:sz w:val="18"/>
                <w:szCs w:val="18"/>
                <w:lang w:val="es-BO"/>
              </w:rPr>
            </w:pPr>
            <w:r w:rsidRPr="00B74003">
              <w:rPr>
                <w:rFonts w:ascii="Arial" w:hAnsi="Arial" w:cs="Arial"/>
                <w:sz w:val="18"/>
                <w:szCs w:val="18"/>
                <w:lang w:val="es-BO"/>
              </w:rPr>
              <w:t>Compatibilidad con TPM 2.0.</w:t>
            </w:r>
          </w:p>
          <w:p w14:paraId="23ECBFAD" w14:textId="77777777" w:rsidR="00B74003" w:rsidRPr="00B74003" w:rsidRDefault="00B74003" w:rsidP="00B74003">
            <w:pPr>
              <w:numPr>
                <w:ilvl w:val="1"/>
                <w:numId w:val="70"/>
              </w:numPr>
              <w:ind w:left="918" w:hanging="558"/>
              <w:jc w:val="both"/>
              <w:rPr>
                <w:rFonts w:ascii="Arial" w:hAnsi="Arial" w:cs="Arial"/>
                <w:sz w:val="18"/>
                <w:szCs w:val="18"/>
                <w:lang w:val="es-BO"/>
              </w:rPr>
            </w:pPr>
            <w:r w:rsidRPr="00B74003">
              <w:rPr>
                <w:rFonts w:ascii="Arial" w:hAnsi="Arial" w:cs="Arial"/>
                <w:sz w:val="18"/>
                <w:szCs w:val="18"/>
                <w:lang w:val="es-BO"/>
              </w:rPr>
              <w:t>Virtual TPM 2.0</w:t>
            </w:r>
          </w:p>
          <w:p w14:paraId="4C821FF2" w14:textId="77777777" w:rsidR="00B74003" w:rsidRPr="00B74003" w:rsidRDefault="00B74003" w:rsidP="00B74003">
            <w:pPr>
              <w:numPr>
                <w:ilvl w:val="1"/>
                <w:numId w:val="70"/>
              </w:numPr>
              <w:ind w:left="918" w:hanging="558"/>
              <w:jc w:val="both"/>
              <w:rPr>
                <w:rFonts w:ascii="Arial" w:hAnsi="Arial" w:cs="Arial"/>
                <w:sz w:val="18"/>
                <w:szCs w:val="18"/>
                <w:lang w:val="es-BO"/>
              </w:rPr>
            </w:pPr>
            <w:r w:rsidRPr="00B74003">
              <w:rPr>
                <w:rFonts w:ascii="Arial" w:hAnsi="Arial" w:cs="Arial"/>
                <w:sz w:val="18"/>
                <w:szCs w:val="18"/>
                <w:lang w:val="es-BO"/>
              </w:rPr>
              <w:t>Distributed Switch</w:t>
            </w:r>
          </w:p>
          <w:p w14:paraId="3710676C" w14:textId="77777777" w:rsidR="00B74003" w:rsidRPr="00B74003" w:rsidRDefault="00B74003" w:rsidP="00B74003">
            <w:pPr>
              <w:numPr>
                <w:ilvl w:val="1"/>
                <w:numId w:val="70"/>
              </w:numPr>
              <w:ind w:left="918" w:hanging="558"/>
              <w:jc w:val="both"/>
              <w:rPr>
                <w:rFonts w:ascii="Arial" w:hAnsi="Arial" w:cs="Arial"/>
                <w:sz w:val="18"/>
                <w:szCs w:val="18"/>
                <w:lang w:val="es-BO"/>
              </w:rPr>
            </w:pPr>
            <w:r w:rsidRPr="00B74003">
              <w:rPr>
                <w:rFonts w:ascii="Arial" w:hAnsi="Arial" w:cs="Arial"/>
                <w:sz w:val="18"/>
                <w:szCs w:val="18"/>
                <w:lang w:val="es-BO"/>
              </w:rPr>
              <w:t>Host Profiles and Auto Deploy</w:t>
            </w:r>
          </w:p>
          <w:p w14:paraId="0B5C7247" w14:textId="77777777" w:rsidR="00B74003" w:rsidRPr="00B74003" w:rsidRDefault="00B74003" w:rsidP="00B74003">
            <w:pPr>
              <w:numPr>
                <w:ilvl w:val="1"/>
                <w:numId w:val="70"/>
              </w:numPr>
              <w:ind w:left="918" w:hanging="558"/>
              <w:jc w:val="both"/>
              <w:rPr>
                <w:rFonts w:ascii="Arial" w:hAnsi="Arial" w:cs="Arial"/>
                <w:sz w:val="18"/>
                <w:szCs w:val="18"/>
                <w:lang w:val="es-BO"/>
              </w:rPr>
            </w:pPr>
            <w:r w:rsidRPr="00B74003">
              <w:rPr>
                <w:rFonts w:ascii="Arial" w:hAnsi="Arial" w:cs="Arial"/>
                <w:sz w:val="18"/>
                <w:szCs w:val="18"/>
                <w:lang w:val="es-BO"/>
              </w:rPr>
              <w:t>Virtual Machine Encryption</w:t>
            </w:r>
          </w:p>
          <w:p w14:paraId="7498D1AD" w14:textId="77777777" w:rsidR="00B74003" w:rsidRPr="00B74003" w:rsidRDefault="00B74003" w:rsidP="00B74003">
            <w:pPr>
              <w:numPr>
                <w:ilvl w:val="1"/>
                <w:numId w:val="70"/>
              </w:numPr>
              <w:ind w:left="918" w:hanging="558"/>
              <w:jc w:val="both"/>
              <w:rPr>
                <w:rFonts w:ascii="Arial" w:hAnsi="Arial" w:cs="Arial"/>
                <w:sz w:val="18"/>
                <w:szCs w:val="18"/>
                <w:lang w:val="es-BO"/>
              </w:rPr>
            </w:pPr>
            <w:r w:rsidRPr="00B74003">
              <w:rPr>
                <w:rFonts w:ascii="Arial" w:hAnsi="Arial" w:cs="Arial"/>
                <w:sz w:val="18"/>
                <w:szCs w:val="18"/>
                <w:lang w:val="es-BO"/>
              </w:rPr>
              <w:t>Storage DRS</w:t>
            </w:r>
          </w:p>
          <w:p w14:paraId="25B0C96B" w14:textId="77777777" w:rsidR="00B74003" w:rsidRPr="00B74003" w:rsidRDefault="00B74003" w:rsidP="00B74003">
            <w:pPr>
              <w:numPr>
                <w:ilvl w:val="1"/>
                <w:numId w:val="47"/>
              </w:numPr>
              <w:ind w:left="918" w:hanging="558"/>
              <w:jc w:val="both"/>
              <w:rPr>
                <w:rFonts w:ascii="Arial" w:hAnsi="Arial" w:cs="Arial"/>
                <w:sz w:val="18"/>
                <w:szCs w:val="18"/>
                <w:lang w:val="es-BO"/>
              </w:rPr>
            </w:pPr>
            <w:r w:rsidRPr="00B74003">
              <w:rPr>
                <w:rFonts w:ascii="Arial" w:hAnsi="Arial" w:cs="Arial"/>
                <w:sz w:val="18"/>
                <w:szCs w:val="18"/>
                <w:lang w:val="es-BO"/>
              </w:rPr>
              <w:t>Distributed Power Management</w:t>
            </w:r>
          </w:p>
          <w:p w14:paraId="0A2BD32F" w14:textId="77777777" w:rsidR="00B74003" w:rsidRPr="00B74003" w:rsidRDefault="00B74003" w:rsidP="00B74003">
            <w:pPr>
              <w:numPr>
                <w:ilvl w:val="1"/>
                <w:numId w:val="47"/>
              </w:numPr>
              <w:ind w:left="918" w:hanging="558"/>
              <w:jc w:val="both"/>
              <w:rPr>
                <w:rFonts w:ascii="Arial" w:hAnsi="Arial" w:cs="Arial"/>
                <w:sz w:val="18"/>
                <w:szCs w:val="18"/>
                <w:lang w:val="es-BO"/>
              </w:rPr>
            </w:pPr>
            <w:r w:rsidRPr="00B74003">
              <w:rPr>
                <w:rFonts w:ascii="Arial" w:hAnsi="Arial" w:cs="Arial"/>
                <w:sz w:val="18"/>
                <w:szCs w:val="18"/>
                <w:lang w:val="es-BO"/>
              </w:rPr>
              <w:t>Distributed Resource Scheduler</w:t>
            </w:r>
          </w:p>
          <w:p w14:paraId="4E516639" w14:textId="77777777" w:rsidR="00B74003" w:rsidRPr="00B74003" w:rsidRDefault="00B74003" w:rsidP="00B74003">
            <w:pPr>
              <w:numPr>
                <w:ilvl w:val="1"/>
                <w:numId w:val="47"/>
              </w:numPr>
              <w:ind w:left="918" w:hanging="558"/>
              <w:jc w:val="both"/>
              <w:rPr>
                <w:rFonts w:ascii="Arial" w:hAnsi="Arial" w:cs="Arial"/>
                <w:sz w:val="18"/>
                <w:szCs w:val="18"/>
                <w:lang w:val="es-BO"/>
              </w:rPr>
            </w:pPr>
            <w:r w:rsidRPr="00B74003">
              <w:rPr>
                <w:rFonts w:ascii="Arial" w:hAnsi="Arial" w:cs="Arial"/>
                <w:sz w:val="18"/>
                <w:szCs w:val="18"/>
                <w:lang w:val="es-BO"/>
              </w:rPr>
              <w:t>Proactive HA</w:t>
            </w:r>
          </w:p>
          <w:p w14:paraId="23CB82BC" w14:textId="77777777" w:rsidR="00B74003" w:rsidRPr="00B74003" w:rsidRDefault="00B74003" w:rsidP="00B74003">
            <w:pPr>
              <w:numPr>
                <w:ilvl w:val="1"/>
                <w:numId w:val="47"/>
              </w:numPr>
              <w:ind w:left="918" w:hanging="558"/>
              <w:jc w:val="both"/>
              <w:rPr>
                <w:rFonts w:ascii="Arial" w:hAnsi="Arial" w:cs="Arial"/>
                <w:sz w:val="18"/>
                <w:szCs w:val="18"/>
                <w:lang w:val="es-BO"/>
              </w:rPr>
            </w:pPr>
            <w:r w:rsidRPr="00B74003">
              <w:rPr>
                <w:rFonts w:ascii="Arial" w:hAnsi="Arial" w:cs="Arial"/>
                <w:sz w:val="18"/>
                <w:szCs w:val="18"/>
                <w:lang w:val="es-BO"/>
              </w:rPr>
              <w:t>Accelerated Graphics for Virtual Machines</w:t>
            </w:r>
          </w:p>
          <w:p w14:paraId="51631A99" w14:textId="77777777" w:rsidR="00B74003" w:rsidRPr="00B74003" w:rsidRDefault="00B74003" w:rsidP="00B74003">
            <w:pPr>
              <w:numPr>
                <w:ilvl w:val="1"/>
                <w:numId w:val="47"/>
              </w:numPr>
              <w:ind w:left="918" w:hanging="558"/>
              <w:jc w:val="both"/>
              <w:rPr>
                <w:rFonts w:ascii="Arial" w:hAnsi="Arial" w:cs="Arial"/>
                <w:sz w:val="18"/>
                <w:szCs w:val="18"/>
                <w:lang w:val="es-BO"/>
              </w:rPr>
            </w:pPr>
            <w:r w:rsidRPr="00B74003">
              <w:rPr>
                <w:rFonts w:ascii="Arial" w:hAnsi="Arial" w:cs="Arial"/>
                <w:sz w:val="18"/>
                <w:szCs w:val="18"/>
                <w:lang w:val="es-BO"/>
              </w:rPr>
              <w:t>Además, se deberá tener soporte de fábrica de tres (3) años, del software de virtualización para los dos (2) procesadores.</w:t>
            </w:r>
          </w:p>
          <w:p w14:paraId="6200312D" w14:textId="77777777" w:rsidR="00B74003" w:rsidRPr="00B74003" w:rsidRDefault="00B74003" w:rsidP="00B74003">
            <w:pPr>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051" w:type="pct"/>
            <w:vAlign w:val="center"/>
          </w:tcPr>
          <w:p w14:paraId="3C6B8422"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03B8DEB4"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66444467"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64011947"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19CE5984" w14:textId="77777777" w:rsidTr="00B74003">
        <w:trPr>
          <w:trHeight w:val="283"/>
        </w:trPr>
        <w:tc>
          <w:tcPr>
            <w:tcW w:w="2627" w:type="pct"/>
            <w:vAlign w:val="center"/>
          </w:tcPr>
          <w:p w14:paraId="6EB1D2CD" w14:textId="77777777" w:rsidR="00B74003" w:rsidRPr="00B74003" w:rsidRDefault="00B74003" w:rsidP="00B74003">
            <w:pPr>
              <w:numPr>
                <w:ilvl w:val="0"/>
                <w:numId w:val="47"/>
              </w:numPr>
              <w:contextualSpacing/>
              <w:jc w:val="both"/>
              <w:rPr>
                <w:rFonts w:ascii="Arial" w:hAnsi="Arial" w:cs="Arial"/>
                <w:sz w:val="18"/>
                <w:szCs w:val="18"/>
                <w:lang w:val="es-BO"/>
              </w:rPr>
            </w:pPr>
            <w:r w:rsidRPr="00B74003">
              <w:rPr>
                <w:rFonts w:ascii="Arial" w:hAnsi="Arial" w:cs="Arial"/>
                <w:b/>
                <w:sz w:val="18"/>
                <w:szCs w:val="18"/>
                <w:lang w:val="es-BO"/>
              </w:rPr>
              <w:t>Accesorios</w:t>
            </w:r>
            <w:r w:rsidRPr="00B74003">
              <w:rPr>
                <w:rFonts w:ascii="Arial" w:hAnsi="Arial" w:cs="Arial"/>
                <w:sz w:val="18"/>
                <w:szCs w:val="18"/>
                <w:lang w:val="es-BO"/>
              </w:rPr>
              <w:t xml:space="preserve">: </w:t>
            </w:r>
          </w:p>
          <w:p w14:paraId="36F0E9BA" w14:textId="77777777" w:rsidR="00B74003" w:rsidRPr="00B74003" w:rsidRDefault="00B74003" w:rsidP="00B74003">
            <w:pPr>
              <w:numPr>
                <w:ilvl w:val="0"/>
                <w:numId w:val="60"/>
              </w:numPr>
              <w:ind w:left="776" w:hanging="416"/>
              <w:contextualSpacing/>
              <w:jc w:val="both"/>
              <w:rPr>
                <w:rFonts w:ascii="Arial" w:hAnsi="Arial" w:cs="Arial"/>
                <w:sz w:val="18"/>
                <w:szCs w:val="18"/>
                <w:lang w:val="es-BO"/>
              </w:rPr>
            </w:pPr>
            <w:r w:rsidRPr="00B74003">
              <w:rPr>
                <w:rFonts w:ascii="Arial" w:hAnsi="Arial" w:cs="Arial"/>
                <w:sz w:val="18"/>
                <w:szCs w:val="18"/>
                <w:lang w:val="es-BO"/>
              </w:rPr>
              <w:t xml:space="preserve">El equipo debe de incluir todos los accesorios rieles, cables, conectores de interconexión para montar en </w:t>
            </w:r>
            <w:r w:rsidRPr="00B74003">
              <w:rPr>
                <w:rFonts w:ascii="Arial" w:hAnsi="Arial" w:cs="Arial"/>
                <w:sz w:val="18"/>
                <w:szCs w:val="18"/>
                <w:lang w:val="es-BO"/>
              </w:rPr>
              <w:lastRenderedPageBreak/>
              <w:t xml:space="preserve">rack, así como cualquier aditamento necesario para el funcionamiento e integración de la solución. </w:t>
            </w:r>
          </w:p>
          <w:p w14:paraId="534343BC" w14:textId="77777777" w:rsidR="00B74003" w:rsidRPr="00B74003" w:rsidRDefault="00B74003" w:rsidP="00B74003">
            <w:pPr>
              <w:numPr>
                <w:ilvl w:val="0"/>
                <w:numId w:val="60"/>
              </w:numPr>
              <w:ind w:left="776" w:hanging="416"/>
              <w:contextualSpacing/>
              <w:jc w:val="both"/>
              <w:rPr>
                <w:rFonts w:ascii="Arial" w:hAnsi="Arial" w:cs="Arial"/>
                <w:sz w:val="18"/>
                <w:szCs w:val="18"/>
                <w:lang w:val="es-BO"/>
              </w:rPr>
            </w:pPr>
            <w:r w:rsidRPr="00B74003">
              <w:rPr>
                <w:rFonts w:ascii="Arial" w:hAnsi="Arial" w:cs="Arial"/>
                <w:sz w:val="18"/>
                <w:szCs w:val="18"/>
                <w:lang w:val="es-BO"/>
              </w:rPr>
              <w:t xml:space="preserve">Además, se debe incluir Teclado en español, mouse de la misma marca que el equipo, un Lector de DVD interno o externo, 4 cables de red de 10 Gb SFP y 2 cables de red de 1Gb. </w:t>
            </w:r>
          </w:p>
          <w:p w14:paraId="568A61DB" w14:textId="77777777" w:rsidR="00B74003" w:rsidRPr="00B74003" w:rsidRDefault="00B74003" w:rsidP="00B74003">
            <w:pPr>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051" w:type="pct"/>
            <w:vAlign w:val="center"/>
          </w:tcPr>
          <w:p w14:paraId="15D8F13E"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3EAB9377"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5745220F"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12386D86"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3B9A9788" w14:textId="77777777" w:rsidTr="00B74003">
        <w:trPr>
          <w:trHeight w:val="369"/>
        </w:trPr>
        <w:tc>
          <w:tcPr>
            <w:tcW w:w="2627" w:type="pct"/>
            <w:vAlign w:val="center"/>
          </w:tcPr>
          <w:p w14:paraId="1C4CDA66" w14:textId="77777777" w:rsidR="00B74003" w:rsidRPr="00B74003" w:rsidRDefault="00B74003" w:rsidP="00B74003">
            <w:pPr>
              <w:numPr>
                <w:ilvl w:val="0"/>
                <w:numId w:val="47"/>
              </w:numPr>
              <w:contextualSpacing/>
              <w:jc w:val="both"/>
              <w:rPr>
                <w:rFonts w:ascii="Arial" w:hAnsi="Arial" w:cs="Arial"/>
                <w:b/>
                <w:sz w:val="18"/>
                <w:szCs w:val="18"/>
                <w:lang w:val="es-BO"/>
              </w:rPr>
            </w:pPr>
            <w:r w:rsidRPr="00B74003">
              <w:rPr>
                <w:rFonts w:ascii="Arial" w:hAnsi="Arial" w:cs="Arial"/>
                <w:b/>
                <w:sz w:val="18"/>
                <w:szCs w:val="18"/>
                <w:lang w:val="es-BO"/>
              </w:rPr>
              <w:t xml:space="preserve">Origen de la marca: </w:t>
            </w:r>
            <w:r w:rsidRPr="00B74003">
              <w:rPr>
                <w:rFonts w:ascii="Arial" w:hAnsi="Arial" w:cs="Arial"/>
                <w:sz w:val="18"/>
                <w:szCs w:val="18"/>
              </w:rPr>
              <w:t xml:space="preserve">La marca del componente debe ser de origen japonés, norteamericano, coreano o europeo. </w:t>
            </w:r>
          </w:p>
          <w:p w14:paraId="4B632C6F" w14:textId="77777777" w:rsidR="00B74003" w:rsidRPr="00B74003" w:rsidRDefault="00B74003" w:rsidP="00B74003">
            <w:pPr>
              <w:ind w:left="360"/>
              <w:contextualSpacing/>
              <w:jc w:val="both"/>
              <w:rPr>
                <w:rFonts w:ascii="Arial" w:hAnsi="Arial" w:cs="Arial"/>
                <w:b/>
                <w:sz w:val="18"/>
                <w:szCs w:val="18"/>
                <w:lang w:val="es-BO"/>
              </w:rPr>
            </w:pPr>
            <w:r w:rsidRPr="00B74003">
              <w:rPr>
                <w:rFonts w:ascii="Arial" w:hAnsi="Arial" w:cs="Arial"/>
                <w:b/>
                <w:sz w:val="18"/>
                <w:szCs w:val="18"/>
              </w:rPr>
              <w:t>(</w:t>
            </w:r>
            <w:r w:rsidRPr="00B74003">
              <w:rPr>
                <w:rFonts w:ascii="Arial" w:hAnsi="Arial" w:cs="Arial"/>
                <w:b/>
                <w:i/>
                <w:sz w:val="18"/>
                <w:szCs w:val="18"/>
              </w:rPr>
              <w:t>Manifestar aceptación y especificar</w:t>
            </w:r>
            <w:r w:rsidRPr="00B74003">
              <w:rPr>
                <w:rFonts w:ascii="Arial" w:hAnsi="Arial" w:cs="Arial"/>
                <w:b/>
                <w:sz w:val="18"/>
                <w:szCs w:val="18"/>
              </w:rPr>
              <w:t>)</w:t>
            </w:r>
          </w:p>
        </w:tc>
        <w:tc>
          <w:tcPr>
            <w:tcW w:w="1051" w:type="pct"/>
            <w:vAlign w:val="center"/>
          </w:tcPr>
          <w:p w14:paraId="36AC6CB3"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0FD2E8B8"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29369E95"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2F6E7566"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3B579E61" w14:textId="77777777" w:rsidTr="00B74003">
        <w:trPr>
          <w:trHeight w:val="283"/>
        </w:trPr>
        <w:tc>
          <w:tcPr>
            <w:tcW w:w="2627" w:type="pct"/>
            <w:vAlign w:val="center"/>
          </w:tcPr>
          <w:p w14:paraId="34B40F34" w14:textId="77777777" w:rsidR="00B74003" w:rsidRPr="00B74003" w:rsidRDefault="00B74003" w:rsidP="00B74003">
            <w:pPr>
              <w:numPr>
                <w:ilvl w:val="0"/>
                <w:numId w:val="47"/>
              </w:numPr>
              <w:contextualSpacing/>
              <w:jc w:val="both"/>
              <w:rPr>
                <w:rFonts w:ascii="Arial" w:hAnsi="Arial" w:cs="Arial"/>
                <w:b/>
                <w:sz w:val="18"/>
                <w:szCs w:val="18"/>
                <w:lang w:val="es-BO"/>
              </w:rPr>
            </w:pPr>
            <w:r w:rsidRPr="00B74003">
              <w:rPr>
                <w:rFonts w:ascii="Arial" w:hAnsi="Arial" w:cs="Arial"/>
                <w:b/>
                <w:sz w:val="18"/>
                <w:szCs w:val="18"/>
              </w:rPr>
              <w:t xml:space="preserve">Hojas de datos: </w:t>
            </w:r>
            <w:r w:rsidRPr="00B74003">
              <w:rPr>
                <w:rFonts w:ascii="Arial" w:hAnsi="Arial" w:cs="Arial"/>
                <w:sz w:val="18"/>
                <w:szCs w:val="18"/>
              </w:rPr>
              <w:t>Se deberá presentar las hojas de datos del componente (impreso en inglés o español), en la etapa de Apertura de Empaques.</w:t>
            </w:r>
          </w:p>
          <w:p w14:paraId="7AB80CB6" w14:textId="77777777" w:rsidR="00B74003" w:rsidRPr="00B74003" w:rsidRDefault="00B74003" w:rsidP="00B74003">
            <w:pPr>
              <w:jc w:val="both"/>
              <w:rPr>
                <w:rFonts w:ascii="Arial" w:hAnsi="Arial" w:cs="Arial"/>
                <w:b/>
                <w:sz w:val="18"/>
                <w:szCs w:val="18"/>
                <w:lang w:val="es-BO"/>
              </w:rPr>
            </w:pPr>
            <w:r w:rsidRPr="00B74003">
              <w:rPr>
                <w:rFonts w:ascii="Arial" w:hAnsi="Arial" w:cs="Arial"/>
                <w:b/>
                <w:i/>
                <w:sz w:val="18"/>
                <w:szCs w:val="18"/>
              </w:rPr>
              <w:t>(Manifestar aceptación)</w:t>
            </w:r>
          </w:p>
        </w:tc>
        <w:tc>
          <w:tcPr>
            <w:tcW w:w="1051" w:type="pct"/>
            <w:vAlign w:val="center"/>
          </w:tcPr>
          <w:p w14:paraId="01CCA59F"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22FA6FD9"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7CA19C51"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5EF6C104"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2DC6FA35" w14:textId="77777777" w:rsidTr="00B74003">
        <w:trPr>
          <w:trHeight w:val="283"/>
        </w:trPr>
        <w:tc>
          <w:tcPr>
            <w:tcW w:w="5000" w:type="pct"/>
            <w:gridSpan w:val="5"/>
            <w:shd w:val="clear" w:color="auto" w:fill="C6D9F1"/>
            <w:vAlign w:val="center"/>
          </w:tcPr>
          <w:p w14:paraId="2B63C69B"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r w:rsidRPr="00B74003">
              <w:rPr>
                <w:rFonts w:ascii="Arial" w:hAnsi="Arial" w:cs="Arial"/>
                <w:b/>
                <w:bCs/>
                <w:sz w:val="18"/>
                <w:szCs w:val="18"/>
                <w:lang w:val="es-BO"/>
              </w:rPr>
              <w:t xml:space="preserve">COMPONENTE 3: </w:t>
            </w:r>
            <w:r w:rsidRPr="00B74003">
              <w:rPr>
                <w:rFonts w:ascii="Arial" w:hAnsi="Arial" w:cs="Arial"/>
                <w:b/>
                <w:sz w:val="18"/>
                <w:szCs w:val="18"/>
                <w:lang w:val="es-BO"/>
              </w:rPr>
              <w:t>SWITCH</w:t>
            </w:r>
          </w:p>
        </w:tc>
      </w:tr>
      <w:tr w:rsidR="00B74003" w:rsidRPr="00B74003" w14:paraId="196F7AAD" w14:textId="77777777" w:rsidTr="00B74003">
        <w:trPr>
          <w:trHeight w:val="283"/>
        </w:trPr>
        <w:tc>
          <w:tcPr>
            <w:tcW w:w="2627" w:type="pct"/>
            <w:vAlign w:val="center"/>
          </w:tcPr>
          <w:p w14:paraId="45798B2F" w14:textId="77777777" w:rsidR="00B74003" w:rsidRPr="00B74003" w:rsidRDefault="00B74003" w:rsidP="00B74003">
            <w:pPr>
              <w:numPr>
                <w:ilvl w:val="0"/>
                <w:numId w:val="48"/>
              </w:numPr>
              <w:spacing w:line="276" w:lineRule="auto"/>
              <w:jc w:val="both"/>
              <w:rPr>
                <w:rFonts w:ascii="Arial" w:hAnsi="Arial" w:cs="Arial"/>
                <w:b/>
                <w:sz w:val="18"/>
                <w:szCs w:val="18"/>
                <w:lang w:val="es-BO"/>
              </w:rPr>
            </w:pPr>
            <w:r w:rsidRPr="00B74003">
              <w:rPr>
                <w:rFonts w:ascii="Arial" w:hAnsi="Arial" w:cs="Arial"/>
                <w:b/>
                <w:sz w:val="18"/>
                <w:szCs w:val="18"/>
                <w:lang w:val="es-BO"/>
              </w:rPr>
              <w:t>Marca:</w:t>
            </w:r>
            <w:r w:rsidRPr="00B74003">
              <w:rPr>
                <w:rFonts w:ascii="Arial" w:hAnsi="Arial" w:cs="Arial"/>
                <w:sz w:val="18"/>
                <w:szCs w:val="18"/>
                <w:lang w:val="es-BO"/>
              </w:rPr>
              <w:t xml:space="preserve"> </w:t>
            </w:r>
            <w:r w:rsidRPr="00B74003">
              <w:rPr>
                <w:rFonts w:ascii="Arial" w:hAnsi="Arial" w:cs="Arial"/>
                <w:bCs/>
                <w:iCs/>
                <w:sz w:val="18"/>
                <w:szCs w:val="18"/>
                <w:lang w:val="es-BO"/>
              </w:rPr>
              <w:t>Especificar.</w:t>
            </w:r>
          </w:p>
          <w:p w14:paraId="62DD724C" w14:textId="77777777" w:rsidR="00B74003" w:rsidRPr="00B74003" w:rsidRDefault="00B74003" w:rsidP="00B74003">
            <w:pPr>
              <w:spacing w:line="276" w:lineRule="auto"/>
              <w:ind w:left="360"/>
              <w:jc w:val="both"/>
              <w:rPr>
                <w:rFonts w:ascii="Arial" w:hAnsi="Arial" w:cs="Arial"/>
                <w:b/>
                <w:sz w:val="18"/>
                <w:szCs w:val="18"/>
                <w:lang w:val="es-BO"/>
              </w:rPr>
            </w:pPr>
            <w:r w:rsidRPr="00B74003">
              <w:rPr>
                <w:rFonts w:ascii="Arial" w:hAnsi="Arial" w:cs="Arial"/>
                <w:b/>
                <w:i/>
                <w:sz w:val="18"/>
                <w:szCs w:val="18"/>
                <w:lang w:val="es-BO"/>
              </w:rPr>
              <w:t>(E</w:t>
            </w:r>
            <w:r w:rsidRPr="00B74003">
              <w:rPr>
                <w:rFonts w:ascii="Arial" w:hAnsi="Arial" w:cs="Arial"/>
                <w:b/>
                <w:bCs/>
                <w:i/>
                <w:color w:val="000000"/>
                <w:sz w:val="18"/>
                <w:szCs w:val="18"/>
                <w:lang w:val="es-BO"/>
              </w:rPr>
              <w:t>specificar</w:t>
            </w:r>
            <w:r w:rsidRPr="00B74003">
              <w:rPr>
                <w:rFonts w:ascii="Arial" w:hAnsi="Arial" w:cs="Arial"/>
                <w:b/>
                <w:i/>
                <w:sz w:val="18"/>
                <w:szCs w:val="18"/>
                <w:lang w:val="es-BO"/>
              </w:rPr>
              <w:t>)</w:t>
            </w:r>
          </w:p>
        </w:tc>
        <w:tc>
          <w:tcPr>
            <w:tcW w:w="1051" w:type="pct"/>
            <w:vAlign w:val="center"/>
          </w:tcPr>
          <w:p w14:paraId="6476C0D9"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3AD12C9C"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05A9261B"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45278D96"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3C280979" w14:textId="77777777" w:rsidTr="00B74003">
        <w:trPr>
          <w:trHeight w:val="283"/>
        </w:trPr>
        <w:tc>
          <w:tcPr>
            <w:tcW w:w="2627" w:type="pct"/>
            <w:vAlign w:val="center"/>
          </w:tcPr>
          <w:p w14:paraId="64C207C0" w14:textId="77777777" w:rsidR="00B74003" w:rsidRPr="00B74003" w:rsidRDefault="00B74003" w:rsidP="00B74003">
            <w:pPr>
              <w:numPr>
                <w:ilvl w:val="0"/>
                <w:numId w:val="48"/>
              </w:numPr>
              <w:spacing w:line="276" w:lineRule="auto"/>
              <w:jc w:val="both"/>
              <w:rPr>
                <w:rFonts w:ascii="Arial" w:hAnsi="Arial" w:cs="Arial"/>
                <w:bCs/>
                <w:iCs/>
                <w:sz w:val="18"/>
                <w:szCs w:val="18"/>
                <w:lang w:val="es-BO"/>
              </w:rPr>
            </w:pPr>
            <w:r w:rsidRPr="00B74003">
              <w:rPr>
                <w:rFonts w:ascii="Arial" w:hAnsi="Arial" w:cs="Arial"/>
                <w:b/>
                <w:sz w:val="18"/>
                <w:szCs w:val="18"/>
                <w:lang w:val="es-BO"/>
              </w:rPr>
              <w:t>Modelo:</w:t>
            </w:r>
            <w:r w:rsidRPr="00B74003">
              <w:rPr>
                <w:rFonts w:ascii="Arial" w:hAnsi="Arial" w:cs="Arial"/>
                <w:sz w:val="18"/>
                <w:szCs w:val="18"/>
                <w:lang w:val="es-BO"/>
              </w:rPr>
              <w:t xml:space="preserve"> </w:t>
            </w:r>
            <w:r w:rsidRPr="00B74003">
              <w:rPr>
                <w:rFonts w:ascii="Arial" w:hAnsi="Arial" w:cs="Arial"/>
                <w:bCs/>
                <w:iCs/>
                <w:sz w:val="18"/>
                <w:szCs w:val="18"/>
                <w:lang w:val="es-BO"/>
              </w:rPr>
              <w:t>Especificar.</w:t>
            </w:r>
          </w:p>
          <w:p w14:paraId="02B046D7" w14:textId="77777777" w:rsidR="00B74003" w:rsidRPr="00B74003" w:rsidRDefault="00B74003" w:rsidP="00B74003">
            <w:pPr>
              <w:jc w:val="both"/>
              <w:rPr>
                <w:rFonts w:ascii="Arial" w:hAnsi="Arial" w:cs="Arial"/>
                <w:sz w:val="18"/>
                <w:szCs w:val="18"/>
                <w:lang w:val="es-BO"/>
              </w:rPr>
            </w:pPr>
            <w:r w:rsidRPr="00B74003">
              <w:rPr>
                <w:rFonts w:ascii="Arial" w:hAnsi="Arial" w:cs="Arial"/>
                <w:sz w:val="18"/>
                <w:szCs w:val="18"/>
                <w:lang w:val="es-BO"/>
              </w:rPr>
              <w:t>El modelo especificado debe ser verificable en la página web oficial del fabricante, no se aceptarán modelos descontinuados o no especificados por el fabricante en su web oficial.</w:t>
            </w:r>
          </w:p>
          <w:p w14:paraId="3F9A63C6" w14:textId="77777777" w:rsidR="00B74003" w:rsidRPr="00B74003" w:rsidRDefault="00B74003" w:rsidP="00B74003">
            <w:pPr>
              <w:jc w:val="both"/>
              <w:rPr>
                <w:rFonts w:ascii="Arial" w:hAnsi="Arial" w:cs="Arial"/>
                <w:sz w:val="18"/>
                <w:szCs w:val="18"/>
                <w:lang w:val="es-BO"/>
              </w:rPr>
            </w:pPr>
            <w:r w:rsidRPr="00B74003">
              <w:rPr>
                <w:rFonts w:ascii="Arial" w:hAnsi="Arial" w:cs="Arial"/>
                <w:b/>
                <w:i/>
                <w:sz w:val="18"/>
                <w:szCs w:val="18"/>
                <w:lang w:val="es-BO"/>
              </w:rPr>
              <w:t xml:space="preserve">(Manifestar aceptación, especificar y </w:t>
            </w:r>
            <w:r w:rsidRPr="00B74003">
              <w:rPr>
                <w:rFonts w:ascii="Arial" w:hAnsi="Arial" w:cs="Arial"/>
                <w:b/>
                <w:bCs/>
                <w:i/>
                <w:color w:val="000000"/>
                <w:sz w:val="18"/>
                <w:szCs w:val="18"/>
                <w:lang w:val="es-BO"/>
              </w:rPr>
              <w:t>señalar la dirección URL del fabricante</w:t>
            </w:r>
            <w:r w:rsidRPr="00B74003">
              <w:rPr>
                <w:rFonts w:ascii="Arial" w:hAnsi="Arial" w:cs="Arial"/>
                <w:b/>
                <w:i/>
                <w:sz w:val="18"/>
                <w:szCs w:val="18"/>
                <w:lang w:val="es-BO"/>
              </w:rPr>
              <w:t>)</w:t>
            </w:r>
          </w:p>
        </w:tc>
        <w:tc>
          <w:tcPr>
            <w:tcW w:w="1051" w:type="pct"/>
            <w:vAlign w:val="center"/>
          </w:tcPr>
          <w:p w14:paraId="20F26938"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0EBB3C00"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3FF97762"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6065CAF5"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2DA5BFE7" w14:textId="77777777" w:rsidTr="00B74003">
        <w:trPr>
          <w:trHeight w:val="283"/>
        </w:trPr>
        <w:tc>
          <w:tcPr>
            <w:tcW w:w="2627" w:type="pct"/>
            <w:vAlign w:val="center"/>
          </w:tcPr>
          <w:p w14:paraId="67003315" w14:textId="77777777" w:rsidR="00B74003" w:rsidRPr="00B74003" w:rsidRDefault="00B74003" w:rsidP="00B74003">
            <w:pPr>
              <w:numPr>
                <w:ilvl w:val="0"/>
                <w:numId w:val="48"/>
              </w:numPr>
              <w:spacing w:line="276" w:lineRule="auto"/>
              <w:jc w:val="both"/>
              <w:rPr>
                <w:rFonts w:ascii="Arial" w:hAnsi="Arial" w:cs="Arial"/>
                <w:b/>
                <w:i/>
                <w:sz w:val="18"/>
                <w:szCs w:val="18"/>
                <w:lang w:val="es-BO"/>
              </w:rPr>
            </w:pPr>
            <w:r w:rsidRPr="00B74003">
              <w:rPr>
                <w:rFonts w:ascii="Arial" w:hAnsi="Arial" w:cs="Arial"/>
                <w:b/>
                <w:sz w:val="18"/>
                <w:szCs w:val="18"/>
                <w:lang w:val="es-BO"/>
              </w:rPr>
              <w:t xml:space="preserve">Cantidad: </w:t>
            </w:r>
            <w:r w:rsidRPr="00B74003">
              <w:rPr>
                <w:rFonts w:ascii="Arial" w:hAnsi="Arial" w:cs="Arial"/>
                <w:sz w:val="18"/>
                <w:szCs w:val="18"/>
                <w:lang w:val="es-BO"/>
              </w:rPr>
              <w:t>Cuatro (4) unidades.</w:t>
            </w:r>
          </w:p>
          <w:p w14:paraId="0DB49B74" w14:textId="77777777" w:rsidR="00B74003" w:rsidRPr="00B74003" w:rsidRDefault="00B74003" w:rsidP="00B74003">
            <w:pPr>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051" w:type="pct"/>
            <w:vAlign w:val="center"/>
          </w:tcPr>
          <w:p w14:paraId="64BC570D"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28648A7B"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342154B8"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7DBBEDFB"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7B40FA11" w14:textId="77777777" w:rsidTr="00B74003">
        <w:trPr>
          <w:trHeight w:val="283"/>
        </w:trPr>
        <w:tc>
          <w:tcPr>
            <w:tcW w:w="2627" w:type="pct"/>
            <w:vAlign w:val="center"/>
          </w:tcPr>
          <w:p w14:paraId="4ABFD55D" w14:textId="77777777" w:rsidR="00B74003" w:rsidRPr="00B74003" w:rsidRDefault="00B74003" w:rsidP="00B74003">
            <w:pPr>
              <w:numPr>
                <w:ilvl w:val="0"/>
                <w:numId w:val="48"/>
              </w:numPr>
              <w:contextualSpacing/>
              <w:jc w:val="both"/>
              <w:rPr>
                <w:rFonts w:ascii="Arial" w:hAnsi="Arial" w:cs="Arial"/>
                <w:b/>
                <w:color w:val="000000"/>
                <w:sz w:val="18"/>
                <w:szCs w:val="18"/>
                <w:lang w:val="es-BO"/>
              </w:rPr>
            </w:pPr>
            <w:r w:rsidRPr="00B74003">
              <w:rPr>
                <w:rFonts w:ascii="Arial" w:hAnsi="Arial" w:cs="Arial"/>
                <w:b/>
                <w:sz w:val="18"/>
                <w:szCs w:val="18"/>
                <w:lang w:val="es-BO"/>
              </w:rPr>
              <w:t>Certificación de calidad</w:t>
            </w:r>
            <w:r w:rsidRPr="00B74003">
              <w:rPr>
                <w:rFonts w:ascii="Arial" w:hAnsi="Arial" w:cs="Arial"/>
                <w:b/>
                <w:color w:val="000000"/>
                <w:sz w:val="18"/>
                <w:szCs w:val="18"/>
                <w:lang w:val="es-BO"/>
              </w:rPr>
              <w:t xml:space="preserve">: </w:t>
            </w:r>
            <w:r w:rsidRPr="00B74003">
              <w:rPr>
                <w:rFonts w:ascii="Arial" w:hAnsi="Arial" w:cs="Arial"/>
                <w:color w:val="000000"/>
                <w:sz w:val="18"/>
                <w:szCs w:val="18"/>
                <w:lang w:val="es-BO"/>
              </w:rPr>
              <w:t xml:space="preserve">La marca ofertada debe contar con certificado de calidad ISO 9001 esto debe constar en la página web del fabricante. </w:t>
            </w:r>
          </w:p>
          <w:p w14:paraId="3C691F76" w14:textId="77777777" w:rsidR="00B74003" w:rsidRPr="00B74003" w:rsidRDefault="00B74003" w:rsidP="00B74003">
            <w:pPr>
              <w:spacing w:line="276" w:lineRule="auto"/>
              <w:jc w:val="both"/>
              <w:rPr>
                <w:rFonts w:ascii="Arial" w:hAnsi="Arial" w:cs="Arial"/>
                <w:b/>
                <w:sz w:val="18"/>
                <w:szCs w:val="18"/>
                <w:lang w:val="es-BO"/>
              </w:rPr>
            </w:pPr>
            <w:r w:rsidRPr="00B74003">
              <w:rPr>
                <w:rFonts w:ascii="Arial" w:hAnsi="Arial" w:cs="Arial"/>
                <w:b/>
                <w:bCs/>
                <w:i/>
                <w:color w:val="000000"/>
                <w:sz w:val="18"/>
                <w:szCs w:val="18"/>
              </w:rPr>
              <w:t xml:space="preserve">(Manifestar aceptación, </w:t>
            </w:r>
            <w:r w:rsidRPr="00B74003">
              <w:rPr>
                <w:rFonts w:ascii="Arial" w:hAnsi="Arial" w:cs="Arial"/>
                <w:b/>
                <w:i/>
                <w:sz w:val="18"/>
                <w:szCs w:val="18"/>
              </w:rPr>
              <w:t xml:space="preserve">adjuntar lo requerido y especificar dirección de la página web (del fabricante) </w:t>
            </w:r>
            <w:r w:rsidRPr="00B74003">
              <w:rPr>
                <w:rFonts w:ascii="Arial" w:hAnsi="Arial" w:cs="Arial"/>
                <w:b/>
                <w:bCs/>
                <w:i/>
                <w:color w:val="000000"/>
                <w:sz w:val="18"/>
                <w:szCs w:val="18"/>
              </w:rPr>
              <w:t>que respalde lo solicitado para su verificación)</w:t>
            </w:r>
          </w:p>
        </w:tc>
        <w:tc>
          <w:tcPr>
            <w:tcW w:w="1051" w:type="pct"/>
            <w:vAlign w:val="center"/>
          </w:tcPr>
          <w:p w14:paraId="27E8C111"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274382CB"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63FD6283"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0AB92159"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6F89D242" w14:textId="77777777" w:rsidTr="00B74003">
        <w:trPr>
          <w:trHeight w:val="283"/>
        </w:trPr>
        <w:tc>
          <w:tcPr>
            <w:tcW w:w="2627" w:type="pct"/>
            <w:vAlign w:val="center"/>
          </w:tcPr>
          <w:p w14:paraId="06C65ADC" w14:textId="77777777" w:rsidR="00B74003" w:rsidRPr="00B74003" w:rsidRDefault="00B74003" w:rsidP="00B74003">
            <w:pPr>
              <w:numPr>
                <w:ilvl w:val="0"/>
                <w:numId w:val="48"/>
              </w:numPr>
              <w:spacing w:line="276" w:lineRule="auto"/>
              <w:jc w:val="both"/>
              <w:rPr>
                <w:rFonts w:ascii="Arial" w:hAnsi="Arial" w:cs="Arial"/>
                <w:b/>
                <w:sz w:val="18"/>
                <w:szCs w:val="18"/>
                <w:lang w:val="es-BO"/>
              </w:rPr>
            </w:pPr>
            <w:r w:rsidRPr="00B74003">
              <w:rPr>
                <w:rFonts w:ascii="Arial" w:hAnsi="Arial" w:cs="Arial"/>
                <w:b/>
                <w:sz w:val="18"/>
                <w:szCs w:val="18"/>
                <w:lang w:val="es-BO"/>
              </w:rPr>
              <w:t xml:space="preserve">Características Generales: </w:t>
            </w:r>
            <w:r w:rsidRPr="00B74003">
              <w:rPr>
                <w:rFonts w:ascii="Arial" w:hAnsi="Arial" w:cs="Arial"/>
                <w:bCs/>
                <w:sz w:val="18"/>
                <w:szCs w:val="18"/>
                <w:lang w:val="es-BO"/>
              </w:rPr>
              <w:t>El equipo ofertado deberá contar con las siguientes características mínimamente.</w:t>
            </w:r>
          </w:p>
          <w:p w14:paraId="029866FE" w14:textId="77777777" w:rsidR="00B74003" w:rsidRPr="00B74003" w:rsidRDefault="00B74003" w:rsidP="00B74003">
            <w:pPr>
              <w:spacing w:line="276" w:lineRule="auto"/>
              <w:ind w:left="360"/>
              <w:jc w:val="both"/>
              <w:rPr>
                <w:rFonts w:ascii="Arial" w:hAnsi="Arial" w:cs="Arial"/>
                <w:b/>
                <w:sz w:val="18"/>
                <w:szCs w:val="18"/>
                <w:lang w:val="es-BO"/>
              </w:rPr>
            </w:pPr>
          </w:p>
          <w:p w14:paraId="2BB3D32D" w14:textId="77777777" w:rsidR="00B74003" w:rsidRPr="00B74003" w:rsidRDefault="00B74003" w:rsidP="00B74003">
            <w:pPr>
              <w:numPr>
                <w:ilvl w:val="1"/>
                <w:numId w:val="48"/>
              </w:numPr>
              <w:contextualSpacing/>
              <w:jc w:val="both"/>
              <w:rPr>
                <w:rFonts w:ascii="Arial" w:hAnsi="Arial" w:cs="Arial"/>
                <w:b/>
                <w:sz w:val="18"/>
                <w:szCs w:val="18"/>
              </w:rPr>
            </w:pPr>
            <w:r w:rsidRPr="00B74003">
              <w:rPr>
                <w:rFonts w:ascii="Arial" w:hAnsi="Arial" w:cs="Arial"/>
                <w:b/>
                <w:sz w:val="18"/>
                <w:szCs w:val="18"/>
              </w:rPr>
              <w:t xml:space="preserve">Puertos: </w:t>
            </w:r>
            <w:r w:rsidRPr="00B74003">
              <w:rPr>
                <w:rFonts w:ascii="Arial" w:hAnsi="Arial" w:cs="Arial"/>
                <w:sz w:val="18"/>
                <w:szCs w:val="18"/>
              </w:rPr>
              <w:t>Al menos</w:t>
            </w:r>
            <w:r w:rsidRPr="00B74003">
              <w:rPr>
                <w:rFonts w:ascii="Arial" w:hAnsi="Arial" w:cs="Arial"/>
                <w:b/>
                <w:sz w:val="18"/>
                <w:szCs w:val="18"/>
              </w:rPr>
              <w:t xml:space="preserve"> </w:t>
            </w:r>
            <w:r w:rsidRPr="00B74003">
              <w:rPr>
                <w:rFonts w:ascii="Arial" w:hAnsi="Arial" w:cs="Arial"/>
                <w:sz w:val="18"/>
                <w:szCs w:val="18"/>
              </w:rPr>
              <w:t>48 puertos full POE+ 10/100/1000</w:t>
            </w:r>
            <w:r w:rsidRPr="00B74003">
              <w:rPr>
                <w:rFonts w:ascii="Arial" w:hAnsi="Arial" w:cs="Arial"/>
                <w:b/>
                <w:sz w:val="18"/>
                <w:szCs w:val="18"/>
              </w:rPr>
              <w:t xml:space="preserve"> </w:t>
            </w:r>
            <w:r w:rsidRPr="00B74003">
              <w:rPr>
                <w:rFonts w:ascii="Arial" w:hAnsi="Arial" w:cs="Arial"/>
                <w:sz w:val="18"/>
                <w:szCs w:val="18"/>
              </w:rPr>
              <w:t>Gigabit Ethernet.</w:t>
            </w:r>
          </w:p>
          <w:p w14:paraId="2CB921F8" w14:textId="77777777" w:rsidR="00B74003" w:rsidRPr="00B74003" w:rsidRDefault="00B74003" w:rsidP="00B74003">
            <w:pPr>
              <w:numPr>
                <w:ilvl w:val="1"/>
                <w:numId w:val="48"/>
              </w:numPr>
              <w:contextualSpacing/>
              <w:jc w:val="both"/>
              <w:rPr>
                <w:rFonts w:ascii="Arial" w:hAnsi="Arial" w:cs="Arial"/>
                <w:b/>
                <w:sz w:val="18"/>
                <w:szCs w:val="18"/>
              </w:rPr>
            </w:pPr>
            <w:r w:rsidRPr="00B74003">
              <w:rPr>
                <w:rFonts w:ascii="Arial" w:hAnsi="Arial" w:cs="Arial"/>
                <w:b/>
                <w:sz w:val="18"/>
                <w:szCs w:val="18"/>
              </w:rPr>
              <w:t>Soporte PoE/PoE+:</w:t>
            </w:r>
            <w:r w:rsidRPr="00B74003">
              <w:rPr>
                <w:rFonts w:ascii="Arial" w:hAnsi="Arial" w:cs="Arial"/>
                <w:i/>
                <w:sz w:val="18"/>
                <w:szCs w:val="18"/>
              </w:rPr>
              <w:t xml:space="preserve"> </w:t>
            </w:r>
            <w:r w:rsidRPr="00B74003">
              <w:rPr>
                <w:rFonts w:ascii="Arial" w:hAnsi="Arial" w:cs="Arial"/>
                <w:sz w:val="18"/>
                <w:szCs w:val="18"/>
              </w:rPr>
              <w:t>IEEE 802.3at PoE+,  30W por puerto.</w:t>
            </w:r>
          </w:p>
          <w:p w14:paraId="5558EF8C" w14:textId="77777777" w:rsidR="00B74003" w:rsidRPr="00B74003" w:rsidRDefault="00B74003" w:rsidP="00B74003">
            <w:pPr>
              <w:numPr>
                <w:ilvl w:val="1"/>
                <w:numId w:val="48"/>
              </w:numPr>
              <w:contextualSpacing/>
              <w:jc w:val="both"/>
              <w:rPr>
                <w:rFonts w:ascii="Arial" w:hAnsi="Arial" w:cs="Arial"/>
                <w:b/>
                <w:sz w:val="18"/>
                <w:szCs w:val="18"/>
              </w:rPr>
            </w:pPr>
            <w:r w:rsidRPr="00B74003">
              <w:rPr>
                <w:rFonts w:ascii="Arial" w:hAnsi="Arial" w:cs="Arial"/>
                <w:b/>
                <w:sz w:val="18"/>
                <w:szCs w:val="18"/>
              </w:rPr>
              <w:t xml:space="preserve">Puerto de uplink: </w:t>
            </w:r>
            <w:r w:rsidRPr="00B74003">
              <w:rPr>
                <w:rFonts w:ascii="Arial" w:hAnsi="Arial" w:cs="Arial"/>
                <w:sz w:val="18"/>
                <w:szCs w:val="18"/>
              </w:rPr>
              <w:t>4x1G Fixed uplinks</w:t>
            </w:r>
          </w:p>
          <w:p w14:paraId="4FEAC080" w14:textId="77777777" w:rsidR="00B74003" w:rsidRPr="00B74003" w:rsidRDefault="00B74003" w:rsidP="00B74003">
            <w:pPr>
              <w:numPr>
                <w:ilvl w:val="1"/>
                <w:numId w:val="48"/>
              </w:numPr>
              <w:contextualSpacing/>
              <w:jc w:val="both"/>
              <w:rPr>
                <w:rFonts w:ascii="Arial" w:hAnsi="Arial" w:cs="Arial"/>
                <w:sz w:val="18"/>
                <w:szCs w:val="18"/>
              </w:rPr>
            </w:pPr>
            <w:r w:rsidRPr="00B74003">
              <w:rPr>
                <w:rFonts w:ascii="Arial" w:hAnsi="Arial" w:cs="Arial"/>
                <w:b/>
                <w:sz w:val="18"/>
                <w:szCs w:val="18"/>
              </w:rPr>
              <w:t>Entradas de enrutamiento IPv4:</w:t>
            </w:r>
            <w:r w:rsidRPr="00B74003">
              <w:rPr>
                <w:rFonts w:ascii="Arial" w:hAnsi="Arial" w:cs="Arial"/>
                <w:sz w:val="18"/>
                <w:szCs w:val="18"/>
              </w:rPr>
              <w:t xml:space="preserve"> 3000 o superior </w:t>
            </w:r>
          </w:p>
          <w:p w14:paraId="7BE7C4E4" w14:textId="77777777" w:rsidR="00B74003" w:rsidRPr="00B74003" w:rsidRDefault="00B74003" w:rsidP="00B74003">
            <w:pPr>
              <w:numPr>
                <w:ilvl w:val="1"/>
                <w:numId w:val="48"/>
              </w:numPr>
              <w:contextualSpacing/>
              <w:jc w:val="both"/>
              <w:rPr>
                <w:rFonts w:ascii="Arial" w:hAnsi="Arial" w:cs="Arial"/>
                <w:sz w:val="18"/>
                <w:szCs w:val="18"/>
              </w:rPr>
            </w:pPr>
            <w:r w:rsidRPr="00B74003">
              <w:rPr>
                <w:rFonts w:ascii="Arial" w:hAnsi="Arial" w:cs="Arial"/>
                <w:b/>
                <w:sz w:val="18"/>
                <w:szCs w:val="18"/>
              </w:rPr>
              <w:t>Entradas de enrutamiento IPv6:</w:t>
            </w:r>
            <w:r w:rsidRPr="00B74003">
              <w:rPr>
                <w:rFonts w:ascii="Arial" w:hAnsi="Arial" w:cs="Arial"/>
                <w:sz w:val="18"/>
                <w:szCs w:val="18"/>
              </w:rPr>
              <w:t xml:space="preserve"> 1500 o superior</w:t>
            </w:r>
          </w:p>
          <w:p w14:paraId="0579493B" w14:textId="77777777" w:rsidR="00B74003" w:rsidRPr="00B74003" w:rsidRDefault="00B74003" w:rsidP="00B74003">
            <w:pPr>
              <w:numPr>
                <w:ilvl w:val="1"/>
                <w:numId w:val="48"/>
              </w:numPr>
              <w:contextualSpacing/>
              <w:jc w:val="both"/>
              <w:rPr>
                <w:rFonts w:ascii="Arial" w:hAnsi="Arial" w:cs="Arial"/>
                <w:sz w:val="18"/>
                <w:szCs w:val="18"/>
              </w:rPr>
            </w:pPr>
            <w:r w:rsidRPr="00B74003">
              <w:rPr>
                <w:rFonts w:ascii="Arial" w:hAnsi="Arial" w:cs="Arial"/>
                <w:b/>
                <w:sz w:val="18"/>
                <w:szCs w:val="18"/>
              </w:rPr>
              <w:t>Escala multidifusión:</w:t>
            </w:r>
            <w:r w:rsidRPr="00B74003">
              <w:rPr>
                <w:rFonts w:ascii="Arial" w:hAnsi="Arial" w:cs="Arial"/>
                <w:sz w:val="18"/>
                <w:szCs w:val="18"/>
              </w:rPr>
              <w:t xml:space="preserve"> 1000</w:t>
            </w:r>
            <w:r w:rsidRPr="00B74003">
              <w:rPr>
                <w:rFonts w:ascii="Arial" w:hAnsi="Arial" w:cs="Arial"/>
                <w:b/>
                <w:sz w:val="18"/>
                <w:szCs w:val="18"/>
              </w:rPr>
              <w:t xml:space="preserve"> </w:t>
            </w:r>
            <w:r w:rsidRPr="00B74003">
              <w:rPr>
                <w:rFonts w:ascii="Arial" w:hAnsi="Arial" w:cs="Arial"/>
                <w:sz w:val="18"/>
                <w:szCs w:val="18"/>
              </w:rPr>
              <w:t>o superior</w:t>
            </w:r>
          </w:p>
          <w:p w14:paraId="18FB0D37" w14:textId="77777777" w:rsidR="00B74003" w:rsidRPr="00B74003" w:rsidRDefault="00B74003" w:rsidP="00B74003">
            <w:pPr>
              <w:numPr>
                <w:ilvl w:val="1"/>
                <w:numId w:val="48"/>
              </w:numPr>
              <w:contextualSpacing/>
              <w:jc w:val="both"/>
              <w:rPr>
                <w:rFonts w:ascii="Arial" w:hAnsi="Arial" w:cs="Arial"/>
                <w:sz w:val="18"/>
                <w:szCs w:val="18"/>
              </w:rPr>
            </w:pPr>
            <w:r w:rsidRPr="00B74003">
              <w:rPr>
                <w:rFonts w:ascii="Arial" w:hAnsi="Arial" w:cs="Arial"/>
                <w:b/>
                <w:sz w:val="18"/>
                <w:szCs w:val="18"/>
              </w:rPr>
              <w:t>Entradas de escala QoS:</w:t>
            </w:r>
            <w:r w:rsidRPr="00B74003">
              <w:rPr>
                <w:rFonts w:ascii="Arial" w:hAnsi="Arial" w:cs="Arial"/>
                <w:sz w:val="18"/>
                <w:szCs w:val="18"/>
              </w:rPr>
              <w:t xml:space="preserve"> 1000 o superior</w:t>
            </w:r>
          </w:p>
          <w:p w14:paraId="7236B3F8" w14:textId="77777777" w:rsidR="00B74003" w:rsidRPr="00B74003" w:rsidRDefault="00B74003" w:rsidP="00B74003">
            <w:pPr>
              <w:numPr>
                <w:ilvl w:val="1"/>
                <w:numId w:val="48"/>
              </w:numPr>
              <w:contextualSpacing/>
              <w:jc w:val="both"/>
              <w:rPr>
                <w:rFonts w:ascii="Arial" w:hAnsi="Arial" w:cs="Arial"/>
                <w:sz w:val="18"/>
                <w:szCs w:val="18"/>
              </w:rPr>
            </w:pPr>
            <w:r w:rsidRPr="00B74003">
              <w:rPr>
                <w:rFonts w:ascii="Arial" w:hAnsi="Arial" w:cs="Arial"/>
                <w:b/>
                <w:sz w:val="18"/>
                <w:szCs w:val="18"/>
              </w:rPr>
              <w:t>Entradas de escala ACL:</w:t>
            </w:r>
            <w:r w:rsidRPr="00B74003">
              <w:rPr>
                <w:rFonts w:ascii="Arial" w:hAnsi="Arial" w:cs="Arial"/>
                <w:sz w:val="18"/>
                <w:szCs w:val="18"/>
              </w:rPr>
              <w:t xml:space="preserve"> 1500 o superior</w:t>
            </w:r>
          </w:p>
          <w:p w14:paraId="37A32BC1" w14:textId="77777777" w:rsidR="00B74003" w:rsidRPr="00B74003" w:rsidRDefault="00B74003" w:rsidP="00B74003">
            <w:pPr>
              <w:numPr>
                <w:ilvl w:val="1"/>
                <w:numId w:val="48"/>
              </w:numPr>
              <w:contextualSpacing/>
              <w:jc w:val="both"/>
              <w:rPr>
                <w:rFonts w:ascii="Arial" w:hAnsi="Arial" w:cs="Arial"/>
                <w:b/>
                <w:sz w:val="18"/>
                <w:szCs w:val="18"/>
              </w:rPr>
            </w:pPr>
            <w:r w:rsidRPr="00B74003">
              <w:rPr>
                <w:rFonts w:ascii="Arial" w:hAnsi="Arial" w:cs="Arial"/>
                <w:b/>
                <w:sz w:val="18"/>
                <w:szCs w:val="18"/>
              </w:rPr>
              <w:t>VLAN IDs:</w:t>
            </w:r>
            <w:r w:rsidRPr="00B74003">
              <w:rPr>
                <w:rFonts w:ascii="Arial" w:hAnsi="Arial" w:cs="Arial"/>
                <w:sz w:val="18"/>
                <w:szCs w:val="18"/>
              </w:rPr>
              <w:t xml:space="preserve"> 4094 o superior</w:t>
            </w:r>
          </w:p>
          <w:p w14:paraId="09D24BEE" w14:textId="77777777" w:rsidR="00B74003" w:rsidRPr="00B74003" w:rsidRDefault="00B74003" w:rsidP="00B74003">
            <w:pPr>
              <w:numPr>
                <w:ilvl w:val="1"/>
                <w:numId w:val="48"/>
              </w:numPr>
              <w:contextualSpacing/>
              <w:jc w:val="both"/>
              <w:rPr>
                <w:rFonts w:ascii="Arial" w:hAnsi="Arial" w:cs="Arial"/>
                <w:b/>
                <w:sz w:val="18"/>
                <w:szCs w:val="18"/>
              </w:rPr>
            </w:pPr>
            <w:r w:rsidRPr="00B74003">
              <w:rPr>
                <w:rFonts w:ascii="Arial" w:hAnsi="Arial" w:cs="Arial"/>
                <w:b/>
                <w:sz w:val="18"/>
                <w:szCs w:val="18"/>
              </w:rPr>
              <w:t>Memoria DRAM:</w:t>
            </w:r>
            <w:r w:rsidRPr="00B74003">
              <w:rPr>
                <w:rFonts w:ascii="Arial" w:hAnsi="Arial" w:cs="Arial"/>
                <w:sz w:val="18"/>
                <w:szCs w:val="18"/>
              </w:rPr>
              <w:t xml:space="preserve"> 2 Gb </w:t>
            </w:r>
          </w:p>
          <w:p w14:paraId="63B7A181" w14:textId="77777777" w:rsidR="00B74003" w:rsidRPr="00B74003" w:rsidRDefault="00B74003" w:rsidP="00B74003">
            <w:pPr>
              <w:numPr>
                <w:ilvl w:val="1"/>
                <w:numId w:val="48"/>
              </w:numPr>
              <w:contextualSpacing/>
              <w:jc w:val="both"/>
              <w:rPr>
                <w:rFonts w:ascii="Arial" w:hAnsi="Arial" w:cs="Arial"/>
                <w:b/>
                <w:sz w:val="18"/>
                <w:szCs w:val="18"/>
              </w:rPr>
            </w:pPr>
            <w:r w:rsidRPr="00B74003">
              <w:rPr>
                <w:rFonts w:ascii="Arial" w:hAnsi="Arial" w:cs="Arial"/>
                <w:b/>
                <w:sz w:val="18"/>
                <w:szCs w:val="18"/>
              </w:rPr>
              <w:t>Memoria Flash:</w:t>
            </w:r>
            <w:r w:rsidRPr="00B74003">
              <w:rPr>
                <w:rFonts w:ascii="Arial" w:hAnsi="Arial" w:cs="Arial"/>
                <w:sz w:val="18"/>
                <w:szCs w:val="18"/>
              </w:rPr>
              <w:t xml:space="preserve"> 4 Gb</w:t>
            </w:r>
          </w:p>
          <w:p w14:paraId="16BBCCF9" w14:textId="77777777" w:rsidR="00B74003" w:rsidRPr="00B74003" w:rsidRDefault="00B74003" w:rsidP="00B74003">
            <w:pPr>
              <w:numPr>
                <w:ilvl w:val="1"/>
                <w:numId w:val="48"/>
              </w:numPr>
              <w:contextualSpacing/>
              <w:jc w:val="both"/>
              <w:rPr>
                <w:rFonts w:ascii="Arial" w:hAnsi="Arial" w:cs="Arial"/>
                <w:b/>
                <w:sz w:val="18"/>
                <w:szCs w:val="18"/>
              </w:rPr>
            </w:pPr>
            <w:r w:rsidRPr="00B74003">
              <w:rPr>
                <w:rFonts w:ascii="Arial" w:hAnsi="Arial" w:cs="Arial"/>
                <w:b/>
                <w:sz w:val="18"/>
                <w:szCs w:val="18"/>
              </w:rPr>
              <w:t xml:space="preserve">Instancias PVST: </w:t>
            </w:r>
            <w:r w:rsidRPr="00B74003">
              <w:rPr>
                <w:rFonts w:ascii="Arial" w:hAnsi="Arial" w:cs="Arial"/>
                <w:sz w:val="18"/>
                <w:szCs w:val="18"/>
              </w:rPr>
              <w:t>128</w:t>
            </w:r>
          </w:p>
          <w:p w14:paraId="3DB330A4" w14:textId="77777777" w:rsidR="00B74003" w:rsidRPr="00B74003" w:rsidRDefault="00B74003" w:rsidP="00B74003">
            <w:pPr>
              <w:numPr>
                <w:ilvl w:val="1"/>
                <w:numId w:val="48"/>
              </w:numPr>
              <w:contextualSpacing/>
              <w:jc w:val="both"/>
              <w:rPr>
                <w:rFonts w:ascii="Arial" w:hAnsi="Arial" w:cs="Arial"/>
                <w:b/>
                <w:sz w:val="18"/>
                <w:szCs w:val="18"/>
              </w:rPr>
            </w:pPr>
            <w:r w:rsidRPr="00B74003">
              <w:rPr>
                <w:rFonts w:ascii="Arial" w:hAnsi="Arial" w:cs="Arial"/>
                <w:b/>
                <w:sz w:val="18"/>
                <w:szCs w:val="18"/>
              </w:rPr>
              <w:t xml:space="preserve">Puertos virtuales STP para PVST: </w:t>
            </w:r>
            <w:r w:rsidRPr="00B74003">
              <w:rPr>
                <w:rFonts w:ascii="Arial" w:hAnsi="Arial" w:cs="Arial"/>
                <w:sz w:val="18"/>
                <w:szCs w:val="18"/>
              </w:rPr>
              <w:t>13000</w:t>
            </w:r>
          </w:p>
          <w:p w14:paraId="1E5DE8A9" w14:textId="77777777" w:rsidR="00B74003" w:rsidRPr="00B74003" w:rsidRDefault="00B74003" w:rsidP="00B74003">
            <w:pPr>
              <w:numPr>
                <w:ilvl w:val="1"/>
                <w:numId w:val="48"/>
              </w:numPr>
              <w:contextualSpacing/>
              <w:jc w:val="both"/>
              <w:rPr>
                <w:rFonts w:ascii="Arial" w:hAnsi="Arial" w:cs="Arial"/>
                <w:b/>
                <w:sz w:val="18"/>
                <w:szCs w:val="18"/>
              </w:rPr>
            </w:pPr>
            <w:r w:rsidRPr="00B74003">
              <w:rPr>
                <w:rFonts w:ascii="Arial" w:hAnsi="Arial" w:cs="Arial"/>
                <w:b/>
                <w:sz w:val="18"/>
                <w:szCs w:val="18"/>
              </w:rPr>
              <w:t>Interfaces virtuales conmutadas (SVI):</w:t>
            </w:r>
            <w:r w:rsidRPr="00B74003">
              <w:rPr>
                <w:rFonts w:ascii="Arial" w:hAnsi="Arial" w:cs="Arial"/>
                <w:sz w:val="18"/>
                <w:szCs w:val="18"/>
              </w:rPr>
              <w:t xml:space="preserve"> 512 o superior</w:t>
            </w:r>
          </w:p>
          <w:p w14:paraId="13B35026" w14:textId="77777777" w:rsidR="00B74003" w:rsidRPr="00B74003" w:rsidRDefault="00B74003" w:rsidP="00B74003">
            <w:pPr>
              <w:numPr>
                <w:ilvl w:val="1"/>
                <w:numId w:val="48"/>
              </w:numPr>
              <w:contextualSpacing/>
              <w:jc w:val="both"/>
              <w:rPr>
                <w:rFonts w:ascii="Arial" w:hAnsi="Arial" w:cs="Arial"/>
                <w:b/>
                <w:sz w:val="18"/>
                <w:szCs w:val="18"/>
              </w:rPr>
            </w:pPr>
            <w:r w:rsidRPr="00B74003">
              <w:rPr>
                <w:rFonts w:ascii="Arial" w:hAnsi="Arial" w:cs="Arial"/>
                <w:b/>
                <w:sz w:val="18"/>
                <w:szCs w:val="18"/>
              </w:rPr>
              <w:lastRenderedPageBreak/>
              <w:t xml:space="preserve">Ancho de banda en apilamiento: </w:t>
            </w:r>
            <w:r w:rsidRPr="00B74003">
              <w:rPr>
                <w:rFonts w:ascii="Arial" w:hAnsi="Arial" w:cs="Arial"/>
                <w:sz w:val="18"/>
                <w:szCs w:val="18"/>
              </w:rPr>
              <w:t>80Gbps o superior.</w:t>
            </w:r>
          </w:p>
          <w:p w14:paraId="6116707C" w14:textId="77777777" w:rsidR="00B74003" w:rsidRPr="00B74003" w:rsidRDefault="00B74003" w:rsidP="00B74003">
            <w:pPr>
              <w:numPr>
                <w:ilvl w:val="1"/>
                <w:numId w:val="48"/>
              </w:numPr>
              <w:contextualSpacing/>
              <w:jc w:val="both"/>
              <w:rPr>
                <w:rFonts w:ascii="Arial" w:hAnsi="Arial" w:cs="Arial"/>
                <w:sz w:val="18"/>
                <w:szCs w:val="18"/>
                <w:lang w:val="es-BO"/>
              </w:rPr>
            </w:pPr>
            <w:r w:rsidRPr="00B74003">
              <w:rPr>
                <w:rFonts w:ascii="Arial" w:hAnsi="Arial" w:cs="Arial"/>
                <w:b/>
                <w:bCs/>
                <w:color w:val="000000"/>
                <w:sz w:val="18"/>
                <w:szCs w:val="18"/>
              </w:rPr>
              <w:t>Número total de direcciones MAC:</w:t>
            </w:r>
            <w:r w:rsidRPr="00B74003">
              <w:rPr>
                <w:rFonts w:ascii="Arial" w:hAnsi="Arial" w:cs="Arial"/>
                <w:color w:val="000000"/>
                <w:sz w:val="18"/>
                <w:szCs w:val="18"/>
              </w:rPr>
              <w:t> 16000 o superior.</w:t>
            </w:r>
          </w:p>
          <w:p w14:paraId="34E6251B" w14:textId="77777777" w:rsidR="00B74003" w:rsidRPr="00B74003" w:rsidRDefault="00B74003" w:rsidP="00B74003">
            <w:pPr>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051" w:type="pct"/>
            <w:vAlign w:val="center"/>
          </w:tcPr>
          <w:p w14:paraId="7C2A5166"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7E81B907"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51A42EDD"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22A6AEBA"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197ED9F3" w14:textId="77777777" w:rsidTr="00B74003">
        <w:trPr>
          <w:trHeight w:val="283"/>
        </w:trPr>
        <w:tc>
          <w:tcPr>
            <w:tcW w:w="2627" w:type="pct"/>
            <w:vAlign w:val="center"/>
          </w:tcPr>
          <w:p w14:paraId="15543321" w14:textId="77777777" w:rsidR="00B74003" w:rsidRPr="00B74003" w:rsidRDefault="00B74003" w:rsidP="00DC64AB">
            <w:pPr>
              <w:numPr>
                <w:ilvl w:val="0"/>
                <w:numId w:val="48"/>
              </w:numPr>
              <w:ind w:left="357" w:hanging="357"/>
              <w:jc w:val="both"/>
              <w:rPr>
                <w:rFonts w:ascii="Arial" w:hAnsi="Arial" w:cs="Arial"/>
                <w:b/>
                <w:sz w:val="18"/>
                <w:szCs w:val="18"/>
                <w:lang w:val="es-BO"/>
              </w:rPr>
            </w:pPr>
            <w:r w:rsidRPr="00B74003">
              <w:rPr>
                <w:rFonts w:ascii="Arial" w:hAnsi="Arial" w:cs="Arial"/>
                <w:b/>
                <w:sz w:val="18"/>
                <w:szCs w:val="18"/>
                <w:lang w:val="es-BO"/>
              </w:rPr>
              <w:t xml:space="preserve">Características de funcionamiento: </w:t>
            </w:r>
            <w:r w:rsidRPr="00B74003">
              <w:rPr>
                <w:rFonts w:ascii="Arial" w:hAnsi="Arial" w:cs="Arial"/>
                <w:bCs/>
                <w:sz w:val="18"/>
                <w:szCs w:val="18"/>
                <w:lang w:val="es-BO"/>
              </w:rPr>
              <w:t>El equipo deberá contar con al menos las siguientes funcionalidades habilitadas.</w:t>
            </w:r>
          </w:p>
          <w:p w14:paraId="5A3A23EC" w14:textId="77777777" w:rsidR="00B74003" w:rsidRPr="00B74003" w:rsidRDefault="00B74003" w:rsidP="00B74003">
            <w:pPr>
              <w:spacing w:line="276" w:lineRule="auto"/>
              <w:ind w:left="360"/>
              <w:jc w:val="both"/>
              <w:rPr>
                <w:rFonts w:ascii="Arial" w:hAnsi="Arial" w:cs="Arial"/>
                <w:b/>
                <w:sz w:val="18"/>
                <w:szCs w:val="18"/>
                <w:lang w:val="es-BO"/>
              </w:rPr>
            </w:pPr>
          </w:p>
          <w:p w14:paraId="0380F1A6" w14:textId="77777777" w:rsidR="00B74003" w:rsidRPr="00B74003" w:rsidRDefault="00B74003" w:rsidP="00B74003">
            <w:pPr>
              <w:numPr>
                <w:ilvl w:val="1"/>
                <w:numId w:val="48"/>
              </w:numPr>
              <w:contextualSpacing/>
              <w:jc w:val="both"/>
              <w:rPr>
                <w:rFonts w:ascii="Arial" w:hAnsi="Arial" w:cs="Arial"/>
                <w:sz w:val="18"/>
                <w:szCs w:val="18"/>
              </w:rPr>
            </w:pPr>
            <w:r w:rsidRPr="00B74003">
              <w:rPr>
                <w:rFonts w:ascii="Arial" w:hAnsi="Arial" w:cs="Arial"/>
                <w:b/>
                <w:color w:val="000000"/>
                <w:sz w:val="18"/>
                <w:szCs w:val="18"/>
              </w:rPr>
              <w:t>Capacidad de conmutación:</w:t>
            </w:r>
            <w:r w:rsidRPr="00B74003">
              <w:rPr>
                <w:rFonts w:ascii="Arial" w:hAnsi="Arial" w:cs="Arial"/>
                <w:color w:val="000000"/>
                <w:sz w:val="18"/>
                <w:szCs w:val="18"/>
              </w:rPr>
              <w:t xml:space="preserve"> Al menos 104 GBPS o superior.</w:t>
            </w:r>
          </w:p>
          <w:p w14:paraId="04C329C7" w14:textId="77777777" w:rsidR="00B74003" w:rsidRPr="00B74003" w:rsidRDefault="00B74003" w:rsidP="00B74003">
            <w:pPr>
              <w:numPr>
                <w:ilvl w:val="1"/>
                <w:numId w:val="48"/>
              </w:numPr>
              <w:contextualSpacing/>
              <w:jc w:val="both"/>
              <w:rPr>
                <w:rFonts w:ascii="Arial" w:hAnsi="Arial" w:cs="Arial"/>
                <w:sz w:val="18"/>
                <w:szCs w:val="18"/>
              </w:rPr>
            </w:pPr>
            <w:r w:rsidRPr="00B74003">
              <w:rPr>
                <w:rFonts w:ascii="Arial" w:hAnsi="Arial" w:cs="Arial"/>
                <w:b/>
                <w:color w:val="000000"/>
                <w:sz w:val="18"/>
                <w:szCs w:val="18"/>
              </w:rPr>
              <w:t>Tasa de reenvió:</w:t>
            </w:r>
            <w:r w:rsidRPr="00B74003">
              <w:rPr>
                <w:rFonts w:ascii="Arial" w:hAnsi="Arial" w:cs="Arial"/>
                <w:sz w:val="18"/>
                <w:szCs w:val="18"/>
              </w:rPr>
              <w:t xml:space="preserve"> 77 Mpps o superior </w:t>
            </w:r>
          </w:p>
          <w:p w14:paraId="4E265ACF" w14:textId="77777777" w:rsidR="00B74003" w:rsidRPr="00B74003" w:rsidRDefault="00B74003" w:rsidP="00B74003">
            <w:pPr>
              <w:numPr>
                <w:ilvl w:val="1"/>
                <w:numId w:val="48"/>
              </w:numPr>
              <w:contextualSpacing/>
              <w:jc w:val="both"/>
              <w:rPr>
                <w:rFonts w:ascii="Arial" w:hAnsi="Arial" w:cs="Arial"/>
                <w:sz w:val="18"/>
                <w:szCs w:val="18"/>
              </w:rPr>
            </w:pPr>
            <w:r w:rsidRPr="00B74003">
              <w:rPr>
                <w:rFonts w:ascii="Arial" w:hAnsi="Arial" w:cs="Arial"/>
                <w:b/>
                <w:bCs/>
                <w:color w:val="000000"/>
                <w:sz w:val="18"/>
                <w:szCs w:val="18"/>
              </w:rPr>
              <w:t xml:space="preserve">Capacidad de conmutación con apilamiento: </w:t>
            </w:r>
            <w:r w:rsidRPr="00B74003">
              <w:rPr>
                <w:rFonts w:ascii="Arial" w:hAnsi="Arial" w:cs="Arial"/>
                <w:bCs/>
                <w:color w:val="000000"/>
                <w:sz w:val="18"/>
                <w:szCs w:val="18"/>
              </w:rPr>
              <w:t>184 GBPS o superior.</w:t>
            </w:r>
          </w:p>
          <w:p w14:paraId="307694C9" w14:textId="77777777" w:rsidR="00B74003" w:rsidRPr="00B74003" w:rsidRDefault="00B74003" w:rsidP="00B74003">
            <w:pPr>
              <w:numPr>
                <w:ilvl w:val="1"/>
                <w:numId w:val="48"/>
              </w:numPr>
              <w:contextualSpacing/>
              <w:jc w:val="both"/>
              <w:rPr>
                <w:rFonts w:ascii="Arial" w:hAnsi="Arial" w:cs="Arial"/>
                <w:sz w:val="18"/>
                <w:szCs w:val="18"/>
              </w:rPr>
            </w:pPr>
            <w:r w:rsidRPr="00B74003">
              <w:rPr>
                <w:rFonts w:ascii="Arial" w:hAnsi="Arial" w:cs="Arial"/>
                <w:b/>
                <w:bCs/>
                <w:color w:val="000000"/>
                <w:sz w:val="18"/>
                <w:szCs w:val="18"/>
              </w:rPr>
              <w:t>Características Uplink:</w:t>
            </w:r>
            <w:r w:rsidRPr="00B74003">
              <w:rPr>
                <w:rFonts w:ascii="Arial" w:hAnsi="Arial" w:cs="Arial"/>
                <w:sz w:val="18"/>
                <w:szCs w:val="18"/>
              </w:rPr>
              <w:t xml:space="preserve"> Al menos, Routed Access (RIP, EIGRP Stub, OSPF – 1000 routes), PBR, PIM Stub Multicast (1000 routes), PVLAN, VRRP, PBR, CDP, QoS, FHS, 802.1X, MACsec-128, CoPP, SXP, IP SLA Responder,SSO.</w:t>
            </w:r>
          </w:p>
          <w:p w14:paraId="5036B7D6" w14:textId="77777777" w:rsidR="00B74003" w:rsidRPr="00B74003" w:rsidRDefault="00B74003" w:rsidP="00B74003">
            <w:pPr>
              <w:jc w:val="both"/>
              <w:rPr>
                <w:rFonts w:ascii="Arial" w:hAnsi="Arial" w:cs="Arial"/>
                <w:b/>
                <w:bCs/>
                <w:sz w:val="18"/>
                <w:szCs w:val="18"/>
                <w:lang w:val="es-BO"/>
              </w:rPr>
            </w:pPr>
            <w:r w:rsidRPr="00B74003">
              <w:rPr>
                <w:rFonts w:ascii="Arial" w:hAnsi="Arial" w:cs="Arial"/>
                <w:b/>
                <w:i/>
                <w:sz w:val="18"/>
                <w:szCs w:val="18"/>
                <w:lang w:val="es-BO"/>
              </w:rPr>
              <w:t>(Manifestar aceptación.)</w:t>
            </w:r>
          </w:p>
        </w:tc>
        <w:tc>
          <w:tcPr>
            <w:tcW w:w="1051" w:type="pct"/>
            <w:vAlign w:val="center"/>
          </w:tcPr>
          <w:p w14:paraId="5E377E42"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11F38AF0"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4725CE50"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1068A496"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0C9503AA" w14:textId="77777777" w:rsidTr="00B74003">
        <w:trPr>
          <w:trHeight w:val="283"/>
        </w:trPr>
        <w:tc>
          <w:tcPr>
            <w:tcW w:w="2627" w:type="pct"/>
            <w:vAlign w:val="center"/>
          </w:tcPr>
          <w:p w14:paraId="327BEF62" w14:textId="77777777" w:rsidR="00B74003" w:rsidRPr="00B74003" w:rsidRDefault="00B74003" w:rsidP="00B74003">
            <w:pPr>
              <w:numPr>
                <w:ilvl w:val="0"/>
                <w:numId w:val="48"/>
              </w:numPr>
              <w:spacing w:line="276" w:lineRule="auto"/>
              <w:jc w:val="both"/>
              <w:rPr>
                <w:rFonts w:ascii="Arial" w:hAnsi="Arial" w:cs="Arial"/>
                <w:b/>
                <w:sz w:val="18"/>
                <w:szCs w:val="18"/>
                <w:lang w:val="es-BO"/>
              </w:rPr>
            </w:pPr>
            <w:r w:rsidRPr="00B74003">
              <w:rPr>
                <w:rFonts w:ascii="Arial" w:hAnsi="Arial" w:cs="Arial"/>
                <w:b/>
                <w:sz w:val="18"/>
                <w:szCs w:val="18"/>
                <w:lang w:val="es-BO"/>
              </w:rPr>
              <w:t xml:space="preserve">Características eléctricas: </w:t>
            </w:r>
            <w:r w:rsidRPr="00B74003">
              <w:rPr>
                <w:rFonts w:ascii="Arial" w:hAnsi="Arial" w:cs="Arial"/>
                <w:bCs/>
                <w:sz w:val="18"/>
                <w:szCs w:val="18"/>
                <w:lang w:val="es-BO"/>
              </w:rPr>
              <w:t>El equipo debe contar con fuente de poder que sea compatible con los estándares eléctricos de Bolivia.</w:t>
            </w:r>
          </w:p>
          <w:p w14:paraId="579B4D9B" w14:textId="77777777" w:rsidR="00B74003" w:rsidRPr="00B74003" w:rsidRDefault="00B74003" w:rsidP="00B74003">
            <w:pPr>
              <w:spacing w:line="276" w:lineRule="auto"/>
              <w:ind w:left="360"/>
              <w:jc w:val="both"/>
              <w:rPr>
                <w:rFonts w:ascii="Arial" w:hAnsi="Arial" w:cs="Arial"/>
                <w:b/>
                <w:sz w:val="18"/>
                <w:szCs w:val="18"/>
                <w:lang w:val="es-BO"/>
              </w:rPr>
            </w:pPr>
          </w:p>
          <w:p w14:paraId="7BFD0653" w14:textId="77777777" w:rsidR="00B74003" w:rsidRPr="00B74003" w:rsidRDefault="00B74003" w:rsidP="00B74003">
            <w:pPr>
              <w:numPr>
                <w:ilvl w:val="0"/>
                <w:numId w:val="61"/>
              </w:numPr>
              <w:contextualSpacing/>
              <w:rPr>
                <w:rFonts w:ascii="Arial" w:hAnsi="Arial" w:cs="Arial"/>
                <w:sz w:val="18"/>
                <w:szCs w:val="18"/>
                <w:shd w:val="clear" w:color="auto" w:fill="FFFF00"/>
                <w:lang w:val="es-BO"/>
              </w:rPr>
            </w:pPr>
            <w:r w:rsidRPr="00B74003">
              <w:rPr>
                <w:rFonts w:ascii="Arial" w:hAnsi="Arial" w:cs="Arial"/>
                <w:b/>
                <w:bCs/>
                <w:sz w:val="18"/>
                <w:szCs w:val="18"/>
                <w:lang w:val="es-BO"/>
              </w:rPr>
              <w:t>Fuente de poder:</w:t>
            </w:r>
            <w:r w:rsidRPr="00B74003">
              <w:rPr>
                <w:rFonts w:ascii="Arial" w:hAnsi="Arial" w:cs="Arial"/>
                <w:sz w:val="18"/>
                <w:szCs w:val="18"/>
              </w:rPr>
              <w:t xml:space="preserve"> 1000W.</w:t>
            </w:r>
          </w:p>
          <w:p w14:paraId="34E8A83F" w14:textId="77777777" w:rsidR="00B74003" w:rsidRPr="00B74003" w:rsidRDefault="00B74003" w:rsidP="00B74003">
            <w:pPr>
              <w:numPr>
                <w:ilvl w:val="0"/>
                <w:numId w:val="61"/>
              </w:numPr>
              <w:contextualSpacing/>
              <w:jc w:val="both"/>
              <w:rPr>
                <w:rFonts w:ascii="Arial" w:hAnsi="Arial" w:cs="Arial"/>
                <w:b/>
                <w:bCs/>
                <w:sz w:val="18"/>
                <w:szCs w:val="18"/>
                <w:lang w:val="es-BO"/>
              </w:rPr>
            </w:pPr>
            <w:r w:rsidRPr="00B74003">
              <w:rPr>
                <w:rFonts w:ascii="Arial" w:hAnsi="Arial" w:cs="Arial"/>
                <w:b/>
                <w:bCs/>
                <w:sz w:val="18"/>
                <w:szCs w:val="18"/>
                <w:lang w:val="es-BO"/>
              </w:rPr>
              <w:t xml:space="preserve">Fuente de poder redundante: </w:t>
            </w:r>
            <w:r w:rsidRPr="00B74003">
              <w:rPr>
                <w:rFonts w:ascii="Arial" w:hAnsi="Arial" w:cs="Arial"/>
                <w:sz w:val="18"/>
                <w:szCs w:val="18"/>
                <w:lang w:val="es-BO"/>
              </w:rPr>
              <w:t>Deberá incluir una fuente adicional.</w:t>
            </w:r>
          </w:p>
          <w:p w14:paraId="5C8B49BC" w14:textId="77777777" w:rsidR="00B74003" w:rsidRPr="00B74003" w:rsidRDefault="00B74003" w:rsidP="00B74003">
            <w:pPr>
              <w:numPr>
                <w:ilvl w:val="0"/>
                <w:numId w:val="61"/>
              </w:numPr>
              <w:contextualSpacing/>
              <w:jc w:val="both"/>
              <w:rPr>
                <w:rFonts w:ascii="Arial" w:hAnsi="Arial" w:cs="Arial"/>
                <w:b/>
                <w:bCs/>
                <w:sz w:val="18"/>
                <w:szCs w:val="18"/>
                <w:lang w:val="es-BO"/>
              </w:rPr>
            </w:pPr>
            <w:r w:rsidRPr="00B74003">
              <w:rPr>
                <w:rFonts w:ascii="Arial" w:hAnsi="Arial" w:cs="Arial"/>
                <w:b/>
                <w:bCs/>
                <w:sz w:val="18"/>
                <w:szCs w:val="18"/>
                <w:lang w:val="es-BO"/>
              </w:rPr>
              <w:t xml:space="preserve">Capacidad de alimentación POE: </w:t>
            </w:r>
            <w:r w:rsidRPr="00B74003">
              <w:rPr>
                <w:rFonts w:ascii="Arial" w:hAnsi="Arial" w:cs="Arial"/>
                <w:bCs/>
                <w:sz w:val="18"/>
                <w:szCs w:val="18"/>
                <w:lang w:val="es-BO"/>
              </w:rPr>
              <w:t>1440 W</w:t>
            </w:r>
          </w:p>
          <w:p w14:paraId="66988AC2" w14:textId="77777777" w:rsidR="00B74003" w:rsidRPr="00B74003" w:rsidRDefault="00B74003" w:rsidP="00B74003">
            <w:pPr>
              <w:numPr>
                <w:ilvl w:val="0"/>
                <w:numId w:val="61"/>
              </w:numPr>
              <w:contextualSpacing/>
              <w:jc w:val="both"/>
              <w:rPr>
                <w:rFonts w:ascii="Arial" w:hAnsi="Arial" w:cs="Arial"/>
                <w:b/>
                <w:bCs/>
                <w:sz w:val="18"/>
                <w:szCs w:val="18"/>
                <w:lang w:val="es-BO"/>
              </w:rPr>
            </w:pPr>
            <w:r w:rsidRPr="00B74003">
              <w:rPr>
                <w:rFonts w:ascii="Arial" w:hAnsi="Arial" w:cs="Arial"/>
                <w:b/>
                <w:bCs/>
                <w:sz w:val="18"/>
                <w:szCs w:val="18"/>
                <w:lang w:val="es-BO"/>
              </w:rPr>
              <w:t xml:space="preserve">Corriente de entrada: </w:t>
            </w:r>
            <w:r w:rsidRPr="00B74003">
              <w:rPr>
                <w:rFonts w:ascii="Arial" w:hAnsi="Arial" w:cs="Arial"/>
                <w:sz w:val="18"/>
                <w:szCs w:val="18"/>
                <w:lang w:val="es-BO"/>
              </w:rPr>
              <w:t>100 a 240 VAC</w:t>
            </w:r>
          </w:p>
          <w:p w14:paraId="0510300A" w14:textId="77777777" w:rsidR="00B74003" w:rsidRPr="00B74003" w:rsidRDefault="00B74003" w:rsidP="00B74003">
            <w:pPr>
              <w:numPr>
                <w:ilvl w:val="0"/>
                <w:numId w:val="61"/>
              </w:numPr>
              <w:contextualSpacing/>
              <w:jc w:val="both"/>
              <w:rPr>
                <w:rFonts w:ascii="Arial" w:hAnsi="Arial" w:cs="Arial"/>
                <w:b/>
                <w:sz w:val="18"/>
                <w:szCs w:val="18"/>
                <w:lang w:val="es-BO"/>
              </w:rPr>
            </w:pPr>
            <w:r w:rsidRPr="00B74003">
              <w:rPr>
                <w:rFonts w:ascii="Arial" w:hAnsi="Arial" w:cs="Arial"/>
                <w:b/>
                <w:bCs/>
                <w:sz w:val="18"/>
                <w:szCs w:val="18"/>
                <w:lang w:val="es-BO"/>
              </w:rPr>
              <w:t xml:space="preserve">Frecuencia de operaciones: </w:t>
            </w:r>
            <w:r w:rsidRPr="00B74003">
              <w:rPr>
                <w:rFonts w:ascii="Arial" w:hAnsi="Arial" w:cs="Arial"/>
                <w:sz w:val="18"/>
                <w:szCs w:val="18"/>
                <w:lang w:val="es-BO"/>
              </w:rPr>
              <w:t>50 a 60 Hz</w:t>
            </w:r>
          </w:p>
          <w:p w14:paraId="590F90E6" w14:textId="77777777" w:rsidR="00B74003" w:rsidRPr="00B74003" w:rsidRDefault="00B74003" w:rsidP="00B74003">
            <w:pPr>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051" w:type="pct"/>
            <w:vAlign w:val="center"/>
          </w:tcPr>
          <w:p w14:paraId="4536BA45"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5F94C66D"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698D29DF"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678C4DE4"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6CCE38B9" w14:textId="77777777" w:rsidTr="00B74003">
        <w:trPr>
          <w:trHeight w:val="283"/>
        </w:trPr>
        <w:tc>
          <w:tcPr>
            <w:tcW w:w="2627" w:type="pct"/>
            <w:shd w:val="clear" w:color="auto" w:fill="auto"/>
            <w:vAlign w:val="center"/>
          </w:tcPr>
          <w:p w14:paraId="4BBA5072" w14:textId="77777777" w:rsidR="00B74003" w:rsidRPr="00B74003" w:rsidRDefault="00B74003" w:rsidP="00B74003">
            <w:pPr>
              <w:numPr>
                <w:ilvl w:val="0"/>
                <w:numId w:val="48"/>
              </w:numPr>
              <w:spacing w:line="276" w:lineRule="auto"/>
              <w:jc w:val="both"/>
              <w:rPr>
                <w:rFonts w:ascii="Arial" w:hAnsi="Arial" w:cs="Arial"/>
                <w:bCs/>
                <w:sz w:val="18"/>
                <w:szCs w:val="18"/>
                <w:lang w:val="es-BO"/>
              </w:rPr>
            </w:pPr>
            <w:r w:rsidRPr="00B74003">
              <w:rPr>
                <w:rFonts w:ascii="Arial" w:hAnsi="Arial" w:cs="Arial"/>
                <w:b/>
                <w:sz w:val="18"/>
                <w:szCs w:val="18"/>
                <w:lang w:val="es-BO"/>
              </w:rPr>
              <w:t xml:space="preserve">Soporte de fábrica: </w:t>
            </w:r>
            <w:r w:rsidRPr="00B74003">
              <w:rPr>
                <w:rFonts w:ascii="Arial" w:hAnsi="Arial" w:cs="Arial"/>
                <w:bCs/>
                <w:sz w:val="18"/>
                <w:szCs w:val="18"/>
                <w:lang w:val="es-BO"/>
              </w:rPr>
              <w:t>El equipo ofertado deberá contar con al menos las siguientes características.</w:t>
            </w:r>
          </w:p>
          <w:p w14:paraId="45AD0E63" w14:textId="77777777" w:rsidR="00B74003" w:rsidRPr="00B74003" w:rsidRDefault="00B74003" w:rsidP="00B74003">
            <w:pPr>
              <w:numPr>
                <w:ilvl w:val="1"/>
                <w:numId w:val="48"/>
              </w:numPr>
              <w:spacing w:line="276" w:lineRule="auto"/>
              <w:jc w:val="both"/>
              <w:rPr>
                <w:rFonts w:ascii="Arial" w:hAnsi="Arial" w:cs="Arial"/>
                <w:sz w:val="18"/>
                <w:szCs w:val="18"/>
                <w:lang w:val="es-BO"/>
              </w:rPr>
            </w:pPr>
            <w:r w:rsidRPr="00B74003">
              <w:rPr>
                <w:rFonts w:ascii="Arial" w:hAnsi="Arial" w:cs="Arial"/>
                <w:sz w:val="18"/>
                <w:szCs w:val="18"/>
                <w:lang w:val="es-BO"/>
              </w:rPr>
              <w:t>Soporte de fábrica 8X5 Next Business Day por al menos 1 año a nombre del BCB.</w:t>
            </w:r>
          </w:p>
          <w:p w14:paraId="1B0DD82A" w14:textId="77777777" w:rsidR="00B74003" w:rsidRPr="00B74003" w:rsidRDefault="00B74003" w:rsidP="00B74003">
            <w:pPr>
              <w:spacing w:line="276" w:lineRule="auto"/>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051" w:type="pct"/>
            <w:vAlign w:val="center"/>
          </w:tcPr>
          <w:p w14:paraId="7D2A81D2"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62C348D4"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78CDCA73"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09DC8B07"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31E0E424" w14:textId="77777777" w:rsidTr="00B74003">
        <w:trPr>
          <w:trHeight w:val="283"/>
        </w:trPr>
        <w:tc>
          <w:tcPr>
            <w:tcW w:w="2627" w:type="pct"/>
            <w:vAlign w:val="center"/>
          </w:tcPr>
          <w:p w14:paraId="3E62FF5A" w14:textId="77777777" w:rsidR="00B74003" w:rsidRPr="00B74003" w:rsidRDefault="00B74003" w:rsidP="00B74003">
            <w:pPr>
              <w:numPr>
                <w:ilvl w:val="0"/>
                <w:numId w:val="48"/>
              </w:numPr>
              <w:spacing w:line="276" w:lineRule="auto"/>
              <w:jc w:val="both"/>
              <w:rPr>
                <w:rFonts w:ascii="Arial" w:hAnsi="Arial" w:cs="Arial"/>
                <w:b/>
                <w:sz w:val="18"/>
                <w:szCs w:val="18"/>
                <w:lang w:val="es-BO"/>
              </w:rPr>
            </w:pPr>
            <w:r w:rsidRPr="00B74003">
              <w:rPr>
                <w:rFonts w:ascii="Arial" w:hAnsi="Arial" w:cs="Arial"/>
                <w:b/>
                <w:sz w:val="18"/>
                <w:szCs w:val="18"/>
                <w:lang w:val="es-BO"/>
              </w:rPr>
              <w:t xml:space="preserve">Regulaciones y estándares que debe cumplir: </w:t>
            </w:r>
            <w:r w:rsidRPr="00B74003">
              <w:rPr>
                <w:rFonts w:ascii="Arial" w:hAnsi="Arial" w:cs="Arial"/>
                <w:bCs/>
                <w:sz w:val="18"/>
                <w:szCs w:val="18"/>
                <w:lang w:val="es-BO"/>
              </w:rPr>
              <w:t>El equipo ofertado deberá contar con al menos las siguientes características.</w:t>
            </w:r>
          </w:p>
          <w:p w14:paraId="76EAFA21" w14:textId="77777777" w:rsidR="00B74003" w:rsidRPr="00B74003" w:rsidRDefault="00B74003" w:rsidP="00B74003">
            <w:pPr>
              <w:numPr>
                <w:ilvl w:val="0"/>
                <w:numId w:val="62"/>
              </w:numPr>
              <w:spacing w:line="276" w:lineRule="auto"/>
              <w:contextualSpacing/>
              <w:jc w:val="both"/>
              <w:rPr>
                <w:rFonts w:ascii="Arial" w:hAnsi="Arial" w:cs="Arial"/>
                <w:bCs/>
                <w:sz w:val="18"/>
                <w:szCs w:val="18"/>
                <w:lang w:val="es-BO"/>
              </w:rPr>
            </w:pPr>
            <w:r w:rsidRPr="00B74003">
              <w:rPr>
                <w:rFonts w:ascii="Arial" w:hAnsi="Arial" w:cs="Arial"/>
                <w:b/>
                <w:sz w:val="18"/>
                <w:szCs w:val="18"/>
                <w:lang w:val="es-BO"/>
              </w:rPr>
              <w:t xml:space="preserve">Cumplimiento de normas: </w:t>
            </w:r>
            <w:r w:rsidRPr="00B74003">
              <w:rPr>
                <w:rFonts w:ascii="Arial" w:hAnsi="Arial" w:cs="Arial"/>
                <w:bCs/>
                <w:sz w:val="18"/>
                <w:szCs w:val="18"/>
                <w:lang w:val="es-BO"/>
              </w:rPr>
              <w:t>IEEE 802.1D, IEEE 802.1Q, IEEE 802.1p, IEEE 802.1s, IEEE 802.1w, IEEE 802.1x, IEEE 802.3ab, IEEE 802.3ad, IEEE 802.3af, IEEE 802.3at, IEEE 802.3bz, IEEE 802.3u, IEEE 802.3x, IEEE 802.3z.</w:t>
            </w:r>
          </w:p>
          <w:p w14:paraId="2F8ACD68" w14:textId="77777777" w:rsidR="00B74003" w:rsidRPr="00B74003" w:rsidRDefault="00B74003" w:rsidP="00B74003">
            <w:pPr>
              <w:numPr>
                <w:ilvl w:val="0"/>
                <w:numId w:val="62"/>
              </w:numPr>
              <w:spacing w:line="276" w:lineRule="auto"/>
              <w:contextualSpacing/>
              <w:jc w:val="both"/>
              <w:rPr>
                <w:rFonts w:ascii="Arial" w:hAnsi="Arial" w:cs="Arial"/>
                <w:sz w:val="18"/>
                <w:szCs w:val="18"/>
                <w:lang w:val="es-BO"/>
              </w:rPr>
            </w:pPr>
            <w:r w:rsidRPr="00B74003">
              <w:rPr>
                <w:rFonts w:ascii="Arial" w:hAnsi="Arial" w:cs="Arial"/>
                <w:b/>
                <w:sz w:val="18"/>
                <w:szCs w:val="18"/>
                <w:lang w:val="es-BO"/>
              </w:rPr>
              <w:t xml:space="preserve">Administración: </w:t>
            </w:r>
            <w:r w:rsidRPr="00B74003">
              <w:rPr>
                <w:rFonts w:ascii="Arial" w:hAnsi="Arial" w:cs="Arial"/>
                <w:sz w:val="18"/>
                <w:szCs w:val="18"/>
                <w:lang w:val="es-BO"/>
              </w:rPr>
              <w:t xml:space="preserve">BRIDGE-MIB, ENTITY-MIB, HC-ALARM-MIB, HC-RMON-MIB, IEEE8023-LAG-MIB, IF-MIB, IP-FORWARD-MIB, IP-MIB, LLDP-EXT-MED-MIB, LLDP-MIB, MAU-MIB, MPLS-L3VPN-STD-MIB, MPLS-LSR-STD-MIB, MPLS-VPN-MIB, POWER-ETHERNET-MIB, RFC1213-MIB, RMON-MIB, </w:t>
            </w:r>
            <w:r w:rsidRPr="00B74003">
              <w:rPr>
                <w:rFonts w:ascii="Arial" w:hAnsi="Arial" w:cs="Arial"/>
                <w:sz w:val="18"/>
                <w:szCs w:val="18"/>
                <w:lang w:val="es-BO"/>
              </w:rPr>
              <w:lastRenderedPageBreak/>
              <w:t>RMON2-MIB, SMON-MIB, SNMPv2-MIB, SONET-MIB, TCP-MIB, UDP-MIB.</w:t>
            </w:r>
          </w:p>
          <w:p w14:paraId="7AF6EDB6" w14:textId="77777777" w:rsidR="00B74003" w:rsidRPr="00B74003" w:rsidRDefault="00B74003" w:rsidP="00B74003">
            <w:pPr>
              <w:spacing w:line="276" w:lineRule="auto"/>
              <w:jc w:val="both"/>
              <w:rPr>
                <w:rFonts w:ascii="Arial" w:hAnsi="Arial" w:cs="Arial"/>
                <w:b/>
                <w:sz w:val="18"/>
                <w:szCs w:val="18"/>
                <w:lang w:val="es-BO"/>
              </w:rPr>
            </w:pPr>
            <w:r w:rsidRPr="00B74003">
              <w:rPr>
                <w:rFonts w:ascii="Arial" w:hAnsi="Arial" w:cs="Arial"/>
                <w:b/>
                <w:i/>
                <w:sz w:val="18"/>
                <w:szCs w:val="18"/>
                <w:lang w:val="es-BO"/>
              </w:rPr>
              <w:t xml:space="preserve"> (Manifestar aceptación.)</w:t>
            </w:r>
          </w:p>
        </w:tc>
        <w:tc>
          <w:tcPr>
            <w:tcW w:w="1051" w:type="pct"/>
            <w:vAlign w:val="center"/>
          </w:tcPr>
          <w:p w14:paraId="6E0A64A3"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1FC3B56E"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32140C50"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46291A40"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7375E592" w14:textId="77777777" w:rsidTr="00B74003">
        <w:trPr>
          <w:trHeight w:val="283"/>
        </w:trPr>
        <w:tc>
          <w:tcPr>
            <w:tcW w:w="2627" w:type="pct"/>
            <w:vAlign w:val="center"/>
          </w:tcPr>
          <w:p w14:paraId="1B9CF938" w14:textId="77777777" w:rsidR="00B74003" w:rsidRPr="00B74003" w:rsidRDefault="00B74003" w:rsidP="00B74003">
            <w:pPr>
              <w:numPr>
                <w:ilvl w:val="0"/>
                <w:numId w:val="48"/>
              </w:numPr>
              <w:contextualSpacing/>
              <w:jc w:val="both"/>
              <w:rPr>
                <w:rFonts w:ascii="Arial" w:hAnsi="Arial" w:cs="Arial"/>
                <w:bCs/>
                <w:sz w:val="18"/>
                <w:szCs w:val="18"/>
                <w:lang w:val="es-BO"/>
              </w:rPr>
            </w:pPr>
            <w:r w:rsidRPr="00B74003">
              <w:rPr>
                <w:rFonts w:ascii="Arial" w:hAnsi="Arial" w:cs="Arial"/>
                <w:b/>
                <w:sz w:val="18"/>
                <w:szCs w:val="18"/>
                <w:lang w:val="es-BO"/>
              </w:rPr>
              <w:t xml:space="preserve">Accesorios: </w:t>
            </w:r>
            <w:r w:rsidRPr="00B74003">
              <w:rPr>
                <w:rFonts w:ascii="Arial" w:hAnsi="Arial" w:cs="Arial"/>
                <w:sz w:val="18"/>
                <w:szCs w:val="18"/>
                <w:lang w:val="es-BO"/>
              </w:rPr>
              <w:t>Los</w:t>
            </w:r>
            <w:r w:rsidRPr="00B74003">
              <w:rPr>
                <w:rFonts w:ascii="Arial" w:hAnsi="Arial" w:cs="Arial"/>
                <w:bCs/>
                <w:sz w:val="18"/>
                <w:szCs w:val="18"/>
                <w:lang w:val="es-BO"/>
              </w:rPr>
              <w:t xml:space="preserve"> equipos deben de incluir todos los accesorios rieles, cables, conectores de interconexión para montar en rack, así como cualquier aditamento necesario para el funcionamiento del equipo. Además, de contar con al menos los siguientes accesorios mínimamente: </w:t>
            </w:r>
          </w:p>
          <w:p w14:paraId="70119F66" w14:textId="77777777" w:rsidR="00B74003" w:rsidRPr="00B74003" w:rsidRDefault="00B74003" w:rsidP="00B74003">
            <w:pPr>
              <w:numPr>
                <w:ilvl w:val="0"/>
                <w:numId w:val="63"/>
              </w:numPr>
              <w:ind w:left="776" w:hanging="425"/>
              <w:contextualSpacing/>
              <w:jc w:val="both"/>
              <w:rPr>
                <w:rFonts w:ascii="Arial" w:hAnsi="Arial" w:cs="Arial"/>
                <w:sz w:val="18"/>
                <w:szCs w:val="18"/>
                <w:lang w:val="es-BO"/>
              </w:rPr>
            </w:pPr>
            <w:r w:rsidRPr="00B74003">
              <w:rPr>
                <w:rFonts w:ascii="Arial" w:hAnsi="Arial" w:cs="Arial"/>
                <w:sz w:val="18"/>
                <w:szCs w:val="18"/>
                <w:lang w:val="es-BO"/>
              </w:rPr>
              <w:t>16 módulos / conectores SFP de 1G, los conectores SFP deberán ser de la misma marca que el componente 3.</w:t>
            </w:r>
          </w:p>
          <w:p w14:paraId="6F1D05E3" w14:textId="77777777" w:rsidR="00B74003" w:rsidRPr="00B74003" w:rsidRDefault="00B74003" w:rsidP="00B74003">
            <w:pPr>
              <w:numPr>
                <w:ilvl w:val="0"/>
                <w:numId w:val="63"/>
              </w:numPr>
              <w:ind w:left="776" w:hanging="425"/>
              <w:contextualSpacing/>
              <w:jc w:val="both"/>
              <w:rPr>
                <w:rFonts w:ascii="Arial" w:hAnsi="Arial" w:cs="Arial"/>
                <w:sz w:val="18"/>
                <w:szCs w:val="18"/>
                <w:lang w:val="es-BO"/>
              </w:rPr>
            </w:pPr>
            <w:r w:rsidRPr="00B74003">
              <w:rPr>
                <w:rFonts w:ascii="Arial" w:hAnsi="Arial" w:cs="Arial"/>
                <w:sz w:val="18"/>
                <w:szCs w:val="18"/>
                <w:lang w:val="es-BO"/>
              </w:rPr>
              <w:t>60 (sesenta) patch cords de 1 mts Cat6.</w:t>
            </w:r>
          </w:p>
          <w:p w14:paraId="4777BCCA" w14:textId="77777777" w:rsidR="00B74003" w:rsidRPr="00B74003" w:rsidRDefault="00B74003" w:rsidP="00B74003">
            <w:pPr>
              <w:spacing w:line="276" w:lineRule="auto"/>
              <w:jc w:val="both"/>
              <w:rPr>
                <w:rFonts w:ascii="Arial" w:hAnsi="Arial" w:cs="Arial"/>
                <w:sz w:val="18"/>
                <w:szCs w:val="18"/>
                <w:lang w:val="es-BO"/>
              </w:rPr>
            </w:pPr>
            <w:r w:rsidRPr="00B74003">
              <w:rPr>
                <w:rFonts w:ascii="Arial" w:hAnsi="Arial" w:cs="Arial"/>
                <w:sz w:val="18"/>
                <w:szCs w:val="18"/>
                <w:lang w:val="es-BO"/>
              </w:rPr>
              <w:t>Para la interconexión de los puertos de uplink de los switches, se debe realizar la instalación de 8 enlaces backbone de fibra óptica tx/rx OM3 con certificación de los puntos instalados. La instalación de los puntos backbone incluye la instalación de cajas de terminación, bandejas ODF, patchcord, y todos los elementos requeridos para la correcta instalación de los mismos.</w:t>
            </w:r>
          </w:p>
          <w:p w14:paraId="57927DCE" w14:textId="77777777" w:rsidR="00B74003" w:rsidRPr="00B74003" w:rsidRDefault="00B74003" w:rsidP="00B74003">
            <w:pPr>
              <w:spacing w:line="276" w:lineRule="auto"/>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051" w:type="pct"/>
            <w:vAlign w:val="center"/>
          </w:tcPr>
          <w:p w14:paraId="29F11B4F"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21B16684"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2DB68E00"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4F726ABE"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2DD8BB4B" w14:textId="77777777" w:rsidTr="00B74003">
        <w:trPr>
          <w:trHeight w:val="283"/>
        </w:trPr>
        <w:tc>
          <w:tcPr>
            <w:tcW w:w="2627" w:type="pct"/>
            <w:vAlign w:val="center"/>
          </w:tcPr>
          <w:p w14:paraId="0CF4F71F" w14:textId="77777777" w:rsidR="00B74003" w:rsidRPr="00B74003" w:rsidRDefault="00B74003" w:rsidP="00B74003">
            <w:pPr>
              <w:numPr>
                <w:ilvl w:val="0"/>
                <w:numId w:val="48"/>
              </w:numPr>
              <w:spacing w:line="276" w:lineRule="auto"/>
              <w:contextualSpacing/>
              <w:jc w:val="both"/>
              <w:rPr>
                <w:rFonts w:ascii="Arial" w:hAnsi="Arial" w:cs="Arial"/>
                <w:b/>
                <w:sz w:val="18"/>
                <w:szCs w:val="18"/>
                <w:lang w:val="es-BO"/>
              </w:rPr>
            </w:pPr>
            <w:r w:rsidRPr="00B74003">
              <w:rPr>
                <w:rFonts w:ascii="Arial" w:hAnsi="Arial" w:cs="Arial"/>
                <w:b/>
                <w:sz w:val="18"/>
                <w:szCs w:val="18"/>
                <w:lang w:val="es-BO"/>
              </w:rPr>
              <w:t xml:space="preserve">Origen de la marca: </w:t>
            </w:r>
            <w:r w:rsidRPr="00B74003">
              <w:rPr>
                <w:rFonts w:ascii="Arial" w:hAnsi="Arial" w:cs="Arial"/>
                <w:sz w:val="18"/>
                <w:szCs w:val="18"/>
              </w:rPr>
              <w:t>La marca del componente debe ser de origen japonés, norteamericano, coreano o europeo.</w:t>
            </w:r>
          </w:p>
          <w:p w14:paraId="2CB91516" w14:textId="77777777" w:rsidR="00B74003" w:rsidRPr="00B74003" w:rsidRDefault="00B74003" w:rsidP="00B74003">
            <w:pPr>
              <w:spacing w:line="276" w:lineRule="auto"/>
              <w:jc w:val="both"/>
              <w:rPr>
                <w:rFonts w:ascii="Arial" w:hAnsi="Arial" w:cs="Arial"/>
                <w:b/>
                <w:sz w:val="18"/>
                <w:szCs w:val="18"/>
                <w:lang w:val="es-BO"/>
              </w:rPr>
            </w:pPr>
            <w:r w:rsidRPr="00B74003">
              <w:rPr>
                <w:rFonts w:ascii="Arial" w:hAnsi="Arial" w:cs="Arial"/>
                <w:b/>
                <w:i/>
                <w:sz w:val="18"/>
                <w:szCs w:val="18"/>
              </w:rPr>
              <w:t>(Manifestar aceptación y especificar)</w:t>
            </w:r>
          </w:p>
        </w:tc>
        <w:tc>
          <w:tcPr>
            <w:tcW w:w="1051" w:type="pct"/>
            <w:vAlign w:val="center"/>
          </w:tcPr>
          <w:p w14:paraId="536AC901"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42AE074D"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295AE9F1"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1FCD9BA5"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7EB33412" w14:textId="77777777" w:rsidTr="00B74003">
        <w:trPr>
          <w:trHeight w:val="283"/>
        </w:trPr>
        <w:tc>
          <w:tcPr>
            <w:tcW w:w="2627" w:type="pct"/>
            <w:vAlign w:val="center"/>
          </w:tcPr>
          <w:p w14:paraId="6E96087B" w14:textId="77777777" w:rsidR="00B74003" w:rsidRPr="00B74003" w:rsidRDefault="00B74003" w:rsidP="00B74003">
            <w:pPr>
              <w:numPr>
                <w:ilvl w:val="0"/>
                <w:numId w:val="48"/>
              </w:numPr>
              <w:spacing w:line="276" w:lineRule="auto"/>
              <w:contextualSpacing/>
              <w:jc w:val="both"/>
              <w:rPr>
                <w:rFonts w:ascii="Arial" w:hAnsi="Arial" w:cs="Arial"/>
                <w:b/>
                <w:sz w:val="18"/>
                <w:szCs w:val="18"/>
                <w:lang w:val="es-BO"/>
              </w:rPr>
            </w:pPr>
            <w:r w:rsidRPr="00B74003">
              <w:rPr>
                <w:rFonts w:ascii="Arial" w:hAnsi="Arial" w:cs="Arial"/>
                <w:b/>
                <w:sz w:val="18"/>
                <w:szCs w:val="18"/>
                <w:lang w:val="es-BO"/>
              </w:rPr>
              <w:t xml:space="preserve">Uniformidad de marcas: </w:t>
            </w:r>
            <w:r w:rsidRPr="00B74003">
              <w:rPr>
                <w:rFonts w:ascii="Arial" w:hAnsi="Arial" w:cs="Arial"/>
                <w:sz w:val="18"/>
                <w:szCs w:val="18"/>
                <w:lang w:val="es-BO"/>
              </w:rPr>
              <w:t>Todos los switches deberán ser de la misma marca.</w:t>
            </w:r>
          </w:p>
          <w:p w14:paraId="0CD04787" w14:textId="77777777" w:rsidR="00B74003" w:rsidRPr="00B74003" w:rsidRDefault="00B74003" w:rsidP="00B74003">
            <w:pPr>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051" w:type="pct"/>
            <w:vAlign w:val="center"/>
          </w:tcPr>
          <w:p w14:paraId="2D54CECD"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298E5043"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53A9E03F"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370CBCC9"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1DF9EE7E" w14:textId="77777777" w:rsidTr="00B74003">
        <w:trPr>
          <w:trHeight w:val="283"/>
        </w:trPr>
        <w:tc>
          <w:tcPr>
            <w:tcW w:w="2627" w:type="pct"/>
            <w:vAlign w:val="center"/>
          </w:tcPr>
          <w:p w14:paraId="3BE19A90" w14:textId="77777777" w:rsidR="00B74003" w:rsidRPr="00B74003" w:rsidRDefault="00B74003" w:rsidP="00B74003">
            <w:pPr>
              <w:numPr>
                <w:ilvl w:val="0"/>
                <w:numId w:val="48"/>
              </w:numPr>
              <w:spacing w:line="276" w:lineRule="auto"/>
              <w:contextualSpacing/>
              <w:jc w:val="both"/>
              <w:rPr>
                <w:rFonts w:ascii="Arial" w:hAnsi="Arial" w:cs="Arial"/>
                <w:b/>
                <w:sz w:val="18"/>
                <w:szCs w:val="18"/>
                <w:lang w:val="es-BO"/>
              </w:rPr>
            </w:pPr>
            <w:r w:rsidRPr="00B74003">
              <w:rPr>
                <w:rFonts w:ascii="Arial" w:hAnsi="Arial" w:cs="Arial"/>
                <w:b/>
                <w:sz w:val="18"/>
                <w:szCs w:val="18"/>
              </w:rPr>
              <w:t xml:space="preserve">Hojas de datos: </w:t>
            </w:r>
            <w:r w:rsidRPr="00B74003">
              <w:rPr>
                <w:rFonts w:ascii="Arial" w:hAnsi="Arial" w:cs="Arial"/>
                <w:sz w:val="18"/>
                <w:szCs w:val="18"/>
              </w:rPr>
              <w:t>Se deberá presentar las hojas de datos del componente (impreso en inglés o español), en la etapa de Apertura de Empaques.</w:t>
            </w:r>
          </w:p>
          <w:p w14:paraId="58F36240" w14:textId="77777777" w:rsidR="00B74003" w:rsidRPr="00B74003" w:rsidRDefault="00B74003" w:rsidP="00B74003">
            <w:pPr>
              <w:jc w:val="both"/>
              <w:rPr>
                <w:rFonts w:ascii="Arial" w:hAnsi="Arial" w:cs="Arial"/>
                <w:b/>
                <w:sz w:val="18"/>
                <w:szCs w:val="18"/>
                <w:lang w:val="es-BO"/>
              </w:rPr>
            </w:pPr>
            <w:r w:rsidRPr="00B74003">
              <w:rPr>
                <w:rFonts w:ascii="Arial" w:hAnsi="Arial" w:cs="Arial"/>
                <w:b/>
                <w:i/>
                <w:sz w:val="18"/>
                <w:szCs w:val="18"/>
              </w:rPr>
              <w:t>(Manifestar aceptación)</w:t>
            </w:r>
          </w:p>
        </w:tc>
        <w:tc>
          <w:tcPr>
            <w:tcW w:w="1051" w:type="pct"/>
            <w:vAlign w:val="center"/>
          </w:tcPr>
          <w:p w14:paraId="0C0D0639"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6AB46B6E"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268A5A0B"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24AD0DDF"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422212F2" w14:textId="77777777" w:rsidTr="00B74003">
        <w:trPr>
          <w:trHeight w:val="283"/>
        </w:trPr>
        <w:tc>
          <w:tcPr>
            <w:tcW w:w="2627" w:type="pct"/>
            <w:shd w:val="clear" w:color="auto" w:fill="C6D9F1"/>
            <w:vAlign w:val="center"/>
          </w:tcPr>
          <w:p w14:paraId="183F2062" w14:textId="77777777" w:rsidR="00B74003" w:rsidRPr="00B74003" w:rsidRDefault="00B74003" w:rsidP="00B74003">
            <w:pPr>
              <w:spacing w:line="276" w:lineRule="auto"/>
              <w:jc w:val="both"/>
              <w:rPr>
                <w:rFonts w:ascii="Arial" w:hAnsi="Arial" w:cs="Arial"/>
                <w:b/>
                <w:sz w:val="18"/>
                <w:szCs w:val="18"/>
                <w:lang w:val="es-BO"/>
              </w:rPr>
            </w:pPr>
            <w:r w:rsidRPr="00B74003">
              <w:rPr>
                <w:rFonts w:ascii="Arial" w:hAnsi="Arial" w:cs="Arial"/>
                <w:b/>
                <w:bCs/>
                <w:sz w:val="18"/>
                <w:szCs w:val="18"/>
                <w:lang w:val="es-BO"/>
              </w:rPr>
              <w:t>COMPONENTE 4: RACK</w:t>
            </w:r>
          </w:p>
        </w:tc>
        <w:tc>
          <w:tcPr>
            <w:tcW w:w="1051" w:type="pct"/>
            <w:shd w:val="clear" w:color="auto" w:fill="C6D9F1"/>
            <w:vAlign w:val="center"/>
          </w:tcPr>
          <w:p w14:paraId="48CA0374"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C6D9F1"/>
            <w:vAlign w:val="center"/>
          </w:tcPr>
          <w:p w14:paraId="08F3474B"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C6D9F1"/>
            <w:vAlign w:val="center"/>
          </w:tcPr>
          <w:p w14:paraId="7802CD07"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C6D9F1"/>
            <w:vAlign w:val="center"/>
          </w:tcPr>
          <w:p w14:paraId="1E807C02"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5C51A417" w14:textId="77777777" w:rsidTr="00B74003">
        <w:trPr>
          <w:trHeight w:val="283"/>
        </w:trPr>
        <w:tc>
          <w:tcPr>
            <w:tcW w:w="2627" w:type="pct"/>
            <w:shd w:val="clear" w:color="auto" w:fill="auto"/>
            <w:vAlign w:val="center"/>
          </w:tcPr>
          <w:p w14:paraId="303DACED" w14:textId="77777777" w:rsidR="00B74003" w:rsidRPr="00B74003" w:rsidRDefault="00B74003" w:rsidP="00B74003">
            <w:pPr>
              <w:numPr>
                <w:ilvl w:val="0"/>
                <w:numId w:val="64"/>
              </w:numPr>
              <w:contextualSpacing/>
              <w:jc w:val="both"/>
              <w:rPr>
                <w:rFonts w:ascii="Arial" w:hAnsi="Arial" w:cs="Arial"/>
                <w:b/>
                <w:bCs/>
                <w:color w:val="000000"/>
                <w:sz w:val="18"/>
                <w:szCs w:val="18"/>
                <w:lang w:val="es-BO"/>
              </w:rPr>
            </w:pPr>
            <w:r w:rsidRPr="00B74003">
              <w:rPr>
                <w:rFonts w:ascii="Arial" w:hAnsi="Arial" w:cs="Arial"/>
                <w:b/>
                <w:bCs/>
                <w:sz w:val="18"/>
                <w:szCs w:val="18"/>
                <w:lang w:val="es-BO"/>
              </w:rPr>
              <w:t>Marca:</w:t>
            </w:r>
            <w:r w:rsidRPr="00B74003">
              <w:rPr>
                <w:rFonts w:ascii="Arial" w:hAnsi="Arial" w:cs="Arial"/>
                <w:sz w:val="18"/>
                <w:szCs w:val="18"/>
                <w:lang w:val="es-BO"/>
              </w:rPr>
              <w:t xml:space="preserve"> Especificar.</w:t>
            </w:r>
          </w:p>
          <w:p w14:paraId="491FBFDD" w14:textId="77777777" w:rsidR="00B74003" w:rsidRPr="00B74003" w:rsidRDefault="00B74003" w:rsidP="00B74003">
            <w:pPr>
              <w:numPr>
                <w:ilvl w:val="0"/>
                <w:numId w:val="64"/>
              </w:numPr>
              <w:contextualSpacing/>
              <w:jc w:val="both"/>
              <w:rPr>
                <w:rFonts w:ascii="Arial" w:hAnsi="Arial" w:cs="Arial"/>
                <w:b/>
                <w:bCs/>
                <w:color w:val="000000"/>
                <w:sz w:val="18"/>
                <w:szCs w:val="18"/>
                <w:lang w:val="es-BO"/>
              </w:rPr>
            </w:pPr>
            <w:r w:rsidRPr="00B74003">
              <w:rPr>
                <w:rFonts w:ascii="Arial" w:hAnsi="Arial" w:cs="Arial"/>
                <w:b/>
                <w:bCs/>
                <w:sz w:val="18"/>
                <w:szCs w:val="18"/>
                <w:lang w:val="es-BO"/>
              </w:rPr>
              <w:t>Modelo:</w:t>
            </w:r>
            <w:r w:rsidRPr="00B74003">
              <w:rPr>
                <w:rFonts w:ascii="Arial" w:hAnsi="Arial" w:cs="Arial"/>
                <w:b/>
                <w:bCs/>
                <w:color w:val="000000"/>
                <w:sz w:val="18"/>
                <w:szCs w:val="18"/>
                <w:lang w:val="es-BO"/>
              </w:rPr>
              <w:t xml:space="preserve"> </w:t>
            </w:r>
            <w:r w:rsidRPr="00B74003">
              <w:rPr>
                <w:rFonts w:ascii="Arial" w:hAnsi="Arial" w:cs="Arial"/>
                <w:bCs/>
                <w:color w:val="000000"/>
                <w:sz w:val="18"/>
                <w:szCs w:val="18"/>
                <w:lang w:val="es-BO"/>
              </w:rPr>
              <w:t>Especificar</w:t>
            </w:r>
            <w:r w:rsidRPr="00B74003">
              <w:rPr>
                <w:rFonts w:ascii="Arial" w:hAnsi="Arial" w:cs="Arial"/>
                <w:b/>
                <w:bCs/>
                <w:color w:val="000000"/>
                <w:sz w:val="18"/>
                <w:szCs w:val="18"/>
                <w:lang w:val="es-BO"/>
              </w:rPr>
              <w:t xml:space="preserve"> </w:t>
            </w:r>
          </w:p>
          <w:p w14:paraId="62104ADD" w14:textId="77777777" w:rsidR="00B74003" w:rsidRPr="00B74003" w:rsidRDefault="00B74003" w:rsidP="00B74003">
            <w:pPr>
              <w:numPr>
                <w:ilvl w:val="0"/>
                <w:numId w:val="64"/>
              </w:numPr>
              <w:contextualSpacing/>
              <w:jc w:val="both"/>
              <w:rPr>
                <w:rFonts w:ascii="Arial" w:hAnsi="Arial" w:cs="Arial"/>
                <w:b/>
                <w:sz w:val="18"/>
                <w:szCs w:val="18"/>
                <w:lang w:val="es-BO"/>
              </w:rPr>
            </w:pPr>
            <w:r w:rsidRPr="00B74003">
              <w:rPr>
                <w:rFonts w:ascii="Arial" w:hAnsi="Arial" w:cs="Arial"/>
                <w:b/>
                <w:sz w:val="18"/>
                <w:szCs w:val="18"/>
                <w:lang w:val="es-BO"/>
              </w:rPr>
              <w:t xml:space="preserve">Cantidad: </w:t>
            </w:r>
            <w:r w:rsidRPr="00B74003">
              <w:rPr>
                <w:rFonts w:ascii="Arial" w:hAnsi="Arial" w:cs="Arial"/>
                <w:sz w:val="18"/>
                <w:szCs w:val="18"/>
                <w:lang w:val="es-BO"/>
              </w:rPr>
              <w:t>Cuatro (4).</w:t>
            </w:r>
          </w:p>
          <w:p w14:paraId="2614E85D" w14:textId="77777777" w:rsidR="00B74003" w:rsidRPr="00B74003" w:rsidRDefault="00B74003" w:rsidP="00B74003">
            <w:pPr>
              <w:numPr>
                <w:ilvl w:val="0"/>
                <w:numId w:val="64"/>
              </w:numPr>
              <w:contextualSpacing/>
              <w:jc w:val="both"/>
              <w:rPr>
                <w:rFonts w:ascii="Arial" w:hAnsi="Arial" w:cs="Arial"/>
                <w:b/>
                <w:sz w:val="18"/>
                <w:szCs w:val="18"/>
                <w:lang w:val="es-BO"/>
              </w:rPr>
            </w:pPr>
            <w:r w:rsidRPr="00B74003">
              <w:rPr>
                <w:rFonts w:ascii="Arial" w:hAnsi="Arial" w:cs="Arial"/>
                <w:b/>
                <w:sz w:val="18"/>
                <w:szCs w:val="18"/>
                <w:lang w:val="es-BO"/>
              </w:rPr>
              <w:t xml:space="preserve">Dimensiones: </w:t>
            </w:r>
            <w:r w:rsidRPr="00B74003">
              <w:rPr>
                <w:rFonts w:ascii="Arial" w:hAnsi="Arial" w:cs="Arial"/>
                <w:bCs/>
                <w:sz w:val="18"/>
                <w:szCs w:val="18"/>
                <w:lang w:val="es-BO"/>
              </w:rPr>
              <w:t>9</w:t>
            </w:r>
            <w:r w:rsidRPr="00B74003">
              <w:rPr>
                <w:rFonts w:ascii="Arial" w:hAnsi="Arial" w:cs="Arial"/>
                <w:b/>
                <w:sz w:val="18"/>
                <w:szCs w:val="18"/>
                <w:lang w:val="es-BO"/>
              </w:rPr>
              <w:t xml:space="preserve"> </w:t>
            </w:r>
            <w:r w:rsidRPr="00B74003">
              <w:rPr>
                <w:rFonts w:ascii="Arial" w:hAnsi="Arial" w:cs="Arial"/>
                <w:sz w:val="18"/>
                <w:szCs w:val="18"/>
                <w:lang w:val="es-BO"/>
              </w:rPr>
              <w:t>U.</w:t>
            </w:r>
          </w:p>
          <w:p w14:paraId="0B22F6BA" w14:textId="77777777" w:rsidR="00B74003" w:rsidRPr="00B74003" w:rsidRDefault="00B74003" w:rsidP="00B74003">
            <w:pPr>
              <w:numPr>
                <w:ilvl w:val="0"/>
                <w:numId w:val="64"/>
              </w:numPr>
              <w:contextualSpacing/>
              <w:jc w:val="both"/>
              <w:rPr>
                <w:rFonts w:ascii="Arial" w:hAnsi="Arial" w:cs="Arial"/>
                <w:b/>
                <w:sz w:val="18"/>
                <w:szCs w:val="18"/>
                <w:lang w:val="es-BO"/>
              </w:rPr>
            </w:pPr>
            <w:r w:rsidRPr="00B74003">
              <w:rPr>
                <w:rFonts w:ascii="Arial" w:hAnsi="Arial" w:cs="Arial"/>
                <w:b/>
                <w:sz w:val="18"/>
                <w:szCs w:val="18"/>
                <w:lang w:val="es-BO"/>
              </w:rPr>
              <w:t>Material:</w:t>
            </w:r>
            <w:r w:rsidRPr="00B74003">
              <w:rPr>
                <w:rFonts w:ascii="Arial" w:hAnsi="Arial" w:cs="Arial"/>
                <w:bCs/>
                <w:sz w:val="18"/>
                <w:szCs w:val="18"/>
                <w:lang w:val="es-BO"/>
              </w:rPr>
              <w:t xml:space="preserve"> metálico y vidrio</w:t>
            </w:r>
            <w:r w:rsidRPr="00B74003">
              <w:rPr>
                <w:rFonts w:ascii="Arial" w:hAnsi="Arial" w:cs="Arial"/>
                <w:sz w:val="18"/>
                <w:szCs w:val="18"/>
                <w:lang w:val="es-BO"/>
              </w:rPr>
              <w:t>.</w:t>
            </w:r>
          </w:p>
          <w:p w14:paraId="57600739" w14:textId="77777777" w:rsidR="00B74003" w:rsidRPr="00B74003" w:rsidRDefault="00B74003" w:rsidP="00B74003">
            <w:pPr>
              <w:numPr>
                <w:ilvl w:val="1"/>
                <w:numId w:val="64"/>
              </w:numPr>
              <w:ind w:hanging="218"/>
              <w:contextualSpacing/>
              <w:jc w:val="both"/>
              <w:rPr>
                <w:rFonts w:ascii="Arial" w:hAnsi="Arial" w:cs="Arial"/>
                <w:sz w:val="18"/>
                <w:szCs w:val="18"/>
                <w:lang w:val="es-BO"/>
              </w:rPr>
            </w:pPr>
            <w:r w:rsidRPr="00B74003">
              <w:rPr>
                <w:rFonts w:ascii="Arial" w:hAnsi="Arial" w:cs="Arial"/>
                <w:sz w:val="18"/>
                <w:szCs w:val="18"/>
                <w:lang w:val="es-BO"/>
              </w:rPr>
              <w:t>Los paneles laterales deben ser removibles.</w:t>
            </w:r>
          </w:p>
          <w:p w14:paraId="1A0204C1" w14:textId="77777777" w:rsidR="00B74003" w:rsidRPr="00B74003" w:rsidRDefault="00B74003" w:rsidP="00B74003">
            <w:pPr>
              <w:numPr>
                <w:ilvl w:val="1"/>
                <w:numId w:val="64"/>
              </w:numPr>
              <w:ind w:hanging="218"/>
              <w:contextualSpacing/>
              <w:jc w:val="both"/>
              <w:rPr>
                <w:rFonts w:ascii="Arial" w:hAnsi="Arial" w:cs="Arial"/>
                <w:sz w:val="18"/>
                <w:szCs w:val="18"/>
                <w:lang w:val="es-BO"/>
              </w:rPr>
            </w:pPr>
            <w:r w:rsidRPr="00B74003">
              <w:rPr>
                <w:rFonts w:ascii="Arial" w:hAnsi="Arial" w:cs="Arial"/>
                <w:bCs/>
                <w:color w:val="222222"/>
                <w:sz w:val="18"/>
                <w:szCs w:val="18"/>
                <w:lang w:val="es-BO"/>
              </w:rPr>
              <w:t xml:space="preserve">Puerta de vidrio con </w:t>
            </w:r>
            <w:r w:rsidRPr="00B74003">
              <w:rPr>
                <w:rFonts w:ascii="Arial" w:hAnsi="Arial" w:cs="Arial"/>
                <w:color w:val="222222"/>
                <w:sz w:val="18"/>
                <w:szCs w:val="18"/>
                <w:lang w:val="es-BO"/>
              </w:rPr>
              <w:t>cerradura con llave.</w:t>
            </w:r>
            <w:r w:rsidRPr="00B74003">
              <w:rPr>
                <w:rFonts w:ascii="Arial" w:hAnsi="Arial" w:cs="Arial"/>
                <w:b/>
                <w:i/>
                <w:sz w:val="18"/>
                <w:szCs w:val="18"/>
                <w:lang w:val="es-BO"/>
              </w:rPr>
              <w:t xml:space="preserve"> </w:t>
            </w:r>
          </w:p>
          <w:p w14:paraId="5A7D1AEE" w14:textId="77777777" w:rsidR="00B74003" w:rsidRPr="00B74003" w:rsidRDefault="00B74003" w:rsidP="00B74003">
            <w:pPr>
              <w:spacing w:line="276" w:lineRule="auto"/>
              <w:jc w:val="both"/>
              <w:rPr>
                <w:rFonts w:ascii="Arial" w:hAnsi="Arial" w:cs="Arial"/>
                <w:b/>
                <w:bCs/>
                <w:sz w:val="18"/>
                <w:szCs w:val="18"/>
                <w:lang w:val="es-BO"/>
              </w:rPr>
            </w:pPr>
            <w:r w:rsidRPr="00B74003">
              <w:rPr>
                <w:rFonts w:ascii="Arial" w:hAnsi="Arial" w:cs="Arial"/>
                <w:b/>
                <w:i/>
                <w:sz w:val="18"/>
                <w:szCs w:val="18"/>
                <w:lang w:val="es-BO"/>
              </w:rPr>
              <w:t>(Manifestar aceptación y especificar lo requerido)</w:t>
            </w:r>
          </w:p>
        </w:tc>
        <w:tc>
          <w:tcPr>
            <w:tcW w:w="1051" w:type="pct"/>
            <w:shd w:val="clear" w:color="auto" w:fill="auto"/>
            <w:vAlign w:val="center"/>
          </w:tcPr>
          <w:p w14:paraId="0C7F0CDB"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011CF2B9"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4E98496B"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43458023"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75E3CCC4" w14:textId="77777777" w:rsidTr="00B74003">
        <w:trPr>
          <w:trHeight w:val="283"/>
        </w:trPr>
        <w:tc>
          <w:tcPr>
            <w:tcW w:w="2627" w:type="pct"/>
            <w:shd w:val="clear" w:color="auto" w:fill="auto"/>
            <w:vAlign w:val="center"/>
          </w:tcPr>
          <w:p w14:paraId="4310FD57" w14:textId="77777777" w:rsidR="00B74003" w:rsidRPr="00B74003" w:rsidRDefault="00B74003" w:rsidP="00B74003">
            <w:pPr>
              <w:numPr>
                <w:ilvl w:val="0"/>
                <w:numId w:val="64"/>
              </w:numPr>
              <w:contextualSpacing/>
              <w:jc w:val="both"/>
              <w:rPr>
                <w:rFonts w:ascii="Arial" w:hAnsi="Arial" w:cs="Arial"/>
                <w:b/>
                <w:sz w:val="18"/>
                <w:szCs w:val="18"/>
                <w:lang w:val="es-BO"/>
              </w:rPr>
            </w:pPr>
            <w:r w:rsidRPr="00B74003">
              <w:rPr>
                <w:rFonts w:ascii="Arial" w:hAnsi="Arial" w:cs="Arial"/>
                <w:b/>
                <w:sz w:val="18"/>
                <w:szCs w:val="18"/>
                <w:lang w:val="es-BO"/>
              </w:rPr>
              <w:t>Características de los Accesorios</w:t>
            </w:r>
            <w:r w:rsidRPr="00B74003">
              <w:rPr>
                <w:rFonts w:ascii="Arial" w:hAnsi="Arial" w:cs="Arial"/>
                <w:sz w:val="18"/>
                <w:szCs w:val="18"/>
                <w:lang w:val="es-BO"/>
              </w:rPr>
              <w:t xml:space="preserve">: El equipo ofertado debe contar las siguientes características mínimamente.  </w:t>
            </w:r>
          </w:p>
          <w:p w14:paraId="7DD3DD86" w14:textId="77777777" w:rsidR="00B74003" w:rsidRPr="00B74003" w:rsidRDefault="00B74003" w:rsidP="00B74003">
            <w:pPr>
              <w:numPr>
                <w:ilvl w:val="1"/>
                <w:numId w:val="64"/>
              </w:numPr>
              <w:ind w:left="634" w:hanging="283"/>
              <w:contextualSpacing/>
              <w:jc w:val="both"/>
              <w:rPr>
                <w:rFonts w:ascii="Arial" w:hAnsi="Arial" w:cs="Arial"/>
                <w:sz w:val="18"/>
                <w:szCs w:val="18"/>
                <w:lang w:val="es-BO"/>
              </w:rPr>
            </w:pPr>
            <w:r w:rsidRPr="00B74003">
              <w:rPr>
                <w:rFonts w:ascii="Arial" w:hAnsi="Arial" w:cs="Arial"/>
                <w:sz w:val="18"/>
                <w:szCs w:val="18"/>
                <w:lang w:val="es-BO"/>
              </w:rPr>
              <w:t>Debe incluir cuatro (4) Unidad de Distribución Energética (PDU) de 6 tomas universal.</w:t>
            </w:r>
          </w:p>
          <w:p w14:paraId="43E6659A" w14:textId="77777777" w:rsidR="00B74003" w:rsidRPr="00B74003" w:rsidRDefault="00B74003" w:rsidP="00B74003">
            <w:pPr>
              <w:numPr>
                <w:ilvl w:val="1"/>
                <w:numId w:val="64"/>
              </w:numPr>
              <w:ind w:left="634" w:hanging="283"/>
              <w:contextualSpacing/>
              <w:jc w:val="both"/>
              <w:rPr>
                <w:rFonts w:ascii="Arial" w:hAnsi="Arial" w:cs="Arial"/>
                <w:sz w:val="18"/>
                <w:szCs w:val="18"/>
                <w:lang w:val="es-BO"/>
              </w:rPr>
            </w:pPr>
            <w:r w:rsidRPr="00B74003">
              <w:rPr>
                <w:rFonts w:ascii="Arial" w:hAnsi="Arial" w:cs="Arial"/>
                <w:sz w:val="18"/>
                <w:szCs w:val="18"/>
                <w:lang w:val="es-BO"/>
              </w:rPr>
              <w:t>Debe incluir ocho (8) Patch panel de 24 puertos (todos los puertos cargados o habilitados) Categoría 6 o superior.</w:t>
            </w:r>
          </w:p>
          <w:p w14:paraId="78D48B99" w14:textId="77777777" w:rsidR="00B74003" w:rsidRPr="00B74003" w:rsidRDefault="00B74003" w:rsidP="00B74003">
            <w:pPr>
              <w:numPr>
                <w:ilvl w:val="1"/>
                <w:numId w:val="64"/>
              </w:numPr>
              <w:ind w:left="634" w:hanging="283"/>
              <w:contextualSpacing/>
              <w:jc w:val="both"/>
              <w:rPr>
                <w:rFonts w:ascii="Arial" w:hAnsi="Arial" w:cs="Arial"/>
                <w:sz w:val="18"/>
                <w:szCs w:val="18"/>
                <w:lang w:val="es-BO"/>
              </w:rPr>
            </w:pPr>
            <w:r w:rsidRPr="00B74003">
              <w:rPr>
                <w:rFonts w:ascii="Arial" w:hAnsi="Arial" w:cs="Arial"/>
                <w:sz w:val="18"/>
                <w:szCs w:val="18"/>
                <w:lang w:val="es-BO"/>
              </w:rPr>
              <w:t>Debe incluir un (1) Patch panel de 24 puertos Categoría 6A con ocho (8) Jacks o conectores RJ-45 Categoría 6A.</w:t>
            </w:r>
          </w:p>
          <w:p w14:paraId="0CFC77CD" w14:textId="77777777" w:rsidR="00B74003" w:rsidRPr="00B74003" w:rsidRDefault="00B74003" w:rsidP="00B74003">
            <w:pPr>
              <w:numPr>
                <w:ilvl w:val="1"/>
                <w:numId w:val="64"/>
              </w:numPr>
              <w:ind w:left="634" w:hanging="283"/>
              <w:contextualSpacing/>
              <w:jc w:val="both"/>
              <w:rPr>
                <w:rFonts w:ascii="Arial" w:hAnsi="Arial" w:cs="Arial"/>
                <w:sz w:val="18"/>
                <w:szCs w:val="18"/>
                <w:lang w:val="es-BO"/>
              </w:rPr>
            </w:pPr>
            <w:r w:rsidRPr="00B74003">
              <w:rPr>
                <w:rFonts w:ascii="Arial" w:hAnsi="Arial" w:cs="Arial"/>
                <w:sz w:val="18"/>
                <w:szCs w:val="18"/>
                <w:lang w:val="es-BO"/>
              </w:rPr>
              <w:t>Debe incluir cinco (5) ordenadores horizontales de 1U, con tapa abatible y acceso posterior.</w:t>
            </w:r>
          </w:p>
          <w:p w14:paraId="4C8CB9D4" w14:textId="77777777" w:rsidR="00B74003" w:rsidRPr="00B74003" w:rsidRDefault="00B74003" w:rsidP="00B74003">
            <w:pPr>
              <w:numPr>
                <w:ilvl w:val="1"/>
                <w:numId w:val="64"/>
              </w:numPr>
              <w:ind w:left="634" w:hanging="283"/>
              <w:contextualSpacing/>
              <w:jc w:val="both"/>
              <w:rPr>
                <w:rFonts w:ascii="Arial" w:hAnsi="Arial" w:cs="Arial"/>
                <w:b/>
                <w:sz w:val="18"/>
                <w:szCs w:val="18"/>
                <w:lang w:val="es-BO"/>
              </w:rPr>
            </w:pPr>
            <w:r w:rsidRPr="00B74003">
              <w:rPr>
                <w:rFonts w:ascii="Arial" w:hAnsi="Arial" w:cs="Arial"/>
                <w:sz w:val="18"/>
                <w:szCs w:val="18"/>
                <w:lang w:val="es-BO"/>
              </w:rPr>
              <w:lastRenderedPageBreak/>
              <w:t xml:space="preserve">El equipo de incluir todos los accesorios, conectores, rieles, cables, tornillos, perno de anclaje (ramplugs) para montar en Pared, así como cualquier aditamento necesario para el funcionamiento del equipo, sin costo adicional para el Banco Central de Bolivia.  </w:t>
            </w:r>
          </w:p>
          <w:p w14:paraId="4DC1E95C" w14:textId="77777777" w:rsidR="00B74003" w:rsidRPr="00B74003" w:rsidRDefault="00B74003" w:rsidP="00B74003">
            <w:pPr>
              <w:jc w:val="both"/>
              <w:rPr>
                <w:rFonts w:ascii="Arial" w:hAnsi="Arial" w:cs="Arial"/>
                <w:b/>
                <w:bCs/>
                <w:sz w:val="18"/>
                <w:szCs w:val="18"/>
                <w:lang w:val="es-BO"/>
              </w:rPr>
            </w:pPr>
            <w:r w:rsidRPr="00B74003">
              <w:rPr>
                <w:rFonts w:ascii="Arial" w:hAnsi="Arial" w:cs="Arial"/>
                <w:b/>
                <w:i/>
                <w:sz w:val="18"/>
                <w:szCs w:val="18"/>
                <w:lang w:val="es-BO"/>
              </w:rPr>
              <w:t>(Manifestar aceptación.)</w:t>
            </w:r>
          </w:p>
        </w:tc>
        <w:tc>
          <w:tcPr>
            <w:tcW w:w="1051" w:type="pct"/>
            <w:shd w:val="clear" w:color="auto" w:fill="auto"/>
            <w:vAlign w:val="center"/>
          </w:tcPr>
          <w:p w14:paraId="2322451E"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74C24971"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5C886112"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7700D477"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359C1052" w14:textId="77777777" w:rsidTr="00B74003">
        <w:trPr>
          <w:trHeight w:val="283"/>
        </w:trPr>
        <w:tc>
          <w:tcPr>
            <w:tcW w:w="5000" w:type="pct"/>
            <w:gridSpan w:val="5"/>
            <w:shd w:val="clear" w:color="auto" w:fill="17365D"/>
            <w:vAlign w:val="center"/>
          </w:tcPr>
          <w:p w14:paraId="3F337F01" w14:textId="77777777" w:rsidR="00B74003" w:rsidRPr="00B74003" w:rsidRDefault="00B74003" w:rsidP="00B74003">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iCs/>
                <w:sz w:val="18"/>
                <w:szCs w:val="18"/>
                <w:lang w:val="es-BO"/>
              </w:rPr>
            </w:pPr>
            <w:r w:rsidRPr="00B74003">
              <w:rPr>
                <w:rFonts w:ascii="Arial" w:hAnsi="Arial" w:cs="Arial"/>
                <w:b/>
                <w:bCs/>
                <w:sz w:val="18"/>
                <w:szCs w:val="18"/>
                <w:lang w:val="es-BO"/>
              </w:rPr>
              <w:t>CARACTERÍSTICAS DE LA INSTALACIÓN DEL SISTEMA</w:t>
            </w:r>
          </w:p>
        </w:tc>
      </w:tr>
      <w:tr w:rsidR="00B74003" w:rsidRPr="00B74003" w14:paraId="792DE40C" w14:textId="77777777" w:rsidTr="00B74003">
        <w:trPr>
          <w:trHeight w:val="56"/>
        </w:trPr>
        <w:tc>
          <w:tcPr>
            <w:tcW w:w="2627" w:type="pct"/>
            <w:vAlign w:val="center"/>
          </w:tcPr>
          <w:p w14:paraId="3F2AF427" w14:textId="77777777" w:rsidR="00B74003" w:rsidRPr="00B74003" w:rsidRDefault="00B74003" w:rsidP="00B74003">
            <w:pPr>
              <w:numPr>
                <w:ilvl w:val="0"/>
                <w:numId w:val="46"/>
              </w:numPr>
              <w:contextualSpacing/>
              <w:jc w:val="both"/>
              <w:rPr>
                <w:rFonts w:ascii="Arial" w:hAnsi="Arial" w:cs="Arial"/>
                <w:sz w:val="18"/>
                <w:szCs w:val="18"/>
                <w:lang w:val="es-BO"/>
              </w:rPr>
            </w:pPr>
            <w:r w:rsidRPr="00B74003">
              <w:rPr>
                <w:rFonts w:ascii="Arial" w:hAnsi="Arial" w:cs="Arial"/>
                <w:b/>
                <w:sz w:val="18"/>
                <w:szCs w:val="18"/>
                <w:lang w:val="es-BO"/>
              </w:rPr>
              <w:t xml:space="preserve">Implementación: </w:t>
            </w:r>
            <w:r w:rsidRPr="00B74003">
              <w:rPr>
                <w:rFonts w:ascii="Arial" w:hAnsi="Arial" w:cs="Arial"/>
                <w:sz w:val="18"/>
                <w:szCs w:val="18"/>
                <w:lang w:val="es-BO"/>
              </w:rPr>
              <w:t>Sin costo adicional para el Banco Central de Bolivia, la empresa proponente debe realizar los siguientes servicios dentro de los plazos de entrega en sitio.</w:t>
            </w:r>
          </w:p>
          <w:p w14:paraId="6DE55841" w14:textId="77777777" w:rsidR="00B74003" w:rsidRPr="00B74003" w:rsidRDefault="00B74003" w:rsidP="00B74003">
            <w:pPr>
              <w:jc w:val="both"/>
              <w:rPr>
                <w:rFonts w:ascii="Arial" w:hAnsi="Arial" w:cs="Arial"/>
                <w:sz w:val="18"/>
                <w:szCs w:val="18"/>
                <w:lang w:val="es-BO"/>
              </w:rPr>
            </w:pPr>
            <w:r w:rsidRPr="00B74003">
              <w:rPr>
                <w:rFonts w:ascii="Arial" w:hAnsi="Arial" w:cs="Arial"/>
                <w:b/>
                <w:i/>
                <w:sz w:val="18"/>
                <w:szCs w:val="18"/>
                <w:lang w:val="es-BO"/>
              </w:rPr>
              <w:t>(Manifestar aceptación)</w:t>
            </w:r>
          </w:p>
        </w:tc>
        <w:tc>
          <w:tcPr>
            <w:tcW w:w="1051" w:type="pct"/>
            <w:vAlign w:val="center"/>
          </w:tcPr>
          <w:p w14:paraId="12779886"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1122F72B"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0570DFBA"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56439166"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3BD9B4C8" w14:textId="77777777" w:rsidTr="00B74003">
        <w:trPr>
          <w:trHeight w:val="56"/>
        </w:trPr>
        <w:tc>
          <w:tcPr>
            <w:tcW w:w="2627" w:type="pct"/>
            <w:vAlign w:val="center"/>
          </w:tcPr>
          <w:p w14:paraId="70929312" w14:textId="77777777" w:rsidR="00B74003" w:rsidRPr="00B74003" w:rsidRDefault="00B74003" w:rsidP="00B74003">
            <w:pPr>
              <w:numPr>
                <w:ilvl w:val="0"/>
                <w:numId w:val="46"/>
              </w:numPr>
              <w:contextualSpacing/>
              <w:jc w:val="both"/>
              <w:rPr>
                <w:rFonts w:ascii="Arial" w:hAnsi="Arial" w:cs="Arial"/>
                <w:sz w:val="18"/>
                <w:szCs w:val="18"/>
                <w:lang w:val="es-BO"/>
              </w:rPr>
            </w:pPr>
            <w:r w:rsidRPr="00B74003">
              <w:rPr>
                <w:rFonts w:ascii="Arial" w:hAnsi="Arial" w:cs="Arial"/>
                <w:sz w:val="18"/>
                <w:szCs w:val="18"/>
                <w:lang w:val="es-BO"/>
              </w:rPr>
              <w:t>Todo el cableado, accesorios, material y mano de obra deberán ser cubiertos por el proveedor.</w:t>
            </w:r>
          </w:p>
          <w:p w14:paraId="42211D57" w14:textId="77777777" w:rsidR="00B74003" w:rsidRPr="00B74003" w:rsidRDefault="00B74003" w:rsidP="00B74003">
            <w:pPr>
              <w:jc w:val="both"/>
              <w:rPr>
                <w:rFonts w:ascii="Arial" w:hAnsi="Arial" w:cs="Arial"/>
                <w:b/>
                <w:i/>
                <w:sz w:val="18"/>
                <w:szCs w:val="18"/>
                <w:lang w:val="es-BO"/>
              </w:rPr>
            </w:pPr>
            <w:r w:rsidRPr="00B74003">
              <w:rPr>
                <w:rFonts w:ascii="Arial" w:hAnsi="Arial" w:cs="Arial"/>
                <w:b/>
                <w:i/>
                <w:sz w:val="18"/>
                <w:szCs w:val="18"/>
                <w:lang w:val="es-BO"/>
              </w:rPr>
              <w:t>(Manifestar aceptación)</w:t>
            </w:r>
          </w:p>
        </w:tc>
        <w:tc>
          <w:tcPr>
            <w:tcW w:w="1051" w:type="pct"/>
            <w:vAlign w:val="center"/>
          </w:tcPr>
          <w:p w14:paraId="0B6F5991"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49CBC3AD"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291E9FF0"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16EA76BB"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5E03C9F3" w14:textId="77777777" w:rsidTr="00B74003">
        <w:trPr>
          <w:trHeight w:val="56"/>
        </w:trPr>
        <w:tc>
          <w:tcPr>
            <w:tcW w:w="2627" w:type="pct"/>
            <w:vAlign w:val="center"/>
          </w:tcPr>
          <w:p w14:paraId="29F9361F" w14:textId="77777777" w:rsidR="00B74003" w:rsidRPr="00B74003" w:rsidRDefault="00B74003" w:rsidP="00B74003">
            <w:pPr>
              <w:numPr>
                <w:ilvl w:val="0"/>
                <w:numId w:val="46"/>
              </w:numPr>
              <w:contextualSpacing/>
              <w:jc w:val="both"/>
              <w:rPr>
                <w:rFonts w:ascii="Arial" w:hAnsi="Arial" w:cs="Arial"/>
                <w:sz w:val="18"/>
                <w:szCs w:val="18"/>
                <w:lang w:val="es-BO"/>
              </w:rPr>
            </w:pPr>
            <w:r w:rsidRPr="00B74003">
              <w:rPr>
                <w:rFonts w:ascii="Arial" w:hAnsi="Arial" w:cs="Arial"/>
                <w:sz w:val="18"/>
                <w:szCs w:val="18"/>
                <w:lang w:val="es-BO"/>
              </w:rPr>
              <w:t>Todos los componentes serán instalados en lugares que determinará el Departamento de Seguridad y Contingencias del BCB.</w:t>
            </w:r>
          </w:p>
          <w:p w14:paraId="589E1874" w14:textId="77777777" w:rsidR="00B74003" w:rsidRPr="00B74003" w:rsidRDefault="00B74003" w:rsidP="00B74003">
            <w:pPr>
              <w:jc w:val="both"/>
              <w:rPr>
                <w:rFonts w:ascii="Arial" w:hAnsi="Arial" w:cs="Arial"/>
                <w:sz w:val="18"/>
                <w:szCs w:val="18"/>
                <w:lang w:val="es-BO"/>
              </w:rPr>
            </w:pPr>
            <w:r w:rsidRPr="00B74003">
              <w:rPr>
                <w:rFonts w:ascii="Arial" w:hAnsi="Arial" w:cs="Arial"/>
                <w:b/>
                <w:i/>
                <w:sz w:val="18"/>
                <w:szCs w:val="18"/>
                <w:lang w:val="es-BO"/>
              </w:rPr>
              <w:t>(Manifestar aceptación)</w:t>
            </w:r>
          </w:p>
        </w:tc>
        <w:tc>
          <w:tcPr>
            <w:tcW w:w="1051" w:type="pct"/>
            <w:vAlign w:val="center"/>
          </w:tcPr>
          <w:p w14:paraId="441D0823"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28CDF312"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7FF2B088"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1C6B5E0D"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2333D0CA" w14:textId="77777777" w:rsidTr="00B74003">
        <w:trPr>
          <w:trHeight w:val="56"/>
        </w:trPr>
        <w:tc>
          <w:tcPr>
            <w:tcW w:w="2627" w:type="pct"/>
            <w:vAlign w:val="center"/>
          </w:tcPr>
          <w:p w14:paraId="52675614" w14:textId="77777777" w:rsidR="00B74003" w:rsidRPr="00B74003" w:rsidRDefault="00B74003" w:rsidP="00B74003">
            <w:pPr>
              <w:numPr>
                <w:ilvl w:val="0"/>
                <w:numId w:val="46"/>
              </w:numPr>
              <w:contextualSpacing/>
              <w:jc w:val="both"/>
              <w:rPr>
                <w:rFonts w:ascii="Arial" w:hAnsi="Arial" w:cs="Arial"/>
                <w:sz w:val="18"/>
                <w:szCs w:val="18"/>
                <w:lang w:val="es-BO"/>
              </w:rPr>
            </w:pPr>
            <w:r w:rsidRPr="00B74003">
              <w:rPr>
                <w:rFonts w:ascii="Arial" w:hAnsi="Arial" w:cs="Arial"/>
                <w:sz w:val="18"/>
                <w:szCs w:val="18"/>
                <w:lang w:val="es-BO"/>
              </w:rPr>
              <w:t xml:space="preserve">La instalación de ductos deberá ser realizada en material metálico (galvanizado) en los lugares más vulnerables (exteriores), se debe considerar la instalación de cajas de distribución, codos y uniones metálicos el mismo debe ser validado por personal del DSC. En lugares menos vulnerables se permitirá realizar la instalación bajo ductos plásticos autoextinguibles, tomando en cuenta la estética y presentación de todo el cableado, el mismo debe ser validado por personal del DSC. </w:t>
            </w:r>
          </w:p>
          <w:p w14:paraId="615E1F32" w14:textId="77777777" w:rsidR="00B74003" w:rsidRPr="00B74003" w:rsidRDefault="00B74003" w:rsidP="00B74003">
            <w:pPr>
              <w:jc w:val="both"/>
              <w:rPr>
                <w:rFonts w:ascii="Arial" w:hAnsi="Arial" w:cs="Arial"/>
                <w:sz w:val="18"/>
                <w:szCs w:val="18"/>
                <w:lang w:val="es-BO"/>
              </w:rPr>
            </w:pPr>
            <w:r w:rsidRPr="00B74003">
              <w:rPr>
                <w:rFonts w:ascii="Arial" w:hAnsi="Arial" w:cs="Arial"/>
                <w:b/>
                <w:i/>
                <w:sz w:val="18"/>
                <w:szCs w:val="18"/>
                <w:lang w:val="es-BO"/>
              </w:rPr>
              <w:t>(Manifestar aceptación)</w:t>
            </w:r>
          </w:p>
        </w:tc>
        <w:tc>
          <w:tcPr>
            <w:tcW w:w="1051" w:type="pct"/>
            <w:vAlign w:val="center"/>
          </w:tcPr>
          <w:p w14:paraId="72DFAA83"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099D4C45"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72839D19"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3E2EC477"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20538AB9" w14:textId="77777777" w:rsidTr="00B74003">
        <w:trPr>
          <w:trHeight w:val="56"/>
        </w:trPr>
        <w:tc>
          <w:tcPr>
            <w:tcW w:w="2627" w:type="pct"/>
            <w:vAlign w:val="center"/>
          </w:tcPr>
          <w:p w14:paraId="15DD9AC5" w14:textId="77777777" w:rsidR="00B74003" w:rsidRPr="00B74003" w:rsidRDefault="00B74003" w:rsidP="00B74003">
            <w:pPr>
              <w:numPr>
                <w:ilvl w:val="0"/>
                <w:numId w:val="46"/>
              </w:numPr>
              <w:contextualSpacing/>
              <w:jc w:val="both"/>
              <w:rPr>
                <w:rFonts w:ascii="Arial" w:hAnsi="Arial" w:cs="Arial"/>
                <w:sz w:val="18"/>
                <w:szCs w:val="18"/>
                <w:lang w:val="es-BO"/>
              </w:rPr>
            </w:pPr>
            <w:r w:rsidRPr="00B74003">
              <w:rPr>
                <w:rFonts w:ascii="Arial" w:hAnsi="Arial" w:cs="Arial"/>
                <w:sz w:val="18"/>
                <w:szCs w:val="18"/>
                <w:lang w:val="es-BO"/>
              </w:rPr>
              <w:t xml:space="preserve">Todas las obras civiles que se requieran para la instalación de los componentes, deberán ser cubiertas por el proveedor. A la conclusión de dichas obras, los sitios afectados deberán contar con la refacción y limpieza correspondiente. </w:t>
            </w:r>
          </w:p>
          <w:p w14:paraId="718732AF" w14:textId="77777777" w:rsidR="00B74003" w:rsidRPr="00B74003" w:rsidRDefault="00B74003" w:rsidP="00B74003">
            <w:pPr>
              <w:jc w:val="both"/>
              <w:rPr>
                <w:rFonts w:ascii="Arial" w:hAnsi="Arial" w:cs="Arial"/>
                <w:sz w:val="18"/>
                <w:szCs w:val="18"/>
                <w:lang w:val="es-BO"/>
              </w:rPr>
            </w:pPr>
            <w:r w:rsidRPr="00B74003">
              <w:rPr>
                <w:rFonts w:ascii="Arial" w:hAnsi="Arial" w:cs="Arial"/>
                <w:b/>
                <w:i/>
                <w:sz w:val="18"/>
                <w:szCs w:val="18"/>
                <w:lang w:val="es-BO"/>
              </w:rPr>
              <w:t>(Manifestar aceptación)</w:t>
            </w:r>
          </w:p>
        </w:tc>
        <w:tc>
          <w:tcPr>
            <w:tcW w:w="1051" w:type="pct"/>
            <w:vAlign w:val="center"/>
          </w:tcPr>
          <w:p w14:paraId="6AB04979"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07FFA85D"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75EA9F7F"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44F5AF51"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568BC895" w14:textId="77777777" w:rsidTr="00B74003">
        <w:trPr>
          <w:trHeight w:val="56"/>
        </w:trPr>
        <w:tc>
          <w:tcPr>
            <w:tcW w:w="2627" w:type="pct"/>
            <w:vAlign w:val="center"/>
          </w:tcPr>
          <w:p w14:paraId="3FFD9BF2" w14:textId="77777777" w:rsidR="00B74003" w:rsidRPr="00B74003" w:rsidRDefault="00B74003" w:rsidP="00B74003">
            <w:pPr>
              <w:numPr>
                <w:ilvl w:val="0"/>
                <w:numId w:val="46"/>
              </w:numPr>
              <w:contextualSpacing/>
              <w:jc w:val="both"/>
              <w:rPr>
                <w:rFonts w:ascii="Arial" w:hAnsi="Arial" w:cs="Arial"/>
                <w:sz w:val="18"/>
                <w:szCs w:val="18"/>
              </w:rPr>
            </w:pPr>
            <w:r w:rsidRPr="00B74003">
              <w:rPr>
                <w:rFonts w:ascii="Arial" w:hAnsi="Arial" w:cs="Arial"/>
                <w:sz w:val="18"/>
                <w:szCs w:val="18"/>
              </w:rPr>
              <w:t>El cableado estructurado deberá realizarse según estándares y normativas internacionales, deberá incluir mínimamente:</w:t>
            </w:r>
          </w:p>
          <w:p w14:paraId="7F546A5A" w14:textId="77777777" w:rsidR="00B74003" w:rsidRPr="00B74003" w:rsidRDefault="00B74003" w:rsidP="00B74003">
            <w:pPr>
              <w:numPr>
                <w:ilvl w:val="1"/>
                <w:numId w:val="46"/>
              </w:numPr>
              <w:contextualSpacing/>
              <w:jc w:val="both"/>
              <w:rPr>
                <w:rFonts w:ascii="Arial" w:hAnsi="Arial" w:cs="Arial"/>
                <w:sz w:val="18"/>
                <w:szCs w:val="18"/>
                <w:lang w:val="en-US"/>
              </w:rPr>
            </w:pPr>
            <w:r w:rsidRPr="00B74003">
              <w:rPr>
                <w:rFonts w:ascii="Arial" w:hAnsi="Arial" w:cs="Arial"/>
                <w:sz w:val="18"/>
                <w:szCs w:val="18"/>
              </w:rPr>
              <w:t>ANSI/TIA/EIA.</w:t>
            </w:r>
          </w:p>
          <w:p w14:paraId="6480FDEC" w14:textId="77777777" w:rsidR="00B74003" w:rsidRPr="00B74003" w:rsidRDefault="00B74003" w:rsidP="00B74003">
            <w:pPr>
              <w:ind w:left="360"/>
              <w:jc w:val="both"/>
              <w:rPr>
                <w:rFonts w:ascii="Arial" w:hAnsi="Arial" w:cs="Arial"/>
                <w:sz w:val="18"/>
                <w:szCs w:val="18"/>
                <w:lang w:val="en-US"/>
              </w:rPr>
            </w:pPr>
          </w:p>
          <w:p w14:paraId="439A310F" w14:textId="77777777" w:rsidR="00B74003" w:rsidRPr="00B74003" w:rsidRDefault="00B74003" w:rsidP="00B74003">
            <w:pPr>
              <w:ind w:left="360"/>
              <w:contextualSpacing/>
              <w:jc w:val="both"/>
              <w:rPr>
                <w:rFonts w:ascii="Arial" w:hAnsi="Arial" w:cs="Arial"/>
                <w:sz w:val="18"/>
                <w:szCs w:val="18"/>
                <w:lang w:val="es-BO"/>
              </w:rPr>
            </w:pPr>
            <w:r w:rsidRPr="00B74003">
              <w:rPr>
                <w:rFonts w:ascii="Arial" w:hAnsi="Arial" w:cs="Arial"/>
                <w:sz w:val="18"/>
                <w:szCs w:val="18"/>
              </w:rPr>
              <w:t>El proveedor deberá incluir en el informe final, el detalle de los estándares y normas internacionales utilizadas en la instalación, de acuerdo a los incisos o especificaciones que corresponda en cada norma o estándar.</w:t>
            </w:r>
          </w:p>
          <w:p w14:paraId="0D58DCA0" w14:textId="77777777" w:rsidR="00B74003" w:rsidRPr="00B74003" w:rsidRDefault="00B74003" w:rsidP="00B74003">
            <w:pPr>
              <w:jc w:val="both"/>
              <w:rPr>
                <w:rFonts w:ascii="Arial" w:hAnsi="Arial" w:cs="Arial"/>
                <w:sz w:val="18"/>
                <w:szCs w:val="18"/>
                <w:lang w:val="es-BO"/>
              </w:rPr>
            </w:pPr>
            <w:r w:rsidRPr="00B74003">
              <w:rPr>
                <w:rFonts w:ascii="Arial" w:hAnsi="Arial" w:cs="Arial"/>
                <w:b/>
                <w:i/>
                <w:sz w:val="18"/>
                <w:szCs w:val="18"/>
                <w:lang w:val="es-BO"/>
              </w:rPr>
              <w:t>(Manifestar aceptación)</w:t>
            </w:r>
          </w:p>
        </w:tc>
        <w:tc>
          <w:tcPr>
            <w:tcW w:w="1051" w:type="pct"/>
            <w:vAlign w:val="center"/>
          </w:tcPr>
          <w:p w14:paraId="2514A73D"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2460A315"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2A5D20E4"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51C39083"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060227D4" w14:textId="77777777" w:rsidTr="00B74003">
        <w:trPr>
          <w:trHeight w:val="56"/>
        </w:trPr>
        <w:tc>
          <w:tcPr>
            <w:tcW w:w="2627" w:type="pct"/>
            <w:vAlign w:val="center"/>
          </w:tcPr>
          <w:p w14:paraId="4B9AD18C" w14:textId="77777777" w:rsidR="00B74003" w:rsidRPr="00B74003" w:rsidRDefault="00B74003" w:rsidP="00B74003">
            <w:pPr>
              <w:numPr>
                <w:ilvl w:val="0"/>
                <w:numId w:val="46"/>
              </w:numPr>
              <w:contextualSpacing/>
              <w:jc w:val="both"/>
              <w:rPr>
                <w:rFonts w:ascii="Arial" w:hAnsi="Arial" w:cs="Arial"/>
                <w:sz w:val="18"/>
                <w:szCs w:val="18"/>
                <w:lang w:val="es-BO"/>
              </w:rPr>
            </w:pPr>
            <w:r w:rsidRPr="00B74003">
              <w:rPr>
                <w:rFonts w:ascii="Arial" w:hAnsi="Arial" w:cs="Arial"/>
                <w:sz w:val="18"/>
                <w:szCs w:val="18"/>
                <w:lang w:val="es-BO"/>
              </w:rPr>
              <w:t>El cableado estructurado deberá cumplir mínimamente los siguientes puntos, los cuales deberán ser validados por personal del DSC:</w:t>
            </w:r>
          </w:p>
          <w:p w14:paraId="0D65C466" w14:textId="77777777" w:rsidR="00B74003" w:rsidRPr="00B74003" w:rsidRDefault="00B74003" w:rsidP="00B74003">
            <w:pPr>
              <w:numPr>
                <w:ilvl w:val="0"/>
                <w:numId w:val="65"/>
              </w:numPr>
              <w:contextualSpacing/>
              <w:jc w:val="both"/>
              <w:rPr>
                <w:rFonts w:ascii="Arial" w:hAnsi="Arial" w:cs="Arial"/>
                <w:sz w:val="18"/>
                <w:szCs w:val="18"/>
                <w:lang w:val="es-BO"/>
              </w:rPr>
            </w:pPr>
            <w:r w:rsidRPr="00B74003">
              <w:rPr>
                <w:rFonts w:ascii="Arial" w:hAnsi="Arial" w:cs="Arial"/>
                <w:sz w:val="18"/>
                <w:szCs w:val="18"/>
                <w:lang w:val="es-BO"/>
              </w:rPr>
              <w:t>El cableado debe estar debidamente identificado y etiquetado.</w:t>
            </w:r>
          </w:p>
          <w:p w14:paraId="142C3D0C" w14:textId="77777777" w:rsidR="00B74003" w:rsidRPr="00B74003" w:rsidRDefault="00B74003" w:rsidP="00B74003">
            <w:pPr>
              <w:numPr>
                <w:ilvl w:val="0"/>
                <w:numId w:val="65"/>
              </w:numPr>
              <w:contextualSpacing/>
              <w:jc w:val="both"/>
              <w:rPr>
                <w:rFonts w:ascii="Arial" w:hAnsi="Arial" w:cs="Arial"/>
                <w:sz w:val="18"/>
                <w:szCs w:val="18"/>
                <w:lang w:val="es-BO"/>
              </w:rPr>
            </w:pPr>
            <w:r w:rsidRPr="00B74003">
              <w:rPr>
                <w:rFonts w:ascii="Arial" w:hAnsi="Arial" w:cs="Arial"/>
                <w:sz w:val="18"/>
                <w:szCs w:val="18"/>
                <w:lang w:val="es-BO"/>
              </w:rPr>
              <w:t>Cada punto de red deberá ser certificado, para ello, en el informe final se debe adjuntar la certificación.</w:t>
            </w:r>
          </w:p>
          <w:p w14:paraId="002EAD7C" w14:textId="77777777" w:rsidR="00B74003" w:rsidRPr="00B74003" w:rsidRDefault="00B74003" w:rsidP="00B74003">
            <w:pPr>
              <w:jc w:val="both"/>
              <w:rPr>
                <w:rFonts w:ascii="Arial" w:hAnsi="Arial" w:cs="Arial"/>
                <w:sz w:val="18"/>
                <w:szCs w:val="18"/>
                <w:lang w:val="es-BO"/>
              </w:rPr>
            </w:pPr>
            <w:r w:rsidRPr="00B74003">
              <w:rPr>
                <w:rFonts w:ascii="Arial" w:hAnsi="Arial" w:cs="Arial"/>
                <w:b/>
                <w:i/>
                <w:sz w:val="18"/>
                <w:szCs w:val="18"/>
                <w:lang w:val="es-BO"/>
              </w:rPr>
              <w:t>(Manifestar aceptación)</w:t>
            </w:r>
          </w:p>
        </w:tc>
        <w:tc>
          <w:tcPr>
            <w:tcW w:w="1051" w:type="pct"/>
            <w:vAlign w:val="center"/>
          </w:tcPr>
          <w:p w14:paraId="19C22366"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47D4C01F"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47DB32B8"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3F359782"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2022DB10" w14:textId="77777777" w:rsidTr="00B74003">
        <w:trPr>
          <w:trHeight w:val="56"/>
        </w:trPr>
        <w:tc>
          <w:tcPr>
            <w:tcW w:w="2627" w:type="pct"/>
            <w:vAlign w:val="center"/>
          </w:tcPr>
          <w:p w14:paraId="1BBE9C13" w14:textId="77777777" w:rsidR="00B74003" w:rsidRPr="00B74003" w:rsidRDefault="00B74003" w:rsidP="00B74003">
            <w:pPr>
              <w:numPr>
                <w:ilvl w:val="0"/>
                <w:numId w:val="46"/>
              </w:numPr>
              <w:contextualSpacing/>
              <w:jc w:val="both"/>
              <w:rPr>
                <w:rFonts w:ascii="Arial" w:hAnsi="Arial" w:cs="Arial"/>
                <w:sz w:val="18"/>
                <w:szCs w:val="18"/>
                <w:lang w:val="es-BO"/>
              </w:rPr>
            </w:pPr>
            <w:r w:rsidRPr="00B74003">
              <w:rPr>
                <w:rFonts w:ascii="Arial" w:hAnsi="Arial" w:cs="Arial"/>
                <w:sz w:val="18"/>
                <w:szCs w:val="18"/>
                <w:lang w:val="es-BO"/>
              </w:rPr>
              <w:lastRenderedPageBreak/>
              <w:t>La instalación y configuración del sistema de control de acceso, deberá contemplar los siguientes puntos:</w:t>
            </w:r>
          </w:p>
          <w:p w14:paraId="7A76573F" w14:textId="77777777" w:rsidR="00B74003" w:rsidRPr="00B74003" w:rsidRDefault="00B74003" w:rsidP="00B74003">
            <w:pPr>
              <w:ind w:left="360"/>
              <w:contextualSpacing/>
              <w:jc w:val="both"/>
              <w:rPr>
                <w:rFonts w:ascii="Arial" w:hAnsi="Arial" w:cs="Arial"/>
                <w:sz w:val="18"/>
                <w:szCs w:val="18"/>
                <w:lang w:val="es-BO"/>
              </w:rPr>
            </w:pPr>
          </w:p>
          <w:p w14:paraId="28FDFDA1" w14:textId="77777777" w:rsidR="00B74003" w:rsidRPr="00B74003" w:rsidRDefault="00B74003" w:rsidP="00B74003">
            <w:pPr>
              <w:numPr>
                <w:ilvl w:val="0"/>
                <w:numId w:val="50"/>
              </w:numPr>
              <w:contextualSpacing/>
              <w:jc w:val="both"/>
              <w:rPr>
                <w:rFonts w:ascii="Arial" w:hAnsi="Arial" w:cs="Arial"/>
                <w:sz w:val="18"/>
                <w:szCs w:val="18"/>
                <w:lang w:val="es-BO"/>
              </w:rPr>
            </w:pPr>
            <w:r w:rsidRPr="00B74003">
              <w:rPr>
                <w:rFonts w:ascii="Arial" w:hAnsi="Arial" w:cs="Arial"/>
                <w:sz w:val="18"/>
                <w:szCs w:val="18"/>
                <w:lang w:val="es-BO"/>
              </w:rPr>
              <w:t>Instalación física de todos los componentes.</w:t>
            </w:r>
          </w:p>
          <w:p w14:paraId="32F7D923" w14:textId="77777777" w:rsidR="00B74003" w:rsidRPr="00B74003" w:rsidRDefault="00B74003" w:rsidP="00B74003">
            <w:pPr>
              <w:numPr>
                <w:ilvl w:val="0"/>
                <w:numId w:val="50"/>
              </w:numPr>
              <w:contextualSpacing/>
              <w:jc w:val="both"/>
              <w:rPr>
                <w:rFonts w:ascii="Arial" w:hAnsi="Arial" w:cs="Arial"/>
                <w:sz w:val="18"/>
                <w:szCs w:val="18"/>
                <w:lang w:val="es-BO"/>
              </w:rPr>
            </w:pPr>
            <w:r w:rsidRPr="00B74003">
              <w:rPr>
                <w:rFonts w:ascii="Arial" w:hAnsi="Arial" w:cs="Arial"/>
                <w:sz w:val="18"/>
                <w:szCs w:val="18"/>
                <w:lang w:val="es-BO"/>
              </w:rPr>
              <w:t xml:space="preserve">Configuraciones de software y licencia del sistema de administración y plataforma web en el componente 1. </w:t>
            </w:r>
          </w:p>
          <w:p w14:paraId="6951F0C6" w14:textId="77777777" w:rsidR="00B74003" w:rsidRPr="00B74003" w:rsidRDefault="00B74003" w:rsidP="00B74003">
            <w:pPr>
              <w:numPr>
                <w:ilvl w:val="0"/>
                <w:numId w:val="50"/>
              </w:numPr>
              <w:contextualSpacing/>
              <w:jc w:val="both"/>
              <w:rPr>
                <w:rFonts w:ascii="Arial" w:hAnsi="Arial" w:cs="Arial"/>
                <w:sz w:val="18"/>
                <w:szCs w:val="18"/>
                <w:lang w:val="es-BO"/>
              </w:rPr>
            </w:pPr>
            <w:r w:rsidRPr="00B74003">
              <w:rPr>
                <w:rFonts w:ascii="Arial" w:hAnsi="Arial" w:cs="Arial"/>
                <w:sz w:val="18"/>
                <w:szCs w:val="18"/>
                <w:lang w:val="es-BO"/>
              </w:rPr>
              <w:t>Instalación y configuración de sistema operativo perpetuo edición server y software necesario para el correcto funcionamiento de todo el Sistema de control de acceso para los shaft, componente 2.</w:t>
            </w:r>
          </w:p>
          <w:p w14:paraId="078ECCB3" w14:textId="77777777" w:rsidR="00B74003" w:rsidRPr="00B74003" w:rsidRDefault="00B74003" w:rsidP="00B74003">
            <w:pPr>
              <w:numPr>
                <w:ilvl w:val="0"/>
                <w:numId w:val="50"/>
              </w:numPr>
              <w:contextualSpacing/>
              <w:jc w:val="both"/>
              <w:rPr>
                <w:rFonts w:ascii="Arial" w:hAnsi="Arial" w:cs="Arial"/>
                <w:sz w:val="18"/>
                <w:szCs w:val="18"/>
                <w:lang w:val="es-BO"/>
              </w:rPr>
            </w:pPr>
            <w:r w:rsidRPr="00B74003">
              <w:rPr>
                <w:rFonts w:ascii="Arial" w:hAnsi="Arial" w:cs="Arial"/>
                <w:sz w:val="18"/>
                <w:szCs w:val="18"/>
                <w:lang w:val="es-BO"/>
              </w:rPr>
              <w:t>Instalación y configuración del software de virtualización del componente 2.</w:t>
            </w:r>
          </w:p>
          <w:p w14:paraId="0C4FB0AB" w14:textId="77777777" w:rsidR="00B74003" w:rsidRPr="00B74003" w:rsidRDefault="00B74003" w:rsidP="00B74003">
            <w:pPr>
              <w:numPr>
                <w:ilvl w:val="0"/>
                <w:numId w:val="50"/>
              </w:numPr>
              <w:contextualSpacing/>
              <w:jc w:val="both"/>
              <w:rPr>
                <w:rFonts w:ascii="Arial" w:hAnsi="Arial" w:cs="Arial"/>
                <w:sz w:val="18"/>
                <w:szCs w:val="18"/>
                <w:lang w:val="es-BO"/>
              </w:rPr>
            </w:pPr>
            <w:r w:rsidRPr="00B74003">
              <w:rPr>
                <w:rFonts w:ascii="Arial" w:hAnsi="Arial" w:cs="Arial"/>
                <w:sz w:val="18"/>
                <w:szCs w:val="18"/>
                <w:lang w:val="es-BO"/>
              </w:rPr>
              <w:t>Configuraciones de los controles de acceso; componente 1.</w:t>
            </w:r>
          </w:p>
          <w:p w14:paraId="68394817" w14:textId="77777777" w:rsidR="00B74003" w:rsidRPr="00B74003" w:rsidRDefault="00B74003" w:rsidP="00B74003">
            <w:pPr>
              <w:numPr>
                <w:ilvl w:val="0"/>
                <w:numId w:val="50"/>
              </w:numPr>
              <w:contextualSpacing/>
              <w:jc w:val="both"/>
              <w:rPr>
                <w:rFonts w:ascii="Arial" w:hAnsi="Arial" w:cs="Arial"/>
                <w:sz w:val="18"/>
                <w:szCs w:val="18"/>
                <w:lang w:val="es-BO"/>
              </w:rPr>
            </w:pPr>
            <w:r w:rsidRPr="00B74003">
              <w:rPr>
                <w:rFonts w:ascii="Arial" w:hAnsi="Arial" w:cs="Arial"/>
                <w:sz w:val="18"/>
                <w:szCs w:val="18"/>
                <w:lang w:val="es-BO"/>
              </w:rPr>
              <w:t xml:space="preserve">Configuración de los Switches (componente 3) y la conectividad de todo el Sistema. </w:t>
            </w:r>
          </w:p>
          <w:p w14:paraId="788F8E7E" w14:textId="77777777" w:rsidR="00B74003" w:rsidRPr="00B74003" w:rsidRDefault="00B74003" w:rsidP="00B74003">
            <w:pPr>
              <w:numPr>
                <w:ilvl w:val="0"/>
                <w:numId w:val="50"/>
              </w:numPr>
              <w:contextualSpacing/>
              <w:jc w:val="both"/>
              <w:rPr>
                <w:rFonts w:ascii="Arial" w:hAnsi="Arial" w:cs="Arial"/>
                <w:sz w:val="18"/>
                <w:szCs w:val="18"/>
                <w:lang w:val="es-BO"/>
              </w:rPr>
            </w:pPr>
            <w:r w:rsidRPr="00B74003">
              <w:rPr>
                <w:rFonts w:ascii="Arial" w:hAnsi="Arial" w:cs="Arial"/>
                <w:sz w:val="18"/>
                <w:szCs w:val="18"/>
                <w:lang w:val="es-BO"/>
              </w:rPr>
              <w:t>Migrar todos los usuarios de la anterior plataforma web del Banco Central de Bolivia a la nueva plataforma que se instalara en el equipo y validar todas las configuraciones de la infraestructura de comunicaciones; componente 1 y 2.</w:t>
            </w:r>
          </w:p>
          <w:p w14:paraId="365A6672" w14:textId="77777777" w:rsidR="00B74003" w:rsidRPr="00B74003" w:rsidRDefault="00B74003" w:rsidP="00B74003">
            <w:pPr>
              <w:numPr>
                <w:ilvl w:val="0"/>
                <w:numId w:val="50"/>
              </w:numPr>
              <w:contextualSpacing/>
              <w:jc w:val="both"/>
              <w:rPr>
                <w:rFonts w:ascii="Arial" w:hAnsi="Arial" w:cs="Arial"/>
                <w:sz w:val="18"/>
                <w:szCs w:val="18"/>
                <w:lang w:val="es-BO"/>
              </w:rPr>
            </w:pPr>
            <w:r w:rsidRPr="00B74003">
              <w:rPr>
                <w:rFonts w:ascii="Arial" w:hAnsi="Arial" w:cs="Arial"/>
                <w:sz w:val="18"/>
                <w:szCs w:val="18"/>
                <w:lang w:val="es-BO"/>
              </w:rPr>
              <w:t>Otras instalaciones o configuraciones necesarias para el buen funcionamiento del Sistema de control de acceso para los shaft. Todos los componentes.</w:t>
            </w:r>
          </w:p>
          <w:p w14:paraId="4518E1D4" w14:textId="77777777" w:rsidR="00B74003" w:rsidRPr="00B74003" w:rsidRDefault="00B74003" w:rsidP="00B74003">
            <w:pPr>
              <w:jc w:val="both"/>
              <w:rPr>
                <w:rFonts w:ascii="Arial" w:hAnsi="Arial" w:cs="Arial"/>
                <w:sz w:val="18"/>
                <w:szCs w:val="18"/>
                <w:lang w:val="es-BO"/>
              </w:rPr>
            </w:pPr>
          </w:p>
          <w:p w14:paraId="669C679E" w14:textId="77777777" w:rsidR="00B74003" w:rsidRPr="00B74003" w:rsidRDefault="00B74003" w:rsidP="00B74003">
            <w:pPr>
              <w:jc w:val="both"/>
              <w:rPr>
                <w:rFonts w:ascii="Arial" w:hAnsi="Arial" w:cs="Arial"/>
                <w:sz w:val="18"/>
                <w:szCs w:val="18"/>
                <w:lang w:val="es-BO"/>
              </w:rPr>
            </w:pPr>
            <w:r w:rsidRPr="00B74003">
              <w:rPr>
                <w:rFonts w:ascii="Arial" w:hAnsi="Arial" w:cs="Arial"/>
                <w:b/>
                <w:i/>
                <w:sz w:val="18"/>
                <w:szCs w:val="18"/>
                <w:lang w:val="es-BO"/>
              </w:rPr>
              <w:t xml:space="preserve"> (Manifestar aceptación)</w:t>
            </w:r>
          </w:p>
        </w:tc>
        <w:tc>
          <w:tcPr>
            <w:tcW w:w="1051" w:type="pct"/>
            <w:vAlign w:val="center"/>
          </w:tcPr>
          <w:p w14:paraId="193FFDEE"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46FD4BA8"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7E4C4EB5"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50747E6C"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3F9EF22E" w14:textId="77777777" w:rsidTr="00B74003">
        <w:trPr>
          <w:trHeight w:val="56"/>
        </w:trPr>
        <w:tc>
          <w:tcPr>
            <w:tcW w:w="2627" w:type="pct"/>
            <w:vAlign w:val="center"/>
          </w:tcPr>
          <w:p w14:paraId="743AC8E1" w14:textId="77777777" w:rsidR="00B74003" w:rsidRPr="00B74003" w:rsidRDefault="00B74003" w:rsidP="00B74003">
            <w:pPr>
              <w:numPr>
                <w:ilvl w:val="0"/>
                <w:numId w:val="46"/>
              </w:numPr>
              <w:contextualSpacing/>
              <w:jc w:val="both"/>
              <w:rPr>
                <w:rFonts w:ascii="Arial" w:hAnsi="Arial" w:cs="Arial"/>
                <w:sz w:val="18"/>
                <w:szCs w:val="18"/>
              </w:rPr>
            </w:pPr>
            <w:r w:rsidRPr="00B74003">
              <w:rPr>
                <w:rFonts w:ascii="Arial" w:hAnsi="Arial" w:cs="Arial"/>
                <w:sz w:val="18"/>
                <w:szCs w:val="18"/>
              </w:rPr>
              <w:t>Todas las configuraciones del Sistema, se determinarán en coordinación con el DSC del BCB.</w:t>
            </w:r>
            <w:r w:rsidRPr="00B74003">
              <w:rPr>
                <w:rFonts w:ascii="Arial" w:hAnsi="Arial" w:cs="Arial"/>
                <w:sz w:val="18"/>
                <w:szCs w:val="18"/>
                <w:lang w:val="es-BO"/>
              </w:rPr>
              <w:t xml:space="preserve">  </w:t>
            </w:r>
          </w:p>
          <w:p w14:paraId="0E39584D" w14:textId="77777777" w:rsidR="00B74003" w:rsidRPr="00B74003" w:rsidRDefault="00B74003" w:rsidP="00B74003">
            <w:pPr>
              <w:jc w:val="both"/>
              <w:rPr>
                <w:rFonts w:ascii="Arial" w:hAnsi="Arial" w:cs="Arial"/>
                <w:sz w:val="18"/>
                <w:szCs w:val="18"/>
                <w:lang w:val="es-BO"/>
              </w:rPr>
            </w:pPr>
            <w:r w:rsidRPr="00B74003">
              <w:rPr>
                <w:rFonts w:ascii="Arial" w:hAnsi="Arial" w:cs="Arial"/>
                <w:b/>
                <w:i/>
                <w:sz w:val="18"/>
                <w:szCs w:val="18"/>
                <w:lang w:val="es-BO"/>
              </w:rPr>
              <w:t>(Manifestar aceptación)</w:t>
            </w:r>
          </w:p>
        </w:tc>
        <w:tc>
          <w:tcPr>
            <w:tcW w:w="1051" w:type="pct"/>
            <w:vAlign w:val="center"/>
          </w:tcPr>
          <w:p w14:paraId="48FD3F7D"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36797D1F"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6DC1D883"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409C1A04"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2009BA60" w14:textId="77777777" w:rsidTr="00B74003">
        <w:trPr>
          <w:trHeight w:val="56"/>
        </w:trPr>
        <w:tc>
          <w:tcPr>
            <w:tcW w:w="2627" w:type="pct"/>
            <w:vAlign w:val="center"/>
          </w:tcPr>
          <w:p w14:paraId="4FBDA9AC" w14:textId="77777777" w:rsidR="00B74003" w:rsidRPr="00B74003" w:rsidRDefault="00B74003" w:rsidP="00B74003">
            <w:pPr>
              <w:numPr>
                <w:ilvl w:val="0"/>
                <w:numId w:val="46"/>
              </w:numPr>
              <w:contextualSpacing/>
              <w:jc w:val="both"/>
              <w:rPr>
                <w:rFonts w:ascii="Arial" w:hAnsi="Arial" w:cs="Arial"/>
                <w:sz w:val="18"/>
                <w:szCs w:val="18"/>
                <w:lang w:val="es-BO"/>
              </w:rPr>
            </w:pPr>
            <w:r w:rsidRPr="00B74003">
              <w:rPr>
                <w:rFonts w:ascii="Arial" w:hAnsi="Arial" w:cs="Arial"/>
                <w:sz w:val="18"/>
                <w:szCs w:val="18"/>
                <w:lang w:val="es-BO"/>
              </w:rPr>
              <w:t xml:space="preserve">Todos los equipos, deben ser configurados y probados en el Centro de Procesamiento de Datos (CPD) del Departamento de Seguridad y Contingencia bajo la supervisión del personal del DSC.  </w:t>
            </w:r>
          </w:p>
          <w:p w14:paraId="3A2318F5" w14:textId="77777777" w:rsidR="00B74003" w:rsidRPr="00B74003" w:rsidRDefault="00B74003" w:rsidP="00B74003">
            <w:pPr>
              <w:jc w:val="both"/>
              <w:rPr>
                <w:rFonts w:ascii="Arial" w:hAnsi="Arial" w:cs="Arial"/>
                <w:sz w:val="18"/>
                <w:szCs w:val="18"/>
                <w:lang w:val="es-BO"/>
              </w:rPr>
            </w:pPr>
            <w:r w:rsidRPr="00B74003">
              <w:rPr>
                <w:rFonts w:ascii="Arial" w:hAnsi="Arial" w:cs="Arial"/>
                <w:b/>
                <w:i/>
                <w:sz w:val="18"/>
                <w:szCs w:val="18"/>
                <w:lang w:val="es-BO"/>
              </w:rPr>
              <w:t>(Manifestar aceptación)</w:t>
            </w:r>
          </w:p>
        </w:tc>
        <w:tc>
          <w:tcPr>
            <w:tcW w:w="1051" w:type="pct"/>
            <w:vAlign w:val="center"/>
          </w:tcPr>
          <w:p w14:paraId="6F8130F0"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4A3F6165"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7C88436B"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128F5703"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598E150E" w14:textId="77777777" w:rsidTr="00B74003">
        <w:trPr>
          <w:trHeight w:val="56"/>
        </w:trPr>
        <w:tc>
          <w:tcPr>
            <w:tcW w:w="2627" w:type="pct"/>
            <w:vAlign w:val="center"/>
          </w:tcPr>
          <w:p w14:paraId="303FB5C4" w14:textId="77777777" w:rsidR="00B74003" w:rsidRPr="00B74003" w:rsidRDefault="00B74003" w:rsidP="00B74003">
            <w:pPr>
              <w:numPr>
                <w:ilvl w:val="0"/>
                <w:numId w:val="46"/>
              </w:numPr>
              <w:contextualSpacing/>
              <w:jc w:val="both"/>
              <w:rPr>
                <w:rFonts w:ascii="Arial" w:hAnsi="Arial" w:cs="Arial"/>
                <w:sz w:val="18"/>
                <w:szCs w:val="18"/>
                <w:lang w:val="es-BO"/>
              </w:rPr>
            </w:pPr>
            <w:r w:rsidRPr="00B74003">
              <w:rPr>
                <w:rFonts w:ascii="Arial" w:hAnsi="Arial" w:cs="Arial"/>
                <w:sz w:val="18"/>
                <w:szCs w:val="18"/>
                <w:lang w:val="es-BO"/>
              </w:rPr>
              <w:t>El proveedor contratado deberá presentar al DSC un informe de implementación hasta máximo cinco (5) días hábiles posteriores a la conclusión de la instalación del sistema, considerando mínimamente los siguientes puntos:</w:t>
            </w:r>
          </w:p>
          <w:p w14:paraId="172CDF38" w14:textId="77777777" w:rsidR="00B74003" w:rsidRPr="00B74003" w:rsidRDefault="00B74003" w:rsidP="00B74003">
            <w:pPr>
              <w:jc w:val="both"/>
              <w:rPr>
                <w:rFonts w:ascii="Arial" w:hAnsi="Arial" w:cs="Arial"/>
                <w:sz w:val="18"/>
                <w:szCs w:val="18"/>
                <w:lang w:val="es-BO"/>
              </w:rPr>
            </w:pPr>
          </w:p>
          <w:p w14:paraId="2F7C37F8" w14:textId="77777777" w:rsidR="00B74003" w:rsidRPr="00B74003" w:rsidRDefault="00B74003" w:rsidP="00B74003">
            <w:pPr>
              <w:numPr>
                <w:ilvl w:val="0"/>
                <w:numId w:val="66"/>
              </w:numPr>
              <w:contextualSpacing/>
              <w:jc w:val="both"/>
              <w:rPr>
                <w:rFonts w:ascii="Arial" w:hAnsi="Arial" w:cs="Arial"/>
                <w:sz w:val="18"/>
                <w:szCs w:val="18"/>
                <w:lang w:val="es-BO"/>
              </w:rPr>
            </w:pPr>
            <w:r w:rsidRPr="00B74003">
              <w:rPr>
                <w:rFonts w:ascii="Arial" w:hAnsi="Arial" w:cs="Arial"/>
                <w:sz w:val="18"/>
                <w:szCs w:val="18"/>
                <w:lang w:val="es-BO"/>
              </w:rPr>
              <w:t xml:space="preserve">Informe del trabajo realizado con registro fotográfico, tanto en la parte de hardware, software (capturas de pantalla) y cableado estructurado, </w:t>
            </w:r>
            <w:r w:rsidRPr="00B74003">
              <w:rPr>
                <w:rFonts w:ascii="Arial" w:hAnsi="Arial" w:cs="Arial"/>
                <w:sz w:val="18"/>
                <w:szCs w:val="18"/>
              </w:rPr>
              <w:t>especificando las normas y estándares internacionales utilizadas y la certificación del cableado.</w:t>
            </w:r>
          </w:p>
          <w:p w14:paraId="4B7BE9A7" w14:textId="77777777" w:rsidR="00B74003" w:rsidRPr="00B74003" w:rsidRDefault="00B74003" w:rsidP="00B74003">
            <w:pPr>
              <w:numPr>
                <w:ilvl w:val="0"/>
                <w:numId w:val="66"/>
              </w:numPr>
              <w:contextualSpacing/>
              <w:jc w:val="both"/>
              <w:rPr>
                <w:rFonts w:ascii="Arial" w:hAnsi="Arial" w:cs="Arial"/>
                <w:sz w:val="18"/>
                <w:szCs w:val="18"/>
                <w:lang w:val="es-BO"/>
              </w:rPr>
            </w:pPr>
            <w:r w:rsidRPr="00B74003">
              <w:rPr>
                <w:rFonts w:ascii="Arial" w:hAnsi="Arial" w:cs="Arial"/>
                <w:sz w:val="18"/>
                <w:szCs w:val="18"/>
                <w:lang w:val="es-BO"/>
              </w:rPr>
              <w:t>Plano digital de las ubicaciones de los controles de accesos, componentes y tramos de cableado de la solución instalada.</w:t>
            </w:r>
          </w:p>
          <w:p w14:paraId="6BBF8D39" w14:textId="77777777" w:rsidR="00B74003" w:rsidRPr="00B74003" w:rsidRDefault="00B74003" w:rsidP="00B74003">
            <w:pPr>
              <w:numPr>
                <w:ilvl w:val="0"/>
                <w:numId w:val="66"/>
              </w:numPr>
              <w:contextualSpacing/>
              <w:jc w:val="both"/>
              <w:rPr>
                <w:rFonts w:ascii="Arial" w:hAnsi="Arial" w:cs="Arial"/>
                <w:sz w:val="18"/>
                <w:szCs w:val="18"/>
                <w:lang w:val="es-BO"/>
              </w:rPr>
            </w:pPr>
            <w:r w:rsidRPr="00B74003">
              <w:rPr>
                <w:rFonts w:ascii="Arial" w:hAnsi="Arial" w:cs="Arial"/>
                <w:sz w:val="18"/>
                <w:szCs w:val="18"/>
                <w:lang w:val="es-BO"/>
              </w:rPr>
              <w:t>Certificación del cableado de red realizado.</w:t>
            </w:r>
          </w:p>
          <w:p w14:paraId="2E99B094" w14:textId="77777777" w:rsidR="00B74003" w:rsidRPr="00B74003" w:rsidRDefault="00B74003" w:rsidP="00B74003">
            <w:pPr>
              <w:numPr>
                <w:ilvl w:val="0"/>
                <w:numId w:val="66"/>
              </w:numPr>
              <w:contextualSpacing/>
              <w:jc w:val="both"/>
              <w:rPr>
                <w:rFonts w:ascii="Arial" w:hAnsi="Arial" w:cs="Arial"/>
                <w:sz w:val="18"/>
                <w:szCs w:val="18"/>
                <w:lang w:val="es-BO"/>
              </w:rPr>
            </w:pPr>
            <w:r w:rsidRPr="00B74003">
              <w:rPr>
                <w:rFonts w:ascii="Arial" w:hAnsi="Arial" w:cs="Arial"/>
                <w:sz w:val="18"/>
                <w:szCs w:val="18"/>
                <w:lang w:val="es-BO"/>
              </w:rPr>
              <w:t>Hojas técnicas y manuales.</w:t>
            </w:r>
          </w:p>
          <w:p w14:paraId="5917F4C2" w14:textId="77777777" w:rsidR="00B74003" w:rsidRPr="00B74003" w:rsidRDefault="00B74003" w:rsidP="00B74003">
            <w:pPr>
              <w:jc w:val="both"/>
              <w:rPr>
                <w:rFonts w:ascii="Arial" w:hAnsi="Arial" w:cs="Arial"/>
                <w:sz w:val="18"/>
                <w:szCs w:val="18"/>
                <w:lang w:val="es-BO"/>
              </w:rPr>
            </w:pPr>
            <w:r w:rsidRPr="00B74003">
              <w:rPr>
                <w:rFonts w:ascii="Arial" w:hAnsi="Arial" w:cs="Arial"/>
                <w:b/>
                <w:i/>
                <w:sz w:val="18"/>
                <w:szCs w:val="18"/>
                <w:lang w:val="es-BO"/>
              </w:rPr>
              <w:t xml:space="preserve"> (Manifestar aceptación)</w:t>
            </w:r>
          </w:p>
        </w:tc>
        <w:tc>
          <w:tcPr>
            <w:tcW w:w="1051" w:type="pct"/>
            <w:vAlign w:val="center"/>
          </w:tcPr>
          <w:p w14:paraId="07158BE6"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60A4ACBA"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288341ED"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4E84D938"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17106944" w14:textId="77777777" w:rsidTr="00B74003">
        <w:trPr>
          <w:trHeight w:val="56"/>
        </w:trPr>
        <w:tc>
          <w:tcPr>
            <w:tcW w:w="2627" w:type="pct"/>
            <w:vAlign w:val="center"/>
          </w:tcPr>
          <w:p w14:paraId="3ACAA083" w14:textId="77777777" w:rsidR="00B74003" w:rsidRPr="00B74003" w:rsidRDefault="00B74003" w:rsidP="00B74003">
            <w:pPr>
              <w:numPr>
                <w:ilvl w:val="0"/>
                <w:numId w:val="46"/>
              </w:numPr>
              <w:contextualSpacing/>
              <w:jc w:val="both"/>
              <w:rPr>
                <w:rFonts w:ascii="Arial" w:hAnsi="Arial" w:cs="Arial"/>
                <w:sz w:val="18"/>
                <w:szCs w:val="18"/>
                <w:lang w:val="es-BO"/>
              </w:rPr>
            </w:pPr>
            <w:r w:rsidRPr="00B74003">
              <w:rPr>
                <w:rFonts w:ascii="Arial" w:hAnsi="Arial" w:cs="Arial"/>
                <w:b/>
                <w:bCs/>
                <w:sz w:val="18"/>
                <w:szCs w:val="18"/>
                <w:lang w:val="es-BO"/>
              </w:rPr>
              <w:t>Transferencia de conocimiento:</w:t>
            </w:r>
            <w:r w:rsidRPr="00B74003">
              <w:rPr>
                <w:rFonts w:ascii="Arial" w:hAnsi="Arial" w:cs="Arial"/>
                <w:sz w:val="18"/>
                <w:szCs w:val="18"/>
                <w:lang w:val="es-BO"/>
              </w:rPr>
              <w:t xml:space="preserve"> El proveedor contratado sin costo adicional para el Banco Central de Bolivia debe transferir conocimiento al menos a cinco (5) personas del </w:t>
            </w:r>
            <w:r w:rsidRPr="00B74003">
              <w:rPr>
                <w:rFonts w:ascii="Arial" w:hAnsi="Arial" w:cs="Arial"/>
                <w:sz w:val="18"/>
                <w:szCs w:val="18"/>
                <w:lang w:val="es-BO"/>
              </w:rPr>
              <w:lastRenderedPageBreak/>
              <w:t>DSC, sobre el equipamiento adquirido, la transferencia de conocimiento deberá cumplir los siguientes puntos mínimamente:</w:t>
            </w:r>
          </w:p>
          <w:p w14:paraId="0A7CA70C" w14:textId="77777777" w:rsidR="00B74003" w:rsidRPr="00B74003" w:rsidRDefault="00B74003" w:rsidP="00B74003">
            <w:pPr>
              <w:numPr>
                <w:ilvl w:val="0"/>
                <w:numId w:val="49"/>
              </w:numPr>
              <w:contextualSpacing/>
              <w:jc w:val="both"/>
              <w:rPr>
                <w:rFonts w:ascii="Arial" w:hAnsi="Arial" w:cs="Arial"/>
                <w:sz w:val="18"/>
                <w:szCs w:val="18"/>
                <w:lang w:val="es-BO"/>
              </w:rPr>
            </w:pPr>
            <w:r w:rsidRPr="00B74003">
              <w:rPr>
                <w:rFonts w:ascii="Arial" w:hAnsi="Arial" w:cs="Arial"/>
                <w:sz w:val="18"/>
                <w:szCs w:val="18"/>
                <w:lang w:val="es-BO"/>
              </w:rPr>
              <w:t>Software de administración de componentes 1 y 2.</w:t>
            </w:r>
          </w:p>
          <w:p w14:paraId="6B212896" w14:textId="77777777" w:rsidR="00B74003" w:rsidRPr="00B74003" w:rsidRDefault="00B74003" w:rsidP="00B74003">
            <w:pPr>
              <w:numPr>
                <w:ilvl w:val="0"/>
                <w:numId w:val="49"/>
              </w:numPr>
              <w:contextualSpacing/>
              <w:jc w:val="both"/>
              <w:rPr>
                <w:rFonts w:ascii="Arial" w:hAnsi="Arial" w:cs="Arial"/>
                <w:sz w:val="18"/>
                <w:szCs w:val="18"/>
                <w:lang w:val="es-BO"/>
              </w:rPr>
            </w:pPr>
            <w:r w:rsidRPr="00B74003">
              <w:rPr>
                <w:rFonts w:ascii="Arial" w:hAnsi="Arial" w:cs="Arial"/>
                <w:sz w:val="18"/>
                <w:szCs w:val="18"/>
              </w:rPr>
              <w:t>Software monitoreo.</w:t>
            </w:r>
          </w:p>
          <w:p w14:paraId="721EE94B" w14:textId="77777777" w:rsidR="00B74003" w:rsidRPr="00B74003" w:rsidRDefault="00B74003" w:rsidP="00B74003">
            <w:pPr>
              <w:jc w:val="both"/>
              <w:rPr>
                <w:rFonts w:ascii="Arial" w:hAnsi="Arial" w:cs="Arial"/>
                <w:sz w:val="18"/>
                <w:szCs w:val="18"/>
                <w:lang w:val="es-BO"/>
              </w:rPr>
            </w:pPr>
          </w:p>
          <w:p w14:paraId="26E8C42E" w14:textId="77777777" w:rsidR="00B74003" w:rsidRPr="00B74003" w:rsidRDefault="00B74003" w:rsidP="00B74003">
            <w:pPr>
              <w:jc w:val="both"/>
              <w:rPr>
                <w:rFonts w:ascii="Arial" w:hAnsi="Arial" w:cs="Arial"/>
                <w:sz w:val="18"/>
                <w:szCs w:val="18"/>
                <w:lang w:val="es-BO"/>
              </w:rPr>
            </w:pPr>
            <w:r w:rsidRPr="00B74003">
              <w:rPr>
                <w:rFonts w:ascii="Arial" w:hAnsi="Arial" w:cs="Arial"/>
                <w:sz w:val="18"/>
                <w:szCs w:val="18"/>
                <w:lang w:val="es-BO"/>
              </w:rPr>
              <w:t>Al terminar la transferencia de conocimiento el proveedor contratado, deberán entregar certificados de participación al personal asistente, para la verificación del cumplimiento de la transferencia de conocimiento.</w:t>
            </w:r>
          </w:p>
          <w:p w14:paraId="4ABADBC5" w14:textId="77777777" w:rsidR="00B74003" w:rsidRPr="00B74003" w:rsidRDefault="00B74003" w:rsidP="00B74003">
            <w:pPr>
              <w:jc w:val="both"/>
              <w:rPr>
                <w:rFonts w:ascii="Arial" w:hAnsi="Arial" w:cs="Arial"/>
                <w:sz w:val="18"/>
                <w:szCs w:val="18"/>
                <w:lang w:val="es-BO"/>
              </w:rPr>
            </w:pPr>
            <w:r w:rsidRPr="00B74003">
              <w:rPr>
                <w:rFonts w:ascii="Arial" w:hAnsi="Arial" w:cs="Arial"/>
                <w:sz w:val="18"/>
                <w:szCs w:val="18"/>
                <w:lang w:val="es-BO"/>
              </w:rPr>
              <w:t xml:space="preserve">La transferencia de conocimiento debe realizarse hasta máximo cinco (5) días hábiles posteriores a la conclusión de la instalación del sistema. </w:t>
            </w:r>
          </w:p>
          <w:p w14:paraId="7D8E0435" w14:textId="77777777" w:rsidR="00B74003" w:rsidRPr="00B74003" w:rsidRDefault="00B74003" w:rsidP="00B74003">
            <w:pPr>
              <w:jc w:val="both"/>
              <w:rPr>
                <w:rFonts w:ascii="Arial" w:hAnsi="Arial" w:cs="Arial"/>
                <w:sz w:val="18"/>
                <w:szCs w:val="18"/>
                <w:lang w:val="es-BO"/>
              </w:rPr>
            </w:pPr>
            <w:r w:rsidRPr="00B74003">
              <w:rPr>
                <w:rFonts w:ascii="Arial" w:hAnsi="Arial" w:cs="Arial"/>
                <w:b/>
                <w:i/>
                <w:sz w:val="18"/>
                <w:szCs w:val="18"/>
                <w:lang w:val="es-BO"/>
              </w:rPr>
              <w:t>(Manifestar aceptación)</w:t>
            </w:r>
          </w:p>
        </w:tc>
        <w:tc>
          <w:tcPr>
            <w:tcW w:w="1051" w:type="pct"/>
            <w:vAlign w:val="center"/>
          </w:tcPr>
          <w:p w14:paraId="4C4457D2"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74E9E2C9"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4BAE2E82"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743B03DF"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7FB71425" w14:textId="77777777" w:rsidTr="00B74003">
        <w:trPr>
          <w:trHeight w:val="47"/>
        </w:trPr>
        <w:tc>
          <w:tcPr>
            <w:tcW w:w="2627" w:type="pct"/>
            <w:vAlign w:val="center"/>
          </w:tcPr>
          <w:p w14:paraId="6BA314DE" w14:textId="77777777" w:rsidR="00B74003" w:rsidRPr="00B74003" w:rsidRDefault="00B74003" w:rsidP="00B74003">
            <w:pPr>
              <w:numPr>
                <w:ilvl w:val="0"/>
                <w:numId w:val="46"/>
              </w:numPr>
              <w:contextualSpacing/>
              <w:jc w:val="both"/>
              <w:rPr>
                <w:rFonts w:ascii="Arial" w:hAnsi="Arial" w:cs="Arial"/>
                <w:b/>
                <w:sz w:val="18"/>
                <w:szCs w:val="18"/>
                <w:lang w:val="es-BO"/>
              </w:rPr>
            </w:pPr>
            <w:r w:rsidRPr="00B74003">
              <w:rPr>
                <w:rFonts w:ascii="Arial" w:hAnsi="Arial" w:cs="Arial"/>
                <w:b/>
                <w:sz w:val="18"/>
                <w:szCs w:val="18"/>
                <w:lang w:val="es-BO"/>
              </w:rPr>
              <w:t>Cables y certificación</w:t>
            </w:r>
          </w:p>
          <w:p w14:paraId="6A646735" w14:textId="5221B7EB" w:rsidR="00B74003" w:rsidRPr="00B74003" w:rsidRDefault="00B74003" w:rsidP="00DC64AB">
            <w:pPr>
              <w:numPr>
                <w:ilvl w:val="0"/>
                <w:numId w:val="67"/>
              </w:numPr>
              <w:ind w:left="918" w:hanging="558"/>
              <w:contextualSpacing/>
              <w:jc w:val="both"/>
              <w:rPr>
                <w:rFonts w:ascii="Arial" w:hAnsi="Arial" w:cs="Arial"/>
                <w:sz w:val="18"/>
                <w:szCs w:val="18"/>
                <w:lang w:val="es-BO"/>
              </w:rPr>
            </w:pPr>
            <w:r w:rsidRPr="00B74003">
              <w:rPr>
                <w:rFonts w:ascii="Arial" w:hAnsi="Arial" w:cs="Arial"/>
                <w:sz w:val="18"/>
                <w:szCs w:val="18"/>
                <w:lang w:val="es-BO"/>
              </w:rPr>
              <w:t>Cada punto de red instalado desde los controles de accesos hasta el patch panel del rack de distribución más cercano, deberá incluir e instalarse con cable UTP categoría 6 y deberá ser certificado. Todos los conectores o accesorios deberán ser incluidos.</w:t>
            </w:r>
          </w:p>
          <w:p w14:paraId="28D83F16" w14:textId="77777777" w:rsidR="00B74003" w:rsidRPr="00B74003" w:rsidRDefault="00B74003" w:rsidP="00DC64AB">
            <w:pPr>
              <w:ind w:left="918" w:hanging="558"/>
              <w:jc w:val="both"/>
              <w:rPr>
                <w:rFonts w:ascii="Arial" w:hAnsi="Arial" w:cs="Arial"/>
                <w:sz w:val="18"/>
                <w:szCs w:val="18"/>
                <w:lang w:val="es-BO"/>
              </w:rPr>
            </w:pPr>
          </w:p>
          <w:p w14:paraId="0AF8F8E0" w14:textId="72999DBE" w:rsidR="00B74003" w:rsidRPr="00B74003" w:rsidRDefault="00B74003" w:rsidP="00DC64AB">
            <w:pPr>
              <w:numPr>
                <w:ilvl w:val="0"/>
                <w:numId w:val="67"/>
              </w:numPr>
              <w:ind w:left="918" w:hanging="558"/>
              <w:contextualSpacing/>
              <w:jc w:val="both"/>
              <w:rPr>
                <w:rFonts w:ascii="Arial" w:hAnsi="Arial" w:cs="Arial"/>
                <w:sz w:val="18"/>
                <w:szCs w:val="18"/>
                <w:lang w:val="es-BO"/>
              </w:rPr>
            </w:pPr>
            <w:r w:rsidRPr="00B74003">
              <w:rPr>
                <w:rFonts w:ascii="Arial" w:hAnsi="Arial" w:cs="Arial"/>
                <w:sz w:val="18"/>
                <w:szCs w:val="18"/>
                <w:lang w:val="es-BO"/>
              </w:rPr>
              <w:t>Desde cada patch panel que se instalara, se deberá incluir e instalar cable UTP categoría 6A hasta el patch panel principal del BCB (como respaldo de los backbone de fibra óptica), ubicado en el piso 5 y deberán ser certificados. Todos los conectores o accesorios deberán ser incluidos.</w:t>
            </w:r>
          </w:p>
          <w:p w14:paraId="0C70609A" w14:textId="77777777" w:rsidR="00B74003" w:rsidRPr="00B74003" w:rsidRDefault="00B74003" w:rsidP="00B74003">
            <w:pPr>
              <w:jc w:val="both"/>
              <w:rPr>
                <w:rFonts w:ascii="Arial" w:hAnsi="Arial" w:cs="Arial"/>
                <w:sz w:val="18"/>
                <w:szCs w:val="18"/>
                <w:lang w:val="es-BO"/>
              </w:rPr>
            </w:pPr>
            <w:r w:rsidRPr="00B74003">
              <w:rPr>
                <w:rFonts w:ascii="Arial" w:hAnsi="Arial" w:cs="Arial"/>
                <w:b/>
                <w:i/>
                <w:sz w:val="18"/>
                <w:szCs w:val="18"/>
                <w:lang w:val="es-BO"/>
              </w:rPr>
              <w:t>(Manifestar aceptación)</w:t>
            </w:r>
          </w:p>
        </w:tc>
        <w:tc>
          <w:tcPr>
            <w:tcW w:w="1051" w:type="pct"/>
            <w:vAlign w:val="center"/>
          </w:tcPr>
          <w:p w14:paraId="4E36A266"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21011493"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417F05FF"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4115E320"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0BDED786" w14:textId="77777777" w:rsidTr="00B74003">
        <w:trPr>
          <w:trHeight w:val="283"/>
        </w:trPr>
        <w:tc>
          <w:tcPr>
            <w:tcW w:w="5000" w:type="pct"/>
            <w:gridSpan w:val="5"/>
            <w:shd w:val="clear" w:color="auto" w:fill="17365D"/>
            <w:vAlign w:val="center"/>
          </w:tcPr>
          <w:p w14:paraId="2D8CC142" w14:textId="77777777" w:rsidR="00B74003" w:rsidRPr="00B74003" w:rsidRDefault="00B74003" w:rsidP="00B74003">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bCs/>
                <w:sz w:val="18"/>
                <w:szCs w:val="18"/>
                <w:lang w:val="es-BO"/>
              </w:rPr>
            </w:pPr>
            <w:r w:rsidRPr="00B74003">
              <w:rPr>
                <w:rFonts w:ascii="Arial" w:hAnsi="Arial" w:cs="Arial"/>
                <w:b/>
                <w:bCs/>
                <w:sz w:val="18"/>
                <w:szCs w:val="18"/>
                <w:lang w:val="es-BO"/>
              </w:rPr>
              <w:t>EXPERIENCIA DE LA EMPRESA PROPONENTE</w:t>
            </w:r>
          </w:p>
        </w:tc>
      </w:tr>
      <w:tr w:rsidR="00B74003" w:rsidRPr="00B74003" w14:paraId="347146B0" w14:textId="77777777" w:rsidTr="00B74003">
        <w:trPr>
          <w:trHeight w:val="693"/>
        </w:trPr>
        <w:tc>
          <w:tcPr>
            <w:tcW w:w="2627" w:type="pct"/>
            <w:vAlign w:val="center"/>
          </w:tcPr>
          <w:p w14:paraId="7EFEDB49" w14:textId="77777777" w:rsidR="00B74003" w:rsidRPr="00B74003" w:rsidRDefault="00B74003" w:rsidP="00B74003">
            <w:pPr>
              <w:jc w:val="both"/>
              <w:rPr>
                <w:rFonts w:ascii="Arial" w:hAnsi="Arial" w:cs="Arial"/>
                <w:sz w:val="18"/>
                <w:szCs w:val="18"/>
                <w:lang w:val="es-BO"/>
              </w:rPr>
            </w:pPr>
            <w:r w:rsidRPr="00B74003">
              <w:rPr>
                <w:rFonts w:ascii="Arial" w:hAnsi="Arial" w:cs="Arial"/>
                <w:b/>
                <w:sz w:val="18"/>
                <w:szCs w:val="18"/>
                <w:lang w:val="es-BO"/>
              </w:rPr>
              <w:t>Experiencia de la empresa:</w:t>
            </w:r>
            <w:r w:rsidRPr="00B74003">
              <w:rPr>
                <w:rFonts w:ascii="Arial" w:hAnsi="Arial" w:cs="Arial"/>
                <w:sz w:val="18"/>
                <w:szCs w:val="18"/>
                <w:lang w:val="es-BO"/>
              </w:rPr>
              <w:t xml:space="preserve"> La empresa proponente deberá haber realizado al menos tres (3) provisiones y/o instalaciones de sistemas de control de accesos o equipos biométricos, en los últimos tres (3) años computables hasta la fecha de presentación de propuesta</w:t>
            </w:r>
          </w:p>
          <w:p w14:paraId="122F74C9" w14:textId="77777777" w:rsidR="00B74003" w:rsidRPr="00B74003" w:rsidRDefault="00B74003" w:rsidP="00B74003">
            <w:pPr>
              <w:jc w:val="both"/>
              <w:rPr>
                <w:rFonts w:ascii="Arial" w:hAnsi="Arial" w:cs="Arial"/>
                <w:sz w:val="18"/>
                <w:szCs w:val="18"/>
                <w:lang w:val="es-BO"/>
              </w:rPr>
            </w:pPr>
          </w:p>
          <w:p w14:paraId="41A000D6" w14:textId="77777777" w:rsidR="00B74003" w:rsidRPr="00B74003" w:rsidRDefault="00B74003" w:rsidP="00B74003">
            <w:pPr>
              <w:jc w:val="both"/>
              <w:rPr>
                <w:rFonts w:ascii="Arial" w:hAnsi="Arial" w:cs="Arial"/>
                <w:sz w:val="18"/>
                <w:szCs w:val="18"/>
                <w:lang w:val="es-BO"/>
              </w:rPr>
            </w:pPr>
            <w:r w:rsidRPr="00B74003">
              <w:rPr>
                <w:rFonts w:ascii="Arial" w:hAnsi="Arial" w:cs="Arial"/>
                <w:sz w:val="18"/>
                <w:szCs w:val="18"/>
                <w:lang w:val="es-BO"/>
              </w:rPr>
              <w:t>Se aceptará como documentación de respaldo de la experiencia solicitada cualquiera de los siguientes documentos:</w:t>
            </w:r>
          </w:p>
          <w:p w14:paraId="324CE5F6" w14:textId="77777777" w:rsidR="00B74003" w:rsidRPr="00B74003" w:rsidRDefault="00B74003" w:rsidP="00B74003">
            <w:pPr>
              <w:jc w:val="both"/>
              <w:rPr>
                <w:rFonts w:ascii="Arial" w:hAnsi="Arial" w:cs="Arial"/>
                <w:sz w:val="18"/>
                <w:szCs w:val="18"/>
                <w:lang w:val="es-BO"/>
              </w:rPr>
            </w:pPr>
          </w:p>
          <w:p w14:paraId="4B1EEE80" w14:textId="77777777" w:rsidR="00B74003" w:rsidRPr="00B74003" w:rsidRDefault="00B74003" w:rsidP="00B74003">
            <w:pPr>
              <w:numPr>
                <w:ilvl w:val="0"/>
                <w:numId w:val="68"/>
              </w:numPr>
              <w:contextualSpacing/>
              <w:jc w:val="both"/>
              <w:rPr>
                <w:rFonts w:ascii="Arial" w:hAnsi="Arial" w:cs="Arial"/>
                <w:sz w:val="18"/>
                <w:szCs w:val="18"/>
                <w:lang w:val="es-BO"/>
              </w:rPr>
            </w:pPr>
            <w:r w:rsidRPr="00B74003">
              <w:rPr>
                <w:rFonts w:ascii="Arial" w:hAnsi="Arial" w:cs="Arial"/>
                <w:sz w:val="18"/>
                <w:szCs w:val="18"/>
                <w:lang w:val="es-BO"/>
              </w:rPr>
              <w:t>Certificados de conformidad.</w:t>
            </w:r>
          </w:p>
          <w:p w14:paraId="7CB0800F" w14:textId="77777777" w:rsidR="00B74003" w:rsidRPr="00B74003" w:rsidRDefault="00B74003" w:rsidP="00B74003">
            <w:pPr>
              <w:numPr>
                <w:ilvl w:val="0"/>
                <w:numId w:val="68"/>
              </w:numPr>
              <w:contextualSpacing/>
              <w:jc w:val="both"/>
              <w:rPr>
                <w:rFonts w:ascii="Arial" w:hAnsi="Arial" w:cs="Arial"/>
                <w:sz w:val="18"/>
                <w:szCs w:val="18"/>
                <w:lang w:val="es-BO"/>
              </w:rPr>
            </w:pPr>
            <w:r w:rsidRPr="00B74003">
              <w:rPr>
                <w:rFonts w:ascii="Arial" w:hAnsi="Arial" w:cs="Arial"/>
                <w:sz w:val="18"/>
                <w:szCs w:val="18"/>
                <w:lang w:val="es-BO"/>
              </w:rPr>
              <w:t>Certificados de cumplimiento de contrato.</w:t>
            </w:r>
          </w:p>
          <w:p w14:paraId="1A2DBE4E" w14:textId="77777777" w:rsidR="00B74003" w:rsidRPr="00B74003" w:rsidRDefault="00B74003" w:rsidP="00B74003">
            <w:pPr>
              <w:numPr>
                <w:ilvl w:val="0"/>
                <w:numId w:val="68"/>
              </w:numPr>
              <w:contextualSpacing/>
              <w:jc w:val="both"/>
              <w:rPr>
                <w:rFonts w:ascii="Arial" w:hAnsi="Arial" w:cs="Arial"/>
                <w:sz w:val="18"/>
                <w:szCs w:val="18"/>
                <w:lang w:val="es-BO"/>
              </w:rPr>
            </w:pPr>
            <w:r w:rsidRPr="00B74003">
              <w:rPr>
                <w:rFonts w:ascii="Arial" w:hAnsi="Arial" w:cs="Arial"/>
                <w:sz w:val="18"/>
                <w:szCs w:val="18"/>
                <w:lang w:val="es-BO"/>
              </w:rPr>
              <w:t xml:space="preserve">Actas o informe de recepción </w:t>
            </w:r>
          </w:p>
          <w:p w14:paraId="67EA7DBE" w14:textId="77777777" w:rsidR="00B74003" w:rsidRPr="00B74003" w:rsidRDefault="00B74003" w:rsidP="00B74003">
            <w:pPr>
              <w:numPr>
                <w:ilvl w:val="0"/>
                <w:numId w:val="68"/>
              </w:numPr>
              <w:contextualSpacing/>
              <w:jc w:val="both"/>
              <w:rPr>
                <w:rFonts w:ascii="Arial" w:hAnsi="Arial" w:cs="Arial"/>
                <w:sz w:val="18"/>
                <w:szCs w:val="18"/>
                <w:lang w:val="es-BO"/>
              </w:rPr>
            </w:pPr>
            <w:r w:rsidRPr="00B74003">
              <w:rPr>
                <w:rFonts w:ascii="Arial" w:hAnsi="Arial" w:cs="Arial"/>
                <w:sz w:val="18"/>
                <w:szCs w:val="18"/>
                <w:lang w:val="es-BO"/>
              </w:rPr>
              <w:t>Informes de conformidad.</w:t>
            </w:r>
          </w:p>
          <w:p w14:paraId="29E6BFD6" w14:textId="77777777" w:rsidR="00B74003" w:rsidRPr="00B74003" w:rsidRDefault="00B74003" w:rsidP="00B74003">
            <w:pPr>
              <w:numPr>
                <w:ilvl w:val="0"/>
                <w:numId w:val="68"/>
              </w:numPr>
              <w:contextualSpacing/>
              <w:jc w:val="both"/>
              <w:rPr>
                <w:rFonts w:ascii="Arial" w:hAnsi="Arial" w:cs="Arial"/>
                <w:sz w:val="18"/>
                <w:szCs w:val="18"/>
                <w:lang w:val="es-BO"/>
              </w:rPr>
            </w:pPr>
            <w:r w:rsidRPr="00B74003">
              <w:rPr>
                <w:rFonts w:ascii="Arial" w:hAnsi="Arial" w:cs="Arial"/>
                <w:sz w:val="18"/>
                <w:szCs w:val="18"/>
                <w:lang w:val="es-BO"/>
              </w:rPr>
              <w:t>Cartas o certificados emitidos por los clientes.</w:t>
            </w:r>
          </w:p>
          <w:p w14:paraId="145A381B" w14:textId="77777777" w:rsidR="00B74003" w:rsidRPr="00B74003" w:rsidRDefault="00B74003" w:rsidP="00B74003">
            <w:pPr>
              <w:numPr>
                <w:ilvl w:val="0"/>
                <w:numId w:val="68"/>
              </w:numPr>
              <w:contextualSpacing/>
              <w:jc w:val="both"/>
              <w:rPr>
                <w:rFonts w:ascii="Arial" w:hAnsi="Arial" w:cs="Arial"/>
                <w:color w:val="000000"/>
                <w:sz w:val="18"/>
                <w:szCs w:val="18"/>
                <w:lang w:val="es-BO"/>
              </w:rPr>
            </w:pPr>
            <w:r w:rsidRPr="00B74003">
              <w:rPr>
                <w:rFonts w:ascii="Arial" w:hAnsi="Arial" w:cs="Arial"/>
                <w:color w:val="000000"/>
                <w:sz w:val="18"/>
                <w:szCs w:val="18"/>
              </w:rPr>
              <w:t>Órdenes de Compra o Contratos con su respectiva documentación de Remisión o Entrega.</w:t>
            </w:r>
          </w:p>
          <w:p w14:paraId="64272299" w14:textId="77777777" w:rsidR="00B74003" w:rsidRPr="00B74003" w:rsidRDefault="00B74003" w:rsidP="00B74003">
            <w:pPr>
              <w:numPr>
                <w:ilvl w:val="0"/>
                <w:numId w:val="68"/>
              </w:numPr>
              <w:contextualSpacing/>
              <w:jc w:val="both"/>
              <w:rPr>
                <w:rFonts w:ascii="Arial" w:hAnsi="Arial" w:cs="Arial"/>
                <w:color w:val="000000"/>
                <w:sz w:val="18"/>
                <w:szCs w:val="18"/>
                <w:lang w:val="es-BO"/>
              </w:rPr>
            </w:pPr>
            <w:r w:rsidRPr="00B74003">
              <w:rPr>
                <w:rFonts w:ascii="Arial" w:hAnsi="Arial" w:cs="Arial"/>
                <w:color w:val="000000"/>
                <w:sz w:val="18"/>
                <w:szCs w:val="18"/>
                <w:lang w:val="es-BO"/>
              </w:rPr>
              <w:t>Otro documento que acredite la recepción de los bienes.</w:t>
            </w:r>
          </w:p>
          <w:p w14:paraId="4C6729AA" w14:textId="77777777" w:rsidR="00B74003" w:rsidRPr="00B74003" w:rsidRDefault="00B74003" w:rsidP="00B74003">
            <w:pPr>
              <w:contextualSpacing/>
              <w:jc w:val="both"/>
              <w:rPr>
                <w:rFonts w:ascii="Arial" w:hAnsi="Arial" w:cs="Arial"/>
                <w:sz w:val="18"/>
                <w:szCs w:val="18"/>
                <w:lang w:val="es-BO"/>
              </w:rPr>
            </w:pPr>
          </w:p>
          <w:p w14:paraId="2CB62FAF" w14:textId="77777777" w:rsidR="00B74003" w:rsidRPr="00B74003" w:rsidRDefault="00B74003" w:rsidP="00B74003">
            <w:pPr>
              <w:contextualSpacing/>
              <w:jc w:val="both"/>
              <w:rPr>
                <w:rFonts w:ascii="Arial" w:hAnsi="Arial" w:cs="Arial"/>
                <w:sz w:val="18"/>
                <w:szCs w:val="18"/>
                <w:lang w:val="es-BO"/>
              </w:rPr>
            </w:pPr>
            <w:r w:rsidRPr="00B74003">
              <w:rPr>
                <w:rFonts w:ascii="Arial" w:hAnsi="Arial" w:cs="Arial"/>
                <w:sz w:val="18"/>
                <w:szCs w:val="18"/>
                <w:lang w:val="es-BO"/>
              </w:rPr>
              <w:t>Debiendo adjuntar a su propuesta los documentos de respaldo en fotocopia simple y para la firma de contrato los originales o fotocopia legalizada de los documentos presentados.</w:t>
            </w:r>
          </w:p>
          <w:p w14:paraId="645006A4" w14:textId="77777777" w:rsidR="00B74003" w:rsidRPr="00B74003" w:rsidRDefault="00B74003" w:rsidP="00B74003">
            <w:pPr>
              <w:contextualSpacing/>
              <w:jc w:val="both"/>
              <w:rPr>
                <w:rFonts w:ascii="Arial" w:hAnsi="Arial" w:cs="Arial"/>
                <w:sz w:val="18"/>
                <w:szCs w:val="18"/>
                <w:lang w:val="es-BO"/>
              </w:rPr>
            </w:pPr>
          </w:p>
          <w:p w14:paraId="6D1BB903" w14:textId="77777777" w:rsidR="00B74003" w:rsidRPr="00B74003" w:rsidRDefault="00B74003" w:rsidP="00B74003">
            <w:pPr>
              <w:jc w:val="both"/>
              <w:rPr>
                <w:rFonts w:ascii="Arial" w:hAnsi="Arial" w:cs="Arial"/>
                <w:b/>
                <w:sz w:val="18"/>
                <w:szCs w:val="18"/>
                <w:lang w:val="es-BO"/>
              </w:rPr>
            </w:pPr>
            <w:r w:rsidRPr="00B74003">
              <w:rPr>
                <w:rFonts w:ascii="Arial" w:hAnsi="Arial" w:cs="Arial"/>
                <w:b/>
                <w:i/>
                <w:sz w:val="18"/>
                <w:szCs w:val="18"/>
                <w:lang w:val="es-BO"/>
              </w:rPr>
              <w:t>(Manifestar aceptación y adjuntar lo requerido)</w:t>
            </w:r>
          </w:p>
        </w:tc>
        <w:tc>
          <w:tcPr>
            <w:tcW w:w="1051" w:type="pct"/>
            <w:vAlign w:val="center"/>
          </w:tcPr>
          <w:p w14:paraId="5B959675"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p w14:paraId="14B9F5C6" w14:textId="77777777" w:rsidR="00B74003" w:rsidRPr="00B74003" w:rsidRDefault="00B74003" w:rsidP="00B74003">
            <w:pPr>
              <w:rPr>
                <w:rFonts w:ascii="Arial" w:hAnsi="Arial" w:cs="Arial"/>
                <w:sz w:val="18"/>
                <w:szCs w:val="18"/>
                <w:lang w:val="es-BO"/>
              </w:rPr>
            </w:pPr>
          </w:p>
          <w:p w14:paraId="3D167CA7" w14:textId="77777777" w:rsidR="00B74003" w:rsidRPr="00B74003" w:rsidRDefault="00B74003" w:rsidP="00B74003">
            <w:pPr>
              <w:rPr>
                <w:rFonts w:ascii="Arial" w:hAnsi="Arial" w:cs="Arial"/>
                <w:sz w:val="18"/>
                <w:szCs w:val="18"/>
                <w:lang w:val="es-BO"/>
              </w:rPr>
            </w:pPr>
          </w:p>
          <w:p w14:paraId="22B8F6B3" w14:textId="77777777" w:rsidR="00B74003" w:rsidRPr="00B74003" w:rsidRDefault="00B74003" w:rsidP="00B74003">
            <w:pPr>
              <w:rPr>
                <w:rFonts w:ascii="Arial" w:hAnsi="Arial" w:cs="Arial"/>
                <w:sz w:val="18"/>
                <w:szCs w:val="18"/>
                <w:lang w:val="es-BO"/>
              </w:rPr>
            </w:pPr>
          </w:p>
          <w:p w14:paraId="2CDCF750" w14:textId="77777777" w:rsidR="00B74003" w:rsidRPr="00B74003" w:rsidRDefault="00B74003" w:rsidP="00B74003">
            <w:pPr>
              <w:rPr>
                <w:rFonts w:ascii="Arial" w:hAnsi="Arial" w:cs="Arial"/>
                <w:sz w:val="18"/>
                <w:szCs w:val="18"/>
                <w:lang w:val="es-BO"/>
              </w:rPr>
            </w:pPr>
          </w:p>
          <w:p w14:paraId="34087A13" w14:textId="77777777" w:rsidR="00B74003" w:rsidRPr="00B74003" w:rsidRDefault="00B74003" w:rsidP="00B74003">
            <w:pPr>
              <w:rPr>
                <w:rFonts w:ascii="Arial" w:hAnsi="Arial" w:cs="Arial"/>
                <w:sz w:val="18"/>
                <w:szCs w:val="18"/>
                <w:lang w:val="es-BO"/>
              </w:rPr>
            </w:pPr>
          </w:p>
          <w:p w14:paraId="444005B7" w14:textId="77777777" w:rsidR="00B74003" w:rsidRPr="00B74003" w:rsidRDefault="00B74003" w:rsidP="00B74003">
            <w:pPr>
              <w:rPr>
                <w:rFonts w:ascii="Arial" w:hAnsi="Arial" w:cs="Arial"/>
                <w:sz w:val="18"/>
                <w:szCs w:val="18"/>
                <w:lang w:val="es-BO"/>
              </w:rPr>
            </w:pPr>
          </w:p>
          <w:p w14:paraId="67281D03" w14:textId="77777777" w:rsidR="00B74003" w:rsidRPr="00B74003" w:rsidRDefault="00B74003" w:rsidP="00B74003">
            <w:pPr>
              <w:rPr>
                <w:rFonts w:ascii="Arial" w:hAnsi="Arial" w:cs="Arial"/>
                <w:sz w:val="18"/>
                <w:szCs w:val="18"/>
                <w:lang w:val="es-BO"/>
              </w:rPr>
            </w:pPr>
          </w:p>
        </w:tc>
        <w:tc>
          <w:tcPr>
            <w:tcW w:w="228" w:type="pct"/>
            <w:shd w:val="clear" w:color="auto" w:fill="D9D9D9"/>
            <w:vAlign w:val="center"/>
          </w:tcPr>
          <w:p w14:paraId="08EDECA3"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2A9BD5F3"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376B8F9D"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49D97588" w14:textId="77777777" w:rsidTr="00B74003">
        <w:trPr>
          <w:trHeight w:val="56"/>
        </w:trPr>
        <w:tc>
          <w:tcPr>
            <w:tcW w:w="2627" w:type="pct"/>
            <w:vAlign w:val="center"/>
          </w:tcPr>
          <w:p w14:paraId="78B1A0CE" w14:textId="77777777" w:rsidR="00B74003" w:rsidRPr="00B74003" w:rsidRDefault="00B74003" w:rsidP="00B74003">
            <w:pPr>
              <w:jc w:val="both"/>
              <w:rPr>
                <w:rFonts w:ascii="Arial" w:hAnsi="Arial" w:cs="Arial"/>
                <w:color w:val="000000"/>
                <w:sz w:val="18"/>
                <w:szCs w:val="18"/>
                <w:lang w:val="es-BO" w:eastAsia="en-US"/>
              </w:rPr>
            </w:pPr>
            <w:r w:rsidRPr="00B74003">
              <w:rPr>
                <w:rFonts w:ascii="Arial" w:hAnsi="Arial" w:cs="Arial"/>
                <w:sz w:val="18"/>
                <w:szCs w:val="18"/>
                <w:lang w:val="es-BO"/>
              </w:rPr>
              <w:lastRenderedPageBreak/>
              <w:t>E</w:t>
            </w:r>
            <w:r w:rsidRPr="00B74003">
              <w:rPr>
                <w:rFonts w:ascii="Arial" w:hAnsi="Arial" w:cs="Arial"/>
                <w:color w:val="000000"/>
                <w:sz w:val="18"/>
                <w:szCs w:val="18"/>
                <w:lang w:val="es-BO" w:eastAsia="en-US"/>
              </w:rPr>
              <w:t xml:space="preserve">l proponente deberá adjuntar a su propuesta el Certificado de Autorización para el suministro de equipos de seguridad electrónica emitido por el DENACEV vigente. </w:t>
            </w:r>
          </w:p>
          <w:p w14:paraId="5172FAFE" w14:textId="77777777" w:rsidR="00B74003" w:rsidRPr="00B74003" w:rsidRDefault="00B74003" w:rsidP="00B74003">
            <w:pPr>
              <w:jc w:val="both"/>
              <w:rPr>
                <w:rFonts w:ascii="Arial" w:hAnsi="Arial" w:cs="Arial"/>
                <w:color w:val="000000"/>
                <w:sz w:val="18"/>
                <w:szCs w:val="18"/>
                <w:lang w:val="es-BO" w:eastAsia="en-US"/>
              </w:rPr>
            </w:pPr>
          </w:p>
          <w:p w14:paraId="4313BB5D" w14:textId="77777777" w:rsidR="00B74003" w:rsidRPr="00B74003" w:rsidRDefault="00B74003" w:rsidP="00B74003">
            <w:pPr>
              <w:spacing w:line="252" w:lineRule="auto"/>
              <w:jc w:val="both"/>
              <w:rPr>
                <w:rFonts w:ascii="Arial" w:hAnsi="Arial" w:cs="Arial"/>
                <w:sz w:val="18"/>
                <w:szCs w:val="18"/>
                <w:lang w:val="es-BO"/>
              </w:rPr>
            </w:pPr>
            <w:r w:rsidRPr="00B74003">
              <w:rPr>
                <w:rFonts w:ascii="Arial" w:hAnsi="Arial" w:cs="Arial"/>
                <w:sz w:val="18"/>
                <w:szCs w:val="18"/>
                <w:lang w:val="es-BO"/>
              </w:rPr>
              <w:t xml:space="preserve">Debiendo adjuntar a su propuesta el documento de respaldo en fotocopia simple y para la firma de contrato el original </w:t>
            </w:r>
            <w:r w:rsidRPr="00B74003">
              <w:rPr>
                <w:rFonts w:ascii="Arial" w:hAnsi="Arial" w:cs="Arial"/>
                <w:color w:val="000000"/>
                <w:sz w:val="18"/>
                <w:szCs w:val="18"/>
                <w:lang w:val="es-BO"/>
              </w:rPr>
              <w:t>o fotocopia legalizada</w:t>
            </w:r>
            <w:r w:rsidRPr="00B74003">
              <w:rPr>
                <w:rFonts w:ascii="Arial" w:hAnsi="Arial" w:cs="Arial"/>
                <w:sz w:val="18"/>
                <w:szCs w:val="18"/>
                <w:lang w:val="es-BO"/>
              </w:rPr>
              <w:t xml:space="preserve"> del documento presentado.</w:t>
            </w:r>
          </w:p>
          <w:p w14:paraId="6707B780" w14:textId="77777777" w:rsidR="00B74003" w:rsidRPr="00B74003" w:rsidRDefault="00B74003" w:rsidP="00B74003">
            <w:pPr>
              <w:jc w:val="both"/>
              <w:rPr>
                <w:rFonts w:ascii="Arial" w:hAnsi="Arial" w:cs="Arial"/>
                <w:b/>
                <w:sz w:val="18"/>
                <w:szCs w:val="18"/>
                <w:lang w:val="es-BO"/>
              </w:rPr>
            </w:pPr>
            <w:r w:rsidRPr="00B74003">
              <w:rPr>
                <w:rFonts w:ascii="Arial" w:hAnsi="Arial" w:cs="Arial"/>
                <w:b/>
                <w:i/>
                <w:sz w:val="18"/>
                <w:szCs w:val="18"/>
                <w:lang w:val="es-BO"/>
              </w:rPr>
              <w:t xml:space="preserve"> (Manifestar aceptación y adjuntar lo requerido).</w:t>
            </w:r>
          </w:p>
        </w:tc>
        <w:tc>
          <w:tcPr>
            <w:tcW w:w="1051" w:type="pct"/>
            <w:vAlign w:val="center"/>
          </w:tcPr>
          <w:p w14:paraId="2E1785BD"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57726E23"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5BF823AF"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597DCAC9"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07A0BDD3" w14:textId="77777777" w:rsidTr="00B74003">
        <w:trPr>
          <w:trHeight w:val="975"/>
        </w:trPr>
        <w:tc>
          <w:tcPr>
            <w:tcW w:w="2627" w:type="pct"/>
            <w:vAlign w:val="center"/>
          </w:tcPr>
          <w:p w14:paraId="367ECD8E" w14:textId="77777777" w:rsidR="00B74003" w:rsidRPr="00B74003" w:rsidRDefault="00B74003" w:rsidP="00B74003">
            <w:pPr>
              <w:jc w:val="both"/>
              <w:rPr>
                <w:rFonts w:ascii="Arial" w:hAnsi="Arial" w:cs="Arial"/>
                <w:sz w:val="18"/>
                <w:szCs w:val="18"/>
                <w:lang w:val="es-BO"/>
              </w:rPr>
            </w:pPr>
            <w:r w:rsidRPr="00B74003">
              <w:rPr>
                <w:rFonts w:ascii="Arial" w:hAnsi="Arial" w:cs="Arial"/>
                <w:b/>
                <w:sz w:val="18"/>
                <w:szCs w:val="18"/>
                <w:lang w:val="es-BO"/>
              </w:rPr>
              <w:t xml:space="preserve">Oficina en la ciudad de La Paz: </w:t>
            </w:r>
            <w:r w:rsidRPr="00B74003">
              <w:rPr>
                <w:rFonts w:ascii="Arial" w:hAnsi="Arial" w:cs="Arial"/>
                <w:sz w:val="18"/>
                <w:szCs w:val="18"/>
                <w:lang w:val="es-BO"/>
              </w:rPr>
              <w:t xml:space="preserve">La empresa proponente deberá contar con al menos una (1) oficina en la ciudad de La Paz. </w:t>
            </w:r>
          </w:p>
          <w:p w14:paraId="39A090AF" w14:textId="77777777" w:rsidR="00B74003" w:rsidRPr="00B74003" w:rsidRDefault="00B74003" w:rsidP="00B74003">
            <w:pPr>
              <w:jc w:val="both"/>
              <w:rPr>
                <w:rFonts w:ascii="Arial" w:hAnsi="Arial" w:cs="Arial"/>
                <w:b/>
                <w:i/>
                <w:sz w:val="18"/>
                <w:szCs w:val="18"/>
                <w:lang w:val="es-BO"/>
              </w:rPr>
            </w:pPr>
            <w:r w:rsidRPr="00B74003">
              <w:rPr>
                <w:rFonts w:ascii="Arial" w:hAnsi="Arial" w:cs="Arial"/>
                <w:b/>
                <w:i/>
                <w:sz w:val="18"/>
                <w:szCs w:val="18"/>
                <w:lang w:val="es-BO"/>
              </w:rPr>
              <w:t>(Manifestar aceptación y especificar dirección de la empresa en la ciudad de La Paz)</w:t>
            </w:r>
          </w:p>
        </w:tc>
        <w:tc>
          <w:tcPr>
            <w:tcW w:w="1051" w:type="pct"/>
            <w:vAlign w:val="center"/>
          </w:tcPr>
          <w:p w14:paraId="5FDB6A15"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7F817FAB"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260BAD5F"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2906DEDE"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37E74BC0" w14:textId="77777777" w:rsidTr="00B74003">
        <w:trPr>
          <w:trHeight w:val="281"/>
        </w:trPr>
        <w:tc>
          <w:tcPr>
            <w:tcW w:w="5000" w:type="pct"/>
            <w:gridSpan w:val="5"/>
            <w:shd w:val="clear" w:color="auto" w:fill="17365D"/>
            <w:vAlign w:val="center"/>
          </w:tcPr>
          <w:p w14:paraId="3C9EEC98" w14:textId="77777777" w:rsidR="00B74003" w:rsidRPr="00B74003" w:rsidRDefault="00B74003" w:rsidP="00B74003">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bCs/>
                <w:iCs/>
                <w:sz w:val="18"/>
                <w:szCs w:val="18"/>
                <w:lang w:val="es-BO"/>
              </w:rPr>
            </w:pPr>
            <w:r w:rsidRPr="00B74003">
              <w:rPr>
                <w:rFonts w:ascii="Arial" w:hAnsi="Arial" w:cs="Arial"/>
                <w:b/>
                <w:bCs/>
                <w:iCs/>
                <w:sz w:val="18"/>
                <w:szCs w:val="18"/>
                <w:lang w:val="es-BO"/>
              </w:rPr>
              <w:t>PLAZO DE ENTREGA</w:t>
            </w:r>
          </w:p>
        </w:tc>
      </w:tr>
      <w:tr w:rsidR="00B74003" w:rsidRPr="00B74003" w14:paraId="6ABB0173" w14:textId="77777777" w:rsidTr="00B74003">
        <w:trPr>
          <w:trHeight w:val="1389"/>
        </w:trPr>
        <w:tc>
          <w:tcPr>
            <w:tcW w:w="2627" w:type="pct"/>
            <w:vAlign w:val="center"/>
          </w:tcPr>
          <w:p w14:paraId="41D823E8" w14:textId="77777777" w:rsidR="00B74003" w:rsidRPr="00B74003" w:rsidRDefault="00B74003" w:rsidP="00B74003">
            <w:pPr>
              <w:jc w:val="both"/>
              <w:rPr>
                <w:rFonts w:ascii="Arial" w:hAnsi="Arial" w:cs="Arial"/>
                <w:sz w:val="18"/>
                <w:szCs w:val="18"/>
                <w:lang w:val="es-BO"/>
              </w:rPr>
            </w:pPr>
            <w:r w:rsidRPr="00B74003">
              <w:rPr>
                <w:rFonts w:ascii="Arial" w:hAnsi="Arial" w:cs="Arial"/>
                <w:sz w:val="18"/>
                <w:szCs w:val="18"/>
                <w:lang w:val="es-BO"/>
              </w:rPr>
              <w:t xml:space="preserve">El proveedor deberá realizar la entrega de los componentes en un plazo de hasta cincuenta (50) días calendario a partir del siguiente día hábil de la firma del contrato. Si el último día del plazo de entrega fuera un día no hábil (sábado, domingo o feriado) éste será trasladado al día inmediato hábil. </w:t>
            </w:r>
          </w:p>
          <w:p w14:paraId="1BE6660E" w14:textId="77777777" w:rsidR="00B74003" w:rsidRPr="00B74003" w:rsidRDefault="00B74003" w:rsidP="00B74003">
            <w:pPr>
              <w:jc w:val="both"/>
              <w:rPr>
                <w:rFonts w:ascii="Arial" w:hAnsi="Arial" w:cs="Arial"/>
                <w:b/>
                <w:i/>
                <w:sz w:val="18"/>
                <w:szCs w:val="18"/>
                <w:lang w:val="es-BO"/>
              </w:rPr>
            </w:pPr>
            <w:r w:rsidRPr="00B74003">
              <w:rPr>
                <w:rFonts w:ascii="Arial" w:hAnsi="Arial" w:cs="Arial"/>
                <w:b/>
                <w:i/>
                <w:sz w:val="18"/>
                <w:szCs w:val="18"/>
                <w:lang w:val="es-BO"/>
              </w:rPr>
              <w:t>(Manifestar aceptación)</w:t>
            </w:r>
          </w:p>
        </w:tc>
        <w:tc>
          <w:tcPr>
            <w:tcW w:w="1051" w:type="pct"/>
            <w:vAlign w:val="center"/>
          </w:tcPr>
          <w:p w14:paraId="70E5FAB4"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41CFC081"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5A18EB1B"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09004746"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091139F1" w14:textId="77777777" w:rsidTr="00B74003">
        <w:trPr>
          <w:trHeight w:val="283"/>
        </w:trPr>
        <w:tc>
          <w:tcPr>
            <w:tcW w:w="5000" w:type="pct"/>
            <w:gridSpan w:val="5"/>
            <w:shd w:val="clear" w:color="auto" w:fill="17365D"/>
            <w:vAlign w:val="center"/>
          </w:tcPr>
          <w:p w14:paraId="23337B63" w14:textId="77777777" w:rsidR="00B74003" w:rsidRPr="00B74003" w:rsidRDefault="00B74003" w:rsidP="00B74003">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B74003">
              <w:rPr>
                <w:rFonts w:ascii="Arial" w:hAnsi="Arial" w:cs="Arial"/>
                <w:b/>
                <w:bCs/>
                <w:sz w:val="18"/>
                <w:szCs w:val="18"/>
                <w:lang w:val="es-BO"/>
              </w:rPr>
              <w:t>LUGAR, FORMA DE ENTREGA Y RECEPCIÓN DEL SISTEMA</w:t>
            </w:r>
          </w:p>
        </w:tc>
      </w:tr>
      <w:tr w:rsidR="00B74003" w:rsidRPr="00B74003" w14:paraId="07E5B585" w14:textId="77777777" w:rsidTr="00B74003">
        <w:trPr>
          <w:trHeight w:val="4347"/>
        </w:trPr>
        <w:tc>
          <w:tcPr>
            <w:tcW w:w="2627" w:type="pct"/>
            <w:vAlign w:val="center"/>
          </w:tcPr>
          <w:p w14:paraId="74E89622" w14:textId="77777777" w:rsidR="00B74003" w:rsidRPr="00B74003" w:rsidRDefault="00B74003" w:rsidP="00B74003">
            <w:pPr>
              <w:numPr>
                <w:ilvl w:val="0"/>
                <w:numId w:val="42"/>
              </w:numPr>
              <w:contextualSpacing/>
              <w:jc w:val="both"/>
              <w:rPr>
                <w:rFonts w:ascii="Arial" w:hAnsi="Arial" w:cs="Arial"/>
                <w:sz w:val="18"/>
                <w:szCs w:val="18"/>
                <w:lang w:val="es-BO"/>
              </w:rPr>
            </w:pPr>
            <w:r w:rsidRPr="00B74003">
              <w:rPr>
                <w:rFonts w:ascii="Arial" w:hAnsi="Arial" w:cs="Arial"/>
                <w:b/>
                <w:sz w:val="18"/>
                <w:szCs w:val="18"/>
                <w:lang w:val="es-BO"/>
              </w:rPr>
              <w:t>Acta de Recepción sujeta a verificación:</w:t>
            </w:r>
            <w:r w:rsidRPr="00B74003">
              <w:rPr>
                <w:rFonts w:ascii="Arial" w:hAnsi="Arial" w:cs="Arial"/>
                <w:sz w:val="18"/>
                <w:szCs w:val="18"/>
                <w:lang w:val="es-BO"/>
              </w:rPr>
              <w:t xml:space="preserve"> Una vez entregados los componentes por el proveedor en la Unidad de Activos Fijos, en el piso 5º del edificio Principal del BCB, la Comisión de Recepción, elaborará el Acta de Recepción sujeta a verificación.</w:t>
            </w:r>
          </w:p>
          <w:p w14:paraId="19D4906A" w14:textId="77777777" w:rsidR="00B74003" w:rsidRPr="00B74003" w:rsidRDefault="00B74003" w:rsidP="00B74003">
            <w:pPr>
              <w:numPr>
                <w:ilvl w:val="0"/>
                <w:numId w:val="42"/>
              </w:numPr>
              <w:contextualSpacing/>
              <w:jc w:val="both"/>
              <w:rPr>
                <w:rFonts w:ascii="Arial" w:hAnsi="Arial" w:cs="Arial"/>
                <w:sz w:val="18"/>
                <w:szCs w:val="18"/>
                <w:lang w:val="es-BO"/>
              </w:rPr>
            </w:pPr>
            <w:r w:rsidRPr="00B74003">
              <w:rPr>
                <w:rFonts w:ascii="Arial" w:hAnsi="Arial" w:cs="Arial"/>
                <w:b/>
                <w:sz w:val="18"/>
                <w:szCs w:val="18"/>
                <w:lang w:val="es-BO"/>
              </w:rPr>
              <w:t>Apertura de empaques y verificación:</w:t>
            </w:r>
            <w:r w:rsidRPr="00B74003">
              <w:rPr>
                <w:rFonts w:ascii="Arial" w:hAnsi="Arial" w:cs="Arial"/>
                <w:sz w:val="18"/>
                <w:szCs w:val="18"/>
                <w:lang w:val="es-BO"/>
              </w:rPr>
              <w:t xml:space="preserve"> La Comisión de Recepción conjuntamente con el proveedor, realizarán la apertura y verificación de empaques de los componentes en un plazo de 2 (dos) días hábiles, a partir de la emisión del Acta de Recepción sujeta a verificación.</w:t>
            </w:r>
          </w:p>
          <w:p w14:paraId="0AB4E1F1" w14:textId="77777777" w:rsidR="00B74003" w:rsidRPr="00B74003" w:rsidRDefault="00B74003" w:rsidP="00B74003">
            <w:pPr>
              <w:numPr>
                <w:ilvl w:val="0"/>
                <w:numId w:val="42"/>
              </w:numPr>
              <w:contextualSpacing/>
              <w:jc w:val="both"/>
              <w:rPr>
                <w:rFonts w:ascii="Arial" w:hAnsi="Arial" w:cs="Arial"/>
                <w:b/>
                <w:sz w:val="18"/>
                <w:szCs w:val="18"/>
                <w:lang w:val="es-BO"/>
              </w:rPr>
            </w:pPr>
            <w:r w:rsidRPr="00B74003">
              <w:rPr>
                <w:rFonts w:ascii="Arial" w:hAnsi="Arial" w:cs="Arial"/>
                <w:b/>
                <w:sz w:val="18"/>
                <w:szCs w:val="18"/>
                <w:lang w:val="es-BO"/>
              </w:rPr>
              <w:t>Observaciones en la apertura de empaques y verificación:</w:t>
            </w:r>
            <w:r w:rsidRPr="00B74003">
              <w:rPr>
                <w:rFonts w:ascii="Arial" w:hAnsi="Arial" w:cs="Arial"/>
                <w:sz w:val="18"/>
                <w:szCs w:val="18"/>
                <w:lang w:val="es-BO"/>
              </w:rPr>
              <w:t xml:space="preserve"> </w:t>
            </w:r>
            <w:r w:rsidRPr="00B74003">
              <w:rPr>
                <w:rFonts w:ascii="Arial" w:hAnsi="Arial" w:cs="Arial"/>
                <w:sz w:val="18"/>
                <w:szCs w:val="18"/>
              </w:rPr>
              <w:t>En caso de que se presente(n) alguna(s) observación(es) al (los) bien(es) en el plazo de verificación, el proveedor tendrá que subsanar la(s) misma(s) o reemplazar(los) en un plazo de hasta tres (3) días hábiles, computables a partir de recibida la notificación para subsanar las observaciones y/o cambios. Si no existiesen observaciones o una vez subsanadas las mismas, o reemplazados los bienes, el responsable del DSC emitirá la orden de instalación a través de comunicación externa o correo electrónico.</w:t>
            </w:r>
          </w:p>
          <w:p w14:paraId="584C8D33" w14:textId="77777777" w:rsidR="00B74003" w:rsidRPr="00B74003" w:rsidRDefault="00B74003" w:rsidP="00B74003">
            <w:pPr>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051" w:type="pct"/>
            <w:vAlign w:val="center"/>
          </w:tcPr>
          <w:p w14:paraId="0BD1D5A4"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0BFDAE93"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1E1F0782"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276FD25B"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6FBDD8AD" w14:textId="77777777" w:rsidTr="00B74003">
        <w:trPr>
          <w:trHeight w:val="1982"/>
        </w:trPr>
        <w:tc>
          <w:tcPr>
            <w:tcW w:w="2627" w:type="pct"/>
            <w:vAlign w:val="center"/>
          </w:tcPr>
          <w:p w14:paraId="1271553C" w14:textId="77777777" w:rsidR="00B74003" w:rsidRPr="00B74003" w:rsidRDefault="00B74003" w:rsidP="00B74003">
            <w:pPr>
              <w:numPr>
                <w:ilvl w:val="0"/>
                <w:numId w:val="42"/>
              </w:numPr>
              <w:contextualSpacing/>
              <w:jc w:val="both"/>
              <w:rPr>
                <w:rFonts w:ascii="Arial" w:hAnsi="Arial" w:cs="Arial"/>
                <w:sz w:val="18"/>
                <w:szCs w:val="18"/>
                <w:lang w:val="es-BO"/>
              </w:rPr>
            </w:pPr>
            <w:r w:rsidRPr="00B74003">
              <w:rPr>
                <w:rFonts w:ascii="Arial" w:hAnsi="Arial" w:cs="Arial"/>
                <w:b/>
                <w:sz w:val="18"/>
                <w:szCs w:val="18"/>
                <w:lang w:val="es-BO"/>
              </w:rPr>
              <w:lastRenderedPageBreak/>
              <w:t>Instalación y puesta en funcionamiento:</w:t>
            </w:r>
            <w:r w:rsidRPr="00B74003">
              <w:rPr>
                <w:rFonts w:ascii="Arial" w:hAnsi="Arial" w:cs="Arial"/>
                <w:sz w:val="18"/>
                <w:szCs w:val="18"/>
                <w:lang w:val="es-BO"/>
              </w:rPr>
              <w:t xml:space="preserve"> Una vez emitida la Orden de Instalación y notificado el proveedor, este tendrá un plazo de 15 (quince) días hábiles, computables a partir del día hábil siguiente a la notificación para proceder con la instalación y puesta en funcionamiento.</w:t>
            </w:r>
          </w:p>
          <w:p w14:paraId="20DF8ED4" w14:textId="77777777" w:rsidR="00B74003" w:rsidRPr="00B74003" w:rsidRDefault="00B74003" w:rsidP="00B74003">
            <w:pPr>
              <w:numPr>
                <w:ilvl w:val="1"/>
                <w:numId w:val="42"/>
              </w:numPr>
              <w:contextualSpacing/>
              <w:jc w:val="both"/>
              <w:rPr>
                <w:rFonts w:ascii="Arial" w:hAnsi="Arial" w:cs="Arial"/>
                <w:sz w:val="18"/>
                <w:szCs w:val="18"/>
                <w:lang w:val="es-BO"/>
              </w:rPr>
            </w:pPr>
            <w:r w:rsidRPr="00B74003">
              <w:rPr>
                <w:rFonts w:ascii="Arial" w:hAnsi="Arial" w:cs="Arial"/>
                <w:sz w:val="18"/>
                <w:szCs w:val="18"/>
                <w:lang w:val="es-BO"/>
              </w:rPr>
              <w:t>Durante todo el proceso de instalación, el proveedor deberá coordinar todas las actividades, como ser: autorizaciones de ingresos de su personal, ingreso de materiales, horarios y áreas de circulación con el DSC.</w:t>
            </w:r>
          </w:p>
          <w:p w14:paraId="3B771F0D" w14:textId="77777777" w:rsidR="00B74003" w:rsidRPr="00B74003" w:rsidRDefault="00B74003" w:rsidP="00B74003">
            <w:pPr>
              <w:numPr>
                <w:ilvl w:val="1"/>
                <w:numId w:val="42"/>
              </w:numPr>
              <w:contextualSpacing/>
              <w:jc w:val="both"/>
              <w:rPr>
                <w:rFonts w:ascii="Arial" w:hAnsi="Arial" w:cs="Arial"/>
                <w:sz w:val="18"/>
                <w:szCs w:val="18"/>
                <w:lang w:val="es-BO"/>
              </w:rPr>
            </w:pPr>
            <w:r w:rsidRPr="00B74003">
              <w:rPr>
                <w:rFonts w:ascii="Arial" w:hAnsi="Arial" w:cs="Arial"/>
                <w:sz w:val="18"/>
                <w:szCs w:val="18"/>
                <w:lang w:val="es-BO"/>
              </w:rPr>
              <w:t>La ejecución de trabajos deberá adecuarse a las actividades rutinarias del BCB, debiendo considerarse para los trabajos de instalación el horario de 08:00 hasta 16:00 de lunes a viernes. Los trabajos que produzcan ruidos molestos deberán ser realizados a partir de Hrs. 15:30. En caso de requerirse la ejecución de trabajos en días sábados, se deberá solicitar un permiso que será coordinado con el DSC.</w:t>
            </w:r>
          </w:p>
          <w:p w14:paraId="63EF0CDD" w14:textId="77777777" w:rsidR="00B74003" w:rsidRPr="00B74003" w:rsidRDefault="00B74003" w:rsidP="00B74003">
            <w:pPr>
              <w:numPr>
                <w:ilvl w:val="0"/>
                <w:numId w:val="42"/>
              </w:numPr>
              <w:contextualSpacing/>
              <w:jc w:val="both"/>
              <w:rPr>
                <w:rFonts w:ascii="Arial" w:hAnsi="Arial" w:cs="Arial"/>
                <w:sz w:val="18"/>
                <w:szCs w:val="18"/>
                <w:lang w:val="es-BO"/>
              </w:rPr>
            </w:pPr>
            <w:r w:rsidRPr="00B74003">
              <w:rPr>
                <w:rFonts w:ascii="Arial" w:hAnsi="Arial" w:cs="Arial"/>
                <w:b/>
                <w:sz w:val="18"/>
                <w:szCs w:val="18"/>
                <w:lang w:val="es-BO"/>
              </w:rPr>
              <w:t>Pruebas de funcionamiento:</w:t>
            </w:r>
            <w:r w:rsidRPr="00B74003">
              <w:rPr>
                <w:rFonts w:ascii="Arial" w:hAnsi="Arial" w:cs="Arial"/>
                <w:sz w:val="18"/>
                <w:szCs w:val="18"/>
                <w:lang w:val="es-BO"/>
              </w:rPr>
              <w:t xml:space="preserve"> El Proveedor deberá realizar, en un plazo de hasta 3 (tres) días hábiles, a partir de la finalización del plazo de instalación y puesta en funcionamiento, las pruebas correspondientes en coordinación con el DSC verificando las Características Técnicas solicitadas. </w:t>
            </w:r>
          </w:p>
          <w:p w14:paraId="64CD5DA3" w14:textId="77777777" w:rsidR="00B74003" w:rsidRPr="00B74003" w:rsidRDefault="00B74003" w:rsidP="00B74003">
            <w:pPr>
              <w:ind w:left="360"/>
              <w:contextualSpacing/>
              <w:jc w:val="both"/>
              <w:rPr>
                <w:rFonts w:ascii="Arial" w:hAnsi="Arial" w:cs="Arial"/>
                <w:sz w:val="18"/>
                <w:szCs w:val="18"/>
                <w:lang w:val="es-BO"/>
              </w:rPr>
            </w:pPr>
          </w:p>
          <w:p w14:paraId="358E30E0" w14:textId="77777777" w:rsidR="00B74003" w:rsidRPr="00B74003" w:rsidRDefault="00B74003" w:rsidP="00B74003">
            <w:pPr>
              <w:ind w:left="360"/>
              <w:contextualSpacing/>
              <w:jc w:val="both"/>
              <w:rPr>
                <w:rFonts w:ascii="Arial" w:hAnsi="Arial" w:cs="Arial"/>
                <w:sz w:val="18"/>
                <w:szCs w:val="18"/>
                <w:lang w:val="es-BO"/>
              </w:rPr>
            </w:pPr>
            <w:r w:rsidRPr="00B74003">
              <w:rPr>
                <w:rFonts w:ascii="Arial" w:hAnsi="Arial" w:cs="Arial"/>
                <w:sz w:val="18"/>
                <w:szCs w:val="18"/>
                <w:lang w:val="es-BO"/>
              </w:rPr>
              <w:t xml:space="preserve">En caso de que se presente(n) alguna(s) observación(es) al óptimo funcionamiento de los componentes, el proveedor deberá subsanar las mismas, debiendo en su caso proceder al reemplazo necesario de algún(os) equipo(s) en un plazo de hasta 2 (dos) días hábiles de notificadas las observaciones por el DSC. </w:t>
            </w:r>
          </w:p>
          <w:p w14:paraId="2AF5C21D" w14:textId="77777777" w:rsidR="00B74003" w:rsidRPr="00B74003" w:rsidRDefault="00B74003" w:rsidP="00B74003">
            <w:pPr>
              <w:numPr>
                <w:ilvl w:val="0"/>
                <w:numId w:val="42"/>
              </w:numPr>
              <w:contextualSpacing/>
              <w:jc w:val="both"/>
              <w:rPr>
                <w:rFonts w:ascii="Arial" w:hAnsi="Arial" w:cs="Arial"/>
                <w:sz w:val="18"/>
                <w:szCs w:val="18"/>
                <w:lang w:val="es-BO"/>
              </w:rPr>
            </w:pPr>
            <w:r w:rsidRPr="00B74003">
              <w:rPr>
                <w:rFonts w:ascii="Arial" w:hAnsi="Arial" w:cs="Arial"/>
                <w:b/>
                <w:sz w:val="18"/>
                <w:szCs w:val="18"/>
                <w:lang w:val="es-BO"/>
              </w:rPr>
              <w:t>Informe Técnico Final:</w:t>
            </w:r>
            <w:r w:rsidRPr="00B74003">
              <w:rPr>
                <w:rFonts w:ascii="Arial" w:hAnsi="Arial" w:cs="Arial"/>
                <w:sz w:val="18"/>
                <w:szCs w:val="18"/>
                <w:lang w:val="es-BO"/>
              </w:rPr>
              <w:t xml:space="preserve"> </w:t>
            </w:r>
            <w:r w:rsidRPr="00B74003">
              <w:rPr>
                <w:rFonts w:ascii="Arial" w:hAnsi="Arial" w:cs="Arial"/>
                <w:sz w:val="18"/>
                <w:szCs w:val="18"/>
              </w:rPr>
              <w:t>Concluido el periodo de pruebas sin observaciones o subsanadas las mismas, el personal designado del DSC, elaborará el Informe Técnico Final, en un plazo</w:t>
            </w:r>
            <w:r w:rsidRPr="00B74003">
              <w:rPr>
                <w:rFonts w:ascii="Arial" w:hAnsi="Arial" w:cs="Arial"/>
                <w:sz w:val="18"/>
                <w:szCs w:val="18"/>
                <w:lang w:val="es-BO"/>
              </w:rPr>
              <w:t xml:space="preserve"> de hasta 5 (cinco) días hábiles.</w:t>
            </w:r>
          </w:p>
          <w:p w14:paraId="3124A9FA" w14:textId="77777777" w:rsidR="00B74003" w:rsidRPr="00B74003" w:rsidRDefault="00B74003" w:rsidP="00B74003">
            <w:pPr>
              <w:numPr>
                <w:ilvl w:val="0"/>
                <w:numId w:val="42"/>
              </w:numPr>
              <w:contextualSpacing/>
              <w:jc w:val="both"/>
              <w:rPr>
                <w:rFonts w:ascii="Arial" w:hAnsi="Arial" w:cs="Arial"/>
                <w:b/>
                <w:sz w:val="18"/>
                <w:szCs w:val="18"/>
                <w:lang w:val="es-BO"/>
              </w:rPr>
            </w:pPr>
            <w:r w:rsidRPr="00B74003">
              <w:rPr>
                <w:rFonts w:ascii="Arial" w:hAnsi="Arial" w:cs="Arial"/>
                <w:b/>
                <w:sz w:val="18"/>
                <w:szCs w:val="18"/>
                <w:lang w:val="es-BO"/>
              </w:rPr>
              <w:t>Acta de Recepción:</w:t>
            </w:r>
            <w:r w:rsidRPr="00B74003">
              <w:rPr>
                <w:rFonts w:ascii="Arial" w:hAnsi="Arial" w:cs="Arial"/>
                <w:sz w:val="18"/>
                <w:szCs w:val="18"/>
                <w:lang w:val="es-BO"/>
              </w:rPr>
              <w:t xml:space="preserve"> Una vez recibido el Informe Técnico Final y recibidos los documentos de las Garantías solicitadas, la Comisión de Recepción, procederá a la elaboración del Acta de Recepción, en un plazo de hasta 5 (cinco) días hábiles.</w:t>
            </w:r>
          </w:p>
          <w:p w14:paraId="6699B4AF" w14:textId="77777777" w:rsidR="00B74003" w:rsidRPr="00B74003" w:rsidRDefault="00B74003" w:rsidP="00B74003">
            <w:pPr>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051" w:type="pct"/>
            <w:vAlign w:val="center"/>
          </w:tcPr>
          <w:p w14:paraId="31B587C0"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1C2592FD"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6884BD43"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475DACE0"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0805F057" w14:textId="77777777" w:rsidTr="0045238E">
        <w:trPr>
          <w:trHeight w:val="325"/>
        </w:trPr>
        <w:tc>
          <w:tcPr>
            <w:tcW w:w="5000" w:type="pct"/>
            <w:gridSpan w:val="5"/>
            <w:shd w:val="clear" w:color="auto" w:fill="17365D"/>
            <w:vAlign w:val="center"/>
          </w:tcPr>
          <w:p w14:paraId="494F7345" w14:textId="1C998F3B" w:rsidR="00B74003" w:rsidRPr="0045238E" w:rsidRDefault="00B74003" w:rsidP="00B74003">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iCs/>
                <w:color w:val="FFFFFF"/>
                <w:sz w:val="18"/>
                <w:szCs w:val="18"/>
                <w:lang w:val="es-BO"/>
              </w:rPr>
            </w:pPr>
            <w:r w:rsidRPr="00B74003">
              <w:rPr>
                <w:rFonts w:ascii="Arial" w:hAnsi="Arial" w:cs="Arial"/>
                <w:b/>
                <w:bCs/>
                <w:color w:val="FFFFFF"/>
                <w:sz w:val="18"/>
                <w:szCs w:val="18"/>
                <w:lang w:val="es-BO"/>
              </w:rPr>
              <w:t>REQUISITOS COMPLEMENTARIOS DE LA PROVISIÓN</w:t>
            </w:r>
          </w:p>
        </w:tc>
      </w:tr>
      <w:tr w:rsidR="00B74003" w:rsidRPr="00B74003" w14:paraId="361DA017" w14:textId="77777777" w:rsidTr="00B74003">
        <w:trPr>
          <w:trHeight w:val="882"/>
        </w:trPr>
        <w:tc>
          <w:tcPr>
            <w:tcW w:w="2627" w:type="pct"/>
            <w:vAlign w:val="center"/>
          </w:tcPr>
          <w:p w14:paraId="66E1FE03" w14:textId="77777777" w:rsidR="00B74003" w:rsidRPr="00B74003" w:rsidRDefault="00B74003" w:rsidP="00B74003">
            <w:pPr>
              <w:numPr>
                <w:ilvl w:val="0"/>
                <w:numId w:val="69"/>
              </w:numPr>
              <w:contextualSpacing/>
              <w:jc w:val="both"/>
              <w:rPr>
                <w:rFonts w:ascii="Arial" w:hAnsi="Arial" w:cs="Arial"/>
                <w:sz w:val="18"/>
                <w:szCs w:val="18"/>
                <w:lang w:val="es-BO"/>
              </w:rPr>
            </w:pPr>
            <w:r w:rsidRPr="00B74003">
              <w:rPr>
                <w:rFonts w:ascii="Arial" w:hAnsi="Arial" w:cs="Arial"/>
                <w:sz w:val="18"/>
                <w:szCs w:val="18"/>
                <w:lang w:val="es-BO"/>
              </w:rPr>
              <w:t>Si por razones de avance en la tecnología de los modelos ofertados por el proponente, los mismos quedan discontinuados o existieran mejoras tecnológicas por el fabricante, se aceptarán el cambio de modelos de los bienes entregados con relación a lo ofertados, previa evaluación de los siguientes aspectos al momento de la recepción provisional:</w:t>
            </w:r>
          </w:p>
          <w:p w14:paraId="06DAB314" w14:textId="77777777" w:rsidR="00B74003" w:rsidRPr="00B74003" w:rsidRDefault="00B74003" w:rsidP="00B74003">
            <w:pPr>
              <w:numPr>
                <w:ilvl w:val="1"/>
                <w:numId w:val="69"/>
              </w:numPr>
              <w:contextualSpacing/>
              <w:jc w:val="both"/>
              <w:rPr>
                <w:rFonts w:ascii="Arial" w:hAnsi="Arial" w:cs="Arial"/>
                <w:sz w:val="18"/>
                <w:szCs w:val="18"/>
                <w:lang w:val="es-BO"/>
              </w:rPr>
            </w:pPr>
            <w:r w:rsidRPr="00B74003">
              <w:rPr>
                <w:rFonts w:ascii="Arial" w:hAnsi="Arial" w:cs="Arial"/>
                <w:sz w:val="18"/>
                <w:szCs w:val="18"/>
                <w:lang w:val="es-BO"/>
              </w:rPr>
              <w:t xml:space="preserve">Justificación escrita por parte del proveedor, explicando las razones del cambio del modelo de los bienes. Las características técnicas del nuevo modelo deberán ser iguales o superiores a las del modelo ofertado. </w:t>
            </w:r>
          </w:p>
          <w:p w14:paraId="0F14AEA8" w14:textId="77777777" w:rsidR="00B74003" w:rsidRPr="00B74003" w:rsidRDefault="00B74003" w:rsidP="00B74003">
            <w:pPr>
              <w:numPr>
                <w:ilvl w:val="1"/>
                <w:numId w:val="69"/>
              </w:numPr>
              <w:contextualSpacing/>
              <w:jc w:val="both"/>
              <w:rPr>
                <w:rFonts w:ascii="Arial" w:hAnsi="Arial" w:cs="Arial"/>
                <w:sz w:val="18"/>
                <w:szCs w:val="18"/>
                <w:lang w:val="es-BO"/>
              </w:rPr>
            </w:pPr>
            <w:r w:rsidRPr="00B74003">
              <w:rPr>
                <w:rFonts w:ascii="Arial" w:hAnsi="Arial" w:cs="Arial"/>
                <w:sz w:val="18"/>
                <w:szCs w:val="18"/>
                <w:lang w:val="es-BO"/>
              </w:rPr>
              <w:lastRenderedPageBreak/>
              <w:t>Informe técnico elaborado por el DSC del BCB, evaluando las características técnicas del modelo recibido con relación a las características del modelo ofertado.</w:t>
            </w:r>
          </w:p>
          <w:p w14:paraId="277D12D6" w14:textId="77777777" w:rsidR="00B74003" w:rsidRPr="00B74003" w:rsidRDefault="00B74003" w:rsidP="00B74003">
            <w:pPr>
              <w:numPr>
                <w:ilvl w:val="1"/>
                <w:numId w:val="69"/>
              </w:numPr>
              <w:contextualSpacing/>
              <w:jc w:val="both"/>
              <w:rPr>
                <w:rFonts w:ascii="Arial" w:hAnsi="Arial" w:cs="Arial"/>
                <w:sz w:val="18"/>
                <w:szCs w:val="18"/>
                <w:lang w:val="es-BO"/>
              </w:rPr>
            </w:pPr>
            <w:r w:rsidRPr="00B74003">
              <w:rPr>
                <w:rFonts w:ascii="Arial" w:hAnsi="Arial" w:cs="Arial"/>
                <w:sz w:val="18"/>
                <w:szCs w:val="18"/>
                <w:lang w:val="es-BO"/>
              </w:rPr>
              <w:t>Si el cambio es aceptado, el mismo no implicará ningún costo adicional para el BCB.</w:t>
            </w:r>
          </w:p>
          <w:p w14:paraId="0448713D" w14:textId="77777777" w:rsidR="00B74003" w:rsidRPr="00B74003" w:rsidRDefault="00B74003" w:rsidP="00B74003">
            <w:pPr>
              <w:numPr>
                <w:ilvl w:val="0"/>
                <w:numId w:val="69"/>
              </w:numPr>
              <w:contextualSpacing/>
              <w:jc w:val="both"/>
              <w:rPr>
                <w:rFonts w:ascii="Arial" w:hAnsi="Arial" w:cs="Arial"/>
                <w:sz w:val="18"/>
                <w:szCs w:val="18"/>
                <w:lang w:val="es-BO"/>
              </w:rPr>
            </w:pPr>
            <w:r w:rsidRPr="00B74003">
              <w:rPr>
                <w:rFonts w:ascii="Arial" w:hAnsi="Arial" w:cs="Arial"/>
                <w:sz w:val="18"/>
                <w:szCs w:val="18"/>
                <w:lang w:val="es-BO"/>
              </w:rPr>
              <w:t>El BCB se reserva el derecho de verificar cualquier aspecto que considere pertinente de la documentación e información presentada por el proponente.</w:t>
            </w:r>
          </w:p>
          <w:p w14:paraId="6A2CEE4D" w14:textId="77777777" w:rsidR="00B74003" w:rsidRPr="00B74003" w:rsidRDefault="00B74003" w:rsidP="00B74003">
            <w:pPr>
              <w:numPr>
                <w:ilvl w:val="0"/>
                <w:numId w:val="69"/>
              </w:numPr>
              <w:contextualSpacing/>
              <w:jc w:val="both"/>
              <w:rPr>
                <w:rFonts w:ascii="Arial" w:hAnsi="Arial" w:cs="Arial"/>
                <w:sz w:val="18"/>
                <w:szCs w:val="18"/>
                <w:lang w:val="es-BO"/>
              </w:rPr>
            </w:pPr>
            <w:r w:rsidRPr="00B74003">
              <w:rPr>
                <w:rFonts w:ascii="Arial" w:hAnsi="Arial" w:cs="Arial"/>
                <w:sz w:val="18"/>
                <w:szCs w:val="18"/>
                <w:lang w:val="es-BO"/>
              </w:rPr>
              <w:t>Los bienes y sus accesorios deberán ser nuevos y originales de fábrica, bajo ningún aspecto se aceptarán que estos sean reacondicionados o usados.</w:t>
            </w:r>
          </w:p>
          <w:p w14:paraId="58BEE234" w14:textId="77777777" w:rsidR="00B74003" w:rsidRPr="00B74003" w:rsidRDefault="00B74003" w:rsidP="00B74003">
            <w:pPr>
              <w:contextualSpacing/>
              <w:jc w:val="both"/>
              <w:rPr>
                <w:rFonts w:ascii="Arial" w:hAnsi="Arial" w:cs="Arial"/>
                <w:b/>
                <w:i/>
                <w:sz w:val="18"/>
                <w:szCs w:val="18"/>
                <w:lang w:val="es-BO"/>
              </w:rPr>
            </w:pPr>
            <w:r w:rsidRPr="00B74003">
              <w:rPr>
                <w:rFonts w:ascii="Arial" w:hAnsi="Arial" w:cs="Arial"/>
                <w:b/>
                <w:i/>
                <w:color w:val="000000"/>
                <w:sz w:val="18"/>
                <w:szCs w:val="18"/>
                <w:lang w:val="es-BO" w:eastAsia="en-US"/>
              </w:rPr>
              <w:t>(Manifestar aceptación)</w:t>
            </w:r>
          </w:p>
        </w:tc>
        <w:tc>
          <w:tcPr>
            <w:tcW w:w="1051" w:type="pct"/>
            <w:vAlign w:val="center"/>
          </w:tcPr>
          <w:p w14:paraId="2DF8C3C0"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3B7A74F1"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63E5135F"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66250AD6"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15AAE2DC" w14:textId="77777777" w:rsidTr="00B74003">
        <w:trPr>
          <w:trHeight w:val="283"/>
        </w:trPr>
        <w:tc>
          <w:tcPr>
            <w:tcW w:w="5000" w:type="pct"/>
            <w:gridSpan w:val="5"/>
            <w:shd w:val="clear" w:color="auto" w:fill="17365D"/>
            <w:vAlign w:val="center"/>
          </w:tcPr>
          <w:p w14:paraId="29935EDC" w14:textId="77777777" w:rsidR="00B74003" w:rsidRPr="00B74003" w:rsidRDefault="00B74003" w:rsidP="00B74003">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B74003">
              <w:rPr>
                <w:rFonts w:ascii="Arial" w:hAnsi="Arial" w:cs="Arial"/>
                <w:b/>
                <w:bCs/>
                <w:color w:val="FFFFFF"/>
                <w:sz w:val="18"/>
                <w:szCs w:val="18"/>
                <w:lang w:val="es-BO"/>
              </w:rPr>
              <w:t>GARANTÍAS</w:t>
            </w:r>
          </w:p>
        </w:tc>
      </w:tr>
      <w:tr w:rsidR="00B74003" w:rsidRPr="00B74003" w14:paraId="4081A493" w14:textId="77777777" w:rsidTr="00B74003">
        <w:trPr>
          <w:trHeight w:val="56"/>
        </w:trPr>
        <w:tc>
          <w:tcPr>
            <w:tcW w:w="2627" w:type="pct"/>
            <w:shd w:val="clear" w:color="auto" w:fill="auto"/>
            <w:vAlign w:val="center"/>
          </w:tcPr>
          <w:p w14:paraId="57CDC998" w14:textId="77777777" w:rsidR="00B74003" w:rsidRPr="00B74003" w:rsidRDefault="00B74003" w:rsidP="00B74003">
            <w:pPr>
              <w:numPr>
                <w:ilvl w:val="0"/>
                <w:numId w:val="43"/>
              </w:numPr>
              <w:contextualSpacing/>
              <w:jc w:val="both"/>
              <w:rPr>
                <w:rFonts w:ascii="Arial" w:hAnsi="Arial" w:cs="Arial"/>
                <w:sz w:val="18"/>
                <w:szCs w:val="18"/>
                <w:lang w:val="es-BO"/>
              </w:rPr>
            </w:pPr>
            <w:r w:rsidRPr="00B74003">
              <w:rPr>
                <w:rFonts w:ascii="Arial" w:hAnsi="Arial" w:cs="Arial"/>
                <w:b/>
                <w:sz w:val="18"/>
                <w:szCs w:val="18"/>
                <w:lang w:val="es-BO"/>
              </w:rPr>
              <w:t xml:space="preserve">Garantía de Fabrica: </w:t>
            </w:r>
            <w:r w:rsidRPr="00B74003">
              <w:rPr>
                <w:rFonts w:ascii="Arial" w:hAnsi="Arial" w:cs="Arial"/>
                <w:sz w:val="18"/>
                <w:szCs w:val="18"/>
                <w:lang w:val="es-BO"/>
              </w:rPr>
              <w:t>El proveedor contratado deberá presentar los documentos de garantías de fábrica con una vigencia de al menos tres (3) años del componente 2 computable a partir de la fecha de emisión del Acta de Recepción, dos (2) años de garantía de fábrica para el componente 1 computable a partir de la fecha de emisión del Acta de Recepción y un (1) año de garantía de fábrica para el componente 3 a partir de la fecha de emisión del Acta de Recepción. Dichas garantías deberán ser registradas a nombre del Banco Central de Bolivia.</w:t>
            </w:r>
          </w:p>
          <w:p w14:paraId="0CBBA47D" w14:textId="77777777" w:rsidR="00B74003" w:rsidRPr="00B74003" w:rsidRDefault="00B74003" w:rsidP="00B74003">
            <w:pPr>
              <w:rPr>
                <w:rFonts w:ascii="Arial" w:hAnsi="Arial" w:cs="Arial"/>
                <w:sz w:val="18"/>
                <w:szCs w:val="18"/>
                <w:lang w:val="es-BO"/>
              </w:rPr>
            </w:pPr>
          </w:p>
          <w:p w14:paraId="15A201D7" w14:textId="77777777" w:rsidR="00B74003" w:rsidRPr="00B74003" w:rsidRDefault="00B74003" w:rsidP="00B74003">
            <w:pPr>
              <w:ind w:left="360"/>
              <w:rPr>
                <w:rFonts w:ascii="Arial" w:hAnsi="Arial" w:cs="Arial"/>
                <w:sz w:val="18"/>
                <w:szCs w:val="18"/>
              </w:rPr>
            </w:pPr>
            <w:r w:rsidRPr="00B74003">
              <w:rPr>
                <w:rFonts w:ascii="Arial" w:hAnsi="Arial" w:cs="Arial"/>
                <w:sz w:val="18"/>
                <w:szCs w:val="18"/>
              </w:rPr>
              <w:t>Las garantías deberán estar registradas para Latinoamérica y con cobertura para Bolivia, garantías con las cuales el Banco Central de Bolivia podrá realizar el escalamiento de problemas de software y hardware directamente con él fabricante.</w:t>
            </w:r>
          </w:p>
          <w:p w14:paraId="032D51F4" w14:textId="77777777" w:rsidR="00B74003" w:rsidRPr="00B74003" w:rsidRDefault="00B74003" w:rsidP="00B74003">
            <w:pPr>
              <w:rPr>
                <w:rFonts w:ascii="Arial" w:hAnsi="Arial" w:cs="Arial"/>
                <w:b/>
                <w:i/>
                <w:sz w:val="18"/>
                <w:szCs w:val="18"/>
              </w:rPr>
            </w:pPr>
            <w:r w:rsidRPr="00B74003">
              <w:rPr>
                <w:rFonts w:ascii="Arial" w:hAnsi="Arial" w:cs="Arial"/>
                <w:b/>
                <w:i/>
                <w:sz w:val="18"/>
                <w:szCs w:val="18"/>
              </w:rPr>
              <w:t>(Manifestar aceptación)</w:t>
            </w:r>
          </w:p>
        </w:tc>
        <w:tc>
          <w:tcPr>
            <w:tcW w:w="1051" w:type="pct"/>
            <w:vAlign w:val="center"/>
          </w:tcPr>
          <w:p w14:paraId="7CAD9DA2"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2B853F33"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31D64EEF"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059F04A3"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7BF4F25C" w14:textId="77777777" w:rsidTr="00B74003">
        <w:trPr>
          <w:trHeight w:val="558"/>
        </w:trPr>
        <w:tc>
          <w:tcPr>
            <w:tcW w:w="2627" w:type="pct"/>
            <w:vAlign w:val="center"/>
          </w:tcPr>
          <w:p w14:paraId="4893808E" w14:textId="77777777" w:rsidR="00B74003" w:rsidRPr="00B74003" w:rsidRDefault="00B74003" w:rsidP="00B74003">
            <w:pPr>
              <w:numPr>
                <w:ilvl w:val="0"/>
                <w:numId w:val="43"/>
              </w:numPr>
              <w:contextualSpacing/>
              <w:jc w:val="both"/>
              <w:rPr>
                <w:rFonts w:ascii="Arial" w:hAnsi="Arial" w:cs="Arial"/>
                <w:b/>
                <w:sz w:val="18"/>
                <w:szCs w:val="18"/>
                <w:lang w:val="es-BO"/>
              </w:rPr>
            </w:pPr>
            <w:r w:rsidRPr="00B74003">
              <w:rPr>
                <w:rFonts w:ascii="Arial" w:hAnsi="Arial" w:cs="Arial"/>
                <w:b/>
                <w:sz w:val="18"/>
                <w:szCs w:val="18"/>
                <w:lang w:val="es-BO"/>
              </w:rPr>
              <w:t xml:space="preserve">Garantía de cumplimiento de contrato: </w:t>
            </w:r>
            <w:r w:rsidRPr="00B74003">
              <w:rPr>
                <w:rFonts w:ascii="Arial" w:hAnsi="Arial" w:cs="Arial"/>
                <w:sz w:val="18"/>
                <w:szCs w:val="18"/>
                <w:lang w:val="es-BO"/>
              </w:rPr>
              <w:t>El proveedor deberá presentar una Garantía de Cumplimiento de Contrato por el 7% del monto total del contrato, debiendo presentar una de las garantías establecidas en el Artículo 20° del D.S. 0181.</w:t>
            </w:r>
          </w:p>
          <w:p w14:paraId="5DB7A9AA" w14:textId="77777777" w:rsidR="00B74003" w:rsidRPr="00B74003" w:rsidRDefault="00B74003" w:rsidP="00B74003">
            <w:pPr>
              <w:contextualSpacing/>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051" w:type="pct"/>
            <w:vAlign w:val="center"/>
          </w:tcPr>
          <w:p w14:paraId="69F4D60B"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70C4446D"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34820109"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7A6E7E6C"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274A2BA5" w14:textId="77777777" w:rsidTr="00B74003">
        <w:trPr>
          <w:trHeight w:val="283"/>
        </w:trPr>
        <w:tc>
          <w:tcPr>
            <w:tcW w:w="2627" w:type="pct"/>
            <w:vAlign w:val="center"/>
          </w:tcPr>
          <w:p w14:paraId="7F02C0CF" w14:textId="77777777" w:rsidR="00B74003" w:rsidRPr="00B74003" w:rsidRDefault="00B74003" w:rsidP="00B74003">
            <w:pPr>
              <w:numPr>
                <w:ilvl w:val="0"/>
                <w:numId w:val="43"/>
              </w:numPr>
              <w:contextualSpacing/>
              <w:jc w:val="both"/>
              <w:rPr>
                <w:rFonts w:ascii="Arial" w:hAnsi="Arial" w:cs="Arial"/>
                <w:b/>
                <w:sz w:val="18"/>
                <w:szCs w:val="18"/>
                <w:lang w:val="es-BO"/>
              </w:rPr>
            </w:pPr>
            <w:r w:rsidRPr="00B74003">
              <w:rPr>
                <w:rFonts w:ascii="Arial" w:hAnsi="Arial" w:cs="Arial"/>
                <w:b/>
                <w:sz w:val="18"/>
                <w:szCs w:val="18"/>
                <w:lang w:val="es-BO"/>
              </w:rPr>
              <w:t>Garantía de funcionamiento de maquinaria y/o equipo:</w:t>
            </w:r>
            <w:r w:rsidRPr="00B74003">
              <w:rPr>
                <w:rFonts w:ascii="Arial" w:hAnsi="Arial" w:cs="Arial"/>
                <w:sz w:val="18"/>
                <w:szCs w:val="18"/>
                <w:lang w:val="es-BO"/>
              </w:rPr>
              <w:t xml:space="preserve"> El proveedor deberá presentar previa a la emisión del Acta de Recepción, una garantía de buen funcionamiento de maquinaria y/o equipo, vigente por un periodo de un (1) año, computable a partir de la emisión del Acta de Recepción, por un monto del 1.5% del total contratado, debiendo escoger de entre los siguientes tipos: Boleta de Garantía, Garantía a Primer Requerimiento, Póliza de seguro de Caución a Primer Requerimiento o retención del monto correspondiente en caso de que el proveedor lo solicite.</w:t>
            </w:r>
          </w:p>
          <w:p w14:paraId="27ABBC1D" w14:textId="77777777" w:rsidR="00B74003" w:rsidRPr="00B74003" w:rsidRDefault="00B74003" w:rsidP="00B74003">
            <w:pPr>
              <w:ind w:left="360"/>
              <w:contextualSpacing/>
              <w:jc w:val="both"/>
              <w:rPr>
                <w:rFonts w:ascii="Arial" w:hAnsi="Arial" w:cs="Arial"/>
                <w:sz w:val="18"/>
                <w:szCs w:val="18"/>
                <w:lang w:val="es-BO"/>
              </w:rPr>
            </w:pPr>
            <w:r w:rsidRPr="00B74003">
              <w:rPr>
                <w:rFonts w:ascii="Arial" w:hAnsi="Arial" w:cs="Arial"/>
                <w:sz w:val="18"/>
                <w:szCs w:val="18"/>
                <w:lang w:val="es-BO"/>
              </w:rPr>
              <w:t>El seguimiento de los servicios cubiertos por esta garantía será realizado por un funcionario designado del DSC, el que luego del vencimiento del plazo de vigencia de dicha garantía emitirá el Certificado de Conformidad con los servicios cubiertos por ésta.</w:t>
            </w:r>
          </w:p>
          <w:p w14:paraId="025C6235" w14:textId="77777777" w:rsidR="00B74003" w:rsidRPr="00B74003" w:rsidRDefault="00B74003" w:rsidP="00B74003">
            <w:pPr>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051" w:type="pct"/>
            <w:vAlign w:val="center"/>
          </w:tcPr>
          <w:p w14:paraId="2D302B2D"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2BF51F5D"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75C0FE3C"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07E640A2"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35EDB892" w14:textId="77777777" w:rsidTr="00B74003">
        <w:trPr>
          <w:trHeight w:val="283"/>
        </w:trPr>
        <w:tc>
          <w:tcPr>
            <w:tcW w:w="2627" w:type="pct"/>
            <w:vAlign w:val="center"/>
          </w:tcPr>
          <w:p w14:paraId="63791389" w14:textId="77777777" w:rsidR="00B74003" w:rsidRPr="00B74003" w:rsidRDefault="00B74003" w:rsidP="00B74003">
            <w:pPr>
              <w:numPr>
                <w:ilvl w:val="0"/>
                <w:numId w:val="43"/>
              </w:numPr>
              <w:contextualSpacing/>
              <w:jc w:val="both"/>
              <w:rPr>
                <w:rFonts w:ascii="Arial" w:hAnsi="Arial" w:cs="Arial"/>
                <w:b/>
                <w:sz w:val="18"/>
                <w:szCs w:val="18"/>
                <w:lang w:val="es-BO"/>
              </w:rPr>
            </w:pPr>
            <w:r w:rsidRPr="00B74003">
              <w:rPr>
                <w:rFonts w:ascii="Arial" w:hAnsi="Arial" w:cs="Arial"/>
                <w:b/>
                <w:sz w:val="18"/>
                <w:szCs w:val="18"/>
                <w:lang w:val="es-BO"/>
              </w:rPr>
              <w:lastRenderedPageBreak/>
              <w:t>La garantía de funcionamiento de maquinaria y/o equipo cubre lo siguiente:</w:t>
            </w:r>
          </w:p>
          <w:p w14:paraId="36EF4A42" w14:textId="77777777" w:rsidR="00B74003" w:rsidRPr="00B74003" w:rsidRDefault="00B74003" w:rsidP="00B74003">
            <w:pPr>
              <w:numPr>
                <w:ilvl w:val="1"/>
                <w:numId w:val="43"/>
              </w:numPr>
              <w:contextualSpacing/>
              <w:jc w:val="both"/>
              <w:rPr>
                <w:rFonts w:ascii="Arial" w:hAnsi="Arial" w:cs="Arial"/>
                <w:b/>
                <w:sz w:val="18"/>
                <w:szCs w:val="18"/>
                <w:lang w:val="es-BO"/>
              </w:rPr>
            </w:pPr>
            <w:r w:rsidRPr="00B74003">
              <w:rPr>
                <w:rFonts w:ascii="Arial" w:hAnsi="Arial" w:cs="Arial"/>
                <w:b/>
                <w:sz w:val="18"/>
                <w:szCs w:val="18"/>
                <w:lang w:val="es-BO"/>
              </w:rPr>
              <w:t xml:space="preserve">Asistencia técnica: </w:t>
            </w:r>
            <w:r w:rsidRPr="00B74003">
              <w:rPr>
                <w:rFonts w:ascii="Arial" w:hAnsi="Arial" w:cs="Arial"/>
                <w:sz w:val="18"/>
                <w:szCs w:val="18"/>
                <w:lang w:val="es-BO"/>
              </w:rPr>
              <w:t>Las solicitudes de asistencia técnica deberán ser atendidas por el Proveedor en el edificio principal del BCB hasta el siguiente día hábil de notificadas por el personal del DSC. Estas solicitudes podrán ser realizadas vía telefónica o correo electrónico.</w:t>
            </w:r>
          </w:p>
          <w:p w14:paraId="15009780" w14:textId="77777777" w:rsidR="00B74003" w:rsidRPr="00B74003" w:rsidRDefault="00B74003" w:rsidP="00B74003">
            <w:pPr>
              <w:numPr>
                <w:ilvl w:val="1"/>
                <w:numId w:val="43"/>
              </w:numPr>
              <w:contextualSpacing/>
              <w:jc w:val="both"/>
              <w:rPr>
                <w:rFonts w:ascii="Arial" w:hAnsi="Arial" w:cs="Arial"/>
                <w:b/>
                <w:sz w:val="18"/>
                <w:szCs w:val="18"/>
                <w:lang w:val="es-BO"/>
              </w:rPr>
            </w:pPr>
            <w:r w:rsidRPr="00B74003">
              <w:rPr>
                <w:rFonts w:ascii="Arial" w:hAnsi="Arial" w:cs="Arial"/>
                <w:b/>
                <w:sz w:val="18"/>
                <w:szCs w:val="18"/>
                <w:lang w:val="es-BO"/>
              </w:rPr>
              <w:t xml:space="preserve">Reemplazo temporal de componentes: </w:t>
            </w:r>
            <w:r w:rsidRPr="00B74003">
              <w:rPr>
                <w:rFonts w:ascii="Arial" w:hAnsi="Arial" w:cs="Arial"/>
                <w:sz w:val="18"/>
                <w:szCs w:val="18"/>
                <w:lang w:val="es-BO"/>
              </w:rPr>
              <w:t>En caso de existir un problema que no pueda ser resuelto en la asistencia técnica, el Proveedor deberá realizar el préstamo y/o reemplazo de equipo(s) en un plazo máximo de hasta cinco (5) días hábiles desde que atendió la solicitud.</w:t>
            </w:r>
          </w:p>
          <w:p w14:paraId="52C0D4F4" w14:textId="77777777" w:rsidR="00B74003" w:rsidRPr="00B74003" w:rsidRDefault="00B74003" w:rsidP="00B74003">
            <w:pPr>
              <w:numPr>
                <w:ilvl w:val="1"/>
                <w:numId w:val="43"/>
              </w:numPr>
              <w:contextualSpacing/>
              <w:jc w:val="both"/>
              <w:rPr>
                <w:rFonts w:ascii="Arial" w:hAnsi="Arial" w:cs="Arial"/>
                <w:b/>
                <w:sz w:val="18"/>
                <w:szCs w:val="18"/>
                <w:lang w:val="es-BO"/>
              </w:rPr>
            </w:pPr>
            <w:r w:rsidRPr="00B74003">
              <w:rPr>
                <w:rFonts w:ascii="Arial" w:hAnsi="Arial" w:cs="Arial"/>
                <w:b/>
                <w:sz w:val="18"/>
                <w:szCs w:val="18"/>
                <w:lang w:val="es-BO"/>
              </w:rPr>
              <w:t xml:space="preserve">Provisión de repuestos: </w:t>
            </w:r>
            <w:r w:rsidRPr="00B74003">
              <w:rPr>
                <w:rFonts w:ascii="Arial" w:hAnsi="Arial" w:cs="Arial"/>
                <w:sz w:val="18"/>
                <w:szCs w:val="18"/>
                <w:lang w:val="es-BO"/>
              </w:rPr>
              <w:t>En caso de atender una asistencia técnica donde sea necesario el reemplazo de uno o varios repuestos, por fallas de fabricación, el(los) equipo(s) deberá(n) ser provisto(s) y reemplazado(s) por el Proveedor sin costo para el BCB, en el tiempo máximo de diez (10) días hábiles posteriores a la atención de solicitud de asistencia técnica.</w:t>
            </w:r>
          </w:p>
          <w:p w14:paraId="4AB66B1C" w14:textId="77777777" w:rsidR="00B74003" w:rsidRPr="00B74003" w:rsidRDefault="00B74003" w:rsidP="00B74003">
            <w:pPr>
              <w:numPr>
                <w:ilvl w:val="1"/>
                <w:numId w:val="43"/>
              </w:numPr>
              <w:contextualSpacing/>
              <w:jc w:val="both"/>
              <w:rPr>
                <w:rFonts w:ascii="Arial" w:hAnsi="Arial" w:cs="Arial"/>
                <w:b/>
                <w:sz w:val="18"/>
                <w:szCs w:val="18"/>
                <w:lang w:val="es-BO"/>
              </w:rPr>
            </w:pPr>
            <w:r w:rsidRPr="00B74003">
              <w:rPr>
                <w:rFonts w:ascii="Arial" w:hAnsi="Arial" w:cs="Arial"/>
                <w:b/>
                <w:sz w:val="18"/>
                <w:szCs w:val="18"/>
                <w:lang w:val="es-BO"/>
              </w:rPr>
              <w:t xml:space="preserve">Cambio definitivo de equipo(s): </w:t>
            </w:r>
            <w:r w:rsidRPr="00B74003">
              <w:rPr>
                <w:rFonts w:ascii="Arial" w:hAnsi="Arial" w:cs="Arial"/>
                <w:sz w:val="18"/>
                <w:szCs w:val="18"/>
                <w:lang w:val="es-BO"/>
              </w:rPr>
              <w:t>En caso que no se pueda realizar la reparación necesaria el proveedor deberá reemplazar el (los) equipo(s) dañado(s) por nuevo(s) de igual o superiores características técnicas, en un plazo de treinta (30) días hábiles de atendida la solicitud de asistencia técnica.</w:t>
            </w:r>
          </w:p>
          <w:p w14:paraId="5337DC2D" w14:textId="77777777" w:rsidR="00B74003" w:rsidRPr="00B74003" w:rsidRDefault="00B74003" w:rsidP="00B74003">
            <w:pPr>
              <w:numPr>
                <w:ilvl w:val="1"/>
                <w:numId w:val="43"/>
              </w:numPr>
              <w:contextualSpacing/>
              <w:jc w:val="both"/>
              <w:rPr>
                <w:rFonts w:ascii="Arial" w:hAnsi="Arial" w:cs="Arial"/>
                <w:b/>
                <w:sz w:val="18"/>
                <w:szCs w:val="18"/>
                <w:lang w:val="es-BO"/>
              </w:rPr>
            </w:pPr>
            <w:r w:rsidRPr="00B74003">
              <w:rPr>
                <w:rFonts w:ascii="Arial" w:hAnsi="Arial" w:cs="Arial"/>
                <w:b/>
                <w:sz w:val="18"/>
                <w:szCs w:val="18"/>
                <w:lang w:val="es-BO"/>
              </w:rPr>
              <w:t>Mantenimiento preventivo:</w:t>
            </w:r>
            <w:r w:rsidRPr="00B74003">
              <w:rPr>
                <w:rFonts w:ascii="Arial" w:hAnsi="Arial" w:cs="Arial"/>
                <w:sz w:val="18"/>
                <w:szCs w:val="18"/>
                <w:lang w:val="es-BO"/>
              </w:rPr>
              <w:t xml:space="preserve"> Se deberá efectuar al menos 2 veces al año.</w:t>
            </w:r>
          </w:p>
          <w:p w14:paraId="21067D5F" w14:textId="77777777" w:rsidR="00B74003" w:rsidRPr="00B74003" w:rsidRDefault="00B74003" w:rsidP="00B74003">
            <w:pPr>
              <w:numPr>
                <w:ilvl w:val="1"/>
                <w:numId w:val="43"/>
              </w:numPr>
              <w:contextualSpacing/>
              <w:jc w:val="both"/>
              <w:rPr>
                <w:rFonts w:ascii="Arial" w:hAnsi="Arial" w:cs="Arial"/>
                <w:b/>
                <w:sz w:val="18"/>
                <w:szCs w:val="18"/>
                <w:lang w:val="es-BO"/>
              </w:rPr>
            </w:pPr>
            <w:r w:rsidRPr="00B74003">
              <w:rPr>
                <w:rFonts w:ascii="Arial" w:hAnsi="Arial" w:cs="Arial"/>
                <w:b/>
                <w:sz w:val="18"/>
                <w:szCs w:val="18"/>
                <w:lang w:val="es-BO"/>
              </w:rPr>
              <w:t xml:space="preserve">Altura sobre el nivel del mar. </w:t>
            </w:r>
            <w:r w:rsidRPr="00B74003">
              <w:rPr>
                <w:rFonts w:ascii="Arial" w:hAnsi="Arial" w:cs="Arial"/>
                <w:sz w:val="18"/>
                <w:szCs w:val="18"/>
                <w:lang w:val="es-BO"/>
              </w:rPr>
              <w:t>La garantía de funcionamiento de maquinaria y/o equipo deberá cubrir el correcto funcionamiento de los componentes en la altura sobre el nivel del mar de la ciudad de La Paz – 3.600 metros sobre el nivel del mar.</w:t>
            </w:r>
          </w:p>
          <w:p w14:paraId="110462E2" w14:textId="77777777" w:rsidR="00B74003" w:rsidRPr="00B74003" w:rsidRDefault="00B74003" w:rsidP="00B74003">
            <w:pPr>
              <w:numPr>
                <w:ilvl w:val="1"/>
                <w:numId w:val="43"/>
              </w:numPr>
              <w:contextualSpacing/>
              <w:jc w:val="both"/>
              <w:rPr>
                <w:rFonts w:ascii="Arial" w:hAnsi="Arial" w:cs="Arial"/>
                <w:b/>
                <w:sz w:val="18"/>
                <w:szCs w:val="18"/>
                <w:lang w:val="es-BO"/>
              </w:rPr>
            </w:pPr>
            <w:r w:rsidRPr="00B74003">
              <w:rPr>
                <w:rFonts w:ascii="Arial" w:hAnsi="Arial" w:cs="Arial"/>
                <w:b/>
                <w:sz w:val="18"/>
                <w:szCs w:val="18"/>
                <w:lang w:val="es-BO"/>
              </w:rPr>
              <w:t>La garantía será ejecutada en cualquiera de los siguientes casos:</w:t>
            </w:r>
          </w:p>
          <w:p w14:paraId="70522282" w14:textId="77777777" w:rsidR="00B74003" w:rsidRPr="00B74003" w:rsidRDefault="00B74003" w:rsidP="00B74003">
            <w:pPr>
              <w:numPr>
                <w:ilvl w:val="2"/>
                <w:numId w:val="43"/>
              </w:numPr>
              <w:contextualSpacing/>
              <w:jc w:val="both"/>
              <w:rPr>
                <w:rFonts w:ascii="Arial" w:hAnsi="Arial" w:cs="Arial"/>
                <w:sz w:val="18"/>
                <w:szCs w:val="18"/>
                <w:lang w:val="es-BO"/>
              </w:rPr>
            </w:pPr>
            <w:r w:rsidRPr="00B74003">
              <w:rPr>
                <w:rFonts w:ascii="Arial" w:hAnsi="Arial" w:cs="Arial"/>
                <w:sz w:val="18"/>
                <w:szCs w:val="18"/>
                <w:lang w:val="es-BO"/>
              </w:rPr>
              <w:t>Demora acumulada en la atención técnica de más de cinco (5) días hábiles de notificada.</w:t>
            </w:r>
          </w:p>
          <w:p w14:paraId="1A02CE17" w14:textId="77777777" w:rsidR="00B74003" w:rsidRPr="00B74003" w:rsidRDefault="00B74003" w:rsidP="00B74003">
            <w:pPr>
              <w:numPr>
                <w:ilvl w:val="2"/>
                <w:numId w:val="43"/>
              </w:numPr>
              <w:contextualSpacing/>
              <w:jc w:val="both"/>
              <w:rPr>
                <w:rFonts w:ascii="Arial" w:hAnsi="Arial" w:cs="Arial"/>
                <w:sz w:val="18"/>
                <w:szCs w:val="18"/>
                <w:lang w:val="es-BO"/>
              </w:rPr>
            </w:pPr>
            <w:r w:rsidRPr="00B74003">
              <w:rPr>
                <w:rFonts w:ascii="Arial" w:hAnsi="Arial" w:cs="Arial"/>
                <w:sz w:val="18"/>
                <w:szCs w:val="18"/>
                <w:lang w:val="es-BO"/>
              </w:rPr>
              <w:t>Demora acumulada en el préstamo de componentes de más de diez (10) días hábiles de atendida la asistencia técnica.</w:t>
            </w:r>
          </w:p>
          <w:p w14:paraId="78A8FB61" w14:textId="77777777" w:rsidR="00B74003" w:rsidRPr="00B74003" w:rsidRDefault="00B74003" w:rsidP="00B74003">
            <w:pPr>
              <w:numPr>
                <w:ilvl w:val="2"/>
                <w:numId w:val="43"/>
              </w:numPr>
              <w:contextualSpacing/>
              <w:jc w:val="both"/>
              <w:rPr>
                <w:rFonts w:ascii="Arial" w:hAnsi="Arial" w:cs="Arial"/>
                <w:sz w:val="18"/>
                <w:szCs w:val="18"/>
                <w:lang w:val="es-BO"/>
              </w:rPr>
            </w:pPr>
            <w:r w:rsidRPr="00B74003">
              <w:rPr>
                <w:rFonts w:ascii="Arial" w:hAnsi="Arial" w:cs="Arial"/>
                <w:sz w:val="18"/>
                <w:szCs w:val="18"/>
                <w:lang w:val="es-BO"/>
              </w:rPr>
              <w:t>Demora acumulada en reemplazo definitivo de más de treinta (30) días hábiles de atendida la asistencia técnica.</w:t>
            </w:r>
          </w:p>
          <w:p w14:paraId="05C0ACD5" w14:textId="77777777" w:rsidR="00B74003" w:rsidRPr="00B74003" w:rsidRDefault="00B74003" w:rsidP="00B74003">
            <w:pPr>
              <w:numPr>
                <w:ilvl w:val="2"/>
                <w:numId w:val="43"/>
              </w:numPr>
              <w:contextualSpacing/>
              <w:jc w:val="both"/>
              <w:rPr>
                <w:rFonts w:ascii="Arial" w:hAnsi="Arial" w:cs="Arial"/>
                <w:sz w:val="18"/>
                <w:szCs w:val="18"/>
                <w:lang w:val="es-BO"/>
              </w:rPr>
            </w:pPr>
            <w:r w:rsidRPr="00B74003">
              <w:rPr>
                <w:rFonts w:ascii="Arial" w:hAnsi="Arial" w:cs="Arial"/>
                <w:sz w:val="18"/>
                <w:szCs w:val="18"/>
                <w:lang w:val="es-BO"/>
              </w:rPr>
              <w:t>Demora en la provisión de repuestos de más de treinta (30) días hábiles de atendida la asistencia técnica.</w:t>
            </w:r>
          </w:p>
          <w:p w14:paraId="4BB30CC5" w14:textId="77777777" w:rsidR="00B74003" w:rsidRPr="00B74003" w:rsidRDefault="00B74003" w:rsidP="00B74003">
            <w:pPr>
              <w:numPr>
                <w:ilvl w:val="2"/>
                <w:numId w:val="43"/>
              </w:numPr>
              <w:contextualSpacing/>
              <w:jc w:val="both"/>
              <w:rPr>
                <w:rFonts w:ascii="Arial" w:hAnsi="Arial" w:cs="Arial"/>
                <w:sz w:val="18"/>
                <w:szCs w:val="18"/>
                <w:lang w:val="es-BO"/>
              </w:rPr>
            </w:pPr>
            <w:r w:rsidRPr="00B74003">
              <w:rPr>
                <w:rFonts w:ascii="Arial" w:hAnsi="Arial" w:cs="Arial"/>
                <w:sz w:val="18"/>
                <w:szCs w:val="18"/>
                <w:lang w:val="es-BO"/>
              </w:rPr>
              <w:t>El incumplimiento al mantenimiento preventivo.</w:t>
            </w:r>
          </w:p>
          <w:p w14:paraId="2EFDAD8C" w14:textId="77777777" w:rsidR="00B74003" w:rsidRPr="00B74003" w:rsidRDefault="00B74003" w:rsidP="00B74003">
            <w:pPr>
              <w:numPr>
                <w:ilvl w:val="2"/>
                <w:numId w:val="43"/>
              </w:numPr>
              <w:contextualSpacing/>
              <w:jc w:val="both"/>
              <w:rPr>
                <w:rFonts w:ascii="Arial" w:hAnsi="Arial" w:cs="Arial"/>
                <w:sz w:val="18"/>
                <w:szCs w:val="18"/>
                <w:lang w:val="es-BO"/>
              </w:rPr>
            </w:pPr>
            <w:r w:rsidRPr="00B74003">
              <w:rPr>
                <w:rFonts w:ascii="Arial" w:hAnsi="Arial" w:cs="Arial"/>
                <w:sz w:val="18"/>
                <w:szCs w:val="18"/>
                <w:lang w:val="es-BO"/>
              </w:rPr>
              <w:t>Deficiente funcionamiento de los componentes en la altura sobre el nivel del mar de la ciudad de La Paz – 3.600 metros sobre el nivel del mar.</w:t>
            </w:r>
          </w:p>
          <w:p w14:paraId="54F78E61" w14:textId="77777777" w:rsidR="00B74003" w:rsidRPr="00B74003" w:rsidRDefault="00B74003" w:rsidP="00B74003">
            <w:pPr>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051" w:type="pct"/>
            <w:vAlign w:val="center"/>
          </w:tcPr>
          <w:p w14:paraId="381DF3C2"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701D2F1E"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2AA58357"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2AAC7ABF"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3C5BF0A3" w14:textId="77777777" w:rsidTr="00B74003">
        <w:trPr>
          <w:trHeight w:val="283"/>
        </w:trPr>
        <w:tc>
          <w:tcPr>
            <w:tcW w:w="5000" w:type="pct"/>
            <w:gridSpan w:val="5"/>
            <w:shd w:val="clear" w:color="auto" w:fill="17365D"/>
            <w:vAlign w:val="center"/>
          </w:tcPr>
          <w:p w14:paraId="7BCE81F1" w14:textId="77777777" w:rsidR="00B74003" w:rsidRPr="00B74003" w:rsidRDefault="00B74003" w:rsidP="00B74003">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B74003">
              <w:rPr>
                <w:rFonts w:ascii="Arial" w:hAnsi="Arial" w:cs="Arial"/>
                <w:b/>
                <w:bCs/>
                <w:color w:val="FFFFFF"/>
                <w:sz w:val="18"/>
                <w:szCs w:val="18"/>
                <w:lang w:val="es-BO"/>
              </w:rPr>
              <w:lastRenderedPageBreak/>
              <w:t>CONFIDENCIALIDAD</w:t>
            </w:r>
          </w:p>
        </w:tc>
      </w:tr>
      <w:tr w:rsidR="00B74003" w:rsidRPr="00B74003" w14:paraId="64191D9E" w14:textId="77777777" w:rsidTr="00B74003">
        <w:trPr>
          <w:trHeight w:val="1302"/>
        </w:trPr>
        <w:tc>
          <w:tcPr>
            <w:tcW w:w="2627" w:type="pct"/>
            <w:vAlign w:val="center"/>
          </w:tcPr>
          <w:p w14:paraId="2E2B813F" w14:textId="77777777" w:rsidR="00B74003" w:rsidRPr="00B74003" w:rsidRDefault="00B74003" w:rsidP="00B74003">
            <w:pPr>
              <w:jc w:val="both"/>
              <w:rPr>
                <w:rFonts w:ascii="Arial" w:hAnsi="Arial" w:cs="Arial"/>
                <w:sz w:val="18"/>
                <w:szCs w:val="18"/>
                <w:lang w:val="es-BO"/>
              </w:rPr>
            </w:pPr>
            <w:r w:rsidRPr="00B74003">
              <w:rPr>
                <w:rFonts w:ascii="Arial" w:hAnsi="Arial" w:cs="Arial"/>
                <w:sz w:val="18"/>
                <w:szCs w:val="18"/>
                <w:lang w:val="es-BO"/>
              </w:rPr>
              <w:t>La empresa adjudicada deberá guardar confidencialidad y discrecionalidad en cuanto a la instalación del sistema, así como de la información institucional que se genere o a la que tenga acceso de manera directa como efecto de la ejecución del presente Contrato.</w:t>
            </w:r>
          </w:p>
          <w:p w14:paraId="560A142B" w14:textId="77777777" w:rsidR="00B74003" w:rsidRPr="00B74003" w:rsidRDefault="00B74003" w:rsidP="00B74003">
            <w:pPr>
              <w:rPr>
                <w:rFonts w:ascii="Arial" w:hAnsi="Arial" w:cs="Arial"/>
                <w:b/>
                <w:sz w:val="18"/>
                <w:szCs w:val="18"/>
                <w:lang w:val="es-BO"/>
              </w:rPr>
            </w:pPr>
            <w:r w:rsidRPr="00B74003">
              <w:rPr>
                <w:rFonts w:ascii="Arial" w:hAnsi="Arial" w:cs="Arial"/>
                <w:b/>
                <w:i/>
                <w:sz w:val="18"/>
                <w:szCs w:val="18"/>
                <w:lang w:val="es-BO"/>
              </w:rPr>
              <w:t>(Manifestar aceptación)</w:t>
            </w:r>
          </w:p>
        </w:tc>
        <w:tc>
          <w:tcPr>
            <w:tcW w:w="1051" w:type="pct"/>
            <w:vAlign w:val="center"/>
          </w:tcPr>
          <w:p w14:paraId="5BB49DFF"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3B1E1A73"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0CE98D50"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76DF003D"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2B0F689B" w14:textId="77777777" w:rsidTr="00B74003">
        <w:trPr>
          <w:trHeight w:val="283"/>
        </w:trPr>
        <w:tc>
          <w:tcPr>
            <w:tcW w:w="5000" w:type="pct"/>
            <w:gridSpan w:val="5"/>
            <w:shd w:val="clear" w:color="auto" w:fill="17365D"/>
            <w:vAlign w:val="center"/>
          </w:tcPr>
          <w:p w14:paraId="3292212C" w14:textId="77777777" w:rsidR="00B74003" w:rsidRPr="00B74003" w:rsidRDefault="00B74003" w:rsidP="00B74003">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B74003">
              <w:rPr>
                <w:rFonts w:ascii="Arial" w:hAnsi="Arial" w:cs="Arial"/>
                <w:b/>
                <w:bCs/>
                <w:sz w:val="18"/>
                <w:szCs w:val="18"/>
                <w:lang w:val="es-BO"/>
              </w:rPr>
              <w:t>RÉGIMEN DE MULTAS</w:t>
            </w:r>
          </w:p>
        </w:tc>
      </w:tr>
      <w:tr w:rsidR="00B74003" w:rsidRPr="00B74003" w14:paraId="03D25140" w14:textId="77777777" w:rsidTr="00B74003">
        <w:trPr>
          <w:trHeight w:val="2443"/>
        </w:trPr>
        <w:tc>
          <w:tcPr>
            <w:tcW w:w="2627" w:type="pct"/>
            <w:vAlign w:val="center"/>
          </w:tcPr>
          <w:p w14:paraId="092CD110" w14:textId="77777777" w:rsidR="00B74003" w:rsidRPr="00B74003" w:rsidRDefault="00B74003" w:rsidP="00B74003">
            <w:pPr>
              <w:jc w:val="both"/>
              <w:rPr>
                <w:rFonts w:ascii="Arial" w:hAnsi="Arial" w:cs="Arial"/>
                <w:sz w:val="18"/>
                <w:szCs w:val="18"/>
                <w:lang w:val="es-BO"/>
              </w:rPr>
            </w:pPr>
            <w:r w:rsidRPr="00B74003">
              <w:rPr>
                <w:rFonts w:ascii="Arial" w:hAnsi="Arial" w:cs="Arial"/>
                <w:sz w:val="18"/>
                <w:szCs w:val="18"/>
              </w:rPr>
              <w:t>El BCB se reserva el derecho de descontar del monto total adjudicado del tres por mil (3X1000) por cada día calendario de retraso en el plazo de recepción de los bienes sujeto a verificación y una multa del tres por mil (3X1000) por cada día hábil de retraso en las etapas de subsanación de observaciones, la instalación de los bienes, pruebas de funcionamiento, informe de implementación y transferencia de conocimientos. La suma de las multas no podrá exceder en ningún caso el veinte por ciento (20%) del monto total del contrato, en cuyo caso se cobrarán las mismas y se resolverá el contrato.</w:t>
            </w:r>
          </w:p>
          <w:p w14:paraId="175D029F" w14:textId="77777777" w:rsidR="00B74003" w:rsidRPr="00B74003" w:rsidRDefault="00B74003" w:rsidP="00B74003">
            <w:pPr>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051" w:type="pct"/>
            <w:vAlign w:val="center"/>
          </w:tcPr>
          <w:p w14:paraId="663A3CE4"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633EDA55"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7D4AD11B"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3A44FE08"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770F4206" w14:textId="77777777" w:rsidTr="00B74003">
        <w:trPr>
          <w:trHeight w:val="283"/>
        </w:trPr>
        <w:tc>
          <w:tcPr>
            <w:tcW w:w="5000" w:type="pct"/>
            <w:gridSpan w:val="5"/>
            <w:shd w:val="clear" w:color="auto" w:fill="17365D"/>
            <w:vAlign w:val="center"/>
          </w:tcPr>
          <w:p w14:paraId="3683BDA5" w14:textId="77777777" w:rsidR="00B74003" w:rsidRPr="00B74003" w:rsidRDefault="00B74003" w:rsidP="00B74003">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B74003">
              <w:rPr>
                <w:rFonts w:ascii="Arial" w:hAnsi="Arial" w:cs="Arial"/>
                <w:b/>
                <w:bCs/>
                <w:sz w:val="18"/>
                <w:szCs w:val="18"/>
                <w:lang w:val="es-BO"/>
              </w:rPr>
              <w:t>FORMA DE PAGO</w:t>
            </w:r>
          </w:p>
        </w:tc>
      </w:tr>
      <w:tr w:rsidR="00B74003" w:rsidRPr="00B74003" w14:paraId="3B36053A" w14:textId="77777777" w:rsidTr="00B74003">
        <w:trPr>
          <w:trHeight w:val="1543"/>
        </w:trPr>
        <w:tc>
          <w:tcPr>
            <w:tcW w:w="2627" w:type="pct"/>
            <w:vAlign w:val="center"/>
          </w:tcPr>
          <w:p w14:paraId="1F64CD47" w14:textId="77777777" w:rsidR="00B74003" w:rsidRPr="00B74003" w:rsidRDefault="00B74003" w:rsidP="00B74003">
            <w:pPr>
              <w:jc w:val="both"/>
              <w:rPr>
                <w:rFonts w:ascii="Arial" w:hAnsi="Arial" w:cs="Arial"/>
                <w:sz w:val="18"/>
                <w:szCs w:val="18"/>
                <w:lang w:val="es-BO"/>
              </w:rPr>
            </w:pPr>
            <w:r w:rsidRPr="00B74003">
              <w:rPr>
                <w:rFonts w:ascii="Arial" w:hAnsi="Arial" w:cs="Arial"/>
                <w:sz w:val="18"/>
                <w:szCs w:val="18"/>
                <w:lang w:val="es-BO"/>
              </w:rPr>
              <w:t>El BCB efectuará el pago por la totalidad del monto adjudicado por la provisión e instalación del sistema, una vez se emita la respectiva Acta de Recepción por la Comisión de Recepción y se reciba la factura correspondiente.</w:t>
            </w:r>
          </w:p>
          <w:p w14:paraId="7923E240" w14:textId="77777777" w:rsidR="00B74003" w:rsidRPr="00B74003" w:rsidRDefault="00B74003" w:rsidP="00B74003">
            <w:pPr>
              <w:jc w:val="both"/>
              <w:rPr>
                <w:rFonts w:ascii="Arial" w:hAnsi="Arial" w:cs="Arial"/>
                <w:sz w:val="18"/>
                <w:szCs w:val="18"/>
                <w:lang w:val="es-BO"/>
              </w:rPr>
            </w:pPr>
          </w:p>
          <w:p w14:paraId="70AB99B3" w14:textId="77777777" w:rsidR="00B74003" w:rsidRPr="00B74003" w:rsidRDefault="00B74003" w:rsidP="00B74003">
            <w:pPr>
              <w:jc w:val="both"/>
              <w:rPr>
                <w:rFonts w:ascii="Arial" w:hAnsi="Arial" w:cs="Arial"/>
                <w:sz w:val="18"/>
                <w:szCs w:val="18"/>
                <w:lang w:val="es-BO"/>
              </w:rPr>
            </w:pPr>
            <w:r w:rsidRPr="00B74003">
              <w:rPr>
                <w:rFonts w:ascii="Arial" w:hAnsi="Arial" w:cs="Arial"/>
                <w:sz w:val="18"/>
                <w:szCs w:val="18"/>
                <w:lang w:val="es-BO"/>
              </w:rPr>
              <w:t>El proveedor debe presentar la Factura, adjuntando el desglose del costo de los componentes correspondientes a la provisión del Sistema.</w:t>
            </w:r>
          </w:p>
          <w:p w14:paraId="023449F6" w14:textId="77777777" w:rsidR="00B74003" w:rsidRPr="00B74003" w:rsidRDefault="00B74003" w:rsidP="00B74003">
            <w:pPr>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051" w:type="pct"/>
            <w:vAlign w:val="center"/>
          </w:tcPr>
          <w:p w14:paraId="2B06256E"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25D6B63F"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391A4BBB"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40D80B4B"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3E2110C0" w14:textId="77777777" w:rsidTr="00B74003">
        <w:trPr>
          <w:trHeight w:val="283"/>
        </w:trPr>
        <w:tc>
          <w:tcPr>
            <w:tcW w:w="5000" w:type="pct"/>
            <w:gridSpan w:val="5"/>
            <w:shd w:val="clear" w:color="auto" w:fill="17365D"/>
            <w:vAlign w:val="center"/>
          </w:tcPr>
          <w:p w14:paraId="227358C4" w14:textId="77777777" w:rsidR="00B74003" w:rsidRPr="00B74003" w:rsidRDefault="00B74003" w:rsidP="00B74003">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B74003">
              <w:rPr>
                <w:rFonts w:ascii="Arial" w:hAnsi="Arial" w:cs="Arial"/>
                <w:b/>
                <w:bCs/>
                <w:sz w:val="18"/>
                <w:szCs w:val="18"/>
                <w:lang w:val="es-BO"/>
              </w:rPr>
              <w:t>ANTICIPO</w:t>
            </w:r>
          </w:p>
        </w:tc>
      </w:tr>
      <w:tr w:rsidR="00B74003" w:rsidRPr="00B74003" w14:paraId="3BB13FC0" w14:textId="77777777" w:rsidTr="00B74003">
        <w:trPr>
          <w:trHeight w:val="549"/>
        </w:trPr>
        <w:tc>
          <w:tcPr>
            <w:tcW w:w="2627" w:type="pct"/>
            <w:vAlign w:val="center"/>
          </w:tcPr>
          <w:p w14:paraId="158C5C69" w14:textId="77777777" w:rsidR="00B74003" w:rsidRPr="00B74003" w:rsidRDefault="00B74003" w:rsidP="00B74003">
            <w:pPr>
              <w:jc w:val="both"/>
              <w:rPr>
                <w:rFonts w:ascii="Arial" w:hAnsi="Arial" w:cs="Arial"/>
                <w:sz w:val="18"/>
                <w:szCs w:val="18"/>
                <w:lang w:val="es-BO"/>
              </w:rPr>
            </w:pPr>
            <w:r w:rsidRPr="00B74003">
              <w:rPr>
                <w:rFonts w:ascii="Arial" w:hAnsi="Arial" w:cs="Arial"/>
                <w:sz w:val="18"/>
                <w:szCs w:val="18"/>
                <w:lang w:val="es-BO"/>
              </w:rPr>
              <w:t xml:space="preserve">No se otorgará ningún anticipo para el presente proceso de adquisición. </w:t>
            </w:r>
          </w:p>
        </w:tc>
        <w:tc>
          <w:tcPr>
            <w:tcW w:w="1051" w:type="pct"/>
            <w:shd w:val="clear" w:color="auto" w:fill="D9D9D9"/>
            <w:vAlign w:val="center"/>
          </w:tcPr>
          <w:p w14:paraId="44C1E6A2"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5DB9C16C"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3A3E2DA4"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7E69CB82"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5FBDC138" w14:textId="77777777" w:rsidTr="00B74003">
        <w:trPr>
          <w:trHeight w:val="283"/>
        </w:trPr>
        <w:tc>
          <w:tcPr>
            <w:tcW w:w="5000" w:type="pct"/>
            <w:gridSpan w:val="5"/>
            <w:shd w:val="clear" w:color="auto" w:fill="17365D"/>
            <w:vAlign w:val="center"/>
          </w:tcPr>
          <w:p w14:paraId="19E7769A" w14:textId="77777777" w:rsidR="00B74003" w:rsidRPr="00B74003" w:rsidRDefault="00B74003" w:rsidP="00B74003">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B74003">
              <w:rPr>
                <w:rFonts w:ascii="Arial" w:hAnsi="Arial" w:cs="Arial"/>
                <w:b/>
                <w:bCs/>
                <w:sz w:val="18"/>
                <w:szCs w:val="18"/>
                <w:lang w:val="es-BO"/>
              </w:rPr>
              <w:t>SUBCONTRATACIÓN</w:t>
            </w:r>
          </w:p>
        </w:tc>
      </w:tr>
      <w:tr w:rsidR="00B74003" w:rsidRPr="00B74003" w14:paraId="7BEE6918" w14:textId="77777777" w:rsidTr="00B74003">
        <w:trPr>
          <w:trHeight w:val="548"/>
        </w:trPr>
        <w:tc>
          <w:tcPr>
            <w:tcW w:w="2627" w:type="pct"/>
            <w:vAlign w:val="center"/>
          </w:tcPr>
          <w:p w14:paraId="0DAA61EE" w14:textId="77777777" w:rsidR="00B74003" w:rsidRPr="00B74003" w:rsidRDefault="00B74003" w:rsidP="00B74003">
            <w:pPr>
              <w:jc w:val="both"/>
              <w:rPr>
                <w:rFonts w:ascii="Arial" w:hAnsi="Arial" w:cs="Arial"/>
                <w:sz w:val="18"/>
                <w:szCs w:val="18"/>
                <w:lang w:val="es-BO"/>
              </w:rPr>
            </w:pPr>
            <w:r w:rsidRPr="00B74003">
              <w:rPr>
                <w:rFonts w:ascii="Arial" w:hAnsi="Arial" w:cs="Arial"/>
                <w:sz w:val="18"/>
                <w:szCs w:val="18"/>
                <w:lang w:val="es-BO"/>
              </w:rPr>
              <w:t>No se aceptará subcontrataciones para el presente proceso de adquisición.</w:t>
            </w:r>
          </w:p>
        </w:tc>
        <w:tc>
          <w:tcPr>
            <w:tcW w:w="1051" w:type="pct"/>
            <w:shd w:val="clear" w:color="auto" w:fill="D9D9D9"/>
            <w:vAlign w:val="center"/>
          </w:tcPr>
          <w:p w14:paraId="5C7BA01B"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0DBA11F0"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364EEDC5"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0D046048"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B74003" w:rsidRPr="00B74003" w14:paraId="0D0FF46B" w14:textId="77777777" w:rsidTr="00B74003">
        <w:trPr>
          <w:trHeight w:val="283"/>
        </w:trPr>
        <w:tc>
          <w:tcPr>
            <w:tcW w:w="5000" w:type="pct"/>
            <w:gridSpan w:val="5"/>
            <w:shd w:val="clear" w:color="auto" w:fill="17365D"/>
            <w:vAlign w:val="center"/>
          </w:tcPr>
          <w:p w14:paraId="0442ADBE" w14:textId="77777777" w:rsidR="00B74003" w:rsidRPr="00B74003" w:rsidRDefault="00B74003" w:rsidP="00B74003">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B74003">
              <w:rPr>
                <w:rFonts w:ascii="Arial" w:hAnsi="Arial" w:cs="Arial"/>
                <w:b/>
                <w:sz w:val="18"/>
                <w:szCs w:val="18"/>
                <w:lang w:val="es-BO"/>
              </w:rPr>
              <w:t>OBLIGACIONES DE LA EMPRESA ADJUDICADA</w:t>
            </w:r>
          </w:p>
        </w:tc>
      </w:tr>
      <w:tr w:rsidR="00B74003" w:rsidRPr="00B74003" w14:paraId="37278A09" w14:textId="77777777" w:rsidTr="00B74003">
        <w:trPr>
          <w:trHeight w:val="283"/>
        </w:trPr>
        <w:tc>
          <w:tcPr>
            <w:tcW w:w="2627" w:type="pct"/>
            <w:vAlign w:val="center"/>
          </w:tcPr>
          <w:p w14:paraId="38206EA9" w14:textId="77777777" w:rsidR="00B74003" w:rsidRPr="00B74003" w:rsidRDefault="00B74003" w:rsidP="00B74003">
            <w:pPr>
              <w:jc w:val="both"/>
              <w:rPr>
                <w:rFonts w:ascii="Arial" w:hAnsi="Arial" w:cs="Arial"/>
                <w:sz w:val="18"/>
                <w:szCs w:val="18"/>
                <w:lang w:val="es-BO"/>
              </w:rPr>
            </w:pPr>
            <w:r w:rsidRPr="00B74003">
              <w:rPr>
                <w:rFonts w:ascii="Arial" w:hAnsi="Arial" w:cs="Arial"/>
                <w:sz w:val="18"/>
                <w:szCs w:val="18"/>
                <w:lang w:val="es-BO"/>
              </w:rPr>
              <w:t xml:space="preserve">El proponente adjudicado será directa y exclusivamente responsable del pago de sueldos, seguros, aportes, beneficios sociales y toda relación laboral con su personal. </w:t>
            </w:r>
          </w:p>
          <w:p w14:paraId="4F420F4D" w14:textId="77777777" w:rsidR="00B74003" w:rsidRPr="00B74003" w:rsidRDefault="00B74003" w:rsidP="00B74003">
            <w:pPr>
              <w:jc w:val="both"/>
              <w:rPr>
                <w:rFonts w:ascii="Arial" w:hAnsi="Arial" w:cs="Arial"/>
                <w:sz w:val="18"/>
                <w:szCs w:val="18"/>
                <w:lang w:val="es-BO"/>
              </w:rPr>
            </w:pPr>
          </w:p>
          <w:p w14:paraId="3451E8DF" w14:textId="77777777" w:rsidR="00B74003" w:rsidRPr="00B74003" w:rsidRDefault="00B74003" w:rsidP="00B74003">
            <w:pPr>
              <w:jc w:val="both"/>
              <w:rPr>
                <w:rFonts w:ascii="Arial" w:hAnsi="Arial" w:cs="Arial"/>
                <w:sz w:val="18"/>
                <w:szCs w:val="18"/>
                <w:lang w:val="es-BO"/>
              </w:rPr>
            </w:pPr>
            <w:r w:rsidRPr="00B74003">
              <w:rPr>
                <w:rFonts w:ascii="Arial" w:hAnsi="Arial" w:cs="Arial"/>
                <w:sz w:val="18"/>
                <w:szCs w:val="18"/>
                <w:lang w:val="es-BO"/>
              </w:rPr>
              <w:t>Asimismo, 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14:paraId="455F7C11" w14:textId="77777777" w:rsidR="00B74003" w:rsidRPr="00B74003" w:rsidRDefault="00B74003" w:rsidP="00B74003">
            <w:pPr>
              <w:jc w:val="both"/>
              <w:rPr>
                <w:rFonts w:ascii="Arial" w:hAnsi="Arial" w:cs="Arial"/>
                <w:sz w:val="18"/>
                <w:szCs w:val="18"/>
                <w:lang w:val="es-BO"/>
              </w:rPr>
            </w:pPr>
          </w:p>
          <w:p w14:paraId="7B2775D5" w14:textId="77777777" w:rsidR="00B74003" w:rsidRPr="00B74003" w:rsidRDefault="00B74003" w:rsidP="00B74003">
            <w:pPr>
              <w:jc w:val="both"/>
              <w:rPr>
                <w:rFonts w:ascii="Arial" w:hAnsi="Arial" w:cs="Arial"/>
                <w:i/>
                <w:sz w:val="18"/>
                <w:szCs w:val="18"/>
                <w:lang w:val="es-BO"/>
              </w:rPr>
            </w:pPr>
            <w:r w:rsidRPr="00B74003">
              <w:rPr>
                <w:rFonts w:ascii="Arial" w:hAnsi="Arial" w:cs="Arial"/>
                <w:sz w:val="18"/>
                <w:szCs w:val="18"/>
                <w:lang w:val="es-BO"/>
              </w:rPr>
              <w:lastRenderedPageBreak/>
              <w:t>En ambos casos el BCB queda liberado de cualquier obligación o responsabilidad, desde el inicio del contrato.</w:t>
            </w:r>
            <w:r w:rsidRPr="00B74003">
              <w:rPr>
                <w:rFonts w:ascii="Arial" w:hAnsi="Arial" w:cs="Arial"/>
                <w:i/>
                <w:sz w:val="18"/>
                <w:szCs w:val="18"/>
                <w:lang w:val="es-BO"/>
              </w:rPr>
              <w:t xml:space="preserve"> </w:t>
            </w:r>
          </w:p>
          <w:p w14:paraId="33E06E88" w14:textId="77777777" w:rsidR="00B74003" w:rsidRPr="00B74003" w:rsidRDefault="00B74003" w:rsidP="00B74003">
            <w:pPr>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051" w:type="pct"/>
            <w:vAlign w:val="center"/>
          </w:tcPr>
          <w:p w14:paraId="43FD1E83"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8" w:type="pct"/>
            <w:shd w:val="clear" w:color="auto" w:fill="D9D9D9"/>
            <w:vAlign w:val="center"/>
          </w:tcPr>
          <w:p w14:paraId="60886FE3"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9" w:type="pct"/>
            <w:shd w:val="clear" w:color="auto" w:fill="D9D9D9"/>
            <w:vAlign w:val="center"/>
          </w:tcPr>
          <w:p w14:paraId="6D3951AC"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4AFF1724" w14:textId="77777777" w:rsidR="00B74003" w:rsidRPr="00B74003" w:rsidRDefault="00B74003" w:rsidP="00B74003">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bl>
    <w:p w14:paraId="62E2142F" w14:textId="77777777" w:rsidR="00B74003" w:rsidRDefault="00B74003" w:rsidP="00A72FB0">
      <w:pPr>
        <w:ind w:left="705" w:hanging="705"/>
        <w:jc w:val="both"/>
        <w:rPr>
          <w:rFonts w:cs="Arial"/>
          <w:sz w:val="18"/>
          <w:szCs w:val="18"/>
          <w:lang w:val="es-BO" w:eastAsia="en-US"/>
        </w:rPr>
      </w:pPr>
    </w:p>
    <w:p w14:paraId="162D3A73" w14:textId="77777777" w:rsidR="00B74003" w:rsidRDefault="00B74003" w:rsidP="00A72FB0">
      <w:pPr>
        <w:ind w:left="705" w:hanging="705"/>
        <w:jc w:val="both"/>
        <w:rPr>
          <w:rFonts w:cs="Arial"/>
          <w:sz w:val="18"/>
          <w:szCs w:val="18"/>
          <w:lang w:val="es-BO" w:eastAsia="en-US"/>
        </w:rPr>
      </w:pPr>
    </w:p>
    <w:p w14:paraId="323D62CF" w14:textId="77777777" w:rsidR="00AE650C" w:rsidRDefault="00AE650C" w:rsidP="00AE650C">
      <w:pPr>
        <w:jc w:val="both"/>
        <w:rPr>
          <w:rFonts w:cs="Arial"/>
          <w:sz w:val="18"/>
          <w:szCs w:val="18"/>
          <w:lang w:val="es-BO"/>
        </w:rPr>
      </w:pPr>
    </w:p>
    <w:p w14:paraId="78047B95" w14:textId="77777777" w:rsidR="00AE650C" w:rsidRPr="002065A2" w:rsidRDefault="00AE650C" w:rsidP="00AE650C">
      <w:pPr>
        <w:pBdr>
          <w:top w:val="single" w:sz="4" w:space="1" w:color="auto"/>
          <w:left w:val="single" w:sz="4" w:space="0" w:color="auto"/>
          <w:bottom w:val="single" w:sz="4" w:space="1" w:color="auto"/>
          <w:right w:val="single" w:sz="4" w:space="31" w:color="auto"/>
        </w:pBdr>
        <w:shd w:val="clear" w:color="auto" w:fill="FFFFFF" w:themeFill="background1"/>
        <w:ind w:right="616"/>
        <w:rPr>
          <w:rFonts w:cs="Arial"/>
          <w:b/>
          <w:color w:val="31849B"/>
        </w:rPr>
      </w:pPr>
      <w:r w:rsidRPr="002065A2">
        <w:rPr>
          <w:rFonts w:cs="Arial"/>
          <w:b/>
          <w:color w:val="31849B"/>
          <w:sz w:val="20"/>
        </w:rPr>
        <w:t>NOTA:</w:t>
      </w:r>
    </w:p>
    <w:p w14:paraId="5F0601E8" w14:textId="77777777" w:rsidR="00AE650C" w:rsidRPr="002065A2" w:rsidRDefault="00AE650C" w:rsidP="00AE650C">
      <w:pPr>
        <w:pBdr>
          <w:top w:val="single" w:sz="4" w:space="1" w:color="auto"/>
          <w:left w:val="single" w:sz="4" w:space="0" w:color="auto"/>
          <w:bottom w:val="single" w:sz="4" w:space="1" w:color="auto"/>
          <w:right w:val="single" w:sz="4" w:space="31" w:color="auto"/>
        </w:pBdr>
        <w:shd w:val="clear" w:color="auto" w:fill="FFFFFF" w:themeFill="background1"/>
        <w:ind w:right="616"/>
        <w:jc w:val="both"/>
        <w:rPr>
          <w:rFonts w:cs="Arial"/>
          <w:sz w:val="20"/>
          <w:szCs w:val="18"/>
        </w:rPr>
      </w:pPr>
      <w:r w:rsidRPr="002065A2">
        <w:rPr>
          <w:rFonts w:cs="Arial"/>
          <w:sz w:val="18"/>
          <w:szCs w:val="18"/>
        </w:rPr>
        <w:t>El Proponente también podrá ofertar características superiores a las solicitadas en el presente Formulario, que mejo</w:t>
      </w:r>
      <w:r>
        <w:rPr>
          <w:rFonts w:cs="Arial"/>
          <w:sz w:val="18"/>
          <w:szCs w:val="18"/>
        </w:rPr>
        <w:t>ren la calidad de los bienes</w:t>
      </w:r>
      <w:r w:rsidRPr="002065A2">
        <w:rPr>
          <w:rFonts w:cs="Arial"/>
          <w:sz w:val="18"/>
          <w:szCs w:val="18"/>
        </w:rPr>
        <w:t xml:space="preserve"> y/o requisitos solicitados y/o ofertados, siempre que estas características fuesen beneficiosas para la entidad y/o no afecten el fin para el cual fue</w:t>
      </w:r>
      <w:r>
        <w:rPr>
          <w:rFonts w:cs="Arial"/>
          <w:sz w:val="18"/>
          <w:szCs w:val="18"/>
        </w:rPr>
        <w:t>ron</w:t>
      </w:r>
      <w:r w:rsidRPr="002065A2">
        <w:rPr>
          <w:rFonts w:cs="Arial"/>
          <w:sz w:val="18"/>
          <w:szCs w:val="18"/>
        </w:rPr>
        <w:t xml:space="preserve"> requerido</w:t>
      </w:r>
      <w:r>
        <w:rPr>
          <w:rFonts w:cs="Arial"/>
          <w:sz w:val="18"/>
          <w:szCs w:val="18"/>
        </w:rPr>
        <w:t>s los</w:t>
      </w:r>
      <w:r w:rsidRPr="002065A2">
        <w:rPr>
          <w:rFonts w:cs="Arial"/>
          <w:sz w:val="18"/>
          <w:szCs w:val="18"/>
        </w:rPr>
        <w:t xml:space="preserve"> bien</w:t>
      </w:r>
      <w:r>
        <w:rPr>
          <w:rFonts w:cs="Arial"/>
          <w:sz w:val="18"/>
          <w:szCs w:val="18"/>
        </w:rPr>
        <w:t>es</w:t>
      </w:r>
      <w:r w:rsidRPr="002065A2">
        <w:rPr>
          <w:rFonts w:cs="Arial"/>
          <w:sz w:val="18"/>
          <w:szCs w:val="18"/>
        </w:rPr>
        <w:t>.</w:t>
      </w:r>
    </w:p>
    <w:p w14:paraId="24A76FBF" w14:textId="58340FB0" w:rsidR="001D1DE0" w:rsidRPr="009956C4" w:rsidRDefault="00AE650C" w:rsidP="00AE650C">
      <w:pPr>
        <w:ind w:right="616"/>
        <w:jc w:val="both"/>
        <w:rPr>
          <w:rFonts w:cs="Arial"/>
          <w:sz w:val="18"/>
          <w:szCs w:val="18"/>
          <w:lang w:val="es-BO"/>
        </w:rPr>
        <w:sectPr w:rsidR="001D1DE0" w:rsidRPr="009956C4" w:rsidSect="001230E4">
          <w:pgSz w:w="12240" w:h="15840"/>
          <w:pgMar w:top="1134" w:right="1134" w:bottom="1134" w:left="1134" w:header="709" w:footer="709" w:gutter="0"/>
          <w:cols w:space="708"/>
          <w:docGrid w:linePitch="360"/>
        </w:sectPr>
      </w:pPr>
      <w:r>
        <w:rPr>
          <w:rFonts w:cs="Arial"/>
          <w:sz w:val="18"/>
          <w:szCs w:val="18"/>
          <w:lang w:val="es-BO"/>
        </w:rPr>
        <w:t xml:space="preserve"> </w:t>
      </w: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77777777" w:rsidR="00A72FB0" w:rsidRPr="009956C4" w:rsidRDefault="00A72FB0" w:rsidP="00BC6B3F">
      <w:pPr>
        <w:jc w:val="center"/>
        <w:rPr>
          <w:rFonts w:cs="Arial"/>
          <w:b/>
          <w:sz w:val="18"/>
          <w:szCs w:val="18"/>
          <w:lang w:val="es-BO"/>
        </w:rPr>
      </w:pPr>
      <w:r w:rsidRPr="009956C4">
        <w:rPr>
          <w:rFonts w:cs="Arial"/>
          <w:b/>
          <w:sz w:val="18"/>
          <w:szCs w:val="18"/>
          <w:lang w:val="es-BO"/>
        </w:rPr>
        <w:t>ANEXO 1</w:t>
      </w:r>
    </w:p>
    <w:p w14:paraId="0780B2BA" w14:textId="77777777" w:rsidR="00654F7C" w:rsidRPr="009956C4" w:rsidRDefault="00654F7C" w:rsidP="00C12E06">
      <w:pPr>
        <w:jc w:val="center"/>
        <w:rPr>
          <w:rFonts w:cs="Arial"/>
          <w:b/>
          <w:sz w:val="8"/>
          <w:szCs w:val="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77777777" w:rsidR="00C12E06" w:rsidRPr="009956C4" w:rsidRDefault="00C12E06" w:rsidP="00C12E06">
      <w:pPr>
        <w:jc w:val="center"/>
        <w:rPr>
          <w:rFonts w:cs="Arial"/>
          <w:b/>
          <w:sz w:val="18"/>
          <w:lang w:val="es-BO"/>
        </w:rPr>
      </w:pPr>
      <w:r w:rsidRPr="009956C4">
        <w:rPr>
          <w:rFonts w:cs="Arial"/>
          <w:b/>
          <w:sz w:val="18"/>
          <w:lang w:val="es-BO"/>
        </w:rPr>
        <w:t>(Para Personas Naturales, Empresas o Asociaciones Accidentales)</w:t>
      </w:r>
    </w:p>
    <w:p w14:paraId="4ABF8A5D" w14:textId="77777777" w:rsidR="00EF69B5" w:rsidRPr="009956C4" w:rsidRDefault="00EF69B5" w:rsidP="00C12E06">
      <w:pPr>
        <w:jc w:val="center"/>
        <w:rPr>
          <w:rFonts w:cs="Arial"/>
          <w:b/>
          <w:sz w:val="18"/>
          <w:lang w:val="es-BO"/>
        </w:rPr>
      </w:pPr>
    </w:p>
    <w:tbl>
      <w:tblPr>
        <w:tblW w:w="10986" w:type="dxa"/>
        <w:jc w:val="center"/>
        <w:tblLayout w:type="fixed"/>
        <w:tblLook w:val="04A0" w:firstRow="1" w:lastRow="0" w:firstColumn="1" w:lastColumn="0" w:noHBand="0" w:noVBand="1"/>
      </w:tblPr>
      <w:tblGrid>
        <w:gridCol w:w="1423"/>
        <w:gridCol w:w="859"/>
        <w:gridCol w:w="430"/>
        <w:gridCol w:w="1331"/>
        <w:gridCol w:w="387"/>
        <w:gridCol w:w="430"/>
        <w:gridCol w:w="859"/>
        <w:gridCol w:w="430"/>
        <w:gridCol w:w="2580"/>
        <w:gridCol w:w="430"/>
        <w:gridCol w:w="444"/>
        <w:gridCol w:w="467"/>
        <w:gridCol w:w="466"/>
        <w:gridCol w:w="214"/>
        <w:gridCol w:w="236"/>
      </w:tblGrid>
      <w:tr w:rsidR="00EF69B5" w:rsidRPr="009956C4" w14:paraId="7E59DB04" w14:textId="77777777" w:rsidTr="00CF1A8B">
        <w:trPr>
          <w:trHeight w:val="284"/>
          <w:jc w:val="center"/>
        </w:trPr>
        <w:tc>
          <w:tcPr>
            <w:tcW w:w="10986" w:type="dxa"/>
            <w:gridSpan w:val="1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12BF4C4" w14:textId="77777777" w:rsidR="00EF69B5" w:rsidRPr="00E07695" w:rsidRDefault="00EF69B5" w:rsidP="00E07695">
            <w:pPr>
              <w:rPr>
                <w:rFonts w:ascii="Arial" w:hAnsi="Arial" w:cs="Arial"/>
                <w:b/>
                <w:bCs/>
                <w:lang w:val="es-BO"/>
              </w:rPr>
            </w:pPr>
            <w:r w:rsidRPr="00E07695">
              <w:rPr>
                <w:rFonts w:ascii="Arial" w:hAnsi="Arial" w:cs="Arial"/>
                <w:b/>
                <w:bCs/>
                <w:lang w:val="es-BO"/>
              </w:rPr>
              <w:t>DATOS DEL OBJETO DE LA CONTRATACIÓN</w:t>
            </w:r>
          </w:p>
        </w:tc>
      </w:tr>
      <w:tr w:rsidR="00EF69B5" w:rsidRPr="009956C4" w14:paraId="635C0E89" w14:textId="77777777" w:rsidTr="00CF1A8B">
        <w:trPr>
          <w:trHeight w:val="33"/>
          <w:jc w:val="center"/>
        </w:trPr>
        <w:tc>
          <w:tcPr>
            <w:tcW w:w="10986" w:type="dxa"/>
            <w:gridSpan w:val="1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58342429" w14:textId="77777777" w:rsidR="00EF69B5" w:rsidRPr="009956C4" w:rsidRDefault="00EF69B5" w:rsidP="00CF1A8B">
            <w:pPr>
              <w:rPr>
                <w:sz w:val="8"/>
                <w:lang w:val="es-BO"/>
              </w:rPr>
            </w:pPr>
            <w:r w:rsidRPr="009956C4">
              <w:rPr>
                <w:rFonts w:ascii="Calibri" w:hAnsi="Calibri" w:cs="Calibri"/>
                <w:sz w:val="8"/>
                <w:lang w:val="es-BO"/>
              </w:rPr>
              <w:t> </w:t>
            </w:r>
            <w:r w:rsidRPr="009956C4">
              <w:rPr>
                <w:sz w:val="8"/>
                <w:lang w:val="es-BO"/>
              </w:rPr>
              <w:t> </w:t>
            </w:r>
          </w:p>
        </w:tc>
      </w:tr>
      <w:tr w:rsidR="00FB48C4" w:rsidRPr="009956C4" w14:paraId="4B3AB01F" w14:textId="77777777" w:rsidTr="0044157F">
        <w:trPr>
          <w:trHeight w:val="284"/>
          <w:jc w:val="center"/>
        </w:trPr>
        <w:tc>
          <w:tcPr>
            <w:tcW w:w="1423" w:type="dxa"/>
            <w:tcBorders>
              <w:top w:val="nil"/>
              <w:left w:val="single" w:sz="12" w:space="0" w:color="244061" w:themeColor="accent1" w:themeShade="80"/>
              <w:bottom w:val="nil"/>
              <w:right w:val="single" w:sz="8" w:space="0" w:color="auto"/>
            </w:tcBorders>
            <w:shd w:val="clear" w:color="auto" w:fill="auto"/>
            <w:vAlign w:val="center"/>
            <w:hideMark/>
          </w:tcPr>
          <w:p w14:paraId="5DA68F36" w14:textId="77777777" w:rsidR="00FB48C4" w:rsidRPr="009956C4" w:rsidRDefault="00FB48C4" w:rsidP="00CF1A8B">
            <w:pPr>
              <w:jc w:val="right"/>
              <w:rPr>
                <w:rFonts w:ascii="Arial" w:hAnsi="Arial" w:cs="Arial"/>
                <w:lang w:val="es-BO"/>
              </w:rPr>
            </w:pPr>
            <w:r w:rsidRPr="009956C4">
              <w:rPr>
                <w:rFonts w:ascii="Arial" w:hAnsi="Arial" w:cs="Arial"/>
                <w:b/>
                <w:bCs/>
                <w:lang w:val="es-BO"/>
              </w:rPr>
              <w:t>CUCE:</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3DDEEDEB" w14:textId="35DEC947" w:rsidR="00FB48C4" w:rsidRPr="009956C4" w:rsidRDefault="00C81C51" w:rsidP="00CF1A8B">
            <w:pPr>
              <w:jc w:val="center"/>
              <w:rPr>
                <w:rFonts w:ascii="Arial" w:hAnsi="Arial" w:cs="Arial"/>
                <w:lang w:val="es-BO"/>
              </w:rPr>
            </w:pPr>
            <w:r>
              <w:rPr>
                <w:rFonts w:ascii="Arial" w:hAnsi="Arial" w:cs="Arial"/>
                <w:lang w:val="es-BO"/>
              </w:rPr>
              <w:t>21</w:t>
            </w:r>
          </w:p>
        </w:tc>
        <w:tc>
          <w:tcPr>
            <w:tcW w:w="430" w:type="dxa"/>
            <w:tcBorders>
              <w:left w:val="single" w:sz="8" w:space="0" w:color="auto"/>
              <w:right w:val="single" w:sz="8" w:space="0" w:color="auto"/>
            </w:tcBorders>
            <w:shd w:val="clear" w:color="auto" w:fill="auto"/>
            <w:vAlign w:val="center"/>
          </w:tcPr>
          <w:p w14:paraId="2C5A218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1718"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DCAE7FC" w14:textId="3EDC7B5D" w:rsidR="00FB48C4" w:rsidRPr="009956C4" w:rsidRDefault="00C81C51" w:rsidP="00CF1A8B">
            <w:pPr>
              <w:jc w:val="center"/>
              <w:rPr>
                <w:rFonts w:ascii="Arial" w:hAnsi="Arial" w:cs="Arial"/>
                <w:lang w:val="es-BO"/>
              </w:rPr>
            </w:pPr>
            <w:r>
              <w:rPr>
                <w:rFonts w:ascii="Arial" w:hAnsi="Arial" w:cs="Arial"/>
                <w:lang w:val="es-BO"/>
              </w:rPr>
              <w:t>0951</w:t>
            </w:r>
          </w:p>
        </w:tc>
        <w:tc>
          <w:tcPr>
            <w:tcW w:w="430" w:type="dxa"/>
            <w:tcBorders>
              <w:left w:val="single" w:sz="8" w:space="0" w:color="auto"/>
              <w:right w:val="single" w:sz="8" w:space="0" w:color="auto"/>
            </w:tcBorders>
            <w:shd w:val="clear" w:color="auto" w:fill="auto"/>
            <w:vAlign w:val="center"/>
          </w:tcPr>
          <w:p w14:paraId="3C325FED"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7C885CA5" w14:textId="2B757F12" w:rsidR="00FB48C4" w:rsidRPr="009956C4" w:rsidRDefault="00C81C51" w:rsidP="00CF1A8B">
            <w:pPr>
              <w:jc w:val="center"/>
              <w:rPr>
                <w:rFonts w:ascii="Arial" w:hAnsi="Arial" w:cs="Arial"/>
                <w:lang w:val="es-BO"/>
              </w:rPr>
            </w:pPr>
            <w:r>
              <w:rPr>
                <w:rFonts w:ascii="Arial" w:hAnsi="Arial" w:cs="Arial"/>
                <w:lang w:val="es-BO"/>
              </w:rPr>
              <w:t>00</w:t>
            </w:r>
          </w:p>
        </w:tc>
        <w:tc>
          <w:tcPr>
            <w:tcW w:w="430" w:type="dxa"/>
            <w:tcBorders>
              <w:left w:val="single" w:sz="8" w:space="0" w:color="auto"/>
              <w:right w:val="single" w:sz="8" w:space="0" w:color="auto"/>
            </w:tcBorders>
            <w:shd w:val="clear" w:color="auto" w:fill="auto"/>
            <w:vAlign w:val="center"/>
          </w:tcPr>
          <w:p w14:paraId="1657101E"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2580" w:type="dxa"/>
            <w:tcBorders>
              <w:top w:val="single" w:sz="8" w:space="0" w:color="auto"/>
              <w:left w:val="single" w:sz="8" w:space="0" w:color="auto"/>
              <w:bottom w:val="single" w:sz="8" w:space="0" w:color="auto"/>
              <w:right w:val="single" w:sz="8" w:space="0" w:color="auto"/>
            </w:tcBorders>
            <w:shd w:val="clear" w:color="auto" w:fill="DBE5F1"/>
            <w:vAlign w:val="center"/>
          </w:tcPr>
          <w:p w14:paraId="651E675A" w14:textId="57C76815" w:rsidR="00FB48C4" w:rsidRPr="009956C4" w:rsidRDefault="009A399A" w:rsidP="00CF1A8B">
            <w:pPr>
              <w:jc w:val="center"/>
              <w:rPr>
                <w:rFonts w:ascii="Arial" w:hAnsi="Arial" w:cs="Arial"/>
                <w:lang w:val="es-BO"/>
              </w:rPr>
            </w:pPr>
            <w:r>
              <w:rPr>
                <w:rFonts w:ascii="Arial" w:hAnsi="Arial" w:cs="Arial"/>
                <w:lang w:val="es-BO"/>
              </w:rPr>
              <w:t>1172387</w:t>
            </w:r>
          </w:p>
        </w:tc>
        <w:tc>
          <w:tcPr>
            <w:tcW w:w="430" w:type="dxa"/>
            <w:tcBorders>
              <w:left w:val="single" w:sz="8" w:space="0" w:color="auto"/>
              <w:right w:val="single" w:sz="8" w:space="0" w:color="auto"/>
            </w:tcBorders>
            <w:shd w:val="clear" w:color="auto" w:fill="auto"/>
            <w:vAlign w:val="center"/>
          </w:tcPr>
          <w:p w14:paraId="5A6FE234"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145BE0F" w14:textId="559898AC" w:rsidR="00FB48C4" w:rsidRPr="009956C4" w:rsidRDefault="00C81C51" w:rsidP="00CF1A8B">
            <w:pPr>
              <w:jc w:val="center"/>
              <w:rPr>
                <w:rFonts w:ascii="Arial" w:hAnsi="Arial" w:cs="Arial"/>
                <w:lang w:val="es-BO"/>
              </w:rPr>
            </w:pPr>
            <w:r>
              <w:rPr>
                <w:rFonts w:ascii="Arial" w:hAnsi="Arial" w:cs="Arial"/>
                <w:lang w:val="es-BO"/>
              </w:rPr>
              <w:t>1</w:t>
            </w:r>
          </w:p>
        </w:tc>
        <w:tc>
          <w:tcPr>
            <w:tcW w:w="467" w:type="dxa"/>
            <w:tcBorders>
              <w:left w:val="single" w:sz="8" w:space="0" w:color="auto"/>
              <w:right w:val="single" w:sz="8" w:space="0" w:color="auto"/>
            </w:tcBorders>
            <w:shd w:val="clear" w:color="auto" w:fill="auto"/>
            <w:vAlign w:val="center"/>
          </w:tcPr>
          <w:p w14:paraId="3B98FEC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772A3AE" w14:textId="5A25F518" w:rsidR="00FB48C4" w:rsidRPr="009956C4" w:rsidRDefault="00C81C51" w:rsidP="00CF1A8B">
            <w:pPr>
              <w:jc w:val="center"/>
              <w:rPr>
                <w:rFonts w:ascii="Arial" w:hAnsi="Arial" w:cs="Arial"/>
                <w:lang w:val="es-BO"/>
              </w:rPr>
            </w:pPr>
            <w:r>
              <w:rPr>
                <w:rFonts w:ascii="Arial" w:hAnsi="Arial" w:cs="Arial"/>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3FE3B6E" w14:textId="77777777" w:rsidR="00FB48C4" w:rsidRPr="009956C4" w:rsidRDefault="00FB48C4" w:rsidP="00CF1A8B">
            <w:pPr>
              <w:rPr>
                <w:rFonts w:ascii="Arial" w:hAnsi="Arial" w:cs="Arial"/>
                <w:lang w:val="es-BO"/>
              </w:rPr>
            </w:pPr>
          </w:p>
        </w:tc>
      </w:tr>
      <w:tr w:rsidR="00EF69B5" w:rsidRPr="009956C4" w14:paraId="7AC3C3A3" w14:textId="77777777" w:rsidTr="00CF1A8B">
        <w:trPr>
          <w:trHeight w:val="148"/>
          <w:jc w:val="center"/>
        </w:trPr>
        <w:tc>
          <w:tcPr>
            <w:tcW w:w="10750" w:type="dxa"/>
            <w:gridSpan w:val="14"/>
            <w:tcBorders>
              <w:top w:val="nil"/>
              <w:left w:val="single" w:sz="12" w:space="0" w:color="244061" w:themeColor="accent1" w:themeShade="80"/>
              <w:bottom w:val="nil"/>
              <w:right w:val="nil"/>
            </w:tcBorders>
            <w:shd w:val="clear" w:color="auto" w:fill="auto"/>
            <w:noWrap/>
            <w:vAlign w:val="center"/>
            <w:hideMark/>
          </w:tcPr>
          <w:p w14:paraId="258361D7" w14:textId="77777777" w:rsidR="00EF69B5" w:rsidRPr="009956C4" w:rsidRDefault="00EF69B5" w:rsidP="00CF1A8B">
            <w:pPr>
              <w:rPr>
                <w:sz w:val="8"/>
                <w:lang w:val="es-BO"/>
              </w:rPr>
            </w:pPr>
            <w:r w:rsidRPr="009956C4">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3C4D4102" w14:textId="77777777" w:rsidR="00EF69B5" w:rsidRPr="009956C4" w:rsidRDefault="00EF69B5" w:rsidP="00CF1A8B">
            <w:pPr>
              <w:rPr>
                <w:sz w:val="8"/>
                <w:lang w:val="es-BO"/>
              </w:rPr>
            </w:pPr>
            <w:r w:rsidRPr="009956C4">
              <w:rPr>
                <w:sz w:val="8"/>
                <w:lang w:val="es-BO"/>
              </w:rPr>
              <w:t> </w:t>
            </w:r>
          </w:p>
        </w:tc>
      </w:tr>
      <w:tr w:rsidR="00EF69B5" w:rsidRPr="009956C4" w14:paraId="655D907C" w14:textId="77777777" w:rsidTr="00CF1A8B">
        <w:trPr>
          <w:trHeight w:val="284"/>
          <w:jc w:val="center"/>
        </w:trPr>
        <w:tc>
          <w:tcPr>
            <w:tcW w:w="4043" w:type="dxa"/>
            <w:gridSpan w:val="4"/>
            <w:tcBorders>
              <w:top w:val="nil"/>
              <w:left w:val="single" w:sz="12" w:space="0" w:color="244061" w:themeColor="accent1" w:themeShade="80"/>
              <w:bottom w:val="nil"/>
              <w:right w:val="single" w:sz="8" w:space="0" w:color="000000"/>
            </w:tcBorders>
            <w:shd w:val="clear" w:color="auto" w:fill="auto"/>
            <w:vAlign w:val="center"/>
            <w:hideMark/>
          </w:tcPr>
          <w:p w14:paraId="43354338" w14:textId="77777777" w:rsidR="00EF69B5" w:rsidRPr="009956C4" w:rsidRDefault="00EF69B5" w:rsidP="00CF1A8B">
            <w:pPr>
              <w:jc w:val="center"/>
              <w:rPr>
                <w:rFonts w:ascii="Arial" w:hAnsi="Arial" w:cs="Arial"/>
                <w:b/>
                <w:bCs/>
                <w:lang w:val="es-BO"/>
              </w:rPr>
            </w:pPr>
            <w:r w:rsidRPr="009956C4">
              <w:rPr>
                <w:rFonts w:ascii="Arial" w:hAnsi="Arial" w:cs="Arial"/>
                <w:b/>
                <w:bCs/>
                <w:lang w:val="es-BO"/>
              </w:rPr>
              <w:t>SEÑALAR EL OBJETO DE LA CONTRATACIÓN:</w:t>
            </w:r>
          </w:p>
        </w:tc>
        <w:tc>
          <w:tcPr>
            <w:tcW w:w="6707" w:type="dxa"/>
            <w:gridSpan w:val="10"/>
            <w:tcBorders>
              <w:top w:val="single" w:sz="8" w:space="0" w:color="000000"/>
              <w:left w:val="single" w:sz="8" w:space="0" w:color="000000"/>
              <w:bottom w:val="single" w:sz="8" w:space="0" w:color="000000"/>
              <w:right w:val="single" w:sz="8" w:space="0" w:color="000000"/>
            </w:tcBorders>
            <w:shd w:val="clear" w:color="auto" w:fill="DBE5F1"/>
            <w:vAlign w:val="center"/>
          </w:tcPr>
          <w:p w14:paraId="6D6090AF" w14:textId="22AC48C2" w:rsidR="00EF69B5" w:rsidRPr="009956C4" w:rsidRDefault="0047203B" w:rsidP="00CF1A8B">
            <w:pPr>
              <w:jc w:val="center"/>
              <w:rPr>
                <w:rFonts w:ascii="Arial" w:hAnsi="Arial" w:cs="Arial"/>
                <w:b/>
                <w:bCs/>
                <w:lang w:val="es-BO"/>
              </w:rPr>
            </w:pPr>
            <w:r w:rsidRPr="00970B41">
              <w:rPr>
                <w:rFonts w:ascii="Arial" w:hAnsi="Arial" w:cs="Arial"/>
                <w:b/>
                <w:lang w:val="es-BO"/>
              </w:rPr>
              <w:t>PROVISIÓN E INSTALACIÓN DE UN SISTEMA DE CONTROL DE ACCESOS PARA LOS SHAF</w:t>
            </w:r>
            <w:r w:rsidR="00AE650C">
              <w:rPr>
                <w:rFonts w:ascii="Arial" w:hAnsi="Arial" w:cs="Arial"/>
                <w:b/>
                <w:lang w:val="es-BO"/>
              </w:rPr>
              <w:t>T</w:t>
            </w:r>
            <w:r w:rsidR="00EF69B5" w:rsidRPr="009956C4">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2C9B8582" w14:textId="77777777" w:rsidR="00EF69B5" w:rsidRPr="009956C4" w:rsidRDefault="00EF69B5" w:rsidP="00CF1A8B">
            <w:pPr>
              <w:rPr>
                <w:rFonts w:ascii="Arial" w:hAnsi="Arial" w:cs="Arial"/>
                <w:b/>
                <w:bCs/>
                <w:lang w:val="es-BO"/>
              </w:rPr>
            </w:pPr>
            <w:r w:rsidRPr="009956C4">
              <w:rPr>
                <w:rFonts w:ascii="Arial" w:hAnsi="Arial" w:cs="Arial"/>
                <w:b/>
                <w:bCs/>
                <w:lang w:val="es-BO"/>
              </w:rPr>
              <w:t> </w:t>
            </w:r>
          </w:p>
        </w:tc>
      </w:tr>
      <w:tr w:rsidR="00EF69B5" w:rsidRPr="009956C4" w14:paraId="3C6E5CB6" w14:textId="77777777" w:rsidTr="00CF1A8B">
        <w:trPr>
          <w:trHeight w:val="43"/>
          <w:jc w:val="center"/>
        </w:trPr>
        <w:tc>
          <w:tcPr>
            <w:tcW w:w="10986" w:type="dxa"/>
            <w:gridSpan w:val="1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517CD118" w14:textId="77777777" w:rsidR="00EF69B5" w:rsidRPr="009956C4" w:rsidRDefault="00EF69B5" w:rsidP="00CF1A8B">
            <w:pPr>
              <w:rPr>
                <w:rFonts w:ascii="Arial" w:hAnsi="Arial" w:cs="Arial"/>
                <w:sz w:val="8"/>
                <w:lang w:val="es-BO"/>
              </w:rPr>
            </w:pPr>
          </w:p>
        </w:tc>
      </w:tr>
    </w:tbl>
    <w:p w14:paraId="48353D47" w14:textId="77777777" w:rsidR="00EF69B5" w:rsidRPr="009956C4" w:rsidRDefault="00EF69B5" w:rsidP="00C12E06">
      <w:pPr>
        <w:jc w:val="center"/>
        <w:rPr>
          <w:rFonts w:cs="Arial"/>
          <w:b/>
          <w:sz w:val="18"/>
          <w:lang w:val="es-BO"/>
        </w:rPr>
      </w:pPr>
    </w:p>
    <w:p w14:paraId="3D7CAB21" w14:textId="77777777" w:rsidR="00C12E06" w:rsidRPr="009956C4" w:rsidRDefault="00C12E06" w:rsidP="00C12E06">
      <w:pPr>
        <w:jc w:val="center"/>
        <w:rPr>
          <w:rFonts w:cs="Arial"/>
          <w:b/>
          <w:sz w:val="8"/>
          <w:szCs w:val="8"/>
          <w:lang w:val="es-BO"/>
        </w:rPr>
      </w:pPr>
    </w:p>
    <w:p w14:paraId="72BDEA3A"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1C2492">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1C2492">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77777777" w:rsidR="00A777D6" w:rsidRPr="009956C4" w:rsidRDefault="00A777D6" w:rsidP="001C2492">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1C2492">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1C2492">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5828EA79" w:rsidR="00A777D6" w:rsidRPr="009956C4" w:rsidRDefault="00A777D6" w:rsidP="001C2492">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1C2492">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1C2492">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1C2492">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45A55ECC"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aquella documentación cuya información se encuentre consignada en el certificado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1C2492">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77777777" w:rsidR="00990027" w:rsidRPr="009956C4" w:rsidRDefault="00990027" w:rsidP="001C2492">
      <w:pPr>
        <w:numPr>
          <w:ilvl w:val="0"/>
          <w:numId w:val="14"/>
        </w:numPr>
        <w:jc w:val="both"/>
        <w:rPr>
          <w:rFonts w:cs="Arial"/>
          <w:sz w:val="18"/>
          <w:szCs w:val="18"/>
          <w:lang w:val="es-BO"/>
        </w:rPr>
      </w:pPr>
      <w:r w:rsidRPr="009956C4">
        <w:rPr>
          <w:rFonts w:cs="Arial"/>
          <w:sz w:val="18"/>
          <w:szCs w:val="18"/>
          <w:lang w:val="es-BO"/>
        </w:rPr>
        <w:t>Carnet de Identidad para personas naturales.</w:t>
      </w:r>
    </w:p>
    <w:p w14:paraId="5D3FA081" w14:textId="77777777" w:rsidR="00617A78" w:rsidRPr="009956C4" w:rsidRDefault="00990027" w:rsidP="001C2492">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1C2492">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505EB76B" w14:textId="77777777" w:rsidR="0047555A" w:rsidRPr="009956C4" w:rsidRDefault="0047555A" w:rsidP="001C2492">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1C2492">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1C2492">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7777777" w:rsidR="00343F1A" w:rsidRPr="005923EC" w:rsidRDefault="00990027" w:rsidP="001C2492">
      <w:pPr>
        <w:numPr>
          <w:ilvl w:val="0"/>
          <w:numId w:val="14"/>
        </w:numPr>
        <w:jc w:val="both"/>
        <w:rPr>
          <w:rFonts w:cs="Arial"/>
          <w:sz w:val="18"/>
          <w:szCs w:val="18"/>
          <w:lang w:val="es-BO"/>
        </w:rPr>
      </w:pPr>
      <w:r w:rsidRPr="005923EC">
        <w:rPr>
          <w:rFonts w:cs="Arial"/>
          <w:sz w:val="18"/>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1C2492">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7777777" w:rsidR="00990027" w:rsidRPr="005923EC" w:rsidRDefault="00990027" w:rsidP="001C2492">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p>
    <w:p w14:paraId="0DB8AF6A" w14:textId="77777777" w:rsidR="00990027" w:rsidRPr="005923EC" w:rsidRDefault="00990027" w:rsidP="001C2492">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0083712D" w14:textId="77777777" w:rsidR="0047203B" w:rsidRPr="0047203B" w:rsidRDefault="0047203B" w:rsidP="001C2492">
      <w:pPr>
        <w:numPr>
          <w:ilvl w:val="0"/>
          <w:numId w:val="14"/>
        </w:numPr>
        <w:jc w:val="both"/>
        <w:rPr>
          <w:rFonts w:cs="Arial"/>
          <w:sz w:val="18"/>
          <w:szCs w:val="18"/>
          <w:lang w:val="es-BO"/>
        </w:rPr>
      </w:pPr>
      <w:r w:rsidRPr="0047203B">
        <w:rPr>
          <w:rFonts w:cs="Arial"/>
          <w:b/>
          <w:szCs w:val="18"/>
          <w:lang w:val="es-BO"/>
        </w:rPr>
        <w:t>Documentación requerida en las especificaciones Técnicas</w:t>
      </w:r>
      <w:r>
        <w:rPr>
          <w:rFonts w:cs="Arial"/>
          <w:b/>
          <w:i/>
          <w:szCs w:val="18"/>
          <w:lang w:val="es-BO"/>
        </w:rPr>
        <w:t>:</w:t>
      </w:r>
    </w:p>
    <w:p w14:paraId="4D084A38" w14:textId="77777777" w:rsidR="0047203B" w:rsidRDefault="0047203B" w:rsidP="001C2492">
      <w:pPr>
        <w:pStyle w:val="Prrafodelista"/>
        <w:numPr>
          <w:ilvl w:val="0"/>
          <w:numId w:val="40"/>
        </w:numPr>
        <w:ind w:left="851" w:hanging="425"/>
        <w:jc w:val="both"/>
        <w:rPr>
          <w:rFonts w:ascii="Verdana" w:hAnsi="Verdana" w:cs="Arial"/>
          <w:sz w:val="18"/>
          <w:szCs w:val="18"/>
          <w:lang w:val="es-BO"/>
        </w:rPr>
      </w:pPr>
      <w:r w:rsidRPr="00D119F7">
        <w:rPr>
          <w:rFonts w:ascii="Verdana" w:hAnsi="Verdana" w:cs="Arial"/>
          <w:sz w:val="18"/>
          <w:szCs w:val="18"/>
          <w:lang w:val="es-BO"/>
        </w:rPr>
        <w:t>Certificado de Autorización para el suministro de equipos de seguridad electrónica emitido por el DENACEV</w:t>
      </w:r>
      <w:r>
        <w:rPr>
          <w:rFonts w:ascii="Verdana" w:hAnsi="Verdana" w:cs="Arial"/>
          <w:sz w:val="18"/>
          <w:szCs w:val="18"/>
          <w:lang w:val="es-BO"/>
        </w:rPr>
        <w:t xml:space="preserve">. </w:t>
      </w:r>
    </w:p>
    <w:p w14:paraId="52142F3E" w14:textId="77777777" w:rsidR="0047203B" w:rsidRPr="00192E75" w:rsidRDefault="0047203B" w:rsidP="001C2492">
      <w:pPr>
        <w:pStyle w:val="Prrafodelista"/>
        <w:numPr>
          <w:ilvl w:val="0"/>
          <w:numId w:val="40"/>
        </w:numPr>
        <w:ind w:left="851" w:hanging="425"/>
        <w:jc w:val="both"/>
        <w:rPr>
          <w:rFonts w:ascii="Verdana" w:hAnsi="Verdana" w:cs="Arial"/>
          <w:sz w:val="18"/>
          <w:szCs w:val="18"/>
          <w:lang w:val="es-BO"/>
        </w:rPr>
      </w:pPr>
      <w:r w:rsidRPr="00192E75">
        <w:rPr>
          <w:rFonts w:ascii="Verdana" w:hAnsi="Verdana" w:cs="Arial"/>
          <w:sz w:val="18"/>
          <w:szCs w:val="18"/>
          <w:lang w:val="es-BO"/>
        </w:rPr>
        <w:t>Documentación de re</w:t>
      </w:r>
      <w:r>
        <w:rPr>
          <w:rFonts w:ascii="Verdana" w:hAnsi="Verdana" w:cs="Arial"/>
          <w:sz w:val="18"/>
          <w:szCs w:val="18"/>
          <w:lang w:val="es-BO"/>
        </w:rPr>
        <w:t>spaldo de la Experiencia de la E</w:t>
      </w:r>
      <w:r w:rsidRPr="00192E75">
        <w:rPr>
          <w:rFonts w:ascii="Verdana" w:hAnsi="Verdana" w:cs="Arial"/>
          <w:sz w:val="18"/>
          <w:szCs w:val="18"/>
          <w:lang w:val="es-BO"/>
        </w:rPr>
        <w:t xml:space="preserve">mpresa </w:t>
      </w:r>
      <w:r>
        <w:rPr>
          <w:rFonts w:ascii="Verdana" w:hAnsi="Verdana" w:cs="Arial"/>
          <w:sz w:val="18"/>
          <w:szCs w:val="18"/>
          <w:lang w:val="es-BO"/>
        </w:rPr>
        <w:t>P</w:t>
      </w:r>
      <w:r w:rsidRPr="00192E75">
        <w:rPr>
          <w:rFonts w:ascii="Verdana" w:hAnsi="Verdana" w:cs="Arial"/>
          <w:sz w:val="18"/>
          <w:szCs w:val="18"/>
          <w:lang w:val="es-BO"/>
        </w:rPr>
        <w:t xml:space="preserve">roponente de acuerdo al </w:t>
      </w:r>
      <w:r>
        <w:rPr>
          <w:rFonts w:ascii="Verdana" w:hAnsi="Verdana" w:cs="Arial"/>
          <w:sz w:val="18"/>
          <w:szCs w:val="18"/>
          <w:lang w:val="es-BO"/>
        </w:rPr>
        <w:t>numeral IV</w:t>
      </w:r>
      <w:r w:rsidRPr="00192E75">
        <w:rPr>
          <w:rFonts w:ascii="Verdana" w:hAnsi="Verdana" w:cs="Arial"/>
          <w:sz w:val="18"/>
          <w:szCs w:val="18"/>
          <w:lang w:val="es-BO"/>
        </w:rPr>
        <w:t>. de las Especificaciones Técnicas.</w:t>
      </w:r>
    </w:p>
    <w:p w14:paraId="146C98C9" w14:textId="77777777" w:rsidR="0047203B" w:rsidRDefault="0047203B" w:rsidP="0047203B">
      <w:pPr>
        <w:ind w:left="360"/>
        <w:jc w:val="both"/>
        <w:rPr>
          <w:rFonts w:cs="Arial"/>
          <w:b/>
          <w:szCs w:val="18"/>
          <w:lang w:val="es-BO"/>
        </w:rPr>
      </w:pPr>
    </w:p>
    <w:p w14:paraId="012E2E88" w14:textId="6B6542C0" w:rsidR="00484A1A" w:rsidRPr="009956C4" w:rsidRDefault="0047203B" w:rsidP="0047203B">
      <w:pPr>
        <w:ind w:left="360"/>
        <w:jc w:val="both"/>
        <w:rPr>
          <w:rFonts w:cs="Arial"/>
          <w:sz w:val="18"/>
          <w:szCs w:val="18"/>
          <w:lang w:val="es-BO"/>
        </w:rPr>
      </w:pPr>
      <w:r w:rsidRPr="005923EC">
        <w:rPr>
          <w:rFonts w:cs="Arial"/>
          <w:b/>
          <w:i/>
          <w:szCs w:val="18"/>
          <w:lang w:val="es-BO"/>
        </w:rPr>
        <w:t xml:space="preserve"> </w:t>
      </w:r>
      <w:r>
        <w:rPr>
          <w:rFonts w:cs="Arial"/>
          <w:b/>
          <w:i/>
          <w:szCs w:val="18"/>
          <w:lang w:val="es-BO"/>
        </w:rPr>
        <w:t xml:space="preserve"> </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028D7D33" w14:textId="77777777" w:rsidR="0010171A" w:rsidRPr="009956C4" w:rsidRDefault="0010171A" w:rsidP="00B05EF3">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7777777" w:rsidR="00066800" w:rsidRPr="009956C4" w:rsidRDefault="00066800" w:rsidP="00066800">
      <w:pPr>
        <w:jc w:val="center"/>
        <w:rPr>
          <w:rFonts w:cs="Arial"/>
          <w:b/>
          <w:sz w:val="18"/>
          <w:lang w:val="es-BO"/>
        </w:rPr>
      </w:pPr>
      <w:r w:rsidRPr="009956C4">
        <w:rPr>
          <w:rFonts w:cs="Arial"/>
          <w:b/>
          <w:sz w:val="18"/>
          <w:lang w:val="es-BO"/>
        </w:rPr>
        <w:t>(Para Empresas)</w:t>
      </w: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1C249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77777777" w:rsidR="0010171A" w:rsidRPr="009956C4" w:rsidRDefault="0010171A" w:rsidP="001C249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1FE213D0" w14:textId="0F9EB60F"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4F5D21B4" w14:textId="77777777" w:rsidR="00066800" w:rsidRDefault="00066800" w:rsidP="00066800">
      <w:pPr>
        <w:ind w:left="360"/>
        <w:jc w:val="both"/>
        <w:rPr>
          <w:rFonts w:cs="Arial"/>
          <w:sz w:val="18"/>
          <w:szCs w:val="18"/>
          <w:lang w:val="es-BO"/>
        </w:rPr>
      </w:pPr>
    </w:p>
    <w:p w14:paraId="0CD06AB4" w14:textId="77777777" w:rsidR="009D398B" w:rsidRDefault="009D398B" w:rsidP="00066800">
      <w:pPr>
        <w:ind w:left="360"/>
        <w:jc w:val="both"/>
        <w:rPr>
          <w:rFonts w:cs="Arial"/>
          <w:sz w:val="18"/>
          <w:szCs w:val="18"/>
          <w:lang w:val="es-BO"/>
        </w:rPr>
      </w:pPr>
    </w:p>
    <w:p w14:paraId="329A38C2" w14:textId="77777777" w:rsidR="009D398B" w:rsidRDefault="009D398B" w:rsidP="00066800">
      <w:pPr>
        <w:ind w:left="360"/>
        <w:jc w:val="both"/>
        <w:rPr>
          <w:rFonts w:cs="Arial"/>
          <w:sz w:val="18"/>
          <w:szCs w:val="18"/>
          <w:lang w:val="es-BO"/>
        </w:rPr>
      </w:pPr>
    </w:p>
    <w:p w14:paraId="61803B3F" w14:textId="77777777" w:rsidR="009D398B" w:rsidRDefault="009D398B" w:rsidP="00066800">
      <w:pPr>
        <w:ind w:left="360"/>
        <w:jc w:val="both"/>
        <w:rPr>
          <w:rFonts w:cs="Arial"/>
          <w:sz w:val="18"/>
          <w:szCs w:val="18"/>
          <w:lang w:val="es-BO"/>
        </w:rPr>
      </w:pPr>
    </w:p>
    <w:p w14:paraId="0F6DD8C0" w14:textId="77777777" w:rsidR="009D398B" w:rsidRDefault="009D398B" w:rsidP="00066800">
      <w:pPr>
        <w:ind w:left="360"/>
        <w:jc w:val="both"/>
        <w:rPr>
          <w:rFonts w:cs="Arial"/>
          <w:sz w:val="18"/>
          <w:szCs w:val="18"/>
          <w:lang w:val="es-BO"/>
        </w:rPr>
      </w:pPr>
    </w:p>
    <w:p w14:paraId="0420F0B5" w14:textId="77777777" w:rsidR="009D398B" w:rsidRPr="009956C4" w:rsidRDefault="009D398B" w:rsidP="00066800">
      <w:pPr>
        <w:ind w:left="360"/>
        <w:jc w:val="both"/>
        <w:rPr>
          <w:rFonts w:cs="Arial"/>
          <w:sz w:val="18"/>
          <w:szCs w:val="18"/>
          <w:lang w:val="es-BO"/>
        </w:rPr>
      </w:pPr>
    </w:p>
    <w:p w14:paraId="14F6DA3B" w14:textId="497F0448"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77777777" w:rsidR="00057522" w:rsidRPr="009956C4"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5A431A">
        <w:trPr>
          <w:trHeight w:val="403"/>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1C249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5A431A"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5A431A" w:rsidRDefault="001F1EE7" w:rsidP="00CF1A8B">
            <w:pPr>
              <w:jc w:val="right"/>
              <w:rPr>
                <w:rFonts w:ascii="Arial" w:hAnsi="Arial" w:cs="Arial"/>
                <w:sz w:val="14"/>
                <w:lang w:val="es-BO"/>
              </w:rPr>
            </w:pPr>
            <w:r w:rsidRPr="005A431A">
              <w:rPr>
                <w:rFonts w:ascii="Arial" w:hAnsi="Arial" w:cs="Arial"/>
                <w:bCs/>
                <w:sz w:val="14"/>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5A431A" w:rsidRDefault="001F1EE7" w:rsidP="00CF1A8B">
            <w:pPr>
              <w:rPr>
                <w:rFonts w:ascii="Arial" w:hAnsi="Arial" w:cs="Arial"/>
                <w:sz w:val="14"/>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5A431A" w:rsidRDefault="001F1EE7" w:rsidP="00CF1A8B">
            <w:pPr>
              <w:rPr>
                <w:rFonts w:ascii="Arial" w:hAnsi="Arial" w:cs="Arial"/>
                <w:sz w:val="14"/>
                <w:lang w:val="es-BO"/>
              </w:rPr>
            </w:pPr>
          </w:p>
        </w:tc>
      </w:tr>
      <w:tr w:rsidR="001F1EE7" w:rsidRPr="009956C4" w14:paraId="7B73D003" w14:textId="77777777" w:rsidTr="005A431A">
        <w:trPr>
          <w:trHeight w:val="65"/>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5A431A">
        <w:trPr>
          <w:trHeight w:val="336"/>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1C249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5A431A">
        <w:trPr>
          <w:trHeight w:val="35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1C249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5A431A">
        <w:trPr>
          <w:trHeight w:val="60"/>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5A431A">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5A431A">
        <w:trPr>
          <w:trHeight w:val="379"/>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1C2492">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2C04ABDD"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A41FFF9"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105C042" w14:textId="77777777" w:rsidR="001F1EE7" w:rsidRPr="005A431A"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34AD84C9"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7FCBE091"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4B731ACE"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19D81BB1" w14:textId="77777777" w:rsidR="001F1EE7" w:rsidRPr="005A431A"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12AB1A63"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9200D93"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DB5906C"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9727F23" w14:textId="77777777" w:rsidR="001F1EE7" w:rsidRPr="005A431A"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68843DF3"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3449841F"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035E61DF"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6DD5BDC"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0519FB70"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0CFBC79"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C7E3E0E"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221F7F99" w14:textId="77777777" w:rsidR="001F1EE7" w:rsidRPr="005A431A" w:rsidRDefault="001F1EE7" w:rsidP="00CF1A8B">
            <w:pPr>
              <w:rPr>
                <w:rFonts w:ascii="Arial" w:hAnsi="Arial" w:cs="Arial"/>
                <w:b/>
                <w:bCs/>
                <w:sz w:val="10"/>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5A431A" w:rsidRDefault="001F1EE7" w:rsidP="00CF1A8B">
            <w:pPr>
              <w:rPr>
                <w:rFonts w:ascii="Arial" w:hAnsi="Arial" w:cs="Arial"/>
                <w:b/>
                <w:bCs/>
                <w:sz w:val="10"/>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5A431A" w:rsidRDefault="001F1EE7" w:rsidP="00CF1A8B">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0422A247"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5A431A" w:rsidRDefault="001F1EE7" w:rsidP="00CF1A8B">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5A431A" w:rsidRDefault="001F1EE7" w:rsidP="00CF1A8B">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60C95A00" w14:textId="77777777" w:rsidR="001F1EE7" w:rsidRPr="005A431A" w:rsidRDefault="001F1EE7" w:rsidP="00CF1A8B">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278EAD7C"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5A431A" w:rsidRDefault="001F1EE7" w:rsidP="00CF1A8B">
            <w:pPr>
              <w:rPr>
                <w:rFonts w:ascii="Arial" w:hAnsi="Arial" w:cs="Arial"/>
                <w:b/>
                <w:bCs/>
                <w:sz w:val="10"/>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5A431A" w:rsidRDefault="001F1EE7" w:rsidP="00CF1A8B">
            <w:pPr>
              <w:rPr>
                <w:rFonts w:ascii="Arial" w:hAnsi="Arial" w:cs="Arial"/>
                <w:b/>
                <w:bCs/>
                <w:sz w:val="10"/>
                <w:lang w:val="es-BO"/>
              </w:rPr>
            </w:pPr>
          </w:p>
        </w:tc>
        <w:tc>
          <w:tcPr>
            <w:tcW w:w="240" w:type="dxa"/>
            <w:tcBorders>
              <w:top w:val="nil"/>
              <w:bottom w:val="single" w:sz="4" w:space="0" w:color="auto"/>
            </w:tcBorders>
            <w:shd w:val="clear" w:color="auto" w:fill="auto"/>
            <w:vAlign w:val="center"/>
          </w:tcPr>
          <w:p w14:paraId="7471B6E7"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5A431A" w:rsidRDefault="001F1EE7" w:rsidP="00CF1A8B">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5A431A" w:rsidRDefault="001F1EE7" w:rsidP="00CF1A8B">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4C0B3651"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5A431A" w:rsidRDefault="001F1EE7" w:rsidP="00CF1A8B">
            <w:pPr>
              <w:rPr>
                <w:rFonts w:ascii="Arial" w:hAnsi="Arial" w:cs="Arial"/>
                <w:b/>
                <w:bCs/>
                <w:sz w:val="10"/>
                <w:lang w:val="es-BO"/>
              </w:rPr>
            </w:pPr>
          </w:p>
        </w:tc>
        <w:tc>
          <w:tcPr>
            <w:tcW w:w="235" w:type="dxa"/>
            <w:gridSpan w:val="2"/>
            <w:tcBorders>
              <w:top w:val="nil"/>
              <w:bottom w:val="nil"/>
            </w:tcBorders>
            <w:shd w:val="clear" w:color="auto" w:fill="auto"/>
            <w:vAlign w:val="center"/>
          </w:tcPr>
          <w:p w14:paraId="7138B0C8" w14:textId="77777777" w:rsidR="001F1EE7" w:rsidRPr="005A431A" w:rsidRDefault="001F1EE7" w:rsidP="00CF1A8B">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5A431A" w:rsidRDefault="001F1EE7" w:rsidP="00CF1A8B">
            <w:pPr>
              <w:rPr>
                <w:rFonts w:ascii="Arial" w:hAnsi="Arial" w:cs="Arial"/>
                <w:b/>
                <w:bCs/>
                <w:sz w:val="10"/>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63D32D8F" w14:textId="4CF4DDFE" w:rsidR="002F4822" w:rsidRPr="009956C4" w:rsidRDefault="002F4822">
      <w:pPr>
        <w:rPr>
          <w:rFonts w:cs="Arial"/>
          <w:b/>
          <w:sz w:val="18"/>
          <w:lang w:val="es-BO"/>
        </w:rPr>
      </w:pPr>
    </w:p>
    <w:p w14:paraId="3787A343" w14:textId="77777777" w:rsidR="00637341" w:rsidRDefault="00637341" w:rsidP="00123B60">
      <w:pPr>
        <w:jc w:val="center"/>
        <w:rPr>
          <w:rFonts w:cs="Arial"/>
          <w:b/>
          <w:sz w:val="18"/>
          <w:lang w:val="es-BO"/>
        </w:rPr>
      </w:pPr>
    </w:p>
    <w:p w14:paraId="7EBEF0A5" w14:textId="77777777" w:rsidR="009D398B" w:rsidRDefault="009D398B" w:rsidP="00123B60">
      <w:pPr>
        <w:jc w:val="center"/>
        <w:rPr>
          <w:rFonts w:cs="Arial"/>
          <w:b/>
          <w:sz w:val="18"/>
          <w:lang w:val="es-BO"/>
        </w:rPr>
      </w:pPr>
    </w:p>
    <w:p w14:paraId="7E22E02D" w14:textId="77777777" w:rsidR="009D398B" w:rsidRDefault="009D398B" w:rsidP="00123B60">
      <w:pPr>
        <w:jc w:val="center"/>
        <w:rPr>
          <w:rFonts w:cs="Arial"/>
          <w:b/>
          <w:sz w:val="18"/>
          <w:lang w:val="es-BO"/>
        </w:rPr>
      </w:pPr>
    </w:p>
    <w:p w14:paraId="1AFF1077" w14:textId="77777777" w:rsidR="009D398B" w:rsidRPr="009956C4" w:rsidRDefault="009D398B"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lastRenderedPageBreak/>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1C2492">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1C2492">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57677FF" w14:textId="76BDCAC7"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1230E4">
          <w:pgSz w:w="12240" w:h="15840" w:code="1"/>
          <w:pgMar w:top="1134" w:right="1701" w:bottom="1134" w:left="1469" w:header="709" w:footer="709" w:gutter="0"/>
          <w:cols w:space="708"/>
          <w:docGrid w:linePitch="360"/>
        </w:sectPr>
      </w:pPr>
    </w:p>
    <w:p w14:paraId="68F527F2" w14:textId="77777777" w:rsidR="005A431A" w:rsidRDefault="005A431A" w:rsidP="001C5DE7">
      <w:pPr>
        <w:jc w:val="center"/>
        <w:rPr>
          <w:rFonts w:cs="Arial"/>
          <w:b/>
          <w:sz w:val="18"/>
          <w:szCs w:val="18"/>
          <w:lang w:val="es-BO"/>
        </w:rPr>
      </w:pPr>
    </w:p>
    <w:p w14:paraId="200A647B" w14:textId="77777777" w:rsidR="005A431A" w:rsidRDefault="005A431A" w:rsidP="001C5DE7">
      <w:pPr>
        <w:jc w:val="center"/>
        <w:rPr>
          <w:rFonts w:cs="Arial"/>
          <w:b/>
          <w:sz w:val="18"/>
          <w:szCs w:val="18"/>
          <w:lang w:val="es-BO"/>
        </w:rPr>
      </w:pPr>
    </w:p>
    <w:p w14:paraId="49BD75EF" w14:textId="77777777" w:rsidR="005A431A" w:rsidRDefault="005A431A" w:rsidP="001C5DE7">
      <w:pPr>
        <w:jc w:val="center"/>
        <w:rPr>
          <w:rFonts w:cs="Arial"/>
          <w:b/>
          <w:sz w:val="18"/>
          <w:szCs w:val="18"/>
          <w:lang w:val="es-BO"/>
        </w:rPr>
      </w:pPr>
    </w:p>
    <w:p w14:paraId="046234F5" w14:textId="77777777" w:rsidR="005A431A" w:rsidRDefault="005A431A" w:rsidP="001C5DE7">
      <w:pPr>
        <w:jc w:val="center"/>
        <w:rPr>
          <w:rFonts w:cs="Arial"/>
          <w:b/>
          <w:sz w:val="18"/>
          <w:szCs w:val="18"/>
          <w:lang w:val="es-BO"/>
        </w:rPr>
      </w:pPr>
    </w:p>
    <w:p w14:paraId="46965A65" w14:textId="77777777" w:rsidR="005A431A" w:rsidRDefault="005A431A" w:rsidP="001C5DE7">
      <w:pPr>
        <w:jc w:val="center"/>
        <w:rPr>
          <w:rFonts w:cs="Arial"/>
          <w:b/>
          <w:sz w:val="18"/>
          <w:szCs w:val="18"/>
          <w:lang w:val="es-BO"/>
        </w:rPr>
      </w:pPr>
    </w:p>
    <w:p w14:paraId="7766DB89" w14:textId="77777777" w:rsidR="001C5DE7" w:rsidRPr="009956C4" w:rsidRDefault="001C5DE7" w:rsidP="001C5DE7">
      <w:pPr>
        <w:jc w:val="center"/>
        <w:rPr>
          <w:rFonts w:cs="Arial"/>
          <w:b/>
          <w:sz w:val="18"/>
          <w:szCs w:val="18"/>
          <w:lang w:val="es-BO"/>
        </w:rPr>
      </w:pPr>
      <w:r w:rsidRPr="009956C4">
        <w:rPr>
          <w:rFonts w:cs="Arial"/>
          <w:b/>
          <w:sz w:val="18"/>
          <w:szCs w:val="18"/>
          <w:lang w:val="es-BO"/>
        </w:rPr>
        <w:t>FORMULARIO B-1</w:t>
      </w:r>
    </w:p>
    <w:p w14:paraId="400105D0" w14:textId="77777777" w:rsidR="001C5DE7" w:rsidRPr="009956C4" w:rsidRDefault="001C5DE7" w:rsidP="001C5DE7">
      <w:pPr>
        <w:jc w:val="center"/>
        <w:rPr>
          <w:rFonts w:cs="Arial"/>
          <w:b/>
          <w:sz w:val="18"/>
          <w:szCs w:val="18"/>
          <w:lang w:val="es-BO"/>
        </w:rPr>
      </w:pPr>
      <w:r w:rsidRPr="009956C4">
        <w:rPr>
          <w:rFonts w:cs="Arial"/>
          <w:b/>
          <w:sz w:val="18"/>
          <w:szCs w:val="18"/>
          <w:lang w:val="es-BO"/>
        </w:rPr>
        <w:t>PROPUESTA ECONÓMICA</w:t>
      </w:r>
    </w:p>
    <w:p w14:paraId="0248DDE6" w14:textId="77777777" w:rsidR="001C5DE7" w:rsidRPr="009956C4" w:rsidRDefault="001C5DE7" w:rsidP="001C5DE7">
      <w:pPr>
        <w:jc w:val="center"/>
        <w:rPr>
          <w:rFonts w:cs="Arial"/>
          <w:sz w:val="18"/>
          <w:szCs w:val="18"/>
          <w:lang w:val="es-BO"/>
        </w:rPr>
      </w:pPr>
      <w:r w:rsidRPr="009956C4">
        <w:rPr>
          <w:rFonts w:cs="Arial"/>
          <w:sz w:val="18"/>
          <w:szCs w:val="18"/>
          <w:lang w:val="es-BO"/>
        </w:rPr>
        <w:t>(Formato para Adjudicación por Ítems o por el Total)</w:t>
      </w:r>
    </w:p>
    <w:p w14:paraId="40757228" w14:textId="4492A4BF" w:rsidR="00882C0D" w:rsidRPr="009956C4" w:rsidRDefault="00882C0D" w:rsidP="00196AAC">
      <w:pPr>
        <w:ind w:left="426" w:right="389"/>
        <w:rPr>
          <w:rFonts w:cs="Arial"/>
          <w:i/>
          <w:sz w:val="18"/>
          <w:szCs w:val="18"/>
          <w:lang w:val="es-BO"/>
        </w:rPr>
      </w:pPr>
      <w:r w:rsidRPr="009956C4">
        <w:rPr>
          <w:rFonts w:cs="Arial"/>
          <w:i/>
          <w:sz w:val="18"/>
          <w:szCs w:val="18"/>
          <w:lang w:val="es-BO"/>
        </w:rPr>
        <w:t>Este formulario debe ser utilizado únicamente para la presentación de propuestas por medios físicos mediante sobre cerrado. En caso de que se envíe este Formulario escaneado mediante el sistema, el mismo no será considerado en la evaluación.</w:t>
      </w:r>
    </w:p>
    <w:p w14:paraId="1DCE4EE5" w14:textId="77777777" w:rsidR="001C5DE7" w:rsidRDefault="001C5DE7" w:rsidP="001C5DE7">
      <w:pPr>
        <w:jc w:val="center"/>
        <w:rPr>
          <w:rFonts w:cs="Arial"/>
          <w:b/>
          <w:sz w:val="18"/>
          <w:szCs w:val="18"/>
          <w:lang w:val="es-BO"/>
        </w:rPr>
      </w:pPr>
    </w:p>
    <w:p w14:paraId="4CCC9B28" w14:textId="02BD1343" w:rsidR="00C81C51" w:rsidRDefault="00C81C51" w:rsidP="001C5DE7">
      <w:pPr>
        <w:jc w:val="center"/>
        <w:rPr>
          <w:rFonts w:cs="Arial"/>
          <w:b/>
          <w:sz w:val="18"/>
          <w:szCs w:val="18"/>
          <w:lang w:val="es-BO"/>
        </w:rPr>
      </w:pPr>
      <w:r w:rsidRPr="00D347C3">
        <w:rPr>
          <w:rFonts w:cs="Arial"/>
          <w:b/>
          <w:i/>
          <w:color w:val="FF0000"/>
          <w:sz w:val="18"/>
          <w:szCs w:val="18"/>
          <w:lang w:val="es-BO"/>
        </w:rPr>
        <w:t>(NO APLICA PARA EL PRESENTE PROCESO DE CONTRATACIÓN)</w:t>
      </w:r>
    </w:p>
    <w:p w14:paraId="511A8DC1" w14:textId="77777777" w:rsidR="00C81C51" w:rsidRPr="009956C4" w:rsidRDefault="00C81C51" w:rsidP="001C5DE7">
      <w:pPr>
        <w:jc w:val="center"/>
        <w:rPr>
          <w:rFonts w:cs="Arial"/>
          <w:b/>
          <w:sz w:val="18"/>
          <w:szCs w:val="18"/>
          <w:lang w:val="es-BO"/>
        </w:rPr>
      </w:pPr>
    </w:p>
    <w:tbl>
      <w:tblPr>
        <w:tblW w:w="12641"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
        <w:gridCol w:w="2000"/>
        <w:gridCol w:w="992"/>
        <w:gridCol w:w="992"/>
        <w:gridCol w:w="993"/>
        <w:gridCol w:w="1559"/>
        <w:gridCol w:w="1559"/>
        <w:gridCol w:w="1418"/>
        <w:gridCol w:w="850"/>
        <w:gridCol w:w="851"/>
        <w:gridCol w:w="875"/>
      </w:tblGrid>
      <w:tr w:rsidR="006A0B03" w:rsidRPr="009956C4" w14:paraId="018C4FE5" w14:textId="77777777" w:rsidTr="00196AAC">
        <w:trPr>
          <w:trHeight w:val="280"/>
        </w:trPr>
        <w:tc>
          <w:tcPr>
            <w:tcW w:w="5529" w:type="dxa"/>
            <w:gridSpan w:val="5"/>
            <w:tcBorders>
              <w:top w:val="single" w:sz="12" w:space="0" w:color="auto"/>
              <w:left w:val="single" w:sz="12" w:space="0" w:color="auto"/>
              <w:bottom w:val="single" w:sz="4" w:space="0" w:color="auto"/>
              <w:right w:val="single" w:sz="12" w:space="0" w:color="auto"/>
            </w:tcBorders>
            <w:shd w:val="clear" w:color="auto" w:fill="8DB3E2" w:themeFill="text2" w:themeFillTint="66"/>
            <w:vAlign w:val="center"/>
          </w:tcPr>
          <w:p w14:paraId="0EB56310" w14:textId="77777777" w:rsidR="006A0B03" w:rsidRPr="009956C4" w:rsidRDefault="006A0B03" w:rsidP="00F4535E">
            <w:pPr>
              <w:jc w:val="center"/>
              <w:rPr>
                <w:rFonts w:ascii="Arial" w:hAnsi="Arial" w:cs="Arial"/>
                <w:b/>
                <w:lang w:val="es-BO"/>
              </w:rPr>
            </w:pPr>
            <w:r w:rsidRPr="009956C4">
              <w:rPr>
                <w:rFonts w:ascii="Arial" w:hAnsi="Arial" w:cs="Arial"/>
                <w:b/>
                <w:lang w:val="es-BO"/>
              </w:rPr>
              <w:t>DATOS COMPLETADOS POR LA ENTIDAD CONVOCANTE</w:t>
            </w:r>
          </w:p>
        </w:tc>
        <w:tc>
          <w:tcPr>
            <w:tcW w:w="7112" w:type="dxa"/>
            <w:gridSpan w:val="6"/>
            <w:tcBorders>
              <w:top w:val="single" w:sz="12" w:space="0" w:color="auto"/>
              <w:left w:val="single" w:sz="12" w:space="0" w:color="auto"/>
              <w:bottom w:val="single" w:sz="4" w:space="0" w:color="auto"/>
            </w:tcBorders>
            <w:shd w:val="clear" w:color="auto" w:fill="DBE5F1" w:themeFill="accent1" w:themeFillTint="33"/>
            <w:vAlign w:val="center"/>
          </w:tcPr>
          <w:p w14:paraId="5FA6154F" w14:textId="77777777" w:rsidR="006A0B03" w:rsidRPr="009956C4" w:rsidRDefault="006A0B03" w:rsidP="00F4535E">
            <w:pPr>
              <w:jc w:val="center"/>
              <w:rPr>
                <w:rFonts w:ascii="Arial" w:hAnsi="Arial" w:cs="Arial"/>
                <w:b/>
                <w:lang w:val="es-BO"/>
              </w:rPr>
            </w:pPr>
            <w:r w:rsidRPr="009956C4">
              <w:rPr>
                <w:rFonts w:ascii="Arial" w:hAnsi="Arial" w:cs="Arial"/>
                <w:b/>
                <w:lang w:val="es-BO"/>
              </w:rPr>
              <w:t>PROPUESTA (A SER COMPLETADO POR EL PROPONENTE)</w:t>
            </w:r>
          </w:p>
        </w:tc>
      </w:tr>
      <w:tr w:rsidR="006A0B03" w:rsidRPr="009956C4" w14:paraId="211479C3" w14:textId="77777777" w:rsidTr="00196AAC">
        <w:trPr>
          <w:trHeight w:val="269"/>
        </w:trPr>
        <w:tc>
          <w:tcPr>
            <w:tcW w:w="552" w:type="dxa"/>
            <w:vMerge w:val="restart"/>
            <w:tcBorders>
              <w:top w:val="single" w:sz="4" w:space="0" w:color="auto"/>
              <w:left w:val="single" w:sz="12" w:space="0" w:color="auto"/>
            </w:tcBorders>
            <w:shd w:val="clear" w:color="auto" w:fill="8DB3E2" w:themeFill="text2" w:themeFillTint="66"/>
            <w:vAlign w:val="center"/>
          </w:tcPr>
          <w:p w14:paraId="7EE1AFA5" w14:textId="77777777" w:rsidR="006A0B03" w:rsidRPr="009956C4" w:rsidRDefault="006A0B03" w:rsidP="00F4535E">
            <w:pPr>
              <w:jc w:val="center"/>
              <w:rPr>
                <w:lang w:val="es-BO"/>
              </w:rPr>
            </w:pPr>
            <w:r w:rsidRPr="009956C4">
              <w:rPr>
                <w:lang w:val="es-BO"/>
              </w:rPr>
              <w:br w:type="page"/>
            </w:r>
            <w:r w:rsidRPr="009956C4">
              <w:rPr>
                <w:rFonts w:ascii="Arial" w:hAnsi="Arial" w:cs="Arial"/>
                <w:b/>
                <w:lang w:val="es-BO"/>
              </w:rPr>
              <w:t>Ítem</w:t>
            </w:r>
          </w:p>
        </w:tc>
        <w:tc>
          <w:tcPr>
            <w:tcW w:w="2000" w:type="dxa"/>
            <w:vMerge w:val="restart"/>
            <w:tcBorders>
              <w:top w:val="single" w:sz="4" w:space="0" w:color="auto"/>
            </w:tcBorders>
            <w:shd w:val="clear" w:color="auto" w:fill="8DB3E2" w:themeFill="text2" w:themeFillTint="66"/>
            <w:vAlign w:val="center"/>
          </w:tcPr>
          <w:p w14:paraId="331C5AA2" w14:textId="77777777" w:rsidR="006A0B03" w:rsidRPr="009956C4" w:rsidRDefault="006A0B03" w:rsidP="00F4535E">
            <w:pPr>
              <w:jc w:val="center"/>
              <w:rPr>
                <w:rFonts w:ascii="Arial" w:hAnsi="Arial" w:cs="Arial"/>
                <w:b/>
                <w:lang w:val="es-BO"/>
              </w:rPr>
            </w:pPr>
            <w:r w:rsidRPr="009956C4">
              <w:rPr>
                <w:rFonts w:ascii="Arial" w:hAnsi="Arial" w:cs="Arial"/>
                <w:b/>
                <w:lang w:val="es-BO"/>
              </w:rPr>
              <w:t>Descripción del bien</w:t>
            </w:r>
          </w:p>
        </w:tc>
        <w:tc>
          <w:tcPr>
            <w:tcW w:w="992" w:type="dxa"/>
            <w:vMerge w:val="restart"/>
            <w:tcBorders>
              <w:top w:val="single" w:sz="4" w:space="0" w:color="auto"/>
            </w:tcBorders>
            <w:shd w:val="clear" w:color="auto" w:fill="8DB3E2" w:themeFill="text2" w:themeFillTint="66"/>
            <w:vAlign w:val="center"/>
          </w:tcPr>
          <w:p w14:paraId="61CDCA72" w14:textId="77777777" w:rsidR="006A0B03" w:rsidRPr="009956C4" w:rsidRDefault="006A0B03" w:rsidP="00F4535E">
            <w:pPr>
              <w:jc w:val="center"/>
              <w:rPr>
                <w:rFonts w:ascii="Arial" w:hAnsi="Arial" w:cs="Arial"/>
                <w:b/>
                <w:lang w:val="es-BO"/>
              </w:rPr>
            </w:pPr>
            <w:r w:rsidRPr="009956C4">
              <w:rPr>
                <w:rFonts w:ascii="Arial" w:hAnsi="Arial" w:cs="Arial"/>
                <w:b/>
                <w:lang w:val="es-BO"/>
              </w:rPr>
              <w:t>Cantidad solicitada</w:t>
            </w:r>
          </w:p>
        </w:tc>
        <w:tc>
          <w:tcPr>
            <w:tcW w:w="992" w:type="dxa"/>
            <w:vMerge w:val="restart"/>
            <w:tcBorders>
              <w:top w:val="single" w:sz="4" w:space="0" w:color="auto"/>
            </w:tcBorders>
            <w:shd w:val="clear" w:color="auto" w:fill="8DB3E2" w:themeFill="text2" w:themeFillTint="66"/>
            <w:vAlign w:val="center"/>
          </w:tcPr>
          <w:p w14:paraId="2EDC7033" w14:textId="77777777" w:rsidR="006A0B03" w:rsidRPr="009956C4" w:rsidRDefault="006A0B03" w:rsidP="00F4535E">
            <w:pPr>
              <w:jc w:val="center"/>
              <w:rPr>
                <w:rFonts w:ascii="Arial" w:hAnsi="Arial" w:cs="Arial"/>
                <w:b/>
                <w:lang w:val="es-BO"/>
              </w:rPr>
            </w:pPr>
            <w:r w:rsidRPr="009956C4">
              <w:rPr>
                <w:rFonts w:ascii="Arial" w:hAnsi="Arial" w:cs="Arial"/>
                <w:b/>
                <w:lang w:val="es-BO"/>
              </w:rPr>
              <w:t>Precio referencial unitario</w:t>
            </w:r>
          </w:p>
        </w:tc>
        <w:tc>
          <w:tcPr>
            <w:tcW w:w="993" w:type="dxa"/>
            <w:vMerge w:val="restart"/>
            <w:tcBorders>
              <w:top w:val="single" w:sz="4" w:space="0" w:color="auto"/>
            </w:tcBorders>
            <w:shd w:val="clear" w:color="auto" w:fill="8DB3E2" w:themeFill="text2" w:themeFillTint="66"/>
            <w:vAlign w:val="center"/>
          </w:tcPr>
          <w:p w14:paraId="59C926DF" w14:textId="77777777" w:rsidR="006A0B03" w:rsidRPr="009956C4" w:rsidRDefault="006A0B03" w:rsidP="00F4535E">
            <w:pPr>
              <w:jc w:val="center"/>
              <w:rPr>
                <w:rFonts w:ascii="Arial" w:hAnsi="Arial" w:cs="Arial"/>
                <w:b/>
                <w:lang w:val="es-BO"/>
              </w:rPr>
            </w:pPr>
            <w:r w:rsidRPr="009956C4">
              <w:rPr>
                <w:rFonts w:ascii="Arial" w:hAnsi="Arial" w:cs="Arial"/>
                <w:b/>
                <w:lang w:val="es-BO"/>
              </w:rPr>
              <w:t>Precio referencial total</w:t>
            </w:r>
          </w:p>
        </w:tc>
        <w:tc>
          <w:tcPr>
            <w:tcW w:w="4536" w:type="dxa"/>
            <w:gridSpan w:val="3"/>
            <w:tcBorders>
              <w:top w:val="single" w:sz="4" w:space="0" w:color="auto"/>
              <w:left w:val="single" w:sz="12" w:space="0" w:color="auto"/>
            </w:tcBorders>
            <w:shd w:val="clear" w:color="auto" w:fill="DBE5F1" w:themeFill="accent1" w:themeFillTint="33"/>
            <w:vAlign w:val="center"/>
          </w:tcPr>
          <w:p w14:paraId="14E52AC1" w14:textId="223540D5" w:rsidR="006A0B03" w:rsidRPr="009956C4" w:rsidRDefault="006A0B03" w:rsidP="00F4535E">
            <w:pPr>
              <w:jc w:val="center"/>
              <w:rPr>
                <w:rFonts w:ascii="Arial" w:hAnsi="Arial" w:cs="Arial"/>
                <w:b/>
                <w:lang w:val="es-BO"/>
              </w:rPr>
            </w:pPr>
          </w:p>
          <w:p w14:paraId="36A5FD9D" w14:textId="41DD21AE" w:rsidR="006A0B03" w:rsidRPr="009956C4" w:rsidRDefault="006A0B03" w:rsidP="002D7A20">
            <w:pPr>
              <w:jc w:val="center"/>
              <w:rPr>
                <w:rFonts w:ascii="Arial" w:hAnsi="Arial" w:cs="Arial"/>
                <w:b/>
                <w:lang w:val="es-BO"/>
              </w:rPr>
            </w:pPr>
            <w:r w:rsidRPr="009956C4">
              <w:rPr>
                <w:rFonts w:ascii="Arial" w:hAnsi="Arial" w:cs="Arial"/>
                <w:b/>
                <w:lang w:val="es-BO"/>
              </w:rPr>
              <w:t xml:space="preserve">Seleccionar uno de los tres márgenes de preferencia, </w:t>
            </w:r>
            <w:r w:rsidR="0091094A">
              <w:rPr>
                <w:rFonts w:ascii="Arial" w:hAnsi="Arial" w:cs="Arial"/>
                <w:b/>
                <w:lang w:val="es-BO"/>
              </w:rPr>
              <w:t xml:space="preserve">sólo </w:t>
            </w:r>
            <w:r w:rsidRPr="009956C4">
              <w:rPr>
                <w:rFonts w:ascii="Arial" w:hAnsi="Arial" w:cs="Arial"/>
                <w:b/>
                <w:lang w:val="es-BO"/>
              </w:rPr>
              <w:t xml:space="preserve">si </w:t>
            </w:r>
            <w:r w:rsidR="0091094A">
              <w:rPr>
                <w:rFonts w:ascii="Arial" w:hAnsi="Arial" w:cs="Arial"/>
                <w:b/>
                <w:lang w:val="es-BO"/>
              </w:rPr>
              <w:t xml:space="preserve">ya </w:t>
            </w:r>
            <w:r w:rsidRPr="009956C4">
              <w:rPr>
                <w:rFonts w:ascii="Arial" w:hAnsi="Arial" w:cs="Arial"/>
                <w:b/>
                <w:lang w:val="es-BO"/>
              </w:rPr>
              <w:t>cuenta con la certificación (*)</w:t>
            </w:r>
          </w:p>
        </w:tc>
        <w:tc>
          <w:tcPr>
            <w:tcW w:w="850" w:type="dxa"/>
            <w:vMerge w:val="restart"/>
            <w:tcBorders>
              <w:top w:val="single" w:sz="4" w:space="0" w:color="auto"/>
            </w:tcBorders>
            <w:shd w:val="clear" w:color="auto" w:fill="DBE5F1" w:themeFill="accent1" w:themeFillTint="33"/>
            <w:vAlign w:val="center"/>
          </w:tcPr>
          <w:p w14:paraId="18FF3F2A" w14:textId="77777777" w:rsidR="006A0B03" w:rsidRPr="009956C4" w:rsidRDefault="006A0B03" w:rsidP="00F4535E">
            <w:pPr>
              <w:jc w:val="center"/>
              <w:rPr>
                <w:rFonts w:ascii="Arial" w:hAnsi="Arial" w:cs="Arial"/>
                <w:b/>
                <w:lang w:val="es-BO"/>
              </w:rPr>
            </w:pPr>
            <w:r w:rsidRPr="009956C4">
              <w:rPr>
                <w:rFonts w:ascii="Arial" w:hAnsi="Arial" w:cs="Arial"/>
                <w:b/>
                <w:lang w:val="es-BO"/>
              </w:rPr>
              <w:t>Cantidad Ofertada</w:t>
            </w:r>
          </w:p>
        </w:tc>
        <w:tc>
          <w:tcPr>
            <w:tcW w:w="851" w:type="dxa"/>
            <w:vMerge w:val="restart"/>
            <w:tcBorders>
              <w:top w:val="single" w:sz="4" w:space="0" w:color="auto"/>
            </w:tcBorders>
            <w:shd w:val="clear" w:color="auto" w:fill="DBE5F1" w:themeFill="accent1" w:themeFillTint="33"/>
            <w:vAlign w:val="center"/>
          </w:tcPr>
          <w:p w14:paraId="1326DA8B" w14:textId="77777777" w:rsidR="006A0B03" w:rsidRPr="009956C4" w:rsidRDefault="006A0B03" w:rsidP="00F4535E">
            <w:pPr>
              <w:jc w:val="center"/>
              <w:rPr>
                <w:rFonts w:ascii="Arial" w:hAnsi="Arial" w:cs="Arial"/>
                <w:b/>
                <w:lang w:val="es-BO"/>
              </w:rPr>
            </w:pPr>
            <w:r w:rsidRPr="009956C4">
              <w:rPr>
                <w:rFonts w:ascii="Arial" w:hAnsi="Arial" w:cs="Arial"/>
                <w:b/>
                <w:lang w:val="es-BO"/>
              </w:rPr>
              <w:t>Precio Unitario</w:t>
            </w:r>
          </w:p>
          <w:p w14:paraId="549AC762" w14:textId="77777777" w:rsidR="006A0B03" w:rsidRPr="009956C4" w:rsidRDefault="006A0B03" w:rsidP="00F4535E">
            <w:pPr>
              <w:jc w:val="center"/>
              <w:rPr>
                <w:rFonts w:ascii="Arial" w:hAnsi="Arial" w:cs="Arial"/>
                <w:b/>
                <w:lang w:val="es-BO"/>
              </w:rPr>
            </w:pPr>
            <w:r w:rsidRPr="009956C4">
              <w:rPr>
                <w:rFonts w:ascii="Arial" w:hAnsi="Arial" w:cs="Arial"/>
                <w:b/>
                <w:lang w:val="es-BO"/>
              </w:rPr>
              <w:t>(Bs.)</w:t>
            </w:r>
          </w:p>
        </w:tc>
        <w:tc>
          <w:tcPr>
            <w:tcW w:w="875" w:type="dxa"/>
            <w:vMerge w:val="restart"/>
            <w:tcBorders>
              <w:top w:val="single" w:sz="4" w:space="0" w:color="auto"/>
            </w:tcBorders>
            <w:shd w:val="clear" w:color="auto" w:fill="DBE5F1" w:themeFill="accent1" w:themeFillTint="33"/>
            <w:vAlign w:val="center"/>
          </w:tcPr>
          <w:p w14:paraId="50DFDFFB" w14:textId="77777777" w:rsidR="006A0B03" w:rsidRPr="009956C4" w:rsidRDefault="006A0B03" w:rsidP="00F4535E">
            <w:pPr>
              <w:jc w:val="center"/>
              <w:rPr>
                <w:rFonts w:ascii="Arial" w:hAnsi="Arial" w:cs="Arial"/>
                <w:b/>
                <w:lang w:val="es-BO"/>
              </w:rPr>
            </w:pPr>
            <w:r w:rsidRPr="009956C4">
              <w:rPr>
                <w:rFonts w:ascii="Arial" w:hAnsi="Arial" w:cs="Arial"/>
                <w:b/>
                <w:lang w:val="es-BO"/>
              </w:rPr>
              <w:t>Precio Total</w:t>
            </w:r>
          </w:p>
          <w:p w14:paraId="37A070CF" w14:textId="77777777" w:rsidR="006A0B03" w:rsidRPr="009956C4" w:rsidRDefault="006A0B03" w:rsidP="00F4535E">
            <w:pPr>
              <w:jc w:val="center"/>
              <w:rPr>
                <w:rFonts w:ascii="Arial" w:hAnsi="Arial" w:cs="Arial"/>
                <w:b/>
                <w:lang w:val="es-BO"/>
              </w:rPr>
            </w:pPr>
            <w:r w:rsidRPr="009956C4">
              <w:rPr>
                <w:rFonts w:ascii="Arial" w:hAnsi="Arial" w:cs="Arial"/>
                <w:b/>
                <w:lang w:val="es-BO"/>
              </w:rPr>
              <w:t>(Bs.)</w:t>
            </w:r>
          </w:p>
        </w:tc>
      </w:tr>
      <w:tr w:rsidR="006A0B03" w:rsidRPr="009956C4" w14:paraId="41EB0980" w14:textId="77777777" w:rsidTr="00196AAC">
        <w:trPr>
          <w:trHeight w:val="758"/>
        </w:trPr>
        <w:tc>
          <w:tcPr>
            <w:tcW w:w="552" w:type="dxa"/>
            <w:vMerge/>
            <w:tcBorders>
              <w:left w:val="single" w:sz="12" w:space="0" w:color="auto"/>
              <w:bottom w:val="single" w:sz="4" w:space="0" w:color="auto"/>
            </w:tcBorders>
            <w:shd w:val="clear" w:color="auto" w:fill="8DB3E2" w:themeFill="text2" w:themeFillTint="66"/>
            <w:vAlign w:val="center"/>
          </w:tcPr>
          <w:p w14:paraId="298FE909" w14:textId="77777777" w:rsidR="006A0B03" w:rsidRPr="009956C4" w:rsidRDefault="006A0B03" w:rsidP="00F4535E">
            <w:pPr>
              <w:jc w:val="center"/>
              <w:rPr>
                <w:rFonts w:ascii="Arial" w:hAnsi="Arial" w:cs="Arial"/>
                <w:b/>
                <w:lang w:val="es-BO"/>
              </w:rPr>
            </w:pPr>
          </w:p>
        </w:tc>
        <w:tc>
          <w:tcPr>
            <w:tcW w:w="2000" w:type="dxa"/>
            <w:vMerge/>
            <w:tcBorders>
              <w:bottom w:val="single" w:sz="4" w:space="0" w:color="auto"/>
            </w:tcBorders>
            <w:shd w:val="clear" w:color="auto" w:fill="8DB3E2" w:themeFill="text2" w:themeFillTint="66"/>
            <w:vAlign w:val="center"/>
          </w:tcPr>
          <w:p w14:paraId="10EBC4C8" w14:textId="77777777" w:rsidR="006A0B03" w:rsidRPr="009956C4" w:rsidRDefault="006A0B03" w:rsidP="00F4535E">
            <w:pPr>
              <w:jc w:val="center"/>
              <w:rPr>
                <w:rFonts w:ascii="Arial" w:hAnsi="Arial" w:cs="Arial"/>
                <w:b/>
                <w:lang w:val="es-BO"/>
              </w:rPr>
            </w:pPr>
          </w:p>
        </w:tc>
        <w:tc>
          <w:tcPr>
            <w:tcW w:w="992" w:type="dxa"/>
            <w:vMerge/>
            <w:tcBorders>
              <w:bottom w:val="single" w:sz="4" w:space="0" w:color="auto"/>
            </w:tcBorders>
            <w:shd w:val="clear" w:color="auto" w:fill="8DB3E2" w:themeFill="text2" w:themeFillTint="66"/>
            <w:vAlign w:val="center"/>
          </w:tcPr>
          <w:p w14:paraId="3FE8DD36" w14:textId="77777777" w:rsidR="006A0B03" w:rsidRPr="009956C4" w:rsidRDefault="006A0B03" w:rsidP="00F4535E">
            <w:pPr>
              <w:jc w:val="center"/>
              <w:rPr>
                <w:rFonts w:ascii="Arial" w:hAnsi="Arial" w:cs="Arial"/>
                <w:b/>
                <w:lang w:val="es-BO"/>
              </w:rPr>
            </w:pPr>
          </w:p>
        </w:tc>
        <w:tc>
          <w:tcPr>
            <w:tcW w:w="992" w:type="dxa"/>
            <w:vMerge/>
            <w:tcBorders>
              <w:bottom w:val="single" w:sz="4" w:space="0" w:color="auto"/>
            </w:tcBorders>
            <w:shd w:val="clear" w:color="auto" w:fill="8DB3E2" w:themeFill="text2" w:themeFillTint="66"/>
            <w:vAlign w:val="center"/>
          </w:tcPr>
          <w:p w14:paraId="637B2F11" w14:textId="77777777" w:rsidR="006A0B03" w:rsidRPr="009956C4" w:rsidRDefault="006A0B03" w:rsidP="00F4535E">
            <w:pPr>
              <w:jc w:val="center"/>
              <w:rPr>
                <w:rFonts w:ascii="Arial" w:hAnsi="Arial" w:cs="Arial"/>
                <w:b/>
                <w:lang w:val="es-BO"/>
              </w:rPr>
            </w:pPr>
          </w:p>
        </w:tc>
        <w:tc>
          <w:tcPr>
            <w:tcW w:w="993" w:type="dxa"/>
            <w:vMerge/>
            <w:tcBorders>
              <w:bottom w:val="single" w:sz="4" w:space="0" w:color="auto"/>
            </w:tcBorders>
            <w:shd w:val="clear" w:color="auto" w:fill="8DB3E2" w:themeFill="text2" w:themeFillTint="66"/>
            <w:vAlign w:val="center"/>
          </w:tcPr>
          <w:p w14:paraId="07C97FD6" w14:textId="77777777" w:rsidR="006A0B03" w:rsidRPr="009956C4" w:rsidRDefault="006A0B03" w:rsidP="00F4535E">
            <w:pPr>
              <w:jc w:val="center"/>
              <w:rPr>
                <w:rFonts w:ascii="Arial" w:hAnsi="Arial" w:cs="Arial"/>
                <w:b/>
                <w:lang w:val="es-BO"/>
              </w:rPr>
            </w:pPr>
          </w:p>
        </w:tc>
        <w:tc>
          <w:tcPr>
            <w:tcW w:w="1559" w:type="dxa"/>
            <w:tcBorders>
              <w:left w:val="single" w:sz="12" w:space="0" w:color="auto"/>
            </w:tcBorders>
            <w:shd w:val="clear" w:color="auto" w:fill="DBE5F1" w:themeFill="accent1" w:themeFillTint="33"/>
            <w:vAlign w:val="center"/>
          </w:tcPr>
          <w:p w14:paraId="5839F45B" w14:textId="77777777" w:rsidR="006A0B03" w:rsidRPr="009956C4" w:rsidRDefault="006A0B03" w:rsidP="00852B68">
            <w:pPr>
              <w:jc w:val="center"/>
              <w:rPr>
                <w:rFonts w:ascii="Arial" w:hAnsi="Arial" w:cs="Arial"/>
                <w:b/>
                <w:lang w:val="es-BO"/>
              </w:rPr>
            </w:pPr>
            <w:r w:rsidRPr="009956C4">
              <w:rPr>
                <w:rFonts w:ascii="Arial" w:hAnsi="Arial" w:cs="Arial"/>
                <w:b/>
                <w:lang w:val="es-BO"/>
              </w:rPr>
              <w:t>De 10% por Bienes producidos en el País</w:t>
            </w:r>
          </w:p>
        </w:tc>
        <w:tc>
          <w:tcPr>
            <w:tcW w:w="1559" w:type="dxa"/>
            <w:tcBorders>
              <w:top w:val="single" w:sz="4" w:space="0" w:color="auto"/>
              <w:bottom w:val="single" w:sz="4" w:space="0" w:color="auto"/>
            </w:tcBorders>
            <w:shd w:val="clear" w:color="auto" w:fill="DBE5F1" w:themeFill="accent1" w:themeFillTint="33"/>
            <w:vAlign w:val="center"/>
          </w:tcPr>
          <w:p w14:paraId="42602911" w14:textId="77777777" w:rsidR="006A0B03" w:rsidRPr="009956C4" w:rsidRDefault="006A0B03" w:rsidP="00852B68">
            <w:pPr>
              <w:jc w:val="center"/>
              <w:rPr>
                <w:rFonts w:ascii="Arial" w:hAnsi="Arial" w:cs="Arial"/>
                <w:b/>
                <w:lang w:val="es-BO"/>
              </w:rPr>
            </w:pPr>
            <w:r w:rsidRPr="009956C4">
              <w:rPr>
                <w:rFonts w:ascii="Arial" w:hAnsi="Arial" w:cs="Arial"/>
                <w:b/>
                <w:lang w:val="es-BO"/>
              </w:rPr>
              <w:t>De 25 %  por Componentes de Origen Nacional del Costo Bruto de Producción</w:t>
            </w:r>
          </w:p>
          <w:p w14:paraId="7E143B20" w14:textId="77777777" w:rsidR="006A0B03" w:rsidRPr="009956C4" w:rsidRDefault="006A0B03" w:rsidP="00852B68">
            <w:pPr>
              <w:jc w:val="center"/>
              <w:rPr>
                <w:rFonts w:ascii="Arial" w:hAnsi="Arial" w:cs="Arial"/>
                <w:b/>
                <w:lang w:val="es-BO"/>
              </w:rPr>
            </w:pPr>
            <w:r w:rsidRPr="009956C4">
              <w:rPr>
                <w:rFonts w:ascii="Arial" w:hAnsi="Arial" w:cs="Arial"/>
                <w:b/>
                <w:lang w:val="es-BO"/>
              </w:rPr>
              <w:t>Entre el 30 y el 50 %</w:t>
            </w:r>
          </w:p>
        </w:tc>
        <w:tc>
          <w:tcPr>
            <w:tcW w:w="1418" w:type="dxa"/>
            <w:tcBorders>
              <w:top w:val="single" w:sz="4" w:space="0" w:color="auto"/>
              <w:bottom w:val="single" w:sz="4" w:space="0" w:color="auto"/>
            </w:tcBorders>
            <w:shd w:val="clear" w:color="auto" w:fill="DBE5F1" w:themeFill="accent1" w:themeFillTint="33"/>
            <w:vAlign w:val="center"/>
          </w:tcPr>
          <w:p w14:paraId="692D458A" w14:textId="77777777" w:rsidR="006A0B03" w:rsidRPr="009956C4" w:rsidRDefault="006A0B03" w:rsidP="00852B68">
            <w:pPr>
              <w:jc w:val="center"/>
              <w:rPr>
                <w:rFonts w:ascii="Arial" w:hAnsi="Arial" w:cs="Arial"/>
                <w:b/>
                <w:lang w:val="es-BO"/>
              </w:rPr>
            </w:pPr>
            <w:r w:rsidRPr="009956C4">
              <w:rPr>
                <w:rFonts w:ascii="Arial" w:hAnsi="Arial" w:cs="Arial"/>
                <w:b/>
                <w:lang w:val="es-BO"/>
              </w:rPr>
              <w:t>De 35 %  por Componentes de Origen Nacional del Costo Bruto de Producción</w:t>
            </w:r>
          </w:p>
          <w:p w14:paraId="08D1B659" w14:textId="77777777" w:rsidR="006A0B03" w:rsidRPr="009956C4" w:rsidRDefault="006A0B03" w:rsidP="00852B68">
            <w:pPr>
              <w:jc w:val="center"/>
              <w:rPr>
                <w:rFonts w:ascii="Arial" w:hAnsi="Arial" w:cs="Arial"/>
                <w:b/>
                <w:lang w:val="es-BO"/>
              </w:rPr>
            </w:pPr>
            <w:r w:rsidRPr="009956C4">
              <w:rPr>
                <w:rFonts w:ascii="Arial" w:hAnsi="Arial" w:cs="Arial"/>
                <w:b/>
                <w:lang w:val="es-BO"/>
              </w:rPr>
              <w:t>Mayor al 50 %</w:t>
            </w:r>
          </w:p>
        </w:tc>
        <w:tc>
          <w:tcPr>
            <w:tcW w:w="850" w:type="dxa"/>
            <w:vMerge/>
            <w:tcBorders>
              <w:bottom w:val="single" w:sz="4" w:space="0" w:color="auto"/>
            </w:tcBorders>
            <w:shd w:val="clear" w:color="auto" w:fill="DBE5F1" w:themeFill="accent1" w:themeFillTint="33"/>
            <w:vAlign w:val="center"/>
          </w:tcPr>
          <w:p w14:paraId="704D276E" w14:textId="77777777" w:rsidR="006A0B03" w:rsidRPr="009956C4" w:rsidRDefault="006A0B03" w:rsidP="00F4535E">
            <w:pPr>
              <w:jc w:val="center"/>
              <w:rPr>
                <w:rFonts w:ascii="Arial" w:hAnsi="Arial" w:cs="Arial"/>
                <w:b/>
                <w:lang w:val="es-BO"/>
              </w:rPr>
            </w:pPr>
          </w:p>
        </w:tc>
        <w:tc>
          <w:tcPr>
            <w:tcW w:w="851" w:type="dxa"/>
            <w:vMerge/>
            <w:tcBorders>
              <w:bottom w:val="single" w:sz="4" w:space="0" w:color="auto"/>
            </w:tcBorders>
            <w:shd w:val="clear" w:color="auto" w:fill="DBE5F1" w:themeFill="accent1" w:themeFillTint="33"/>
            <w:vAlign w:val="center"/>
          </w:tcPr>
          <w:p w14:paraId="5AEEA284" w14:textId="77777777" w:rsidR="006A0B03" w:rsidRPr="009956C4" w:rsidRDefault="006A0B03" w:rsidP="00F4535E">
            <w:pPr>
              <w:jc w:val="center"/>
              <w:rPr>
                <w:rFonts w:ascii="Arial" w:hAnsi="Arial" w:cs="Arial"/>
                <w:b/>
                <w:lang w:val="es-BO"/>
              </w:rPr>
            </w:pPr>
          </w:p>
        </w:tc>
        <w:tc>
          <w:tcPr>
            <w:tcW w:w="875" w:type="dxa"/>
            <w:vMerge/>
            <w:tcBorders>
              <w:bottom w:val="single" w:sz="4" w:space="0" w:color="auto"/>
            </w:tcBorders>
            <w:shd w:val="clear" w:color="auto" w:fill="DBE5F1" w:themeFill="accent1" w:themeFillTint="33"/>
            <w:vAlign w:val="center"/>
          </w:tcPr>
          <w:p w14:paraId="0FDD9007" w14:textId="77777777" w:rsidR="006A0B03" w:rsidRPr="009956C4" w:rsidRDefault="006A0B03" w:rsidP="00F4535E">
            <w:pPr>
              <w:jc w:val="center"/>
              <w:rPr>
                <w:rFonts w:ascii="Arial" w:hAnsi="Arial" w:cs="Arial"/>
                <w:b/>
                <w:lang w:val="es-BO"/>
              </w:rPr>
            </w:pPr>
          </w:p>
        </w:tc>
      </w:tr>
      <w:tr w:rsidR="006A0B03" w:rsidRPr="009956C4" w14:paraId="28EF1457" w14:textId="77777777" w:rsidTr="00196AAC">
        <w:tc>
          <w:tcPr>
            <w:tcW w:w="552" w:type="dxa"/>
            <w:tcBorders>
              <w:top w:val="single" w:sz="4" w:space="0" w:color="auto"/>
              <w:left w:val="single" w:sz="12" w:space="0" w:color="auto"/>
              <w:bottom w:val="single" w:sz="4" w:space="0" w:color="auto"/>
            </w:tcBorders>
          </w:tcPr>
          <w:p w14:paraId="70D84CBD" w14:textId="77777777" w:rsidR="006A0B03" w:rsidRPr="009956C4" w:rsidRDefault="006A0B03" w:rsidP="00F4535E">
            <w:pPr>
              <w:rPr>
                <w:rFonts w:ascii="Arial" w:hAnsi="Arial" w:cs="Arial"/>
                <w:lang w:val="es-BO"/>
              </w:rPr>
            </w:pPr>
          </w:p>
        </w:tc>
        <w:tc>
          <w:tcPr>
            <w:tcW w:w="2000" w:type="dxa"/>
            <w:tcBorders>
              <w:top w:val="single" w:sz="4" w:space="0" w:color="auto"/>
              <w:bottom w:val="single" w:sz="4" w:space="0" w:color="auto"/>
            </w:tcBorders>
            <w:shd w:val="clear" w:color="auto" w:fill="auto"/>
          </w:tcPr>
          <w:p w14:paraId="3504D550"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15783236"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3F2AF46B" w14:textId="77777777" w:rsidR="006A0B03" w:rsidRPr="009956C4" w:rsidRDefault="006A0B03"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14:paraId="6DEF8C8D" w14:textId="77777777" w:rsidR="006A0B03" w:rsidRPr="009956C4" w:rsidRDefault="006A0B03" w:rsidP="00F4535E">
            <w:pPr>
              <w:rPr>
                <w:rFonts w:ascii="Arial" w:hAnsi="Arial" w:cs="Arial"/>
                <w:lang w:val="es-BO"/>
              </w:rPr>
            </w:pPr>
          </w:p>
        </w:tc>
        <w:tc>
          <w:tcPr>
            <w:tcW w:w="1559" w:type="dxa"/>
            <w:tcBorders>
              <w:top w:val="single" w:sz="4" w:space="0" w:color="auto"/>
              <w:left w:val="single" w:sz="12" w:space="0" w:color="auto"/>
              <w:bottom w:val="single" w:sz="4" w:space="0" w:color="auto"/>
            </w:tcBorders>
          </w:tcPr>
          <w:p w14:paraId="19EFFBB4" w14:textId="77777777" w:rsidR="006A0B03" w:rsidRPr="009956C4" w:rsidRDefault="006A0B03" w:rsidP="00F4535E">
            <w:pPr>
              <w:rPr>
                <w:rFonts w:ascii="Arial" w:hAnsi="Arial" w:cs="Arial"/>
                <w:lang w:val="es-BO"/>
              </w:rPr>
            </w:pPr>
          </w:p>
        </w:tc>
        <w:tc>
          <w:tcPr>
            <w:tcW w:w="1559" w:type="dxa"/>
            <w:tcBorders>
              <w:top w:val="single" w:sz="4" w:space="0" w:color="auto"/>
              <w:bottom w:val="single" w:sz="4" w:space="0" w:color="auto"/>
            </w:tcBorders>
          </w:tcPr>
          <w:p w14:paraId="2697F33F" w14:textId="77777777" w:rsidR="006A0B03" w:rsidRPr="009956C4" w:rsidRDefault="006A0B03" w:rsidP="00F4535E">
            <w:pPr>
              <w:rPr>
                <w:rFonts w:ascii="Arial" w:hAnsi="Arial" w:cs="Arial"/>
                <w:lang w:val="es-BO"/>
              </w:rPr>
            </w:pPr>
          </w:p>
        </w:tc>
        <w:tc>
          <w:tcPr>
            <w:tcW w:w="1418" w:type="dxa"/>
            <w:tcBorders>
              <w:top w:val="single" w:sz="4" w:space="0" w:color="auto"/>
              <w:bottom w:val="single" w:sz="4" w:space="0" w:color="auto"/>
            </w:tcBorders>
          </w:tcPr>
          <w:p w14:paraId="2E5B7CF9" w14:textId="77777777" w:rsidR="006A0B03" w:rsidRPr="009956C4" w:rsidRDefault="006A0B03" w:rsidP="00F4535E">
            <w:pPr>
              <w:rPr>
                <w:rFonts w:ascii="Arial" w:hAnsi="Arial" w:cs="Arial"/>
                <w:lang w:val="es-BO"/>
              </w:rPr>
            </w:pPr>
          </w:p>
        </w:tc>
        <w:tc>
          <w:tcPr>
            <w:tcW w:w="850" w:type="dxa"/>
            <w:tcBorders>
              <w:top w:val="single" w:sz="4" w:space="0" w:color="auto"/>
              <w:bottom w:val="single" w:sz="4" w:space="0" w:color="auto"/>
            </w:tcBorders>
          </w:tcPr>
          <w:p w14:paraId="06D62212" w14:textId="77777777" w:rsidR="006A0B03" w:rsidRPr="009956C4" w:rsidRDefault="006A0B03" w:rsidP="00F4535E">
            <w:pPr>
              <w:rPr>
                <w:rFonts w:ascii="Arial" w:hAnsi="Arial" w:cs="Arial"/>
                <w:lang w:val="es-BO"/>
              </w:rPr>
            </w:pPr>
          </w:p>
        </w:tc>
        <w:tc>
          <w:tcPr>
            <w:tcW w:w="851" w:type="dxa"/>
            <w:tcBorders>
              <w:top w:val="single" w:sz="4" w:space="0" w:color="auto"/>
              <w:bottom w:val="single" w:sz="4" w:space="0" w:color="auto"/>
            </w:tcBorders>
          </w:tcPr>
          <w:p w14:paraId="5FE5B633" w14:textId="77777777" w:rsidR="006A0B03" w:rsidRPr="009956C4" w:rsidRDefault="006A0B03" w:rsidP="00F4535E">
            <w:pPr>
              <w:rPr>
                <w:rFonts w:ascii="Arial" w:hAnsi="Arial" w:cs="Arial"/>
                <w:lang w:val="es-BO"/>
              </w:rPr>
            </w:pPr>
          </w:p>
        </w:tc>
        <w:tc>
          <w:tcPr>
            <w:tcW w:w="875" w:type="dxa"/>
            <w:tcBorders>
              <w:top w:val="single" w:sz="4" w:space="0" w:color="auto"/>
              <w:bottom w:val="single" w:sz="4" w:space="0" w:color="auto"/>
            </w:tcBorders>
          </w:tcPr>
          <w:p w14:paraId="0A8B9C12" w14:textId="77777777" w:rsidR="006A0B03" w:rsidRPr="009956C4" w:rsidRDefault="006A0B03" w:rsidP="00F4535E">
            <w:pPr>
              <w:rPr>
                <w:rFonts w:ascii="Arial" w:hAnsi="Arial" w:cs="Arial"/>
                <w:lang w:val="es-BO"/>
              </w:rPr>
            </w:pPr>
          </w:p>
        </w:tc>
      </w:tr>
      <w:tr w:rsidR="006A0B03" w:rsidRPr="009956C4" w14:paraId="336BB448" w14:textId="77777777" w:rsidTr="00196AAC">
        <w:tc>
          <w:tcPr>
            <w:tcW w:w="552" w:type="dxa"/>
            <w:tcBorders>
              <w:top w:val="single" w:sz="4" w:space="0" w:color="auto"/>
              <w:left w:val="single" w:sz="12" w:space="0" w:color="auto"/>
              <w:bottom w:val="single" w:sz="4" w:space="0" w:color="auto"/>
            </w:tcBorders>
          </w:tcPr>
          <w:p w14:paraId="76EC111D" w14:textId="77777777" w:rsidR="006A0B03" w:rsidRPr="009956C4" w:rsidRDefault="006A0B03" w:rsidP="00F4535E">
            <w:pPr>
              <w:rPr>
                <w:rFonts w:ascii="Arial" w:hAnsi="Arial" w:cs="Arial"/>
                <w:lang w:val="es-BO"/>
              </w:rPr>
            </w:pPr>
          </w:p>
        </w:tc>
        <w:tc>
          <w:tcPr>
            <w:tcW w:w="2000" w:type="dxa"/>
            <w:tcBorders>
              <w:top w:val="single" w:sz="4" w:space="0" w:color="auto"/>
              <w:bottom w:val="single" w:sz="4" w:space="0" w:color="auto"/>
            </w:tcBorders>
            <w:shd w:val="clear" w:color="auto" w:fill="auto"/>
          </w:tcPr>
          <w:p w14:paraId="595978A0"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58756BF6"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2BBBB467" w14:textId="77777777" w:rsidR="006A0B03" w:rsidRPr="009956C4" w:rsidRDefault="006A0B03"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14:paraId="5B04ACCE" w14:textId="77777777" w:rsidR="006A0B03" w:rsidRPr="009956C4" w:rsidRDefault="006A0B03" w:rsidP="00F4535E">
            <w:pPr>
              <w:rPr>
                <w:rFonts w:ascii="Arial" w:hAnsi="Arial" w:cs="Arial"/>
                <w:lang w:val="es-BO"/>
              </w:rPr>
            </w:pPr>
          </w:p>
        </w:tc>
        <w:tc>
          <w:tcPr>
            <w:tcW w:w="1559" w:type="dxa"/>
            <w:tcBorders>
              <w:top w:val="single" w:sz="4" w:space="0" w:color="auto"/>
              <w:left w:val="single" w:sz="12" w:space="0" w:color="auto"/>
              <w:bottom w:val="single" w:sz="4" w:space="0" w:color="auto"/>
            </w:tcBorders>
          </w:tcPr>
          <w:p w14:paraId="5D664F6C" w14:textId="77777777" w:rsidR="006A0B03" w:rsidRPr="009956C4" w:rsidRDefault="006A0B03" w:rsidP="00F4535E">
            <w:pPr>
              <w:rPr>
                <w:rFonts w:ascii="Arial" w:hAnsi="Arial" w:cs="Arial"/>
                <w:lang w:val="es-BO"/>
              </w:rPr>
            </w:pPr>
          </w:p>
        </w:tc>
        <w:tc>
          <w:tcPr>
            <w:tcW w:w="1559" w:type="dxa"/>
            <w:tcBorders>
              <w:top w:val="single" w:sz="4" w:space="0" w:color="auto"/>
              <w:bottom w:val="single" w:sz="4" w:space="0" w:color="auto"/>
            </w:tcBorders>
          </w:tcPr>
          <w:p w14:paraId="3901D45A" w14:textId="77777777" w:rsidR="006A0B03" w:rsidRPr="009956C4" w:rsidRDefault="006A0B03" w:rsidP="00F4535E">
            <w:pPr>
              <w:rPr>
                <w:rFonts w:ascii="Arial" w:hAnsi="Arial" w:cs="Arial"/>
                <w:lang w:val="es-BO"/>
              </w:rPr>
            </w:pPr>
          </w:p>
        </w:tc>
        <w:tc>
          <w:tcPr>
            <w:tcW w:w="1418" w:type="dxa"/>
            <w:tcBorders>
              <w:top w:val="single" w:sz="4" w:space="0" w:color="auto"/>
              <w:bottom w:val="single" w:sz="4" w:space="0" w:color="auto"/>
            </w:tcBorders>
          </w:tcPr>
          <w:p w14:paraId="163C4CAD" w14:textId="77777777" w:rsidR="006A0B03" w:rsidRPr="009956C4" w:rsidRDefault="006A0B03" w:rsidP="00F4535E">
            <w:pPr>
              <w:rPr>
                <w:rFonts w:ascii="Arial" w:hAnsi="Arial" w:cs="Arial"/>
                <w:lang w:val="es-BO"/>
              </w:rPr>
            </w:pPr>
          </w:p>
        </w:tc>
        <w:tc>
          <w:tcPr>
            <w:tcW w:w="850" w:type="dxa"/>
            <w:tcBorders>
              <w:top w:val="single" w:sz="4" w:space="0" w:color="auto"/>
              <w:bottom w:val="single" w:sz="4" w:space="0" w:color="auto"/>
            </w:tcBorders>
          </w:tcPr>
          <w:p w14:paraId="2256435E" w14:textId="77777777" w:rsidR="006A0B03" w:rsidRPr="009956C4" w:rsidRDefault="006A0B03" w:rsidP="00F4535E">
            <w:pPr>
              <w:rPr>
                <w:rFonts w:ascii="Arial" w:hAnsi="Arial" w:cs="Arial"/>
                <w:lang w:val="es-BO"/>
              </w:rPr>
            </w:pPr>
          </w:p>
        </w:tc>
        <w:tc>
          <w:tcPr>
            <w:tcW w:w="851" w:type="dxa"/>
            <w:tcBorders>
              <w:top w:val="single" w:sz="4" w:space="0" w:color="auto"/>
              <w:bottom w:val="single" w:sz="4" w:space="0" w:color="auto"/>
            </w:tcBorders>
          </w:tcPr>
          <w:p w14:paraId="626341AA" w14:textId="77777777" w:rsidR="006A0B03" w:rsidRPr="009956C4" w:rsidRDefault="006A0B03" w:rsidP="00F4535E">
            <w:pPr>
              <w:rPr>
                <w:rFonts w:ascii="Arial" w:hAnsi="Arial" w:cs="Arial"/>
                <w:lang w:val="es-BO"/>
              </w:rPr>
            </w:pPr>
          </w:p>
        </w:tc>
        <w:tc>
          <w:tcPr>
            <w:tcW w:w="875" w:type="dxa"/>
            <w:tcBorders>
              <w:top w:val="single" w:sz="4" w:space="0" w:color="auto"/>
              <w:bottom w:val="single" w:sz="4" w:space="0" w:color="auto"/>
            </w:tcBorders>
          </w:tcPr>
          <w:p w14:paraId="14DB12C4" w14:textId="77777777" w:rsidR="006A0B03" w:rsidRPr="009956C4" w:rsidRDefault="006A0B03" w:rsidP="00F4535E">
            <w:pPr>
              <w:rPr>
                <w:rFonts w:ascii="Arial" w:hAnsi="Arial" w:cs="Arial"/>
                <w:lang w:val="es-BO"/>
              </w:rPr>
            </w:pPr>
          </w:p>
        </w:tc>
      </w:tr>
      <w:tr w:rsidR="006A0B03" w:rsidRPr="009956C4" w14:paraId="4E4D1AD7" w14:textId="77777777" w:rsidTr="00196AAC">
        <w:tc>
          <w:tcPr>
            <w:tcW w:w="552" w:type="dxa"/>
            <w:tcBorders>
              <w:top w:val="single" w:sz="4" w:space="0" w:color="auto"/>
              <w:left w:val="single" w:sz="12" w:space="0" w:color="auto"/>
              <w:bottom w:val="single" w:sz="4" w:space="0" w:color="auto"/>
            </w:tcBorders>
          </w:tcPr>
          <w:p w14:paraId="45F00825" w14:textId="77777777" w:rsidR="006A0B03" w:rsidRPr="009956C4" w:rsidRDefault="006A0B03" w:rsidP="00F4535E">
            <w:pPr>
              <w:rPr>
                <w:rFonts w:ascii="Arial" w:hAnsi="Arial" w:cs="Arial"/>
                <w:lang w:val="es-BO"/>
              </w:rPr>
            </w:pPr>
          </w:p>
        </w:tc>
        <w:tc>
          <w:tcPr>
            <w:tcW w:w="2000" w:type="dxa"/>
            <w:tcBorders>
              <w:top w:val="single" w:sz="4" w:space="0" w:color="auto"/>
              <w:bottom w:val="single" w:sz="4" w:space="0" w:color="auto"/>
            </w:tcBorders>
            <w:shd w:val="clear" w:color="auto" w:fill="auto"/>
          </w:tcPr>
          <w:p w14:paraId="2475530D"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43FFEADF"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4BE23BFC" w14:textId="77777777" w:rsidR="006A0B03" w:rsidRPr="009956C4" w:rsidRDefault="006A0B03"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14:paraId="41241D9F" w14:textId="77777777" w:rsidR="006A0B03" w:rsidRPr="009956C4" w:rsidRDefault="006A0B03" w:rsidP="00F4535E">
            <w:pPr>
              <w:rPr>
                <w:rFonts w:ascii="Arial" w:hAnsi="Arial" w:cs="Arial"/>
                <w:lang w:val="es-BO"/>
              </w:rPr>
            </w:pPr>
          </w:p>
        </w:tc>
        <w:tc>
          <w:tcPr>
            <w:tcW w:w="1559" w:type="dxa"/>
            <w:tcBorders>
              <w:top w:val="single" w:sz="4" w:space="0" w:color="auto"/>
              <w:left w:val="single" w:sz="12" w:space="0" w:color="auto"/>
              <w:bottom w:val="single" w:sz="4" w:space="0" w:color="auto"/>
            </w:tcBorders>
          </w:tcPr>
          <w:p w14:paraId="219125E5" w14:textId="77777777" w:rsidR="006A0B03" w:rsidRPr="009956C4" w:rsidRDefault="006A0B03" w:rsidP="00F4535E">
            <w:pPr>
              <w:rPr>
                <w:rFonts w:ascii="Arial" w:hAnsi="Arial" w:cs="Arial"/>
                <w:lang w:val="es-BO"/>
              </w:rPr>
            </w:pPr>
          </w:p>
        </w:tc>
        <w:tc>
          <w:tcPr>
            <w:tcW w:w="1559" w:type="dxa"/>
            <w:tcBorders>
              <w:top w:val="single" w:sz="4" w:space="0" w:color="auto"/>
              <w:bottom w:val="single" w:sz="4" w:space="0" w:color="auto"/>
            </w:tcBorders>
          </w:tcPr>
          <w:p w14:paraId="58678075" w14:textId="77777777" w:rsidR="006A0B03" w:rsidRPr="009956C4" w:rsidRDefault="006A0B03" w:rsidP="00F4535E">
            <w:pPr>
              <w:rPr>
                <w:rFonts w:ascii="Arial" w:hAnsi="Arial" w:cs="Arial"/>
                <w:lang w:val="es-BO"/>
              </w:rPr>
            </w:pPr>
          </w:p>
        </w:tc>
        <w:tc>
          <w:tcPr>
            <w:tcW w:w="1418" w:type="dxa"/>
            <w:tcBorders>
              <w:top w:val="single" w:sz="4" w:space="0" w:color="auto"/>
              <w:bottom w:val="single" w:sz="4" w:space="0" w:color="auto"/>
            </w:tcBorders>
          </w:tcPr>
          <w:p w14:paraId="15B7E02C" w14:textId="77777777" w:rsidR="006A0B03" w:rsidRPr="009956C4" w:rsidRDefault="006A0B03" w:rsidP="00F4535E">
            <w:pPr>
              <w:rPr>
                <w:rFonts w:ascii="Arial" w:hAnsi="Arial" w:cs="Arial"/>
                <w:lang w:val="es-BO"/>
              </w:rPr>
            </w:pPr>
          </w:p>
        </w:tc>
        <w:tc>
          <w:tcPr>
            <w:tcW w:w="850" w:type="dxa"/>
            <w:tcBorders>
              <w:top w:val="single" w:sz="4" w:space="0" w:color="auto"/>
              <w:bottom w:val="single" w:sz="4" w:space="0" w:color="auto"/>
            </w:tcBorders>
          </w:tcPr>
          <w:p w14:paraId="4A1FBF64" w14:textId="77777777" w:rsidR="006A0B03" w:rsidRPr="009956C4" w:rsidRDefault="006A0B03" w:rsidP="00F4535E">
            <w:pPr>
              <w:rPr>
                <w:rFonts w:ascii="Arial" w:hAnsi="Arial" w:cs="Arial"/>
                <w:lang w:val="es-BO"/>
              </w:rPr>
            </w:pPr>
          </w:p>
        </w:tc>
        <w:tc>
          <w:tcPr>
            <w:tcW w:w="851" w:type="dxa"/>
            <w:tcBorders>
              <w:top w:val="single" w:sz="4" w:space="0" w:color="auto"/>
              <w:bottom w:val="single" w:sz="4" w:space="0" w:color="auto"/>
            </w:tcBorders>
          </w:tcPr>
          <w:p w14:paraId="3EFE3D24" w14:textId="77777777" w:rsidR="006A0B03" w:rsidRPr="009956C4" w:rsidRDefault="006A0B03" w:rsidP="00F4535E">
            <w:pPr>
              <w:rPr>
                <w:rFonts w:ascii="Arial" w:hAnsi="Arial" w:cs="Arial"/>
                <w:lang w:val="es-BO"/>
              </w:rPr>
            </w:pPr>
          </w:p>
        </w:tc>
        <w:tc>
          <w:tcPr>
            <w:tcW w:w="875" w:type="dxa"/>
            <w:tcBorders>
              <w:top w:val="single" w:sz="4" w:space="0" w:color="auto"/>
              <w:bottom w:val="single" w:sz="4" w:space="0" w:color="auto"/>
            </w:tcBorders>
          </w:tcPr>
          <w:p w14:paraId="3A7C5170" w14:textId="77777777" w:rsidR="006A0B03" w:rsidRPr="009956C4" w:rsidRDefault="006A0B03" w:rsidP="00F4535E">
            <w:pPr>
              <w:rPr>
                <w:rFonts w:ascii="Arial" w:hAnsi="Arial" w:cs="Arial"/>
                <w:lang w:val="es-BO"/>
              </w:rPr>
            </w:pPr>
          </w:p>
        </w:tc>
      </w:tr>
      <w:tr w:rsidR="006A0B03" w:rsidRPr="009956C4" w14:paraId="70EC5501" w14:textId="77777777" w:rsidTr="00196AAC">
        <w:tc>
          <w:tcPr>
            <w:tcW w:w="552" w:type="dxa"/>
            <w:tcBorders>
              <w:top w:val="single" w:sz="4" w:space="0" w:color="auto"/>
              <w:left w:val="single" w:sz="12" w:space="0" w:color="auto"/>
              <w:bottom w:val="single" w:sz="4" w:space="0" w:color="auto"/>
            </w:tcBorders>
          </w:tcPr>
          <w:p w14:paraId="7F0B8C2F" w14:textId="77777777" w:rsidR="006A0B03" w:rsidRPr="009956C4" w:rsidRDefault="006A0B03" w:rsidP="00F4535E">
            <w:pPr>
              <w:rPr>
                <w:rFonts w:ascii="Arial" w:hAnsi="Arial" w:cs="Arial"/>
                <w:lang w:val="es-BO"/>
              </w:rPr>
            </w:pPr>
          </w:p>
        </w:tc>
        <w:tc>
          <w:tcPr>
            <w:tcW w:w="2000" w:type="dxa"/>
            <w:tcBorders>
              <w:top w:val="single" w:sz="4" w:space="0" w:color="auto"/>
              <w:bottom w:val="single" w:sz="4" w:space="0" w:color="auto"/>
            </w:tcBorders>
            <w:shd w:val="clear" w:color="auto" w:fill="auto"/>
          </w:tcPr>
          <w:p w14:paraId="790DDE5B"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24184FDB"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53BC55B4" w14:textId="77777777" w:rsidR="006A0B03" w:rsidRPr="009956C4" w:rsidRDefault="006A0B03"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14:paraId="7B30CFBA" w14:textId="77777777" w:rsidR="006A0B03" w:rsidRPr="009956C4" w:rsidRDefault="006A0B03" w:rsidP="00F4535E">
            <w:pPr>
              <w:rPr>
                <w:rFonts w:ascii="Arial" w:hAnsi="Arial" w:cs="Arial"/>
                <w:lang w:val="es-BO"/>
              </w:rPr>
            </w:pPr>
          </w:p>
        </w:tc>
        <w:tc>
          <w:tcPr>
            <w:tcW w:w="1559" w:type="dxa"/>
            <w:tcBorders>
              <w:top w:val="single" w:sz="4" w:space="0" w:color="auto"/>
              <w:left w:val="single" w:sz="12" w:space="0" w:color="auto"/>
              <w:bottom w:val="single" w:sz="4" w:space="0" w:color="auto"/>
            </w:tcBorders>
          </w:tcPr>
          <w:p w14:paraId="1A9DFDA5" w14:textId="77777777" w:rsidR="006A0B03" w:rsidRPr="009956C4" w:rsidRDefault="006A0B03" w:rsidP="00F4535E">
            <w:pPr>
              <w:rPr>
                <w:rFonts w:ascii="Arial" w:hAnsi="Arial" w:cs="Arial"/>
                <w:lang w:val="es-BO"/>
              </w:rPr>
            </w:pPr>
          </w:p>
        </w:tc>
        <w:tc>
          <w:tcPr>
            <w:tcW w:w="1559" w:type="dxa"/>
            <w:tcBorders>
              <w:top w:val="single" w:sz="4" w:space="0" w:color="auto"/>
              <w:bottom w:val="single" w:sz="4" w:space="0" w:color="auto"/>
            </w:tcBorders>
          </w:tcPr>
          <w:p w14:paraId="3A186C26" w14:textId="77777777" w:rsidR="006A0B03" w:rsidRPr="009956C4" w:rsidRDefault="006A0B03" w:rsidP="00F4535E">
            <w:pPr>
              <w:rPr>
                <w:rFonts w:ascii="Arial" w:hAnsi="Arial" w:cs="Arial"/>
                <w:lang w:val="es-BO"/>
              </w:rPr>
            </w:pPr>
          </w:p>
        </w:tc>
        <w:tc>
          <w:tcPr>
            <w:tcW w:w="1418" w:type="dxa"/>
            <w:tcBorders>
              <w:top w:val="single" w:sz="4" w:space="0" w:color="auto"/>
              <w:bottom w:val="single" w:sz="4" w:space="0" w:color="auto"/>
            </w:tcBorders>
          </w:tcPr>
          <w:p w14:paraId="55F9B30A" w14:textId="77777777" w:rsidR="006A0B03" w:rsidRPr="009956C4" w:rsidRDefault="006A0B03" w:rsidP="00F4535E">
            <w:pPr>
              <w:rPr>
                <w:rFonts w:ascii="Arial" w:hAnsi="Arial" w:cs="Arial"/>
                <w:lang w:val="es-BO"/>
              </w:rPr>
            </w:pPr>
          </w:p>
        </w:tc>
        <w:tc>
          <w:tcPr>
            <w:tcW w:w="850" w:type="dxa"/>
            <w:tcBorders>
              <w:top w:val="single" w:sz="4" w:space="0" w:color="auto"/>
              <w:bottom w:val="single" w:sz="4" w:space="0" w:color="auto"/>
            </w:tcBorders>
          </w:tcPr>
          <w:p w14:paraId="67565A2D" w14:textId="77777777" w:rsidR="006A0B03" w:rsidRPr="009956C4" w:rsidRDefault="006A0B03" w:rsidP="00F4535E">
            <w:pPr>
              <w:rPr>
                <w:rFonts w:ascii="Arial" w:hAnsi="Arial" w:cs="Arial"/>
                <w:lang w:val="es-BO"/>
              </w:rPr>
            </w:pPr>
          </w:p>
        </w:tc>
        <w:tc>
          <w:tcPr>
            <w:tcW w:w="851" w:type="dxa"/>
            <w:tcBorders>
              <w:top w:val="single" w:sz="4" w:space="0" w:color="auto"/>
              <w:bottom w:val="single" w:sz="4" w:space="0" w:color="auto"/>
            </w:tcBorders>
          </w:tcPr>
          <w:p w14:paraId="76CE5E7D" w14:textId="77777777" w:rsidR="006A0B03" w:rsidRPr="009956C4" w:rsidRDefault="006A0B03" w:rsidP="00F4535E">
            <w:pPr>
              <w:rPr>
                <w:rFonts w:ascii="Arial" w:hAnsi="Arial" w:cs="Arial"/>
                <w:lang w:val="es-BO"/>
              </w:rPr>
            </w:pPr>
          </w:p>
        </w:tc>
        <w:tc>
          <w:tcPr>
            <w:tcW w:w="875" w:type="dxa"/>
            <w:tcBorders>
              <w:top w:val="single" w:sz="4" w:space="0" w:color="auto"/>
              <w:bottom w:val="single" w:sz="4" w:space="0" w:color="auto"/>
            </w:tcBorders>
          </w:tcPr>
          <w:p w14:paraId="660BE20F" w14:textId="77777777" w:rsidR="006A0B03" w:rsidRPr="009956C4" w:rsidRDefault="006A0B03" w:rsidP="00F4535E">
            <w:pPr>
              <w:rPr>
                <w:rFonts w:ascii="Arial" w:hAnsi="Arial" w:cs="Arial"/>
                <w:lang w:val="es-BO"/>
              </w:rPr>
            </w:pPr>
          </w:p>
        </w:tc>
      </w:tr>
      <w:tr w:rsidR="006A0B03" w:rsidRPr="009956C4" w14:paraId="67E2F90E" w14:textId="77777777" w:rsidTr="00196AAC">
        <w:tc>
          <w:tcPr>
            <w:tcW w:w="552" w:type="dxa"/>
            <w:tcBorders>
              <w:top w:val="single" w:sz="4" w:space="0" w:color="auto"/>
              <w:left w:val="single" w:sz="12" w:space="0" w:color="auto"/>
              <w:bottom w:val="single" w:sz="4" w:space="0" w:color="auto"/>
            </w:tcBorders>
          </w:tcPr>
          <w:p w14:paraId="3585F55C" w14:textId="77777777" w:rsidR="006A0B03" w:rsidRPr="009956C4" w:rsidRDefault="006A0B03" w:rsidP="00F4535E">
            <w:pPr>
              <w:rPr>
                <w:rFonts w:ascii="Arial" w:hAnsi="Arial" w:cs="Arial"/>
                <w:lang w:val="es-BO"/>
              </w:rPr>
            </w:pPr>
          </w:p>
        </w:tc>
        <w:tc>
          <w:tcPr>
            <w:tcW w:w="2000" w:type="dxa"/>
            <w:tcBorders>
              <w:top w:val="single" w:sz="4" w:space="0" w:color="auto"/>
              <w:bottom w:val="single" w:sz="4" w:space="0" w:color="auto"/>
            </w:tcBorders>
            <w:shd w:val="clear" w:color="auto" w:fill="auto"/>
          </w:tcPr>
          <w:p w14:paraId="6F2296C5"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1CFF074B"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7EC7884E" w14:textId="77777777" w:rsidR="006A0B03" w:rsidRPr="009956C4" w:rsidRDefault="006A0B03"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14:paraId="47C52427" w14:textId="77777777" w:rsidR="006A0B03" w:rsidRPr="009956C4" w:rsidRDefault="006A0B03" w:rsidP="00F4535E">
            <w:pPr>
              <w:rPr>
                <w:rFonts w:ascii="Arial" w:hAnsi="Arial" w:cs="Arial"/>
                <w:lang w:val="es-BO"/>
              </w:rPr>
            </w:pPr>
          </w:p>
        </w:tc>
        <w:tc>
          <w:tcPr>
            <w:tcW w:w="1559" w:type="dxa"/>
            <w:tcBorders>
              <w:top w:val="single" w:sz="4" w:space="0" w:color="auto"/>
              <w:left w:val="single" w:sz="12" w:space="0" w:color="auto"/>
              <w:bottom w:val="single" w:sz="4" w:space="0" w:color="auto"/>
            </w:tcBorders>
          </w:tcPr>
          <w:p w14:paraId="7108C3E8" w14:textId="77777777" w:rsidR="006A0B03" w:rsidRPr="009956C4" w:rsidRDefault="006A0B03" w:rsidP="00F4535E">
            <w:pPr>
              <w:rPr>
                <w:rFonts w:ascii="Arial" w:hAnsi="Arial" w:cs="Arial"/>
                <w:lang w:val="es-BO"/>
              </w:rPr>
            </w:pPr>
          </w:p>
        </w:tc>
        <w:tc>
          <w:tcPr>
            <w:tcW w:w="1559" w:type="dxa"/>
            <w:tcBorders>
              <w:top w:val="single" w:sz="4" w:space="0" w:color="auto"/>
              <w:bottom w:val="single" w:sz="4" w:space="0" w:color="auto"/>
            </w:tcBorders>
          </w:tcPr>
          <w:p w14:paraId="78509004" w14:textId="77777777" w:rsidR="006A0B03" w:rsidRPr="009956C4" w:rsidRDefault="006A0B03" w:rsidP="00F4535E">
            <w:pPr>
              <w:rPr>
                <w:rFonts w:ascii="Arial" w:hAnsi="Arial" w:cs="Arial"/>
                <w:lang w:val="es-BO"/>
              </w:rPr>
            </w:pPr>
          </w:p>
        </w:tc>
        <w:tc>
          <w:tcPr>
            <w:tcW w:w="1418" w:type="dxa"/>
            <w:tcBorders>
              <w:top w:val="single" w:sz="4" w:space="0" w:color="auto"/>
              <w:bottom w:val="single" w:sz="4" w:space="0" w:color="auto"/>
            </w:tcBorders>
          </w:tcPr>
          <w:p w14:paraId="45B1E9A8" w14:textId="77777777" w:rsidR="006A0B03" w:rsidRPr="009956C4" w:rsidRDefault="006A0B03" w:rsidP="00F4535E">
            <w:pPr>
              <w:rPr>
                <w:rFonts w:ascii="Arial" w:hAnsi="Arial" w:cs="Arial"/>
                <w:lang w:val="es-BO"/>
              </w:rPr>
            </w:pPr>
          </w:p>
        </w:tc>
        <w:tc>
          <w:tcPr>
            <w:tcW w:w="850" w:type="dxa"/>
            <w:tcBorders>
              <w:top w:val="single" w:sz="4" w:space="0" w:color="auto"/>
              <w:bottom w:val="single" w:sz="4" w:space="0" w:color="auto"/>
            </w:tcBorders>
          </w:tcPr>
          <w:p w14:paraId="555DA3C7" w14:textId="77777777" w:rsidR="006A0B03" w:rsidRPr="009956C4" w:rsidRDefault="006A0B03" w:rsidP="00F4535E">
            <w:pPr>
              <w:rPr>
                <w:rFonts w:ascii="Arial" w:hAnsi="Arial" w:cs="Arial"/>
                <w:lang w:val="es-BO"/>
              </w:rPr>
            </w:pPr>
          </w:p>
        </w:tc>
        <w:tc>
          <w:tcPr>
            <w:tcW w:w="851" w:type="dxa"/>
            <w:tcBorders>
              <w:top w:val="single" w:sz="4" w:space="0" w:color="auto"/>
              <w:bottom w:val="single" w:sz="4" w:space="0" w:color="auto"/>
            </w:tcBorders>
          </w:tcPr>
          <w:p w14:paraId="0460E9A8" w14:textId="77777777" w:rsidR="006A0B03" w:rsidRPr="009956C4" w:rsidRDefault="006A0B03" w:rsidP="00F4535E">
            <w:pPr>
              <w:rPr>
                <w:rFonts w:ascii="Arial" w:hAnsi="Arial" w:cs="Arial"/>
                <w:lang w:val="es-BO"/>
              </w:rPr>
            </w:pPr>
          </w:p>
        </w:tc>
        <w:tc>
          <w:tcPr>
            <w:tcW w:w="875" w:type="dxa"/>
            <w:tcBorders>
              <w:top w:val="single" w:sz="4" w:space="0" w:color="auto"/>
              <w:bottom w:val="single" w:sz="4" w:space="0" w:color="auto"/>
            </w:tcBorders>
          </w:tcPr>
          <w:p w14:paraId="14F075C6" w14:textId="77777777" w:rsidR="006A0B03" w:rsidRPr="009956C4" w:rsidRDefault="006A0B03" w:rsidP="00F4535E">
            <w:pPr>
              <w:rPr>
                <w:rFonts w:ascii="Arial" w:hAnsi="Arial" w:cs="Arial"/>
                <w:lang w:val="es-BO"/>
              </w:rPr>
            </w:pPr>
          </w:p>
        </w:tc>
      </w:tr>
      <w:tr w:rsidR="008137E6" w:rsidRPr="009956C4" w14:paraId="214E1182" w14:textId="77777777" w:rsidTr="00196AAC">
        <w:tc>
          <w:tcPr>
            <w:tcW w:w="4536" w:type="dxa"/>
            <w:gridSpan w:val="4"/>
            <w:tcBorders>
              <w:top w:val="single" w:sz="4" w:space="0" w:color="auto"/>
              <w:left w:val="single" w:sz="12" w:space="0" w:color="auto"/>
              <w:bottom w:val="single" w:sz="4" w:space="0" w:color="auto"/>
            </w:tcBorders>
            <w:shd w:val="clear" w:color="auto" w:fill="8DB3E2" w:themeFill="text2" w:themeFillTint="66"/>
            <w:vAlign w:val="center"/>
          </w:tcPr>
          <w:p w14:paraId="09797CE9" w14:textId="77777777" w:rsidR="008137E6" w:rsidRPr="009956C4" w:rsidRDefault="008137E6" w:rsidP="008137E6">
            <w:pPr>
              <w:jc w:val="right"/>
              <w:rPr>
                <w:rFonts w:ascii="Arial" w:hAnsi="Arial" w:cs="Arial"/>
                <w:b/>
                <w:lang w:val="es-BO"/>
              </w:rPr>
            </w:pPr>
            <w:r w:rsidRPr="009956C4">
              <w:rPr>
                <w:rFonts w:ascii="Arial" w:hAnsi="Arial" w:cs="Arial"/>
                <w:b/>
                <w:lang w:val="es-BO"/>
              </w:rPr>
              <w:t>TOTAL PRECIO REFERENCIAL  (Numeral)</w:t>
            </w:r>
          </w:p>
        </w:tc>
        <w:tc>
          <w:tcPr>
            <w:tcW w:w="993" w:type="dxa"/>
            <w:tcBorders>
              <w:top w:val="single" w:sz="4" w:space="0" w:color="auto"/>
              <w:left w:val="single" w:sz="12" w:space="0" w:color="auto"/>
              <w:bottom w:val="single" w:sz="4" w:space="0" w:color="auto"/>
            </w:tcBorders>
            <w:shd w:val="clear" w:color="auto" w:fill="8DB3E2" w:themeFill="text2" w:themeFillTint="66"/>
            <w:vAlign w:val="center"/>
          </w:tcPr>
          <w:p w14:paraId="14B99C90" w14:textId="77777777" w:rsidR="008137E6" w:rsidRPr="009956C4" w:rsidRDefault="008137E6" w:rsidP="00F4535E">
            <w:pPr>
              <w:jc w:val="right"/>
              <w:rPr>
                <w:rFonts w:ascii="Arial" w:hAnsi="Arial" w:cs="Arial"/>
                <w:b/>
                <w:lang w:val="es-BO"/>
              </w:rPr>
            </w:pPr>
          </w:p>
        </w:tc>
        <w:tc>
          <w:tcPr>
            <w:tcW w:w="6237" w:type="dxa"/>
            <w:gridSpan w:val="5"/>
            <w:tcBorders>
              <w:top w:val="single" w:sz="4" w:space="0" w:color="auto"/>
              <w:left w:val="single" w:sz="12" w:space="0" w:color="auto"/>
              <w:bottom w:val="single" w:sz="4" w:space="0" w:color="auto"/>
            </w:tcBorders>
            <w:shd w:val="clear" w:color="auto" w:fill="DBE5F1" w:themeFill="accent1" w:themeFillTint="33"/>
            <w:vAlign w:val="center"/>
          </w:tcPr>
          <w:p w14:paraId="2FB7F058" w14:textId="77777777" w:rsidR="008137E6" w:rsidRPr="009956C4" w:rsidRDefault="008137E6" w:rsidP="00F4535E">
            <w:pPr>
              <w:jc w:val="right"/>
              <w:rPr>
                <w:rFonts w:ascii="Arial" w:hAnsi="Arial" w:cs="Arial"/>
                <w:b/>
                <w:lang w:val="es-BO"/>
              </w:rPr>
            </w:pPr>
            <w:r w:rsidRPr="009956C4">
              <w:rPr>
                <w:rFonts w:ascii="Arial" w:hAnsi="Arial" w:cs="Arial"/>
                <w:b/>
                <w:lang w:val="es-BO"/>
              </w:rPr>
              <w:t>TOTAL PROPUESTA (Numeral)</w:t>
            </w:r>
          </w:p>
        </w:tc>
        <w:tc>
          <w:tcPr>
            <w:tcW w:w="875" w:type="dxa"/>
            <w:tcBorders>
              <w:top w:val="single" w:sz="4" w:space="0" w:color="auto"/>
              <w:bottom w:val="single" w:sz="4" w:space="0" w:color="auto"/>
            </w:tcBorders>
            <w:shd w:val="clear" w:color="auto" w:fill="DBE5F1" w:themeFill="accent1" w:themeFillTint="33"/>
          </w:tcPr>
          <w:p w14:paraId="3E8C2401" w14:textId="77777777" w:rsidR="008137E6" w:rsidRPr="009956C4" w:rsidRDefault="008137E6" w:rsidP="00F4535E">
            <w:pPr>
              <w:rPr>
                <w:rFonts w:ascii="Arial" w:hAnsi="Arial" w:cs="Arial"/>
                <w:lang w:val="es-BO"/>
              </w:rPr>
            </w:pPr>
          </w:p>
        </w:tc>
      </w:tr>
      <w:tr w:rsidR="008137E6" w:rsidRPr="009956C4" w14:paraId="4A717083" w14:textId="77777777" w:rsidTr="00196AAC">
        <w:tc>
          <w:tcPr>
            <w:tcW w:w="4536" w:type="dxa"/>
            <w:gridSpan w:val="4"/>
            <w:tcBorders>
              <w:top w:val="single" w:sz="4" w:space="0" w:color="auto"/>
              <w:left w:val="single" w:sz="12" w:space="0" w:color="auto"/>
              <w:bottom w:val="single" w:sz="12" w:space="0" w:color="auto"/>
            </w:tcBorders>
            <w:shd w:val="clear" w:color="auto" w:fill="8DB3E2" w:themeFill="text2" w:themeFillTint="66"/>
            <w:vAlign w:val="center"/>
          </w:tcPr>
          <w:p w14:paraId="4B026538" w14:textId="77777777" w:rsidR="008137E6" w:rsidRPr="009956C4" w:rsidRDefault="008137E6" w:rsidP="00F4535E">
            <w:pPr>
              <w:jc w:val="right"/>
              <w:rPr>
                <w:rFonts w:ascii="Arial" w:hAnsi="Arial" w:cs="Arial"/>
                <w:b/>
                <w:lang w:val="es-BO"/>
              </w:rPr>
            </w:pPr>
            <w:r w:rsidRPr="009956C4">
              <w:rPr>
                <w:rFonts w:ascii="Arial" w:hAnsi="Arial" w:cs="Arial"/>
                <w:b/>
                <w:lang w:val="es-BO"/>
              </w:rPr>
              <w:t>(Literal)</w:t>
            </w:r>
          </w:p>
        </w:tc>
        <w:tc>
          <w:tcPr>
            <w:tcW w:w="993" w:type="dxa"/>
            <w:tcBorders>
              <w:top w:val="single" w:sz="4" w:space="0" w:color="auto"/>
              <w:left w:val="single" w:sz="12" w:space="0" w:color="auto"/>
              <w:bottom w:val="single" w:sz="12" w:space="0" w:color="auto"/>
            </w:tcBorders>
            <w:shd w:val="clear" w:color="auto" w:fill="8DB3E2" w:themeFill="text2" w:themeFillTint="66"/>
            <w:vAlign w:val="center"/>
          </w:tcPr>
          <w:p w14:paraId="35F1E9A4" w14:textId="77777777" w:rsidR="008137E6" w:rsidRPr="009956C4" w:rsidRDefault="008137E6" w:rsidP="00F4535E">
            <w:pPr>
              <w:jc w:val="right"/>
              <w:rPr>
                <w:rFonts w:ascii="Arial" w:hAnsi="Arial" w:cs="Arial"/>
                <w:b/>
                <w:lang w:val="es-BO"/>
              </w:rPr>
            </w:pPr>
          </w:p>
        </w:tc>
        <w:tc>
          <w:tcPr>
            <w:tcW w:w="6237" w:type="dxa"/>
            <w:gridSpan w:val="5"/>
            <w:tcBorders>
              <w:top w:val="single" w:sz="4" w:space="0" w:color="auto"/>
              <w:left w:val="single" w:sz="12" w:space="0" w:color="auto"/>
              <w:bottom w:val="single" w:sz="12" w:space="0" w:color="auto"/>
            </w:tcBorders>
            <w:shd w:val="clear" w:color="auto" w:fill="DBE5F1" w:themeFill="accent1" w:themeFillTint="33"/>
            <w:vAlign w:val="center"/>
          </w:tcPr>
          <w:p w14:paraId="1C9CF952" w14:textId="77777777" w:rsidR="008137E6" w:rsidRPr="009956C4" w:rsidRDefault="008137E6" w:rsidP="00F4535E">
            <w:pPr>
              <w:jc w:val="right"/>
              <w:rPr>
                <w:rFonts w:ascii="Arial" w:hAnsi="Arial" w:cs="Arial"/>
                <w:b/>
                <w:lang w:val="es-BO"/>
              </w:rPr>
            </w:pPr>
            <w:r w:rsidRPr="009956C4">
              <w:rPr>
                <w:rFonts w:ascii="Arial" w:hAnsi="Arial" w:cs="Arial"/>
                <w:b/>
                <w:lang w:val="es-BO"/>
              </w:rPr>
              <w:t>(Literal)</w:t>
            </w:r>
          </w:p>
        </w:tc>
        <w:tc>
          <w:tcPr>
            <w:tcW w:w="875" w:type="dxa"/>
            <w:tcBorders>
              <w:top w:val="single" w:sz="4" w:space="0" w:color="auto"/>
              <w:bottom w:val="single" w:sz="12" w:space="0" w:color="auto"/>
            </w:tcBorders>
            <w:shd w:val="clear" w:color="auto" w:fill="DBE5F1" w:themeFill="accent1" w:themeFillTint="33"/>
          </w:tcPr>
          <w:p w14:paraId="4D156FDE" w14:textId="77777777" w:rsidR="008137E6" w:rsidRPr="009956C4" w:rsidRDefault="008137E6" w:rsidP="00F4535E">
            <w:pPr>
              <w:rPr>
                <w:rFonts w:ascii="Arial" w:hAnsi="Arial" w:cs="Arial"/>
                <w:lang w:val="es-BO"/>
              </w:rPr>
            </w:pPr>
          </w:p>
        </w:tc>
      </w:tr>
    </w:tbl>
    <w:p w14:paraId="7CF63BC3" w14:textId="4F95A31E" w:rsidR="002214DF" w:rsidRPr="00451160" w:rsidRDefault="000F48ED" w:rsidP="00196AAC">
      <w:pPr>
        <w:pStyle w:val="Prrafodelista"/>
        <w:ind w:right="956"/>
        <w:jc w:val="both"/>
        <w:rPr>
          <w:rFonts w:ascii="Arial" w:hAnsi="Arial" w:cs="Arial"/>
          <w:b/>
          <w:bCs/>
          <w:i/>
          <w:iCs/>
          <w:sz w:val="16"/>
          <w:lang w:val="es-BO"/>
        </w:rPr>
      </w:pPr>
      <w:r w:rsidRPr="009956C4">
        <w:rPr>
          <w:rFonts w:ascii="Arial" w:hAnsi="Arial" w:cs="Arial"/>
          <w:b/>
          <w:bCs/>
          <w:i/>
          <w:iCs/>
          <w:sz w:val="16"/>
          <w:lang w:val="es-BO"/>
        </w:rPr>
        <w:t xml:space="preserve">(*) </w:t>
      </w:r>
      <w:r w:rsidR="002214DF" w:rsidRPr="009956C4">
        <w:rPr>
          <w:rFonts w:ascii="Arial" w:hAnsi="Arial" w:cs="Arial"/>
          <w:b/>
          <w:bCs/>
          <w:i/>
          <w:iCs/>
          <w:sz w:val="16"/>
          <w:lang w:val="es-BO"/>
        </w:rPr>
        <w:t xml:space="preserve">El proponente solo podrá </w:t>
      </w:r>
      <w:r w:rsidR="002214DF" w:rsidRPr="00451160">
        <w:rPr>
          <w:rFonts w:ascii="Arial" w:hAnsi="Arial" w:cs="Arial"/>
          <w:b/>
          <w:bCs/>
          <w:i/>
          <w:iCs/>
          <w:sz w:val="16"/>
          <w:lang w:val="es-BO"/>
        </w:rPr>
        <w:t xml:space="preserve">seleccionar uno de los </w:t>
      </w:r>
      <w:r w:rsidR="00852B68" w:rsidRPr="00451160">
        <w:rPr>
          <w:rFonts w:ascii="Arial" w:hAnsi="Arial" w:cs="Arial"/>
          <w:b/>
          <w:bCs/>
          <w:i/>
          <w:iCs/>
          <w:sz w:val="16"/>
          <w:lang w:val="es-BO"/>
        </w:rPr>
        <w:t>tres</w:t>
      </w:r>
      <w:r w:rsidR="002214DF" w:rsidRPr="00451160">
        <w:rPr>
          <w:rFonts w:ascii="Arial" w:hAnsi="Arial" w:cs="Arial"/>
          <w:b/>
          <w:bCs/>
          <w:i/>
          <w:iCs/>
          <w:sz w:val="16"/>
          <w:lang w:val="es-BO"/>
        </w:rPr>
        <w:t xml:space="preserve"> márgenes de preferencia. En </w:t>
      </w:r>
      <w:r w:rsidR="003022DB" w:rsidRPr="00451160">
        <w:rPr>
          <w:rFonts w:ascii="Arial" w:hAnsi="Arial" w:cs="Arial"/>
          <w:b/>
          <w:bCs/>
          <w:i/>
          <w:iCs/>
          <w:sz w:val="16"/>
          <w:lang w:val="es-BO"/>
        </w:rPr>
        <w:t>caso de no marcar una de las tres</w:t>
      </w:r>
      <w:r w:rsidR="002214DF" w:rsidRPr="00451160">
        <w:rPr>
          <w:rFonts w:ascii="Arial" w:hAnsi="Arial" w:cs="Arial"/>
          <w:b/>
          <w:bCs/>
          <w:i/>
          <w:iCs/>
          <w:sz w:val="16"/>
          <w:lang w:val="es-BO"/>
        </w:rPr>
        <w:t xml:space="preserve"> opciones se entenderá por no solicitado el Margen de Preferencia</w:t>
      </w:r>
      <w:r w:rsidR="009C22B8" w:rsidRPr="00451160">
        <w:rPr>
          <w:rFonts w:ascii="Arial" w:hAnsi="Arial" w:cs="Arial"/>
          <w:b/>
          <w:bCs/>
          <w:i/>
          <w:iCs/>
          <w:sz w:val="16"/>
          <w:lang w:val="es-BO"/>
        </w:rPr>
        <w:t>.</w:t>
      </w:r>
    </w:p>
    <w:p w14:paraId="3A9FA744" w14:textId="16D7893E" w:rsidR="00503C4C" w:rsidRPr="00451160" w:rsidRDefault="00503C4C" w:rsidP="00196AAC">
      <w:pPr>
        <w:pStyle w:val="Prrafodelista"/>
        <w:ind w:right="956"/>
        <w:jc w:val="both"/>
        <w:rPr>
          <w:rFonts w:ascii="Arial" w:hAnsi="Arial" w:cs="Arial"/>
          <w:b/>
          <w:bCs/>
          <w:i/>
          <w:iCs/>
          <w:sz w:val="16"/>
          <w:lang w:val="es-BO"/>
        </w:rPr>
      </w:pPr>
    </w:p>
    <w:p w14:paraId="0D5F9071" w14:textId="77777777" w:rsidR="001C5DE7" w:rsidRPr="009956C4" w:rsidRDefault="001C5DE7" w:rsidP="001C5DE7">
      <w:pPr>
        <w:rPr>
          <w:rFonts w:ascii="Arial" w:hAnsi="Arial" w:cs="Arial"/>
          <w:lang w:val="es-BO"/>
        </w:rPr>
      </w:pPr>
    </w:p>
    <w:p w14:paraId="26350868" w14:textId="77777777" w:rsidR="001C5DE7" w:rsidRPr="009956C4" w:rsidRDefault="001C5DE7" w:rsidP="001C5DE7">
      <w:pPr>
        <w:rPr>
          <w:sz w:val="18"/>
          <w:szCs w:val="18"/>
          <w:lang w:val="es-BO"/>
        </w:rPr>
      </w:pPr>
    </w:p>
    <w:p w14:paraId="5B9050F3" w14:textId="77777777" w:rsidR="001C5DE7" w:rsidRPr="009956C4" w:rsidRDefault="001C5DE7" w:rsidP="001C5DE7">
      <w:pPr>
        <w:rPr>
          <w:sz w:val="18"/>
          <w:szCs w:val="18"/>
          <w:lang w:val="es-BO"/>
        </w:rPr>
      </w:pPr>
    </w:p>
    <w:p w14:paraId="4A7E6BF1" w14:textId="77777777" w:rsidR="001C5DE7" w:rsidRPr="009956C4" w:rsidRDefault="001C5DE7" w:rsidP="001C5DE7">
      <w:pPr>
        <w:rPr>
          <w:sz w:val="18"/>
          <w:szCs w:val="18"/>
          <w:lang w:val="es-BO"/>
        </w:rPr>
      </w:pPr>
    </w:p>
    <w:p w14:paraId="6EFFEB71" w14:textId="77777777" w:rsidR="001C5DE7" w:rsidRPr="009956C4" w:rsidRDefault="001C5DE7" w:rsidP="001C5DE7">
      <w:pPr>
        <w:rPr>
          <w:sz w:val="18"/>
          <w:szCs w:val="18"/>
          <w:lang w:val="es-BO"/>
        </w:rPr>
      </w:pPr>
    </w:p>
    <w:p w14:paraId="6AF847A8" w14:textId="77777777" w:rsidR="001C5DE7" w:rsidRPr="009956C4" w:rsidRDefault="001C5DE7" w:rsidP="001C5DE7">
      <w:pPr>
        <w:rPr>
          <w:sz w:val="18"/>
          <w:szCs w:val="18"/>
          <w:lang w:val="es-BO"/>
        </w:rPr>
        <w:sectPr w:rsidR="001C5DE7" w:rsidRPr="009956C4" w:rsidSect="001230E4">
          <w:pgSz w:w="15840" w:h="12240" w:orient="landscape" w:code="1"/>
          <w:pgMar w:top="1701" w:right="1134" w:bottom="1469" w:left="1134" w:header="709" w:footer="709" w:gutter="0"/>
          <w:cols w:space="708"/>
          <w:docGrid w:linePitch="360"/>
        </w:sectPr>
      </w:pPr>
    </w:p>
    <w:p w14:paraId="56C9F624" w14:textId="77777777" w:rsidR="00C163C4" w:rsidRPr="009956C4" w:rsidRDefault="00C163C4" w:rsidP="00C163C4">
      <w:pPr>
        <w:jc w:val="center"/>
        <w:rPr>
          <w:rFonts w:cs="Arial"/>
          <w:b/>
          <w:sz w:val="18"/>
          <w:szCs w:val="18"/>
          <w:lang w:val="es-BO"/>
        </w:rPr>
      </w:pPr>
      <w:r w:rsidRPr="009956C4">
        <w:rPr>
          <w:rFonts w:cs="Arial"/>
          <w:b/>
          <w:sz w:val="18"/>
          <w:szCs w:val="18"/>
          <w:lang w:val="es-BO"/>
        </w:rPr>
        <w:lastRenderedPageBreak/>
        <w:t>FORMULARIO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Default="00C163C4" w:rsidP="00C163C4">
      <w:pPr>
        <w:jc w:val="both"/>
        <w:rPr>
          <w:rFonts w:cs="Arial"/>
          <w:sz w:val="18"/>
          <w:szCs w:val="18"/>
          <w:lang w:val="es-BO"/>
        </w:rPr>
      </w:pPr>
    </w:p>
    <w:p w14:paraId="1D4C6A5E" w14:textId="77777777" w:rsidR="004B75B2" w:rsidRDefault="004B75B2" w:rsidP="00C163C4">
      <w:pPr>
        <w:jc w:val="both"/>
        <w:rPr>
          <w:rFonts w:cs="Arial"/>
          <w:sz w:val="18"/>
          <w:szCs w:val="18"/>
          <w:lang w:val="es-BO"/>
        </w:rPr>
      </w:pPr>
    </w:p>
    <w:p w14:paraId="27C24C4A" w14:textId="77777777" w:rsidR="004B75B2" w:rsidRPr="005F425F" w:rsidRDefault="004B75B2" w:rsidP="004B75B2">
      <w:pPr>
        <w:jc w:val="center"/>
        <w:rPr>
          <w:b/>
          <w:i/>
          <w:color w:val="FF0000"/>
          <w:sz w:val="18"/>
          <w:szCs w:val="18"/>
        </w:rPr>
      </w:pPr>
      <w:r w:rsidRPr="005F425F">
        <w:rPr>
          <w:rFonts w:ascii="Arial" w:hAnsi="Arial" w:cs="Arial"/>
          <w:b/>
          <w:color w:val="FF0000"/>
          <w:sz w:val="22"/>
          <w:szCs w:val="18"/>
        </w:rPr>
        <w:t xml:space="preserve">Este formulario se encuentra en el numeral </w:t>
      </w:r>
      <w:r>
        <w:rPr>
          <w:rFonts w:ascii="Arial" w:hAnsi="Arial" w:cs="Arial"/>
          <w:b/>
          <w:color w:val="FF0000"/>
          <w:sz w:val="22"/>
          <w:szCs w:val="18"/>
        </w:rPr>
        <w:t>30</w:t>
      </w:r>
      <w:r w:rsidRPr="005F425F">
        <w:rPr>
          <w:rFonts w:ascii="Arial" w:hAnsi="Arial" w:cs="Arial"/>
          <w:b/>
          <w:color w:val="FF0000"/>
          <w:sz w:val="22"/>
          <w:szCs w:val="18"/>
        </w:rPr>
        <w:t>, Parte II “INFORMACIÓN TÉCNICA DE LA CONTRATACIÓN” del presente Documento Base de Contratación.</w:t>
      </w: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Default="00C163C4" w:rsidP="00C163C4">
      <w:pPr>
        <w:jc w:val="center"/>
        <w:rPr>
          <w:rFonts w:cs="Arial"/>
          <w:b/>
          <w:sz w:val="18"/>
          <w:szCs w:val="18"/>
          <w:lang w:val="es-BO"/>
        </w:rPr>
      </w:pPr>
    </w:p>
    <w:p w14:paraId="1A63590A" w14:textId="77777777" w:rsidR="004B75B2" w:rsidRPr="00E466E8" w:rsidRDefault="004B75B2" w:rsidP="004B75B2">
      <w:pPr>
        <w:jc w:val="center"/>
        <w:rPr>
          <w:rFonts w:cs="Arial"/>
          <w:b/>
          <w:i/>
          <w:color w:val="FF0000"/>
          <w:sz w:val="18"/>
          <w:szCs w:val="18"/>
        </w:rPr>
      </w:pPr>
      <w:r>
        <w:rPr>
          <w:rFonts w:cs="Arial"/>
          <w:b/>
          <w:i/>
          <w:color w:val="FF0000"/>
          <w:sz w:val="18"/>
          <w:szCs w:val="18"/>
        </w:rPr>
        <w:t>(NO APLICA PARA</w:t>
      </w:r>
      <w:r w:rsidRPr="00E466E8">
        <w:rPr>
          <w:rFonts w:cs="Arial"/>
          <w:b/>
          <w:i/>
          <w:color w:val="FF0000"/>
          <w:sz w:val="18"/>
          <w:szCs w:val="18"/>
        </w:rPr>
        <w:t xml:space="preserve"> EL PRESENTE PROCESO DE CONTRATACIÓN)</w:t>
      </w:r>
    </w:p>
    <w:p w14:paraId="63F57D23" w14:textId="77777777" w:rsidR="004B75B2" w:rsidRDefault="004B75B2" w:rsidP="00C163C4">
      <w:pPr>
        <w:jc w:val="center"/>
        <w:rPr>
          <w:rFonts w:cs="Arial"/>
          <w:b/>
          <w:sz w:val="18"/>
          <w:szCs w:val="18"/>
          <w:lang w:val="es-BO"/>
        </w:rPr>
      </w:pPr>
    </w:p>
    <w:p w14:paraId="7C24B863" w14:textId="544B0F51" w:rsidR="00C163C4" w:rsidRPr="009956C4" w:rsidRDefault="00C163C4" w:rsidP="00C163C4">
      <w:pPr>
        <w:jc w:val="both"/>
        <w:rPr>
          <w:szCs w:val="18"/>
          <w:lang w:val="es-BO"/>
        </w:rPr>
      </w:pPr>
    </w:p>
    <w:p w14:paraId="27C2B80F" w14:textId="77777777" w:rsidR="00975A21" w:rsidRPr="009956C4" w:rsidRDefault="00975A21" w:rsidP="00C163C4">
      <w:pPr>
        <w:jc w:val="both"/>
        <w:rPr>
          <w:sz w:val="18"/>
          <w:szCs w:val="18"/>
          <w:lang w:val="es-BO"/>
        </w:rPr>
        <w:sectPr w:rsidR="00975A21" w:rsidRPr="009956C4" w:rsidSect="001230E4">
          <w:headerReference w:type="default" r:id="rId15"/>
          <w:pgSz w:w="12240" w:h="15840"/>
          <w:pgMar w:top="1418" w:right="1276" w:bottom="1418" w:left="1701" w:header="709" w:footer="709" w:gutter="0"/>
          <w:cols w:space="708"/>
          <w:docGrid w:linePitch="360"/>
        </w:sectPr>
      </w:pPr>
    </w:p>
    <w:p w14:paraId="741BE84B" w14:textId="77777777" w:rsidR="00C163C4" w:rsidRPr="009956C4" w:rsidRDefault="00C163C4" w:rsidP="00C163C4">
      <w:pPr>
        <w:jc w:val="both"/>
        <w:rPr>
          <w:sz w:val="18"/>
          <w:szCs w:val="18"/>
          <w:lang w:val="es-BO"/>
        </w:r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667CD6" w:rsidRPr="009956C4" w14:paraId="3504F1B9" w14:textId="77777777" w:rsidTr="00667CD6">
        <w:trPr>
          <w:trHeight w:val="525"/>
        </w:trPr>
        <w:tc>
          <w:tcPr>
            <w:tcW w:w="10207" w:type="dxa"/>
            <w:gridSpan w:val="27"/>
            <w:tcBorders>
              <w:top w:val="single" w:sz="12" w:space="0" w:color="auto"/>
              <w:bottom w:val="single" w:sz="4" w:space="0" w:color="auto"/>
            </w:tcBorders>
            <w:shd w:val="clear" w:color="auto" w:fill="1F497D"/>
            <w:vAlign w:val="center"/>
          </w:tcPr>
          <w:p w14:paraId="47CA3FF8"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667CD6" w:rsidRPr="009956C4" w14:paraId="1418E1C9" w14:textId="77777777" w:rsidTr="00CF1A8B">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9BA1DE0" w14:textId="77777777" w:rsidR="00667CD6" w:rsidRPr="009956C4" w:rsidRDefault="00667CD6" w:rsidP="00CF1A8B">
            <w:pPr>
              <w:jc w:val="center"/>
              <w:rPr>
                <w:rFonts w:ascii="Arial" w:hAnsi="Arial" w:cs="Arial"/>
                <w:b/>
                <w:sz w:val="8"/>
                <w:szCs w:val="2"/>
                <w:lang w:val="es-BO"/>
              </w:rPr>
            </w:pPr>
          </w:p>
        </w:tc>
      </w:tr>
      <w:tr w:rsidR="00667CD6" w:rsidRPr="009956C4" w14:paraId="3C3330BF"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99A9378" w14:textId="77777777" w:rsidR="00667CD6" w:rsidRPr="009956C4" w:rsidRDefault="00667CD6"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667CD6" w:rsidRPr="009956C4" w:rsidRDefault="00667CD6"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B74E6CB"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DEC2504" w14:textId="77777777" w:rsidR="00667CD6" w:rsidRPr="009956C4" w:rsidRDefault="00667CD6"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667CD6" w:rsidRPr="009956C4" w:rsidRDefault="00667CD6"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667CD6" w:rsidRPr="009956C4" w:rsidRDefault="00667CD6"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667CD6" w:rsidRPr="009956C4" w:rsidRDefault="00667CD6"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667CD6" w:rsidRPr="009956C4" w:rsidRDefault="00667CD6"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77777777" w:rsidR="00667CD6" w:rsidRPr="009956C4" w:rsidRDefault="00667CD6"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667CD6" w:rsidRPr="009956C4" w:rsidRDefault="00667CD6"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667CD6" w:rsidRPr="009956C4" w:rsidRDefault="00667CD6"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667CD6" w:rsidRPr="009956C4" w:rsidRDefault="00667CD6"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667CD6" w:rsidRPr="009956C4" w:rsidRDefault="00667CD6" w:rsidP="00CF1A8B">
            <w:pPr>
              <w:rPr>
                <w:rFonts w:ascii="Arial" w:hAnsi="Arial" w:cs="Arial"/>
                <w:lang w:val="es-BO"/>
              </w:rPr>
            </w:pPr>
          </w:p>
        </w:tc>
      </w:tr>
      <w:tr w:rsidR="00667CD6" w:rsidRPr="009956C4" w14:paraId="00A8DD24"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2E1EF5F" w14:textId="77777777" w:rsidR="00667CD6" w:rsidRPr="009956C4" w:rsidRDefault="00667CD6" w:rsidP="00CF1A8B">
            <w:pPr>
              <w:jc w:val="center"/>
              <w:rPr>
                <w:rFonts w:ascii="Arial" w:hAnsi="Arial" w:cs="Arial"/>
                <w:b/>
                <w:sz w:val="8"/>
                <w:szCs w:val="2"/>
                <w:lang w:val="es-BO"/>
              </w:rPr>
            </w:pPr>
          </w:p>
        </w:tc>
      </w:tr>
      <w:tr w:rsidR="00667CD6" w:rsidRPr="009956C4" w14:paraId="31ACB23E"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9386872" w14:textId="77777777" w:rsidR="00667CD6" w:rsidRPr="009956C4" w:rsidRDefault="00667CD6" w:rsidP="00CF1A8B">
            <w:pPr>
              <w:jc w:val="right"/>
              <w:rPr>
                <w:rFonts w:ascii="Arial" w:hAnsi="Arial" w:cs="Arial"/>
                <w:lang w:val="es-BO"/>
              </w:rPr>
            </w:pPr>
            <w:r w:rsidRPr="009956C4">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340BCA5D"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667CD6" w:rsidRPr="009956C4" w:rsidRDefault="00667CD6" w:rsidP="00CF1A8B">
            <w:pPr>
              <w:rPr>
                <w:rFonts w:ascii="Arial" w:hAnsi="Arial" w:cs="Arial"/>
                <w:lang w:val="es-BO"/>
              </w:rPr>
            </w:pPr>
          </w:p>
        </w:tc>
      </w:tr>
      <w:tr w:rsidR="00667CD6" w:rsidRPr="009956C4" w14:paraId="081287E3"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493EC4D9" w14:textId="77777777" w:rsidR="00667CD6" w:rsidRPr="009956C4" w:rsidRDefault="00667CD6" w:rsidP="00CF1A8B">
            <w:pPr>
              <w:jc w:val="center"/>
              <w:rPr>
                <w:rFonts w:ascii="Arial" w:hAnsi="Arial" w:cs="Arial"/>
                <w:b/>
                <w:sz w:val="8"/>
                <w:szCs w:val="2"/>
                <w:lang w:val="es-BO"/>
              </w:rPr>
            </w:pPr>
          </w:p>
        </w:tc>
      </w:tr>
      <w:tr w:rsidR="00667CD6" w:rsidRPr="009956C4" w14:paraId="41881BFC"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9F3B4C7" w14:textId="77777777" w:rsidR="00667CD6" w:rsidRPr="009956C4" w:rsidRDefault="00667CD6" w:rsidP="00CF1A8B">
            <w:pPr>
              <w:jc w:val="right"/>
              <w:rPr>
                <w:rFonts w:ascii="Arial" w:hAnsi="Arial" w:cs="Arial"/>
                <w:lang w:val="es-BO"/>
              </w:rPr>
            </w:pPr>
            <w:r w:rsidRPr="009956C4">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56B21AB"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667CD6" w:rsidRPr="009956C4" w:rsidRDefault="00667CD6" w:rsidP="00CF1A8B">
            <w:pPr>
              <w:rPr>
                <w:rFonts w:ascii="Arial" w:hAnsi="Arial" w:cs="Arial"/>
                <w:lang w:val="es-BO"/>
              </w:rPr>
            </w:pPr>
          </w:p>
        </w:tc>
      </w:tr>
      <w:tr w:rsidR="00667CD6" w:rsidRPr="009956C4" w14:paraId="147F04CE" w14:textId="77777777" w:rsidTr="00CF1A8B">
        <w:trPr>
          <w:trHeight w:val="58"/>
        </w:trPr>
        <w:tc>
          <w:tcPr>
            <w:tcW w:w="10207" w:type="dxa"/>
            <w:gridSpan w:val="27"/>
            <w:tcBorders>
              <w:top w:val="nil"/>
              <w:left w:val="single" w:sz="12" w:space="0" w:color="auto"/>
              <w:bottom w:val="nil"/>
            </w:tcBorders>
            <w:tcMar>
              <w:left w:w="0" w:type="dxa"/>
              <w:right w:w="85" w:type="dxa"/>
            </w:tcMar>
            <w:vAlign w:val="center"/>
          </w:tcPr>
          <w:p w14:paraId="1DA66BB7" w14:textId="77777777" w:rsidR="00667CD6" w:rsidRPr="009956C4" w:rsidRDefault="00667CD6" w:rsidP="00CF1A8B">
            <w:pPr>
              <w:jc w:val="center"/>
              <w:rPr>
                <w:rFonts w:ascii="Arial" w:hAnsi="Arial" w:cs="Arial"/>
                <w:b/>
                <w:sz w:val="8"/>
                <w:szCs w:val="2"/>
                <w:lang w:val="es-BO"/>
              </w:rPr>
            </w:pPr>
          </w:p>
        </w:tc>
      </w:tr>
      <w:tr w:rsidR="00667CD6" w:rsidRPr="009956C4" w14:paraId="4AB8A680"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7E80496" w14:textId="77777777" w:rsidR="00667CD6" w:rsidRPr="009956C4" w:rsidRDefault="00667CD6" w:rsidP="00CF1A8B">
            <w:pPr>
              <w:jc w:val="right"/>
              <w:rPr>
                <w:rFonts w:ascii="Arial" w:hAnsi="Arial" w:cs="Arial"/>
                <w:lang w:val="es-BO"/>
              </w:rPr>
            </w:pPr>
            <w:r w:rsidRPr="009956C4">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B04DFB5"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667CD6" w:rsidRPr="009956C4" w:rsidRDefault="00667CD6" w:rsidP="00CF1A8B">
            <w:pPr>
              <w:rPr>
                <w:rFonts w:ascii="Arial" w:hAnsi="Arial" w:cs="Arial"/>
                <w:lang w:val="es-BO"/>
              </w:rPr>
            </w:pPr>
          </w:p>
        </w:tc>
      </w:tr>
      <w:tr w:rsidR="00667CD6" w:rsidRPr="009956C4" w14:paraId="0CFC8A39" w14:textId="77777777" w:rsidTr="00CF1A8B">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28D84C86" w14:textId="77777777" w:rsidR="00667CD6" w:rsidRPr="009956C4" w:rsidRDefault="00667CD6" w:rsidP="00CF1A8B">
            <w:pPr>
              <w:rPr>
                <w:rFonts w:ascii="Arial" w:hAnsi="Arial" w:cs="Arial"/>
                <w:sz w:val="8"/>
                <w:szCs w:val="4"/>
                <w:lang w:val="es-BO"/>
              </w:rPr>
            </w:pPr>
          </w:p>
        </w:tc>
      </w:tr>
      <w:tr w:rsidR="00667CD6" w:rsidRPr="009956C4" w14:paraId="22AED283" w14:textId="77777777" w:rsidTr="00667CD6">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667CD6" w:rsidRPr="009956C4" w:rsidRDefault="00667CD6" w:rsidP="00667CD6">
            <w:pPr>
              <w:jc w:val="center"/>
              <w:rPr>
                <w:rFonts w:ascii="Arial" w:hAnsi="Arial" w:cs="Arial"/>
                <w:b/>
                <w:lang w:val="es-BO"/>
              </w:rPr>
            </w:pPr>
            <w:r w:rsidRPr="009956C4">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77777777" w:rsidR="00667CD6" w:rsidRPr="009956C4" w:rsidRDefault="00667C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667CD6" w:rsidRPr="009956C4" w:rsidRDefault="00667CD6" w:rsidP="00CF1A8B">
            <w:pPr>
              <w:jc w:val="center"/>
              <w:rPr>
                <w:rFonts w:ascii="Arial" w:hAnsi="Arial" w:cs="Arial"/>
                <w:b/>
                <w:lang w:val="es-BO"/>
              </w:rPr>
            </w:pPr>
            <w:r w:rsidRPr="009956C4">
              <w:rPr>
                <w:rFonts w:ascii="Arial" w:hAnsi="Arial" w:cs="Arial"/>
                <w:b/>
                <w:lang w:val="es-BO"/>
              </w:rPr>
              <w:t>(Sesión Reservada)</w:t>
            </w:r>
          </w:p>
        </w:tc>
      </w:tr>
      <w:tr w:rsidR="00667CD6" w:rsidRPr="009956C4" w14:paraId="5CB4BDB7" w14:textId="77777777" w:rsidTr="00CF1A8B">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7CE9E9E" w14:textId="77777777" w:rsidR="00667CD6" w:rsidRPr="009956C4" w:rsidRDefault="00667CD6" w:rsidP="00CF1A8B">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667CD6" w:rsidRPr="009956C4" w:rsidRDefault="00667CD6" w:rsidP="00CF1A8B">
            <w:pPr>
              <w:jc w:val="center"/>
              <w:rPr>
                <w:rFonts w:ascii="Arial" w:hAnsi="Arial" w:cs="Arial"/>
                <w:b/>
                <w:lang w:val="es-BO"/>
              </w:rPr>
            </w:pPr>
            <w:r w:rsidRPr="009956C4">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77777777" w:rsidR="00667CD6" w:rsidRPr="009956C4" w:rsidRDefault="00667CD6" w:rsidP="00CF1A8B">
            <w:pPr>
              <w:jc w:val="center"/>
              <w:rPr>
                <w:rFonts w:ascii="Arial" w:hAnsi="Arial" w:cs="Arial"/>
                <w:b/>
                <w:lang w:val="es-BO"/>
              </w:rPr>
            </w:pPr>
          </w:p>
        </w:tc>
      </w:tr>
      <w:tr w:rsidR="00667CD6" w:rsidRPr="009956C4" w14:paraId="60C84D1F" w14:textId="77777777" w:rsidTr="00667CD6">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CDEF65D" w14:textId="77777777" w:rsidR="00667CD6" w:rsidRPr="009956C4" w:rsidRDefault="00667CD6" w:rsidP="00CF1A8B">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667CD6" w:rsidRPr="009956C4" w:rsidRDefault="00667CD6"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667CD6" w:rsidRPr="009956C4" w:rsidRDefault="00667CD6" w:rsidP="00CF1A8B">
            <w:pPr>
              <w:jc w:val="center"/>
              <w:rPr>
                <w:rFonts w:ascii="Arial" w:hAnsi="Arial" w:cs="Arial"/>
                <w:b/>
                <w:lang w:val="es-BO"/>
              </w:rPr>
            </w:pPr>
            <w:r w:rsidRPr="009956C4">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77777777" w:rsidR="00667CD6" w:rsidRPr="009956C4" w:rsidRDefault="00667CD6"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667CD6" w:rsidRPr="009956C4" w:rsidRDefault="00667CD6" w:rsidP="00CF1A8B">
            <w:pPr>
              <w:jc w:val="center"/>
              <w:rPr>
                <w:rFonts w:ascii="Arial" w:hAnsi="Arial" w:cs="Arial"/>
                <w:b/>
                <w:lang w:val="es-BO"/>
              </w:rPr>
            </w:pPr>
            <w:r w:rsidRPr="009956C4">
              <w:rPr>
                <w:rFonts w:ascii="Arial" w:hAnsi="Arial" w:cs="Arial"/>
                <w:b/>
                <w:lang w:val="es-BO"/>
              </w:rPr>
              <w:t>DESCALIFICA</w:t>
            </w:r>
          </w:p>
        </w:tc>
      </w:tr>
      <w:tr w:rsidR="00667CD6" w:rsidRPr="009956C4" w14:paraId="43CAD824" w14:textId="77777777" w:rsidTr="00667CD6">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7F4395C5" w14:textId="77777777" w:rsidR="00667CD6" w:rsidRPr="009956C4" w:rsidRDefault="00667CD6" w:rsidP="00CF1A8B">
            <w:pPr>
              <w:jc w:val="center"/>
              <w:rPr>
                <w:rFonts w:ascii="Arial" w:hAnsi="Arial" w:cs="Arial"/>
                <w:lang w:val="es-BO"/>
              </w:rPr>
            </w:pPr>
            <w:r w:rsidRPr="009956C4">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5ED59BE7" w14:textId="77777777" w:rsidR="00667CD6" w:rsidRPr="009956C4" w:rsidRDefault="00667CD6" w:rsidP="00CF1A8B">
            <w:pPr>
              <w:jc w:val="both"/>
              <w:rPr>
                <w:rFonts w:ascii="Arial" w:hAnsi="Arial" w:cs="Arial"/>
                <w:lang w:val="es-BO"/>
              </w:rPr>
            </w:pPr>
          </w:p>
        </w:tc>
      </w:tr>
      <w:tr w:rsidR="00667CD6" w:rsidRPr="009956C4" w14:paraId="71B914F8"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7D2B425" w14:textId="77777777" w:rsidR="00667CD6" w:rsidRPr="009956C4" w:rsidRDefault="00667CD6" w:rsidP="001C249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667CD6" w:rsidRPr="009956C4" w:rsidRDefault="00667CD6" w:rsidP="00CF1A8B">
            <w:pPr>
              <w:jc w:val="both"/>
              <w:rPr>
                <w:rFonts w:ascii="Arial" w:hAnsi="Arial" w:cs="Arial"/>
                <w:lang w:val="es-BO"/>
              </w:rPr>
            </w:pPr>
          </w:p>
        </w:tc>
      </w:tr>
      <w:tr w:rsidR="00667CD6" w:rsidRPr="009956C4" w14:paraId="5159FF7B" w14:textId="77777777" w:rsidTr="00667CD6">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6466593E" w14:textId="77777777" w:rsidR="00667CD6" w:rsidRPr="009956C4" w:rsidRDefault="00667CD6" w:rsidP="001C249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667CD6" w:rsidRPr="009956C4" w:rsidRDefault="00667CD6" w:rsidP="00CF1A8B">
            <w:pPr>
              <w:jc w:val="both"/>
              <w:rPr>
                <w:rFonts w:ascii="Arial" w:hAnsi="Arial" w:cs="Arial"/>
                <w:lang w:val="es-BO"/>
              </w:rPr>
            </w:pPr>
          </w:p>
        </w:tc>
      </w:tr>
      <w:tr w:rsidR="00667CD6" w:rsidRPr="009956C4" w14:paraId="38EC83D3" w14:textId="77777777" w:rsidTr="00667CD6">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4AAF8DD" w14:textId="4F629A41" w:rsidR="00667CD6" w:rsidRPr="009956C4" w:rsidRDefault="00667CD6" w:rsidP="006E79A5">
            <w:pPr>
              <w:ind w:left="397" w:right="113"/>
              <w:jc w:val="both"/>
              <w:rPr>
                <w:rFonts w:ascii="Arial" w:hAnsi="Arial" w:cs="Arial"/>
                <w:lang w:val="es-BO"/>
              </w:rPr>
            </w:pPr>
            <w:r w:rsidRPr="009956C4">
              <w:rPr>
                <w:rFonts w:ascii="Arial" w:hAnsi="Arial" w:cs="Arial"/>
                <w:lang w:val="es-BO"/>
              </w:rPr>
              <w:t>En el caso de Asociaciones Accidentales</w:t>
            </w:r>
            <w:r w:rsidR="00C87D13" w:rsidRPr="009956C4">
              <w:rPr>
                <w:rFonts w:ascii="Arial" w:hAnsi="Arial" w:cs="Arial"/>
                <w:lang w:val="es-BO"/>
              </w:rPr>
              <w:t xml:space="preserve"> cada asociado en forma independiente presentará:</w:t>
            </w:r>
          </w:p>
          <w:p w14:paraId="2E19EE55" w14:textId="77777777" w:rsidR="00667CD6" w:rsidRPr="009956C4" w:rsidRDefault="00667CD6" w:rsidP="001C249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667CD6" w:rsidRPr="009956C4" w:rsidRDefault="00667CD6"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667CD6" w:rsidRPr="009956C4" w:rsidRDefault="00667CD6"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77777777" w:rsidR="00667CD6" w:rsidRPr="009956C4" w:rsidRDefault="00667CD6"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667CD6" w:rsidRPr="009956C4" w:rsidRDefault="00667CD6" w:rsidP="00CF1A8B">
            <w:pPr>
              <w:jc w:val="both"/>
              <w:rPr>
                <w:rFonts w:ascii="Arial" w:hAnsi="Arial" w:cs="Arial"/>
                <w:lang w:val="es-BO"/>
              </w:rPr>
            </w:pPr>
          </w:p>
        </w:tc>
      </w:tr>
      <w:tr w:rsidR="00667CD6" w:rsidRPr="009956C4" w14:paraId="535B65C2"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48A15B5" w14:textId="14C47DFE" w:rsidR="00667CD6" w:rsidRPr="009956C4" w:rsidRDefault="00667CD6" w:rsidP="001C2492">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Garantía de Seriedad de Propuesta</w:t>
            </w:r>
            <w:r w:rsidR="00266DDD" w:rsidRPr="009956C4">
              <w:rPr>
                <w:rFonts w:ascii="Arial" w:hAnsi="Arial" w:cs="Arial"/>
                <w:lang w:val="es-BO"/>
              </w:rPr>
              <w:t xml:space="preserve"> o </w:t>
            </w:r>
            <w:r w:rsidR="00FF5CD1">
              <w:rPr>
                <w:rFonts w:ascii="Arial" w:hAnsi="Arial" w:cs="Arial"/>
                <w:lang w:val="es-BO"/>
              </w:rPr>
              <w:t>d</w:t>
            </w:r>
            <w:r w:rsidR="00266DDD" w:rsidRPr="009956C4">
              <w:rPr>
                <w:rFonts w:ascii="Arial" w:hAnsi="Arial" w:cs="Arial"/>
                <w:lang w:val="es-BO"/>
              </w:rPr>
              <w:t>epósito</w:t>
            </w:r>
            <w:r w:rsidRPr="009956C4">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667CD6" w:rsidRPr="009956C4" w:rsidRDefault="00667CD6" w:rsidP="00CF1A8B">
            <w:pPr>
              <w:jc w:val="both"/>
              <w:rPr>
                <w:rFonts w:ascii="Arial" w:hAnsi="Arial" w:cs="Arial"/>
                <w:lang w:val="es-BO"/>
              </w:rPr>
            </w:pPr>
          </w:p>
        </w:tc>
      </w:tr>
      <w:tr w:rsidR="00667CD6" w:rsidRPr="009956C4" w14:paraId="377E2B42"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45BA242" w14:textId="77777777" w:rsidR="00667CD6" w:rsidRPr="009956C4" w:rsidRDefault="00667CD6"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A6CB58F" w14:textId="77777777" w:rsidR="00667CD6" w:rsidRPr="009956C4" w:rsidRDefault="00667CD6" w:rsidP="00CF1A8B">
            <w:pPr>
              <w:jc w:val="both"/>
              <w:rPr>
                <w:rFonts w:ascii="Arial" w:hAnsi="Arial" w:cs="Arial"/>
                <w:lang w:val="es-BO"/>
              </w:rPr>
            </w:pPr>
          </w:p>
        </w:tc>
      </w:tr>
      <w:tr w:rsidR="00667CD6" w:rsidRPr="009956C4" w14:paraId="7F85EE26"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E4E43A3" w14:textId="77777777" w:rsidR="00667CD6" w:rsidRPr="009956C4" w:rsidRDefault="00667CD6" w:rsidP="001C249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667CD6" w:rsidRPr="009956C4" w:rsidRDefault="00667CD6" w:rsidP="00CF1A8B">
            <w:pPr>
              <w:jc w:val="both"/>
              <w:rPr>
                <w:rFonts w:ascii="Arial" w:hAnsi="Arial" w:cs="Arial"/>
                <w:lang w:val="es-BO"/>
              </w:rPr>
            </w:pPr>
          </w:p>
        </w:tc>
      </w:tr>
      <w:tr w:rsidR="00667CD6" w:rsidRPr="009956C4" w14:paraId="7E9557A4" w14:textId="77777777" w:rsidTr="00CF1A8B">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00E1726" w14:textId="264303A6" w:rsidR="00667CD6" w:rsidRPr="009956C4" w:rsidRDefault="00667CD6" w:rsidP="009D398B">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w:t>
            </w:r>
            <w:r w:rsidR="009D398B">
              <w:rPr>
                <w:rFonts w:ascii="Arial" w:hAnsi="Arial" w:cs="Arial"/>
                <w:sz w:val="14"/>
                <w:lang w:val="es-BO"/>
              </w:rPr>
              <w:t>No</w:t>
            </w:r>
            <w:r w:rsidRPr="009956C4">
              <w:rPr>
                <w:rFonts w:ascii="Arial" w:hAnsi="Arial" w:cs="Arial"/>
                <w:sz w:val="14"/>
                <w:lang w:val="es-BO"/>
              </w:rPr>
              <w:t xml:space="preserve"> correspond</w:t>
            </w:r>
            <w:r w:rsidR="009D398B">
              <w:rPr>
                <w:rFonts w:ascii="Arial" w:hAnsi="Arial" w:cs="Arial"/>
                <w:sz w:val="14"/>
                <w:lang w:val="es-BO"/>
              </w:rPr>
              <w:t>e con el presente proceso de contratación</w:t>
            </w:r>
            <w:r w:rsidRPr="009956C4">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667CD6" w:rsidRPr="009956C4" w:rsidRDefault="00667CD6" w:rsidP="00CF1A8B">
            <w:pPr>
              <w:jc w:val="both"/>
              <w:rPr>
                <w:rFonts w:ascii="Arial" w:hAnsi="Arial" w:cs="Arial"/>
                <w:lang w:val="es-BO"/>
              </w:rPr>
            </w:pPr>
          </w:p>
        </w:tc>
      </w:tr>
      <w:tr w:rsidR="00667CD6" w:rsidRPr="009956C4" w14:paraId="0BE4BEC3"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2503380" w14:textId="77777777" w:rsidR="00667CD6" w:rsidRPr="009956C4" w:rsidRDefault="00667CD6"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19D49855" w14:textId="77777777" w:rsidR="00667CD6" w:rsidRPr="009956C4" w:rsidRDefault="00667CD6" w:rsidP="00CF1A8B">
            <w:pPr>
              <w:jc w:val="both"/>
              <w:rPr>
                <w:rFonts w:ascii="Arial" w:hAnsi="Arial" w:cs="Arial"/>
                <w:lang w:val="es-BO"/>
              </w:rPr>
            </w:pPr>
          </w:p>
        </w:tc>
      </w:tr>
      <w:tr w:rsidR="00667CD6" w:rsidRPr="009956C4" w14:paraId="5A74D750"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176F60F" w14:textId="31C07934" w:rsidR="00667CD6" w:rsidRPr="009956C4" w:rsidRDefault="00667CD6" w:rsidP="001C249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B-1.</w:t>
            </w:r>
            <w:r w:rsidRPr="009956C4">
              <w:rPr>
                <w:rFonts w:ascii="Arial" w:hAnsi="Arial" w:cs="Arial"/>
                <w:lang w:val="es-BO"/>
              </w:rPr>
              <w:t xml:space="preserve"> Propuesta Económica</w:t>
            </w:r>
            <w:r w:rsidR="00266DDD" w:rsidRPr="009956C4">
              <w:rPr>
                <w:rFonts w:ascii="Arial" w:hAnsi="Arial" w:cs="Arial"/>
                <w:lang w:val="es-BO"/>
              </w:rPr>
              <w:t xml:space="preserve"> </w:t>
            </w:r>
            <w:r w:rsidR="00485842" w:rsidRPr="009956C4">
              <w:rPr>
                <w:rFonts w:ascii="Arial" w:hAnsi="Arial" w:cs="Arial"/>
                <w:lang w:val="es-BO"/>
              </w:rPr>
              <w:t xml:space="preserve">o </w:t>
            </w:r>
            <w:r w:rsidR="00671776" w:rsidRPr="009956C4">
              <w:rPr>
                <w:rFonts w:ascii="Arial" w:hAnsi="Arial" w:cs="Arial"/>
                <w:lang w:val="es-BO"/>
              </w:rPr>
              <w:t xml:space="preserve">Registro de propuesta verificado mediante </w:t>
            </w:r>
            <w:r w:rsidR="00266DDD" w:rsidRPr="009956C4">
              <w:rPr>
                <w:rFonts w:ascii="Arial" w:hAnsi="Arial" w:cs="Arial"/>
                <w:lang w:val="es-BO"/>
              </w:rPr>
              <w:t>Reporte Electrónico (*)</w:t>
            </w:r>
            <w:r w:rsidRPr="009956C4">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667CD6" w:rsidRPr="009956C4" w:rsidRDefault="00667CD6" w:rsidP="00CF1A8B">
            <w:pPr>
              <w:jc w:val="both"/>
              <w:rPr>
                <w:rFonts w:ascii="Arial" w:hAnsi="Arial" w:cs="Arial"/>
                <w:lang w:val="es-BO"/>
              </w:rPr>
            </w:pPr>
          </w:p>
        </w:tc>
      </w:tr>
    </w:tbl>
    <w:p w14:paraId="5808D334" w14:textId="07FA68B7" w:rsidR="00266DDD" w:rsidRPr="009956C4" w:rsidRDefault="00266DDD" w:rsidP="00266DDD">
      <w:pPr>
        <w:rPr>
          <w:rFonts w:cs="Arial"/>
          <w:i/>
          <w:szCs w:val="18"/>
        </w:rPr>
      </w:pPr>
      <w:r w:rsidRPr="009956C4">
        <w:rPr>
          <w:rFonts w:cs="Arial"/>
          <w:i/>
          <w:szCs w:val="18"/>
        </w:rPr>
        <w:t>(*)</w:t>
      </w:r>
      <w:r w:rsidR="004A49E4">
        <w:rPr>
          <w:rFonts w:cs="Arial"/>
          <w:i/>
          <w:szCs w:val="18"/>
        </w:rPr>
        <w:t xml:space="preserve"> </w:t>
      </w:r>
      <w:r w:rsidRPr="009956C4">
        <w:rPr>
          <w:rFonts w:cs="Arial"/>
          <w:i/>
          <w:szCs w:val="18"/>
        </w:rPr>
        <w:t>En caso de subasta no se requerirá la presentación del Formulario B-1</w:t>
      </w:r>
    </w:p>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Default="00883C6C" w:rsidP="00C163C4">
      <w:pPr>
        <w:jc w:val="center"/>
        <w:rPr>
          <w:rFonts w:ascii="Arial" w:hAnsi="Arial" w:cs="Arial"/>
          <w:b/>
          <w:lang w:val="es-BO"/>
        </w:rPr>
      </w:pPr>
    </w:p>
    <w:p w14:paraId="22B91A89" w14:textId="77777777" w:rsidR="0045238E" w:rsidRDefault="0045238E" w:rsidP="00C163C4">
      <w:pPr>
        <w:jc w:val="center"/>
        <w:rPr>
          <w:rFonts w:ascii="Arial" w:hAnsi="Arial" w:cs="Arial"/>
          <w:b/>
          <w:lang w:val="es-BO"/>
        </w:rPr>
      </w:pPr>
    </w:p>
    <w:p w14:paraId="323BACF2" w14:textId="77777777" w:rsidR="0045238E" w:rsidRDefault="0045238E" w:rsidP="00C163C4">
      <w:pPr>
        <w:jc w:val="center"/>
        <w:rPr>
          <w:rFonts w:ascii="Arial" w:hAnsi="Arial" w:cs="Arial"/>
          <w:b/>
          <w:lang w:val="es-BO"/>
        </w:rPr>
      </w:pPr>
    </w:p>
    <w:p w14:paraId="36669C14" w14:textId="77777777" w:rsidR="0045238E" w:rsidRDefault="0045238E" w:rsidP="00C163C4">
      <w:pPr>
        <w:jc w:val="center"/>
        <w:rPr>
          <w:rFonts w:ascii="Arial" w:hAnsi="Arial" w:cs="Arial"/>
          <w:b/>
          <w:lang w:val="es-BO"/>
        </w:rPr>
      </w:pPr>
    </w:p>
    <w:p w14:paraId="197E6EC7" w14:textId="77777777" w:rsidR="0045238E" w:rsidRDefault="0045238E" w:rsidP="00C163C4">
      <w:pPr>
        <w:jc w:val="center"/>
        <w:rPr>
          <w:rFonts w:ascii="Arial" w:hAnsi="Arial" w:cs="Arial"/>
          <w:b/>
          <w:lang w:val="es-BO"/>
        </w:rPr>
      </w:pPr>
    </w:p>
    <w:p w14:paraId="226C9506" w14:textId="77777777" w:rsidR="0045238E" w:rsidRDefault="0045238E" w:rsidP="00C163C4">
      <w:pPr>
        <w:jc w:val="center"/>
        <w:rPr>
          <w:rFonts w:ascii="Arial" w:hAnsi="Arial" w:cs="Arial"/>
          <w:b/>
          <w:lang w:val="es-BO"/>
        </w:rPr>
      </w:pPr>
    </w:p>
    <w:p w14:paraId="3A9DBAA8" w14:textId="77777777" w:rsidR="0045238E" w:rsidRDefault="0045238E" w:rsidP="00C163C4">
      <w:pPr>
        <w:jc w:val="center"/>
        <w:rPr>
          <w:rFonts w:ascii="Arial" w:hAnsi="Arial" w:cs="Arial"/>
          <w:b/>
          <w:lang w:val="es-BO"/>
        </w:rPr>
      </w:pPr>
    </w:p>
    <w:p w14:paraId="500E90B4" w14:textId="77777777" w:rsidR="0045238E" w:rsidRPr="009956C4" w:rsidRDefault="0045238E" w:rsidP="00C163C4">
      <w:pPr>
        <w:jc w:val="center"/>
        <w:rPr>
          <w:rFonts w:ascii="Arial" w:hAnsi="Arial" w:cs="Arial"/>
          <w:b/>
          <w:lang w:val="es-BO"/>
        </w:rPr>
      </w:pPr>
    </w:p>
    <w:p w14:paraId="30735AB2" w14:textId="77777777" w:rsidR="005A431A" w:rsidRDefault="005A431A" w:rsidP="00C163C4">
      <w:pPr>
        <w:jc w:val="center"/>
        <w:rPr>
          <w:rFonts w:ascii="Arial" w:hAnsi="Arial" w:cs="Arial"/>
          <w:b/>
          <w:lang w:val="es-BO"/>
        </w:rPr>
      </w:pPr>
    </w:p>
    <w:p w14:paraId="546B1A02" w14:textId="77777777" w:rsidR="005A431A" w:rsidRDefault="005A431A" w:rsidP="00C163C4">
      <w:pPr>
        <w:jc w:val="center"/>
        <w:rPr>
          <w:rFonts w:ascii="Arial" w:hAnsi="Arial" w:cs="Arial"/>
          <w:b/>
          <w:lang w:val="es-BO"/>
        </w:rPr>
      </w:pPr>
    </w:p>
    <w:p w14:paraId="2BD1932C" w14:textId="77777777" w:rsidR="005A431A" w:rsidRDefault="005A431A" w:rsidP="00C163C4">
      <w:pPr>
        <w:jc w:val="center"/>
        <w:rPr>
          <w:rFonts w:ascii="Arial" w:hAnsi="Arial" w:cs="Arial"/>
          <w:b/>
          <w:lang w:val="es-BO"/>
        </w:rPr>
      </w:pPr>
    </w:p>
    <w:p w14:paraId="2AC80966" w14:textId="77777777" w:rsidR="005A431A" w:rsidRPr="009956C4" w:rsidRDefault="005A431A" w:rsidP="005A431A">
      <w:pPr>
        <w:jc w:val="center"/>
        <w:rPr>
          <w:b/>
          <w:sz w:val="18"/>
          <w:szCs w:val="18"/>
          <w:lang w:val="es-BO"/>
        </w:rPr>
      </w:pPr>
      <w:r w:rsidRPr="009956C4">
        <w:rPr>
          <w:b/>
          <w:sz w:val="18"/>
          <w:szCs w:val="18"/>
          <w:lang w:val="es-BO"/>
        </w:rPr>
        <w:lastRenderedPageBreak/>
        <w:t>FORMULARIO Nº V-2</w:t>
      </w:r>
    </w:p>
    <w:p w14:paraId="571D5742" w14:textId="77777777" w:rsidR="005A431A" w:rsidRPr="009956C4" w:rsidRDefault="005A431A" w:rsidP="005A431A">
      <w:pPr>
        <w:jc w:val="center"/>
        <w:rPr>
          <w:rFonts w:cs="Arial"/>
          <w:b/>
          <w:sz w:val="18"/>
          <w:lang w:val="es-BO"/>
        </w:rPr>
      </w:pPr>
      <w:r w:rsidRPr="009956C4">
        <w:rPr>
          <w:rFonts w:cs="Arial"/>
          <w:b/>
          <w:sz w:val="18"/>
          <w:lang w:val="es-BO"/>
        </w:rPr>
        <w:t xml:space="preserve">EVALUACIÓN DE LA PROPUESTA ECONÓMICA  </w:t>
      </w:r>
    </w:p>
    <w:p w14:paraId="1BA96A93" w14:textId="77777777" w:rsidR="005A431A" w:rsidRDefault="005A431A" w:rsidP="005A431A">
      <w:pPr>
        <w:jc w:val="center"/>
        <w:rPr>
          <w:rFonts w:ascii="Arial" w:hAnsi="Arial" w:cs="Arial"/>
          <w:sz w:val="18"/>
          <w:szCs w:val="18"/>
          <w:lang w:val="es-BO"/>
        </w:rPr>
      </w:pPr>
    </w:p>
    <w:p w14:paraId="4D6A5CF2" w14:textId="77777777" w:rsidR="005A431A" w:rsidRPr="004B75B2" w:rsidRDefault="005A431A" w:rsidP="005A431A">
      <w:pPr>
        <w:jc w:val="center"/>
        <w:rPr>
          <w:rFonts w:ascii="Arial" w:hAnsi="Arial" w:cs="Arial"/>
          <w:b/>
          <w:color w:val="FF0000"/>
          <w:sz w:val="20"/>
          <w:szCs w:val="18"/>
          <w:lang w:val="es-BO"/>
        </w:rPr>
      </w:pPr>
      <w:r w:rsidRPr="004B75B2">
        <w:rPr>
          <w:rFonts w:ascii="Arial" w:hAnsi="Arial" w:cs="Arial"/>
          <w:b/>
          <w:color w:val="FF0000"/>
          <w:sz w:val="20"/>
          <w:szCs w:val="18"/>
          <w:lang w:val="es-BO"/>
        </w:rPr>
        <w:t xml:space="preserve"> (Este formulario no aplica para subasta electrónica)</w:t>
      </w:r>
    </w:p>
    <w:p w14:paraId="047C9E10" w14:textId="77777777" w:rsidR="005A431A" w:rsidRDefault="005A431A" w:rsidP="00C163C4">
      <w:pPr>
        <w:jc w:val="center"/>
        <w:rPr>
          <w:rFonts w:ascii="Arial" w:hAnsi="Arial" w:cs="Arial"/>
          <w:b/>
          <w:lang w:val="es-BO"/>
        </w:rPr>
      </w:pPr>
    </w:p>
    <w:p w14:paraId="3BC87FBD" w14:textId="77777777" w:rsidR="005A431A" w:rsidRDefault="005A431A"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1230E4">
          <w:pgSz w:w="12240" w:h="15840"/>
          <w:pgMar w:top="1412" w:right="1701" w:bottom="1412" w:left="1701" w:header="709" w:footer="709" w:gutter="0"/>
          <w:cols w:space="708"/>
          <w:docGrid w:linePitch="360"/>
        </w:sectPr>
      </w:pPr>
      <w:r w:rsidRPr="009956C4">
        <w:rPr>
          <w:rFonts w:ascii="Arial" w:hAnsi="Arial" w:cs="Arial"/>
          <w:b/>
          <w:lang w:val="es-BO"/>
        </w:rPr>
        <w:br w:type="page"/>
      </w:r>
    </w:p>
    <w:p w14:paraId="087E05F3" w14:textId="3CE5855C" w:rsidR="00235946" w:rsidRPr="009956C4" w:rsidRDefault="00235946" w:rsidP="00235946">
      <w:pPr>
        <w:jc w:val="center"/>
        <w:rPr>
          <w:b/>
          <w:sz w:val="18"/>
          <w:szCs w:val="18"/>
          <w:lang w:val="es-BO"/>
        </w:rPr>
      </w:pPr>
      <w:r w:rsidRPr="009956C4">
        <w:rPr>
          <w:b/>
          <w:sz w:val="18"/>
          <w:szCs w:val="18"/>
          <w:lang w:val="es-BO"/>
        </w:rPr>
        <w:lastRenderedPageBreak/>
        <w:t>FORMULARIO Nº V-2</w:t>
      </w:r>
    </w:p>
    <w:p w14:paraId="65B6E47C" w14:textId="77777777" w:rsidR="00235946" w:rsidRPr="009956C4" w:rsidRDefault="00235946" w:rsidP="00235946">
      <w:pPr>
        <w:jc w:val="center"/>
        <w:rPr>
          <w:rFonts w:cs="Arial"/>
          <w:b/>
          <w:sz w:val="18"/>
          <w:lang w:val="es-BO"/>
        </w:rPr>
      </w:pPr>
      <w:r w:rsidRPr="009956C4">
        <w:rPr>
          <w:rFonts w:cs="Arial"/>
          <w:b/>
          <w:sz w:val="18"/>
          <w:lang w:val="es-BO"/>
        </w:rPr>
        <w:t xml:space="preserve">EVALUACIÓN DE LA PROPUESTA ECONÓMICA  </w:t>
      </w:r>
    </w:p>
    <w:p w14:paraId="0E5EEEDD" w14:textId="729AF9BE" w:rsidR="00287136" w:rsidRDefault="004B75B2" w:rsidP="00287136">
      <w:pPr>
        <w:jc w:val="center"/>
        <w:rPr>
          <w:rFonts w:ascii="Arial" w:hAnsi="Arial" w:cs="Arial"/>
          <w:b/>
          <w:color w:val="FF0000"/>
          <w:sz w:val="20"/>
          <w:szCs w:val="18"/>
          <w:lang w:val="es-BO"/>
        </w:rPr>
      </w:pPr>
      <w:r w:rsidRPr="004B75B2">
        <w:rPr>
          <w:rFonts w:ascii="Arial" w:hAnsi="Arial" w:cs="Arial"/>
          <w:b/>
          <w:color w:val="FF0000"/>
          <w:sz w:val="20"/>
          <w:szCs w:val="18"/>
          <w:lang w:val="es-BO"/>
        </w:rPr>
        <w:t xml:space="preserve"> </w:t>
      </w:r>
      <w:r w:rsidR="00287136" w:rsidRPr="004B75B2">
        <w:rPr>
          <w:rFonts w:ascii="Arial" w:hAnsi="Arial" w:cs="Arial"/>
          <w:b/>
          <w:color w:val="FF0000"/>
          <w:sz w:val="20"/>
          <w:szCs w:val="18"/>
          <w:lang w:val="es-BO"/>
        </w:rPr>
        <w:t>(Este formulario no aplica para subasta electrónica)</w:t>
      </w:r>
    </w:p>
    <w:p w14:paraId="6996630E" w14:textId="77777777" w:rsidR="00E57BA3" w:rsidRDefault="00E57BA3" w:rsidP="00287136">
      <w:pPr>
        <w:jc w:val="center"/>
        <w:rPr>
          <w:rFonts w:ascii="Arial" w:hAnsi="Arial" w:cs="Arial"/>
          <w:b/>
          <w:color w:val="FF0000"/>
          <w:sz w:val="20"/>
          <w:szCs w:val="18"/>
          <w:lang w:val="es-BO"/>
        </w:rPr>
      </w:pPr>
    </w:p>
    <w:p w14:paraId="5581A3C4" w14:textId="77777777" w:rsidR="00BD4FC9" w:rsidRPr="009956C4" w:rsidRDefault="00235946" w:rsidP="00235946">
      <w:pPr>
        <w:rPr>
          <w:rFonts w:cs="Arial"/>
          <w:b/>
          <w:sz w:val="18"/>
          <w:szCs w:val="18"/>
          <w:lang w:val="es-BO"/>
        </w:rPr>
      </w:pPr>
      <w:r w:rsidRPr="009956C4">
        <w:rPr>
          <w:rFonts w:cs="Arial"/>
          <w:b/>
          <w:sz w:val="18"/>
          <w:szCs w:val="18"/>
          <w:lang w:val="es-BO"/>
        </w:rPr>
        <w:br w:type="page"/>
      </w:r>
    </w:p>
    <w:p w14:paraId="697472AA" w14:textId="77777777" w:rsidR="00BA1648" w:rsidRPr="009956C4" w:rsidRDefault="00BA1648" w:rsidP="00BD4FC9">
      <w:pPr>
        <w:jc w:val="center"/>
        <w:rPr>
          <w:b/>
          <w:sz w:val="18"/>
          <w:szCs w:val="18"/>
          <w:lang w:val="es-BO"/>
        </w:rPr>
        <w:sectPr w:rsidR="00BA1648" w:rsidRPr="009956C4" w:rsidSect="001230E4">
          <w:pgSz w:w="15840" w:h="12240" w:orient="landscape"/>
          <w:pgMar w:top="1701" w:right="1418" w:bottom="1701" w:left="1418" w:header="709" w:footer="709" w:gutter="0"/>
          <w:cols w:space="708"/>
          <w:docGrid w:linePitch="360"/>
        </w:sectPr>
      </w:pPr>
    </w:p>
    <w:p w14:paraId="335FC325" w14:textId="77777777" w:rsidR="00BD4FC9" w:rsidRPr="009956C4" w:rsidRDefault="00BD4FC9" w:rsidP="00BD4FC9">
      <w:pPr>
        <w:jc w:val="center"/>
        <w:rPr>
          <w:b/>
          <w:sz w:val="18"/>
          <w:szCs w:val="18"/>
          <w:lang w:val="es-BO"/>
        </w:rPr>
      </w:pPr>
      <w:r w:rsidRPr="009956C4">
        <w:rPr>
          <w:b/>
          <w:sz w:val="18"/>
          <w:szCs w:val="18"/>
          <w:lang w:val="es-BO"/>
        </w:rPr>
        <w:lastRenderedPageBreak/>
        <w:t>FORMULARIO Nº V-2a</w:t>
      </w:r>
    </w:p>
    <w:p w14:paraId="7BCE1EAE" w14:textId="77777777" w:rsidR="00BD4FC9" w:rsidRDefault="00BD4FC9" w:rsidP="00BD4FC9">
      <w:pPr>
        <w:jc w:val="center"/>
        <w:rPr>
          <w:rFonts w:cs="Arial"/>
          <w:b/>
          <w:sz w:val="18"/>
          <w:lang w:val="es-BO"/>
        </w:rPr>
      </w:pPr>
      <w:r w:rsidRPr="009956C4">
        <w:rPr>
          <w:rFonts w:cs="Arial"/>
          <w:b/>
          <w:sz w:val="18"/>
          <w:lang w:val="es-BO"/>
        </w:rPr>
        <w:t xml:space="preserve">EVALUACIÓN DE LA PROPUESTA ECONÓMICA  </w:t>
      </w:r>
    </w:p>
    <w:p w14:paraId="6C46703D" w14:textId="77777777" w:rsidR="00E57BA3" w:rsidRPr="009956C4" w:rsidRDefault="00E57BA3" w:rsidP="00BD4FC9">
      <w:pPr>
        <w:jc w:val="center"/>
        <w:rPr>
          <w:rFonts w:cs="Arial"/>
          <w:b/>
          <w:sz w:val="18"/>
          <w:lang w:val="es-BO"/>
        </w:rPr>
      </w:pPr>
    </w:p>
    <w:p w14:paraId="4E734944" w14:textId="77777777" w:rsidR="00287136" w:rsidRPr="00E57BA3" w:rsidRDefault="00287136" w:rsidP="00287136">
      <w:pPr>
        <w:jc w:val="center"/>
        <w:rPr>
          <w:rFonts w:ascii="Arial" w:hAnsi="Arial" w:cs="Arial"/>
          <w:b/>
          <w:color w:val="FF0000"/>
          <w:sz w:val="20"/>
          <w:szCs w:val="18"/>
          <w:lang w:val="es-BO"/>
        </w:rPr>
      </w:pPr>
      <w:r w:rsidRPr="00E57BA3">
        <w:rPr>
          <w:rFonts w:ascii="Arial" w:hAnsi="Arial" w:cs="Arial"/>
          <w:b/>
          <w:color w:val="FF0000"/>
          <w:sz w:val="20"/>
          <w:szCs w:val="18"/>
          <w:lang w:val="es-BO"/>
        </w:rPr>
        <w:t>(Este formulario no aplica para subasta electrónica)</w:t>
      </w:r>
    </w:p>
    <w:p w14:paraId="2D7BFAEA" w14:textId="77777777" w:rsidR="00BD4FC9" w:rsidRPr="009956C4" w:rsidRDefault="00BD4FC9" w:rsidP="00235946">
      <w:pPr>
        <w:rPr>
          <w:rFonts w:cs="Arial"/>
          <w:b/>
          <w:sz w:val="18"/>
          <w:szCs w:val="18"/>
          <w:lang w:val="es-BO"/>
        </w:rPr>
      </w:pPr>
    </w:p>
    <w:p w14:paraId="34C1ACF0" w14:textId="77777777" w:rsidR="00235946" w:rsidRPr="009956C4" w:rsidRDefault="00235946" w:rsidP="00235946">
      <w:pPr>
        <w:rPr>
          <w:rFonts w:cs="Arial"/>
          <w:b/>
          <w:sz w:val="18"/>
          <w:szCs w:val="18"/>
          <w:lang w:val="es-BO"/>
        </w:rPr>
        <w:sectPr w:rsidR="00235946" w:rsidRPr="009956C4" w:rsidSect="001230E4">
          <w:pgSz w:w="12240" w:h="15840"/>
          <w:pgMar w:top="1418" w:right="1701" w:bottom="1418" w:left="1701" w:header="709" w:footer="709" w:gutter="0"/>
          <w:cols w:space="708"/>
          <w:docGrid w:linePitch="360"/>
        </w:sectPr>
      </w:pPr>
    </w:p>
    <w:p w14:paraId="05144E87"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 xml:space="preserve">FORMULARIO V-3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V-4</w:t>
      </w:r>
    </w:p>
    <w:p w14:paraId="6513230C"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1391774F" w14:textId="77777777" w:rsidR="00E57BA3" w:rsidRDefault="00C163C4" w:rsidP="00A43696">
      <w:pPr>
        <w:tabs>
          <w:tab w:val="center" w:pos="5833"/>
          <w:tab w:val="right" w:pos="10252"/>
        </w:tabs>
        <w:jc w:val="center"/>
        <w:rPr>
          <w:rFonts w:cs="Tahoma"/>
          <w:sz w:val="18"/>
          <w:szCs w:val="18"/>
          <w:lang w:val="es-BO"/>
        </w:rPr>
      </w:pPr>
      <w:r w:rsidRPr="009956C4">
        <w:rPr>
          <w:rFonts w:cs="Tahoma"/>
          <w:sz w:val="18"/>
          <w:szCs w:val="18"/>
          <w:lang w:val="es-BO"/>
        </w:rPr>
        <w:t xml:space="preserve"> </w:t>
      </w:r>
    </w:p>
    <w:p w14:paraId="528A988C" w14:textId="77777777" w:rsidR="00E57BA3" w:rsidRPr="0077759E" w:rsidRDefault="00E57BA3" w:rsidP="00E57BA3">
      <w:pPr>
        <w:tabs>
          <w:tab w:val="center" w:pos="5833"/>
          <w:tab w:val="right" w:pos="10252"/>
        </w:tabs>
        <w:jc w:val="center"/>
        <w:rPr>
          <w:rFonts w:cs="Tahoma"/>
          <w:b/>
          <w:color w:val="FF0000"/>
          <w:sz w:val="18"/>
          <w:szCs w:val="18"/>
          <w:u w:val="single"/>
          <w:lang w:val="es-BO"/>
        </w:rPr>
      </w:pPr>
      <w:r w:rsidRPr="0077759E">
        <w:rPr>
          <w:rFonts w:cs="Tahoma"/>
          <w:b/>
          <w:color w:val="FF0000"/>
          <w:sz w:val="18"/>
          <w:szCs w:val="18"/>
          <w:lang w:val="es-BO"/>
        </w:rPr>
        <w:t>(</w:t>
      </w:r>
      <w:r w:rsidRPr="0077759E">
        <w:rPr>
          <w:rFonts w:cs="Tahoma"/>
          <w:b/>
          <w:i/>
          <w:color w:val="FF0000"/>
          <w:sz w:val="18"/>
          <w:szCs w:val="18"/>
          <w:lang w:val="es-BO"/>
        </w:rPr>
        <w:t>No se aplica para el presente proceso de contratación</w:t>
      </w:r>
      <w:r w:rsidRPr="0077759E">
        <w:rPr>
          <w:rFonts w:cs="Tahoma"/>
          <w:b/>
          <w:color w:val="FF0000"/>
          <w:sz w:val="18"/>
          <w:szCs w:val="18"/>
          <w:lang w:val="es-BO"/>
        </w:rPr>
        <w:t>)</w:t>
      </w:r>
    </w:p>
    <w:p w14:paraId="2A0B11B8" w14:textId="77777777" w:rsidR="00E57BA3" w:rsidRPr="009956C4" w:rsidRDefault="00E57BA3" w:rsidP="00E57BA3">
      <w:pPr>
        <w:tabs>
          <w:tab w:val="left" w:pos="709"/>
        </w:tabs>
        <w:jc w:val="both"/>
        <w:rPr>
          <w:rFonts w:cs="Tahoma"/>
          <w:sz w:val="18"/>
          <w:szCs w:val="18"/>
          <w:lang w:val="es-BO"/>
        </w:rPr>
      </w:pPr>
    </w:p>
    <w:p w14:paraId="21E46886" w14:textId="77777777" w:rsidR="00E57BA3" w:rsidRDefault="00E57BA3" w:rsidP="00A43696">
      <w:pPr>
        <w:tabs>
          <w:tab w:val="center" w:pos="5833"/>
          <w:tab w:val="right" w:pos="10252"/>
        </w:tabs>
        <w:jc w:val="center"/>
        <w:rPr>
          <w:rFonts w:cs="Tahoma"/>
          <w:sz w:val="18"/>
          <w:szCs w:val="18"/>
          <w:lang w:val="es-BO"/>
        </w:rPr>
      </w:pP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FEE1CB1" w14:textId="77777777"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0B2A18D9" w14:textId="77777777" w:rsidR="002A3754" w:rsidRDefault="002A3754" w:rsidP="002A3754">
      <w:pPr>
        <w:jc w:val="center"/>
        <w:outlineLvl w:val="0"/>
        <w:rPr>
          <w:rFonts w:cs="Arial"/>
          <w:b/>
          <w:sz w:val="18"/>
          <w:szCs w:val="18"/>
          <w:lang w:val="es-BO"/>
        </w:rPr>
      </w:pPr>
    </w:p>
    <w:p w14:paraId="0C96C647" w14:textId="77777777" w:rsidR="006F52D3" w:rsidRDefault="006F52D3" w:rsidP="002A3754">
      <w:pPr>
        <w:jc w:val="center"/>
        <w:outlineLvl w:val="0"/>
        <w:rPr>
          <w:rFonts w:cs="Arial"/>
          <w:b/>
          <w:sz w:val="18"/>
          <w:szCs w:val="18"/>
          <w:lang w:val="es-BO"/>
        </w:rPr>
      </w:pPr>
    </w:p>
    <w:p w14:paraId="0F413949" w14:textId="1F22CEDE" w:rsidR="006F52D3" w:rsidRPr="006F52D3" w:rsidRDefault="006F52D3" w:rsidP="006F52D3">
      <w:pPr>
        <w:jc w:val="right"/>
        <w:outlineLvl w:val="0"/>
        <w:rPr>
          <w:rFonts w:cs="Arial"/>
          <w:b/>
          <w:sz w:val="18"/>
          <w:szCs w:val="18"/>
          <w:lang w:val="es-BO"/>
        </w:rPr>
      </w:pPr>
      <w:r w:rsidRPr="006F52D3">
        <w:rPr>
          <w:rFonts w:ascii="Arial" w:hAnsi="Arial" w:cs="Arial"/>
          <w:b/>
          <w:sz w:val="18"/>
          <w:szCs w:val="18"/>
          <w:lang w:val="es-BO"/>
        </w:rPr>
        <w:t>Modelo de Contrato SANO – DLABS N°  16/2021</w:t>
      </w:r>
    </w:p>
    <w:p w14:paraId="543F656C" w14:textId="0EBDA048" w:rsidR="006F52D3" w:rsidRPr="006F52D3" w:rsidRDefault="006F52D3" w:rsidP="006F52D3">
      <w:pPr>
        <w:jc w:val="right"/>
        <w:outlineLvl w:val="0"/>
        <w:rPr>
          <w:rFonts w:cs="Arial"/>
          <w:b/>
          <w:sz w:val="18"/>
          <w:szCs w:val="18"/>
          <w:lang w:val="es-BO"/>
        </w:rPr>
      </w:pPr>
      <w:r w:rsidRPr="006F52D3">
        <w:rPr>
          <w:rFonts w:ascii="Arial" w:hAnsi="Arial" w:cs="Arial"/>
          <w:b/>
          <w:sz w:val="18"/>
          <w:szCs w:val="18"/>
          <w:lang w:val="es-BO"/>
        </w:rPr>
        <w:t>CUCE: __________</w:t>
      </w:r>
    </w:p>
    <w:p w14:paraId="56AFED8E" w14:textId="77777777" w:rsidR="006F52D3" w:rsidRPr="006F52D3" w:rsidRDefault="006F52D3" w:rsidP="002A3754">
      <w:pPr>
        <w:jc w:val="center"/>
        <w:outlineLvl w:val="0"/>
        <w:rPr>
          <w:rFonts w:cs="Arial"/>
          <w:b/>
          <w:sz w:val="18"/>
          <w:szCs w:val="18"/>
          <w:lang w:val="es-BO"/>
        </w:rPr>
      </w:pPr>
    </w:p>
    <w:p w14:paraId="36CE176D" w14:textId="77777777" w:rsidR="006F52D3" w:rsidRPr="006F52D3" w:rsidRDefault="006F52D3" w:rsidP="006F52D3">
      <w:pPr>
        <w:jc w:val="both"/>
        <w:rPr>
          <w:rFonts w:ascii="Arial" w:hAnsi="Arial" w:cs="Arial"/>
          <w:sz w:val="18"/>
          <w:szCs w:val="18"/>
          <w:lang w:val="es-CL"/>
        </w:rPr>
      </w:pPr>
      <w:r w:rsidRPr="006F52D3">
        <w:rPr>
          <w:rFonts w:ascii="Arial" w:hAnsi="Arial" w:cs="Arial"/>
          <w:b/>
          <w:bCs/>
          <w:iCs/>
          <w:sz w:val="18"/>
          <w:szCs w:val="18"/>
          <w:lang w:val="es-ES_tradnl"/>
        </w:rPr>
        <w:t>Contrato Administrativo para la Provisión e Instalación de un Sistema de Control de Accesos para los Shaft</w:t>
      </w:r>
      <w:r w:rsidRPr="006F52D3">
        <w:rPr>
          <w:rFonts w:ascii="Arial" w:hAnsi="Arial" w:cs="Arial"/>
          <w:bCs/>
          <w:i/>
          <w:iCs/>
          <w:spacing w:val="-6"/>
          <w:sz w:val="18"/>
          <w:szCs w:val="18"/>
          <w:lang w:val="es-ES_tradnl"/>
        </w:rPr>
        <w:t>,</w:t>
      </w:r>
      <w:r w:rsidRPr="006F52D3">
        <w:rPr>
          <w:rFonts w:ascii="Arial" w:hAnsi="Arial" w:cs="Arial"/>
          <w:bCs/>
          <w:spacing w:val="-6"/>
          <w:sz w:val="18"/>
          <w:szCs w:val="18"/>
          <w:lang w:val="es-ES_tradnl"/>
        </w:rPr>
        <w:t xml:space="preserve"> </w:t>
      </w:r>
      <w:r w:rsidRPr="006F52D3">
        <w:rPr>
          <w:rFonts w:ascii="Arial" w:hAnsi="Arial" w:cs="Arial"/>
          <w:sz w:val="18"/>
          <w:szCs w:val="18"/>
          <w:lang w:val="es-CL"/>
        </w:rPr>
        <w:t>sujeto al tenor de las siguientes cláusulas:</w:t>
      </w:r>
    </w:p>
    <w:p w14:paraId="1B657BC1" w14:textId="77777777" w:rsidR="006F52D3" w:rsidRPr="006F52D3" w:rsidRDefault="006F52D3" w:rsidP="006F52D3">
      <w:pPr>
        <w:jc w:val="both"/>
        <w:rPr>
          <w:rFonts w:ascii="Arial" w:hAnsi="Arial" w:cs="Arial"/>
          <w:b/>
          <w:sz w:val="18"/>
          <w:szCs w:val="18"/>
          <w:lang w:val="es-CL"/>
        </w:rPr>
      </w:pPr>
      <w:bookmarkStart w:id="72" w:name="OLE_LINK1"/>
      <w:bookmarkStart w:id="73" w:name="OLE_LINK2"/>
    </w:p>
    <w:p w14:paraId="1F4955B6" w14:textId="77777777" w:rsidR="006F52D3" w:rsidRPr="006F52D3" w:rsidRDefault="006F52D3" w:rsidP="006F52D3">
      <w:pPr>
        <w:jc w:val="both"/>
        <w:rPr>
          <w:rFonts w:ascii="Arial" w:hAnsi="Arial" w:cs="Arial"/>
          <w:sz w:val="18"/>
          <w:szCs w:val="18"/>
        </w:rPr>
      </w:pPr>
      <w:r w:rsidRPr="006F52D3">
        <w:rPr>
          <w:rFonts w:ascii="Arial" w:hAnsi="Arial" w:cs="Arial"/>
          <w:b/>
          <w:sz w:val="18"/>
          <w:szCs w:val="18"/>
        </w:rPr>
        <w:t xml:space="preserve">CLÁUSULA PRIMERA.- (DE LAS PARTES) </w:t>
      </w:r>
      <w:r w:rsidRPr="006F52D3">
        <w:rPr>
          <w:rFonts w:ascii="Arial" w:hAnsi="Arial" w:cs="Arial"/>
          <w:sz w:val="18"/>
          <w:szCs w:val="18"/>
          <w:lang w:val="es-ES_tradnl"/>
        </w:rPr>
        <w:t>Las partes contratantes son</w:t>
      </w:r>
      <w:r w:rsidRPr="006F52D3">
        <w:rPr>
          <w:rFonts w:ascii="Arial" w:hAnsi="Arial" w:cs="Arial"/>
          <w:sz w:val="18"/>
          <w:szCs w:val="18"/>
        </w:rPr>
        <w:t>:</w:t>
      </w:r>
    </w:p>
    <w:p w14:paraId="5B69DC3D" w14:textId="77777777" w:rsidR="006F52D3" w:rsidRPr="006F52D3" w:rsidRDefault="006F52D3" w:rsidP="006F52D3">
      <w:pPr>
        <w:jc w:val="both"/>
        <w:rPr>
          <w:rFonts w:ascii="Arial" w:hAnsi="Arial" w:cs="Arial"/>
          <w:sz w:val="18"/>
          <w:szCs w:val="18"/>
        </w:rPr>
      </w:pPr>
    </w:p>
    <w:p w14:paraId="0733080D" w14:textId="77777777" w:rsidR="006F52D3" w:rsidRPr="006F52D3" w:rsidRDefault="006F52D3" w:rsidP="001C2492">
      <w:pPr>
        <w:widowControl w:val="0"/>
        <w:numPr>
          <w:ilvl w:val="1"/>
          <w:numId w:val="74"/>
        </w:numPr>
        <w:jc w:val="both"/>
        <w:rPr>
          <w:rFonts w:ascii="Arial" w:hAnsi="Arial" w:cs="Arial"/>
          <w:b/>
          <w:sz w:val="18"/>
          <w:szCs w:val="18"/>
          <w:lang w:val="es-ES_tradnl"/>
        </w:rPr>
      </w:pPr>
      <w:r w:rsidRPr="006F52D3">
        <w:rPr>
          <w:rFonts w:ascii="Arial" w:hAnsi="Arial" w:cs="Arial"/>
          <w:sz w:val="18"/>
          <w:szCs w:val="18"/>
          <w:lang w:val="es-ES_tradnl"/>
        </w:rPr>
        <w:t xml:space="preserve">El </w:t>
      </w:r>
      <w:r w:rsidRPr="006F52D3">
        <w:rPr>
          <w:rFonts w:ascii="Arial" w:hAnsi="Arial" w:cs="Arial"/>
          <w:b/>
          <w:bCs/>
          <w:sz w:val="18"/>
          <w:szCs w:val="18"/>
          <w:lang w:val="es-ES_tradnl"/>
        </w:rPr>
        <w:t>BANCO CENTRAL DE BOLIVIA</w:t>
      </w:r>
      <w:r w:rsidRPr="006F52D3">
        <w:rPr>
          <w:rFonts w:ascii="Arial" w:hAnsi="Arial" w:cs="Arial"/>
          <w:sz w:val="18"/>
          <w:szCs w:val="18"/>
          <w:lang w:val="es-ES_tradnl"/>
        </w:rPr>
        <w:t xml:space="preserve">, con Número de Identificación Tributaria (NIT) 1016739022, con domicilio en la calle Ayacucho esquina Mercado s/n de la zona central, en la Ciudad de La Paz – Bolivia, representado legalmente por el </w:t>
      </w:r>
      <w:r w:rsidRPr="006F52D3">
        <w:rPr>
          <w:rFonts w:ascii="Arial" w:hAnsi="Arial" w:cs="Arial"/>
          <w:b/>
          <w:bCs/>
          <w:sz w:val="18"/>
          <w:szCs w:val="18"/>
          <w:lang w:val="es-ES_tradnl"/>
        </w:rPr>
        <w:t>Lic. Pavel Alex Perez Armata</w:t>
      </w:r>
      <w:r w:rsidRPr="006F52D3">
        <w:rPr>
          <w:rFonts w:ascii="Arial" w:hAnsi="Arial" w:cs="Arial"/>
          <w:sz w:val="18"/>
          <w:szCs w:val="18"/>
          <w:lang w:val="es-ES_tradnl"/>
        </w:rPr>
        <w:t xml:space="preserve"> con Cédula de Identidad Nº 3336972 expedida en La Paz, como Gerente de Administración de acuerdo a su designación efectuada mediante Acción de Personal N° 1569/2021 de 13 de julio de 2021 y a lo dispuesto en el artículo 12 del Reglamento Específico del Sistema de Administración de Bienes y Servicios (RE-SABS) del Banco Central de Bolivia, aprobado mediante Resolución de Directorio N° 147/2015 de 18 de agosto de 2015 y sus modificaciones y la Resolución PRES - GAL N° 12/2015 de 27 de agosto de 2015, que en adelante se denominará la </w:t>
      </w:r>
      <w:r w:rsidRPr="006F52D3">
        <w:rPr>
          <w:rFonts w:ascii="Arial" w:hAnsi="Arial" w:cs="Arial"/>
          <w:b/>
          <w:sz w:val="18"/>
          <w:szCs w:val="18"/>
          <w:lang w:val="es-ES_tradnl"/>
        </w:rPr>
        <w:t>ENTIDAD.</w:t>
      </w:r>
    </w:p>
    <w:p w14:paraId="4BC87FD0" w14:textId="77777777" w:rsidR="006F52D3" w:rsidRPr="006F52D3" w:rsidRDefault="006F52D3" w:rsidP="006F52D3">
      <w:pPr>
        <w:jc w:val="both"/>
        <w:rPr>
          <w:rFonts w:ascii="Arial" w:hAnsi="Arial" w:cs="Arial"/>
          <w:b/>
          <w:sz w:val="18"/>
          <w:szCs w:val="18"/>
          <w:lang w:val="es-ES_tradnl"/>
        </w:rPr>
      </w:pPr>
    </w:p>
    <w:p w14:paraId="65DC2507" w14:textId="77777777" w:rsidR="006F52D3" w:rsidRPr="006F52D3" w:rsidRDefault="006F52D3" w:rsidP="001C2492">
      <w:pPr>
        <w:numPr>
          <w:ilvl w:val="1"/>
          <w:numId w:val="73"/>
        </w:numPr>
        <w:jc w:val="both"/>
        <w:rPr>
          <w:rFonts w:ascii="Arial" w:hAnsi="Arial" w:cs="Arial"/>
          <w:sz w:val="18"/>
          <w:szCs w:val="18"/>
          <w:lang w:val="es-ES_tradnl"/>
        </w:rPr>
      </w:pPr>
      <w:r w:rsidRPr="006F52D3">
        <w:rPr>
          <w:rFonts w:ascii="Arial" w:hAnsi="Arial" w:cs="Arial"/>
          <w:sz w:val="18"/>
          <w:szCs w:val="18"/>
        </w:rPr>
        <w:t xml:space="preserve">_________, sociedad legalmente constituida y existente conforme a la legislación boliviana, con registro en FUNDEMPRESA bajo la Matrícula de Comercio N° ____, inscrita en el Padrón Nacional de Contribuyentes con NIT ______, con </w:t>
      </w:r>
      <w:r w:rsidRPr="006F52D3">
        <w:rPr>
          <w:rFonts w:ascii="Arial" w:hAnsi="Arial" w:cs="Arial"/>
          <w:bCs/>
          <w:spacing w:val="-6"/>
          <w:sz w:val="18"/>
          <w:szCs w:val="18"/>
          <w:lang w:val="es-ES_tradnl"/>
        </w:rPr>
        <w:t>domicilio en ______</w:t>
      </w:r>
      <w:r w:rsidRPr="006F52D3">
        <w:rPr>
          <w:rFonts w:ascii="Arial" w:hAnsi="Arial" w:cs="Arial"/>
          <w:sz w:val="18"/>
          <w:szCs w:val="18"/>
          <w:lang w:val="es-ES_tradnl"/>
        </w:rPr>
        <w:t xml:space="preserve"> de la zona de _____ de la Ciudad de ___ – Bolivia,</w:t>
      </w:r>
      <w:r w:rsidRPr="006F52D3">
        <w:rPr>
          <w:rFonts w:ascii="Arial" w:hAnsi="Arial" w:cs="Arial"/>
          <w:sz w:val="18"/>
          <w:szCs w:val="18"/>
        </w:rPr>
        <w:t xml:space="preserve"> representada por _______, con Cédula de Identidad N° _____, expedida en ____, en virtud al Testimonio de Poder Nº ____ de __ de ____ de ___, otorgado ante ____, Notario de Fe Pública Nº __ del Distrito Judicial de ___, </w:t>
      </w:r>
      <w:r w:rsidRPr="006F52D3">
        <w:rPr>
          <w:rFonts w:ascii="Arial" w:hAnsi="Arial" w:cs="Arial"/>
          <w:bCs/>
          <w:spacing w:val="-6"/>
          <w:sz w:val="18"/>
          <w:szCs w:val="18"/>
          <w:lang w:val="es-ES_tradnl"/>
        </w:rPr>
        <w:t xml:space="preserve">en adelante denominado el </w:t>
      </w:r>
      <w:r w:rsidRPr="006F52D3">
        <w:rPr>
          <w:rFonts w:ascii="Arial" w:hAnsi="Arial" w:cs="Arial"/>
          <w:b/>
          <w:spacing w:val="-6"/>
          <w:sz w:val="18"/>
          <w:szCs w:val="18"/>
          <w:lang w:val="es-ES_tradnl"/>
        </w:rPr>
        <w:t>PROVEEDOR</w:t>
      </w:r>
      <w:r w:rsidRPr="006F52D3">
        <w:rPr>
          <w:rFonts w:ascii="Arial" w:hAnsi="Arial" w:cs="Arial"/>
          <w:spacing w:val="-6"/>
          <w:sz w:val="18"/>
          <w:szCs w:val="18"/>
          <w:lang w:val="es-ES_tradnl"/>
        </w:rPr>
        <w:t>.</w:t>
      </w:r>
    </w:p>
    <w:p w14:paraId="49856EE9" w14:textId="77777777" w:rsidR="006F52D3" w:rsidRPr="006F52D3" w:rsidRDefault="006F52D3" w:rsidP="006F52D3">
      <w:pPr>
        <w:jc w:val="both"/>
        <w:rPr>
          <w:rFonts w:ascii="Arial" w:hAnsi="Arial" w:cs="Arial"/>
          <w:sz w:val="18"/>
          <w:szCs w:val="18"/>
          <w:lang w:val="es-ES_tradnl"/>
        </w:rPr>
      </w:pPr>
    </w:p>
    <w:p w14:paraId="1EFCB3AB" w14:textId="77777777" w:rsidR="006F52D3" w:rsidRPr="006F52D3" w:rsidRDefault="006F52D3" w:rsidP="006F52D3">
      <w:pPr>
        <w:jc w:val="both"/>
        <w:rPr>
          <w:rFonts w:ascii="Arial" w:hAnsi="Arial" w:cs="Arial"/>
          <w:b/>
          <w:sz w:val="18"/>
          <w:szCs w:val="18"/>
        </w:rPr>
      </w:pPr>
      <w:r w:rsidRPr="006F52D3">
        <w:rPr>
          <w:rFonts w:ascii="Arial" w:hAnsi="Arial" w:cs="Arial"/>
          <w:sz w:val="18"/>
          <w:szCs w:val="18"/>
          <w:lang w:val="es-ES_tradnl"/>
        </w:rPr>
        <w:t xml:space="preserve">La </w:t>
      </w:r>
      <w:r w:rsidRPr="006F52D3">
        <w:rPr>
          <w:rFonts w:ascii="Arial" w:hAnsi="Arial" w:cs="Arial"/>
          <w:b/>
          <w:bCs/>
          <w:sz w:val="18"/>
          <w:szCs w:val="18"/>
          <w:lang w:val="es-ES_tradnl"/>
        </w:rPr>
        <w:t xml:space="preserve">ENTIDAD </w:t>
      </w:r>
      <w:r w:rsidRPr="006F52D3">
        <w:rPr>
          <w:rFonts w:ascii="Arial" w:hAnsi="Arial" w:cs="Arial"/>
          <w:sz w:val="18"/>
          <w:szCs w:val="18"/>
          <w:lang w:val="es-ES_tradnl"/>
        </w:rPr>
        <w:t xml:space="preserve">y el </w:t>
      </w:r>
      <w:r w:rsidRPr="006F52D3">
        <w:rPr>
          <w:rFonts w:ascii="Arial" w:hAnsi="Arial" w:cs="Arial"/>
          <w:b/>
          <w:bCs/>
          <w:sz w:val="18"/>
          <w:szCs w:val="18"/>
          <w:lang w:val="es-ES_tradnl"/>
        </w:rPr>
        <w:t xml:space="preserve">PROVEEDOR </w:t>
      </w:r>
      <w:r w:rsidRPr="006F52D3">
        <w:rPr>
          <w:rFonts w:ascii="Arial" w:hAnsi="Arial" w:cs="Arial"/>
          <w:sz w:val="18"/>
          <w:szCs w:val="18"/>
          <w:lang w:val="es-BO"/>
        </w:rPr>
        <w:t>en su conjunto se denominarán las</w:t>
      </w:r>
      <w:r w:rsidRPr="006F52D3">
        <w:rPr>
          <w:rFonts w:ascii="Arial" w:hAnsi="Arial" w:cs="Arial"/>
          <w:sz w:val="18"/>
          <w:szCs w:val="18"/>
          <w:lang w:val="es-ES_tradnl"/>
        </w:rPr>
        <w:t xml:space="preserve"> </w:t>
      </w:r>
      <w:r w:rsidRPr="006F52D3">
        <w:rPr>
          <w:rFonts w:ascii="Arial" w:hAnsi="Arial" w:cs="Arial"/>
          <w:b/>
          <w:bCs/>
          <w:sz w:val="18"/>
          <w:szCs w:val="18"/>
          <w:lang w:val="es-ES_tradnl"/>
        </w:rPr>
        <w:t>PARTES</w:t>
      </w:r>
      <w:r w:rsidRPr="006F52D3">
        <w:rPr>
          <w:rFonts w:ascii="Arial" w:hAnsi="Arial" w:cs="Arial"/>
          <w:bCs/>
          <w:sz w:val="18"/>
          <w:szCs w:val="18"/>
          <w:lang w:val="es-ES_tradnl"/>
        </w:rPr>
        <w:t>.</w:t>
      </w:r>
    </w:p>
    <w:p w14:paraId="5F85647C" w14:textId="77777777" w:rsidR="006F52D3" w:rsidRPr="006F52D3" w:rsidRDefault="006F52D3" w:rsidP="006F52D3">
      <w:pPr>
        <w:jc w:val="both"/>
        <w:rPr>
          <w:rFonts w:ascii="Arial" w:hAnsi="Arial" w:cs="Arial"/>
          <w:b/>
          <w:sz w:val="18"/>
          <w:szCs w:val="18"/>
        </w:rPr>
      </w:pPr>
    </w:p>
    <w:bookmarkEnd w:id="72"/>
    <w:bookmarkEnd w:id="73"/>
    <w:p w14:paraId="1B6CE02F" w14:textId="77777777" w:rsidR="006F52D3" w:rsidRPr="006F52D3" w:rsidRDefault="006F52D3" w:rsidP="006F52D3">
      <w:pPr>
        <w:jc w:val="both"/>
        <w:rPr>
          <w:rFonts w:ascii="Arial" w:hAnsi="Arial" w:cs="Arial"/>
          <w:sz w:val="18"/>
          <w:szCs w:val="18"/>
          <w:lang w:val="es-BO"/>
        </w:rPr>
      </w:pPr>
      <w:r w:rsidRPr="006F52D3">
        <w:rPr>
          <w:rFonts w:ascii="Arial" w:hAnsi="Arial" w:cs="Arial"/>
          <w:b/>
          <w:sz w:val="18"/>
          <w:szCs w:val="18"/>
        </w:rPr>
        <w:t xml:space="preserve">CLÁUSULA SEGUNDA.- (ANTECEDENTES) </w:t>
      </w:r>
      <w:r w:rsidRPr="006F52D3">
        <w:rPr>
          <w:rFonts w:ascii="Arial" w:hAnsi="Arial" w:cs="Arial"/>
          <w:sz w:val="18"/>
          <w:szCs w:val="18"/>
          <w:lang w:val="es-BO"/>
        </w:rPr>
        <w:t>La</w:t>
      </w:r>
      <w:r w:rsidRPr="006F52D3">
        <w:rPr>
          <w:rFonts w:ascii="Arial" w:hAnsi="Arial" w:cs="Arial"/>
          <w:b/>
          <w:sz w:val="18"/>
          <w:szCs w:val="18"/>
          <w:lang w:val="es-BO"/>
        </w:rPr>
        <w:t xml:space="preserve"> ENTIDAD</w:t>
      </w:r>
      <w:r w:rsidRPr="006F52D3">
        <w:rPr>
          <w:rFonts w:ascii="Arial" w:hAnsi="Arial" w:cs="Arial"/>
          <w:sz w:val="18"/>
          <w:szCs w:val="18"/>
          <w:lang w:val="es-BO"/>
        </w:rPr>
        <w:t>, en proceso realizado bajo las normas y regulaciones de contratación establecidas en el Decreto Supremo N° 0181, de fecha 28 de junio de 2009, de las Normas Básicas del Sistema de Administración de Bienes y Servicios (NB-SABS), sus modificaciones y el Documento Base de Contratación (DBC), para la Adquisición de Bienes, en la modalidad de Apoyo Nacional a la Producción y Empleo; ANPE – P Nº_____, convocó en fecha _________ a personas naturales y jurídicas con capacidad de contratar con el Estado, a presentar propuestas en el proceso de contratación</w:t>
      </w:r>
      <w:r w:rsidRPr="006F52D3">
        <w:rPr>
          <w:rFonts w:ascii="Arial" w:hAnsi="Arial" w:cs="Arial"/>
          <w:i/>
          <w:sz w:val="18"/>
          <w:szCs w:val="18"/>
          <w:lang w:val="es-BO"/>
        </w:rPr>
        <w:t>,</w:t>
      </w:r>
      <w:r w:rsidRPr="006F52D3">
        <w:rPr>
          <w:rFonts w:ascii="Arial" w:hAnsi="Arial" w:cs="Arial"/>
          <w:b/>
          <w:i/>
          <w:sz w:val="18"/>
          <w:szCs w:val="18"/>
          <w:lang w:val="es-BO"/>
        </w:rPr>
        <w:t xml:space="preserve"> </w:t>
      </w:r>
      <w:r w:rsidRPr="006F52D3">
        <w:rPr>
          <w:rFonts w:ascii="Arial" w:hAnsi="Arial" w:cs="Arial"/>
          <w:sz w:val="18"/>
          <w:szCs w:val="18"/>
          <w:lang w:val="es-BO"/>
        </w:rPr>
        <w:t>con Código Único de Contrataciones Estatales (CUCE) _________, en base a lo solicitado en el DBC.</w:t>
      </w:r>
    </w:p>
    <w:p w14:paraId="3AE13D92" w14:textId="77777777" w:rsidR="006F52D3" w:rsidRPr="006F52D3" w:rsidRDefault="006F52D3" w:rsidP="006F52D3">
      <w:pPr>
        <w:jc w:val="both"/>
        <w:rPr>
          <w:rFonts w:ascii="Arial" w:hAnsi="Arial" w:cs="Arial"/>
          <w:sz w:val="18"/>
          <w:szCs w:val="18"/>
          <w:lang w:val="es-BO"/>
        </w:rPr>
      </w:pPr>
    </w:p>
    <w:p w14:paraId="6E03E35A" w14:textId="77777777" w:rsidR="006F52D3" w:rsidRPr="006F52D3" w:rsidRDefault="006F52D3" w:rsidP="006F52D3">
      <w:pPr>
        <w:jc w:val="both"/>
        <w:rPr>
          <w:rFonts w:ascii="Arial" w:hAnsi="Arial" w:cs="Arial"/>
          <w:b/>
          <w:sz w:val="18"/>
          <w:szCs w:val="18"/>
          <w:lang w:val="es-BO"/>
        </w:rPr>
      </w:pPr>
      <w:r w:rsidRPr="006F52D3">
        <w:rPr>
          <w:rFonts w:ascii="Arial" w:hAnsi="Arial" w:cs="Arial"/>
          <w:sz w:val="18"/>
          <w:szCs w:val="18"/>
          <w:lang w:val="es-BO"/>
        </w:rPr>
        <w:t>Concluida la etapa de evaluación de propuestas, el Responsable del Proceso de Contratación de Apoyo Nacional a la Producción y Empleo (RPA), con base en el Informe de Evaluación y Recomendación de Adjudicación Nº___________, emitido por _______________</w:t>
      </w:r>
      <w:r w:rsidRPr="006F52D3">
        <w:rPr>
          <w:rFonts w:ascii="Arial" w:hAnsi="Arial" w:cs="Arial"/>
          <w:b/>
          <w:i/>
          <w:sz w:val="18"/>
          <w:szCs w:val="18"/>
          <w:lang w:val="es-BO"/>
        </w:rPr>
        <w:t xml:space="preserve"> </w:t>
      </w:r>
      <w:r w:rsidRPr="006F52D3">
        <w:rPr>
          <w:rFonts w:ascii="Arial" w:hAnsi="Arial" w:cs="Arial"/>
          <w:sz w:val="18"/>
          <w:szCs w:val="18"/>
          <w:lang w:val="es-BO"/>
        </w:rPr>
        <w:t xml:space="preserve">y en el Informe ___________, emitido por la Gerencia de Asuntos Legales, resolvió adjudicar mediante Resolución GADM-GAL N° _________ la contratación al </w:t>
      </w:r>
      <w:r w:rsidRPr="006F52D3">
        <w:rPr>
          <w:rFonts w:ascii="Arial" w:hAnsi="Arial" w:cs="Arial"/>
          <w:b/>
          <w:sz w:val="18"/>
          <w:szCs w:val="18"/>
          <w:lang w:val="es-BO"/>
        </w:rPr>
        <w:t>PROVEEDOR</w:t>
      </w:r>
      <w:r w:rsidRPr="006F52D3">
        <w:rPr>
          <w:rFonts w:ascii="Arial" w:hAnsi="Arial" w:cs="Arial"/>
          <w:sz w:val="18"/>
          <w:szCs w:val="18"/>
          <w:lang w:val="es-BO"/>
        </w:rPr>
        <w:t>, al cumplir su propuesta con todos los requisitos establecidos en el DBC</w:t>
      </w:r>
      <w:r w:rsidRPr="006F52D3">
        <w:rPr>
          <w:rFonts w:ascii="Arial" w:hAnsi="Arial" w:cs="Arial"/>
          <w:b/>
          <w:sz w:val="18"/>
          <w:szCs w:val="18"/>
          <w:lang w:val="es-BO"/>
        </w:rPr>
        <w:t>.</w:t>
      </w:r>
    </w:p>
    <w:p w14:paraId="2635E151" w14:textId="77777777" w:rsidR="006F52D3" w:rsidRPr="006F52D3" w:rsidRDefault="006F52D3" w:rsidP="006F52D3">
      <w:pPr>
        <w:jc w:val="both"/>
        <w:rPr>
          <w:rFonts w:ascii="Arial" w:hAnsi="Arial" w:cs="Arial"/>
          <w:b/>
          <w:color w:val="FF0000"/>
          <w:sz w:val="18"/>
          <w:szCs w:val="18"/>
          <w:lang w:val="es-BO"/>
        </w:rPr>
      </w:pPr>
    </w:p>
    <w:p w14:paraId="7C11B05F" w14:textId="77777777" w:rsidR="006F52D3" w:rsidRPr="006F52D3" w:rsidRDefault="006F52D3" w:rsidP="006F52D3">
      <w:pPr>
        <w:jc w:val="both"/>
        <w:rPr>
          <w:rFonts w:ascii="Arial" w:hAnsi="Arial" w:cs="Arial"/>
          <w:sz w:val="18"/>
          <w:szCs w:val="18"/>
        </w:rPr>
      </w:pPr>
      <w:r w:rsidRPr="006F52D3">
        <w:rPr>
          <w:rFonts w:ascii="Arial" w:hAnsi="Arial" w:cs="Arial"/>
          <w:b/>
          <w:sz w:val="18"/>
          <w:szCs w:val="18"/>
        </w:rPr>
        <w:t xml:space="preserve">CLÁUSULA TERCERA.- (LEGISLACIÓN APLICABLE) </w:t>
      </w:r>
      <w:r w:rsidRPr="006F52D3">
        <w:rPr>
          <w:rFonts w:ascii="Arial" w:hAnsi="Arial" w:cs="Arial"/>
          <w:sz w:val="18"/>
          <w:szCs w:val="18"/>
        </w:rPr>
        <w:t>El presente Contrato se celebra exclusivamente al amparo de las siguientes disposiciones:</w:t>
      </w:r>
    </w:p>
    <w:p w14:paraId="4DA82572" w14:textId="77777777" w:rsidR="006F52D3" w:rsidRPr="006F52D3" w:rsidRDefault="006F52D3" w:rsidP="006F52D3">
      <w:pPr>
        <w:jc w:val="both"/>
        <w:rPr>
          <w:rFonts w:ascii="Arial" w:hAnsi="Arial" w:cs="Arial"/>
          <w:sz w:val="18"/>
          <w:szCs w:val="18"/>
        </w:rPr>
      </w:pPr>
    </w:p>
    <w:p w14:paraId="46B166D9" w14:textId="77777777" w:rsidR="006F52D3" w:rsidRPr="006F52D3" w:rsidRDefault="006F52D3" w:rsidP="001C2492">
      <w:pPr>
        <w:numPr>
          <w:ilvl w:val="0"/>
          <w:numId w:val="71"/>
        </w:numPr>
        <w:jc w:val="both"/>
        <w:rPr>
          <w:rFonts w:ascii="Arial" w:hAnsi="Arial" w:cs="Arial"/>
          <w:sz w:val="18"/>
          <w:szCs w:val="18"/>
        </w:rPr>
      </w:pPr>
      <w:r w:rsidRPr="006F52D3">
        <w:rPr>
          <w:rFonts w:ascii="Arial" w:hAnsi="Arial" w:cs="Arial"/>
          <w:sz w:val="18"/>
          <w:szCs w:val="18"/>
        </w:rPr>
        <w:t>Constitución Política del Estado.</w:t>
      </w:r>
    </w:p>
    <w:p w14:paraId="1EC363E8" w14:textId="77777777" w:rsidR="006F52D3" w:rsidRPr="006F52D3" w:rsidRDefault="006F52D3" w:rsidP="001C2492">
      <w:pPr>
        <w:numPr>
          <w:ilvl w:val="0"/>
          <w:numId w:val="71"/>
        </w:numPr>
        <w:jc w:val="both"/>
        <w:rPr>
          <w:rFonts w:ascii="Arial" w:hAnsi="Arial" w:cs="Arial"/>
          <w:sz w:val="18"/>
          <w:szCs w:val="18"/>
        </w:rPr>
      </w:pPr>
      <w:r w:rsidRPr="006F52D3">
        <w:rPr>
          <w:rFonts w:ascii="Arial" w:hAnsi="Arial" w:cs="Arial"/>
          <w:sz w:val="18"/>
          <w:szCs w:val="18"/>
        </w:rPr>
        <w:t>Ley Nº 1178 de 20 de julio de 1990, de Administración y Control Gubernamentales.</w:t>
      </w:r>
    </w:p>
    <w:p w14:paraId="48DC834A" w14:textId="77777777" w:rsidR="006F52D3" w:rsidRPr="006F52D3" w:rsidRDefault="006F52D3" w:rsidP="001C2492">
      <w:pPr>
        <w:numPr>
          <w:ilvl w:val="0"/>
          <w:numId w:val="71"/>
        </w:numPr>
        <w:jc w:val="both"/>
        <w:rPr>
          <w:rFonts w:ascii="Arial" w:hAnsi="Arial" w:cs="Arial"/>
          <w:sz w:val="18"/>
          <w:szCs w:val="18"/>
        </w:rPr>
      </w:pPr>
      <w:r w:rsidRPr="006F52D3">
        <w:rPr>
          <w:rFonts w:ascii="Arial" w:hAnsi="Arial" w:cs="Arial"/>
          <w:sz w:val="18"/>
          <w:szCs w:val="18"/>
        </w:rPr>
        <w:t>Ley del Presupuesto General del Estado, aprobado para la gestión y su reglamentación.</w:t>
      </w:r>
    </w:p>
    <w:p w14:paraId="4EA576B6" w14:textId="77777777" w:rsidR="006F52D3" w:rsidRPr="006F52D3" w:rsidRDefault="006F52D3" w:rsidP="001C2492">
      <w:pPr>
        <w:numPr>
          <w:ilvl w:val="0"/>
          <w:numId w:val="71"/>
        </w:numPr>
        <w:jc w:val="both"/>
        <w:rPr>
          <w:rFonts w:ascii="Arial" w:hAnsi="Arial" w:cs="Arial"/>
          <w:sz w:val="18"/>
          <w:szCs w:val="18"/>
        </w:rPr>
      </w:pPr>
      <w:r w:rsidRPr="006F52D3">
        <w:rPr>
          <w:rFonts w:ascii="Arial" w:hAnsi="Arial" w:cs="Arial"/>
          <w:sz w:val="18"/>
          <w:szCs w:val="18"/>
        </w:rPr>
        <w:t>Decreto Supremo Nº 0181, de 28 de junio de 2009, de las Normas Básicas del Sistema de Administración de Bienes y Servicios (NB-SABS) y sus modificaciones.</w:t>
      </w:r>
    </w:p>
    <w:p w14:paraId="3CC8133D" w14:textId="77777777" w:rsidR="006F52D3" w:rsidRPr="006F52D3" w:rsidRDefault="006F52D3" w:rsidP="001C2492">
      <w:pPr>
        <w:numPr>
          <w:ilvl w:val="0"/>
          <w:numId w:val="71"/>
        </w:numPr>
        <w:jc w:val="both"/>
        <w:rPr>
          <w:rFonts w:ascii="Arial" w:hAnsi="Arial" w:cs="Arial"/>
          <w:sz w:val="18"/>
          <w:szCs w:val="18"/>
          <w:lang w:val="es-BO"/>
        </w:rPr>
      </w:pPr>
      <w:r w:rsidRPr="006F52D3">
        <w:rPr>
          <w:rFonts w:ascii="Arial" w:hAnsi="Arial" w:cs="Arial"/>
          <w:sz w:val="18"/>
          <w:szCs w:val="18"/>
          <w:lang w:val="es-BO"/>
        </w:rPr>
        <w:t>Reglamento Específico del Sistema de Administración de Bienes y Servicios (RE-SABS) del Banco Central de Bolivia aprobado mediante Resolución de Directorio N° 147/2015 de 18 de agosto de 2015 y sus modificaciones.</w:t>
      </w:r>
    </w:p>
    <w:p w14:paraId="6296CCF2" w14:textId="77777777" w:rsidR="006F52D3" w:rsidRPr="006F52D3" w:rsidRDefault="006F52D3" w:rsidP="001C2492">
      <w:pPr>
        <w:numPr>
          <w:ilvl w:val="0"/>
          <w:numId w:val="71"/>
        </w:numPr>
        <w:jc w:val="both"/>
        <w:rPr>
          <w:rFonts w:ascii="Arial" w:hAnsi="Arial" w:cs="Arial"/>
          <w:sz w:val="18"/>
          <w:szCs w:val="18"/>
        </w:rPr>
      </w:pPr>
      <w:r w:rsidRPr="006F52D3">
        <w:rPr>
          <w:rFonts w:ascii="Arial" w:hAnsi="Arial" w:cs="Arial"/>
          <w:sz w:val="18"/>
          <w:szCs w:val="18"/>
        </w:rPr>
        <w:t>Otras disposiciones relacionadas.</w:t>
      </w:r>
    </w:p>
    <w:p w14:paraId="4E414C2F" w14:textId="77777777" w:rsidR="006F52D3" w:rsidRPr="006F52D3" w:rsidRDefault="006F52D3" w:rsidP="006F52D3">
      <w:pPr>
        <w:jc w:val="both"/>
        <w:rPr>
          <w:rFonts w:ascii="Arial" w:hAnsi="Arial" w:cs="Arial"/>
          <w:b/>
          <w:sz w:val="18"/>
          <w:szCs w:val="18"/>
          <w:lang w:val="x-none" w:eastAsia="x-none"/>
        </w:rPr>
      </w:pPr>
    </w:p>
    <w:p w14:paraId="3A1492F9" w14:textId="77777777" w:rsidR="006F52D3" w:rsidRPr="006F52D3" w:rsidRDefault="006F52D3" w:rsidP="006F52D3">
      <w:pPr>
        <w:jc w:val="both"/>
        <w:rPr>
          <w:rFonts w:ascii="Arial" w:hAnsi="Arial" w:cs="Arial"/>
          <w:sz w:val="18"/>
          <w:szCs w:val="18"/>
          <w:lang w:val="x-none" w:eastAsia="x-none"/>
        </w:rPr>
      </w:pPr>
      <w:r w:rsidRPr="006F52D3">
        <w:rPr>
          <w:rFonts w:ascii="Arial" w:hAnsi="Arial" w:cs="Arial"/>
          <w:b/>
          <w:sz w:val="18"/>
          <w:szCs w:val="18"/>
          <w:lang w:val="x-none" w:eastAsia="x-none"/>
        </w:rPr>
        <w:t>CLÁUSULA CUARTA.- (OBJETO Y CAUSA)</w:t>
      </w:r>
      <w:r w:rsidRPr="006F52D3">
        <w:rPr>
          <w:rFonts w:ascii="Arial" w:hAnsi="Arial" w:cs="Arial"/>
          <w:sz w:val="18"/>
          <w:szCs w:val="18"/>
          <w:lang w:val="x-none" w:eastAsia="x-none"/>
        </w:rPr>
        <w:t xml:space="preserve"> El objeto del presente Contrato es la </w:t>
      </w:r>
      <w:r w:rsidRPr="006F52D3">
        <w:rPr>
          <w:rFonts w:ascii="Arial" w:hAnsi="Arial" w:cs="Arial"/>
          <w:bCs/>
          <w:iCs/>
          <w:sz w:val="18"/>
          <w:szCs w:val="18"/>
          <w:lang w:val="es-ES_tradnl" w:eastAsia="x-none"/>
        </w:rPr>
        <w:t xml:space="preserve">Provisión, Instalación y puesta en funcionamiento de Un (1) Sistema de Control de Accesos para la </w:t>
      </w:r>
      <w:r w:rsidRPr="006F52D3">
        <w:rPr>
          <w:rFonts w:ascii="Arial" w:hAnsi="Arial" w:cs="Arial"/>
          <w:b/>
          <w:bCs/>
          <w:iCs/>
          <w:sz w:val="18"/>
          <w:szCs w:val="18"/>
          <w:lang w:val="x-none" w:eastAsia="x-none"/>
        </w:rPr>
        <w:t>ENTIDAD</w:t>
      </w:r>
      <w:r w:rsidRPr="006F52D3">
        <w:rPr>
          <w:rFonts w:ascii="Arial" w:hAnsi="Arial" w:cs="Arial"/>
          <w:iCs/>
          <w:sz w:val="18"/>
          <w:szCs w:val="18"/>
          <w:lang w:val="x-none" w:eastAsia="x-none"/>
        </w:rPr>
        <w:t xml:space="preserve">, </w:t>
      </w:r>
      <w:r w:rsidRPr="006F52D3">
        <w:rPr>
          <w:rFonts w:ascii="Arial" w:hAnsi="Arial" w:cs="Arial"/>
          <w:sz w:val="18"/>
          <w:szCs w:val="18"/>
          <w:lang w:val="x-none" w:eastAsia="x-none"/>
        </w:rPr>
        <w:t xml:space="preserve">que en adelante se denominará </w:t>
      </w:r>
      <w:r w:rsidRPr="006F52D3">
        <w:rPr>
          <w:rFonts w:ascii="Arial" w:hAnsi="Arial" w:cs="Arial"/>
          <w:sz w:val="18"/>
          <w:szCs w:val="18"/>
          <w:lang w:eastAsia="x-none"/>
        </w:rPr>
        <w:t>el</w:t>
      </w:r>
      <w:r w:rsidRPr="006F52D3">
        <w:rPr>
          <w:rFonts w:ascii="Arial" w:hAnsi="Arial" w:cs="Arial"/>
          <w:sz w:val="18"/>
          <w:szCs w:val="18"/>
          <w:lang w:val="x-none" w:eastAsia="x-none"/>
        </w:rPr>
        <w:t xml:space="preserve"> </w:t>
      </w:r>
      <w:r w:rsidRPr="006F52D3">
        <w:rPr>
          <w:rFonts w:ascii="Arial" w:hAnsi="Arial" w:cs="Arial"/>
          <w:b/>
          <w:sz w:val="18"/>
          <w:szCs w:val="18"/>
          <w:lang w:val="x-none" w:eastAsia="x-none"/>
        </w:rPr>
        <w:t>BIEN</w:t>
      </w:r>
      <w:r w:rsidRPr="006F52D3">
        <w:rPr>
          <w:rFonts w:ascii="Arial" w:hAnsi="Arial" w:cs="Arial"/>
          <w:sz w:val="18"/>
          <w:szCs w:val="18"/>
          <w:lang w:val="x-none" w:eastAsia="x-none"/>
        </w:rPr>
        <w:t xml:space="preserve">, </w:t>
      </w:r>
      <w:r w:rsidRPr="006F52D3">
        <w:rPr>
          <w:rFonts w:ascii="Arial" w:hAnsi="Arial" w:cs="Arial"/>
          <w:bCs/>
          <w:iCs/>
          <w:sz w:val="18"/>
          <w:szCs w:val="18"/>
          <w:lang w:val="x-none" w:eastAsia="x-none"/>
        </w:rPr>
        <w:t xml:space="preserve">para contar </w:t>
      </w:r>
      <w:r w:rsidRPr="006F52D3">
        <w:rPr>
          <w:rFonts w:ascii="Arial" w:hAnsi="Arial" w:cs="Arial"/>
          <w:bCs/>
          <w:iCs/>
          <w:sz w:val="18"/>
          <w:szCs w:val="18"/>
          <w:lang w:eastAsia="x-none"/>
        </w:rPr>
        <w:t xml:space="preserve">con un registro </w:t>
      </w:r>
      <w:r w:rsidRPr="006F52D3">
        <w:rPr>
          <w:rFonts w:ascii="Arial" w:hAnsi="Arial" w:cs="Arial"/>
          <w:bCs/>
          <w:iCs/>
          <w:sz w:val="18"/>
          <w:szCs w:val="18"/>
          <w:lang w:val="x-none" w:eastAsia="x-none"/>
        </w:rPr>
        <w:t xml:space="preserve">de las </w:t>
      </w:r>
      <w:r w:rsidRPr="006F52D3">
        <w:rPr>
          <w:rFonts w:ascii="Arial" w:hAnsi="Arial" w:cs="Arial"/>
          <w:bCs/>
          <w:iCs/>
          <w:sz w:val="18"/>
          <w:szCs w:val="18"/>
          <w:lang w:eastAsia="x-none"/>
        </w:rPr>
        <w:t xml:space="preserve">personas que ingresan al shaft eléctrico y de </w:t>
      </w:r>
      <w:r w:rsidRPr="006F52D3">
        <w:rPr>
          <w:rFonts w:ascii="Arial" w:hAnsi="Arial" w:cs="Arial"/>
          <w:bCs/>
          <w:iCs/>
          <w:sz w:val="18"/>
          <w:szCs w:val="18"/>
          <w:lang w:eastAsia="x-none"/>
        </w:rPr>
        <w:lastRenderedPageBreak/>
        <w:t xml:space="preserve">comunicaciones del Edificio Principal de la </w:t>
      </w:r>
      <w:r w:rsidRPr="006F52D3">
        <w:rPr>
          <w:rFonts w:ascii="Arial" w:hAnsi="Arial" w:cs="Arial"/>
          <w:b/>
          <w:bCs/>
          <w:iCs/>
          <w:sz w:val="18"/>
          <w:szCs w:val="18"/>
          <w:lang w:eastAsia="x-none"/>
        </w:rPr>
        <w:t xml:space="preserve">ENTIDAD </w:t>
      </w:r>
      <w:r w:rsidRPr="006F52D3">
        <w:rPr>
          <w:rFonts w:ascii="Arial" w:hAnsi="Arial" w:cs="Arial"/>
          <w:bCs/>
          <w:iCs/>
          <w:sz w:val="18"/>
          <w:szCs w:val="18"/>
          <w:lang w:eastAsia="x-none"/>
        </w:rPr>
        <w:t xml:space="preserve">y restringir los accesos no autorizados. El </w:t>
      </w:r>
      <w:r w:rsidRPr="006F52D3">
        <w:rPr>
          <w:rFonts w:ascii="Arial" w:hAnsi="Arial" w:cs="Arial"/>
          <w:b/>
          <w:bCs/>
          <w:iCs/>
          <w:sz w:val="18"/>
          <w:szCs w:val="18"/>
          <w:lang w:eastAsia="x-none"/>
        </w:rPr>
        <w:t xml:space="preserve">BIEN </w:t>
      </w:r>
      <w:r w:rsidRPr="006F52D3">
        <w:rPr>
          <w:rFonts w:ascii="Arial" w:hAnsi="Arial" w:cs="Arial"/>
          <w:sz w:val="18"/>
          <w:szCs w:val="18"/>
          <w:lang w:val="x-none" w:eastAsia="x-none"/>
        </w:rPr>
        <w:t>ser</w:t>
      </w:r>
      <w:r w:rsidRPr="006F52D3">
        <w:rPr>
          <w:rFonts w:ascii="Arial" w:hAnsi="Arial" w:cs="Arial"/>
          <w:sz w:val="18"/>
          <w:szCs w:val="18"/>
          <w:lang w:eastAsia="x-none"/>
        </w:rPr>
        <w:t>á</w:t>
      </w:r>
      <w:r w:rsidRPr="006F52D3">
        <w:rPr>
          <w:rFonts w:ascii="Arial" w:hAnsi="Arial" w:cs="Arial"/>
          <w:sz w:val="18"/>
          <w:szCs w:val="18"/>
          <w:lang w:val="x-none" w:eastAsia="x-none"/>
        </w:rPr>
        <w:t xml:space="preserve"> provistos por el </w:t>
      </w:r>
      <w:r w:rsidRPr="006F52D3">
        <w:rPr>
          <w:rFonts w:ascii="Arial" w:hAnsi="Arial" w:cs="Arial"/>
          <w:b/>
          <w:sz w:val="18"/>
          <w:szCs w:val="18"/>
          <w:lang w:val="x-none" w:eastAsia="x-none"/>
        </w:rPr>
        <w:t>PROVEEDOR</w:t>
      </w:r>
      <w:r w:rsidRPr="006F52D3">
        <w:rPr>
          <w:rFonts w:ascii="Arial" w:hAnsi="Arial" w:cs="Arial"/>
          <w:iCs/>
          <w:sz w:val="18"/>
          <w:szCs w:val="18"/>
          <w:lang w:val="x-none" w:eastAsia="x-none"/>
        </w:rPr>
        <w:t>,</w:t>
      </w:r>
      <w:r w:rsidRPr="006F52D3">
        <w:rPr>
          <w:rFonts w:ascii="Arial" w:hAnsi="Arial" w:cs="Arial"/>
          <w:i/>
          <w:sz w:val="18"/>
          <w:szCs w:val="18"/>
          <w:lang w:val="x-none" w:eastAsia="x-none"/>
        </w:rPr>
        <w:t xml:space="preserve"> </w:t>
      </w:r>
      <w:r w:rsidRPr="006F52D3">
        <w:rPr>
          <w:rFonts w:ascii="Arial" w:hAnsi="Arial" w:cs="Arial"/>
          <w:sz w:val="18"/>
          <w:szCs w:val="18"/>
          <w:lang w:val="x-none" w:eastAsia="x-none"/>
        </w:rPr>
        <w:t xml:space="preserve">de conformidad con las características establecidas en las Especificaciones Técnicas del DBC, la propuesta adjudicada, con estricta y absoluta sujeción al presente Contrato, de acuerdo </w:t>
      </w:r>
      <w:r w:rsidRPr="006F52D3">
        <w:rPr>
          <w:rFonts w:ascii="Arial" w:hAnsi="Arial" w:cs="Arial"/>
          <w:sz w:val="18"/>
          <w:szCs w:val="18"/>
          <w:lang w:eastAsia="x-none"/>
        </w:rPr>
        <w:t>a las siguientes características</w:t>
      </w:r>
      <w:r w:rsidRPr="006F52D3">
        <w:rPr>
          <w:rFonts w:ascii="Arial" w:hAnsi="Arial" w:cs="Arial"/>
          <w:sz w:val="18"/>
          <w:szCs w:val="18"/>
          <w:lang w:val="x-none" w:eastAsia="x-none"/>
        </w:rPr>
        <w:t>:</w:t>
      </w:r>
    </w:p>
    <w:p w14:paraId="42572383" w14:textId="77777777" w:rsidR="006F52D3" w:rsidRPr="006F52D3" w:rsidRDefault="006F52D3" w:rsidP="006F52D3">
      <w:pPr>
        <w:jc w:val="both"/>
        <w:rPr>
          <w:rFonts w:ascii="Arial" w:hAnsi="Arial" w:cs="Arial"/>
          <w:color w:val="FF0000"/>
          <w:sz w:val="18"/>
          <w:szCs w:val="18"/>
        </w:rPr>
      </w:pPr>
    </w:p>
    <w:p w14:paraId="23FA3641" w14:textId="77777777" w:rsidR="006F52D3" w:rsidRPr="006F52D3" w:rsidRDefault="006F52D3" w:rsidP="001C2492">
      <w:pPr>
        <w:numPr>
          <w:ilvl w:val="1"/>
          <w:numId w:val="80"/>
        </w:numPr>
        <w:ind w:right="176"/>
        <w:jc w:val="both"/>
        <w:rPr>
          <w:rFonts w:ascii="Arial" w:hAnsi="Arial" w:cs="Arial"/>
          <w:sz w:val="18"/>
          <w:szCs w:val="18"/>
        </w:rPr>
      </w:pPr>
      <w:r w:rsidRPr="006F52D3">
        <w:rPr>
          <w:rFonts w:ascii="Arial" w:hAnsi="Arial" w:cs="Arial"/>
          <w:b/>
          <w:sz w:val="18"/>
          <w:szCs w:val="18"/>
        </w:rPr>
        <w:t>Componentes:</w:t>
      </w:r>
    </w:p>
    <w:p w14:paraId="51001109" w14:textId="77777777" w:rsidR="006F52D3" w:rsidRPr="006F52D3" w:rsidRDefault="006F52D3" w:rsidP="006F52D3">
      <w:pPr>
        <w:ind w:right="176"/>
        <w:jc w:val="both"/>
        <w:rPr>
          <w:rFonts w:ascii="Arial" w:hAnsi="Arial" w:cs="Arial"/>
          <w:b/>
          <w:sz w:val="18"/>
          <w:szCs w:val="18"/>
        </w:rPr>
      </w:pPr>
    </w:p>
    <w:p w14:paraId="0A9A73AB" w14:textId="77777777" w:rsidR="006F52D3" w:rsidRPr="006F52D3" w:rsidRDefault="006F52D3" w:rsidP="001C2492">
      <w:pPr>
        <w:numPr>
          <w:ilvl w:val="0"/>
          <w:numId w:val="81"/>
        </w:numPr>
        <w:ind w:left="1134" w:right="113"/>
        <w:jc w:val="both"/>
        <w:rPr>
          <w:rFonts w:ascii="Arial" w:hAnsi="Arial" w:cs="Arial"/>
          <w:sz w:val="18"/>
          <w:szCs w:val="18"/>
          <w:lang w:eastAsia="es-BO"/>
        </w:rPr>
      </w:pPr>
      <w:r w:rsidRPr="006F52D3">
        <w:rPr>
          <w:rFonts w:ascii="Arial" w:hAnsi="Arial" w:cs="Arial"/>
          <w:b/>
          <w:sz w:val="18"/>
          <w:szCs w:val="18"/>
          <w:lang w:eastAsia="es-BO"/>
        </w:rPr>
        <w:t>COMPONENTE 1:</w:t>
      </w:r>
      <w:r w:rsidRPr="006F52D3">
        <w:rPr>
          <w:rFonts w:ascii="Arial" w:hAnsi="Arial" w:cs="Arial"/>
          <w:sz w:val="18"/>
          <w:szCs w:val="18"/>
          <w:lang w:eastAsia="es-BO"/>
        </w:rPr>
        <w:t xml:space="preserve"> EQUIPO BIOMÉTRICO DE HUELLA, TARJETA RFID   Y CONTRASEÑA.</w:t>
      </w:r>
    </w:p>
    <w:p w14:paraId="62542217" w14:textId="77777777" w:rsidR="006F52D3" w:rsidRPr="006F52D3" w:rsidRDefault="006F52D3" w:rsidP="001C2492">
      <w:pPr>
        <w:numPr>
          <w:ilvl w:val="0"/>
          <w:numId w:val="81"/>
        </w:numPr>
        <w:ind w:left="1134" w:right="113"/>
        <w:jc w:val="both"/>
        <w:rPr>
          <w:rFonts w:ascii="Arial" w:hAnsi="Arial" w:cs="Arial"/>
          <w:sz w:val="18"/>
          <w:szCs w:val="18"/>
          <w:lang w:eastAsia="es-BO"/>
        </w:rPr>
      </w:pPr>
      <w:r w:rsidRPr="006F52D3">
        <w:rPr>
          <w:rFonts w:ascii="Arial" w:hAnsi="Arial" w:cs="Arial"/>
          <w:b/>
          <w:sz w:val="18"/>
          <w:szCs w:val="18"/>
          <w:lang w:eastAsia="es-BO"/>
        </w:rPr>
        <w:t>COMPONENTE 2:</w:t>
      </w:r>
      <w:r w:rsidRPr="006F52D3">
        <w:rPr>
          <w:rFonts w:ascii="Arial" w:hAnsi="Arial" w:cs="Arial"/>
          <w:sz w:val="18"/>
          <w:szCs w:val="18"/>
          <w:lang w:eastAsia="es-BO"/>
        </w:rPr>
        <w:t xml:space="preserve"> SISTEMA PARA ALOJAR LA PLATAFORMA DE SEGURIDAD INTEGRADA. </w:t>
      </w:r>
    </w:p>
    <w:p w14:paraId="50ACA452" w14:textId="77777777" w:rsidR="006F52D3" w:rsidRPr="006F52D3" w:rsidRDefault="006F52D3" w:rsidP="001C2492">
      <w:pPr>
        <w:numPr>
          <w:ilvl w:val="0"/>
          <w:numId w:val="81"/>
        </w:numPr>
        <w:ind w:left="1134" w:right="113"/>
        <w:jc w:val="both"/>
        <w:rPr>
          <w:rFonts w:ascii="Arial" w:hAnsi="Arial" w:cs="Arial"/>
          <w:sz w:val="18"/>
          <w:szCs w:val="18"/>
          <w:lang w:eastAsia="es-BO"/>
        </w:rPr>
      </w:pPr>
      <w:r w:rsidRPr="006F52D3">
        <w:rPr>
          <w:rFonts w:ascii="Arial" w:hAnsi="Arial" w:cs="Arial"/>
          <w:b/>
          <w:sz w:val="18"/>
          <w:szCs w:val="18"/>
          <w:lang w:eastAsia="es-BO"/>
        </w:rPr>
        <w:t>COMPONENTE 3:</w:t>
      </w:r>
      <w:r w:rsidRPr="006F52D3">
        <w:rPr>
          <w:rFonts w:ascii="Arial" w:hAnsi="Arial" w:cs="Arial"/>
          <w:sz w:val="18"/>
          <w:szCs w:val="18"/>
          <w:lang w:eastAsia="es-BO"/>
        </w:rPr>
        <w:t xml:space="preserve"> SWITCH.</w:t>
      </w:r>
    </w:p>
    <w:p w14:paraId="0A28C113" w14:textId="77777777" w:rsidR="006F52D3" w:rsidRPr="006F52D3" w:rsidRDefault="006F52D3" w:rsidP="001C2492">
      <w:pPr>
        <w:numPr>
          <w:ilvl w:val="0"/>
          <w:numId w:val="81"/>
        </w:numPr>
        <w:ind w:left="1134" w:right="176"/>
        <w:jc w:val="both"/>
        <w:rPr>
          <w:rFonts w:ascii="Arial" w:hAnsi="Arial" w:cs="Arial"/>
          <w:sz w:val="18"/>
          <w:szCs w:val="18"/>
        </w:rPr>
      </w:pPr>
      <w:r w:rsidRPr="006F52D3">
        <w:rPr>
          <w:rFonts w:ascii="Arial" w:hAnsi="Arial" w:cs="Arial"/>
          <w:b/>
          <w:sz w:val="18"/>
          <w:szCs w:val="18"/>
          <w:lang w:eastAsia="es-BO"/>
        </w:rPr>
        <w:t>COMPONENTE 4:</w:t>
      </w:r>
      <w:r w:rsidRPr="006F52D3">
        <w:rPr>
          <w:rFonts w:ascii="Arial" w:hAnsi="Arial" w:cs="Arial"/>
          <w:sz w:val="18"/>
          <w:szCs w:val="18"/>
          <w:lang w:eastAsia="es-BO"/>
        </w:rPr>
        <w:t xml:space="preserve"> RACK</w:t>
      </w:r>
    </w:p>
    <w:p w14:paraId="58839CDD" w14:textId="77777777" w:rsidR="006F52D3" w:rsidRPr="006F52D3" w:rsidRDefault="006F52D3" w:rsidP="006F52D3">
      <w:pPr>
        <w:ind w:right="176"/>
        <w:jc w:val="both"/>
        <w:rPr>
          <w:rFonts w:ascii="Arial" w:hAnsi="Arial" w:cs="Arial"/>
          <w:sz w:val="18"/>
          <w:szCs w:val="18"/>
          <w:highlight w:val="yellow"/>
          <w:lang w:eastAsia="es-BO"/>
        </w:rPr>
      </w:pPr>
    </w:p>
    <w:p w14:paraId="4C25B582" w14:textId="77777777" w:rsidR="006F52D3" w:rsidRPr="006F52D3" w:rsidRDefault="006F52D3" w:rsidP="001C2492">
      <w:pPr>
        <w:numPr>
          <w:ilvl w:val="1"/>
          <w:numId w:val="80"/>
        </w:numPr>
        <w:ind w:right="176"/>
        <w:jc w:val="both"/>
        <w:rPr>
          <w:rFonts w:ascii="Arial" w:hAnsi="Arial" w:cs="Arial"/>
          <w:b/>
          <w:sz w:val="18"/>
          <w:szCs w:val="18"/>
          <w:lang w:eastAsia="es-BO"/>
        </w:rPr>
      </w:pPr>
      <w:r w:rsidRPr="006F52D3">
        <w:rPr>
          <w:rFonts w:ascii="Arial" w:hAnsi="Arial" w:cs="Arial"/>
          <w:b/>
          <w:sz w:val="18"/>
          <w:szCs w:val="18"/>
          <w:lang w:eastAsia="es-BO"/>
        </w:rPr>
        <w:t>CARACTERÍSTICAS DE LA INSTALACIÓN DEL BIEN:</w:t>
      </w:r>
    </w:p>
    <w:p w14:paraId="5DB1134B" w14:textId="77777777" w:rsidR="006F52D3" w:rsidRPr="006F52D3" w:rsidRDefault="006F52D3" w:rsidP="006F52D3">
      <w:pPr>
        <w:ind w:right="176"/>
        <w:jc w:val="both"/>
        <w:rPr>
          <w:rFonts w:ascii="Arial" w:hAnsi="Arial" w:cs="Arial"/>
          <w:b/>
          <w:sz w:val="18"/>
          <w:szCs w:val="18"/>
          <w:lang w:eastAsia="es-BO"/>
        </w:rPr>
      </w:pPr>
    </w:p>
    <w:p w14:paraId="6D3E00A1" w14:textId="77777777" w:rsidR="006F52D3" w:rsidRPr="006F52D3" w:rsidRDefault="006F52D3" w:rsidP="001C2492">
      <w:pPr>
        <w:numPr>
          <w:ilvl w:val="2"/>
          <w:numId w:val="85"/>
        </w:numPr>
        <w:ind w:right="176"/>
        <w:jc w:val="both"/>
        <w:rPr>
          <w:rFonts w:ascii="Arial" w:hAnsi="Arial" w:cs="Arial"/>
          <w:b/>
          <w:sz w:val="18"/>
          <w:szCs w:val="18"/>
          <w:lang w:eastAsia="es-BO"/>
        </w:rPr>
      </w:pPr>
      <w:r w:rsidRPr="006F52D3">
        <w:rPr>
          <w:rFonts w:ascii="Arial" w:hAnsi="Arial" w:cs="Arial"/>
          <w:b/>
          <w:sz w:val="18"/>
          <w:szCs w:val="18"/>
        </w:rPr>
        <w:t>Implementación</w:t>
      </w:r>
      <w:r w:rsidRPr="006F52D3">
        <w:rPr>
          <w:rFonts w:ascii="Arial" w:hAnsi="Arial" w:cs="Arial"/>
          <w:b/>
          <w:sz w:val="18"/>
          <w:szCs w:val="18"/>
          <w:lang w:eastAsia="es-BO"/>
        </w:rPr>
        <w:t xml:space="preserve">: </w:t>
      </w:r>
      <w:r w:rsidRPr="006F52D3">
        <w:rPr>
          <w:rFonts w:ascii="Arial" w:hAnsi="Arial" w:cs="Arial"/>
          <w:sz w:val="18"/>
          <w:szCs w:val="18"/>
          <w:lang w:eastAsia="es-BO"/>
        </w:rPr>
        <w:t xml:space="preserve">Sin costo adicional para la </w:t>
      </w:r>
      <w:r w:rsidRPr="006F52D3">
        <w:rPr>
          <w:rFonts w:ascii="Arial" w:hAnsi="Arial" w:cs="Arial"/>
          <w:b/>
          <w:sz w:val="18"/>
          <w:szCs w:val="18"/>
          <w:lang w:eastAsia="es-BO"/>
        </w:rPr>
        <w:t>ENTIDAD</w:t>
      </w:r>
      <w:r w:rsidRPr="006F52D3">
        <w:rPr>
          <w:rFonts w:ascii="Arial" w:hAnsi="Arial" w:cs="Arial"/>
          <w:sz w:val="18"/>
          <w:szCs w:val="18"/>
          <w:lang w:eastAsia="es-BO"/>
        </w:rPr>
        <w:t xml:space="preserve">, el </w:t>
      </w:r>
      <w:r w:rsidRPr="006F52D3">
        <w:rPr>
          <w:rFonts w:ascii="Arial" w:hAnsi="Arial" w:cs="Arial"/>
          <w:b/>
          <w:sz w:val="18"/>
          <w:szCs w:val="18"/>
          <w:lang w:eastAsia="es-BO"/>
        </w:rPr>
        <w:t>PROVEEDOR</w:t>
      </w:r>
      <w:r w:rsidRPr="006F52D3">
        <w:rPr>
          <w:rFonts w:ascii="Arial" w:hAnsi="Arial" w:cs="Arial"/>
          <w:sz w:val="18"/>
          <w:szCs w:val="18"/>
          <w:lang w:eastAsia="es-BO"/>
        </w:rPr>
        <w:t xml:space="preserve"> debe realizar los siguientes servicios dentro de los plazos de entrega en sitio.</w:t>
      </w:r>
    </w:p>
    <w:p w14:paraId="7EAB1F43" w14:textId="77777777" w:rsidR="006F52D3" w:rsidRPr="006F52D3" w:rsidRDefault="006F52D3" w:rsidP="006F52D3">
      <w:pPr>
        <w:ind w:right="176"/>
        <w:jc w:val="both"/>
        <w:rPr>
          <w:rFonts w:ascii="Arial" w:hAnsi="Arial" w:cs="Arial"/>
          <w:sz w:val="18"/>
          <w:szCs w:val="18"/>
        </w:rPr>
      </w:pPr>
    </w:p>
    <w:p w14:paraId="05DB5A6F" w14:textId="77777777" w:rsidR="006F52D3" w:rsidRPr="006F52D3" w:rsidRDefault="006F52D3" w:rsidP="001C2492">
      <w:pPr>
        <w:numPr>
          <w:ilvl w:val="2"/>
          <w:numId w:val="85"/>
        </w:numPr>
        <w:ind w:right="176"/>
        <w:jc w:val="both"/>
        <w:rPr>
          <w:rFonts w:ascii="Arial" w:hAnsi="Arial" w:cs="Arial"/>
          <w:sz w:val="18"/>
          <w:szCs w:val="18"/>
        </w:rPr>
      </w:pPr>
      <w:r w:rsidRPr="006F52D3">
        <w:rPr>
          <w:rFonts w:ascii="Arial" w:hAnsi="Arial" w:cs="Arial"/>
          <w:sz w:val="18"/>
          <w:szCs w:val="18"/>
        </w:rPr>
        <w:t xml:space="preserve">Todo el cableado, accesorios, material y mano de obra deberán ser cubiertos por el </w:t>
      </w:r>
      <w:r w:rsidRPr="006F52D3">
        <w:rPr>
          <w:rFonts w:ascii="Arial" w:hAnsi="Arial" w:cs="Arial"/>
          <w:b/>
          <w:sz w:val="18"/>
          <w:szCs w:val="18"/>
        </w:rPr>
        <w:t>PROVEEDOR</w:t>
      </w:r>
      <w:r w:rsidRPr="006F52D3">
        <w:rPr>
          <w:rFonts w:ascii="Arial" w:hAnsi="Arial" w:cs="Arial"/>
          <w:sz w:val="18"/>
          <w:szCs w:val="18"/>
        </w:rPr>
        <w:t>.</w:t>
      </w:r>
    </w:p>
    <w:p w14:paraId="4B290900" w14:textId="77777777" w:rsidR="006F52D3" w:rsidRPr="006F52D3" w:rsidRDefault="006F52D3" w:rsidP="006F52D3">
      <w:pPr>
        <w:rPr>
          <w:rFonts w:ascii="Arial" w:hAnsi="Arial" w:cs="Arial"/>
          <w:sz w:val="18"/>
          <w:szCs w:val="18"/>
        </w:rPr>
      </w:pPr>
    </w:p>
    <w:p w14:paraId="004B1314" w14:textId="77777777" w:rsidR="006F52D3" w:rsidRPr="006F52D3" w:rsidRDefault="006F52D3" w:rsidP="001C2492">
      <w:pPr>
        <w:numPr>
          <w:ilvl w:val="2"/>
          <w:numId w:val="85"/>
        </w:numPr>
        <w:ind w:right="176"/>
        <w:jc w:val="both"/>
        <w:rPr>
          <w:rFonts w:ascii="Arial" w:hAnsi="Arial" w:cs="Arial"/>
          <w:b/>
          <w:sz w:val="18"/>
          <w:szCs w:val="18"/>
        </w:rPr>
      </w:pPr>
      <w:r w:rsidRPr="006F52D3">
        <w:rPr>
          <w:rFonts w:ascii="Arial" w:hAnsi="Arial" w:cs="Arial"/>
          <w:sz w:val="18"/>
          <w:szCs w:val="18"/>
        </w:rPr>
        <w:t xml:space="preserve">Todos los componentes serán instalados en lugares que determinará el Departamento de Seguridad y Contingencias de la </w:t>
      </w:r>
      <w:r w:rsidRPr="006F52D3">
        <w:rPr>
          <w:rFonts w:ascii="Arial" w:hAnsi="Arial" w:cs="Arial"/>
          <w:b/>
          <w:sz w:val="18"/>
          <w:szCs w:val="18"/>
        </w:rPr>
        <w:t>ENTIDAD.</w:t>
      </w:r>
    </w:p>
    <w:p w14:paraId="5B27A415" w14:textId="77777777" w:rsidR="006F52D3" w:rsidRPr="006F52D3" w:rsidRDefault="006F52D3" w:rsidP="006F52D3">
      <w:pPr>
        <w:rPr>
          <w:rFonts w:ascii="Arial" w:hAnsi="Arial" w:cs="Arial"/>
          <w:sz w:val="18"/>
          <w:szCs w:val="18"/>
        </w:rPr>
      </w:pPr>
    </w:p>
    <w:p w14:paraId="1ACE8DDA" w14:textId="77777777" w:rsidR="006F52D3" w:rsidRPr="006F52D3" w:rsidRDefault="006F52D3" w:rsidP="001C2492">
      <w:pPr>
        <w:numPr>
          <w:ilvl w:val="2"/>
          <w:numId w:val="85"/>
        </w:numPr>
        <w:ind w:right="176"/>
        <w:jc w:val="both"/>
        <w:rPr>
          <w:rFonts w:ascii="Arial" w:hAnsi="Arial" w:cs="Arial"/>
          <w:b/>
          <w:sz w:val="18"/>
          <w:szCs w:val="18"/>
        </w:rPr>
      </w:pPr>
      <w:r w:rsidRPr="006F52D3">
        <w:rPr>
          <w:rFonts w:ascii="Arial" w:hAnsi="Arial" w:cs="Arial"/>
          <w:sz w:val="18"/>
          <w:szCs w:val="18"/>
        </w:rPr>
        <w:t xml:space="preserve">La instalación de ductos deberá ser realizada en material metálico (galvanizado) en los lugares más vulnerables (exteriores), se debe considerar la instalación de cajas de distribución, codos y uniones metálicos el mismo debe ser validado por personal del </w:t>
      </w:r>
      <w:r w:rsidRPr="006F52D3">
        <w:rPr>
          <w:rFonts w:ascii="Arial" w:hAnsi="Arial" w:cs="Arial"/>
          <w:bCs/>
          <w:sz w:val="18"/>
          <w:szCs w:val="18"/>
        </w:rPr>
        <w:t xml:space="preserve">Departamento de Seguridad y Contingencias de la </w:t>
      </w:r>
      <w:r w:rsidRPr="006F52D3">
        <w:rPr>
          <w:rFonts w:ascii="Arial" w:hAnsi="Arial" w:cs="Arial"/>
          <w:b/>
          <w:bCs/>
          <w:sz w:val="18"/>
          <w:szCs w:val="18"/>
        </w:rPr>
        <w:t>ENTIDAD</w:t>
      </w:r>
      <w:r w:rsidRPr="006F52D3">
        <w:rPr>
          <w:rFonts w:ascii="Arial" w:hAnsi="Arial" w:cs="Arial"/>
          <w:b/>
          <w:sz w:val="18"/>
          <w:szCs w:val="18"/>
        </w:rPr>
        <w:t>.</w:t>
      </w:r>
      <w:r w:rsidRPr="006F52D3">
        <w:rPr>
          <w:rFonts w:ascii="Arial" w:hAnsi="Arial" w:cs="Arial"/>
          <w:sz w:val="18"/>
          <w:szCs w:val="18"/>
        </w:rPr>
        <w:t xml:space="preserve"> En lugares menos vulnerables se permitirá realizar la instalación bajo ductos plásticos autoextinguibles, tomando en cuenta la estética y presentación de todo el cableado, el mismo debe ser validado por personal del </w:t>
      </w:r>
      <w:r w:rsidRPr="006F52D3">
        <w:rPr>
          <w:rFonts w:ascii="Arial" w:hAnsi="Arial" w:cs="Arial"/>
          <w:bCs/>
          <w:sz w:val="18"/>
          <w:szCs w:val="18"/>
        </w:rPr>
        <w:t xml:space="preserve">Departamento de Seguridad y Contingencias de la </w:t>
      </w:r>
      <w:r w:rsidRPr="006F52D3">
        <w:rPr>
          <w:rFonts w:ascii="Arial" w:hAnsi="Arial" w:cs="Arial"/>
          <w:b/>
          <w:bCs/>
          <w:sz w:val="18"/>
          <w:szCs w:val="18"/>
        </w:rPr>
        <w:t>ENTIDAD</w:t>
      </w:r>
      <w:r w:rsidRPr="006F52D3">
        <w:rPr>
          <w:rFonts w:ascii="Arial" w:hAnsi="Arial" w:cs="Arial"/>
          <w:sz w:val="18"/>
          <w:szCs w:val="18"/>
        </w:rPr>
        <w:t>.</w:t>
      </w:r>
    </w:p>
    <w:p w14:paraId="0124AC5B" w14:textId="77777777" w:rsidR="006F52D3" w:rsidRPr="006F52D3" w:rsidRDefault="006F52D3" w:rsidP="006F52D3">
      <w:pPr>
        <w:rPr>
          <w:rFonts w:ascii="Arial" w:hAnsi="Arial" w:cs="Arial"/>
          <w:sz w:val="18"/>
          <w:szCs w:val="18"/>
        </w:rPr>
      </w:pPr>
    </w:p>
    <w:p w14:paraId="76F4CF76" w14:textId="77777777" w:rsidR="006F52D3" w:rsidRPr="006F52D3" w:rsidRDefault="006F52D3" w:rsidP="001C2492">
      <w:pPr>
        <w:numPr>
          <w:ilvl w:val="2"/>
          <w:numId w:val="85"/>
        </w:numPr>
        <w:ind w:right="176"/>
        <w:jc w:val="both"/>
        <w:rPr>
          <w:rFonts w:ascii="Arial" w:hAnsi="Arial" w:cs="Arial"/>
          <w:b/>
          <w:sz w:val="18"/>
          <w:szCs w:val="18"/>
        </w:rPr>
      </w:pPr>
      <w:r w:rsidRPr="006F52D3">
        <w:rPr>
          <w:rFonts w:ascii="Arial" w:hAnsi="Arial" w:cs="Arial"/>
          <w:sz w:val="18"/>
          <w:szCs w:val="18"/>
        </w:rPr>
        <w:t xml:space="preserve">Todas las obras civiles que se requieran para la instalación de los componentes, deberán ser cubiertas por el </w:t>
      </w:r>
      <w:r w:rsidRPr="006F52D3">
        <w:rPr>
          <w:rFonts w:ascii="Arial" w:hAnsi="Arial" w:cs="Arial"/>
          <w:b/>
          <w:sz w:val="18"/>
          <w:szCs w:val="18"/>
        </w:rPr>
        <w:t>PROVEEDOR.</w:t>
      </w:r>
      <w:r w:rsidRPr="006F52D3">
        <w:rPr>
          <w:rFonts w:ascii="Arial" w:hAnsi="Arial" w:cs="Arial"/>
          <w:sz w:val="18"/>
          <w:szCs w:val="18"/>
        </w:rPr>
        <w:t xml:space="preserve"> A la conclusión de dichas obras, los sitios afectados deberán contar con la refacción y limpieza correspondiente. </w:t>
      </w:r>
    </w:p>
    <w:p w14:paraId="28C7C8BF" w14:textId="77777777" w:rsidR="006F52D3" w:rsidRPr="006F52D3" w:rsidRDefault="006F52D3" w:rsidP="006F52D3">
      <w:pPr>
        <w:rPr>
          <w:rFonts w:ascii="Arial" w:hAnsi="Arial" w:cs="Arial"/>
          <w:sz w:val="18"/>
          <w:szCs w:val="18"/>
        </w:rPr>
      </w:pPr>
    </w:p>
    <w:p w14:paraId="136D158A" w14:textId="77777777" w:rsidR="006F52D3" w:rsidRPr="006F52D3" w:rsidRDefault="006F52D3" w:rsidP="001C2492">
      <w:pPr>
        <w:numPr>
          <w:ilvl w:val="2"/>
          <w:numId w:val="85"/>
        </w:numPr>
        <w:ind w:right="176"/>
        <w:jc w:val="both"/>
        <w:rPr>
          <w:rFonts w:ascii="Arial" w:hAnsi="Arial" w:cs="Arial"/>
          <w:b/>
          <w:sz w:val="18"/>
          <w:szCs w:val="18"/>
        </w:rPr>
      </w:pPr>
      <w:r w:rsidRPr="006F52D3">
        <w:rPr>
          <w:rFonts w:ascii="Arial" w:hAnsi="Arial" w:cs="Arial"/>
          <w:sz w:val="18"/>
          <w:szCs w:val="18"/>
        </w:rPr>
        <w:t>El cableado estructurado deberá realizarse según estándares y normativas internacionales, deberá incluir mínimamente:</w:t>
      </w:r>
    </w:p>
    <w:p w14:paraId="5AE013EA" w14:textId="77777777" w:rsidR="006F52D3" w:rsidRPr="006F52D3" w:rsidRDefault="006F52D3" w:rsidP="006F52D3">
      <w:pPr>
        <w:rPr>
          <w:rFonts w:ascii="Arial" w:hAnsi="Arial" w:cs="Arial"/>
          <w:sz w:val="18"/>
          <w:szCs w:val="18"/>
        </w:rPr>
      </w:pPr>
    </w:p>
    <w:p w14:paraId="6168EE78" w14:textId="77777777" w:rsidR="006F52D3" w:rsidRPr="006F52D3" w:rsidRDefault="006F52D3" w:rsidP="001C2492">
      <w:pPr>
        <w:numPr>
          <w:ilvl w:val="0"/>
          <w:numId w:val="86"/>
        </w:numPr>
        <w:ind w:left="1843" w:right="176"/>
        <w:jc w:val="both"/>
        <w:rPr>
          <w:rFonts w:ascii="Arial" w:hAnsi="Arial" w:cs="Arial"/>
          <w:b/>
          <w:sz w:val="18"/>
          <w:szCs w:val="18"/>
        </w:rPr>
      </w:pPr>
      <w:r w:rsidRPr="006F52D3">
        <w:rPr>
          <w:rFonts w:ascii="Arial" w:hAnsi="Arial" w:cs="Arial"/>
          <w:sz w:val="18"/>
          <w:szCs w:val="18"/>
        </w:rPr>
        <w:t>ANSI/TIA/EIA.</w:t>
      </w:r>
      <w:r w:rsidRPr="006F52D3">
        <w:rPr>
          <w:rFonts w:ascii="Arial" w:hAnsi="Arial" w:cs="Arial"/>
          <w:b/>
          <w:sz w:val="18"/>
          <w:szCs w:val="18"/>
        </w:rPr>
        <w:t xml:space="preserve"> </w:t>
      </w:r>
      <w:r w:rsidRPr="006F52D3">
        <w:rPr>
          <w:rFonts w:ascii="Arial" w:hAnsi="Arial" w:cs="Arial"/>
          <w:sz w:val="18"/>
          <w:szCs w:val="18"/>
        </w:rPr>
        <w:t xml:space="preserve">El </w:t>
      </w:r>
      <w:r w:rsidRPr="006F52D3">
        <w:rPr>
          <w:rFonts w:ascii="Arial" w:hAnsi="Arial" w:cs="Arial"/>
          <w:b/>
          <w:sz w:val="18"/>
          <w:szCs w:val="18"/>
        </w:rPr>
        <w:t xml:space="preserve">PROVEEDOR </w:t>
      </w:r>
      <w:r w:rsidRPr="006F52D3">
        <w:rPr>
          <w:rFonts w:ascii="Arial" w:hAnsi="Arial" w:cs="Arial"/>
          <w:sz w:val="18"/>
          <w:szCs w:val="18"/>
        </w:rPr>
        <w:t>deberá incluir en el informe final, el detalle de los estándares y normas internacionales utilizadas en la instalación, de acuerdo a los incisos o especificaciones que corresponda en cada norma o estándar.</w:t>
      </w:r>
    </w:p>
    <w:p w14:paraId="1191521B" w14:textId="77777777" w:rsidR="006F52D3" w:rsidRPr="006F52D3" w:rsidRDefault="006F52D3" w:rsidP="006F52D3">
      <w:pPr>
        <w:jc w:val="both"/>
        <w:rPr>
          <w:rFonts w:ascii="Arial" w:hAnsi="Arial" w:cs="Arial"/>
          <w:sz w:val="18"/>
          <w:szCs w:val="18"/>
        </w:rPr>
      </w:pPr>
    </w:p>
    <w:p w14:paraId="0F07877D" w14:textId="77777777" w:rsidR="006F52D3" w:rsidRPr="006F52D3" w:rsidRDefault="006F52D3" w:rsidP="001C2492">
      <w:pPr>
        <w:numPr>
          <w:ilvl w:val="2"/>
          <w:numId w:val="85"/>
        </w:numPr>
        <w:ind w:right="176"/>
        <w:jc w:val="both"/>
        <w:rPr>
          <w:rFonts w:ascii="Arial" w:hAnsi="Arial" w:cs="Arial"/>
          <w:sz w:val="18"/>
          <w:szCs w:val="18"/>
        </w:rPr>
      </w:pPr>
      <w:r w:rsidRPr="006F52D3">
        <w:rPr>
          <w:rFonts w:ascii="Arial" w:hAnsi="Arial" w:cs="Arial"/>
          <w:sz w:val="18"/>
          <w:szCs w:val="18"/>
        </w:rPr>
        <w:t xml:space="preserve">El cableado estructurado deberá cumplir mínimamente los siguientes puntos, los cuales deberán ser validados por personal del </w:t>
      </w:r>
      <w:r w:rsidRPr="006F52D3">
        <w:rPr>
          <w:rFonts w:ascii="Arial" w:hAnsi="Arial" w:cs="Arial"/>
          <w:bCs/>
          <w:sz w:val="18"/>
          <w:szCs w:val="18"/>
        </w:rPr>
        <w:t xml:space="preserve">Departamento de Seguridad y Contingencias de la </w:t>
      </w:r>
      <w:r w:rsidRPr="006F52D3">
        <w:rPr>
          <w:rFonts w:ascii="Arial" w:hAnsi="Arial" w:cs="Arial"/>
          <w:b/>
          <w:bCs/>
          <w:sz w:val="18"/>
          <w:szCs w:val="18"/>
        </w:rPr>
        <w:t>ENTIDAD</w:t>
      </w:r>
      <w:r w:rsidRPr="006F52D3">
        <w:rPr>
          <w:rFonts w:ascii="Arial" w:hAnsi="Arial" w:cs="Arial"/>
          <w:sz w:val="18"/>
          <w:szCs w:val="18"/>
        </w:rPr>
        <w:t>:</w:t>
      </w:r>
    </w:p>
    <w:p w14:paraId="2EE58A4C" w14:textId="77777777" w:rsidR="006F52D3" w:rsidRPr="006F52D3" w:rsidRDefault="006F52D3" w:rsidP="006F52D3">
      <w:pPr>
        <w:jc w:val="both"/>
        <w:rPr>
          <w:rFonts w:ascii="Arial" w:hAnsi="Arial" w:cs="Arial"/>
          <w:sz w:val="18"/>
          <w:szCs w:val="18"/>
        </w:rPr>
      </w:pPr>
    </w:p>
    <w:p w14:paraId="36F74ED1" w14:textId="426A6A3A" w:rsidR="006F52D3" w:rsidRPr="006F52D3" w:rsidRDefault="006F52D3" w:rsidP="0045238E">
      <w:pPr>
        <w:numPr>
          <w:ilvl w:val="0"/>
          <w:numId w:val="88"/>
        </w:numPr>
        <w:ind w:left="1843" w:right="176"/>
        <w:jc w:val="both"/>
        <w:rPr>
          <w:rFonts w:ascii="Arial" w:hAnsi="Arial" w:cs="Arial"/>
          <w:sz w:val="18"/>
          <w:szCs w:val="18"/>
        </w:rPr>
      </w:pPr>
      <w:r w:rsidRPr="006F52D3">
        <w:rPr>
          <w:rFonts w:ascii="Arial" w:hAnsi="Arial" w:cs="Arial"/>
          <w:sz w:val="18"/>
          <w:szCs w:val="18"/>
        </w:rPr>
        <w:t>El cableado debe estar debidamente identificado y etiquetado.</w:t>
      </w:r>
    </w:p>
    <w:p w14:paraId="48976D29" w14:textId="0538D570" w:rsidR="006F52D3" w:rsidRPr="006F52D3" w:rsidRDefault="006F52D3" w:rsidP="0045238E">
      <w:pPr>
        <w:numPr>
          <w:ilvl w:val="0"/>
          <w:numId w:val="88"/>
        </w:numPr>
        <w:ind w:left="1843" w:right="176"/>
        <w:jc w:val="both"/>
        <w:rPr>
          <w:rFonts w:ascii="Arial" w:hAnsi="Arial" w:cs="Arial"/>
          <w:sz w:val="18"/>
          <w:szCs w:val="18"/>
        </w:rPr>
      </w:pPr>
      <w:r w:rsidRPr="006F52D3">
        <w:rPr>
          <w:rFonts w:ascii="Arial" w:hAnsi="Arial" w:cs="Arial"/>
          <w:sz w:val="18"/>
          <w:szCs w:val="18"/>
        </w:rPr>
        <w:t>Cada punto de red deberá ser certificado, para ello, en el informe final se debe adjuntar la certificación.</w:t>
      </w:r>
    </w:p>
    <w:p w14:paraId="74439170" w14:textId="77777777" w:rsidR="006F52D3" w:rsidRPr="006F52D3" w:rsidRDefault="006F52D3" w:rsidP="006F52D3">
      <w:pPr>
        <w:jc w:val="both"/>
        <w:rPr>
          <w:rFonts w:ascii="Arial" w:hAnsi="Arial" w:cs="Arial"/>
          <w:sz w:val="18"/>
          <w:szCs w:val="18"/>
        </w:rPr>
      </w:pPr>
    </w:p>
    <w:p w14:paraId="5F2F63D5" w14:textId="77777777" w:rsidR="006F52D3" w:rsidRPr="006F52D3" w:rsidRDefault="006F52D3" w:rsidP="001C2492">
      <w:pPr>
        <w:numPr>
          <w:ilvl w:val="2"/>
          <w:numId w:val="85"/>
        </w:numPr>
        <w:ind w:right="176"/>
        <w:jc w:val="both"/>
        <w:rPr>
          <w:rFonts w:ascii="Arial" w:hAnsi="Arial" w:cs="Arial"/>
          <w:sz w:val="18"/>
          <w:szCs w:val="18"/>
        </w:rPr>
      </w:pPr>
      <w:r w:rsidRPr="006F52D3">
        <w:rPr>
          <w:rFonts w:ascii="Arial" w:hAnsi="Arial" w:cs="Arial"/>
          <w:sz w:val="18"/>
          <w:szCs w:val="18"/>
        </w:rPr>
        <w:t xml:space="preserve">La instalación y configuración del </w:t>
      </w:r>
      <w:r w:rsidRPr="006F52D3">
        <w:rPr>
          <w:rFonts w:ascii="Arial" w:hAnsi="Arial" w:cs="Arial"/>
          <w:b/>
          <w:sz w:val="18"/>
          <w:szCs w:val="18"/>
        </w:rPr>
        <w:t>BIEN</w:t>
      </w:r>
      <w:r w:rsidRPr="006F52D3">
        <w:rPr>
          <w:rFonts w:ascii="Arial" w:hAnsi="Arial" w:cs="Arial"/>
          <w:sz w:val="18"/>
          <w:szCs w:val="18"/>
        </w:rPr>
        <w:t>, deberá contemplar los siguientes puntos:</w:t>
      </w:r>
    </w:p>
    <w:p w14:paraId="3815BCD1" w14:textId="77777777" w:rsidR="006F52D3" w:rsidRPr="006F52D3" w:rsidRDefault="006F52D3" w:rsidP="006F52D3">
      <w:pPr>
        <w:jc w:val="both"/>
        <w:rPr>
          <w:rFonts w:ascii="Arial" w:hAnsi="Arial" w:cs="Arial"/>
          <w:sz w:val="18"/>
          <w:szCs w:val="18"/>
        </w:rPr>
      </w:pPr>
    </w:p>
    <w:p w14:paraId="34F980FB" w14:textId="77777777" w:rsidR="006F52D3" w:rsidRPr="0045238E" w:rsidRDefault="006F52D3" w:rsidP="0045238E">
      <w:pPr>
        <w:numPr>
          <w:ilvl w:val="0"/>
          <w:numId w:val="89"/>
        </w:numPr>
        <w:ind w:left="1843" w:right="176"/>
        <w:jc w:val="both"/>
        <w:rPr>
          <w:rFonts w:ascii="Arial" w:hAnsi="Arial" w:cs="Arial"/>
          <w:sz w:val="18"/>
          <w:szCs w:val="18"/>
        </w:rPr>
      </w:pPr>
      <w:r w:rsidRPr="0045238E">
        <w:rPr>
          <w:rFonts w:ascii="Arial" w:hAnsi="Arial" w:cs="Arial"/>
          <w:sz w:val="18"/>
          <w:szCs w:val="18"/>
        </w:rPr>
        <w:t>Instalación física de todos los componentes.</w:t>
      </w:r>
    </w:p>
    <w:p w14:paraId="62D5FBF7" w14:textId="77777777" w:rsidR="006F52D3" w:rsidRPr="0045238E" w:rsidRDefault="006F52D3" w:rsidP="0045238E">
      <w:pPr>
        <w:numPr>
          <w:ilvl w:val="0"/>
          <w:numId w:val="89"/>
        </w:numPr>
        <w:ind w:left="1843" w:right="176"/>
        <w:jc w:val="both"/>
        <w:rPr>
          <w:rFonts w:ascii="Arial" w:hAnsi="Arial" w:cs="Arial"/>
          <w:sz w:val="18"/>
          <w:szCs w:val="18"/>
        </w:rPr>
      </w:pPr>
      <w:r w:rsidRPr="0045238E">
        <w:rPr>
          <w:rFonts w:ascii="Arial" w:hAnsi="Arial" w:cs="Arial"/>
          <w:sz w:val="18"/>
          <w:szCs w:val="18"/>
        </w:rPr>
        <w:t xml:space="preserve">Configuraciones de software y licencia del sistema de administración y plataforma web en el componente 1. </w:t>
      </w:r>
    </w:p>
    <w:p w14:paraId="46302A51" w14:textId="77777777" w:rsidR="006F52D3" w:rsidRPr="0045238E" w:rsidRDefault="006F52D3" w:rsidP="0045238E">
      <w:pPr>
        <w:numPr>
          <w:ilvl w:val="0"/>
          <w:numId w:val="89"/>
        </w:numPr>
        <w:ind w:left="1843" w:right="176"/>
        <w:jc w:val="both"/>
        <w:rPr>
          <w:rFonts w:ascii="Arial" w:hAnsi="Arial" w:cs="Arial"/>
          <w:sz w:val="18"/>
          <w:szCs w:val="18"/>
        </w:rPr>
      </w:pPr>
      <w:r w:rsidRPr="0045238E">
        <w:rPr>
          <w:rFonts w:ascii="Arial" w:hAnsi="Arial" w:cs="Arial"/>
          <w:sz w:val="18"/>
          <w:szCs w:val="18"/>
        </w:rPr>
        <w:t>Instalación y configuración de sistema operativo perpetuo edición server y software necesario para el correcto funcionamiento de todo el Sistema de control de acceso para los shaft, componente 2.</w:t>
      </w:r>
    </w:p>
    <w:p w14:paraId="40D43B5E" w14:textId="77777777" w:rsidR="006F52D3" w:rsidRPr="0045238E" w:rsidRDefault="006F52D3" w:rsidP="0045238E">
      <w:pPr>
        <w:numPr>
          <w:ilvl w:val="0"/>
          <w:numId w:val="89"/>
        </w:numPr>
        <w:ind w:left="1843" w:right="176"/>
        <w:jc w:val="both"/>
        <w:rPr>
          <w:rFonts w:ascii="Arial" w:hAnsi="Arial" w:cs="Arial"/>
          <w:sz w:val="18"/>
          <w:szCs w:val="18"/>
        </w:rPr>
      </w:pPr>
      <w:r w:rsidRPr="0045238E">
        <w:rPr>
          <w:rFonts w:ascii="Arial" w:hAnsi="Arial" w:cs="Arial"/>
          <w:sz w:val="18"/>
          <w:szCs w:val="18"/>
        </w:rPr>
        <w:t>Instalación y configuración del software de virtualización del componente 2.</w:t>
      </w:r>
    </w:p>
    <w:p w14:paraId="28F66C1A" w14:textId="77777777" w:rsidR="006F52D3" w:rsidRPr="0045238E" w:rsidRDefault="006F52D3" w:rsidP="0045238E">
      <w:pPr>
        <w:numPr>
          <w:ilvl w:val="0"/>
          <w:numId w:val="89"/>
        </w:numPr>
        <w:ind w:left="1843" w:right="176"/>
        <w:jc w:val="both"/>
        <w:rPr>
          <w:rFonts w:ascii="Arial" w:hAnsi="Arial" w:cs="Arial"/>
          <w:sz w:val="18"/>
          <w:szCs w:val="18"/>
        </w:rPr>
      </w:pPr>
      <w:r w:rsidRPr="0045238E">
        <w:rPr>
          <w:rFonts w:ascii="Arial" w:hAnsi="Arial" w:cs="Arial"/>
          <w:sz w:val="18"/>
          <w:szCs w:val="18"/>
        </w:rPr>
        <w:t>Configuraciones de los controles de acceso; componente 1.</w:t>
      </w:r>
    </w:p>
    <w:p w14:paraId="109DEAF4" w14:textId="77777777" w:rsidR="006F52D3" w:rsidRPr="0045238E" w:rsidRDefault="006F52D3" w:rsidP="0045238E">
      <w:pPr>
        <w:numPr>
          <w:ilvl w:val="0"/>
          <w:numId w:val="89"/>
        </w:numPr>
        <w:ind w:left="1843" w:right="176"/>
        <w:jc w:val="both"/>
        <w:rPr>
          <w:rFonts w:ascii="Arial" w:hAnsi="Arial" w:cs="Arial"/>
          <w:sz w:val="18"/>
          <w:szCs w:val="18"/>
        </w:rPr>
      </w:pPr>
      <w:r w:rsidRPr="0045238E">
        <w:rPr>
          <w:rFonts w:ascii="Arial" w:hAnsi="Arial" w:cs="Arial"/>
          <w:sz w:val="18"/>
          <w:szCs w:val="18"/>
        </w:rPr>
        <w:lastRenderedPageBreak/>
        <w:t xml:space="preserve">Configuración de los Switches (componente 3) y la conectividad de todo el Sistema. </w:t>
      </w:r>
    </w:p>
    <w:p w14:paraId="154B4D63" w14:textId="77777777" w:rsidR="006F52D3" w:rsidRPr="0045238E" w:rsidRDefault="006F52D3" w:rsidP="0045238E">
      <w:pPr>
        <w:numPr>
          <w:ilvl w:val="0"/>
          <w:numId w:val="89"/>
        </w:numPr>
        <w:ind w:left="1843" w:right="176"/>
        <w:jc w:val="both"/>
        <w:rPr>
          <w:rFonts w:ascii="Arial" w:hAnsi="Arial" w:cs="Arial"/>
          <w:sz w:val="18"/>
          <w:szCs w:val="18"/>
        </w:rPr>
      </w:pPr>
      <w:r w:rsidRPr="0045238E">
        <w:rPr>
          <w:rFonts w:ascii="Arial" w:hAnsi="Arial" w:cs="Arial"/>
          <w:sz w:val="18"/>
          <w:szCs w:val="18"/>
        </w:rPr>
        <w:t>Migrar todos los usuarios de la anterior plataforma web de la ENTIDAD a la nueva plataforma que se instalara en el equipo y validar todas las configuraciones de la infraestructura de comunicaciones; componente 1 y 2.</w:t>
      </w:r>
    </w:p>
    <w:p w14:paraId="04E49208" w14:textId="77777777" w:rsidR="006F52D3" w:rsidRPr="0045238E" w:rsidRDefault="006F52D3" w:rsidP="0045238E">
      <w:pPr>
        <w:numPr>
          <w:ilvl w:val="0"/>
          <w:numId w:val="89"/>
        </w:numPr>
        <w:ind w:left="1843" w:right="176"/>
        <w:jc w:val="both"/>
        <w:rPr>
          <w:rFonts w:ascii="Arial" w:hAnsi="Arial" w:cs="Arial"/>
          <w:sz w:val="18"/>
          <w:szCs w:val="18"/>
        </w:rPr>
      </w:pPr>
      <w:r w:rsidRPr="0045238E">
        <w:rPr>
          <w:rFonts w:ascii="Arial" w:hAnsi="Arial" w:cs="Arial"/>
          <w:sz w:val="18"/>
          <w:szCs w:val="18"/>
        </w:rPr>
        <w:t>Otras instalaciones o configuraciones necesarias para el buen funcionamiento del Sistema de control de acceso para los shaft. Todos los componentes.</w:t>
      </w:r>
    </w:p>
    <w:p w14:paraId="4FC2DFD2" w14:textId="77777777" w:rsidR="006F52D3" w:rsidRPr="006F52D3" w:rsidRDefault="006F52D3" w:rsidP="006F52D3">
      <w:pPr>
        <w:jc w:val="both"/>
        <w:rPr>
          <w:rFonts w:ascii="Arial" w:hAnsi="Arial" w:cs="Arial"/>
          <w:sz w:val="18"/>
          <w:szCs w:val="18"/>
        </w:rPr>
      </w:pPr>
    </w:p>
    <w:p w14:paraId="02116DDC" w14:textId="77777777" w:rsidR="006F52D3" w:rsidRPr="006F52D3" w:rsidRDefault="006F52D3" w:rsidP="001C2492">
      <w:pPr>
        <w:numPr>
          <w:ilvl w:val="2"/>
          <w:numId w:val="85"/>
        </w:numPr>
        <w:ind w:right="176"/>
        <w:jc w:val="both"/>
        <w:rPr>
          <w:rFonts w:ascii="Arial" w:hAnsi="Arial" w:cs="Arial"/>
          <w:sz w:val="18"/>
          <w:szCs w:val="18"/>
        </w:rPr>
      </w:pPr>
      <w:r w:rsidRPr="006F52D3">
        <w:rPr>
          <w:rFonts w:ascii="Arial" w:hAnsi="Arial" w:cs="Arial"/>
          <w:sz w:val="18"/>
          <w:szCs w:val="18"/>
        </w:rPr>
        <w:t xml:space="preserve">Todas las configuraciones del </w:t>
      </w:r>
      <w:r w:rsidRPr="006F52D3">
        <w:rPr>
          <w:rFonts w:ascii="Arial" w:hAnsi="Arial" w:cs="Arial"/>
          <w:b/>
          <w:sz w:val="18"/>
          <w:szCs w:val="18"/>
        </w:rPr>
        <w:t>BIEN</w:t>
      </w:r>
      <w:r w:rsidRPr="006F52D3">
        <w:rPr>
          <w:rFonts w:ascii="Arial" w:hAnsi="Arial" w:cs="Arial"/>
          <w:sz w:val="18"/>
          <w:szCs w:val="18"/>
        </w:rPr>
        <w:t xml:space="preserve"> se determinarán en coordinación con el </w:t>
      </w:r>
      <w:r w:rsidRPr="006F52D3">
        <w:rPr>
          <w:rFonts w:ascii="Arial" w:hAnsi="Arial" w:cs="Arial"/>
          <w:bCs/>
          <w:sz w:val="18"/>
          <w:szCs w:val="18"/>
        </w:rPr>
        <w:t xml:space="preserve">Departamento de Seguridad y Contingencias de la </w:t>
      </w:r>
      <w:r w:rsidRPr="006F52D3">
        <w:rPr>
          <w:rFonts w:ascii="Arial" w:hAnsi="Arial" w:cs="Arial"/>
          <w:b/>
          <w:bCs/>
          <w:sz w:val="18"/>
          <w:szCs w:val="18"/>
        </w:rPr>
        <w:t>ENTIDAD</w:t>
      </w:r>
      <w:r w:rsidRPr="006F52D3">
        <w:rPr>
          <w:rFonts w:ascii="Arial" w:hAnsi="Arial" w:cs="Arial"/>
          <w:sz w:val="18"/>
          <w:szCs w:val="18"/>
        </w:rPr>
        <w:t xml:space="preserve">.  </w:t>
      </w:r>
    </w:p>
    <w:p w14:paraId="71B039FB" w14:textId="77777777" w:rsidR="006F52D3" w:rsidRPr="006F52D3" w:rsidRDefault="006F52D3" w:rsidP="006F52D3">
      <w:pPr>
        <w:ind w:right="176"/>
        <w:jc w:val="both"/>
        <w:rPr>
          <w:rFonts w:ascii="Arial" w:hAnsi="Arial" w:cs="Arial"/>
          <w:sz w:val="18"/>
          <w:szCs w:val="18"/>
        </w:rPr>
      </w:pPr>
    </w:p>
    <w:p w14:paraId="10AD40B5" w14:textId="77777777" w:rsidR="006F52D3" w:rsidRPr="006F52D3" w:rsidRDefault="006F52D3" w:rsidP="001C2492">
      <w:pPr>
        <w:numPr>
          <w:ilvl w:val="2"/>
          <w:numId w:val="85"/>
        </w:numPr>
        <w:ind w:right="176"/>
        <w:jc w:val="both"/>
        <w:rPr>
          <w:rFonts w:ascii="Arial" w:hAnsi="Arial" w:cs="Arial"/>
          <w:sz w:val="18"/>
          <w:szCs w:val="18"/>
        </w:rPr>
      </w:pPr>
      <w:r w:rsidRPr="006F52D3">
        <w:rPr>
          <w:rFonts w:ascii="Arial" w:hAnsi="Arial" w:cs="Arial"/>
          <w:sz w:val="18"/>
          <w:szCs w:val="18"/>
        </w:rPr>
        <w:t xml:space="preserve">Todos los equipos, deben ser configurados y probados en el Centro de Procesamiento de Datos (CPD) del </w:t>
      </w:r>
      <w:r w:rsidRPr="006F52D3">
        <w:rPr>
          <w:rFonts w:ascii="Arial" w:hAnsi="Arial" w:cs="Arial"/>
          <w:bCs/>
          <w:sz w:val="18"/>
          <w:szCs w:val="18"/>
        </w:rPr>
        <w:t xml:space="preserve">Departamento de Seguridad y Contingencias de la </w:t>
      </w:r>
      <w:r w:rsidRPr="006F52D3">
        <w:rPr>
          <w:rFonts w:ascii="Arial" w:hAnsi="Arial" w:cs="Arial"/>
          <w:b/>
          <w:bCs/>
          <w:sz w:val="18"/>
          <w:szCs w:val="18"/>
        </w:rPr>
        <w:t>ENTIDAD</w:t>
      </w:r>
      <w:r w:rsidRPr="006F52D3">
        <w:rPr>
          <w:rFonts w:ascii="Arial" w:hAnsi="Arial" w:cs="Arial"/>
          <w:b/>
          <w:sz w:val="18"/>
          <w:szCs w:val="18"/>
        </w:rPr>
        <w:t xml:space="preserve"> </w:t>
      </w:r>
      <w:r w:rsidRPr="006F52D3">
        <w:rPr>
          <w:rFonts w:ascii="Arial" w:hAnsi="Arial" w:cs="Arial"/>
          <w:sz w:val="18"/>
          <w:szCs w:val="18"/>
        </w:rPr>
        <w:t>bajo la supervisión de su personal.</w:t>
      </w:r>
    </w:p>
    <w:p w14:paraId="61982729" w14:textId="77777777" w:rsidR="006F52D3" w:rsidRPr="006F52D3" w:rsidRDefault="006F52D3" w:rsidP="006F52D3">
      <w:pPr>
        <w:jc w:val="both"/>
        <w:rPr>
          <w:rFonts w:ascii="Arial" w:hAnsi="Arial" w:cs="Arial"/>
          <w:sz w:val="18"/>
          <w:szCs w:val="18"/>
        </w:rPr>
      </w:pPr>
    </w:p>
    <w:p w14:paraId="25232DB5" w14:textId="77777777" w:rsidR="006F52D3" w:rsidRPr="006F52D3" w:rsidRDefault="006F52D3" w:rsidP="001C2492">
      <w:pPr>
        <w:numPr>
          <w:ilvl w:val="2"/>
          <w:numId w:val="85"/>
        </w:numPr>
        <w:ind w:right="176"/>
        <w:jc w:val="both"/>
        <w:rPr>
          <w:rFonts w:ascii="Arial" w:hAnsi="Arial" w:cs="Arial"/>
          <w:sz w:val="18"/>
          <w:szCs w:val="18"/>
        </w:rPr>
      </w:pPr>
      <w:r w:rsidRPr="006F52D3">
        <w:rPr>
          <w:rFonts w:ascii="Arial" w:hAnsi="Arial" w:cs="Arial"/>
          <w:sz w:val="18"/>
          <w:szCs w:val="18"/>
        </w:rPr>
        <w:t xml:space="preserve">El </w:t>
      </w:r>
      <w:r w:rsidRPr="006F52D3">
        <w:rPr>
          <w:rFonts w:ascii="Arial" w:hAnsi="Arial" w:cs="Arial"/>
          <w:b/>
          <w:sz w:val="18"/>
          <w:szCs w:val="18"/>
        </w:rPr>
        <w:t>PROVEEDOR</w:t>
      </w:r>
      <w:r w:rsidRPr="006F52D3">
        <w:rPr>
          <w:rFonts w:ascii="Arial" w:hAnsi="Arial" w:cs="Arial"/>
          <w:sz w:val="18"/>
          <w:szCs w:val="18"/>
        </w:rPr>
        <w:t xml:space="preserve"> deberá presentar al </w:t>
      </w:r>
      <w:r w:rsidRPr="006F52D3">
        <w:rPr>
          <w:rFonts w:ascii="Arial" w:hAnsi="Arial" w:cs="Arial"/>
          <w:bCs/>
          <w:sz w:val="18"/>
          <w:szCs w:val="18"/>
        </w:rPr>
        <w:t xml:space="preserve">Departamento de Seguridad y Contingencias de la </w:t>
      </w:r>
      <w:r w:rsidRPr="006F52D3">
        <w:rPr>
          <w:rFonts w:ascii="Arial" w:hAnsi="Arial" w:cs="Arial"/>
          <w:b/>
          <w:bCs/>
          <w:sz w:val="18"/>
          <w:szCs w:val="18"/>
        </w:rPr>
        <w:t>ENTIDAD</w:t>
      </w:r>
      <w:r w:rsidRPr="006F52D3">
        <w:rPr>
          <w:rFonts w:ascii="Arial" w:hAnsi="Arial" w:cs="Arial"/>
          <w:bCs/>
          <w:sz w:val="18"/>
          <w:szCs w:val="18"/>
        </w:rPr>
        <w:t xml:space="preserve"> </w:t>
      </w:r>
      <w:r w:rsidRPr="006F52D3">
        <w:rPr>
          <w:rFonts w:ascii="Arial" w:hAnsi="Arial" w:cs="Arial"/>
          <w:sz w:val="18"/>
          <w:szCs w:val="18"/>
        </w:rPr>
        <w:t>un informe técnico final hasta máximo cinco (5) días posteriores a la conclusión de la instalación del sistema, considerando mínimamente los siguientes puntos:</w:t>
      </w:r>
    </w:p>
    <w:p w14:paraId="519D3C1D" w14:textId="77777777" w:rsidR="006F52D3" w:rsidRPr="006F52D3" w:rsidRDefault="006F52D3" w:rsidP="006F52D3">
      <w:pPr>
        <w:rPr>
          <w:rFonts w:ascii="Arial" w:hAnsi="Arial" w:cs="Arial"/>
          <w:sz w:val="18"/>
          <w:szCs w:val="18"/>
        </w:rPr>
      </w:pPr>
    </w:p>
    <w:p w14:paraId="181809B1" w14:textId="77777777" w:rsidR="006F52D3" w:rsidRPr="006F52D3" w:rsidRDefault="006F52D3" w:rsidP="001C2492">
      <w:pPr>
        <w:numPr>
          <w:ilvl w:val="0"/>
          <w:numId w:val="83"/>
        </w:numPr>
        <w:ind w:left="1843"/>
        <w:jc w:val="both"/>
        <w:rPr>
          <w:rFonts w:ascii="Arial" w:hAnsi="Arial" w:cs="Arial"/>
          <w:sz w:val="18"/>
          <w:szCs w:val="18"/>
        </w:rPr>
      </w:pPr>
      <w:r w:rsidRPr="006F52D3">
        <w:rPr>
          <w:rFonts w:ascii="Arial" w:hAnsi="Arial" w:cs="Arial"/>
          <w:sz w:val="18"/>
          <w:szCs w:val="18"/>
        </w:rPr>
        <w:t>Informe del trabajo realizado con registro fotográfico, tanto en la parte de hardware, software (capturas de pantalla) y cableado estructurado, especificando las normas y estándares internacionales utilizadas y la certificación del cableado.</w:t>
      </w:r>
    </w:p>
    <w:p w14:paraId="6D388704" w14:textId="77777777" w:rsidR="006F52D3" w:rsidRPr="006F52D3" w:rsidRDefault="006F52D3" w:rsidP="001C2492">
      <w:pPr>
        <w:numPr>
          <w:ilvl w:val="0"/>
          <w:numId w:val="83"/>
        </w:numPr>
        <w:ind w:left="1843"/>
        <w:jc w:val="both"/>
        <w:rPr>
          <w:rFonts w:ascii="Arial" w:hAnsi="Arial" w:cs="Arial"/>
          <w:sz w:val="18"/>
          <w:szCs w:val="18"/>
        </w:rPr>
      </w:pPr>
      <w:r w:rsidRPr="006F52D3">
        <w:rPr>
          <w:rFonts w:ascii="Arial" w:hAnsi="Arial" w:cs="Arial"/>
          <w:sz w:val="18"/>
          <w:szCs w:val="18"/>
        </w:rPr>
        <w:t>Plano digital de las ubicaciones de los controles de accesos, componentes y tramos de cableado de la solución instalada.</w:t>
      </w:r>
    </w:p>
    <w:p w14:paraId="2CA09BBE" w14:textId="77777777" w:rsidR="006F52D3" w:rsidRPr="006F52D3" w:rsidRDefault="006F52D3" w:rsidP="001C2492">
      <w:pPr>
        <w:numPr>
          <w:ilvl w:val="0"/>
          <w:numId w:val="83"/>
        </w:numPr>
        <w:ind w:left="1843"/>
        <w:jc w:val="both"/>
        <w:rPr>
          <w:rFonts w:ascii="Arial" w:hAnsi="Arial" w:cs="Arial"/>
          <w:sz w:val="18"/>
          <w:szCs w:val="18"/>
        </w:rPr>
      </w:pPr>
      <w:r w:rsidRPr="006F52D3">
        <w:rPr>
          <w:rFonts w:ascii="Arial" w:hAnsi="Arial" w:cs="Arial"/>
          <w:sz w:val="18"/>
          <w:szCs w:val="18"/>
        </w:rPr>
        <w:t>Certificación del cableado de red realizado.</w:t>
      </w:r>
    </w:p>
    <w:p w14:paraId="28838218" w14:textId="77777777" w:rsidR="006F52D3" w:rsidRPr="006F52D3" w:rsidRDefault="006F52D3" w:rsidP="001C2492">
      <w:pPr>
        <w:numPr>
          <w:ilvl w:val="0"/>
          <w:numId w:val="83"/>
        </w:numPr>
        <w:ind w:left="1843"/>
        <w:jc w:val="both"/>
        <w:rPr>
          <w:rFonts w:ascii="Arial" w:hAnsi="Arial" w:cs="Arial"/>
          <w:sz w:val="18"/>
          <w:szCs w:val="18"/>
        </w:rPr>
      </w:pPr>
      <w:r w:rsidRPr="006F52D3">
        <w:rPr>
          <w:rFonts w:ascii="Arial" w:hAnsi="Arial" w:cs="Arial"/>
          <w:sz w:val="18"/>
          <w:szCs w:val="18"/>
        </w:rPr>
        <w:t>Hojas técnicas y manuales.</w:t>
      </w:r>
    </w:p>
    <w:p w14:paraId="5822A3CA" w14:textId="77777777" w:rsidR="006F52D3" w:rsidRPr="006F52D3" w:rsidRDefault="006F52D3" w:rsidP="006F52D3">
      <w:pPr>
        <w:jc w:val="both"/>
        <w:rPr>
          <w:rFonts w:ascii="Arial" w:hAnsi="Arial" w:cs="Arial"/>
          <w:sz w:val="18"/>
          <w:szCs w:val="18"/>
        </w:rPr>
      </w:pPr>
    </w:p>
    <w:p w14:paraId="43F26AC1" w14:textId="77777777" w:rsidR="006F52D3" w:rsidRPr="006F52D3" w:rsidRDefault="006F52D3" w:rsidP="001C2492">
      <w:pPr>
        <w:numPr>
          <w:ilvl w:val="2"/>
          <w:numId w:val="85"/>
        </w:numPr>
        <w:ind w:right="176"/>
        <w:jc w:val="both"/>
        <w:rPr>
          <w:rFonts w:ascii="Arial" w:hAnsi="Arial" w:cs="Arial"/>
          <w:sz w:val="18"/>
          <w:szCs w:val="18"/>
        </w:rPr>
      </w:pPr>
      <w:r w:rsidRPr="006F52D3">
        <w:rPr>
          <w:rFonts w:ascii="Arial" w:hAnsi="Arial" w:cs="Arial"/>
          <w:b/>
          <w:sz w:val="18"/>
          <w:szCs w:val="18"/>
        </w:rPr>
        <w:t>Transferencia de conocimiento</w:t>
      </w:r>
      <w:r w:rsidRPr="006F52D3">
        <w:rPr>
          <w:rFonts w:ascii="Arial" w:hAnsi="Arial" w:cs="Arial"/>
          <w:sz w:val="18"/>
          <w:szCs w:val="18"/>
        </w:rPr>
        <w:t xml:space="preserve">: El </w:t>
      </w:r>
      <w:r w:rsidRPr="006F52D3">
        <w:rPr>
          <w:rFonts w:ascii="Arial" w:hAnsi="Arial" w:cs="Arial"/>
          <w:b/>
          <w:sz w:val="18"/>
          <w:szCs w:val="18"/>
        </w:rPr>
        <w:t>PROVEEDOR</w:t>
      </w:r>
      <w:r w:rsidRPr="006F52D3">
        <w:rPr>
          <w:rFonts w:ascii="Arial" w:hAnsi="Arial" w:cs="Arial"/>
          <w:sz w:val="18"/>
          <w:szCs w:val="18"/>
        </w:rPr>
        <w:t xml:space="preserve"> sin costo adicional para la </w:t>
      </w:r>
      <w:r w:rsidRPr="006F52D3">
        <w:rPr>
          <w:rFonts w:ascii="Arial" w:hAnsi="Arial" w:cs="Arial"/>
          <w:b/>
          <w:sz w:val="18"/>
          <w:szCs w:val="18"/>
        </w:rPr>
        <w:t>ENTIDAD</w:t>
      </w:r>
      <w:r w:rsidRPr="006F52D3">
        <w:rPr>
          <w:rFonts w:ascii="Arial" w:hAnsi="Arial" w:cs="Arial"/>
          <w:sz w:val="18"/>
          <w:szCs w:val="18"/>
        </w:rPr>
        <w:t xml:space="preserve"> debe transferir conocimiento al menos a cinco (5) personas del </w:t>
      </w:r>
      <w:r w:rsidRPr="006F52D3">
        <w:rPr>
          <w:rFonts w:ascii="Arial" w:hAnsi="Arial" w:cs="Arial"/>
          <w:bCs/>
          <w:sz w:val="18"/>
          <w:szCs w:val="18"/>
        </w:rPr>
        <w:t xml:space="preserve">Departamento de Seguridad y Contingencias de la </w:t>
      </w:r>
      <w:r w:rsidRPr="006F52D3">
        <w:rPr>
          <w:rFonts w:ascii="Arial" w:hAnsi="Arial" w:cs="Arial"/>
          <w:b/>
          <w:bCs/>
          <w:sz w:val="18"/>
          <w:szCs w:val="18"/>
        </w:rPr>
        <w:t>ENTIDAD</w:t>
      </w:r>
      <w:r w:rsidRPr="006F52D3">
        <w:rPr>
          <w:rFonts w:ascii="Arial" w:hAnsi="Arial" w:cs="Arial"/>
          <w:sz w:val="18"/>
          <w:szCs w:val="18"/>
        </w:rPr>
        <w:t>, sobre el equipamiento adquirido, la transferencia de conocimiento deberá cumplir los siguientes puntos mínimamente:</w:t>
      </w:r>
    </w:p>
    <w:p w14:paraId="45F636F2" w14:textId="77777777" w:rsidR="006F52D3" w:rsidRPr="006F52D3" w:rsidRDefault="006F52D3" w:rsidP="006F52D3">
      <w:pPr>
        <w:jc w:val="both"/>
        <w:rPr>
          <w:rFonts w:ascii="Arial" w:hAnsi="Arial" w:cs="Arial"/>
          <w:sz w:val="18"/>
          <w:szCs w:val="18"/>
        </w:rPr>
      </w:pPr>
    </w:p>
    <w:p w14:paraId="11A6AAAC" w14:textId="77777777" w:rsidR="006F52D3" w:rsidRPr="006F52D3" w:rsidRDefault="006F52D3" w:rsidP="001C2492">
      <w:pPr>
        <w:numPr>
          <w:ilvl w:val="0"/>
          <w:numId w:val="84"/>
        </w:numPr>
        <w:ind w:left="1843"/>
        <w:jc w:val="both"/>
        <w:rPr>
          <w:rFonts w:ascii="Arial" w:hAnsi="Arial" w:cs="Arial"/>
          <w:sz w:val="18"/>
          <w:szCs w:val="18"/>
        </w:rPr>
      </w:pPr>
      <w:r w:rsidRPr="006F52D3">
        <w:rPr>
          <w:rFonts w:ascii="Arial" w:hAnsi="Arial" w:cs="Arial"/>
          <w:sz w:val="18"/>
          <w:szCs w:val="18"/>
        </w:rPr>
        <w:t>Software de administración de componentes 1 y 2.</w:t>
      </w:r>
    </w:p>
    <w:p w14:paraId="41EE4A46" w14:textId="77777777" w:rsidR="006F52D3" w:rsidRPr="006F52D3" w:rsidRDefault="006F52D3" w:rsidP="001C2492">
      <w:pPr>
        <w:numPr>
          <w:ilvl w:val="0"/>
          <w:numId w:val="84"/>
        </w:numPr>
        <w:ind w:left="1843"/>
        <w:jc w:val="both"/>
        <w:rPr>
          <w:rFonts w:ascii="Arial" w:hAnsi="Arial" w:cs="Arial"/>
          <w:sz w:val="18"/>
          <w:szCs w:val="18"/>
        </w:rPr>
      </w:pPr>
      <w:r w:rsidRPr="006F52D3">
        <w:rPr>
          <w:rFonts w:ascii="Arial" w:hAnsi="Arial" w:cs="Arial"/>
          <w:sz w:val="18"/>
          <w:szCs w:val="18"/>
        </w:rPr>
        <w:t>Software monitoreo.</w:t>
      </w:r>
    </w:p>
    <w:p w14:paraId="6DA42556" w14:textId="77777777" w:rsidR="006F52D3" w:rsidRPr="006F52D3" w:rsidRDefault="006F52D3" w:rsidP="006F52D3">
      <w:pPr>
        <w:jc w:val="both"/>
        <w:rPr>
          <w:rFonts w:ascii="Arial" w:hAnsi="Arial" w:cs="Arial"/>
          <w:sz w:val="18"/>
          <w:szCs w:val="18"/>
        </w:rPr>
      </w:pPr>
    </w:p>
    <w:p w14:paraId="4D394023" w14:textId="77777777" w:rsidR="006F52D3" w:rsidRPr="006F52D3" w:rsidRDefault="006F52D3" w:rsidP="006F52D3">
      <w:pPr>
        <w:jc w:val="both"/>
        <w:rPr>
          <w:rFonts w:ascii="Arial" w:hAnsi="Arial" w:cs="Arial"/>
          <w:sz w:val="18"/>
          <w:szCs w:val="18"/>
        </w:rPr>
      </w:pPr>
      <w:r w:rsidRPr="006F52D3">
        <w:rPr>
          <w:rFonts w:ascii="Arial" w:hAnsi="Arial" w:cs="Arial"/>
          <w:sz w:val="18"/>
          <w:szCs w:val="18"/>
        </w:rPr>
        <w:t xml:space="preserve">Al terminar la transferencia de conocimiento el </w:t>
      </w:r>
      <w:r w:rsidRPr="006F52D3">
        <w:rPr>
          <w:rFonts w:ascii="Arial" w:hAnsi="Arial" w:cs="Arial"/>
          <w:b/>
          <w:sz w:val="18"/>
          <w:szCs w:val="18"/>
        </w:rPr>
        <w:t>PROVEEDOR</w:t>
      </w:r>
      <w:r w:rsidRPr="006F52D3">
        <w:rPr>
          <w:rFonts w:ascii="Arial" w:hAnsi="Arial" w:cs="Arial"/>
          <w:sz w:val="18"/>
          <w:szCs w:val="18"/>
        </w:rPr>
        <w:t>, deberá entregar certificados de participación al personal asistente, para la verificación del cumplimiento de la transferencia de conocimiento.</w:t>
      </w:r>
    </w:p>
    <w:p w14:paraId="285E6E23" w14:textId="77777777" w:rsidR="006F52D3" w:rsidRPr="006F52D3" w:rsidRDefault="006F52D3" w:rsidP="006F52D3">
      <w:pPr>
        <w:jc w:val="both"/>
        <w:rPr>
          <w:rFonts w:ascii="Arial" w:hAnsi="Arial" w:cs="Arial"/>
          <w:sz w:val="18"/>
          <w:szCs w:val="18"/>
        </w:rPr>
      </w:pPr>
    </w:p>
    <w:p w14:paraId="49B3EC03" w14:textId="77777777" w:rsidR="006F52D3" w:rsidRPr="006F52D3" w:rsidRDefault="006F52D3" w:rsidP="006F52D3">
      <w:pPr>
        <w:jc w:val="both"/>
        <w:rPr>
          <w:rFonts w:ascii="Arial" w:hAnsi="Arial" w:cs="Arial"/>
          <w:sz w:val="18"/>
          <w:szCs w:val="18"/>
        </w:rPr>
      </w:pPr>
      <w:r w:rsidRPr="006F52D3">
        <w:rPr>
          <w:rFonts w:ascii="Arial" w:hAnsi="Arial" w:cs="Arial"/>
          <w:sz w:val="18"/>
          <w:szCs w:val="18"/>
        </w:rPr>
        <w:t xml:space="preserve">La transferencia de conocimiento debe realizarse hasta máximo cinco (5) días posteriores a la conclusión de la instalación del sistema. </w:t>
      </w:r>
    </w:p>
    <w:p w14:paraId="16720AE1" w14:textId="77777777" w:rsidR="006F52D3" w:rsidRPr="006F52D3" w:rsidRDefault="006F52D3" w:rsidP="006F52D3">
      <w:pPr>
        <w:jc w:val="both"/>
        <w:rPr>
          <w:rFonts w:ascii="Arial" w:hAnsi="Arial" w:cs="Arial"/>
          <w:sz w:val="18"/>
          <w:szCs w:val="18"/>
        </w:rPr>
      </w:pPr>
    </w:p>
    <w:p w14:paraId="301820C6" w14:textId="77777777" w:rsidR="006F52D3" w:rsidRPr="006F52D3" w:rsidRDefault="006F52D3" w:rsidP="001C2492">
      <w:pPr>
        <w:numPr>
          <w:ilvl w:val="2"/>
          <w:numId w:val="85"/>
        </w:numPr>
        <w:ind w:right="176"/>
        <w:jc w:val="both"/>
        <w:rPr>
          <w:rFonts w:ascii="Arial" w:hAnsi="Arial" w:cs="Arial"/>
          <w:b/>
          <w:sz w:val="18"/>
          <w:szCs w:val="18"/>
        </w:rPr>
      </w:pPr>
      <w:r w:rsidRPr="006F52D3">
        <w:rPr>
          <w:rFonts w:ascii="Arial" w:hAnsi="Arial" w:cs="Arial"/>
          <w:b/>
          <w:sz w:val="18"/>
          <w:szCs w:val="18"/>
        </w:rPr>
        <w:t>Cables y certificación</w:t>
      </w:r>
    </w:p>
    <w:p w14:paraId="28AE06E6" w14:textId="77777777" w:rsidR="006F52D3" w:rsidRPr="006F52D3" w:rsidRDefault="006F52D3" w:rsidP="006F52D3">
      <w:pPr>
        <w:jc w:val="both"/>
        <w:rPr>
          <w:rFonts w:ascii="Arial" w:hAnsi="Arial" w:cs="Arial"/>
          <w:sz w:val="18"/>
          <w:szCs w:val="18"/>
        </w:rPr>
      </w:pPr>
    </w:p>
    <w:p w14:paraId="374B7D85" w14:textId="77777777" w:rsidR="006F52D3" w:rsidRPr="006F52D3" w:rsidRDefault="006F52D3" w:rsidP="001C2492">
      <w:pPr>
        <w:numPr>
          <w:ilvl w:val="0"/>
          <w:numId w:val="87"/>
        </w:numPr>
        <w:ind w:left="1843"/>
        <w:jc w:val="both"/>
        <w:rPr>
          <w:rFonts w:ascii="Arial" w:hAnsi="Arial" w:cs="Arial"/>
          <w:sz w:val="18"/>
          <w:szCs w:val="18"/>
        </w:rPr>
      </w:pPr>
      <w:r w:rsidRPr="006F52D3">
        <w:rPr>
          <w:rFonts w:ascii="Arial" w:hAnsi="Arial" w:cs="Arial"/>
          <w:sz w:val="18"/>
          <w:szCs w:val="18"/>
        </w:rPr>
        <w:t>Cada punto de red instalado desde los controles de accesos hasta el patch panel del rack de distribución más cercano, deberá incluir e instalarse con cable UTP categoría 6 y deberá ser certificado. Todos los conectores o accesorios deberán ser incluidos.</w:t>
      </w:r>
    </w:p>
    <w:p w14:paraId="661B3A98" w14:textId="77777777" w:rsidR="006F52D3" w:rsidRPr="006F52D3" w:rsidRDefault="006F52D3" w:rsidP="001C2492">
      <w:pPr>
        <w:numPr>
          <w:ilvl w:val="0"/>
          <w:numId w:val="87"/>
        </w:numPr>
        <w:ind w:left="1843"/>
        <w:jc w:val="both"/>
        <w:rPr>
          <w:rFonts w:ascii="Arial" w:hAnsi="Arial" w:cs="Arial"/>
          <w:sz w:val="18"/>
          <w:szCs w:val="18"/>
        </w:rPr>
      </w:pPr>
      <w:r w:rsidRPr="006F52D3">
        <w:rPr>
          <w:rFonts w:ascii="Arial" w:hAnsi="Arial" w:cs="Arial"/>
          <w:sz w:val="18"/>
          <w:szCs w:val="18"/>
        </w:rPr>
        <w:t xml:space="preserve"> Desde cada patch panel que se instalara, se deberá incluir e instalar cable UTP categoría 6A hasta el patch panel principal del BCB (como respaldo de los backbone de fibra óptica), ubicado en el piso 5 y deberán ser certificados. Todos los conectores o accesorios deberán ser incluidos.</w:t>
      </w:r>
    </w:p>
    <w:p w14:paraId="3DA3CCE9" w14:textId="77777777" w:rsidR="006F52D3" w:rsidRPr="006F52D3" w:rsidRDefault="006F52D3" w:rsidP="006F52D3">
      <w:pPr>
        <w:jc w:val="both"/>
        <w:rPr>
          <w:rFonts w:ascii="Arial" w:hAnsi="Arial" w:cs="Arial"/>
          <w:sz w:val="18"/>
          <w:szCs w:val="18"/>
        </w:rPr>
      </w:pPr>
    </w:p>
    <w:p w14:paraId="4FF8CB81" w14:textId="77777777" w:rsidR="006F52D3" w:rsidRPr="006F52D3" w:rsidRDefault="006F52D3" w:rsidP="006F52D3">
      <w:pPr>
        <w:autoSpaceDE w:val="0"/>
        <w:autoSpaceDN w:val="0"/>
        <w:adjustRightInd w:val="0"/>
        <w:jc w:val="both"/>
        <w:rPr>
          <w:rFonts w:ascii="Arial" w:hAnsi="Arial" w:cs="Arial"/>
          <w:sz w:val="18"/>
          <w:szCs w:val="18"/>
        </w:rPr>
      </w:pPr>
      <w:r w:rsidRPr="006F52D3">
        <w:rPr>
          <w:rFonts w:ascii="Arial" w:hAnsi="Arial" w:cs="Arial"/>
          <w:b/>
          <w:sz w:val="18"/>
          <w:szCs w:val="18"/>
        </w:rPr>
        <w:t xml:space="preserve">CLÁUSULA QUINTA.- (DOCUMENTOS INTEGRANTES DEL CONTRATO) </w:t>
      </w:r>
      <w:r w:rsidRPr="006F52D3">
        <w:rPr>
          <w:rFonts w:ascii="Arial" w:hAnsi="Arial" w:cs="Arial"/>
          <w:sz w:val="18"/>
          <w:szCs w:val="18"/>
        </w:rPr>
        <w:t xml:space="preserve">Forman parte del presente Contrato, los siguientes documentos: </w:t>
      </w:r>
    </w:p>
    <w:p w14:paraId="16A3EAEF" w14:textId="77777777" w:rsidR="006F52D3" w:rsidRPr="006F52D3" w:rsidRDefault="006F52D3" w:rsidP="006F52D3">
      <w:pPr>
        <w:autoSpaceDE w:val="0"/>
        <w:autoSpaceDN w:val="0"/>
        <w:adjustRightInd w:val="0"/>
        <w:jc w:val="both"/>
        <w:rPr>
          <w:rFonts w:ascii="Arial" w:hAnsi="Arial" w:cs="Arial"/>
          <w:sz w:val="18"/>
          <w:szCs w:val="18"/>
        </w:rPr>
      </w:pPr>
    </w:p>
    <w:p w14:paraId="297888D9" w14:textId="77777777" w:rsidR="006F52D3" w:rsidRPr="006F52D3" w:rsidRDefault="006F52D3" w:rsidP="0045238E">
      <w:pPr>
        <w:numPr>
          <w:ilvl w:val="0"/>
          <w:numId w:val="72"/>
        </w:numPr>
        <w:autoSpaceDE w:val="0"/>
        <w:autoSpaceDN w:val="0"/>
        <w:adjustRightInd w:val="0"/>
        <w:ind w:left="284" w:hanging="284"/>
        <w:jc w:val="both"/>
        <w:rPr>
          <w:rFonts w:ascii="Arial" w:hAnsi="Arial" w:cs="Arial"/>
          <w:sz w:val="18"/>
          <w:szCs w:val="18"/>
        </w:rPr>
      </w:pPr>
      <w:r w:rsidRPr="0045238E">
        <w:rPr>
          <w:rFonts w:ascii="Arial" w:hAnsi="Arial" w:cs="Arial"/>
          <w:sz w:val="18"/>
          <w:szCs w:val="18"/>
        </w:rPr>
        <w:t>Documento Base de Contratación</w:t>
      </w:r>
      <w:r w:rsidRPr="006F52D3">
        <w:rPr>
          <w:rFonts w:ascii="Arial" w:hAnsi="Arial" w:cs="Arial"/>
          <w:sz w:val="18"/>
          <w:szCs w:val="18"/>
        </w:rPr>
        <w:t>.</w:t>
      </w:r>
    </w:p>
    <w:p w14:paraId="1026C540" w14:textId="77777777" w:rsidR="006F52D3" w:rsidRPr="006F52D3" w:rsidRDefault="006F52D3" w:rsidP="0045238E">
      <w:pPr>
        <w:numPr>
          <w:ilvl w:val="0"/>
          <w:numId w:val="72"/>
        </w:numPr>
        <w:autoSpaceDE w:val="0"/>
        <w:autoSpaceDN w:val="0"/>
        <w:adjustRightInd w:val="0"/>
        <w:ind w:left="284" w:hanging="284"/>
        <w:jc w:val="both"/>
        <w:rPr>
          <w:rFonts w:ascii="Arial" w:hAnsi="Arial" w:cs="Arial"/>
          <w:sz w:val="18"/>
          <w:szCs w:val="18"/>
        </w:rPr>
      </w:pPr>
      <w:r w:rsidRPr="006F52D3">
        <w:rPr>
          <w:rFonts w:ascii="Arial" w:hAnsi="Arial" w:cs="Arial"/>
          <w:sz w:val="18"/>
          <w:szCs w:val="18"/>
        </w:rPr>
        <w:t>Propuesta Adjudicada.</w:t>
      </w:r>
    </w:p>
    <w:p w14:paraId="3A69E89D" w14:textId="77777777" w:rsidR="006F52D3" w:rsidRPr="006F52D3" w:rsidRDefault="006F52D3" w:rsidP="001C2492">
      <w:pPr>
        <w:numPr>
          <w:ilvl w:val="0"/>
          <w:numId w:val="72"/>
        </w:numPr>
        <w:autoSpaceDE w:val="0"/>
        <w:autoSpaceDN w:val="0"/>
        <w:adjustRightInd w:val="0"/>
        <w:ind w:left="284" w:hanging="284"/>
        <w:jc w:val="both"/>
        <w:rPr>
          <w:rFonts w:ascii="Arial" w:hAnsi="Arial" w:cs="Arial"/>
          <w:sz w:val="18"/>
          <w:szCs w:val="18"/>
        </w:rPr>
      </w:pPr>
      <w:r w:rsidRPr="006F52D3">
        <w:rPr>
          <w:rFonts w:ascii="Arial" w:hAnsi="Arial" w:cs="Arial"/>
          <w:sz w:val="18"/>
          <w:szCs w:val="18"/>
        </w:rPr>
        <w:t xml:space="preserve">Documento de Adjudicación, </w:t>
      </w:r>
      <w:r w:rsidRPr="006F52D3">
        <w:rPr>
          <w:rFonts w:ascii="Arial" w:hAnsi="Arial" w:cs="Arial"/>
          <w:sz w:val="18"/>
          <w:szCs w:val="18"/>
          <w:lang w:val="es-BO"/>
        </w:rPr>
        <w:t xml:space="preserve">Resolución GADM-GAL N° </w:t>
      </w:r>
      <w:r w:rsidRPr="006F52D3">
        <w:rPr>
          <w:rFonts w:ascii="Arial" w:hAnsi="Arial" w:cs="Arial"/>
          <w:sz w:val="18"/>
          <w:szCs w:val="18"/>
        </w:rPr>
        <w:t>_____ de __ de ___ de 2021.</w:t>
      </w:r>
    </w:p>
    <w:p w14:paraId="0C0DAA00" w14:textId="77777777" w:rsidR="006F52D3" w:rsidRPr="006F52D3" w:rsidRDefault="006F52D3" w:rsidP="001C2492">
      <w:pPr>
        <w:numPr>
          <w:ilvl w:val="0"/>
          <w:numId w:val="72"/>
        </w:numPr>
        <w:autoSpaceDE w:val="0"/>
        <w:autoSpaceDN w:val="0"/>
        <w:adjustRightInd w:val="0"/>
        <w:ind w:left="284" w:hanging="284"/>
        <w:jc w:val="both"/>
        <w:rPr>
          <w:rFonts w:ascii="Arial" w:hAnsi="Arial" w:cs="Arial"/>
          <w:sz w:val="18"/>
          <w:szCs w:val="18"/>
        </w:rPr>
      </w:pPr>
      <w:r w:rsidRPr="006F52D3">
        <w:rPr>
          <w:rFonts w:ascii="Arial" w:hAnsi="Arial" w:cs="Arial"/>
          <w:sz w:val="18"/>
          <w:szCs w:val="18"/>
        </w:rPr>
        <w:t>Certificado Registro Único de Proveedores del Estado (RUPE) N° _____ de __ de __ de 2021.</w:t>
      </w:r>
    </w:p>
    <w:p w14:paraId="033F891C" w14:textId="77777777" w:rsidR="006F52D3" w:rsidRPr="006F52D3" w:rsidRDefault="006F52D3" w:rsidP="001C2492">
      <w:pPr>
        <w:numPr>
          <w:ilvl w:val="0"/>
          <w:numId w:val="72"/>
        </w:numPr>
        <w:autoSpaceDE w:val="0"/>
        <w:autoSpaceDN w:val="0"/>
        <w:adjustRightInd w:val="0"/>
        <w:ind w:left="284" w:hanging="284"/>
        <w:jc w:val="both"/>
        <w:rPr>
          <w:rFonts w:ascii="Arial" w:hAnsi="Arial" w:cs="Arial"/>
          <w:sz w:val="18"/>
          <w:szCs w:val="18"/>
        </w:rPr>
      </w:pPr>
      <w:r w:rsidRPr="006F52D3">
        <w:rPr>
          <w:rFonts w:ascii="Arial" w:hAnsi="Arial" w:cs="Arial"/>
          <w:sz w:val="18"/>
          <w:szCs w:val="18"/>
        </w:rPr>
        <w:t>Certificados de No Adeudo por Contribuciones al Seguro Social Obligatorio de Largo Plazo y al Sistema Integral de Pensiones.</w:t>
      </w:r>
    </w:p>
    <w:p w14:paraId="377BB91C" w14:textId="77777777" w:rsidR="006F52D3" w:rsidRPr="006F52D3" w:rsidRDefault="006F52D3" w:rsidP="001C2492">
      <w:pPr>
        <w:numPr>
          <w:ilvl w:val="0"/>
          <w:numId w:val="72"/>
        </w:numPr>
        <w:autoSpaceDE w:val="0"/>
        <w:autoSpaceDN w:val="0"/>
        <w:adjustRightInd w:val="0"/>
        <w:ind w:left="284" w:hanging="284"/>
        <w:jc w:val="both"/>
        <w:rPr>
          <w:rFonts w:ascii="Arial" w:hAnsi="Arial" w:cs="Arial"/>
          <w:sz w:val="18"/>
          <w:szCs w:val="18"/>
        </w:rPr>
      </w:pPr>
      <w:r w:rsidRPr="006F52D3">
        <w:rPr>
          <w:rFonts w:ascii="Arial" w:hAnsi="Arial" w:cs="Arial"/>
          <w:sz w:val="18"/>
          <w:szCs w:val="18"/>
        </w:rPr>
        <w:t>Garantía.</w:t>
      </w:r>
      <w:r w:rsidRPr="006F52D3">
        <w:rPr>
          <w:rFonts w:ascii="Arial" w:hAnsi="Arial" w:cs="Arial"/>
          <w:sz w:val="18"/>
          <w:szCs w:val="18"/>
          <w:lang w:val="es-BO"/>
        </w:rPr>
        <w:t xml:space="preserve"> </w:t>
      </w:r>
    </w:p>
    <w:p w14:paraId="20793B05" w14:textId="77777777" w:rsidR="006F52D3" w:rsidRPr="006F52D3" w:rsidRDefault="006F52D3" w:rsidP="001C2492">
      <w:pPr>
        <w:numPr>
          <w:ilvl w:val="0"/>
          <w:numId w:val="72"/>
        </w:numPr>
        <w:autoSpaceDE w:val="0"/>
        <w:autoSpaceDN w:val="0"/>
        <w:adjustRightInd w:val="0"/>
        <w:ind w:left="284" w:hanging="284"/>
        <w:jc w:val="both"/>
        <w:rPr>
          <w:rFonts w:ascii="Arial" w:hAnsi="Arial" w:cs="Arial"/>
          <w:sz w:val="18"/>
          <w:szCs w:val="18"/>
        </w:rPr>
      </w:pPr>
      <w:r w:rsidRPr="006F52D3">
        <w:rPr>
          <w:rFonts w:ascii="Arial" w:hAnsi="Arial" w:cs="Arial"/>
          <w:sz w:val="18"/>
          <w:szCs w:val="18"/>
          <w:lang w:val="es-BO"/>
        </w:rPr>
        <w:t>Documento de Constitución, cuando corresponda.</w:t>
      </w:r>
    </w:p>
    <w:p w14:paraId="65DA031C" w14:textId="77777777" w:rsidR="006F52D3" w:rsidRPr="006F52D3" w:rsidRDefault="006F52D3" w:rsidP="001C2492">
      <w:pPr>
        <w:numPr>
          <w:ilvl w:val="0"/>
          <w:numId w:val="72"/>
        </w:numPr>
        <w:autoSpaceDE w:val="0"/>
        <w:autoSpaceDN w:val="0"/>
        <w:adjustRightInd w:val="0"/>
        <w:ind w:left="284" w:hanging="284"/>
        <w:jc w:val="both"/>
        <w:rPr>
          <w:rFonts w:ascii="Arial" w:hAnsi="Arial" w:cs="Arial"/>
          <w:sz w:val="18"/>
          <w:szCs w:val="18"/>
        </w:rPr>
      </w:pPr>
      <w:r w:rsidRPr="006F52D3">
        <w:rPr>
          <w:rFonts w:ascii="Arial" w:hAnsi="Arial" w:cs="Arial"/>
          <w:sz w:val="18"/>
          <w:szCs w:val="18"/>
          <w:lang w:val="es-BO"/>
        </w:rPr>
        <w:t xml:space="preserve">Poder General del Representante Legal del </w:t>
      </w:r>
      <w:r w:rsidRPr="006F52D3">
        <w:rPr>
          <w:rFonts w:ascii="Arial" w:hAnsi="Arial" w:cs="Arial"/>
          <w:b/>
          <w:sz w:val="18"/>
          <w:szCs w:val="18"/>
          <w:lang w:val="es-BO"/>
        </w:rPr>
        <w:t>PROVEEDOR</w:t>
      </w:r>
      <w:r w:rsidRPr="006F52D3">
        <w:rPr>
          <w:rFonts w:ascii="Arial" w:hAnsi="Arial" w:cs="Arial"/>
          <w:sz w:val="18"/>
          <w:szCs w:val="18"/>
          <w:lang w:val="es-BO"/>
        </w:rPr>
        <w:t>, cuando corresponda.</w:t>
      </w:r>
    </w:p>
    <w:p w14:paraId="77B63045" w14:textId="77777777" w:rsidR="006F52D3" w:rsidRPr="006F52D3" w:rsidRDefault="006F52D3" w:rsidP="001C2492">
      <w:pPr>
        <w:numPr>
          <w:ilvl w:val="0"/>
          <w:numId w:val="72"/>
        </w:numPr>
        <w:autoSpaceDE w:val="0"/>
        <w:autoSpaceDN w:val="0"/>
        <w:adjustRightInd w:val="0"/>
        <w:ind w:left="284" w:hanging="284"/>
        <w:jc w:val="both"/>
        <w:rPr>
          <w:rFonts w:ascii="Arial" w:hAnsi="Arial" w:cs="Arial"/>
          <w:sz w:val="18"/>
          <w:szCs w:val="18"/>
        </w:rPr>
      </w:pPr>
      <w:r w:rsidRPr="006F52D3">
        <w:rPr>
          <w:rFonts w:ascii="Arial" w:hAnsi="Arial" w:cs="Arial"/>
          <w:sz w:val="18"/>
          <w:szCs w:val="18"/>
        </w:rPr>
        <w:lastRenderedPageBreak/>
        <w:t>Formulario de Requerimiento de Bienes Preventivo N° ___ de fecha ___ de ____ de 2021.</w:t>
      </w:r>
    </w:p>
    <w:p w14:paraId="2366C4E0" w14:textId="77777777" w:rsidR="006F52D3" w:rsidRPr="006F52D3" w:rsidRDefault="006F52D3" w:rsidP="001C2492">
      <w:pPr>
        <w:numPr>
          <w:ilvl w:val="0"/>
          <w:numId w:val="72"/>
        </w:numPr>
        <w:autoSpaceDE w:val="0"/>
        <w:autoSpaceDN w:val="0"/>
        <w:adjustRightInd w:val="0"/>
        <w:ind w:left="284" w:hanging="284"/>
        <w:jc w:val="both"/>
        <w:rPr>
          <w:rFonts w:ascii="Arial" w:hAnsi="Arial" w:cs="Arial"/>
          <w:sz w:val="18"/>
          <w:szCs w:val="18"/>
        </w:rPr>
      </w:pPr>
      <w:r w:rsidRPr="006F52D3">
        <w:rPr>
          <w:rFonts w:ascii="Arial" w:hAnsi="Arial" w:cs="Arial"/>
          <w:sz w:val="18"/>
          <w:szCs w:val="18"/>
        </w:rPr>
        <w:t xml:space="preserve">Certificado de Autorización para el Suministro de Equipos de Seguridad Electrónica N° _____ de fecha ___ de ____ de 2021, emitido por el DENACEV, a favor del </w:t>
      </w:r>
      <w:r w:rsidRPr="006F52D3">
        <w:rPr>
          <w:rFonts w:ascii="Arial" w:hAnsi="Arial" w:cs="Arial"/>
          <w:b/>
          <w:sz w:val="18"/>
          <w:szCs w:val="18"/>
        </w:rPr>
        <w:t>PROVEEDOR</w:t>
      </w:r>
      <w:r w:rsidRPr="006F52D3">
        <w:rPr>
          <w:rFonts w:ascii="Arial" w:hAnsi="Arial" w:cs="Arial"/>
          <w:sz w:val="18"/>
          <w:szCs w:val="18"/>
        </w:rPr>
        <w:t xml:space="preserve">. </w:t>
      </w:r>
    </w:p>
    <w:p w14:paraId="389B77F4" w14:textId="77777777" w:rsidR="006F52D3" w:rsidRPr="006F52D3" w:rsidRDefault="006F52D3" w:rsidP="001C2492">
      <w:pPr>
        <w:numPr>
          <w:ilvl w:val="0"/>
          <w:numId w:val="72"/>
        </w:numPr>
        <w:autoSpaceDE w:val="0"/>
        <w:autoSpaceDN w:val="0"/>
        <w:adjustRightInd w:val="0"/>
        <w:ind w:left="284" w:hanging="284"/>
        <w:jc w:val="both"/>
        <w:rPr>
          <w:rFonts w:ascii="Arial" w:hAnsi="Arial" w:cs="Arial"/>
          <w:sz w:val="18"/>
          <w:szCs w:val="18"/>
        </w:rPr>
      </w:pPr>
      <w:r w:rsidRPr="006F52D3">
        <w:rPr>
          <w:rFonts w:ascii="Arial" w:hAnsi="Arial" w:cs="Arial"/>
          <w:sz w:val="18"/>
          <w:szCs w:val="18"/>
        </w:rPr>
        <w:t>Otros documentos relacionados con el proceso de contratación.</w:t>
      </w:r>
    </w:p>
    <w:p w14:paraId="3F55966B" w14:textId="77777777" w:rsidR="006F52D3" w:rsidRPr="006F52D3" w:rsidRDefault="006F52D3" w:rsidP="006F52D3">
      <w:pPr>
        <w:jc w:val="both"/>
        <w:rPr>
          <w:rFonts w:ascii="Arial" w:hAnsi="Arial" w:cs="Arial"/>
          <w:b/>
          <w:color w:val="FF0000"/>
          <w:sz w:val="18"/>
          <w:szCs w:val="18"/>
        </w:rPr>
      </w:pPr>
    </w:p>
    <w:p w14:paraId="51786B59" w14:textId="77777777" w:rsidR="006F52D3" w:rsidRPr="006F52D3" w:rsidRDefault="006F52D3" w:rsidP="006F52D3">
      <w:pPr>
        <w:jc w:val="both"/>
        <w:rPr>
          <w:rFonts w:ascii="Arial" w:hAnsi="Arial" w:cs="Arial"/>
          <w:sz w:val="18"/>
          <w:szCs w:val="18"/>
        </w:rPr>
      </w:pPr>
      <w:r w:rsidRPr="006F52D3">
        <w:rPr>
          <w:rFonts w:ascii="Arial" w:hAnsi="Arial" w:cs="Arial"/>
          <w:b/>
          <w:sz w:val="18"/>
          <w:szCs w:val="18"/>
        </w:rPr>
        <w:t xml:space="preserve">CLÁUSULA SEXTA.- (OBLIGACIONES DE LAS PARTES) </w:t>
      </w:r>
      <w:r w:rsidRPr="006F52D3">
        <w:rPr>
          <w:rFonts w:ascii="Arial" w:hAnsi="Arial" w:cs="Arial"/>
          <w:sz w:val="18"/>
          <w:szCs w:val="18"/>
        </w:rPr>
        <w:t xml:space="preserve">Las </w:t>
      </w:r>
      <w:r w:rsidRPr="006F52D3">
        <w:rPr>
          <w:rFonts w:ascii="Arial" w:hAnsi="Arial" w:cs="Arial"/>
          <w:b/>
          <w:sz w:val="18"/>
          <w:szCs w:val="18"/>
        </w:rPr>
        <w:t>PARTES</w:t>
      </w:r>
      <w:r w:rsidRPr="006F52D3">
        <w:rPr>
          <w:rFonts w:ascii="Arial" w:hAnsi="Arial" w:cs="Arial"/>
          <w:sz w:val="18"/>
          <w:szCs w:val="18"/>
        </w:rPr>
        <w:t xml:space="preserve"> contratantes se comprometen y obligan a dar cumplimiento a todas y cada una de las cláusulas del presente Contrato.</w:t>
      </w:r>
    </w:p>
    <w:p w14:paraId="13BB256E" w14:textId="77777777" w:rsidR="006F52D3" w:rsidRPr="006F52D3" w:rsidRDefault="006F52D3" w:rsidP="006F52D3">
      <w:pPr>
        <w:jc w:val="both"/>
        <w:rPr>
          <w:rFonts w:ascii="Arial" w:hAnsi="Arial" w:cs="Arial"/>
          <w:sz w:val="18"/>
          <w:szCs w:val="18"/>
        </w:rPr>
      </w:pPr>
    </w:p>
    <w:p w14:paraId="0D979640" w14:textId="77777777" w:rsidR="006F52D3" w:rsidRPr="006F52D3" w:rsidRDefault="006F52D3" w:rsidP="006F52D3">
      <w:pPr>
        <w:jc w:val="both"/>
        <w:rPr>
          <w:rFonts w:ascii="Arial" w:hAnsi="Arial" w:cs="Arial"/>
          <w:sz w:val="18"/>
          <w:szCs w:val="18"/>
        </w:rPr>
      </w:pPr>
      <w:r w:rsidRPr="006F52D3">
        <w:rPr>
          <w:rFonts w:ascii="Arial" w:hAnsi="Arial" w:cs="Arial"/>
          <w:sz w:val="18"/>
          <w:szCs w:val="18"/>
        </w:rPr>
        <w:t xml:space="preserve">Por su parte el </w:t>
      </w:r>
      <w:r w:rsidRPr="006F52D3">
        <w:rPr>
          <w:rFonts w:ascii="Arial" w:hAnsi="Arial" w:cs="Arial"/>
          <w:b/>
          <w:sz w:val="18"/>
          <w:szCs w:val="18"/>
        </w:rPr>
        <w:t>PROVEEDOR</w:t>
      </w:r>
      <w:r w:rsidRPr="006F52D3">
        <w:rPr>
          <w:rFonts w:ascii="Arial" w:hAnsi="Arial" w:cs="Arial"/>
          <w:sz w:val="18"/>
          <w:szCs w:val="18"/>
        </w:rPr>
        <w:t xml:space="preserve"> se compromete a cumplir con las siguientes obligaciones:</w:t>
      </w:r>
    </w:p>
    <w:p w14:paraId="0B6BCBF4" w14:textId="77777777" w:rsidR="006F52D3" w:rsidRPr="006F52D3" w:rsidRDefault="006F52D3" w:rsidP="006F52D3">
      <w:pPr>
        <w:jc w:val="both"/>
        <w:rPr>
          <w:rFonts w:ascii="Arial" w:hAnsi="Arial" w:cs="Arial"/>
          <w:sz w:val="18"/>
          <w:szCs w:val="18"/>
        </w:rPr>
      </w:pPr>
    </w:p>
    <w:p w14:paraId="417BF3AE" w14:textId="77777777" w:rsidR="006F52D3" w:rsidRPr="006F52D3" w:rsidRDefault="006F52D3" w:rsidP="001C2492">
      <w:pPr>
        <w:numPr>
          <w:ilvl w:val="0"/>
          <w:numId w:val="28"/>
        </w:numPr>
        <w:jc w:val="both"/>
        <w:rPr>
          <w:rFonts w:ascii="Arial" w:hAnsi="Arial" w:cs="Arial"/>
          <w:sz w:val="18"/>
          <w:szCs w:val="18"/>
        </w:rPr>
      </w:pPr>
      <w:r w:rsidRPr="006F52D3">
        <w:rPr>
          <w:rFonts w:ascii="Arial" w:hAnsi="Arial" w:cs="Arial"/>
          <w:sz w:val="18"/>
          <w:szCs w:val="18"/>
        </w:rPr>
        <w:t xml:space="preserve">Realizar la provisión del </w:t>
      </w:r>
      <w:r w:rsidRPr="006F52D3">
        <w:rPr>
          <w:rFonts w:ascii="Arial" w:hAnsi="Arial" w:cs="Arial"/>
          <w:b/>
          <w:sz w:val="18"/>
          <w:szCs w:val="18"/>
        </w:rPr>
        <w:t>BIEN</w:t>
      </w:r>
      <w:r w:rsidRPr="006F52D3">
        <w:rPr>
          <w:rFonts w:ascii="Arial" w:hAnsi="Arial" w:cs="Arial"/>
          <w:sz w:val="18"/>
          <w:szCs w:val="18"/>
        </w:rPr>
        <w:t xml:space="preserve"> objeto del presente Contrato, de acuerdo con lo establecido en el DBC, así como las condiciones de su propuesta.</w:t>
      </w:r>
    </w:p>
    <w:p w14:paraId="4B404236" w14:textId="77777777" w:rsidR="006F52D3" w:rsidRPr="006F52D3" w:rsidRDefault="006F52D3" w:rsidP="001C2492">
      <w:pPr>
        <w:numPr>
          <w:ilvl w:val="0"/>
          <w:numId w:val="28"/>
        </w:numPr>
        <w:jc w:val="both"/>
        <w:rPr>
          <w:rFonts w:ascii="Arial" w:hAnsi="Arial" w:cs="Arial"/>
          <w:sz w:val="18"/>
          <w:szCs w:val="18"/>
        </w:rPr>
      </w:pPr>
      <w:r w:rsidRPr="006F52D3">
        <w:rPr>
          <w:rFonts w:ascii="Arial" w:hAnsi="Arial" w:cs="Arial"/>
          <w:sz w:val="18"/>
          <w:szCs w:val="18"/>
        </w:rPr>
        <w:t>Asumir directa e íntegramente el costo de todos los posibles daños y perjuicios que pudiera sufrir el personal a su cargo o terceros, durante la ejecución del presente Contrato, por acciones que se deriven de incumplimientos, accidentes, atentados, etc.</w:t>
      </w:r>
    </w:p>
    <w:p w14:paraId="7B38EFF3" w14:textId="77777777" w:rsidR="006F52D3" w:rsidRPr="006F52D3" w:rsidRDefault="006F52D3" w:rsidP="001C2492">
      <w:pPr>
        <w:numPr>
          <w:ilvl w:val="0"/>
          <w:numId w:val="28"/>
        </w:numPr>
        <w:jc w:val="both"/>
        <w:rPr>
          <w:rFonts w:ascii="Arial" w:hAnsi="Arial" w:cs="Arial"/>
          <w:sz w:val="18"/>
          <w:szCs w:val="18"/>
          <w:lang w:val="es-BO"/>
        </w:rPr>
      </w:pPr>
      <w:r w:rsidRPr="006F52D3">
        <w:rPr>
          <w:rFonts w:ascii="Arial" w:hAnsi="Arial" w:cs="Arial"/>
          <w:sz w:val="18"/>
          <w:szCs w:val="18"/>
          <w:lang w:val="es-BO"/>
        </w:rPr>
        <w:t xml:space="preserve">Presentar documentos del fabricante que garantice que los componentes del </w:t>
      </w:r>
      <w:r w:rsidRPr="006F52D3">
        <w:rPr>
          <w:rFonts w:ascii="Arial" w:hAnsi="Arial" w:cs="Arial"/>
          <w:b/>
          <w:sz w:val="18"/>
          <w:szCs w:val="18"/>
          <w:lang w:val="es-BO"/>
        </w:rPr>
        <w:t>BIEN</w:t>
      </w:r>
      <w:r w:rsidRPr="006F52D3">
        <w:rPr>
          <w:rFonts w:ascii="Arial" w:hAnsi="Arial" w:cs="Arial"/>
          <w:sz w:val="18"/>
          <w:szCs w:val="18"/>
          <w:lang w:val="es-BO"/>
        </w:rPr>
        <w:t xml:space="preserve"> a suministrar son nuevos y de primer uso, y originales de marca, bajo ningún aspecto se aceptarán componentes reacondicionados o usados.</w:t>
      </w:r>
    </w:p>
    <w:p w14:paraId="525A316A" w14:textId="77777777" w:rsidR="006F52D3" w:rsidRPr="006F52D3" w:rsidRDefault="006F52D3" w:rsidP="001C2492">
      <w:pPr>
        <w:numPr>
          <w:ilvl w:val="0"/>
          <w:numId w:val="28"/>
        </w:numPr>
        <w:jc w:val="both"/>
        <w:rPr>
          <w:rFonts w:ascii="Arial" w:hAnsi="Arial" w:cs="Arial"/>
          <w:sz w:val="18"/>
          <w:szCs w:val="18"/>
        </w:rPr>
      </w:pPr>
      <w:r w:rsidRPr="006F52D3">
        <w:rPr>
          <w:rFonts w:ascii="Arial" w:hAnsi="Arial" w:cs="Arial"/>
          <w:sz w:val="18"/>
          <w:szCs w:val="18"/>
        </w:rPr>
        <w:t xml:space="preserve">Mantener vigente y actualizada la garantía presentada (vigencia y/o monto), a requerimiento de la </w:t>
      </w:r>
      <w:r w:rsidRPr="006F52D3">
        <w:rPr>
          <w:rFonts w:ascii="Arial" w:hAnsi="Arial" w:cs="Arial"/>
          <w:b/>
          <w:sz w:val="18"/>
          <w:szCs w:val="18"/>
        </w:rPr>
        <w:t>ENTIDAD</w:t>
      </w:r>
      <w:r w:rsidRPr="006F52D3">
        <w:rPr>
          <w:rFonts w:ascii="Arial" w:hAnsi="Arial" w:cs="Arial"/>
          <w:sz w:val="18"/>
          <w:szCs w:val="18"/>
        </w:rPr>
        <w:t>.</w:t>
      </w:r>
    </w:p>
    <w:p w14:paraId="69269E53" w14:textId="77777777" w:rsidR="006F52D3" w:rsidRPr="006F52D3" w:rsidRDefault="006F52D3" w:rsidP="006F52D3">
      <w:pPr>
        <w:jc w:val="both"/>
        <w:rPr>
          <w:rFonts w:ascii="Arial" w:hAnsi="Arial" w:cs="Arial"/>
          <w:sz w:val="18"/>
          <w:szCs w:val="18"/>
          <w:lang w:val="es-ES_tradnl"/>
        </w:rPr>
      </w:pPr>
    </w:p>
    <w:p w14:paraId="0994C8CC" w14:textId="77777777" w:rsidR="006F52D3" w:rsidRPr="006F52D3" w:rsidRDefault="006F52D3" w:rsidP="006F52D3">
      <w:pPr>
        <w:jc w:val="both"/>
        <w:rPr>
          <w:rFonts w:ascii="Arial" w:hAnsi="Arial" w:cs="Arial"/>
          <w:sz w:val="18"/>
          <w:szCs w:val="18"/>
        </w:rPr>
      </w:pPr>
      <w:r w:rsidRPr="006F52D3">
        <w:rPr>
          <w:rFonts w:ascii="Arial" w:hAnsi="Arial" w:cs="Arial"/>
          <w:sz w:val="18"/>
          <w:szCs w:val="18"/>
        </w:rPr>
        <w:t xml:space="preserve">Por su parte la </w:t>
      </w:r>
      <w:r w:rsidRPr="006F52D3">
        <w:rPr>
          <w:rFonts w:ascii="Arial" w:hAnsi="Arial" w:cs="Arial"/>
          <w:b/>
          <w:sz w:val="18"/>
          <w:szCs w:val="18"/>
        </w:rPr>
        <w:t>ENTIDAD</w:t>
      </w:r>
      <w:r w:rsidRPr="006F52D3">
        <w:rPr>
          <w:rFonts w:ascii="Arial" w:hAnsi="Arial" w:cs="Arial"/>
          <w:sz w:val="18"/>
          <w:szCs w:val="18"/>
        </w:rPr>
        <w:t xml:space="preserve"> se compromete a cumplir con las siguientes obligaciones:</w:t>
      </w:r>
    </w:p>
    <w:p w14:paraId="2BE7EA24" w14:textId="77777777" w:rsidR="006F52D3" w:rsidRPr="006F52D3" w:rsidRDefault="006F52D3" w:rsidP="006F52D3">
      <w:pPr>
        <w:jc w:val="both"/>
        <w:rPr>
          <w:rFonts w:ascii="Arial" w:hAnsi="Arial" w:cs="Arial"/>
          <w:sz w:val="18"/>
          <w:szCs w:val="18"/>
        </w:rPr>
      </w:pPr>
    </w:p>
    <w:p w14:paraId="7B0E2B1C" w14:textId="77777777" w:rsidR="006F52D3" w:rsidRPr="006F52D3" w:rsidRDefault="006F52D3" w:rsidP="001C2492">
      <w:pPr>
        <w:numPr>
          <w:ilvl w:val="0"/>
          <w:numId w:val="29"/>
        </w:numPr>
        <w:jc w:val="both"/>
        <w:rPr>
          <w:rFonts w:ascii="Arial" w:hAnsi="Arial" w:cs="Arial"/>
          <w:sz w:val="18"/>
          <w:szCs w:val="18"/>
        </w:rPr>
      </w:pPr>
      <w:r w:rsidRPr="006F52D3">
        <w:rPr>
          <w:rFonts w:ascii="Arial" w:hAnsi="Arial" w:cs="Arial"/>
          <w:sz w:val="18"/>
          <w:szCs w:val="18"/>
        </w:rPr>
        <w:t xml:space="preserve">Realizar la recepción del </w:t>
      </w:r>
      <w:r w:rsidRPr="006F52D3">
        <w:rPr>
          <w:rFonts w:ascii="Arial" w:hAnsi="Arial" w:cs="Arial"/>
          <w:b/>
          <w:sz w:val="18"/>
          <w:szCs w:val="18"/>
        </w:rPr>
        <w:t>BIEN</w:t>
      </w:r>
      <w:r w:rsidRPr="006F52D3">
        <w:rPr>
          <w:rFonts w:ascii="Arial" w:hAnsi="Arial" w:cs="Arial"/>
          <w:sz w:val="18"/>
          <w:szCs w:val="18"/>
        </w:rPr>
        <w:t xml:space="preserve"> de acuerdo a las condiciones establecidas en el DBC, así como las condiciones de la Propuesta Adjudicada </w:t>
      </w:r>
      <w:r w:rsidRPr="006F52D3">
        <w:rPr>
          <w:rFonts w:ascii="Arial" w:hAnsi="Arial" w:cs="Arial"/>
          <w:sz w:val="18"/>
          <w:szCs w:val="18"/>
          <w:lang w:val="es-BO"/>
        </w:rPr>
        <w:t>y en el plazo establecido en el presente Contrato</w:t>
      </w:r>
      <w:r w:rsidRPr="006F52D3">
        <w:rPr>
          <w:rFonts w:ascii="Arial" w:hAnsi="Arial" w:cs="Arial"/>
          <w:sz w:val="18"/>
          <w:szCs w:val="18"/>
        </w:rPr>
        <w:t>.</w:t>
      </w:r>
    </w:p>
    <w:p w14:paraId="6998CEAD" w14:textId="77777777" w:rsidR="006F52D3" w:rsidRPr="006F52D3" w:rsidRDefault="006F52D3" w:rsidP="001C2492">
      <w:pPr>
        <w:numPr>
          <w:ilvl w:val="0"/>
          <w:numId w:val="29"/>
        </w:numPr>
        <w:jc w:val="both"/>
        <w:rPr>
          <w:rFonts w:ascii="Arial" w:hAnsi="Arial" w:cs="Arial"/>
          <w:sz w:val="18"/>
          <w:szCs w:val="18"/>
        </w:rPr>
      </w:pPr>
      <w:r w:rsidRPr="006F52D3">
        <w:rPr>
          <w:rFonts w:ascii="Arial" w:hAnsi="Arial" w:cs="Arial"/>
          <w:sz w:val="18"/>
          <w:szCs w:val="18"/>
        </w:rPr>
        <w:t xml:space="preserve">Emitir el Acta de Recepción del </w:t>
      </w:r>
      <w:r w:rsidRPr="006F52D3">
        <w:rPr>
          <w:rFonts w:ascii="Arial" w:hAnsi="Arial" w:cs="Arial"/>
          <w:b/>
          <w:sz w:val="18"/>
          <w:szCs w:val="18"/>
        </w:rPr>
        <w:t>BIEN</w:t>
      </w:r>
      <w:r w:rsidRPr="006F52D3">
        <w:rPr>
          <w:rFonts w:ascii="Arial" w:hAnsi="Arial" w:cs="Arial"/>
          <w:sz w:val="18"/>
          <w:szCs w:val="18"/>
        </w:rPr>
        <w:t xml:space="preserve"> cuando el mismo cumpla con las condiciones establecidas en el DBC, así como las condiciones de la Propuesta Adjudicada.</w:t>
      </w:r>
    </w:p>
    <w:p w14:paraId="263DA648" w14:textId="77777777" w:rsidR="006F52D3" w:rsidRPr="006F52D3" w:rsidRDefault="006F52D3" w:rsidP="001C2492">
      <w:pPr>
        <w:numPr>
          <w:ilvl w:val="0"/>
          <w:numId w:val="29"/>
        </w:numPr>
        <w:jc w:val="both"/>
        <w:rPr>
          <w:rFonts w:ascii="Arial" w:hAnsi="Arial" w:cs="Arial"/>
          <w:sz w:val="18"/>
          <w:szCs w:val="18"/>
        </w:rPr>
      </w:pPr>
      <w:r w:rsidRPr="006F52D3">
        <w:rPr>
          <w:rFonts w:ascii="Arial" w:hAnsi="Arial" w:cs="Arial"/>
          <w:sz w:val="18"/>
          <w:szCs w:val="18"/>
        </w:rPr>
        <w:t xml:space="preserve">Realizar el pago por la provisión del </w:t>
      </w:r>
      <w:r w:rsidRPr="006F52D3">
        <w:rPr>
          <w:rFonts w:ascii="Arial" w:hAnsi="Arial" w:cs="Arial"/>
          <w:b/>
          <w:sz w:val="18"/>
          <w:szCs w:val="18"/>
        </w:rPr>
        <w:t>BIEN</w:t>
      </w:r>
      <w:r w:rsidRPr="006F52D3">
        <w:rPr>
          <w:rFonts w:ascii="Arial" w:hAnsi="Arial" w:cs="Arial"/>
          <w:sz w:val="18"/>
          <w:szCs w:val="18"/>
        </w:rPr>
        <w:t xml:space="preserve"> en un plazo no mayor a cuarenta y cinco (45) días calendario de realizada la recepción del </w:t>
      </w:r>
      <w:r w:rsidRPr="006F52D3">
        <w:rPr>
          <w:rFonts w:ascii="Arial" w:hAnsi="Arial" w:cs="Arial"/>
          <w:b/>
          <w:sz w:val="18"/>
          <w:szCs w:val="18"/>
          <w:lang w:val="es-ES_tradnl"/>
        </w:rPr>
        <w:t>BIEN</w:t>
      </w:r>
      <w:r w:rsidRPr="006F52D3">
        <w:rPr>
          <w:rFonts w:ascii="Arial" w:hAnsi="Arial" w:cs="Arial"/>
          <w:sz w:val="18"/>
          <w:szCs w:val="18"/>
        </w:rPr>
        <w:t xml:space="preserve"> objeto del presente Contrato.</w:t>
      </w:r>
    </w:p>
    <w:p w14:paraId="2620CD0F" w14:textId="77777777" w:rsidR="006F52D3" w:rsidRPr="006F52D3" w:rsidRDefault="006F52D3" w:rsidP="006F52D3">
      <w:pPr>
        <w:jc w:val="both"/>
        <w:rPr>
          <w:rFonts w:ascii="Arial" w:hAnsi="Arial" w:cs="Arial"/>
          <w:sz w:val="18"/>
          <w:szCs w:val="18"/>
        </w:rPr>
      </w:pPr>
    </w:p>
    <w:p w14:paraId="53677511" w14:textId="77777777" w:rsidR="006F52D3" w:rsidRPr="006F52D3" w:rsidRDefault="006F52D3" w:rsidP="006F52D3">
      <w:pPr>
        <w:autoSpaceDE w:val="0"/>
        <w:autoSpaceDN w:val="0"/>
        <w:adjustRightInd w:val="0"/>
        <w:jc w:val="both"/>
        <w:rPr>
          <w:rFonts w:ascii="Arial" w:hAnsi="Arial" w:cs="Arial"/>
          <w:sz w:val="18"/>
          <w:szCs w:val="18"/>
        </w:rPr>
      </w:pPr>
      <w:r w:rsidRPr="006F52D3">
        <w:rPr>
          <w:rFonts w:ascii="Arial" w:hAnsi="Arial" w:cs="Arial"/>
          <w:b/>
          <w:sz w:val="18"/>
          <w:szCs w:val="18"/>
        </w:rPr>
        <w:t>CLÁUSULA SÉPTIMA.- (VIGENCIA)</w:t>
      </w:r>
      <w:r w:rsidRPr="006F52D3">
        <w:rPr>
          <w:rFonts w:ascii="Arial" w:hAnsi="Arial" w:cs="Arial"/>
          <w:sz w:val="18"/>
          <w:szCs w:val="18"/>
        </w:rPr>
        <w:t xml:space="preserve"> </w:t>
      </w:r>
      <w:r w:rsidRPr="006F52D3">
        <w:rPr>
          <w:rFonts w:ascii="Arial" w:hAnsi="Arial" w:cs="Arial"/>
          <w:sz w:val="18"/>
          <w:szCs w:val="18"/>
          <w:lang w:val="es-ES_tradnl"/>
        </w:rPr>
        <w:t xml:space="preserve">El Contrato entrará en vigencia desde el día hábil siguiente de su suscripción por ambas </w:t>
      </w:r>
      <w:r w:rsidRPr="006F52D3">
        <w:rPr>
          <w:rFonts w:ascii="Arial" w:hAnsi="Arial" w:cs="Arial"/>
          <w:b/>
          <w:sz w:val="18"/>
          <w:szCs w:val="18"/>
          <w:lang w:val="es-ES_tradnl"/>
        </w:rPr>
        <w:t>PARTES</w:t>
      </w:r>
      <w:r w:rsidRPr="006F52D3">
        <w:rPr>
          <w:rFonts w:ascii="Arial" w:hAnsi="Arial" w:cs="Arial"/>
          <w:sz w:val="18"/>
          <w:szCs w:val="18"/>
          <w:lang w:val="es-ES_tradnl"/>
        </w:rPr>
        <w:t xml:space="preserve">, hasta que </w:t>
      </w:r>
      <w:r w:rsidRPr="006F52D3">
        <w:rPr>
          <w:rFonts w:ascii="Arial" w:hAnsi="Arial" w:cs="Arial"/>
          <w:sz w:val="18"/>
          <w:szCs w:val="18"/>
        </w:rPr>
        <w:t xml:space="preserve">las </w:t>
      </w:r>
      <w:r w:rsidRPr="006F52D3">
        <w:rPr>
          <w:rFonts w:ascii="Arial" w:hAnsi="Arial" w:cs="Arial"/>
          <w:sz w:val="18"/>
          <w:szCs w:val="18"/>
          <w:lang w:val="es-BO"/>
        </w:rPr>
        <w:t xml:space="preserve">mismas hayan dado cumplimiento a todas las cláusulas contenidas en el presente contrato y la </w:t>
      </w:r>
      <w:r w:rsidRPr="006F52D3">
        <w:rPr>
          <w:rFonts w:ascii="Arial" w:hAnsi="Arial" w:cs="Arial"/>
          <w:sz w:val="18"/>
          <w:szCs w:val="18"/>
        </w:rPr>
        <w:t xml:space="preserve">Gerencia de Administración de la </w:t>
      </w:r>
      <w:r w:rsidRPr="006F52D3">
        <w:rPr>
          <w:rFonts w:ascii="Arial" w:hAnsi="Arial" w:cs="Arial"/>
          <w:b/>
          <w:bCs/>
          <w:sz w:val="18"/>
          <w:szCs w:val="18"/>
        </w:rPr>
        <w:t>ENTIDAD</w:t>
      </w:r>
      <w:r w:rsidRPr="006F52D3">
        <w:rPr>
          <w:rFonts w:ascii="Arial" w:hAnsi="Arial" w:cs="Arial"/>
          <w:sz w:val="18"/>
          <w:szCs w:val="18"/>
        </w:rPr>
        <w:t xml:space="preserve"> emita el Certificado de Cumplimiento de Contrato.</w:t>
      </w:r>
    </w:p>
    <w:p w14:paraId="4302E4FE" w14:textId="77777777" w:rsidR="006F52D3" w:rsidRPr="006F52D3" w:rsidRDefault="006F52D3" w:rsidP="006F52D3">
      <w:pPr>
        <w:autoSpaceDE w:val="0"/>
        <w:autoSpaceDN w:val="0"/>
        <w:adjustRightInd w:val="0"/>
        <w:jc w:val="both"/>
        <w:rPr>
          <w:rFonts w:ascii="Arial" w:hAnsi="Arial" w:cs="Arial"/>
          <w:sz w:val="18"/>
          <w:szCs w:val="18"/>
          <w:lang w:val="es-BO"/>
        </w:rPr>
      </w:pPr>
    </w:p>
    <w:p w14:paraId="6117B99D" w14:textId="77777777" w:rsidR="006F52D3" w:rsidRPr="006F52D3" w:rsidRDefault="006F52D3" w:rsidP="006F52D3">
      <w:pPr>
        <w:jc w:val="both"/>
        <w:rPr>
          <w:rFonts w:ascii="Arial" w:hAnsi="Arial" w:cs="Arial"/>
          <w:b/>
          <w:bCs/>
          <w:sz w:val="18"/>
          <w:szCs w:val="18"/>
        </w:rPr>
      </w:pPr>
      <w:bookmarkStart w:id="74" w:name="_Hlk289694780"/>
      <w:r w:rsidRPr="006F52D3">
        <w:rPr>
          <w:rFonts w:ascii="Arial" w:hAnsi="Arial" w:cs="Arial"/>
          <w:b/>
          <w:bCs/>
          <w:sz w:val="18"/>
          <w:szCs w:val="18"/>
        </w:rPr>
        <w:t xml:space="preserve">CLÁUSULA OCTAVA.- </w:t>
      </w:r>
      <w:bookmarkEnd w:id="74"/>
      <w:r w:rsidRPr="006F52D3">
        <w:rPr>
          <w:rFonts w:ascii="Arial" w:hAnsi="Arial" w:cs="Arial"/>
          <w:b/>
          <w:bCs/>
          <w:sz w:val="18"/>
          <w:szCs w:val="18"/>
        </w:rPr>
        <w:t>(GARANTIAS)</w:t>
      </w:r>
    </w:p>
    <w:p w14:paraId="6638B7F7" w14:textId="77777777" w:rsidR="006F52D3" w:rsidRPr="006F52D3" w:rsidRDefault="006F52D3" w:rsidP="006F52D3">
      <w:pPr>
        <w:jc w:val="both"/>
        <w:rPr>
          <w:rFonts w:ascii="Arial" w:hAnsi="Arial" w:cs="Arial"/>
          <w:b/>
          <w:bCs/>
          <w:sz w:val="18"/>
          <w:szCs w:val="18"/>
        </w:rPr>
      </w:pPr>
    </w:p>
    <w:p w14:paraId="28F66935" w14:textId="77777777" w:rsidR="006F52D3" w:rsidRPr="006F52D3" w:rsidRDefault="006F52D3" w:rsidP="006F52D3">
      <w:pPr>
        <w:jc w:val="both"/>
        <w:rPr>
          <w:rFonts w:ascii="Arial" w:hAnsi="Arial" w:cs="Arial"/>
          <w:b/>
          <w:sz w:val="18"/>
          <w:szCs w:val="18"/>
        </w:rPr>
      </w:pPr>
      <w:r w:rsidRPr="006F52D3">
        <w:rPr>
          <w:rFonts w:ascii="Arial" w:hAnsi="Arial" w:cs="Arial"/>
          <w:bCs/>
          <w:sz w:val="18"/>
          <w:szCs w:val="18"/>
        </w:rPr>
        <w:t>8.1.</w:t>
      </w:r>
      <w:r w:rsidRPr="006F52D3">
        <w:rPr>
          <w:rFonts w:ascii="Arial" w:hAnsi="Arial" w:cs="Arial"/>
          <w:b/>
          <w:bCs/>
          <w:sz w:val="18"/>
          <w:szCs w:val="18"/>
        </w:rPr>
        <w:t xml:space="preserve">      Garantía de Cumplimiento de Contrato:</w:t>
      </w:r>
      <w:r w:rsidRPr="006F52D3">
        <w:rPr>
          <w:rFonts w:ascii="Arial" w:hAnsi="Arial" w:cs="Arial"/>
          <w:b/>
          <w:sz w:val="18"/>
          <w:szCs w:val="18"/>
        </w:rPr>
        <w:t xml:space="preserve"> </w:t>
      </w:r>
      <w:r w:rsidRPr="006F52D3">
        <w:rPr>
          <w:rFonts w:ascii="Arial" w:hAnsi="Arial" w:cs="Arial"/>
          <w:sz w:val="18"/>
          <w:szCs w:val="18"/>
        </w:rPr>
        <w:t xml:space="preserve">El </w:t>
      </w:r>
      <w:r w:rsidRPr="006F52D3">
        <w:rPr>
          <w:rFonts w:ascii="Arial" w:hAnsi="Arial" w:cs="Arial"/>
          <w:b/>
          <w:sz w:val="18"/>
          <w:szCs w:val="18"/>
        </w:rPr>
        <w:t>PROVEEDOR</w:t>
      </w:r>
      <w:r w:rsidRPr="006F52D3">
        <w:rPr>
          <w:rFonts w:ascii="Arial" w:hAnsi="Arial" w:cs="Arial"/>
          <w:sz w:val="18"/>
          <w:szCs w:val="18"/>
        </w:rPr>
        <w:t xml:space="preserve"> garantiza el correcto cumplimiento y fiel ejecución del presente Contrato en todas sus partes con la _______, Nº __________emitida por ________, con vigencia hasta el_______, cuyo beneficiario es la </w:t>
      </w:r>
      <w:r w:rsidRPr="006F52D3">
        <w:rPr>
          <w:rFonts w:ascii="Arial" w:hAnsi="Arial" w:cs="Arial"/>
          <w:b/>
          <w:sz w:val="18"/>
          <w:szCs w:val="18"/>
        </w:rPr>
        <w:t>ENTIDAD</w:t>
      </w:r>
      <w:r w:rsidRPr="006F52D3">
        <w:rPr>
          <w:rFonts w:ascii="Arial" w:hAnsi="Arial" w:cs="Arial"/>
          <w:sz w:val="18"/>
          <w:szCs w:val="18"/>
        </w:rPr>
        <w:t>, por Bs______ (_____00/100 Bolivianos), equivalente al siete por ciento (7%) del monto total del Contrato. (</w:t>
      </w:r>
      <w:r w:rsidRPr="006F52D3">
        <w:rPr>
          <w:rFonts w:ascii="Arial" w:hAnsi="Arial" w:cs="Arial"/>
          <w:sz w:val="18"/>
          <w:szCs w:val="18"/>
          <w:highlight w:val="yellow"/>
        </w:rPr>
        <w:t xml:space="preserve">Dependiendo de la Garantía presentada por el </w:t>
      </w:r>
      <w:r w:rsidRPr="006F52D3">
        <w:rPr>
          <w:rFonts w:ascii="Arial" w:hAnsi="Arial" w:cs="Arial"/>
          <w:b/>
          <w:sz w:val="18"/>
          <w:szCs w:val="18"/>
          <w:highlight w:val="yellow"/>
        </w:rPr>
        <w:t>PROVEEDOR</w:t>
      </w:r>
      <w:r w:rsidRPr="006F52D3">
        <w:rPr>
          <w:rFonts w:ascii="Arial" w:hAnsi="Arial" w:cs="Arial"/>
          <w:sz w:val="18"/>
          <w:szCs w:val="18"/>
        </w:rPr>
        <w:t>)</w:t>
      </w:r>
    </w:p>
    <w:p w14:paraId="102ECE01" w14:textId="77777777" w:rsidR="006F52D3" w:rsidRPr="006F52D3" w:rsidRDefault="006F52D3" w:rsidP="006F52D3">
      <w:pPr>
        <w:jc w:val="both"/>
        <w:rPr>
          <w:rFonts w:ascii="Arial" w:hAnsi="Arial" w:cs="Arial"/>
          <w:b/>
          <w:bCs/>
          <w:sz w:val="18"/>
          <w:szCs w:val="18"/>
        </w:rPr>
      </w:pPr>
    </w:p>
    <w:p w14:paraId="6EA1B53B" w14:textId="77777777" w:rsidR="006F52D3" w:rsidRPr="006F52D3" w:rsidRDefault="006F52D3" w:rsidP="006F52D3">
      <w:pPr>
        <w:jc w:val="both"/>
        <w:rPr>
          <w:rFonts w:ascii="Arial" w:hAnsi="Arial" w:cs="Arial"/>
          <w:sz w:val="18"/>
          <w:szCs w:val="18"/>
        </w:rPr>
      </w:pPr>
      <w:r w:rsidRPr="006F52D3">
        <w:rPr>
          <w:rFonts w:ascii="Arial" w:hAnsi="Arial" w:cs="Arial"/>
          <w:sz w:val="18"/>
          <w:szCs w:val="18"/>
        </w:rPr>
        <w:t xml:space="preserve">El importe de dicha garantía en caso de cualquier incumplimiento contractual incurrido por el </w:t>
      </w:r>
      <w:r w:rsidRPr="006F52D3">
        <w:rPr>
          <w:rFonts w:ascii="Arial" w:hAnsi="Arial" w:cs="Arial"/>
          <w:b/>
          <w:sz w:val="18"/>
          <w:szCs w:val="18"/>
        </w:rPr>
        <w:t>PROVEEDOR</w:t>
      </w:r>
      <w:r w:rsidRPr="006F52D3">
        <w:rPr>
          <w:rFonts w:ascii="Arial" w:hAnsi="Arial" w:cs="Arial"/>
          <w:sz w:val="18"/>
          <w:szCs w:val="18"/>
        </w:rPr>
        <w:t xml:space="preserve">, será pagado en favor de la </w:t>
      </w:r>
      <w:r w:rsidRPr="006F52D3">
        <w:rPr>
          <w:rFonts w:ascii="Arial" w:hAnsi="Arial" w:cs="Arial"/>
          <w:b/>
          <w:sz w:val="18"/>
          <w:szCs w:val="18"/>
        </w:rPr>
        <w:t>ENTIDAD</w:t>
      </w:r>
      <w:r w:rsidRPr="006F52D3">
        <w:rPr>
          <w:rFonts w:ascii="Arial" w:hAnsi="Arial" w:cs="Arial"/>
          <w:sz w:val="18"/>
          <w:szCs w:val="18"/>
        </w:rPr>
        <w:t>, sin necesidad de ningún trámite o acción judicial, a su sólo requerimiento.</w:t>
      </w:r>
    </w:p>
    <w:p w14:paraId="4CB29377" w14:textId="77777777" w:rsidR="006F52D3" w:rsidRPr="006F52D3" w:rsidRDefault="006F52D3" w:rsidP="006F52D3">
      <w:pPr>
        <w:jc w:val="both"/>
        <w:rPr>
          <w:rFonts w:ascii="Arial" w:hAnsi="Arial" w:cs="Arial"/>
          <w:sz w:val="18"/>
          <w:szCs w:val="18"/>
        </w:rPr>
      </w:pPr>
    </w:p>
    <w:p w14:paraId="79D01FF5" w14:textId="77777777" w:rsidR="006F52D3" w:rsidRPr="006F52D3" w:rsidRDefault="006F52D3" w:rsidP="006F52D3">
      <w:pPr>
        <w:jc w:val="both"/>
        <w:rPr>
          <w:rFonts w:ascii="Arial" w:hAnsi="Arial" w:cs="Arial"/>
          <w:sz w:val="18"/>
          <w:szCs w:val="18"/>
        </w:rPr>
      </w:pPr>
      <w:r w:rsidRPr="006F52D3">
        <w:rPr>
          <w:rFonts w:ascii="Arial" w:hAnsi="Arial" w:cs="Arial"/>
          <w:sz w:val="18"/>
          <w:szCs w:val="18"/>
        </w:rPr>
        <w:t xml:space="preserve">La devolución de la Garantía de Cumplimiento de Contrato, procederá si el Contrato ha sido cumplido en su totalidad y se efectivice la recepción e instalación del </w:t>
      </w:r>
      <w:r w:rsidRPr="006F52D3">
        <w:rPr>
          <w:rFonts w:ascii="Arial" w:hAnsi="Arial" w:cs="Arial"/>
          <w:b/>
          <w:sz w:val="18"/>
          <w:szCs w:val="18"/>
        </w:rPr>
        <w:t>BIEN</w:t>
      </w:r>
      <w:r w:rsidRPr="006F52D3">
        <w:rPr>
          <w:rFonts w:ascii="Arial" w:hAnsi="Arial" w:cs="Arial"/>
          <w:sz w:val="18"/>
          <w:szCs w:val="18"/>
        </w:rPr>
        <w:t xml:space="preserve"> objeto de la contratación, hecho que se hará constar mediante el Acta de Recepción suscrita por el </w:t>
      </w:r>
      <w:r w:rsidRPr="006F52D3">
        <w:rPr>
          <w:rFonts w:ascii="Arial" w:hAnsi="Arial" w:cs="Arial"/>
          <w:sz w:val="18"/>
          <w:szCs w:val="18"/>
          <w:lang w:val="es-BO" w:eastAsia="es-BO"/>
        </w:rPr>
        <w:t xml:space="preserve">Responsable de Recepción </w:t>
      </w:r>
      <w:r w:rsidRPr="006F52D3">
        <w:rPr>
          <w:rFonts w:ascii="Arial" w:hAnsi="Arial" w:cs="Arial"/>
          <w:sz w:val="18"/>
          <w:szCs w:val="18"/>
          <w:lang w:eastAsia="es-BO"/>
        </w:rPr>
        <w:t xml:space="preserve">y el </w:t>
      </w:r>
      <w:r w:rsidRPr="006F52D3">
        <w:rPr>
          <w:rFonts w:ascii="Arial" w:hAnsi="Arial" w:cs="Arial"/>
          <w:b/>
          <w:sz w:val="18"/>
          <w:szCs w:val="18"/>
          <w:lang w:eastAsia="es-BO"/>
        </w:rPr>
        <w:t>PROVEEDOR</w:t>
      </w:r>
      <w:r w:rsidRPr="006F52D3">
        <w:rPr>
          <w:rFonts w:ascii="Arial" w:hAnsi="Arial" w:cs="Arial"/>
          <w:sz w:val="18"/>
          <w:szCs w:val="18"/>
        </w:rPr>
        <w:t xml:space="preserve">. La devolución se hará efectiva en la liquidación final del contrato. </w:t>
      </w:r>
    </w:p>
    <w:p w14:paraId="4066F124" w14:textId="77777777" w:rsidR="006F52D3" w:rsidRPr="006F52D3" w:rsidRDefault="006F52D3" w:rsidP="006F52D3">
      <w:pPr>
        <w:jc w:val="both"/>
        <w:rPr>
          <w:rFonts w:ascii="Arial" w:hAnsi="Arial" w:cs="Arial"/>
          <w:sz w:val="18"/>
          <w:szCs w:val="18"/>
        </w:rPr>
      </w:pPr>
    </w:p>
    <w:p w14:paraId="483DC4B9" w14:textId="77777777" w:rsidR="006F52D3" w:rsidRPr="006F52D3" w:rsidRDefault="006F52D3" w:rsidP="006F52D3">
      <w:pPr>
        <w:jc w:val="both"/>
        <w:rPr>
          <w:rFonts w:ascii="Arial" w:hAnsi="Arial" w:cs="Arial"/>
          <w:sz w:val="18"/>
          <w:szCs w:val="18"/>
        </w:rPr>
      </w:pPr>
      <w:r w:rsidRPr="006F52D3">
        <w:rPr>
          <w:rFonts w:ascii="Arial" w:hAnsi="Arial" w:cs="Arial"/>
          <w:sz w:val="18"/>
          <w:szCs w:val="18"/>
        </w:rPr>
        <w:t xml:space="preserve">El </w:t>
      </w:r>
      <w:r w:rsidRPr="006F52D3">
        <w:rPr>
          <w:rFonts w:ascii="Arial" w:hAnsi="Arial" w:cs="Arial"/>
          <w:b/>
          <w:sz w:val="18"/>
          <w:szCs w:val="18"/>
        </w:rPr>
        <w:t>PROVEEDOR</w:t>
      </w:r>
      <w:r w:rsidRPr="006F52D3">
        <w:rPr>
          <w:rFonts w:ascii="Arial" w:hAnsi="Arial" w:cs="Arial"/>
          <w:sz w:val="18"/>
          <w:szCs w:val="18"/>
        </w:rPr>
        <w:t xml:space="preserve">, tiene la obligación de mantener actualizada la Garantía de Cumplimiento de Contrato, cuantas veces lo requiera la </w:t>
      </w:r>
      <w:r w:rsidRPr="006F52D3">
        <w:rPr>
          <w:rFonts w:ascii="Arial" w:hAnsi="Arial" w:cs="Arial"/>
          <w:b/>
          <w:sz w:val="18"/>
          <w:szCs w:val="18"/>
        </w:rPr>
        <w:t>ENTIDAD</w:t>
      </w:r>
      <w:r w:rsidRPr="006F52D3">
        <w:rPr>
          <w:rFonts w:ascii="Arial" w:hAnsi="Arial" w:cs="Arial"/>
          <w:sz w:val="18"/>
          <w:szCs w:val="18"/>
        </w:rPr>
        <w:t xml:space="preserve"> por razones justificadas. La Unidad Administrativa de la </w:t>
      </w:r>
      <w:r w:rsidRPr="006F52D3">
        <w:rPr>
          <w:rFonts w:ascii="Arial" w:hAnsi="Arial" w:cs="Arial"/>
          <w:b/>
          <w:sz w:val="18"/>
          <w:szCs w:val="18"/>
        </w:rPr>
        <w:t>ENTIDAD</w:t>
      </w:r>
      <w:r w:rsidRPr="006F52D3">
        <w:rPr>
          <w:rFonts w:ascii="Arial" w:hAnsi="Arial" w:cs="Arial"/>
          <w:sz w:val="18"/>
          <w:szCs w:val="18"/>
        </w:rPr>
        <w:t xml:space="preserve"> será quien llevará el control directo de vigencia de la misma bajo su responsabilidad.</w:t>
      </w:r>
    </w:p>
    <w:p w14:paraId="04B0D476" w14:textId="77777777" w:rsidR="006F52D3" w:rsidRPr="006F52D3" w:rsidRDefault="006F52D3" w:rsidP="006F52D3">
      <w:pPr>
        <w:jc w:val="both"/>
        <w:rPr>
          <w:rFonts w:ascii="Arial" w:hAnsi="Arial" w:cs="Arial"/>
          <w:sz w:val="18"/>
          <w:szCs w:val="18"/>
        </w:rPr>
      </w:pPr>
    </w:p>
    <w:p w14:paraId="0ED371E3" w14:textId="77777777" w:rsidR="006F52D3" w:rsidRPr="006F52D3" w:rsidRDefault="006F52D3" w:rsidP="001C2492">
      <w:pPr>
        <w:numPr>
          <w:ilvl w:val="0"/>
          <w:numId w:val="77"/>
        </w:numPr>
        <w:autoSpaceDE w:val="0"/>
        <w:autoSpaceDN w:val="0"/>
        <w:adjustRightInd w:val="0"/>
        <w:jc w:val="both"/>
        <w:rPr>
          <w:rFonts w:ascii="Arial" w:hAnsi="Arial" w:cs="Arial"/>
          <w:b/>
          <w:vanish/>
          <w:sz w:val="18"/>
          <w:szCs w:val="18"/>
        </w:rPr>
      </w:pPr>
    </w:p>
    <w:p w14:paraId="60C4BBB9" w14:textId="77777777" w:rsidR="006F52D3" w:rsidRPr="006F52D3" w:rsidRDefault="006F52D3" w:rsidP="001C2492">
      <w:pPr>
        <w:numPr>
          <w:ilvl w:val="1"/>
          <w:numId w:val="77"/>
        </w:numPr>
        <w:autoSpaceDE w:val="0"/>
        <w:autoSpaceDN w:val="0"/>
        <w:adjustRightInd w:val="0"/>
        <w:jc w:val="both"/>
        <w:rPr>
          <w:rFonts w:ascii="Arial" w:hAnsi="Arial" w:cs="Arial"/>
          <w:b/>
          <w:vanish/>
          <w:sz w:val="18"/>
          <w:szCs w:val="18"/>
        </w:rPr>
      </w:pPr>
    </w:p>
    <w:p w14:paraId="76629320" w14:textId="77777777" w:rsidR="006F52D3" w:rsidRPr="006F52D3" w:rsidRDefault="006F52D3" w:rsidP="001C2492">
      <w:pPr>
        <w:numPr>
          <w:ilvl w:val="1"/>
          <w:numId w:val="77"/>
        </w:numPr>
        <w:autoSpaceDE w:val="0"/>
        <w:autoSpaceDN w:val="0"/>
        <w:adjustRightInd w:val="0"/>
        <w:jc w:val="both"/>
        <w:rPr>
          <w:rFonts w:ascii="Arial" w:hAnsi="Arial" w:cs="Arial"/>
          <w:sz w:val="18"/>
          <w:szCs w:val="18"/>
        </w:rPr>
      </w:pPr>
      <w:r w:rsidRPr="006F52D3">
        <w:rPr>
          <w:rFonts w:ascii="Arial" w:hAnsi="Arial" w:cs="Arial"/>
          <w:b/>
          <w:sz w:val="18"/>
          <w:szCs w:val="18"/>
        </w:rPr>
        <w:t xml:space="preserve">Garantía de Funcionamiento de Maquinaria y/o Equipo: </w:t>
      </w:r>
      <w:r w:rsidRPr="006F52D3">
        <w:rPr>
          <w:rFonts w:ascii="Arial" w:hAnsi="Arial" w:cs="Arial"/>
          <w:sz w:val="18"/>
          <w:szCs w:val="18"/>
          <w:lang w:val="es-ES_tradnl"/>
        </w:rPr>
        <w:t xml:space="preserve">El </w:t>
      </w:r>
      <w:r w:rsidRPr="006F52D3">
        <w:rPr>
          <w:rFonts w:ascii="Arial" w:hAnsi="Arial" w:cs="Arial"/>
          <w:b/>
          <w:sz w:val="18"/>
          <w:szCs w:val="18"/>
          <w:lang w:val="es-ES_tradnl"/>
        </w:rPr>
        <w:t>PROVEEDOR</w:t>
      </w:r>
      <w:r w:rsidRPr="006F52D3">
        <w:rPr>
          <w:rFonts w:ascii="Arial" w:hAnsi="Arial" w:cs="Arial"/>
          <w:sz w:val="18"/>
          <w:szCs w:val="18"/>
          <w:lang w:val="es-ES_tradnl"/>
        </w:rPr>
        <w:t>, de manera previa a la emisión del Acta de Recepción deberá constituir una garantía de funcionamiento de maquinaria y/o equipo por el uno punto cinco por ciento (1.5%) del monto total del presente Contrato, de acuerdo con lo establecido en el DBC, con una vigencia de al menos un (1) año a partir de la emisión del Acta de Recepción.</w:t>
      </w:r>
    </w:p>
    <w:p w14:paraId="3EB33A8C" w14:textId="77777777" w:rsidR="006F52D3" w:rsidRPr="006F52D3" w:rsidRDefault="006F52D3" w:rsidP="006F52D3">
      <w:pPr>
        <w:autoSpaceDE w:val="0"/>
        <w:autoSpaceDN w:val="0"/>
        <w:adjustRightInd w:val="0"/>
        <w:jc w:val="both"/>
        <w:rPr>
          <w:rFonts w:ascii="Arial" w:hAnsi="Arial" w:cs="Arial"/>
          <w:b/>
          <w:sz w:val="18"/>
          <w:szCs w:val="18"/>
        </w:rPr>
      </w:pPr>
    </w:p>
    <w:p w14:paraId="7CD9D383" w14:textId="77777777" w:rsidR="006F52D3" w:rsidRPr="006F52D3" w:rsidRDefault="006F52D3" w:rsidP="006F52D3">
      <w:pPr>
        <w:autoSpaceDE w:val="0"/>
        <w:autoSpaceDN w:val="0"/>
        <w:adjustRightInd w:val="0"/>
        <w:jc w:val="both"/>
        <w:rPr>
          <w:rFonts w:ascii="Arial" w:hAnsi="Arial" w:cs="Arial"/>
          <w:sz w:val="18"/>
          <w:szCs w:val="18"/>
          <w:lang w:val="es-ES_tradnl"/>
        </w:rPr>
      </w:pPr>
      <w:r w:rsidRPr="006F52D3">
        <w:rPr>
          <w:rFonts w:ascii="Arial" w:hAnsi="Arial" w:cs="Arial"/>
          <w:sz w:val="18"/>
          <w:szCs w:val="18"/>
          <w:lang w:val="es-ES_tradnl"/>
        </w:rPr>
        <w:t>Esta garantía cubre lo siguiente:</w:t>
      </w:r>
    </w:p>
    <w:p w14:paraId="4B9453CE" w14:textId="77777777" w:rsidR="006F52D3" w:rsidRPr="006F52D3" w:rsidRDefault="006F52D3" w:rsidP="006F52D3">
      <w:pPr>
        <w:autoSpaceDE w:val="0"/>
        <w:autoSpaceDN w:val="0"/>
        <w:adjustRightInd w:val="0"/>
        <w:jc w:val="both"/>
        <w:rPr>
          <w:rFonts w:ascii="Arial" w:hAnsi="Arial" w:cs="Arial"/>
          <w:sz w:val="18"/>
          <w:szCs w:val="18"/>
        </w:rPr>
      </w:pPr>
    </w:p>
    <w:p w14:paraId="145FF28F" w14:textId="77777777" w:rsidR="006F52D3" w:rsidRPr="006F52D3" w:rsidRDefault="006F52D3" w:rsidP="001C2492">
      <w:pPr>
        <w:numPr>
          <w:ilvl w:val="0"/>
          <w:numId w:val="78"/>
        </w:numPr>
        <w:ind w:left="1134"/>
        <w:jc w:val="both"/>
        <w:rPr>
          <w:rFonts w:ascii="Arial" w:hAnsi="Arial" w:cs="Arial"/>
          <w:sz w:val="18"/>
          <w:szCs w:val="18"/>
          <w:lang w:val="es-ES_tradnl"/>
        </w:rPr>
      </w:pPr>
      <w:r w:rsidRPr="006F52D3">
        <w:rPr>
          <w:rFonts w:ascii="Arial" w:hAnsi="Arial" w:cs="Arial"/>
          <w:b/>
          <w:sz w:val="18"/>
          <w:szCs w:val="18"/>
          <w:lang w:val="es-ES_tradnl"/>
        </w:rPr>
        <w:t>Asistencia técnica:</w:t>
      </w:r>
      <w:r w:rsidRPr="006F52D3">
        <w:rPr>
          <w:rFonts w:ascii="Arial" w:hAnsi="Arial" w:cs="Arial"/>
          <w:sz w:val="18"/>
          <w:szCs w:val="18"/>
          <w:lang w:val="es-ES_tradnl"/>
        </w:rPr>
        <w:t xml:space="preserve"> Las solicitudes de asistencia técnica deberán ser atendidas por el </w:t>
      </w:r>
      <w:r w:rsidRPr="006F52D3">
        <w:rPr>
          <w:rFonts w:ascii="Arial" w:hAnsi="Arial" w:cs="Arial"/>
          <w:b/>
          <w:sz w:val="18"/>
          <w:szCs w:val="18"/>
          <w:lang w:val="es-ES_tradnl"/>
        </w:rPr>
        <w:t>PROVEEDOR</w:t>
      </w:r>
      <w:r w:rsidRPr="006F52D3">
        <w:rPr>
          <w:rFonts w:ascii="Arial" w:hAnsi="Arial" w:cs="Arial"/>
          <w:sz w:val="18"/>
          <w:szCs w:val="18"/>
          <w:lang w:val="es-ES_tradnl"/>
        </w:rPr>
        <w:t xml:space="preserve"> en el edificio principal de la </w:t>
      </w:r>
      <w:r w:rsidRPr="006F52D3">
        <w:rPr>
          <w:rFonts w:ascii="Arial" w:hAnsi="Arial" w:cs="Arial"/>
          <w:b/>
          <w:sz w:val="18"/>
          <w:szCs w:val="18"/>
          <w:lang w:val="es-ES_tradnl"/>
        </w:rPr>
        <w:t xml:space="preserve">ENTIDAD </w:t>
      </w:r>
      <w:r w:rsidRPr="006F52D3">
        <w:rPr>
          <w:rFonts w:ascii="Arial" w:hAnsi="Arial" w:cs="Arial"/>
          <w:sz w:val="18"/>
          <w:szCs w:val="18"/>
          <w:lang w:val="es-ES_tradnl"/>
        </w:rPr>
        <w:t xml:space="preserve">hasta el siguiente día hábil de notificadas por el personal del </w:t>
      </w:r>
      <w:r w:rsidRPr="006F52D3">
        <w:rPr>
          <w:rFonts w:ascii="Arial" w:hAnsi="Arial" w:cs="Arial"/>
          <w:bCs/>
          <w:sz w:val="18"/>
          <w:szCs w:val="18"/>
        </w:rPr>
        <w:t xml:space="preserve">Departamento de Seguridad y Contingencias de la </w:t>
      </w:r>
      <w:r w:rsidRPr="006F52D3">
        <w:rPr>
          <w:rFonts w:ascii="Arial" w:hAnsi="Arial" w:cs="Arial"/>
          <w:b/>
          <w:bCs/>
          <w:sz w:val="18"/>
          <w:szCs w:val="18"/>
        </w:rPr>
        <w:t>ENTIDAD</w:t>
      </w:r>
      <w:r w:rsidRPr="006F52D3">
        <w:rPr>
          <w:rFonts w:ascii="Arial" w:hAnsi="Arial" w:cs="Arial"/>
          <w:bCs/>
          <w:sz w:val="18"/>
          <w:szCs w:val="18"/>
        </w:rPr>
        <w:t>.</w:t>
      </w:r>
      <w:r w:rsidRPr="006F52D3">
        <w:rPr>
          <w:rFonts w:ascii="Arial" w:hAnsi="Arial" w:cs="Arial"/>
          <w:sz w:val="18"/>
          <w:szCs w:val="18"/>
          <w:lang w:val="es-ES_tradnl"/>
        </w:rPr>
        <w:t xml:space="preserve"> Estas solicitudes podrán ser realizadas vía telefónica o correo electrónico.</w:t>
      </w:r>
    </w:p>
    <w:p w14:paraId="3FE920EE" w14:textId="77777777" w:rsidR="006F52D3" w:rsidRPr="006F52D3" w:rsidRDefault="006F52D3" w:rsidP="006F52D3">
      <w:pPr>
        <w:jc w:val="both"/>
        <w:rPr>
          <w:rFonts w:ascii="Arial" w:hAnsi="Arial" w:cs="Arial"/>
          <w:sz w:val="18"/>
          <w:szCs w:val="18"/>
          <w:lang w:val="es-ES_tradnl"/>
        </w:rPr>
      </w:pPr>
    </w:p>
    <w:p w14:paraId="6DA12127" w14:textId="77777777" w:rsidR="006F52D3" w:rsidRPr="006F52D3" w:rsidRDefault="006F52D3" w:rsidP="001C2492">
      <w:pPr>
        <w:numPr>
          <w:ilvl w:val="0"/>
          <w:numId w:val="78"/>
        </w:numPr>
        <w:ind w:left="1134"/>
        <w:jc w:val="both"/>
        <w:rPr>
          <w:rFonts w:ascii="Arial" w:hAnsi="Arial" w:cs="Arial"/>
          <w:sz w:val="18"/>
          <w:szCs w:val="18"/>
          <w:lang w:val="es-ES_tradnl"/>
        </w:rPr>
      </w:pPr>
      <w:r w:rsidRPr="006F52D3">
        <w:rPr>
          <w:rFonts w:ascii="Arial" w:hAnsi="Arial" w:cs="Arial"/>
          <w:b/>
          <w:sz w:val="18"/>
          <w:szCs w:val="18"/>
          <w:lang w:val="es-ES_tradnl"/>
        </w:rPr>
        <w:t>Reemplazo temporal de componentes:</w:t>
      </w:r>
      <w:r w:rsidRPr="006F52D3">
        <w:rPr>
          <w:rFonts w:ascii="Arial" w:hAnsi="Arial" w:cs="Arial"/>
          <w:sz w:val="18"/>
          <w:szCs w:val="18"/>
          <w:lang w:val="es-ES_tradnl"/>
        </w:rPr>
        <w:t xml:space="preserve"> En caso de existir un problema que no pueda ser resuelto en la asistencia técnica, el </w:t>
      </w:r>
      <w:r w:rsidRPr="006F52D3">
        <w:rPr>
          <w:rFonts w:ascii="Arial" w:hAnsi="Arial" w:cs="Arial"/>
          <w:b/>
          <w:sz w:val="18"/>
          <w:szCs w:val="18"/>
          <w:lang w:val="es-ES_tradnl"/>
        </w:rPr>
        <w:t xml:space="preserve">PROVEEDOR </w:t>
      </w:r>
      <w:r w:rsidRPr="006F52D3">
        <w:rPr>
          <w:rFonts w:ascii="Arial" w:hAnsi="Arial" w:cs="Arial"/>
          <w:sz w:val="18"/>
          <w:szCs w:val="18"/>
          <w:lang w:val="es-ES_tradnl"/>
        </w:rPr>
        <w:t>deberá realizar el préstamo y/o reemplazo de equipo(s) en un plazo máximo de hasta cinco (5) días hábiles desde que atendió la solicitud.</w:t>
      </w:r>
    </w:p>
    <w:p w14:paraId="5981B513" w14:textId="77777777" w:rsidR="006F52D3" w:rsidRPr="006F52D3" w:rsidRDefault="006F52D3" w:rsidP="006F52D3">
      <w:pPr>
        <w:rPr>
          <w:rFonts w:ascii="Arial" w:hAnsi="Arial" w:cs="Arial"/>
          <w:sz w:val="18"/>
          <w:szCs w:val="18"/>
          <w:lang w:val="es-ES_tradnl"/>
        </w:rPr>
      </w:pPr>
    </w:p>
    <w:p w14:paraId="600C86EC" w14:textId="77777777" w:rsidR="006F52D3" w:rsidRPr="006F52D3" w:rsidRDefault="006F52D3" w:rsidP="001C2492">
      <w:pPr>
        <w:numPr>
          <w:ilvl w:val="0"/>
          <w:numId w:val="78"/>
        </w:numPr>
        <w:ind w:left="1134"/>
        <w:jc w:val="both"/>
        <w:rPr>
          <w:rFonts w:ascii="Arial" w:hAnsi="Arial" w:cs="Arial"/>
          <w:sz w:val="18"/>
          <w:szCs w:val="18"/>
          <w:lang w:val="es-ES_tradnl"/>
        </w:rPr>
      </w:pPr>
      <w:r w:rsidRPr="006F52D3">
        <w:rPr>
          <w:rFonts w:ascii="Arial" w:hAnsi="Arial" w:cs="Arial"/>
          <w:b/>
          <w:sz w:val="18"/>
          <w:szCs w:val="18"/>
          <w:lang w:val="es-ES_tradnl"/>
        </w:rPr>
        <w:t>Provisión de repuestos:</w:t>
      </w:r>
      <w:r w:rsidRPr="006F52D3">
        <w:rPr>
          <w:rFonts w:ascii="Arial" w:hAnsi="Arial" w:cs="Arial"/>
          <w:sz w:val="18"/>
          <w:szCs w:val="18"/>
          <w:lang w:val="es-ES_tradnl"/>
        </w:rPr>
        <w:t xml:space="preserve"> En caso de atender una asistencia técnica donde sea necesario el reemplazo de uno o varios repuestos, por fallas de fabricación, el(los) equipo(s) deberá(n) ser provisto(s) y reemplazado(s) por el </w:t>
      </w:r>
      <w:r w:rsidRPr="006F52D3">
        <w:rPr>
          <w:rFonts w:ascii="Arial" w:hAnsi="Arial" w:cs="Arial"/>
          <w:b/>
          <w:sz w:val="18"/>
          <w:szCs w:val="18"/>
          <w:lang w:val="es-ES_tradnl"/>
        </w:rPr>
        <w:t>PROVEEDOR</w:t>
      </w:r>
      <w:r w:rsidRPr="006F52D3">
        <w:rPr>
          <w:rFonts w:ascii="Arial" w:hAnsi="Arial" w:cs="Arial"/>
          <w:sz w:val="18"/>
          <w:szCs w:val="18"/>
          <w:lang w:val="es-ES_tradnl"/>
        </w:rPr>
        <w:t xml:space="preserve"> sin costo para la </w:t>
      </w:r>
      <w:r w:rsidRPr="006F52D3">
        <w:rPr>
          <w:rFonts w:ascii="Arial" w:hAnsi="Arial" w:cs="Arial"/>
          <w:b/>
          <w:sz w:val="18"/>
          <w:szCs w:val="18"/>
          <w:lang w:val="es-ES_tradnl"/>
        </w:rPr>
        <w:t>ENTIDAD</w:t>
      </w:r>
      <w:r w:rsidRPr="006F52D3">
        <w:rPr>
          <w:rFonts w:ascii="Arial" w:hAnsi="Arial" w:cs="Arial"/>
          <w:sz w:val="18"/>
          <w:szCs w:val="18"/>
          <w:lang w:val="es-ES_tradnl"/>
        </w:rPr>
        <w:t>, en el tiempo máximo de diez (10) días hábiles posteriores a la atención de solicitud de asistencia técnica.</w:t>
      </w:r>
    </w:p>
    <w:p w14:paraId="5BA0F096" w14:textId="77777777" w:rsidR="006F52D3" w:rsidRPr="006F52D3" w:rsidRDefault="006F52D3" w:rsidP="006F52D3">
      <w:pPr>
        <w:rPr>
          <w:rFonts w:ascii="Arial" w:hAnsi="Arial" w:cs="Arial"/>
          <w:sz w:val="18"/>
          <w:szCs w:val="18"/>
          <w:lang w:val="es-ES_tradnl"/>
        </w:rPr>
      </w:pPr>
    </w:p>
    <w:p w14:paraId="483A9710" w14:textId="77777777" w:rsidR="006F52D3" w:rsidRPr="006F52D3" w:rsidRDefault="006F52D3" w:rsidP="001C2492">
      <w:pPr>
        <w:numPr>
          <w:ilvl w:val="0"/>
          <w:numId w:val="78"/>
        </w:numPr>
        <w:ind w:left="1134"/>
        <w:jc w:val="both"/>
        <w:rPr>
          <w:rFonts w:ascii="Arial" w:hAnsi="Arial" w:cs="Arial"/>
          <w:sz w:val="18"/>
          <w:szCs w:val="18"/>
          <w:lang w:val="es-ES_tradnl"/>
        </w:rPr>
      </w:pPr>
      <w:r w:rsidRPr="006F52D3">
        <w:rPr>
          <w:rFonts w:ascii="Arial" w:hAnsi="Arial" w:cs="Arial"/>
          <w:b/>
          <w:sz w:val="18"/>
          <w:szCs w:val="18"/>
          <w:lang w:val="es-ES_tradnl"/>
        </w:rPr>
        <w:t>Cambio definitivo de equipo:</w:t>
      </w:r>
      <w:r w:rsidRPr="006F52D3">
        <w:rPr>
          <w:rFonts w:ascii="Arial" w:hAnsi="Arial" w:cs="Arial"/>
          <w:sz w:val="18"/>
          <w:szCs w:val="18"/>
          <w:lang w:val="es-ES_tradnl"/>
        </w:rPr>
        <w:t xml:space="preserve"> En caso que no se pueda realizar la reparación necesaria el </w:t>
      </w:r>
      <w:r w:rsidRPr="006F52D3">
        <w:rPr>
          <w:rFonts w:ascii="Arial" w:hAnsi="Arial" w:cs="Arial"/>
          <w:b/>
          <w:sz w:val="18"/>
          <w:szCs w:val="18"/>
          <w:lang w:val="es-ES_tradnl"/>
        </w:rPr>
        <w:t xml:space="preserve">PROVEEDOR </w:t>
      </w:r>
      <w:r w:rsidRPr="006F52D3">
        <w:rPr>
          <w:rFonts w:ascii="Arial" w:hAnsi="Arial" w:cs="Arial"/>
          <w:sz w:val="18"/>
          <w:szCs w:val="18"/>
          <w:lang w:val="es-ES_tradnl"/>
        </w:rPr>
        <w:t>deberá reemplazar el (los) equipos dañado(s) por nuevo(s) de igual o superiores características técnicas, en un plazo de treinta (30) días hábiles de atendida la solicitud de asistencia técnica.</w:t>
      </w:r>
    </w:p>
    <w:p w14:paraId="0AC22239" w14:textId="77777777" w:rsidR="006F52D3" w:rsidRPr="006F52D3" w:rsidRDefault="006F52D3" w:rsidP="006F52D3">
      <w:pPr>
        <w:rPr>
          <w:rFonts w:ascii="Arial" w:hAnsi="Arial" w:cs="Arial"/>
          <w:sz w:val="18"/>
          <w:szCs w:val="18"/>
          <w:lang w:val="es-ES_tradnl"/>
        </w:rPr>
      </w:pPr>
    </w:p>
    <w:p w14:paraId="54A79D47" w14:textId="77777777" w:rsidR="006F52D3" w:rsidRPr="006F52D3" w:rsidRDefault="006F52D3" w:rsidP="001C2492">
      <w:pPr>
        <w:numPr>
          <w:ilvl w:val="0"/>
          <w:numId w:val="78"/>
        </w:numPr>
        <w:ind w:left="1134"/>
        <w:jc w:val="both"/>
        <w:rPr>
          <w:rFonts w:ascii="Arial" w:hAnsi="Arial" w:cs="Arial"/>
          <w:sz w:val="18"/>
          <w:szCs w:val="18"/>
          <w:lang w:val="es-ES_tradnl"/>
        </w:rPr>
      </w:pPr>
      <w:r w:rsidRPr="006F52D3">
        <w:rPr>
          <w:rFonts w:ascii="Arial" w:hAnsi="Arial" w:cs="Arial"/>
          <w:b/>
          <w:sz w:val="18"/>
          <w:szCs w:val="18"/>
          <w:lang w:val="es-ES_tradnl"/>
        </w:rPr>
        <w:t>Mantenimiento preventivo:</w:t>
      </w:r>
      <w:r w:rsidRPr="006F52D3">
        <w:rPr>
          <w:rFonts w:ascii="Arial" w:hAnsi="Arial" w:cs="Arial"/>
          <w:sz w:val="18"/>
          <w:szCs w:val="18"/>
          <w:lang w:val="es-ES_tradnl"/>
        </w:rPr>
        <w:t xml:space="preserve"> Se deberá efectuar al menos dos (2) veces al año.</w:t>
      </w:r>
    </w:p>
    <w:p w14:paraId="3D498BF4" w14:textId="77777777" w:rsidR="006F52D3" w:rsidRPr="006F52D3" w:rsidRDefault="006F52D3" w:rsidP="006F52D3">
      <w:pPr>
        <w:jc w:val="both"/>
        <w:rPr>
          <w:rFonts w:ascii="Arial" w:hAnsi="Arial" w:cs="Arial"/>
          <w:sz w:val="18"/>
          <w:szCs w:val="18"/>
          <w:lang w:val="es-ES_tradnl"/>
        </w:rPr>
      </w:pPr>
    </w:p>
    <w:p w14:paraId="498ADD57" w14:textId="77777777" w:rsidR="006F52D3" w:rsidRPr="006F52D3" w:rsidRDefault="006F52D3" w:rsidP="001C2492">
      <w:pPr>
        <w:numPr>
          <w:ilvl w:val="0"/>
          <w:numId w:val="78"/>
        </w:numPr>
        <w:ind w:left="1134"/>
        <w:jc w:val="both"/>
        <w:rPr>
          <w:rFonts w:ascii="Arial" w:hAnsi="Arial" w:cs="Arial"/>
          <w:sz w:val="18"/>
          <w:szCs w:val="18"/>
          <w:lang w:val="es-ES_tradnl"/>
        </w:rPr>
      </w:pPr>
      <w:r w:rsidRPr="006F52D3">
        <w:rPr>
          <w:rFonts w:ascii="Arial" w:hAnsi="Arial" w:cs="Arial"/>
          <w:b/>
          <w:sz w:val="18"/>
          <w:szCs w:val="18"/>
          <w:lang w:val="es-ES_tradnl"/>
        </w:rPr>
        <w:t>Altura sobre el nivel del mar.</w:t>
      </w:r>
      <w:r w:rsidRPr="006F52D3">
        <w:rPr>
          <w:rFonts w:ascii="Arial" w:hAnsi="Arial" w:cs="Arial"/>
          <w:sz w:val="18"/>
          <w:szCs w:val="18"/>
          <w:lang w:val="es-ES_tradnl"/>
        </w:rPr>
        <w:t xml:space="preserve"> La garantía de funcionamiento de maquinaria y/o equipo deberá cubrir el correcto funcionamiento de los componentes en la altura sobre el nivel del mar de la ciudad de La Paz – 3.600 metros sobre el nivel del mar.</w:t>
      </w:r>
    </w:p>
    <w:p w14:paraId="6F5A3A4E" w14:textId="77777777" w:rsidR="006F52D3" w:rsidRPr="006F52D3" w:rsidRDefault="006F52D3" w:rsidP="006F52D3">
      <w:pPr>
        <w:jc w:val="both"/>
        <w:rPr>
          <w:rFonts w:ascii="Arial" w:hAnsi="Arial" w:cs="Arial"/>
          <w:sz w:val="18"/>
          <w:szCs w:val="18"/>
          <w:lang w:val="es-ES_tradnl"/>
        </w:rPr>
      </w:pPr>
    </w:p>
    <w:p w14:paraId="737BAB28" w14:textId="77777777" w:rsidR="006F52D3" w:rsidRPr="006F52D3" w:rsidRDefault="006F52D3" w:rsidP="006F52D3">
      <w:pPr>
        <w:jc w:val="both"/>
        <w:rPr>
          <w:rFonts w:ascii="Arial" w:hAnsi="Arial" w:cs="Arial"/>
          <w:sz w:val="18"/>
          <w:szCs w:val="18"/>
          <w:lang w:val="es-ES_tradnl"/>
        </w:rPr>
      </w:pPr>
      <w:r w:rsidRPr="006F52D3">
        <w:rPr>
          <w:rFonts w:ascii="Arial" w:hAnsi="Arial" w:cs="Arial"/>
          <w:sz w:val="18"/>
          <w:szCs w:val="18"/>
          <w:lang w:val="es-ES_tradnl"/>
        </w:rPr>
        <w:t>La garantía será ejecutada en cualquiera de los siguientes casos:</w:t>
      </w:r>
    </w:p>
    <w:p w14:paraId="6A62223A" w14:textId="77777777" w:rsidR="006F52D3" w:rsidRPr="006F52D3" w:rsidRDefault="006F52D3" w:rsidP="006F52D3">
      <w:pPr>
        <w:jc w:val="both"/>
        <w:rPr>
          <w:rFonts w:ascii="Arial" w:hAnsi="Arial" w:cs="Arial"/>
          <w:sz w:val="18"/>
          <w:szCs w:val="18"/>
          <w:lang w:val="es-ES_tradnl"/>
        </w:rPr>
      </w:pPr>
    </w:p>
    <w:p w14:paraId="51C7FF49" w14:textId="77777777" w:rsidR="006F52D3" w:rsidRPr="006F52D3" w:rsidRDefault="006F52D3" w:rsidP="001C2492">
      <w:pPr>
        <w:numPr>
          <w:ilvl w:val="0"/>
          <w:numId w:val="79"/>
        </w:numPr>
        <w:ind w:left="1134"/>
        <w:jc w:val="both"/>
        <w:rPr>
          <w:rFonts w:ascii="Arial" w:hAnsi="Arial" w:cs="Arial"/>
          <w:sz w:val="18"/>
          <w:szCs w:val="18"/>
          <w:lang w:val="es-ES_tradnl"/>
        </w:rPr>
      </w:pPr>
      <w:r w:rsidRPr="006F52D3">
        <w:rPr>
          <w:rFonts w:ascii="Arial" w:hAnsi="Arial" w:cs="Arial"/>
          <w:sz w:val="18"/>
          <w:szCs w:val="18"/>
          <w:lang w:val="es-ES_tradnl"/>
        </w:rPr>
        <w:t>Demora acumulada en la atención técnica de más de cinco (5) días hábiles de notificada.</w:t>
      </w:r>
    </w:p>
    <w:p w14:paraId="009962CC" w14:textId="77777777" w:rsidR="006F52D3" w:rsidRPr="006F52D3" w:rsidRDefault="006F52D3" w:rsidP="006F52D3">
      <w:pPr>
        <w:jc w:val="both"/>
        <w:rPr>
          <w:rFonts w:ascii="Arial" w:hAnsi="Arial" w:cs="Arial"/>
          <w:sz w:val="18"/>
          <w:szCs w:val="18"/>
          <w:lang w:val="es-ES_tradnl"/>
        </w:rPr>
      </w:pPr>
    </w:p>
    <w:p w14:paraId="176FE655" w14:textId="77777777" w:rsidR="006F52D3" w:rsidRPr="006F52D3" w:rsidRDefault="006F52D3" w:rsidP="001C2492">
      <w:pPr>
        <w:numPr>
          <w:ilvl w:val="0"/>
          <w:numId w:val="79"/>
        </w:numPr>
        <w:ind w:left="1134"/>
        <w:jc w:val="both"/>
        <w:rPr>
          <w:rFonts w:ascii="Arial" w:hAnsi="Arial" w:cs="Arial"/>
          <w:sz w:val="18"/>
          <w:szCs w:val="18"/>
          <w:lang w:val="es-ES_tradnl"/>
        </w:rPr>
      </w:pPr>
      <w:r w:rsidRPr="006F52D3">
        <w:rPr>
          <w:rFonts w:ascii="Arial" w:hAnsi="Arial" w:cs="Arial"/>
          <w:sz w:val="18"/>
          <w:szCs w:val="18"/>
          <w:lang w:val="es-ES_tradnl"/>
        </w:rPr>
        <w:t>Demora acumulada en el préstamo de los componentes de más de diez (10) días hábiles de atendida la asistencia técnica.</w:t>
      </w:r>
    </w:p>
    <w:p w14:paraId="3AE40387" w14:textId="77777777" w:rsidR="006F52D3" w:rsidRPr="006F52D3" w:rsidRDefault="006F52D3" w:rsidP="006F52D3">
      <w:pPr>
        <w:rPr>
          <w:rFonts w:ascii="Arial" w:hAnsi="Arial" w:cs="Arial"/>
          <w:sz w:val="18"/>
          <w:szCs w:val="18"/>
          <w:lang w:val="es-ES_tradnl"/>
        </w:rPr>
      </w:pPr>
    </w:p>
    <w:p w14:paraId="58681D4F" w14:textId="77777777" w:rsidR="006F52D3" w:rsidRPr="006F52D3" w:rsidRDefault="006F52D3" w:rsidP="001C2492">
      <w:pPr>
        <w:numPr>
          <w:ilvl w:val="0"/>
          <w:numId w:val="79"/>
        </w:numPr>
        <w:ind w:left="1134"/>
        <w:jc w:val="both"/>
        <w:rPr>
          <w:rFonts w:ascii="Arial" w:hAnsi="Arial" w:cs="Arial"/>
          <w:sz w:val="18"/>
          <w:szCs w:val="18"/>
          <w:lang w:val="es-ES_tradnl"/>
        </w:rPr>
      </w:pPr>
      <w:r w:rsidRPr="006F52D3">
        <w:rPr>
          <w:rFonts w:ascii="Arial" w:hAnsi="Arial" w:cs="Arial"/>
          <w:sz w:val="18"/>
          <w:szCs w:val="18"/>
          <w:lang w:val="es-ES_tradnl"/>
        </w:rPr>
        <w:t>Demora acumulada en reemplazo definitivo de más de treinta (30) días hábiles de atendida la asistencia técnica.</w:t>
      </w:r>
    </w:p>
    <w:p w14:paraId="2D3937F7" w14:textId="77777777" w:rsidR="006F52D3" w:rsidRPr="006F52D3" w:rsidRDefault="006F52D3" w:rsidP="006F52D3">
      <w:pPr>
        <w:rPr>
          <w:rFonts w:ascii="Arial" w:hAnsi="Arial" w:cs="Arial"/>
          <w:sz w:val="18"/>
          <w:szCs w:val="18"/>
          <w:lang w:val="es-ES_tradnl"/>
        </w:rPr>
      </w:pPr>
    </w:p>
    <w:p w14:paraId="0724D786" w14:textId="77777777" w:rsidR="006F52D3" w:rsidRPr="006F52D3" w:rsidRDefault="006F52D3" w:rsidP="001C2492">
      <w:pPr>
        <w:numPr>
          <w:ilvl w:val="0"/>
          <w:numId w:val="79"/>
        </w:numPr>
        <w:ind w:left="1134"/>
        <w:jc w:val="both"/>
        <w:rPr>
          <w:rFonts w:ascii="Arial" w:hAnsi="Arial" w:cs="Arial"/>
          <w:sz w:val="18"/>
          <w:szCs w:val="18"/>
          <w:lang w:val="es-ES_tradnl"/>
        </w:rPr>
      </w:pPr>
      <w:r w:rsidRPr="006F52D3">
        <w:rPr>
          <w:rFonts w:ascii="Arial" w:hAnsi="Arial" w:cs="Arial"/>
          <w:sz w:val="18"/>
          <w:szCs w:val="18"/>
          <w:lang w:val="es-ES_tradnl"/>
        </w:rPr>
        <w:t>Demora en la provisión de repuestos de más de treinta (30) días hábiles de atendida la asistencia técnica.</w:t>
      </w:r>
    </w:p>
    <w:p w14:paraId="2B6CEC86" w14:textId="77777777" w:rsidR="006F52D3" w:rsidRPr="006F52D3" w:rsidRDefault="006F52D3" w:rsidP="006F52D3">
      <w:pPr>
        <w:rPr>
          <w:rFonts w:ascii="Arial" w:hAnsi="Arial" w:cs="Arial"/>
          <w:sz w:val="18"/>
          <w:szCs w:val="18"/>
          <w:lang w:val="es-ES_tradnl"/>
        </w:rPr>
      </w:pPr>
    </w:p>
    <w:p w14:paraId="0CBA970A" w14:textId="77777777" w:rsidR="006F52D3" w:rsidRPr="006F52D3" w:rsidRDefault="006F52D3" w:rsidP="001C2492">
      <w:pPr>
        <w:numPr>
          <w:ilvl w:val="0"/>
          <w:numId w:val="79"/>
        </w:numPr>
        <w:ind w:left="1134"/>
        <w:jc w:val="both"/>
        <w:rPr>
          <w:rFonts w:ascii="Arial" w:hAnsi="Arial" w:cs="Arial"/>
          <w:sz w:val="18"/>
          <w:szCs w:val="18"/>
          <w:lang w:val="es-ES_tradnl"/>
        </w:rPr>
      </w:pPr>
      <w:r w:rsidRPr="006F52D3">
        <w:rPr>
          <w:rFonts w:ascii="Arial" w:hAnsi="Arial" w:cs="Arial"/>
          <w:sz w:val="18"/>
          <w:szCs w:val="18"/>
          <w:lang w:val="es-ES_tradnl"/>
        </w:rPr>
        <w:t>EL incumplimiento al mantenimiento preventivo.</w:t>
      </w:r>
    </w:p>
    <w:p w14:paraId="6D41239C" w14:textId="77777777" w:rsidR="006F52D3" w:rsidRPr="006F52D3" w:rsidRDefault="006F52D3" w:rsidP="006F52D3">
      <w:pPr>
        <w:rPr>
          <w:rFonts w:ascii="Arial" w:hAnsi="Arial" w:cs="Arial"/>
          <w:sz w:val="18"/>
          <w:szCs w:val="18"/>
          <w:lang w:val="es-ES_tradnl"/>
        </w:rPr>
      </w:pPr>
    </w:p>
    <w:p w14:paraId="770014B9" w14:textId="77777777" w:rsidR="006F52D3" w:rsidRPr="006F52D3" w:rsidRDefault="006F52D3" w:rsidP="001C2492">
      <w:pPr>
        <w:numPr>
          <w:ilvl w:val="0"/>
          <w:numId w:val="79"/>
        </w:numPr>
        <w:ind w:left="1134"/>
        <w:jc w:val="both"/>
        <w:rPr>
          <w:rFonts w:ascii="Arial" w:hAnsi="Arial" w:cs="Arial"/>
          <w:sz w:val="18"/>
          <w:szCs w:val="18"/>
          <w:lang w:val="es-ES_tradnl"/>
        </w:rPr>
      </w:pPr>
      <w:r w:rsidRPr="006F52D3">
        <w:rPr>
          <w:rFonts w:ascii="Arial" w:hAnsi="Arial" w:cs="Arial"/>
          <w:sz w:val="18"/>
          <w:szCs w:val="18"/>
          <w:lang w:val="es-ES_tradnl"/>
        </w:rPr>
        <w:t>Deficiente funcionamiento de los componentes en la altura sobre el nivel del mar de la ciudad de La Paz – 3.600 metros sobre el nivel del mar.</w:t>
      </w:r>
    </w:p>
    <w:p w14:paraId="5928038D" w14:textId="77777777" w:rsidR="006F52D3" w:rsidRPr="006F52D3" w:rsidRDefault="006F52D3" w:rsidP="006F52D3">
      <w:pPr>
        <w:jc w:val="both"/>
        <w:rPr>
          <w:rFonts w:ascii="Arial" w:hAnsi="Arial" w:cs="Arial"/>
          <w:sz w:val="18"/>
          <w:szCs w:val="18"/>
          <w:lang w:val="es-ES_tradnl"/>
        </w:rPr>
      </w:pPr>
    </w:p>
    <w:p w14:paraId="6F1D2C49" w14:textId="77777777" w:rsidR="006F52D3" w:rsidRPr="006F52D3" w:rsidRDefault="006F52D3" w:rsidP="006F52D3">
      <w:pPr>
        <w:jc w:val="both"/>
        <w:rPr>
          <w:rFonts w:ascii="Arial" w:hAnsi="Arial" w:cs="Arial"/>
          <w:sz w:val="18"/>
          <w:szCs w:val="18"/>
          <w:lang w:val="es-ES_tradnl"/>
        </w:rPr>
      </w:pPr>
      <w:r w:rsidRPr="006F52D3">
        <w:rPr>
          <w:rFonts w:ascii="Arial" w:hAnsi="Arial" w:cs="Arial"/>
          <w:sz w:val="18"/>
          <w:szCs w:val="18"/>
          <w:lang w:val="es-BO"/>
        </w:rPr>
        <w:t xml:space="preserve">El seguimiento de los servicios cubiertos por esta garantía será realizado por un funcionario designado por el Departamento de Seguridad y Contingencias de la </w:t>
      </w:r>
      <w:r w:rsidRPr="006F52D3">
        <w:rPr>
          <w:rFonts w:ascii="Arial" w:hAnsi="Arial" w:cs="Arial"/>
          <w:b/>
          <w:sz w:val="18"/>
          <w:szCs w:val="18"/>
          <w:lang w:val="es-BO"/>
        </w:rPr>
        <w:t>ENTIDAD</w:t>
      </w:r>
      <w:r w:rsidRPr="006F52D3">
        <w:rPr>
          <w:rFonts w:ascii="Arial" w:hAnsi="Arial" w:cs="Arial"/>
          <w:sz w:val="18"/>
          <w:szCs w:val="18"/>
          <w:lang w:val="es-BO"/>
        </w:rPr>
        <w:t xml:space="preserve"> quien al plazo de vencimiento de dicha garantía emitirá el Certificado de Conformidad con los servicios cubiertos por ésta.</w:t>
      </w:r>
    </w:p>
    <w:p w14:paraId="4D38D438" w14:textId="77777777" w:rsidR="006F52D3" w:rsidRPr="006F52D3" w:rsidRDefault="006F52D3" w:rsidP="006F52D3">
      <w:pPr>
        <w:jc w:val="both"/>
        <w:rPr>
          <w:rFonts w:ascii="Arial" w:hAnsi="Arial" w:cs="Arial"/>
          <w:b/>
          <w:sz w:val="18"/>
          <w:szCs w:val="18"/>
          <w:lang w:val="es-BO" w:eastAsia="es-BO"/>
        </w:rPr>
      </w:pPr>
    </w:p>
    <w:p w14:paraId="1832512C" w14:textId="77777777" w:rsidR="006F52D3" w:rsidRPr="006F52D3" w:rsidRDefault="006F52D3" w:rsidP="006F52D3">
      <w:pPr>
        <w:jc w:val="both"/>
        <w:rPr>
          <w:rFonts w:ascii="Arial" w:hAnsi="Arial" w:cs="Arial"/>
          <w:sz w:val="18"/>
          <w:szCs w:val="18"/>
          <w:lang w:val="es-BO" w:eastAsia="es-BO"/>
        </w:rPr>
      </w:pPr>
      <w:r w:rsidRPr="006F52D3">
        <w:rPr>
          <w:rFonts w:ascii="Arial" w:hAnsi="Arial" w:cs="Arial"/>
          <w:sz w:val="18"/>
          <w:szCs w:val="18"/>
          <w:lang w:val="es-BO" w:eastAsia="es-BO"/>
        </w:rPr>
        <w:t>Si dentro del plazo previsto por la</w:t>
      </w:r>
      <w:r w:rsidRPr="006F52D3">
        <w:rPr>
          <w:rFonts w:ascii="Arial" w:hAnsi="Arial" w:cs="Arial"/>
          <w:b/>
          <w:sz w:val="18"/>
          <w:szCs w:val="18"/>
          <w:lang w:val="es-BO" w:eastAsia="es-BO"/>
        </w:rPr>
        <w:t xml:space="preserve"> ENTIDAD </w:t>
      </w:r>
      <w:r w:rsidRPr="006F52D3">
        <w:rPr>
          <w:rFonts w:ascii="Arial" w:hAnsi="Arial" w:cs="Arial"/>
          <w:sz w:val="18"/>
          <w:szCs w:val="18"/>
          <w:lang w:val="es-BO" w:eastAsia="es-BO"/>
        </w:rPr>
        <w:t xml:space="preserve">el </w:t>
      </w:r>
      <w:r w:rsidRPr="006F52D3">
        <w:rPr>
          <w:rFonts w:ascii="Arial" w:hAnsi="Arial" w:cs="Arial"/>
          <w:b/>
          <w:sz w:val="18"/>
          <w:szCs w:val="18"/>
          <w:lang w:val="es-BO" w:eastAsia="es-BO"/>
        </w:rPr>
        <w:t xml:space="preserve">BIEN </w:t>
      </w:r>
      <w:r w:rsidRPr="006F52D3">
        <w:rPr>
          <w:rFonts w:ascii="Arial" w:hAnsi="Arial" w:cs="Arial"/>
          <w:sz w:val="18"/>
          <w:szCs w:val="18"/>
          <w:lang w:val="es-BO" w:eastAsia="es-BO"/>
        </w:rPr>
        <w:t>objeto del presente contrato, no presenta fallas en su funcionamiento y tuviera el mantenimiento adecuado, dicha garantía será devuelta.</w:t>
      </w:r>
    </w:p>
    <w:p w14:paraId="5D60BCE1" w14:textId="77777777" w:rsidR="006F52D3" w:rsidRPr="006F52D3" w:rsidRDefault="006F52D3" w:rsidP="006F52D3">
      <w:pPr>
        <w:jc w:val="both"/>
        <w:rPr>
          <w:rFonts w:ascii="Arial" w:hAnsi="Arial" w:cs="Arial"/>
          <w:sz w:val="18"/>
          <w:szCs w:val="18"/>
          <w:lang w:val="es-BO" w:eastAsia="es-BO"/>
        </w:rPr>
      </w:pPr>
    </w:p>
    <w:p w14:paraId="633AF0E8" w14:textId="77777777" w:rsidR="006F52D3" w:rsidRPr="006F52D3" w:rsidRDefault="006F52D3" w:rsidP="001C2492">
      <w:pPr>
        <w:numPr>
          <w:ilvl w:val="1"/>
          <w:numId w:val="77"/>
        </w:numPr>
        <w:autoSpaceDE w:val="0"/>
        <w:autoSpaceDN w:val="0"/>
        <w:adjustRightInd w:val="0"/>
        <w:jc w:val="both"/>
        <w:rPr>
          <w:rFonts w:ascii="Arial" w:hAnsi="Arial" w:cs="Arial"/>
          <w:sz w:val="18"/>
          <w:szCs w:val="18"/>
          <w:lang w:val="es-BO" w:eastAsia="es-BO"/>
        </w:rPr>
      </w:pPr>
      <w:r w:rsidRPr="006F52D3">
        <w:rPr>
          <w:rFonts w:ascii="Arial" w:hAnsi="Arial" w:cs="Arial"/>
          <w:b/>
          <w:sz w:val="18"/>
          <w:szCs w:val="18"/>
          <w:lang w:val="es-BO" w:eastAsia="es-BO"/>
        </w:rPr>
        <w:t xml:space="preserve">Garantía de Fabrica: </w:t>
      </w:r>
      <w:r w:rsidRPr="006F52D3">
        <w:rPr>
          <w:rFonts w:ascii="Arial" w:hAnsi="Arial" w:cs="Arial"/>
          <w:sz w:val="18"/>
          <w:szCs w:val="18"/>
          <w:lang w:val="es-BO" w:eastAsia="es-BO"/>
        </w:rPr>
        <w:t xml:space="preserve">El </w:t>
      </w:r>
      <w:r w:rsidRPr="006F52D3">
        <w:rPr>
          <w:rFonts w:ascii="Arial" w:hAnsi="Arial" w:cs="Arial"/>
          <w:b/>
          <w:sz w:val="18"/>
          <w:szCs w:val="18"/>
          <w:lang w:val="es-BO" w:eastAsia="es-BO"/>
        </w:rPr>
        <w:t xml:space="preserve">PROVEEDOR </w:t>
      </w:r>
      <w:r w:rsidRPr="006F52D3">
        <w:rPr>
          <w:rFonts w:ascii="Arial" w:hAnsi="Arial" w:cs="Arial"/>
          <w:sz w:val="18"/>
          <w:szCs w:val="18"/>
          <w:lang w:val="es-BO" w:eastAsia="es-BO"/>
        </w:rPr>
        <w:t xml:space="preserve">deberá presentar los documentos de garantías de fábrica con una vigencia de al menos tres (3) años del componente 2 computable a partir de la fecha de emisión del Acta de Recepción, dos (2) años de garantía de fábrica para el componente 1 computable a partir de la fecha de emisión del Acta de Recepción y un (1) año de garantía de fábrica para el componente 3 a partir de la fecha de emisión del Acta de Recepción. Dichas garantías deberán ser registradas a nombre de la </w:t>
      </w:r>
      <w:r w:rsidRPr="006F52D3">
        <w:rPr>
          <w:rFonts w:ascii="Arial" w:hAnsi="Arial" w:cs="Arial"/>
          <w:b/>
          <w:sz w:val="18"/>
          <w:szCs w:val="18"/>
          <w:lang w:val="es-BO" w:eastAsia="es-BO"/>
        </w:rPr>
        <w:t>ENTIDAD</w:t>
      </w:r>
      <w:r w:rsidRPr="006F52D3">
        <w:rPr>
          <w:rFonts w:ascii="Arial" w:hAnsi="Arial" w:cs="Arial"/>
          <w:sz w:val="18"/>
          <w:szCs w:val="18"/>
          <w:lang w:val="es-BO" w:eastAsia="es-BO"/>
        </w:rPr>
        <w:t>.</w:t>
      </w:r>
    </w:p>
    <w:p w14:paraId="6738E712" w14:textId="77777777" w:rsidR="006F52D3" w:rsidRPr="006F52D3" w:rsidRDefault="006F52D3" w:rsidP="006F52D3">
      <w:pPr>
        <w:autoSpaceDE w:val="0"/>
        <w:autoSpaceDN w:val="0"/>
        <w:adjustRightInd w:val="0"/>
        <w:jc w:val="both"/>
        <w:rPr>
          <w:rFonts w:ascii="Arial" w:hAnsi="Arial" w:cs="Arial"/>
          <w:sz w:val="18"/>
          <w:szCs w:val="18"/>
          <w:lang w:val="es-BO" w:eastAsia="es-BO"/>
        </w:rPr>
      </w:pPr>
    </w:p>
    <w:p w14:paraId="0D0581DF" w14:textId="77777777" w:rsidR="006F52D3" w:rsidRPr="006F52D3" w:rsidRDefault="006F52D3" w:rsidP="006F52D3">
      <w:pPr>
        <w:autoSpaceDE w:val="0"/>
        <w:autoSpaceDN w:val="0"/>
        <w:adjustRightInd w:val="0"/>
        <w:jc w:val="both"/>
        <w:rPr>
          <w:rFonts w:ascii="Arial" w:hAnsi="Arial" w:cs="Arial"/>
          <w:sz w:val="18"/>
          <w:szCs w:val="18"/>
          <w:lang w:val="es-BO" w:eastAsia="es-BO"/>
        </w:rPr>
      </w:pPr>
      <w:r w:rsidRPr="006F52D3">
        <w:rPr>
          <w:rFonts w:ascii="Arial" w:hAnsi="Arial" w:cs="Arial"/>
          <w:sz w:val="18"/>
          <w:szCs w:val="18"/>
          <w:lang w:val="es-BO" w:eastAsia="es-BO"/>
        </w:rPr>
        <w:t xml:space="preserve">Las garantías deberán estar registradas para Latinoamérica y con cobertura para Bolivia, garantías con las cuales la </w:t>
      </w:r>
      <w:r w:rsidRPr="006F52D3">
        <w:rPr>
          <w:rFonts w:ascii="Arial" w:hAnsi="Arial" w:cs="Arial"/>
          <w:b/>
          <w:sz w:val="18"/>
          <w:szCs w:val="18"/>
          <w:lang w:val="es-BO" w:eastAsia="es-BO"/>
        </w:rPr>
        <w:t>ENTIDAD</w:t>
      </w:r>
      <w:r w:rsidRPr="006F52D3">
        <w:rPr>
          <w:rFonts w:ascii="Arial" w:hAnsi="Arial" w:cs="Arial"/>
          <w:sz w:val="18"/>
          <w:szCs w:val="18"/>
          <w:lang w:val="es-BO" w:eastAsia="es-BO"/>
        </w:rPr>
        <w:t xml:space="preserve"> podrá realizar el escalamiento de problemas de software y hardware directamente con él fabricante.</w:t>
      </w:r>
    </w:p>
    <w:p w14:paraId="275403CE" w14:textId="77777777" w:rsidR="006F52D3" w:rsidRPr="006F52D3" w:rsidRDefault="006F52D3" w:rsidP="006F52D3">
      <w:pPr>
        <w:autoSpaceDE w:val="0"/>
        <w:autoSpaceDN w:val="0"/>
        <w:adjustRightInd w:val="0"/>
        <w:jc w:val="both"/>
        <w:rPr>
          <w:rFonts w:ascii="Arial" w:hAnsi="Arial" w:cs="Arial"/>
          <w:b/>
          <w:sz w:val="18"/>
          <w:szCs w:val="18"/>
          <w:lang w:val="es-BO" w:eastAsia="es-BO"/>
        </w:rPr>
      </w:pPr>
    </w:p>
    <w:p w14:paraId="5D22CDBA" w14:textId="77777777" w:rsidR="006F52D3" w:rsidRPr="006F52D3" w:rsidRDefault="006F52D3" w:rsidP="006F52D3">
      <w:pPr>
        <w:jc w:val="both"/>
        <w:rPr>
          <w:rFonts w:ascii="Arial" w:hAnsi="Arial" w:cs="Arial"/>
          <w:iCs/>
          <w:sz w:val="18"/>
          <w:szCs w:val="18"/>
          <w:lang w:val="es-BO"/>
        </w:rPr>
      </w:pPr>
      <w:r w:rsidRPr="006F52D3">
        <w:rPr>
          <w:rFonts w:ascii="Arial" w:hAnsi="Arial" w:cs="Arial"/>
          <w:b/>
          <w:sz w:val="18"/>
          <w:szCs w:val="18"/>
        </w:rPr>
        <w:t xml:space="preserve">CLÁUSULA NOVENA.- (ANTICIPO) </w:t>
      </w:r>
      <w:r w:rsidRPr="006F52D3">
        <w:rPr>
          <w:rFonts w:ascii="Arial" w:hAnsi="Arial" w:cs="Arial"/>
          <w:iCs/>
          <w:sz w:val="18"/>
          <w:szCs w:val="18"/>
          <w:lang w:val="es-BO"/>
        </w:rPr>
        <w:t>En el presente contrato no se otorgará anticipo.</w:t>
      </w:r>
    </w:p>
    <w:p w14:paraId="1B3B34E2" w14:textId="77777777" w:rsidR="006F52D3" w:rsidRPr="006F52D3" w:rsidRDefault="006F52D3" w:rsidP="006F52D3">
      <w:pPr>
        <w:jc w:val="both"/>
        <w:rPr>
          <w:rFonts w:ascii="Arial" w:hAnsi="Arial" w:cs="Arial"/>
          <w:iCs/>
          <w:sz w:val="18"/>
          <w:szCs w:val="18"/>
          <w:lang w:val="es-BO"/>
        </w:rPr>
      </w:pPr>
    </w:p>
    <w:p w14:paraId="4968938C" w14:textId="77777777" w:rsidR="006F52D3" w:rsidRPr="006F52D3" w:rsidRDefault="006F52D3" w:rsidP="006F52D3">
      <w:pPr>
        <w:jc w:val="both"/>
        <w:rPr>
          <w:rFonts w:ascii="Arial" w:hAnsi="Arial" w:cs="Arial"/>
          <w:b/>
          <w:i/>
          <w:sz w:val="18"/>
          <w:szCs w:val="18"/>
          <w:lang w:val="es-BO"/>
        </w:rPr>
      </w:pPr>
      <w:r w:rsidRPr="006F52D3">
        <w:rPr>
          <w:rFonts w:ascii="Arial" w:hAnsi="Arial" w:cs="Arial"/>
          <w:b/>
          <w:sz w:val="18"/>
          <w:szCs w:val="18"/>
          <w:lang w:val="es-BO"/>
        </w:rPr>
        <w:t xml:space="preserve">CLAUSULA DÉCIMA.- (PLAZO DE ENTREGA) </w:t>
      </w:r>
      <w:r w:rsidRPr="006F52D3">
        <w:rPr>
          <w:rFonts w:ascii="Arial" w:hAnsi="Arial" w:cs="Arial"/>
          <w:sz w:val="18"/>
          <w:szCs w:val="18"/>
          <w:lang w:val="es-BO"/>
        </w:rPr>
        <w:t xml:space="preserve">El </w:t>
      </w:r>
      <w:r w:rsidRPr="006F52D3">
        <w:rPr>
          <w:rFonts w:ascii="Arial" w:hAnsi="Arial" w:cs="Arial"/>
          <w:b/>
          <w:bCs/>
          <w:sz w:val="18"/>
          <w:szCs w:val="18"/>
          <w:lang w:val="es-BO"/>
        </w:rPr>
        <w:t xml:space="preserve">PROVEEDOR </w:t>
      </w:r>
      <w:r w:rsidRPr="006F52D3">
        <w:rPr>
          <w:rFonts w:ascii="Arial" w:hAnsi="Arial" w:cs="Arial"/>
          <w:sz w:val="18"/>
          <w:szCs w:val="18"/>
          <w:lang w:val="es-BO"/>
        </w:rPr>
        <w:t xml:space="preserve">entregará los componentes del </w:t>
      </w:r>
      <w:r w:rsidRPr="006F52D3">
        <w:rPr>
          <w:rFonts w:ascii="Arial" w:hAnsi="Arial" w:cs="Arial"/>
          <w:b/>
          <w:sz w:val="18"/>
          <w:szCs w:val="18"/>
          <w:lang w:val="es-BO"/>
        </w:rPr>
        <w:t>BIEN</w:t>
      </w:r>
      <w:r w:rsidRPr="006F52D3">
        <w:rPr>
          <w:rFonts w:ascii="Arial" w:hAnsi="Arial" w:cs="Arial"/>
          <w:sz w:val="18"/>
          <w:szCs w:val="18"/>
          <w:lang w:val="es-BO"/>
        </w:rPr>
        <w:t xml:space="preserve"> en estricto apego a la propuesta adjudicada, en el plazo de hasta cincuenta  (50) días calendario.</w:t>
      </w:r>
    </w:p>
    <w:p w14:paraId="4BF14CB5" w14:textId="77777777" w:rsidR="006F52D3" w:rsidRPr="006F52D3" w:rsidRDefault="006F52D3" w:rsidP="006F52D3">
      <w:pPr>
        <w:jc w:val="both"/>
        <w:rPr>
          <w:rFonts w:ascii="Arial" w:hAnsi="Arial" w:cs="Arial"/>
          <w:sz w:val="18"/>
          <w:szCs w:val="18"/>
          <w:lang w:val="es-BO"/>
        </w:rPr>
      </w:pPr>
    </w:p>
    <w:p w14:paraId="03189659" w14:textId="77777777" w:rsidR="006F52D3" w:rsidRPr="006F52D3" w:rsidRDefault="006F52D3" w:rsidP="006F52D3">
      <w:pPr>
        <w:jc w:val="both"/>
        <w:rPr>
          <w:rFonts w:ascii="Arial" w:hAnsi="Arial" w:cs="Arial"/>
          <w:sz w:val="18"/>
          <w:szCs w:val="18"/>
          <w:lang w:val="es-BO"/>
        </w:rPr>
      </w:pPr>
      <w:r w:rsidRPr="006F52D3">
        <w:rPr>
          <w:rFonts w:ascii="Arial" w:hAnsi="Arial" w:cs="Arial"/>
          <w:sz w:val="18"/>
          <w:szCs w:val="18"/>
          <w:lang w:val="es-BO"/>
        </w:rPr>
        <w:t>El plazo de entrega señalado precedentemente será computado a partir del siguiente día hábil de la firma del presente Contrato. Si el último día del plazo de entrega fuera un día no hábil (sábado, domingo o feriado) éste será trasladado al inmediato día hábil posterior.</w:t>
      </w:r>
    </w:p>
    <w:p w14:paraId="614C7898" w14:textId="77777777" w:rsidR="006F52D3" w:rsidRPr="006F52D3" w:rsidRDefault="006F52D3" w:rsidP="006F52D3">
      <w:pPr>
        <w:jc w:val="both"/>
        <w:rPr>
          <w:rFonts w:ascii="Arial" w:hAnsi="Arial" w:cs="Arial"/>
          <w:sz w:val="18"/>
          <w:szCs w:val="18"/>
          <w:lang w:val="es-BO"/>
        </w:rPr>
      </w:pPr>
    </w:p>
    <w:p w14:paraId="4DBB5C20" w14:textId="77777777" w:rsidR="006F52D3" w:rsidRPr="006F52D3" w:rsidRDefault="006F52D3" w:rsidP="006F52D3">
      <w:pPr>
        <w:jc w:val="both"/>
        <w:rPr>
          <w:rFonts w:ascii="Arial" w:hAnsi="Arial" w:cs="Arial"/>
          <w:sz w:val="18"/>
          <w:szCs w:val="18"/>
          <w:lang w:val="es-BO"/>
        </w:rPr>
      </w:pPr>
      <w:r w:rsidRPr="006F52D3">
        <w:rPr>
          <w:rFonts w:ascii="Arial" w:hAnsi="Arial" w:cs="Arial"/>
          <w:sz w:val="18"/>
          <w:szCs w:val="18"/>
          <w:lang w:val="es-BO"/>
        </w:rPr>
        <w:t xml:space="preserve">El plazo de entrega del </w:t>
      </w:r>
      <w:r w:rsidRPr="006F52D3">
        <w:rPr>
          <w:rFonts w:ascii="Arial" w:hAnsi="Arial" w:cs="Arial"/>
          <w:b/>
          <w:sz w:val="18"/>
          <w:szCs w:val="18"/>
          <w:lang w:val="es-BO"/>
        </w:rPr>
        <w:t>BIEN</w:t>
      </w:r>
      <w:r w:rsidRPr="006F52D3">
        <w:rPr>
          <w:rFonts w:ascii="Arial" w:hAnsi="Arial" w:cs="Arial"/>
          <w:sz w:val="18"/>
          <w:szCs w:val="18"/>
          <w:lang w:val="es-BO"/>
        </w:rPr>
        <w:t>, establecido en la presente cláusula, podrá ser ampliado cuando:</w:t>
      </w:r>
    </w:p>
    <w:p w14:paraId="27CA209A" w14:textId="77777777" w:rsidR="006F52D3" w:rsidRPr="006F52D3" w:rsidRDefault="006F52D3" w:rsidP="006F52D3">
      <w:pPr>
        <w:jc w:val="both"/>
        <w:rPr>
          <w:rFonts w:ascii="Arial" w:hAnsi="Arial" w:cs="Arial"/>
          <w:sz w:val="18"/>
          <w:szCs w:val="18"/>
          <w:lang w:val="es-BO"/>
        </w:rPr>
      </w:pPr>
    </w:p>
    <w:p w14:paraId="105179C8" w14:textId="77777777" w:rsidR="006F52D3" w:rsidRPr="006F52D3" w:rsidRDefault="006F52D3" w:rsidP="001C2492">
      <w:pPr>
        <w:numPr>
          <w:ilvl w:val="1"/>
          <w:numId w:val="33"/>
        </w:numPr>
        <w:tabs>
          <w:tab w:val="left" w:pos="426"/>
        </w:tabs>
        <w:ind w:left="426" w:hanging="426"/>
        <w:jc w:val="both"/>
        <w:rPr>
          <w:rFonts w:ascii="Arial" w:hAnsi="Arial" w:cs="Arial"/>
          <w:sz w:val="18"/>
          <w:szCs w:val="18"/>
          <w:lang w:val="es-BO"/>
        </w:rPr>
      </w:pPr>
      <w:r w:rsidRPr="006F52D3">
        <w:rPr>
          <w:rFonts w:ascii="Arial" w:hAnsi="Arial" w:cs="Arial"/>
          <w:sz w:val="18"/>
          <w:szCs w:val="18"/>
          <w:lang w:val="es-BO"/>
        </w:rPr>
        <w:t xml:space="preserve">La </w:t>
      </w:r>
      <w:r w:rsidRPr="006F52D3">
        <w:rPr>
          <w:rFonts w:ascii="Arial" w:hAnsi="Arial" w:cs="Arial"/>
          <w:b/>
          <w:sz w:val="18"/>
          <w:szCs w:val="18"/>
          <w:lang w:val="es-BO"/>
        </w:rPr>
        <w:t>ENTIDAD</w:t>
      </w:r>
      <w:r w:rsidRPr="006F52D3">
        <w:rPr>
          <w:rFonts w:ascii="Arial" w:hAnsi="Arial" w:cs="Arial"/>
          <w:sz w:val="18"/>
          <w:szCs w:val="18"/>
          <w:lang w:val="es-BO"/>
        </w:rPr>
        <w:t xml:space="preserve">, mediante el procedimiento establecido en este mismo Contrato, incremente la cantidad del </w:t>
      </w:r>
      <w:r w:rsidRPr="006F52D3">
        <w:rPr>
          <w:rFonts w:ascii="Arial" w:hAnsi="Arial" w:cs="Arial"/>
          <w:b/>
          <w:sz w:val="18"/>
          <w:szCs w:val="18"/>
          <w:lang w:val="es-BO"/>
        </w:rPr>
        <w:t>BIEN</w:t>
      </w:r>
      <w:r w:rsidRPr="006F52D3">
        <w:rPr>
          <w:rFonts w:ascii="Arial" w:hAnsi="Arial" w:cs="Arial"/>
          <w:sz w:val="18"/>
          <w:szCs w:val="18"/>
          <w:lang w:val="es-BO"/>
        </w:rPr>
        <w:t xml:space="preserve"> a ser provistos y ello repercuta en el plazo de entrega;</w:t>
      </w:r>
    </w:p>
    <w:p w14:paraId="20B9AC39" w14:textId="77777777" w:rsidR="006F52D3" w:rsidRPr="006F52D3" w:rsidRDefault="006F52D3" w:rsidP="00FE116C">
      <w:pPr>
        <w:numPr>
          <w:ilvl w:val="1"/>
          <w:numId w:val="33"/>
        </w:numPr>
        <w:tabs>
          <w:tab w:val="left" w:pos="426"/>
        </w:tabs>
        <w:ind w:left="426" w:hanging="426"/>
        <w:jc w:val="both"/>
        <w:rPr>
          <w:rFonts w:ascii="Arial" w:hAnsi="Arial" w:cs="Arial"/>
          <w:sz w:val="18"/>
          <w:szCs w:val="18"/>
          <w:lang w:val="es-BO"/>
        </w:rPr>
      </w:pPr>
      <w:r w:rsidRPr="006F52D3">
        <w:rPr>
          <w:rFonts w:ascii="Arial" w:hAnsi="Arial" w:cs="Arial"/>
          <w:sz w:val="18"/>
          <w:szCs w:val="18"/>
          <w:lang w:val="es-BO"/>
        </w:rPr>
        <w:t>Por otras causas previstas para la ejecución del presente contrato.</w:t>
      </w:r>
    </w:p>
    <w:p w14:paraId="0E10D3E3" w14:textId="77777777" w:rsidR="006F52D3" w:rsidRPr="006F52D3" w:rsidRDefault="006F52D3" w:rsidP="006F52D3">
      <w:pPr>
        <w:jc w:val="both"/>
        <w:rPr>
          <w:rFonts w:ascii="Arial" w:hAnsi="Arial" w:cs="Arial"/>
          <w:b/>
          <w:iCs/>
          <w:sz w:val="18"/>
          <w:szCs w:val="18"/>
          <w:lang w:val="es-BO"/>
        </w:rPr>
      </w:pPr>
    </w:p>
    <w:p w14:paraId="369D6263" w14:textId="77777777" w:rsidR="006F52D3" w:rsidRPr="006F52D3" w:rsidRDefault="006F52D3" w:rsidP="006F52D3">
      <w:pPr>
        <w:jc w:val="both"/>
        <w:rPr>
          <w:rFonts w:ascii="Arial" w:hAnsi="Arial" w:cs="Arial"/>
          <w:sz w:val="18"/>
          <w:szCs w:val="18"/>
          <w:lang w:val="es-BO"/>
        </w:rPr>
      </w:pPr>
      <w:r w:rsidRPr="006F52D3">
        <w:rPr>
          <w:rFonts w:ascii="Arial" w:hAnsi="Arial" w:cs="Arial"/>
          <w:b/>
          <w:sz w:val="18"/>
          <w:szCs w:val="18"/>
        </w:rPr>
        <w:t xml:space="preserve">CLÁUSULA DÉCIMA PRIMERA.- (LUGAR DE ENTREGA) </w:t>
      </w:r>
      <w:r w:rsidRPr="006F52D3">
        <w:rPr>
          <w:rFonts w:ascii="Arial" w:hAnsi="Arial" w:cs="Arial"/>
          <w:sz w:val="18"/>
          <w:szCs w:val="18"/>
        </w:rPr>
        <w:t xml:space="preserve">El </w:t>
      </w:r>
      <w:r w:rsidRPr="006F52D3">
        <w:rPr>
          <w:rFonts w:ascii="Arial" w:hAnsi="Arial" w:cs="Arial"/>
          <w:b/>
          <w:sz w:val="18"/>
          <w:szCs w:val="18"/>
        </w:rPr>
        <w:t>PROVEEDOR</w:t>
      </w:r>
      <w:r w:rsidRPr="006F52D3">
        <w:rPr>
          <w:rFonts w:ascii="Arial" w:hAnsi="Arial" w:cs="Arial"/>
          <w:sz w:val="18"/>
          <w:szCs w:val="18"/>
        </w:rPr>
        <w:t xml:space="preserve"> realizará la entrega </w:t>
      </w:r>
      <w:r w:rsidRPr="006F52D3">
        <w:rPr>
          <w:rFonts w:ascii="Arial" w:hAnsi="Arial" w:cs="Arial"/>
          <w:sz w:val="18"/>
          <w:szCs w:val="18"/>
          <w:lang w:val="es-BO"/>
        </w:rPr>
        <w:t xml:space="preserve">de los componentes del </w:t>
      </w:r>
      <w:r w:rsidRPr="006F52D3">
        <w:rPr>
          <w:rFonts w:ascii="Arial" w:hAnsi="Arial" w:cs="Arial"/>
          <w:b/>
          <w:sz w:val="18"/>
          <w:szCs w:val="18"/>
          <w:lang w:val="es-BO"/>
        </w:rPr>
        <w:t>BIEN,</w:t>
      </w:r>
      <w:r w:rsidRPr="006F52D3">
        <w:rPr>
          <w:rFonts w:ascii="Arial" w:hAnsi="Arial" w:cs="Arial"/>
          <w:sz w:val="18"/>
          <w:szCs w:val="18"/>
          <w:lang w:val="es-BO"/>
        </w:rPr>
        <w:t xml:space="preserve"> en la Unidad de Activos Fijos, en el piso 5º del edificio Principal de la </w:t>
      </w:r>
      <w:r w:rsidRPr="006F52D3">
        <w:rPr>
          <w:rFonts w:ascii="Arial" w:hAnsi="Arial" w:cs="Arial"/>
          <w:b/>
          <w:sz w:val="18"/>
          <w:szCs w:val="18"/>
          <w:lang w:val="es-BO"/>
        </w:rPr>
        <w:t>ENTIDAD</w:t>
      </w:r>
      <w:r w:rsidRPr="006F52D3">
        <w:rPr>
          <w:rFonts w:ascii="Arial" w:hAnsi="Arial" w:cs="Arial"/>
          <w:sz w:val="18"/>
          <w:szCs w:val="18"/>
          <w:lang w:val="es-BO"/>
        </w:rPr>
        <w:t>.</w:t>
      </w:r>
    </w:p>
    <w:p w14:paraId="4ED44F46" w14:textId="77777777" w:rsidR="006F52D3" w:rsidRPr="006F52D3" w:rsidRDefault="006F52D3" w:rsidP="006F52D3">
      <w:pPr>
        <w:jc w:val="both"/>
        <w:rPr>
          <w:rFonts w:ascii="Arial" w:hAnsi="Arial" w:cs="Arial"/>
          <w:sz w:val="18"/>
          <w:szCs w:val="18"/>
          <w:lang w:val="es-BO"/>
        </w:rPr>
      </w:pPr>
    </w:p>
    <w:p w14:paraId="41F20C11" w14:textId="77777777" w:rsidR="006F52D3" w:rsidRPr="006F52D3" w:rsidRDefault="006F52D3" w:rsidP="006F52D3">
      <w:pPr>
        <w:jc w:val="both"/>
        <w:rPr>
          <w:rFonts w:ascii="Arial" w:hAnsi="Arial" w:cs="Arial"/>
          <w:sz w:val="18"/>
          <w:szCs w:val="18"/>
          <w:lang w:val="es-ES_tradnl"/>
        </w:rPr>
      </w:pPr>
      <w:r w:rsidRPr="006F52D3">
        <w:rPr>
          <w:rFonts w:ascii="Arial" w:hAnsi="Arial" w:cs="Arial"/>
          <w:b/>
          <w:sz w:val="18"/>
          <w:szCs w:val="18"/>
        </w:rPr>
        <w:t>CLÁUSULA DÉCIMA</w:t>
      </w:r>
      <w:r w:rsidRPr="006F52D3">
        <w:rPr>
          <w:rFonts w:ascii="Arial" w:hAnsi="Arial" w:cs="Arial"/>
          <w:b/>
          <w:bCs/>
          <w:sz w:val="18"/>
          <w:szCs w:val="18"/>
        </w:rPr>
        <w:t xml:space="preserve"> SEGUNDA</w:t>
      </w:r>
      <w:r w:rsidRPr="006F52D3">
        <w:rPr>
          <w:rFonts w:ascii="Arial" w:hAnsi="Arial" w:cs="Arial"/>
          <w:b/>
          <w:sz w:val="18"/>
          <w:szCs w:val="18"/>
        </w:rPr>
        <w:t xml:space="preserve">.- </w:t>
      </w:r>
      <w:r w:rsidRPr="006F52D3">
        <w:rPr>
          <w:rFonts w:ascii="Arial" w:hAnsi="Arial" w:cs="Arial"/>
          <w:b/>
          <w:bCs/>
          <w:sz w:val="18"/>
          <w:szCs w:val="18"/>
        </w:rPr>
        <w:t>(MONTO, MONEDA Y FORMA DE PAGO)</w:t>
      </w:r>
      <w:r w:rsidRPr="006F52D3">
        <w:rPr>
          <w:rFonts w:ascii="Arial" w:hAnsi="Arial" w:cs="Arial"/>
          <w:sz w:val="18"/>
          <w:szCs w:val="18"/>
        </w:rPr>
        <w:t xml:space="preserve"> El monto total propuesto y aceptado por las </w:t>
      </w:r>
      <w:r w:rsidRPr="006F52D3">
        <w:rPr>
          <w:rFonts w:ascii="Arial" w:hAnsi="Arial" w:cs="Arial"/>
          <w:b/>
          <w:sz w:val="18"/>
          <w:szCs w:val="18"/>
        </w:rPr>
        <w:t xml:space="preserve">PARTES </w:t>
      </w:r>
      <w:r w:rsidRPr="006F52D3">
        <w:rPr>
          <w:rFonts w:ascii="Arial" w:hAnsi="Arial" w:cs="Arial"/>
          <w:sz w:val="18"/>
          <w:szCs w:val="18"/>
        </w:rPr>
        <w:t xml:space="preserve">para la adquisición e instalación del  </w:t>
      </w:r>
      <w:r w:rsidRPr="006F52D3">
        <w:rPr>
          <w:rFonts w:ascii="Arial" w:hAnsi="Arial" w:cs="Arial"/>
          <w:b/>
          <w:sz w:val="18"/>
          <w:szCs w:val="18"/>
        </w:rPr>
        <w:t>BIEN</w:t>
      </w:r>
      <w:r w:rsidRPr="006F52D3">
        <w:rPr>
          <w:rFonts w:ascii="Arial" w:hAnsi="Arial" w:cs="Arial"/>
          <w:sz w:val="18"/>
          <w:szCs w:val="18"/>
        </w:rPr>
        <w:t xml:space="preserve"> asciende a la suma de Bs____ (__________ 00/100 Bolivianos), el monto del presente Contrato será pagado por la </w:t>
      </w:r>
      <w:r w:rsidRPr="006F52D3">
        <w:rPr>
          <w:rFonts w:ascii="Arial" w:hAnsi="Arial" w:cs="Arial"/>
          <w:b/>
          <w:sz w:val="18"/>
          <w:szCs w:val="18"/>
          <w:lang w:val="es-BO"/>
        </w:rPr>
        <w:t xml:space="preserve">ENTIDAD </w:t>
      </w:r>
      <w:r w:rsidRPr="006F52D3">
        <w:rPr>
          <w:rFonts w:ascii="Arial" w:hAnsi="Arial" w:cs="Arial"/>
          <w:sz w:val="18"/>
          <w:szCs w:val="18"/>
          <w:lang w:val="es-BO"/>
        </w:rPr>
        <w:t xml:space="preserve">a favor del </w:t>
      </w:r>
      <w:r w:rsidRPr="006F52D3">
        <w:rPr>
          <w:rFonts w:ascii="Arial" w:hAnsi="Arial" w:cs="Arial"/>
          <w:b/>
          <w:sz w:val="18"/>
          <w:szCs w:val="18"/>
          <w:lang w:val="es-BO"/>
        </w:rPr>
        <w:t>PROVEEDOR</w:t>
      </w:r>
      <w:r w:rsidRPr="006F52D3">
        <w:rPr>
          <w:rFonts w:ascii="Arial" w:hAnsi="Arial" w:cs="Arial"/>
          <w:sz w:val="18"/>
          <w:szCs w:val="18"/>
        </w:rPr>
        <w:t xml:space="preserve"> una vez emitida el Acta de Recepción por la Comisión de Recepción y presentada la factura correspondiente por parte del </w:t>
      </w:r>
      <w:r w:rsidRPr="006F52D3">
        <w:rPr>
          <w:rFonts w:ascii="Arial" w:hAnsi="Arial" w:cs="Arial"/>
          <w:b/>
          <w:sz w:val="18"/>
          <w:szCs w:val="18"/>
        </w:rPr>
        <w:t>PROVEEDOR</w:t>
      </w:r>
      <w:r w:rsidRPr="006F52D3">
        <w:rPr>
          <w:rFonts w:ascii="Arial" w:hAnsi="Arial" w:cs="Arial"/>
          <w:sz w:val="18"/>
          <w:szCs w:val="18"/>
        </w:rPr>
        <w:t>.</w:t>
      </w:r>
    </w:p>
    <w:p w14:paraId="7DC5C7A2" w14:textId="77777777" w:rsidR="006F52D3" w:rsidRPr="006F52D3" w:rsidRDefault="006F52D3" w:rsidP="006F52D3">
      <w:pPr>
        <w:jc w:val="both"/>
        <w:rPr>
          <w:rFonts w:ascii="Arial" w:hAnsi="Arial" w:cs="Arial"/>
          <w:sz w:val="18"/>
          <w:szCs w:val="18"/>
          <w:lang w:val="es-ES_tradnl"/>
        </w:rPr>
      </w:pPr>
    </w:p>
    <w:p w14:paraId="27887B6D" w14:textId="77777777" w:rsidR="006F52D3" w:rsidRPr="006F52D3" w:rsidRDefault="006F52D3" w:rsidP="006F52D3">
      <w:pPr>
        <w:jc w:val="both"/>
        <w:rPr>
          <w:rFonts w:ascii="Arial" w:hAnsi="Arial" w:cs="Arial"/>
          <w:b/>
          <w:sz w:val="18"/>
          <w:szCs w:val="18"/>
          <w:lang w:val="es-BO"/>
        </w:rPr>
      </w:pPr>
      <w:r w:rsidRPr="006F52D3">
        <w:rPr>
          <w:rFonts w:ascii="Arial" w:hAnsi="Arial" w:cs="Arial"/>
          <w:sz w:val="18"/>
          <w:szCs w:val="18"/>
          <w:lang w:val="es-BO"/>
        </w:rPr>
        <w:t xml:space="preserve">La </w:t>
      </w:r>
      <w:r w:rsidRPr="006F52D3">
        <w:rPr>
          <w:rFonts w:ascii="Arial" w:hAnsi="Arial" w:cs="Arial"/>
          <w:b/>
          <w:sz w:val="18"/>
          <w:szCs w:val="18"/>
          <w:lang w:val="es-BO"/>
        </w:rPr>
        <w:t xml:space="preserve">ENTIDAD </w:t>
      </w:r>
      <w:r w:rsidRPr="006F52D3">
        <w:rPr>
          <w:rFonts w:ascii="Arial" w:hAnsi="Arial" w:cs="Arial"/>
          <w:sz w:val="18"/>
          <w:szCs w:val="18"/>
          <w:lang w:val="es-BO"/>
        </w:rPr>
        <w:t xml:space="preserve">aplicará las sanciones por demoras en la entrega del </w:t>
      </w:r>
      <w:r w:rsidRPr="006F52D3">
        <w:rPr>
          <w:rFonts w:ascii="Arial" w:hAnsi="Arial" w:cs="Arial"/>
          <w:b/>
          <w:sz w:val="18"/>
          <w:szCs w:val="18"/>
          <w:lang w:val="es-BO"/>
        </w:rPr>
        <w:t xml:space="preserve">BIEN </w:t>
      </w:r>
      <w:r w:rsidRPr="006F52D3">
        <w:rPr>
          <w:rFonts w:ascii="Arial" w:hAnsi="Arial" w:cs="Arial"/>
          <w:sz w:val="18"/>
          <w:szCs w:val="18"/>
          <w:lang w:val="es-BO"/>
        </w:rPr>
        <w:t xml:space="preserve">objeto del presente Contrato en la forma prevista en la cláusula de multas del presente Contrato, sin perjuicio de que se procese la resolución del mismo por incumplimiento del </w:t>
      </w:r>
      <w:r w:rsidRPr="006F52D3">
        <w:rPr>
          <w:rFonts w:ascii="Arial" w:hAnsi="Arial" w:cs="Arial"/>
          <w:b/>
          <w:sz w:val="18"/>
          <w:szCs w:val="18"/>
          <w:lang w:val="es-BO"/>
        </w:rPr>
        <w:t>PROVEEDOR.</w:t>
      </w:r>
    </w:p>
    <w:p w14:paraId="39F3DBE4" w14:textId="77777777" w:rsidR="006F52D3" w:rsidRPr="006F52D3" w:rsidRDefault="006F52D3" w:rsidP="006F52D3">
      <w:pPr>
        <w:jc w:val="both"/>
        <w:rPr>
          <w:rFonts w:ascii="Arial" w:hAnsi="Arial" w:cs="Arial"/>
          <w:b/>
          <w:bCs/>
          <w:sz w:val="18"/>
          <w:szCs w:val="18"/>
        </w:rPr>
      </w:pPr>
    </w:p>
    <w:p w14:paraId="5B4784C1" w14:textId="77777777" w:rsidR="006F52D3" w:rsidRPr="006F52D3" w:rsidRDefault="006F52D3" w:rsidP="006F52D3">
      <w:pPr>
        <w:jc w:val="both"/>
        <w:rPr>
          <w:rFonts w:ascii="Arial" w:hAnsi="Arial" w:cs="Arial"/>
          <w:sz w:val="18"/>
          <w:szCs w:val="18"/>
          <w:lang w:val="es-BO"/>
        </w:rPr>
      </w:pPr>
      <w:r w:rsidRPr="006F52D3">
        <w:rPr>
          <w:rFonts w:ascii="Arial" w:hAnsi="Arial" w:cs="Arial"/>
          <w:b/>
          <w:bCs/>
          <w:sz w:val="18"/>
          <w:szCs w:val="18"/>
        </w:rPr>
        <w:t>CLÁUSULA D</w:t>
      </w:r>
      <w:r w:rsidRPr="006F52D3">
        <w:rPr>
          <w:rFonts w:ascii="Arial" w:hAnsi="Arial" w:cs="Arial"/>
          <w:b/>
          <w:sz w:val="18"/>
          <w:szCs w:val="18"/>
        </w:rPr>
        <w:t>É</w:t>
      </w:r>
      <w:r w:rsidRPr="006F52D3">
        <w:rPr>
          <w:rFonts w:ascii="Arial" w:hAnsi="Arial" w:cs="Arial"/>
          <w:b/>
          <w:bCs/>
          <w:sz w:val="18"/>
          <w:szCs w:val="18"/>
        </w:rPr>
        <w:t>CIMA</w:t>
      </w:r>
      <w:r w:rsidRPr="006F52D3">
        <w:rPr>
          <w:rFonts w:ascii="Arial" w:hAnsi="Arial" w:cs="Arial"/>
          <w:b/>
          <w:sz w:val="18"/>
          <w:szCs w:val="18"/>
          <w:lang w:val="es-BO"/>
        </w:rPr>
        <w:t xml:space="preserve"> TERCERA</w:t>
      </w:r>
      <w:r w:rsidRPr="006F52D3">
        <w:rPr>
          <w:rFonts w:ascii="Arial" w:hAnsi="Arial" w:cs="Arial"/>
          <w:b/>
          <w:bCs/>
          <w:sz w:val="18"/>
          <w:szCs w:val="18"/>
        </w:rPr>
        <w:t xml:space="preserve">.- </w:t>
      </w:r>
      <w:r w:rsidRPr="006F52D3">
        <w:rPr>
          <w:rFonts w:ascii="Arial" w:hAnsi="Arial" w:cs="Arial"/>
          <w:b/>
          <w:sz w:val="18"/>
          <w:szCs w:val="18"/>
          <w:lang w:val="es-BO"/>
        </w:rPr>
        <w:t xml:space="preserve">(DOMICILIO A EFECTOS DE NOTIFICACIÓN) </w:t>
      </w:r>
      <w:r w:rsidRPr="006F52D3">
        <w:rPr>
          <w:rFonts w:ascii="Arial" w:hAnsi="Arial" w:cs="Arial"/>
          <w:sz w:val="18"/>
          <w:szCs w:val="18"/>
          <w:lang w:val="es-BO"/>
        </w:rPr>
        <w:t xml:space="preserve">Cualquier aviso o notificación que tengan que darse las </w:t>
      </w:r>
      <w:r w:rsidRPr="006F52D3">
        <w:rPr>
          <w:rFonts w:ascii="Arial" w:hAnsi="Arial" w:cs="Arial"/>
          <w:b/>
          <w:sz w:val="18"/>
          <w:szCs w:val="18"/>
          <w:lang w:val="es-BO"/>
        </w:rPr>
        <w:t>PARTES</w:t>
      </w:r>
      <w:r w:rsidRPr="006F52D3">
        <w:rPr>
          <w:rFonts w:ascii="Arial" w:hAnsi="Arial" w:cs="Arial"/>
          <w:sz w:val="18"/>
          <w:szCs w:val="18"/>
          <w:lang w:val="es-BO"/>
        </w:rPr>
        <w:t xml:space="preserve"> suscribientes del presente contrato será enviada de manera escrita:</w:t>
      </w:r>
    </w:p>
    <w:p w14:paraId="61BCD287" w14:textId="77777777" w:rsidR="006F52D3" w:rsidRPr="006F52D3" w:rsidRDefault="006F52D3" w:rsidP="006F52D3">
      <w:pPr>
        <w:jc w:val="both"/>
        <w:rPr>
          <w:rFonts w:ascii="Arial" w:hAnsi="Arial" w:cs="Arial"/>
          <w:sz w:val="18"/>
          <w:szCs w:val="18"/>
          <w:lang w:val="es-BO"/>
        </w:rPr>
      </w:pPr>
    </w:p>
    <w:p w14:paraId="23E56CE5" w14:textId="77777777" w:rsidR="006F52D3" w:rsidRPr="006F52D3" w:rsidRDefault="006F52D3" w:rsidP="001C2492">
      <w:pPr>
        <w:numPr>
          <w:ilvl w:val="1"/>
          <w:numId w:val="76"/>
        </w:numPr>
        <w:ind w:left="709"/>
        <w:jc w:val="both"/>
        <w:rPr>
          <w:rFonts w:ascii="Arial" w:hAnsi="Arial" w:cs="Arial"/>
          <w:i/>
          <w:sz w:val="18"/>
          <w:szCs w:val="18"/>
          <w:u w:val="single"/>
          <w:lang w:val="es-BO"/>
        </w:rPr>
      </w:pPr>
      <w:r w:rsidRPr="006F52D3">
        <w:rPr>
          <w:rFonts w:ascii="Arial" w:hAnsi="Arial" w:cs="Arial"/>
          <w:sz w:val="18"/>
          <w:szCs w:val="18"/>
          <w:lang w:val="es-BO"/>
        </w:rPr>
        <w:t xml:space="preserve">Al </w:t>
      </w:r>
      <w:r w:rsidRPr="006F52D3">
        <w:rPr>
          <w:rFonts w:ascii="Arial" w:hAnsi="Arial" w:cs="Arial"/>
          <w:b/>
          <w:sz w:val="18"/>
          <w:szCs w:val="18"/>
          <w:lang w:val="es-BO"/>
        </w:rPr>
        <w:t>PROVEEDOR</w:t>
      </w:r>
      <w:r w:rsidRPr="006F52D3">
        <w:rPr>
          <w:rFonts w:ascii="Arial" w:hAnsi="Arial" w:cs="Arial"/>
          <w:sz w:val="18"/>
          <w:szCs w:val="18"/>
          <w:lang w:val="es-BO"/>
        </w:rPr>
        <w:t>: ___________________.</w:t>
      </w:r>
    </w:p>
    <w:p w14:paraId="338F5D97" w14:textId="77777777" w:rsidR="006F52D3" w:rsidRPr="006F52D3" w:rsidRDefault="006F52D3" w:rsidP="006F52D3">
      <w:pPr>
        <w:jc w:val="both"/>
        <w:rPr>
          <w:rFonts w:ascii="Arial" w:hAnsi="Arial" w:cs="Arial"/>
          <w:i/>
          <w:sz w:val="18"/>
          <w:szCs w:val="18"/>
          <w:u w:val="single"/>
          <w:lang w:val="es-BO"/>
        </w:rPr>
      </w:pPr>
    </w:p>
    <w:p w14:paraId="1E063FE0" w14:textId="77777777" w:rsidR="006F52D3" w:rsidRPr="006F52D3" w:rsidRDefault="006F52D3" w:rsidP="001C2492">
      <w:pPr>
        <w:numPr>
          <w:ilvl w:val="1"/>
          <w:numId w:val="76"/>
        </w:numPr>
        <w:ind w:left="709"/>
        <w:jc w:val="both"/>
        <w:rPr>
          <w:rFonts w:ascii="Arial" w:hAnsi="Arial" w:cs="Arial"/>
          <w:i/>
          <w:sz w:val="18"/>
          <w:szCs w:val="18"/>
          <w:u w:val="single"/>
          <w:lang w:val="es-BO"/>
        </w:rPr>
      </w:pPr>
      <w:r w:rsidRPr="006F52D3">
        <w:rPr>
          <w:rFonts w:ascii="Arial" w:hAnsi="Arial" w:cs="Arial"/>
          <w:sz w:val="18"/>
          <w:szCs w:val="18"/>
          <w:lang w:val="es-BO"/>
        </w:rPr>
        <w:t xml:space="preserve">A la </w:t>
      </w:r>
      <w:r w:rsidRPr="006F52D3">
        <w:rPr>
          <w:rFonts w:ascii="Arial" w:hAnsi="Arial" w:cs="Arial"/>
          <w:b/>
          <w:sz w:val="18"/>
          <w:szCs w:val="18"/>
          <w:lang w:val="es-BO"/>
        </w:rPr>
        <w:t>ENTIDAD</w:t>
      </w:r>
      <w:r w:rsidRPr="006F52D3">
        <w:rPr>
          <w:rFonts w:ascii="Arial" w:hAnsi="Arial" w:cs="Arial"/>
          <w:sz w:val="18"/>
          <w:szCs w:val="18"/>
          <w:lang w:val="es-BO"/>
        </w:rPr>
        <w:t>: En la calle Ayacucho Esquina Mercado s/n de la ciudad de La Paz – Bolivia</w:t>
      </w:r>
      <w:r w:rsidRPr="006F52D3">
        <w:rPr>
          <w:rFonts w:ascii="Arial" w:hAnsi="Arial" w:cs="Arial"/>
          <w:i/>
          <w:sz w:val="18"/>
          <w:szCs w:val="18"/>
          <w:lang w:val="es-BO"/>
        </w:rPr>
        <w:t>.</w:t>
      </w:r>
    </w:p>
    <w:p w14:paraId="70CD3BEE" w14:textId="77777777" w:rsidR="006F52D3" w:rsidRPr="006F52D3" w:rsidRDefault="006F52D3" w:rsidP="006F52D3">
      <w:pPr>
        <w:jc w:val="both"/>
        <w:rPr>
          <w:rFonts w:ascii="Arial" w:hAnsi="Arial" w:cs="Arial"/>
          <w:b/>
          <w:sz w:val="18"/>
          <w:szCs w:val="18"/>
          <w:lang w:val="es-BO"/>
        </w:rPr>
      </w:pPr>
    </w:p>
    <w:p w14:paraId="0C810536" w14:textId="77777777" w:rsidR="006F52D3" w:rsidRPr="006F52D3" w:rsidRDefault="006F52D3" w:rsidP="006F52D3">
      <w:pPr>
        <w:jc w:val="both"/>
        <w:rPr>
          <w:rFonts w:ascii="Arial" w:hAnsi="Arial" w:cs="Arial"/>
          <w:sz w:val="18"/>
          <w:szCs w:val="18"/>
          <w:lang w:val="es-BO"/>
        </w:rPr>
      </w:pPr>
      <w:r w:rsidRPr="006F52D3">
        <w:rPr>
          <w:rFonts w:ascii="Arial" w:hAnsi="Arial" w:cs="Arial"/>
          <w:b/>
          <w:bCs/>
          <w:sz w:val="18"/>
          <w:szCs w:val="18"/>
        </w:rPr>
        <w:t>CLÁUSULA D</w:t>
      </w:r>
      <w:r w:rsidRPr="006F52D3">
        <w:rPr>
          <w:rFonts w:ascii="Arial" w:hAnsi="Arial" w:cs="Arial"/>
          <w:b/>
          <w:sz w:val="18"/>
          <w:szCs w:val="18"/>
        </w:rPr>
        <w:t>É</w:t>
      </w:r>
      <w:r w:rsidRPr="006F52D3">
        <w:rPr>
          <w:rFonts w:ascii="Arial" w:hAnsi="Arial" w:cs="Arial"/>
          <w:b/>
          <w:bCs/>
          <w:sz w:val="18"/>
          <w:szCs w:val="18"/>
        </w:rPr>
        <w:t>CIMA</w:t>
      </w:r>
      <w:r w:rsidRPr="006F52D3">
        <w:rPr>
          <w:rFonts w:ascii="Arial" w:hAnsi="Arial" w:cs="Arial"/>
          <w:b/>
          <w:sz w:val="18"/>
          <w:szCs w:val="18"/>
          <w:lang w:val="es-BO"/>
        </w:rPr>
        <w:t xml:space="preserve"> CUARTA.- (DERECHOS DEL</w:t>
      </w:r>
      <w:r w:rsidRPr="006F52D3">
        <w:rPr>
          <w:rFonts w:ascii="Arial" w:hAnsi="Arial" w:cs="Arial"/>
          <w:sz w:val="18"/>
          <w:szCs w:val="18"/>
          <w:lang w:val="es-BO"/>
        </w:rPr>
        <w:t xml:space="preserve"> </w:t>
      </w:r>
      <w:r w:rsidRPr="006F52D3">
        <w:rPr>
          <w:rFonts w:ascii="Arial" w:hAnsi="Arial" w:cs="Arial"/>
          <w:b/>
          <w:sz w:val="18"/>
          <w:szCs w:val="18"/>
          <w:lang w:val="es-BO"/>
        </w:rPr>
        <w:t xml:space="preserve">PROVEEDOR) </w:t>
      </w:r>
      <w:r w:rsidRPr="006F52D3">
        <w:rPr>
          <w:rFonts w:ascii="Arial" w:hAnsi="Arial" w:cs="Arial"/>
          <w:sz w:val="18"/>
          <w:szCs w:val="18"/>
          <w:lang w:val="es-BO"/>
        </w:rPr>
        <w:t xml:space="preserve">El </w:t>
      </w:r>
      <w:r w:rsidRPr="006F52D3">
        <w:rPr>
          <w:rFonts w:ascii="Arial" w:hAnsi="Arial" w:cs="Arial"/>
          <w:b/>
          <w:sz w:val="18"/>
          <w:szCs w:val="18"/>
          <w:lang w:val="es-BO"/>
        </w:rPr>
        <w:t>PROVEEDOR</w:t>
      </w:r>
      <w:r w:rsidRPr="006F52D3">
        <w:rPr>
          <w:rFonts w:ascii="Arial" w:hAnsi="Arial" w:cs="Arial"/>
          <w:sz w:val="18"/>
          <w:szCs w:val="18"/>
          <w:lang w:val="es-BO"/>
        </w:rPr>
        <w:t xml:space="preserve">, tiene derecho a plantear los reclamos que considere correctos, por cualquier omisión de la </w:t>
      </w:r>
      <w:r w:rsidRPr="006F52D3">
        <w:rPr>
          <w:rFonts w:ascii="Arial" w:hAnsi="Arial" w:cs="Arial"/>
          <w:b/>
          <w:sz w:val="18"/>
          <w:szCs w:val="18"/>
          <w:lang w:val="es-BO"/>
        </w:rPr>
        <w:t>ENTIDAD</w:t>
      </w:r>
      <w:r w:rsidRPr="006F52D3">
        <w:rPr>
          <w:rFonts w:ascii="Arial" w:hAnsi="Arial" w:cs="Arial"/>
          <w:sz w:val="18"/>
          <w:szCs w:val="18"/>
          <w:lang w:val="es-BO"/>
        </w:rPr>
        <w:t>, por falta de pago de la adquisición efectuada, o por cualquier otro aspecto consignado en el presente Contrato.</w:t>
      </w:r>
    </w:p>
    <w:p w14:paraId="4CB1A3E3" w14:textId="77777777" w:rsidR="006F52D3" w:rsidRPr="006F52D3" w:rsidRDefault="006F52D3" w:rsidP="006F52D3">
      <w:pPr>
        <w:jc w:val="both"/>
        <w:rPr>
          <w:rFonts w:ascii="Arial" w:hAnsi="Arial" w:cs="Arial"/>
          <w:sz w:val="18"/>
          <w:szCs w:val="18"/>
          <w:lang w:val="es-BO"/>
        </w:rPr>
      </w:pPr>
    </w:p>
    <w:p w14:paraId="55E908F1" w14:textId="77777777" w:rsidR="006F52D3" w:rsidRPr="006F52D3" w:rsidRDefault="006F52D3" w:rsidP="006F52D3">
      <w:pPr>
        <w:jc w:val="both"/>
        <w:rPr>
          <w:rFonts w:ascii="Arial" w:hAnsi="Arial" w:cs="Arial"/>
          <w:sz w:val="18"/>
          <w:szCs w:val="18"/>
          <w:lang w:val="es-BO"/>
        </w:rPr>
      </w:pPr>
      <w:r w:rsidRPr="006F52D3">
        <w:rPr>
          <w:rFonts w:ascii="Arial" w:hAnsi="Arial" w:cs="Arial"/>
          <w:sz w:val="18"/>
          <w:szCs w:val="18"/>
          <w:lang w:val="es-BO"/>
        </w:rPr>
        <w:t xml:space="preserve">Tales reclamos deberán ser planteados por escrito y con los respaldos correspondientes, a la </w:t>
      </w:r>
      <w:r w:rsidRPr="006F52D3">
        <w:rPr>
          <w:rFonts w:ascii="Arial" w:hAnsi="Arial" w:cs="Arial"/>
          <w:b/>
          <w:sz w:val="18"/>
          <w:szCs w:val="18"/>
          <w:lang w:val="es-BO"/>
        </w:rPr>
        <w:t>ENTIDAD</w:t>
      </w:r>
      <w:r w:rsidRPr="006F52D3">
        <w:rPr>
          <w:rFonts w:ascii="Arial" w:hAnsi="Arial" w:cs="Arial"/>
          <w:sz w:val="18"/>
          <w:szCs w:val="18"/>
          <w:lang w:val="es-BO"/>
        </w:rPr>
        <w:t>, hasta veinte (20) días hábiles, posteriores al suceso.</w:t>
      </w:r>
    </w:p>
    <w:p w14:paraId="6808D858" w14:textId="77777777" w:rsidR="006F52D3" w:rsidRPr="006F52D3" w:rsidRDefault="006F52D3" w:rsidP="006F52D3">
      <w:pPr>
        <w:jc w:val="both"/>
        <w:rPr>
          <w:rFonts w:ascii="Arial" w:hAnsi="Arial" w:cs="Arial"/>
          <w:sz w:val="18"/>
          <w:szCs w:val="18"/>
          <w:lang w:val="es-BO"/>
        </w:rPr>
      </w:pPr>
    </w:p>
    <w:p w14:paraId="36609D28" w14:textId="77777777" w:rsidR="006F52D3" w:rsidRPr="006F52D3" w:rsidRDefault="006F52D3" w:rsidP="006F52D3">
      <w:pPr>
        <w:jc w:val="both"/>
        <w:rPr>
          <w:rFonts w:ascii="Arial" w:hAnsi="Arial" w:cs="Arial"/>
          <w:bCs/>
          <w:sz w:val="18"/>
          <w:szCs w:val="18"/>
          <w:lang w:val="es-BO"/>
        </w:rPr>
      </w:pPr>
      <w:r w:rsidRPr="006F52D3">
        <w:rPr>
          <w:rFonts w:ascii="Arial" w:hAnsi="Arial" w:cs="Arial"/>
          <w:sz w:val="18"/>
          <w:szCs w:val="18"/>
          <w:lang w:val="es-BO"/>
        </w:rPr>
        <w:t xml:space="preserve">La </w:t>
      </w:r>
      <w:r w:rsidRPr="006F52D3">
        <w:rPr>
          <w:rFonts w:ascii="Arial" w:hAnsi="Arial" w:cs="Arial"/>
          <w:b/>
          <w:sz w:val="18"/>
          <w:szCs w:val="18"/>
          <w:lang w:val="es-BO"/>
        </w:rPr>
        <w:t>ENTIDAD</w:t>
      </w:r>
      <w:r w:rsidRPr="006F52D3">
        <w:rPr>
          <w:rFonts w:ascii="Arial" w:hAnsi="Arial" w:cs="Arial"/>
          <w:sz w:val="18"/>
          <w:szCs w:val="18"/>
          <w:lang w:val="es-BO"/>
        </w:rPr>
        <w:t xml:space="preserve">, dentro del lapso de cinco (5) días hábiles de recibido el reclamo, deberá emitir su respuesta de forma sustentada al </w:t>
      </w:r>
      <w:r w:rsidRPr="006F52D3">
        <w:rPr>
          <w:rFonts w:ascii="Arial" w:hAnsi="Arial" w:cs="Arial"/>
          <w:b/>
          <w:sz w:val="18"/>
          <w:szCs w:val="18"/>
          <w:lang w:val="es-BO"/>
        </w:rPr>
        <w:t xml:space="preserve">PROVEEDOR </w:t>
      </w:r>
      <w:r w:rsidRPr="006F52D3">
        <w:rPr>
          <w:rFonts w:ascii="Arial" w:hAnsi="Arial" w:cs="Arial"/>
          <w:sz w:val="18"/>
          <w:szCs w:val="18"/>
          <w:lang w:val="es-BO"/>
        </w:rPr>
        <w:t xml:space="preserve">aceptando o rechazando el reclamo. </w:t>
      </w:r>
      <w:r w:rsidRPr="006F52D3">
        <w:rPr>
          <w:rFonts w:ascii="Arial" w:hAnsi="Arial" w:cs="Arial"/>
          <w:bCs/>
          <w:sz w:val="18"/>
          <w:szCs w:val="18"/>
          <w:lang w:val="es-BO"/>
        </w:rPr>
        <w:t xml:space="preserve">Dentro de este plazo, la </w:t>
      </w:r>
      <w:r w:rsidRPr="006F52D3">
        <w:rPr>
          <w:rFonts w:ascii="Arial" w:hAnsi="Arial" w:cs="Arial"/>
          <w:b/>
          <w:bCs/>
          <w:sz w:val="18"/>
          <w:szCs w:val="18"/>
          <w:lang w:val="es-BO"/>
        </w:rPr>
        <w:t>ENTIDAD</w:t>
      </w:r>
      <w:r w:rsidRPr="006F52D3">
        <w:rPr>
          <w:rFonts w:ascii="Arial" w:hAnsi="Arial" w:cs="Arial"/>
          <w:bCs/>
          <w:sz w:val="18"/>
          <w:szCs w:val="18"/>
          <w:lang w:val="es-BO"/>
        </w:rPr>
        <w:t xml:space="preserve"> podrá solicitar las aclaraciones respectivas al </w:t>
      </w:r>
      <w:r w:rsidRPr="006F52D3">
        <w:rPr>
          <w:rFonts w:ascii="Arial" w:hAnsi="Arial" w:cs="Arial"/>
          <w:b/>
          <w:bCs/>
          <w:sz w:val="18"/>
          <w:szCs w:val="18"/>
          <w:lang w:val="es-BO"/>
        </w:rPr>
        <w:t>PROVEEDOR</w:t>
      </w:r>
      <w:r w:rsidRPr="006F52D3">
        <w:rPr>
          <w:rFonts w:ascii="Arial" w:hAnsi="Arial" w:cs="Arial"/>
          <w:bCs/>
          <w:sz w:val="18"/>
          <w:szCs w:val="18"/>
          <w:lang w:val="es-BO"/>
        </w:rPr>
        <w:t>, para sustentar su decisión.</w:t>
      </w:r>
    </w:p>
    <w:p w14:paraId="3379E4AB" w14:textId="77777777" w:rsidR="006F52D3" w:rsidRPr="006F52D3" w:rsidRDefault="006F52D3" w:rsidP="006F52D3">
      <w:pPr>
        <w:jc w:val="both"/>
        <w:rPr>
          <w:rFonts w:ascii="Arial" w:hAnsi="Arial" w:cs="Arial"/>
          <w:bCs/>
          <w:sz w:val="18"/>
          <w:szCs w:val="18"/>
          <w:lang w:val="es-BO"/>
        </w:rPr>
      </w:pPr>
    </w:p>
    <w:p w14:paraId="6646457E" w14:textId="77777777" w:rsidR="006F52D3" w:rsidRPr="006F52D3" w:rsidRDefault="006F52D3" w:rsidP="006F52D3">
      <w:pPr>
        <w:jc w:val="both"/>
        <w:rPr>
          <w:rFonts w:ascii="Arial" w:hAnsi="Arial" w:cs="Arial"/>
          <w:b/>
          <w:sz w:val="18"/>
          <w:szCs w:val="18"/>
          <w:lang w:val="es-BO"/>
        </w:rPr>
      </w:pPr>
      <w:r w:rsidRPr="006F52D3">
        <w:rPr>
          <w:rFonts w:ascii="Arial" w:hAnsi="Arial" w:cs="Arial"/>
          <w:sz w:val="18"/>
          <w:szCs w:val="18"/>
          <w:lang w:val="es-BO"/>
        </w:rPr>
        <w:t xml:space="preserve">En caso que el reclamo sea complejo la </w:t>
      </w:r>
      <w:r w:rsidRPr="006F52D3">
        <w:rPr>
          <w:rFonts w:ascii="Arial" w:hAnsi="Arial" w:cs="Arial"/>
          <w:b/>
          <w:sz w:val="18"/>
          <w:szCs w:val="18"/>
          <w:lang w:val="es-BO"/>
        </w:rPr>
        <w:t>ENTIDAD</w:t>
      </w:r>
      <w:r w:rsidRPr="006F52D3">
        <w:rPr>
          <w:rFonts w:ascii="Arial" w:hAnsi="Arial"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p>
    <w:p w14:paraId="30E4D6A7" w14:textId="77777777" w:rsidR="006F52D3" w:rsidRPr="006F52D3" w:rsidRDefault="006F52D3" w:rsidP="006F52D3">
      <w:pPr>
        <w:jc w:val="both"/>
        <w:rPr>
          <w:rFonts w:ascii="Arial" w:hAnsi="Arial" w:cs="Arial"/>
          <w:b/>
          <w:sz w:val="18"/>
          <w:szCs w:val="18"/>
          <w:lang w:val="es-BO"/>
        </w:rPr>
      </w:pPr>
    </w:p>
    <w:p w14:paraId="560BA360" w14:textId="77777777" w:rsidR="006F52D3" w:rsidRPr="006F52D3" w:rsidRDefault="006F52D3" w:rsidP="006F52D3">
      <w:pPr>
        <w:jc w:val="both"/>
        <w:rPr>
          <w:rFonts w:ascii="Arial" w:hAnsi="Arial" w:cs="Arial"/>
          <w:sz w:val="18"/>
          <w:szCs w:val="18"/>
          <w:lang w:val="es-BO"/>
        </w:rPr>
      </w:pPr>
      <w:r w:rsidRPr="006F52D3">
        <w:rPr>
          <w:rFonts w:ascii="Arial" w:hAnsi="Arial" w:cs="Arial"/>
          <w:sz w:val="18"/>
          <w:szCs w:val="18"/>
          <w:lang w:val="es-BO"/>
        </w:rPr>
        <w:t xml:space="preserve">La </w:t>
      </w:r>
      <w:r w:rsidRPr="006F52D3">
        <w:rPr>
          <w:rFonts w:ascii="Arial" w:hAnsi="Arial" w:cs="Arial"/>
          <w:b/>
          <w:sz w:val="18"/>
          <w:szCs w:val="18"/>
          <w:lang w:val="es-BO"/>
        </w:rPr>
        <w:t>ENTIDAD</w:t>
      </w:r>
      <w:r w:rsidRPr="006F52D3">
        <w:rPr>
          <w:rFonts w:ascii="Arial" w:hAnsi="Arial" w:cs="Arial"/>
          <w:sz w:val="18"/>
          <w:szCs w:val="18"/>
          <w:lang w:val="es-BO"/>
        </w:rPr>
        <w:t xml:space="preserve"> no atenderá reclamos presentados fuera del plazo establecido en esta cláusula.</w:t>
      </w:r>
    </w:p>
    <w:p w14:paraId="17878A7F" w14:textId="77777777" w:rsidR="006F52D3" w:rsidRPr="006F52D3" w:rsidRDefault="006F52D3" w:rsidP="006F52D3">
      <w:pPr>
        <w:jc w:val="both"/>
        <w:rPr>
          <w:rFonts w:ascii="Arial" w:hAnsi="Arial" w:cs="Arial"/>
          <w:sz w:val="18"/>
          <w:szCs w:val="18"/>
          <w:lang w:val="es-BO"/>
        </w:rPr>
      </w:pPr>
    </w:p>
    <w:p w14:paraId="45D8DDD6" w14:textId="77777777" w:rsidR="006F52D3" w:rsidRPr="006F52D3" w:rsidRDefault="006F52D3" w:rsidP="006F52D3">
      <w:pPr>
        <w:autoSpaceDE w:val="0"/>
        <w:autoSpaceDN w:val="0"/>
        <w:adjustRightInd w:val="0"/>
        <w:jc w:val="both"/>
        <w:rPr>
          <w:rFonts w:ascii="Arial" w:hAnsi="Arial" w:cs="Arial"/>
          <w:bCs/>
          <w:sz w:val="18"/>
          <w:szCs w:val="18"/>
        </w:rPr>
      </w:pPr>
      <w:r w:rsidRPr="006F52D3">
        <w:rPr>
          <w:rFonts w:ascii="Arial" w:hAnsi="Arial" w:cs="Arial"/>
          <w:b/>
          <w:bCs/>
          <w:sz w:val="18"/>
          <w:szCs w:val="18"/>
        </w:rPr>
        <w:t>CLÁUSULA D</w:t>
      </w:r>
      <w:r w:rsidRPr="006F52D3">
        <w:rPr>
          <w:rFonts w:ascii="Arial" w:hAnsi="Arial" w:cs="Arial"/>
          <w:b/>
          <w:sz w:val="18"/>
          <w:szCs w:val="18"/>
        </w:rPr>
        <w:t>É</w:t>
      </w:r>
      <w:r w:rsidRPr="006F52D3">
        <w:rPr>
          <w:rFonts w:ascii="Arial" w:hAnsi="Arial" w:cs="Arial"/>
          <w:b/>
          <w:bCs/>
          <w:sz w:val="18"/>
          <w:szCs w:val="18"/>
        </w:rPr>
        <w:t>CIMA QUINTA</w:t>
      </w:r>
      <w:r w:rsidRPr="006F52D3">
        <w:rPr>
          <w:rFonts w:ascii="Arial" w:hAnsi="Arial" w:cs="Arial"/>
          <w:b/>
          <w:sz w:val="18"/>
          <w:szCs w:val="18"/>
          <w:lang w:val="es-BO"/>
        </w:rPr>
        <w:t xml:space="preserve">.- </w:t>
      </w:r>
      <w:r w:rsidRPr="006F52D3">
        <w:rPr>
          <w:rFonts w:ascii="Arial" w:hAnsi="Arial" w:cs="Arial"/>
          <w:b/>
          <w:bCs/>
          <w:sz w:val="18"/>
          <w:szCs w:val="18"/>
        </w:rPr>
        <w:t xml:space="preserve">(ESTIPULACIÓN SOBRE IMPUESTOS) </w:t>
      </w:r>
      <w:r w:rsidRPr="006F52D3">
        <w:rPr>
          <w:rFonts w:ascii="Arial" w:hAnsi="Arial" w:cs="Arial"/>
          <w:bCs/>
          <w:sz w:val="18"/>
          <w:szCs w:val="18"/>
        </w:rPr>
        <w:t>Correrá por cuenta del</w:t>
      </w:r>
      <w:r w:rsidRPr="006F52D3">
        <w:rPr>
          <w:rFonts w:ascii="Arial" w:hAnsi="Arial" w:cs="Arial"/>
          <w:b/>
          <w:bCs/>
          <w:sz w:val="18"/>
          <w:szCs w:val="18"/>
        </w:rPr>
        <w:t xml:space="preserve"> PROVEEDOR</w:t>
      </w:r>
      <w:r w:rsidRPr="006F52D3">
        <w:rPr>
          <w:rFonts w:ascii="Arial" w:hAnsi="Arial" w:cs="Arial"/>
          <w:bCs/>
          <w:sz w:val="18"/>
          <w:szCs w:val="18"/>
        </w:rPr>
        <w:t xml:space="preserve"> el pago de todos los impuestos vigentes en el país a la fecha de presentación de su propuesta.</w:t>
      </w:r>
    </w:p>
    <w:p w14:paraId="2BC34152" w14:textId="77777777" w:rsidR="006F52D3" w:rsidRPr="006F52D3" w:rsidRDefault="006F52D3" w:rsidP="006F52D3">
      <w:pPr>
        <w:jc w:val="both"/>
        <w:rPr>
          <w:rFonts w:ascii="Arial" w:hAnsi="Arial" w:cs="Arial"/>
          <w:b/>
          <w:sz w:val="18"/>
          <w:szCs w:val="18"/>
        </w:rPr>
      </w:pPr>
    </w:p>
    <w:p w14:paraId="7CADB3D0" w14:textId="77777777" w:rsidR="006F52D3" w:rsidRPr="006F52D3" w:rsidRDefault="006F52D3" w:rsidP="006F52D3">
      <w:pPr>
        <w:jc w:val="both"/>
        <w:rPr>
          <w:rFonts w:ascii="Arial" w:hAnsi="Arial" w:cs="Arial"/>
          <w:sz w:val="18"/>
          <w:szCs w:val="18"/>
          <w:lang w:val="es-ES_tradnl"/>
        </w:rPr>
      </w:pPr>
      <w:r w:rsidRPr="006F52D3">
        <w:rPr>
          <w:rFonts w:ascii="Arial" w:hAnsi="Arial" w:cs="Arial"/>
          <w:sz w:val="18"/>
          <w:szCs w:val="18"/>
          <w:lang w:val="es-ES_tradnl"/>
        </w:rPr>
        <w:t xml:space="preserve">En caso de que posteriormente, el Estado Plurinacional de Bolivia implante impuestos adicionales, disminuya o incremente los vigentes, mediante disposición legal expresa, el </w:t>
      </w:r>
      <w:r w:rsidRPr="006F52D3">
        <w:rPr>
          <w:rFonts w:ascii="Arial" w:hAnsi="Arial" w:cs="Arial"/>
          <w:b/>
          <w:bCs/>
          <w:sz w:val="18"/>
          <w:szCs w:val="18"/>
          <w:lang w:val="es-ES_tradnl"/>
        </w:rPr>
        <w:t xml:space="preserve">PROVEEDOR </w:t>
      </w:r>
      <w:r w:rsidRPr="006F52D3">
        <w:rPr>
          <w:rFonts w:ascii="Arial" w:hAnsi="Arial" w:cs="Arial"/>
          <w:sz w:val="18"/>
          <w:szCs w:val="18"/>
          <w:lang w:val="es-ES_tradnl"/>
        </w:rPr>
        <w:t>deberá acogerse a su cumplimiento desde la fecha de vigencia de dicha normativa.</w:t>
      </w:r>
    </w:p>
    <w:p w14:paraId="2ED82847" w14:textId="77777777" w:rsidR="006F52D3" w:rsidRPr="006F52D3" w:rsidRDefault="006F52D3" w:rsidP="006F52D3">
      <w:pPr>
        <w:autoSpaceDE w:val="0"/>
        <w:autoSpaceDN w:val="0"/>
        <w:adjustRightInd w:val="0"/>
        <w:jc w:val="both"/>
        <w:rPr>
          <w:rFonts w:ascii="Arial" w:hAnsi="Arial" w:cs="Arial"/>
          <w:b/>
          <w:sz w:val="18"/>
          <w:szCs w:val="18"/>
        </w:rPr>
      </w:pPr>
    </w:p>
    <w:p w14:paraId="358DED0E" w14:textId="77777777" w:rsidR="006F52D3" w:rsidRPr="006F52D3" w:rsidRDefault="006F52D3" w:rsidP="006F52D3">
      <w:pPr>
        <w:autoSpaceDE w:val="0"/>
        <w:autoSpaceDN w:val="0"/>
        <w:jc w:val="both"/>
        <w:rPr>
          <w:rFonts w:ascii="Arial" w:hAnsi="Arial" w:cs="Arial"/>
          <w:b/>
          <w:sz w:val="18"/>
          <w:szCs w:val="18"/>
        </w:rPr>
      </w:pPr>
      <w:r w:rsidRPr="006F52D3">
        <w:rPr>
          <w:rFonts w:ascii="Arial" w:hAnsi="Arial" w:cs="Arial"/>
          <w:b/>
          <w:sz w:val="18"/>
          <w:szCs w:val="18"/>
        </w:rPr>
        <w:lastRenderedPageBreak/>
        <w:t>CLÁUSULA DÉCIMA</w:t>
      </w:r>
      <w:r w:rsidRPr="006F52D3">
        <w:rPr>
          <w:rFonts w:ascii="Arial" w:hAnsi="Arial" w:cs="Arial"/>
          <w:b/>
          <w:sz w:val="18"/>
          <w:szCs w:val="18"/>
          <w:lang w:val="es-BO"/>
        </w:rPr>
        <w:t xml:space="preserve"> </w:t>
      </w:r>
      <w:r w:rsidRPr="006F52D3">
        <w:rPr>
          <w:rFonts w:ascii="Arial" w:hAnsi="Arial" w:cs="Arial"/>
          <w:b/>
          <w:sz w:val="18"/>
          <w:szCs w:val="18"/>
        </w:rPr>
        <w:t xml:space="preserve">SEXTA.- (FACTURACIÓN) </w:t>
      </w:r>
      <w:r w:rsidRPr="006F52D3">
        <w:rPr>
          <w:rFonts w:ascii="Arial" w:hAnsi="Arial" w:cs="Arial"/>
          <w:sz w:val="18"/>
          <w:szCs w:val="18"/>
          <w:lang w:val="es-BO"/>
        </w:rPr>
        <w:t xml:space="preserve">El </w:t>
      </w:r>
      <w:r w:rsidRPr="006F52D3">
        <w:rPr>
          <w:rFonts w:ascii="Arial" w:hAnsi="Arial" w:cs="Arial"/>
          <w:b/>
          <w:sz w:val="18"/>
          <w:szCs w:val="18"/>
          <w:lang w:val="es-BO"/>
        </w:rPr>
        <w:t xml:space="preserve">PROVEEDOR </w:t>
      </w:r>
      <w:r w:rsidRPr="006F52D3">
        <w:rPr>
          <w:rFonts w:ascii="Arial" w:hAnsi="Arial" w:cs="Arial"/>
          <w:sz w:val="18"/>
          <w:szCs w:val="18"/>
          <w:lang w:val="es-BO"/>
        </w:rPr>
        <w:t xml:space="preserve">al momento de la entrega del </w:t>
      </w:r>
      <w:r w:rsidRPr="006F52D3">
        <w:rPr>
          <w:rFonts w:ascii="Arial" w:hAnsi="Arial" w:cs="Arial"/>
          <w:b/>
          <w:sz w:val="18"/>
          <w:szCs w:val="18"/>
          <w:lang w:val="es-BO"/>
        </w:rPr>
        <w:t>BIEN</w:t>
      </w:r>
      <w:r w:rsidRPr="006F52D3">
        <w:rPr>
          <w:rFonts w:ascii="Arial" w:hAnsi="Arial" w:cs="Arial"/>
          <w:sz w:val="18"/>
          <w:szCs w:val="18"/>
          <w:lang w:val="es-BO"/>
        </w:rPr>
        <w:t xml:space="preserve"> o acto equivalente que suponga la transferencia de dominio del objeto de la venta (emisión del Acta de Recepción) deberá emitir la respectiva factura oficial en favor de la </w:t>
      </w:r>
      <w:r w:rsidRPr="006F52D3">
        <w:rPr>
          <w:rFonts w:ascii="Arial" w:hAnsi="Arial" w:cs="Arial"/>
          <w:b/>
          <w:sz w:val="18"/>
          <w:szCs w:val="18"/>
          <w:lang w:val="es-BO"/>
        </w:rPr>
        <w:t xml:space="preserve">ENTIDAD, </w:t>
      </w:r>
      <w:r w:rsidRPr="006F52D3">
        <w:rPr>
          <w:rFonts w:ascii="Arial" w:hAnsi="Arial" w:cs="Arial"/>
          <w:sz w:val="18"/>
          <w:szCs w:val="18"/>
          <w:lang w:val="es-BO"/>
        </w:rPr>
        <w:t xml:space="preserve">por el monto total </w:t>
      </w:r>
      <w:r w:rsidRPr="006F52D3">
        <w:rPr>
          <w:rFonts w:ascii="Arial" w:hAnsi="Arial" w:cs="Arial"/>
          <w:sz w:val="18"/>
          <w:szCs w:val="18"/>
        </w:rPr>
        <w:t>de pago establecido en la Cláusula Décima Segunda, no debiendo deducirse del mismo los descuentos por concepto de multas aplicables, si hubiesen,</w:t>
      </w:r>
      <w:r w:rsidRPr="006F52D3">
        <w:rPr>
          <w:rFonts w:ascii="Arial" w:hAnsi="Arial" w:cs="Arial"/>
          <w:sz w:val="18"/>
          <w:szCs w:val="18"/>
          <w:lang w:val="es-BO"/>
        </w:rPr>
        <w:t xml:space="preserve"> caso contrario dicho pago no se realizará. </w:t>
      </w:r>
    </w:p>
    <w:p w14:paraId="20CC13F2" w14:textId="77777777" w:rsidR="006F52D3" w:rsidRPr="006F52D3" w:rsidRDefault="006F52D3" w:rsidP="006F52D3">
      <w:pPr>
        <w:autoSpaceDE w:val="0"/>
        <w:autoSpaceDN w:val="0"/>
        <w:adjustRightInd w:val="0"/>
        <w:jc w:val="both"/>
        <w:rPr>
          <w:rFonts w:ascii="Arial" w:hAnsi="Arial" w:cs="Arial"/>
          <w:b/>
          <w:bCs/>
          <w:sz w:val="18"/>
          <w:szCs w:val="18"/>
        </w:rPr>
      </w:pPr>
    </w:p>
    <w:p w14:paraId="5025E6EE" w14:textId="77777777" w:rsidR="006F52D3" w:rsidRPr="006F52D3" w:rsidRDefault="006F52D3" w:rsidP="006F52D3">
      <w:pPr>
        <w:autoSpaceDE w:val="0"/>
        <w:autoSpaceDN w:val="0"/>
        <w:adjustRightInd w:val="0"/>
        <w:jc w:val="both"/>
        <w:rPr>
          <w:rFonts w:ascii="Arial" w:hAnsi="Arial" w:cs="Arial"/>
          <w:iCs/>
          <w:sz w:val="18"/>
          <w:szCs w:val="18"/>
          <w:lang w:val="es-BO"/>
        </w:rPr>
      </w:pPr>
      <w:r w:rsidRPr="006F52D3">
        <w:rPr>
          <w:rFonts w:ascii="Arial" w:hAnsi="Arial" w:cs="Arial"/>
          <w:b/>
          <w:bCs/>
          <w:sz w:val="18"/>
          <w:szCs w:val="18"/>
        </w:rPr>
        <w:t>CLÁUSULA D</w:t>
      </w:r>
      <w:r w:rsidRPr="006F52D3">
        <w:rPr>
          <w:rFonts w:ascii="Arial" w:hAnsi="Arial" w:cs="Arial"/>
          <w:b/>
          <w:sz w:val="18"/>
          <w:szCs w:val="18"/>
        </w:rPr>
        <w:t>É</w:t>
      </w:r>
      <w:r w:rsidRPr="006F52D3">
        <w:rPr>
          <w:rFonts w:ascii="Arial" w:hAnsi="Arial" w:cs="Arial"/>
          <w:b/>
          <w:bCs/>
          <w:sz w:val="18"/>
          <w:szCs w:val="18"/>
        </w:rPr>
        <w:t>CIMA</w:t>
      </w:r>
      <w:r w:rsidRPr="006F52D3">
        <w:rPr>
          <w:rFonts w:ascii="Arial" w:hAnsi="Arial" w:cs="Arial"/>
          <w:b/>
          <w:sz w:val="18"/>
          <w:szCs w:val="18"/>
          <w:lang w:val="es-BO"/>
        </w:rPr>
        <w:t xml:space="preserve"> SÉPTIMA</w:t>
      </w:r>
      <w:r w:rsidRPr="006F52D3">
        <w:rPr>
          <w:rFonts w:ascii="Arial" w:hAnsi="Arial" w:cs="Arial"/>
          <w:b/>
          <w:bCs/>
          <w:sz w:val="18"/>
          <w:szCs w:val="18"/>
        </w:rPr>
        <w:t xml:space="preserve">.- </w:t>
      </w:r>
      <w:r w:rsidRPr="006F52D3">
        <w:rPr>
          <w:rFonts w:ascii="Arial" w:hAnsi="Arial" w:cs="Arial"/>
          <w:b/>
          <w:sz w:val="18"/>
          <w:szCs w:val="18"/>
          <w:lang w:val="es-BO"/>
        </w:rPr>
        <w:t>(SUBCONTRATOS)</w:t>
      </w:r>
      <w:r w:rsidRPr="006F52D3">
        <w:rPr>
          <w:rFonts w:ascii="Arial" w:hAnsi="Arial" w:cs="Arial"/>
          <w:sz w:val="18"/>
          <w:szCs w:val="18"/>
          <w:lang w:val="es-BO"/>
        </w:rPr>
        <w:t xml:space="preserve"> </w:t>
      </w:r>
      <w:r w:rsidRPr="006F52D3">
        <w:rPr>
          <w:rFonts w:ascii="Arial" w:hAnsi="Arial" w:cs="Arial"/>
          <w:iCs/>
          <w:sz w:val="18"/>
          <w:szCs w:val="18"/>
          <w:lang w:val="es-BO"/>
        </w:rPr>
        <w:t>En el presente contrato no se aceptarán subcontrataciones.</w:t>
      </w:r>
    </w:p>
    <w:p w14:paraId="59192541" w14:textId="77777777" w:rsidR="006F52D3" w:rsidRPr="006F52D3" w:rsidRDefault="006F52D3" w:rsidP="006F52D3">
      <w:pPr>
        <w:autoSpaceDE w:val="0"/>
        <w:autoSpaceDN w:val="0"/>
        <w:adjustRightInd w:val="0"/>
        <w:jc w:val="both"/>
        <w:rPr>
          <w:rFonts w:ascii="Arial" w:hAnsi="Arial" w:cs="Arial"/>
          <w:b/>
          <w:sz w:val="18"/>
          <w:szCs w:val="18"/>
        </w:rPr>
      </w:pPr>
    </w:p>
    <w:p w14:paraId="34B724ED" w14:textId="77777777" w:rsidR="006F52D3" w:rsidRPr="006F52D3" w:rsidRDefault="006F52D3" w:rsidP="006F52D3">
      <w:pPr>
        <w:jc w:val="both"/>
        <w:rPr>
          <w:rFonts w:ascii="Arial" w:hAnsi="Arial" w:cs="Arial"/>
          <w:b/>
          <w:sz w:val="18"/>
          <w:szCs w:val="18"/>
        </w:rPr>
      </w:pPr>
      <w:r w:rsidRPr="006F52D3">
        <w:rPr>
          <w:rFonts w:ascii="Arial" w:hAnsi="Arial" w:cs="Arial"/>
          <w:b/>
          <w:sz w:val="18"/>
          <w:szCs w:val="18"/>
        </w:rPr>
        <w:t>CLÁUSULA DÉCIMA</w:t>
      </w:r>
      <w:r w:rsidRPr="006F52D3">
        <w:rPr>
          <w:rFonts w:ascii="Arial" w:hAnsi="Arial" w:cs="Arial"/>
          <w:b/>
          <w:sz w:val="18"/>
          <w:szCs w:val="18"/>
          <w:lang w:val="es-BO"/>
        </w:rPr>
        <w:t xml:space="preserve"> OCTAVA.- </w:t>
      </w:r>
      <w:r w:rsidRPr="006F52D3">
        <w:rPr>
          <w:rFonts w:ascii="Arial" w:hAnsi="Arial" w:cs="Arial"/>
          <w:b/>
          <w:sz w:val="18"/>
          <w:szCs w:val="18"/>
        </w:rPr>
        <w:t xml:space="preserve">(MODIFICACIONES AL CONTRATO) </w:t>
      </w:r>
      <w:r w:rsidRPr="006F52D3">
        <w:rPr>
          <w:rFonts w:ascii="Arial" w:hAnsi="Arial" w:cs="Arial"/>
          <w:sz w:val="18"/>
          <w:szCs w:val="18"/>
        </w:rPr>
        <w:t xml:space="preserve">El presente Contrato podrá ser modificado sólo en los aspectos previsto en el DBC y en el presente contrato, siempre y cuando exista acuerdo entre las </w:t>
      </w:r>
      <w:r w:rsidRPr="006F52D3">
        <w:rPr>
          <w:rFonts w:ascii="Arial" w:hAnsi="Arial" w:cs="Arial"/>
          <w:b/>
          <w:sz w:val="18"/>
          <w:szCs w:val="18"/>
        </w:rPr>
        <w:t>PARTES</w:t>
      </w:r>
      <w:r w:rsidRPr="006F52D3">
        <w:rPr>
          <w:rFonts w:ascii="Arial" w:hAnsi="Arial" w:cs="Arial"/>
          <w:sz w:val="18"/>
          <w:szCs w:val="18"/>
        </w:rPr>
        <w:t>. Dichas modificaciones deberán, estar orientadas por la causa del contrato y estar destinadas al cumplimiento del objeto de la contratación, debiendo sustentarse por informes técnico y legal que establezcan la viabilidad técnica y de financiamiento.</w:t>
      </w:r>
    </w:p>
    <w:p w14:paraId="71106AAA" w14:textId="77777777" w:rsidR="006F52D3" w:rsidRPr="006F52D3" w:rsidRDefault="006F52D3" w:rsidP="006F52D3">
      <w:pPr>
        <w:jc w:val="both"/>
        <w:rPr>
          <w:rFonts w:ascii="Arial" w:hAnsi="Arial" w:cs="Arial"/>
          <w:sz w:val="18"/>
          <w:szCs w:val="18"/>
        </w:rPr>
      </w:pPr>
    </w:p>
    <w:p w14:paraId="1DD90268" w14:textId="77777777" w:rsidR="006F52D3" w:rsidRPr="006F52D3" w:rsidRDefault="006F52D3" w:rsidP="006F52D3">
      <w:pPr>
        <w:jc w:val="both"/>
        <w:rPr>
          <w:rFonts w:ascii="Arial" w:hAnsi="Arial" w:cs="Arial"/>
          <w:sz w:val="18"/>
          <w:szCs w:val="18"/>
        </w:rPr>
      </w:pPr>
      <w:r w:rsidRPr="006F52D3">
        <w:rPr>
          <w:rFonts w:ascii="Arial" w:hAnsi="Arial" w:cs="Arial"/>
          <w:sz w:val="18"/>
          <w:szCs w:val="18"/>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293E12FE" w14:textId="77777777" w:rsidR="006F52D3" w:rsidRPr="006F52D3" w:rsidRDefault="006F52D3" w:rsidP="006F52D3">
      <w:pPr>
        <w:jc w:val="both"/>
        <w:rPr>
          <w:rFonts w:ascii="Arial" w:hAnsi="Arial" w:cs="Arial"/>
          <w:sz w:val="18"/>
          <w:szCs w:val="18"/>
        </w:rPr>
      </w:pPr>
    </w:p>
    <w:p w14:paraId="4D6B717D" w14:textId="77777777" w:rsidR="006F52D3" w:rsidRPr="006F52D3" w:rsidRDefault="006F52D3" w:rsidP="006F52D3">
      <w:pPr>
        <w:jc w:val="both"/>
        <w:rPr>
          <w:rFonts w:ascii="Arial" w:hAnsi="Arial" w:cs="Arial"/>
          <w:sz w:val="18"/>
          <w:szCs w:val="18"/>
        </w:rPr>
      </w:pPr>
      <w:r w:rsidRPr="006F52D3">
        <w:rPr>
          <w:rFonts w:ascii="Arial" w:hAnsi="Arial" w:cs="Arial"/>
          <w:sz w:val="18"/>
          <w:szCs w:val="18"/>
        </w:rPr>
        <w:t>La modificación al plazo, permite la ampliación o disminución del mismo.</w:t>
      </w:r>
    </w:p>
    <w:p w14:paraId="2DEDB2BC" w14:textId="77777777" w:rsidR="006F52D3" w:rsidRPr="006F52D3" w:rsidRDefault="006F52D3" w:rsidP="006F52D3">
      <w:pPr>
        <w:jc w:val="both"/>
        <w:rPr>
          <w:rFonts w:ascii="Arial" w:hAnsi="Arial" w:cs="Arial"/>
          <w:sz w:val="18"/>
          <w:szCs w:val="18"/>
        </w:rPr>
      </w:pPr>
    </w:p>
    <w:p w14:paraId="12EEA679" w14:textId="77777777" w:rsidR="006F52D3" w:rsidRPr="006F52D3" w:rsidRDefault="006F52D3" w:rsidP="006F52D3">
      <w:pPr>
        <w:jc w:val="both"/>
        <w:rPr>
          <w:rFonts w:ascii="Arial" w:hAnsi="Arial" w:cs="Arial"/>
          <w:sz w:val="18"/>
          <w:szCs w:val="18"/>
        </w:rPr>
      </w:pPr>
      <w:r w:rsidRPr="006F52D3">
        <w:rPr>
          <w:rFonts w:ascii="Arial" w:hAnsi="Arial" w:cs="Arial"/>
          <w:sz w:val="18"/>
          <w:szCs w:val="18"/>
        </w:rPr>
        <w:t>La modificación al alcance del contrato, permite el ajuste de las diferentes cláusulas del mismo que sean necesarias para dar cumplimiento del objeto de la contratación.</w:t>
      </w:r>
    </w:p>
    <w:p w14:paraId="68753111" w14:textId="77777777" w:rsidR="006F52D3" w:rsidRPr="006F52D3" w:rsidRDefault="006F52D3" w:rsidP="006F52D3">
      <w:pPr>
        <w:jc w:val="both"/>
        <w:rPr>
          <w:rFonts w:ascii="Arial" w:hAnsi="Arial" w:cs="Arial"/>
          <w:sz w:val="18"/>
          <w:szCs w:val="18"/>
          <w:lang w:val="es-BO"/>
        </w:rPr>
      </w:pPr>
    </w:p>
    <w:p w14:paraId="72E85375" w14:textId="77777777" w:rsidR="006F52D3" w:rsidRPr="006F52D3" w:rsidRDefault="006F52D3" w:rsidP="006F52D3">
      <w:pPr>
        <w:jc w:val="both"/>
        <w:rPr>
          <w:rFonts w:ascii="Arial" w:hAnsi="Arial" w:cs="Arial"/>
          <w:b/>
          <w:sz w:val="18"/>
          <w:szCs w:val="18"/>
          <w:lang w:val="es-BO"/>
        </w:rPr>
      </w:pPr>
      <w:r w:rsidRPr="006F52D3">
        <w:rPr>
          <w:rFonts w:ascii="Arial" w:hAnsi="Arial" w:cs="Arial"/>
          <w:b/>
          <w:sz w:val="18"/>
          <w:szCs w:val="18"/>
        </w:rPr>
        <w:t xml:space="preserve">CLÁUSULA DÉCIMA NOVENA.- (CESIÓN) </w:t>
      </w:r>
      <w:r w:rsidRPr="006F52D3">
        <w:rPr>
          <w:rFonts w:ascii="Arial" w:hAnsi="Arial" w:cs="Arial"/>
          <w:sz w:val="18"/>
          <w:szCs w:val="18"/>
          <w:lang w:val="es-BO"/>
        </w:rPr>
        <w:t xml:space="preserve">El </w:t>
      </w:r>
      <w:r w:rsidRPr="006F52D3">
        <w:rPr>
          <w:rFonts w:ascii="Arial" w:hAnsi="Arial" w:cs="Arial"/>
          <w:b/>
          <w:sz w:val="18"/>
          <w:szCs w:val="18"/>
          <w:lang w:val="es-BO"/>
        </w:rPr>
        <w:t>PROVEEDOR</w:t>
      </w:r>
      <w:r w:rsidRPr="006F52D3">
        <w:rPr>
          <w:rFonts w:ascii="Arial" w:hAnsi="Arial" w:cs="Arial"/>
          <w:sz w:val="18"/>
          <w:szCs w:val="18"/>
          <w:lang w:val="es-BO"/>
        </w:rPr>
        <w:t xml:space="preserve"> bajo ningún título podrá ceder o subrogar, total o parcialmente este Contrato.</w:t>
      </w:r>
    </w:p>
    <w:p w14:paraId="55D69A20" w14:textId="77777777" w:rsidR="006F52D3" w:rsidRPr="006F52D3" w:rsidRDefault="006F52D3" w:rsidP="006F52D3">
      <w:pPr>
        <w:jc w:val="both"/>
        <w:rPr>
          <w:rFonts w:ascii="Arial" w:hAnsi="Arial" w:cs="Arial"/>
          <w:sz w:val="18"/>
          <w:szCs w:val="18"/>
          <w:lang w:val="es-BO"/>
        </w:rPr>
      </w:pPr>
    </w:p>
    <w:p w14:paraId="24E3A9C0" w14:textId="77777777" w:rsidR="006F52D3" w:rsidRPr="006F52D3" w:rsidRDefault="006F52D3" w:rsidP="006F52D3">
      <w:pPr>
        <w:jc w:val="both"/>
        <w:rPr>
          <w:rFonts w:ascii="Arial" w:hAnsi="Arial" w:cs="Arial"/>
          <w:sz w:val="18"/>
          <w:szCs w:val="18"/>
          <w:lang w:val="es-BO"/>
        </w:rPr>
      </w:pPr>
      <w:r w:rsidRPr="006F52D3">
        <w:rPr>
          <w:rFonts w:ascii="Arial" w:hAnsi="Arial" w:cs="Arial"/>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r w:rsidRPr="006F52D3">
        <w:rPr>
          <w:rFonts w:ascii="Arial" w:hAnsi="Arial" w:cs="Arial"/>
          <w:sz w:val="18"/>
          <w:szCs w:val="18"/>
        </w:rPr>
        <w:t xml:space="preserve"> </w:t>
      </w:r>
    </w:p>
    <w:p w14:paraId="4CF3E259" w14:textId="77777777" w:rsidR="006F52D3" w:rsidRPr="006F52D3" w:rsidRDefault="006F52D3" w:rsidP="006F52D3">
      <w:pPr>
        <w:jc w:val="both"/>
        <w:rPr>
          <w:rFonts w:ascii="Arial" w:hAnsi="Arial" w:cs="Arial"/>
          <w:b/>
          <w:sz w:val="18"/>
          <w:szCs w:val="18"/>
        </w:rPr>
      </w:pPr>
    </w:p>
    <w:p w14:paraId="433F41A1" w14:textId="77777777" w:rsidR="006F52D3" w:rsidRPr="006F52D3" w:rsidRDefault="006F52D3" w:rsidP="006F52D3">
      <w:pPr>
        <w:jc w:val="both"/>
        <w:rPr>
          <w:rFonts w:ascii="Arial" w:hAnsi="Arial" w:cs="Arial"/>
          <w:sz w:val="18"/>
          <w:szCs w:val="18"/>
          <w:lang w:val="es-BO"/>
        </w:rPr>
      </w:pPr>
      <w:r w:rsidRPr="006F52D3">
        <w:rPr>
          <w:rFonts w:ascii="Arial" w:hAnsi="Arial" w:cs="Arial"/>
          <w:b/>
          <w:sz w:val="18"/>
          <w:szCs w:val="18"/>
        </w:rPr>
        <w:t xml:space="preserve">CLÁUSULA </w:t>
      </w:r>
      <w:r w:rsidRPr="006F52D3">
        <w:rPr>
          <w:rFonts w:ascii="Arial" w:hAnsi="Arial" w:cs="Arial"/>
          <w:b/>
          <w:sz w:val="18"/>
          <w:szCs w:val="18"/>
          <w:lang w:val="es-BO"/>
        </w:rPr>
        <w:t>VIGÉSIMA</w:t>
      </w:r>
      <w:r w:rsidRPr="006F52D3">
        <w:rPr>
          <w:rFonts w:ascii="Arial" w:hAnsi="Arial" w:cs="Arial"/>
          <w:b/>
          <w:sz w:val="18"/>
          <w:szCs w:val="18"/>
        </w:rPr>
        <w:t xml:space="preserve">.- </w:t>
      </w:r>
      <w:r w:rsidRPr="006F52D3">
        <w:rPr>
          <w:rFonts w:ascii="Arial" w:hAnsi="Arial" w:cs="Arial"/>
          <w:b/>
          <w:sz w:val="18"/>
          <w:szCs w:val="18"/>
          <w:lang w:val="es-BO"/>
        </w:rPr>
        <w:t xml:space="preserve">(SUSPENSIÓN TEMPORAL) </w:t>
      </w:r>
      <w:r w:rsidRPr="006F52D3">
        <w:rPr>
          <w:rFonts w:ascii="Arial" w:hAnsi="Arial" w:cs="Arial"/>
          <w:sz w:val="18"/>
          <w:szCs w:val="18"/>
          <w:lang w:val="es-BO"/>
        </w:rPr>
        <w:t xml:space="preserve">La </w:t>
      </w:r>
      <w:r w:rsidRPr="006F52D3">
        <w:rPr>
          <w:rFonts w:ascii="Arial" w:hAnsi="Arial" w:cs="Arial"/>
          <w:b/>
          <w:sz w:val="18"/>
          <w:szCs w:val="18"/>
          <w:lang w:val="es-BO"/>
        </w:rPr>
        <w:t>ENTIDAD</w:t>
      </w:r>
      <w:r w:rsidRPr="006F52D3">
        <w:rPr>
          <w:rFonts w:ascii="Arial" w:hAnsi="Arial" w:cs="Arial"/>
          <w:sz w:val="18"/>
          <w:szCs w:val="18"/>
          <w:lang w:val="es-BO"/>
        </w:rPr>
        <w:t xml:space="preserve"> podrá suspender temporalmente el computo del plazo de la provisión del </w:t>
      </w:r>
      <w:r w:rsidRPr="006F52D3">
        <w:rPr>
          <w:rFonts w:ascii="Arial" w:hAnsi="Arial" w:cs="Arial"/>
          <w:b/>
          <w:sz w:val="18"/>
          <w:szCs w:val="18"/>
          <w:lang w:val="es-BO"/>
        </w:rPr>
        <w:t xml:space="preserve">BIEN </w:t>
      </w:r>
      <w:r w:rsidRPr="006F52D3">
        <w:rPr>
          <w:rFonts w:ascii="Arial" w:hAnsi="Arial" w:cs="Arial"/>
          <w:sz w:val="18"/>
          <w:szCs w:val="18"/>
          <w:lang w:val="es-BO"/>
        </w:rPr>
        <w:t xml:space="preserve">en cualquier momento por motivos de fuerza mayor, caso fortuito y/o convenientes a los intereses del Estado, para lo cual la </w:t>
      </w:r>
      <w:r w:rsidRPr="006F52D3">
        <w:rPr>
          <w:rFonts w:ascii="Arial" w:hAnsi="Arial" w:cs="Arial"/>
          <w:b/>
          <w:sz w:val="18"/>
          <w:szCs w:val="18"/>
          <w:lang w:val="es-BO"/>
        </w:rPr>
        <w:t>ENTIDAD</w:t>
      </w:r>
      <w:r w:rsidRPr="006F52D3">
        <w:rPr>
          <w:rFonts w:ascii="Arial" w:hAnsi="Arial" w:cs="Arial"/>
          <w:sz w:val="18"/>
          <w:szCs w:val="18"/>
          <w:lang w:val="es-BO"/>
        </w:rPr>
        <w:t xml:space="preserve"> notificará de manera expresa al </w:t>
      </w:r>
      <w:r w:rsidRPr="006F52D3">
        <w:rPr>
          <w:rFonts w:ascii="Arial" w:hAnsi="Arial" w:cs="Arial"/>
          <w:b/>
          <w:sz w:val="18"/>
          <w:szCs w:val="18"/>
          <w:lang w:val="es-BO"/>
        </w:rPr>
        <w:t>PROVEEDOR</w:t>
      </w:r>
      <w:r w:rsidRPr="006F52D3">
        <w:rPr>
          <w:rFonts w:ascii="Arial" w:hAnsi="Arial" w:cs="Arial"/>
          <w:sz w:val="18"/>
          <w:szCs w:val="18"/>
          <w:lang w:val="es-BO"/>
        </w:rPr>
        <w:t xml:space="preserve">, con una anticipación de quince (15) días calendario, excepto en los casos de urgencia por alguna emergencia imponderable. Esta suspensión puede ser parcial o total. </w:t>
      </w:r>
    </w:p>
    <w:p w14:paraId="6CC59A66" w14:textId="77777777" w:rsidR="006F52D3" w:rsidRPr="006F52D3" w:rsidRDefault="006F52D3" w:rsidP="006F52D3">
      <w:pPr>
        <w:jc w:val="both"/>
        <w:rPr>
          <w:rFonts w:ascii="Arial" w:hAnsi="Arial" w:cs="Arial"/>
          <w:sz w:val="18"/>
          <w:szCs w:val="18"/>
          <w:lang w:val="es-BO"/>
        </w:rPr>
      </w:pPr>
    </w:p>
    <w:p w14:paraId="73C11DE2" w14:textId="77777777" w:rsidR="006F52D3" w:rsidRPr="006F52D3" w:rsidRDefault="006F52D3" w:rsidP="006F52D3">
      <w:pPr>
        <w:jc w:val="both"/>
        <w:rPr>
          <w:rFonts w:ascii="Arial" w:hAnsi="Arial" w:cs="Arial"/>
          <w:sz w:val="18"/>
          <w:szCs w:val="18"/>
          <w:lang w:val="es-BO"/>
        </w:rPr>
      </w:pPr>
      <w:r w:rsidRPr="006F52D3">
        <w:rPr>
          <w:rFonts w:ascii="Arial" w:hAnsi="Arial" w:cs="Arial"/>
          <w:sz w:val="18"/>
          <w:szCs w:val="18"/>
          <w:lang w:val="es-BO"/>
        </w:rPr>
        <w:t xml:space="preserve">También el </w:t>
      </w:r>
      <w:r w:rsidRPr="006F52D3">
        <w:rPr>
          <w:rFonts w:ascii="Arial" w:hAnsi="Arial" w:cs="Arial"/>
          <w:b/>
          <w:sz w:val="18"/>
          <w:szCs w:val="18"/>
          <w:lang w:val="es-BO"/>
        </w:rPr>
        <w:t xml:space="preserve">PROVEEDOR </w:t>
      </w:r>
      <w:r w:rsidRPr="006F52D3">
        <w:rPr>
          <w:rFonts w:ascii="Arial" w:hAnsi="Arial" w:cs="Arial"/>
          <w:sz w:val="18"/>
          <w:szCs w:val="18"/>
          <w:lang w:val="es-BO"/>
        </w:rPr>
        <w:t xml:space="preserve">podrá solicitar a la </w:t>
      </w:r>
      <w:r w:rsidRPr="006F52D3">
        <w:rPr>
          <w:rFonts w:ascii="Arial" w:hAnsi="Arial" w:cs="Arial"/>
          <w:b/>
          <w:sz w:val="18"/>
          <w:szCs w:val="18"/>
          <w:lang w:val="es-BO"/>
        </w:rPr>
        <w:t xml:space="preserve">ENTIDAD </w:t>
      </w:r>
      <w:r w:rsidRPr="006F52D3">
        <w:rPr>
          <w:rFonts w:ascii="Arial" w:hAnsi="Arial" w:cs="Arial"/>
          <w:sz w:val="18"/>
          <w:szCs w:val="18"/>
          <w:lang w:val="es-BO"/>
        </w:rPr>
        <w:t>la</w:t>
      </w:r>
      <w:r w:rsidRPr="006F52D3">
        <w:rPr>
          <w:rFonts w:ascii="Arial" w:hAnsi="Arial" w:cs="Arial"/>
          <w:b/>
          <w:sz w:val="18"/>
          <w:szCs w:val="18"/>
          <w:lang w:val="es-BO"/>
        </w:rPr>
        <w:t xml:space="preserve"> </w:t>
      </w:r>
      <w:r w:rsidRPr="006F52D3">
        <w:rPr>
          <w:rFonts w:ascii="Arial" w:hAnsi="Arial" w:cs="Arial"/>
          <w:sz w:val="18"/>
          <w:szCs w:val="18"/>
          <w:lang w:val="es-BO"/>
        </w:rPr>
        <w:t xml:space="preserve">suspensión temporal de las entregas o provisión, por causas atribuibles a la </w:t>
      </w:r>
      <w:r w:rsidRPr="006F52D3">
        <w:rPr>
          <w:rFonts w:ascii="Arial" w:hAnsi="Arial" w:cs="Arial"/>
          <w:b/>
          <w:sz w:val="18"/>
          <w:szCs w:val="18"/>
          <w:lang w:val="es-BO"/>
        </w:rPr>
        <w:t xml:space="preserve">ENTIDAD </w:t>
      </w:r>
      <w:r w:rsidRPr="006F52D3">
        <w:rPr>
          <w:rFonts w:ascii="Arial" w:hAnsi="Arial" w:cs="Arial"/>
          <w:sz w:val="18"/>
          <w:szCs w:val="18"/>
          <w:lang w:val="es-BO"/>
        </w:rPr>
        <w:t xml:space="preserve">que afecten al </w:t>
      </w:r>
      <w:r w:rsidRPr="006F52D3">
        <w:rPr>
          <w:rFonts w:ascii="Arial" w:hAnsi="Arial" w:cs="Arial"/>
          <w:b/>
          <w:sz w:val="18"/>
          <w:szCs w:val="18"/>
          <w:lang w:val="es-BO"/>
        </w:rPr>
        <w:t xml:space="preserve">PROVEEDOR </w:t>
      </w:r>
      <w:r w:rsidRPr="006F52D3">
        <w:rPr>
          <w:rFonts w:ascii="Arial" w:hAnsi="Arial" w:cs="Arial"/>
          <w:sz w:val="18"/>
          <w:szCs w:val="18"/>
          <w:lang w:val="es-BO"/>
        </w:rPr>
        <w:t xml:space="preserve">en la adquisición del </w:t>
      </w:r>
      <w:r w:rsidRPr="006F52D3">
        <w:rPr>
          <w:rFonts w:ascii="Arial" w:hAnsi="Arial" w:cs="Arial"/>
          <w:b/>
          <w:sz w:val="18"/>
          <w:szCs w:val="18"/>
          <w:lang w:val="es-BO"/>
        </w:rPr>
        <w:t xml:space="preserve">BIEN. </w:t>
      </w:r>
      <w:r w:rsidRPr="006F52D3">
        <w:rPr>
          <w:rFonts w:ascii="Arial" w:hAnsi="Arial" w:cs="Arial"/>
          <w:sz w:val="18"/>
          <w:szCs w:val="18"/>
          <w:lang w:val="es-BO"/>
        </w:rPr>
        <w:t>Dicha</w:t>
      </w:r>
      <w:r w:rsidRPr="006F52D3">
        <w:rPr>
          <w:rFonts w:ascii="Arial" w:hAnsi="Arial" w:cs="Arial"/>
          <w:b/>
          <w:sz w:val="18"/>
          <w:szCs w:val="18"/>
          <w:lang w:val="es-BO"/>
        </w:rPr>
        <w:t xml:space="preserve"> </w:t>
      </w:r>
      <w:r w:rsidRPr="006F52D3">
        <w:rPr>
          <w:rFonts w:ascii="Arial" w:hAnsi="Arial" w:cs="Arial"/>
          <w:sz w:val="18"/>
          <w:szCs w:val="18"/>
          <w:lang w:val="es-BO"/>
        </w:rPr>
        <w:t xml:space="preserve">suspensión podrá efectivizarse siempre y cuando la </w:t>
      </w:r>
      <w:r w:rsidRPr="006F52D3">
        <w:rPr>
          <w:rFonts w:ascii="Arial" w:hAnsi="Arial" w:cs="Arial"/>
          <w:b/>
          <w:sz w:val="18"/>
          <w:szCs w:val="18"/>
          <w:lang w:val="es-BO"/>
        </w:rPr>
        <w:t xml:space="preserve">ENTIDAD </w:t>
      </w:r>
      <w:r w:rsidRPr="006F52D3">
        <w:rPr>
          <w:rFonts w:ascii="Arial" w:hAnsi="Arial" w:cs="Arial"/>
          <w:sz w:val="18"/>
          <w:szCs w:val="18"/>
          <w:lang w:val="es-BO"/>
        </w:rPr>
        <w:t xml:space="preserve">la autorice de manera expresa considerando como incumplimiento toda suspensión realizada sin autorización. De manera excepcional la </w:t>
      </w:r>
      <w:r w:rsidRPr="006F52D3">
        <w:rPr>
          <w:rFonts w:ascii="Arial" w:hAnsi="Arial" w:cs="Arial"/>
          <w:b/>
          <w:sz w:val="18"/>
          <w:szCs w:val="18"/>
          <w:lang w:val="es-BO"/>
        </w:rPr>
        <w:t>ENTIDAD</w:t>
      </w:r>
      <w:r w:rsidRPr="006F52D3">
        <w:rPr>
          <w:rFonts w:ascii="Arial" w:hAnsi="Arial"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6F52D3">
        <w:rPr>
          <w:rFonts w:ascii="Arial" w:hAnsi="Arial" w:cs="Arial"/>
          <w:b/>
          <w:sz w:val="18"/>
          <w:szCs w:val="18"/>
          <w:lang w:val="es-BO"/>
        </w:rPr>
        <w:t>PROVEEDOR</w:t>
      </w:r>
      <w:r w:rsidRPr="006F52D3">
        <w:rPr>
          <w:rFonts w:ascii="Arial" w:hAnsi="Arial" w:cs="Arial"/>
          <w:sz w:val="18"/>
          <w:szCs w:val="18"/>
          <w:lang w:val="es-BO"/>
        </w:rPr>
        <w:t>.</w:t>
      </w:r>
    </w:p>
    <w:p w14:paraId="52A4576B" w14:textId="77777777" w:rsidR="006F52D3" w:rsidRPr="006F52D3" w:rsidRDefault="006F52D3" w:rsidP="006F52D3">
      <w:pPr>
        <w:jc w:val="both"/>
        <w:rPr>
          <w:rFonts w:ascii="Arial" w:hAnsi="Arial" w:cs="Arial"/>
          <w:color w:val="FF0000"/>
          <w:sz w:val="18"/>
          <w:szCs w:val="18"/>
          <w:lang w:val="es-BO"/>
        </w:rPr>
      </w:pPr>
    </w:p>
    <w:p w14:paraId="05BA8881" w14:textId="77777777" w:rsidR="006F52D3" w:rsidRPr="006F52D3" w:rsidRDefault="006F52D3" w:rsidP="006F52D3">
      <w:pPr>
        <w:jc w:val="both"/>
        <w:rPr>
          <w:rFonts w:ascii="Arial" w:hAnsi="Arial" w:cs="Arial"/>
          <w:b/>
          <w:sz w:val="18"/>
          <w:szCs w:val="18"/>
          <w:lang w:val="es-BO"/>
        </w:rPr>
      </w:pPr>
      <w:r w:rsidRPr="006F52D3">
        <w:rPr>
          <w:rFonts w:ascii="Arial" w:hAnsi="Arial" w:cs="Arial"/>
          <w:b/>
          <w:sz w:val="18"/>
          <w:szCs w:val="18"/>
          <w:lang w:val="es-BO"/>
        </w:rPr>
        <w:t>CLÁUSULA VIGÉSIMA</w:t>
      </w:r>
      <w:r w:rsidRPr="006F52D3">
        <w:rPr>
          <w:rFonts w:ascii="Arial" w:hAnsi="Arial" w:cs="Arial"/>
          <w:b/>
          <w:sz w:val="18"/>
          <w:szCs w:val="18"/>
        </w:rPr>
        <w:t xml:space="preserve"> PRIMERA</w:t>
      </w:r>
      <w:r w:rsidRPr="006F52D3">
        <w:rPr>
          <w:rFonts w:ascii="Arial" w:hAnsi="Arial" w:cs="Arial"/>
          <w:b/>
          <w:sz w:val="18"/>
          <w:szCs w:val="18"/>
          <w:lang w:val="es-BO"/>
        </w:rPr>
        <w:t xml:space="preserve">.- </w:t>
      </w:r>
      <w:r w:rsidRPr="006F52D3">
        <w:rPr>
          <w:rFonts w:ascii="Arial" w:hAnsi="Arial" w:cs="Arial"/>
          <w:b/>
          <w:sz w:val="18"/>
          <w:szCs w:val="18"/>
        </w:rPr>
        <w:t xml:space="preserve">(MULTAS) </w:t>
      </w:r>
      <w:r w:rsidRPr="006F52D3">
        <w:rPr>
          <w:rFonts w:ascii="Arial" w:hAnsi="Arial" w:cs="Arial"/>
          <w:sz w:val="18"/>
          <w:szCs w:val="18"/>
          <w:lang w:val="es-BO"/>
        </w:rPr>
        <w:t xml:space="preserve">Queda convenido entre las partes contratantes, que el </w:t>
      </w:r>
      <w:r w:rsidRPr="006F52D3">
        <w:rPr>
          <w:rFonts w:ascii="Arial" w:hAnsi="Arial" w:cs="Arial"/>
          <w:b/>
          <w:sz w:val="18"/>
          <w:szCs w:val="18"/>
          <w:lang w:val="es-BO"/>
        </w:rPr>
        <w:t>PROVEEDOR</w:t>
      </w:r>
      <w:r w:rsidRPr="006F52D3">
        <w:rPr>
          <w:rFonts w:ascii="Arial" w:hAnsi="Arial" w:cs="Arial"/>
          <w:sz w:val="18"/>
          <w:szCs w:val="18"/>
          <w:lang w:val="es-BO"/>
        </w:rPr>
        <w:t xml:space="preserve"> se constituirá en mora sin notificación previa, por el simple incumplimiento en los plazos establecidos en la recepción sujeta a verificación, subsanación de observaciones, la instalación de los componentes del </w:t>
      </w:r>
      <w:r w:rsidRPr="006F52D3">
        <w:rPr>
          <w:rFonts w:ascii="Arial" w:hAnsi="Arial" w:cs="Arial"/>
          <w:b/>
          <w:sz w:val="18"/>
          <w:szCs w:val="18"/>
          <w:lang w:val="es-BO"/>
        </w:rPr>
        <w:t>BIEN</w:t>
      </w:r>
      <w:r w:rsidRPr="006F52D3">
        <w:rPr>
          <w:rFonts w:ascii="Arial" w:hAnsi="Arial" w:cs="Arial"/>
          <w:sz w:val="18"/>
          <w:szCs w:val="18"/>
          <w:lang w:val="es-BO"/>
        </w:rPr>
        <w:t xml:space="preserve">, las pruebas de funcionamiento, informe de implementación y transferencia de conocimientos. salvo la existencia de hechos de fuerza mayor, caso fortuito u otras causas debidamente justificadas y aceptadas por la </w:t>
      </w:r>
      <w:r w:rsidRPr="006F52D3">
        <w:rPr>
          <w:rFonts w:ascii="Arial" w:hAnsi="Arial" w:cs="Arial"/>
          <w:b/>
          <w:bCs/>
          <w:sz w:val="18"/>
          <w:szCs w:val="18"/>
          <w:lang w:val="es-BO"/>
        </w:rPr>
        <w:t xml:space="preserve">ENTIDAD, </w:t>
      </w:r>
      <w:r w:rsidRPr="006F52D3">
        <w:rPr>
          <w:rFonts w:ascii="Arial" w:hAnsi="Arial" w:cs="Arial"/>
          <w:bCs/>
          <w:sz w:val="18"/>
          <w:szCs w:val="18"/>
          <w:lang w:val="es-BO"/>
        </w:rPr>
        <w:t>que ocurran antes del vencimiento del plazo de entrega.</w:t>
      </w:r>
    </w:p>
    <w:p w14:paraId="60136E2A" w14:textId="77777777" w:rsidR="006F52D3" w:rsidRPr="006F52D3" w:rsidRDefault="006F52D3" w:rsidP="006F52D3">
      <w:pPr>
        <w:jc w:val="both"/>
        <w:rPr>
          <w:rFonts w:ascii="Arial" w:hAnsi="Arial" w:cs="Arial"/>
          <w:bCs/>
          <w:sz w:val="18"/>
          <w:szCs w:val="18"/>
          <w:lang w:val="es-BO"/>
        </w:rPr>
      </w:pPr>
    </w:p>
    <w:p w14:paraId="64762F07" w14:textId="77777777" w:rsidR="006F52D3" w:rsidRPr="006F52D3" w:rsidRDefault="006F52D3" w:rsidP="006F52D3">
      <w:pPr>
        <w:jc w:val="both"/>
        <w:rPr>
          <w:rFonts w:ascii="Arial" w:hAnsi="Arial" w:cs="Arial"/>
          <w:bCs/>
          <w:sz w:val="18"/>
          <w:szCs w:val="18"/>
          <w:lang w:val="es-BO"/>
        </w:rPr>
      </w:pPr>
      <w:r w:rsidRPr="006F52D3">
        <w:rPr>
          <w:rFonts w:ascii="Arial" w:hAnsi="Arial" w:cs="Arial"/>
          <w:bCs/>
          <w:sz w:val="18"/>
          <w:szCs w:val="18"/>
          <w:lang w:val="es-BO"/>
        </w:rPr>
        <w:t xml:space="preserve">La </w:t>
      </w:r>
      <w:r w:rsidRPr="006F52D3">
        <w:rPr>
          <w:rFonts w:ascii="Arial" w:hAnsi="Arial" w:cs="Arial"/>
          <w:b/>
          <w:bCs/>
          <w:sz w:val="18"/>
          <w:szCs w:val="18"/>
          <w:lang w:val="es-BO"/>
        </w:rPr>
        <w:t>ENTIDAD</w:t>
      </w:r>
      <w:r w:rsidRPr="006F52D3">
        <w:rPr>
          <w:rFonts w:ascii="Arial" w:hAnsi="Arial" w:cs="Arial"/>
          <w:bCs/>
          <w:sz w:val="18"/>
          <w:szCs w:val="18"/>
          <w:lang w:val="es-BO"/>
        </w:rPr>
        <w:t xml:space="preserve"> aplicará al </w:t>
      </w:r>
      <w:r w:rsidRPr="006F52D3">
        <w:rPr>
          <w:rFonts w:ascii="Arial" w:hAnsi="Arial" w:cs="Arial"/>
          <w:b/>
          <w:bCs/>
          <w:sz w:val="18"/>
          <w:szCs w:val="18"/>
          <w:lang w:val="es-BO"/>
        </w:rPr>
        <w:t>PROVEEDOR</w:t>
      </w:r>
      <w:r w:rsidRPr="006F52D3">
        <w:rPr>
          <w:rFonts w:ascii="Arial" w:hAnsi="Arial" w:cs="Arial"/>
          <w:bCs/>
          <w:sz w:val="18"/>
          <w:szCs w:val="18"/>
          <w:lang w:val="es-BO"/>
        </w:rPr>
        <w:t xml:space="preserve"> una multa por cada día hábil de atraso </w:t>
      </w:r>
      <w:r w:rsidRPr="006F52D3">
        <w:rPr>
          <w:rFonts w:ascii="Arial" w:hAnsi="Arial" w:cs="Arial"/>
          <w:sz w:val="18"/>
          <w:szCs w:val="18"/>
          <w:lang w:val="es-BO"/>
        </w:rPr>
        <w:t xml:space="preserve">en los plazos establecidos para la recepción sujeta a verificación, subsanación de observaciones, la instalación de los componentes del </w:t>
      </w:r>
      <w:r w:rsidRPr="006F52D3">
        <w:rPr>
          <w:rFonts w:ascii="Arial" w:hAnsi="Arial" w:cs="Arial"/>
          <w:b/>
          <w:sz w:val="18"/>
          <w:szCs w:val="18"/>
          <w:lang w:val="es-BO"/>
        </w:rPr>
        <w:t>BIEN,</w:t>
      </w:r>
      <w:r w:rsidRPr="006F52D3">
        <w:rPr>
          <w:rFonts w:ascii="Arial" w:hAnsi="Arial" w:cs="Arial"/>
          <w:sz w:val="18"/>
          <w:szCs w:val="18"/>
          <w:lang w:val="es-BO"/>
        </w:rPr>
        <w:t xml:space="preserve"> las pruebas de funcionamiento,</w:t>
      </w:r>
      <w:r w:rsidRPr="006F52D3">
        <w:rPr>
          <w:rFonts w:ascii="Arial" w:hAnsi="Arial" w:cs="Arial"/>
          <w:bCs/>
          <w:sz w:val="18"/>
          <w:szCs w:val="18"/>
          <w:lang w:val="es-BO"/>
        </w:rPr>
        <w:t xml:space="preserve"> informe de implementación y transferencia de conocimientos, del 3</w:t>
      </w:r>
      <w:r w:rsidRPr="006F52D3">
        <w:rPr>
          <w:rFonts w:ascii="Arial" w:hAnsi="Arial" w:cs="Arial"/>
          <w:b/>
          <w:sz w:val="18"/>
          <w:szCs w:val="18"/>
          <w:lang w:val="es-BO"/>
        </w:rPr>
        <w:t xml:space="preserve"> </w:t>
      </w:r>
      <w:r w:rsidRPr="006F52D3">
        <w:rPr>
          <w:rFonts w:ascii="Arial" w:hAnsi="Arial" w:cs="Arial"/>
          <w:sz w:val="18"/>
          <w:szCs w:val="18"/>
          <w:lang w:val="es-BO"/>
        </w:rPr>
        <w:t>por 1.000</w:t>
      </w:r>
      <w:r w:rsidRPr="006F52D3">
        <w:rPr>
          <w:rFonts w:ascii="Arial" w:hAnsi="Arial" w:cs="Arial"/>
          <w:b/>
          <w:sz w:val="18"/>
          <w:szCs w:val="18"/>
          <w:lang w:val="es-BO"/>
        </w:rPr>
        <w:t xml:space="preserve"> </w:t>
      </w:r>
      <w:r w:rsidRPr="006F52D3">
        <w:rPr>
          <w:rFonts w:ascii="Arial" w:hAnsi="Arial" w:cs="Arial"/>
          <w:sz w:val="18"/>
          <w:szCs w:val="18"/>
          <w:lang w:val="es-BO"/>
        </w:rPr>
        <w:t xml:space="preserve">(3X1000) </w:t>
      </w:r>
      <w:r w:rsidRPr="006F52D3">
        <w:rPr>
          <w:rFonts w:ascii="Arial" w:hAnsi="Arial" w:cs="Arial"/>
          <w:bCs/>
          <w:sz w:val="18"/>
          <w:szCs w:val="18"/>
          <w:lang w:val="es-BO"/>
        </w:rPr>
        <w:t xml:space="preserve">en relación al monto total del </w:t>
      </w:r>
      <w:r w:rsidRPr="006F52D3">
        <w:rPr>
          <w:rFonts w:ascii="Arial" w:hAnsi="Arial" w:cs="Arial"/>
          <w:b/>
          <w:bCs/>
          <w:sz w:val="18"/>
          <w:szCs w:val="18"/>
          <w:lang w:val="es-BO"/>
        </w:rPr>
        <w:t xml:space="preserve">BIEN </w:t>
      </w:r>
      <w:r w:rsidRPr="006F52D3">
        <w:rPr>
          <w:rFonts w:ascii="Arial" w:hAnsi="Arial" w:cs="Arial"/>
          <w:bCs/>
          <w:sz w:val="18"/>
          <w:szCs w:val="18"/>
          <w:lang w:val="es-BO"/>
        </w:rPr>
        <w:t xml:space="preserve">entregado, por cada día hábil de retraso. </w:t>
      </w:r>
    </w:p>
    <w:p w14:paraId="24F6FD5B" w14:textId="77777777" w:rsidR="006F52D3" w:rsidRPr="006F52D3" w:rsidRDefault="006F52D3" w:rsidP="006F52D3">
      <w:pPr>
        <w:jc w:val="both"/>
        <w:rPr>
          <w:rFonts w:ascii="Arial" w:hAnsi="Arial" w:cs="Arial"/>
          <w:bCs/>
          <w:sz w:val="18"/>
          <w:szCs w:val="18"/>
          <w:lang w:val="es-BO"/>
        </w:rPr>
      </w:pPr>
    </w:p>
    <w:p w14:paraId="32624F6C" w14:textId="77777777" w:rsidR="006F52D3" w:rsidRPr="006F52D3" w:rsidRDefault="006F52D3" w:rsidP="006F52D3">
      <w:pPr>
        <w:jc w:val="both"/>
        <w:rPr>
          <w:rFonts w:ascii="Arial" w:hAnsi="Arial" w:cs="Arial"/>
          <w:bCs/>
          <w:sz w:val="18"/>
          <w:szCs w:val="18"/>
          <w:lang w:val="es-BO"/>
        </w:rPr>
      </w:pPr>
      <w:r w:rsidRPr="006F52D3">
        <w:rPr>
          <w:rFonts w:ascii="Arial" w:hAnsi="Arial" w:cs="Arial"/>
          <w:bCs/>
          <w:sz w:val="18"/>
          <w:szCs w:val="18"/>
          <w:lang w:val="es-BO"/>
        </w:rPr>
        <w:t xml:space="preserve">En el caso de que el </w:t>
      </w:r>
      <w:r w:rsidRPr="006F52D3">
        <w:rPr>
          <w:rFonts w:ascii="Arial" w:hAnsi="Arial" w:cs="Arial"/>
          <w:b/>
          <w:bCs/>
          <w:sz w:val="18"/>
          <w:szCs w:val="18"/>
          <w:lang w:val="es-BO"/>
        </w:rPr>
        <w:t>PROVEEDOR</w:t>
      </w:r>
      <w:r w:rsidRPr="006F52D3">
        <w:rPr>
          <w:rFonts w:ascii="Arial" w:hAnsi="Arial" w:cs="Arial"/>
          <w:bCs/>
          <w:sz w:val="18"/>
          <w:szCs w:val="18"/>
          <w:lang w:val="es-BO"/>
        </w:rPr>
        <w:t xml:space="preserve"> notifique a la </w:t>
      </w:r>
      <w:r w:rsidRPr="006F52D3">
        <w:rPr>
          <w:rFonts w:ascii="Arial" w:hAnsi="Arial" w:cs="Arial"/>
          <w:b/>
          <w:bCs/>
          <w:sz w:val="18"/>
          <w:szCs w:val="18"/>
          <w:lang w:val="es-BO"/>
        </w:rPr>
        <w:t>ENTIDAD</w:t>
      </w:r>
      <w:r w:rsidRPr="006F52D3">
        <w:rPr>
          <w:rFonts w:ascii="Arial" w:hAnsi="Arial" w:cs="Arial"/>
          <w:bCs/>
          <w:sz w:val="18"/>
          <w:szCs w:val="18"/>
          <w:lang w:val="es-BO"/>
        </w:rPr>
        <w:t xml:space="preserve"> el incumplimiento de la entrega, posterior al vencimiento del plazo de dicha entrega, se computarán las multas por día de retraso hasta la fecha de notificación.</w:t>
      </w:r>
    </w:p>
    <w:p w14:paraId="008DA107" w14:textId="77777777" w:rsidR="006F52D3" w:rsidRPr="006F52D3" w:rsidRDefault="006F52D3" w:rsidP="006F52D3">
      <w:pPr>
        <w:jc w:val="both"/>
        <w:rPr>
          <w:rFonts w:ascii="Arial" w:hAnsi="Arial" w:cs="Arial"/>
          <w:bCs/>
          <w:sz w:val="18"/>
          <w:szCs w:val="18"/>
          <w:lang w:val="es-BO"/>
        </w:rPr>
      </w:pPr>
    </w:p>
    <w:p w14:paraId="54674543" w14:textId="77777777" w:rsidR="006F52D3" w:rsidRPr="006F52D3" w:rsidRDefault="006F52D3" w:rsidP="006F52D3">
      <w:pPr>
        <w:jc w:val="both"/>
        <w:rPr>
          <w:rFonts w:ascii="Arial" w:hAnsi="Arial" w:cs="Arial"/>
          <w:sz w:val="18"/>
          <w:szCs w:val="18"/>
          <w:lang w:val="es-BO"/>
        </w:rPr>
      </w:pPr>
      <w:r w:rsidRPr="006F52D3">
        <w:rPr>
          <w:rFonts w:ascii="Arial" w:hAnsi="Arial" w:cs="Arial"/>
          <w:sz w:val="18"/>
          <w:szCs w:val="18"/>
          <w:lang w:val="es-BO"/>
        </w:rPr>
        <w:lastRenderedPageBreak/>
        <w:t xml:space="preserve">Las multas serán cobradas mediante descuentos por la </w:t>
      </w:r>
      <w:r w:rsidRPr="006F52D3">
        <w:rPr>
          <w:rFonts w:ascii="Arial" w:hAnsi="Arial" w:cs="Arial"/>
          <w:b/>
          <w:sz w:val="18"/>
          <w:szCs w:val="18"/>
          <w:lang w:val="es-BO"/>
        </w:rPr>
        <w:t>ENTIDAD</w:t>
      </w:r>
      <w:r w:rsidRPr="006F52D3">
        <w:rPr>
          <w:rFonts w:ascii="Arial" w:hAnsi="Arial" w:cs="Arial"/>
          <w:sz w:val="18"/>
          <w:szCs w:val="18"/>
          <w:lang w:val="es-BO"/>
        </w:rPr>
        <w:t xml:space="preserve">, del pago correspondiente a la recepción del </w:t>
      </w:r>
      <w:r w:rsidRPr="006F52D3">
        <w:rPr>
          <w:rFonts w:ascii="Arial" w:hAnsi="Arial" w:cs="Arial"/>
          <w:b/>
          <w:sz w:val="18"/>
          <w:szCs w:val="18"/>
          <w:lang w:val="es-BO"/>
        </w:rPr>
        <w:t>BIEN</w:t>
      </w:r>
      <w:r w:rsidRPr="006F52D3">
        <w:rPr>
          <w:rFonts w:ascii="Arial" w:hAnsi="Arial" w:cs="Arial"/>
          <w:sz w:val="18"/>
          <w:szCs w:val="18"/>
          <w:lang w:val="es-BO"/>
        </w:rPr>
        <w:t xml:space="preserve"> o en la liquidación del contrato.</w:t>
      </w:r>
    </w:p>
    <w:p w14:paraId="18D8EC44" w14:textId="77777777" w:rsidR="006F52D3" w:rsidRPr="006F52D3" w:rsidRDefault="006F52D3" w:rsidP="006F52D3">
      <w:pPr>
        <w:jc w:val="both"/>
        <w:rPr>
          <w:rFonts w:ascii="Arial" w:hAnsi="Arial" w:cs="Arial"/>
          <w:sz w:val="18"/>
          <w:szCs w:val="18"/>
          <w:lang w:val="es-BO"/>
        </w:rPr>
      </w:pPr>
    </w:p>
    <w:p w14:paraId="54ECB23C" w14:textId="77777777" w:rsidR="006F52D3" w:rsidRPr="006F52D3" w:rsidRDefault="006F52D3" w:rsidP="006F52D3">
      <w:pPr>
        <w:jc w:val="both"/>
        <w:rPr>
          <w:rFonts w:ascii="Arial" w:hAnsi="Arial" w:cs="Arial"/>
          <w:sz w:val="18"/>
          <w:szCs w:val="18"/>
          <w:lang w:val="es-BO"/>
        </w:rPr>
      </w:pPr>
      <w:r w:rsidRPr="006F52D3">
        <w:rPr>
          <w:rFonts w:ascii="Arial" w:hAnsi="Arial" w:cs="Arial"/>
          <w:sz w:val="18"/>
          <w:szCs w:val="18"/>
          <w:lang w:val="es-BO"/>
        </w:rPr>
        <w:t xml:space="preserve">En todos los casos de resolución de contrato por causas atribuibles al </w:t>
      </w:r>
      <w:r w:rsidRPr="006F52D3">
        <w:rPr>
          <w:rFonts w:ascii="Arial" w:hAnsi="Arial" w:cs="Arial"/>
          <w:b/>
          <w:sz w:val="18"/>
          <w:szCs w:val="18"/>
          <w:lang w:val="es-BO"/>
        </w:rPr>
        <w:t>PROVEEDOR</w:t>
      </w:r>
      <w:r w:rsidRPr="006F52D3">
        <w:rPr>
          <w:rFonts w:ascii="Arial" w:hAnsi="Arial" w:cs="Arial"/>
          <w:sz w:val="18"/>
          <w:szCs w:val="18"/>
          <w:lang w:val="es-BO"/>
        </w:rPr>
        <w:t xml:space="preserve">, la </w:t>
      </w:r>
      <w:r w:rsidRPr="006F52D3">
        <w:rPr>
          <w:rFonts w:ascii="Arial" w:hAnsi="Arial" w:cs="Arial"/>
          <w:b/>
          <w:sz w:val="18"/>
          <w:szCs w:val="18"/>
          <w:lang w:val="es-BO"/>
        </w:rPr>
        <w:t>ENTIDAD</w:t>
      </w:r>
      <w:r w:rsidRPr="006F52D3">
        <w:rPr>
          <w:rFonts w:ascii="Arial" w:hAnsi="Arial" w:cs="Arial"/>
          <w:sz w:val="18"/>
          <w:szCs w:val="18"/>
          <w:lang w:val="es-BO"/>
        </w:rPr>
        <w:t xml:space="preserve"> no podrá cobrar multas que excedan el veinte por ciento (20%) del monto total del contrato.</w:t>
      </w:r>
    </w:p>
    <w:p w14:paraId="177E9738" w14:textId="77777777" w:rsidR="006F52D3" w:rsidRPr="006F52D3" w:rsidRDefault="006F52D3" w:rsidP="006F52D3">
      <w:pPr>
        <w:jc w:val="both"/>
        <w:rPr>
          <w:rFonts w:ascii="Arial" w:hAnsi="Arial" w:cs="Arial"/>
          <w:b/>
          <w:i/>
          <w:sz w:val="18"/>
          <w:szCs w:val="18"/>
          <w:lang w:val="es-BO"/>
        </w:rPr>
      </w:pPr>
    </w:p>
    <w:p w14:paraId="6E7BF6A3" w14:textId="77777777" w:rsidR="006F52D3" w:rsidRPr="006F52D3" w:rsidRDefault="006F52D3" w:rsidP="006F52D3">
      <w:pPr>
        <w:autoSpaceDE w:val="0"/>
        <w:autoSpaceDN w:val="0"/>
        <w:adjustRightInd w:val="0"/>
        <w:jc w:val="both"/>
        <w:rPr>
          <w:rFonts w:ascii="Arial" w:hAnsi="Arial" w:cs="Arial"/>
          <w:b/>
          <w:sz w:val="18"/>
          <w:szCs w:val="18"/>
          <w:lang w:val="es-BO"/>
        </w:rPr>
      </w:pPr>
      <w:r w:rsidRPr="006F52D3">
        <w:rPr>
          <w:rFonts w:ascii="Arial" w:hAnsi="Arial" w:cs="Arial"/>
          <w:b/>
          <w:sz w:val="18"/>
          <w:szCs w:val="18"/>
        </w:rPr>
        <w:t xml:space="preserve">CLÁUSULA VIGÉSIMA SEGUNDA.- </w:t>
      </w:r>
      <w:r w:rsidRPr="006F52D3">
        <w:rPr>
          <w:rFonts w:ascii="Arial" w:hAnsi="Arial" w:cs="Arial"/>
          <w:b/>
          <w:sz w:val="18"/>
          <w:szCs w:val="18"/>
          <w:lang w:val="es-BO"/>
        </w:rPr>
        <w:t>(</w:t>
      </w:r>
      <w:r w:rsidRPr="006F52D3">
        <w:rPr>
          <w:rFonts w:ascii="Arial" w:hAnsi="Arial" w:cs="Arial"/>
          <w:b/>
          <w:bCs/>
          <w:sz w:val="18"/>
          <w:szCs w:val="18"/>
          <w:lang w:val="es-BO"/>
        </w:rPr>
        <w:t xml:space="preserve">EXONERACIÓN DE LAS CARGAS LABORALES Y SOCIALES </w:t>
      </w:r>
      <w:r w:rsidRPr="006F52D3">
        <w:rPr>
          <w:rFonts w:ascii="Arial" w:hAnsi="Arial" w:cs="Arial"/>
          <w:b/>
          <w:sz w:val="18"/>
          <w:szCs w:val="18"/>
          <w:lang w:val="es-BO"/>
        </w:rPr>
        <w:t>A LA ENTIDAD</w:t>
      </w:r>
      <w:r w:rsidRPr="006F52D3">
        <w:rPr>
          <w:rFonts w:ascii="Arial" w:hAnsi="Arial" w:cs="Arial"/>
          <w:b/>
          <w:bCs/>
          <w:sz w:val="18"/>
          <w:szCs w:val="18"/>
          <w:lang w:val="es-BO"/>
        </w:rPr>
        <w:t xml:space="preserve">) </w:t>
      </w:r>
      <w:r w:rsidRPr="006F52D3">
        <w:rPr>
          <w:rFonts w:ascii="Arial" w:hAnsi="Arial" w:cs="Arial"/>
          <w:sz w:val="18"/>
          <w:szCs w:val="18"/>
          <w:lang w:val="es-BO"/>
        </w:rPr>
        <w:t xml:space="preserve">El </w:t>
      </w:r>
      <w:r w:rsidRPr="006F52D3">
        <w:rPr>
          <w:rFonts w:ascii="Arial" w:hAnsi="Arial" w:cs="Arial"/>
          <w:b/>
          <w:sz w:val="18"/>
          <w:szCs w:val="18"/>
          <w:lang w:val="es-BO"/>
        </w:rPr>
        <w:t>PROVEEDOR</w:t>
      </w:r>
      <w:r w:rsidRPr="006F52D3">
        <w:rPr>
          <w:rFonts w:ascii="Arial" w:hAnsi="Arial" w:cs="Arial"/>
          <w:bCs/>
          <w:sz w:val="18"/>
          <w:szCs w:val="18"/>
          <w:lang w:val="es-BO"/>
        </w:rPr>
        <w:t xml:space="preserve"> corre con las obligaciones que emerjan del objeto del presente Contrato, r</w:t>
      </w:r>
      <w:r w:rsidRPr="006F52D3">
        <w:rPr>
          <w:rFonts w:ascii="Arial" w:hAnsi="Arial" w:cs="Arial"/>
          <w:sz w:val="18"/>
          <w:szCs w:val="18"/>
          <w:lang w:val="es-BO"/>
        </w:rPr>
        <w:t>especto a las cargas laborales y sociales</w:t>
      </w:r>
      <w:r w:rsidRPr="006F52D3">
        <w:rPr>
          <w:rFonts w:ascii="Arial" w:hAnsi="Arial" w:cs="Arial"/>
          <w:sz w:val="18"/>
          <w:szCs w:val="18"/>
        </w:rPr>
        <w:t xml:space="preserve"> </w:t>
      </w:r>
      <w:r w:rsidRPr="006F52D3">
        <w:rPr>
          <w:rFonts w:ascii="Arial" w:hAnsi="Arial" w:cs="Arial"/>
          <w:sz w:val="18"/>
          <w:szCs w:val="18"/>
          <w:lang w:val="es-BO"/>
        </w:rPr>
        <w:t xml:space="preserve">como ser el pago de sueldos, seguros, aportes, beneficios sociales y toda relación laboral con el personal de su dependencia, exonerando de estas obligaciones a la </w:t>
      </w:r>
      <w:r w:rsidRPr="006F52D3">
        <w:rPr>
          <w:rFonts w:ascii="Arial" w:hAnsi="Arial" w:cs="Arial"/>
          <w:b/>
          <w:sz w:val="18"/>
          <w:szCs w:val="18"/>
          <w:lang w:val="es-BO"/>
        </w:rPr>
        <w:t>ENTIDAD.</w:t>
      </w:r>
    </w:p>
    <w:p w14:paraId="24B1CD5E" w14:textId="77777777" w:rsidR="006F52D3" w:rsidRPr="006F52D3" w:rsidRDefault="006F52D3" w:rsidP="006F52D3">
      <w:pPr>
        <w:autoSpaceDE w:val="0"/>
        <w:autoSpaceDN w:val="0"/>
        <w:adjustRightInd w:val="0"/>
        <w:jc w:val="both"/>
        <w:rPr>
          <w:rFonts w:ascii="Arial" w:hAnsi="Arial" w:cs="Arial"/>
          <w:b/>
          <w:sz w:val="18"/>
          <w:szCs w:val="18"/>
          <w:lang w:val="es-BO"/>
        </w:rPr>
      </w:pPr>
    </w:p>
    <w:p w14:paraId="54205641" w14:textId="77777777" w:rsidR="006F52D3" w:rsidRPr="006F52D3" w:rsidRDefault="006F52D3" w:rsidP="006F52D3">
      <w:pPr>
        <w:autoSpaceDE w:val="0"/>
        <w:autoSpaceDN w:val="0"/>
        <w:adjustRightInd w:val="0"/>
        <w:jc w:val="both"/>
        <w:rPr>
          <w:rFonts w:ascii="Arial" w:hAnsi="Arial" w:cs="Arial"/>
          <w:bCs/>
          <w:sz w:val="18"/>
          <w:szCs w:val="18"/>
          <w:lang w:val="es-BO"/>
        </w:rPr>
      </w:pPr>
      <w:r w:rsidRPr="006F52D3">
        <w:rPr>
          <w:rFonts w:ascii="Arial" w:hAnsi="Arial" w:cs="Arial"/>
          <w:sz w:val="18"/>
          <w:szCs w:val="18"/>
          <w:lang w:val="es-BO"/>
        </w:rPr>
        <w:t>Asimismo, el</w:t>
      </w:r>
      <w:r w:rsidRPr="006F52D3">
        <w:rPr>
          <w:rFonts w:ascii="Arial" w:hAnsi="Arial" w:cs="Arial"/>
          <w:b/>
          <w:sz w:val="18"/>
          <w:szCs w:val="18"/>
          <w:lang w:val="es-BO"/>
        </w:rPr>
        <w:t xml:space="preserve"> PROVEEDOR </w:t>
      </w:r>
      <w:r w:rsidRPr="006F52D3">
        <w:rPr>
          <w:rFonts w:ascii="Arial" w:hAnsi="Arial" w:cs="Arial"/>
          <w:sz w:val="18"/>
          <w:szCs w:val="18"/>
          <w:lang w:val="es-BO"/>
        </w:rPr>
        <w:t xml:space="preserve">tiene la obligación de proveer a su personal de ropa de trabajo, equipos de protección personal contra riesgos de seguridad ocupacional y herramientas adecuadas para el trabajo de acuerdo al Decreto Supremo N° 108 y a la Resolución Ministerial N° 527/09 del Ministerio de Trabajo, Empleo y Previsión Social. Para tal efecto, el Departamento de Seguridad y Contingencias de la </w:t>
      </w:r>
      <w:r w:rsidRPr="006F52D3">
        <w:rPr>
          <w:rFonts w:ascii="Arial" w:hAnsi="Arial" w:cs="Arial"/>
          <w:b/>
          <w:sz w:val="18"/>
          <w:szCs w:val="18"/>
          <w:lang w:val="es-BO"/>
        </w:rPr>
        <w:t xml:space="preserve">ENTIDAD </w:t>
      </w:r>
      <w:r w:rsidRPr="006F52D3">
        <w:rPr>
          <w:rFonts w:ascii="Arial" w:hAnsi="Arial" w:cs="Arial"/>
          <w:sz w:val="18"/>
          <w:szCs w:val="18"/>
          <w:lang w:val="es-BO"/>
        </w:rPr>
        <w:t>verificará el cumplimiento de la normativa vigente en seguridad ocupacional.</w:t>
      </w:r>
    </w:p>
    <w:p w14:paraId="7799E3E9" w14:textId="77777777" w:rsidR="006F52D3" w:rsidRPr="006F52D3" w:rsidRDefault="006F52D3" w:rsidP="006F52D3">
      <w:pPr>
        <w:jc w:val="both"/>
        <w:rPr>
          <w:rFonts w:ascii="Arial" w:hAnsi="Arial" w:cs="Arial"/>
          <w:b/>
          <w:sz w:val="18"/>
          <w:szCs w:val="18"/>
        </w:rPr>
      </w:pPr>
    </w:p>
    <w:p w14:paraId="65C95BDA" w14:textId="77777777" w:rsidR="006F52D3" w:rsidRPr="006F52D3" w:rsidRDefault="006F52D3" w:rsidP="006F52D3">
      <w:pPr>
        <w:jc w:val="both"/>
        <w:rPr>
          <w:rFonts w:ascii="Arial" w:hAnsi="Arial" w:cs="Arial"/>
          <w:sz w:val="18"/>
          <w:szCs w:val="18"/>
          <w:lang w:val="es-BO"/>
        </w:rPr>
      </w:pPr>
      <w:r w:rsidRPr="006F52D3">
        <w:rPr>
          <w:rFonts w:ascii="Arial" w:hAnsi="Arial" w:cs="Arial"/>
          <w:b/>
          <w:sz w:val="18"/>
          <w:szCs w:val="18"/>
        </w:rPr>
        <w:t>CLÁUSULA VIGÉSIMA</w:t>
      </w:r>
      <w:r w:rsidRPr="006F52D3">
        <w:rPr>
          <w:rFonts w:ascii="Arial" w:hAnsi="Arial" w:cs="Arial"/>
          <w:b/>
          <w:bCs/>
          <w:sz w:val="18"/>
          <w:szCs w:val="18"/>
        </w:rPr>
        <w:t xml:space="preserve"> TERCERA</w:t>
      </w:r>
      <w:r w:rsidRPr="006F52D3">
        <w:rPr>
          <w:rFonts w:ascii="Arial" w:hAnsi="Arial" w:cs="Arial"/>
          <w:b/>
          <w:sz w:val="18"/>
          <w:szCs w:val="18"/>
        </w:rPr>
        <w:t xml:space="preserve">.- </w:t>
      </w:r>
      <w:r w:rsidRPr="006F52D3">
        <w:rPr>
          <w:rFonts w:ascii="Arial" w:hAnsi="Arial" w:cs="Arial"/>
          <w:b/>
          <w:sz w:val="18"/>
          <w:szCs w:val="18"/>
          <w:lang w:val="es-BO"/>
        </w:rPr>
        <w:t xml:space="preserve">(CAUSAS DE FUERZA MAYOR Y/O CASO FORTUITO) </w:t>
      </w:r>
      <w:r w:rsidRPr="006F52D3">
        <w:rPr>
          <w:rFonts w:ascii="Arial" w:hAnsi="Arial" w:cs="Arial"/>
          <w:sz w:val="18"/>
          <w:szCs w:val="18"/>
          <w:lang w:val="es-BO"/>
        </w:rPr>
        <w:t xml:space="preserve">Con el fin de exceptuar al </w:t>
      </w:r>
      <w:r w:rsidRPr="006F52D3">
        <w:rPr>
          <w:rFonts w:ascii="Arial" w:hAnsi="Arial" w:cs="Arial"/>
          <w:b/>
          <w:sz w:val="18"/>
          <w:szCs w:val="18"/>
          <w:lang w:val="es-BO"/>
        </w:rPr>
        <w:t>PROVEEDOR</w:t>
      </w:r>
      <w:r w:rsidRPr="006F52D3">
        <w:rPr>
          <w:rFonts w:ascii="Arial" w:hAnsi="Arial" w:cs="Arial"/>
          <w:sz w:val="18"/>
          <w:szCs w:val="18"/>
          <w:lang w:val="es-BO"/>
        </w:rPr>
        <w:t xml:space="preserve"> de determinadas responsabilidades por mora o por incumplimiento involuntario total o parcial del presente contrato, la </w:t>
      </w:r>
      <w:r w:rsidRPr="006F52D3">
        <w:rPr>
          <w:rFonts w:ascii="Arial" w:hAnsi="Arial" w:cs="Arial"/>
          <w:b/>
          <w:sz w:val="18"/>
          <w:szCs w:val="18"/>
          <w:lang w:val="es-BO"/>
        </w:rPr>
        <w:t>ENTIDAD</w:t>
      </w:r>
      <w:r w:rsidRPr="006F52D3">
        <w:rPr>
          <w:rFonts w:ascii="Arial" w:hAnsi="Arial" w:cs="Arial"/>
          <w:sz w:val="18"/>
          <w:szCs w:val="18"/>
          <w:lang w:val="es-BO"/>
        </w:rPr>
        <w:t xml:space="preserve"> tendrá la facultad de calificar las causas de fuerza mayor y/o caso fortuito u otras causas debidamente justificadas, a fin exonerar al </w:t>
      </w:r>
      <w:r w:rsidRPr="006F52D3">
        <w:rPr>
          <w:rFonts w:ascii="Arial" w:hAnsi="Arial" w:cs="Arial"/>
          <w:b/>
          <w:sz w:val="18"/>
          <w:szCs w:val="18"/>
          <w:lang w:val="es-BO"/>
        </w:rPr>
        <w:t>PROVEEDOR</w:t>
      </w:r>
      <w:r w:rsidRPr="006F52D3">
        <w:rPr>
          <w:rFonts w:ascii="Arial" w:hAnsi="Arial" w:cs="Arial"/>
          <w:sz w:val="18"/>
          <w:szCs w:val="18"/>
          <w:lang w:val="es-BO"/>
        </w:rPr>
        <w:t xml:space="preserve"> del cumplimiento del plazo de entrega o del cumplimiento total o parcial de la entrega del </w:t>
      </w:r>
      <w:r w:rsidRPr="006F52D3">
        <w:rPr>
          <w:rFonts w:ascii="Arial" w:hAnsi="Arial" w:cs="Arial"/>
          <w:b/>
          <w:sz w:val="18"/>
          <w:szCs w:val="18"/>
          <w:lang w:val="es-BO"/>
        </w:rPr>
        <w:t>BIEN</w:t>
      </w:r>
      <w:r w:rsidRPr="006F52D3">
        <w:rPr>
          <w:rFonts w:ascii="Arial" w:hAnsi="Arial" w:cs="Arial"/>
          <w:sz w:val="18"/>
          <w:szCs w:val="18"/>
          <w:lang w:val="es-BO"/>
        </w:rPr>
        <w:t>.</w:t>
      </w:r>
    </w:p>
    <w:p w14:paraId="78D59DEC" w14:textId="77777777" w:rsidR="006F52D3" w:rsidRPr="006F52D3" w:rsidRDefault="006F52D3" w:rsidP="006F52D3">
      <w:pPr>
        <w:jc w:val="both"/>
        <w:rPr>
          <w:rFonts w:ascii="Arial" w:hAnsi="Arial" w:cs="Arial"/>
          <w:sz w:val="18"/>
          <w:szCs w:val="18"/>
          <w:lang w:val="es-BO"/>
        </w:rPr>
      </w:pPr>
    </w:p>
    <w:p w14:paraId="36185DDF" w14:textId="77777777" w:rsidR="006F52D3" w:rsidRPr="006F52D3" w:rsidRDefault="006F52D3" w:rsidP="006F52D3">
      <w:pPr>
        <w:jc w:val="both"/>
        <w:rPr>
          <w:rFonts w:ascii="Arial" w:hAnsi="Arial" w:cs="Arial"/>
          <w:sz w:val="18"/>
          <w:szCs w:val="18"/>
          <w:lang w:val="es-BO"/>
        </w:rPr>
      </w:pPr>
      <w:r w:rsidRPr="006F52D3">
        <w:rPr>
          <w:rFonts w:ascii="Arial" w:hAnsi="Arial"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5FD606A8" w14:textId="77777777" w:rsidR="006F52D3" w:rsidRPr="006F52D3" w:rsidRDefault="006F52D3" w:rsidP="006F52D3">
      <w:pPr>
        <w:jc w:val="both"/>
        <w:rPr>
          <w:rFonts w:ascii="Arial" w:hAnsi="Arial" w:cs="Arial"/>
          <w:sz w:val="18"/>
          <w:szCs w:val="18"/>
          <w:lang w:val="es-BO"/>
        </w:rPr>
      </w:pPr>
    </w:p>
    <w:p w14:paraId="30CA4249" w14:textId="77777777" w:rsidR="006F52D3" w:rsidRPr="006F52D3" w:rsidRDefault="006F52D3" w:rsidP="006F52D3">
      <w:pPr>
        <w:jc w:val="both"/>
        <w:rPr>
          <w:rFonts w:ascii="Arial" w:hAnsi="Arial" w:cs="Arial"/>
          <w:sz w:val="18"/>
          <w:szCs w:val="18"/>
          <w:lang w:val="es-BO"/>
        </w:rPr>
      </w:pPr>
      <w:r w:rsidRPr="006F52D3">
        <w:rPr>
          <w:rFonts w:ascii="Arial" w:hAnsi="Arial" w:cs="Arial"/>
          <w:sz w:val="18"/>
          <w:szCs w:val="18"/>
          <w:lang w:val="es-BO"/>
        </w:rPr>
        <w:t xml:space="preserve">Para que cualquiera de los acontecimientos señalados precedentemente puedan generar un impedimento total o parcial justificado en la entrega o provisión del </w:t>
      </w:r>
      <w:r w:rsidRPr="006F52D3">
        <w:rPr>
          <w:rFonts w:ascii="Arial" w:hAnsi="Arial" w:cs="Arial"/>
          <w:b/>
          <w:sz w:val="18"/>
          <w:szCs w:val="18"/>
          <w:lang w:val="es-BO"/>
        </w:rPr>
        <w:t>BIEN</w:t>
      </w:r>
      <w:r w:rsidRPr="006F52D3">
        <w:rPr>
          <w:rFonts w:ascii="Arial" w:hAnsi="Arial" w:cs="Arial"/>
          <w:sz w:val="18"/>
          <w:szCs w:val="18"/>
          <w:lang w:val="es-BO"/>
        </w:rPr>
        <w:t xml:space="preserve"> o demora justificada en el cumplimiento del plazo de entrega, de modo inexcusable e imprescindible en cada caso, el </w:t>
      </w:r>
      <w:r w:rsidRPr="006F52D3">
        <w:rPr>
          <w:rFonts w:ascii="Arial" w:hAnsi="Arial" w:cs="Arial"/>
          <w:b/>
          <w:sz w:val="18"/>
          <w:szCs w:val="18"/>
          <w:lang w:val="es-BO"/>
        </w:rPr>
        <w:t xml:space="preserve">PROVEEDOR </w:t>
      </w:r>
      <w:r w:rsidRPr="006F52D3">
        <w:rPr>
          <w:rFonts w:ascii="Arial" w:hAnsi="Arial" w:cs="Arial"/>
          <w:sz w:val="18"/>
          <w:szCs w:val="18"/>
          <w:lang w:val="es-BO"/>
        </w:rPr>
        <w:t xml:space="preserve">deberá presentar por escrito a la </w:t>
      </w:r>
      <w:r w:rsidRPr="006F52D3">
        <w:rPr>
          <w:rFonts w:ascii="Arial" w:hAnsi="Arial" w:cs="Arial"/>
          <w:b/>
          <w:sz w:val="18"/>
          <w:szCs w:val="18"/>
          <w:lang w:val="es-BO"/>
        </w:rPr>
        <w:t>ENTIDAD</w:t>
      </w:r>
      <w:r w:rsidRPr="006F52D3">
        <w:rPr>
          <w:rFonts w:ascii="Arial" w:hAnsi="Arial" w:cs="Arial"/>
          <w:sz w:val="18"/>
          <w:szCs w:val="18"/>
          <w:lang w:val="es-BO"/>
        </w:rPr>
        <w:t xml:space="preserve"> el respaldo que acredite la existencia del hecho de fuerza mayor y/o caso fortuito u otras causas debidamente justificadas, dentro de los cinco (5) días hábiles de ocurrido el hecho. </w:t>
      </w:r>
    </w:p>
    <w:p w14:paraId="5A5DA988" w14:textId="77777777" w:rsidR="006F52D3" w:rsidRPr="006F52D3" w:rsidRDefault="006F52D3" w:rsidP="006F52D3">
      <w:pPr>
        <w:jc w:val="both"/>
        <w:rPr>
          <w:rFonts w:ascii="Arial" w:hAnsi="Arial" w:cs="Arial"/>
          <w:sz w:val="18"/>
          <w:szCs w:val="18"/>
          <w:lang w:val="es-BO"/>
        </w:rPr>
      </w:pPr>
    </w:p>
    <w:p w14:paraId="563DBD64" w14:textId="77777777" w:rsidR="006F52D3" w:rsidRPr="006F52D3" w:rsidRDefault="006F52D3" w:rsidP="006F52D3">
      <w:pPr>
        <w:jc w:val="both"/>
        <w:rPr>
          <w:rFonts w:ascii="Arial" w:hAnsi="Arial" w:cs="Arial"/>
          <w:spacing w:val="-3"/>
          <w:sz w:val="18"/>
          <w:szCs w:val="18"/>
          <w:lang w:val="es-BO"/>
        </w:rPr>
      </w:pPr>
      <w:r w:rsidRPr="006F52D3">
        <w:rPr>
          <w:rFonts w:ascii="Arial" w:hAnsi="Arial" w:cs="Arial"/>
          <w:sz w:val="18"/>
          <w:szCs w:val="18"/>
          <w:lang w:val="es-BO"/>
        </w:rPr>
        <w:t xml:space="preserve">La </w:t>
      </w:r>
      <w:r w:rsidRPr="006F52D3">
        <w:rPr>
          <w:rFonts w:ascii="Arial" w:hAnsi="Arial" w:cs="Arial"/>
          <w:b/>
          <w:sz w:val="18"/>
          <w:szCs w:val="18"/>
          <w:lang w:val="es-BO"/>
        </w:rPr>
        <w:t xml:space="preserve">ENTIDAD </w:t>
      </w:r>
      <w:r w:rsidRPr="006F52D3">
        <w:rPr>
          <w:rFonts w:ascii="Arial" w:hAnsi="Arial" w:cs="Arial"/>
          <w:sz w:val="18"/>
          <w:szCs w:val="18"/>
          <w:lang w:val="es-BO"/>
        </w:rPr>
        <w:t xml:space="preserve">en el plazo de dos (2) días hábiles deberá aceptar o rechazar la solicitud. Mediante </w:t>
      </w:r>
      <w:r w:rsidRPr="006F52D3">
        <w:rPr>
          <w:rFonts w:ascii="Arial" w:hAnsi="Arial" w:cs="Arial"/>
          <w:spacing w:val="-3"/>
          <w:sz w:val="18"/>
          <w:szCs w:val="18"/>
          <w:lang w:val="es-BO"/>
        </w:rPr>
        <w:t xml:space="preserve">aceptación expresa y según corresponda, la </w:t>
      </w:r>
      <w:r w:rsidRPr="006F52D3">
        <w:rPr>
          <w:rFonts w:ascii="Arial" w:hAnsi="Arial" w:cs="Arial"/>
          <w:b/>
          <w:spacing w:val="-3"/>
          <w:sz w:val="18"/>
          <w:szCs w:val="18"/>
          <w:lang w:val="es-BO"/>
        </w:rPr>
        <w:t>ENTIDAD</w:t>
      </w:r>
      <w:r w:rsidRPr="006F52D3">
        <w:rPr>
          <w:rFonts w:ascii="Arial" w:hAnsi="Arial" w:cs="Arial"/>
          <w:spacing w:val="-3"/>
          <w:sz w:val="18"/>
          <w:szCs w:val="18"/>
          <w:lang w:val="es-BO"/>
        </w:rPr>
        <w:t xml:space="preserve"> deberá realizar:</w:t>
      </w:r>
    </w:p>
    <w:p w14:paraId="19979041" w14:textId="77777777" w:rsidR="006F52D3" w:rsidRPr="006F52D3" w:rsidRDefault="006F52D3" w:rsidP="006F52D3">
      <w:pPr>
        <w:jc w:val="both"/>
        <w:rPr>
          <w:rFonts w:ascii="Arial" w:hAnsi="Arial" w:cs="Arial"/>
          <w:spacing w:val="-3"/>
          <w:sz w:val="18"/>
          <w:szCs w:val="18"/>
          <w:lang w:val="es-BO"/>
        </w:rPr>
      </w:pPr>
    </w:p>
    <w:p w14:paraId="6685C8CE" w14:textId="77777777" w:rsidR="006F52D3" w:rsidRPr="006F52D3" w:rsidRDefault="006F52D3" w:rsidP="001C2492">
      <w:pPr>
        <w:numPr>
          <w:ilvl w:val="0"/>
          <w:numId w:val="34"/>
        </w:numPr>
        <w:contextualSpacing/>
        <w:jc w:val="both"/>
        <w:rPr>
          <w:rFonts w:ascii="Arial" w:hAnsi="Arial" w:cs="Arial"/>
          <w:spacing w:val="-3"/>
          <w:sz w:val="18"/>
          <w:szCs w:val="18"/>
          <w:lang w:val="es-BO"/>
        </w:rPr>
      </w:pPr>
      <w:r w:rsidRPr="006F52D3">
        <w:rPr>
          <w:rFonts w:ascii="Arial" w:hAnsi="Arial" w:cs="Arial"/>
          <w:spacing w:val="-3"/>
          <w:sz w:val="18"/>
          <w:szCs w:val="18"/>
          <w:lang w:val="es-BO"/>
        </w:rPr>
        <w:t xml:space="preserve">La </w:t>
      </w:r>
      <w:r w:rsidRPr="006F52D3">
        <w:rPr>
          <w:rFonts w:ascii="Arial" w:hAnsi="Arial" w:cs="Arial"/>
          <w:sz w:val="18"/>
          <w:szCs w:val="18"/>
          <w:lang w:val="es-BO"/>
        </w:rPr>
        <w:t>ampliación del plazo de entrega a través de un Contrato Modificatorio o;</w:t>
      </w:r>
    </w:p>
    <w:p w14:paraId="357573B5" w14:textId="77777777" w:rsidR="006F52D3" w:rsidRPr="006F52D3" w:rsidRDefault="006F52D3" w:rsidP="001C2492">
      <w:pPr>
        <w:numPr>
          <w:ilvl w:val="0"/>
          <w:numId w:val="34"/>
        </w:numPr>
        <w:contextualSpacing/>
        <w:jc w:val="both"/>
        <w:rPr>
          <w:rFonts w:ascii="Arial" w:hAnsi="Arial" w:cs="Arial"/>
          <w:spacing w:val="-3"/>
          <w:sz w:val="18"/>
          <w:szCs w:val="18"/>
          <w:lang w:val="es-BO"/>
        </w:rPr>
      </w:pPr>
      <w:r w:rsidRPr="006F52D3">
        <w:rPr>
          <w:rFonts w:ascii="Arial" w:hAnsi="Arial" w:cs="Arial"/>
          <w:sz w:val="18"/>
          <w:szCs w:val="18"/>
          <w:lang w:val="es-BO"/>
        </w:rPr>
        <w:t xml:space="preserve">Efectivizar la Resolución parcial o total de Contrato por causas de fuerza mayor, caso fortuito u otras causas debidamente justificadas que afecten al </w:t>
      </w:r>
      <w:r w:rsidRPr="006F52D3">
        <w:rPr>
          <w:rFonts w:ascii="Arial" w:hAnsi="Arial" w:cs="Arial"/>
          <w:b/>
          <w:sz w:val="18"/>
          <w:szCs w:val="18"/>
          <w:lang w:val="es-BO"/>
        </w:rPr>
        <w:t xml:space="preserve">PROVEEDOR. </w:t>
      </w:r>
    </w:p>
    <w:p w14:paraId="75E4BDAB" w14:textId="77777777" w:rsidR="006F52D3" w:rsidRPr="006F52D3" w:rsidRDefault="006F52D3" w:rsidP="006F52D3">
      <w:pPr>
        <w:contextualSpacing/>
        <w:jc w:val="both"/>
        <w:rPr>
          <w:rFonts w:ascii="Arial" w:hAnsi="Arial" w:cs="Arial"/>
          <w:spacing w:val="-3"/>
          <w:sz w:val="18"/>
          <w:szCs w:val="18"/>
          <w:lang w:val="es-BO"/>
        </w:rPr>
      </w:pPr>
    </w:p>
    <w:p w14:paraId="634D3DEF" w14:textId="77777777" w:rsidR="006F52D3" w:rsidRPr="006F52D3" w:rsidRDefault="006F52D3" w:rsidP="006F52D3">
      <w:pPr>
        <w:autoSpaceDE w:val="0"/>
        <w:autoSpaceDN w:val="0"/>
        <w:adjustRightInd w:val="0"/>
        <w:jc w:val="both"/>
        <w:rPr>
          <w:rFonts w:ascii="Arial" w:hAnsi="Arial" w:cs="Arial"/>
          <w:b/>
          <w:bCs/>
          <w:sz w:val="18"/>
          <w:szCs w:val="18"/>
        </w:rPr>
      </w:pPr>
      <w:r w:rsidRPr="006F52D3">
        <w:rPr>
          <w:rFonts w:ascii="Arial" w:hAnsi="Arial"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254DDA8F" w14:textId="77777777" w:rsidR="006F52D3" w:rsidRPr="006F52D3" w:rsidRDefault="006F52D3" w:rsidP="006F52D3">
      <w:pPr>
        <w:jc w:val="both"/>
        <w:rPr>
          <w:rFonts w:ascii="Arial" w:hAnsi="Arial" w:cs="Arial"/>
          <w:b/>
          <w:bCs/>
          <w:sz w:val="18"/>
          <w:szCs w:val="18"/>
        </w:rPr>
      </w:pPr>
    </w:p>
    <w:p w14:paraId="36C66688" w14:textId="77777777" w:rsidR="006F52D3" w:rsidRPr="006F52D3" w:rsidRDefault="006F52D3" w:rsidP="006F52D3">
      <w:pPr>
        <w:autoSpaceDE w:val="0"/>
        <w:autoSpaceDN w:val="0"/>
        <w:adjustRightInd w:val="0"/>
        <w:jc w:val="both"/>
        <w:rPr>
          <w:rFonts w:ascii="Arial" w:hAnsi="Arial" w:cs="Arial"/>
          <w:sz w:val="18"/>
          <w:szCs w:val="18"/>
        </w:rPr>
      </w:pPr>
      <w:r w:rsidRPr="006F52D3">
        <w:rPr>
          <w:rFonts w:ascii="Arial" w:hAnsi="Arial" w:cs="Arial"/>
          <w:b/>
          <w:bCs/>
          <w:sz w:val="18"/>
          <w:szCs w:val="18"/>
        </w:rPr>
        <w:t xml:space="preserve">CLÁUSULA VIGÉSIMA CUARTA.- (TERMINACIÓN DEL CONTRATO) </w:t>
      </w:r>
      <w:r w:rsidRPr="006F52D3">
        <w:rPr>
          <w:rFonts w:ascii="Arial" w:hAnsi="Arial" w:cs="Arial"/>
          <w:bCs/>
          <w:sz w:val="18"/>
          <w:szCs w:val="18"/>
        </w:rPr>
        <w:t>El presente Contrato concluirá por las siguientes causas</w:t>
      </w:r>
      <w:r w:rsidRPr="006F52D3">
        <w:rPr>
          <w:rFonts w:ascii="Arial" w:hAnsi="Arial" w:cs="Arial"/>
          <w:sz w:val="18"/>
          <w:szCs w:val="18"/>
        </w:rPr>
        <w:t>:</w:t>
      </w:r>
    </w:p>
    <w:p w14:paraId="74584D4A" w14:textId="77777777" w:rsidR="006F52D3" w:rsidRPr="006F52D3" w:rsidRDefault="006F52D3" w:rsidP="006F52D3">
      <w:pPr>
        <w:jc w:val="both"/>
        <w:rPr>
          <w:rFonts w:ascii="Arial" w:hAnsi="Arial" w:cs="Arial"/>
          <w:b/>
          <w:sz w:val="18"/>
          <w:szCs w:val="18"/>
          <w:lang w:val="es-BO"/>
        </w:rPr>
      </w:pPr>
    </w:p>
    <w:p w14:paraId="7A9A0092" w14:textId="77777777" w:rsidR="006F52D3" w:rsidRPr="006F52D3" w:rsidRDefault="006F52D3" w:rsidP="001C2492">
      <w:pPr>
        <w:numPr>
          <w:ilvl w:val="0"/>
          <w:numId w:val="32"/>
        </w:numPr>
        <w:tabs>
          <w:tab w:val="left" w:pos="709"/>
        </w:tabs>
        <w:jc w:val="both"/>
        <w:rPr>
          <w:rFonts w:ascii="Arial" w:hAnsi="Arial" w:cs="Arial"/>
          <w:b/>
          <w:vanish/>
          <w:sz w:val="18"/>
          <w:szCs w:val="18"/>
          <w:lang w:val="es-BO"/>
        </w:rPr>
      </w:pPr>
    </w:p>
    <w:p w14:paraId="0114E870" w14:textId="77777777" w:rsidR="006F52D3" w:rsidRPr="006F52D3" w:rsidRDefault="006F52D3" w:rsidP="001C2492">
      <w:pPr>
        <w:numPr>
          <w:ilvl w:val="0"/>
          <w:numId w:val="32"/>
        </w:numPr>
        <w:tabs>
          <w:tab w:val="left" w:pos="709"/>
        </w:tabs>
        <w:jc w:val="both"/>
        <w:rPr>
          <w:rFonts w:ascii="Arial" w:hAnsi="Arial" w:cs="Arial"/>
          <w:b/>
          <w:vanish/>
          <w:sz w:val="18"/>
          <w:szCs w:val="18"/>
          <w:lang w:val="es-BO"/>
        </w:rPr>
      </w:pPr>
    </w:p>
    <w:p w14:paraId="1A25CCDC" w14:textId="77777777" w:rsidR="006F52D3" w:rsidRPr="006F52D3" w:rsidRDefault="006F52D3" w:rsidP="001C2492">
      <w:pPr>
        <w:numPr>
          <w:ilvl w:val="0"/>
          <w:numId w:val="32"/>
        </w:numPr>
        <w:tabs>
          <w:tab w:val="left" w:pos="709"/>
        </w:tabs>
        <w:jc w:val="both"/>
        <w:rPr>
          <w:rFonts w:ascii="Arial" w:hAnsi="Arial" w:cs="Arial"/>
          <w:b/>
          <w:vanish/>
          <w:sz w:val="18"/>
          <w:szCs w:val="18"/>
          <w:lang w:val="es-BO"/>
        </w:rPr>
      </w:pPr>
    </w:p>
    <w:p w14:paraId="3730C1EE" w14:textId="77777777" w:rsidR="006F52D3" w:rsidRPr="006F52D3" w:rsidRDefault="006F52D3" w:rsidP="001C2492">
      <w:pPr>
        <w:numPr>
          <w:ilvl w:val="0"/>
          <w:numId w:val="32"/>
        </w:numPr>
        <w:tabs>
          <w:tab w:val="left" w:pos="709"/>
        </w:tabs>
        <w:jc w:val="both"/>
        <w:rPr>
          <w:rFonts w:ascii="Arial" w:hAnsi="Arial" w:cs="Arial"/>
          <w:b/>
          <w:vanish/>
          <w:sz w:val="18"/>
          <w:szCs w:val="18"/>
          <w:lang w:val="es-BO"/>
        </w:rPr>
      </w:pPr>
    </w:p>
    <w:p w14:paraId="648C9AAB" w14:textId="77777777" w:rsidR="006F52D3" w:rsidRPr="006F52D3" w:rsidRDefault="006F52D3" w:rsidP="001C2492">
      <w:pPr>
        <w:numPr>
          <w:ilvl w:val="0"/>
          <w:numId w:val="32"/>
        </w:numPr>
        <w:tabs>
          <w:tab w:val="left" w:pos="709"/>
        </w:tabs>
        <w:jc w:val="both"/>
        <w:rPr>
          <w:rFonts w:ascii="Arial" w:hAnsi="Arial" w:cs="Arial"/>
          <w:b/>
          <w:vanish/>
          <w:sz w:val="18"/>
          <w:szCs w:val="18"/>
          <w:lang w:val="es-BO"/>
        </w:rPr>
      </w:pPr>
    </w:p>
    <w:p w14:paraId="01167422" w14:textId="77777777" w:rsidR="006F52D3" w:rsidRPr="006F52D3" w:rsidRDefault="006F52D3" w:rsidP="001C2492">
      <w:pPr>
        <w:numPr>
          <w:ilvl w:val="0"/>
          <w:numId w:val="32"/>
        </w:numPr>
        <w:tabs>
          <w:tab w:val="left" w:pos="709"/>
        </w:tabs>
        <w:jc w:val="both"/>
        <w:rPr>
          <w:rFonts w:ascii="Arial" w:hAnsi="Arial" w:cs="Arial"/>
          <w:b/>
          <w:vanish/>
          <w:sz w:val="18"/>
          <w:szCs w:val="18"/>
          <w:lang w:val="es-BO"/>
        </w:rPr>
      </w:pPr>
    </w:p>
    <w:p w14:paraId="5571DFF1" w14:textId="77777777" w:rsidR="006F52D3" w:rsidRPr="006F52D3" w:rsidRDefault="006F52D3" w:rsidP="001C2492">
      <w:pPr>
        <w:numPr>
          <w:ilvl w:val="1"/>
          <w:numId w:val="32"/>
        </w:numPr>
        <w:tabs>
          <w:tab w:val="left" w:pos="709"/>
        </w:tabs>
        <w:jc w:val="both"/>
        <w:rPr>
          <w:rFonts w:ascii="Arial" w:hAnsi="Arial" w:cs="Arial"/>
          <w:sz w:val="18"/>
          <w:szCs w:val="18"/>
          <w:lang w:val="es-BO"/>
        </w:rPr>
      </w:pPr>
      <w:r w:rsidRPr="006F52D3">
        <w:rPr>
          <w:rFonts w:ascii="Arial" w:hAnsi="Arial" w:cs="Arial"/>
          <w:b/>
          <w:sz w:val="18"/>
          <w:szCs w:val="18"/>
          <w:lang w:val="es-BO"/>
        </w:rPr>
        <w:t xml:space="preserve">Por Cumplimiento del Contrato: </w:t>
      </w:r>
      <w:r w:rsidRPr="006F52D3">
        <w:rPr>
          <w:rFonts w:ascii="Arial" w:hAnsi="Arial" w:cs="Arial"/>
          <w:sz w:val="18"/>
          <w:szCs w:val="18"/>
          <w:lang w:val="es-BO"/>
        </w:rPr>
        <w:t xml:space="preserve">Es la forma ordinaria de terminación, donde la </w:t>
      </w:r>
      <w:r w:rsidRPr="006F52D3">
        <w:rPr>
          <w:rFonts w:ascii="Arial" w:hAnsi="Arial" w:cs="Arial"/>
          <w:b/>
          <w:sz w:val="18"/>
          <w:szCs w:val="18"/>
          <w:lang w:val="es-BO"/>
        </w:rPr>
        <w:t xml:space="preserve">ENTIDAD </w:t>
      </w:r>
      <w:r w:rsidRPr="006F52D3">
        <w:rPr>
          <w:rFonts w:ascii="Arial" w:hAnsi="Arial" w:cs="Arial"/>
          <w:sz w:val="18"/>
          <w:szCs w:val="18"/>
          <w:lang w:val="es-BO"/>
        </w:rPr>
        <w:t xml:space="preserve">como el </w:t>
      </w:r>
      <w:r w:rsidRPr="006F52D3">
        <w:rPr>
          <w:rFonts w:ascii="Arial" w:hAnsi="Arial" w:cs="Arial"/>
          <w:b/>
          <w:sz w:val="18"/>
          <w:szCs w:val="18"/>
          <w:lang w:val="es-BO"/>
        </w:rPr>
        <w:t xml:space="preserve">PROVEEDOR </w:t>
      </w:r>
      <w:r w:rsidRPr="006F52D3">
        <w:rPr>
          <w:rFonts w:ascii="Arial" w:hAnsi="Arial"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6F52D3">
        <w:rPr>
          <w:rFonts w:ascii="Arial" w:hAnsi="Arial" w:cs="Arial"/>
          <w:b/>
          <w:sz w:val="18"/>
          <w:szCs w:val="18"/>
          <w:lang w:val="es-BO"/>
        </w:rPr>
        <w:t>ENTIDAD</w:t>
      </w:r>
      <w:r w:rsidRPr="006F52D3">
        <w:rPr>
          <w:rFonts w:ascii="Arial" w:hAnsi="Arial" w:cs="Arial"/>
          <w:sz w:val="18"/>
          <w:szCs w:val="18"/>
          <w:lang w:val="es-BO"/>
        </w:rPr>
        <w:t>.</w:t>
      </w:r>
    </w:p>
    <w:p w14:paraId="0CA9051C" w14:textId="77777777" w:rsidR="006F52D3" w:rsidRPr="006F52D3" w:rsidRDefault="006F52D3" w:rsidP="006F52D3">
      <w:pPr>
        <w:tabs>
          <w:tab w:val="left" w:pos="851"/>
        </w:tabs>
        <w:jc w:val="both"/>
        <w:rPr>
          <w:rFonts w:ascii="Arial" w:hAnsi="Arial" w:cs="Arial"/>
          <w:sz w:val="18"/>
          <w:szCs w:val="18"/>
          <w:lang w:val="es-BO"/>
        </w:rPr>
      </w:pPr>
    </w:p>
    <w:p w14:paraId="4B35B8F8" w14:textId="77777777" w:rsidR="006F52D3" w:rsidRPr="006F52D3" w:rsidRDefault="006F52D3" w:rsidP="001C2492">
      <w:pPr>
        <w:numPr>
          <w:ilvl w:val="1"/>
          <w:numId w:val="32"/>
        </w:numPr>
        <w:tabs>
          <w:tab w:val="left" w:pos="709"/>
        </w:tabs>
        <w:jc w:val="both"/>
        <w:rPr>
          <w:rFonts w:ascii="Arial" w:hAnsi="Arial" w:cs="Arial"/>
          <w:sz w:val="18"/>
          <w:szCs w:val="18"/>
          <w:lang w:val="es-BO"/>
        </w:rPr>
      </w:pPr>
      <w:r w:rsidRPr="006F52D3">
        <w:rPr>
          <w:rFonts w:ascii="Arial" w:hAnsi="Arial" w:cs="Arial"/>
          <w:b/>
          <w:sz w:val="18"/>
          <w:szCs w:val="18"/>
          <w:lang w:val="es-BO"/>
        </w:rPr>
        <w:t xml:space="preserve">Por Resolución del Contrato: </w:t>
      </w:r>
      <w:r w:rsidRPr="006F52D3">
        <w:rPr>
          <w:rFonts w:ascii="Arial" w:hAnsi="Arial" w:cs="Arial"/>
          <w:sz w:val="18"/>
          <w:szCs w:val="18"/>
          <w:lang w:val="es-BO"/>
        </w:rPr>
        <w:t>Es la forma extraordinaria de terminación del contrato que procederá únicamente por las siguientes causales:</w:t>
      </w:r>
    </w:p>
    <w:p w14:paraId="6705EBF7" w14:textId="77777777" w:rsidR="006F52D3" w:rsidRPr="006F52D3" w:rsidRDefault="006F52D3" w:rsidP="006F52D3">
      <w:pPr>
        <w:tabs>
          <w:tab w:val="left" w:pos="709"/>
        </w:tabs>
        <w:jc w:val="both"/>
        <w:rPr>
          <w:rFonts w:ascii="Arial" w:hAnsi="Arial" w:cs="Arial"/>
          <w:sz w:val="18"/>
          <w:szCs w:val="18"/>
          <w:lang w:val="es-BO"/>
        </w:rPr>
      </w:pPr>
    </w:p>
    <w:p w14:paraId="693A55D1" w14:textId="77777777" w:rsidR="006F52D3" w:rsidRPr="006F52D3" w:rsidRDefault="006F52D3" w:rsidP="001C2492">
      <w:pPr>
        <w:numPr>
          <w:ilvl w:val="2"/>
          <w:numId w:val="32"/>
        </w:numPr>
        <w:ind w:left="1560" w:hanging="851"/>
        <w:rPr>
          <w:rFonts w:ascii="Arial" w:hAnsi="Arial" w:cs="Arial"/>
          <w:b/>
          <w:sz w:val="18"/>
          <w:szCs w:val="18"/>
          <w:lang w:val="es-BO"/>
        </w:rPr>
      </w:pPr>
      <w:r w:rsidRPr="006F52D3">
        <w:rPr>
          <w:rFonts w:ascii="Arial" w:hAnsi="Arial" w:cs="Arial"/>
          <w:b/>
          <w:sz w:val="18"/>
          <w:szCs w:val="18"/>
          <w:lang w:val="es-BO"/>
        </w:rPr>
        <w:t>Resolución a requerimiento de la ENTIDAD, por causales atribuibles al PROVEEDOR:</w:t>
      </w:r>
    </w:p>
    <w:p w14:paraId="7DFB3320" w14:textId="77777777" w:rsidR="006F52D3" w:rsidRPr="006F52D3" w:rsidRDefault="006F52D3" w:rsidP="006F52D3">
      <w:pPr>
        <w:jc w:val="both"/>
        <w:rPr>
          <w:rFonts w:ascii="Arial" w:hAnsi="Arial" w:cs="Arial"/>
          <w:sz w:val="18"/>
          <w:szCs w:val="18"/>
          <w:lang w:val="es-BO"/>
        </w:rPr>
      </w:pPr>
    </w:p>
    <w:p w14:paraId="28E54AA9" w14:textId="77777777" w:rsidR="006F52D3" w:rsidRPr="006F52D3" w:rsidRDefault="006F52D3" w:rsidP="001C2492">
      <w:pPr>
        <w:numPr>
          <w:ilvl w:val="0"/>
          <w:numId w:val="30"/>
        </w:numPr>
        <w:ind w:hanging="444"/>
        <w:jc w:val="both"/>
        <w:rPr>
          <w:rFonts w:ascii="Arial" w:hAnsi="Arial" w:cs="Arial"/>
          <w:sz w:val="18"/>
          <w:szCs w:val="18"/>
          <w:lang w:val="es-BO"/>
        </w:rPr>
      </w:pPr>
      <w:r w:rsidRPr="006F52D3">
        <w:rPr>
          <w:rFonts w:ascii="Arial" w:hAnsi="Arial" w:cs="Arial"/>
          <w:sz w:val="18"/>
          <w:szCs w:val="18"/>
          <w:lang w:val="es-BO"/>
        </w:rPr>
        <w:t xml:space="preserve">Por disolución del </w:t>
      </w:r>
      <w:r w:rsidRPr="006F52D3">
        <w:rPr>
          <w:rFonts w:ascii="Arial" w:hAnsi="Arial" w:cs="Arial"/>
          <w:b/>
          <w:sz w:val="18"/>
          <w:szCs w:val="18"/>
          <w:lang w:val="es-BO"/>
        </w:rPr>
        <w:t xml:space="preserve">PROVEEDOR, </w:t>
      </w:r>
      <w:r w:rsidRPr="006F52D3">
        <w:rPr>
          <w:rFonts w:ascii="Arial" w:hAnsi="Arial" w:cs="Arial"/>
          <w:sz w:val="18"/>
          <w:szCs w:val="18"/>
          <w:lang w:val="es-BO"/>
        </w:rPr>
        <w:t>cuando corresponda</w:t>
      </w:r>
      <w:r w:rsidRPr="006F52D3">
        <w:rPr>
          <w:rFonts w:ascii="Arial" w:hAnsi="Arial" w:cs="Arial"/>
          <w:b/>
          <w:i/>
          <w:sz w:val="18"/>
          <w:szCs w:val="18"/>
          <w:lang w:val="es-BO"/>
        </w:rPr>
        <w:t>.</w:t>
      </w:r>
    </w:p>
    <w:p w14:paraId="7F6E0EEE" w14:textId="77777777" w:rsidR="006F52D3" w:rsidRPr="006F52D3" w:rsidRDefault="006F52D3" w:rsidP="001C2492">
      <w:pPr>
        <w:numPr>
          <w:ilvl w:val="0"/>
          <w:numId w:val="30"/>
        </w:numPr>
        <w:ind w:hanging="444"/>
        <w:jc w:val="both"/>
        <w:rPr>
          <w:rFonts w:ascii="Arial" w:hAnsi="Arial" w:cs="Arial"/>
          <w:sz w:val="18"/>
          <w:szCs w:val="18"/>
          <w:lang w:val="es-BO"/>
        </w:rPr>
      </w:pPr>
      <w:r w:rsidRPr="006F52D3">
        <w:rPr>
          <w:rFonts w:ascii="Arial" w:hAnsi="Arial" w:cs="Arial"/>
          <w:sz w:val="18"/>
          <w:szCs w:val="18"/>
          <w:lang w:val="es-BO"/>
        </w:rPr>
        <w:lastRenderedPageBreak/>
        <w:t xml:space="preserve">Por quiebra declarada del </w:t>
      </w:r>
      <w:r w:rsidRPr="006F52D3">
        <w:rPr>
          <w:rFonts w:ascii="Arial" w:hAnsi="Arial" w:cs="Arial"/>
          <w:b/>
          <w:sz w:val="18"/>
          <w:szCs w:val="18"/>
          <w:lang w:val="es-BO"/>
        </w:rPr>
        <w:t>PROVEEDOR.</w:t>
      </w:r>
    </w:p>
    <w:p w14:paraId="3C3FC2FD" w14:textId="77777777" w:rsidR="006F52D3" w:rsidRPr="006F52D3" w:rsidRDefault="006F52D3" w:rsidP="001C2492">
      <w:pPr>
        <w:numPr>
          <w:ilvl w:val="0"/>
          <w:numId w:val="30"/>
        </w:numPr>
        <w:ind w:hanging="444"/>
        <w:jc w:val="both"/>
        <w:rPr>
          <w:rFonts w:ascii="Arial" w:hAnsi="Arial" w:cs="Arial"/>
          <w:sz w:val="18"/>
          <w:szCs w:val="18"/>
          <w:lang w:val="es-BO"/>
        </w:rPr>
      </w:pPr>
      <w:r w:rsidRPr="006F52D3">
        <w:rPr>
          <w:rFonts w:ascii="Arial" w:hAnsi="Arial" w:cs="Arial"/>
          <w:sz w:val="18"/>
          <w:szCs w:val="18"/>
          <w:lang w:val="es-BO"/>
        </w:rPr>
        <w:t xml:space="preserve">Por incumplimiento injustificado a la Cláusula Décima </w:t>
      </w:r>
      <w:r w:rsidRPr="006F52D3">
        <w:rPr>
          <w:rFonts w:ascii="Arial" w:hAnsi="Arial" w:cs="Arial"/>
          <w:b/>
          <w:sz w:val="18"/>
          <w:szCs w:val="18"/>
          <w:lang w:val="es-BO"/>
        </w:rPr>
        <w:t>(PLAZO DE ENTREGA)</w:t>
      </w:r>
      <w:r w:rsidRPr="006F52D3">
        <w:rPr>
          <w:rFonts w:ascii="Arial" w:hAnsi="Arial" w:cs="Arial"/>
          <w:sz w:val="18"/>
          <w:szCs w:val="18"/>
          <w:lang w:val="es-BO"/>
        </w:rPr>
        <w:t xml:space="preserve">, sin que el </w:t>
      </w:r>
      <w:r w:rsidRPr="006F52D3">
        <w:rPr>
          <w:rFonts w:ascii="Arial" w:hAnsi="Arial" w:cs="Arial"/>
          <w:b/>
          <w:sz w:val="18"/>
          <w:szCs w:val="18"/>
          <w:lang w:val="es-BO"/>
        </w:rPr>
        <w:t xml:space="preserve">PROVEEDOR </w:t>
      </w:r>
      <w:r w:rsidRPr="006F52D3">
        <w:rPr>
          <w:rFonts w:ascii="Arial" w:hAnsi="Arial" w:cs="Arial"/>
          <w:sz w:val="18"/>
          <w:szCs w:val="18"/>
          <w:lang w:val="es-BO"/>
        </w:rPr>
        <w:t>adopte medidas necesarias y oportunas para recuperar su demora y asegurar la conclusión de la entrega.</w:t>
      </w:r>
    </w:p>
    <w:p w14:paraId="75282791" w14:textId="77777777" w:rsidR="006F52D3" w:rsidRPr="006F52D3" w:rsidRDefault="006F52D3" w:rsidP="001C2492">
      <w:pPr>
        <w:numPr>
          <w:ilvl w:val="0"/>
          <w:numId w:val="30"/>
        </w:numPr>
        <w:ind w:hanging="444"/>
        <w:jc w:val="both"/>
        <w:rPr>
          <w:rFonts w:ascii="Arial" w:hAnsi="Arial" w:cs="Arial"/>
          <w:sz w:val="18"/>
          <w:szCs w:val="18"/>
          <w:lang w:val="es-BO"/>
        </w:rPr>
      </w:pPr>
      <w:r w:rsidRPr="006F52D3">
        <w:rPr>
          <w:rFonts w:ascii="Arial" w:hAnsi="Arial" w:cs="Arial"/>
          <w:sz w:val="18"/>
          <w:szCs w:val="18"/>
          <w:lang w:val="es-BO"/>
        </w:rPr>
        <w:t xml:space="preserve">Cuando el monto de la multa por atraso en la entrega del </w:t>
      </w:r>
      <w:r w:rsidRPr="006F52D3">
        <w:rPr>
          <w:rFonts w:ascii="Arial" w:hAnsi="Arial" w:cs="Arial"/>
          <w:b/>
          <w:sz w:val="18"/>
          <w:szCs w:val="18"/>
          <w:lang w:val="es-BO"/>
        </w:rPr>
        <w:t>BIEN</w:t>
      </w:r>
      <w:r w:rsidRPr="006F52D3">
        <w:rPr>
          <w:rFonts w:ascii="Arial" w:hAnsi="Arial" w:cs="Arial"/>
          <w:sz w:val="18"/>
          <w:szCs w:val="18"/>
          <w:lang w:val="es-BO"/>
        </w:rPr>
        <w:t>, exceda el veinte por ciento (20%) del monto total del contrato.</w:t>
      </w:r>
    </w:p>
    <w:p w14:paraId="2082E6B4" w14:textId="77777777" w:rsidR="006F52D3" w:rsidRPr="006F52D3" w:rsidRDefault="006F52D3" w:rsidP="001C2492">
      <w:pPr>
        <w:numPr>
          <w:ilvl w:val="0"/>
          <w:numId w:val="30"/>
        </w:numPr>
        <w:ind w:hanging="444"/>
        <w:jc w:val="both"/>
        <w:rPr>
          <w:rFonts w:ascii="Arial" w:hAnsi="Arial" w:cs="Arial"/>
          <w:sz w:val="18"/>
          <w:szCs w:val="18"/>
          <w:lang w:val="es-BO"/>
        </w:rPr>
      </w:pPr>
      <w:r w:rsidRPr="006F52D3">
        <w:rPr>
          <w:rFonts w:ascii="Arial" w:hAnsi="Arial" w:cs="Arial"/>
          <w:sz w:val="18"/>
          <w:szCs w:val="18"/>
          <w:lang w:val="es-BO"/>
        </w:rPr>
        <w:t>Por incumplimiento de cualquier obligación, excepto las sancionas con multas.</w:t>
      </w:r>
    </w:p>
    <w:p w14:paraId="58D95923" w14:textId="77777777" w:rsidR="006F52D3" w:rsidRPr="006F52D3" w:rsidRDefault="006F52D3" w:rsidP="006F52D3">
      <w:pPr>
        <w:jc w:val="both"/>
        <w:rPr>
          <w:rFonts w:ascii="Arial" w:hAnsi="Arial" w:cs="Arial"/>
          <w:sz w:val="18"/>
          <w:szCs w:val="18"/>
          <w:lang w:val="es-BO"/>
        </w:rPr>
      </w:pPr>
    </w:p>
    <w:p w14:paraId="253D7413" w14:textId="77777777" w:rsidR="006F52D3" w:rsidRPr="006F52D3" w:rsidRDefault="006F52D3" w:rsidP="001C2492">
      <w:pPr>
        <w:numPr>
          <w:ilvl w:val="2"/>
          <w:numId w:val="32"/>
        </w:numPr>
        <w:ind w:left="1560" w:hanging="851"/>
        <w:jc w:val="both"/>
        <w:rPr>
          <w:rFonts w:ascii="Arial" w:hAnsi="Arial" w:cs="Arial"/>
          <w:b/>
          <w:sz w:val="18"/>
          <w:szCs w:val="18"/>
          <w:lang w:val="es-BO"/>
        </w:rPr>
      </w:pPr>
      <w:r w:rsidRPr="006F52D3">
        <w:rPr>
          <w:rFonts w:ascii="Arial" w:hAnsi="Arial" w:cs="Arial"/>
          <w:b/>
          <w:sz w:val="18"/>
          <w:szCs w:val="18"/>
          <w:lang w:val="es-BO"/>
        </w:rPr>
        <w:t>Resolución a requerimiento del PROVEEDOR por causales atribuibles a la ENTIDAD:</w:t>
      </w:r>
    </w:p>
    <w:p w14:paraId="419AC702" w14:textId="77777777" w:rsidR="006F52D3" w:rsidRPr="006F52D3" w:rsidRDefault="006F52D3" w:rsidP="006F52D3">
      <w:pPr>
        <w:jc w:val="both"/>
        <w:rPr>
          <w:rFonts w:ascii="Arial" w:hAnsi="Arial" w:cs="Arial"/>
          <w:sz w:val="18"/>
          <w:szCs w:val="18"/>
          <w:lang w:val="es-BO"/>
        </w:rPr>
      </w:pPr>
    </w:p>
    <w:p w14:paraId="69D163DA" w14:textId="77777777" w:rsidR="006F52D3" w:rsidRPr="006F52D3" w:rsidRDefault="006F52D3" w:rsidP="001C2492">
      <w:pPr>
        <w:numPr>
          <w:ilvl w:val="0"/>
          <w:numId w:val="31"/>
        </w:numPr>
        <w:tabs>
          <w:tab w:val="left" w:pos="1418"/>
        </w:tabs>
        <w:jc w:val="both"/>
        <w:rPr>
          <w:rFonts w:ascii="Arial" w:hAnsi="Arial" w:cs="Arial"/>
          <w:b/>
          <w:sz w:val="18"/>
          <w:szCs w:val="18"/>
          <w:lang w:val="es-BO"/>
        </w:rPr>
      </w:pPr>
      <w:r w:rsidRPr="006F52D3">
        <w:rPr>
          <w:rFonts w:ascii="Arial" w:hAnsi="Arial" w:cs="Arial"/>
          <w:sz w:val="18"/>
          <w:szCs w:val="18"/>
          <w:lang w:val="es-BO"/>
        </w:rPr>
        <w:t xml:space="preserve">Por instrucciones injustificadas emanadas de la </w:t>
      </w:r>
      <w:r w:rsidRPr="006F52D3">
        <w:rPr>
          <w:rFonts w:ascii="Arial" w:hAnsi="Arial" w:cs="Arial"/>
          <w:b/>
          <w:sz w:val="18"/>
          <w:szCs w:val="18"/>
          <w:lang w:val="es-BO"/>
        </w:rPr>
        <w:t>ENTIDAD</w:t>
      </w:r>
      <w:r w:rsidRPr="006F52D3">
        <w:rPr>
          <w:rFonts w:ascii="Arial" w:hAnsi="Arial" w:cs="Arial"/>
          <w:sz w:val="18"/>
          <w:szCs w:val="18"/>
          <w:lang w:val="es-BO"/>
        </w:rPr>
        <w:t xml:space="preserve"> para la suspensión de la provisión del </w:t>
      </w:r>
      <w:r w:rsidRPr="006F52D3">
        <w:rPr>
          <w:rFonts w:ascii="Arial" w:hAnsi="Arial" w:cs="Arial"/>
          <w:b/>
          <w:sz w:val="18"/>
          <w:szCs w:val="18"/>
          <w:lang w:val="es-BO"/>
        </w:rPr>
        <w:t>BIEN</w:t>
      </w:r>
      <w:r w:rsidRPr="006F52D3">
        <w:rPr>
          <w:rFonts w:ascii="Arial" w:hAnsi="Arial" w:cs="Arial"/>
          <w:sz w:val="18"/>
          <w:szCs w:val="18"/>
          <w:lang w:val="es-BO"/>
        </w:rPr>
        <w:t xml:space="preserve"> por más de treinta (30) días calendario.</w:t>
      </w:r>
    </w:p>
    <w:p w14:paraId="20F09104" w14:textId="77777777" w:rsidR="006F52D3" w:rsidRPr="006F52D3" w:rsidRDefault="006F52D3" w:rsidP="001C2492">
      <w:pPr>
        <w:numPr>
          <w:ilvl w:val="0"/>
          <w:numId w:val="31"/>
        </w:numPr>
        <w:jc w:val="both"/>
        <w:rPr>
          <w:rFonts w:ascii="Arial" w:hAnsi="Arial" w:cs="Arial"/>
          <w:sz w:val="18"/>
          <w:szCs w:val="18"/>
          <w:lang w:val="es-BO"/>
        </w:rPr>
      </w:pPr>
      <w:r w:rsidRPr="006F52D3">
        <w:rPr>
          <w:rFonts w:ascii="Arial" w:hAnsi="Arial" w:cs="Arial"/>
          <w:sz w:val="18"/>
          <w:szCs w:val="18"/>
          <w:lang w:val="es-BO"/>
        </w:rPr>
        <w:t xml:space="preserve">Si apartándose de los términos del contrato, la </w:t>
      </w:r>
      <w:r w:rsidRPr="006F52D3">
        <w:rPr>
          <w:rFonts w:ascii="Arial" w:hAnsi="Arial" w:cs="Arial"/>
          <w:b/>
          <w:sz w:val="18"/>
          <w:szCs w:val="18"/>
          <w:lang w:val="es-BO"/>
        </w:rPr>
        <w:t xml:space="preserve">ENTIDAD </w:t>
      </w:r>
      <w:r w:rsidRPr="006F52D3">
        <w:rPr>
          <w:rFonts w:ascii="Arial" w:hAnsi="Arial" w:cs="Arial"/>
          <w:sz w:val="18"/>
          <w:szCs w:val="18"/>
          <w:lang w:val="es-BO"/>
        </w:rPr>
        <w:t>pretende realizar modificaciones al alcance, monto y/o plazo del contrato, sin la emisión del Contrato Modificatorio correspondiente;</w:t>
      </w:r>
    </w:p>
    <w:p w14:paraId="47F812BB" w14:textId="77777777" w:rsidR="006F52D3" w:rsidRPr="006F52D3" w:rsidRDefault="006F52D3" w:rsidP="001C2492">
      <w:pPr>
        <w:numPr>
          <w:ilvl w:val="0"/>
          <w:numId w:val="31"/>
        </w:numPr>
        <w:jc w:val="both"/>
        <w:rPr>
          <w:rFonts w:ascii="Arial" w:hAnsi="Arial" w:cs="Arial"/>
          <w:b/>
          <w:sz w:val="18"/>
          <w:szCs w:val="18"/>
          <w:lang w:val="es-BO"/>
        </w:rPr>
      </w:pPr>
      <w:r w:rsidRPr="006F52D3">
        <w:rPr>
          <w:rFonts w:ascii="Arial" w:hAnsi="Arial" w:cs="Arial"/>
          <w:sz w:val="18"/>
          <w:szCs w:val="18"/>
          <w:lang w:val="es-BO"/>
        </w:rPr>
        <w:t xml:space="preserve">Por incumplimiento injustificado en el pago, por más de cuarenta y cinco (45) días calendario, computables a partir de la fecha de la recepción del </w:t>
      </w:r>
      <w:r w:rsidRPr="006F52D3">
        <w:rPr>
          <w:rFonts w:ascii="Arial" w:hAnsi="Arial" w:cs="Arial"/>
          <w:b/>
          <w:sz w:val="18"/>
          <w:szCs w:val="18"/>
          <w:lang w:val="es-BO"/>
        </w:rPr>
        <w:t>BIEN</w:t>
      </w:r>
      <w:r w:rsidRPr="006F52D3">
        <w:rPr>
          <w:rFonts w:ascii="Arial" w:hAnsi="Arial" w:cs="Arial"/>
          <w:sz w:val="18"/>
          <w:szCs w:val="18"/>
          <w:lang w:val="es-BO"/>
        </w:rPr>
        <w:t xml:space="preserve"> en la </w:t>
      </w:r>
      <w:r w:rsidRPr="006F52D3">
        <w:rPr>
          <w:rFonts w:ascii="Arial" w:hAnsi="Arial" w:cs="Arial"/>
          <w:b/>
          <w:sz w:val="18"/>
          <w:szCs w:val="18"/>
          <w:lang w:val="es-BO"/>
        </w:rPr>
        <w:t>ENTIDAD</w:t>
      </w:r>
      <w:r w:rsidRPr="006F52D3">
        <w:rPr>
          <w:rFonts w:ascii="Arial" w:hAnsi="Arial" w:cs="Arial"/>
          <w:sz w:val="18"/>
          <w:szCs w:val="18"/>
          <w:lang w:val="es-BO"/>
        </w:rPr>
        <w:t>, conforme las condiciones del Contrato;</w:t>
      </w:r>
    </w:p>
    <w:p w14:paraId="12F36654" w14:textId="77777777" w:rsidR="006F52D3" w:rsidRPr="006F52D3" w:rsidRDefault="006F52D3" w:rsidP="006F52D3">
      <w:pPr>
        <w:tabs>
          <w:tab w:val="left" w:pos="1418"/>
        </w:tabs>
        <w:jc w:val="both"/>
        <w:rPr>
          <w:rFonts w:ascii="Arial" w:hAnsi="Arial" w:cs="Arial"/>
          <w:b/>
          <w:sz w:val="18"/>
          <w:szCs w:val="18"/>
          <w:lang w:val="es-BO"/>
        </w:rPr>
      </w:pPr>
    </w:p>
    <w:p w14:paraId="1EA9688E" w14:textId="77777777" w:rsidR="006F52D3" w:rsidRPr="006F52D3" w:rsidRDefault="006F52D3" w:rsidP="001C2492">
      <w:pPr>
        <w:numPr>
          <w:ilvl w:val="2"/>
          <w:numId w:val="32"/>
        </w:numPr>
        <w:ind w:left="1560" w:hanging="851"/>
        <w:jc w:val="both"/>
        <w:rPr>
          <w:rFonts w:ascii="Arial" w:hAnsi="Arial" w:cs="Arial"/>
          <w:sz w:val="18"/>
          <w:szCs w:val="18"/>
          <w:lang w:val="es-BO"/>
        </w:rPr>
      </w:pPr>
      <w:r w:rsidRPr="006F52D3">
        <w:rPr>
          <w:rFonts w:ascii="Arial" w:hAnsi="Arial" w:cs="Arial"/>
          <w:b/>
          <w:sz w:val="18"/>
          <w:szCs w:val="18"/>
          <w:lang w:val="es-BO"/>
        </w:rPr>
        <w:t xml:space="preserve">Formas de resolución y reglas aplicables a la Resolución: </w:t>
      </w:r>
      <w:r w:rsidRPr="006F52D3">
        <w:rPr>
          <w:rFonts w:ascii="Arial" w:hAnsi="Arial" w:cs="Arial"/>
          <w:sz w:val="18"/>
          <w:szCs w:val="18"/>
          <w:lang w:val="es-BO"/>
        </w:rPr>
        <w:t xml:space="preserve">De acuerdo a las causales de Resolución de Contrato señaladas precedentemente, podrán efectivizarse la terminación total o parcial del contrato. </w:t>
      </w:r>
    </w:p>
    <w:p w14:paraId="641CC05D" w14:textId="77777777" w:rsidR="006F52D3" w:rsidRPr="006F52D3" w:rsidRDefault="006F52D3" w:rsidP="006F52D3">
      <w:pPr>
        <w:jc w:val="both"/>
        <w:rPr>
          <w:rFonts w:ascii="Arial" w:hAnsi="Arial" w:cs="Arial"/>
          <w:sz w:val="18"/>
          <w:szCs w:val="18"/>
          <w:lang w:val="es-BO"/>
        </w:rPr>
      </w:pPr>
    </w:p>
    <w:p w14:paraId="3E0C9324" w14:textId="77777777" w:rsidR="006F52D3" w:rsidRPr="006F52D3" w:rsidRDefault="006F52D3" w:rsidP="006F52D3">
      <w:pPr>
        <w:jc w:val="both"/>
        <w:rPr>
          <w:rFonts w:ascii="Arial" w:hAnsi="Arial" w:cs="Arial"/>
          <w:sz w:val="18"/>
          <w:szCs w:val="18"/>
          <w:lang w:val="es-BO"/>
        </w:rPr>
      </w:pPr>
      <w:r w:rsidRPr="006F52D3">
        <w:rPr>
          <w:rFonts w:ascii="Arial" w:hAnsi="Arial" w:cs="Arial"/>
          <w:sz w:val="18"/>
          <w:szCs w:val="18"/>
          <w:lang w:val="es-BO"/>
        </w:rPr>
        <w:t xml:space="preserve">La terminación total del contrato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6F52D3">
        <w:rPr>
          <w:rFonts w:ascii="Arial" w:hAnsi="Arial" w:cs="Arial"/>
          <w:b/>
          <w:sz w:val="18"/>
          <w:szCs w:val="18"/>
          <w:lang w:val="es-BO"/>
        </w:rPr>
        <w:t>ENTIDAD</w:t>
      </w:r>
      <w:r w:rsidRPr="006F52D3">
        <w:rPr>
          <w:rFonts w:ascii="Arial" w:hAnsi="Arial" w:cs="Arial"/>
          <w:sz w:val="18"/>
          <w:szCs w:val="18"/>
          <w:lang w:val="es-BO"/>
        </w:rPr>
        <w:t xml:space="preserve">. En el caso de bienes sujetos a provisión continua o con más de una entrega, procederá la resolución total cuando la </w:t>
      </w:r>
      <w:r w:rsidRPr="006F52D3">
        <w:rPr>
          <w:rFonts w:ascii="Arial" w:hAnsi="Arial" w:cs="Arial"/>
          <w:b/>
          <w:sz w:val="18"/>
          <w:szCs w:val="18"/>
          <w:lang w:val="es-BO"/>
        </w:rPr>
        <w:t>ENTIDAD</w:t>
      </w:r>
      <w:r w:rsidRPr="006F52D3">
        <w:rPr>
          <w:rFonts w:ascii="Arial" w:hAnsi="Arial" w:cs="Arial"/>
          <w:sz w:val="18"/>
          <w:szCs w:val="18"/>
          <w:lang w:val="es-BO"/>
        </w:rPr>
        <w:t xml:space="preserve"> no haya realizado ninguna recepción.</w:t>
      </w:r>
    </w:p>
    <w:p w14:paraId="0375A060" w14:textId="77777777" w:rsidR="006F52D3" w:rsidRPr="006F52D3" w:rsidRDefault="006F52D3" w:rsidP="006F52D3">
      <w:pPr>
        <w:jc w:val="both"/>
        <w:rPr>
          <w:rFonts w:ascii="Arial" w:hAnsi="Arial" w:cs="Arial"/>
          <w:sz w:val="18"/>
          <w:szCs w:val="18"/>
          <w:lang w:val="es-BO"/>
        </w:rPr>
      </w:pPr>
    </w:p>
    <w:p w14:paraId="5296439D" w14:textId="77777777" w:rsidR="006F52D3" w:rsidRPr="006F52D3" w:rsidRDefault="006F52D3" w:rsidP="006F52D3">
      <w:pPr>
        <w:jc w:val="both"/>
        <w:rPr>
          <w:rFonts w:ascii="Arial" w:hAnsi="Arial" w:cs="Arial"/>
          <w:sz w:val="18"/>
          <w:szCs w:val="18"/>
          <w:lang w:val="es-BO"/>
        </w:rPr>
      </w:pPr>
      <w:r w:rsidRPr="006F52D3">
        <w:rPr>
          <w:rFonts w:ascii="Arial" w:hAnsi="Arial" w:cs="Arial"/>
          <w:sz w:val="18"/>
          <w:szCs w:val="18"/>
          <w:lang w:val="es-BO"/>
        </w:rPr>
        <w:t xml:space="preserve">La terminación parcial del contrato procederá para aquellos bienes 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6F52D3">
        <w:rPr>
          <w:rFonts w:ascii="Arial" w:hAnsi="Arial" w:cs="Arial"/>
          <w:b/>
          <w:sz w:val="18"/>
          <w:szCs w:val="18"/>
          <w:lang w:val="es-BO"/>
        </w:rPr>
        <w:t>ENTIDAD</w:t>
      </w:r>
      <w:r w:rsidRPr="006F52D3">
        <w:rPr>
          <w:rFonts w:ascii="Arial" w:hAnsi="Arial" w:cs="Arial"/>
          <w:sz w:val="18"/>
          <w:szCs w:val="18"/>
          <w:lang w:val="es-BO"/>
        </w:rPr>
        <w:t xml:space="preserve"> haya efectivizado la recepción de una parcialidad de los bienes, de manera excepcional, conforme lo establecido en el presente contrato.</w:t>
      </w:r>
    </w:p>
    <w:p w14:paraId="69ACB579" w14:textId="77777777" w:rsidR="006F52D3" w:rsidRPr="006F52D3" w:rsidRDefault="006F52D3" w:rsidP="006F52D3">
      <w:pPr>
        <w:jc w:val="both"/>
        <w:rPr>
          <w:rFonts w:ascii="Arial" w:hAnsi="Arial" w:cs="Arial"/>
          <w:sz w:val="18"/>
          <w:szCs w:val="18"/>
          <w:lang w:val="es-BO"/>
        </w:rPr>
      </w:pPr>
    </w:p>
    <w:p w14:paraId="21BAE230" w14:textId="77777777" w:rsidR="006F52D3" w:rsidRPr="006F52D3" w:rsidRDefault="006F52D3" w:rsidP="006F52D3">
      <w:pPr>
        <w:jc w:val="both"/>
        <w:rPr>
          <w:rFonts w:ascii="Arial" w:hAnsi="Arial" w:cs="Arial"/>
          <w:sz w:val="18"/>
          <w:szCs w:val="18"/>
          <w:lang w:val="es-BO"/>
        </w:rPr>
      </w:pPr>
      <w:r w:rsidRPr="006F52D3">
        <w:rPr>
          <w:rFonts w:ascii="Arial" w:hAnsi="Arial" w:cs="Arial"/>
          <w:sz w:val="18"/>
          <w:szCs w:val="18"/>
          <w:lang w:val="es-BO"/>
        </w:rPr>
        <w:t xml:space="preserve">Para procesar la resolución del Contrato por cualquiera de las causales señaladas, la </w:t>
      </w:r>
      <w:r w:rsidRPr="006F52D3">
        <w:rPr>
          <w:rFonts w:ascii="Arial" w:hAnsi="Arial" w:cs="Arial"/>
          <w:b/>
          <w:sz w:val="18"/>
          <w:szCs w:val="18"/>
          <w:lang w:val="es-BO"/>
        </w:rPr>
        <w:t xml:space="preserve">ENTIDAD </w:t>
      </w:r>
      <w:r w:rsidRPr="006F52D3">
        <w:rPr>
          <w:rFonts w:ascii="Arial" w:hAnsi="Arial" w:cs="Arial"/>
          <w:sz w:val="18"/>
          <w:szCs w:val="18"/>
          <w:lang w:val="es-BO"/>
        </w:rPr>
        <w:t xml:space="preserve">o el </w:t>
      </w:r>
      <w:r w:rsidRPr="006F52D3">
        <w:rPr>
          <w:rFonts w:ascii="Arial" w:hAnsi="Arial" w:cs="Arial"/>
          <w:b/>
          <w:sz w:val="18"/>
          <w:szCs w:val="18"/>
          <w:lang w:val="es-BO"/>
        </w:rPr>
        <w:t xml:space="preserve">PROVEEDOR, </w:t>
      </w:r>
      <w:r w:rsidRPr="006F52D3">
        <w:rPr>
          <w:rFonts w:ascii="Arial" w:hAnsi="Arial" w:cs="Arial"/>
          <w:sz w:val="18"/>
          <w:szCs w:val="18"/>
          <w:lang w:val="es-BO"/>
        </w:rPr>
        <w:t>según corresponda, notificará mediante carta notariada a la otra parte, la intención de Resolver el Contrato, estableciendo claramente la causal que se aduce.</w:t>
      </w:r>
    </w:p>
    <w:p w14:paraId="19840F40" w14:textId="77777777" w:rsidR="006F52D3" w:rsidRPr="006F52D3" w:rsidRDefault="006F52D3" w:rsidP="006F52D3">
      <w:pPr>
        <w:jc w:val="both"/>
        <w:rPr>
          <w:rFonts w:ascii="Arial" w:hAnsi="Arial" w:cs="Arial"/>
          <w:sz w:val="18"/>
          <w:szCs w:val="18"/>
          <w:lang w:val="es-BO"/>
        </w:rPr>
      </w:pPr>
    </w:p>
    <w:p w14:paraId="7A49CC7C" w14:textId="77777777" w:rsidR="006F52D3" w:rsidRPr="006F52D3" w:rsidRDefault="006F52D3" w:rsidP="006F52D3">
      <w:pPr>
        <w:jc w:val="both"/>
        <w:rPr>
          <w:rFonts w:ascii="Arial" w:hAnsi="Arial" w:cs="Arial"/>
          <w:sz w:val="18"/>
          <w:szCs w:val="18"/>
          <w:lang w:val="es-BO"/>
        </w:rPr>
      </w:pPr>
      <w:r w:rsidRPr="006F52D3">
        <w:rPr>
          <w:rFonts w:ascii="Arial" w:hAnsi="Arial"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7C36A0C3" w14:textId="77777777" w:rsidR="006F52D3" w:rsidRPr="006F52D3" w:rsidRDefault="006F52D3" w:rsidP="006F52D3">
      <w:pPr>
        <w:jc w:val="both"/>
        <w:rPr>
          <w:rFonts w:ascii="Arial" w:hAnsi="Arial" w:cs="Arial"/>
          <w:sz w:val="18"/>
          <w:szCs w:val="18"/>
          <w:lang w:val="es-BO"/>
        </w:rPr>
      </w:pPr>
    </w:p>
    <w:p w14:paraId="56C25273" w14:textId="77777777" w:rsidR="006F52D3" w:rsidRPr="006F52D3" w:rsidRDefault="006F52D3" w:rsidP="006F52D3">
      <w:pPr>
        <w:jc w:val="both"/>
        <w:rPr>
          <w:rFonts w:ascii="Arial" w:hAnsi="Arial" w:cs="Arial"/>
          <w:sz w:val="18"/>
          <w:szCs w:val="18"/>
          <w:lang w:val="es-BO"/>
        </w:rPr>
      </w:pPr>
      <w:r w:rsidRPr="006F52D3">
        <w:rPr>
          <w:rFonts w:ascii="Arial" w:hAnsi="Arial" w:cs="Arial"/>
          <w:sz w:val="18"/>
          <w:szCs w:val="18"/>
          <w:lang w:val="es-BO"/>
        </w:rPr>
        <w:t xml:space="preserve">En el caso de que al vencimiento del término de los diez (10) días hábiles no existiese ninguna respuesta, el proceso de resolución continuará a cuyo fin la </w:t>
      </w:r>
      <w:r w:rsidRPr="006F52D3">
        <w:rPr>
          <w:rFonts w:ascii="Arial" w:hAnsi="Arial" w:cs="Arial"/>
          <w:b/>
          <w:sz w:val="18"/>
          <w:szCs w:val="18"/>
          <w:lang w:val="es-BO"/>
        </w:rPr>
        <w:t xml:space="preserve">ENTIDAD </w:t>
      </w:r>
      <w:r w:rsidRPr="006F52D3">
        <w:rPr>
          <w:rFonts w:ascii="Arial" w:hAnsi="Arial" w:cs="Arial"/>
          <w:sz w:val="18"/>
          <w:szCs w:val="18"/>
          <w:lang w:val="es-BO"/>
        </w:rPr>
        <w:t xml:space="preserve">o el </w:t>
      </w:r>
      <w:r w:rsidRPr="006F52D3">
        <w:rPr>
          <w:rFonts w:ascii="Arial" w:hAnsi="Arial" w:cs="Arial"/>
          <w:b/>
          <w:sz w:val="18"/>
          <w:szCs w:val="18"/>
          <w:lang w:val="es-BO"/>
        </w:rPr>
        <w:t xml:space="preserve">PROVEEDOR, </w:t>
      </w:r>
      <w:r w:rsidRPr="006F52D3">
        <w:rPr>
          <w:rFonts w:ascii="Arial" w:hAnsi="Arial" w:cs="Arial"/>
          <w:sz w:val="18"/>
          <w:szCs w:val="18"/>
          <w:lang w:val="es-BO"/>
        </w:rPr>
        <w:t>según quién haya requerido la Resolución del Contrato, notificará mediante carta notariada a la otra parte, que la resolución del Contrato se ha hecho efectiva.</w:t>
      </w:r>
    </w:p>
    <w:p w14:paraId="77E1D81F" w14:textId="77777777" w:rsidR="006F52D3" w:rsidRPr="006F52D3" w:rsidRDefault="006F52D3" w:rsidP="006F52D3">
      <w:pPr>
        <w:jc w:val="both"/>
        <w:rPr>
          <w:rFonts w:ascii="Arial" w:hAnsi="Arial" w:cs="Arial"/>
          <w:sz w:val="18"/>
          <w:szCs w:val="18"/>
          <w:lang w:val="es-BO"/>
        </w:rPr>
      </w:pPr>
    </w:p>
    <w:p w14:paraId="2E2D0F01" w14:textId="77777777" w:rsidR="006F52D3" w:rsidRPr="006F52D3" w:rsidRDefault="006F52D3" w:rsidP="006F52D3">
      <w:pPr>
        <w:jc w:val="both"/>
        <w:rPr>
          <w:rFonts w:ascii="Arial" w:hAnsi="Arial" w:cs="Arial"/>
          <w:sz w:val="18"/>
          <w:szCs w:val="18"/>
          <w:lang w:val="es-BO"/>
        </w:rPr>
      </w:pPr>
      <w:r w:rsidRPr="006F52D3">
        <w:rPr>
          <w:rFonts w:ascii="Arial" w:hAnsi="Arial" w:cs="Arial"/>
          <w:sz w:val="18"/>
          <w:szCs w:val="18"/>
          <w:lang w:val="es-BO"/>
        </w:rPr>
        <w:t xml:space="preserve">Esta carta notariada que efectiviza la resolución de Contrato, dará lugar a que, cuando la resolución sea por causales atribuibles al </w:t>
      </w:r>
      <w:r w:rsidRPr="006F52D3">
        <w:rPr>
          <w:rFonts w:ascii="Arial" w:hAnsi="Arial" w:cs="Arial"/>
          <w:b/>
          <w:sz w:val="18"/>
          <w:szCs w:val="18"/>
          <w:lang w:val="es-BO"/>
        </w:rPr>
        <w:t xml:space="preserve">PROVEEDOR, </w:t>
      </w:r>
      <w:r w:rsidRPr="006F52D3">
        <w:rPr>
          <w:rFonts w:ascii="Arial" w:hAnsi="Arial" w:cs="Arial"/>
          <w:sz w:val="18"/>
          <w:szCs w:val="18"/>
          <w:lang w:val="es-BO"/>
        </w:rPr>
        <w:t xml:space="preserve">se consolide a favor de la </w:t>
      </w:r>
      <w:r w:rsidRPr="006F52D3">
        <w:rPr>
          <w:rFonts w:ascii="Arial" w:hAnsi="Arial" w:cs="Arial"/>
          <w:b/>
          <w:sz w:val="18"/>
          <w:szCs w:val="18"/>
          <w:lang w:val="es-BO"/>
        </w:rPr>
        <w:t xml:space="preserve">ENTIDAD </w:t>
      </w:r>
      <w:r w:rsidRPr="006F52D3">
        <w:rPr>
          <w:rFonts w:ascii="Arial" w:hAnsi="Arial" w:cs="Arial"/>
          <w:sz w:val="18"/>
          <w:szCs w:val="18"/>
          <w:lang w:val="es-BO"/>
        </w:rPr>
        <w:t xml:space="preserve">la Garantía de Cumplimiento de </w:t>
      </w:r>
      <w:r w:rsidRPr="006F52D3">
        <w:rPr>
          <w:rFonts w:ascii="Arial" w:hAnsi="Arial" w:cs="Arial"/>
          <w:bCs/>
          <w:sz w:val="18"/>
          <w:szCs w:val="18"/>
          <w:lang w:val="es-BO"/>
        </w:rPr>
        <w:t>Contrato</w:t>
      </w:r>
      <w:r w:rsidRPr="006F52D3">
        <w:rPr>
          <w:rFonts w:ascii="Arial" w:hAnsi="Arial" w:cs="Arial"/>
          <w:sz w:val="18"/>
          <w:szCs w:val="18"/>
          <w:lang w:val="es-BO"/>
        </w:rPr>
        <w:t>.</w:t>
      </w:r>
    </w:p>
    <w:p w14:paraId="11A56904" w14:textId="77777777" w:rsidR="006F52D3" w:rsidRPr="006F52D3" w:rsidRDefault="006F52D3" w:rsidP="006F52D3">
      <w:pPr>
        <w:jc w:val="both"/>
        <w:rPr>
          <w:rFonts w:ascii="Arial" w:hAnsi="Arial" w:cs="Arial"/>
          <w:sz w:val="18"/>
          <w:szCs w:val="18"/>
          <w:lang w:val="es-BO"/>
        </w:rPr>
      </w:pPr>
    </w:p>
    <w:p w14:paraId="11BA7527" w14:textId="77777777" w:rsidR="006F52D3" w:rsidRPr="006F52D3" w:rsidRDefault="006F52D3" w:rsidP="006F52D3">
      <w:pPr>
        <w:jc w:val="both"/>
        <w:rPr>
          <w:rFonts w:ascii="Arial" w:hAnsi="Arial" w:cs="Arial"/>
          <w:sz w:val="18"/>
          <w:szCs w:val="18"/>
          <w:lang w:val="es-BO"/>
        </w:rPr>
      </w:pPr>
      <w:r w:rsidRPr="006F52D3">
        <w:rPr>
          <w:rFonts w:ascii="Arial" w:hAnsi="Arial" w:cs="Arial"/>
          <w:sz w:val="18"/>
          <w:szCs w:val="18"/>
          <w:lang w:val="es-BO"/>
        </w:rPr>
        <w:t xml:space="preserve">Una vez efectivizada la Resolución del contrato, las partes procederán a realizar la liquidación del contrato. </w:t>
      </w:r>
    </w:p>
    <w:p w14:paraId="392D2393" w14:textId="77777777" w:rsidR="006F52D3" w:rsidRPr="006F52D3" w:rsidRDefault="006F52D3" w:rsidP="006F52D3">
      <w:pPr>
        <w:jc w:val="both"/>
        <w:rPr>
          <w:rFonts w:ascii="Arial" w:hAnsi="Arial" w:cs="Arial"/>
          <w:sz w:val="18"/>
          <w:szCs w:val="18"/>
          <w:lang w:val="es-BO"/>
        </w:rPr>
      </w:pPr>
    </w:p>
    <w:p w14:paraId="13BA800B" w14:textId="77777777" w:rsidR="006F52D3" w:rsidRPr="006F52D3" w:rsidRDefault="006F52D3" w:rsidP="001C2492">
      <w:pPr>
        <w:numPr>
          <w:ilvl w:val="1"/>
          <w:numId w:val="32"/>
        </w:numPr>
        <w:ind w:left="709" w:hanging="709"/>
        <w:jc w:val="both"/>
        <w:rPr>
          <w:rFonts w:ascii="Arial" w:hAnsi="Arial" w:cs="Arial"/>
          <w:b/>
          <w:sz w:val="18"/>
          <w:szCs w:val="18"/>
          <w:lang w:val="es-BO"/>
        </w:rPr>
      </w:pPr>
      <w:r w:rsidRPr="006F52D3">
        <w:rPr>
          <w:rFonts w:ascii="Arial" w:hAnsi="Arial" w:cs="Arial"/>
          <w:b/>
          <w:sz w:val="18"/>
          <w:szCs w:val="18"/>
          <w:lang w:val="es-BO"/>
        </w:rPr>
        <w:t xml:space="preserve">Formas de Resolución y Resolución por causas de fuerza mayor, caso fortuito o en resguardo de los intereses del Estado. </w:t>
      </w:r>
      <w:r w:rsidRPr="006F52D3">
        <w:rPr>
          <w:rFonts w:ascii="Arial" w:hAnsi="Arial" w:cs="Arial"/>
          <w:sz w:val="18"/>
          <w:szCs w:val="18"/>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6F52D3">
        <w:rPr>
          <w:rFonts w:ascii="Arial" w:hAnsi="Arial" w:cs="Arial"/>
          <w:b/>
          <w:sz w:val="18"/>
          <w:szCs w:val="18"/>
          <w:lang w:val="es-BO"/>
        </w:rPr>
        <w:t>ENTIDAD</w:t>
      </w:r>
      <w:r w:rsidRPr="006F52D3">
        <w:rPr>
          <w:rFonts w:ascii="Arial" w:hAnsi="Arial" w:cs="Arial"/>
          <w:sz w:val="18"/>
          <w:szCs w:val="18"/>
          <w:lang w:val="es-BO"/>
        </w:rPr>
        <w:t xml:space="preserve">. En el caso de bienes sujetos a provisión continua o con más de </w:t>
      </w:r>
      <w:r w:rsidRPr="006F52D3">
        <w:rPr>
          <w:rFonts w:ascii="Arial" w:hAnsi="Arial" w:cs="Arial"/>
          <w:sz w:val="18"/>
          <w:szCs w:val="18"/>
          <w:lang w:val="es-BO"/>
        </w:rPr>
        <w:lastRenderedPageBreak/>
        <w:t xml:space="preserve">una entrega, procederá la resolución total cuando la </w:t>
      </w:r>
      <w:r w:rsidRPr="006F52D3">
        <w:rPr>
          <w:rFonts w:ascii="Arial" w:hAnsi="Arial" w:cs="Arial"/>
          <w:b/>
          <w:sz w:val="18"/>
          <w:szCs w:val="18"/>
          <w:lang w:val="es-BO"/>
        </w:rPr>
        <w:t>ENTIDAD</w:t>
      </w:r>
      <w:r w:rsidRPr="006F52D3">
        <w:rPr>
          <w:rFonts w:ascii="Arial" w:hAnsi="Arial" w:cs="Arial"/>
          <w:sz w:val="18"/>
          <w:szCs w:val="18"/>
          <w:lang w:val="es-BO"/>
        </w:rPr>
        <w:t xml:space="preserve"> no haya realizado ninguna recepción satisfactoria.</w:t>
      </w:r>
    </w:p>
    <w:p w14:paraId="74CEDDF7" w14:textId="77777777" w:rsidR="006F52D3" w:rsidRPr="006F52D3" w:rsidRDefault="006F52D3" w:rsidP="006F52D3">
      <w:pPr>
        <w:jc w:val="both"/>
        <w:rPr>
          <w:rFonts w:ascii="Arial" w:hAnsi="Arial" w:cs="Arial"/>
          <w:sz w:val="18"/>
          <w:szCs w:val="18"/>
          <w:lang w:val="es-BO"/>
        </w:rPr>
      </w:pPr>
    </w:p>
    <w:p w14:paraId="3F2640DF" w14:textId="77777777" w:rsidR="006F52D3" w:rsidRPr="006F52D3" w:rsidRDefault="006F52D3" w:rsidP="006F52D3">
      <w:pPr>
        <w:jc w:val="both"/>
        <w:rPr>
          <w:rFonts w:ascii="Arial" w:hAnsi="Arial" w:cs="Arial"/>
          <w:sz w:val="18"/>
          <w:szCs w:val="18"/>
          <w:lang w:val="es-BO"/>
        </w:rPr>
      </w:pPr>
      <w:r w:rsidRPr="006F52D3">
        <w:rPr>
          <w:rFonts w:ascii="Arial" w:hAnsi="Arial" w:cs="Arial"/>
          <w:sz w:val="18"/>
          <w:szCs w:val="18"/>
          <w:lang w:val="es-BO"/>
        </w:rPr>
        <w:t>La terminación parcial del contrato por causas de fuerza mayor, caso fortuito u otras causas debidamente justificadas procederá para aquellos bienes</w:t>
      </w:r>
      <w:r w:rsidRPr="006F52D3">
        <w:rPr>
          <w:rFonts w:ascii="Arial" w:hAnsi="Arial" w:cs="Arial"/>
          <w:b/>
          <w:sz w:val="18"/>
          <w:szCs w:val="18"/>
          <w:lang w:val="es-BO"/>
        </w:rPr>
        <w:t xml:space="preserve"> </w:t>
      </w:r>
      <w:r w:rsidRPr="006F52D3">
        <w:rPr>
          <w:rFonts w:ascii="Arial" w:hAnsi="Arial"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6F52D3">
        <w:rPr>
          <w:rFonts w:ascii="Arial" w:hAnsi="Arial" w:cs="Arial"/>
          <w:b/>
          <w:sz w:val="18"/>
          <w:szCs w:val="18"/>
          <w:lang w:val="es-BO"/>
        </w:rPr>
        <w:t>ENTIDAD</w:t>
      </w:r>
      <w:r w:rsidRPr="006F52D3">
        <w:rPr>
          <w:rFonts w:ascii="Arial" w:hAnsi="Arial" w:cs="Arial"/>
          <w:sz w:val="18"/>
          <w:szCs w:val="18"/>
          <w:lang w:val="es-BO"/>
        </w:rPr>
        <w:t xml:space="preserve"> haya efectivizado la recepción de una parcialidad de los bienes,</w:t>
      </w:r>
      <w:r w:rsidRPr="006F52D3">
        <w:rPr>
          <w:rFonts w:ascii="Arial" w:hAnsi="Arial" w:cs="Arial"/>
          <w:b/>
          <w:sz w:val="18"/>
          <w:szCs w:val="18"/>
          <w:lang w:val="es-BO"/>
        </w:rPr>
        <w:t xml:space="preserve"> </w:t>
      </w:r>
      <w:r w:rsidRPr="006F52D3">
        <w:rPr>
          <w:rFonts w:ascii="Arial" w:hAnsi="Arial" w:cs="Arial"/>
          <w:sz w:val="18"/>
          <w:szCs w:val="18"/>
          <w:lang w:val="es-BO"/>
        </w:rPr>
        <w:t>de manera excepcional, conforme lo establecido en el presente contrato.</w:t>
      </w:r>
    </w:p>
    <w:p w14:paraId="39937378" w14:textId="77777777" w:rsidR="006F52D3" w:rsidRPr="006F52D3" w:rsidRDefault="006F52D3" w:rsidP="006F52D3">
      <w:pPr>
        <w:jc w:val="both"/>
        <w:rPr>
          <w:rFonts w:ascii="Arial" w:hAnsi="Arial" w:cs="Arial"/>
          <w:sz w:val="18"/>
          <w:szCs w:val="18"/>
          <w:lang w:val="es-BO"/>
        </w:rPr>
      </w:pPr>
    </w:p>
    <w:p w14:paraId="68C18EDE" w14:textId="77777777" w:rsidR="006F52D3" w:rsidRPr="006F52D3" w:rsidRDefault="006F52D3" w:rsidP="006F52D3">
      <w:pPr>
        <w:jc w:val="both"/>
        <w:rPr>
          <w:rFonts w:ascii="Arial" w:hAnsi="Arial" w:cs="Arial"/>
          <w:sz w:val="18"/>
          <w:szCs w:val="18"/>
          <w:lang w:val="es-BO"/>
        </w:rPr>
      </w:pPr>
      <w:r w:rsidRPr="006F52D3">
        <w:rPr>
          <w:rFonts w:ascii="Arial" w:hAnsi="Arial" w:cs="Arial"/>
          <w:sz w:val="18"/>
          <w:szCs w:val="18"/>
          <w:lang w:val="es-BO"/>
        </w:rPr>
        <w:t xml:space="preserve">Si en cualquier momento antes de la terminación de la provisión o entrega del </w:t>
      </w:r>
      <w:r w:rsidRPr="006F52D3">
        <w:rPr>
          <w:rFonts w:ascii="Arial" w:hAnsi="Arial" w:cs="Arial"/>
          <w:b/>
          <w:sz w:val="18"/>
          <w:szCs w:val="18"/>
          <w:lang w:val="es-BO"/>
        </w:rPr>
        <w:t>BIEN</w:t>
      </w:r>
      <w:r w:rsidRPr="006F52D3">
        <w:rPr>
          <w:rFonts w:ascii="Arial" w:hAnsi="Arial" w:cs="Arial"/>
          <w:sz w:val="18"/>
          <w:szCs w:val="18"/>
          <w:lang w:val="es-BO"/>
        </w:rPr>
        <w:t xml:space="preserve"> objeto del Contrato, el</w:t>
      </w:r>
      <w:r w:rsidRPr="006F52D3">
        <w:rPr>
          <w:rFonts w:ascii="Arial" w:hAnsi="Arial" w:cs="Arial"/>
          <w:b/>
          <w:sz w:val="18"/>
          <w:szCs w:val="18"/>
          <w:lang w:val="es-BO"/>
        </w:rPr>
        <w:t xml:space="preserve"> PROVEEDOR</w:t>
      </w:r>
      <w:r w:rsidRPr="006F52D3">
        <w:rPr>
          <w:rFonts w:ascii="Arial" w:hAnsi="Arial" w:cs="Arial"/>
          <w:sz w:val="18"/>
          <w:szCs w:val="18"/>
          <w:lang w:val="es-BO"/>
        </w:rPr>
        <w:t>,</w:t>
      </w:r>
      <w:r w:rsidRPr="006F52D3">
        <w:rPr>
          <w:rFonts w:ascii="Arial" w:hAnsi="Arial" w:cs="Arial"/>
          <w:b/>
          <w:sz w:val="18"/>
          <w:szCs w:val="18"/>
          <w:lang w:val="es-BO"/>
        </w:rPr>
        <w:t xml:space="preserve"> </w:t>
      </w:r>
      <w:r w:rsidRPr="006F52D3">
        <w:rPr>
          <w:rFonts w:ascii="Arial" w:hAnsi="Arial"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492D767" w14:textId="77777777" w:rsidR="006F52D3" w:rsidRPr="006F52D3" w:rsidRDefault="006F52D3" w:rsidP="006F52D3">
      <w:pPr>
        <w:jc w:val="both"/>
        <w:rPr>
          <w:rFonts w:ascii="Arial" w:hAnsi="Arial" w:cs="Arial"/>
          <w:sz w:val="18"/>
          <w:szCs w:val="18"/>
          <w:lang w:val="es-BO"/>
        </w:rPr>
      </w:pPr>
    </w:p>
    <w:p w14:paraId="705E74D0" w14:textId="77777777" w:rsidR="006F52D3" w:rsidRPr="006F52D3" w:rsidRDefault="006F52D3" w:rsidP="006F52D3">
      <w:pPr>
        <w:jc w:val="both"/>
        <w:rPr>
          <w:rFonts w:ascii="Arial" w:hAnsi="Arial" w:cs="Arial"/>
          <w:b/>
          <w:sz w:val="18"/>
          <w:szCs w:val="18"/>
          <w:lang w:val="es-BO"/>
        </w:rPr>
      </w:pPr>
      <w:r w:rsidRPr="006F52D3">
        <w:rPr>
          <w:rFonts w:ascii="Arial" w:hAnsi="Arial" w:cs="Arial"/>
          <w:sz w:val="18"/>
          <w:szCs w:val="18"/>
          <w:lang w:val="es-BO"/>
        </w:rPr>
        <w:t xml:space="preserve">La </w:t>
      </w:r>
      <w:r w:rsidRPr="006F52D3">
        <w:rPr>
          <w:rFonts w:ascii="Arial" w:hAnsi="Arial" w:cs="Arial"/>
          <w:b/>
          <w:sz w:val="18"/>
          <w:szCs w:val="18"/>
          <w:lang w:val="es-BO"/>
        </w:rPr>
        <w:t>ENTIDAD</w:t>
      </w:r>
      <w:r w:rsidRPr="006F52D3">
        <w:rPr>
          <w:rFonts w:ascii="Arial" w:hAnsi="Arial" w:cs="Arial"/>
          <w:sz w:val="18"/>
          <w:szCs w:val="18"/>
          <w:lang w:val="es-BO"/>
        </w:rPr>
        <w:t>, previa evaluación y aceptación de la solicitud</w:t>
      </w:r>
      <w:r w:rsidRPr="006F52D3">
        <w:rPr>
          <w:rFonts w:ascii="Arial" w:hAnsi="Arial" w:cs="Arial"/>
          <w:b/>
          <w:sz w:val="18"/>
          <w:szCs w:val="18"/>
          <w:lang w:val="es-BO"/>
        </w:rPr>
        <w:t xml:space="preserve">, </w:t>
      </w:r>
      <w:r w:rsidRPr="006F52D3">
        <w:rPr>
          <w:rFonts w:ascii="Arial" w:hAnsi="Arial" w:cs="Arial"/>
          <w:sz w:val="18"/>
          <w:szCs w:val="18"/>
          <w:lang w:val="es-BO"/>
        </w:rPr>
        <w:t xml:space="preserve">mediante carta notariada dirigida al </w:t>
      </w:r>
      <w:r w:rsidRPr="006F52D3">
        <w:rPr>
          <w:rFonts w:ascii="Arial" w:hAnsi="Arial" w:cs="Arial"/>
          <w:b/>
          <w:sz w:val="18"/>
          <w:szCs w:val="18"/>
          <w:lang w:val="es-BO"/>
        </w:rPr>
        <w:t>PROVEEDOR</w:t>
      </w:r>
      <w:r w:rsidRPr="006F52D3">
        <w:rPr>
          <w:rFonts w:ascii="Arial" w:hAnsi="Arial" w:cs="Arial"/>
          <w:sz w:val="18"/>
          <w:szCs w:val="18"/>
          <w:lang w:val="es-BO"/>
        </w:rPr>
        <w:t>,</w:t>
      </w:r>
      <w:r w:rsidRPr="006F52D3">
        <w:rPr>
          <w:rFonts w:ascii="Arial" w:hAnsi="Arial" w:cs="Arial"/>
          <w:b/>
          <w:sz w:val="18"/>
          <w:szCs w:val="18"/>
          <w:lang w:val="es-BO"/>
        </w:rPr>
        <w:t xml:space="preserve"> </w:t>
      </w:r>
      <w:r w:rsidRPr="006F52D3">
        <w:rPr>
          <w:rFonts w:ascii="Arial" w:hAnsi="Arial" w:cs="Arial"/>
          <w:sz w:val="18"/>
          <w:szCs w:val="18"/>
          <w:lang w:val="es-BO"/>
        </w:rPr>
        <w:t xml:space="preserve">suspenderá la ejecución y resolverá el Contrato total o parcialmente. A la entrega de dicha comunicación oficial de resolución, el </w:t>
      </w:r>
      <w:r w:rsidRPr="006F52D3">
        <w:rPr>
          <w:rFonts w:ascii="Arial" w:hAnsi="Arial" w:cs="Arial"/>
          <w:b/>
          <w:sz w:val="18"/>
          <w:szCs w:val="18"/>
          <w:lang w:val="es-BO"/>
        </w:rPr>
        <w:t xml:space="preserve">PROVEEDOR </w:t>
      </w:r>
      <w:r w:rsidRPr="006F52D3">
        <w:rPr>
          <w:rFonts w:ascii="Arial" w:hAnsi="Arial" w:cs="Arial"/>
          <w:sz w:val="18"/>
          <w:szCs w:val="18"/>
          <w:lang w:val="es-BO"/>
        </w:rPr>
        <w:t xml:space="preserve">suspenderá la ejecución del contrato de acuerdo a las instrucciones escritas que al efecto emita la </w:t>
      </w:r>
      <w:r w:rsidRPr="006F52D3">
        <w:rPr>
          <w:rFonts w:ascii="Arial" w:hAnsi="Arial" w:cs="Arial"/>
          <w:b/>
          <w:sz w:val="18"/>
          <w:szCs w:val="18"/>
          <w:lang w:val="es-BO"/>
        </w:rPr>
        <w:t>ENTIDAD.</w:t>
      </w:r>
    </w:p>
    <w:p w14:paraId="72B44D11" w14:textId="77777777" w:rsidR="006F52D3" w:rsidRPr="006F52D3" w:rsidRDefault="006F52D3" w:rsidP="006F52D3">
      <w:pPr>
        <w:jc w:val="both"/>
        <w:rPr>
          <w:rFonts w:ascii="Arial" w:hAnsi="Arial" w:cs="Arial"/>
          <w:b/>
          <w:sz w:val="18"/>
          <w:szCs w:val="18"/>
          <w:lang w:val="es-BO"/>
        </w:rPr>
      </w:pPr>
    </w:p>
    <w:p w14:paraId="09FD689C" w14:textId="77777777" w:rsidR="006F52D3" w:rsidRPr="006F52D3" w:rsidRDefault="006F52D3" w:rsidP="006F52D3">
      <w:pPr>
        <w:jc w:val="both"/>
        <w:rPr>
          <w:rFonts w:ascii="Arial" w:hAnsi="Arial" w:cs="Arial"/>
          <w:sz w:val="18"/>
          <w:szCs w:val="18"/>
          <w:lang w:val="es-BO"/>
        </w:rPr>
      </w:pPr>
      <w:r w:rsidRPr="006F52D3">
        <w:rPr>
          <w:rFonts w:ascii="Arial" w:hAnsi="Arial" w:cs="Arial"/>
          <w:sz w:val="18"/>
          <w:szCs w:val="18"/>
          <w:lang w:val="es-BO"/>
        </w:rPr>
        <w:t xml:space="preserve">Asimismo, si la </w:t>
      </w:r>
      <w:r w:rsidRPr="006F52D3">
        <w:rPr>
          <w:rFonts w:ascii="Arial" w:hAnsi="Arial" w:cs="Arial"/>
          <w:b/>
          <w:sz w:val="18"/>
          <w:szCs w:val="18"/>
          <w:lang w:val="es-BO"/>
        </w:rPr>
        <w:t>ENTIDAD</w:t>
      </w:r>
      <w:r w:rsidRPr="006F52D3">
        <w:rPr>
          <w:rFonts w:ascii="Arial" w:hAnsi="Arial"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Contrato total o parcialmente.</w:t>
      </w:r>
    </w:p>
    <w:p w14:paraId="59A2DDA5" w14:textId="77777777" w:rsidR="006F52D3" w:rsidRPr="006F52D3" w:rsidRDefault="006F52D3" w:rsidP="006F52D3">
      <w:pPr>
        <w:jc w:val="both"/>
        <w:rPr>
          <w:rFonts w:ascii="Arial" w:hAnsi="Arial" w:cs="Arial"/>
          <w:sz w:val="18"/>
          <w:szCs w:val="18"/>
          <w:lang w:val="es-BO"/>
        </w:rPr>
      </w:pPr>
    </w:p>
    <w:p w14:paraId="581DECE4" w14:textId="77777777" w:rsidR="006F52D3" w:rsidRPr="006F52D3" w:rsidRDefault="006F52D3" w:rsidP="006F52D3">
      <w:pPr>
        <w:jc w:val="both"/>
        <w:rPr>
          <w:rFonts w:ascii="Arial" w:hAnsi="Arial" w:cs="Arial"/>
          <w:sz w:val="18"/>
          <w:szCs w:val="18"/>
          <w:lang w:val="es-BO"/>
        </w:rPr>
      </w:pPr>
      <w:r w:rsidRPr="006F52D3">
        <w:rPr>
          <w:rFonts w:ascii="Arial" w:hAnsi="Arial" w:cs="Arial"/>
          <w:sz w:val="18"/>
          <w:szCs w:val="18"/>
          <w:lang w:val="es-BO"/>
        </w:rPr>
        <w:t xml:space="preserve">Se liquidarán los saldos correspondientes para el cierre de la adquisición y algunos otros gastos que a juicio de la </w:t>
      </w:r>
      <w:r w:rsidRPr="006F52D3">
        <w:rPr>
          <w:rFonts w:ascii="Arial" w:hAnsi="Arial" w:cs="Arial"/>
          <w:b/>
          <w:sz w:val="18"/>
          <w:szCs w:val="18"/>
          <w:lang w:val="es-BO"/>
        </w:rPr>
        <w:t xml:space="preserve">ENTIDAD </w:t>
      </w:r>
      <w:r w:rsidRPr="006F52D3">
        <w:rPr>
          <w:rFonts w:ascii="Arial" w:hAnsi="Arial" w:cs="Arial"/>
          <w:sz w:val="18"/>
          <w:szCs w:val="18"/>
          <w:lang w:val="es-BO"/>
        </w:rPr>
        <w:t xml:space="preserve">fueran considerados sujetos a reembolso al </w:t>
      </w:r>
      <w:r w:rsidRPr="006F52D3">
        <w:rPr>
          <w:rFonts w:ascii="Arial" w:hAnsi="Arial" w:cs="Arial"/>
          <w:b/>
          <w:sz w:val="18"/>
          <w:szCs w:val="18"/>
          <w:lang w:val="es-BO"/>
        </w:rPr>
        <w:t>PROVEEDOR</w:t>
      </w:r>
      <w:r w:rsidRPr="006F52D3">
        <w:rPr>
          <w:rFonts w:ascii="Arial" w:hAnsi="Arial" w:cs="Arial"/>
          <w:sz w:val="18"/>
          <w:szCs w:val="18"/>
          <w:lang w:val="es-BO"/>
        </w:rPr>
        <w:t>.</w:t>
      </w:r>
    </w:p>
    <w:p w14:paraId="0F15BA87" w14:textId="77777777" w:rsidR="006F52D3" w:rsidRPr="006F52D3" w:rsidRDefault="006F52D3" w:rsidP="006F52D3">
      <w:pPr>
        <w:jc w:val="both"/>
        <w:rPr>
          <w:rFonts w:ascii="Arial" w:hAnsi="Arial" w:cs="Arial"/>
          <w:sz w:val="18"/>
          <w:szCs w:val="18"/>
          <w:lang w:val="es-BO"/>
        </w:rPr>
      </w:pPr>
    </w:p>
    <w:p w14:paraId="4FA17C66" w14:textId="77777777" w:rsidR="006F52D3" w:rsidRPr="006F52D3" w:rsidRDefault="006F52D3" w:rsidP="006F52D3">
      <w:pPr>
        <w:jc w:val="both"/>
        <w:rPr>
          <w:rFonts w:ascii="Arial" w:hAnsi="Arial" w:cs="Arial"/>
          <w:sz w:val="18"/>
          <w:szCs w:val="18"/>
          <w:lang w:val="es-BO"/>
        </w:rPr>
      </w:pPr>
      <w:r w:rsidRPr="006F52D3">
        <w:rPr>
          <w:rFonts w:ascii="Arial" w:hAnsi="Arial" w:cs="Arial"/>
          <w:sz w:val="18"/>
          <w:szCs w:val="18"/>
          <w:lang w:val="es-BO"/>
        </w:rPr>
        <w:t xml:space="preserve">Una vez efectivizada la Resolución del contrato, las </w:t>
      </w:r>
      <w:r w:rsidRPr="006F52D3">
        <w:rPr>
          <w:rFonts w:ascii="Arial" w:hAnsi="Arial" w:cs="Arial"/>
          <w:b/>
          <w:sz w:val="18"/>
          <w:szCs w:val="18"/>
          <w:lang w:val="es-BO"/>
        </w:rPr>
        <w:t>PARTES</w:t>
      </w:r>
      <w:r w:rsidRPr="006F52D3">
        <w:rPr>
          <w:rFonts w:ascii="Arial" w:hAnsi="Arial" w:cs="Arial"/>
          <w:sz w:val="18"/>
          <w:szCs w:val="18"/>
          <w:lang w:val="es-BO"/>
        </w:rPr>
        <w:t xml:space="preserve"> procederán a realizar la liquidación del contrato.</w:t>
      </w:r>
    </w:p>
    <w:p w14:paraId="012E271B" w14:textId="77777777" w:rsidR="006F52D3" w:rsidRPr="006F52D3" w:rsidRDefault="006F52D3" w:rsidP="006F52D3">
      <w:pPr>
        <w:autoSpaceDE w:val="0"/>
        <w:autoSpaceDN w:val="0"/>
        <w:adjustRightInd w:val="0"/>
        <w:jc w:val="both"/>
        <w:rPr>
          <w:rFonts w:ascii="Arial" w:hAnsi="Arial" w:cs="Arial"/>
          <w:b/>
          <w:bCs/>
          <w:sz w:val="18"/>
          <w:szCs w:val="18"/>
        </w:rPr>
      </w:pPr>
    </w:p>
    <w:p w14:paraId="629EE650" w14:textId="77777777" w:rsidR="006F52D3" w:rsidRPr="006F52D3" w:rsidRDefault="006F52D3" w:rsidP="006F52D3">
      <w:pPr>
        <w:jc w:val="both"/>
        <w:rPr>
          <w:rFonts w:ascii="Arial" w:hAnsi="Arial" w:cs="Arial"/>
          <w:sz w:val="18"/>
          <w:szCs w:val="18"/>
          <w:lang w:val="es-BO"/>
        </w:rPr>
      </w:pPr>
      <w:r w:rsidRPr="006F52D3">
        <w:rPr>
          <w:rFonts w:ascii="Arial" w:hAnsi="Arial" w:cs="Arial"/>
          <w:b/>
          <w:sz w:val="18"/>
          <w:szCs w:val="18"/>
          <w:lang w:val="es-BO"/>
        </w:rPr>
        <w:t>CLÁUSULA VIGÉSIMA QUINTA.- (CONFIDENCIALIDAD)</w:t>
      </w:r>
      <w:r w:rsidRPr="006F52D3">
        <w:rPr>
          <w:rFonts w:ascii="Arial" w:hAnsi="Arial" w:cs="Arial"/>
          <w:sz w:val="18"/>
          <w:szCs w:val="18"/>
          <w:lang w:val="es-BO"/>
        </w:rPr>
        <w:t xml:space="preserve"> El </w:t>
      </w:r>
      <w:r w:rsidRPr="006F52D3">
        <w:rPr>
          <w:rFonts w:ascii="Arial" w:hAnsi="Arial" w:cs="Arial"/>
          <w:b/>
          <w:sz w:val="18"/>
          <w:szCs w:val="18"/>
          <w:lang w:val="es-BO"/>
        </w:rPr>
        <w:t>PROVEEDOR</w:t>
      </w:r>
      <w:r w:rsidRPr="006F52D3">
        <w:rPr>
          <w:rFonts w:ascii="Arial" w:hAnsi="Arial" w:cs="Arial"/>
          <w:sz w:val="18"/>
          <w:szCs w:val="18"/>
          <w:lang w:val="es-BO"/>
        </w:rPr>
        <w:t xml:space="preserve"> deberá guardar confidencialidad y discrecionalidad en cuanto a la instalación del </w:t>
      </w:r>
      <w:r w:rsidRPr="006F52D3">
        <w:rPr>
          <w:rFonts w:ascii="Arial" w:hAnsi="Arial" w:cs="Arial"/>
          <w:b/>
          <w:sz w:val="18"/>
          <w:szCs w:val="18"/>
          <w:lang w:val="es-BO"/>
        </w:rPr>
        <w:t>BIEN</w:t>
      </w:r>
      <w:r w:rsidRPr="006F52D3">
        <w:rPr>
          <w:rFonts w:ascii="Arial" w:hAnsi="Arial" w:cs="Arial"/>
          <w:sz w:val="18"/>
          <w:szCs w:val="18"/>
          <w:lang w:val="es-BO"/>
        </w:rPr>
        <w:t xml:space="preserve">, así como de la información institucional que se genere o a la que tenga acceso de manera directa como efecto de la ejecución del presente Contrato, quedando expresamente prohibida su divulgación a terceros, exceptuando los casos en que la </w:t>
      </w:r>
      <w:r w:rsidRPr="006F52D3">
        <w:rPr>
          <w:rFonts w:ascii="Arial" w:hAnsi="Arial" w:cs="Arial"/>
          <w:b/>
          <w:sz w:val="18"/>
          <w:szCs w:val="18"/>
          <w:lang w:val="es-BO"/>
        </w:rPr>
        <w:t>ENTIDAD</w:t>
      </w:r>
      <w:r w:rsidRPr="006F52D3">
        <w:rPr>
          <w:rFonts w:ascii="Arial" w:hAnsi="Arial" w:cs="Arial"/>
          <w:sz w:val="18"/>
          <w:szCs w:val="18"/>
          <w:lang w:val="es-BO"/>
        </w:rPr>
        <w:t xml:space="preserve"> emita un pronunciamiento escrito estableciendo lo contrario.</w:t>
      </w:r>
    </w:p>
    <w:p w14:paraId="04F66B0D" w14:textId="77777777" w:rsidR="006F52D3" w:rsidRPr="006F52D3" w:rsidRDefault="006F52D3" w:rsidP="006F52D3">
      <w:pPr>
        <w:jc w:val="both"/>
        <w:rPr>
          <w:rFonts w:ascii="Arial" w:hAnsi="Arial" w:cs="Arial"/>
          <w:b/>
          <w:bCs/>
          <w:sz w:val="18"/>
          <w:szCs w:val="18"/>
        </w:rPr>
      </w:pPr>
    </w:p>
    <w:p w14:paraId="7C758472" w14:textId="77777777" w:rsidR="006F52D3" w:rsidRPr="006F52D3" w:rsidRDefault="006F52D3" w:rsidP="006F52D3">
      <w:pPr>
        <w:autoSpaceDE w:val="0"/>
        <w:autoSpaceDN w:val="0"/>
        <w:adjustRightInd w:val="0"/>
        <w:jc w:val="both"/>
        <w:rPr>
          <w:rFonts w:ascii="Arial" w:hAnsi="Arial" w:cs="Arial"/>
          <w:bCs/>
          <w:sz w:val="18"/>
          <w:szCs w:val="18"/>
        </w:rPr>
      </w:pPr>
      <w:r w:rsidRPr="006F52D3">
        <w:rPr>
          <w:rFonts w:ascii="Arial" w:hAnsi="Arial" w:cs="Arial"/>
          <w:b/>
          <w:bCs/>
          <w:sz w:val="18"/>
          <w:szCs w:val="18"/>
        </w:rPr>
        <w:t xml:space="preserve">CLÁUSULA VIGÉSIMA SEXTA.- (SOLUCIÓN DE CONTROVERSIAS) </w:t>
      </w:r>
      <w:r w:rsidRPr="006F52D3">
        <w:rPr>
          <w:rFonts w:ascii="Arial" w:hAnsi="Arial" w:cs="Arial"/>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4367087E" w14:textId="77777777" w:rsidR="006F52D3" w:rsidRPr="006F52D3" w:rsidRDefault="006F52D3" w:rsidP="006F52D3">
      <w:pPr>
        <w:jc w:val="both"/>
        <w:rPr>
          <w:rFonts w:ascii="Arial" w:hAnsi="Arial" w:cs="Arial"/>
          <w:b/>
          <w:bCs/>
          <w:color w:val="FF0000"/>
          <w:sz w:val="18"/>
          <w:szCs w:val="18"/>
        </w:rPr>
      </w:pPr>
    </w:p>
    <w:p w14:paraId="62BDA602" w14:textId="77777777" w:rsidR="006F52D3" w:rsidRPr="006F52D3" w:rsidRDefault="006F52D3" w:rsidP="006F52D3">
      <w:pPr>
        <w:jc w:val="both"/>
        <w:rPr>
          <w:rFonts w:ascii="Arial" w:hAnsi="Arial" w:cs="Arial"/>
          <w:b/>
          <w:bCs/>
          <w:sz w:val="18"/>
          <w:szCs w:val="18"/>
        </w:rPr>
      </w:pPr>
      <w:r w:rsidRPr="006F52D3">
        <w:rPr>
          <w:rFonts w:ascii="Arial" w:hAnsi="Arial" w:cs="Arial"/>
          <w:b/>
          <w:bCs/>
          <w:sz w:val="18"/>
          <w:szCs w:val="18"/>
        </w:rPr>
        <w:t xml:space="preserve">CLÁUSULA VIGÉSIMA SÈPTIMA.- </w:t>
      </w:r>
      <w:r w:rsidRPr="006F52D3">
        <w:rPr>
          <w:rFonts w:ascii="Arial" w:hAnsi="Arial" w:cs="Arial"/>
          <w:b/>
          <w:sz w:val="18"/>
          <w:szCs w:val="18"/>
          <w:lang w:val="es-BO"/>
        </w:rPr>
        <w:t xml:space="preserve">(RECEPCIÓN SUJETA A VERIFICACIÓN)  </w:t>
      </w:r>
    </w:p>
    <w:p w14:paraId="20968B92" w14:textId="77777777" w:rsidR="006F52D3" w:rsidRPr="006F52D3" w:rsidRDefault="006F52D3" w:rsidP="006F52D3">
      <w:pPr>
        <w:jc w:val="both"/>
        <w:rPr>
          <w:rFonts w:ascii="Arial" w:hAnsi="Arial" w:cs="Arial"/>
          <w:sz w:val="18"/>
          <w:szCs w:val="18"/>
          <w:lang w:val="es-BO"/>
        </w:rPr>
      </w:pPr>
    </w:p>
    <w:p w14:paraId="4A7528A5" w14:textId="77777777" w:rsidR="006F52D3" w:rsidRPr="006F52D3" w:rsidRDefault="006F52D3" w:rsidP="001C2492">
      <w:pPr>
        <w:numPr>
          <w:ilvl w:val="1"/>
          <w:numId w:val="75"/>
        </w:numPr>
        <w:autoSpaceDE w:val="0"/>
        <w:autoSpaceDN w:val="0"/>
        <w:adjustRightInd w:val="0"/>
        <w:ind w:left="567" w:hanging="567"/>
        <w:jc w:val="both"/>
        <w:rPr>
          <w:rFonts w:ascii="Arial" w:hAnsi="Arial" w:cs="Arial"/>
          <w:bCs/>
          <w:sz w:val="18"/>
          <w:szCs w:val="18"/>
        </w:rPr>
      </w:pPr>
      <w:r w:rsidRPr="006F52D3">
        <w:rPr>
          <w:rFonts w:ascii="Arial" w:hAnsi="Arial" w:cs="Arial"/>
          <w:b/>
          <w:bCs/>
          <w:sz w:val="18"/>
          <w:szCs w:val="18"/>
        </w:rPr>
        <w:t xml:space="preserve">Acta de Recepción sujeta a verificación: </w:t>
      </w:r>
      <w:r w:rsidRPr="006F52D3">
        <w:rPr>
          <w:rFonts w:ascii="Arial" w:hAnsi="Arial" w:cs="Arial"/>
          <w:bCs/>
          <w:sz w:val="18"/>
          <w:szCs w:val="18"/>
        </w:rPr>
        <w:t xml:space="preserve">Una vez entregados los componentes del </w:t>
      </w:r>
      <w:r w:rsidRPr="006F52D3">
        <w:rPr>
          <w:rFonts w:ascii="Arial" w:hAnsi="Arial" w:cs="Arial"/>
          <w:b/>
          <w:bCs/>
          <w:sz w:val="18"/>
          <w:szCs w:val="18"/>
        </w:rPr>
        <w:t xml:space="preserve">BIEN </w:t>
      </w:r>
      <w:r w:rsidRPr="006F52D3">
        <w:rPr>
          <w:rFonts w:ascii="Arial" w:hAnsi="Arial" w:cs="Arial"/>
          <w:bCs/>
          <w:sz w:val="18"/>
          <w:szCs w:val="18"/>
        </w:rPr>
        <w:t xml:space="preserve">por el </w:t>
      </w:r>
      <w:r w:rsidRPr="006F52D3">
        <w:rPr>
          <w:rFonts w:ascii="Arial" w:hAnsi="Arial" w:cs="Arial"/>
          <w:b/>
          <w:bCs/>
          <w:sz w:val="18"/>
          <w:szCs w:val="18"/>
        </w:rPr>
        <w:t>PROVEEDOR</w:t>
      </w:r>
      <w:r w:rsidRPr="006F52D3">
        <w:rPr>
          <w:rFonts w:ascii="Arial" w:hAnsi="Arial" w:cs="Arial"/>
          <w:bCs/>
          <w:sz w:val="18"/>
          <w:szCs w:val="18"/>
        </w:rPr>
        <w:t xml:space="preserve"> en la Unidad de Activos Fijos, en el piso 5º del edificio Principal de la </w:t>
      </w:r>
      <w:r w:rsidRPr="006F52D3">
        <w:rPr>
          <w:rFonts w:ascii="Arial" w:hAnsi="Arial" w:cs="Arial"/>
          <w:b/>
          <w:bCs/>
          <w:sz w:val="18"/>
          <w:szCs w:val="18"/>
        </w:rPr>
        <w:t>ENTIDAD</w:t>
      </w:r>
      <w:r w:rsidRPr="006F52D3">
        <w:rPr>
          <w:rFonts w:ascii="Arial" w:hAnsi="Arial" w:cs="Arial"/>
          <w:bCs/>
          <w:sz w:val="18"/>
          <w:szCs w:val="18"/>
        </w:rPr>
        <w:t>, la Comisión de Recepción elaborará el Acta de Recepción sujeta a verificación.</w:t>
      </w:r>
    </w:p>
    <w:p w14:paraId="0BA51C29" w14:textId="77777777" w:rsidR="006F52D3" w:rsidRPr="006F52D3" w:rsidRDefault="006F52D3" w:rsidP="006F52D3">
      <w:pPr>
        <w:autoSpaceDE w:val="0"/>
        <w:autoSpaceDN w:val="0"/>
        <w:adjustRightInd w:val="0"/>
        <w:jc w:val="both"/>
        <w:rPr>
          <w:rFonts w:ascii="Arial" w:hAnsi="Arial" w:cs="Arial"/>
          <w:bCs/>
          <w:sz w:val="18"/>
          <w:szCs w:val="18"/>
        </w:rPr>
      </w:pPr>
    </w:p>
    <w:p w14:paraId="5835F8AE" w14:textId="77777777" w:rsidR="006F52D3" w:rsidRPr="006F52D3" w:rsidRDefault="006F52D3" w:rsidP="001C2492">
      <w:pPr>
        <w:numPr>
          <w:ilvl w:val="1"/>
          <w:numId w:val="75"/>
        </w:numPr>
        <w:autoSpaceDE w:val="0"/>
        <w:autoSpaceDN w:val="0"/>
        <w:adjustRightInd w:val="0"/>
        <w:ind w:left="567" w:hanging="567"/>
        <w:jc w:val="both"/>
        <w:rPr>
          <w:rFonts w:ascii="Arial" w:hAnsi="Arial" w:cs="Arial"/>
          <w:bCs/>
          <w:sz w:val="18"/>
          <w:szCs w:val="18"/>
        </w:rPr>
      </w:pPr>
      <w:r w:rsidRPr="006F52D3">
        <w:rPr>
          <w:rFonts w:ascii="Arial" w:hAnsi="Arial" w:cs="Arial"/>
          <w:bCs/>
          <w:sz w:val="18"/>
          <w:szCs w:val="18"/>
        </w:rPr>
        <w:t xml:space="preserve">Si por razones de avance en la tecnología de los modelos ofertados por el </w:t>
      </w:r>
      <w:r w:rsidRPr="006F52D3">
        <w:rPr>
          <w:rFonts w:ascii="Arial" w:hAnsi="Arial" w:cs="Arial"/>
          <w:b/>
          <w:bCs/>
          <w:sz w:val="18"/>
          <w:szCs w:val="18"/>
        </w:rPr>
        <w:t>PROVEEDOR</w:t>
      </w:r>
      <w:r w:rsidRPr="006F52D3">
        <w:rPr>
          <w:rFonts w:ascii="Arial" w:hAnsi="Arial" w:cs="Arial"/>
          <w:bCs/>
          <w:sz w:val="18"/>
          <w:szCs w:val="18"/>
        </w:rPr>
        <w:t xml:space="preserve">, los mismos quedan discontinuados o existieran mejoras tecnológicas por el fabricante, se aceptarán el cambio de modelos de los componentes del </w:t>
      </w:r>
      <w:r w:rsidRPr="006F52D3">
        <w:rPr>
          <w:rFonts w:ascii="Arial" w:hAnsi="Arial" w:cs="Arial"/>
          <w:b/>
          <w:bCs/>
          <w:sz w:val="18"/>
          <w:szCs w:val="18"/>
        </w:rPr>
        <w:t>BIEN</w:t>
      </w:r>
      <w:r w:rsidRPr="006F52D3">
        <w:rPr>
          <w:rFonts w:ascii="Arial" w:hAnsi="Arial" w:cs="Arial"/>
          <w:bCs/>
          <w:sz w:val="18"/>
          <w:szCs w:val="18"/>
        </w:rPr>
        <w:t xml:space="preserve"> entregado con relación a lo ofertado, previa evaluación de los siguientes aspectos al momento de la recepción provisional:</w:t>
      </w:r>
    </w:p>
    <w:p w14:paraId="2992165C" w14:textId="77777777" w:rsidR="006F52D3" w:rsidRPr="006F52D3" w:rsidRDefault="006F52D3" w:rsidP="006F52D3">
      <w:pPr>
        <w:jc w:val="both"/>
        <w:rPr>
          <w:rFonts w:ascii="Arial" w:hAnsi="Arial" w:cs="Arial"/>
          <w:bCs/>
          <w:sz w:val="18"/>
          <w:szCs w:val="18"/>
        </w:rPr>
      </w:pPr>
    </w:p>
    <w:p w14:paraId="64709785" w14:textId="77777777" w:rsidR="006F52D3" w:rsidRPr="006F52D3" w:rsidRDefault="006F52D3" w:rsidP="001C2492">
      <w:pPr>
        <w:numPr>
          <w:ilvl w:val="1"/>
          <w:numId w:val="82"/>
        </w:numPr>
        <w:ind w:left="993" w:hanging="437"/>
        <w:jc w:val="both"/>
        <w:rPr>
          <w:rFonts w:ascii="Arial" w:hAnsi="Arial" w:cs="Arial"/>
          <w:bCs/>
          <w:sz w:val="18"/>
          <w:szCs w:val="18"/>
        </w:rPr>
      </w:pPr>
      <w:r w:rsidRPr="006F52D3">
        <w:rPr>
          <w:rFonts w:ascii="Arial" w:hAnsi="Arial" w:cs="Arial"/>
          <w:bCs/>
          <w:sz w:val="18"/>
          <w:szCs w:val="18"/>
        </w:rPr>
        <w:t xml:space="preserve">Justificación escrita por parte del </w:t>
      </w:r>
      <w:r w:rsidRPr="006F52D3">
        <w:rPr>
          <w:rFonts w:ascii="Arial" w:hAnsi="Arial" w:cs="Arial"/>
          <w:b/>
          <w:bCs/>
          <w:sz w:val="18"/>
          <w:szCs w:val="18"/>
        </w:rPr>
        <w:t>PROVEEDOR</w:t>
      </w:r>
      <w:r w:rsidRPr="006F52D3">
        <w:rPr>
          <w:rFonts w:ascii="Arial" w:hAnsi="Arial" w:cs="Arial"/>
          <w:bCs/>
          <w:sz w:val="18"/>
          <w:szCs w:val="18"/>
        </w:rPr>
        <w:t xml:space="preserve">, explicando las razones del cambio del modelo de los componentes del </w:t>
      </w:r>
      <w:r w:rsidRPr="006F52D3">
        <w:rPr>
          <w:rFonts w:ascii="Arial" w:hAnsi="Arial" w:cs="Arial"/>
          <w:b/>
          <w:bCs/>
          <w:sz w:val="18"/>
          <w:szCs w:val="18"/>
        </w:rPr>
        <w:t>BIEN</w:t>
      </w:r>
      <w:r w:rsidRPr="006F52D3">
        <w:rPr>
          <w:rFonts w:ascii="Arial" w:hAnsi="Arial" w:cs="Arial"/>
          <w:bCs/>
          <w:sz w:val="18"/>
          <w:szCs w:val="18"/>
        </w:rPr>
        <w:t xml:space="preserve">. Las características técnicas del nuevo modelo deberán ser iguales o superiores a las del modelo ofertado. </w:t>
      </w:r>
    </w:p>
    <w:p w14:paraId="4E71A9D3" w14:textId="77777777" w:rsidR="006F52D3" w:rsidRPr="006F52D3" w:rsidRDefault="006F52D3" w:rsidP="001C2492">
      <w:pPr>
        <w:numPr>
          <w:ilvl w:val="1"/>
          <w:numId w:val="82"/>
        </w:numPr>
        <w:ind w:left="993" w:hanging="437"/>
        <w:jc w:val="both"/>
        <w:rPr>
          <w:rFonts w:ascii="Arial" w:hAnsi="Arial" w:cs="Arial"/>
          <w:bCs/>
          <w:sz w:val="18"/>
          <w:szCs w:val="18"/>
        </w:rPr>
      </w:pPr>
      <w:r w:rsidRPr="006F52D3">
        <w:rPr>
          <w:rFonts w:ascii="Arial" w:hAnsi="Arial" w:cs="Arial"/>
          <w:bCs/>
          <w:sz w:val="18"/>
          <w:szCs w:val="18"/>
        </w:rPr>
        <w:t xml:space="preserve">Informe técnico elaborado por el Departamento de Seguridad y Contingencias de la </w:t>
      </w:r>
      <w:r w:rsidRPr="006F52D3">
        <w:rPr>
          <w:rFonts w:ascii="Arial" w:hAnsi="Arial" w:cs="Arial"/>
          <w:b/>
          <w:bCs/>
          <w:sz w:val="18"/>
          <w:szCs w:val="18"/>
        </w:rPr>
        <w:t>ENTIDAD</w:t>
      </w:r>
      <w:r w:rsidRPr="006F52D3">
        <w:rPr>
          <w:rFonts w:ascii="Arial" w:hAnsi="Arial" w:cs="Arial"/>
          <w:bCs/>
          <w:sz w:val="18"/>
          <w:szCs w:val="18"/>
        </w:rPr>
        <w:t>, evaluando las características técnicas del modelo recibido con relación a las características del modelo ofertado.</w:t>
      </w:r>
    </w:p>
    <w:p w14:paraId="798CDBB1" w14:textId="77777777" w:rsidR="006F52D3" w:rsidRPr="006F52D3" w:rsidRDefault="006F52D3" w:rsidP="001C2492">
      <w:pPr>
        <w:numPr>
          <w:ilvl w:val="1"/>
          <w:numId w:val="82"/>
        </w:numPr>
        <w:ind w:left="993" w:hanging="437"/>
        <w:jc w:val="both"/>
        <w:rPr>
          <w:rFonts w:ascii="Arial" w:hAnsi="Arial" w:cs="Arial"/>
          <w:bCs/>
          <w:sz w:val="18"/>
          <w:szCs w:val="18"/>
        </w:rPr>
      </w:pPr>
      <w:r w:rsidRPr="006F52D3">
        <w:rPr>
          <w:rFonts w:ascii="Arial" w:hAnsi="Arial" w:cs="Arial"/>
          <w:bCs/>
          <w:sz w:val="18"/>
          <w:szCs w:val="18"/>
        </w:rPr>
        <w:t xml:space="preserve">Si el cambio es aceptado, el mismo no implicará ningún costo adicional para la </w:t>
      </w:r>
      <w:r w:rsidRPr="006F52D3">
        <w:rPr>
          <w:rFonts w:ascii="Arial" w:hAnsi="Arial" w:cs="Arial"/>
          <w:b/>
          <w:bCs/>
          <w:sz w:val="18"/>
          <w:szCs w:val="18"/>
        </w:rPr>
        <w:t>ENTIDAD</w:t>
      </w:r>
      <w:r w:rsidRPr="006F52D3">
        <w:rPr>
          <w:rFonts w:ascii="Arial" w:hAnsi="Arial" w:cs="Arial"/>
          <w:bCs/>
          <w:sz w:val="18"/>
          <w:szCs w:val="18"/>
        </w:rPr>
        <w:t>.</w:t>
      </w:r>
    </w:p>
    <w:p w14:paraId="2BD4FF8D" w14:textId="77777777" w:rsidR="006F52D3" w:rsidRPr="006F52D3" w:rsidRDefault="006F52D3" w:rsidP="006F52D3">
      <w:pPr>
        <w:jc w:val="both"/>
        <w:rPr>
          <w:rFonts w:ascii="Arial" w:hAnsi="Arial" w:cs="Arial"/>
          <w:bCs/>
          <w:sz w:val="18"/>
          <w:szCs w:val="18"/>
        </w:rPr>
      </w:pPr>
    </w:p>
    <w:p w14:paraId="255C8D94" w14:textId="77777777" w:rsidR="006F52D3" w:rsidRPr="006F52D3" w:rsidRDefault="006F52D3" w:rsidP="006F52D3">
      <w:pPr>
        <w:jc w:val="both"/>
        <w:rPr>
          <w:rFonts w:ascii="Arial" w:hAnsi="Arial" w:cs="Arial"/>
          <w:bCs/>
          <w:sz w:val="18"/>
          <w:szCs w:val="18"/>
        </w:rPr>
      </w:pPr>
      <w:r w:rsidRPr="006F52D3">
        <w:rPr>
          <w:rFonts w:ascii="Arial" w:hAnsi="Arial" w:cs="Arial"/>
          <w:bCs/>
          <w:sz w:val="18"/>
          <w:szCs w:val="18"/>
        </w:rPr>
        <w:t xml:space="preserve">La </w:t>
      </w:r>
      <w:r w:rsidRPr="006F52D3">
        <w:rPr>
          <w:rFonts w:ascii="Arial" w:hAnsi="Arial" w:cs="Arial"/>
          <w:b/>
          <w:bCs/>
          <w:sz w:val="18"/>
          <w:szCs w:val="18"/>
        </w:rPr>
        <w:t>ENTIDAD</w:t>
      </w:r>
      <w:r w:rsidRPr="006F52D3">
        <w:rPr>
          <w:rFonts w:ascii="Arial" w:hAnsi="Arial" w:cs="Arial"/>
          <w:bCs/>
          <w:sz w:val="18"/>
          <w:szCs w:val="18"/>
        </w:rPr>
        <w:t xml:space="preserve"> se reserva el derecho de verificar cualquier aspecto que considere pertinente de la documentación e información presentada por el </w:t>
      </w:r>
      <w:r w:rsidRPr="006F52D3">
        <w:rPr>
          <w:rFonts w:ascii="Arial" w:hAnsi="Arial" w:cs="Arial"/>
          <w:b/>
          <w:bCs/>
          <w:sz w:val="18"/>
          <w:szCs w:val="18"/>
        </w:rPr>
        <w:t>PROVEEDOR</w:t>
      </w:r>
      <w:r w:rsidRPr="006F52D3">
        <w:rPr>
          <w:rFonts w:ascii="Arial" w:hAnsi="Arial" w:cs="Arial"/>
          <w:bCs/>
          <w:sz w:val="18"/>
          <w:szCs w:val="18"/>
        </w:rPr>
        <w:t>.</w:t>
      </w:r>
    </w:p>
    <w:p w14:paraId="6AB039EF" w14:textId="77777777" w:rsidR="006F52D3" w:rsidRPr="006F52D3" w:rsidRDefault="006F52D3" w:rsidP="006F52D3">
      <w:pPr>
        <w:jc w:val="both"/>
        <w:rPr>
          <w:rFonts w:ascii="Arial" w:hAnsi="Arial" w:cs="Arial"/>
          <w:bCs/>
          <w:sz w:val="18"/>
          <w:szCs w:val="18"/>
        </w:rPr>
      </w:pPr>
    </w:p>
    <w:p w14:paraId="05AB777F" w14:textId="77777777" w:rsidR="006F52D3" w:rsidRPr="006F52D3" w:rsidRDefault="006F52D3" w:rsidP="006F52D3">
      <w:pPr>
        <w:jc w:val="both"/>
        <w:rPr>
          <w:rFonts w:ascii="Arial" w:hAnsi="Arial" w:cs="Arial"/>
          <w:bCs/>
          <w:sz w:val="18"/>
          <w:szCs w:val="18"/>
        </w:rPr>
      </w:pPr>
      <w:r w:rsidRPr="006F52D3">
        <w:rPr>
          <w:rFonts w:ascii="Arial" w:hAnsi="Arial" w:cs="Arial"/>
          <w:bCs/>
          <w:sz w:val="18"/>
          <w:szCs w:val="18"/>
        </w:rPr>
        <w:lastRenderedPageBreak/>
        <w:t xml:space="preserve">Los componentes del </w:t>
      </w:r>
      <w:r w:rsidRPr="006F52D3">
        <w:rPr>
          <w:rFonts w:ascii="Arial" w:hAnsi="Arial" w:cs="Arial"/>
          <w:b/>
          <w:bCs/>
          <w:sz w:val="18"/>
          <w:szCs w:val="18"/>
        </w:rPr>
        <w:t>BIEN</w:t>
      </w:r>
      <w:r w:rsidRPr="006F52D3">
        <w:rPr>
          <w:rFonts w:ascii="Arial" w:hAnsi="Arial" w:cs="Arial"/>
          <w:bCs/>
          <w:sz w:val="18"/>
          <w:szCs w:val="18"/>
        </w:rPr>
        <w:t xml:space="preserve"> y sus accesorios deberán ser nuevos y originales de fábrica, bajo ningún aspecto se aceptarán que estos sean reacondicionados o usados.</w:t>
      </w:r>
    </w:p>
    <w:p w14:paraId="1E13E54E" w14:textId="77777777" w:rsidR="006F52D3" w:rsidRPr="006F52D3" w:rsidRDefault="006F52D3" w:rsidP="006F52D3">
      <w:pPr>
        <w:rPr>
          <w:rFonts w:ascii="Arial" w:hAnsi="Arial" w:cs="Arial"/>
          <w:b/>
          <w:bCs/>
          <w:sz w:val="18"/>
          <w:szCs w:val="18"/>
        </w:rPr>
      </w:pPr>
    </w:p>
    <w:p w14:paraId="7C50B494" w14:textId="77777777" w:rsidR="006F52D3" w:rsidRPr="006F52D3" w:rsidRDefault="006F52D3" w:rsidP="001C2492">
      <w:pPr>
        <w:numPr>
          <w:ilvl w:val="1"/>
          <w:numId w:val="75"/>
        </w:numPr>
        <w:autoSpaceDE w:val="0"/>
        <w:autoSpaceDN w:val="0"/>
        <w:adjustRightInd w:val="0"/>
        <w:ind w:left="567" w:hanging="567"/>
        <w:jc w:val="both"/>
        <w:rPr>
          <w:rFonts w:ascii="Arial" w:hAnsi="Arial" w:cs="Arial"/>
          <w:bCs/>
          <w:sz w:val="18"/>
          <w:szCs w:val="18"/>
        </w:rPr>
      </w:pPr>
      <w:r w:rsidRPr="006F52D3">
        <w:rPr>
          <w:rFonts w:ascii="Arial" w:hAnsi="Arial" w:cs="Arial"/>
          <w:b/>
          <w:bCs/>
          <w:sz w:val="18"/>
          <w:szCs w:val="18"/>
        </w:rPr>
        <w:t xml:space="preserve">Apertura de empaques y verificación: </w:t>
      </w:r>
      <w:r w:rsidRPr="006F52D3">
        <w:rPr>
          <w:rFonts w:ascii="Arial" w:hAnsi="Arial" w:cs="Arial"/>
          <w:bCs/>
          <w:sz w:val="18"/>
          <w:szCs w:val="18"/>
        </w:rPr>
        <w:t xml:space="preserve">La Comisión de Recepción conjuntamente con el </w:t>
      </w:r>
      <w:r w:rsidRPr="006F52D3">
        <w:rPr>
          <w:rFonts w:ascii="Arial" w:hAnsi="Arial" w:cs="Arial"/>
          <w:b/>
          <w:bCs/>
          <w:sz w:val="18"/>
          <w:szCs w:val="18"/>
        </w:rPr>
        <w:t>PROVEEDOR</w:t>
      </w:r>
      <w:r w:rsidRPr="006F52D3">
        <w:rPr>
          <w:rFonts w:ascii="Arial" w:hAnsi="Arial" w:cs="Arial"/>
          <w:bCs/>
          <w:sz w:val="18"/>
          <w:szCs w:val="18"/>
        </w:rPr>
        <w:t xml:space="preserve">, realizarán la apertura y verificación de empaques de los componentes del </w:t>
      </w:r>
      <w:r w:rsidRPr="006F52D3">
        <w:rPr>
          <w:rFonts w:ascii="Arial" w:hAnsi="Arial" w:cs="Arial"/>
          <w:b/>
          <w:bCs/>
          <w:sz w:val="18"/>
          <w:szCs w:val="18"/>
        </w:rPr>
        <w:t xml:space="preserve">BIEN </w:t>
      </w:r>
      <w:r w:rsidRPr="006F52D3">
        <w:rPr>
          <w:rFonts w:ascii="Arial" w:hAnsi="Arial" w:cs="Arial"/>
          <w:bCs/>
          <w:sz w:val="18"/>
          <w:szCs w:val="18"/>
        </w:rPr>
        <w:t>en un plazo de dos (2) días hábiles a partir de la emisión del Acta de Recepción sujeta a verificación.</w:t>
      </w:r>
    </w:p>
    <w:p w14:paraId="3F2C8A67" w14:textId="77777777" w:rsidR="006F52D3" w:rsidRPr="006F52D3" w:rsidRDefault="006F52D3" w:rsidP="006F52D3">
      <w:pPr>
        <w:autoSpaceDE w:val="0"/>
        <w:autoSpaceDN w:val="0"/>
        <w:adjustRightInd w:val="0"/>
        <w:jc w:val="both"/>
        <w:rPr>
          <w:rFonts w:ascii="Arial" w:hAnsi="Arial" w:cs="Arial"/>
          <w:b/>
          <w:bCs/>
          <w:sz w:val="18"/>
          <w:szCs w:val="18"/>
        </w:rPr>
      </w:pPr>
    </w:p>
    <w:p w14:paraId="2AC655FB" w14:textId="77777777" w:rsidR="006F52D3" w:rsidRPr="006F52D3" w:rsidRDefault="006F52D3" w:rsidP="001C2492">
      <w:pPr>
        <w:numPr>
          <w:ilvl w:val="1"/>
          <w:numId w:val="75"/>
        </w:numPr>
        <w:autoSpaceDE w:val="0"/>
        <w:autoSpaceDN w:val="0"/>
        <w:adjustRightInd w:val="0"/>
        <w:ind w:left="567" w:hanging="567"/>
        <w:jc w:val="both"/>
        <w:rPr>
          <w:rFonts w:ascii="Arial" w:hAnsi="Arial" w:cs="Arial"/>
          <w:bCs/>
          <w:sz w:val="18"/>
          <w:szCs w:val="18"/>
        </w:rPr>
      </w:pPr>
      <w:r w:rsidRPr="006F52D3">
        <w:rPr>
          <w:rFonts w:ascii="Arial" w:hAnsi="Arial" w:cs="Arial"/>
          <w:b/>
          <w:bCs/>
          <w:sz w:val="18"/>
          <w:szCs w:val="18"/>
        </w:rPr>
        <w:t xml:space="preserve">Observaciones en la apertura de empaques y verificación: </w:t>
      </w:r>
      <w:r w:rsidRPr="006F52D3">
        <w:rPr>
          <w:rFonts w:ascii="Arial" w:hAnsi="Arial" w:cs="Arial"/>
          <w:bCs/>
          <w:sz w:val="18"/>
          <w:szCs w:val="18"/>
        </w:rPr>
        <w:t xml:space="preserve">En caso de que se presente(n) alguna(s) observación(es) al (los) bien(es) en el plazo de verificación, el </w:t>
      </w:r>
      <w:r w:rsidRPr="006F52D3">
        <w:rPr>
          <w:rFonts w:ascii="Arial" w:hAnsi="Arial" w:cs="Arial"/>
          <w:b/>
          <w:bCs/>
          <w:sz w:val="18"/>
          <w:szCs w:val="18"/>
        </w:rPr>
        <w:t>PROVEEDOR</w:t>
      </w:r>
      <w:r w:rsidRPr="006F52D3">
        <w:rPr>
          <w:rFonts w:ascii="Arial" w:hAnsi="Arial" w:cs="Arial"/>
          <w:bCs/>
          <w:sz w:val="18"/>
          <w:szCs w:val="18"/>
        </w:rPr>
        <w:t xml:space="preserve"> tendrá que subsanar la(s) misma(s) o reemplazar(los) en un plazo de hasta tres (3) días hábiles, computables a partir de recibida la notificación para subsanar las observaciones y/o cambios. Si no existiesen observaciones o una vez subsanadas las mismas, o reemplazados los bienes, el responsable del Departamento de Seguridad y Contingencias de la </w:t>
      </w:r>
      <w:r w:rsidRPr="006F52D3">
        <w:rPr>
          <w:rFonts w:ascii="Arial" w:hAnsi="Arial" w:cs="Arial"/>
          <w:b/>
          <w:bCs/>
          <w:sz w:val="18"/>
          <w:szCs w:val="18"/>
        </w:rPr>
        <w:t xml:space="preserve">ENTIDAD </w:t>
      </w:r>
      <w:r w:rsidRPr="006F52D3">
        <w:rPr>
          <w:rFonts w:ascii="Arial" w:hAnsi="Arial" w:cs="Arial"/>
          <w:bCs/>
          <w:sz w:val="18"/>
          <w:szCs w:val="18"/>
        </w:rPr>
        <w:t>emitirá la orden de instalación a través de comunicación externa o correo electrónico.</w:t>
      </w:r>
    </w:p>
    <w:p w14:paraId="15DD3961" w14:textId="77777777" w:rsidR="006F52D3" w:rsidRPr="006F52D3" w:rsidRDefault="006F52D3" w:rsidP="006F52D3">
      <w:pPr>
        <w:rPr>
          <w:rFonts w:ascii="Arial" w:hAnsi="Arial" w:cs="Arial"/>
          <w:b/>
          <w:bCs/>
          <w:sz w:val="18"/>
          <w:szCs w:val="18"/>
        </w:rPr>
      </w:pPr>
    </w:p>
    <w:p w14:paraId="62EF04BE" w14:textId="77777777" w:rsidR="006F52D3" w:rsidRPr="006F52D3" w:rsidRDefault="006F52D3" w:rsidP="001C2492">
      <w:pPr>
        <w:numPr>
          <w:ilvl w:val="1"/>
          <w:numId w:val="75"/>
        </w:numPr>
        <w:autoSpaceDE w:val="0"/>
        <w:autoSpaceDN w:val="0"/>
        <w:adjustRightInd w:val="0"/>
        <w:ind w:left="567" w:hanging="567"/>
        <w:jc w:val="both"/>
        <w:rPr>
          <w:rFonts w:ascii="Arial" w:hAnsi="Arial" w:cs="Arial"/>
          <w:b/>
          <w:bCs/>
          <w:sz w:val="18"/>
          <w:szCs w:val="18"/>
        </w:rPr>
      </w:pPr>
      <w:r w:rsidRPr="006F52D3">
        <w:rPr>
          <w:rFonts w:ascii="Arial" w:hAnsi="Arial" w:cs="Arial"/>
          <w:b/>
          <w:bCs/>
          <w:sz w:val="18"/>
          <w:szCs w:val="18"/>
        </w:rPr>
        <w:t xml:space="preserve">Instalación y puesta en funcionamiento: </w:t>
      </w:r>
      <w:r w:rsidRPr="006F52D3">
        <w:rPr>
          <w:rFonts w:ascii="Arial" w:hAnsi="Arial" w:cs="Arial"/>
          <w:bCs/>
          <w:sz w:val="18"/>
          <w:szCs w:val="18"/>
        </w:rPr>
        <w:t xml:space="preserve">Una vez emitida la Orden de Instalación y notificado el </w:t>
      </w:r>
      <w:r w:rsidRPr="006F52D3">
        <w:rPr>
          <w:rFonts w:ascii="Arial" w:hAnsi="Arial" w:cs="Arial"/>
          <w:b/>
          <w:bCs/>
          <w:sz w:val="18"/>
          <w:szCs w:val="18"/>
        </w:rPr>
        <w:t>PROVEEDOR</w:t>
      </w:r>
      <w:r w:rsidRPr="006F52D3">
        <w:rPr>
          <w:rFonts w:ascii="Arial" w:hAnsi="Arial" w:cs="Arial"/>
          <w:bCs/>
          <w:sz w:val="18"/>
          <w:szCs w:val="18"/>
        </w:rPr>
        <w:t>, éste tendrá un plazo de quince (15) días hábiles, computables a partir del día hábil siguiente a la notificación para proceder con la instalación y puesta en funcionamiento.</w:t>
      </w:r>
    </w:p>
    <w:p w14:paraId="0695EA4F" w14:textId="77777777" w:rsidR="006F52D3" w:rsidRPr="006F52D3" w:rsidRDefault="006F52D3" w:rsidP="006F52D3">
      <w:pPr>
        <w:rPr>
          <w:rFonts w:ascii="Arial" w:hAnsi="Arial" w:cs="Arial"/>
          <w:b/>
          <w:bCs/>
          <w:sz w:val="18"/>
          <w:szCs w:val="18"/>
        </w:rPr>
      </w:pPr>
    </w:p>
    <w:p w14:paraId="404A80C9" w14:textId="77777777" w:rsidR="006F52D3" w:rsidRPr="006F52D3" w:rsidRDefault="006F52D3" w:rsidP="001C2492">
      <w:pPr>
        <w:numPr>
          <w:ilvl w:val="2"/>
          <w:numId w:val="75"/>
        </w:numPr>
        <w:autoSpaceDE w:val="0"/>
        <w:autoSpaceDN w:val="0"/>
        <w:adjustRightInd w:val="0"/>
        <w:ind w:left="1418"/>
        <w:jc w:val="both"/>
        <w:rPr>
          <w:rFonts w:ascii="Arial" w:hAnsi="Arial" w:cs="Arial"/>
          <w:bCs/>
          <w:sz w:val="18"/>
          <w:szCs w:val="18"/>
        </w:rPr>
      </w:pPr>
      <w:r w:rsidRPr="006F52D3">
        <w:rPr>
          <w:rFonts w:ascii="Arial" w:hAnsi="Arial" w:cs="Arial"/>
          <w:bCs/>
          <w:sz w:val="18"/>
          <w:szCs w:val="18"/>
        </w:rPr>
        <w:t xml:space="preserve">Durante todo el proceso de instalación, el </w:t>
      </w:r>
      <w:r w:rsidRPr="006F52D3">
        <w:rPr>
          <w:rFonts w:ascii="Arial" w:hAnsi="Arial" w:cs="Arial"/>
          <w:b/>
          <w:bCs/>
          <w:sz w:val="18"/>
          <w:szCs w:val="18"/>
        </w:rPr>
        <w:t xml:space="preserve">PROVEEDOR </w:t>
      </w:r>
      <w:r w:rsidRPr="006F52D3">
        <w:rPr>
          <w:rFonts w:ascii="Arial" w:hAnsi="Arial" w:cs="Arial"/>
          <w:bCs/>
          <w:sz w:val="18"/>
          <w:szCs w:val="18"/>
        </w:rPr>
        <w:t xml:space="preserve">deberá coordinar todas las actividades, como ser: autorizaciones de ingresos de su personal, ingreso de materiales, horarios y áreas de circulación con el Departamento de Seguridad y Contingencias de la </w:t>
      </w:r>
      <w:r w:rsidRPr="006F52D3">
        <w:rPr>
          <w:rFonts w:ascii="Arial" w:hAnsi="Arial" w:cs="Arial"/>
          <w:b/>
          <w:bCs/>
          <w:sz w:val="18"/>
          <w:szCs w:val="18"/>
        </w:rPr>
        <w:t>ENTIDAD</w:t>
      </w:r>
      <w:r w:rsidRPr="006F52D3">
        <w:rPr>
          <w:rFonts w:ascii="Arial" w:hAnsi="Arial" w:cs="Arial"/>
          <w:bCs/>
          <w:sz w:val="18"/>
          <w:szCs w:val="18"/>
        </w:rPr>
        <w:t>.</w:t>
      </w:r>
    </w:p>
    <w:p w14:paraId="053B7FAE" w14:textId="77777777" w:rsidR="006F52D3" w:rsidRPr="006F52D3" w:rsidRDefault="006F52D3" w:rsidP="006F52D3">
      <w:pPr>
        <w:autoSpaceDE w:val="0"/>
        <w:autoSpaceDN w:val="0"/>
        <w:adjustRightInd w:val="0"/>
        <w:jc w:val="both"/>
        <w:rPr>
          <w:rFonts w:ascii="Arial" w:hAnsi="Arial" w:cs="Arial"/>
          <w:bCs/>
          <w:sz w:val="18"/>
          <w:szCs w:val="18"/>
        </w:rPr>
      </w:pPr>
    </w:p>
    <w:p w14:paraId="569DF5D3" w14:textId="77777777" w:rsidR="006F52D3" w:rsidRPr="006F52D3" w:rsidRDefault="006F52D3" w:rsidP="001C2492">
      <w:pPr>
        <w:numPr>
          <w:ilvl w:val="2"/>
          <w:numId w:val="75"/>
        </w:numPr>
        <w:autoSpaceDE w:val="0"/>
        <w:autoSpaceDN w:val="0"/>
        <w:adjustRightInd w:val="0"/>
        <w:ind w:left="1418"/>
        <w:jc w:val="both"/>
        <w:rPr>
          <w:rFonts w:ascii="Arial" w:hAnsi="Arial" w:cs="Arial"/>
          <w:b/>
          <w:bCs/>
          <w:sz w:val="18"/>
          <w:szCs w:val="18"/>
        </w:rPr>
      </w:pPr>
      <w:r w:rsidRPr="006F52D3">
        <w:rPr>
          <w:rFonts w:ascii="Arial" w:hAnsi="Arial" w:cs="Arial"/>
          <w:bCs/>
          <w:sz w:val="18"/>
          <w:szCs w:val="18"/>
        </w:rPr>
        <w:t xml:space="preserve">La ejecución de trabajos deberá adecuarse a las actividades rutinarias de la </w:t>
      </w:r>
      <w:r w:rsidRPr="006F52D3">
        <w:rPr>
          <w:rFonts w:ascii="Arial" w:hAnsi="Arial" w:cs="Arial"/>
          <w:b/>
          <w:bCs/>
          <w:sz w:val="18"/>
          <w:szCs w:val="18"/>
        </w:rPr>
        <w:t>ENTIDAD</w:t>
      </w:r>
      <w:r w:rsidRPr="006F52D3">
        <w:rPr>
          <w:rFonts w:ascii="Arial" w:hAnsi="Arial" w:cs="Arial"/>
          <w:bCs/>
          <w:sz w:val="18"/>
          <w:szCs w:val="18"/>
        </w:rPr>
        <w:t xml:space="preserve">, debiendo considerarse para los trabajos de instalación el horario de 08:00 hasta 16:00 de lunes a viernes. Los trabajos que produzcan ruidos molestos deberán ser realizados a partir de Hrs. 15:30. En caso de requerirse la ejecución de trabajos en días sábados, se deberá solicitar un permiso que será coordinado con el Administrador del Sistema de Seguridad del Departamento de Seguridad y Contingencias de la </w:t>
      </w:r>
      <w:r w:rsidRPr="006F52D3">
        <w:rPr>
          <w:rFonts w:ascii="Arial" w:hAnsi="Arial" w:cs="Arial"/>
          <w:b/>
          <w:bCs/>
          <w:sz w:val="18"/>
          <w:szCs w:val="18"/>
        </w:rPr>
        <w:t>ENTIDAD.</w:t>
      </w:r>
    </w:p>
    <w:p w14:paraId="04EC81AA" w14:textId="77777777" w:rsidR="006F52D3" w:rsidRPr="006F52D3" w:rsidRDefault="006F52D3" w:rsidP="006F52D3">
      <w:pPr>
        <w:autoSpaceDE w:val="0"/>
        <w:autoSpaceDN w:val="0"/>
        <w:adjustRightInd w:val="0"/>
        <w:jc w:val="both"/>
        <w:rPr>
          <w:rFonts w:ascii="Arial" w:hAnsi="Arial" w:cs="Arial"/>
          <w:b/>
          <w:bCs/>
          <w:sz w:val="18"/>
          <w:szCs w:val="18"/>
        </w:rPr>
      </w:pPr>
    </w:p>
    <w:p w14:paraId="0036FA5A" w14:textId="77777777" w:rsidR="006F52D3" w:rsidRPr="006F52D3" w:rsidRDefault="006F52D3" w:rsidP="001C2492">
      <w:pPr>
        <w:numPr>
          <w:ilvl w:val="1"/>
          <w:numId w:val="75"/>
        </w:numPr>
        <w:autoSpaceDE w:val="0"/>
        <w:autoSpaceDN w:val="0"/>
        <w:adjustRightInd w:val="0"/>
        <w:ind w:left="567" w:hanging="567"/>
        <w:jc w:val="both"/>
        <w:rPr>
          <w:rFonts w:ascii="Arial" w:hAnsi="Arial" w:cs="Arial"/>
          <w:bCs/>
          <w:sz w:val="18"/>
          <w:szCs w:val="18"/>
        </w:rPr>
      </w:pPr>
      <w:r w:rsidRPr="006F52D3">
        <w:rPr>
          <w:rFonts w:ascii="Arial" w:hAnsi="Arial" w:cs="Arial"/>
          <w:b/>
          <w:bCs/>
          <w:sz w:val="18"/>
          <w:szCs w:val="18"/>
        </w:rPr>
        <w:t xml:space="preserve">Pruebas de funcionamiento: </w:t>
      </w:r>
      <w:r w:rsidRPr="006F52D3">
        <w:rPr>
          <w:rFonts w:ascii="Arial" w:hAnsi="Arial" w:cs="Arial"/>
          <w:bCs/>
          <w:sz w:val="18"/>
          <w:szCs w:val="18"/>
        </w:rPr>
        <w:t xml:space="preserve">El </w:t>
      </w:r>
      <w:r w:rsidRPr="006F52D3">
        <w:rPr>
          <w:rFonts w:ascii="Arial" w:hAnsi="Arial" w:cs="Arial"/>
          <w:b/>
          <w:bCs/>
          <w:sz w:val="18"/>
          <w:szCs w:val="18"/>
        </w:rPr>
        <w:t xml:space="preserve">PROVEEDOR </w:t>
      </w:r>
      <w:r w:rsidRPr="006F52D3">
        <w:rPr>
          <w:rFonts w:ascii="Arial" w:hAnsi="Arial" w:cs="Arial"/>
          <w:bCs/>
          <w:sz w:val="18"/>
          <w:szCs w:val="18"/>
        </w:rPr>
        <w:t xml:space="preserve">deberá realizar, en un  plazo de hasta tres (3) días hábiles, a partir de la finalización del plazo de instalación y puesta en funcionamiento, las pruebas correspondientes al funcionamiento y compatibilidad en coordinación con el Departamento de Seguridad y Contingencias de la </w:t>
      </w:r>
      <w:r w:rsidRPr="006F52D3">
        <w:rPr>
          <w:rFonts w:ascii="Arial" w:hAnsi="Arial" w:cs="Arial"/>
          <w:b/>
          <w:bCs/>
          <w:sz w:val="18"/>
          <w:szCs w:val="18"/>
        </w:rPr>
        <w:t>ENTIDAD</w:t>
      </w:r>
      <w:r w:rsidRPr="006F52D3">
        <w:rPr>
          <w:rFonts w:ascii="Arial" w:hAnsi="Arial" w:cs="Arial"/>
          <w:bCs/>
          <w:sz w:val="18"/>
          <w:szCs w:val="18"/>
        </w:rPr>
        <w:t xml:space="preserve"> verificando las Características Técnicas solicitadas. </w:t>
      </w:r>
    </w:p>
    <w:p w14:paraId="582F0CE2" w14:textId="77777777" w:rsidR="006F52D3" w:rsidRPr="006F52D3" w:rsidRDefault="006F52D3" w:rsidP="006F52D3">
      <w:pPr>
        <w:autoSpaceDE w:val="0"/>
        <w:autoSpaceDN w:val="0"/>
        <w:adjustRightInd w:val="0"/>
        <w:jc w:val="both"/>
        <w:rPr>
          <w:rFonts w:ascii="Arial" w:hAnsi="Arial" w:cs="Arial"/>
          <w:b/>
          <w:bCs/>
          <w:sz w:val="18"/>
          <w:szCs w:val="18"/>
        </w:rPr>
      </w:pPr>
    </w:p>
    <w:p w14:paraId="200E312B" w14:textId="77777777" w:rsidR="006F52D3" w:rsidRPr="006F52D3" w:rsidRDefault="006F52D3" w:rsidP="006F52D3">
      <w:pPr>
        <w:autoSpaceDE w:val="0"/>
        <w:autoSpaceDN w:val="0"/>
        <w:adjustRightInd w:val="0"/>
        <w:jc w:val="both"/>
        <w:rPr>
          <w:rFonts w:ascii="Arial" w:hAnsi="Arial" w:cs="Arial"/>
          <w:bCs/>
          <w:sz w:val="18"/>
          <w:szCs w:val="18"/>
        </w:rPr>
      </w:pPr>
      <w:r w:rsidRPr="006F52D3">
        <w:rPr>
          <w:rFonts w:ascii="Arial" w:hAnsi="Arial" w:cs="Arial"/>
          <w:bCs/>
          <w:sz w:val="18"/>
          <w:szCs w:val="18"/>
        </w:rPr>
        <w:t xml:space="preserve">En caso de que se presente(n) alguna(s) observación(es) al óptimo funcionamiento de los componentes, el </w:t>
      </w:r>
      <w:r w:rsidRPr="006F52D3">
        <w:rPr>
          <w:rFonts w:ascii="Arial" w:hAnsi="Arial" w:cs="Arial"/>
          <w:b/>
          <w:bCs/>
          <w:sz w:val="18"/>
          <w:szCs w:val="18"/>
        </w:rPr>
        <w:t xml:space="preserve">PROVEEDOR </w:t>
      </w:r>
      <w:r w:rsidRPr="006F52D3">
        <w:rPr>
          <w:rFonts w:ascii="Arial" w:hAnsi="Arial" w:cs="Arial"/>
          <w:bCs/>
          <w:sz w:val="18"/>
          <w:szCs w:val="18"/>
        </w:rPr>
        <w:t xml:space="preserve">deberá subsanar las mismas, debiendo en su caso proceder al reemplazo necesario de algún(os) equipo(s) en un plazo de hasta dos (2) días hábiles de notificadas las observaciones por el Departamento de Seguridad y Contingencias de la </w:t>
      </w:r>
      <w:r w:rsidRPr="006F52D3">
        <w:rPr>
          <w:rFonts w:ascii="Arial" w:hAnsi="Arial" w:cs="Arial"/>
          <w:b/>
          <w:bCs/>
          <w:sz w:val="18"/>
          <w:szCs w:val="18"/>
        </w:rPr>
        <w:t>ENTIDAD</w:t>
      </w:r>
      <w:r w:rsidRPr="006F52D3">
        <w:rPr>
          <w:rFonts w:ascii="Arial" w:hAnsi="Arial" w:cs="Arial"/>
          <w:bCs/>
          <w:sz w:val="18"/>
          <w:szCs w:val="18"/>
        </w:rPr>
        <w:t xml:space="preserve">. </w:t>
      </w:r>
    </w:p>
    <w:p w14:paraId="5B80F22C" w14:textId="77777777" w:rsidR="006F52D3" w:rsidRPr="006F52D3" w:rsidRDefault="006F52D3" w:rsidP="006F52D3">
      <w:pPr>
        <w:autoSpaceDE w:val="0"/>
        <w:autoSpaceDN w:val="0"/>
        <w:adjustRightInd w:val="0"/>
        <w:jc w:val="both"/>
        <w:rPr>
          <w:rFonts w:ascii="Arial" w:hAnsi="Arial" w:cs="Arial"/>
          <w:sz w:val="18"/>
          <w:szCs w:val="18"/>
          <w:lang w:val="es-BO" w:eastAsia="es-BO"/>
        </w:rPr>
      </w:pPr>
    </w:p>
    <w:p w14:paraId="7CD75A9F" w14:textId="77777777" w:rsidR="006F52D3" w:rsidRPr="006F52D3" w:rsidRDefault="006F52D3" w:rsidP="001C2492">
      <w:pPr>
        <w:numPr>
          <w:ilvl w:val="1"/>
          <w:numId w:val="75"/>
        </w:numPr>
        <w:autoSpaceDE w:val="0"/>
        <w:autoSpaceDN w:val="0"/>
        <w:adjustRightInd w:val="0"/>
        <w:ind w:left="567" w:hanging="567"/>
        <w:jc w:val="both"/>
        <w:rPr>
          <w:rFonts w:ascii="Arial" w:hAnsi="Arial" w:cs="Arial"/>
          <w:sz w:val="18"/>
          <w:szCs w:val="18"/>
          <w:lang w:val="es-BO" w:eastAsia="es-BO"/>
        </w:rPr>
      </w:pPr>
      <w:r w:rsidRPr="006F52D3">
        <w:rPr>
          <w:rFonts w:ascii="Arial" w:hAnsi="Arial" w:cs="Arial"/>
          <w:b/>
          <w:bCs/>
          <w:sz w:val="18"/>
          <w:szCs w:val="18"/>
        </w:rPr>
        <w:t xml:space="preserve">Informe Técnico Final: </w:t>
      </w:r>
      <w:r w:rsidRPr="006F52D3">
        <w:rPr>
          <w:rFonts w:ascii="Arial" w:hAnsi="Arial" w:cs="Arial"/>
          <w:bCs/>
          <w:sz w:val="18"/>
          <w:szCs w:val="18"/>
        </w:rPr>
        <w:t xml:space="preserve">Concluido el periodo de pruebas sin observaciones o subsanadas las mismas, el personal designado del Departamento de Seguridad y Contingencias de la </w:t>
      </w:r>
      <w:r w:rsidRPr="006F52D3">
        <w:rPr>
          <w:rFonts w:ascii="Arial" w:hAnsi="Arial" w:cs="Arial"/>
          <w:b/>
          <w:bCs/>
          <w:sz w:val="18"/>
          <w:szCs w:val="18"/>
        </w:rPr>
        <w:t>ENTIDAD</w:t>
      </w:r>
      <w:r w:rsidRPr="006F52D3">
        <w:rPr>
          <w:rFonts w:ascii="Arial" w:hAnsi="Arial" w:cs="Arial"/>
          <w:bCs/>
          <w:sz w:val="18"/>
          <w:szCs w:val="18"/>
        </w:rPr>
        <w:t>., elaborará el Informe Técnico Final</w:t>
      </w:r>
      <w:r w:rsidRPr="006F52D3">
        <w:rPr>
          <w:rFonts w:ascii="Arial" w:hAnsi="Arial" w:cs="Arial"/>
          <w:b/>
          <w:bCs/>
          <w:sz w:val="18"/>
          <w:szCs w:val="18"/>
        </w:rPr>
        <w:t xml:space="preserve">, </w:t>
      </w:r>
      <w:r w:rsidRPr="006F52D3">
        <w:rPr>
          <w:rFonts w:ascii="Arial" w:hAnsi="Arial" w:cs="Arial"/>
          <w:bCs/>
          <w:sz w:val="18"/>
          <w:szCs w:val="18"/>
        </w:rPr>
        <w:t>en un plazo de hasta cinco (5) días hábiles.</w:t>
      </w:r>
    </w:p>
    <w:p w14:paraId="6CBC8164" w14:textId="77777777" w:rsidR="006F52D3" w:rsidRPr="006F52D3" w:rsidRDefault="006F52D3" w:rsidP="006F52D3">
      <w:pPr>
        <w:autoSpaceDE w:val="0"/>
        <w:autoSpaceDN w:val="0"/>
        <w:adjustRightInd w:val="0"/>
        <w:jc w:val="both"/>
        <w:rPr>
          <w:rFonts w:ascii="Arial" w:hAnsi="Arial" w:cs="Arial"/>
          <w:b/>
          <w:sz w:val="18"/>
          <w:szCs w:val="18"/>
          <w:lang w:val="es-BO" w:eastAsia="es-BO"/>
        </w:rPr>
      </w:pPr>
    </w:p>
    <w:p w14:paraId="16BCCE72" w14:textId="77777777" w:rsidR="006F52D3" w:rsidRPr="006F52D3" w:rsidRDefault="006F52D3" w:rsidP="006F52D3">
      <w:pPr>
        <w:jc w:val="both"/>
        <w:rPr>
          <w:rFonts w:ascii="Arial" w:hAnsi="Arial" w:cs="Arial"/>
          <w:sz w:val="18"/>
          <w:szCs w:val="18"/>
          <w:lang w:val="es-BO"/>
        </w:rPr>
      </w:pPr>
      <w:r w:rsidRPr="006F52D3">
        <w:rPr>
          <w:rFonts w:ascii="Arial" w:hAnsi="Arial" w:cs="Arial"/>
          <w:b/>
          <w:bCs/>
          <w:sz w:val="18"/>
          <w:szCs w:val="18"/>
        </w:rPr>
        <w:t>CLÁUSULA VIGÉSIMA OCTAVA</w:t>
      </w:r>
      <w:r w:rsidRPr="006F52D3">
        <w:rPr>
          <w:rFonts w:ascii="Arial" w:hAnsi="Arial" w:cs="Arial"/>
          <w:b/>
          <w:sz w:val="18"/>
          <w:szCs w:val="18"/>
          <w:lang w:val="es-BO"/>
        </w:rPr>
        <w:t xml:space="preserve">.- (RECEPCIÓN) </w:t>
      </w:r>
      <w:r w:rsidRPr="006F52D3">
        <w:rPr>
          <w:rFonts w:ascii="Arial" w:hAnsi="Arial" w:cs="Arial"/>
          <w:sz w:val="18"/>
          <w:szCs w:val="18"/>
          <w:lang w:val="es-BO"/>
        </w:rPr>
        <w:t xml:space="preserve">Dentro de los plazos previstos para la entrega, se realizarán las actividades para la Recepción del </w:t>
      </w:r>
      <w:r w:rsidRPr="006F52D3">
        <w:rPr>
          <w:rFonts w:ascii="Arial" w:hAnsi="Arial" w:cs="Arial"/>
          <w:b/>
          <w:sz w:val="18"/>
          <w:szCs w:val="18"/>
          <w:lang w:val="es-BO"/>
        </w:rPr>
        <w:t>BIEN</w:t>
      </w:r>
      <w:r w:rsidRPr="006F52D3">
        <w:rPr>
          <w:rFonts w:ascii="Arial" w:hAnsi="Arial" w:cs="Arial"/>
          <w:sz w:val="18"/>
          <w:szCs w:val="18"/>
          <w:lang w:val="es-BO"/>
        </w:rPr>
        <w:t>.</w:t>
      </w:r>
    </w:p>
    <w:p w14:paraId="64489B4B" w14:textId="77777777" w:rsidR="006F52D3" w:rsidRPr="006F52D3" w:rsidRDefault="006F52D3" w:rsidP="006F52D3">
      <w:pPr>
        <w:jc w:val="both"/>
        <w:rPr>
          <w:rFonts w:ascii="Arial" w:hAnsi="Arial" w:cs="Arial"/>
          <w:b/>
          <w:sz w:val="18"/>
          <w:szCs w:val="18"/>
          <w:lang w:val="es-BO"/>
        </w:rPr>
      </w:pPr>
    </w:p>
    <w:p w14:paraId="507A68B5" w14:textId="77777777" w:rsidR="006F52D3" w:rsidRPr="006F52D3" w:rsidRDefault="006F52D3" w:rsidP="006F52D3">
      <w:pPr>
        <w:jc w:val="both"/>
        <w:rPr>
          <w:rFonts w:ascii="Arial" w:hAnsi="Arial" w:cs="Arial"/>
          <w:sz w:val="18"/>
          <w:szCs w:val="18"/>
          <w:lang w:val="es-BO"/>
        </w:rPr>
      </w:pPr>
      <w:r w:rsidRPr="006F52D3">
        <w:rPr>
          <w:rFonts w:ascii="Arial" w:hAnsi="Arial" w:cs="Arial"/>
          <w:sz w:val="18"/>
          <w:szCs w:val="18"/>
          <w:lang w:val="es-BO"/>
        </w:rPr>
        <w:t xml:space="preserve">La Comisión </w:t>
      </w:r>
      <w:r w:rsidRPr="006F52D3">
        <w:rPr>
          <w:rFonts w:ascii="Arial" w:hAnsi="Arial" w:cs="Arial"/>
          <w:sz w:val="18"/>
          <w:szCs w:val="18"/>
          <w:lang w:val="es-BO" w:eastAsia="es-BO"/>
        </w:rPr>
        <w:t>de Recepción</w:t>
      </w:r>
      <w:r w:rsidRPr="006F52D3">
        <w:rPr>
          <w:rFonts w:ascii="Arial" w:hAnsi="Arial" w:cs="Arial"/>
          <w:sz w:val="18"/>
          <w:szCs w:val="18"/>
        </w:rPr>
        <w:t xml:space="preserve"> </w:t>
      </w:r>
      <w:r w:rsidRPr="006F52D3">
        <w:rPr>
          <w:rFonts w:ascii="Arial" w:hAnsi="Arial" w:cs="Arial"/>
          <w:sz w:val="18"/>
          <w:szCs w:val="18"/>
          <w:lang w:val="es-BO" w:eastAsia="es-BO"/>
        </w:rPr>
        <w:t xml:space="preserve">será la encargada de verificar si el </w:t>
      </w:r>
      <w:r w:rsidRPr="006F52D3">
        <w:rPr>
          <w:rFonts w:ascii="Arial" w:hAnsi="Arial" w:cs="Arial"/>
          <w:b/>
          <w:sz w:val="18"/>
          <w:szCs w:val="18"/>
          <w:lang w:val="es-BO" w:eastAsia="es-BO"/>
        </w:rPr>
        <w:t xml:space="preserve">BIEN </w:t>
      </w:r>
      <w:r w:rsidRPr="006F52D3">
        <w:rPr>
          <w:rFonts w:ascii="Arial" w:hAnsi="Arial" w:cs="Arial"/>
          <w:sz w:val="18"/>
          <w:szCs w:val="18"/>
          <w:lang w:val="es-BO" w:eastAsia="es-BO"/>
        </w:rPr>
        <w:t>provisto concuerda plenamente con las Especificaciones Técnicas</w:t>
      </w:r>
      <w:r w:rsidRPr="006F52D3">
        <w:rPr>
          <w:rFonts w:ascii="Arial" w:hAnsi="Arial" w:cs="Arial"/>
          <w:sz w:val="18"/>
          <w:szCs w:val="18"/>
          <w:lang w:val="es-BO"/>
        </w:rPr>
        <w:t xml:space="preserve"> de la propuesta adjudicada y el Contrato y procederá a elaborar el Acta de Recepción,</w:t>
      </w:r>
      <w:r w:rsidRPr="006F52D3">
        <w:rPr>
          <w:sz w:val="18"/>
          <w:szCs w:val="18"/>
        </w:rPr>
        <w:t xml:space="preserve"> </w:t>
      </w:r>
      <w:r w:rsidRPr="006F52D3">
        <w:rPr>
          <w:rFonts w:ascii="Arial" w:hAnsi="Arial" w:cs="Arial"/>
          <w:sz w:val="18"/>
          <w:szCs w:val="18"/>
          <w:lang w:val="es-BO"/>
        </w:rPr>
        <w:t>en un plazo de hasta 5 (cinco) días hábiles.</w:t>
      </w:r>
    </w:p>
    <w:p w14:paraId="030FC724" w14:textId="77777777" w:rsidR="006F52D3" w:rsidRPr="006F52D3" w:rsidRDefault="006F52D3" w:rsidP="006F52D3">
      <w:pPr>
        <w:jc w:val="both"/>
        <w:rPr>
          <w:rFonts w:ascii="Arial" w:hAnsi="Arial" w:cs="Arial"/>
          <w:sz w:val="18"/>
          <w:szCs w:val="18"/>
          <w:lang w:val="es-BO"/>
        </w:rPr>
      </w:pPr>
    </w:p>
    <w:p w14:paraId="0F576C53" w14:textId="77777777" w:rsidR="006F52D3" w:rsidRPr="006F52D3" w:rsidRDefault="006F52D3" w:rsidP="006F52D3">
      <w:pPr>
        <w:jc w:val="both"/>
        <w:rPr>
          <w:rFonts w:ascii="Arial" w:hAnsi="Arial" w:cs="Arial"/>
          <w:sz w:val="18"/>
          <w:szCs w:val="18"/>
          <w:lang w:val="es-BO"/>
        </w:rPr>
      </w:pPr>
      <w:r w:rsidRPr="006F52D3">
        <w:rPr>
          <w:rFonts w:ascii="Arial" w:hAnsi="Arial" w:cs="Arial"/>
          <w:sz w:val="18"/>
          <w:szCs w:val="18"/>
          <w:lang w:val="es-BO"/>
        </w:rPr>
        <w:t xml:space="preserve">Del acto de recepción se levantará un Acta de Recepción (que es un documento diferente al registro de Ingreso de Almacenes) misma que </w:t>
      </w:r>
      <w:r w:rsidRPr="006F52D3">
        <w:rPr>
          <w:rFonts w:ascii="Arial" w:hAnsi="Arial" w:cs="Arial"/>
          <w:sz w:val="18"/>
          <w:szCs w:val="18"/>
          <w:lang w:val="es-BO" w:eastAsia="es-BO"/>
        </w:rPr>
        <w:t xml:space="preserve">será emitida por la Comisión de Recepción </w:t>
      </w:r>
      <w:r w:rsidRPr="006F52D3">
        <w:rPr>
          <w:rFonts w:ascii="Arial" w:hAnsi="Arial" w:cs="Arial"/>
          <w:sz w:val="18"/>
          <w:szCs w:val="18"/>
          <w:lang w:val="es-BO"/>
        </w:rPr>
        <w:t>una vez recibido el Informe Técnico Final y recibidos los documentos de las Garantías solicitadas.</w:t>
      </w:r>
    </w:p>
    <w:p w14:paraId="27E36121" w14:textId="77777777" w:rsidR="006F52D3" w:rsidRPr="006F52D3" w:rsidRDefault="006F52D3" w:rsidP="006F52D3">
      <w:pPr>
        <w:jc w:val="both"/>
        <w:rPr>
          <w:rFonts w:ascii="Arial" w:hAnsi="Arial" w:cs="Arial"/>
          <w:sz w:val="18"/>
          <w:szCs w:val="18"/>
          <w:lang w:val="es-BO"/>
        </w:rPr>
      </w:pPr>
    </w:p>
    <w:p w14:paraId="59120993" w14:textId="77777777" w:rsidR="006F52D3" w:rsidRPr="006F52D3" w:rsidRDefault="006F52D3" w:rsidP="006F52D3">
      <w:pPr>
        <w:jc w:val="both"/>
        <w:rPr>
          <w:rFonts w:ascii="Arial" w:hAnsi="Arial" w:cs="Arial"/>
          <w:sz w:val="18"/>
          <w:szCs w:val="18"/>
          <w:lang w:val="es-BO"/>
        </w:rPr>
      </w:pPr>
      <w:r w:rsidRPr="006F52D3">
        <w:rPr>
          <w:rFonts w:ascii="Arial" w:hAnsi="Arial" w:cs="Arial"/>
          <w:b/>
          <w:bCs/>
          <w:sz w:val="18"/>
          <w:szCs w:val="18"/>
        </w:rPr>
        <w:t xml:space="preserve">CLÁUSULA VIGÉSIMA NOVENA.- </w:t>
      </w:r>
      <w:r w:rsidRPr="006F52D3">
        <w:rPr>
          <w:rFonts w:ascii="Arial" w:hAnsi="Arial" w:cs="Arial"/>
          <w:b/>
          <w:sz w:val="18"/>
          <w:szCs w:val="18"/>
          <w:lang w:val="es-BO"/>
        </w:rPr>
        <w:t xml:space="preserve">(LIQUIDACIÓN DE CONTRATO) </w:t>
      </w:r>
      <w:r w:rsidRPr="006F52D3">
        <w:rPr>
          <w:rFonts w:ascii="Arial" w:hAnsi="Arial" w:cs="Arial"/>
          <w:sz w:val="18"/>
          <w:szCs w:val="18"/>
          <w:lang w:val="es-BO"/>
        </w:rPr>
        <w:t>Un vez emitido el</w:t>
      </w:r>
      <w:r w:rsidRPr="006F52D3">
        <w:rPr>
          <w:rFonts w:ascii="Arial" w:hAnsi="Arial" w:cs="Arial"/>
          <w:b/>
          <w:sz w:val="18"/>
          <w:szCs w:val="18"/>
          <w:lang w:val="es-BO"/>
        </w:rPr>
        <w:t xml:space="preserve"> </w:t>
      </w:r>
      <w:r w:rsidRPr="006F52D3">
        <w:rPr>
          <w:rFonts w:ascii="Arial" w:hAnsi="Arial" w:cs="Arial"/>
          <w:sz w:val="18"/>
          <w:szCs w:val="18"/>
          <w:lang w:val="es-BO"/>
        </w:rPr>
        <w:t xml:space="preserve">Acta de Recepción o efectuada la Resolución de Contrato, la </w:t>
      </w:r>
      <w:r w:rsidRPr="006F52D3">
        <w:rPr>
          <w:rFonts w:ascii="Arial" w:hAnsi="Arial" w:cs="Arial"/>
          <w:b/>
          <w:sz w:val="18"/>
          <w:szCs w:val="18"/>
          <w:lang w:val="es-BO"/>
        </w:rPr>
        <w:t>ENTIDAD</w:t>
      </w:r>
      <w:r w:rsidRPr="006F52D3">
        <w:rPr>
          <w:rFonts w:ascii="Arial" w:hAnsi="Arial" w:cs="Arial"/>
          <w:sz w:val="18"/>
          <w:szCs w:val="18"/>
          <w:lang w:val="es-BO"/>
        </w:rPr>
        <w:t xml:space="preserve"> procederá a la devolución o ejecución de la Garantía de Cumplimiento de Contrato y realizará el cobro de multas si corresponde.</w:t>
      </w:r>
    </w:p>
    <w:p w14:paraId="24063D65" w14:textId="77777777" w:rsidR="006F52D3" w:rsidRPr="006F52D3" w:rsidRDefault="006F52D3" w:rsidP="006F52D3">
      <w:pPr>
        <w:jc w:val="both"/>
        <w:rPr>
          <w:rFonts w:ascii="Arial" w:hAnsi="Arial" w:cs="Arial"/>
          <w:sz w:val="18"/>
          <w:szCs w:val="18"/>
          <w:lang w:val="es-BO"/>
        </w:rPr>
      </w:pPr>
    </w:p>
    <w:p w14:paraId="1E6E223C" w14:textId="77777777" w:rsidR="006F52D3" w:rsidRPr="006F52D3" w:rsidRDefault="006F52D3" w:rsidP="006F52D3">
      <w:pPr>
        <w:jc w:val="both"/>
        <w:rPr>
          <w:rFonts w:ascii="Arial" w:hAnsi="Arial" w:cs="Arial"/>
          <w:sz w:val="18"/>
          <w:szCs w:val="18"/>
          <w:lang w:val="es-BO"/>
        </w:rPr>
      </w:pPr>
      <w:r w:rsidRPr="006F52D3">
        <w:rPr>
          <w:rFonts w:ascii="Arial" w:hAnsi="Arial" w:cs="Arial"/>
          <w:sz w:val="18"/>
          <w:szCs w:val="18"/>
          <w:lang w:val="es-BO"/>
        </w:rPr>
        <w:lastRenderedPageBreak/>
        <w:t xml:space="preserve">En ambos casos, la </w:t>
      </w:r>
      <w:r w:rsidRPr="006F52D3">
        <w:rPr>
          <w:rFonts w:ascii="Arial" w:hAnsi="Arial" w:cs="Arial"/>
          <w:b/>
          <w:sz w:val="18"/>
          <w:szCs w:val="18"/>
          <w:lang w:val="es-BO"/>
        </w:rPr>
        <w:t>ENTIDAD</w:t>
      </w:r>
      <w:r w:rsidRPr="006F52D3">
        <w:rPr>
          <w:rFonts w:ascii="Arial" w:hAnsi="Arial" w:cs="Arial"/>
          <w:sz w:val="18"/>
          <w:szCs w:val="18"/>
          <w:lang w:val="es-BO"/>
        </w:rPr>
        <w:t xml:space="preserve"> procederá a establecer los saldos a favor o en contra entre las </w:t>
      </w:r>
      <w:r w:rsidRPr="006F52D3">
        <w:rPr>
          <w:rFonts w:ascii="Arial" w:hAnsi="Arial" w:cs="Arial"/>
          <w:b/>
          <w:sz w:val="18"/>
          <w:szCs w:val="18"/>
          <w:lang w:val="es-BO"/>
        </w:rPr>
        <w:t>PARTES</w:t>
      </w:r>
      <w:r w:rsidRPr="006F52D3">
        <w:rPr>
          <w:rFonts w:ascii="Arial" w:hAnsi="Arial" w:cs="Arial"/>
          <w:sz w:val="18"/>
          <w:szCs w:val="18"/>
          <w:lang w:val="es-BO"/>
        </w:rPr>
        <w:t xml:space="preserve"> y según corresponda, realizará el cobro de multas, devolución o ejecución de garantías, restitución de retenciones por concepto de garantías.</w:t>
      </w:r>
    </w:p>
    <w:p w14:paraId="022429C6" w14:textId="77777777" w:rsidR="006F52D3" w:rsidRPr="006F52D3" w:rsidRDefault="006F52D3" w:rsidP="006F52D3">
      <w:pPr>
        <w:jc w:val="both"/>
        <w:rPr>
          <w:rFonts w:ascii="Arial" w:hAnsi="Arial" w:cs="Arial"/>
          <w:sz w:val="18"/>
          <w:szCs w:val="18"/>
          <w:lang w:val="es-BO"/>
        </w:rPr>
      </w:pPr>
    </w:p>
    <w:p w14:paraId="40633977" w14:textId="77777777" w:rsidR="006F52D3" w:rsidRPr="006F52D3" w:rsidRDefault="006F52D3" w:rsidP="006F52D3">
      <w:pPr>
        <w:jc w:val="both"/>
        <w:rPr>
          <w:rFonts w:ascii="Arial" w:hAnsi="Arial" w:cs="Arial"/>
          <w:sz w:val="18"/>
          <w:szCs w:val="18"/>
        </w:rPr>
      </w:pPr>
      <w:r w:rsidRPr="006F52D3">
        <w:rPr>
          <w:rFonts w:ascii="Arial" w:hAnsi="Arial" w:cs="Arial"/>
          <w:sz w:val="18"/>
          <w:szCs w:val="18"/>
          <w:lang w:val="es-ES_tradnl"/>
        </w:rPr>
        <w:t xml:space="preserve">Transcurridos los plazos establecidos en la Garantía de Funcionamiento de maquinaria y/o equipo y la Garantía de Fabrica, y una vez que el </w:t>
      </w:r>
      <w:r w:rsidRPr="006F52D3">
        <w:rPr>
          <w:rFonts w:ascii="Arial" w:hAnsi="Arial" w:cs="Arial"/>
          <w:sz w:val="18"/>
          <w:szCs w:val="18"/>
          <w:lang w:val="es-BO"/>
        </w:rPr>
        <w:t xml:space="preserve">funcionario designado del </w:t>
      </w:r>
      <w:r w:rsidRPr="006F52D3">
        <w:rPr>
          <w:rFonts w:ascii="Arial" w:hAnsi="Arial" w:cs="Arial"/>
          <w:bCs/>
          <w:sz w:val="18"/>
          <w:szCs w:val="18"/>
        </w:rPr>
        <w:t xml:space="preserve">Departamento de Seguridad y Contingencias de la </w:t>
      </w:r>
      <w:r w:rsidRPr="006F52D3">
        <w:rPr>
          <w:rFonts w:ascii="Arial" w:hAnsi="Arial" w:cs="Arial"/>
          <w:b/>
          <w:bCs/>
          <w:sz w:val="18"/>
          <w:szCs w:val="18"/>
        </w:rPr>
        <w:t>ENTIDAD</w:t>
      </w:r>
      <w:r w:rsidRPr="006F52D3">
        <w:rPr>
          <w:rFonts w:ascii="Arial" w:hAnsi="Arial" w:cs="Arial"/>
          <w:bCs/>
          <w:sz w:val="18"/>
          <w:szCs w:val="18"/>
        </w:rPr>
        <w:t>,</w:t>
      </w:r>
      <w:r w:rsidRPr="006F52D3">
        <w:rPr>
          <w:rFonts w:ascii="Arial" w:hAnsi="Arial" w:cs="Arial"/>
          <w:sz w:val="18"/>
          <w:szCs w:val="18"/>
          <w:lang w:val="es-BO"/>
        </w:rPr>
        <w:t xml:space="preserve"> emita el Certificado de Conformidad con los servicios cubiertos por la dichas garantías, </w:t>
      </w:r>
      <w:r w:rsidRPr="006F52D3">
        <w:rPr>
          <w:rFonts w:ascii="Arial" w:hAnsi="Arial" w:cs="Arial"/>
          <w:sz w:val="18"/>
          <w:szCs w:val="18"/>
          <w:lang w:val="es-ES_tradnl"/>
        </w:rPr>
        <w:t xml:space="preserve">la Gerencia de Administración de </w:t>
      </w:r>
      <w:r w:rsidRPr="006F52D3">
        <w:rPr>
          <w:rFonts w:ascii="Arial" w:hAnsi="Arial" w:cs="Arial"/>
          <w:sz w:val="18"/>
          <w:szCs w:val="18"/>
          <w:lang w:val="es-BO"/>
        </w:rPr>
        <w:t xml:space="preserve">la </w:t>
      </w:r>
      <w:r w:rsidRPr="006F52D3">
        <w:rPr>
          <w:rFonts w:ascii="Arial" w:hAnsi="Arial" w:cs="Arial"/>
          <w:b/>
          <w:sz w:val="18"/>
          <w:szCs w:val="18"/>
          <w:lang w:val="es-BO"/>
        </w:rPr>
        <w:t>ENTIDAD</w:t>
      </w:r>
      <w:r w:rsidRPr="006F52D3">
        <w:rPr>
          <w:rFonts w:ascii="Arial" w:hAnsi="Arial" w:cs="Arial"/>
          <w:sz w:val="18"/>
          <w:szCs w:val="18"/>
          <w:lang w:val="es-BO"/>
        </w:rPr>
        <w:t xml:space="preserve"> </w:t>
      </w:r>
      <w:r w:rsidRPr="006F52D3">
        <w:rPr>
          <w:rFonts w:ascii="Arial" w:hAnsi="Arial" w:cs="Arial"/>
          <w:sz w:val="18"/>
          <w:szCs w:val="18"/>
          <w:lang w:val="es-ES_tradnl"/>
        </w:rPr>
        <w:t>procederá a la liquidación del presente Contrato y a la emisión del Certificado de Cumplimiento de Contrato</w:t>
      </w:r>
      <w:r w:rsidRPr="006F52D3">
        <w:rPr>
          <w:rFonts w:ascii="Arial" w:hAnsi="Arial" w:cs="Arial"/>
          <w:sz w:val="18"/>
          <w:szCs w:val="18"/>
        </w:rPr>
        <w:t xml:space="preserve">, siempre y cuando el </w:t>
      </w:r>
      <w:r w:rsidRPr="006F52D3">
        <w:rPr>
          <w:rFonts w:ascii="Arial" w:hAnsi="Arial" w:cs="Arial"/>
          <w:b/>
          <w:bCs/>
          <w:sz w:val="18"/>
          <w:szCs w:val="18"/>
        </w:rPr>
        <w:t>PROVEEDOR</w:t>
      </w:r>
      <w:r w:rsidRPr="006F52D3">
        <w:rPr>
          <w:rFonts w:ascii="Arial" w:hAnsi="Arial" w:cs="Arial"/>
          <w:sz w:val="18"/>
          <w:szCs w:val="18"/>
        </w:rPr>
        <w:t xml:space="preserve"> haya dado fiel cumplimiento a todas sus obligaciones, previstas en el presente contrato.</w:t>
      </w:r>
    </w:p>
    <w:p w14:paraId="39A06E56" w14:textId="77777777" w:rsidR="006F52D3" w:rsidRPr="006F52D3" w:rsidRDefault="006F52D3" w:rsidP="006F52D3">
      <w:pPr>
        <w:jc w:val="both"/>
        <w:rPr>
          <w:rFonts w:ascii="Arial" w:hAnsi="Arial" w:cs="Arial"/>
          <w:sz w:val="18"/>
          <w:szCs w:val="18"/>
          <w:lang w:val="es-ES_tradnl"/>
        </w:rPr>
      </w:pPr>
    </w:p>
    <w:p w14:paraId="5AB5BD7F" w14:textId="77777777" w:rsidR="006F52D3" w:rsidRPr="006F52D3" w:rsidRDefault="006F52D3" w:rsidP="006F52D3">
      <w:pPr>
        <w:jc w:val="both"/>
        <w:rPr>
          <w:rFonts w:ascii="Arial" w:hAnsi="Arial" w:cs="Arial"/>
          <w:sz w:val="18"/>
          <w:szCs w:val="18"/>
          <w:lang w:val="es-BO"/>
        </w:rPr>
      </w:pPr>
      <w:r w:rsidRPr="006F52D3">
        <w:rPr>
          <w:rFonts w:ascii="Arial" w:hAnsi="Arial" w:cs="Arial"/>
          <w:sz w:val="18"/>
          <w:szCs w:val="18"/>
          <w:lang w:val="es-BO"/>
        </w:rPr>
        <w:t>La liquidación del contrato, tomará en cuenta:</w:t>
      </w:r>
    </w:p>
    <w:p w14:paraId="09338C54" w14:textId="77777777" w:rsidR="006F52D3" w:rsidRPr="006F52D3" w:rsidRDefault="006F52D3" w:rsidP="001C2492">
      <w:pPr>
        <w:numPr>
          <w:ilvl w:val="0"/>
          <w:numId w:val="35"/>
        </w:numPr>
        <w:jc w:val="both"/>
        <w:rPr>
          <w:rFonts w:ascii="Arial" w:hAnsi="Arial" w:cs="Arial"/>
          <w:sz w:val="18"/>
          <w:szCs w:val="18"/>
          <w:lang w:val="es-BO"/>
        </w:rPr>
      </w:pPr>
      <w:r w:rsidRPr="006F52D3">
        <w:rPr>
          <w:rFonts w:ascii="Arial" w:hAnsi="Arial" w:cs="Arial"/>
          <w:sz w:val="18"/>
          <w:szCs w:val="18"/>
          <w:lang w:val="es-BO"/>
        </w:rPr>
        <w:t>Reposición de daños, si hubieren.</w:t>
      </w:r>
    </w:p>
    <w:p w14:paraId="199B282B" w14:textId="77777777" w:rsidR="006F52D3" w:rsidRPr="006F52D3" w:rsidRDefault="006F52D3" w:rsidP="001C2492">
      <w:pPr>
        <w:numPr>
          <w:ilvl w:val="0"/>
          <w:numId w:val="35"/>
        </w:numPr>
        <w:jc w:val="both"/>
        <w:rPr>
          <w:rFonts w:ascii="Arial" w:hAnsi="Arial" w:cs="Arial"/>
          <w:sz w:val="18"/>
          <w:szCs w:val="18"/>
          <w:lang w:val="es-BO"/>
        </w:rPr>
      </w:pPr>
      <w:r w:rsidRPr="006F52D3">
        <w:rPr>
          <w:rFonts w:ascii="Arial" w:hAnsi="Arial" w:cs="Arial"/>
          <w:sz w:val="18"/>
          <w:szCs w:val="18"/>
          <w:lang w:val="es-BO"/>
        </w:rPr>
        <w:t>Las multas y penalidades, si hubieran.</w:t>
      </w:r>
    </w:p>
    <w:p w14:paraId="7060AF31" w14:textId="77777777" w:rsidR="006F52D3" w:rsidRPr="006F52D3" w:rsidRDefault="006F52D3" w:rsidP="001C2492">
      <w:pPr>
        <w:numPr>
          <w:ilvl w:val="0"/>
          <w:numId w:val="35"/>
        </w:numPr>
        <w:jc w:val="both"/>
        <w:rPr>
          <w:rFonts w:ascii="Arial" w:hAnsi="Arial" w:cs="Arial"/>
          <w:sz w:val="18"/>
          <w:szCs w:val="18"/>
          <w:lang w:val="es-BO"/>
        </w:rPr>
      </w:pPr>
      <w:r w:rsidRPr="006F52D3">
        <w:rPr>
          <w:rFonts w:ascii="Arial" w:hAnsi="Arial" w:cs="Arial"/>
          <w:sz w:val="18"/>
          <w:szCs w:val="18"/>
          <w:lang w:val="es-BO"/>
        </w:rPr>
        <w:t xml:space="preserve">Otros aspectos que considere la </w:t>
      </w:r>
      <w:r w:rsidRPr="006F52D3">
        <w:rPr>
          <w:rFonts w:ascii="Arial" w:hAnsi="Arial" w:cs="Arial"/>
          <w:b/>
          <w:sz w:val="18"/>
          <w:szCs w:val="18"/>
          <w:lang w:val="es-BO"/>
        </w:rPr>
        <w:t>ENTIDAD</w:t>
      </w:r>
      <w:r w:rsidRPr="006F52D3">
        <w:rPr>
          <w:rFonts w:ascii="Arial" w:hAnsi="Arial" w:cs="Arial"/>
          <w:sz w:val="18"/>
          <w:szCs w:val="18"/>
          <w:lang w:val="es-BO"/>
        </w:rPr>
        <w:t>.</w:t>
      </w:r>
    </w:p>
    <w:p w14:paraId="482DE622" w14:textId="77777777" w:rsidR="006F52D3" w:rsidRPr="006F52D3" w:rsidRDefault="006F52D3" w:rsidP="006F52D3">
      <w:pPr>
        <w:jc w:val="both"/>
        <w:rPr>
          <w:rFonts w:ascii="Arial" w:hAnsi="Arial" w:cs="Arial"/>
          <w:sz w:val="18"/>
          <w:szCs w:val="18"/>
          <w:lang w:val="es-BO"/>
        </w:rPr>
      </w:pPr>
    </w:p>
    <w:p w14:paraId="23E27F98" w14:textId="77777777" w:rsidR="006F52D3" w:rsidRPr="006F52D3" w:rsidRDefault="006F52D3" w:rsidP="006F52D3">
      <w:pPr>
        <w:jc w:val="both"/>
        <w:rPr>
          <w:rFonts w:ascii="Arial" w:hAnsi="Arial" w:cs="Arial"/>
          <w:sz w:val="18"/>
          <w:szCs w:val="18"/>
          <w:lang w:val="es-BO"/>
        </w:rPr>
      </w:pPr>
      <w:r w:rsidRPr="006F52D3">
        <w:rPr>
          <w:rFonts w:ascii="Arial" w:hAnsi="Arial" w:cs="Arial"/>
          <w:sz w:val="18"/>
          <w:szCs w:val="18"/>
          <w:lang w:val="es-BO"/>
        </w:rPr>
        <w:t xml:space="preserve">Asimismo, el </w:t>
      </w:r>
      <w:r w:rsidRPr="006F52D3">
        <w:rPr>
          <w:rFonts w:ascii="Arial" w:hAnsi="Arial" w:cs="Arial"/>
          <w:b/>
          <w:sz w:val="18"/>
          <w:szCs w:val="18"/>
          <w:lang w:val="es-BO"/>
        </w:rPr>
        <w:t xml:space="preserve">PROVEEDOR </w:t>
      </w:r>
      <w:r w:rsidRPr="006F52D3">
        <w:rPr>
          <w:rFonts w:ascii="Arial" w:hAnsi="Arial" w:cs="Arial"/>
          <w:sz w:val="18"/>
          <w:szCs w:val="18"/>
          <w:lang w:val="es-BO"/>
        </w:rPr>
        <w:t xml:space="preserve">podrá establecer el importe de los pagos a los cuales considere tener derecho, que hubiesen sido reclamados sustentada y oportunamente dentro del plazo previsto en la cláusula de derechos del </w:t>
      </w:r>
      <w:r w:rsidRPr="006F52D3">
        <w:rPr>
          <w:rFonts w:ascii="Arial" w:hAnsi="Arial" w:cs="Arial"/>
          <w:b/>
          <w:sz w:val="18"/>
          <w:szCs w:val="18"/>
          <w:lang w:val="es-BO"/>
        </w:rPr>
        <w:t>PROVEEDOR</w:t>
      </w:r>
      <w:r w:rsidRPr="006F52D3">
        <w:rPr>
          <w:rFonts w:ascii="Arial" w:hAnsi="Arial" w:cs="Arial"/>
          <w:sz w:val="18"/>
          <w:szCs w:val="18"/>
          <w:lang w:val="es-BO"/>
        </w:rPr>
        <w:t xml:space="preserve">, y que no hubiese sido pagado por la </w:t>
      </w:r>
      <w:r w:rsidRPr="006F52D3">
        <w:rPr>
          <w:rFonts w:ascii="Arial" w:hAnsi="Arial" w:cs="Arial"/>
          <w:b/>
          <w:sz w:val="18"/>
          <w:szCs w:val="18"/>
          <w:lang w:val="es-BO"/>
        </w:rPr>
        <w:t>ENTIDAD.</w:t>
      </w:r>
    </w:p>
    <w:p w14:paraId="4345AA82" w14:textId="77777777" w:rsidR="006F52D3" w:rsidRPr="006F52D3" w:rsidRDefault="006F52D3" w:rsidP="006F52D3">
      <w:pPr>
        <w:jc w:val="both"/>
        <w:rPr>
          <w:rFonts w:ascii="Arial" w:hAnsi="Arial" w:cs="Arial"/>
          <w:sz w:val="18"/>
          <w:szCs w:val="18"/>
          <w:lang w:val="es-BO"/>
        </w:rPr>
      </w:pPr>
    </w:p>
    <w:p w14:paraId="62AB1138" w14:textId="77777777" w:rsidR="006F52D3" w:rsidRPr="006F52D3" w:rsidRDefault="006F52D3" w:rsidP="006F52D3">
      <w:pPr>
        <w:jc w:val="both"/>
        <w:rPr>
          <w:rFonts w:ascii="Arial" w:hAnsi="Arial" w:cs="Arial"/>
          <w:sz w:val="18"/>
          <w:szCs w:val="18"/>
          <w:lang w:val="es-BO"/>
        </w:rPr>
      </w:pPr>
      <w:r w:rsidRPr="006F52D3">
        <w:rPr>
          <w:rFonts w:ascii="Arial" w:hAnsi="Arial" w:cs="Arial"/>
          <w:sz w:val="18"/>
          <w:szCs w:val="18"/>
          <w:lang w:val="es-BO"/>
        </w:rPr>
        <w:t>Este proceso utilizará los plazos previstos en la Cláusula Décima Cuarta del presente Contrato, para el pago de saldos que existiesen.</w:t>
      </w:r>
    </w:p>
    <w:p w14:paraId="57C082EF" w14:textId="77777777" w:rsidR="006F52D3" w:rsidRPr="006F52D3" w:rsidRDefault="006F52D3" w:rsidP="006F52D3">
      <w:pPr>
        <w:widowControl w:val="0"/>
        <w:jc w:val="both"/>
        <w:rPr>
          <w:rFonts w:ascii="Arial" w:hAnsi="Arial" w:cs="Arial"/>
          <w:b/>
          <w:sz w:val="18"/>
          <w:szCs w:val="18"/>
        </w:rPr>
      </w:pPr>
    </w:p>
    <w:p w14:paraId="0F6BF2C1" w14:textId="77777777" w:rsidR="006F52D3" w:rsidRPr="006F52D3" w:rsidRDefault="006F52D3" w:rsidP="006F52D3">
      <w:pPr>
        <w:widowControl w:val="0"/>
        <w:jc w:val="both"/>
        <w:rPr>
          <w:rFonts w:ascii="Arial" w:hAnsi="Arial" w:cs="Arial"/>
          <w:b/>
          <w:sz w:val="18"/>
          <w:szCs w:val="18"/>
        </w:rPr>
      </w:pPr>
      <w:r w:rsidRPr="006F52D3">
        <w:rPr>
          <w:rFonts w:ascii="Arial" w:hAnsi="Arial" w:cs="Arial"/>
          <w:b/>
          <w:sz w:val="18"/>
          <w:szCs w:val="18"/>
        </w:rPr>
        <w:t xml:space="preserve">CLÁUSULA TRIGÈSIMA.- (CONFORMIDAD) </w:t>
      </w:r>
      <w:r w:rsidRPr="006F52D3">
        <w:rPr>
          <w:rFonts w:ascii="Arial" w:hAnsi="Arial" w:cs="Arial"/>
          <w:sz w:val="18"/>
          <w:szCs w:val="18"/>
        </w:rPr>
        <w:t xml:space="preserve">En señal de conformidad y para su fiel y estricto cumplimiento, suscriben el presente </w:t>
      </w:r>
      <w:r w:rsidRPr="006F52D3">
        <w:rPr>
          <w:rFonts w:ascii="Arial" w:hAnsi="Arial" w:cs="Arial"/>
          <w:b/>
          <w:sz w:val="18"/>
          <w:szCs w:val="18"/>
        </w:rPr>
        <w:t>CONTRATO</w:t>
      </w:r>
      <w:r w:rsidRPr="006F52D3">
        <w:rPr>
          <w:rFonts w:ascii="Arial" w:hAnsi="Arial" w:cs="Arial"/>
          <w:sz w:val="18"/>
          <w:szCs w:val="18"/>
        </w:rPr>
        <w:t xml:space="preserve"> en cuatro (4) ejemplares de un mismo tenor y valides, el </w:t>
      </w:r>
      <w:r w:rsidRPr="006F52D3">
        <w:rPr>
          <w:rFonts w:ascii="Arial" w:hAnsi="Arial" w:cs="Arial"/>
          <w:b/>
          <w:bCs/>
          <w:sz w:val="18"/>
          <w:szCs w:val="18"/>
          <w:lang w:val="es-ES_tradnl"/>
        </w:rPr>
        <w:t>Lic. Pavel Alex Perez Armata</w:t>
      </w:r>
      <w:r w:rsidRPr="006F52D3">
        <w:rPr>
          <w:rFonts w:ascii="Arial" w:hAnsi="Arial" w:cs="Arial"/>
          <w:sz w:val="18"/>
          <w:szCs w:val="18"/>
          <w:lang w:val="es-ES_tradnl"/>
        </w:rPr>
        <w:t>,</w:t>
      </w:r>
      <w:r w:rsidRPr="006F52D3">
        <w:rPr>
          <w:rFonts w:ascii="Arial" w:hAnsi="Arial" w:cs="Arial"/>
          <w:sz w:val="18"/>
          <w:szCs w:val="18"/>
        </w:rPr>
        <w:t xml:space="preserve"> en representación legal de la </w:t>
      </w:r>
      <w:r w:rsidRPr="006F52D3">
        <w:rPr>
          <w:rFonts w:ascii="Arial" w:hAnsi="Arial" w:cs="Arial"/>
          <w:b/>
          <w:sz w:val="18"/>
          <w:szCs w:val="18"/>
        </w:rPr>
        <w:t>ENTIDAD</w:t>
      </w:r>
      <w:r w:rsidRPr="006F52D3">
        <w:rPr>
          <w:rFonts w:ascii="Arial" w:hAnsi="Arial" w:cs="Arial"/>
          <w:sz w:val="18"/>
          <w:szCs w:val="18"/>
        </w:rPr>
        <w:t xml:space="preserve"> y el/la </w:t>
      </w:r>
      <w:r w:rsidRPr="006F52D3">
        <w:rPr>
          <w:rFonts w:ascii="Arial" w:hAnsi="Arial" w:cs="Arial"/>
          <w:b/>
          <w:sz w:val="18"/>
          <w:szCs w:val="18"/>
        </w:rPr>
        <w:t>Sr.(a) ____________</w:t>
      </w:r>
      <w:r w:rsidRPr="006F52D3">
        <w:rPr>
          <w:rFonts w:ascii="Arial" w:hAnsi="Arial" w:cs="Arial"/>
          <w:sz w:val="18"/>
          <w:szCs w:val="18"/>
        </w:rPr>
        <w:t xml:space="preserve">, en representación legal del </w:t>
      </w:r>
      <w:r w:rsidRPr="006F52D3">
        <w:rPr>
          <w:rFonts w:ascii="Arial" w:hAnsi="Arial" w:cs="Arial"/>
          <w:b/>
          <w:bCs/>
          <w:sz w:val="18"/>
          <w:szCs w:val="18"/>
        </w:rPr>
        <w:t>PROVEEDOR</w:t>
      </w:r>
      <w:r w:rsidRPr="006F52D3">
        <w:rPr>
          <w:rFonts w:ascii="Arial" w:hAnsi="Arial" w:cs="Arial"/>
          <w:sz w:val="18"/>
          <w:szCs w:val="18"/>
        </w:rPr>
        <w:t>.</w:t>
      </w:r>
    </w:p>
    <w:p w14:paraId="3B4C871E" w14:textId="77777777" w:rsidR="006F52D3" w:rsidRPr="006F52D3" w:rsidRDefault="006F52D3" w:rsidP="006F52D3">
      <w:pPr>
        <w:jc w:val="both"/>
        <w:rPr>
          <w:rFonts w:ascii="Arial" w:hAnsi="Arial" w:cs="Arial"/>
          <w:sz w:val="18"/>
          <w:szCs w:val="18"/>
        </w:rPr>
      </w:pPr>
    </w:p>
    <w:p w14:paraId="01E85BCD" w14:textId="77777777" w:rsidR="006F52D3" w:rsidRPr="006F52D3" w:rsidRDefault="006F52D3" w:rsidP="006F52D3">
      <w:pPr>
        <w:jc w:val="both"/>
        <w:rPr>
          <w:rFonts w:ascii="Arial" w:hAnsi="Arial" w:cs="Arial"/>
          <w:sz w:val="18"/>
          <w:szCs w:val="18"/>
        </w:rPr>
      </w:pPr>
      <w:r w:rsidRPr="006F52D3">
        <w:rPr>
          <w:rFonts w:ascii="Arial" w:hAnsi="Arial" w:cs="Arial"/>
          <w:sz w:val="18"/>
          <w:szCs w:val="18"/>
        </w:rPr>
        <w:t>Este documento, conforme a disposiciones legales de control fiscal vigentes, será registrado ante la Contraloría General del Estado.</w:t>
      </w:r>
    </w:p>
    <w:p w14:paraId="4A16690A" w14:textId="77777777" w:rsidR="006F52D3" w:rsidRPr="006F52D3" w:rsidRDefault="006F52D3" w:rsidP="006F52D3">
      <w:pPr>
        <w:widowControl w:val="0"/>
        <w:tabs>
          <w:tab w:val="left" w:pos="-720"/>
          <w:tab w:val="center" w:pos="4252"/>
          <w:tab w:val="right" w:pos="8504"/>
        </w:tabs>
        <w:jc w:val="center"/>
        <w:rPr>
          <w:rFonts w:ascii="Arial" w:hAnsi="Arial" w:cs="Arial"/>
          <w:b/>
          <w:bCs/>
          <w:sz w:val="18"/>
          <w:szCs w:val="18"/>
          <w:lang w:val="x-none" w:eastAsia="x-none"/>
        </w:rPr>
      </w:pPr>
    </w:p>
    <w:p w14:paraId="58C88CDC" w14:textId="77777777" w:rsidR="006F52D3" w:rsidRPr="006F52D3" w:rsidRDefault="006F52D3" w:rsidP="006F52D3">
      <w:pPr>
        <w:widowControl w:val="0"/>
        <w:tabs>
          <w:tab w:val="left" w:pos="-720"/>
          <w:tab w:val="center" w:pos="4252"/>
          <w:tab w:val="right" w:pos="8504"/>
        </w:tabs>
        <w:rPr>
          <w:rFonts w:ascii="Arial" w:hAnsi="Arial" w:cs="Arial"/>
          <w:sz w:val="18"/>
          <w:szCs w:val="18"/>
          <w:lang w:val="x-none" w:eastAsia="x-none"/>
        </w:rPr>
      </w:pPr>
      <w:r w:rsidRPr="006F52D3">
        <w:rPr>
          <w:rFonts w:ascii="Arial" w:hAnsi="Arial" w:cs="Arial"/>
          <w:sz w:val="18"/>
          <w:szCs w:val="18"/>
          <w:lang w:val="x-none" w:eastAsia="x-none"/>
        </w:rPr>
        <w:t>La Paz, _ de ___ de 202</w:t>
      </w:r>
      <w:r w:rsidRPr="006F52D3">
        <w:rPr>
          <w:rFonts w:ascii="Arial" w:hAnsi="Arial" w:cs="Arial"/>
          <w:sz w:val="18"/>
          <w:szCs w:val="18"/>
          <w:lang w:val="es-BO" w:eastAsia="x-none"/>
        </w:rPr>
        <w:t>1</w:t>
      </w:r>
      <w:r w:rsidRPr="006F52D3">
        <w:rPr>
          <w:rFonts w:ascii="Arial" w:hAnsi="Arial" w:cs="Arial"/>
          <w:sz w:val="18"/>
          <w:szCs w:val="18"/>
          <w:lang w:val="x-none" w:eastAsia="x-none"/>
        </w:rPr>
        <w:t>.</w:t>
      </w:r>
    </w:p>
    <w:p w14:paraId="20D0B7CE" w14:textId="77777777" w:rsidR="006F52D3" w:rsidRPr="006F52D3" w:rsidRDefault="006F52D3" w:rsidP="006F52D3">
      <w:pPr>
        <w:widowControl w:val="0"/>
        <w:tabs>
          <w:tab w:val="left" w:pos="-720"/>
          <w:tab w:val="center" w:pos="4252"/>
          <w:tab w:val="right" w:pos="8504"/>
        </w:tabs>
        <w:rPr>
          <w:rFonts w:ascii="Arial" w:hAnsi="Arial" w:cs="Arial"/>
          <w:sz w:val="18"/>
          <w:szCs w:val="18"/>
          <w:lang w:val="x-none" w:eastAsia="x-none"/>
        </w:rPr>
      </w:pPr>
    </w:p>
    <w:p w14:paraId="02281230" w14:textId="77777777" w:rsidR="006F52D3" w:rsidRPr="006F52D3" w:rsidRDefault="006F52D3" w:rsidP="006F52D3">
      <w:pPr>
        <w:widowControl w:val="0"/>
        <w:tabs>
          <w:tab w:val="left" w:pos="-720"/>
          <w:tab w:val="center" w:pos="4252"/>
          <w:tab w:val="right" w:pos="8504"/>
        </w:tabs>
        <w:rPr>
          <w:rFonts w:ascii="Arial" w:hAnsi="Arial" w:cs="Arial"/>
          <w:sz w:val="18"/>
          <w:szCs w:val="18"/>
          <w:lang w:val="x-none" w:eastAsia="x-none"/>
        </w:rPr>
      </w:pPr>
    </w:p>
    <w:p w14:paraId="078F52B0" w14:textId="77777777" w:rsidR="006F52D3" w:rsidRPr="006F52D3" w:rsidRDefault="006F52D3" w:rsidP="006F52D3">
      <w:pPr>
        <w:widowControl w:val="0"/>
        <w:tabs>
          <w:tab w:val="left" w:pos="-720"/>
          <w:tab w:val="center" w:pos="4252"/>
          <w:tab w:val="right" w:pos="8504"/>
        </w:tabs>
        <w:rPr>
          <w:rFonts w:ascii="Arial" w:hAnsi="Arial" w:cs="Arial"/>
          <w:sz w:val="18"/>
          <w:szCs w:val="18"/>
          <w:lang w:val="x-none" w:eastAsia="x-none"/>
        </w:rPr>
      </w:pPr>
    </w:p>
    <w:p w14:paraId="2063DA0B" w14:textId="77777777" w:rsidR="006F52D3" w:rsidRPr="006F52D3" w:rsidRDefault="006F52D3" w:rsidP="006F52D3">
      <w:pPr>
        <w:widowControl w:val="0"/>
        <w:tabs>
          <w:tab w:val="left" w:pos="-720"/>
          <w:tab w:val="center" w:pos="4252"/>
          <w:tab w:val="right" w:pos="8504"/>
        </w:tabs>
        <w:rPr>
          <w:rFonts w:ascii="Arial" w:hAnsi="Arial" w:cs="Arial"/>
          <w:sz w:val="18"/>
          <w:szCs w:val="18"/>
          <w:lang w:val="x-none" w:eastAsia="x-none"/>
        </w:rPr>
      </w:pPr>
    </w:p>
    <w:p w14:paraId="31B0A300" w14:textId="77777777" w:rsidR="006F52D3" w:rsidRPr="006F52D3" w:rsidRDefault="006F52D3" w:rsidP="006F52D3">
      <w:pPr>
        <w:widowControl w:val="0"/>
        <w:tabs>
          <w:tab w:val="left" w:pos="-720"/>
          <w:tab w:val="center" w:pos="4252"/>
          <w:tab w:val="right" w:pos="8504"/>
        </w:tabs>
        <w:rPr>
          <w:rFonts w:ascii="Arial" w:hAnsi="Arial" w:cs="Arial"/>
          <w:sz w:val="18"/>
          <w:szCs w:val="18"/>
          <w:lang w:val="x-none" w:eastAsia="x-none"/>
        </w:rPr>
      </w:pPr>
    </w:p>
    <w:tbl>
      <w:tblPr>
        <w:tblW w:w="0" w:type="auto"/>
        <w:jc w:val="center"/>
        <w:tblCellMar>
          <w:left w:w="70" w:type="dxa"/>
          <w:right w:w="70" w:type="dxa"/>
        </w:tblCellMar>
        <w:tblLook w:val="0000" w:firstRow="0" w:lastRow="0" w:firstColumn="0" w:lastColumn="0" w:noHBand="0" w:noVBand="0"/>
      </w:tblPr>
      <w:tblGrid>
        <w:gridCol w:w="3898"/>
        <w:gridCol w:w="4746"/>
      </w:tblGrid>
      <w:tr w:rsidR="006F52D3" w:rsidRPr="006F52D3" w14:paraId="36438665" w14:textId="77777777" w:rsidTr="006F52D3">
        <w:trPr>
          <w:jc w:val="center"/>
        </w:trPr>
        <w:tc>
          <w:tcPr>
            <w:tcW w:w="3898" w:type="dxa"/>
            <w:shd w:val="clear" w:color="auto" w:fill="auto"/>
          </w:tcPr>
          <w:p w14:paraId="606A0A05" w14:textId="77777777" w:rsidR="006F52D3" w:rsidRPr="006F52D3" w:rsidRDefault="006F52D3" w:rsidP="006F52D3">
            <w:pPr>
              <w:widowControl w:val="0"/>
              <w:jc w:val="center"/>
              <w:rPr>
                <w:rFonts w:ascii="Arial" w:hAnsi="Arial" w:cs="Arial"/>
                <w:spacing w:val="-6"/>
                <w:sz w:val="18"/>
                <w:szCs w:val="18"/>
              </w:rPr>
            </w:pPr>
          </w:p>
          <w:p w14:paraId="5F0F458B" w14:textId="77777777" w:rsidR="006F52D3" w:rsidRPr="006F52D3" w:rsidRDefault="006F52D3" w:rsidP="006F52D3">
            <w:pPr>
              <w:widowControl w:val="0"/>
              <w:jc w:val="center"/>
              <w:rPr>
                <w:rFonts w:ascii="Arial" w:hAnsi="Arial" w:cs="Arial"/>
                <w:sz w:val="18"/>
                <w:szCs w:val="18"/>
              </w:rPr>
            </w:pPr>
            <w:r w:rsidRPr="006F52D3">
              <w:rPr>
                <w:rFonts w:ascii="Arial" w:hAnsi="Arial" w:cs="Arial"/>
                <w:sz w:val="18"/>
                <w:szCs w:val="18"/>
              </w:rPr>
              <w:t>Sr. (a)__________</w:t>
            </w:r>
          </w:p>
          <w:p w14:paraId="67EBDCA1" w14:textId="77777777" w:rsidR="006F52D3" w:rsidRPr="006F52D3" w:rsidRDefault="006F52D3" w:rsidP="006F52D3">
            <w:pPr>
              <w:widowControl w:val="0"/>
              <w:jc w:val="center"/>
              <w:rPr>
                <w:rFonts w:ascii="Arial" w:hAnsi="Arial" w:cs="Arial"/>
                <w:b/>
                <w:spacing w:val="-6"/>
                <w:sz w:val="18"/>
                <w:szCs w:val="18"/>
              </w:rPr>
            </w:pPr>
            <w:r w:rsidRPr="006F52D3">
              <w:rPr>
                <w:rFonts w:ascii="Arial" w:hAnsi="Arial" w:cs="Arial"/>
                <w:sz w:val="18"/>
                <w:szCs w:val="18"/>
              </w:rPr>
              <w:t>C.I. __________</w:t>
            </w:r>
          </w:p>
          <w:p w14:paraId="5E7C0559" w14:textId="77777777" w:rsidR="006F52D3" w:rsidRPr="006F52D3" w:rsidRDefault="006F52D3" w:rsidP="006F52D3">
            <w:pPr>
              <w:widowControl w:val="0"/>
              <w:jc w:val="center"/>
              <w:rPr>
                <w:rFonts w:ascii="Arial" w:hAnsi="Arial" w:cs="Arial"/>
                <w:spacing w:val="-6"/>
                <w:sz w:val="18"/>
                <w:szCs w:val="18"/>
              </w:rPr>
            </w:pPr>
            <w:r w:rsidRPr="006F52D3">
              <w:rPr>
                <w:rFonts w:ascii="Arial" w:hAnsi="Arial" w:cs="Arial"/>
                <w:b/>
                <w:bCs/>
                <w:sz w:val="18"/>
                <w:szCs w:val="18"/>
              </w:rPr>
              <w:t>PROVEEDOR</w:t>
            </w:r>
          </w:p>
        </w:tc>
        <w:tc>
          <w:tcPr>
            <w:tcW w:w="4746" w:type="dxa"/>
          </w:tcPr>
          <w:p w14:paraId="56E600A5" w14:textId="77777777" w:rsidR="006F52D3" w:rsidRPr="006F52D3" w:rsidRDefault="006F52D3" w:rsidP="006F52D3">
            <w:pPr>
              <w:widowControl w:val="0"/>
              <w:jc w:val="center"/>
              <w:rPr>
                <w:rFonts w:ascii="Arial" w:hAnsi="Arial" w:cs="Arial"/>
                <w:b/>
                <w:bCs/>
                <w:sz w:val="18"/>
                <w:szCs w:val="18"/>
              </w:rPr>
            </w:pPr>
          </w:p>
          <w:p w14:paraId="50B3A790" w14:textId="77777777" w:rsidR="006F52D3" w:rsidRPr="006F52D3" w:rsidRDefault="006F52D3" w:rsidP="006F52D3">
            <w:pPr>
              <w:widowControl w:val="0"/>
              <w:jc w:val="center"/>
              <w:rPr>
                <w:rFonts w:ascii="Arial" w:hAnsi="Arial" w:cs="Arial"/>
                <w:sz w:val="18"/>
                <w:szCs w:val="18"/>
              </w:rPr>
            </w:pPr>
            <w:r w:rsidRPr="006F52D3">
              <w:rPr>
                <w:rFonts w:ascii="Arial" w:hAnsi="Arial" w:cs="Arial"/>
                <w:bCs/>
                <w:sz w:val="18"/>
                <w:szCs w:val="18"/>
                <w:lang w:val="es-ES_tradnl" w:eastAsia="x-none"/>
              </w:rPr>
              <w:t>Lic. Pavel Alex Perez Armata</w:t>
            </w:r>
            <w:r w:rsidRPr="006F52D3">
              <w:rPr>
                <w:rFonts w:ascii="Arial" w:hAnsi="Arial" w:cs="Arial"/>
                <w:sz w:val="18"/>
                <w:szCs w:val="18"/>
              </w:rPr>
              <w:t xml:space="preserve"> </w:t>
            </w:r>
          </w:p>
          <w:p w14:paraId="17300F30" w14:textId="77777777" w:rsidR="006F52D3" w:rsidRPr="006F52D3" w:rsidRDefault="006F52D3" w:rsidP="006F52D3">
            <w:pPr>
              <w:widowControl w:val="0"/>
              <w:jc w:val="center"/>
              <w:rPr>
                <w:rFonts w:ascii="Arial" w:hAnsi="Arial" w:cs="Arial"/>
                <w:b/>
                <w:sz w:val="18"/>
                <w:szCs w:val="18"/>
              </w:rPr>
            </w:pPr>
            <w:r w:rsidRPr="006F52D3">
              <w:rPr>
                <w:rFonts w:ascii="Arial" w:hAnsi="Arial" w:cs="Arial"/>
                <w:b/>
                <w:sz w:val="18"/>
                <w:szCs w:val="18"/>
              </w:rPr>
              <w:t xml:space="preserve">Gerente de Administración </w:t>
            </w:r>
          </w:p>
          <w:p w14:paraId="29C3700B" w14:textId="77777777" w:rsidR="006F52D3" w:rsidRPr="006F52D3" w:rsidRDefault="006F52D3" w:rsidP="006F52D3">
            <w:pPr>
              <w:widowControl w:val="0"/>
              <w:jc w:val="center"/>
              <w:rPr>
                <w:rFonts w:ascii="Arial" w:hAnsi="Arial" w:cs="Arial"/>
                <w:b/>
                <w:sz w:val="18"/>
                <w:szCs w:val="18"/>
              </w:rPr>
            </w:pPr>
            <w:r w:rsidRPr="006F52D3">
              <w:rPr>
                <w:rFonts w:ascii="Arial" w:hAnsi="Arial" w:cs="Arial"/>
                <w:b/>
                <w:bCs/>
                <w:spacing w:val="-6"/>
                <w:sz w:val="18"/>
                <w:szCs w:val="18"/>
              </w:rPr>
              <w:t>BANCO CENTRAL DE BOLIVIA</w:t>
            </w:r>
          </w:p>
          <w:p w14:paraId="49AE1409" w14:textId="77777777" w:rsidR="006F52D3" w:rsidRPr="006F52D3" w:rsidRDefault="006F52D3" w:rsidP="006F52D3">
            <w:pPr>
              <w:widowControl w:val="0"/>
              <w:jc w:val="center"/>
              <w:rPr>
                <w:rFonts w:ascii="Arial" w:hAnsi="Arial" w:cs="Arial"/>
                <w:b/>
                <w:bCs/>
                <w:spacing w:val="-6"/>
                <w:sz w:val="18"/>
                <w:szCs w:val="18"/>
              </w:rPr>
            </w:pPr>
          </w:p>
        </w:tc>
      </w:tr>
    </w:tbl>
    <w:p w14:paraId="5787A476" w14:textId="77777777" w:rsidR="006F52D3" w:rsidRPr="006F52D3" w:rsidRDefault="006F52D3" w:rsidP="006F52D3">
      <w:pPr>
        <w:widowControl w:val="0"/>
        <w:jc w:val="both"/>
        <w:rPr>
          <w:rFonts w:cs="Arial"/>
          <w:bCs/>
          <w:sz w:val="18"/>
          <w:szCs w:val="18"/>
          <w:lang w:eastAsia="x-none"/>
        </w:rPr>
      </w:pPr>
    </w:p>
    <w:p w14:paraId="09BD1F8F" w14:textId="77777777" w:rsidR="006F52D3" w:rsidRPr="006F52D3" w:rsidRDefault="006F52D3" w:rsidP="006F52D3">
      <w:pPr>
        <w:widowControl w:val="0"/>
        <w:jc w:val="both"/>
        <w:rPr>
          <w:rFonts w:cs="Arial"/>
          <w:bCs/>
          <w:sz w:val="18"/>
          <w:szCs w:val="18"/>
          <w:lang w:eastAsia="x-none"/>
        </w:rPr>
      </w:pPr>
    </w:p>
    <w:p w14:paraId="597AC53C" w14:textId="77777777" w:rsidR="006F52D3" w:rsidRPr="006F52D3" w:rsidRDefault="006F52D3" w:rsidP="006F52D3">
      <w:pPr>
        <w:widowControl w:val="0"/>
        <w:jc w:val="both"/>
        <w:rPr>
          <w:sz w:val="18"/>
          <w:szCs w:val="18"/>
        </w:rPr>
      </w:pPr>
      <w:r w:rsidRPr="006F52D3">
        <w:rPr>
          <w:rFonts w:cs="Arial"/>
          <w:bCs/>
          <w:sz w:val="18"/>
          <w:szCs w:val="18"/>
          <w:lang w:eastAsia="x-none"/>
        </w:rPr>
        <w:t>TBIP/ICR/iah/lfsm.</w:t>
      </w:r>
    </w:p>
    <w:sectPr w:rsidR="006F52D3" w:rsidRPr="006F52D3" w:rsidSect="001230E4">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1D28E" w14:textId="77777777" w:rsidR="001101B5" w:rsidRDefault="001101B5">
      <w:r>
        <w:separator/>
      </w:r>
    </w:p>
  </w:endnote>
  <w:endnote w:type="continuationSeparator" w:id="0">
    <w:p w14:paraId="0F0D88EA" w14:textId="77777777" w:rsidR="001101B5" w:rsidRDefault="0011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CiscoSansTT">
    <w:altName w:val="Cisco Sans T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0A8F2B11" w:rsidR="000869A1" w:rsidRDefault="000869A1">
    <w:pPr>
      <w:pStyle w:val="Piedepgina"/>
      <w:jc w:val="right"/>
    </w:pPr>
    <w:r>
      <w:fldChar w:fldCharType="begin"/>
    </w:r>
    <w:r>
      <w:instrText xml:space="preserve"> PAGE   \* MERGEFORMAT </w:instrText>
    </w:r>
    <w:r>
      <w:fldChar w:fldCharType="separate"/>
    </w:r>
    <w:r w:rsidR="009A399A">
      <w:rPr>
        <w:noProof/>
      </w:rPr>
      <w:t>20</w:t>
    </w:r>
    <w:r>
      <w:rPr>
        <w:noProof/>
      </w:rPr>
      <w:fldChar w:fldCharType="end"/>
    </w:r>
  </w:p>
  <w:p w14:paraId="13FB04EC" w14:textId="77777777" w:rsidR="000869A1" w:rsidRDefault="000869A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444AA" w14:textId="77777777" w:rsidR="001101B5" w:rsidRDefault="001101B5">
      <w:r>
        <w:separator/>
      </w:r>
    </w:p>
  </w:footnote>
  <w:footnote w:type="continuationSeparator" w:id="0">
    <w:p w14:paraId="117B6DAD" w14:textId="77777777" w:rsidR="001101B5" w:rsidRDefault="001101B5">
      <w:r>
        <w:continuationSeparator/>
      </w:r>
    </w:p>
  </w:footnote>
  <w:footnote w:id="1">
    <w:p w14:paraId="5C0B52B3" w14:textId="77777777" w:rsidR="000869A1" w:rsidRPr="009B385E" w:rsidRDefault="000869A1" w:rsidP="00EC59CB">
      <w:pPr>
        <w:jc w:val="both"/>
        <w:rPr>
          <w:rFonts w:ascii="Arial" w:hAnsi="Arial" w:cs="Arial"/>
          <w:i/>
          <w:sz w:val="13"/>
          <w:szCs w:val="13"/>
        </w:rPr>
      </w:pPr>
      <w:r w:rsidRPr="009B385E">
        <w:rPr>
          <w:rStyle w:val="Refdenotaalpie"/>
          <w:rFonts w:ascii="Arial" w:hAnsi="Arial" w:cs="Arial"/>
          <w:sz w:val="13"/>
          <w:szCs w:val="13"/>
        </w:rPr>
        <w:footnoteRef/>
      </w:r>
      <w:r w:rsidRPr="009B385E">
        <w:rPr>
          <w:rFonts w:ascii="Arial" w:hAnsi="Arial" w:cs="Arial"/>
          <w:sz w:val="13"/>
          <w:szCs w:val="13"/>
        </w:rPr>
        <w:t xml:space="preserve"> </w:t>
      </w:r>
      <w:r w:rsidRPr="009B385E">
        <w:rPr>
          <w:rFonts w:ascii="Arial" w:hAnsi="Arial" w:cs="Arial"/>
          <w:i/>
          <w:sz w:val="13"/>
          <w:szCs w:val="13"/>
        </w:rPr>
        <w:t>Se aclara que estas garantías deben tener las siguientes características:</w:t>
      </w:r>
    </w:p>
    <w:p w14:paraId="39709690" w14:textId="77777777" w:rsidR="000869A1" w:rsidRPr="009B385E" w:rsidRDefault="000869A1" w:rsidP="001C2492">
      <w:pPr>
        <w:pStyle w:val="Prrafodelista"/>
        <w:numPr>
          <w:ilvl w:val="0"/>
          <w:numId w:val="39"/>
        </w:numPr>
        <w:ind w:left="284" w:hanging="142"/>
        <w:jc w:val="both"/>
        <w:rPr>
          <w:rFonts w:ascii="Arial" w:hAnsi="Arial" w:cs="Arial"/>
          <w:i/>
          <w:sz w:val="13"/>
          <w:szCs w:val="13"/>
        </w:rPr>
      </w:pPr>
      <w:r w:rsidRPr="009B385E">
        <w:rPr>
          <w:rFonts w:ascii="Arial" w:hAnsi="Arial" w:cs="Arial"/>
          <w:b/>
          <w:i/>
          <w:sz w:val="13"/>
          <w:szCs w:val="13"/>
        </w:rPr>
        <w:t>Boleta de Garantía y Garantía a Primer Requerimiento</w:t>
      </w:r>
      <w:r w:rsidRPr="009B385E">
        <w:rPr>
          <w:rFonts w:ascii="Arial" w:hAnsi="Arial" w:cs="Arial"/>
          <w:i/>
          <w:sz w:val="13"/>
          <w:szCs w:val="13"/>
        </w:rPr>
        <w:t xml:space="preserve"> deben expresar su carácter de Renovable, Irrevocable y de Ejecución Inmediata y</w:t>
      </w:r>
    </w:p>
    <w:p w14:paraId="2F4CF49F" w14:textId="77777777" w:rsidR="000869A1" w:rsidRPr="009B385E" w:rsidRDefault="000869A1" w:rsidP="001C2492">
      <w:pPr>
        <w:numPr>
          <w:ilvl w:val="0"/>
          <w:numId w:val="39"/>
        </w:numPr>
        <w:ind w:left="284" w:hanging="130"/>
        <w:jc w:val="both"/>
        <w:rPr>
          <w:rFonts w:ascii="Arial" w:hAnsi="Arial" w:cs="Arial"/>
          <w:i/>
          <w:sz w:val="13"/>
          <w:szCs w:val="13"/>
        </w:rPr>
      </w:pPr>
      <w:r w:rsidRPr="009B385E">
        <w:rPr>
          <w:rFonts w:ascii="Arial" w:hAnsi="Arial" w:cs="Arial"/>
          <w:b/>
          <w:i/>
          <w:sz w:val="13"/>
          <w:szCs w:val="13"/>
          <w:lang w:val="es-BO"/>
        </w:rPr>
        <w:t>Póliza de Seguro de Caución a Primer Requerimiento</w:t>
      </w:r>
      <w:r w:rsidRPr="009B385E">
        <w:rPr>
          <w:rFonts w:ascii="Arial" w:hAnsi="Arial" w:cs="Arial"/>
          <w:b/>
          <w:i/>
          <w:sz w:val="13"/>
          <w:szCs w:val="13"/>
        </w:rPr>
        <w:t xml:space="preserve"> </w:t>
      </w:r>
      <w:r w:rsidRPr="009B385E">
        <w:rPr>
          <w:rFonts w:ascii="Arial" w:hAnsi="Arial" w:cs="Arial"/>
          <w:i/>
          <w:sz w:val="13"/>
          <w:szCs w:val="13"/>
        </w:rPr>
        <w:t>debe ser Renovable, Irrevocable y de Ejecución a Primer Requerimiento.</w:t>
      </w:r>
    </w:p>
    <w:p w14:paraId="3651373A" w14:textId="77777777" w:rsidR="000869A1" w:rsidRPr="009B385E" w:rsidRDefault="000869A1" w:rsidP="00EC59CB">
      <w:pPr>
        <w:pStyle w:val="Textonotapie"/>
        <w:spacing w:after="0" w:line="240" w:lineRule="auto"/>
        <w:ind w:left="70"/>
        <w:jc w:val="both"/>
        <w:rPr>
          <w:rFonts w:ascii="Arial" w:hAnsi="Arial" w:cs="Arial"/>
          <w:i/>
          <w:sz w:val="13"/>
          <w:szCs w:val="13"/>
        </w:rPr>
      </w:pPr>
      <w:r w:rsidRPr="009B385E">
        <w:rPr>
          <w:rFonts w:ascii="Arial" w:hAnsi="Arial" w:cs="Arial"/>
          <w:i/>
          <w:sz w:val="13"/>
          <w:szCs w:val="13"/>
        </w:rPr>
        <w:t>Por tanto, estas garantías no deberán estar condicionadas de ninguna forma a fin de que cumplan con las características señaladas. Asimismo, se aplicará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41AF7833" w:rsidR="000869A1" w:rsidRDefault="000869A1">
    <w:pPr>
      <w:pStyle w:val="Encabezado"/>
    </w:pPr>
    <w:r w:rsidRPr="006D5F2F">
      <w:rPr>
        <w:noProof/>
        <w:sz w:val="10"/>
        <w:lang w:val="es-BO" w:eastAsia="es-BO"/>
      </w:rPr>
      <w:drawing>
        <wp:anchor distT="0" distB="0" distL="114300" distR="114300" simplePos="0" relativeHeight="251663360" behindDoc="1" locked="0" layoutInCell="1" allowOverlap="1" wp14:anchorId="1AB8C664" wp14:editId="050CD9B5">
          <wp:simplePos x="0" y="0"/>
          <wp:positionH relativeFrom="column">
            <wp:align>center</wp:align>
          </wp:positionH>
          <wp:positionV relativeFrom="paragraph">
            <wp:posOffset>-429895</wp:posOffset>
          </wp:positionV>
          <wp:extent cx="7772400" cy="1018800"/>
          <wp:effectExtent l="0" t="0" r="0" b="0"/>
          <wp:wrapThrough wrapText="bothSides">
            <wp:wrapPolygon edited="0">
              <wp:start x="0" y="0"/>
              <wp:lineTo x="0" y="21007"/>
              <wp:lineTo x="21547" y="21007"/>
              <wp:lineTo x="21547"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1">
                    <a:extLst>
                      <a:ext uri="{28A0092B-C50C-407E-A947-70E740481C1C}">
                        <a14:useLocalDpi xmlns:a14="http://schemas.microsoft.com/office/drawing/2010/main" val="0"/>
                      </a:ext>
                    </a:extLst>
                  </a:blip>
                  <a:srcRect t="17970" b="22246"/>
                  <a:stretch/>
                </pic:blipFill>
                <pic:spPr bwMode="auto">
                  <a:xfrm>
                    <a:off x="0" y="0"/>
                    <a:ext cx="7772400" cy="101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57A67375" w:rsidR="000869A1" w:rsidRPr="005A431A" w:rsidRDefault="000869A1" w:rsidP="005A431A">
    <w:pPr>
      <w:pStyle w:val="Encabezado"/>
    </w:pPr>
    <w:r w:rsidRPr="006D5F2F">
      <w:rPr>
        <w:noProof/>
        <w:sz w:val="10"/>
        <w:lang w:val="es-BO" w:eastAsia="es-BO"/>
      </w:rPr>
      <w:drawing>
        <wp:anchor distT="0" distB="0" distL="114300" distR="114300" simplePos="0" relativeHeight="251665408" behindDoc="1" locked="0" layoutInCell="1" allowOverlap="1" wp14:anchorId="27A8351C" wp14:editId="44C6F24E">
          <wp:simplePos x="0" y="0"/>
          <wp:positionH relativeFrom="column">
            <wp:align>center</wp:align>
          </wp:positionH>
          <wp:positionV relativeFrom="paragraph">
            <wp:posOffset>-438785</wp:posOffset>
          </wp:positionV>
          <wp:extent cx="7772400" cy="1018800"/>
          <wp:effectExtent l="0" t="0" r="0" b="0"/>
          <wp:wrapThrough wrapText="bothSides">
            <wp:wrapPolygon edited="0">
              <wp:start x="0" y="0"/>
              <wp:lineTo x="0" y="21007"/>
              <wp:lineTo x="21547" y="21007"/>
              <wp:lineTo x="21547"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1">
                    <a:extLst>
                      <a:ext uri="{28A0092B-C50C-407E-A947-70E740481C1C}">
                        <a14:useLocalDpi xmlns:a14="http://schemas.microsoft.com/office/drawing/2010/main" val="0"/>
                      </a:ext>
                    </a:extLst>
                  </a:blip>
                  <a:srcRect t="17970" b="22246"/>
                  <a:stretch/>
                </pic:blipFill>
                <pic:spPr bwMode="auto">
                  <a:xfrm>
                    <a:off x="0" y="0"/>
                    <a:ext cx="7772400" cy="101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315690E"/>
    <w:multiLevelType w:val="hybridMultilevel"/>
    <w:tmpl w:val="D34A6B60"/>
    <w:lvl w:ilvl="0" w:tplc="DF28BE5C">
      <w:start w:val="1"/>
      <w:numFmt w:val="decimal"/>
      <w:lvlText w:val="11.%1"/>
      <w:lvlJc w:val="left"/>
      <w:pPr>
        <w:ind w:left="711" w:hanging="360"/>
      </w:pPr>
      <w:rPr>
        <w:rFonts w:hint="default"/>
        <w:b/>
        <w:bCs/>
      </w:rPr>
    </w:lvl>
    <w:lvl w:ilvl="1" w:tplc="400A0019" w:tentative="1">
      <w:start w:val="1"/>
      <w:numFmt w:val="lowerLetter"/>
      <w:lvlText w:val="%2."/>
      <w:lvlJc w:val="left"/>
      <w:pPr>
        <w:ind w:left="-369" w:hanging="360"/>
      </w:pPr>
    </w:lvl>
    <w:lvl w:ilvl="2" w:tplc="400A001B" w:tentative="1">
      <w:start w:val="1"/>
      <w:numFmt w:val="lowerRoman"/>
      <w:lvlText w:val="%3."/>
      <w:lvlJc w:val="right"/>
      <w:pPr>
        <w:ind w:left="351" w:hanging="180"/>
      </w:pPr>
    </w:lvl>
    <w:lvl w:ilvl="3" w:tplc="400A000F" w:tentative="1">
      <w:start w:val="1"/>
      <w:numFmt w:val="decimal"/>
      <w:lvlText w:val="%4."/>
      <w:lvlJc w:val="left"/>
      <w:pPr>
        <w:ind w:left="1071" w:hanging="360"/>
      </w:pPr>
    </w:lvl>
    <w:lvl w:ilvl="4" w:tplc="400A0019" w:tentative="1">
      <w:start w:val="1"/>
      <w:numFmt w:val="lowerLetter"/>
      <w:lvlText w:val="%5."/>
      <w:lvlJc w:val="left"/>
      <w:pPr>
        <w:ind w:left="1791" w:hanging="360"/>
      </w:pPr>
    </w:lvl>
    <w:lvl w:ilvl="5" w:tplc="400A001B" w:tentative="1">
      <w:start w:val="1"/>
      <w:numFmt w:val="lowerRoman"/>
      <w:lvlText w:val="%6."/>
      <w:lvlJc w:val="right"/>
      <w:pPr>
        <w:ind w:left="2511" w:hanging="180"/>
      </w:pPr>
    </w:lvl>
    <w:lvl w:ilvl="6" w:tplc="400A000F" w:tentative="1">
      <w:start w:val="1"/>
      <w:numFmt w:val="decimal"/>
      <w:lvlText w:val="%7."/>
      <w:lvlJc w:val="left"/>
      <w:pPr>
        <w:ind w:left="3231" w:hanging="360"/>
      </w:pPr>
    </w:lvl>
    <w:lvl w:ilvl="7" w:tplc="400A0019" w:tentative="1">
      <w:start w:val="1"/>
      <w:numFmt w:val="lowerLetter"/>
      <w:lvlText w:val="%8."/>
      <w:lvlJc w:val="left"/>
      <w:pPr>
        <w:ind w:left="3951" w:hanging="360"/>
      </w:pPr>
    </w:lvl>
    <w:lvl w:ilvl="8" w:tplc="400A001B" w:tentative="1">
      <w:start w:val="1"/>
      <w:numFmt w:val="lowerRoman"/>
      <w:lvlText w:val="%9."/>
      <w:lvlJc w:val="right"/>
      <w:pPr>
        <w:ind w:left="4671"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9F2100"/>
    <w:multiLevelType w:val="hybridMultilevel"/>
    <w:tmpl w:val="4CE8F244"/>
    <w:lvl w:ilvl="0" w:tplc="400A0019">
      <w:start w:val="1"/>
      <w:numFmt w:val="lowerLetter"/>
      <w:lvlText w:val="%1."/>
      <w:lvlJc w:val="left"/>
      <w:pPr>
        <w:ind w:left="1211" w:hanging="360"/>
      </w:pPr>
      <w:rPr>
        <w:rFonts w:hint="default"/>
      </w:rPr>
    </w:lvl>
    <w:lvl w:ilvl="1" w:tplc="0C0A0003">
      <w:start w:val="1"/>
      <w:numFmt w:val="bullet"/>
      <w:lvlText w:val="o"/>
      <w:lvlJc w:val="left"/>
      <w:pPr>
        <w:ind w:left="1931" w:hanging="360"/>
      </w:pPr>
      <w:rPr>
        <w:rFonts w:ascii="Courier New" w:hAnsi="Courier New" w:cs="Courier New" w:hint="default"/>
      </w:rPr>
    </w:lvl>
    <w:lvl w:ilvl="2" w:tplc="DAC65B6A">
      <w:numFmt w:val="bullet"/>
      <w:lvlText w:val="•"/>
      <w:lvlJc w:val="left"/>
      <w:pPr>
        <w:ind w:left="2651" w:hanging="360"/>
      </w:pPr>
      <w:rPr>
        <w:rFonts w:ascii="Arial" w:eastAsia="Times New Roman" w:hAnsi="Arial" w:cs="Arial"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CBB1B87"/>
    <w:multiLevelType w:val="multilevel"/>
    <w:tmpl w:val="6538B63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3793C99"/>
    <w:multiLevelType w:val="hybridMultilevel"/>
    <w:tmpl w:val="68E216FE"/>
    <w:lvl w:ilvl="0" w:tplc="72E08DB0">
      <w:start w:val="1"/>
      <w:numFmt w:val="decimal"/>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7DC7B15"/>
    <w:multiLevelType w:val="hybridMultilevel"/>
    <w:tmpl w:val="62862E0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8"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1A107DAD"/>
    <w:multiLevelType w:val="hybridMultilevel"/>
    <w:tmpl w:val="2F2AE004"/>
    <w:lvl w:ilvl="0" w:tplc="97066080">
      <w:start w:val="1"/>
      <w:numFmt w:val="lowerLetter"/>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1A5A33AA"/>
    <w:multiLevelType w:val="hybridMultilevel"/>
    <w:tmpl w:val="7D06DABC"/>
    <w:lvl w:ilvl="0" w:tplc="58B820EC">
      <w:start w:val="1"/>
      <w:numFmt w:val="decimal"/>
      <w:lvlText w:val="7.%1"/>
      <w:lvlJc w:val="left"/>
      <w:pPr>
        <w:ind w:left="720" w:hanging="360"/>
      </w:pPr>
      <w:rPr>
        <w:rFonts w:hint="default"/>
        <w:b/>
        <w:bCs/>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1AB95F5C"/>
    <w:multiLevelType w:val="multilevel"/>
    <w:tmpl w:val="31C0DD80"/>
    <w:lvl w:ilvl="0">
      <w:start w:val="13"/>
      <w:numFmt w:val="decimal"/>
      <w:lvlText w:val="%1."/>
      <w:lvlJc w:val="left"/>
      <w:pPr>
        <w:ind w:left="480" w:hanging="480"/>
      </w:pPr>
      <w:rPr>
        <w:rFonts w:hint="default"/>
        <w:i w:val="0"/>
        <w:u w:val="none"/>
      </w:rPr>
    </w:lvl>
    <w:lvl w:ilvl="1">
      <w:start w:val="1"/>
      <w:numFmt w:val="decimal"/>
      <w:lvlText w:val="%1.%2."/>
      <w:lvlJc w:val="left"/>
      <w:pPr>
        <w:ind w:left="1140" w:hanging="720"/>
      </w:pPr>
      <w:rPr>
        <w:rFonts w:hint="default"/>
        <w:i w:val="0"/>
        <w:u w:val="none"/>
      </w:rPr>
    </w:lvl>
    <w:lvl w:ilvl="2">
      <w:start w:val="1"/>
      <w:numFmt w:val="decimal"/>
      <w:lvlText w:val="%1.%2.%3."/>
      <w:lvlJc w:val="left"/>
      <w:pPr>
        <w:ind w:left="1560" w:hanging="720"/>
      </w:pPr>
      <w:rPr>
        <w:rFonts w:hint="default"/>
        <w:i w:val="0"/>
        <w:u w:val="none"/>
      </w:rPr>
    </w:lvl>
    <w:lvl w:ilvl="3">
      <w:start w:val="1"/>
      <w:numFmt w:val="decimal"/>
      <w:lvlText w:val="%1.%2.%3.%4."/>
      <w:lvlJc w:val="left"/>
      <w:pPr>
        <w:ind w:left="2340" w:hanging="1080"/>
      </w:pPr>
      <w:rPr>
        <w:rFonts w:hint="default"/>
        <w:i w:val="0"/>
        <w:u w:val="none"/>
      </w:rPr>
    </w:lvl>
    <w:lvl w:ilvl="4">
      <w:start w:val="1"/>
      <w:numFmt w:val="decimal"/>
      <w:lvlText w:val="%1.%2.%3.%4.%5."/>
      <w:lvlJc w:val="left"/>
      <w:pPr>
        <w:ind w:left="2760" w:hanging="1080"/>
      </w:pPr>
      <w:rPr>
        <w:rFonts w:hint="default"/>
        <w:i w:val="0"/>
        <w:u w:val="none"/>
      </w:rPr>
    </w:lvl>
    <w:lvl w:ilvl="5">
      <w:start w:val="1"/>
      <w:numFmt w:val="decimal"/>
      <w:lvlText w:val="%1.%2.%3.%4.%5.%6."/>
      <w:lvlJc w:val="left"/>
      <w:pPr>
        <w:ind w:left="3540" w:hanging="1440"/>
      </w:pPr>
      <w:rPr>
        <w:rFonts w:hint="default"/>
        <w:i w:val="0"/>
        <w:u w:val="none"/>
      </w:rPr>
    </w:lvl>
    <w:lvl w:ilvl="6">
      <w:start w:val="1"/>
      <w:numFmt w:val="decimal"/>
      <w:lvlText w:val="%1.%2.%3.%4.%5.%6.%7."/>
      <w:lvlJc w:val="left"/>
      <w:pPr>
        <w:ind w:left="3960" w:hanging="1440"/>
      </w:pPr>
      <w:rPr>
        <w:rFonts w:hint="default"/>
        <w:i w:val="0"/>
        <w:u w:val="none"/>
      </w:rPr>
    </w:lvl>
    <w:lvl w:ilvl="7">
      <w:start w:val="1"/>
      <w:numFmt w:val="decimal"/>
      <w:lvlText w:val="%1.%2.%3.%4.%5.%6.%7.%8."/>
      <w:lvlJc w:val="left"/>
      <w:pPr>
        <w:ind w:left="4740" w:hanging="1800"/>
      </w:pPr>
      <w:rPr>
        <w:rFonts w:hint="default"/>
        <w:i w:val="0"/>
        <w:u w:val="none"/>
      </w:rPr>
    </w:lvl>
    <w:lvl w:ilvl="8">
      <w:start w:val="1"/>
      <w:numFmt w:val="decimal"/>
      <w:lvlText w:val="%1.%2.%3.%4.%5.%6.%7.%8.%9."/>
      <w:lvlJc w:val="left"/>
      <w:pPr>
        <w:ind w:left="5160" w:hanging="1800"/>
      </w:pPr>
      <w:rPr>
        <w:rFonts w:hint="default"/>
        <w:i w:val="0"/>
        <w:u w:val="none"/>
      </w:rPr>
    </w:lvl>
  </w:abstractNum>
  <w:abstractNum w:abstractNumId="23" w15:restartNumberingAfterBreak="0">
    <w:nsid w:val="1C9246DC"/>
    <w:multiLevelType w:val="hybridMultilevel"/>
    <w:tmpl w:val="C67AAB28"/>
    <w:lvl w:ilvl="0" w:tplc="AFDACE1E">
      <w:start w:val="1"/>
      <w:numFmt w:val="decimal"/>
      <w:lvlText w:val="8.%1"/>
      <w:lvlJc w:val="left"/>
      <w:pPr>
        <w:ind w:left="720" w:hanging="360"/>
      </w:pPr>
      <w:rPr>
        <w:rFonts w:hint="default"/>
        <w:b/>
        <w:bCs/>
      </w:rPr>
    </w:lvl>
    <w:lvl w:ilvl="1" w:tplc="400A0019" w:tentative="1">
      <w:start w:val="1"/>
      <w:numFmt w:val="lowerLetter"/>
      <w:lvlText w:val="%2."/>
      <w:lvlJc w:val="left"/>
      <w:pPr>
        <w:ind w:left="360" w:hanging="360"/>
      </w:pPr>
    </w:lvl>
    <w:lvl w:ilvl="2" w:tplc="400A001B" w:tentative="1">
      <w:start w:val="1"/>
      <w:numFmt w:val="lowerRoman"/>
      <w:lvlText w:val="%3."/>
      <w:lvlJc w:val="right"/>
      <w:pPr>
        <w:ind w:left="1080" w:hanging="180"/>
      </w:pPr>
    </w:lvl>
    <w:lvl w:ilvl="3" w:tplc="400A000F" w:tentative="1">
      <w:start w:val="1"/>
      <w:numFmt w:val="decimal"/>
      <w:lvlText w:val="%4."/>
      <w:lvlJc w:val="left"/>
      <w:pPr>
        <w:ind w:left="1800" w:hanging="360"/>
      </w:pPr>
    </w:lvl>
    <w:lvl w:ilvl="4" w:tplc="400A0019" w:tentative="1">
      <w:start w:val="1"/>
      <w:numFmt w:val="lowerLetter"/>
      <w:lvlText w:val="%5."/>
      <w:lvlJc w:val="left"/>
      <w:pPr>
        <w:ind w:left="2520" w:hanging="360"/>
      </w:pPr>
    </w:lvl>
    <w:lvl w:ilvl="5" w:tplc="400A001B" w:tentative="1">
      <w:start w:val="1"/>
      <w:numFmt w:val="lowerRoman"/>
      <w:lvlText w:val="%6."/>
      <w:lvlJc w:val="right"/>
      <w:pPr>
        <w:ind w:left="3240" w:hanging="180"/>
      </w:pPr>
    </w:lvl>
    <w:lvl w:ilvl="6" w:tplc="400A000F" w:tentative="1">
      <w:start w:val="1"/>
      <w:numFmt w:val="decimal"/>
      <w:lvlText w:val="%7."/>
      <w:lvlJc w:val="left"/>
      <w:pPr>
        <w:ind w:left="3960" w:hanging="360"/>
      </w:pPr>
    </w:lvl>
    <w:lvl w:ilvl="7" w:tplc="400A0019" w:tentative="1">
      <w:start w:val="1"/>
      <w:numFmt w:val="lowerLetter"/>
      <w:lvlText w:val="%8."/>
      <w:lvlJc w:val="left"/>
      <w:pPr>
        <w:ind w:left="4680" w:hanging="360"/>
      </w:pPr>
    </w:lvl>
    <w:lvl w:ilvl="8" w:tplc="400A001B" w:tentative="1">
      <w:start w:val="1"/>
      <w:numFmt w:val="lowerRoman"/>
      <w:lvlText w:val="%9."/>
      <w:lvlJc w:val="right"/>
      <w:pPr>
        <w:ind w:left="5400" w:hanging="180"/>
      </w:pPr>
    </w:lvl>
  </w:abstractNum>
  <w:abstractNum w:abstractNumId="24" w15:restartNumberingAfterBreak="0">
    <w:nsid w:val="1CD26C62"/>
    <w:multiLevelType w:val="hybridMultilevel"/>
    <w:tmpl w:val="96A4C03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5" w15:restartNumberingAfterBreak="0">
    <w:nsid w:val="1D015DE2"/>
    <w:multiLevelType w:val="hybridMultilevel"/>
    <w:tmpl w:val="A4909326"/>
    <w:lvl w:ilvl="0" w:tplc="7C00859C">
      <w:start w:val="1"/>
      <w:numFmt w:val="lowerLetter"/>
      <w:lvlText w:val="%1."/>
      <w:lvlJc w:val="left"/>
      <w:pPr>
        <w:ind w:left="720" w:hanging="360"/>
      </w:pPr>
      <w:rPr>
        <w:b/>
        <w:bCs/>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7"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8" w15:restartNumberingAfterBreak="0">
    <w:nsid w:val="214D4E66"/>
    <w:multiLevelType w:val="hybridMultilevel"/>
    <w:tmpl w:val="029A27E8"/>
    <w:lvl w:ilvl="0" w:tplc="6F0A300A">
      <w:start w:val="1"/>
      <w:numFmt w:val="decimal"/>
      <w:lvlText w:val="9.%1"/>
      <w:lvlJc w:val="left"/>
      <w:pPr>
        <w:ind w:left="720" w:hanging="360"/>
      </w:pPr>
      <w:rPr>
        <w:rFonts w:hint="default"/>
        <w:b/>
        <w:bCs/>
      </w:rPr>
    </w:lvl>
    <w:lvl w:ilvl="1" w:tplc="400A0019" w:tentative="1">
      <w:start w:val="1"/>
      <w:numFmt w:val="lowerLetter"/>
      <w:lvlText w:val="%2."/>
      <w:lvlJc w:val="left"/>
      <w:pPr>
        <w:ind w:left="0" w:hanging="360"/>
      </w:pPr>
    </w:lvl>
    <w:lvl w:ilvl="2" w:tplc="400A001B" w:tentative="1">
      <w:start w:val="1"/>
      <w:numFmt w:val="lowerRoman"/>
      <w:lvlText w:val="%3."/>
      <w:lvlJc w:val="right"/>
      <w:pPr>
        <w:ind w:left="720" w:hanging="180"/>
      </w:pPr>
    </w:lvl>
    <w:lvl w:ilvl="3" w:tplc="400A000F" w:tentative="1">
      <w:start w:val="1"/>
      <w:numFmt w:val="decimal"/>
      <w:lvlText w:val="%4."/>
      <w:lvlJc w:val="left"/>
      <w:pPr>
        <w:ind w:left="1440" w:hanging="360"/>
      </w:pPr>
    </w:lvl>
    <w:lvl w:ilvl="4" w:tplc="400A0019" w:tentative="1">
      <w:start w:val="1"/>
      <w:numFmt w:val="lowerLetter"/>
      <w:lvlText w:val="%5."/>
      <w:lvlJc w:val="left"/>
      <w:pPr>
        <w:ind w:left="2160" w:hanging="360"/>
      </w:pPr>
    </w:lvl>
    <w:lvl w:ilvl="5" w:tplc="400A001B" w:tentative="1">
      <w:start w:val="1"/>
      <w:numFmt w:val="lowerRoman"/>
      <w:lvlText w:val="%6."/>
      <w:lvlJc w:val="right"/>
      <w:pPr>
        <w:ind w:left="2880" w:hanging="180"/>
      </w:pPr>
    </w:lvl>
    <w:lvl w:ilvl="6" w:tplc="400A000F" w:tentative="1">
      <w:start w:val="1"/>
      <w:numFmt w:val="decimal"/>
      <w:lvlText w:val="%7."/>
      <w:lvlJc w:val="left"/>
      <w:pPr>
        <w:ind w:left="3600" w:hanging="360"/>
      </w:pPr>
    </w:lvl>
    <w:lvl w:ilvl="7" w:tplc="400A0019" w:tentative="1">
      <w:start w:val="1"/>
      <w:numFmt w:val="lowerLetter"/>
      <w:lvlText w:val="%8."/>
      <w:lvlJc w:val="left"/>
      <w:pPr>
        <w:ind w:left="4320" w:hanging="360"/>
      </w:pPr>
    </w:lvl>
    <w:lvl w:ilvl="8" w:tplc="400A001B" w:tentative="1">
      <w:start w:val="1"/>
      <w:numFmt w:val="lowerRoman"/>
      <w:lvlText w:val="%9."/>
      <w:lvlJc w:val="right"/>
      <w:pPr>
        <w:ind w:left="5040" w:hanging="180"/>
      </w:pPr>
    </w:lvl>
  </w:abstractNum>
  <w:abstractNum w:abstractNumId="29"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0"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1" w15:restartNumberingAfterBreak="0">
    <w:nsid w:val="25CB19F6"/>
    <w:multiLevelType w:val="multilevel"/>
    <w:tmpl w:val="F0441A54"/>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80B6EED"/>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5" w15:restartNumberingAfterBreak="0">
    <w:nsid w:val="2D432E8B"/>
    <w:multiLevelType w:val="hybridMultilevel"/>
    <w:tmpl w:val="7B82A7A0"/>
    <w:lvl w:ilvl="0" w:tplc="400A0019">
      <w:start w:val="1"/>
      <w:numFmt w:val="lowerLetter"/>
      <w:lvlText w:val="%1."/>
      <w:lvlJc w:val="left"/>
      <w:pPr>
        <w:ind w:left="1211" w:hanging="360"/>
      </w:pPr>
      <w:rPr>
        <w:rFonts w:hint="default"/>
      </w:rPr>
    </w:lvl>
    <w:lvl w:ilvl="1" w:tplc="0C0A0003">
      <w:start w:val="1"/>
      <w:numFmt w:val="bullet"/>
      <w:lvlText w:val="o"/>
      <w:lvlJc w:val="left"/>
      <w:pPr>
        <w:ind w:left="1931" w:hanging="360"/>
      </w:pPr>
      <w:rPr>
        <w:rFonts w:ascii="Courier New" w:hAnsi="Courier New" w:cs="Courier New" w:hint="default"/>
      </w:rPr>
    </w:lvl>
    <w:lvl w:ilvl="2" w:tplc="DAC65B6A">
      <w:numFmt w:val="bullet"/>
      <w:lvlText w:val="•"/>
      <w:lvlJc w:val="left"/>
      <w:pPr>
        <w:ind w:left="2651" w:hanging="360"/>
      </w:pPr>
      <w:rPr>
        <w:rFonts w:ascii="Arial" w:eastAsia="Times New Roman" w:hAnsi="Arial" w:cs="Arial"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36"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8" w15:restartNumberingAfterBreak="0">
    <w:nsid w:val="2EC73291"/>
    <w:multiLevelType w:val="hybridMultilevel"/>
    <w:tmpl w:val="ADB0CC52"/>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39"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0"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1" w15:restartNumberingAfterBreak="0">
    <w:nsid w:val="31AD7AB4"/>
    <w:multiLevelType w:val="hybridMultilevel"/>
    <w:tmpl w:val="1A64BC54"/>
    <w:lvl w:ilvl="0" w:tplc="F600E6C4">
      <w:numFmt w:val="bullet"/>
      <w:lvlText w:val="-"/>
      <w:lvlJc w:val="left"/>
      <w:pPr>
        <w:ind w:left="1080" w:hanging="360"/>
      </w:pPr>
      <w:rPr>
        <w:rFonts w:ascii="Arial" w:eastAsia="Times New Roman" w:hAnsi="Arial" w:cs="Arial" w:hint="default"/>
        <w:b w:val="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2" w15:restartNumberingAfterBreak="0">
    <w:nsid w:val="331F5C22"/>
    <w:multiLevelType w:val="hybridMultilevel"/>
    <w:tmpl w:val="C68EBED0"/>
    <w:lvl w:ilvl="0" w:tplc="E11A31FC">
      <w:start w:val="1"/>
      <w:numFmt w:val="decimal"/>
      <w:lvlText w:val="7.%1"/>
      <w:lvlJc w:val="left"/>
      <w:pPr>
        <w:ind w:left="720" w:hanging="360"/>
      </w:pPr>
      <w:rPr>
        <w:rFonts w:hint="default"/>
        <w:b/>
        <w:bCs/>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43" w15:restartNumberingAfterBreak="0">
    <w:nsid w:val="335911FF"/>
    <w:multiLevelType w:val="multilevel"/>
    <w:tmpl w:val="0D4C59A8"/>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33F467D0"/>
    <w:multiLevelType w:val="hybridMultilevel"/>
    <w:tmpl w:val="E48AFCC8"/>
    <w:lvl w:ilvl="0" w:tplc="400A0019">
      <w:start w:val="1"/>
      <w:numFmt w:val="lowerLetter"/>
      <w:lvlText w:val="%1."/>
      <w:lvlJc w:val="left"/>
      <w:pPr>
        <w:ind w:left="1211" w:hanging="360"/>
      </w:pPr>
      <w:rPr>
        <w:rFonts w:hint="default"/>
      </w:rPr>
    </w:lvl>
    <w:lvl w:ilvl="1" w:tplc="0C0A0003">
      <w:start w:val="1"/>
      <w:numFmt w:val="bullet"/>
      <w:lvlText w:val="o"/>
      <w:lvlJc w:val="left"/>
      <w:pPr>
        <w:ind w:left="1931" w:hanging="360"/>
      </w:pPr>
      <w:rPr>
        <w:rFonts w:ascii="Courier New" w:hAnsi="Courier New" w:cs="Courier New" w:hint="default"/>
      </w:rPr>
    </w:lvl>
    <w:lvl w:ilvl="2" w:tplc="DAC65B6A">
      <w:numFmt w:val="bullet"/>
      <w:lvlText w:val="•"/>
      <w:lvlJc w:val="left"/>
      <w:pPr>
        <w:ind w:left="2651" w:hanging="360"/>
      </w:pPr>
      <w:rPr>
        <w:rFonts w:ascii="Arial" w:eastAsia="Times New Roman" w:hAnsi="Arial" w:cs="Arial"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45" w15:restartNumberingAfterBreak="0">
    <w:nsid w:val="33F6108B"/>
    <w:multiLevelType w:val="hybridMultilevel"/>
    <w:tmpl w:val="A120F2EA"/>
    <w:lvl w:ilvl="0" w:tplc="31C48264">
      <w:start w:val="1"/>
      <w:numFmt w:val="decimal"/>
      <w:lvlText w:val="10.%1"/>
      <w:lvlJc w:val="left"/>
      <w:pPr>
        <w:ind w:left="720" w:hanging="360"/>
      </w:pPr>
      <w:rPr>
        <w:rFonts w:hint="default"/>
        <w:b/>
        <w:bCs/>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35EB3C67"/>
    <w:multiLevelType w:val="hybridMultilevel"/>
    <w:tmpl w:val="2522DFA8"/>
    <w:lvl w:ilvl="0" w:tplc="EFF08D12">
      <w:start w:val="1"/>
      <w:numFmt w:val="lowerLetter"/>
      <w:lvlText w:val="%1."/>
      <w:lvlJc w:val="left"/>
      <w:pPr>
        <w:ind w:left="2160" w:hanging="360"/>
      </w:pPr>
      <w:rPr>
        <w:b w:val="0"/>
      </w:rPr>
    </w:lvl>
    <w:lvl w:ilvl="1" w:tplc="400A0019" w:tentative="1">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47"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8" w15:restartNumberingAfterBreak="0">
    <w:nsid w:val="36370CCE"/>
    <w:multiLevelType w:val="hybridMultilevel"/>
    <w:tmpl w:val="43C42248"/>
    <w:lvl w:ilvl="0" w:tplc="B184A5F8">
      <w:start w:val="1"/>
      <w:numFmt w:val="upperRoman"/>
      <w:lvlText w:val="%1."/>
      <w:lvlJc w:val="right"/>
      <w:pPr>
        <w:ind w:left="0" w:hanging="360"/>
      </w:pPr>
      <w:rPr>
        <w:rFonts w:hint="default"/>
        <w:b/>
        <w:sz w:val="20"/>
        <w:szCs w:val="20"/>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49" w15:restartNumberingAfterBreak="0">
    <w:nsid w:val="3A6C07DF"/>
    <w:multiLevelType w:val="multilevel"/>
    <w:tmpl w:val="28DCCD76"/>
    <w:lvl w:ilvl="0">
      <w:start w:val="5"/>
      <w:numFmt w:val="decimal"/>
      <w:lvlText w:val="%1"/>
      <w:lvlJc w:val="left"/>
      <w:pPr>
        <w:ind w:left="360" w:hanging="360"/>
      </w:pPr>
      <w:rPr>
        <w:rFonts w:hint="default"/>
        <w:b/>
      </w:rPr>
    </w:lvl>
    <w:lvl w:ilvl="1">
      <w:start w:val="1"/>
      <w:numFmt w:val="decimal"/>
      <w:lvlText w:val="%1.%2"/>
      <w:lvlJc w:val="left"/>
      <w:pPr>
        <w:ind w:left="712" w:hanging="360"/>
      </w:pPr>
      <w:rPr>
        <w:rFonts w:hint="default"/>
        <w:b/>
      </w:rPr>
    </w:lvl>
    <w:lvl w:ilvl="2">
      <w:start w:val="1"/>
      <w:numFmt w:val="decimal"/>
      <w:lvlText w:val="%1.%2.%3"/>
      <w:lvlJc w:val="left"/>
      <w:pPr>
        <w:ind w:left="1064" w:hanging="360"/>
      </w:pPr>
      <w:rPr>
        <w:rFonts w:hint="default"/>
        <w:b/>
      </w:rPr>
    </w:lvl>
    <w:lvl w:ilvl="3">
      <w:start w:val="1"/>
      <w:numFmt w:val="decimal"/>
      <w:lvlText w:val="%1.%2.%3.%4"/>
      <w:lvlJc w:val="left"/>
      <w:pPr>
        <w:ind w:left="1776" w:hanging="720"/>
      </w:pPr>
      <w:rPr>
        <w:rFonts w:hint="default"/>
        <w:b/>
      </w:rPr>
    </w:lvl>
    <w:lvl w:ilvl="4">
      <w:start w:val="1"/>
      <w:numFmt w:val="decimal"/>
      <w:lvlText w:val="%1.%2.%3.%4.%5"/>
      <w:lvlJc w:val="left"/>
      <w:pPr>
        <w:ind w:left="2128" w:hanging="720"/>
      </w:pPr>
      <w:rPr>
        <w:rFonts w:hint="default"/>
        <w:b/>
      </w:rPr>
    </w:lvl>
    <w:lvl w:ilvl="5">
      <w:start w:val="1"/>
      <w:numFmt w:val="decimal"/>
      <w:lvlText w:val="%1.%2.%3.%4.%5.%6"/>
      <w:lvlJc w:val="left"/>
      <w:pPr>
        <w:ind w:left="2840" w:hanging="1080"/>
      </w:pPr>
      <w:rPr>
        <w:rFonts w:hint="default"/>
        <w:b/>
      </w:rPr>
    </w:lvl>
    <w:lvl w:ilvl="6">
      <w:start w:val="1"/>
      <w:numFmt w:val="decimal"/>
      <w:lvlText w:val="%1.%2.%3.%4.%5.%6.%7"/>
      <w:lvlJc w:val="left"/>
      <w:pPr>
        <w:ind w:left="3192" w:hanging="1080"/>
      </w:pPr>
      <w:rPr>
        <w:rFonts w:hint="default"/>
        <w:b/>
      </w:rPr>
    </w:lvl>
    <w:lvl w:ilvl="7">
      <w:start w:val="1"/>
      <w:numFmt w:val="decimal"/>
      <w:lvlText w:val="%1.%2.%3.%4.%5.%6.%7.%8"/>
      <w:lvlJc w:val="left"/>
      <w:pPr>
        <w:ind w:left="3544" w:hanging="1080"/>
      </w:pPr>
      <w:rPr>
        <w:rFonts w:hint="default"/>
        <w:b/>
      </w:rPr>
    </w:lvl>
    <w:lvl w:ilvl="8">
      <w:start w:val="1"/>
      <w:numFmt w:val="decimal"/>
      <w:lvlText w:val="%1.%2.%3.%4.%5.%6.%7.%8.%9"/>
      <w:lvlJc w:val="left"/>
      <w:pPr>
        <w:ind w:left="4256" w:hanging="1440"/>
      </w:pPr>
      <w:rPr>
        <w:rFonts w:hint="default"/>
        <w:b/>
      </w:rPr>
    </w:lvl>
  </w:abstractNum>
  <w:abstractNum w:abstractNumId="50" w15:restartNumberingAfterBreak="0">
    <w:nsid w:val="3D79134A"/>
    <w:multiLevelType w:val="hybridMultilevel"/>
    <w:tmpl w:val="5890FA38"/>
    <w:lvl w:ilvl="0" w:tplc="E34A0966">
      <w:start w:val="1"/>
      <w:numFmt w:val="decimal"/>
      <w:lvlText w:val="13.%1."/>
      <w:lvlJc w:val="left"/>
      <w:pPr>
        <w:ind w:left="720" w:hanging="360"/>
      </w:pPr>
      <w:rPr>
        <w:rFonts w:hint="default"/>
        <w:b/>
        <w:bCs/>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1"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5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53" w15:restartNumberingAfterBreak="0">
    <w:nsid w:val="426B4A36"/>
    <w:multiLevelType w:val="hybridMultilevel"/>
    <w:tmpl w:val="295E6FF2"/>
    <w:lvl w:ilvl="0" w:tplc="16D4149C">
      <w:start w:val="1"/>
      <w:numFmt w:val="decimal"/>
      <w:lvlText w:val="9.%1"/>
      <w:lvlJc w:val="left"/>
      <w:pPr>
        <w:ind w:left="720" w:hanging="360"/>
      </w:pPr>
      <w:rPr>
        <w:rFonts w:hint="default"/>
        <w:b/>
        <w:bCs/>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4" w15:restartNumberingAfterBreak="0">
    <w:nsid w:val="4320767F"/>
    <w:multiLevelType w:val="hybridMultilevel"/>
    <w:tmpl w:val="31C4A90C"/>
    <w:lvl w:ilvl="0" w:tplc="B9BE60BA">
      <w:start w:val="1"/>
      <w:numFmt w:val="lowerLetter"/>
      <w:lvlText w:val="%1."/>
      <w:lvlJc w:val="left"/>
      <w:pPr>
        <w:ind w:left="720" w:hanging="360"/>
      </w:pPr>
      <w:rPr>
        <w:rFonts w:hint="default"/>
        <w:b/>
        <w:bCs/>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46A15E60"/>
    <w:multiLevelType w:val="hybridMultilevel"/>
    <w:tmpl w:val="CB1C983A"/>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56" w15:restartNumberingAfterBreak="0">
    <w:nsid w:val="4AB36911"/>
    <w:multiLevelType w:val="hybridMultilevel"/>
    <w:tmpl w:val="2522DFA8"/>
    <w:lvl w:ilvl="0" w:tplc="EFF08D12">
      <w:start w:val="1"/>
      <w:numFmt w:val="lowerLetter"/>
      <w:lvlText w:val="%1."/>
      <w:lvlJc w:val="left"/>
      <w:pPr>
        <w:ind w:left="2160" w:hanging="360"/>
      </w:pPr>
      <w:rPr>
        <w:b w:val="0"/>
      </w:rPr>
    </w:lvl>
    <w:lvl w:ilvl="1" w:tplc="400A0019" w:tentative="1">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5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59" w15:restartNumberingAfterBreak="0">
    <w:nsid w:val="4E026CB1"/>
    <w:multiLevelType w:val="multilevel"/>
    <w:tmpl w:val="6946000A"/>
    <w:lvl w:ilvl="0">
      <w:start w:val="1"/>
      <w:numFmt w:val="decimal"/>
      <w:lvlText w:val="%1."/>
      <w:lvlJc w:val="left"/>
      <w:pPr>
        <w:ind w:left="360" w:hanging="360"/>
      </w:pPr>
      <w:rPr>
        <w:b/>
        <w:sz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61" w15:restartNumberingAfterBreak="0">
    <w:nsid w:val="50756170"/>
    <w:multiLevelType w:val="hybridMultilevel"/>
    <w:tmpl w:val="54768AFC"/>
    <w:lvl w:ilvl="0" w:tplc="5532C21E">
      <w:start w:val="1"/>
      <w:numFmt w:val="decimal"/>
      <w:lvlText w:val="2.%1"/>
      <w:lvlJc w:val="left"/>
      <w:pPr>
        <w:ind w:left="720" w:hanging="360"/>
      </w:pPr>
      <w:rPr>
        <w:rFonts w:hint="default"/>
        <w:b/>
        <w:bCs/>
      </w:rPr>
    </w:lvl>
    <w:lvl w:ilvl="1" w:tplc="400A0019" w:tentative="1">
      <w:start w:val="1"/>
      <w:numFmt w:val="lowerLetter"/>
      <w:lvlText w:val="%2."/>
      <w:lvlJc w:val="left"/>
      <w:pPr>
        <w:ind w:left="-711" w:hanging="360"/>
      </w:pPr>
    </w:lvl>
    <w:lvl w:ilvl="2" w:tplc="400A001B" w:tentative="1">
      <w:start w:val="1"/>
      <w:numFmt w:val="lowerRoman"/>
      <w:lvlText w:val="%3."/>
      <w:lvlJc w:val="right"/>
      <w:pPr>
        <w:ind w:left="9" w:hanging="180"/>
      </w:pPr>
    </w:lvl>
    <w:lvl w:ilvl="3" w:tplc="400A000F" w:tentative="1">
      <w:start w:val="1"/>
      <w:numFmt w:val="decimal"/>
      <w:lvlText w:val="%4."/>
      <w:lvlJc w:val="left"/>
      <w:pPr>
        <w:ind w:left="729" w:hanging="360"/>
      </w:pPr>
    </w:lvl>
    <w:lvl w:ilvl="4" w:tplc="400A0019" w:tentative="1">
      <w:start w:val="1"/>
      <w:numFmt w:val="lowerLetter"/>
      <w:lvlText w:val="%5."/>
      <w:lvlJc w:val="left"/>
      <w:pPr>
        <w:ind w:left="1449" w:hanging="360"/>
      </w:pPr>
    </w:lvl>
    <w:lvl w:ilvl="5" w:tplc="400A001B" w:tentative="1">
      <w:start w:val="1"/>
      <w:numFmt w:val="lowerRoman"/>
      <w:lvlText w:val="%6."/>
      <w:lvlJc w:val="right"/>
      <w:pPr>
        <w:ind w:left="2169" w:hanging="180"/>
      </w:pPr>
    </w:lvl>
    <w:lvl w:ilvl="6" w:tplc="400A000F" w:tentative="1">
      <w:start w:val="1"/>
      <w:numFmt w:val="decimal"/>
      <w:lvlText w:val="%7."/>
      <w:lvlJc w:val="left"/>
      <w:pPr>
        <w:ind w:left="2889" w:hanging="360"/>
      </w:pPr>
    </w:lvl>
    <w:lvl w:ilvl="7" w:tplc="400A0019" w:tentative="1">
      <w:start w:val="1"/>
      <w:numFmt w:val="lowerLetter"/>
      <w:lvlText w:val="%8."/>
      <w:lvlJc w:val="left"/>
      <w:pPr>
        <w:ind w:left="3609" w:hanging="360"/>
      </w:pPr>
    </w:lvl>
    <w:lvl w:ilvl="8" w:tplc="400A001B" w:tentative="1">
      <w:start w:val="1"/>
      <w:numFmt w:val="lowerRoman"/>
      <w:lvlText w:val="%9."/>
      <w:lvlJc w:val="right"/>
      <w:pPr>
        <w:ind w:left="4329" w:hanging="180"/>
      </w:pPr>
    </w:lvl>
  </w:abstractNum>
  <w:abstractNum w:abstractNumId="62" w15:restartNumberingAfterBreak="0">
    <w:nsid w:val="51962166"/>
    <w:multiLevelType w:val="multilevel"/>
    <w:tmpl w:val="0D9C5BA4"/>
    <w:lvl w:ilvl="0">
      <w:start w:val="25"/>
      <w:numFmt w:val="decimal"/>
      <w:lvlText w:val="%1."/>
      <w:lvlJc w:val="left"/>
      <w:pPr>
        <w:ind w:left="480" w:hanging="480"/>
      </w:pPr>
      <w:rPr>
        <w:rFonts w:hint="default"/>
      </w:rPr>
    </w:lvl>
    <w:lvl w:ilvl="1">
      <w:start w:val="1"/>
      <w:numFmt w:val="lowerLetter"/>
      <w:lvlText w:val="%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553A4825"/>
    <w:multiLevelType w:val="hybridMultilevel"/>
    <w:tmpl w:val="052CA57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577F74D0"/>
    <w:multiLevelType w:val="multilevel"/>
    <w:tmpl w:val="0372954A"/>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5" w15:restartNumberingAfterBreak="0">
    <w:nsid w:val="5870195F"/>
    <w:multiLevelType w:val="singleLevel"/>
    <w:tmpl w:val="38C2B268"/>
    <w:lvl w:ilvl="0">
      <w:numFmt w:val="decimal"/>
      <w:pStyle w:val="Ttulo9"/>
      <w:lvlText w:val=""/>
      <w:lvlJc w:val="left"/>
    </w:lvl>
  </w:abstractNum>
  <w:abstractNum w:abstractNumId="66" w15:restartNumberingAfterBreak="0">
    <w:nsid w:val="598C1435"/>
    <w:multiLevelType w:val="hybridMultilevel"/>
    <w:tmpl w:val="C8D8BF2A"/>
    <w:lvl w:ilvl="0" w:tplc="295E695A">
      <w:start w:val="1"/>
      <w:numFmt w:val="upperLetter"/>
      <w:lvlText w:val="%1."/>
      <w:lvlJc w:val="left"/>
      <w:pPr>
        <w:ind w:left="360" w:hanging="360"/>
      </w:pPr>
      <w:rPr>
        <w:rFonts w:hint="default"/>
        <w:b/>
        <w:sz w:val="20"/>
      </w:rPr>
    </w:lvl>
    <w:lvl w:ilvl="1" w:tplc="2354C390">
      <w:start w:val="1"/>
      <w:numFmt w:val="lowerLetter"/>
      <w:lvlText w:val="%2."/>
      <w:lvlJc w:val="left"/>
      <w:pPr>
        <w:ind w:left="1080" w:hanging="360"/>
      </w:pPr>
      <w:rPr>
        <w:rFonts w:hint="default"/>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5C656408"/>
    <w:multiLevelType w:val="multilevel"/>
    <w:tmpl w:val="C9BCB0E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9" w15:restartNumberingAfterBreak="0">
    <w:nsid w:val="5CE61A9B"/>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71" w15:restartNumberingAfterBreak="0">
    <w:nsid w:val="63795E33"/>
    <w:multiLevelType w:val="multilevel"/>
    <w:tmpl w:val="622CA352"/>
    <w:lvl w:ilvl="0">
      <w:start w:val="1"/>
      <w:numFmt w:val="decimal"/>
      <w:lvlText w:val="%1."/>
      <w:lvlJc w:val="left"/>
      <w:pPr>
        <w:ind w:left="360" w:hanging="360"/>
      </w:pPr>
      <w:rPr>
        <w:b/>
        <w:i w:val="0"/>
        <w:sz w:val="18"/>
        <w:szCs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66AC2F82"/>
    <w:multiLevelType w:val="hybridMultilevel"/>
    <w:tmpl w:val="B8C04134"/>
    <w:lvl w:ilvl="0" w:tplc="EE92F9F8">
      <w:start w:val="1"/>
      <w:numFmt w:val="decimal"/>
      <w:lvlText w:val="11.%1"/>
      <w:lvlJc w:val="left"/>
      <w:pPr>
        <w:ind w:left="720" w:hanging="360"/>
      </w:pPr>
      <w:rPr>
        <w:rFonts w:hint="default"/>
        <w:b/>
        <w:bCs/>
      </w:rPr>
    </w:lvl>
    <w:lvl w:ilvl="1" w:tplc="400A0019">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4" w15:restartNumberingAfterBreak="0">
    <w:nsid w:val="69593A3D"/>
    <w:multiLevelType w:val="hybridMultilevel"/>
    <w:tmpl w:val="D4C2AEA8"/>
    <w:lvl w:ilvl="0" w:tplc="0BE230D6">
      <w:start w:val="1"/>
      <w:numFmt w:val="decimal"/>
      <w:lvlText w:val="6.%1"/>
      <w:lvlJc w:val="left"/>
      <w:pPr>
        <w:ind w:left="720" w:hanging="360"/>
      </w:pPr>
      <w:rPr>
        <w:rFonts w:hint="default"/>
        <w:b/>
        <w:bCs/>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5"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7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9" w15:restartNumberingAfterBreak="0">
    <w:nsid w:val="7060504C"/>
    <w:multiLevelType w:val="hybridMultilevel"/>
    <w:tmpl w:val="2522DFA8"/>
    <w:lvl w:ilvl="0" w:tplc="EFF08D12">
      <w:start w:val="1"/>
      <w:numFmt w:val="lowerLetter"/>
      <w:lvlText w:val="%1."/>
      <w:lvlJc w:val="left"/>
      <w:pPr>
        <w:ind w:left="2160" w:hanging="360"/>
      </w:pPr>
      <w:rPr>
        <w:b w:val="0"/>
      </w:rPr>
    </w:lvl>
    <w:lvl w:ilvl="1" w:tplc="400A0019" w:tentative="1">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8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81" w15:restartNumberingAfterBreak="0">
    <w:nsid w:val="762C41B3"/>
    <w:multiLevelType w:val="hybridMultilevel"/>
    <w:tmpl w:val="D406802C"/>
    <w:lvl w:ilvl="0" w:tplc="7A687DB8">
      <w:start w:val="1"/>
      <w:numFmt w:val="decimal"/>
      <w:lvlText w:val="10.%1"/>
      <w:lvlJc w:val="left"/>
      <w:pPr>
        <w:ind w:left="720" w:hanging="360"/>
      </w:pPr>
      <w:rPr>
        <w:rFonts w:hint="default"/>
        <w:b/>
        <w:bCs/>
      </w:rPr>
    </w:lvl>
    <w:lvl w:ilvl="1" w:tplc="400A0019" w:tentative="1">
      <w:start w:val="1"/>
      <w:numFmt w:val="lowerLetter"/>
      <w:lvlText w:val="%2."/>
      <w:lvlJc w:val="left"/>
      <w:pPr>
        <w:ind w:left="-360" w:hanging="360"/>
      </w:pPr>
    </w:lvl>
    <w:lvl w:ilvl="2" w:tplc="400A001B" w:tentative="1">
      <w:start w:val="1"/>
      <w:numFmt w:val="lowerRoman"/>
      <w:lvlText w:val="%3."/>
      <w:lvlJc w:val="right"/>
      <w:pPr>
        <w:ind w:left="360" w:hanging="180"/>
      </w:pPr>
    </w:lvl>
    <w:lvl w:ilvl="3" w:tplc="400A000F" w:tentative="1">
      <w:start w:val="1"/>
      <w:numFmt w:val="decimal"/>
      <w:lvlText w:val="%4."/>
      <w:lvlJc w:val="left"/>
      <w:pPr>
        <w:ind w:left="1080" w:hanging="360"/>
      </w:pPr>
    </w:lvl>
    <w:lvl w:ilvl="4" w:tplc="400A0019" w:tentative="1">
      <w:start w:val="1"/>
      <w:numFmt w:val="lowerLetter"/>
      <w:lvlText w:val="%5."/>
      <w:lvlJc w:val="left"/>
      <w:pPr>
        <w:ind w:left="1800" w:hanging="360"/>
      </w:pPr>
    </w:lvl>
    <w:lvl w:ilvl="5" w:tplc="400A001B" w:tentative="1">
      <w:start w:val="1"/>
      <w:numFmt w:val="lowerRoman"/>
      <w:lvlText w:val="%6."/>
      <w:lvlJc w:val="right"/>
      <w:pPr>
        <w:ind w:left="2520" w:hanging="180"/>
      </w:pPr>
    </w:lvl>
    <w:lvl w:ilvl="6" w:tplc="400A000F" w:tentative="1">
      <w:start w:val="1"/>
      <w:numFmt w:val="decimal"/>
      <w:lvlText w:val="%7."/>
      <w:lvlJc w:val="left"/>
      <w:pPr>
        <w:ind w:left="3240" w:hanging="360"/>
      </w:pPr>
    </w:lvl>
    <w:lvl w:ilvl="7" w:tplc="400A0019" w:tentative="1">
      <w:start w:val="1"/>
      <w:numFmt w:val="lowerLetter"/>
      <w:lvlText w:val="%8."/>
      <w:lvlJc w:val="left"/>
      <w:pPr>
        <w:ind w:left="3960" w:hanging="360"/>
      </w:pPr>
    </w:lvl>
    <w:lvl w:ilvl="8" w:tplc="400A001B" w:tentative="1">
      <w:start w:val="1"/>
      <w:numFmt w:val="lowerRoman"/>
      <w:lvlText w:val="%9."/>
      <w:lvlJc w:val="right"/>
      <w:pPr>
        <w:ind w:left="4680" w:hanging="180"/>
      </w:pPr>
    </w:lvl>
  </w:abstractNum>
  <w:abstractNum w:abstractNumId="82" w15:restartNumberingAfterBreak="0">
    <w:nsid w:val="76794B73"/>
    <w:multiLevelType w:val="hybridMultilevel"/>
    <w:tmpl w:val="ED8C975C"/>
    <w:lvl w:ilvl="0" w:tplc="3F6677DE">
      <w:start w:val="1"/>
      <w:numFmt w:val="decimal"/>
      <w:lvlText w:val="5.%1"/>
      <w:lvlJc w:val="left"/>
      <w:pPr>
        <w:ind w:left="711" w:hanging="360"/>
      </w:pPr>
      <w:rPr>
        <w:rFonts w:hint="default"/>
        <w:b/>
        <w:bCs/>
      </w:rPr>
    </w:lvl>
    <w:lvl w:ilvl="1" w:tplc="400A0019">
      <w:start w:val="1"/>
      <w:numFmt w:val="lowerLetter"/>
      <w:lvlText w:val="%2."/>
      <w:lvlJc w:val="left"/>
      <w:pPr>
        <w:ind w:left="-720" w:hanging="360"/>
      </w:pPr>
    </w:lvl>
    <w:lvl w:ilvl="2" w:tplc="400A001B" w:tentative="1">
      <w:start w:val="1"/>
      <w:numFmt w:val="lowerRoman"/>
      <w:lvlText w:val="%3."/>
      <w:lvlJc w:val="right"/>
      <w:pPr>
        <w:ind w:left="0" w:hanging="180"/>
      </w:pPr>
    </w:lvl>
    <w:lvl w:ilvl="3" w:tplc="400A000F" w:tentative="1">
      <w:start w:val="1"/>
      <w:numFmt w:val="decimal"/>
      <w:lvlText w:val="%4."/>
      <w:lvlJc w:val="left"/>
      <w:pPr>
        <w:ind w:left="720" w:hanging="360"/>
      </w:pPr>
    </w:lvl>
    <w:lvl w:ilvl="4" w:tplc="400A0019" w:tentative="1">
      <w:start w:val="1"/>
      <w:numFmt w:val="lowerLetter"/>
      <w:lvlText w:val="%5."/>
      <w:lvlJc w:val="left"/>
      <w:pPr>
        <w:ind w:left="1440" w:hanging="360"/>
      </w:pPr>
    </w:lvl>
    <w:lvl w:ilvl="5" w:tplc="400A001B" w:tentative="1">
      <w:start w:val="1"/>
      <w:numFmt w:val="lowerRoman"/>
      <w:lvlText w:val="%6."/>
      <w:lvlJc w:val="right"/>
      <w:pPr>
        <w:ind w:left="2160" w:hanging="180"/>
      </w:pPr>
    </w:lvl>
    <w:lvl w:ilvl="6" w:tplc="400A000F" w:tentative="1">
      <w:start w:val="1"/>
      <w:numFmt w:val="decimal"/>
      <w:lvlText w:val="%7."/>
      <w:lvlJc w:val="left"/>
      <w:pPr>
        <w:ind w:left="2880" w:hanging="360"/>
      </w:pPr>
    </w:lvl>
    <w:lvl w:ilvl="7" w:tplc="400A0019" w:tentative="1">
      <w:start w:val="1"/>
      <w:numFmt w:val="lowerLetter"/>
      <w:lvlText w:val="%8."/>
      <w:lvlJc w:val="left"/>
      <w:pPr>
        <w:ind w:left="3600" w:hanging="360"/>
      </w:pPr>
    </w:lvl>
    <w:lvl w:ilvl="8" w:tplc="400A001B" w:tentative="1">
      <w:start w:val="1"/>
      <w:numFmt w:val="lowerRoman"/>
      <w:lvlText w:val="%9."/>
      <w:lvlJc w:val="right"/>
      <w:pPr>
        <w:ind w:left="4320" w:hanging="180"/>
      </w:pPr>
    </w:lvl>
  </w:abstractNum>
  <w:abstractNum w:abstractNumId="83" w15:restartNumberingAfterBreak="0">
    <w:nsid w:val="77A37624"/>
    <w:multiLevelType w:val="multilevel"/>
    <w:tmpl w:val="FA949B4E"/>
    <w:lvl w:ilvl="0">
      <w:start w:val="1"/>
      <w:numFmt w:val="decimal"/>
      <w:lvlText w:val="%1."/>
      <w:lvlJc w:val="left"/>
      <w:pPr>
        <w:tabs>
          <w:tab w:val="num" w:pos="360"/>
        </w:tabs>
        <w:ind w:left="360" w:hanging="360"/>
      </w:pPr>
      <w:rPr>
        <w:rFonts w:cs="Arial"/>
      </w:rPr>
    </w:lvl>
    <w:lvl w:ilvl="1">
      <w:start w:val="1"/>
      <w:numFmt w:val="decimal"/>
      <w:lvlText w:val="%1.%2."/>
      <w:lvlJc w:val="left"/>
      <w:pPr>
        <w:tabs>
          <w:tab w:val="num" w:pos="720"/>
        </w:tabs>
        <w:ind w:left="720" w:hanging="720"/>
      </w:pPr>
      <w:rPr>
        <w:rFonts w:cs="Arial"/>
        <w:b w:val="0"/>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1080"/>
        </w:tabs>
        <w:ind w:left="1080" w:hanging="1080"/>
      </w:pPr>
      <w:rPr>
        <w:rFonts w:cs="Arial"/>
      </w:rPr>
    </w:lvl>
    <w:lvl w:ilvl="4">
      <w:start w:val="1"/>
      <w:numFmt w:val="decimal"/>
      <w:lvlText w:val="%1.%2.%3.%4.%5."/>
      <w:lvlJc w:val="left"/>
      <w:pPr>
        <w:tabs>
          <w:tab w:val="num" w:pos="1080"/>
        </w:tabs>
        <w:ind w:left="1080" w:hanging="1080"/>
      </w:pPr>
      <w:rPr>
        <w:rFonts w:cs="Arial"/>
      </w:rPr>
    </w:lvl>
    <w:lvl w:ilvl="5">
      <w:start w:val="1"/>
      <w:numFmt w:val="decimal"/>
      <w:lvlText w:val="%1.%2.%3.%4.%5.%6."/>
      <w:lvlJc w:val="left"/>
      <w:pPr>
        <w:tabs>
          <w:tab w:val="num" w:pos="1440"/>
        </w:tabs>
        <w:ind w:left="1440" w:hanging="1440"/>
      </w:pPr>
      <w:rPr>
        <w:rFonts w:cs="Arial"/>
      </w:rPr>
    </w:lvl>
    <w:lvl w:ilvl="6">
      <w:start w:val="1"/>
      <w:numFmt w:val="decimal"/>
      <w:lvlText w:val="%1.%2.%3.%4.%5.%6.%7."/>
      <w:lvlJc w:val="left"/>
      <w:pPr>
        <w:tabs>
          <w:tab w:val="num" w:pos="1800"/>
        </w:tabs>
        <w:ind w:left="1800" w:hanging="1800"/>
      </w:pPr>
      <w:rPr>
        <w:rFonts w:cs="Arial"/>
      </w:rPr>
    </w:lvl>
    <w:lvl w:ilvl="7">
      <w:start w:val="1"/>
      <w:numFmt w:val="decimal"/>
      <w:lvlText w:val="%1.%2.%3.%4.%5.%6.%7.%8."/>
      <w:lvlJc w:val="left"/>
      <w:pPr>
        <w:tabs>
          <w:tab w:val="num" w:pos="1800"/>
        </w:tabs>
        <w:ind w:left="1800" w:hanging="1800"/>
      </w:pPr>
      <w:rPr>
        <w:rFonts w:cs="Arial"/>
      </w:rPr>
    </w:lvl>
    <w:lvl w:ilvl="8">
      <w:start w:val="1"/>
      <w:numFmt w:val="decimal"/>
      <w:lvlText w:val="%1.%2.%3.%4.%5.%6.%7.%8.%9."/>
      <w:lvlJc w:val="left"/>
      <w:pPr>
        <w:tabs>
          <w:tab w:val="num" w:pos="2160"/>
        </w:tabs>
        <w:ind w:left="2160" w:hanging="2160"/>
      </w:pPr>
      <w:rPr>
        <w:rFonts w:cs="Arial"/>
      </w:rPr>
    </w:lvl>
  </w:abstractNum>
  <w:abstractNum w:abstractNumId="84" w15:restartNumberingAfterBreak="0">
    <w:nsid w:val="79C36E77"/>
    <w:multiLevelType w:val="multilevel"/>
    <w:tmpl w:val="A66630AC"/>
    <w:lvl w:ilvl="0">
      <w:start w:val="1"/>
      <w:numFmt w:val="decimal"/>
      <w:lvlText w:val="%1."/>
      <w:lvlJc w:val="left"/>
      <w:pPr>
        <w:ind w:left="360" w:hanging="360"/>
      </w:pPr>
    </w:lvl>
    <w:lvl w:ilvl="1">
      <w:start w:val="1"/>
      <w:numFmt w:val="decimal"/>
      <w:isLgl/>
      <w:lvlText w:val="%1.%2"/>
      <w:lvlJc w:val="left"/>
      <w:pPr>
        <w:ind w:left="569" w:hanging="360"/>
      </w:pPr>
      <w:rPr>
        <w:b/>
      </w:rPr>
    </w:lvl>
    <w:lvl w:ilvl="2">
      <w:start w:val="1"/>
      <w:numFmt w:val="decimal"/>
      <w:isLgl/>
      <w:lvlText w:val="%1.%2.%3"/>
      <w:lvlJc w:val="left"/>
      <w:pPr>
        <w:ind w:left="778" w:hanging="360"/>
      </w:pPr>
      <w:rPr>
        <w:b/>
      </w:rPr>
    </w:lvl>
    <w:lvl w:ilvl="3">
      <w:start w:val="1"/>
      <w:numFmt w:val="decimal"/>
      <w:isLgl/>
      <w:lvlText w:val="%1.%2.%3.%4"/>
      <w:lvlJc w:val="left"/>
      <w:pPr>
        <w:ind w:left="1347" w:hanging="720"/>
      </w:pPr>
      <w:rPr>
        <w:b/>
      </w:rPr>
    </w:lvl>
    <w:lvl w:ilvl="4">
      <w:start w:val="1"/>
      <w:numFmt w:val="decimal"/>
      <w:isLgl/>
      <w:lvlText w:val="%1.%2.%3.%4.%5"/>
      <w:lvlJc w:val="left"/>
      <w:pPr>
        <w:ind w:left="1556" w:hanging="720"/>
      </w:pPr>
      <w:rPr>
        <w:b/>
      </w:rPr>
    </w:lvl>
    <w:lvl w:ilvl="5">
      <w:start w:val="1"/>
      <w:numFmt w:val="decimal"/>
      <w:isLgl/>
      <w:lvlText w:val="%1.%2.%3.%4.%5.%6"/>
      <w:lvlJc w:val="left"/>
      <w:pPr>
        <w:ind w:left="2125" w:hanging="1080"/>
      </w:pPr>
      <w:rPr>
        <w:b/>
      </w:rPr>
    </w:lvl>
    <w:lvl w:ilvl="6">
      <w:start w:val="1"/>
      <w:numFmt w:val="decimal"/>
      <w:isLgl/>
      <w:lvlText w:val="%1.%2.%3.%4.%5.%6.%7"/>
      <w:lvlJc w:val="left"/>
      <w:pPr>
        <w:ind w:left="2334" w:hanging="1080"/>
      </w:pPr>
      <w:rPr>
        <w:b/>
      </w:rPr>
    </w:lvl>
    <w:lvl w:ilvl="7">
      <w:start w:val="1"/>
      <w:numFmt w:val="decimal"/>
      <w:isLgl/>
      <w:lvlText w:val="%1.%2.%3.%4.%5.%6.%7.%8"/>
      <w:lvlJc w:val="left"/>
      <w:pPr>
        <w:ind w:left="2543" w:hanging="1080"/>
      </w:pPr>
      <w:rPr>
        <w:b/>
      </w:rPr>
    </w:lvl>
    <w:lvl w:ilvl="8">
      <w:start w:val="1"/>
      <w:numFmt w:val="decimal"/>
      <w:isLgl/>
      <w:lvlText w:val="%1.%2.%3.%4.%5.%6.%7.%8.%9"/>
      <w:lvlJc w:val="left"/>
      <w:pPr>
        <w:ind w:left="3112" w:hanging="1440"/>
      </w:pPr>
      <w:rPr>
        <w:b/>
      </w:rPr>
    </w:lvl>
  </w:abstractNum>
  <w:abstractNum w:abstractNumId="85" w15:restartNumberingAfterBreak="0">
    <w:nsid w:val="7CFF046C"/>
    <w:multiLevelType w:val="multilevel"/>
    <w:tmpl w:val="D5E8A8C0"/>
    <w:lvl w:ilvl="0">
      <w:start w:val="27"/>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4"/>
  </w:num>
  <w:num w:numId="2">
    <w:abstractNumId w:val="47"/>
  </w:num>
  <w:num w:numId="3">
    <w:abstractNumId w:val="68"/>
  </w:num>
  <w:num w:numId="4">
    <w:abstractNumId w:val="65"/>
  </w:num>
  <w:num w:numId="5">
    <w:abstractNumId w:val="13"/>
  </w:num>
  <w:num w:numId="6">
    <w:abstractNumId w:val="60"/>
  </w:num>
  <w:num w:numId="7">
    <w:abstractNumId w:val="9"/>
  </w:num>
  <w:num w:numId="8">
    <w:abstractNumId w:val="7"/>
  </w:num>
  <w:num w:numId="9">
    <w:abstractNumId w:val="6"/>
  </w:num>
  <w:num w:numId="10">
    <w:abstractNumId w:val="40"/>
  </w:num>
  <w:num w:numId="11">
    <w:abstractNumId w:val="30"/>
  </w:num>
  <w:num w:numId="12">
    <w:abstractNumId w:val="37"/>
  </w:num>
  <w:num w:numId="13">
    <w:abstractNumId w:val="29"/>
  </w:num>
  <w:num w:numId="14">
    <w:abstractNumId w:val="12"/>
  </w:num>
  <w:num w:numId="15">
    <w:abstractNumId w:val="78"/>
  </w:num>
  <w:num w:numId="16">
    <w:abstractNumId w:val="8"/>
  </w:num>
  <w:num w:numId="17">
    <w:abstractNumId w:val="19"/>
  </w:num>
  <w:num w:numId="18">
    <w:abstractNumId w:val="34"/>
  </w:num>
  <w:num w:numId="19">
    <w:abstractNumId w:val="51"/>
  </w:num>
  <w:num w:numId="20">
    <w:abstractNumId w:val="77"/>
  </w:num>
  <w:num w:numId="21">
    <w:abstractNumId w:val="10"/>
  </w:num>
  <w:num w:numId="22">
    <w:abstractNumId w:val="67"/>
  </w:num>
  <w:num w:numId="23">
    <w:abstractNumId w:val="0"/>
  </w:num>
  <w:num w:numId="24">
    <w:abstractNumId w:val="57"/>
  </w:num>
  <w:num w:numId="25">
    <w:abstractNumId w:val="16"/>
  </w:num>
  <w:num w:numId="26">
    <w:abstractNumId w:val="76"/>
  </w:num>
  <w:num w:numId="27">
    <w:abstractNumId w:val="80"/>
  </w:num>
  <w:num w:numId="28">
    <w:abstractNumId w:val="26"/>
  </w:num>
  <w:num w:numId="29">
    <w:abstractNumId w:val="58"/>
  </w:num>
  <w:num w:numId="30">
    <w:abstractNumId w:val="3"/>
  </w:num>
  <w:num w:numId="31">
    <w:abstractNumId w:val="18"/>
  </w:num>
  <w:num w:numId="32">
    <w:abstractNumId w:val="36"/>
  </w:num>
  <w:num w:numId="33">
    <w:abstractNumId w:val="75"/>
  </w:num>
  <w:num w:numId="34">
    <w:abstractNumId w:val="72"/>
  </w:num>
  <w:num w:numId="35">
    <w:abstractNumId w:val="39"/>
  </w:num>
  <w:num w:numId="36">
    <w:abstractNumId w:val="70"/>
  </w:num>
  <w:num w:numId="37">
    <w:abstractNumId w:val="27"/>
  </w:num>
  <w:num w:numId="38">
    <w:abstractNumId w:val="52"/>
  </w:num>
  <w:num w:numId="39">
    <w:abstractNumId w:val="1"/>
  </w:num>
  <w:num w:numId="40">
    <w:abstractNumId w:val="41"/>
  </w:num>
  <w:num w:numId="41">
    <w:abstractNumId w:val="66"/>
  </w:num>
  <w:num w:numId="42">
    <w:abstractNumId w:val="69"/>
  </w:num>
  <w:num w:numId="43">
    <w:abstractNumId w:val="59"/>
  </w:num>
  <w:num w:numId="44">
    <w:abstractNumId w:val="48"/>
  </w:num>
  <w:num w:numId="45">
    <w:abstractNumId w:val="71"/>
  </w:num>
  <w:num w:numId="46">
    <w:abstractNumId w:val="31"/>
  </w:num>
  <w:num w:numId="47">
    <w:abstractNumId w:val="33"/>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3"/>
  </w:num>
  <w:num w:numId="50">
    <w:abstractNumId w:val="54"/>
  </w:num>
  <w:num w:numId="51">
    <w:abstractNumId w:val="49"/>
  </w:num>
  <w:num w:numId="52">
    <w:abstractNumId w:val="74"/>
  </w:num>
  <w:num w:numId="53">
    <w:abstractNumId w:val="42"/>
  </w:num>
  <w:num w:numId="54">
    <w:abstractNumId w:val="23"/>
  </w:num>
  <w:num w:numId="55">
    <w:abstractNumId w:val="28"/>
  </w:num>
  <w:num w:numId="56">
    <w:abstractNumId w:val="81"/>
  </w:num>
  <w:num w:numId="57">
    <w:abstractNumId w:val="2"/>
  </w:num>
  <w:num w:numId="58">
    <w:abstractNumId w:val="61"/>
  </w:num>
  <w:num w:numId="59">
    <w:abstractNumId w:val="82"/>
  </w:num>
  <w:num w:numId="60">
    <w:abstractNumId w:val="73"/>
  </w:num>
  <w:num w:numId="61">
    <w:abstractNumId w:val="21"/>
  </w:num>
  <w:num w:numId="62">
    <w:abstractNumId w:val="53"/>
  </w:num>
  <w:num w:numId="63">
    <w:abstractNumId w:val="45"/>
  </w:num>
  <w:num w:numId="6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5"/>
  </w:num>
  <w:num w:numId="66">
    <w:abstractNumId w:val="20"/>
  </w:num>
  <w:num w:numId="67">
    <w:abstractNumId w:val="50"/>
  </w:num>
  <w:num w:numId="68">
    <w:abstractNumId w:val="15"/>
  </w:num>
  <w:num w:numId="69">
    <w:abstractNumId w:val="32"/>
  </w:num>
  <w:num w:numId="70">
    <w:abstractNumId w:val="33"/>
    <w:lvlOverride w:ilvl="0">
      <w:lvl w:ilvl="0">
        <w:start w:val="1"/>
        <w:numFmt w:val="decimal"/>
        <w:lvlText w:val="%1."/>
        <w:lvlJc w:val="left"/>
        <w:pPr>
          <w:ind w:left="360" w:hanging="360"/>
        </w:pPr>
        <w:rPr>
          <w:rFonts w:hint="default"/>
          <w:b/>
          <w:i w:val="0"/>
          <w:sz w:val="18"/>
        </w:rPr>
      </w:lvl>
    </w:lvlOverride>
    <w:lvlOverride w:ilvl="1">
      <w:lvl w:ilvl="1">
        <w:start w:val="1"/>
        <w:numFmt w:val="decimal"/>
        <w:lvlText w:val="%1.%2."/>
        <w:lvlJc w:val="left"/>
        <w:pPr>
          <w:ind w:left="284" w:firstLine="76"/>
        </w:pPr>
        <w:rPr>
          <w:rFonts w:hint="default"/>
          <w:b/>
        </w:rPr>
      </w:lvl>
    </w:lvlOverride>
    <w:lvlOverride w:ilvl="2">
      <w:lvl w:ilvl="2">
        <w:start w:val="1"/>
        <w:numFmt w:val="decimal"/>
        <w:lvlText w:val="%1.%2.%3."/>
        <w:lvlJc w:val="left"/>
        <w:pPr>
          <w:ind w:left="1224" w:hanging="504"/>
        </w:pPr>
        <w:rPr>
          <w:rFonts w:hint="default"/>
          <w:b/>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1">
    <w:abstractNumId w:val="4"/>
  </w:num>
  <w:num w:numId="72">
    <w:abstractNumId w:val="38"/>
  </w:num>
  <w:num w:numId="73">
    <w:abstractNumId w:val="83"/>
  </w:num>
  <w:num w:numId="7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5"/>
  </w:num>
  <w:num w:numId="76">
    <w:abstractNumId w:val="22"/>
  </w:num>
  <w:num w:numId="77">
    <w:abstractNumId w:val="11"/>
  </w:num>
  <w:num w:numId="78">
    <w:abstractNumId w:val="55"/>
  </w:num>
  <w:num w:numId="79">
    <w:abstractNumId w:val="24"/>
  </w:num>
  <w:num w:numId="80">
    <w:abstractNumId w:val="64"/>
  </w:num>
  <w:num w:numId="81">
    <w:abstractNumId w:val="17"/>
  </w:num>
  <w:num w:numId="82">
    <w:abstractNumId w:val="62"/>
  </w:num>
  <w:num w:numId="83">
    <w:abstractNumId w:val="44"/>
  </w:num>
  <w:num w:numId="84">
    <w:abstractNumId w:val="35"/>
  </w:num>
  <w:num w:numId="85">
    <w:abstractNumId w:val="43"/>
  </w:num>
  <w:num w:numId="86">
    <w:abstractNumId w:val="46"/>
  </w:num>
  <w:num w:numId="87">
    <w:abstractNumId w:val="5"/>
  </w:num>
  <w:num w:numId="88">
    <w:abstractNumId w:val="79"/>
  </w:num>
  <w:num w:numId="89">
    <w:abstractNumId w:val="5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F1B"/>
    <w:rsid w:val="0003466E"/>
    <w:rsid w:val="00035642"/>
    <w:rsid w:val="00036382"/>
    <w:rsid w:val="000366EE"/>
    <w:rsid w:val="00037A89"/>
    <w:rsid w:val="00041F69"/>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1FB7"/>
    <w:rsid w:val="000829EE"/>
    <w:rsid w:val="00082F73"/>
    <w:rsid w:val="000840D5"/>
    <w:rsid w:val="000852F3"/>
    <w:rsid w:val="000869A1"/>
    <w:rsid w:val="00086B26"/>
    <w:rsid w:val="00087393"/>
    <w:rsid w:val="000879FD"/>
    <w:rsid w:val="000900E4"/>
    <w:rsid w:val="00090844"/>
    <w:rsid w:val="000908BA"/>
    <w:rsid w:val="00091B34"/>
    <w:rsid w:val="00091F91"/>
    <w:rsid w:val="000935F6"/>
    <w:rsid w:val="00096E21"/>
    <w:rsid w:val="000A0414"/>
    <w:rsid w:val="000A243C"/>
    <w:rsid w:val="000A2B45"/>
    <w:rsid w:val="000A32DD"/>
    <w:rsid w:val="000A3B72"/>
    <w:rsid w:val="000A3E04"/>
    <w:rsid w:val="000A59BD"/>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4186"/>
    <w:rsid w:val="000C4274"/>
    <w:rsid w:val="000C45F3"/>
    <w:rsid w:val="000C590F"/>
    <w:rsid w:val="000C6593"/>
    <w:rsid w:val="000C6AD8"/>
    <w:rsid w:val="000D1340"/>
    <w:rsid w:val="000D1536"/>
    <w:rsid w:val="000D153F"/>
    <w:rsid w:val="000D3C93"/>
    <w:rsid w:val="000D45F8"/>
    <w:rsid w:val="000D5E29"/>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1B5"/>
    <w:rsid w:val="00110DD5"/>
    <w:rsid w:val="00111FA0"/>
    <w:rsid w:val="00113A31"/>
    <w:rsid w:val="00114E6D"/>
    <w:rsid w:val="00115D22"/>
    <w:rsid w:val="0011664B"/>
    <w:rsid w:val="00116F2D"/>
    <w:rsid w:val="001202FD"/>
    <w:rsid w:val="00122A27"/>
    <w:rsid w:val="001230E4"/>
    <w:rsid w:val="00123ABA"/>
    <w:rsid w:val="00123B60"/>
    <w:rsid w:val="00124FC1"/>
    <w:rsid w:val="00127180"/>
    <w:rsid w:val="00127BEA"/>
    <w:rsid w:val="0013017D"/>
    <w:rsid w:val="00130D33"/>
    <w:rsid w:val="001315A3"/>
    <w:rsid w:val="00133850"/>
    <w:rsid w:val="00134A3D"/>
    <w:rsid w:val="00134AAB"/>
    <w:rsid w:val="001355B2"/>
    <w:rsid w:val="00136EFB"/>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60205"/>
    <w:rsid w:val="00160BD9"/>
    <w:rsid w:val="0016105F"/>
    <w:rsid w:val="00161197"/>
    <w:rsid w:val="00161237"/>
    <w:rsid w:val="0016190C"/>
    <w:rsid w:val="00161A21"/>
    <w:rsid w:val="0016265F"/>
    <w:rsid w:val="00163803"/>
    <w:rsid w:val="001647E4"/>
    <w:rsid w:val="0016534F"/>
    <w:rsid w:val="001658A9"/>
    <w:rsid w:val="00165D73"/>
    <w:rsid w:val="00170F59"/>
    <w:rsid w:val="00171637"/>
    <w:rsid w:val="00171A28"/>
    <w:rsid w:val="00173151"/>
    <w:rsid w:val="00173399"/>
    <w:rsid w:val="0017339F"/>
    <w:rsid w:val="0017376B"/>
    <w:rsid w:val="00173C53"/>
    <w:rsid w:val="00174C96"/>
    <w:rsid w:val="001754B0"/>
    <w:rsid w:val="00175504"/>
    <w:rsid w:val="00177E49"/>
    <w:rsid w:val="0018032A"/>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AAC"/>
    <w:rsid w:val="00197F37"/>
    <w:rsid w:val="001A0582"/>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492"/>
    <w:rsid w:val="001C2CFA"/>
    <w:rsid w:val="001C3239"/>
    <w:rsid w:val="001C3E42"/>
    <w:rsid w:val="001C3F80"/>
    <w:rsid w:val="001C4468"/>
    <w:rsid w:val="001C46B2"/>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6758"/>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707F"/>
    <w:rsid w:val="001F713C"/>
    <w:rsid w:val="0020077A"/>
    <w:rsid w:val="002007C2"/>
    <w:rsid w:val="002014A5"/>
    <w:rsid w:val="0020165F"/>
    <w:rsid w:val="00202579"/>
    <w:rsid w:val="00202D5F"/>
    <w:rsid w:val="00203E89"/>
    <w:rsid w:val="00204172"/>
    <w:rsid w:val="002043A0"/>
    <w:rsid w:val="00204426"/>
    <w:rsid w:val="002058DC"/>
    <w:rsid w:val="00205F4E"/>
    <w:rsid w:val="002071C1"/>
    <w:rsid w:val="00207835"/>
    <w:rsid w:val="00207EC4"/>
    <w:rsid w:val="00212130"/>
    <w:rsid w:val="00212325"/>
    <w:rsid w:val="0021261A"/>
    <w:rsid w:val="00212A0A"/>
    <w:rsid w:val="00212F70"/>
    <w:rsid w:val="002139D2"/>
    <w:rsid w:val="00213D83"/>
    <w:rsid w:val="00214932"/>
    <w:rsid w:val="0021500F"/>
    <w:rsid w:val="0021664E"/>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1A1D"/>
    <w:rsid w:val="0024258D"/>
    <w:rsid w:val="00242C43"/>
    <w:rsid w:val="00242D5A"/>
    <w:rsid w:val="0024332A"/>
    <w:rsid w:val="0024369E"/>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4EBA"/>
    <w:rsid w:val="0029597E"/>
    <w:rsid w:val="002964CD"/>
    <w:rsid w:val="00296B02"/>
    <w:rsid w:val="0029719B"/>
    <w:rsid w:val="0029727F"/>
    <w:rsid w:val="002974DE"/>
    <w:rsid w:val="0029758F"/>
    <w:rsid w:val="002A0B8B"/>
    <w:rsid w:val="002A193B"/>
    <w:rsid w:val="002A1C2F"/>
    <w:rsid w:val="002A3754"/>
    <w:rsid w:val="002A54B1"/>
    <w:rsid w:val="002A5C64"/>
    <w:rsid w:val="002B0595"/>
    <w:rsid w:val="002B09C5"/>
    <w:rsid w:val="002B0C0B"/>
    <w:rsid w:val="002B229E"/>
    <w:rsid w:val="002B338C"/>
    <w:rsid w:val="002B3417"/>
    <w:rsid w:val="002B46B0"/>
    <w:rsid w:val="002B5071"/>
    <w:rsid w:val="002B5171"/>
    <w:rsid w:val="002B51D8"/>
    <w:rsid w:val="002B597D"/>
    <w:rsid w:val="002B759F"/>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2065"/>
    <w:rsid w:val="002F345C"/>
    <w:rsid w:val="002F3600"/>
    <w:rsid w:val="002F388A"/>
    <w:rsid w:val="002F4822"/>
    <w:rsid w:val="002F64B4"/>
    <w:rsid w:val="0030079D"/>
    <w:rsid w:val="00300B37"/>
    <w:rsid w:val="00301052"/>
    <w:rsid w:val="003010F0"/>
    <w:rsid w:val="003019C3"/>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73E4"/>
    <w:rsid w:val="00327DA0"/>
    <w:rsid w:val="00330F45"/>
    <w:rsid w:val="00330FDE"/>
    <w:rsid w:val="003313B2"/>
    <w:rsid w:val="00332A65"/>
    <w:rsid w:val="00333380"/>
    <w:rsid w:val="00333449"/>
    <w:rsid w:val="0033524D"/>
    <w:rsid w:val="00336501"/>
    <w:rsid w:val="00340C00"/>
    <w:rsid w:val="00340E71"/>
    <w:rsid w:val="0034162D"/>
    <w:rsid w:val="0034393A"/>
    <w:rsid w:val="00343B66"/>
    <w:rsid w:val="00343F1A"/>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E5E"/>
    <w:rsid w:val="00365F48"/>
    <w:rsid w:val="00366CC9"/>
    <w:rsid w:val="0036774E"/>
    <w:rsid w:val="00370549"/>
    <w:rsid w:val="00370589"/>
    <w:rsid w:val="00371385"/>
    <w:rsid w:val="0037252E"/>
    <w:rsid w:val="00372543"/>
    <w:rsid w:val="003730CD"/>
    <w:rsid w:val="00373C42"/>
    <w:rsid w:val="003741A2"/>
    <w:rsid w:val="00374C7C"/>
    <w:rsid w:val="00375FAF"/>
    <w:rsid w:val="00380353"/>
    <w:rsid w:val="0038052D"/>
    <w:rsid w:val="00383B2E"/>
    <w:rsid w:val="003853A8"/>
    <w:rsid w:val="00385661"/>
    <w:rsid w:val="00386E0A"/>
    <w:rsid w:val="00387450"/>
    <w:rsid w:val="003908AD"/>
    <w:rsid w:val="003918A7"/>
    <w:rsid w:val="003943E4"/>
    <w:rsid w:val="003953B0"/>
    <w:rsid w:val="003958E6"/>
    <w:rsid w:val="00395BD7"/>
    <w:rsid w:val="00396ACF"/>
    <w:rsid w:val="00396ADB"/>
    <w:rsid w:val="00397075"/>
    <w:rsid w:val="003973C3"/>
    <w:rsid w:val="00397BB3"/>
    <w:rsid w:val="00397EA8"/>
    <w:rsid w:val="003A0A8E"/>
    <w:rsid w:val="003A214D"/>
    <w:rsid w:val="003A2662"/>
    <w:rsid w:val="003A58FE"/>
    <w:rsid w:val="003A625B"/>
    <w:rsid w:val="003A632D"/>
    <w:rsid w:val="003B014E"/>
    <w:rsid w:val="003B1C37"/>
    <w:rsid w:val="003B2265"/>
    <w:rsid w:val="003B3EAB"/>
    <w:rsid w:val="003B43F8"/>
    <w:rsid w:val="003B44E2"/>
    <w:rsid w:val="003B4ACC"/>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86"/>
    <w:rsid w:val="003C61A5"/>
    <w:rsid w:val="003C6880"/>
    <w:rsid w:val="003D0298"/>
    <w:rsid w:val="003D2686"/>
    <w:rsid w:val="003D2797"/>
    <w:rsid w:val="003D3300"/>
    <w:rsid w:val="003D3605"/>
    <w:rsid w:val="003D36C6"/>
    <w:rsid w:val="003D3963"/>
    <w:rsid w:val="003D5156"/>
    <w:rsid w:val="003D596C"/>
    <w:rsid w:val="003E02AE"/>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05A"/>
    <w:rsid w:val="003F70ED"/>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532"/>
    <w:rsid w:val="00420B9A"/>
    <w:rsid w:val="00420ECD"/>
    <w:rsid w:val="004222B5"/>
    <w:rsid w:val="0042252B"/>
    <w:rsid w:val="00423659"/>
    <w:rsid w:val="0042368A"/>
    <w:rsid w:val="004238F2"/>
    <w:rsid w:val="00423D46"/>
    <w:rsid w:val="004247ED"/>
    <w:rsid w:val="00425049"/>
    <w:rsid w:val="00425B72"/>
    <w:rsid w:val="00426F58"/>
    <w:rsid w:val="004300D2"/>
    <w:rsid w:val="00430639"/>
    <w:rsid w:val="00431E74"/>
    <w:rsid w:val="004320BF"/>
    <w:rsid w:val="004321BB"/>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238E"/>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03B"/>
    <w:rsid w:val="0047347C"/>
    <w:rsid w:val="004739C7"/>
    <w:rsid w:val="00473A73"/>
    <w:rsid w:val="00473E69"/>
    <w:rsid w:val="0047555A"/>
    <w:rsid w:val="004757D0"/>
    <w:rsid w:val="0047797A"/>
    <w:rsid w:val="00477DB8"/>
    <w:rsid w:val="004802F8"/>
    <w:rsid w:val="004808D3"/>
    <w:rsid w:val="004814E9"/>
    <w:rsid w:val="0048174A"/>
    <w:rsid w:val="0048285E"/>
    <w:rsid w:val="0048378A"/>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83F"/>
    <w:rsid w:val="004A3A25"/>
    <w:rsid w:val="004A4097"/>
    <w:rsid w:val="004A49E4"/>
    <w:rsid w:val="004A4DB6"/>
    <w:rsid w:val="004A6844"/>
    <w:rsid w:val="004A7F3C"/>
    <w:rsid w:val="004B04D7"/>
    <w:rsid w:val="004B0DAC"/>
    <w:rsid w:val="004B2187"/>
    <w:rsid w:val="004B2377"/>
    <w:rsid w:val="004B241C"/>
    <w:rsid w:val="004B2C88"/>
    <w:rsid w:val="004B2D96"/>
    <w:rsid w:val="004B2E4A"/>
    <w:rsid w:val="004B3140"/>
    <w:rsid w:val="004B39C8"/>
    <w:rsid w:val="004B423D"/>
    <w:rsid w:val="004B49D3"/>
    <w:rsid w:val="004B5476"/>
    <w:rsid w:val="004B5906"/>
    <w:rsid w:val="004B6754"/>
    <w:rsid w:val="004B75B2"/>
    <w:rsid w:val="004B7647"/>
    <w:rsid w:val="004B7E67"/>
    <w:rsid w:val="004C0DA0"/>
    <w:rsid w:val="004C0EA7"/>
    <w:rsid w:val="004C1323"/>
    <w:rsid w:val="004C14AB"/>
    <w:rsid w:val="004C1AA2"/>
    <w:rsid w:val="004C1E9B"/>
    <w:rsid w:val="004C2521"/>
    <w:rsid w:val="004C2679"/>
    <w:rsid w:val="004C3179"/>
    <w:rsid w:val="004C35FB"/>
    <w:rsid w:val="004C37B0"/>
    <w:rsid w:val="004C4476"/>
    <w:rsid w:val="004C4705"/>
    <w:rsid w:val="004C4908"/>
    <w:rsid w:val="004C4976"/>
    <w:rsid w:val="004C4D50"/>
    <w:rsid w:val="004C51B6"/>
    <w:rsid w:val="004C6DBD"/>
    <w:rsid w:val="004C6F4F"/>
    <w:rsid w:val="004C7559"/>
    <w:rsid w:val="004D0D1A"/>
    <w:rsid w:val="004D263E"/>
    <w:rsid w:val="004D2669"/>
    <w:rsid w:val="004D46E5"/>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428"/>
    <w:rsid w:val="00515006"/>
    <w:rsid w:val="0051597B"/>
    <w:rsid w:val="00516563"/>
    <w:rsid w:val="00516C2C"/>
    <w:rsid w:val="00517194"/>
    <w:rsid w:val="00517DC6"/>
    <w:rsid w:val="00520003"/>
    <w:rsid w:val="00520F4D"/>
    <w:rsid w:val="005210F2"/>
    <w:rsid w:val="00521169"/>
    <w:rsid w:val="00521678"/>
    <w:rsid w:val="00521E7C"/>
    <w:rsid w:val="00522850"/>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2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B07"/>
    <w:rsid w:val="005A3B55"/>
    <w:rsid w:val="005A431A"/>
    <w:rsid w:val="005A567A"/>
    <w:rsid w:val="005A604B"/>
    <w:rsid w:val="005A6257"/>
    <w:rsid w:val="005A763A"/>
    <w:rsid w:val="005A7723"/>
    <w:rsid w:val="005B0577"/>
    <w:rsid w:val="005B0791"/>
    <w:rsid w:val="005B0870"/>
    <w:rsid w:val="005B0C1E"/>
    <w:rsid w:val="005B4B68"/>
    <w:rsid w:val="005B60AA"/>
    <w:rsid w:val="005B627C"/>
    <w:rsid w:val="005B6346"/>
    <w:rsid w:val="005B708E"/>
    <w:rsid w:val="005B7490"/>
    <w:rsid w:val="005B771D"/>
    <w:rsid w:val="005B7B71"/>
    <w:rsid w:val="005B7CF5"/>
    <w:rsid w:val="005C1576"/>
    <w:rsid w:val="005C171F"/>
    <w:rsid w:val="005C3850"/>
    <w:rsid w:val="005C3F08"/>
    <w:rsid w:val="005C6DCC"/>
    <w:rsid w:val="005D06B6"/>
    <w:rsid w:val="005D143E"/>
    <w:rsid w:val="005D2101"/>
    <w:rsid w:val="005D22FA"/>
    <w:rsid w:val="005D2785"/>
    <w:rsid w:val="005D3D54"/>
    <w:rsid w:val="005D4ADA"/>
    <w:rsid w:val="005D5CD2"/>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681"/>
    <w:rsid w:val="006027BE"/>
    <w:rsid w:val="00603DEE"/>
    <w:rsid w:val="00604015"/>
    <w:rsid w:val="0060496E"/>
    <w:rsid w:val="00604AD2"/>
    <w:rsid w:val="00606DCD"/>
    <w:rsid w:val="006106D1"/>
    <w:rsid w:val="00613440"/>
    <w:rsid w:val="006136EC"/>
    <w:rsid w:val="00613725"/>
    <w:rsid w:val="00613B56"/>
    <w:rsid w:val="00614DDE"/>
    <w:rsid w:val="00614F78"/>
    <w:rsid w:val="00616795"/>
    <w:rsid w:val="00617180"/>
    <w:rsid w:val="00617A78"/>
    <w:rsid w:val="0062252D"/>
    <w:rsid w:val="00623F8F"/>
    <w:rsid w:val="006243B0"/>
    <w:rsid w:val="00625C0F"/>
    <w:rsid w:val="006260E4"/>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712"/>
    <w:rsid w:val="006460F4"/>
    <w:rsid w:val="006465D4"/>
    <w:rsid w:val="00646906"/>
    <w:rsid w:val="00650414"/>
    <w:rsid w:val="006512AB"/>
    <w:rsid w:val="006516D8"/>
    <w:rsid w:val="006523C6"/>
    <w:rsid w:val="00652FE6"/>
    <w:rsid w:val="00653147"/>
    <w:rsid w:val="00653305"/>
    <w:rsid w:val="00653E49"/>
    <w:rsid w:val="006545FA"/>
    <w:rsid w:val="00654E08"/>
    <w:rsid w:val="00654F7C"/>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260B"/>
    <w:rsid w:val="00692B55"/>
    <w:rsid w:val="00692E4E"/>
    <w:rsid w:val="00693229"/>
    <w:rsid w:val="006938BA"/>
    <w:rsid w:val="00694023"/>
    <w:rsid w:val="006941B5"/>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9E3"/>
    <w:rsid w:val="006B1D60"/>
    <w:rsid w:val="006B421C"/>
    <w:rsid w:val="006B4F53"/>
    <w:rsid w:val="006B597F"/>
    <w:rsid w:val="006B5A0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E0BD7"/>
    <w:rsid w:val="006E40F9"/>
    <w:rsid w:val="006E5BAC"/>
    <w:rsid w:val="006E65E4"/>
    <w:rsid w:val="006E79A5"/>
    <w:rsid w:val="006F0C5C"/>
    <w:rsid w:val="006F1C7D"/>
    <w:rsid w:val="006F30EC"/>
    <w:rsid w:val="006F3610"/>
    <w:rsid w:val="006F39DA"/>
    <w:rsid w:val="006F3F6B"/>
    <w:rsid w:val="006F4713"/>
    <w:rsid w:val="006F4D70"/>
    <w:rsid w:val="006F52D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1D0A"/>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F8F"/>
    <w:rsid w:val="00770095"/>
    <w:rsid w:val="007700A5"/>
    <w:rsid w:val="00771ECB"/>
    <w:rsid w:val="007735B9"/>
    <w:rsid w:val="007751AD"/>
    <w:rsid w:val="0077581E"/>
    <w:rsid w:val="00775B4B"/>
    <w:rsid w:val="00776472"/>
    <w:rsid w:val="00776846"/>
    <w:rsid w:val="00776C62"/>
    <w:rsid w:val="00776CA1"/>
    <w:rsid w:val="00777ABB"/>
    <w:rsid w:val="00777E0E"/>
    <w:rsid w:val="00777FAB"/>
    <w:rsid w:val="00780BA7"/>
    <w:rsid w:val="00780DAC"/>
    <w:rsid w:val="007832BA"/>
    <w:rsid w:val="0078499F"/>
    <w:rsid w:val="00784C20"/>
    <w:rsid w:val="0078619D"/>
    <w:rsid w:val="007871A8"/>
    <w:rsid w:val="00787873"/>
    <w:rsid w:val="00787FBD"/>
    <w:rsid w:val="0079131E"/>
    <w:rsid w:val="007913B6"/>
    <w:rsid w:val="007920AC"/>
    <w:rsid w:val="0079232A"/>
    <w:rsid w:val="007923FA"/>
    <w:rsid w:val="00792D2C"/>
    <w:rsid w:val="00793109"/>
    <w:rsid w:val="00794458"/>
    <w:rsid w:val="00795EEC"/>
    <w:rsid w:val="007978DB"/>
    <w:rsid w:val="007A0AD8"/>
    <w:rsid w:val="007A0DD7"/>
    <w:rsid w:val="007A197E"/>
    <w:rsid w:val="007A1AD1"/>
    <w:rsid w:val="007A2214"/>
    <w:rsid w:val="007A3079"/>
    <w:rsid w:val="007A3E4E"/>
    <w:rsid w:val="007A601D"/>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C63"/>
    <w:rsid w:val="007C1FC3"/>
    <w:rsid w:val="007C20FA"/>
    <w:rsid w:val="007C3A83"/>
    <w:rsid w:val="007C3B60"/>
    <w:rsid w:val="007C5155"/>
    <w:rsid w:val="007C5357"/>
    <w:rsid w:val="007C5EB8"/>
    <w:rsid w:val="007D10F0"/>
    <w:rsid w:val="007D16E7"/>
    <w:rsid w:val="007D1DF7"/>
    <w:rsid w:val="007D24D4"/>
    <w:rsid w:val="007D2DFE"/>
    <w:rsid w:val="007D526F"/>
    <w:rsid w:val="007D640D"/>
    <w:rsid w:val="007E02DD"/>
    <w:rsid w:val="007E0512"/>
    <w:rsid w:val="007E0A55"/>
    <w:rsid w:val="007E317F"/>
    <w:rsid w:val="007E4CA1"/>
    <w:rsid w:val="007E5CA5"/>
    <w:rsid w:val="007E5FC4"/>
    <w:rsid w:val="007E6CF9"/>
    <w:rsid w:val="007E71B6"/>
    <w:rsid w:val="007F03CA"/>
    <w:rsid w:val="007F1E97"/>
    <w:rsid w:val="007F2104"/>
    <w:rsid w:val="007F2C70"/>
    <w:rsid w:val="007F2E4D"/>
    <w:rsid w:val="007F33B9"/>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7CC"/>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757F"/>
    <w:rsid w:val="00817D88"/>
    <w:rsid w:val="00817F24"/>
    <w:rsid w:val="00820653"/>
    <w:rsid w:val="00820B32"/>
    <w:rsid w:val="00822196"/>
    <w:rsid w:val="0082364C"/>
    <w:rsid w:val="0082382E"/>
    <w:rsid w:val="00824E01"/>
    <w:rsid w:val="008251E1"/>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61B3"/>
    <w:rsid w:val="008463D3"/>
    <w:rsid w:val="0084650C"/>
    <w:rsid w:val="00846A8A"/>
    <w:rsid w:val="00846B13"/>
    <w:rsid w:val="0084700A"/>
    <w:rsid w:val="008518FD"/>
    <w:rsid w:val="00852071"/>
    <w:rsid w:val="00852B68"/>
    <w:rsid w:val="00852CC6"/>
    <w:rsid w:val="00852E81"/>
    <w:rsid w:val="00853980"/>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9B7"/>
    <w:rsid w:val="00904CB6"/>
    <w:rsid w:val="00906895"/>
    <w:rsid w:val="00906CDD"/>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6"/>
    <w:rsid w:val="00940F8D"/>
    <w:rsid w:val="009410A6"/>
    <w:rsid w:val="009415AC"/>
    <w:rsid w:val="009425F1"/>
    <w:rsid w:val="0094318F"/>
    <w:rsid w:val="00943C52"/>
    <w:rsid w:val="00944038"/>
    <w:rsid w:val="00944D25"/>
    <w:rsid w:val="00944E8E"/>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41"/>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9A"/>
    <w:rsid w:val="009A6824"/>
    <w:rsid w:val="009A7771"/>
    <w:rsid w:val="009B0729"/>
    <w:rsid w:val="009B08CE"/>
    <w:rsid w:val="009B0F54"/>
    <w:rsid w:val="009B12A1"/>
    <w:rsid w:val="009B1D5F"/>
    <w:rsid w:val="009B1F77"/>
    <w:rsid w:val="009B2F7D"/>
    <w:rsid w:val="009B67C2"/>
    <w:rsid w:val="009B6B55"/>
    <w:rsid w:val="009B6EB7"/>
    <w:rsid w:val="009B7220"/>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3119"/>
    <w:rsid w:val="009D38AD"/>
    <w:rsid w:val="009D398B"/>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4A8C"/>
    <w:rsid w:val="009E615E"/>
    <w:rsid w:val="009E731E"/>
    <w:rsid w:val="009F021E"/>
    <w:rsid w:val="009F0FEA"/>
    <w:rsid w:val="009F138A"/>
    <w:rsid w:val="009F143B"/>
    <w:rsid w:val="009F261F"/>
    <w:rsid w:val="009F28BE"/>
    <w:rsid w:val="009F2940"/>
    <w:rsid w:val="009F4713"/>
    <w:rsid w:val="009F4803"/>
    <w:rsid w:val="009F491B"/>
    <w:rsid w:val="009F500D"/>
    <w:rsid w:val="009F5015"/>
    <w:rsid w:val="009F5492"/>
    <w:rsid w:val="009F73D8"/>
    <w:rsid w:val="009F7EEE"/>
    <w:rsid w:val="00A0069C"/>
    <w:rsid w:val="00A0086F"/>
    <w:rsid w:val="00A02300"/>
    <w:rsid w:val="00A02BEC"/>
    <w:rsid w:val="00A03A54"/>
    <w:rsid w:val="00A04892"/>
    <w:rsid w:val="00A0556D"/>
    <w:rsid w:val="00A058C4"/>
    <w:rsid w:val="00A05CF5"/>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51FA"/>
    <w:rsid w:val="00A36D57"/>
    <w:rsid w:val="00A400FC"/>
    <w:rsid w:val="00A41291"/>
    <w:rsid w:val="00A42346"/>
    <w:rsid w:val="00A43696"/>
    <w:rsid w:val="00A43992"/>
    <w:rsid w:val="00A43BE3"/>
    <w:rsid w:val="00A44F7F"/>
    <w:rsid w:val="00A45448"/>
    <w:rsid w:val="00A4639D"/>
    <w:rsid w:val="00A46D0A"/>
    <w:rsid w:val="00A47099"/>
    <w:rsid w:val="00A50048"/>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450B"/>
    <w:rsid w:val="00AC5BC0"/>
    <w:rsid w:val="00AC6825"/>
    <w:rsid w:val="00AC7221"/>
    <w:rsid w:val="00AD07E8"/>
    <w:rsid w:val="00AD1521"/>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50C"/>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2C"/>
    <w:rsid w:val="00B05969"/>
    <w:rsid w:val="00B05D71"/>
    <w:rsid w:val="00B05EF3"/>
    <w:rsid w:val="00B06719"/>
    <w:rsid w:val="00B06727"/>
    <w:rsid w:val="00B073CF"/>
    <w:rsid w:val="00B074EB"/>
    <w:rsid w:val="00B07A08"/>
    <w:rsid w:val="00B11A98"/>
    <w:rsid w:val="00B11D51"/>
    <w:rsid w:val="00B11DD1"/>
    <w:rsid w:val="00B12098"/>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5A79"/>
    <w:rsid w:val="00B25B84"/>
    <w:rsid w:val="00B25CF6"/>
    <w:rsid w:val="00B27575"/>
    <w:rsid w:val="00B27ECC"/>
    <w:rsid w:val="00B310B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A5"/>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4003"/>
    <w:rsid w:val="00B75180"/>
    <w:rsid w:val="00B75ED5"/>
    <w:rsid w:val="00B7621E"/>
    <w:rsid w:val="00B76399"/>
    <w:rsid w:val="00B76435"/>
    <w:rsid w:val="00B800D6"/>
    <w:rsid w:val="00B80223"/>
    <w:rsid w:val="00B80439"/>
    <w:rsid w:val="00B804AD"/>
    <w:rsid w:val="00B82923"/>
    <w:rsid w:val="00B832F1"/>
    <w:rsid w:val="00B8401B"/>
    <w:rsid w:val="00B84531"/>
    <w:rsid w:val="00B84D58"/>
    <w:rsid w:val="00B854FA"/>
    <w:rsid w:val="00B85B86"/>
    <w:rsid w:val="00B86D68"/>
    <w:rsid w:val="00B87DAF"/>
    <w:rsid w:val="00B9045A"/>
    <w:rsid w:val="00B90E02"/>
    <w:rsid w:val="00B91035"/>
    <w:rsid w:val="00B9380A"/>
    <w:rsid w:val="00B943CD"/>
    <w:rsid w:val="00B94EA0"/>
    <w:rsid w:val="00B95998"/>
    <w:rsid w:val="00B95AF4"/>
    <w:rsid w:val="00B962D0"/>
    <w:rsid w:val="00B963D0"/>
    <w:rsid w:val="00B96B90"/>
    <w:rsid w:val="00B96C0E"/>
    <w:rsid w:val="00B96C24"/>
    <w:rsid w:val="00B96DF7"/>
    <w:rsid w:val="00B96EC1"/>
    <w:rsid w:val="00B976D8"/>
    <w:rsid w:val="00B97B69"/>
    <w:rsid w:val="00BA0856"/>
    <w:rsid w:val="00BA0CB5"/>
    <w:rsid w:val="00BA0CC5"/>
    <w:rsid w:val="00BA1648"/>
    <w:rsid w:val="00BA1DE8"/>
    <w:rsid w:val="00BA1FE5"/>
    <w:rsid w:val="00BA2216"/>
    <w:rsid w:val="00BA2286"/>
    <w:rsid w:val="00BA4147"/>
    <w:rsid w:val="00BA5EF4"/>
    <w:rsid w:val="00BA7DEE"/>
    <w:rsid w:val="00BB0907"/>
    <w:rsid w:val="00BB156B"/>
    <w:rsid w:val="00BB404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583"/>
    <w:rsid w:val="00C04BF6"/>
    <w:rsid w:val="00C06433"/>
    <w:rsid w:val="00C068ED"/>
    <w:rsid w:val="00C06B51"/>
    <w:rsid w:val="00C0727E"/>
    <w:rsid w:val="00C07EC7"/>
    <w:rsid w:val="00C102C6"/>
    <w:rsid w:val="00C10BF9"/>
    <w:rsid w:val="00C11EA3"/>
    <w:rsid w:val="00C12D73"/>
    <w:rsid w:val="00C12E06"/>
    <w:rsid w:val="00C12E25"/>
    <w:rsid w:val="00C130ED"/>
    <w:rsid w:val="00C13526"/>
    <w:rsid w:val="00C135EF"/>
    <w:rsid w:val="00C13A90"/>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3057F"/>
    <w:rsid w:val="00C305A7"/>
    <w:rsid w:val="00C307B0"/>
    <w:rsid w:val="00C308F0"/>
    <w:rsid w:val="00C3111E"/>
    <w:rsid w:val="00C31476"/>
    <w:rsid w:val="00C325A4"/>
    <w:rsid w:val="00C32C4B"/>
    <w:rsid w:val="00C32DBA"/>
    <w:rsid w:val="00C3306A"/>
    <w:rsid w:val="00C33A00"/>
    <w:rsid w:val="00C34D2D"/>
    <w:rsid w:val="00C35999"/>
    <w:rsid w:val="00C35B61"/>
    <w:rsid w:val="00C37C16"/>
    <w:rsid w:val="00C37CFE"/>
    <w:rsid w:val="00C40960"/>
    <w:rsid w:val="00C40BE9"/>
    <w:rsid w:val="00C41605"/>
    <w:rsid w:val="00C42795"/>
    <w:rsid w:val="00C42BC5"/>
    <w:rsid w:val="00C433D1"/>
    <w:rsid w:val="00C4348D"/>
    <w:rsid w:val="00C436C4"/>
    <w:rsid w:val="00C43B99"/>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6E1"/>
    <w:rsid w:val="00C737F8"/>
    <w:rsid w:val="00C74748"/>
    <w:rsid w:val="00C75166"/>
    <w:rsid w:val="00C753F2"/>
    <w:rsid w:val="00C756D4"/>
    <w:rsid w:val="00C76234"/>
    <w:rsid w:val="00C76738"/>
    <w:rsid w:val="00C76794"/>
    <w:rsid w:val="00C77184"/>
    <w:rsid w:val="00C776A1"/>
    <w:rsid w:val="00C81C51"/>
    <w:rsid w:val="00C81D9C"/>
    <w:rsid w:val="00C81F5A"/>
    <w:rsid w:val="00C82010"/>
    <w:rsid w:val="00C82EEA"/>
    <w:rsid w:val="00C83BE7"/>
    <w:rsid w:val="00C84DF3"/>
    <w:rsid w:val="00C85107"/>
    <w:rsid w:val="00C8522A"/>
    <w:rsid w:val="00C8606F"/>
    <w:rsid w:val="00C86EAF"/>
    <w:rsid w:val="00C87D13"/>
    <w:rsid w:val="00C901B1"/>
    <w:rsid w:val="00C907AA"/>
    <w:rsid w:val="00C90E37"/>
    <w:rsid w:val="00C9127F"/>
    <w:rsid w:val="00C932B7"/>
    <w:rsid w:val="00C93C16"/>
    <w:rsid w:val="00C95789"/>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68F7"/>
    <w:rsid w:val="00D10745"/>
    <w:rsid w:val="00D107E9"/>
    <w:rsid w:val="00D10A27"/>
    <w:rsid w:val="00D10D72"/>
    <w:rsid w:val="00D1184C"/>
    <w:rsid w:val="00D1186A"/>
    <w:rsid w:val="00D12710"/>
    <w:rsid w:val="00D127FF"/>
    <w:rsid w:val="00D12F94"/>
    <w:rsid w:val="00D14A0D"/>
    <w:rsid w:val="00D14F49"/>
    <w:rsid w:val="00D15D5B"/>
    <w:rsid w:val="00D16034"/>
    <w:rsid w:val="00D16589"/>
    <w:rsid w:val="00D16944"/>
    <w:rsid w:val="00D21F74"/>
    <w:rsid w:val="00D24211"/>
    <w:rsid w:val="00D24266"/>
    <w:rsid w:val="00D24A0C"/>
    <w:rsid w:val="00D264C4"/>
    <w:rsid w:val="00D265E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5A9"/>
    <w:rsid w:val="00DA4119"/>
    <w:rsid w:val="00DA53DD"/>
    <w:rsid w:val="00DA648E"/>
    <w:rsid w:val="00DA7187"/>
    <w:rsid w:val="00DB1550"/>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4AB"/>
    <w:rsid w:val="00DC69E4"/>
    <w:rsid w:val="00DC6DC0"/>
    <w:rsid w:val="00DC76C2"/>
    <w:rsid w:val="00DC76D7"/>
    <w:rsid w:val="00DD1B43"/>
    <w:rsid w:val="00DD35BB"/>
    <w:rsid w:val="00DD4E7A"/>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5A9F"/>
    <w:rsid w:val="00E065A8"/>
    <w:rsid w:val="00E073F5"/>
    <w:rsid w:val="00E07695"/>
    <w:rsid w:val="00E1059E"/>
    <w:rsid w:val="00E1223F"/>
    <w:rsid w:val="00E124C9"/>
    <w:rsid w:val="00E12538"/>
    <w:rsid w:val="00E12F14"/>
    <w:rsid w:val="00E13315"/>
    <w:rsid w:val="00E13C09"/>
    <w:rsid w:val="00E162F0"/>
    <w:rsid w:val="00E16812"/>
    <w:rsid w:val="00E170D5"/>
    <w:rsid w:val="00E172B7"/>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2B68"/>
    <w:rsid w:val="00E32D88"/>
    <w:rsid w:val="00E33194"/>
    <w:rsid w:val="00E33295"/>
    <w:rsid w:val="00E336FF"/>
    <w:rsid w:val="00E340CA"/>
    <w:rsid w:val="00E34954"/>
    <w:rsid w:val="00E349A4"/>
    <w:rsid w:val="00E34A44"/>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BA3"/>
    <w:rsid w:val="00E57DE0"/>
    <w:rsid w:val="00E60205"/>
    <w:rsid w:val="00E60D44"/>
    <w:rsid w:val="00E61222"/>
    <w:rsid w:val="00E616C9"/>
    <w:rsid w:val="00E618F3"/>
    <w:rsid w:val="00E6307A"/>
    <w:rsid w:val="00E644EE"/>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77D"/>
    <w:rsid w:val="00E834D8"/>
    <w:rsid w:val="00E83D56"/>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A0B69"/>
    <w:rsid w:val="00EA133A"/>
    <w:rsid w:val="00EA202D"/>
    <w:rsid w:val="00EA278F"/>
    <w:rsid w:val="00EA2E25"/>
    <w:rsid w:val="00EA49AB"/>
    <w:rsid w:val="00EA6EE0"/>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59CB"/>
    <w:rsid w:val="00EC61E8"/>
    <w:rsid w:val="00EC6769"/>
    <w:rsid w:val="00ED0567"/>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B8D"/>
    <w:rsid w:val="00F344BF"/>
    <w:rsid w:val="00F3493C"/>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3188"/>
    <w:rsid w:val="00F946EE"/>
    <w:rsid w:val="00F94CB1"/>
    <w:rsid w:val="00F957D4"/>
    <w:rsid w:val="00F960D9"/>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116C"/>
    <w:rsid w:val="00FE2E2F"/>
    <w:rsid w:val="00FE378B"/>
    <w:rsid w:val="00FE3ED3"/>
    <w:rsid w:val="00FE49C0"/>
    <w:rsid w:val="00FE4D3E"/>
    <w:rsid w:val="00FE504E"/>
    <w:rsid w:val="00FE5E12"/>
    <w:rsid w:val="00FE6380"/>
    <w:rsid w:val="00FE65CB"/>
    <w:rsid w:val="00FE6BFC"/>
    <w:rsid w:val="00FE7DF4"/>
    <w:rsid w:val="00FE7EF9"/>
    <w:rsid w:val="00FF024C"/>
    <w:rsid w:val="00FF090D"/>
    <w:rsid w:val="00FF0932"/>
    <w:rsid w:val="00FF213C"/>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3F168"/>
  <w15:docId w15:val="{397BF4CB-BC0F-4BE8-937B-EEC384DD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uiPriority w:val="99"/>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uiPriority w:val="99"/>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qFormat/>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AE650C"/>
  </w:style>
  <w:style w:type="paragraph" w:customStyle="1" w:styleId="xl29">
    <w:name w:val="xl29"/>
    <w:basedOn w:val="Normal"/>
    <w:rsid w:val="00AE650C"/>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AE650C"/>
    <w:pPr>
      <w:widowControl w:val="0"/>
      <w:tabs>
        <w:tab w:val="left" w:pos="-720"/>
      </w:tabs>
      <w:suppressAutoHyphens/>
      <w:jc w:val="both"/>
    </w:pPr>
    <w:rPr>
      <w:rFonts w:ascii="Arial" w:hAnsi="Arial"/>
      <w:spacing w:val="-2"/>
      <w:sz w:val="20"/>
      <w:szCs w:val="20"/>
      <w:lang w:val="es-BO"/>
    </w:rPr>
  </w:style>
  <w:style w:type="character" w:customStyle="1" w:styleId="Ttulo5Car">
    <w:name w:val="Título 5 Car"/>
    <w:basedOn w:val="Fuentedeprrafopredeter"/>
    <w:link w:val="Ttulo5"/>
    <w:uiPriority w:val="9"/>
    <w:rsid w:val="00AE650C"/>
    <w:rPr>
      <w:bCs/>
      <w:iCs/>
      <w:szCs w:val="26"/>
      <w:lang w:val="es-ES" w:eastAsia="es-ES"/>
    </w:rPr>
  </w:style>
  <w:style w:type="table" w:customStyle="1" w:styleId="Tablaconcuadrcula5">
    <w:name w:val="Tabla con cuadrícula5"/>
    <w:basedOn w:val="Tablanormal"/>
    <w:next w:val="Tablaconcuadrcula"/>
    <w:uiPriority w:val="59"/>
    <w:rsid w:val="00AE65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AE650C"/>
    <w:pPr>
      <w:ind w:left="720"/>
    </w:pPr>
    <w:rPr>
      <w:rFonts w:ascii="Times New Roman" w:hAnsi="Times New Roman"/>
      <w:sz w:val="20"/>
      <w:szCs w:val="20"/>
      <w:lang w:eastAsia="en-US"/>
    </w:rPr>
  </w:style>
  <w:style w:type="paragraph" w:customStyle="1" w:styleId="xl28">
    <w:name w:val="xl28"/>
    <w:basedOn w:val="Normal"/>
    <w:rsid w:val="00AE650C"/>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AE650C"/>
    <w:rPr>
      <w:rFonts w:cs="ITC Avant Garde Std Bk"/>
      <w:color w:val="000000"/>
      <w:sz w:val="16"/>
      <w:szCs w:val="16"/>
    </w:rPr>
  </w:style>
  <w:style w:type="paragraph" w:customStyle="1" w:styleId="Default">
    <w:name w:val="Default"/>
    <w:rsid w:val="00AE650C"/>
    <w:pPr>
      <w:autoSpaceDE w:val="0"/>
      <w:autoSpaceDN w:val="0"/>
      <w:adjustRightInd w:val="0"/>
    </w:pPr>
    <w:rPr>
      <w:rFonts w:ascii="CiscoSansTT" w:eastAsia="Calibri" w:hAnsi="CiscoSansTT" w:cs="CiscoSansTT"/>
      <w:color w:val="000000"/>
      <w:sz w:val="24"/>
      <w:szCs w:val="24"/>
      <w:lang w:eastAsia="en-US"/>
    </w:rPr>
  </w:style>
  <w:style w:type="numbering" w:customStyle="1" w:styleId="Sinlista2">
    <w:name w:val="Sin lista2"/>
    <w:next w:val="Sinlista"/>
    <w:uiPriority w:val="99"/>
    <w:semiHidden/>
    <w:unhideWhenUsed/>
    <w:rsid w:val="006F52D3"/>
  </w:style>
  <w:style w:type="numbering" w:customStyle="1" w:styleId="Sinlista3">
    <w:name w:val="Sin lista3"/>
    <w:next w:val="Sinlista"/>
    <w:uiPriority w:val="99"/>
    <w:semiHidden/>
    <w:unhideWhenUsed/>
    <w:rsid w:val="00B74003"/>
  </w:style>
  <w:style w:type="table" w:customStyle="1" w:styleId="Tablaconcuadrcula6">
    <w:name w:val="Tabla con cuadrícula6"/>
    <w:basedOn w:val="Tablanormal"/>
    <w:next w:val="Tablaconcuadrcula"/>
    <w:uiPriority w:val="59"/>
    <w:rsid w:val="00B740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a8a03133aef47cf613bcade12ae819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pacheco@bcb.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torrico@bcb.gob.b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c68936f2eff5298b64f6a5a119123bc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407D1-75DA-470A-B889-E26316E7D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64</Pages>
  <Words>23483</Words>
  <Characters>129160</Characters>
  <Application>Microsoft Office Word</Application>
  <DocSecurity>0</DocSecurity>
  <Lines>1076</Lines>
  <Paragraphs>304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152339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Torrico Araujo Bismarck</cp:lastModifiedBy>
  <cp:revision>10</cp:revision>
  <cp:lastPrinted>2021-10-21T14:08:00Z</cp:lastPrinted>
  <dcterms:created xsi:type="dcterms:W3CDTF">2021-10-20T16:32:00Z</dcterms:created>
  <dcterms:modified xsi:type="dcterms:W3CDTF">2021-10-29T21:37:00Z</dcterms:modified>
</cp:coreProperties>
</file>