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1BC7C104"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 xml:space="preserve">Código BCB: </w:t>
      </w:r>
      <w:proofErr w:type="spellStart"/>
      <w:r w:rsidRPr="00F040CC">
        <w:rPr>
          <w:rFonts w:ascii="Arial" w:hAnsi="Arial" w:cs="Arial"/>
          <w:b/>
          <w:bCs/>
          <w:sz w:val="28"/>
          <w:lang w:val="pt-BR"/>
        </w:rPr>
        <w:t>ANPE</w:t>
      </w:r>
      <w:proofErr w:type="spellEnd"/>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 xml:space="preserve">N° </w:t>
      </w:r>
      <w:r w:rsidR="006D12F1">
        <w:rPr>
          <w:rFonts w:ascii="Arial" w:hAnsi="Arial" w:cs="Arial"/>
          <w:b/>
          <w:bCs/>
          <w:sz w:val="28"/>
          <w:lang w:val="pt-BR"/>
        </w:rPr>
        <w:t>083/2024</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0ACBBC49" w:rsidR="001E12CC" w:rsidRPr="00F8188E" w:rsidRDefault="006D12F1" w:rsidP="001E12CC">
      <w:pPr>
        <w:widowControl w:val="0"/>
        <w:jc w:val="center"/>
        <w:rPr>
          <w:rFonts w:ascii="Arial" w:hAnsi="Arial" w:cs="Arial"/>
          <w:b/>
          <w:bCs/>
          <w:sz w:val="28"/>
        </w:rPr>
      </w:pPr>
      <w:r>
        <w:rPr>
          <w:rFonts w:ascii="Arial" w:hAnsi="Arial" w:cs="Arial"/>
          <w:b/>
          <w:bCs/>
          <w:sz w:val="28"/>
        </w:rPr>
        <w:t>PRIMER</w:t>
      </w:r>
      <w:r w:rsidR="00BE07F6">
        <w:rPr>
          <w:rFonts w:ascii="Arial" w:hAnsi="Arial" w:cs="Arial"/>
          <w:b/>
          <w:bCs/>
          <w:sz w:val="28"/>
        </w:rPr>
        <w:t>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375F7BA1" w:rsidR="001E12CC" w:rsidRPr="00F8188E" w:rsidRDefault="007300B5" w:rsidP="006D12F1">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E43817">
              <w:rPr>
                <w:rFonts w:ascii="Arial" w:hAnsi="Arial" w:cs="Arial"/>
                <w:b/>
                <w:sz w:val="30"/>
                <w:szCs w:val="30"/>
                <w:lang w:eastAsia="en-US"/>
              </w:rPr>
              <w:t xml:space="preserve">SERVICIO </w:t>
            </w:r>
            <w:r w:rsidR="004D269B">
              <w:rPr>
                <w:rFonts w:ascii="Arial" w:hAnsi="Arial" w:cs="Arial"/>
                <w:b/>
                <w:sz w:val="30"/>
                <w:szCs w:val="30"/>
                <w:lang w:eastAsia="en-US"/>
              </w:rPr>
              <w:t xml:space="preserve">DE LIMPIEZA </w:t>
            </w:r>
            <w:r w:rsidR="006D12F1">
              <w:rPr>
                <w:rFonts w:ascii="Arial" w:hAnsi="Arial" w:cs="Arial"/>
                <w:b/>
                <w:sz w:val="30"/>
                <w:szCs w:val="30"/>
                <w:lang w:eastAsia="en-US"/>
              </w:rPr>
              <w:t>DEL EDIFICIO PRINCIPAL DEL BANCO CENTRAL DE BOLIVIA</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20BE73E2"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6D12F1">
        <w:rPr>
          <w:rFonts w:ascii="Arial" w:hAnsi="Arial" w:cs="Arial"/>
          <w:b/>
          <w:bCs/>
          <w:sz w:val="24"/>
          <w:szCs w:val="28"/>
        </w:rPr>
        <w:t>abril de 2024</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834BEB">
              <w:rPr>
                <w:noProof/>
                <w:webHidden/>
              </w:rPr>
              <w:t>2</w:t>
            </w:r>
            <w:r w:rsidR="00AE65BD">
              <w:rPr>
                <w:noProof/>
                <w:webHidden/>
              </w:rPr>
              <w:fldChar w:fldCharType="end"/>
            </w:r>
          </w:hyperlink>
        </w:p>
        <w:p w14:paraId="76538632"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834BEB">
              <w:rPr>
                <w:noProof/>
                <w:webHidden/>
              </w:rPr>
              <w:t>2</w:t>
            </w:r>
            <w:r w:rsidR="00AE65BD">
              <w:rPr>
                <w:noProof/>
                <w:webHidden/>
              </w:rPr>
              <w:fldChar w:fldCharType="end"/>
            </w:r>
          </w:hyperlink>
        </w:p>
        <w:p w14:paraId="7D502193"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834BEB">
              <w:rPr>
                <w:noProof/>
                <w:webHidden/>
              </w:rPr>
              <w:t>2</w:t>
            </w:r>
            <w:r w:rsidR="00AE65BD">
              <w:rPr>
                <w:noProof/>
                <w:webHidden/>
              </w:rPr>
              <w:fldChar w:fldCharType="end"/>
            </w:r>
          </w:hyperlink>
        </w:p>
        <w:p w14:paraId="0624F686"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834BEB">
              <w:rPr>
                <w:noProof/>
                <w:webHidden/>
              </w:rPr>
              <w:t>3</w:t>
            </w:r>
            <w:r w:rsidR="00AE65BD">
              <w:rPr>
                <w:noProof/>
                <w:webHidden/>
              </w:rPr>
              <w:fldChar w:fldCharType="end"/>
            </w:r>
          </w:hyperlink>
        </w:p>
        <w:p w14:paraId="5312185E"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834BEB">
              <w:rPr>
                <w:noProof/>
                <w:webHidden/>
              </w:rPr>
              <w:t>4</w:t>
            </w:r>
            <w:r w:rsidR="00AE65BD">
              <w:rPr>
                <w:noProof/>
                <w:webHidden/>
              </w:rPr>
              <w:fldChar w:fldCharType="end"/>
            </w:r>
          </w:hyperlink>
        </w:p>
        <w:p w14:paraId="783DB5FF"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834BEB">
              <w:rPr>
                <w:noProof/>
                <w:webHidden/>
              </w:rPr>
              <w:t>5</w:t>
            </w:r>
            <w:r w:rsidR="00AE65BD">
              <w:rPr>
                <w:noProof/>
                <w:webHidden/>
              </w:rPr>
              <w:fldChar w:fldCharType="end"/>
            </w:r>
          </w:hyperlink>
        </w:p>
        <w:p w14:paraId="727BEE65"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834BEB">
              <w:rPr>
                <w:noProof/>
                <w:webHidden/>
              </w:rPr>
              <w:t>6</w:t>
            </w:r>
            <w:r w:rsidR="00AE65BD">
              <w:rPr>
                <w:noProof/>
                <w:webHidden/>
              </w:rPr>
              <w:fldChar w:fldCharType="end"/>
            </w:r>
          </w:hyperlink>
        </w:p>
        <w:p w14:paraId="17759526"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834BEB">
              <w:rPr>
                <w:noProof/>
                <w:webHidden/>
              </w:rPr>
              <w:t>6</w:t>
            </w:r>
            <w:r w:rsidR="00AE65BD">
              <w:rPr>
                <w:noProof/>
                <w:webHidden/>
              </w:rPr>
              <w:fldChar w:fldCharType="end"/>
            </w:r>
          </w:hyperlink>
        </w:p>
        <w:p w14:paraId="14E7A168"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834BEB">
              <w:rPr>
                <w:noProof/>
                <w:webHidden/>
              </w:rPr>
              <w:t>6</w:t>
            </w:r>
            <w:r w:rsidR="00AE65BD">
              <w:rPr>
                <w:noProof/>
                <w:webHidden/>
              </w:rPr>
              <w:fldChar w:fldCharType="end"/>
            </w:r>
          </w:hyperlink>
        </w:p>
        <w:p w14:paraId="1527DB04"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834BEB">
              <w:rPr>
                <w:noProof/>
                <w:webHidden/>
              </w:rPr>
              <w:t>6</w:t>
            </w:r>
            <w:r w:rsidR="00AE65BD">
              <w:rPr>
                <w:noProof/>
                <w:webHidden/>
              </w:rPr>
              <w:fldChar w:fldCharType="end"/>
            </w:r>
          </w:hyperlink>
        </w:p>
        <w:p w14:paraId="3509DFD3"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834BEB">
              <w:rPr>
                <w:noProof/>
                <w:webHidden/>
              </w:rPr>
              <w:t>6</w:t>
            </w:r>
            <w:r w:rsidR="00AE65BD">
              <w:rPr>
                <w:noProof/>
                <w:webHidden/>
              </w:rPr>
              <w:fldChar w:fldCharType="end"/>
            </w:r>
          </w:hyperlink>
        </w:p>
        <w:p w14:paraId="56DC8468"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834BEB">
              <w:rPr>
                <w:noProof/>
                <w:webHidden/>
              </w:rPr>
              <w:t>7</w:t>
            </w:r>
            <w:r w:rsidR="00AE65BD">
              <w:rPr>
                <w:noProof/>
                <w:webHidden/>
              </w:rPr>
              <w:fldChar w:fldCharType="end"/>
            </w:r>
          </w:hyperlink>
        </w:p>
        <w:p w14:paraId="64D0730E"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834BEB">
              <w:rPr>
                <w:noProof/>
                <w:webHidden/>
              </w:rPr>
              <w:t>7</w:t>
            </w:r>
            <w:r w:rsidR="00AE65BD">
              <w:rPr>
                <w:noProof/>
                <w:webHidden/>
              </w:rPr>
              <w:fldChar w:fldCharType="end"/>
            </w:r>
          </w:hyperlink>
        </w:p>
        <w:p w14:paraId="2BDAC1CB"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834BEB">
              <w:rPr>
                <w:noProof/>
                <w:webHidden/>
              </w:rPr>
              <w:t>8</w:t>
            </w:r>
            <w:r w:rsidR="00AE65BD">
              <w:rPr>
                <w:noProof/>
                <w:webHidden/>
              </w:rPr>
              <w:fldChar w:fldCharType="end"/>
            </w:r>
          </w:hyperlink>
        </w:p>
        <w:p w14:paraId="02495D32"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834BEB">
              <w:rPr>
                <w:noProof/>
                <w:webHidden/>
              </w:rPr>
              <w:t>9</w:t>
            </w:r>
            <w:r w:rsidR="00AE65BD">
              <w:rPr>
                <w:noProof/>
                <w:webHidden/>
              </w:rPr>
              <w:fldChar w:fldCharType="end"/>
            </w:r>
          </w:hyperlink>
        </w:p>
        <w:p w14:paraId="5388EF7A"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834BEB">
              <w:rPr>
                <w:noProof/>
                <w:webHidden/>
              </w:rPr>
              <w:t>11</w:t>
            </w:r>
            <w:r w:rsidR="00AE65BD">
              <w:rPr>
                <w:noProof/>
                <w:webHidden/>
              </w:rPr>
              <w:fldChar w:fldCharType="end"/>
            </w:r>
          </w:hyperlink>
        </w:p>
        <w:p w14:paraId="4757EA86"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834BEB">
              <w:rPr>
                <w:noProof/>
                <w:webHidden/>
              </w:rPr>
              <w:t>11</w:t>
            </w:r>
            <w:r w:rsidR="00AE65BD">
              <w:rPr>
                <w:noProof/>
                <w:webHidden/>
              </w:rPr>
              <w:fldChar w:fldCharType="end"/>
            </w:r>
          </w:hyperlink>
        </w:p>
        <w:p w14:paraId="12CCE0F0"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834BEB">
              <w:rPr>
                <w:noProof/>
                <w:webHidden/>
              </w:rPr>
              <w:t>11</w:t>
            </w:r>
            <w:r w:rsidR="00AE65BD">
              <w:rPr>
                <w:noProof/>
                <w:webHidden/>
              </w:rPr>
              <w:fldChar w:fldCharType="end"/>
            </w:r>
          </w:hyperlink>
        </w:p>
        <w:p w14:paraId="58DE0AE3"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834BEB">
              <w:rPr>
                <w:noProof/>
                <w:webHidden/>
              </w:rPr>
              <w:t>12</w:t>
            </w:r>
            <w:r w:rsidR="00AE65BD">
              <w:rPr>
                <w:noProof/>
                <w:webHidden/>
              </w:rPr>
              <w:fldChar w:fldCharType="end"/>
            </w:r>
          </w:hyperlink>
        </w:p>
        <w:p w14:paraId="59548D0A"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834BEB">
              <w:rPr>
                <w:noProof/>
                <w:webHidden/>
              </w:rPr>
              <w:t>12</w:t>
            </w:r>
            <w:r w:rsidR="00AE65BD">
              <w:rPr>
                <w:noProof/>
                <w:webHidden/>
              </w:rPr>
              <w:fldChar w:fldCharType="end"/>
            </w:r>
          </w:hyperlink>
        </w:p>
        <w:p w14:paraId="1BB3AC06"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834BEB">
              <w:rPr>
                <w:noProof/>
                <w:webHidden/>
              </w:rPr>
              <w:t>12</w:t>
            </w:r>
            <w:r w:rsidR="00AE65BD">
              <w:rPr>
                <w:noProof/>
                <w:webHidden/>
              </w:rPr>
              <w:fldChar w:fldCharType="end"/>
            </w:r>
          </w:hyperlink>
        </w:p>
        <w:p w14:paraId="56DB3187"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834BEB">
              <w:rPr>
                <w:noProof/>
                <w:webHidden/>
              </w:rPr>
              <w:t>12</w:t>
            </w:r>
            <w:r w:rsidR="00AE65BD">
              <w:rPr>
                <w:noProof/>
                <w:webHidden/>
              </w:rPr>
              <w:fldChar w:fldCharType="end"/>
            </w:r>
          </w:hyperlink>
        </w:p>
        <w:p w14:paraId="3207EF98"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834BEB">
              <w:rPr>
                <w:noProof/>
                <w:webHidden/>
              </w:rPr>
              <w:t>13</w:t>
            </w:r>
            <w:r w:rsidR="00AE65BD">
              <w:rPr>
                <w:noProof/>
                <w:webHidden/>
              </w:rPr>
              <w:fldChar w:fldCharType="end"/>
            </w:r>
          </w:hyperlink>
        </w:p>
        <w:p w14:paraId="757F751B"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834BEB">
              <w:rPr>
                <w:noProof/>
                <w:webHidden/>
              </w:rPr>
              <w:t>14</w:t>
            </w:r>
            <w:r w:rsidR="00AE65BD">
              <w:rPr>
                <w:noProof/>
                <w:webHidden/>
              </w:rPr>
              <w:fldChar w:fldCharType="end"/>
            </w:r>
          </w:hyperlink>
        </w:p>
        <w:p w14:paraId="35BC7350"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834BEB">
              <w:rPr>
                <w:noProof/>
                <w:webHidden/>
              </w:rPr>
              <w:t>14</w:t>
            </w:r>
            <w:r w:rsidR="00AE65BD">
              <w:rPr>
                <w:noProof/>
                <w:webHidden/>
              </w:rPr>
              <w:fldChar w:fldCharType="end"/>
            </w:r>
          </w:hyperlink>
        </w:p>
        <w:p w14:paraId="19A08A20"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834BEB">
              <w:rPr>
                <w:noProof/>
                <w:webHidden/>
              </w:rPr>
              <w:t>15</w:t>
            </w:r>
            <w:r w:rsidR="00AE65BD">
              <w:rPr>
                <w:noProof/>
                <w:webHidden/>
              </w:rPr>
              <w:fldChar w:fldCharType="end"/>
            </w:r>
          </w:hyperlink>
        </w:p>
        <w:p w14:paraId="3EDF9ABB"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834BEB">
              <w:rPr>
                <w:noProof/>
                <w:webHidden/>
              </w:rPr>
              <w:t>15</w:t>
            </w:r>
            <w:r w:rsidR="00AE65BD">
              <w:rPr>
                <w:noProof/>
                <w:webHidden/>
              </w:rPr>
              <w:fldChar w:fldCharType="end"/>
            </w:r>
          </w:hyperlink>
        </w:p>
        <w:p w14:paraId="233FDF1D"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834BEB">
              <w:rPr>
                <w:noProof/>
                <w:webHidden/>
              </w:rPr>
              <w:t>17</w:t>
            </w:r>
            <w:r w:rsidR="00AE65BD">
              <w:rPr>
                <w:noProof/>
                <w:webHidden/>
              </w:rPr>
              <w:fldChar w:fldCharType="end"/>
            </w:r>
          </w:hyperlink>
        </w:p>
        <w:p w14:paraId="645F1394"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834BEB">
              <w:rPr>
                <w:noProof/>
                <w:webHidden/>
              </w:rPr>
              <w:t>17</w:t>
            </w:r>
            <w:r w:rsidR="00AE65BD">
              <w:rPr>
                <w:noProof/>
                <w:webHidden/>
              </w:rPr>
              <w:fldChar w:fldCharType="end"/>
            </w:r>
          </w:hyperlink>
        </w:p>
        <w:p w14:paraId="2E7F0FE0" w14:textId="77777777" w:rsidR="00AE65BD" w:rsidRDefault="00C77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834BEB">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w:t>
      </w:r>
      <w:proofErr w:type="spellStart"/>
      <w:r w:rsidRPr="00F14A71">
        <w:rPr>
          <w:rFonts w:cs="Arial"/>
          <w:sz w:val="18"/>
          <w:szCs w:val="18"/>
          <w:lang w:val="es-BO"/>
        </w:rPr>
        <w:t>SABS</w:t>
      </w:r>
      <w:proofErr w:type="spellEnd"/>
      <w:r w:rsidRPr="00F14A71">
        <w:rPr>
          <w:rFonts w:cs="Arial"/>
          <w:sz w:val="18"/>
          <w:szCs w:val="18"/>
          <w:lang w:val="es-BO"/>
        </w:rPr>
        <w:t>)</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w:t>
      </w:r>
      <w:proofErr w:type="spellStart"/>
      <w:r w:rsidRPr="00F14A71">
        <w:rPr>
          <w:rFonts w:cs="Arial"/>
          <w:sz w:val="18"/>
          <w:szCs w:val="18"/>
          <w:lang w:val="es-BO"/>
        </w:rPr>
        <w:t>DBC</w:t>
      </w:r>
      <w:proofErr w:type="spellEnd"/>
      <w:r w:rsidRPr="00F14A71">
        <w:rPr>
          <w:rFonts w:cs="Arial"/>
          <w:sz w:val="18"/>
          <w:szCs w:val="18"/>
          <w:lang w:val="es-BO"/>
        </w:rPr>
        <w:t>).</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B3777B" w:rsidRDefault="005113EF" w:rsidP="002A5B89">
      <w:pPr>
        <w:pStyle w:val="Puesto"/>
        <w:numPr>
          <w:ilvl w:val="0"/>
          <w:numId w:val="17"/>
        </w:numPr>
        <w:spacing w:before="0" w:after="0"/>
        <w:jc w:val="both"/>
        <w:rPr>
          <w:rFonts w:ascii="Verdana" w:hAnsi="Verdana"/>
          <w:sz w:val="18"/>
          <w:szCs w:val="18"/>
        </w:rPr>
      </w:pPr>
      <w:bookmarkStart w:id="2" w:name="_Toc94724643"/>
      <w:r w:rsidRPr="00B3777B">
        <w:rPr>
          <w:rFonts w:ascii="Verdana" w:hAnsi="Verdana"/>
          <w:sz w:val="18"/>
          <w:szCs w:val="18"/>
        </w:rPr>
        <w:t xml:space="preserve">ACTIVIDADES </w:t>
      </w:r>
      <w:r w:rsidR="00AF4FE3" w:rsidRPr="00B3777B">
        <w:rPr>
          <w:rFonts w:ascii="Verdana" w:hAnsi="Verdana"/>
          <w:sz w:val="18"/>
          <w:szCs w:val="18"/>
        </w:rPr>
        <w:t xml:space="preserve">ADMINISTRATIVAS </w:t>
      </w:r>
      <w:r w:rsidRPr="00B3777B">
        <w:rPr>
          <w:rFonts w:ascii="Verdana" w:hAnsi="Verdana"/>
          <w:sz w:val="18"/>
          <w:szCs w:val="18"/>
        </w:rPr>
        <w:t>PREVIAS A LA PRESENTACIÓN DE PROPUESTAS</w:t>
      </w:r>
      <w:bookmarkEnd w:id="2"/>
    </w:p>
    <w:p w14:paraId="33509DB6" w14:textId="77777777" w:rsidR="007978DB" w:rsidRPr="00B3777B" w:rsidRDefault="007978DB" w:rsidP="007978DB">
      <w:pPr>
        <w:jc w:val="both"/>
        <w:rPr>
          <w:rFonts w:cs="Arial"/>
          <w:b/>
          <w:sz w:val="18"/>
          <w:szCs w:val="18"/>
          <w:lang w:val="es-BO"/>
        </w:rPr>
      </w:pPr>
    </w:p>
    <w:p w14:paraId="36BF2044"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Inspección Previa</w:t>
      </w:r>
    </w:p>
    <w:p w14:paraId="4C1DBAEA" w14:textId="77777777" w:rsidR="008759CA" w:rsidRPr="00B3777B" w:rsidRDefault="008759CA" w:rsidP="008759CA">
      <w:pPr>
        <w:tabs>
          <w:tab w:val="num" w:pos="1134"/>
        </w:tabs>
        <w:ind w:left="360"/>
        <w:jc w:val="both"/>
        <w:rPr>
          <w:rFonts w:cs="Arial"/>
          <w:sz w:val="18"/>
          <w:szCs w:val="18"/>
          <w:lang w:val="es-BO"/>
        </w:rPr>
      </w:pPr>
    </w:p>
    <w:p w14:paraId="37D84310" w14:textId="77777777" w:rsidR="007300B5" w:rsidRPr="00630052" w:rsidRDefault="007300B5" w:rsidP="007300B5">
      <w:pPr>
        <w:pStyle w:val="Prrafodelista"/>
        <w:ind w:left="1276"/>
        <w:jc w:val="both"/>
        <w:rPr>
          <w:rFonts w:ascii="Verdana" w:hAnsi="Verdana" w:cs="Arial"/>
          <w:color w:val="FF0000"/>
          <w:sz w:val="18"/>
          <w:szCs w:val="18"/>
          <w:lang w:val="es-BO"/>
        </w:rPr>
      </w:pPr>
      <w:r w:rsidRPr="00E679A9">
        <w:rPr>
          <w:rFonts w:ascii="Verdana" w:hAnsi="Verdana" w:cs="Arial"/>
          <w:sz w:val="18"/>
          <w:szCs w:val="18"/>
          <w:lang w:val="es-BO"/>
        </w:rPr>
        <w:t xml:space="preserve">El </w:t>
      </w:r>
      <w:r w:rsidRPr="00E679A9">
        <w:rPr>
          <w:rFonts w:ascii="Verdana" w:hAnsi="Verdana"/>
          <w:sz w:val="18"/>
          <w:szCs w:val="18"/>
          <w:lang w:val="es-BO"/>
        </w:rPr>
        <w:t>proponente</w:t>
      </w:r>
      <w:r w:rsidRPr="00E679A9">
        <w:rPr>
          <w:rFonts w:ascii="Verdana" w:hAnsi="Verdana" w:cs="Arial"/>
          <w:sz w:val="18"/>
          <w:szCs w:val="18"/>
          <w:lang w:val="es-BO"/>
        </w:rPr>
        <w:t xml:space="preserve"> deberá realizar la inspección previa en la fecha, hora y lugar, establecidos en el presente </w:t>
      </w:r>
      <w:proofErr w:type="spellStart"/>
      <w:r w:rsidRPr="00E679A9">
        <w:rPr>
          <w:rFonts w:ascii="Verdana" w:hAnsi="Verdana" w:cs="Arial"/>
          <w:sz w:val="18"/>
          <w:szCs w:val="18"/>
          <w:lang w:val="es-BO"/>
        </w:rPr>
        <w:t>DBC</w:t>
      </w:r>
      <w:proofErr w:type="spellEnd"/>
      <w:r w:rsidRPr="00E679A9">
        <w:rPr>
          <w:rFonts w:ascii="Verdana" w:hAnsi="Verdana" w:cs="Arial"/>
          <w:sz w:val="18"/>
          <w:szCs w:val="18"/>
          <w:lang w:val="es-BO"/>
        </w:rPr>
        <w:t>; en caso de que el proponente no realice dicha inspección se da por entendido que el mismo acepta todas las condiciones del proceso de contratación y de las condiciones del contrato u orden de servicio</w:t>
      </w:r>
      <w:r w:rsidRPr="00630052">
        <w:rPr>
          <w:rFonts w:ascii="Verdana" w:hAnsi="Verdana" w:cs="Arial"/>
          <w:color w:val="FF0000"/>
          <w:sz w:val="18"/>
          <w:szCs w:val="18"/>
          <w:lang w:val="es-BO"/>
        </w:rPr>
        <w:t>.</w:t>
      </w:r>
    </w:p>
    <w:p w14:paraId="2B987AC0" w14:textId="678D6E95" w:rsidR="00B51351" w:rsidRPr="00B3777B" w:rsidRDefault="00B51351" w:rsidP="004678FF">
      <w:pPr>
        <w:pStyle w:val="Prrafodelista"/>
        <w:ind w:left="1276"/>
        <w:jc w:val="both"/>
        <w:rPr>
          <w:rFonts w:ascii="Verdana" w:hAnsi="Verdana" w:cs="Arial"/>
          <w:sz w:val="18"/>
          <w:szCs w:val="18"/>
        </w:rPr>
      </w:pPr>
    </w:p>
    <w:p w14:paraId="77EE3350" w14:textId="77777777"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 xml:space="preserve">Consultas </w:t>
      </w:r>
      <w:r w:rsidR="00FC29F5" w:rsidRPr="00B3777B">
        <w:rPr>
          <w:rFonts w:ascii="Verdana" w:hAnsi="Verdana"/>
          <w:b/>
          <w:sz w:val="18"/>
          <w:szCs w:val="18"/>
          <w:lang w:val="es-BO"/>
        </w:rPr>
        <w:t xml:space="preserve">Escritas </w:t>
      </w:r>
      <w:r w:rsidRPr="00B3777B">
        <w:rPr>
          <w:rFonts w:ascii="Verdana" w:hAnsi="Verdana"/>
          <w:b/>
          <w:sz w:val="18"/>
          <w:szCs w:val="18"/>
          <w:lang w:val="es-BO"/>
        </w:rPr>
        <w:t xml:space="preserve">sobre el </w:t>
      </w:r>
      <w:proofErr w:type="spellStart"/>
      <w:r w:rsidRPr="00B3777B">
        <w:rPr>
          <w:rFonts w:ascii="Verdana" w:hAnsi="Verdana"/>
          <w:b/>
          <w:sz w:val="18"/>
          <w:szCs w:val="18"/>
          <w:lang w:val="es-BO"/>
        </w:rPr>
        <w:t>DBC</w:t>
      </w:r>
      <w:proofErr w:type="spellEnd"/>
    </w:p>
    <w:p w14:paraId="08336E2A" w14:textId="77777777" w:rsidR="008759CA" w:rsidRPr="00B3777B" w:rsidRDefault="008759CA" w:rsidP="008759CA">
      <w:pPr>
        <w:ind w:left="1068"/>
        <w:jc w:val="both"/>
        <w:rPr>
          <w:rFonts w:cs="Arial"/>
          <w:sz w:val="18"/>
          <w:szCs w:val="18"/>
          <w:lang w:val="es-BO"/>
        </w:rPr>
      </w:pPr>
    </w:p>
    <w:p w14:paraId="70DB5EC4" w14:textId="77777777" w:rsidR="00B3777B" w:rsidRPr="00E679A9" w:rsidRDefault="00B3777B" w:rsidP="00B3777B">
      <w:pPr>
        <w:pStyle w:val="Prrafodelista"/>
        <w:ind w:left="1276"/>
        <w:jc w:val="both"/>
        <w:rPr>
          <w:rFonts w:ascii="Verdana" w:hAnsi="Verdana" w:cs="Arial"/>
          <w:sz w:val="18"/>
          <w:szCs w:val="18"/>
          <w:lang w:val="es-BO"/>
        </w:rPr>
      </w:pPr>
      <w:r w:rsidRPr="00E679A9">
        <w:rPr>
          <w:rFonts w:ascii="Verdana" w:hAnsi="Verdana" w:cs="Arial"/>
          <w:sz w:val="18"/>
          <w:szCs w:val="18"/>
        </w:rPr>
        <w:t xml:space="preserve">Cualquier potencial proponente podrá formular consultas escritas dirigidas al </w:t>
      </w:r>
      <w:proofErr w:type="spellStart"/>
      <w:r w:rsidRPr="00E679A9">
        <w:rPr>
          <w:rFonts w:ascii="Verdana" w:hAnsi="Verdana" w:cs="Arial"/>
          <w:sz w:val="18"/>
          <w:szCs w:val="18"/>
        </w:rPr>
        <w:t>RPA</w:t>
      </w:r>
      <w:proofErr w:type="spellEnd"/>
      <w:r w:rsidRPr="00E679A9">
        <w:rPr>
          <w:rFonts w:ascii="Verdana" w:hAnsi="Verdana" w:cs="Arial"/>
          <w:sz w:val="18"/>
          <w:szCs w:val="18"/>
        </w:rPr>
        <w:t xml:space="preserve">, vía el correo electrónico institucional que la entidad disponga en la convocatoria o mediante nota, hasta la fecha límite establecida en el presente </w:t>
      </w:r>
      <w:proofErr w:type="spellStart"/>
      <w:r w:rsidRPr="00E679A9">
        <w:rPr>
          <w:rFonts w:ascii="Verdana" w:hAnsi="Verdana" w:cs="Arial"/>
          <w:sz w:val="18"/>
          <w:szCs w:val="18"/>
        </w:rPr>
        <w:t>DBC</w:t>
      </w:r>
      <w:proofErr w:type="spellEnd"/>
      <w:r w:rsidRPr="00E679A9">
        <w:rPr>
          <w:rFonts w:ascii="Verdana" w:hAnsi="Verdana" w:cs="Arial"/>
          <w:sz w:val="18"/>
          <w:szCs w:val="18"/>
        </w:rPr>
        <w:t>.</w:t>
      </w:r>
    </w:p>
    <w:p w14:paraId="3E859485" w14:textId="77777777" w:rsidR="00DA6158" w:rsidRPr="00B3777B" w:rsidRDefault="00DA6158" w:rsidP="00DA6158">
      <w:pPr>
        <w:jc w:val="both"/>
        <w:rPr>
          <w:rFonts w:cs="Arial"/>
          <w:sz w:val="18"/>
          <w:szCs w:val="18"/>
          <w:lang w:val="es-BO"/>
        </w:rPr>
      </w:pPr>
      <w:r w:rsidRPr="00B3777B">
        <w:rPr>
          <w:rFonts w:cs="Arial"/>
          <w:sz w:val="18"/>
          <w:szCs w:val="18"/>
          <w:lang w:val="es-BO"/>
        </w:rPr>
        <w:tab/>
      </w:r>
    </w:p>
    <w:p w14:paraId="259F851D" w14:textId="77777777" w:rsidR="00DA6158" w:rsidRPr="00B3777B" w:rsidRDefault="00DA6158"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Reunión Informativa de Aclaración</w:t>
      </w:r>
    </w:p>
    <w:p w14:paraId="73C2785B" w14:textId="77777777" w:rsidR="00DA6158" w:rsidRPr="00B3777B" w:rsidRDefault="00DA6158" w:rsidP="00997D9E">
      <w:pPr>
        <w:tabs>
          <w:tab w:val="num" w:pos="567"/>
        </w:tabs>
        <w:ind w:left="567"/>
        <w:jc w:val="both"/>
        <w:rPr>
          <w:rFonts w:cs="Arial"/>
          <w:sz w:val="18"/>
          <w:szCs w:val="18"/>
          <w:lang w:val="es-BO"/>
        </w:rPr>
      </w:pPr>
    </w:p>
    <w:p w14:paraId="042DFBD7" w14:textId="77777777" w:rsidR="007300B5" w:rsidRPr="00B3777B"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La Reunión </w:t>
      </w:r>
      <w:r w:rsidRPr="00B3777B">
        <w:rPr>
          <w:rFonts w:ascii="Verdana" w:hAnsi="Verdana" w:cs="Arial"/>
          <w:sz w:val="18"/>
          <w:szCs w:val="18"/>
          <w:lang w:val="es-BO"/>
        </w:rPr>
        <w:t xml:space="preserve">Informativa </w:t>
      </w:r>
      <w:r w:rsidRPr="00B3777B">
        <w:rPr>
          <w:rFonts w:ascii="Verdana" w:hAnsi="Verdana" w:cs="Arial"/>
          <w:sz w:val="18"/>
          <w:szCs w:val="18"/>
        </w:rPr>
        <w:t xml:space="preserve">de Aclaración se realizará en la fecha, hora y lugar señalados en el presente </w:t>
      </w:r>
      <w:proofErr w:type="spellStart"/>
      <w:r w:rsidRPr="00B3777B">
        <w:rPr>
          <w:rFonts w:ascii="Verdana" w:hAnsi="Verdana" w:cs="Arial"/>
          <w:sz w:val="18"/>
          <w:szCs w:val="18"/>
        </w:rPr>
        <w:t>DBC</w:t>
      </w:r>
      <w:proofErr w:type="spellEnd"/>
      <w:r w:rsidRPr="00B3777B">
        <w:rPr>
          <w:rFonts w:ascii="Verdana" w:hAnsi="Verdana" w:cs="Arial"/>
          <w:sz w:val="18"/>
          <w:szCs w:val="18"/>
        </w:rPr>
        <w:t>,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7323297D" w14:textId="77777777" w:rsidR="007300B5" w:rsidRPr="00B3777B" w:rsidRDefault="007300B5" w:rsidP="007300B5">
      <w:pPr>
        <w:ind w:left="1068"/>
        <w:jc w:val="both"/>
        <w:rPr>
          <w:rFonts w:cs="Arial"/>
          <w:sz w:val="18"/>
          <w:szCs w:val="18"/>
          <w:lang w:val="es-BO"/>
        </w:rPr>
      </w:pPr>
    </w:p>
    <w:p w14:paraId="26FB9E11" w14:textId="77777777" w:rsidR="007300B5" w:rsidRPr="00B3777B" w:rsidRDefault="007300B5" w:rsidP="007300B5">
      <w:pPr>
        <w:pStyle w:val="Prrafodelista"/>
        <w:ind w:left="1276"/>
        <w:jc w:val="both"/>
        <w:rPr>
          <w:rFonts w:ascii="Verdana" w:hAnsi="Verdana" w:cs="Arial"/>
          <w:sz w:val="18"/>
          <w:szCs w:val="18"/>
          <w:lang w:val="es-BO"/>
        </w:rPr>
      </w:pPr>
      <w:r w:rsidRPr="00B3777B">
        <w:rPr>
          <w:rFonts w:ascii="Verdana" w:hAnsi="Verdana" w:cs="Arial"/>
          <w:sz w:val="18"/>
          <w:szCs w:val="18"/>
          <w:lang w:val="es-BO"/>
        </w:rPr>
        <w:t>Las solicitudes de aclaración, las consultas escritas y sus respuestas, deberán ser tratadas en la Reunión Informativa de Aclaración.</w:t>
      </w:r>
    </w:p>
    <w:p w14:paraId="1DEBBD2E" w14:textId="77777777" w:rsidR="007300B5" w:rsidRPr="00B3777B" w:rsidRDefault="007300B5" w:rsidP="007300B5">
      <w:pPr>
        <w:pStyle w:val="Prrafodelista"/>
        <w:ind w:left="1276"/>
        <w:jc w:val="both"/>
        <w:rPr>
          <w:rFonts w:ascii="Verdana" w:hAnsi="Verdana" w:cs="Arial"/>
          <w:sz w:val="18"/>
          <w:szCs w:val="18"/>
        </w:rPr>
      </w:pPr>
    </w:p>
    <w:p w14:paraId="06903E90" w14:textId="77C560BA" w:rsidR="00DD79A9" w:rsidRPr="00F14A71"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w:t>
      </w:r>
      <w:proofErr w:type="spellStart"/>
      <w:r w:rsidRPr="00B3777B">
        <w:rPr>
          <w:rFonts w:ascii="Verdana" w:hAnsi="Verdana" w:cs="Arial"/>
          <w:sz w:val="18"/>
          <w:szCs w:val="18"/>
        </w:rPr>
        <w:t>SICOES</w:t>
      </w:r>
      <w:proofErr w:type="spellEnd"/>
      <w:r w:rsidRPr="00B3777B">
        <w:rPr>
          <w:rFonts w:ascii="Verdana" w:hAnsi="Verdana" w:cs="Arial"/>
          <w:sz w:val="18"/>
          <w:szCs w:val="18"/>
        </w:rPr>
        <w:t xml:space="preserve">. </w:t>
      </w:r>
      <w:proofErr w:type="gramStart"/>
      <w:r w:rsidRPr="00B3777B">
        <w:rPr>
          <w:rFonts w:ascii="Verdana" w:hAnsi="Verdana" w:cs="Arial"/>
          <w:sz w:val="18"/>
          <w:szCs w:val="18"/>
        </w:rPr>
        <w:t>y</w:t>
      </w:r>
      <w:proofErr w:type="gramEnd"/>
      <w:r w:rsidRPr="00B3777B">
        <w:rPr>
          <w:rFonts w:ascii="Verdana" w:hAnsi="Verdana" w:cs="Arial"/>
          <w:sz w:val="18"/>
          <w:szCs w:val="18"/>
        </w:rPr>
        <w:t xml:space="preserve"> remitida a los participantes al correo electrónico</w:t>
      </w:r>
      <w:r w:rsidRPr="007300B5">
        <w:rPr>
          <w:rFonts w:ascii="Verdana" w:hAnsi="Verdana" w:cs="Arial"/>
          <w:sz w:val="18"/>
          <w:szCs w:val="18"/>
        </w:rPr>
        <w:t xml:space="preserve"> desde el cual efectuaron las consultas.</w:t>
      </w:r>
    </w:p>
    <w:p w14:paraId="66BCC565" w14:textId="77777777" w:rsidR="00243702" w:rsidRPr="007300B5" w:rsidRDefault="00243702" w:rsidP="007300B5">
      <w:pPr>
        <w:pStyle w:val="Prrafodelista"/>
        <w:ind w:left="1276"/>
        <w:jc w:val="both"/>
        <w:rPr>
          <w:rFonts w:ascii="Verdana" w:hAnsi="Verdana" w:cs="Arial"/>
          <w:sz w:val="18"/>
          <w:szCs w:val="18"/>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lastRenderedPageBreak/>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w:t>
      </w:r>
      <w:proofErr w:type="spellStart"/>
      <w:r w:rsidRPr="00F14A71">
        <w:rPr>
          <w:rFonts w:cs="Arial"/>
          <w:sz w:val="18"/>
          <w:szCs w:val="18"/>
          <w:lang w:val="es-BO"/>
        </w:rPr>
        <w:t>SABS</w:t>
      </w:r>
      <w:proofErr w:type="spellEnd"/>
      <w:r w:rsidRPr="00F14A71">
        <w:rPr>
          <w:rFonts w:cs="Arial"/>
          <w:sz w:val="18"/>
          <w:szCs w:val="18"/>
          <w:lang w:val="es-BO"/>
        </w:rPr>
        <w:t>,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w:t>
      </w:r>
      <w:proofErr w:type="spellStart"/>
      <w:r w:rsidRPr="00F14A71">
        <w:rPr>
          <w:rFonts w:cs="Arial"/>
          <w:sz w:val="18"/>
          <w:szCs w:val="18"/>
          <w:lang w:val="es-BO"/>
        </w:rPr>
        <w:t>DBC</w:t>
      </w:r>
      <w:proofErr w:type="spellEnd"/>
      <w:r w:rsidRPr="00F14A71">
        <w:rPr>
          <w:rFonts w:cs="Arial"/>
          <w:sz w:val="18"/>
          <w:szCs w:val="18"/>
          <w:lang w:val="es-BO"/>
        </w:rPr>
        <w:t xml:space="preserve">,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w:t>
      </w:r>
      <w:proofErr w:type="spellStart"/>
      <w:r w:rsidRPr="00F14A71">
        <w:rPr>
          <w:rFonts w:cs="Arial"/>
          <w:sz w:val="18"/>
          <w:szCs w:val="18"/>
        </w:rPr>
        <w:t>TGN</w:t>
      </w:r>
      <w:proofErr w:type="spellEnd"/>
      <w:r w:rsidRPr="00F14A71">
        <w:rPr>
          <w:rFonts w:cs="Arial"/>
          <w:sz w:val="18"/>
          <w:szCs w:val="18"/>
        </w:rPr>
        <w:t xml:space="preserve">) dispuesta en el presente </w:t>
      </w:r>
      <w:proofErr w:type="spellStart"/>
      <w:r w:rsidRPr="00F14A71">
        <w:rPr>
          <w:rFonts w:cs="Arial"/>
          <w:sz w:val="18"/>
          <w:szCs w:val="18"/>
        </w:rPr>
        <w:t>DBC</w:t>
      </w:r>
      <w:proofErr w:type="spellEnd"/>
      <w:r w:rsidRPr="00F14A71">
        <w:rPr>
          <w:rFonts w:cs="Arial"/>
          <w:sz w:val="18"/>
          <w:szCs w:val="18"/>
        </w:rPr>
        <w:t>,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w:t>
      </w:r>
      <w:proofErr w:type="spellStart"/>
      <w:r w:rsidRPr="00F14A71">
        <w:rPr>
          <w:sz w:val="18"/>
          <w:szCs w:val="18"/>
          <w:lang w:val="es-BO"/>
        </w:rPr>
        <w:t>SABS</w:t>
      </w:r>
      <w:proofErr w:type="spellEnd"/>
      <w:r w:rsidRPr="00F14A71">
        <w:rPr>
          <w:sz w:val="18"/>
          <w:szCs w:val="18"/>
          <w:lang w:val="es-BO"/>
        </w:rPr>
        <w:t>.</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 xml:space="preserve">entidad o del </w:t>
      </w:r>
      <w:proofErr w:type="spellStart"/>
      <w:r w:rsidR="0020492C" w:rsidRPr="00F14A71">
        <w:rPr>
          <w:rFonts w:cs="Arial"/>
          <w:sz w:val="18"/>
          <w:szCs w:val="18"/>
        </w:rPr>
        <w:t>TGN</w:t>
      </w:r>
      <w:proofErr w:type="spellEnd"/>
      <w:r w:rsidR="0020492C" w:rsidRPr="00F14A71">
        <w:rPr>
          <w:rFonts w:cs="Arial"/>
          <w:sz w:val="18"/>
          <w:szCs w:val="18"/>
        </w:rPr>
        <w:t>,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w:t>
      </w:r>
      <w:proofErr w:type="spellStart"/>
      <w:r w:rsidR="00A3080F" w:rsidRPr="00E655E8">
        <w:rPr>
          <w:rFonts w:cs="Arial"/>
          <w:sz w:val="18"/>
          <w:szCs w:val="18"/>
          <w:lang w:val="es-BO"/>
        </w:rPr>
        <w:t>RUPE</w:t>
      </w:r>
      <w:proofErr w:type="spellEnd"/>
      <w:r w:rsidR="00A3080F" w:rsidRPr="00E655E8">
        <w:rPr>
          <w:rFonts w:cs="Arial"/>
          <w:sz w:val="18"/>
          <w:szCs w:val="18"/>
          <w:lang w:val="es-BO"/>
        </w:rPr>
        <w:t>.</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propuesta técnica no cumpla con las condiciones establecidas en el presente </w:t>
      </w:r>
      <w:proofErr w:type="spellStart"/>
      <w:r w:rsidRPr="00E655E8">
        <w:rPr>
          <w:rFonts w:ascii="Verdana" w:hAnsi="Verdana" w:cs="Arial"/>
          <w:sz w:val="18"/>
          <w:szCs w:val="18"/>
          <w:lang w:val="es-BO"/>
        </w:rPr>
        <w:t>DBC</w:t>
      </w:r>
      <w:proofErr w:type="spellEnd"/>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 xml:space="preserve">no cumpla con las condiciones establecidas en el presente </w:t>
      </w:r>
      <w:proofErr w:type="spellStart"/>
      <w:r w:rsidRPr="00E655E8">
        <w:rPr>
          <w:rFonts w:ascii="Verdana" w:hAnsi="Verdana" w:cs="Arial"/>
          <w:sz w:val="18"/>
          <w:szCs w:val="18"/>
          <w:lang w:val="es-BO"/>
        </w:rPr>
        <w:t>DBC</w:t>
      </w:r>
      <w:proofErr w:type="spellEnd"/>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w:t>
      </w:r>
      <w:proofErr w:type="spellStart"/>
      <w:r w:rsidRPr="00E655E8">
        <w:rPr>
          <w:rFonts w:ascii="Verdana" w:hAnsi="Verdana" w:cs="Arial"/>
          <w:sz w:val="18"/>
          <w:szCs w:val="18"/>
          <w:lang w:val="es-BO"/>
        </w:rPr>
        <w:t>DBC</w:t>
      </w:r>
      <w:proofErr w:type="spellEnd"/>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 xml:space="preserve">establecida en el numeral 11.3 del presente </w:t>
      </w:r>
      <w:proofErr w:type="spellStart"/>
      <w:r w:rsidR="005B2294" w:rsidRPr="002F238F">
        <w:rPr>
          <w:sz w:val="18"/>
          <w:szCs w:val="18"/>
          <w:lang w:val="es-BO"/>
        </w:rPr>
        <w:t>DBC</w:t>
      </w:r>
      <w:proofErr w:type="spellEnd"/>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 xml:space="preserve">El Proponente debe autentificarse mediante sus credenciales de acceso al </w:t>
      </w:r>
      <w:proofErr w:type="spellStart"/>
      <w:r w:rsidRPr="002F238F">
        <w:rPr>
          <w:rFonts w:ascii="Verdana" w:hAnsi="Verdana"/>
          <w:b w:val="0"/>
          <w:bCs w:val="0"/>
          <w:sz w:val="18"/>
        </w:rPr>
        <w:t>RUPE</w:t>
      </w:r>
      <w:proofErr w:type="spellEnd"/>
      <w:r w:rsidRPr="002F238F">
        <w:rPr>
          <w:rFonts w:ascii="Verdana" w:hAnsi="Verdana"/>
          <w:b w:val="0"/>
          <w:bCs w:val="0"/>
          <w:sz w:val="18"/>
        </w:rPr>
        <w:t xml:space="preserve"> y seleccionar el proceso de contratación en el que desea participar según el </w:t>
      </w:r>
      <w:proofErr w:type="spellStart"/>
      <w:r w:rsidRPr="002F238F">
        <w:rPr>
          <w:rFonts w:ascii="Verdana" w:hAnsi="Verdana"/>
          <w:b w:val="0"/>
          <w:bCs w:val="0"/>
          <w:sz w:val="18"/>
        </w:rPr>
        <w:t>CUCE</w:t>
      </w:r>
      <w:proofErr w:type="spellEnd"/>
      <w:r w:rsidRPr="002F238F">
        <w:rPr>
          <w:rFonts w:ascii="Verdana" w:hAnsi="Verdana"/>
          <w:b w:val="0"/>
          <w:bCs w:val="0"/>
          <w:sz w:val="18"/>
        </w:rPr>
        <w:t>.</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w:t>
      </w:r>
      <w:proofErr w:type="spellStart"/>
      <w:r w:rsidRPr="002F238F">
        <w:rPr>
          <w:rFonts w:ascii="Verdana" w:hAnsi="Verdana"/>
          <w:b w:val="0"/>
          <w:bCs w:val="0"/>
          <w:sz w:val="18"/>
        </w:rPr>
        <w:t>DBC</w:t>
      </w:r>
      <w:proofErr w:type="spellEnd"/>
      <w:r w:rsidRPr="002F238F">
        <w:rPr>
          <w:rFonts w:ascii="Verdana" w:hAnsi="Verdana"/>
          <w:b w:val="0"/>
          <w:bCs w:val="0"/>
          <w:sz w:val="18"/>
        </w:rPr>
        <w:t xml:space="preserve">,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 xml:space="preserve">Todos los documentos enviados y la información de precios registrados son encriptados por el sistema y no podrán ser visualizados hasta que se realice la </w:t>
      </w:r>
      <w:r w:rsidRPr="002F238F">
        <w:rPr>
          <w:rFonts w:ascii="Verdana" w:hAnsi="Verdana"/>
          <w:b w:val="0"/>
          <w:bCs w:val="0"/>
          <w:sz w:val="18"/>
        </w:rPr>
        <w:lastRenderedPageBreak/>
        <w:t xml:space="preserve">apertura de propuestas en la fecha y hora establecida en el cronograma de plazos del </w:t>
      </w:r>
      <w:proofErr w:type="spellStart"/>
      <w:r w:rsidRPr="002F238F">
        <w:rPr>
          <w:rFonts w:ascii="Verdana" w:hAnsi="Verdana"/>
          <w:b w:val="0"/>
          <w:bCs w:val="0"/>
          <w:sz w:val="18"/>
        </w:rPr>
        <w:t>DBC</w:t>
      </w:r>
      <w:proofErr w:type="spellEnd"/>
      <w:r w:rsidRPr="002F238F">
        <w:rPr>
          <w:rFonts w:ascii="Verdana" w:hAnsi="Verdana"/>
          <w:b w:val="0"/>
          <w:bCs w:val="0"/>
          <w:sz w:val="18"/>
        </w:rPr>
        <w:t>.</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5323F1D3" w14:textId="70BB725C"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w:t>
      </w:r>
      <w:proofErr w:type="spellStart"/>
      <w:r w:rsidRPr="002F238F">
        <w:rPr>
          <w:rFonts w:ascii="Verdana" w:hAnsi="Verdana"/>
          <w:b w:val="0"/>
          <w:bCs w:val="0"/>
          <w:sz w:val="18"/>
        </w:rPr>
        <w:t>CUCE</w:t>
      </w:r>
      <w:proofErr w:type="spellEnd"/>
      <w:r w:rsidRPr="002F238F">
        <w:rPr>
          <w:rFonts w:ascii="Verdana" w:hAnsi="Verdana"/>
          <w:b w:val="0"/>
          <w:bCs w:val="0"/>
          <w:sz w:val="18"/>
        </w:rPr>
        <w:t>) y el objeto de la Convocatoria</w:t>
      </w:r>
      <w:r w:rsidR="007300B5">
        <w:rPr>
          <w:rFonts w:ascii="Verdana" w:hAnsi="Verdana"/>
          <w:b w:val="0"/>
          <w:bCs w:val="0"/>
          <w:sz w:val="18"/>
        </w:rPr>
        <w:t>.</w:t>
      </w:r>
      <w:bookmarkEnd w:id="55"/>
      <w:bookmarkEnd w:id="56"/>
    </w:p>
    <w:p w14:paraId="32DEA2CD"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lastRenderedPageBreak/>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lastRenderedPageBreak/>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lastRenderedPageBreak/>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263FD6F3" w:rsidR="00EF253A" w:rsidRPr="00A40276" w:rsidRDefault="00EF253A" w:rsidP="00630052">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r w:rsidR="00630052">
        <w:rPr>
          <w:rFonts w:cs="Arial"/>
          <w:sz w:val="18"/>
          <w:szCs w:val="18"/>
          <w:lang w:val="es-BO"/>
        </w:rPr>
        <w:t xml:space="preserve"> </w:t>
      </w:r>
      <w:r w:rsidR="00630052" w:rsidRPr="00630052">
        <w:rPr>
          <w:rFonts w:cs="Arial"/>
          <w:i/>
          <w:color w:val="FF0000"/>
          <w:sz w:val="18"/>
          <w:szCs w:val="18"/>
          <w:lang w:val="es-BO"/>
        </w:rPr>
        <w:t>“No aplica este Método”.</w:t>
      </w:r>
    </w:p>
    <w:p w14:paraId="41547B79" w14:textId="12075ED7" w:rsidR="007F4B79" w:rsidRDefault="00E307AD" w:rsidP="00630052">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00630052">
        <w:rPr>
          <w:rFonts w:cs="Arial"/>
          <w:sz w:val="18"/>
          <w:szCs w:val="18"/>
          <w:lang w:val="es-BO"/>
        </w:rPr>
        <w:t xml:space="preserve"> </w:t>
      </w:r>
      <w:r w:rsidR="00630052" w:rsidRPr="00630052">
        <w:rPr>
          <w:rFonts w:cs="Arial"/>
          <w:i/>
          <w:color w:val="FF0000"/>
          <w:sz w:val="18"/>
          <w:szCs w:val="18"/>
          <w:lang w:val="es-BO"/>
        </w:rPr>
        <w:t>“No aplica este Método”.</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w:t>
      </w:r>
      <w:proofErr w:type="spellStart"/>
      <w:r w:rsidRPr="006F5B2C">
        <w:rPr>
          <w:rFonts w:ascii="Verdana" w:hAnsi="Verdana"/>
          <w:sz w:val="18"/>
          <w:szCs w:val="18"/>
        </w:rPr>
        <w:t>SABS</w:t>
      </w:r>
      <w:proofErr w:type="spellEnd"/>
      <w:r w:rsidRPr="006F5B2C">
        <w:rPr>
          <w:rFonts w:ascii="Verdana" w:hAnsi="Verdana"/>
          <w:sz w:val="18"/>
          <w:szCs w:val="18"/>
        </w:rPr>
        <w:t>,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xml:space="preserve">, decidiera bajo su exclusiva responsabilidad, apartarse de la recomendación, deberá elaborar un informe fundamentado dirigido a la </w:t>
      </w:r>
      <w:proofErr w:type="spellStart"/>
      <w:r w:rsidRPr="00A40276">
        <w:rPr>
          <w:rFonts w:ascii="Verdana" w:hAnsi="Verdana"/>
          <w:sz w:val="18"/>
          <w:lang w:val="es-BO"/>
        </w:rPr>
        <w:t>MAE</w:t>
      </w:r>
      <w:proofErr w:type="spellEnd"/>
      <w:r w:rsidRPr="00A40276">
        <w:rPr>
          <w:rFonts w:ascii="Verdana" w:hAnsi="Verdana"/>
          <w:sz w:val="18"/>
          <w:lang w:val="es-BO"/>
        </w:rPr>
        <w:t xml:space="preserv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lastRenderedPageBreak/>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xml:space="preserve">, realizará una evaluación del cumplimiento del contrato, en base a la cual, la </w:t>
      </w:r>
      <w:proofErr w:type="spellStart"/>
      <w:r w:rsidRPr="00A40276">
        <w:rPr>
          <w:rFonts w:cs="Arial"/>
          <w:sz w:val="18"/>
          <w:szCs w:val="18"/>
          <w:lang w:val="es-BO"/>
        </w:rPr>
        <w:t>MAE</w:t>
      </w:r>
      <w:proofErr w:type="spellEnd"/>
      <w:r w:rsidRPr="00A40276">
        <w:rPr>
          <w:rFonts w:cs="Arial"/>
          <w:sz w:val="18"/>
          <w:szCs w:val="18"/>
          <w:lang w:val="es-BO"/>
        </w:rPr>
        <w:t xml:space="preserv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5F2956F0" w:rsidR="00F75995" w:rsidRPr="00F75995" w:rsidRDefault="00630052"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 xml:space="preserve">Apoyo Nacional a la Producción y Empleo - </w:t>
            </w:r>
            <w:proofErr w:type="spellStart"/>
            <w:r w:rsidRPr="00F75995">
              <w:rPr>
                <w:rFonts w:ascii="Arial" w:hAnsi="Arial" w:cs="Arial"/>
                <w:lang w:val="es-BO"/>
              </w:rPr>
              <w:t>ANPE</w:t>
            </w:r>
            <w:proofErr w:type="spellEnd"/>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73AE21E6" w:rsidR="00F75995" w:rsidRPr="00F75995" w:rsidRDefault="000D3A48" w:rsidP="00297489">
            <w:pPr>
              <w:jc w:val="center"/>
              <w:rPr>
                <w:rFonts w:ascii="Arial" w:hAnsi="Arial" w:cs="Arial"/>
                <w:lang w:val="es-BO"/>
              </w:rPr>
            </w:pPr>
            <w:proofErr w:type="spellStart"/>
            <w:r w:rsidRPr="002F238F">
              <w:rPr>
                <w:rFonts w:ascii="Arial" w:hAnsi="Arial" w:cs="Arial"/>
                <w:lang w:val="es-BO"/>
              </w:rPr>
              <w:t>ANPE</w:t>
            </w:r>
            <w:proofErr w:type="spellEnd"/>
            <w:r w:rsidRPr="002F238F">
              <w:rPr>
                <w:rFonts w:ascii="Arial" w:hAnsi="Arial" w:cs="Arial"/>
                <w:lang w:val="es-BO"/>
              </w:rPr>
              <w:t xml:space="preserve"> – </w:t>
            </w:r>
            <w:r w:rsidR="00A20BB9">
              <w:rPr>
                <w:rFonts w:ascii="Arial" w:hAnsi="Arial" w:cs="Arial"/>
                <w:lang w:val="es-BO"/>
              </w:rPr>
              <w:t>P</w:t>
            </w:r>
            <w:r w:rsidR="00F17AD4">
              <w:rPr>
                <w:rFonts w:ascii="Arial" w:hAnsi="Arial" w:cs="Arial"/>
                <w:lang w:val="es-BO"/>
              </w:rPr>
              <w:t xml:space="preserve"> Nº </w:t>
            </w:r>
            <w:r w:rsidR="006D12F1">
              <w:rPr>
                <w:rFonts w:ascii="Arial" w:hAnsi="Arial" w:cs="Arial"/>
                <w:lang w:val="es-BO"/>
              </w:rPr>
              <w:t>083/2024</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proofErr w:type="spellStart"/>
            <w:r w:rsidRPr="00F75995">
              <w:rPr>
                <w:rFonts w:ascii="Arial" w:hAnsi="Arial" w:cs="Arial"/>
                <w:lang w:val="es-BO"/>
              </w:rPr>
              <w:t>CUCE</w:t>
            </w:r>
            <w:proofErr w:type="spellEnd"/>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2334F506" w:rsidR="00F75995" w:rsidRPr="00F75995" w:rsidRDefault="00630052" w:rsidP="00630052">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41A8B089" w:rsidR="00F75995" w:rsidRPr="00F75995" w:rsidRDefault="00F75995" w:rsidP="00F75995">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F894AF0" w:rsidR="00F75995" w:rsidRPr="00F75995" w:rsidRDefault="00F75995" w:rsidP="00F75995">
            <w:pPr>
              <w:jc w:val="center"/>
              <w:rPr>
                <w:rFonts w:ascii="Arial" w:hAnsi="Arial" w:cs="Arial"/>
                <w:sz w:val="14"/>
                <w:szCs w:val="14"/>
                <w:lang w:val="es-BO"/>
              </w:rPr>
            </w:pP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2CEFC29" w:rsidR="00F75995" w:rsidRPr="00F75995" w:rsidRDefault="00F75995" w:rsidP="00630052">
            <w:pPr>
              <w:jc w:val="center"/>
              <w:rPr>
                <w:rFonts w:ascii="Arial" w:hAnsi="Arial" w:cs="Arial"/>
                <w:sz w:val="14"/>
                <w:szCs w:val="14"/>
                <w:lang w:val="es-BO"/>
              </w:rPr>
            </w:pPr>
            <w:r w:rsidRPr="00F75995">
              <w:rPr>
                <w:rFonts w:ascii="Arial" w:hAnsi="Arial" w:cs="Arial"/>
                <w:sz w:val="14"/>
                <w:szCs w:val="14"/>
                <w:lang w:val="es-BO"/>
              </w:rPr>
              <w:t>202</w:t>
            </w:r>
            <w:r w:rsidR="00630052">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23B5A443" w:rsidR="00F75995" w:rsidRPr="004D269B" w:rsidRDefault="00630052" w:rsidP="00A20BB9">
            <w:pPr>
              <w:tabs>
                <w:tab w:val="left" w:pos="1634"/>
              </w:tabs>
              <w:jc w:val="center"/>
              <w:rPr>
                <w:rFonts w:ascii="Arial" w:hAnsi="Arial" w:cs="Arial"/>
                <w:b/>
                <w:szCs w:val="30"/>
                <w:lang w:eastAsia="en-US"/>
              </w:rPr>
            </w:pPr>
            <w:r w:rsidRPr="00630052">
              <w:rPr>
                <w:rFonts w:ascii="Arial" w:hAnsi="Arial" w:cs="Arial"/>
                <w:b/>
                <w:szCs w:val="30"/>
                <w:lang w:eastAsia="en-US"/>
              </w:rPr>
              <w:t>SERVICIO DE LIMPIEZA DEL EDIFICIO PRINCIPAL DEL BANCO CENTRAL DE BOLIVIA</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09684799" w:rsidR="00F75995" w:rsidRPr="00F75995" w:rsidRDefault="00EE445A" w:rsidP="002937E1">
            <w:pPr>
              <w:jc w:val="both"/>
              <w:rPr>
                <w:rFonts w:ascii="Arial" w:hAnsi="Arial" w:cs="Arial"/>
                <w:b/>
                <w:lang w:val="es-BO"/>
              </w:rPr>
            </w:pPr>
            <w:r>
              <w:rPr>
                <w:rFonts w:ascii="Arial" w:hAnsi="Arial" w:cs="Arial"/>
                <w:b/>
                <w:lang w:val="es-BO"/>
              </w:rPr>
              <w:t xml:space="preserve">Monto Total </w:t>
            </w:r>
            <w:r w:rsidR="003B5D0F">
              <w:rPr>
                <w:rFonts w:ascii="Arial" w:hAnsi="Arial" w:cs="Arial"/>
                <w:b/>
                <w:lang w:val="es-BO"/>
              </w:rPr>
              <w:t>Bs</w:t>
            </w:r>
            <w:r w:rsidR="00AF4835">
              <w:rPr>
                <w:rFonts w:ascii="Arial" w:hAnsi="Arial" w:cs="Arial"/>
                <w:b/>
                <w:lang w:val="es-BO"/>
              </w:rPr>
              <w:t xml:space="preserve"> 921.983,23</w:t>
            </w:r>
            <w:bookmarkStart w:id="160" w:name="_GoBack"/>
            <w:bookmarkEnd w:id="160"/>
            <w:r w:rsidR="003B5D0F">
              <w:rPr>
                <w:rFonts w:ascii="Arial" w:hAnsi="Arial" w:cs="Arial"/>
                <w:b/>
                <w:lang w:val="es-BO"/>
              </w:rPr>
              <w:t xml:space="preserve">  </w:t>
            </w:r>
            <w:r>
              <w:rPr>
                <w:rFonts w:ascii="Arial" w:hAnsi="Arial" w:cs="Arial"/>
                <w:b/>
                <w:lang w:val="es-BO"/>
              </w:rPr>
              <w:t>(</w:t>
            </w:r>
            <w:r w:rsidR="003B5D0F">
              <w:rPr>
                <w:rFonts w:ascii="Arial" w:hAnsi="Arial" w:cs="Arial"/>
                <w:b/>
                <w:lang w:val="es-BO"/>
              </w:rPr>
              <w:t>Bs</w:t>
            </w:r>
            <w:r w:rsidR="00630052">
              <w:rPr>
                <w:rFonts w:ascii="Arial" w:hAnsi="Arial" w:cs="Arial"/>
                <w:b/>
                <w:lang w:val="es-BO"/>
              </w:rPr>
              <w:t xml:space="preserve"> 131.711,89 </w:t>
            </w:r>
            <w:r>
              <w:rPr>
                <w:rFonts w:ascii="Arial" w:hAnsi="Arial" w:cs="Arial"/>
                <w:b/>
                <w:lang w:val="es-BO"/>
              </w:rPr>
              <w:t xml:space="preserve">monto </w:t>
            </w:r>
            <w:r w:rsidR="00630052">
              <w:rPr>
                <w:rFonts w:ascii="Arial" w:hAnsi="Arial" w:cs="Arial"/>
                <w:b/>
                <w:lang w:val="es-BO"/>
              </w:rPr>
              <w:t>mensual</w:t>
            </w:r>
            <w:r w:rsidR="003B5D0F">
              <w:rPr>
                <w:rFonts w:ascii="Arial" w:hAnsi="Arial" w:cs="Arial"/>
                <w:b/>
                <w:lang w:val="es-BO"/>
              </w:rPr>
              <w:t xml:space="preserve"> por </w:t>
            </w:r>
            <w:r w:rsidR="00630052">
              <w:rPr>
                <w:rFonts w:ascii="Arial" w:hAnsi="Arial" w:cs="Arial"/>
                <w:b/>
                <w:lang w:val="es-BO"/>
              </w:rPr>
              <w:t>7</w:t>
            </w:r>
            <w:r w:rsidR="003B5D0F">
              <w:rPr>
                <w:rFonts w:ascii="Arial" w:hAnsi="Arial" w:cs="Arial"/>
                <w:b/>
                <w:lang w:val="es-BO"/>
              </w:rPr>
              <w:t xml:space="preserve"> meses</w:t>
            </w:r>
            <w:r w:rsidR="00E679A9">
              <w:rPr>
                <w:rFonts w:ascii="Arial" w:hAnsi="Arial" w:cs="Arial"/>
                <w:b/>
                <w:lang w:val="es-BO"/>
              </w:rPr>
              <w:t xml:space="preserve"> aproximadamente</w:t>
            </w:r>
            <w:r w:rsidR="003B5D0F">
              <w:rPr>
                <w:rFonts w:ascii="Arial" w:hAnsi="Arial" w:cs="Arial"/>
                <w:b/>
                <w:lang w:val="es-BO"/>
              </w:rPr>
              <w:t>)</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41ED946A" w:rsidR="001A412E" w:rsidRPr="004D269B" w:rsidRDefault="00EE445A" w:rsidP="00212CE6">
            <w:pPr>
              <w:jc w:val="both"/>
              <w:rPr>
                <w:rFonts w:ascii="Arial" w:hAnsi="Arial" w:cs="Arial"/>
                <w:lang w:val="es-BO"/>
              </w:rPr>
            </w:pPr>
            <w:r w:rsidRPr="00EE445A">
              <w:rPr>
                <w:rFonts w:ascii="Arial" w:hAnsi="Arial" w:cs="Arial"/>
                <w:lang w:val="es-BO"/>
              </w:rPr>
              <w:t>El Servicio será ejecutado por el plazo computado a partir de la fecha establecida en la orden de proceder, emitida por el Fiscal de Servicio hasta el 31 de diciembre de 2024.</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05693C6A" w:rsidR="004E1F06" w:rsidRPr="00EE445A" w:rsidRDefault="00EE445A" w:rsidP="004D269B">
            <w:pPr>
              <w:jc w:val="both"/>
              <w:rPr>
                <w:rFonts w:ascii="Arial" w:hAnsi="Arial" w:cs="Arial"/>
                <w:bCs/>
                <w:iCs/>
                <w:szCs w:val="24"/>
              </w:rPr>
            </w:pPr>
            <w:r w:rsidRPr="00EE445A">
              <w:rPr>
                <w:rFonts w:ascii="Arial" w:hAnsi="Arial" w:cs="Arial"/>
                <w:color w:val="000000"/>
              </w:rPr>
              <w:t xml:space="preserve">El servicio debe ser efectuado en el </w:t>
            </w:r>
            <w:r w:rsidRPr="00EE445A">
              <w:rPr>
                <w:rFonts w:ascii="Arial" w:hAnsi="Arial" w:cs="Arial"/>
              </w:rPr>
              <w:t>Edificio Principal del Banco Central de Bolivia ubicado en Calle Ayacucho esquina Mercado s/n.</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77777777"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4D269B">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DFD2FA5" w:rsidR="00545778" w:rsidRPr="004D269B" w:rsidRDefault="002937E1" w:rsidP="000F0DA4">
            <w:pPr>
              <w:jc w:val="center"/>
              <w:rPr>
                <w:rFonts w:ascii="Arial" w:hAnsi="Arial" w:cs="Arial"/>
                <w:sz w:val="15"/>
                <w:lang w:val="es-BO"/>
              </w:rPr>
            </w:pPr>
            <w:r>
              <w:rPr>
                <w:rFonts w:ascii="Arial" w:hAnsi="Arial" w:cs="Arial"/>
                <w:sz w:val="15"/>
                <w:lang w:val="es-BO"/>
              </w:rPr>
              <w:t>Edwin Quisbert Lima</w:t>
            </w:r>
          </w:p>
        </w:tc>
        <w:tc>
          <w:tcPr>
            <w:tcW w:w="235" w:type="dxa"/>
            <w:gridSpan w:val="2"/>
            <w:tcBorders>
              <w:left w:val="single" w:sz="4" w:space="0" w:color="auto"/>
              <w:right w:val="single" w:sz="4" w:space="0" w:color="auto"/>
            </w:tcBorders>
            <w:vAlign w:val="center"/>
          </w:tcPr>
          <w:p w14:paraId="2CB440C1" w14:textId="77777777" w:rsidR="00545778" w:rsidRPr="004D269B" w:rsidRDefault="00545778" w:rsidP="00545778">
            <w:pPr>
              <w:jc w:val="center"/>
              <w:rPr>
                <w:rFonts w:ascii="Arial" w:hAnsi="Arial" w:cs="Arial"/>
                <w:sz w:val="15"/>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4D269B" w:rsidRDefault="00545778" w:rsidP="00545778">
            <w:pPr>
              <w:jc w:val="center"/>
              <w:rPr>
                <w:rFonts w:ascii="Arial" w:hAnsi="Arial" w:cs="Arial"/>
                <w:sz w:val="15"/>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7300B5"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7300B5" w:rsidRPr="00A40276" w:rsidRDefault="007300B5" w:rsidP="007300B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286BE978" w:rsidR="007300B5" w:rsidRPr="004D269B" w:rsidRDefault="002937E1" w:rsidP="002937E1">
            <w:pPr>
              <w:jc w:val="center"/>
              <w:rPr>
                <w:rFonts w:ascii="Arial" w:hAnsi="Arial" w:cs="Arial"/>
                <w:sz w:val="15"/>
                <w:szCs w:val="13"/>
                <w:lang w:val="es-BO" w:eastAsia="es-BO"/>
              </w:rPr>
            </w:pPr>
            <w:r>
              <w:rPr>
                <w:rFonts w:ascii="Arial" w:hAnsi="Arial" w:cs="Arial"/>
                <w:sz w:val="15"/>
                <w:szCs w:val="13"/>
                <w:lang w:val="es-BO" w:eastAsia="es-BO"/>
              </w:rPr>
              <w:t xml:space="preserve">Mariana Fuentes </w:t>
            </w:r>
            <w:proofErr w:type="spellStart"/>
            <w:r>
              <w:rPr>
                <w:rFonts w:ascii="Arial" w:hAnsi="Arial" w:cs="Arial"/>
                <w:sz w:val="15"/>
                <w:szCs w:val="13"/>
                <w:lang w:val="es-BO" w:eastAsia="es-BO"/>
              </w:rPr>
              <w:t>Fabiani</w:t>
            </w:r>
            <w:proofErr w:type="spellEnd"/>
            <w:r>
              <w:rPr>
                <w:rFonts w:ascii="Arial" w:hAnsi="Arial" w:cs="Arial"/>
                <w:sz w:val="15"/>
                <w:szCs w:val="13"/>
                <w:lang w:val="es-BO" w:eastAsia="es-BO"/>
              </w:rPr>
              <w:t xml:space="preserve"> </w:t>
            </w:r>
          </w:p>
        </w:tc>
        <w:tc>
          <w:tcPr>
            <w:tcW w:w="235" w:type="dxa"/>
            <w:gridSpan w:val="2"/>
            <w:tcBorders>
              <w:left w:val="single" w:sz="4" w:space="0" w:color="auto"/>
              <w:right w:val="single" w:sz="4" w:space="0" w:color="auto"/>
            </w:tcBorders>
            <w:vAlign w:val="center"/>
          </w:tcPr>
          <w:p w14:paraId="67CF45CB" w14:textId="77777777" w:rsidR="007300B5" w:rsidRPr="004D269B" w:rsidRDefault="007300B5" w:rsidP="007300B5">
            <w:pPr>
              <w:jc w:val="center"/>
              <w:rPr>
                <w:rFonts w:ascii="Arial" w:hAnsi="Arial" w:cs="Arial"/>
                <w:sz w:val="15"/>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037CBB05" w:rsidR="007300B5" w:rsidRPr="004D269B" w:rsidRDefault="005403ED" w:rsidP="005403ED">
            <w:pPr>
              <w:jc w:val="center"/>
              <w:rPr>
                <w:rFonts w:ascii="Arial" w:hAnsi="Arial" w:cs="Arial"/>
                <w:sz w:val="15"/>
                <w:szCs w:val="13"/>
                <w:lang w:val="es-BO" w:eastAsia="es-BO"/>
              </w:rPr>
            </w:pPr>
            <w:r>
              <w:rPr>
                <w:rFonts w:ascii="Arial" w:hAnsi="Arial" w:cs="Arial"/>
                <w:sz w:val="15"/>
                <w:szCs w:val="13"/>
                <w:lang w:val="es-BO" w:eastAsia="es-BO"/>
              </w:rPr>
              <w:t xml:space="preserve">Supervisor </w:t>
            </w:r>
            <w:r w:rsidR="004D269B" w:rsidRPr="004D269B">
              <w:rPr>
                <w:rFonts w:ascii="Arial" w:hAnsi="Arial" w:cs="Arial"/>
                <w:sz w:val="15"/>
                <w:szCs w:val="13"/>
                <w:lang w:val="es-BO" w:eastAsia="es-BO"/>
              </w:rPr>
              <w:t>de Servicios</w:t>
            </w:r>
          </w:p>
        </w:tc>
        <w:tc>
          <w:tcPr>
            <w:tcW w:w="264" w:type="dxa"/>
            <w:tcBorders>
              <w:left w:val="single" w:sz="4" w:space="0" w:color="auto"/>
              <w:right w:val="single" w:sz="4" w:space="0" w:color="auto"/>
            </w:tcBorders>
            <w:vAlign w:val="center"/>
          </w:tcPr>
          <w:p w14:paraId="6EBB059E" w14:textId="77777777" w:rsidR="007300B5" w:rsidRPr="004D269B" w:rsidRDefault="007300B5" w:rsidP="007300B5">
            <w:pPr>
              <w:jc w:val="center"/>
              <w:rPr>
                <w:rFonts w:ascii="Arial" w:hAnsi="Arial" w:cs="Arial"/>
                <w:sz w:val="15"/>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36036800" w:rsidR="007300B5" w:rsidRPr="004D269B" w:rsidRDefault="004D269B" w:rsidP="007300B5">
            <w:pPr>
              <w:jc w:val="center"/>
              <w:rPr>
                <w:rFonts w:ascii="Arial" w:hAnsi="Arial" w:cs="Arial"/>
                <w:sz w:val="15"/>
                <w:szCs w:val="13"/>
                <w:lang w:val="es-BO" w:eastAsia="es-BO"/>
              </w:rPr>
            </w:pPr>
            <w:r w:rsidRPr="004D269B">
              <w:rPr>
                <w:rFonts w:ascii="Arial" w:hAnsi="Arial" w:cs="Arial"/>
                <w:sz w:val="15"/>
                <w:szCs w:val="13"/>
                <w:lang w:val="es-BO" w:eastAsia="es-BO"/>
              </w:rPr>
              <w:t>Departamento de Bienes y Servicios</w:t>
            </w:r>
          </w:p>
        </w:tc>
        <w:tc>
          <w:tcPr>
            <w:tcW w:w="240" w:type="dxa"/>
            <w:tcBorders>
              <w:left w:val="single" w:sz="4" w:space="0" w:color="auto"/>
              <w:right w:val="single" w:sz="12" w:space="0" w:color="244061" w:themeColor="accent1" w:themeShade="80"/>
            </w:tcBorders>
          </w:tcPr>
          <w:p w14:paraId="27FD2813" w14:textId="77777777" w:rsidR="007300B5" w:rsidRPr="00A40276" w:rsidRDefault="007300B5" w:rsidP="007300B5">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7300B5"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7300B5" w:rsidRPr="00A40276" w:rsidRDefault="007300B5" w:rsidP="007300B5">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7300B5" w:rsidRPr="00FC2F68" w:rsidRDefault="007300B5" w:rsidP="007300B5">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2028D446" w:rsidR="007300B5" w:rsidRPr="0006032F" w:rsidRDefault="007300B5" w:rsidP="007300B5">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2937E1">
              <w:rPr>
                <w:rFonts w:ascii="Arial" w:hAnsi="Arial" w:cs="Arial"/>
                <w:bCs/>
                <w:sz w:val="15"/>
                <w:szCs w:val="15"/>
                <w:lang w:val="es-BO" w:eastAsia="es-BO"/>
              </w:rPr>
              <w:t>39</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44E3FA47" w:rsidR="007300B5" w:rsidRPr="00A40276" w:rsidRDefault="007300B5" w:rsidP="002A09C4">
            <w:pPr>
              <w:rPr>
                <w:rFonts w:ascii="Arial" w:hAnsi="Arial" w:cs="Arial"/>
                <w:lang w:val="es-BO"/>
              </w:rPr>
            </w:pPr>
            <w:r>
              <w:rPr>
                <w:rFonts w:ascii="Arial" w:hAnsi="Arial" w:cs="Arial"/>
                <w:bCs/>
                <w:sz w:val="15"/>
                <w:szCs w:val="15"/>
                <w:lang w:val="es-BO" w:eastAsia="es-BO"/>
              </w:rPr>
              <w:t>4</w:t>
            </w:r>
            <w:r w:rsidR="004D269B">
              <w:rPr>
                <w:rFonts w:ascii="Arial" w:hAnsi="Arial" w:cs="Arial"/>
                <w:bCs/>
                <w:sz w:val="15"/>
                <w:szCs w:val="15"/>
                <w:lang w:val="es-BO" w:eastAsia="es-BO"/>
              </w:rPr>
              <w:t>5</w:t>
            </w:r>
            <w:r w:rsidR="002A09C4">
              <w:rPr>
                <w:rFonts w:ascii="Arial" w:hAnsi="Arial" w:cs="Arial"/>
                <w:bCs/>
                <w:sz w:val="15"/>
                <w:szCs w:val="15"/>
                <w:lang w:val="es-BO" w:eastAsia="es-BO"/>
              </w:rPr>
              <w:t>0</w:t>
            </w:r>
            <w:r w:rsidR="004D269B">
              <w:rPr>
                <w:rFonts w:ascii="Arial" w:hAnsi="Arial" w:cs="Arial"/>
                <w:bCs/>
                <w:sz w:val="15"/>
                <w:szCs w:val="15"/>
                <w:lang w:val="es-BO" w:eastAsia="es-BO"/>
              </w:rPr>
              <w:t>4</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7300B5" w:rsidRPr="00A40276" w:rsidRDefault="007300B5" w:rsidP="007300B5">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7300B5" w:rsidRPr="00A40276" w:rsidRDefault="007300B5" w:rsidP="007300B5">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7300B5" w:rsidRPr="00A40276" w:rsidRDefault="007300B5" w:rsidP="007300B5">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F4E8A" w14:textId="6B237401" w:rsidR="007300B5" w:rsidRPr="00A463B5" w:rsidRDefault="00C775C7" w:rsidP="007300B5">
            <w:pPr>
              <w:snapToGrid w:val="0"/>
              <w:rPr>
                <w:rFonts w:ascii="Arial" w:hAnsi="Arial" w:cs="Arial"/>
                <w:sz w:val="12"/>
                <w:szCs w:val="14"/>
                <w:lang w:val="pt-BR" w:eastAsia="es-BO"/>
              </w:rPr>
            </w:pPr>
            <w:hyperlink r:id="rId13" w:history="1">
              <w:r w:rsidR="002937E1" w:rsidRPr="00472EA7">
                <w:rPr>
                  <w:rStyle w:val="Hipervnculo"/>
                  <w:rFonts w:ascii="Arial" w:hAnsi="Arial" w:cs="Arial"/>
                  <w:sz w:val="12"/>
                  <w:szCs w:val="14"/>
                  <w:lang w:val="pt-BR" w:eastAsia="es-BO"/>
                </w:rPr>
                <w:t>equisbert@bcb.gob.bo</w:t>
              </w:r>
            </w:hyperlink>
          </w:p>
          <w:p w14:paraId="2784CB51" w14:textId="77777777" w:rsidR="007300B5" w:rsidRPr="00A463B5" w:rsidRDefault="007300B5" w:rsidP="007300B5">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5E71F13D" w14:textId="77777777" w:rsidR="002937E1" w:rsidRDefault="002937E1" w:rsidP="007300B5">
            <w:pPr>
              <w:rPr>
                <w:rStyle w:val="Hipervnculo"/>
                <w:rFonts w:ascii="Arial" w:hAnsi="Arial" w:cs="Arial"/>
                <w:sz w:val="12"/>
                <w:szCs w:val="14"/>
              </w:rPr>
            </w:pPr>
            <w:r w:rsidRPr="002937E1">
              <w:rPr>
                <w:rStyle w:val="Hipervnculo"/>
                <w:rFonts w:ascii="Arial" w:hAnsi="Arial" w:cs="Arial"/>
                <w:sz w:val="12"/>
                <w:szCs w:val="14"/>
              </w:rPr>
              <w:t xml:space="preserve">mfuentes@bcb.gob.bo </w:t>
            </w:r>
          </w:p>
          <w:p w14:paraId="3FDD2381" w14:textId="54409424" w:rsidR="007300B5" w:rsidRPr="00A40276" w:rsidRDefault="007300B5" w:rsidP="007300B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7300B5" w:rsidRPr="00A40276" w:rsidRDefault="007300B5" w:rsidP="007300B5">
            <w:pPr>
              <w:rPr>
                <w:rFonts w:ascii="Arial" w:hAnsi="Arial" w:cs="Arial"/>
                <w:lang w:val="es-BO"/>
              </w:rPr>
            </w:pPr>
          </w:p>
        </w:tc>
      </w:tr>
      <w:tr w:rsidR="007300B5"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7300B5" w:rsidRPr="00545778" w:rsidRDefault="007300B5" w:rsidP="007300B5">
            <w:pPr>
              <w:rPr>
                <w:rFonts w:ascii="Arial" w:hAnsi="Arial" w:cs="Arial"/>
                <w:sz w:val="2"/>
                <w:szCs w:val="2"/>
                <w:lang w:val="es-BO"/>
              </w:rPr>
            </w:pPr>
          </w:p>
        </w:tc>
      </w:tr>
      <w:tr w:rsidR="007300B5"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7300B5" w:rsidRPr="00570491" w:rsidRDefault="007300B5" w:rsidP="007300B5">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7300B5" w:rsidRPr="00087393" w:rsidRDefault="007300B5" w:rsidP="007300B5">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7300B5" w:rsidRDefault="007300B5" w:rsidP="007300B5">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7300B5" w:rsidRDefault="007300B5" w:rsidP="007300B5">
            <w:pPr>
              <w:rPr>
                <w:rFonts w:ascii="Arial" w:hAnsi="Arial" w:cs="Arial"/>
              </w:rPr>
            </w:pPr>
            <w:r>
              <w:rPr>
                <w:rFonts w:ascii="Arial" w:hAnsi="Arial" w:cs="Arial"/>
              </w:rPr>
              <w:t>Banco: Banco Unión S.A.</w:t>
            </w:r>
          </w:p>
          <w:p w14:paraId="17FABB6D" w14:textId="77777777" w:rsidR="007300B5" w:rsidRDefault="007300B5" w:rsidP="007300B5">
            <w:pPr>
              <w:rPr>
                <w:rFonts w:ascii="Arial" w:hAnsi="Arial" w:cs="Arial"/>
              </w:rPr>
            </w:pPr>
            <w:r>
              <w:rPr>
                <w:rFonts w:ascii="Arial" w:hAnsi="Arial" w:cs="Arial"/>
              </w:rPr>
              <w:t>Titular: Tesoro General de la Nación</w:t>
            </w:r>
          </w:p>
          <w:p w14:paraId="08F4FF0C" w14:textId="77777777" w:rsidR="007300B5" w:rsidRPr="00570491" w:rsidRDefault="007300B5" w:rsidP="007300B5">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7300B5" w:rsidRPr="00A40276" w:rsidRDefault="007300B5" w:rsidP="007300B5">
            <w:pPr>
              <w:rPr>
                <w:rFonts w:ascii="Arial" w:hAnsi="Arial" w:cs="Arial"/>
                <w:sz w:val="8"/>
                <w:szCs w:val="2"/>
                <w:lang w:val="es-BO"/>
              </w:rPr>
            </w:pPr>
          </w:p>
        </w:tc>
      </w:tr>
      <w:tr w:rsidR="007300B5"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7300B5" w:rsidRPr="00545778" w:rsidRDefault="007300B5" w:rsidP="007300B5">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Pr="00C57423" w:rsidRDefault="002F5391" w:rsidP="002F5391">
      <w:pPr>
        <w:pStyle w:val="Puesto"/>
        <w:spacing w:before="0" w:after="0"/>
        <w:ind w:left="432"/>
        <w:jc w:val="both"/>
        <w:rPr>
          <w:sz w:val="8"/>
        </w:rPr>
      </w:pPr>
      <w:bookmarkStart w:id="161" w:name="_Toc94724713"/>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t>CRONOGRAMA DE PLAZOS</w:t>
      </w:r>
      <w:bookmarkEnd w:id="161"/>
    </w:p>
    <w:p w14:paraId="26C54B93" w14:textId="77777777"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14:paraId="3207A11E" w14:textId="77777777" w:rsidTr="00077463">
        <w:trPr>
          <w:trHeight w:val="2115"/>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De acuerdo con lo establecido en el Artículo 47 de las NB-</w:t>
            </w:r>
            <w:proofErr w:type="spellStart"/>
            <w:r w:rsidRPr="000F4811">
              <w:rPr>
                <w:rFonts w:ascii="Arial" w:hAnsi="Arial" w:cs="Arial"/>
                <w:sz w:val="15"/>
                <w:szCs w:val="15"/>
                <w:lang w:val="es-BO"/>
              </w:rPr>
              <w:t>SABS</w:t>
            </w:r>
            <w:proofErr w:type="spellEnd"/>
            <w:r w:rsidRPr="000F4811">
              <w:rPr>
                <w:rFonts w:ascii="Arial" w:hAnsi="Arial" w:cs="Arial"/>
                <w:sz w:val="15"/>
                <w:szCs w:val="15"/>
                <w:lang w:val="es-BO"/>
              </w:rPr>
              <w:t xml:space="preserve">,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w:t>
            </w:r>
            <w:proofErr w:type="spellStart"/>
            <w:r w:rsidR="008A23C1" w:rsidRPr="000F4811">
              <w:rPr>
                <w:rFonts w:ascii="Arial" w:hAnsi="Arial" w:cs="Arial"/>
                <w:sz w:val="15"/>
                <w:szCs w:val="15"/>
                <w:lang w:val="es-BO"/>
              </w:rPr>
              <w:t>SICOES</w:t>
            </w:r>
            <w:proofErr w:type="spellEnd"/>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7300B5">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7300B5">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w:t>
            </w:r>
            <w:proofErr w:type="spellStart"/>
            <w:r w:rsidRPr="002F238F">
              <w:rPr>
                <w:rFonts w:ascii="Arial" w:hAnsi="Arial" w:cs="Arial"/>
              </w:rPr>
              <w:t>DBC</w:t>
            </w:r>
            <w:proofErr w:type="spellEnd"/>
            <w:r w:rsidRPr="002F238F">
              <w:rPr>
                <w:rFonts w:ascii="Arial" w:hAnsi="Arial" w:cs="Arial"/>
              </w:rPr>
              <w:t xml:space="preserve"> en el </w:t>
            </w:r>
            <w:proofErr w:type="spellStart"/>
            <w:r w:rsidRPr="002F238F">
              <w:rPr>
                <w:rFonts w:ascii="Arial" w:hAnsi="Arial" w:cs="Arial"/>
              </w:rPr>
              <w:t>SICOES</w:t>
            </w:r>
            <w:proofErr w:type="spellEnd"/>
            <w:r w:rsidRPr="002F238F">
              <w:rPr>
                <w:rFonts w:ascii="Arial" w:hAnsi="Arial" w:cs="Arial"/>
              </w:rPr>
              <w:t xml:space="preserve">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11A8CF70" w:rsidR="002B0B54" w:rsidRPr="002F238F" w:rsidRDefault="002937E1" w:rsidP="002937E1">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14:paraId="62B2FE01" w14:textId="7A57F814"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461B5E15" w:rsidR="002B0B54" w:rsidRPr="002F238F" w:rsidRDefault="002937E1" w:rsidP="00DA212B">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329CB367" w:rsidR="002B0B54" w:rsidRPr="002F238F" w:rsidRDefault="002937E1" w:rsidP="00EB51D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077463" w:rsidRDefault="00475AEB" w:rsidP="002A6C4D">
            <w:pPr>
              <w:adjustRightInd w:val="0"/>
              <w:snapToGrid w:val="0"/>
              <w:jc w:val="both"/>
              <w:rPr>
                <w:rFonts w:ascii="Arial" w:hAnsi="Arial" w:cs="Arial"/>
                <w:sz w:val="14"/>
              </w:rPr>
            </w:pPr>
            <w:r w:rsidRPr="00077463">
              <w:rPr>
                <w:rFonts w:ascii="Arial" w:hAnsi="Arial" w:cs="Arial"/>
                <w:sz w:val="14"/>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28E16893" w:rsidR="002B0B54" w:rsidRPr="003C36D9" w:rsidRDefault="00CD2120" w:rsidP="003C36D9">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3C36D9"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3A69D50E" w:rsidR="002B0B54" w:rsidRPr="003C36D9" w:rsidRDefault="00CD2120"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DBD2ED4" w14:textId="1BCA725E" w:rsidR="002B0B54" w:rsidRPr="003C36D9"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1DED23CE" w:rsidR="002B0B54" w:rsidRPr="003C36D9" w:rsidRDefault="00077463" w:rsidP="00CD2120">
            <w:pPr>
              <w:adjustRightInd w:val="0"/>
              <w:snapToGrid w:val="0"/>
              <w:jc w:val="center"/>
              <w:rPr>
                <w:rFonts w:ascii="Arial" w:hAnsi="Arial" w:cs="Arial"/>
              </w:rPr>
            </w:pPr>
            <w:r w:rsidRPr="003C36D9">
              <w:rPr>
                <w:rFonts w:ascii="Arial" w:hAnsi="Arial" w:cs="Arial"/>
              </w:rPr>
              <w:t>202</w:t>
            </w:r>
            <w:r w:rsidR="00CD2120">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3C36D9"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3C36D9"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3E71A4E4" w:rsidR="002B0B54" w:rsidRPr="003C36D9" w:rsidRDefault="00077463" w:rsidP="00077463">
            <w:pPr>
              <w:adjustRightInd w:val="0"/>
              <w:snapToGrid w:val="0"/>
              <w:jc w:val="center"/>
              <w:rPr>
                <w:rFonts w:ascii="Arial" w:hAnsi="Arial" w:cs="Arial"/>
              </w:rPr>
            </w:pPr>
            <w:r w:rsidRPr="003C36D9">
              <w:rPr>
                <w:rFonts w:ascii="Arial" w:hAnsi="Arial" w:cs="Arial"/>
              </w:rPr>
              <w:t>1</w:t>
            </w:r>
            <w:r w:rsidR="003C36D9">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3C36D9"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DF7EFEF" w:rsidR="002B0B54" w:rsidRPr="003C36D9" w:rsidRDefault="00077463" w:rsidP="0086241F">
            <w:pPr>
              <w:adjustRightInd w:val="0"/>
              <w:snapToGrid w:val="0"/>
              <w:jc w:val="center"/>
              <w:rPr>
                <w:rFonts w:ascii="Arial" w:hAnsi="Arial" w:cs="Arial"/>
              </w:rPr>
            </w:pPr>
            <w:r w:rsidRPr="003C36D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3C36D9"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3C36D9"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6F0FA73" w:rsidR="002B0B54" w:rsidRPr="003C36D9" w:rsidRDefault="001A542E" w:rsidP="002A09C4">
            <w:pPr>
              <w:jc w:val="both"/>
              <w:rPr>
                <w:rFonts w:ascii="Arial" w:hAnsi="Arial" w:cs="Arial"/>
                <w:sz w:val="14"/>
                <w:szCs w:val="12"/>
              </w:rPr>
            </w:pPr>
            <w:r w:rsidRPr="003C36D9">
              <w:rPr>
                <w:rFonts w:ascii="Arial" w:hAnsi="Arial" w:cs="Arial"/>
                <w:sz w:val="14"/>
                <w:lang w:val="es-BO" w:eastAsia="es-BO"/>
              </w:rPr>
              <w:t>Piso 5 Edificio Principal del Banco Central de Bolivia, calle Ayacucho esquina Mercado. La Paz – Bolivia en coordinación con el Departamento de Bienes y Servicio (</w:t>
            </w:r>
            <w:r w:rsidR="002A6C4D" w:rsidRPr="003C36D9">
              <w:rPr>
                <w:rFonts w:ascii="Arial" w:hAnsi="Arial" w:cs="Arial"/>
                <w:sz w:val="14"/>
                <w:lang w:val="es-BO" w:eastAsia="es-BO"/>
              </w:rPr>
              <w:t xml:space="preserve">Mariana Fuentes </w:t>
            </w:r>
            <w:r w:rsidR="003031B7" w:rsidRPr="003C36D9">
              <w:rPr>
                <w:rFonts w:ascii="Arial" w:hAnsi="Arial" w:cs="Arial"/>
                <w:sz w:val="14"/>
                <w:lang w:val="es-BO" w:eastAsia="es-BO"/>
              </w:rPr>
              <w:t xml:space="preserve">interno </w:t>
            </w:r>
            <w:r w:rsidR="002A6C4D" w:rsidRPr="003C36D9">
              <w:rPr>
                <w:rFonts w:ascii="Arial" w:hAnsi="Arial" w:cs="Arial"/>
                <w:sz w:val="14"/>
                <w:lang w:val="es-BO" w:eastAsia="es-BO"/>
              </w:rPr>
              <w:t>450</w:t>
            </w:r>
            <w:r w:rsidR="002A09C4" w:rsidRPr="003C36D9">
              <w:rPr>
                <w:rFonts w:ascii="Arial" w:hAnsi="Arial" w:cs="Arial"/>
                <w:sz w:val="14"/>
                <w:lang w:val="es-BO" w:eastAsia="es-BO"/>
              </w:rPr>
              <w:t>4</w:t>
            </w:r>
            <w:r w:rsidRPr="003C36D9">
              <w:rPr>
                <w:rFonts w:ascii="Arial" w:hAnsi="Arial" w:cs="Arial"/>
                <w:sz w:val="14"/>
                <w:lang w:val="es-BO" w:eastAsia="es-BO"/>
              </w:rPr>
              <w:t xml:space="preserve">) </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7300B5">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3C36D9"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3C36D9"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3C36D9"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3C36D9"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3C36D9" w:rsidRDefault="002B0B54" w:rsidP="0086241F">
            <w:pPr>
              <w:adjustRightInd w:val="0"/>
              <w:snapToGrid w:val="0"/>
              <w:jc w:val="center"/>
              <w:rPr>
                <w:i/>
                <w:sz w:val="14"/>
                <w:szCs w:val="14"/>
              </w:rPr>
            </w:pPr>
            <w:r w:rsidRPr="003C36D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3C36D9"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3C36D9" w:rsidRDefault="002B0B54" w:rsidP="0086241F">
            <w:pPr>
              <w:adjustRightInd w:val="0"/>
              <w:snapToGrid w:val="0"/>
              <w:jc w:val="center"/>
              <w:rPr>
                <w:i/>
                <w:sz w:val="14"/>
                <w:szCs w:val="14"/>
              </w:rPr>
            </w:pPr>
            <w:r w:rsidRPr="003C36D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3C36D9"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3C36D9" w:rsidRDefault="002B0B54" w:rsidP="0086241F">
            <w:pPr>
              <w:adjustRightInd w:val="0"/>
              <w:snapToGrid w:val="0"/>
              <w:jc w:val="center"/>
              <w:rPr>
                <w:i/>
                <w:sz w:val="14"/>
                <w:szCs w:val="14"/>
              </w:rPr>
            </w:pPr>
            <w:r w:rsidRPr="003C36D9">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3C36D9"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3C36D9"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3C36D9"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3C36D9"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FD6C81">
        <w:trPr>
          <w:trHeight w:val="109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6053227D" w:rsidR="002B0B54" w:rsidRPr="003C36D9" w:rsidRDefault="00CD2120" w:rsidP="00CD2120">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3C36D9"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3487F15D" w:rsidR="002B0B54" w:rsidRPr="003C36D9" w:rsidRDefault="00CD2120" w:rsidP="001A542E">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3C36D9"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57E08F7C" w:rsidR="002B0B54" w:rsidRPr="003C36D9" w:rsidRDefault="001A542E" w:rsidP="0086241F">
            <w:pPr>
              <w:adjustRightInd w:val="0"/>
              <w:snapToGrid w:val="0"/>
              <w:jc w:val="center"/>
              <w:rPr>
                <w:rFonts w:ascii="Arial" w:hAnsi="Arial" w:cs="Arial"/>
              </w:rPr>
            </w:pPr>
            <w:r w:rsidRPr="003C36D9">
              <w:rPr>
                <w:rFonts w:ascii="Arial" w:hAnsi="Arial" w:cs="Arial"/>
              </w:rPr>
              <w:t>202</w:t>
            </w:r>
            <w:r w:rsidR="00CD2120">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3C36D9"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3C36D9"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3C36D9"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6DDD9" w14:textId="77777777" w:rsidR="005A10FB" w:rsidRPr="003C36D9" w:rsidRDefault="005A10FB" w:rsidP="005A10FB">
            <w:pPr>
              <w:pStyle w:val="Default"/>
              <w:jc w:val="both"/>
              <w:rPr>
                <w:sz w:val="14"/>
                <w:szCs w:val="12"/>
              </w:rPr>
            </w:pPr>
            <w:r w:rsidRPr="003C36D9">
              <w:rPr>
                <w:sz w:val="14"/>
                <w:szCs w:val="12"/>
              </w:rPr>
              <w:t xml:space="preserve">Nota dirigida al Gerente de Administración del </w:t>
            </w:r>
            <w:proofErr w:type="spellStart"/>
            <w:r w:rsidRPr="003C36D9">
              <w:rPr>
                <w:sz w:val="14"/>
                <w:szCs w:val="12"/>
              </w:rPr>
              <w:t>BCB</w:t>
            </w:r>
            <w:proofErr w:type="spellEnd"/>
            <w:r w:rsidRPr="003C36D9">
              <w:rPr>
                <w:sz w:val="14"/>
                <w:szCs w:val="12"/>
              </w:rPr>
              <w:t xml:space="preserve"> – </w:t>
            </w:r>
            <w:proofErr w:type="spellStart"/>
            <w:r w:rsidRPr="003C36D9">
              <w:rPr>
                <w:sz w:val="14"/>
                <w:szCs w:val="12"/>
              </w:rPr>
              <w:t>RPA</w:t>
            </w:r>
            <w:proofErr w:type="spellEnd"/>
            <w:r w:rsidRPr="003C36D9">
              <w:rPr>
                <w:sz w:val="14"/>
                <w:szCs w:val="12"/>
              </w:rPr>
              <w:t xml:space="preserve">: </w:t>
            </w:r>
          </w:p>
          <w:p w14:paraId="22392070" w14:textId="5523BFF2" w:rsidR="008A64C3" w:rsidRPr="00CD2120" w:rsidRDefault="005A10FB" w:rsidP="00CD2120">
            <w:pPr>
              <w:pStyle w:val="Default"/>
              <w:jc w:val="both"/>
              <w:rPr>
                <w:sz w:val="14"/>
                <w:szCs w:val="12"/>
              </w:rPr>
            </w:pPr>
            <w:r w:rsidRPr="003C36D9">
              <w:rPr>
                <w:b/>
                <w:bCs/>
                <w:sz w:val="14"/>
                <w:szCs w:val="12"/>
              </w:rPr>
              <w:t xml:space="preserve">En forma física: </w:t>
            </w:r>
            <w:r w:rsidRPr="003C36D9">
              <w:rPr>
                <w:sz w:val="14"/>
                <w:szCs w:val="12"/>
              </w:rPr>
              <w:t>Planta Baja, Ventanilla Única de Correspondenci</w:t>
            </w:r>
            <w:r w:rsidR="00CD2120">
              <w:rPr>
                <w:sz w:val="14"/>
                <w:szCs w:val="12"/>
              </w:rPr>
              <w:t xml:space="preserve">a del Edif. Principal del </w:t>
            </w:r>
            <w:proofErr w:type="spellStart"/>
            <w:r w:rsidR="00CD2120">
              <w:rPr>
                <w:sz w:val="14"/>
                <w:szCs w:val="12"/>
              </w:rPr>
              <w:t>BCB</w:t>
            </w:r>
            <w:proofErr w:type="spellEnd"/>
            <w:r w:rsidR="00CD2120">
              <w:rPr>
                <w:sz w:val="14"/>
                <w:szCs w:val="12"/>
              </w:rPr>
              <w:t xml:space="preserve">. </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3C36D9"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3C36D9"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3C36D9"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3C36D9"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3C36D9"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3C36D9"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3C36D9"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3C36D9"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3C36D9"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3C36D9"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3C36D9" w:rsidRDefault="002B0B54" w:rsidP="0086241F">
            <w:pPr>
              <w:adjustRightInd w:val="0"/>
              <w:snapToGrid w:val="0"/>
              <w:jc w:val="center"/>
              <w:rPr>
                <w:i/>
                <w:sz w:val="14"/>
                <w:szCs w:val="14"/>
              </w:rPr>
            </w:pPr>
            <w:r w:rsidRPr="003C36D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3C36D9"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3C36D9" w:rsidRDefault="002B0B54" w:rsidP="0086241F">
            <w:pPr>
              <w:adjustRightInd w:val="0"/>
              <w:snapToGrid w:val="0"/>
              <w:jc w:val="center"/>
              <w:rPr>
                <w:i/>
                <w:sz w:val="14"/>
                <w:szCs w:val="14"/>
              </w:rPr>
            </w:pPr>
            <w:r w:rsidRPr="003C36D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3C36D9"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3C36D9" w:rsidRDefault="002B0B54" w:rsidP="0086241F">
            <w:pPr>
              <w:adjustRightInd w:val="0"/>
              <w:snapToGrid w:val="0"/>
              <w:jc w:val="center"/>
              <w:rPr>
                <w:i/>
                <w:sz w:val="14"/>
                <w:szCs w:val="14"/>
              </w:rPr>
            </w:pPr>
            <w:r w:rsidRPr="003C36D9">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3C36D9"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3C36D9"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3C36D9" w:rsidRDefault="002B0B54" w:rsidP="0086241F">
            <w:pPr>
              <w:adjustRightInd w:val="0"/>
              <w:snapToGrid w:val="0"/>
              <w:jc w:val="center"/>
              <w:rPr>
                <w:i/>
                <w:sz w:val="12"/>
                <w:szCs w:val="14"/>
              </w:rPr>
            </w:pPr>
            <w:r w:rsidRPr="003C36D9">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3C36D9"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3C36D9" w:rsidRDefault="002B0B54" w:rsidP="0086241F">
            <w:pPr>
              <w:adjustRightInd w:val="0"/>
              <w:snapToGrid w:val="0"/>
              <w:jc w:val="center"/>
              <w:rPr>
                <w:i/>
                <w:sz w:val="12"/>
                <w:szCs w:val="14"/>
              </w:rPr>
            </w:pPr>
            <w:r w:rsidRPr="003C36D9">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3C36D9"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3C36D9"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3C36D9"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FD6C81">
        <w:trPr>
          <w:trHeight w:val="1686"/>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04E394B2" w:rsidR="000F4811" w:rsidRPr="003C36D9" w:rsidRDefault="00CD2120" w:rsidP="000F4811">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3C36D9"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1773AC2D" w:rsidR="000F4811" w:rsidRPr="003C36D9" w:rsidRDefault="00CD2120" w:rsidP="000F4811">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3C36D9"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78CA9E12" w:rsidR="000F4811" w:rsidRPr="003C36D9" w:rsidRDefault="00CD2120" w:rsidP="000F481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3C36D9"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3C36D9"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4E03905E" w:rsidR="000F4811" w:rsidRPr="003C36D9" w:rsidRDefault="007300B5" w:rsidP="00341E4F">
            <w:pPr>
              <w:adjustRightInd w:val="0"/>
              <w:snapToGrid w:val="0"/>
              <w:jc w:val="center"/>
              <w:rPr>
                <w:rFonts w:ascii="Arial" w:hAnsi="Arial" w:cs="Arial"/>
              </w:rPr>
            </w:pPr>
            <w:r w:rsidRPr="003C36D9">
              <w:rPr>
                <w:rFonts w:ascii="Arial" w:hAnsi="Arial" w:cs="Arial"/>
              </w:rPr>
              <w:t>1</w:t>
            </w:r>
            <w:r w:rsidR="00341E4F">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3C36D9"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6E4307B2" w:rsidR="000F4811" w:rsidRPr="003C36D9" w:rsidRDefault="007300B5" w:rsidP="000F4811">
            <w:pPr>
              <w:adjustRightInd w:val="0"/>
              <w:snapToGrid w:val="0"/>
              <w:jc w:val="center"/>
              <w:rPr>
                <w:rFonts w:ascii="Arial" w:hAnsi="Arial" w:cs="Arial"/>
              </w:rPr>
            </w:pPr>
            <w:r w:rsidRPr="003C36D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3C36D9"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3C36D9"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82190" w14:textId="2D3DBB42" w:rsidR="00A975F1" w:rsidRPr="003C36D9" w:rsidRDefault="00077463" w:rsidP="00A975F1">
            <w:pPr>
              <w:rPr>
                <w:rFonts w:ascii="Arial" w:hAnsi="Arial" w:cs="Arial"/>
                <w:sz w:val="14"/>
                <w:szCs w:val="12"/>
              </w:rPr>
            </w:pPr>
            <w:r w:rsidRPr="003C36D9">
              <w:rPr>
                <w:rFonts w:ascii="Arial" w:hAnsi="Arial" w:cs="Arial"/>
                <w:sz w:val="14"/>
                <w:szCs w:val="12"/>
              </w:rPr>
              <w:t xml:space="preserve">Piso </w:t>
            </w:r>
            <w:r w:rsidR="007300B5" w:rsidRPr="003C36D9">
              <w:rPr>
                <w:rFonts w:ascii="Arial" w:hAnsi="Arial" w:cs="Arial"/>
                <w:sz w:val="14"/>
                <w:szCs w:val="12"/>
              </w:rPr>
              <w:t xml:space="preserve">7 (Dpto. de Compras y Contrataciones), edificio principal del </w:t>
            </w:r>
            <w:proofErr w:type="spellStart"/>
            <w:r w:rsidR="007300B5" w:rsidRPr="003C36D9">
              <w:rPr>
                <w:rFonts w:ascii="Arial" w:hAnsi="Arial" w:cs="Arial"/>
                <w:sz w:val="14"/>
                <w:szCs w:val="12"/>
              </w:rPr>
              <w:t>BCB</w:t>
            </w:r>
            <w:proofErr w:type="spellEnd"/>
            <w:r w:rsidR="007300B5" w:rsidRPr="003C36D9">
              <w:rPr>
                <w:rFonts w:ascii="Arial" w:hAnsi="Arial" w:cs="Arial"/>
                <w:sz w:val="14"/>
                <w:szCs w:val="12"/>
              </w:rPr>
              <w:t xml:space="preserve"> – Calle Ayacucho esq. Mercado, La Paz – Bolivia o conectarse al siguiente enlace a través de zoom:</w:t>
            </w:r>
          </w:p>
          <w:p w14:paraId="3FE6F300" w14:textId="19120B3F" w:rsidR="003C36D9" w:rsidRDefault="00C775C7" w:rsidP="003C36D9">
            <w:pPr>
              <w:rPr>
                <w:rStyle w:val="Hipervnculo"/>
                <w:rFonts w:ascii="Arial" w:hAnsi="Arial" w:cs="Arial"/>
                <w:sz w:val="14"/>
                <w:szCs w:val="12"/>
              </w:rPr>
            </w:pPr>
            <w:hyperlink r:id="rId14" w:history="1">
              <w:r w:rsidR="00CD2120" w:rsidRPr="00472EA7">
                <w:rPr>
                  <w:rStyle w:val="Hipervnculo"/>
                  <w:rFonts w:ascii="Arial" w:hAnsi="Arial" w:cs="Arial"/>
                  <w:sz w:val="14"/>
                  <w:szCs w:val="12"/>
                </w:rPr>
                <w:t>https://bcb-gob-bo.zoom.us/j/81108956819?pwd=Yks0QzJIWHltVnhndDRpMmJQcFpodz09</w:t>
              </w:r>
            </w:hyperlink>
            <w:r w:rsidR="00CD2120" w:rsidRPr="00CD2120">
              <w:rPr>
                <w:rStyle w:val="Hipervnculo"/>
                <w:rFonts w:ascii="Arial" w:hAnsi="Arial" w:cs="Arial"/>
                <w:sz w:val="14"/>
                <w:szCs w:val="12"/>
              </w:rPr>
              <w:t xml:space="preserve"> </w:t>
            </w:r>
          </w:p>
          <w:p w14:paraId="2B15E23B" w14:textId="77777777" w:rsidR="00CD2120" w:rsidRPr="003C36D9" w:rsidRDefault="00CD2120" w:rsidP="003C36D9">
            <w:pPr>
              <w:rPr>
                <w:rFonts w:ascii="Arial" w:hAnsi="Arial" w:cs="Arial"/>
                <w:sz w:val="14"/>
                <w:szCs w:val="12"/>
              </w:rPr>
            </w:pPr>
          </w:p>
          <w:p w14:paraId="793F7C12" w14:textId="77777777" w:rsidR="00CD2120" w:rsidRPr="00CD2120" w:rsidRDefault="00CD2120" w:rsidP="00CD2120">
            <w:pPr>
              <w:rPr>
                <w:rFonts w:ascii="Arial" w:hAnsi="Arial" w:cs="Arial"/>
                <w:sz w:val="14"/>
                <w:szCs w:val="12"/>
              </w:rPr>
            </w:pPr>
            <w:r w:rsidRPr="00CD2120">
              <w:rPr>
                <w:rFonts w:ascii="Arial" w:hAnsi="Arial" w:cs="Arial"/>
                <w:sz w:val="14"/>
                <w:szCs w:val="12"/>
              </w:rPr>
              <w:t>ID de reunión: 811 0895 6819</w:t>
            </w:r>
          </w:p>
          <w:p w14:paraId="322E3410" w14:textId="1387C124" w:rsidR="000F4811" w:rsidRPr="003C36D9" w:rsidRDefault="00CD2120" w:rsidP="00CD2120">
            <w:pPr>
              <w:rPr>
                <w:rFonts w:ascii="Arial" w:hAnsi="Arial" w:cs="Arial"/>
                <w:sz w:val="14"/>
                <w:szCs w:val="12"/>
              </w:rPr>
            </w:pPr>
            <w:r w:rsidRPr="00CD2120">
              <w:rPr>
                <w:rFonts w:ascii="Arial" w:hAnsi="Arial" w:cs="Arial"/>
                <w:sz w:val="14"/>
                <w:szCs w:val="12"/>
              </w:rPr>
              <w:t>Código de acceso: 899182</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FD6C81">
        <w:trPr>
          <w:trHeight w:val="1868"/>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03A86632" w:rsidR="00E57A30" w:rsidRPr="002F238F" w:rsidRDefault="00CD2120" w:rsidP="008067DF">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3D1C2A31" w:rsidR="00E57A30" w:rsidRPr="002F238F" w:rsidRDefault="00CD2120" w:rsidP="00BB34BD">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0A95C6A3" w:rsidR="00E57A30" w:rsidRPr="002F238F" w:rsidRDefault="00CD2120" w:rsidP="00EB51D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2D233121" w:rsidR="00E57A30" w:rsidRPr="001E566C" w:rsidRDefault="00E35BB7" w:rsidP="00341E4F">
            <w:pPr>
              <w:adjustRightInd w:val="0"/>
              <w:snapToGrid w:val="0"/>
              <w:jc w:val="center"/>
              <w:rPr>
                <w:rFonts w:ascii="Arial" w:hAnsi="Arial" w:cs="Arial"/>
              </w:rPr>
            </w:pPr>
            <w:r w:rsidRPr="001E566C">
              <w:rPr>
                <w:rFonts w:ascii="Arial" w:hAnsi="Arial" w:cs="Arial"/>
              </w:rPr>
              <w:t>1</w:t>
            </w:r>
            <w:r w:rsidR="00341E4F">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077463" w:rsidRDefault="008A64C3" w:rsidP="009D518E">
            <w:pPr>
              <w:pStyle w:val="Textoindependiente3"/>
              <w:numPr>
                <w:ilvl w:val="0"/>
                <w:numId w:val="35"/>
              </w:numPr>
              <w:spacing w:after="0"/>
              <w:ind w:left="208" w:hanging="196"/>
              <w:jc w:val="both"/>
              <w:rPr>
                <w:rFonts w:ascii="Arial" w:hAnsi="Arial" w:cs="Arial"/>
                <w:b/>
                <w:sz w:val="14"/>
                <w:szCs w:val="14"/>
              </w:rPr>
            </w:pPr>
            <w:r w:rsidRPr="00077463">
              <w:rPr>
                <w:rFonts w:ascii="Arial" w:hAnsi="Arial" w:cs="Arial"/>
                <w:b/>
                <w:sz w:val="14"/>
                <w:szCs w:val="14"/>
              </w:rPr>
              <w:t xml:space="preserve">En forma electrónica: </w:t>
            </w:r>
          </w:p>
          <w:p w14:paraId="06BBF527" w14:textId="77777777" w:rsidR="008A64C3" w:rsidRPr="00077463" w:rsidRDefault="008A64C3" w:rsidP="00E57A30">
            <w:pPr>
              <w:pStyle w:val="Textoindependiente3"/>
              <w:spacing w:after="0"/>
              <w:ind w:left="222"/>
              <w:jc w:val="both"/>
              <w:rPr>
                <w:rFonts w:ascii="Arial" w:hAnsi="Arial" w:cs="Arial"/>
                <w:sz w:val="14"/>
                <w:szCs w:val="14"/>
              </w:rPr>
            </w:pPr>
            <w:r w:rsidRPr="00077463">
              <w:rPr>
                <w:rFonts w:ascii="Arial" w:hAnsi="Arial" w:cs="Arial"/>
                <w:sz w:val="14"/>
                <w:szCs w:val="14"/>
              </w:rPr>
              <w:t xml:space="preserve">A través del </w:t>
            </w:r>
            <w:proofErr w:type="spellStart"/>
            <w:r w:rsidRPr="00077463">
              <w:rPr>
                <w:rFonts w:ascii="Arial" w:hAnsi="Arial" w:cs="Arial"/>
                <w:sz w:val="14"/>
                <w:szCs w:val="14"/>
              </w:rPr>
              <w:t>RUPE</w:t>
            </w:r>
            <w:proofErr w:type="spellEnd"/>
            <w:r w:rsidRPr="00077463">
              <w:rPr>
                <w:rFonts w:ascii="Arial" w:hAnsi="Arial" w:cs="Arial"/>
                <w:sz w:val="14"/>
                <w:szCs w:val="14"/>
              </w:rPr>
              <w:t xml:space="preserve"> de conformidad al procedimiento establecido en el presente </w:t>
            </w:r>
            <w:proofErr w:type="spellStart"/>
            <w:r w:rsidRPr="00077463">
              <w:rPr>
                <w:rFonts w:ascii="Arial" w:hAnsi="Arial" w:cs="Arial"/>
                <w:sz w:val="14"/>
                <w:szCs w:val="14"/>
              </w:rPr>
              <w:t>DBC</w:t>
            </w:r>
            <w:proofErr w:type="spellEnd"/>
            <w:r w:rsidRPr="00077463">
              <w:rPr>
                <w:rFonts w:ascii="Arial" w:hAnsi="Arial" w:cs="Arial"/>
                <w:sz w:val="14"/>
                <w:szCs w:val="14"/>
              </w:rPr>
              <w:t>.</w:t>
            </w:r>
          </w:p>
          <w:p w14:paraId="3F00F747" w14:textId="77777777" w:rsidR="002E0C87" w:rsidRDefault="002E0C87" w:rsidP="00A3405C">
            <w:pPr>
              <w:pStyle w:val="Textoindependiente3"/>
              <w:spacing w:after="0"/>
              <w:ind w:left="211"/>
              <w:jc w:val="both"/>
              <w:rPr>
                <w:rFonts w:ascii="Arial" w:hAnsi="Arial" w:cs="Arial"/>
                <w:b/>
                <w:bCs/>
                <w:sz w:val="14"/>
                <w:szCs w:val="14"/>
              </w:rPr>
            </w:pPr>
          </w:p>
          <w:p w14:paraId="0B94B7FF" w14:textId="77777777" w:rsidR="00A3405C" w:rsidRPr="00077463" w:rsidRDefault="00A3405C" w:rsidP="00A3405C">
            <w:pPr>
              <w:pStyle w:val="Textoindependiente3"/>
              <w:spacing w:after="0"/>
              <w:ind w:left="211"/>
              <w:jc w:val="both"/>
              <w:rPr>
                <w:rFonts w:ascii="Arial" w:hAnsi="Arial" w:cs="Arial"/>
                <w:b/>
                <w:bCs/>
                <w:sz w:val="14"/>
                <w:szCs w:val="14"/>
              </w:rPr>
            </w:pPr>
            <w:r w:rsidRPr="00077463">
              <w:rPr>
                <w:rFonts w:ascii="Arial" w:hAnsi="Arial" w:cs="Arial"/>
                <w:b/>
                <w:bCs/>
                <w:sz w:val="14"/>
                <w:szCs w:val="14"/>
              </w:rPr>
              <w:t>En caso de presentación de la Garantía de Seriedad de Propuesta en forma física:</w:t>
            </w:r>
          </w:p>
          <w:p w14:paraId="2E2025FF" w14:textId="282ED630" w:rsidR="00A3405C" w:rsidRPr="00077463" w:rsidRDefault="007300B5" w:rsidP="00C537B7">
            <w:pPr>
              <w:pStyle w:val="Textoindependiente3"/>
              <w:spacing w:after="0"/>
              <w:ind w:left="222"/>
              <w:jc w:val="both"/>
              <w:rPr>
                <w:rFonts w:ascii="Arial" w:hAnsi="Arial" w:cs="Arial"/>
                <w:b/>
                <w:sz w:val="14"/>
                <w:szCs w:val="14"/>
              </w:rPr>
            </w:pPr>
            <w:r w:rsidRPr="00077463">
              <w:rPr>
                <w:rFonts w:ascii="Arial" w:hAnsi="Arial" w:cs="Arial"/>
                <w:sz w:val="14"/>
                <w:szCs w:val="14"/>
              </w:rPr>
              <w:t xml:space="preserve">Ventanilla Única de Correspondencia, ubicada en Planta Baja del Edificio Principal del </w:t>
            </w:r>
            <w:proofErr w:type="spellStart"/>
            <w:r w:rsidRPr="00077463">
              <w:rPr>
                <w:rFonts w:ascii="Arial" w:hAnsi="Arial" w:cs="Arial"/>
                <w:sz w:val="14"/>
                <w:szCs w:val="14"/>
              </w:rPr>
              <w:t>BCB</w:t>
            </w:r>
            <w:proofErr w:type="spellEnd"/>
            <w:r w:rsidRPr="00077463">
              <w:rPr>
                <w:rFonts w:ascii="Arial" w:hAnsi="Arial" w:cs="Arial"/>
                <w:sz w:val="14"/>
                <w:szCs w:val="14"/>
              </w:rPr>
              <w:t>, calle Ayacucho esquina Mercado, La Paz – Bolivia, considerar lo señalado en numeral 13.1.</w:t>
            </w:r>
            <w:r w:rsidR="00C537B7">
              <w:rPr>
                <w:rFonts w:ascii="Arial" w:hAnsi="Arial" w:cs="Arial"/>
                <w:sz w:val="14"/>
                <w:szCs w:val="14"/>
              </w:rPr>
              <w:t>4</w:t>
            </w:r>
            <w:r w:rsidRPr="00077463">
              <w:rPr>
                <w:rFonts w:ascii="Arial" w:hAnsi="Arial" w:cs="Arial"/>
                <w:sz w:val="14"/>
                <w:szCs w:val="14"/>
              </w:rPr>
              <w:t xml:space="preserve">, Parte I del presente </w:t>
            </w:r>
            <w:proofErr w:type="spellStart"/>
            <w:r w:rsidRPr="00077463">
              <w:rPr>
                <w:rFonts w:ascii="Arial" w:hAnsi="Arial" w:cs="Arial"/>
                <w:sz w:val="14"/>
                <w:szCs w:val="14"/>
              </w:rPr>
              <w:t>DBC</w:t>
            </w:r>
            <w:proofErr w:type="spellEnd"/>
            <w:r w:rsidRPr="00077463">
              <w:rPr>
                <w:rFonts w:ascii="Arial" w:hAnsi="Arial" w:cs="Arial"/>
                <w:sz w:val="14"/>
                <w:szCs w:val="14"/>
              </w:rPr>
              <w:t>.</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7300B5" w:rsidRPr="000C6821" w14:paraId="1F3B1B47" w14:textId="77777777" w:rsidTr="00077463">
        <w:trPr>
          <w:trHeight w:val="289"/>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0E0CB5D4" w:rsidR="007300B5" w:rsidRPr="000C6821" w:rsidRDefault="00CD2120" w:rsidP="00CD2120">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0AC350A7" w:rsidR="007300B5" w:rsidRPr="000C6821" w:rsidRDefault="00CD2120"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6814705E" w:rsidR="007300B5" w:rsidRPr="000C6821" w:rsidRDefault="00CD2120" w:rsidP="007300B5">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45412234" w:rsidR="007300B5" w:rsidRPr="001E566C" w:rsidRDefault="007300B5" w:rsidP="00341E4F">
            <w:pPr>
              <w:adjustRightInd w:val="0"/>
              <w:snapToGrid w:val="0"/>
              <w:jc w:val="center"/>
              <w:rPr>
                <w:rFonts w:ascii="Arial" w:hAnsi="Arial" w:cs="Arial"/>
              </w:rPr>
            </w:pPr>
            <w:r w:rsidRPr="001E566C">
              <w:rPr>
                <w:rFonts w:ascii="Arial" w:hAnsi="Arial" w:cs="Arial"/>
              </w:rPr>
              <w:t>1</w:t>
            </w:r>
            <w:r w:rsidR="00341E4F">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7300B5" w:rsidRPr="001E566C" w:rsidRDefault="007300B5" w:rsidP="007300B5">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7300B5" w:rsidRPr="000C6821" w:rsidRDefault="007300B5" w:rsidP="007300B5">
            <w:pPr>
              <w:adjustRightInd w:val="0"/>
              <w:snapToGrid w:val="0"/>
              <w:rPr>
                <w:rFonts w:ascii="Arial" w:hAnsi="Arial" w:cs="Arial"/>
              </w:rPr>
            </w:pPr>
          </w:p>
        </w:tc>
      </w:tr>
      <w:tr w:rsidR="00DF4DA2" w:rsidRPr="000C6821" w14:paraId="75A1C893"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7300B5" w:rsidRPr="000C6821" w14:paraId="428105F5" w14:textId="77777777" w:rsidTr="00077463">
        <w:trPr>
          <w:trHeight w:val="26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03C99A59" w:rsidR="007300B5" w:rsidRPr="000C6821" w:rsidRDefault="00CD2120" w:rsidP="00CD2120">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04B6FF9C" w:rsidR="007300B5" w:rsidRPr="000C6821" w:rsidRDefault="00CD2120"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6330864A" w:rsidR="007300B5" w:rsidRPr="000C6821" w:rsidRDefault="00CD2120" w:rsidP="007300B5">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563E1D9B" w:rsidR="007300B5" w:rsidRPr="001E566C" w:rsidRDefault="007300B5" w:rsidP="00341E4F">
            <w:pPr>
              <w:adjustRightInd w:val="0"/>
              <w:snapToGrid w:val="0"/>
              <w:jc w:val="center"/>
              <w:rPr>
                <w:rFonts w:ascii="Arial" w:hAnsi="Arial" w:cs="Arial"/>
              </w:rPr>
            </w:pPr>
            <w:r w:rsidRPr="001E566C">
              <w:rPr>
                <w:rFonts w:ascii="Arial" w:hAnsi="Arial" w:cs="Arial"/>
              </w:rPr>
              <w:t>1</w:t>
            </w:r>
            <w:r w:rsidR="00341E4F">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7300B5" w:rsidRPr="001E566C" w:rsidRDefault="007300B5" w:rsidP="007300B5">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7300B5" w:rsidRPr="000C6821" w:rsidRDefault="007300B5" w:rsidP="007300B5">
            <w:pPr>
              <w:adjustRightInd w:val="0"/>
              <w:snapToGrid w:val="0"/>
              <w:rPr>
                <w:rFonts w:ascii="Arial" w:hAnsi="Arial" w:cs="Arial"/>
              </w:rPr>
            </w:pPr>
          </w:p>
        </w:tc>
      </w:tr>
      <w:tr w:rsidR="00DF4DA2" w:rsidRPr="000C6821" w14:paraId="0E0C3A6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7300B5" w:rsidRPr="000C6821" w14:paraId="64FB98DB" w14:textId="77777777" w:rsidTr="007300B5">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72275625" w:rsidR="007300B5" w:rsidRPr="000C6821" w:rsidRDefault="00341E4F" w:rsidP="00341E4F">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04ED8740" w:rsidR="007300B5" w:rsidRPr="000C6821" w:rsidRDefault="00341E4F"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342E4057" w:rsidR="007300B5" w:rsidRPr="000C6821" w:rsidRDefault="00341E4F" w:rsidP="007300B5">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270A1222" w:rsidR="007300B5" w:rsidRPr="001E566C" w:rsidRDefault="00341E4F" w:rsidP="007300B5">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7300B5" w:rsidRPr="001E566C" w:rsidRDefault="007300B5" w:rsidP="007300B5">
            <w:pPr>
              <w:adjustRightInd w:val="0"/>
              <w:snapToGrid w:val="0"/>
              <w:jc w:val="center"/>
              <w:rPr>
                <w:rFonts w:ascii="Arial" w:hAnsi="Arial" w:cs="Arial"/>
              </w:rPr>
            </w:pPr>
            <w:r>
              <w:rPr>
                <w:rFonts w:ascii="Arial" w:hAnsi="Arial" w:cs="Arial"/>
              </w:rPr>
              <w:t>0</w:t>
            </w:r>
            <w:r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7300B5" w:rsidRPr="001E566C" w:rsidRDefault="007300B5" w:rsidP="007300B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7300B5" w:rsidRPr="001E566C" w:rsidRDefault="007300B5" w:rsidP="007300B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7300B5" w:rsidRDefault="007300B5" w:rsidP="007300B5">
            <w:pPr>
              <w:widowControl w:val="0"/>
              <w:jc w:val="both"/>
              <w:rPr>
                <w:rFonts w:ascii="Arial" w:hAnsi="Arial" w:cs="Arial"/>
                <w:sz w:val="14"/>
                <w:szCs w:val="14"/>
              </w:rPr>
            </w:pPr>
            <w:r w:rsidRPr="00077463">
              <w:rPr>
                <w:rFonts w:ascii="Arial" w:hAnsi="Arial" w:cs="Arial"/>
                <w:sz w:val="14"/>
                <w:szCs w:val="14"/>
              </w:rPr>
              <w:t>Piso 7</w:t>
            </w:r>
            <w:r w:rsidRPr="009623A6">
              <w:rPr>
                <w:rFonts w:ascii="Arial" w:hAnsi="Arial" w:cs="Arial"/>
                <w:sz w:val="14"/>
                <w:szCs w:val="14"/>
              </w:rPr>
              <w:t xml:space="preserve">, Dpto. de Compras y Contrataciones del edificio principal del </w:t>
            </w:r>
            <w:proofErr w:type="spellStart"/>
            <w:r w:rsidRPr="009623A6">
              <w:rPr>
                <w:rFonts w:ascii="Arial" w:hAnsi="Arial" w:cs="Arial"/>
                <w:sz w:val="14"/>
                <w:szCs w:val="14"/>
              </w:rPr>
              <w:t>BCB</w:t>
            </w:r>
            <w:proofErr w:type="spellEnd"/>
            <w:r w:rsidRPr="009623A6">
              <w:rPr>
                <w:rFonts w:ascii="Arial" w:hAnsi="Arial" w:cs="Arial"/>
                <w:sz w:val="14"/>
                <w:szCs w:val="14"/>
              </w:rPr>
              <w:t xml:space="preserve"> o ingresar al siguiente enlace a través de zoom:</w:t>
            </w:r>
          </w:p>
          <w:p w14:paraId="69CB7205" w14:textId="77777777" w:rsidR="002C0819" w:rsidRPr="00077463" w:rsidRDefault="002C0819" w:rsidP="007300B5">
            <w:pPr>
              <w:widowControl w:val="0"/>
              <w:jc w:val="both"/>
              <w:rPr>
                <w:rFonts w:ascii="Arial" w:hAnsi="Arial" w:cs="Arial"/>
                <w:sz w:val="14"/>
                <w:szCs w:val="14"/>
              </w:rPr>
            </w:pPr>
          </w:p>
          <w:p w14:paraId="4C79C036" w14:textId="425CDBDB" w:rsidR="002C0819" w:rsidRDefault="00C775C7" w:rsidP="002C0819">
            <w:pPr>
              <w:widowControl w:val="0"/>
              <w:jc w:val="both"/>
              <w:rPr>
                <w:rFonts w:ascii="Arial" w:hAnsi="Arial" w:cs="Arial"/>
                <w:sz w:val="14"/>
                <w:szCs w:val="14"/>
              </w:rPr>
            </w:pPr>
            <w:hyperlink r:id="rId15" w:history="1">
              <w:r w:rsidR="002C0819" w:rsidRPr="00F946A6">
                <w:rPr>
                  <w:rStyle w:val="Hipervnculo"/>
                  <w:rFonts w:ascii="Arial" w:hAnsi="Arial" w:cs="Arial"/>
                  <w:sz w:val="14"/>
                  <w:szCs w:val="14"/>
                </w:rPr>
                <w:t>https://bcb-gob-bo.zoom.us/j/89525706140?pwd=MHFTdWQyVXBGTVUxSjV1bmpZREJKQT09</w:t>
              </w:r>
            </w:hyperlink>
          </w:p>
          <w:p w14:paraId="75CFC83B" w14:textId="77777777" w:rsidR="002C0819" w:rsidRPr="002C0819" w:rsidRDefault="002C0819" w:rsidP="002C0819">
            <w:pPr>
              <w:widowControl w:val="0"/>
              <w:jc w:val="both"/>
              <w:rPr>
                <w:rFonts w:ascii="Arial" w:hAnsi="Arial" w:cs="Arial"/>
                <w:sz w:val="14"/>
                <w:szCs w:val="14"/>
              </w:rPr>
            </w:pPr>
          </w:p>
          <w:p w14:paraId="3F417FDC" w14:textId="77777777" w:rsidR="002C0819" w:rsidRPr="002C0819" w:rsidRDefault="002C0819" w:rsidP="002C0819">
            <w:pPr>
              <w:widowControl w:val="0"/>
              <w:jc w:val="both"/>
              <w:rPr>
                <w:rFonts w:ascii="Arial" w:hAnsi="Arial" w:cs="Arial"/>
                <w:sz w:val="14"/>
                <w:szCs w:val="14"/>
              </w:rPr>
            </w:pPr>
            <w:r w:rsidRPr="002C0819">
              <w:rPr>
                <w:rFonts w:ascii="Arial" w:hAnsi="Arial" w:cs="Arial"/>
                <w:sz w:val="14"/>
                <w:szCs w:val="14"/>
              </w:rPr>
              <w:lastRenderedPageBreak/>
              <w:t>ID de reunión: 895 2570 6140</w:t>
            </w:r>
          </w:p>
          <w:p w14:paraId="610B53F8" w14:textId="4ED301A6" w:rsidR="007300B5" w:rsidRPr="001E566C" w:rsidRDefault="002C0819" w:rsidP="002C0819">
            <w:pPr>
              <w:widowControl w:val="0"/>
              <w:jc w:val="both"/>
              <w:rPr>
                <w:rFonts w:ascii="Arial" w:hAnsi="Arial" w:cs="Arial"/>
              </w:rPr>
            </w:pPr>
            <w:r w:rsidRPr="002C0819">
              <w:rPr>
                <w:rFonts w:ascii="Arial" w:hAnsi="Arial" w:cs="Arial"/>
                <w:sz w:val="14"/>
                <w:szCs w:val="14"/>
              </w:rPr>
              <w:t>Código de acceso: 715905</w:t>
            </w:r>
          </w:p>
        </w:tc>
        <w:tc>
          <w:tcPr>
            <w:tcW w:w="76" w:type="pct"/>
            <w:vMerge/>
            <w:tcBorders>
              <w:left w:val="single" w:sz="4" w:space="0" w:color="auto"/>
            </w:tcBorders>
            <w:shd w:val="clear" w:color="auto" w:fill="auto"/>
            <w:vAlign w:val="center"/>
          </w:tcPr>
          <w:p w14:paraId="0AA131AE" w14:textId="77777777" w:rsidR="007300B5" w:rsidRPr="000C6821" w:rsidRDefault="007300B5" w:rsidP="007300B5">
            <w:pPr>
              <w:adjustRightInd w:val="0"/>
              <w:snapToGrid w:val="0"/>
              <w:rPr>
                <w:rFonts w:ascii="Arial" w:hAnsi="Arial" w:cs="Arial"/>
              </w:rPr>
            </w:pPr>
          </w:p>
        </w:tc>
      </w:tr>
      <w:tr w:rsidR="002B0B54" w:rsidRPr="000C6821" w14:paraId="0860368B"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32EF2077" w:rsidR="002B0B54" w:rsidRPr="000C6821" w:rsidRDefault="00341E4F" w:rsidP="00D9678E">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6AFC9DCE" w:rsidR="002B0B54" w:rsidRPr="000C6821" w:rsidRDefault="00341E4F"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1D47DCC3" w:rsidR="002B0B54" w:rsidRPr="000C6821" w:rsidRDefault="00341E4F"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7300B5">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7300B5">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077463">
            <w:pPr>
              <w:adjustRightInd w:val="0"/>
              <w:snapToGrid w:val="0"/>
              <w:ind w:left="-34"/>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74A5236B" w:rsidR="002B0B54" w:rsidRPr="000C6821" w:rsidRDefault="00341E4F" w:rsidP="00BB34BD">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61FE443C" w:rsidR="002B0B54" w:rsidRPr="000C6821" w:rsidRDefault="00341E4F"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19030DC8" w:rsidR="002B0B54" w:rsidRPr="000C6821" w:rsidRDefault="00341E4F"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7300B5">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3D66ACD2" w:rsidR="002B0B54" w:rsidRPr="000C6821" w:rsidRDefault="00341E4F" w:rsidP="00BB34BD">
            <w:pPr>
              <w:adjustRightInd w:val="0"/>
              <w:snapToGrid w:val="0"/>
              <w:jc w:val="center"/>
              <w:rPr>
                <w:rFonts w:ascii="Arial" w:hAnsi="Arial" w:cs="Arial"/>
              </w:rPr>
            </w:pPr>
            <w:r>
              <w:rPr>
                <w:rFonts w:ascii="Arial" w:hAnsi="Arial" w:cs="Arial"/>
              </w:rPr>
              <w:t>28</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6419035C" w:rsidR="002B0B54" w:rsidRPr="000C6821" w:rsidRDefault="00341E4F" w:rsidP="008067DF">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34128B0A" w:rsidR="002B0B54" w:rsidRPr="000C6821" w:rsidRDefault="00341E4F" w:rsidP="00D9678E">
            <w:pPr>
              <w:adjustRightInd w:val="0"/>
              <w:snapToGrid w:val="0"/>
              <w:jc w:val="center"/>
              <w:rPr>
                <w:rFonts w:ascii="Arial" w:hAnsi="Arial" w:cs="Arial"/>
              </w:rPr>
            </w:pPr>
            <w:r>
              <w:rPr>
                <w:rFonts w:ascii="Arial" w:hAnsi="Arial" w:cs="Arial"/>
              </w:rPr>
              <w:t>2024</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55F36B92" w:rsidR="002B0B54" w:rsidRPr="000C6821" w:rsidRDefault="00341E4F" w:rsidP="008067D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28859BE2" w:rsidR="002B0B54" w:rsidRPr="000C6821" w:rsidRDefault="00341E4F" w:rsidP="00584CFB">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FAF8B00" w:rsidR="002B0B54" w:rsidRPr="000C6821" w:rsidRDefault="00341E4F"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7300B5">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4376DF1F" w:rsidR="002B0B54" w:rsidRPr="000C6821" w:rsidRDefault="00341E4F" w:rsidP="008067DF">
            <w:pPr>
              <w:adjustRightInd w:val="0"/>
              <w:snapToGrid w:val="0"/>
              <w:jc w:val="center"/>
              <w:rPr>
                <w:rFonts w:ascii="Arial" w:hAnsi="Arial" w:cs="Arial"/>
              </w:rPr>
            </w:pPr>
            <w:r>
              <w:rPr>
                <w:rFonts w:ascii="Arial" w:hAnsi="Arial" w:cs="Arial"/>
              </w:rPr>
              <w:t>13</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267D02C4" w:rsidR="002B0B54" w:rsidRPr="000C6821" w:rsidRDefault="00341E4F" w:rsidP="00E655E8">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391ADC9E" w:rsidR="002B0B54" w:rsidRPr="000C6821" w:rsidRDefault="00341E4F"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7300B5">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xml:space="preserve">(*) Los plazos del proceso de contratación se computarán a partir del día siguiente hábil de la publicación en el </w:t>
      </w:r>
      <w:proofErr w:type="spellStart"/>
      <w:r w:rsidRPr="000F4811">
        <w:rPr>
          <w:rFonts w:cs="Arial"/>
          <w:i/>
          <w:sz w:val="12"/>
          <w:szCs w:val="18"/>
          <w:lang w:val="es-BO"/>
        </w:rPr>
        <w:t>SICOES</w:t>
      </w:r>
      <w:proofErr w:type="spellEnd"/>
      <w:r w:rsidRPr="000F4811">
        <w:rPr>
          <w:rFonts w:cs="Arial"/>
          <w:i/>
          <w:sz w:val="12"/>
          <w:szCs w:val="18"/>
          <w:lang w:val="es-BO"/>
        </w:rPr>
        <w:t>.</w:t>
      </w:r>
    </w:p>
    <w:p w14:paraId="2CE694DA" w14:textId="77777777" w:rsidR="00E57A30" w:rsidRPr="000F4811" w:rsidRDefault="00E57A30">
      <w:pPr>
        <w:rPr>
          <w:rFonts w:cs="Arial"/>
          <w:i/>
          <w:sz w:val="12"/>
          <w:szCs w:val="18"/>
        </w:rPr>
      </w:pPr>
      <w:bookmarkStart w:id="162"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29D451BB" w14:textId="77777777" w:rsidR="00341E4F" w:rsidRDefault="00341E4F" w:rsidP="00341E4F">
      <w:pPr>
        <w:jc w:val="center"/>
        <w:rPr>
          <w:rFonts w:ascii="Arial" w:hAnsi="Arial"/>
          <w:b/>
          <w:bCs/>
          <w:sz w:val="24"/>
          <w:szCs w:val="24"/>
        </w:rPr>
      </w:pPr>
    </w:p>
    <w:p w14:paraId="22084E6D" w14:textId="69BE3E2B" w:rsidR="005B5D6F" w:rsidRPr="00341E4F" w:rsidRDefault="00341E4F" w:rsidP="00341E4F">
      <w:pPr>
        <w:jc w:val="center"/>
        <w:rPr>
          <w:rFonts w:ascii="Times New Roman" w:hAnsi="Times New Roman"/>
          <w:sz w:val="24"/>
          <w:szCs w:val="24"/>
          <w:lang w:val="es-ES_tradnl"/>
        </w:rPr>
      </w:pPr>
      <w:r w:rsidRPr="00341E4F">
        <w:rPr>
          <w:rFonts w:ascii="Arial" w:hAnsi="Arial"/>
          <w:b/>
          <w:bCs/>
          <w:sz w:val="24"/>
          <w:szCs w:val="24"/>
        </w:rPr>
        <w:t>“SERVICIO DE LIMPIEZA DEL EDIFICIO PRINCIPAL DEL BANCO CENTRAL DE BOLIVIA”</w:t>
      </w:r>
    </w:p>
    <w:p w14:paraId="59DE77DD" w14:textId="77777777" w:rsidR="00341E4F" w:rsidRDefault="00341E4F" w:rsidP="002D04F8">
      <w:pPr>
        <w:jc w:val="both"/>
        <w:rPr>
          <w:rFonts w:ascii="Times New Roman" w:hAnsi="Times New Roman"/>
          <w:lang w:val="es-ES_tradnl"/>
        </w:rPr>
      </w:pPr>
    </w:p>
    <w:p w14:paraId="46A94DCC" w14:textId="77777777" w:rsidR="00341E4F" w:rsidRDefault="00341E4F" w:rsidP="002D04F8">
      <w:pPr>
        <w:jc w:val="both"/>
        <w:rPr>
          <w:rFonts w:ascii="Times New Roman" w:hAnsi="Times New Roman"/>
          <w:lang w:val="es-ES_tradnl"/>
        </w:rPr>
      </w:pPr>
    </w:p>
    <w:p w14:paraId="681A7641" w14:textId="77777777" w:rsidR="00341E4F" w:rsidRDefault="00341E4F" w:rsidP="002D04F8">
      <w:pPr>
        <w:jc w:val="both"/>
        <w:rPr>
          <w:rFonts w:ascii="Times New Roman" w:hAnsi="Times New Roman"/>
          <w:lang w:val="es-ES_tradn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516"/>
        <w:gridCol w:w="2551"/>
      </w:tblGrid>
      <w:tr w:rsidR="00341E4F" w:rsidRPr="00AF05B7" w14:paraId="7DB3BA23" w14:textId="77777777" w:rsidTr="00341E4F">
        <w:trPr>
          <w:trHeight w:val="561"/>
          <w:tblHeader/>
          <w:jc w:val="center"/>
        </w:trPr>
        <w:tc>
          <w:tcPr>
            <w:tcW w:w="6516" w:type="dxa"/>
            <w:shd w:val="clear" w:color="auto" w:fill="FFFFFF"/>
          </w:tcPr>
          <w:p w14:paraId="5EC06234" w14:textId="77777777" w:rsidR="00341E4F" w:rsidRPr="00AF05B7" w:rsidRDefault="00341E4F" w:rsidP="00341E4F">
            <w:pPr>
              <w:jc w:val="both"/>
              <w:rPr>
                <w:rFonts w:cs="Arial"/>
                <w:b/>
                <w:bCs/>
              </w:rPr>
            </w:pPr>
          </w:p>
          <w:p w14:paraId="15843CDC" w14:textId="77777777" w:rsidR="00341E4F" w:rsidRPr="00AF05B7" w:rsidRDefault="00341E4F" w:rsidP="00341E4F">
            <w:pPr>
              <w:jc w:val="center"/>
              <w:rPr>
                <w:rFonts w:cs="Arial"/>
                <w:b/>
                <w:bCs/>
              </w:rPr>
            </w:pPr>
            <w:r w:rsidRPr="00AF05B7">
              <w:rPr>
                <w:rFonts w:cs="Arial"/>
                <w:b/>
                <w:bCs/>
              </w:rPr>
              <w:t>REQUISITOS NECESARIOS DEL SERVICIO Y LAS CONDICIONES COMPLEMENTARIAS</w:t>
            </w:r>
          </w:p>
        </w:tc>
        <w:tc>
          <w:tcPr>
            <w:tcW w:w="2551" w:type="dxa"/>
            <w:shd w:val="clear" w:color="auto" w:fill="FFFFFF"/>
          </w:tcPr>
          <w:p w14:paraId="0D1F80D8" w14:textId="77777777" w:rsidR="00341E4F" w:rsidRDefault="00341E4F" w:rsidP="00341E4F">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2"/>
                <w:szCs w:val="12"/>
                <w:lang w:val="es-ES_tradnl"/>
              </w:rPr>
            </w:pPr>
            <w:r>
              <w:rPr>
                <w:rFonts w:cs="Arial"/>
                <w:b/>
                <w:bCs/>
                <w:iCs/>
                <w:sz w:val="12"/>
                <w:szCs w:val="12"/>
                <w:lang w:val="es-ES_tradnl"/>
              </w:rPr>
              <w:t>Para ser Llenado por el Proponente</w:t>
            </w:r>
          </w:p>
          <w:p w14:paraId="0C9E856F" w14:textId="77777777" w:rsidR="00341E4F" w:rsidRPr="001060B8" w:rsidRDefault="00341E4F" w:rsidP="00341E4F">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2"/>
                <w:szCs w:val="12"/>
                <w:lang w:val="es-ES_tradnl"/>
              </w:rPr>
            </w:pPr>
            <w:r w:rsidRPr="001060B8">
              <w:rPr>
                <w:rFonts w:cs="Arial"/>
                <w:b/>
                <w:bCs/>
                <w:iCs/>
                <w:sz w:val="12"/>
                <w:szCs w:val="12"/>
                <w:lang w:val="es-ES_tradnl"/>
              </w:rPr>
              <w:t>CARACTERÍSTICAS DE LA PROPUESTA</w:t>
            </w:r>
          </w:p>
          <w:p w14:paraId="3871B82F" w14:textId="77777777" w:rsidR="00341E4F" w:rsidRPr="0064099B" w:rsidRDefault="00341E4F" w:rsidP="00341E4F">
            <w:pPr>
              <w:ind w:left="30"/>
              <w:jc w:val="center"/>
              <w:rPr>
                <w:b/>
                <w:bCs/>
              </w:rPr>
            </w:pPr>
            <w:r>
              <w:rPr>
                <w:rFonts w:cs="Arial"/>
                <w:sz w:val="12"/>
                <w:szCs w:val="12"/>
              </w:rPr>
              <w:t>(Manifestar aceptación</w:t>
            </w:r>
            <w:r w:rsidRPr="001060B8">
              <w:rPr>
                <w:rFonts w:cs="Arial"/>
                <w:sz w:val="12"/>
                <w:szCs w:val="12"/>
              </w:rPr>
              <w:t xml:space="preserve"> y adjuntar lo requerido)</w:t>
            </w:r>
          </w:p>
        </w:tc>
      </w:tr>
      <w:tr w:rsidR="00341E4F" w:rsidRPr="00AF05B7" w14:paraId="6920049D" w14:textId="77777777" w:rsidTr="00341E4F">
        <w:trPr>
          <w:trHeight w:val="229"/>
          <w:jc w:val="center"/>
        </w:trPr>
        <w:tc>
          <w:tcPr>
            <w:tcW w:w="6516" w:type="dxa"/>
            <w:shd w:val="clear" w:color="auto" w:fill="F2F2F2"/>
            <w:vAlign w:val="center"/>
          </w:tcPr>
          <w:p w14:paraId="72F8D376" w14:textId="77777777" w:rsidR="00341E4F" w:rsidRPr="00AF05B7" w:rsidRDefault="00341E4F" w:rsidP="00341E4F">
            <w:pPr>
              <w:numPr>
                <w:ilvl w:val="0"/>
                <w:numId w:val="50"/>
              </w:numPr>
              <w:ind w:left="214" w:hanging="214"/>
              <w:rPr>
                <w:rFonts w:cs="Arial"/>
                <w:b/>
                <w:bCs/>
              </w:rPr>
            </w:pPr>
            <w:r w:rsidRPr="00AF05B7">
              <w:rPr>
                <w:rFonts w:cs="Arial"/>
                <w:b/>
                <w:bCs/>
              </w:rPr>
              <w:t>OBJETO Y CAUSA</w:t>
            </w:r>
          </w:p>
        </w:tc>
        <w:tc>
          <w:tcPr>
            <w:tcW w:w="2551" w:type="dxa"/>
            <w:tcBorders>
              <w:bottom w:val="single" w:sz="4" w:space="0" w:color="auto"/>
            </w:tcBorders>
            <w:shd w:val="clear" w:color="auto" w:fill="F2F2F2"/>
          </w:tcPr>
          <w:p w14:paraId="4ED554B8" w14:textId="77777777" w:rsidR="00341E4F" w:rsidRPr="00AF05B7" w:rsidRDefault="00341E4F" w:rsidP="00341E4F">
            <w:pPr>
              <w:ind w:left="360"/>
              <w:rPr>
                <w:rFonts w:cs="Arial"/>
                <w:b/>
                <w:bCs/>
              </w:rPr>
            </w:pPr>
          </w:p>
        </w:tc>
      </w:tr>
      <w:tr w:rsidR="00341E4F" w:rsidRPr="00AF05B7" w14:paraId="64E1D021" w14:textId="77777777" w:rsidTr="00341E4F">
        <w:trPr>
          <w:trHeight w:val="756"/>
          <w:jc w:val="center"/>
        </w:trPr>
        <w:tc>
          <w:tcPr>
            <w:tcW w:w="6516" w:type="dxa"/>
            <w:shd w:val="clear" w:color="auto" w:fill="auto"/>
          </w:tcPr>
          <w:p w14:paraId="0C5DD8D9" w14:textId="77777777" w:rsidR="00341E4F" w:rsidRPr="00875EBB" w:rsidRDefault="00341E4F" w:rsidP="00341E4F">
            <w:pPr>
              <w:jc w:val="both"/>
              <w:rPr>
                <w:rFonts w:cs="Arial"/>
                <w:color w:val="FF0000"/>
              </w:rPr>
            </w:pPr>
            <w:r w:rsidRPr="007D5651">
              <w:rPr>
                <w:rFonts w:cs="Arial"/>
              </w:rPr>
              <w:t>Se requiere la Contratación de una empresa para prestar el “</w:t>
            </w:r>
            <w:r w:rsidRPr="007D5651">
              <w:t>Servicio de Limpieza del Edificio Principal del Banco Central de Bolivia</w:t>
            </w:r>
            <w:r w:rsidRPr="007D5651">
              <w:rPr>
                <w:rFonts w:cs="Arial"/>
              </w:rPr>
              <w:t>”, a fin de mantener la higiene y salubridad de los diferentes ambientes del Inmueble de la Institución.</w:t>
            </w:r>
          </w:p>
          <w:p w14:paraId="0754C032" w14:textId="77777777" w:rsidR="00341E4F" w:rsidRPr="00AF05B7" w:rsidRDefault="00341E4F" w:rsidP="00341E4F">
            <w:pPr>
              <w:jc w:val="both"/>
              <w:rPr>
                <w:rFonts w:cs="Arial"/>
              </w:rPr>
            </w:pPr>
          </w:p>
          <w:p w14:paraId="595DFCF4" w14:textId="77777777" w:rsidR="00341E4F" w:rsidRPr="00AD003E" w:rsidRDefault="00341E4F" w:rsidP="00341E4F">
            <w:pPr>
              <w:jc w:val="both"/>
              <w:rPr>
                <w:rFonts w:cs="Arial"/>
              </w:rPr>
            </w:pPr>
            <w:r w:rsidRPr="00AF05B7">
              <w:rPr>
                <w:rFonts w:cs="Arial"/>
              </w:rPr>
              <w:t xml:space="preserve">Este servicio es recurrente y no puede ser interrumpido. </w:t>
            </w:r>
          </w:p>
        </w:tc>
        <w:tc>
          <w:tcPr>
            <w:tcW w:w="2551" w:type="dxa"/>
            <w:shd w:val="thinHorzCross" w:color="auto" w:fill="auto"/>
          </w:tcPr>
          <w:p w14:paraId="05BDFEBA" w14:textId="77777777" w:rsidR="00341E4F" w:rsidRPr="0064099B" w:rsidRDefault="00341E4F" w:rsidP="00341E4F">
            <w:pPr>
              <w:ind w:left="360"/>
              <w:jc w:val="both"/>
            </w:pPr>
          </w:p>
        </w:tc>
      </w:tr>
      <w:tr w:rsidR="00341E4F" w:rsidRPr="00AF05B7" w14:paraId="2C9290B5" w14:textId="77777777" w:rsidTr="00341E4F">
        <w:trPr>
          <w:trHeight w:val="360"/>
          <w:jc w:val="center"/>
        </w:trPr>
        <w:tc>
          <w:tcPr>
            <w:tcW w:w="6516" w:type="dxa"/>
            <w:shd w:val="clear" w:color="auto" w:fill="F2F2F2" w:themeFill="background1" w:themeFillShade="F2"/>
            <w:vAlign w:val="center"/>
          </w:tcPr>
          <w:p w14:paraId="45FA626C" w14:textId="77777777" w:rsidR="00341E4F" w:rsidRPr="00AF05B7" w:rsidRDefault="00341E4F" w:rsidP="00341E4F">
            <w:pPr>
              <w:numPr>
                <w:ilvl w:val="0"/>
                <w:numId w:val="50"/>
              </w:numPr>
              <w:tabs>
                <w:tab w:val="left" w:pos="214"/>
              </w:tabs>
              <w:jc w:val="both"/>
              <w:rPr>
                <w:rFonts w:cs="Arial"/>
                <w:b/>
              </w:rPr>
            </w:pPr>
            <w:r w:rsidRPr="00AF05B7">
              <w:rPr>
                <w:rFonts w:cs="Arial"/>
                <w:b/>
              </w:rPr>
              <w:t>REQUISITOS DEL SERVICIO</w:t>
            </w:r>
          </w:p>
        </w:tc>
        <w:tc>
          <w:tcPr>
            <w:tcW w:w="2551" w:type="dxa"/>
            <w:shd w:val="clear" w:color="auto" w:fill="FFFFFF"/>
            <w:vAlign w:val="center"/>
          </w:tcPr>
          <w:p w14:paraId="319E9A4F" w14:textId="77777777" w:rsidR="00341E4F" w:rsidRPr="00AF05B7" w:rsidRDefault="00341E4F" w:rsidP="00341E4F">
            <w:pPr>
              <w:tabs>
                <w:tab w:val="left" w:pos="214"/>
              </w:tabs>
              <w:ind w:left="360"/>
              <w:jc w:val="both"/>
              <w:rPr>
                <w:rFonts w:cs="Arial"/>
                <w:b/>
              </w:rPr>
            </w:pPr>
            <w:r w:rsidRPr="0069487B">
              <w:rPr>
                <w:rFonts w:cs="Arial"/>
                <w:b/>
                <w:i/>
              </w:rPr>
              <w:t>Manifestar aceptación</w:t>
            </w:r>
          </w:p>
        </w:tc>
      </w:tr>
      <w:tr w:rsidR="00341E4F" w:rsidRPr="00AF05B7" w14:paraId="22D1A80A" w14:textId="77777777" w:rsidTr="00341E4F">
        <w:trPr>
          <w:trHeight w:val="77"/>
          <w:jc w:val="center"/>
        </w:trPr>
        <w:tc>
          <w:tcPr>
            <w:tcW w:w="6516" w:type="dxa"/>
            <w:tcBorders>
              <w:right w:val="single" w:sz="4" w:space="0" w:color="auto"/>
            </w:tcBorders>
            <w:shd w:val="clear" w:color="auto" w:fill="FFFFFF"/>
          </w:tcPr>
          <w:p w14:paraId="0DC63896" w14:textId="77777777" w:rsidR="00341E4F" w:rsidRPr="00D17287" w:rsidRDefault="00341E4F" w:rsidP="00341E4F">
            <w:pPr>
              <w:numPr>
                <w:ilvl w:val="0"/>
                <w:numId w:val="52"/>
              </w:numPr>
              <w:ind w:left="280" w:hanging="280"/>
              <w:jc w:val="both"/>
              <w:rPr>
                <w:rFonts w:cs="Arial"/>
              </w:rPr>
            </w:pPr>
            <w:r w:rsidRPr="00D17287">
              <w:rPr>
                <w:rFonts w:cs="Arial"/>
              </w:rPr>
              <w:t>El servicio debe prestarse con equipo, maquinaria, herramientas, utensilios y productos adecuados y en buen estado, de propiedad del proveedor.</w:t>
            </w:r>
          </w:p>
        </w:tc>
        <w:tc>
          <w:tcPr>
            <w:tcW w:w="2551" w:type="dxa"/>
            <w:vMerge w:val="restart"/>
            <w:tcBorders>
              <w:right w:val="single" w:sz="4" w:space="0" w:color="auto"/>
            </w:tcBorders>
            <w:shd w:val="clear" w:color="auto" w:fill="FFFFFF"/>
          </w:tcPr>
          <w:p w14:paraId="08759B40" w14:textId="77777777" w:rsidR="00341E4F" w:rsidRPr="00AF05B7" w:rsidRDefault="00341E4F" w:rsidP="00341E4F">
            <w:pPr>
              <w:ind w:left="360"/>
              <w:jc w:val="both"/>
              <w:rPr>
                <w:rFonts w:cs="Arial"/>
              </w:rPr>
            </w:pPr>
          </w:p>
        </w:tc>
      </w:tr>
      <w:tr w:rsidR="00341E4F" w:rsidRPr="00AF05B7" w14:paraId="4103C955" w14:textId="77777777" w:rsidTr="00341E4F">
        <w:trPr>
          <w:trHeight w:val="1528"/>
          <w:jc w:val="center"/>
        </w:trPr>
        <w:tc>
          <w:tcPr>
            <w:tcW w:w="6516" w:type="dxa"/>
            <w:tcBorders>
              <w:right w:val="single" w:sz="4" w:space="0" w:color="auto"/>
            </w:tcBorders>
            <w:shd w:val="clear" w:color="auto" w:fill="FFFFFF"/>
          </w:tcPr>
          <w:p w14:paraId="60284D8A" w14:textId="77777777" w:rsidR="00341E4F" w:rsidRPr="00D17287" w:rsidRDefault="00341E4F" w:rsidP="00341E4F">
            <w:pPr>
              <w:numPr>
                <w:ilvl w:val="0"/>
                <w:numId w:val="52"/>
              </w:numPr>
              <w:ind w:left="280" w:hanging="280"/>
              <w:jc w:val="both"/>
              <w:rPr>
                <w:rFonts w:cs="Arial"/>
              </w:rPr>
            </w:pPr>
            <w:r w:rsidRPr="00D17287">
              <w:rPr>
                <w:rFonts w:cs="Arial"/>
              </w:rPr>
              <w:t xml:space="preserve">El servicio incluye el traslado, desde instalaciones de propiedad del </w:t>
            </w:r>
            <w:proofErr w:type="spellStart"/>
            <w:r w:rsidRPr="00D17287">
              <w:rPr>
                <w:rFonts w:cs="Arial"/>
              </w:rPr>
              <w:t>BCB</w:t>
            </w:r>
            <w:proofErr w:type="spellEnd"/>
            <w:r w:rsidRPr="00D17287">
              <w:rPr>
                <w:rFonts w:cs="Arial"/>
              </w:rPr>
              <w:t xml:space="preserve"> hasta el Botadero Sanitario Municipal que corresponda, de los desechos sólidos generados en el proceso de limpieza incluyendo los desechos de material monetario destruido y los empaques de material monetario.</w:t>
            </w:r>
          </w:p>
          <w:p w14:paraId="05339309" w14:textId="77777777" w:rsidR="00341E4F" w:rsidRPr="00D17287" w:rsidRDefault="00341E4F" w:rsidP="00341E4F">
            <w:pPr>
              <w:ind w:left="280"/>
              <w:jc w:val="both"/>
              <w:rPr>
                <w:rFonts w:cs="Arial"/>
              </w:rPr>
            </w:pPr>
          </w:p>
          <w:p w14:paraId="269C62F7" w14:textId="77777777" w:rsidR="00341E4F" w:rsidRPr="00D17287" w:rsidRDefault="00341E4F" w:rsidP="00341E4F">
            <w:pPr>
              <w:ind w:left="280"/>
              <w:jc w:val="both"/>
              <w:rPr>
                <w:rFonts w:cs="Arial"/>
              </w:rPr>
            </w:pPr>
            <w:r w:rsidRPr="00D17287">
              <w:rPr>
                <w:rFonts w:cs="Arial"/>
              </w:rPr>
              <w:t xml:space="preserve">El control del retiro de desechos de material monetario, desde instalaciones del </w:t>
            </w:r>
            <w:proofErr w:type="spellStart"/>
            <w:r w:rsidRPr="00D17287">
              <w:rPr>
                <w:rFonts w:cs="Arial"/>
              </w:rPr>
              <w:t>BCB</w:t>
            </w:r>
            <w:proofErr w:type="spellEnd"/>
            <w:r w:rsidRPr="00D17287">
              <w:rPr>
                <w:rFonts w:cs="Arial"/>
              </w:rPr>
              <w:t xml:space="preserve"> hasta el botadero Municipal, debe ser efectuado por personal de la Guardia de Seguridad Física y personal de la Gerencia de Tesorería del </w:t>
            </w:r>
            <w:proofErr w:type="spellStart"/>
            <w:r w:rsidRPr="00D17287">
              <w:rPr>
                <w:rFonts w:cs="Arial"/>
              </w:rPr>
              <w:t>BCB</w:t>
            </w:r>
            <w:proofErr w:type="spellEnd"/>
            <w:r w:rsidRPr="00D17287">
              <w:rPr>
                <w:rFonts w:cs="Arial"/>
              </w:rPr>
              <w:t>.</w:t>
            </w:r>
          </w:p>
        </w:tc>
        <w:tc>
          <w:tcPr>
            <w:tcW w:w="2551" w:type="dxa"/>
            <w:vMerge/>
            <w:tcBorders>
              <w:right w:val="single" w:sz="4" w:space="0" w:color="auto"/>
            </w:tcBorders>
            <w:shd w:val="clear" w:color="auto" w:fill="FFFFFF"/>
          </w:tcPr>
          <w:p w14:paraId="588D5507" w14:textId="77777777" w:rsidR="00341E4F" w:rsidRPr="00AF05B7" w:rsidRDefault="00341E4F" w:rsidP="00341E4F">
            <w:pPr>
              <w:ind w:left="360"/>
              <w:jc w:val="both"/>
              <w:rPr>
                <w:rFonts w:cs="Arial"/>
              </w:rPr>
            </w:pPr>
          </w:p>
        </w:tc>
      </w:tr>
      <w:tr w:rsidR="00341E4F" w:rsidRPr="00AF05B7" w14:paraId="2A272FCD" w14:textId="77777777" w:rsidTr="00341E4F">
        <w:trPr>
          <w:trHeight w:val="1211"/>
          <w:jc w:val="center"/>
        </w:trPr>
        <w:tc>
          <w:tcPr>
            <w:tcW w:w="6516" w:type="dxa"/>
            <w:tcBorders>
              <w:right w:val="single" w:sz="4" w:space="0" w:color="auto"/>
            </w:tcBorders>
            <w:shd w:val="clear" w:color="auto" w:fill="FFFFFF"/>
          </w:tcPr>
          <w:p w14:paraId="494F88E9" w14:textId="77777777" w:rsidR="00341E4F" w:rsidRDefault="00341E4F" w:rsidP="00341E4F">
            <w:pPr>
              <w:numPr>
                <w:ilvl w:val="0"/>
                <w:numId w:val="52"/>
              </w:numPr>
              <w:ind w:left="280" w:hanging="280"/>
              <w:jc w:val="both"/>
              <w:rPr>
                <w:rFonts w:cs="Arial"/>
              </w:rPr>
            </w:pPr>
            <w:r w:rsidRPr="00D17287">
              <w:rPr>
                <w:rFonts w:cs="Arial"/>
              </w:rPr>
              <w:t>El traslado de los desechos sólidos y/o monetarios provenientes del proceso de limpieza se efectuará con el personal y en la</w:t>
            </w:r>
            <w:r>
              <w:rPr>
                <w:rFonts w:cs="Arial"/>
              </w:rPr>
              <w:t xml:space="preserve">s movilidades del proveedor, </w:t>
            </w:r>
            <w:r w:rsidRPr="00B051E4">
              <w:rPr>
                <w:rFonts w:cs="Arial"/>
              </w:rPr>
              <w:t>una vez</w:t>
            </w:r>
            <w:r w:rsidRPr="00D17287">
              <w:rPr>
                <w:rFonts w:cs="Arial"/>
              </w:rPr>
              <w:t xml:space="preserve"> por semana o más a requerimiento del Fiscal de Servicio</w:t>
            </w:r>
            <w:r>
              <w:rPr>
                <w:rFonts w:cs="Arial"/>
              </w:rPr>
              <w:t>, mediante correo electrónico u otro medio escrito.</w:t>
            </w:r>
          </w:p>
          <w:p w14:paraId="0B4433FB" w14:textId="77777777" w:rsidR="00341E4F" w:rsidRDefault="00341E4F" w:rsidP="00341E4F">
            <w:pPr>
              <w:ind w:left="280"/>
              <w:jc w:val="both"/>
              <w:rPr>
                <w:rFonts w:cs="Arial"/>
              </w:rPr>
            </w:pPr>
          </w:p>
          <w:p w14:paraId="528AD5C9" w14:textId="77777777" w:rsidR="00341E4F" w:rsidRDefault="00341E4F" w:rsidP="00341E4F">
            <w:pPr>
              <w:ind w:left="280"/>
              <w:jc w:val="both"/>
              <w:rPr>
                <w:rFonts w:cs="Arial"/>
              </w:rPr>
            </w:pPr>
            <w:r w:rsidRPr="00D17287">
              <w:rPr>
                <w:rFonts w:cs="Arial"/>
              </w:rPr>
              <w:t>En caso de que la cantidad de desec</w:t>
            </w:r>
            <w:r>
              <w:rPr>
                <w:rFonts w:cs="Arial"/>
              </w:rPr>
              <w:t>hos no ameriten la regularidad descrita</w:t>
            </w:r>
            <w:r w:rsidRPr="00D17287">
              <w:rPr>
                <w:rFonts w:cs="Arial"/>
              </w:rPr>
              <w:t>, el Fiscal de Servicio podrá instruir vía correo electrónico</w:t>
            </w:r>
            <w:r>
              <w:rPr>
                <w:rFonts w:cs="Arial"/>
              </w:rPr>
              <w:t xml:space="preserve"> u otro medio escrito,</w:t>
            </w:r>
            <w:r w:rsidRPr="00D17287">
              <w:rPr>
                <w:rFonts w:cs="Arial"/>
              </w:rPr>
              <w:t xml:space="preserve"> que el traslado se realice una vez por semana</w:t>
            </w:r>
            <w:r>
              <w:rPr>
                <w:rFonts w:cs="Arial"/>
              </w:rPr>
              <w:t xml:space="preserve"> o sea suspendido</w:t>
            </w:r>
          </w:p>
          <w:p w14:paraId="3338634D" w14:textId="77777777" w:rsidR="00341E4F" w:rsidRDefault="00341E4F" w:rsidP="00341E4F">
            <w:pPr>
              <w:ind w:left="280"/>
              <w:jc w:val="both"/>
              <w:rPr>
                <w:rFonts w:cs="Arial"/>
              </w:rPr>
            </w:pPr>
          </w:p>
          <w:p w14:paraId="15464E4D" w14:textId="77777777" w:rsidR="00341E4F" w:rsidRPr="00235481" w:rsidRDefault="00341E4F" w:rsidP="00341E4F">
            <w:pPr>
              <w:ind w:left="280"/>
              <w:jc w:val="both"/>
              <w:rPr>
                <w:rFonts w:cs="Arial"/>
              </w:rPr>
            </w:pPr>
            <w:r>
              <w:rPr>
                <w:rFonts w:cs="Arial"/>
              </w:rPr>
              <w:t>Los desechos generados por los servidores públicos provenientes de alimentos y de los ambientes sanitarios, deben ser retirados diariamente al carro basurero.</w:t>
            </w:r>
          </w:p>
          <w:p w14:paraId="4536A4D5" w14:textId="77777777" w:rsidR="00341E4F" w:rsidRPr="00D17287" w:rsidRDefault="00341E4F" w:rsidP="00341E4F">
            <w:pPr>
              <w:jc w:val="both"/>
              <w:rPr>
                <w:rFonts w:cs="Arial"/>
              </w:rPr>
            </w:pPr>
          </w:p>
        </w:tc>
        <w:tc>
          <w:tcPr>
            <w:tcW w:w="2551" w:type="dxa"/>
            <w:vMerge/>
            <w:tcBorders>
              <w:right w:val="single" w:sz="4" w:space="0" w:color="auto"/>
            </w:tcBorders>
            <w:shd w:val="clear" w:color="auto" w:fill="FFFFFF"/>
          </w:tcPr>
          <w:p w14:paraId="5C5E5672" w14:textId="77777777" w:rsidR="00341E4F" w:rsidRPr="00AF05B7" w:rsidRDefault="00341E4F" w:rsidP="00341E4F">
            <w:pPr>
              <w:ind w:left="360"/>
              <w:jc w:val="both"/>
              <w:rPr>
                <w:rFonts w:cs="Arial"/>
              </w:rPr>
            </w:pPr>
          </w:p>
        </w:tc>
      </w:tr>
      <w:tr w:rsidR="00341E4F" w:rsidRPr="00AF05B7" w14:paraId="0D018CC4" w14:textId="77777777" w:rsidTr="00341E4F">
        <w:trPr>
          <w:trHeight w:val="1179"/>
          <w:jc w:val="center"/>
        </w:trPr>
        <w:tc>
          <w:tcPr>
            <w:tcW w:w="6516" w:type="dxa"/>
            <w:tcBorders>
              <w:right w:val="single" w:sz="4" w:space="0" w:color="auto"/>
            </w:tcBorders>
            <w:shd w:val="clear" w:color="auto" w:fill="FFFFFF"/>
          </w:tcPr>
          <w:p w14:paraId="3C61A3E3" w14:textId="77777777" w:rsidR="00341E4F" w:rsidRPr="00D17287" w:rsidRDefault="00341E4F" w:rsidP="00341E4F">
            <w:pPr>
              <w:numPr>
                <w:ilvl w:val="0"/>
                <w:numId w:val="52"/>
              </w:numPr>
              <w:ind w:left="280" w:hanging="280"/>
              <w:jc w:val="both"/>
              <w:rPr>
                <w:rFonts w:cs="Arial"/>
                <w:color w:val="000000"/>
              </w:rPr>
            </w:pPr>
            <w:r w:rsidRPr="00D17287">
              <w:rPr>
                <w:rFonts w:cs="Arial"/>
              </w:rPr>
              <w:t>Correrá por cuenta del proveedor el pago al Sistema de Regulación Municipal (</w:t>
            </w:r>
            <w:proofErr w:type="spellStart"/>
            <w:r w:rsidRPr="00D17287">
              <w:rPr>
                <w:rFonts w:cs="Arial"/>
              </w:rPr>
              <w:t>SIREMU</w:t>
            </w:r>
            <w:proofErr w:type="spellEnd"/>
            <w:r w:rsidRPr="00D17287">
              <w:rPr>
                <w:rFonts w:cs="Arial"/>
              </w:rPr>
              <w:t xml:space="preserve">) de la Tasa de Uso de Botadero Municipal, por todos los desechos sólidos </w:t>
            </w:r>
            <w:r w:rsidRPr="00B051E4">
              <w:rPr>
                <w:rFonts w:cs="Arial"/>
              </w:rPr>
              <w:t>trasladados al botadero,</w:t>
            </w:r>
            <w:r>
              <w:rPr>
                <w:rFonts w:cs="Arial"/>
              </w:rPr>
              <w:t xml:space="preserve"> </w:t>
            </w:r>
            <w:r w:rsidRPr="00D17287">
              <w:rPr>
                <w:rFonts w:cs="Arial"/>
              </w:rPr>
              <w:t xml:space="preserve">generados en el proceso de </w:t>
            </w:r>
            <w:r w:rsidRPr="007D5651">
              <w:rPr>
                <w:rFonts w:cs="Arial"/>
              </w:rPr>
              <w:t xml:space="preserve">limpieza de los ambientes </w:t>
            </w:r>
            <w:r w:rsidRPr="007D5651">
              <w:t>del edificio principal</w:t>
            </w:r>
            <w:r w:rsidRPr="007D5651">
              <w:rPr>
                <w:rFonts w:cs="Arial"/>
              </w:rPr>
              <w:t xml:space="preserve"> del </w:t>
            </w:r>
            <w:proofErr w:type="spellStart"/>
            <w:r w:rsidRPr="007D5651">
              <w:rPr>
                <w:rFonts w:cs="Arial"/>
              </w:rPr>
              <w:t>BCB</w:t>
            </w:r>
            <w:proofErr w:type="spellEnd"/>
            <w:r w:rsidRPr="00D17287">
              <w:rPr>
                <w:rFonts w:cs="Arial"/>
              </w:rPr>
              <w:t>, incluyendo el material monetario destruido, cumpliendo con los plazos, normativa y condiciones establecidas por las autoridades municipales, para este efecto el proveedor, para cada pago mensual, deberá presentar al fiscal del servicio el comprobante de pago</w:t>
            </w:r>
            <w:r>
              <w:rPr>
                <w:rFonts w:cs="Arial"/>
              </w:rPr>
              <w:t xml:space="preserve"> (s)</w:t>
            </w:r>
            <w:r w:rsidRPr="00D17287">
              <w:rPr>
                <w:rFonts w:cs="Arial"/>
              </w:rPr>
              <w:t xml:space="preserve"> a </w:t>
            </w:r>
            <w:proofErr w:type="spellStart"/>
            <w:r w:rsidRPr="00D17287">
              <w:rPr>
                <w:rFonts w:cs="Arial"/>
              </w:rPr>
              <w:t>SIREMU</w:t>
            </w:r>
            <w:proofErr w:type="spellEnd"/>
            <w:r>
              <w:rPr>
                <w:rFonts w:cs="Arial"/>
              </w:rPr>
              <w:t xml:space="preserve"> con lo cual se constatará el cumplimiento del punto anterior</w:t>
            </w:r>
            <w:r w:rsidRPr="00D17287">
              <w:rPr>
                <w:rFonts w:cs="Arial"/>
              </w:rPr>
              <w:t>.</w:t>
            </w:r>
          </w:p>
        </w:tc>
        <w:tc>
          <w:tcPr>
            <w:tcW w:w="2551" w:type="dxa"/>
            <w:vMerge/>
            <w:tcBorders>
              <w:right w:val="single" w:sz="4" w:space="0" w:color="auto"/>
            </w:tcBorders>
            <w:shd w:val="clear" w:color="auto" w:fill="FFFFFF"/>
          </w:tcPr>
          <w:p w14:paraId="08D92232" w14:textId="77777777" w:rsidR="00341E4F" w:rsidRPr="00AF05B7" w:rsidRDefault="00341E4F" w:rsidP="00341E4F">
            <w:pPr>
              <w:ind w:left="360"/>
              <w:jc w:val="both"/>
              <w:rPr>
                <w:rFonts w:cs="Arial"/>
              </w:rPr>
            </w:pPr>
          </w:p>
        </w:tc>
      </w:tr>
      <w:tr w:rsidR="00341E4F" w:rsidRPr="00AF05B7" w14:paraId="55CC976E" w14:textId="77777777" w:rsidTr="00341E4F">
        <w:trPr>
          <w:trHeight w:val="1130"/>
          <w:jc w:val="center"/>
        </w:trPr>
        <w:tc>
          <w:tcPr>
            <w:tcW w:w="6516" w:type="dxa"/>
            <w:tcBorders>
              <w:right w:val="single" w:sz="4" w:space="0" w:color="auto"/>
            </w:tcBorders>
            <w:shd w:val="clear" w:color="auto" w:fill="FFFFFF"/>
          </w:tcPr>
          <w:p w14:paraId="0F820250" w14:textId="77777777" w:rsidR="00341E4F" w:rsidRPr="00EE0FB7" w:rsidRDefault="00341E4F" w:rsidP="00341E4F">
            <w:pPr>
              <w:numPr>
                <w:ilvl w:val="0"/>
                <w:numId w:val="52"/>
              </w:numPr>
              <w:ind w:left="280" w:hanging="280"/>
              <w:jc w:val="both"/>
              <w:rPr>
                <w:rFonts w:cs="Arial"/>
              </w:rPr>
            </w:pPr>
            <w:r w:rsidRPr="00EE0FB7">
              <w:rPr>
                <w:rFonts w:cs="Arial"/>
              </w:rPr>
              <w:t xml:space="preserve">El servicio deberá realizarse en todos los ambientes </w:t>
            </w:r>
            <w:r w:rsidRPr="00EE0FB7">
              <w:t>del edificio principal</w:t>
            </w:r>
            <w:r w:rsidRPr="00EE0FB7">
              <w:rPr>
                <w:rFonts w:cs="Arial"/>
              </w:rPr>
              <w:t xml:space="preserve"> del </w:t>
            </w:r>
            <w:proofErr w:type="spellStart"/>
            <w:r w:rsidRPr="00EE0FB7">
              <w:rPr>
                <w:rFonts w:cs="Arial"/>
              </w:rPr>
              <w:t>BCB</w:t>
            </w:r>
            <w:proofErr w:type="spellEnd"/>
            <w:r w:rsidRPr="00EE0FB7">
              <w:rPr>
                <w:rFonts w:cs="Arial"/>
              </w:rPr>
              <w:t xml:space="preserve"> y las partes externas</w:t>
            </w:r>
            <w:r>
              <w:rPr>
                <w:rFonts w:cs="Arial"/>
              </w:rPr>
              <w:t xml:space="preserve"> </w:t>
            </w:r>
            <w:r w:rsidRPr="00EE0FB7">
              <w:rPr>
                <w:rFonts w:cs="Arial"/>
              </w:rPr>
              <w:t xml:space="preserve">del </w:t>
            </w:r>
            <w:r w:rsidRPr="00EE0FB7">
              <w:t>Edificio</w:t>
            </w:r>
            <w:r w:rsidRPr="00EE0FB7">
              <w:rPr>
                <w:rFonts w:cs="Arial"/>
              </w:rPr>
              <w:t>, en los horarios establecidos en el presente documento, cuyo seguimiento se efectuará a través del Fiscal del Servicio.</w:t>
            </w:r>
          </w:p>
          <w:p w14:paraId="099F7901" w14:textId="77777777" w:rsidR="00341E4F" w:rsidRPr="00D17287" w:rsidRDefault="00341E4F" w:rsidP="00341E4F">
            <w:pPr>
              <w:ind w:left="280"/>
              <w:jc w:val="both"/>
              <w:rPr>
                <w:rFonts w:cs="Arial"/>
              </w:rPr>
            </w:pPr>
          </w:p>
          <w:p w14:paraId="45F1C8D8" w14:textId="77777777" w:rsidR="00341E4F" w:rsidRPr="00D17287" w:rsidRDefault="00341E4F" w:rsidP="00341E4F">
            <w:pPr>
              <w:ind w:left="280"/>
              <w:jc w:val="both"/>
              <w:rPr>
                <w:rFonts w:cs="Arial"/>
              </w:rPr>
            </w:pPr>
            <w:r w:rsidRPr="00D17287">
              <w:rPr>
                <w:rFonts w:cs="Arial"/>
              </w:rPr>
              <w:t xml:space="preserve">La limpieza en ambientes </w:t>
            </w:r>
            <w:r>
              <w:rPr>
                <w:rFonts w:cs="Arial"/>
              </w:rPr>
              <w:t xml:space="preserve">restringidos </w:t>
            </w:r>
            <w:r w:rsidRPr="00D17287">
              <w:rPr>
                <w:rFonts w:cs="Arial"/>
              </w:rPr>
              <w:t xml:space="preserve">de </w:t>
            </w:r>
            <w:r>
              <w:rPr>
                <w:rFonts w:cs="Arial"/>
              </w:rPr>
              <w:t xml:space="preserve">Tesorería </w:t>
            </w:r>
            <w:r w:rsidRPr="00D17287">
              <w:rPr>
                <w:rFonts w:cs="Arial"/>
              </w:rPr>
              <w:t>debe ser realizada en los horarios permitidos</w:t>
            </w:r>
            <w:r>
              <w:rPr>
                <w:rFonts w:cs="Arial"/>
              </w:rPr>
              <w:t>, cumpliendo estrictamente los protocolos de seguridad</w:t>
            </w:r>
            <w:r w:rsidRPr="00D17287">
              <w:rPr>
                <w:rFonts w:cs="Arial"/>
              </w:rPr>
              <w:t xml:space="preserve"> y con productos de limpieza apropiados para evitar contaminaciones</w:t>
            </w:r>
          </w:p>
        </w:tc>
        <w:tc>
          <w:tcPr>
            <w:tcW w:w="2551" w:type="dxa"/>
            <w:vMerge/>
            <w:tcBorders>
              <w:right w:val="single" w:sz="4" w:space="0" w:color="auto"/>
            </w:tcBorders>
            <w:shd w:val="clear" w:color="auto" w:fill="FFFFFF"/>
          </w:tcPr>
          <w:p w14:paraId="67B2EA1F" w14:textId="77777777" w:rsidR="00341E4F" w:rsidRPr="00AF05B7" w:rsidRDefault="00341E4F" w:rsidP="00341E4F">
            <w:pPr>
              <w:ind w:left="360"/>
              <w:jc w:val="both"/>
              <w:rPr>
                <w:rFonts w:cs="Arial"/>
              </w:rPr>
            </w:pPr>
          </w:p>
        </w:tc>
      </w:tr>
      <w:tr w:rsidR="00341E4F" w:rsidRPr="00AF05B7" w14:paraId="1FC5D16A" w14:textId="77777777" w:rsidTr="00341E4F">
        <w:trPr>
          <w:trHeight w:val="2804"/>
          <w:jc w:val="center"/>
        </w:trPr>
        <w:tc>
          <w:tcPr>
            <w:tcW w:w="6516" w:type="dxa"/>
            <w:tcBorders>
              <w:right w:val="single" w:sz="4" w:space="0" w:color="auto"/>
            </w:tcBorders>
            <w:shd w:val="clear" w:color="auto" w:fill="FFFFFF"/>
          </w:tcPr>
          <w:p w14:paraId="24DA2D94" w14:textId="77777777" w:rsidR="00341E4F" w:rsidRDefault="00341E4F" w:rsidP="00341E4F">
            <w:pPr>
              <w:numPr>
                <w:ilvl w:val="0"/>
                <w:numId w:val="52"/>
              </w:numPr>
              <w:jc w:val="both"/>
              <w:rPr>
                <w:rFonts w:cs="Arial"/>
              </w:rPr>
            </w:pPr>
            <w:r w:rsidRPr="00CA7180">
              <w:rPr>
                <w:rFonts w:cs="Arial"/>
              </w:rPr>
              <w:lastRenderedPageBreak/>
              <w:t xml:space="preserve">El servicio de limpieza abarcará las siguientes áreas: </w:t>
            </w:r>
          </w:p>
          <w:p w14:paraId="61135FB4" w14:textId="77777777" w:rsidR="00341E4F" w:rsidRPr="00CA7180" w:rsidRDefault="00341E4F" w:rsidP="00341E4F">
            <w:pPr>
              <w:ind w:left="360"/>
              <w:jc w:val="both"/>
              <w:rPr>
                <w:rFonts w:cs="Arial"/>
              </w:rPr>
            </w:pPr>
          </w:p>
          <w:p w14:paraId="3F4B6D88" w14:textId="77777777" w:rsidR="00341E4F" w:rsidRPr="00AF05B7" w:rsidRDefault="00341E4F" w:rsidP="00341E4F">
            <w:pPr>
              <w:numPr>
                <w:ilvl w:val="1"/>
                <w:numId w:val="37"/>
              </w:numPr>
              <w:tabs>
                <w:tab w:val="num" w:pos="650"/>
              </w:tabs>
              <w:ind w:left="650"/>
              <w:jc w:val="both"/>
              <w:rPr>
                <w:rFonts w:cs="Arial"/>
              </w:rPr>
            </w:pPr>
            <w:r w:rsidRPr="00AF05B7">
              <w:rPr>
                <w:rFonts w:cs="Arial"/>
              </w:rPr>
              <w:t xml:space="preserve">Áreas de oficinas </w:t>
            </w:r>
          </w:p>
          <w:p w14:paraId="4BB5DEE2" w14:textId="77777777" w:rsidR="00341E4F" w:rsidRPr="00AF05B7" w:rsidRDefault="00341E4F" w:rsidP="00341E4F">
            <w:pPr>
              <w:numPr>
                <w:ilvl w:val="1"/>
                <w:numId w:val="37"/>
              </w:numPr>
              <w:tabs>
                <w:tab w:val="num" w:pos="650"/>
              </w:tabs>
              <w:ind w:left="650"/>
              <w:jc w:val="both"/>
              <w:rPr>
                <w:rFonts w:cs="Arial"/>
              </w:rPr>
            </w:pPr>
            <w:r w:rsidRPr="00AF05B7">
              <w:rPr>
                <w:rFonts w:cs="Arial"/>
              </w:rPr>
              <w:t>Áreas de ingreso restringido</w:t>
            </w:r>
          </w:p>
          <w:p w14:paraId="1B347432" w14:textId="77777777" w:rsidR="00341E4F" w:rsidRPr="00AF05B7" w:rsidRDefault="00341E4F" w:rsidP="00341E4F">
            <w:pPr>
              <w:numPr>
                <w:ilvl w:val="1"/>
                <w:numId w:val="37"/>
              </w:numPr>
              <w:tabs>
                <w:tab w:val="num" w:pos="650"/>
              </w:tabs>
              <w:ind w:left="650"/>
              <w:jc w:val="both"/>
              <w:rPr>
                <w:rFonts w:cs="Arial"/>
              </w:rPr>
            </w:pPr>
            <w:r w:rsidRPr="00AF05B7">
              <w:rPr>
                <w:rFonts w:cs="Arial"/>
              </w:rPr>
              <w:t>Áreas de cocina y comedor</w:t>
            </w:r>
          </w:p>
          <w:p w14:paraId="465A71D0" w14:textId="77777777" w:rsidR="00341E4F" w:rsidRPr="00AF05B7" w:rsidRDefault="00341E4F" w:rsidP="00341E4F">
            <w:pPr>
              <w:numPr>
                <w:ilvl w:val="1"/>
                <w:numId w:val="37"/>
              </w:numPr>
              <w:tabs>
                <w:tab w:val="num" w:pos="650"/>
              </w:tabs>
              <w:ind w:left="650"/>
              <w:jc w:val="both"/>
              <w:rPr>
                <w:rFonts w:cs="Arial"/>
              </w:rPr>
            </w:pPr>
            <w:r w:rsidRPr="00AF05B7">
              <w:rPr>
                <w:rFonts w:cs="Arial"/>
              </w:rPr>
              <w:t>Áreas de estacionamiento</w:t>
            </w:r>
          </w:p>
          <w:p w14:paraId="16CD15A0" w14:textId="77777777" w:rsidR="00341E4F" w:rsidRPr="00AF05B7" w:rsidRDefault="00341E4F" w:rsidP="00341E4F">
            <w:pPr>
              <w:numPr>
                <w:ilvl w:val="1"/>
                <w:numId w:val="37"/>
              </w:numPr>
              <w:tabs>
                <w:tab w:val="num" w:pos="650"/>
              </w:tabs>
              <w:ind w:left="650"/>
              <w:jc w:val="both"/>
              <w:rPr>
                <w:rFonts w:cs="Arial"/>
              </w:rPr>
            </w:pPr>
            <w:r w:rsidRPr="00AF05B7">
              <w:rPr>
                <w:rFonts w:cs="Arial"/>
              </w:rPr>
              <w:t>Áreas de circulación común (pasillos, hall, recepción, gradas y áreas de escape)</w:t>
            </w:r>
          </w:p>
          <w:p w14:paraId="54C36587" w14:textId="77777777" w:rsidR="00341E4F" w:rsidRPr="00AF05B7" w:rsidRDefault="00341E4F" w:rsidP="00341E4F">
            <w:pPr>
              <w:numPr>
                <w:ilvl w:val="1"/>
                <w:numId w:val="37"/>
              </w:numPr>
              <w:tabs>
                <w:tab w:val="num" w:pos="650"/>
              </w:tabs>
              <w:ind w:left="650"/>
              <w:jc w:val="both"/>
              <w:rPr>
                <w:rFonts w:cs="Arial"/>
              </w:rPr>
            </w:pPr>
            <w:r w:rsidRPr="00AF05B7">
              <w:rPr>
                <w:rFonts w:cs="Arial"/>
              </w:rPr>
              <w:t>Áreas de eventos (Auditorio, salas de conferencias, salas de capacitación, salas, salones</w:t>
            </w:r>
            <w:r>
              <w:rPr>
                <w:rFonts w:cs="Arial"/>
              </w:rPr>
              <w:t xml:space="preserve"> u otros</w:t>
            </w:r>
            <w:r w:rsidRPr="00AF05B7">
              <w:rPr>
                <w:rFonts w:cs="Arial"/>
              </w:rPr>
              <w:t>)</w:t>
            </w:r>
          </w:p>
          <w:p w14:paraId="671AD40B" w14:textId="77777777" w:rsidR="00341E4F" w:rsidRDefault="00341E4F" w:rsidP="00341E4F">
            <w:pPr>
              <w:numPr>
                <w:ilvl w:val="1"/>
                <w:numId w:val="37"/>
              </w:numPr>
              <w:tabs>
                <w:tab w:val="num" w:pos="650"/>
              </w:tabs>
              <w:ind w:left="650"/>
              <w:jc w:val="both"/>
              <w:rPr>
                <w:rFonts w:cs="Arial"/>
              </w:rPr>
            </w:pPr>
            <w:r w:rsidRPr="00AF05B7">
              <w:rPr>
                <w:rFonts w:cs="Arial"/>
              </w:rPr>
              <w:t>Áreas de almacenamiento (depósitos)</w:t>
            </w:r>
          </w:p>
          <w:p w14:paraId="0B458856" w14:textId="77777777" w:rsidR="00341E4F" w:rsidRPr="00AF05B7" w:rsidRDefault="00341E4F" w:rsidP="00341E4F">
            <w:pPr>
              <w:numPr>
                <w:ilvl w:val="1"/>
                <w:numId w:val="37"/>
              </w:numPr>
              <w:tabs>
                <w:tab w:val="num" w:pos="650"/>
              </w:tabs>
              <w:ind w:left="650"/>
              <w:jc w:val="both"/>
              <w:rPr>
                <w:rFonts w:cs="Arial"/>
              </w:rPr>
            </w:pPr>
            <w:r>
              <w:rPr>
                <w:rFonts w:cs="Arial"/>
              </w:rPr>
              <w:t>Áreas de servicios sanitarios.</w:t>
            </w:r>
          </w:p>
          <w:p w14:paraId="058BF2A9" w14:textId="77777777" w:rsidR="00341E4F" w:rsidRPr="00AF05B7" w:rsidRDefault="00341E4F" w:rsidP="00341E4F">
            <w:pPr>
              <w:numPr>
                <w:ilvl w:val="1"/>
                <w:numId w:val="37"/>
              </w:numPr>
              <w:tabs>
                <w:tab w:val="num" w:pos="650"/>
              </w:tabs>
              <w:ind w:left="650"/>
              <w:jc w:val="both"/>
              <w:rPr>
                <w:rFonts w:cs="Arial"/>
              </w:rPr>
            </w:pPr>
            <w:r w:rsidRPr="00AF05B7">
              <w:rPr>
                <w:rFonts w:cs="Arial"/>
              </w:rPr>
              <w:t>Áreas externas (aceras, patios, terrazas, helipuerto)</w:t>
            </w:r>
          </w:p>
          <w:p w14:paraId="64E8DF56" w14:textId="77777777" w:rsidR="00341E4F" w:rsidRPr="007D5651" w:rsidRDefault="00341E4F" w:rsidP="00341E4F">
            <w:pPr>
              <w:numPr>
                <w:ilvl w:val="1"/>
                <w:numId w:val="37"/>
              </w:numPr>
              <w:tabs>
                <w:tab w:val="num" w:pos="650"/>
              </w:tabs>
              <w:ind w:left="650"/>
              <w:jc w:val="both"/>
              <w:rPr>
                <w:rFonts w:cs="Arial"/>
              </w:rPr>
            </w:pPr>
            <w:r w:rsidRPr="00AF05B7">
              <w:rPr>
                <w:rFonts w:cs="Arial"/>
              </w:rPr>
              <w:t xml:space="preserve">Áreas asignadas a </w:t>
            </w:r>
            <w:r w:rsidRPr="007D5651">
              <w:rPr>
                <w:rFonts w:cs="Arial"/>
              </w:rPr>
              <w:t>servicios contratados</w:t>
            </w:r>
          </w:p>
          <w:p w14:paraId="54CCCAF2" w14:textId="77777777" w:rsidR="00341E4F" w:rsidRPr="007D5651" w:rsidRDefault="00341E4F" w:rsidP="00341E4F">
            <w:pPr>
              <w:numPr>
                <w:ilvl w:val="1"/>
                <w:numId w:val="37"/>
              </w:numPr>
              <w:tabs>
                <w:tab w:val="num" w:pos="650"/>
              </w:tabs>
              <w:ind w:left="650"/>
              <w:jc w:val="both"/>
              <w:rPr>
                <w:rFonts w:cs="Arial"/>
              </w:rPr>
            </w:pPr>
            <w:r w:rsidRPr="007D5651">
              <w:rPr>
                <w:rFonts w:cs="Arial"/>
              </w:rPr>
              <w:t>Áreas destinadas al resguardo de documentación (archivo) en cada piso</w:t>
            </w:r>
          </w:p>
          <w:p w14:paraId="4F92848C" w14:textId="77777777" w:rsidR="00341E4F" w:rsidRPr="00B267B5" w:rsidRDefault="00341E4F" w:rsidP="00341E4F">
            <w:pPr>
              <w:numPr>
                <w:ilvl w:val="1"/>
                <w:numId w:val="37"/>
              </w:numPr>
              <w:tabs>
                <w:tab w:val="num" w:pos="650"/>
              </w:tabs>
              <w:ind w:left="650"/>
              <w:jc w:val="both"/>
              <w:rPr>
                <w:rFonts w:cs="Arial"/>
                <w:color w:val="000000"/>
              </w:rPr>
            </w:pPr>
            <w:r w:rsidRPr="007D5651">
              <w:rPr>
                <w:rFonts w:cs="Arial"/>
              </w:rPr>
              <w:t>Otras áreas e</w:t>
            </w:r>
            <w:r>
              <w:rPr>
                <w:rFonts w:cs="Arial"/>
              </w:rPr>
              <w:t xml:space="preserve">xistentes en el </w:t>
            </w:r>
            <w:r w:rsidRPr="007D5651">
              <w:t>Edificio Principal del</w:t>
            </w:r>
            <w:r w:rsidRPr="007D5651">
              <w:rPr>
                <w:rFonts w:cs="Arial"/>
              </w:rPr>
              <w:t xml:space="preserve"> </w:t>
            </w:r>
            <w:proofErr w:type="spellStart"/>
            <w:r w:rsidRPr="007D5651">
              <w:rPr>
                <w:rFonts w:cs="Arial"/>
              </w:rPr>
              <w:t>BCB</w:t>
            </w:r>
            <w:proofErr w:type="spellEnd"/>
          </w:p>
        </w:tc>
        <w:tc>
          <w:tcPr>
            <w:tcW w:w="2551" w:type="dxa"/>
            <w:vMerge/>
            <w:tcBorders>
              <w:right w:val="single" w:sz="4" w:space="0" w:color="auto"/>
            </w:tcBorders>
            <w:shd w:val="clear" w:color="auto" w:fill="FFFFFF"/>
          </w:tcPr>
          <w:p w14:paraId="42F3D882" w14:textId="77777777" w:rsidR="00341E4F" w:rsidRPr="00AF05B7" w:rsidRDefault="00341E4F" w:rsidP="00341E4F">
            <w:pPr>
              <w:ind w:left="360"/>
              <w:jc w:val="both"/>
              <w:rPr>
                <w:rFonts w:cs="Arial"/>
              </w:rPr>
            </w:pPr>
          </w:p>
        </w:tc>
      </w:tr>
      <w:tr w:rsidR="00341E4F" w:rsidRPr="00AF05B7" w14:paraId="0D8CB0B3" w14:textId="77777777" w:rsidTr="00341E4F">
        <w:trPr>
          <w:trHeight w:val="145"/>
          <w:jc w:val="center"/>
        </w:trPr>
        <w:tc>
          <w:tcPr>
            <w:tcW w:w="6516" w:type="dxa"/>
            <w:shd w:val="clear" w:color="auto" w:fill="F2F2F2" w:themeFill="background1" w:themeFillShade="F2"/>
            <w:vAlign w:val="center"/>
          </w:tcPr>
          <w:p w14:paraId="02FF8F5A" w14:textId="77777777" w:rsidR="00341E4F" w:rsidRPr="00AF05B7" w:rsidRDefault="00341E4F" w:rsidP="00341E4F">
            <w:pPr>
              <w:numPr>
                <w:ilvl w:val="0"/>
                <w:numId w:val="50"/>
              </w:numPr>
              <w:tabs>
                <w:tab w:val="left" w:pos="214"/>
              </w:tabs>
              <w:jc w:val="both"/>
              <w:rPr>
                <w:rFonts w:cs="Arial"/>
                <w:b/>
              </w:rPr>
            </w:pPr>
            <w:r w:rsidRPr="00FB6A01">
              <w:rPr>
                <w:rFonts w:cs="Arial"/>
                <w:b/>
              </w:rPr>
              <w:t>LUGAR DE PRESTACIÓN DEL SERVICIO</w:t>
            </w:r>
            <w:r>
              <w:rPr>
                <w:rFonts w:cs="Arial"/>
                <w:b/>
              </w:rPr>
              <w:t xml:space="preserve"> </w:t>
            </w:r>
          </w:p>
        </w:tc>
        <w:tc>
          <w:tcPr>
            <w:tcW w:w="2551" w:type="dxa"/>
            <w:shd w:val="clear" w:color="auto" w:fill="FFFFFF"/>
            <w:vAlign w:val="center"/>
          </w:tcPr>
          <w:p w14:paraId="212B19E2" w14:textId="77777777" w:rsidR="00341E4F" w:rsidRPr="00FB6A01" w:rsidRDefault="00341E4F" w:rsidP="00341E4F">
            <w:pPr>
              <w:tabs>
                <w:tab w:val="left" w:pos="214"/>
              </w:tabs>
              <w:ind w:left="360"/>
              <w:jc w:val="both"/>
              <w:rPr>
                <w:rFonts w:cs="Arial"/>
                <w:b/>
              </w:rPr>
            </w:pPr>
            <w:r w:rsidRPr="0069487B">
              <w:rPr>
                <w:rFonts w:cs="Arial"/>
                <w:b/>
                <w:i/>
              </w:rPr>
              <w:t>Manifestar aceptación</w:t>
            </w:r>
          </w:p>
        </w:tc>
      </w:tr>
      <w:tr w:rsidR="00341E4F" w:rsidRPr="00AF05B7" w14:paraId="33BB644D" w14:textId="77777777" w:rsidTr="00341E4F">
        <w:trPr>
          <w:trHeight w:val="145"/>
          <w:jc w:val="center"/>
        </w:trPr>
        <w:tc>
          <w:tcPr>
            <w:tcW w:w="6516" w:type="dxa"/>
            <w:shd w:val="clear" w:color="auto" w:fill="FFFFFF"/>
          </w:tcPr>
          <w:p w14:paraId="696372FB" w14:textId="77777777" w:rsidR="00341E4F" w:rsidRPr="00B267B5" w:rsidRDefault="00341E4F" w:rsidP="00341E4F">
            <w:pPr>
              <w:jc w:val="both"/>
              <w:rPr>
                <w:rFonts w:cs="Arial"/>
                <w:b/>
              </w:rPr>
            </w:pPr>
            <w:r w:rsidRPr="00EE0FB7">
              <w:rPr>
                <w:rFonts w:cs="Arial"/>
                <w:color w:val="000000"/>
              </w:rPr>
              <w:t xml:space="preserve">El servicio debe ser efectuado en el </w:t>
            </w:r>
            <w:r w:rsidRPr="00EE0FB7">
              <w:rPr>
                <w:rFonts w:cs="Arial"/>
              </w:rPr>
              <w:t>Edificio Principal del Banco Central de Bolivia ubicado en Calle Ayacucho esquina Mercado s/n.</w:t>
            </w:r>
          </w:p>
        </w:tc>
        <w:tc>
          <w:tcPr>
            <w:tcW w:w="2551" w:type="dxa"/>
            <w:shd w:val="clear" w:color="auto" w:fill="FFFFFF"/>
          </w:tcPr>
          <w:p w14:paraId="273EEA9E" w14:textId="77777777" w:rsidR="00341E4F" w:rsidRPr="0064099B" w:rsidRDefault="00341E4F" w:rsidP="00341E4F">
            <w:pPr>
              <w:ind w:left="360"/>
              <w:jc w:val="both"/>
              <w:rPr>
                <w:color w:val="000000"/>
              </w:rPr>
            </w:pPr>
          </w:p>
        </w:tc>
      </w:tr>
      <w:tr w:rsidR="00341E4F" w:rsidRPr="00AF05B7" w14:paraId="7B5F1DD3" w14:textId="77777777" w:rsidTr="00341E4F">
        <w:trPr>
          <w:trHeight w:val="254"/>
          <w:jc w:val="center"/>
        </w:trPr>
        <w:tc>
          <w:tcPr>
            <w:tcW w:w="6516" w:type="dxa"/>
            <w:shd w:val="clear" w:color="auto" w:fill="F2F2F2" w:themeFill="background1" w:themeFillShade="F2"/>
            <w:vAlign w:val="center"/>
          </w:tcPr>
          <w:p w14:paraId="37039A97" w14:textId="77777777" w:rsidR="00341E4F" w:rsidRPr="00AF05B7" w:rsidRDefault="00341E4F" w:rsidP="00341E4F">
            <w:pPr>
              <w:numPr>
                <w:ilvl w:val="0"/>
                <w:numId w:val="50"/>
              </w:numPr>
              <w:tabs>
                <w:tab w:val="left" w:pos="214"/>
              </w:tabs>
              <w:jc w:val="both"/>
              <w:rPr>
                <w:rFonts w:cs="Arial"/>
                <w:b/>
                <w:bCs/>
                <w:color w:val="FFFF00"/>
              </w:rPr>
            </w:pPr>
            <w:r w:rsidRPr="00AF05B7">
              <w:rPr>
                <w:rFonts w:cs="Arial"/>
                <w:b/>
              </w:rPr>
              <w:t xml:space="preserve">PLAZO DE PRESTACIÓN DEL SERVICIO    </w:t>
            </w:r>
            <w:r w:rsidRPr="00AF05B7">
              <w:rPr>
                <w:rFonts w:cs="Arial"/>
                <w:b/>
                <w:bCs/>
              </w:rPr>
              <w:t xml:space="preserve"> </w:t>
            </w:r>
          </w:p>
        </w:tc>
        <w:tc>
          <w:tcPr>
            <w:tcW w:w="2551" w:type="dxa"/>
            <w:shd w:val="clear" w:color="auto" w:fill="FFFFFF"/>
          </w:tcPr>
          <w:p w14:paraId="204E6AAC" w14:textId="77777777" w:rsidR="00341E4F" w:rsidRPr="00AF05B7" w:rsidRDefault="00341E4F" w:rsidP="00341E4F">
            <w:pPr>
              <w:tabs>
                <w:tab w:val="left" w:pos="214"/>
              </w:tabs>
              <w:ind w:left="360"/>
              <w:jc w:val="both"/>
              <w:rPr>
                <w:rFonts w:cs="Arial"/>
                <w:b/>
              </w:rPr>
            </w:pPr>
            <w:r w:rsidRPr="0069487B">
              <w:rPr>
                <w:rFonts w:cs="Arial"/>
                <w:b/>
                <w:i/>
              </w:rPr>
              <w:t>Manifestar aceptación</w:t>
            </w:r>
          </w:p>
        </w:tc>
      </w:tr>
      <w:tr w:rsidR="00341E4F" w:rsidRPr="00AF05B7" w14:paraId="7A65B2CB" w14:textId="77777777" w:rsidTr="00341E4F">
        <w:trPr>
          <w:trHeight w:val="486"/>
          <w:jc w:val="center"/>
        </w:trPr>
        <w:tc>
          <w:tcPr>
            <w:tcW w:w="6516" w:type="dxa"/>
            <w:tcBorders>
              <w:right w:val="single" w:sz="4" w:space="0" w:color="auto"/>
            </w:tcBorders>
            <w:shd w:val="clear" w:color="auto" w:fill="FFFFFF"/>
            <w:vAlign w:val="center"/>
          </w:tcPr>
          <w:p w14:paraId="0B082396" w14:textId="77777777" w:rsidR="00341E4F" w:rsidRPr="00AF05B7" w:rsidRDefault="00341E4F" w:rsidP="00341E4F">
            <w:pPr>
              <w:jc w:val="both"/>
              <w:rPr>
                <w:rFonts w:cs="Arial"/>
              </w:rPr>
            </w:pPr>
            <w:r w:rsidRPr="00E67D9C">
              <w:rPr>
                <w:rFonts w:cs="Arial"/>
              </w:rPr>
              <w:t>El Servicio será ejecutado por el plazo computado a partir de la fecha establecida en la orden de proceder, emitida por el Fiscal de Servic</w:t>
            </w:r>
            <w:r w:rsidRPr="00537B69">
              <w:rPr>
                <w:rFonts w:cs="Arial"/>
              </w:rPr>
              <w:t>io h</w:t>
            </w:r>
            <w:r>
              <w:rPr>
                <w:rFonts w:cs="Arial"/>
              </w:rPr>
              <w:t>asta el 31 de diciembre de 2024.</w:t>
            </w:r>
          </w:p>
        </w:tc>
        <w:tc>
          <w:tcPr>
            <w:tcW w:w="2551" w:type="dxa"/>
            <w:tcBorders>
              <w:right w:val="single" w:sz="4" w:space="0" w:color="auto"/>
            </w:tcBorders>
            <w:shd w:val="clear" w:color="auto" w:fill="FFFFFF"/>
            <w:vAlign w:val="center"/>
          </w:tcPr>
          <w:p w14:paraId="5249F5C0" w14:textId="77777777" w:rsidR="00341E4F" w:rsidRPr="0064099B" w:rsidRDefault="00341E4F" w:rsidP="00341E4F">
            <w:pPr>
              <w:ind w:left="360"/>
              <w:jc w:val="both"/>
            </w:pPr>
          </w:p>
        </w:tc>
      </w:tr>
      <w:tr w:rsidR="00341E4F" w:rsidRPr="00AF05B7" w14:paraId="318757B2" w14:textId="77777777" w:rsidTr="00341E4F">
        <w:trPr>
          <w:trHeight w:val="304"/>
          <w:jc w:val="center"/>
        </w:trPr>
        <w:tc>
          <w:tcPr>
            <w:tcW w:w="6516" w:type="dxa"/>
            <w:tcBorders>
              <w:right w:val="single" w:sz="4" w:space="0" w:color="auto"/>
            </w:tcBorders>
            <w:shd w:val="clear" w:color="auto" w:fill="F2F2F2" w:themeFill="background1" w:themeFillShade="F2"/>
            <w:vAlign w:val="center"/>
          </w:tcPr>
          <w:p w14:paraId="2A89131A" w14:textId="77777777" w:rsidR="00341E4F" w:rsidRPr="00AF05B7" w:rsidRDefault="00341E4F" w:rsidP="00341E4F">
            <w:pPr>
              <w:numPr>
                <w:ilvl w:val="0"/>
                <w:numId w:val="50"/>
              </w:numPr>
              <w:tabs>
                <w:tab w:val="left" w:pos="214"/>
              </w:tabs>
              <w:jc w:val="both"/>
              <w:rPr>
                <w:rFonts w:cs="Arial"/>
                <w:b/>
                <w:bCs/>
                <w:color w:val="FFFF00"/>
              </w:rPr>
            </w:pPr>
            <w:r w:rsidRPr="00D17287">
              <w:rPr>
                <w:rFonts w:cs="Arial"/>
                <w:b/>
              </w:rPr>
              <w:t>CUMPLIMIENTO DEL SERVICIO</w:t>
            </w:r>
            <w:r>
              <w:rPr>
                <w:rFonts w:cs="Arial"/>
                <w:b/>
              </w:rPr>
              <w:t xml:space="preserve"> Y </w:t>
            </w:r>
            <w:r w:rsidRPr="00AF05B7">
              <w:rPr>
                <w:rFonts w:cs="Arial"/>
                <w:b/>
              </w:rPr>
              <w:t>TIPOS DE LIMPIEZA</w:t>
            </w:r>
          </w:p>
        </w:tc>
        <w:tc>
          <w:tcPr>
            <w:tcW w:w="2551" w:type="dxa"/>
            <w:tcBorders>
              <w:right w:val="single" w:sz="4" w:space="0" w:color="auto"/>
            </w:tcBorders>
            <w:shd w:val="clear" w:color="auto" w:fill="FFFFFF"/>
          </w:tcPr>
          <w:p w14:paraId="67AEA1F0" w14:textId="77777777" w:rsidR="00341E4F" w:rsidRPr="00F23E25" w:rsidRDefault="00341E4F" w:rsidP="00341E4F">
            <w:pPr>
              <w:tabs>
                <w:tab w:val="left" w:pos="214"/>
              </w:tabs>
              <w:ind w:left="360"/>
              <w:jc w:val="both"/>
              <w:rPr>
                <w:rFonts w:cs="Arial"/>
                <w:b/>
                <w:highlight w:val="yellow"/>
              </w:rPr>
            </w:pPr>
            <w:r w:rsidRPr="0069487B">
              <w:rPr>
                <w:rFonts w:cs="Arial"/>
                <w:b/>
                <w:i/>
              </w:rPr>
              <w:t>Manifestar aceptación</w:t>
            </w:r>
          </w:p>
        </w:tc>
      </w:tr>
      <w:tr w:rsidR="00341E4F" w:rsidRPr="00AF05B7" w14:paraId="5000A3E5" w14:textId="77777777" w:rsidTr="00341E4F">
        <w:trPr>
          <w:trHeight w:val="1143"/>
          <w:jc w:val="center"/>
        </w:trPr>
        <w:tc>
          <w:tcPr>
            <w:tcW w:w="6516" w:type="dxa"/>
            <w:tcBorders>
              <w:right w:val="single" w:sz="4" w:space="0" w:color="auto"/>
            </w:tcBorders>
            <w:shd w:val="clear" w:color="auto" w:fill="FFFFFF"/>
            <w:vAlign w:val="center"/>
          </w:tcPr>
          <w:p w14:paraId="303C0388" w14:textId="77777777" w:rsidR="00341E4F" w:rsidRPr="00B267B5" w:rsidRDefault="00341E4F" w:rsidP="00341E4F">
            <w:pPr>
              <w:tabs>
                <w:tab w:val="left" w:pos="214"/>
              </w:tabs>
              <w:jc w:val="both"/>
              <w:rPr>
                <w:rFonts w:cs="Arial"/>
              </w:rPr>
            </w:pPr>
            <w:r w:rsidRPr="00AF05B7">
              <w:rPr>
                <w:rFonts w:cs="Arial"/>
              </w:rPr>
              <w:t xml:space="preserve">El cumplimiento del servicio de limpieza requerido será constatado en </w:t>
            </w:r>
            <w:r w:rsidRPr="00D10E12">
              <w:rPr>
                <w:rFonts w:cs="Arial"/>
              </w:rPr>
              <w:t xml:space="preserve">las fichas de control mensual de </w:t>
            </w:r>
            <w:r>
              <w:rPr>
                <w:rFonts w:cs="Arial"/>
              </w:rPr>
              <w:t xml:space="preserve">actividades, cuyo </w:t>
            </w:r>
            <w:r w:rsidRPr="00D17287">
              <w:rPr>
                <w:rFonts w:cs="Arial"/>
              </w:rPr>
              <w:t xml:space="preserve">formato digital </w:t>
            </w:r>
            <w:r>
              <w:rPr>
                <w:rFonts w:cs="Arial"/>
              </w:rPr>
              <w:t xml:space="preserve">será proporcionado </w:t>
            </w:r>
            <w:r w:rsidRPr="00D17287">
              <w:rPr>
                <w:rFonts w:cs="Arial"/>
              </w:rPr>
              <w:t xml:space="preserve">por el Fiscal de Servicio, </w:t>
            </w:r>
            <w:r>
              <w:rPr>
                <w:rFonts w:cs="Arial"/>
              </w:rPr>
              <w:t>al</w:t>
            </w:r>
            <w:r w:rsidRPr="00D17287">
              <w:rPr>
                <w:rFonts w:cs="Arial"/>
              </w:rPr>
              <w:t xml:space="preserve"> inicio del servicio. El contenido de dichas fichas será coordinado con el Fiscal, a fin de que se recabe la conformidad de las áreas correspondientes por el servicio realizado. Las fichas de control mensual deben ser adjuntadas a la solicitud de pago emitida por el proveedor mensualmente.</w:t>
            </w:r>
          </w:p>
        </w:tc>
        <w:tc>
          <w:tcPr>
            <w:tcW w:w="2551" w:type="dxa"/>
            <w:tcBorders>
              <w:right w:val="single" w:sz="4" w:space="0" w:color="auto"/>
            </w:tcBorders>
            <w:shd w:val="clear" w:color="auto" w:fill="FFFFFF"/>
          </w:tcPr>
          <w:p w14:paraId="09605745" w14:textId="77777777" w:rsidR="00341E4F" w:rsidRPr="0064099B" w:rsidRDefault="00341E4F" w:rsidP="00341E4F">
            <w:pPr>
              <w:tabs>
                <w:tab w:val="left" w:pos="214"/>
              </w:tabs>
              <w:ind w:left="360"/>
              <w:jc w:val="both"/>
            </w:pPr>
          </w:p>
        </w:tc>
      </w:tr>
      <w:tr w:rsidR="00341E4F" w:rsidRPr="00AF05B7" w14:paraId="14872ADB" w14:textId="77777777" w:rsidTr="00341E4F">
        <w:trPr>
          <w:trHeight w:val="301"/>
          <w:jc w:val="center"/>
        </w:trPr>
        <w:tc>
          <w:tcPr>
            <w:tcW w:w="6516" w:type="dxa"/>
            <w:shd w:val="clear" w:color="auto" w:fill="F2F2F2" w:themeFill="background1" w:themeFillShade="F2"/>
            <w:vAlign w:val="center"/>
          </w:tcPr>
          <w:p w14:paraId="439C5A03" w14:textId="77777777" w:rsidR="00341E4F" w:rsidRPr="00AF05B7" w:rsidRDefault="00341E4F" w:rsidP="00341E4F">
            <w:pPr>
              <w:rPr>
                <w:rFonts w:cs="Arial"/>
                <w:b/>
                <w:bCs/>
              </w:rPr>
            </w:pPr>
            <w:r w:rsidRPr="00AF05B7">
              <w:rPr>
                <w:rFonts w:cs="Arial"/>
                <w:b/>
                <w:bCs/>
              </w:rPr>
              <w:t>E.1 LIMPIEZA INTERNA DIARIA GENERAL</w:t>
            </w:r>
          </w:p>
        </w:tc>
        <w:tc>
          <w:tcPr>
            <w:tcW w:w="2551" w:type="dxa"/>
            <w:shd w:val="clear" w:color="auto" w:fill="FFFFFF"/>
          </w:tcPr>
          <w:p w14:paraId="60360C6A" w14:textId="77777777" w:rsidR="00341E4F" w:rsidRPr="0064099B" w:rsidRDefault="00341E4F" w:rsidP="00341E4F">
            <w:pPr>
              <w:ind w:left="360"/>
              <w:rPr>
                <w:b/>
                <w:bCs/>
              </w:rPr>
            </w:pPr>
            <w:r w:rsidRPr="0069487B">
              <w:rPr>
                <w:rFonts w:cs="Arial"/>
                <w:b/>
                <w:i/>
              </w:rPr>
              <w:t>Manifestar aceptación</w:t>
            </w:r>
          </w:p>
        </w:tc>
      </w:tr>
      <w:tr w:rsidR="00341E4F" w:rsidRPr="00AF05B7" w14:paraId="5F1FD6A4" w14:textId="77777777" w:rsidTr="00341E4F">
        <w:trPr>
          <w:trHeight w:val="344"/>
          <w:jc w:val="center"/>
        </w:trPr>
        <w:tc>
          <w:tcPr>
            <w:tcW w:w="6516" w:type="dxa"/>
            <w:shd w:val="clear" w:color="auto" w:fill="FFFFFF"/>
          </w:tcPr>
          <w:p w14:paraId="2083E010" w14:textId="77777777" w:rsidR="00341E4F" w:rsidRPr="00B267B5" w:rsidRDefault="00341E4F" w:rsidP="00341E4F">
            <w:pPr>
              <w:numPr>
                <w:ilvl w:val="0"/>
                <w:numId w:val="61"/>
              </w:numPr>
              <w:ind w:left="355"/>
              <w:jc w:val="both"/>
              <w:rPr>
                <w:rFonts w:cs="Arial"/>
              </w:rPr>
            </w:pPr>
            <w:r w:rsidRPr="00AF05B7">
              <w:rPr>
                <w:rFonts w:cs="Arial"/>
              </w:rPr>
              <w:t xml:space="preserve">El servicio de limpieza, debe efectuarse en todo mueble de oficina: de madera, metal, vidrio y otros tipos de materiales (escritorios, </w:t>
            </w:r>
            <w:proofErr w:type="spellStart"/>
            <w:r w:rsidRPr="00AF05B7">
              <w:rPr>
                <w:rFonts w:cs="Arial"/>
              </w:rPr>
              <w:t>credenzas</w:t>
            </w:r>
            <w:proofErr w:type="spellEnd"/>
            <w:r w:rsidRPr="00AF05B7">
              <w:rPr>
                <w:rFonts w:cs="Arial"/>
              </w:rPr>
              <w:t xml:space="preserve">, estantes, </w:t>
            </w:r>
            <w:proofErr w:type="spellStart"/>
            <w:r w:rsidRPr="00AF05B7">
              <w:rPr>
                <w:rFonts w:cs="Arial"/>
              </w:rPr>
              <w:t>gaveteros</w:t>
            </w:r>
            <w:proofErr w:type="spellEnd"/>
            <w:r w:rsidRPr="00AF05B7">
              <w:rPr>
                <w:rFonts w:cs="Arial"/>
              </w:rPr>
              <w:t xml:space="preserve">, mesas y otros bienes) con productos apropiados para cada material, que aseguren la adecuada desinfección y conservación de los mismos.   </w:t>
            </w:r>
            <w:r w:rsidRPr="00B267B5">
              <w:rPr>
                <w:rFonts w:cs="Arial"/>
              </w:rPr>
              <w:t xml:space="preserve"> </w:t>
            </w:r>
          </w:p>
        </w:tc>
        <w:tc>
          <w:tcPr>
            <w:tcW w:w="2551" w:type="dxa"/>
            <w:vMerge w:val="restart"/>
            <w:shd w:val="clear" w:color="auto" w:fill="FFFFFF"/>
          </w:tcPr>
          <w:p w14:paraId="7E378ABE" w14:textId="77777777" w:rsidR="00341E4F" w:rsidRDefault="00341E4F" w:rsidP="00341E4F">
            <w:pPr>
              <w:ind w:left="360"/>
              <w:jc w:val="both"/>
              <w:rPr>
                <w:rFonts w:cs="Arial"/>
              </w:rPr>
            </w:pPr>
          </w:p>
          <w:p w14:paraId="33D29F6C" w14:textId="77777777" w:rsidR="00341E4F" w:rsidRPr="00DC4ED8" w:rsidRDefault="00341E4F" w:rsidP="00341E4F">
            <w:pPr>
              <w:rPr>
                <w:rFonts w:cs="Arial"/>
              </w:rPr>
            </w:pPr>
          </w:p>
          <w:p w14:paraId="323ACA93" w14:textId="77777777" w:rsidR="00341E4F" w:rsidRPr="00DC4ED8" w:rsidRDefault="00341E4F" w:rsidP="00341E4F">
            <w:pPr>
              <w:rPr>
                <w:rFonts w:cs="Arial"/>
              </w:rPr>
            </w:pPr>
          </w:p>
          <w:p w14:paraId="147A492A" w14:textId="77777777" w:rsidR="00341E4F" w:rsidRPr="00DC4ED8" w:rsidRDefault="00341E4F" w:rsidP="00341E4F">
            <w:pPr>
              <w:rPr>
                <w:rFonts w:cs="Arial"/>
              </w:rPr>
            </w:pPr>
          </w:p>
          <w:p w14:paraId="325588FB" w14:textId="77777777" w:rsidR="00341E4F" w:rsidRPr="00DC4ED8" w:rsidRDefault="00341E4F" w:rsidP="00341E4F">
            <w:pPr>
              <w:rPr>
                <w:rFonts w:cs="Arial"/>
              </w:rPr>
            </w:pPr>
          </w:p>
          <w:p w14:paraId="1674CBEB" w14:textId="77777777" w:rsidR="00341E4F" w:rsidRPr="00DC4ED8" w:rsidRDefault="00341E4F" w:rsidP="00341E4F">
            <w:pPr>
              <w:rPr>
                <w:rFonts w:cs="Arial"/>
              </w:rPr>
            </w:pPr>
          </w:p>
          <w:p w14:paraId="19BFBBD5" w14:textId="77777777" w:rsidR="00341E4F" w:rsidRPr="00DC4ED8" w:rsidRDefault="00341E4F" w:rsidP="00341E4F">
            <w:pPr>
              <w:rPr>
                <w:rFonts w:cs="Arial"/>
              </w:rPr>
            </w:pPr>
          </w:p>
          <w:p w14:paraId="6B959C77" w14:textId="77777777" w:rsidR="00341E4F" w:rsidRPr="00DC4ED8" w:rsidRDefault="00341E4F" w:rsidP="00341E4F">
            <w:pPr>
              <w:rPr>
                <w:rFonts w:cs="Arial"/>
              </w:rPr>
            </w:pPr>
          </w:p>
          <w:p w14:paraId="65A06303" w14:textId="77777777" w:rsidR="00341E4F" w:rsidRPr="00DC4ED8" w:rsidRDefault="00341E4F" w:rsidP="00341E4F">
            <w:pPr>
              <w:rPr>
                <w:rFonts w:cs="Arial"/>
              </w:rPr>
            </w:pPr>
          </w:p>
          <w:p w14:paraId="55034594" w14:textId="77777777" w:rsidR="00341E4F" w:rsidRPr="00DC4ED8" w:rsidRDefault="00341E4F" w:rsidP="00341E4F">
            <w:pPr>
              <w:rPr>
                <w:rFonts w:cs="Arial"/>
              </w:rPr>
            </w:pPr>
          </w:p>
          <w:p w14:paraId="79911049" w14:textId="77777777" w:rsidR="00341E4F" w:rsidRPr="00DC4ED8" w:rsidRDefault="00341E4F" w:rsidP="00341E4F">
            <w:pPr>
              <w:rPr>
                <w:rFonts w:cs="Arial"/>
              </w:rPr>
            </w:pPr>
          </w:p>
          <w:p w14:paraId="4D2AB256" w14:textId="77777777" w:rsidR="00341E4F" w:rsidRPr="00DC4ED8" w:rsidRDefault="00341E4F" w:rsidP="00341E4F">
            <w:pPr>
              <w:rPr>
                <w:rFonts w:cs="Arial"/>
              </w:rPr>
            </w:pPr>
          </w:p>
          <w:p w14:paraId="7A0863C8" w14:textId="77777777" w:rsidR="00341E4F" w:rsidRPr="00DC4ED8" w:rsidRDefault="00341E4F" w:rsidP="00341E4F">
            <w:pPr>
              <w:rPr>
                <w:rFonts w:cs="Arial"/>
              </w:rPr>
            </w:pPr>
          </w:p>
          <w:p w14:paraId="2EE8E7FE" w14:textId="77777777" w:rsidR="00341E4F" w:rsidRPr="00DC4ED8" w:rsidRDefault="00341E4F" w:rsidP="00341E4F">
            <w:pPr>
              <w:rPr>
                <w:rFonts w:cs="Arial"/>
              </w:rPr>
            </w:pPr>
          </w:p>
          <w:p w14:paraId="3818CA53" w14:textId="77777777" w:rsidR="00341E4F" w:rsidRPr="00DC4ED8" w:rsidRDefault="00341E4F" w:rsidP="00341E4F">
            <w:pPr>
              <w:rPr>
                <w:rFonts w:cs="Arial"/>
              </w:rPr>
            </w:pPr>
          </w:p>
          <w:p w14:paraId="2A169DD5" w14:textId="77777777" w:rsidR="00341E4F" w:rsidRPr="00DC4ED8" w:rsidRDefault="00341E4F" w:rsidP="00341E4F">
            <w:pPr>
              <w:rPr>
                <w:rFonts w:cs="Arial"/>
              </w:rPr>
            </w:pPr>
          </w:p>
          <w:p w14:paraId="40B1B963" w14:textId="77777777" w:rsidR="00341E4F" w:rsidRPr="00DC4ED8" w:rsidRDefault="00341E4F" w:rsidP="00341E4F">
            <w:pPr>
              <w:rPr>
                <w:rFonts w:cs="Arial"/>
              </w:rPr>
            </w:pPr>
          </w:p>
          <w:p w14:paraId="7D21EFF7" w14:textId="77777777" w:rsidR="00341E4F" w:rsidRPr="00DC4ED8" w:rsidRDefault="00341E4F" w:rsidP="00341E4F">
            <w:pPr>
              <w:rPr>
                <w:rFonts w:cs="Arial"/>
              </w:rPr>
            </w:pPr>
          </w:p>
          <w:p w14:paraId="19FFD13E" w14:textId="77777777" w:rsidR="00341E4F" w:rsidRPr="00DC4ED8" w:rsidRDefault="00341E4F" w:rsidP="00341E4F">
            <w:pPr>
              <w:rPr>
                <w:rFonts w:cs="Arial"/>
              </w:rPr>
            </w:pPr>
          </w:p>
          <w:p w14:paraId="060AEA67" w14:textId="77777777" w:rsidR="00341E4F" w:rsidRPr="00DC4ED8" w:rsidRDefault="00341E4F" w:rsidP="00341E4F">
            <w:pPr>
              <w:rPr>
                <w:rFonts w:cs="Arial"/>
              </w:rPr>
            </w:pPr>
          </w:p>
          <w:p w14:paraId="6BCF31B4" w14:textId="77777777" w:rsidR="00341E4F" w:rsidRDefault="00341E4F" w:rsidP="00341E4F">
            <w:pPr>
              <w:rPr>
                <w:rFonts w:cs="Arial"/>
              </w:rPr>
            </w:pPr>
          </w:p>
          <w:p w14:paraId="06B2C0C1" w14:textId="77777777" w:rsidR="00341E4F" w:rsidRPr="00DC4ED8" w:rsidRDefault="00341E4F" w:rsidP="00341E4F">
            <w:pPr>
              <w:rPr>
                <w:rFonts w:cs="Arial"/>
              </w:rPr>
            </w:pPr>
          </w:p>
          <w:p w14:paraId="1299510E" w14:textId="77777777" w:rsidR="00341E4F" w:rsidRDefault="00341E4F" w:rsidP="00341E4F">
            <w:pPr>
              <w:rPr>
                <w:rFonts w:cs="Arial"/>
              </w:rPr>
            </w:pPr>
          </w:p>
          <w:p w14:paraId="1EC74E9E" w14:textId="77777777" w:rsidR="00341E4F" w:rsidRPr="00DC4ED8" w:rsidRDefault="00341E4F" w:rsidP="00341E4F">
            <w:pPr>
              <w:ind w:firstLine="708"/>
              <w:rPr>
                <w:rFonts w:cs="Arial"/>
              </w:rPr>
            </w:pPr>
          </w:p>
        </w:tc>
      </w:tr>
      <w:tr w:rsidR="00341E4F" w:rsidRPr="00AF05B7" w14:paraId="29AFA3F3" w14:textId="77777777" w:rsidTr="00341E4F">
        <w:trPr>
          <w:trHeight w:val="70"/>
          <w:jc w:val="center"/>
        </w:trPr>
        <w:tc>
          <w:tcPr>
            <w:tcW w:w="6516" w:type="dxa"/>
            <w:shd w:val="clear" w:color="auto" w:fill="FFFFFF"/>
          </w:tcPr>
          <w:p w14:paraId="637A4A36" w14:textId="77777777" w:rsidR="00341E4F" w:rsidRPr="00AF05B7" w:rsidRDefault="00341E4F" w:rsidP="00341E4F">
            <w:pPr>
              <w:numPr>
                <w:ilvl w:val="0"/>
                <w:numId w:val="61"/>
              </w:numPr>
              <w:ind w:left="355"/>
              <w:jc w:val="both"/>
              <w:rPr>
                <w:rFonts w:cs="Arial"/>
              </w:rPr>
            </w:pPr>
            <w:r w:rsidRPr="00AF05B7">
              <w:rPr>
                <w:rFonts w:cs="Arial"/>
              </w:rPr>
              <w:t>El aspirado de alfombras consistirá en el retirado de polvo acumulado, basura, grapas, clips, etc.</w:t>
            </w:r>
          </w:p>
        </w:tc>
        <w:tc>
          <w:tcPr>
            <w:tcW w:w="2551" w:type="dxa"/>
            <w:vMerge/>
            <w:shd w:val="clear" w:color="auto" w:fill="FFFFFF"/>
          </w:tcPr>
          <w:p w14:paraId="657DE463" w14:textId="77777777" w:rsidR="00341E4F" w:rsidRPr="00AF05B7" w:rsidRDefault="00341E4F" w:rsidP="00341E4F">
            <w:pPr>
              <w:ind w:left="360"/>
              <w:jc w:val="both"/>
              <w:rPr>
                <w:rFonts w:cs="Arial"/>
              </w:rPr>
            </w:pPr>
          </w:p>
        </w:tc>
      </w:tr>
      <w:tr w:rsidR="00341E4F" w:rsidRPr="00AF05B7" w14:paraId="1740259D" w14:textId="77777777" w:rsidTr="00341E4F">
        <w:trPr>
          <w:trHeight w:val="70"/>
          <w:jc w:val="center"/>
        </w:trPr>
        <w:tc>
          <w:tcPr>
            <w:tcW w:w="6516" w:type="dxa"/>
            <w:shd w:val="clear" w:color="auto" w:fill="FFFFFF"/>
          </w:tcPr>
          <w:p w14:paraId="52317007" w14:textId="77777777" w:rsidR="00341E4F" w:rsidRPr="00AF05B7" w:rsidRDefault="00341E4F" w:rsidP="00341E4F">
            <w:pPr>
              <w:numPr>
                <w:ilvl w:val="0"/>
                <w:numId w:val="61"/>
              </w:numPr>
              <w:ind w:left="355"/>
              <w:jc w:val="both"/>
              <w:rPr>
                <w:rFonts w:cs="Arial"/>
              </w:rPr>
            </w:pPr>
            <w:r w:rsidRPr="00AF05B7">
              <w:rPr>
                <w:rFonts w:cs="Arial"/>
              </w:rPr>
              <w:t>La limpieza de pisos y gradas de vinilo, cerámica, mármol y otros, debe realizarse con limpiador concentrado con agentes alcalinos y desengrasantes.</w:t>
            </w:r>
          </w:p>
        </w:tc>
        <w:tc>
          <w:tcPr>
            <w:tcW w:w="2551" w:type="dxa"/>
            <w:vMerge/>
            <w:shd w:val="clear" w:color="auto" w:fill="FFFFFF"/>
          </w:tcPr>
          <w:p w14:paraId="4DA392B6" w14:textId="77777777" w:rsidR="00341E4F" w:rsidRPr="00AF05B7" w:rsidRDefault="00341E4F" w:rsidP="00341E4F">
            <w:pPr>
              <w:ind w:left="360"/>
              <w:jc w:val="both"/>
              <w:rPr>
                <w:rFonts w:cs="Arial"/>
              </w:rPr>
            </w:pPr>
          </w:p>
        </w:tc>
      </w:tr>
      <w:tr w:rsidR="00341E4F" w:rsidRPr="00AF05B7" w14:paraId="3CDA49A0" w14:textId="77777777" w:rsidTr="00341E4F">
        <w:trPr>
          <w:trHeight w:val="346"/>
          <w:jc w:val="center"/>
        </w:trPr>
        <w:tc>
          <w:tcPr>
            <w:tcW w:w="6516" w:type="dxa"/>
            <w:shd w:val="clear" w:color="auto" w:fill="FFFFFF"/>
          </w:tcPr>
          <w:p w14:paraId="12EFB52E" w14:textId="77777777" w:rsidR="00341E4F" w:rsidRPr="00B267B5" w:rsidRDefault="00341E4F" w:rsidP="00341E4F">
            <w:pPr>
              <w:numPr>
                <w:ilvl w:val="0"/>
                <w:numId w:val="61"/>
              </w:numPr>
              <w:ind w:left="355"/>
              <w:jc w:val="both"/>
              <w:rPr>
                <w:rFonts w:cs="Arial"/>
              </w:rPr>
            </w:pPr>
            <w:r w:rsidRPr="00AF05B7">
              <w:rPr>
                <w:rFonts w:cs="Arial"/>
              </w:rPr>
              <w:t xml:space="preserve">El </w:t>
            </w:r>
            <w:proofErr w:type="spellStart"/>
            <w:r w:rsidRPr="00AF05B7">
              <w:rPr>
                <w:rFonts w:cs="Arial"/>
              </w:rPr>
              <w:t>viruteado</w:t>
            </w:r>
            <w:proofErr w:type="spellEnd"/>
            <w:r w:rsidRPr="00AF05B7">
              <w:rPr>
                <w:rFonts w:cs="Arial"/>
              </w:rPr>
              <w:t xml:space="preserve"> y encerado de pisos de </w:t>
            </w:r>
            <w:proofErr w:type="spellStart"/>
            <w:r w:rsidRPr="00AF05B7">
              <w:rPr>
                <w:rFonts w:cs="Arial"/>
              </w:rPr>
              <w:t>parquet</w:t>
            </w:r>
            <w:proofErr w:type="spellEnd"/>
            <w:r w:rsidRPr="00AF05B7">
              <w:rPr>
                <w:rFonts w:cs="Arial"/>
              </w:rPr>
              <w:t>, gradas y otros de madera, debe realizarse con maquinaria industri</w:t>
            </w:r>
            <w:r>
              <w:rPr>
                <w:rFonts w:cs="Arial"/>
              </w:rPr>
              <w:t>al y productos de alto tráfico.</w:t>
            </w:r>
          </w:p>
        </w:tc>
        <w:tc>
          <w:tcPr>
            <w:tcW w:w="2551" w:type="dxa"/>
            <w:vMerge/>
            <w:shd w:val="clear" w:color="auto" w:fill="FFFFFF"/>
          </w:tcPr>
          <w:p w14:paraId="11066195" w14:textId="77777777" w:rsidR="00341E4F" w:rsidRPr="00AF05B7" w:rsidRDefault="00341E4F" w:rsidP="00341E4F">
            <w:pPr>
              <w:ind w:left="360"/>
              <w:jc w:val="both"/>
              <w:rPr>
                <w:rFonts w:cs="Arial"/>
              </w:rPr>
            </w:pPr>
          </w:p>
        </w:tc>
      </w:tr>
      <w:tr w:rsidR="00341E4F" w:rsidRPr="00AF05B7" w14:paraId="38C3A837" w14:textId="77777777" w:rsidTr="00341E4F">
        <w:trPr>
          <w:trHeight w:val="70"/>
          <w:jc w:val="center"/>
        </w:trPr>
        <w:tc>
          <w:tcPr>
            <w:tcW w:w="6516" w:type="dxa"/>
            <w:shd w:val="clear" w:color="auto" w:fill="FFFFFF"/>
          </w:tcPr>
          <w:p w14:paraId="1D475751" w14:textId="77777777" w:rsidR="00341E4F" w:rsidRPr="00B267B5" w:rsidRDefault="00341E4F" w:rsidP="00341E4F">
            <w:pPr>
              <w:numPr>
                <w:ilvl w:val="0"/>
                <w:numId w:val="61"/>
              </w:numPr>
              <w:ind w:left="355"/>
              <w:jc w:val="both"/>
              <w:rPr>
                <w:rFonts w:cs="Arial"/>
              </w:rPr>
            </w:pPr>
            <w:r w:rsidRPr="00AF05B7">
              <w:rPr>
                <w:rFonts w:cs="Arial"/>
              </w:rPr>
              <w:t>La limpieza de mamparas de tela debe realizarse con productos apropiados para evitar daños a los bienes, que además no manchen ni destiñan.</w:t>
            </w:r>
            <w:r w:rsidRPr="00AF05B7">
              <w:rPr>
                <w:rFonts w:cs="Arial"/>
                <w:color w:val="0000FF"/>
              </w:rPr>
              <w:t xml:space="preserve"> </w:t>
            </w:r>
          </w:p>
        </w:tc>
        <w:tc>
          <w:tcPr>
            <w:tcW w:w="2551" w:type="dxa"/>
            <w:vMerge/>
            <w:shd w:val="clear" w:color="auto" w:fill="FFFFFF"/>
          </w:tcPr>
          <w:p w14:paraId="54ED903F" w14:textId="77777777" w:rsidR="00341E4F" w:rsidRPr="00AF05B7" w:rsidRDefault="00341E4F" w:rsidP="00341E4F">
            <w:pPr>
              <w:ind w:left="360"/>
              <w:jc w:val="both"/>
              <w:rPr>
                <w:rFonts w:cs="Arial"/>
              </w:rPr>
            </w:pPr>
          </w:p>
        </w:tc>
      </w:tr>
      <w:tr w:rsidR="00341E4F" w:rsidRPr="00AF05B7" w14:paraId="53D6F5BB" w14:textId="77777777" w:rsidTr="00341E4F">
        <w:trPr>
          <w:trHeight w:val="70"/>
          <w:jc w:val="center"/>
        </w:trPr>
        <w:tc>
          <w:tcPr>
            <w:tcW w:w="6516" w:type="dxa"/>
            <w:shd w:val="clear" w:color="auto" w:fill="FFFFFF"/>
          </w:tcPr>
          <w:p w14:paraId="45190BF7" w14:textId="77777777" w:rsidR="00341E4F" w:rsidRPr="00B267B5" w:rsidRDefault="00341E4F" w:rsidP="00341E4F">
            <w:pPr>
              <w:numPr>
                <w:ilvl w:val="0"/>
                <w:numId w:val="61"/>
              </w:numPr>
              <w:ind w:left="355"/>
              <w:jc w:val="both"/>
              <w:rPr>
                <w:rFonts w:cs="Arial"/>
              </w:rPr>
            </w:pPr>
            <w:r w:rsidRPr="00AF05B7">
              <w:rPr>
                <w:rFonts w:cs="Arial"/>
              </w:rPr>
              <w:t>La limpieza de mamparas de vidrio con marco de aluminio deberá realizarse con productos apropiados para vidrio y aluminio.</w:t>
            </w:r>
          </w:p>
        </w:tc>
        <w:tc>
          <w:tcPr>
            <w:tcW w:w="2551" w:type="dxa"/>
            <w:vMerge/>
            <w:shd w:val="clear" w:color="auto" w:fill="FFFFFF"/>
          </w:tcPr>
          <w:p w14:paraId="6CECCF3B" w14:textId="77777777" w:rsidR="00341E4F" w:rsidRPr="00AF05B7" w:rsidRDefault="00341E4F" w:rsidP="00341E4F">
            <w:pPr>
              <w:ind w:left="360"/>
              <w:jc w:val="both"/>
              <w:rPr>
                <w:rFonts w:cs="Arial"/>
              </w:rPr>
            </w:pPr>
          </w:p>
        </w:tc>
      </w:tr>
      <w:tr w:rsidR="00341E4F" w:rsidRPr="00AF05B7" w14:paraId="49DD605D" w14:textId="77777777" w:rsidTr="00341E4F">
        <w:trPr>
          <w:trHeight w:val="70"/>
          <w:jc w:val="center"/>
        </w:trPr>
        <w:tc>
          <w:tcPr>
            <w:tcW w:w="6516" w:type="dxa"/>
            <w:shd w:val="clear" w:color="auto" w:fill="FFFFFF"/>
          </w:tcPr>
          <w:p w14:paraId="789DE4F7" w14:textId="77777777" w:rsidR="00341E4F" w:rsidRPr="00B267B5" w:rsidRDefault="00341E4F" w:rsidP="00341E4F">
            <w:pPr>
              <w:numPr>
                <w:ilvl w:val="0"/>
                <w:numId w:val="61"/>
              </w:numPr>
              <w:ind w:left="355"/>
              <w:jc w:val="both"/>
              <w:rPr>
                <w:rFonts w:cs="Arial"/>
              </w:rPr>
            </w:pPr>
            <w:r w:rsidRPr="00AF05B7">
              <w:rPr>
                <w:rFonts w:cs="Arial"/>
              </w:rPr>
              <w:t>El desempolvado de cuadros, muros, sócalos, cielos rasos, ductos de ventilación y de calefacción, debe realizarse con plumeros o materiales adecuados para cada lugar.</w:t>
            </w:r>
          </w:p>
        </w:tc>
        <w:tc>
          <w:tcPr>
            <w:tcW w:w="2551" w:type="dxa"/>
            <w:vMerge/>
            <w:shd w:val="clear" w:color="auto" w:fill="FFFFFF"/>
          </w:tcPr>
          <w:p w14:paraId="5C65D65C" w14:textId="77777777" w:rsidR="00341E4F" w:rsidRPr="00AF05B7" w:rsidRDefault="00341E4F" w:rsidP="00341E4F">
            <w:pPr>
              <w:ind w:left="360"/>
              <w:jc w:val="both"/>
              <w:rPr>
                <w:rFonts w:cs="Arial"/>
              </w:rPr>
            </w:pPr>
          </w:p>
        </w:tc>
      </w:tr>
      <w:tr w:rsidR="00341E4F" w:rsidRPr="00AF05B7" w14:paraId="6221B779" w14:textId="77777777" w:rsidTr="00341E4F">
        <w:trPr>
          <w:trHeight w:val="70"/>
          <w:jc w:val="center"/>
        </w:trPr>
        <w:tc>
          <w:tcPr>
            <w:tcW w:w="6516" w:type="dxa"/>
            <w:shd w:val="clear" w:color="auto" w:fill="FFFFFF"/>
          </w:tcPr>
          <w:p w14:paraId="4CC69A90" w14:textId="77777777" w:rsidR="00341E4F" w:rsidRPr="00B267B5" w:rsidRDefault="00341E4F" w:rsidP="00341E4F">
            <w:pPr>
              <w:numPr>
                <w:ilvl w:val="0"/>
                <w:numId w:val="61"/>
              </w:numPr>
              <w:ind w:left="355"/>
              <w:jc w:val="both"/>
              <w:rPr>
                <w:rFonts w:cs="Arial"/>
              </w:rPr>
            </w:pPr>
            <w:r w:rsidRPr="00AF05B7">
              <w:rPr>
                <w:rFonts w:cs="Arial"/>
              </w:rPr>
              <w:t xml:space="preserve">La limpieza, aspirado y desmanchado de sillas y sillones, debe realizarse con enseres y productos apropiados y de calidad, considerando el tipo de material con que están elaborados para evitar daños a los bienes.   </w:t>
            </w:r>
          </w:p>
        </w:tc>
        <w:tc>
          <w:tcPr>
            <w:tcW w:w="2551" w:type="dxa"/>
            <w:vMerge/>
            <w:shd w:val="clear" w:color="auto" w:fill="FFFFFF"/>
          </w:tcPr>
          <w:p w14:paraId="7A246ACA" w14:textId="77777777" w:rsidR="00341E4F" w:rsidRPr="00AF05B7" w:rsidRDefault="00341E4F" w:rsidP="00341E4F">
            <w:pPr>
              <w:ind w:left="360"/>
              <w:jc w:val="both"/>
              <w:rPr>
                <w:rFonts w:cs="Arial"/>
              </w:rPr>
            </w:pPr>
          </w:p>
        </w:tc>
      </w:tr>
      <w:tr w:rsidR="00341E4F" w:rsidRPr="00AF05B7" w14:paraId="684DF5EF" w14:textId="77777777" w:rsidTr="00341E4F">
        <w:trPr>
          <w:trHeight w:val="70"/>
          <w:jc w:val="center"/>
        </w:trPr>
        <w:tc>
          <w:tcPr>
            <w:tcW w:w="6516" w:type="dxa"/>
            <w:shd w:val="clear" w:color="auto" w:fill="FFFFFF"/>
          </w:tcPr>
          <w:p w14:paraId="428892F8" w14:textId="77777777" w:rsidR="00341E4F" w:rsidRPr="00B267B5" w:rsidRDefault="00341E4F" w:rsidP="00341E4F">
            <w:pPr>
              <w:numPr>
                <w:ilvl w:val="0"/>
                <w:numId w:val="61"/>
              </w:numPr>
              <w:ind w:left="355"/>
              <w:jc w:val="both"/>
              <w:rPr>
                <w:rFonts w:cs="Arial"/>
              </w:rPr>
            </w:pPr>
            <w:r w:rsidRPr="00AF05B7">
              <w:rPr>
                <w:rFonts w:cs="Arial"/>
              </w:rPr>
              <w:t xml:space="preserve">La limpieza y </w:t>
            </w:r>
            <w:proofErr w:type="gramStart"/>
            <w:r>
              <w:rPr>
                <w:rFonts w:cs="Arial"/>
              </w:rPr>
              <w:t>desinfección</w:t>
            </w:r>
            <w:r w:rsidRPr="00AF05B7">
              <w:rPr>
                <w:rFonts w:cs="Arial"/>
              </w:rPr>
              <w:t xml:space="preserve"> de teléfonos digitales, teléfonos IP, fotocopiadoras, destructoras</w:t>
            </w:r>
            <w:proofErr w:type="gramEnd"/>
            <w:r w:rsidRPr="00AF05B7">
              <w:rPr>
                <w:rFonts w:cs="Arial"/>
              </w:rPr>
              <w:t xml:space="preserve"> de papel de oficina, etc. debe realizarse con productos especiales de calidad para este tipo de equipos para evitar daños a los bienes.</w:t>
            </w:r>
            <w:r w:rsidRPr="00AF05B7">
              <w:rPr>
                <w:rFonts w:cs="Arial"/>
                <w:i/>
                <w:color w:val="000000"/>
              </w:rPr>
              <w:t xml:space="preserve"> </w:t>
            </w:r>
          </w:p>
        </w:tc>
        <w:tc>
          <w:tcPr>
            <w:tcW w:w="2551" w:type="dxa"/>
            <w:vMerge/>
            <w:shd w:val="clear" w:color="auto" w:fill="FFFFFF"/>
          </w:tcPr>
          <w:p w14:paraId="0C7B1128" w14:textId="77777777" w:rsidR="00341E4F" w:rsidRPr="00AF05B7" w:rsidRDefault="00341E4F" w:rsidP="00341E4F">
            <w:pPr>
              <w:ind w:left="360"/>
              <w:jc w:val="both"/>
              <w:rPr>
                <w:rFonts w:cs="Arial"/>
              </w:rPr>
            </w:pPr>
          </w:p>
        </w:tc>
      </w:tr>
      <w:tr w:rsidR="00341E4F" w:rsidRPr="00AF05B7" w14:paraId="0DCA04B0" w14:textId="77777777" w:rsidTr="00341E4F">
        <w:trPr>
          <w:trHeight w:val="600"/>
          <w:jc w:val="center"/>
        </w:trPr>
        <w:tc>
          <w:tcPr>
            <w:tcW w:w="6516" w:type="dxa"/>
            <w:shd w:val="clear" w:color="auto" w:fill="FFFFFF"/>
          </w:tcPr>
          <w:p w14:paraId="11E0B9D4" w14:textId="77777777" w:rsidR="00341E4F" w:rsidRPr="00B267B5" w:rsidRDefault="00341E4F" w:rsidP="00341E4F">
            <w:pPr>
              <w:numPr>
                <w:ilvl w:val="0"/>
                <w:numId w:val="61"/>
              </w:numPr>
              <w:ind w:left="355"/>
              <w:jc w:val="both"/>
              <w:rPr>
                <w:rFonts w:cs="Arial"/>
              </w:rPr>
            </w:pPr>
            <w:r w:rsidRPr="000952D6">
              <w:rPr>
                <w:rFonts w:cs="Arial"/>
              </w:rPr>
              <w:t xml:space="preserve">La limpieza y desinfección de equipos de computación, impresoras, escáneres y faxes debe realizarse con productos especiales de calidad, debiendo seguir las sugerencias de la forma de limpieza de monitores </w:t>
            </w:r>
            <w:r w:rsidRPr="000952D6">
              <w:rPr>
                <w:rFonts w:cs="Arial"/>
              </w:rPr>
              <w:lastRenderedPageBreak/>
              <w:t>planos y otros que corresponda con el Departamento de Soporte Técnico de la Gerencia de Sistemas.</w:t>
            </w:r>
          </w:p>
        </w:tc>
        <w:tc>
          <w:tcPr>
            <w:tcW w:w="2551" w:type="dxa"/>
            <w:vMerge/>
            <w:shd w:val="clear" w:color="auto" w:fill="FFFFFF"/>
          </w:tcPr>
          <w:p w14:paraId="7545B1FC" w14:textId="77777777" w:rsidR="00341E4F" w:rsidRPr="00AF05B7" w:rsidRDefault="00341E4F" w:rsidP="00341E4F">
            <w:pPr>
              <w:ind w:left="360"/>
              <w:jc w:val="both"/>
              <w:rPr>
                <w:rFonts w:cs="Arial"/>
              </w:rPr>
            </w:pPr>
          </w:p>
        </w:tc>
      </w:tr>
      <w:tr w:rsidR="00341E4F" w:rsidRPr="00AF05B7" w14:paraId="1003F27D" w14:textId="77777777" w:rsidTr="00341E4F">
        <w:trPr>
          <w:trHeight w:val="129"/>
          <w:jc w:val="center"/>
        </w:trPr>
        <w:tc>
          <w:tcPr>
            <w:tcW w:w="6516" w:type="dxa"/>
            <w:shd w:val="clear" w:color="auto" w:fill="FFFFFF"/>
          </w:tcPr>
          <w:p w14:paraId="1A229C65" w14:textId="77777777" w:rsidR="00341E4F" w:rsidRPr="00B267B5" w:rsidRDefault="00341E4F" w:rsidP="00341E4F">
            <w:pPr>
              <w:numPr>
                <w:ilvl w:val="0"/>
                <w:numId w:val="61"/>
              </w:numPr>
              <w:ind w:left="355"/>
              <w:jc w:val="both"/>
              <w:rPr>
                <w:rFonts w:cs="Arial"/>
              </w:rPr>
            </w:pPr>
            <w:r w:rsidRPr="00AF05B7">
              <w:rPr>
                <w:rFonts w:cs="Arial"/>
              </w:rPr>
              <w:t>La limpieza de tomacorrientes sobrepuestos, debe realizarse con el estricto cuidado.</w:t>
            </w:r>
          </w:p>
        </w:tc>
        <w:tc>
          <w:tcPr>
            <w:tcW w:w="2551" w:type="dxa"/>
            <w:vMerge/>
            <w:shd w:val="clear" w:color="auto" w:fill="FFFFFF"/>
          </w:tcPr>
          <w:p w14:paraId="3CD69AF8" w14:textId="77777777" w:rsidR="00341E4F" w:rsidRPr="00AF05B7" w:rsidRDefault="00341E4F" w:rsidP="00341E4F">
            <w:pPr>
              <w:ind w:left="360"/>
              <w:jc w:val="both"/>
              <w:rPr>
                <w:rFonts w:cs="Arial"/>
              </w:rPr>
            </w:pPr>
          </w:p>
        </w:tc>
      </w:tr>
      <w:tr w:rsidR="00341E4F" w:rsidRPr="00AF05B7" w14:paraId="0EAA57F2" w14:textId="77777777" w:rsidTr="00341E4F">
        <w:trPr>
          <w:trHeight w:val="278"/>
          <w:jc w:val="center"/>
        </w:trPr>
        <w:tc>
          <w:tcPr>
            <w:tcW w:w="6516" w:type="dxa"/>
            <w:shd w:val="clear" w:color="auto" w:fill="FFFFFF"/>
          </w:tcPr>
          <w:p w14:paraId="027A6973" w14:textId="77777777" w:rsidR="00341E4F" w:rsidRPr="00AF05B7" w:rsidRDefault="00341E4F" w:rsidP="00341E4F">
            <w:pPr>
              <w:numPr>
                <w:ilvl w:val="0"/>
                <w:numId w:val="61"/>
              </w:numPr>
              <w:ind w:left="355"/>
              <w:jc w:val="both"/>
              <w:rPr>
                <w:rFonts w:cs="Arial"/>
              </w:rPr>
            </w:pPr>
            <w:r w:rsidRPr="00B96218">
              <w:rPr>
                <w:rFonts w:cs="Arial"/>
              </w:rPr>
              <w:t>Para la limpieza de cabinas de ascensor con paredes de acero inoxidable y vidrio de espejo, se deberá utilizar productos apropiados.</w:t>
            </w:r>
          </w:p>
        </w:tc>
        <w:tc>
          <w:tcPr>
            <w:tcW w:w="2551" w:type="dxa"/>
            <w:vMerge/>
            <w:shd w:val="clear" w:color="auto" w:fill="FFFFFF"/>
          </w:tcPr>
          <w:p w14:paraId="2D2C118F" w14:textId="77777777" w:rsidR="00341E4F" w:rsidRPr="00AF05B7" w:rsidRDefault="00341E4F" w:rsidP="00341E4F">
            <w:pPr>
              <w:ind w:left="360"/>
              <w:jc w:val="both"/>
              <w:rPr>
                <w:rFonts w:cs="Arial"/>
              </w:rPr>
            </w:pPr>
          </w:p>
        </w:tc>
      </w:tr>
      <w:tr w:rsidR="00341E4F" w:rsidRPr="00AF05B7" w14:paraId="4DE9B1EA" w14:textId="77777777" w:rsidTr="00341E4F">
        <w:trPr>
          <w:trHeight w:val="164"/>
          <w:jc w:val="center"/>
        </w:trPr>
        <w:tc>
          <w:tcPr>
            <w:tcW w:w="6516" w:type="dxa"/>
            <w:shd w:val="clear" w:color="auto" w:fill="FFFFFF"/>
          </w:tcPr>
          <w:p w14:paraId="37FCA3D9" w14:textId="77777777" w:rsidR="00341E4F" w:rsidRPr="00AF05B7" w:rsidRDefault="00341E4F" w:rsidP="00341E4F">
            <w:pPr>
              <w:numPr>
                <w:ilvl w:val="0"/>
                <w:numId w:val="61"/>
              </w:numPr>
              <w:ind w:left="355"/>
              <w:jc w:val="both"/>
              <w:rPr>
                <w:rFonts w:cs="Arial"/>
              </w:rPr>
            </w:pPr>
            <w:r>
              <w:rPr>
                <w:rFonts w:cs="Arial"/>
              </w:rPr>
              <w:t xml:space="preserve">La limpieza de barandas, </w:t>
            </w:r>
            <w:r w:rsidRPr="00AF05B7">
              <w:rPr>
                <w:rFonts w:cs="Arial"/>
              </w:rPr>
              <w:t>pasamanos</w:t>
            </w:r>
            <w:r>
              <w:rPr>
                <w:rFonts w:cs="Arial"/>
              </w:rPr>
              <w:t>, maceteros y plantas ornamentales,</w:t>
            </w:r>
            <w:r w:rsidRPr="00AF05B7">
              <w:rPr>
                <w:rFonts w:cs="Arial"/>
              </w:rPr>
              <w:t xml:space="preserve"> debe realizarse </w:t>
            </w:r>
            <w:r>
              <w:rPr>
                <w:rFonts w:cs="Arial"/>
              </w:rPr>
              <w:t xml:space="preserve">regularmente </w:t>
            </w:r>
            <w:r w:rsidRPr="00AF05B7">
              <w:rPr>
                <w:rFonts w:cs="Arial"/>
              </w:rPr>
              <w:t>con material y productos apropiados para este trabajo.</w:t>
            </w:r>
          </w:p>
        </w:tc>
        <w:tc>
          <w:tcPr>
            <w:tcW w:w="2551" w:type="dxa"/>
            <w:vMerge/>
            <w:shd w:val="clear" w:color="auto" w:fill="FFFFFF"/>
          </w:tcPr>
          <w:p w14:paraId="722699DD" w14:textId="77777777" w:rsidR="00341E4F" w:rsidRPr="00AF05B7" w:rsidRDefault="00341E4F" w:rsidP="00341E4F">
            <w:pPr>
              <w:ind w:left="360"/>
              <w:jc w:val="both"/>
              <w:rPr>
                <w:rFonts w:cs="Arial"/>
              </w:rPr>
            </w:pPr>
          </w:p>
        </w:tc>
      </w:tr>
      <w:tr w:rsidR="00341E4F" w:rsidRPr="00AF05B7" w14:paraId="5348A490" w14:textId="77777777" w:rsidTr="00341E4F">
        <w:trPr>
          <w:trHeight w:val="326"/>
          <w:jc w:val="center"/>
        </w:trPr>
        <w:tc>
          <w:tcPr>
            <w:tcW w:w="6516" w:type="dxa"/>
            <w:shd w:val="clear" w:color="auto" w:fill="FFFFFF"/>
          </w:tcPr>
          <w:p w14:paraId="195B36F3" w14:textId="77777777" w:rsidR="00341E4F" w:rsidRPr="00AF05B7" w:rsidRDefault="00341E4F" w:rsidP="00341E4F">
            <w:pPr>
              <w:numPr>
                <w:ilvl w:val="0"/>
                <w:numId w:val="61"/>
              </w:numPr>
              <w:ind w:left="355"/>
              <w:jc w:val="both"/>
              <w:rPr>
                <w:rFonts w:cs="Arial"/>
              </w:rPr>
            </w:pPr>
            <w:r w:rsidRPr="00AF05B7">
              <w:rPr>
                <w:rFonts w:cs="Arial"/>
              </w:rPr>
              <w:t>El lavado y barrido general de áreas de cemento y estacionamientos debe realizarse con material apropiado.</w:t>
            </w:r>
          </w:p>
        </w:tc>
        <w:tc>
          <w:tcPr>
            <w:tcW w:w="2551" w:type="dxa"/>
            <w:vMerge/>
            <w:shd w:val="clear" w:color="auto" w:fill="FFFFFF"/>
          </w:tcPr>
          <w:p w14:paraId="5B57D30E" w14:textId="77777777" w:rsidR="00341E4F" w:rsidRPr="00AF05B7" w:rsidRDefault="00341E4F" w:rsidP="00341E4F">
            <w:pPr>
              <w:ind w:left="360"/>
              <w:jc w:val="both"/>
              <w:rPr>
                <w:rFonts w:cs="Arial"/>
              </w:rPr>
            </w:pPr>
          </w:p>
        </w:tc>
      </w:tr>
      <w:tr w:rsidR="00341E4F" w:rsidRPr="00AF05B7" w14:paraId="7D84E205" w14:textId="77777777" w:rsidTr="00341E4F">
        <w:trPr>
          <w:trHeight w:val="744"/>
          <w:jc w:val="center"/>
        </w:trPr>
        <w:tc>
          <w:tcPr>
            <w:tcW w:w="6516" w:type="dxa"/>
            <w:shd w:val="clear" w:color="auto" w:fill="FFFFFF"/>
          </w:tcPr>
          <w:p w14:paraId="24DE1868" w14:textId="77777777" w:rsidR="00341E4F" w:rsidRPr="00AF05B7" w:rsidRDefault="00341E4F" w:rsidP="00341E4F">
            <w:pPr>
              <w:numPr>
                <w:ilvl w:val="0"/>
                <w:numId w:val="61"/>
              </w:numPr>
              <w:ind w:left="355"/>
              <w:jc w:val="both"/>
              <w:rPr>
                <w:rFonts w:cs="Arial"/>
              </w:rPr>
            </w:pPr>
            <w:r>
              <w:rPr>
                <w:rFonts w:cs="Arial"/>
              </w:rPr>
              <w:t xml:space="preserve">La limpieza, </w:t>
            </w:r>
            <w:proofErr w:type="spellStart"/>
            <w:r w:rsidRPr="00AF05B7">
              <w:rPr>
                <w:rFonts w:cs="Arial"/>
              </w:rPr>
              <w:t>desodorización</w:t>
            </w:r>
            <w:proofErr w:type="spellEnd"/>
            <w:r w:rsidRPr="00AF05B7">
              <w:rPr>
                <w:rFonts w:cs="Arial"/>
              </w:rPr>
              <w:t xml:space="preserve"> y desinfección de artefactos sanitarios, inodoros, urinarios, azulejos, pisos, paredes, lavamanos, espejos, duchas, etc. debe realizarse con personal adecuado y debidamente entrenado para este tipo de limpieza. Todas las superficies deben quedar libres de suciedad, contaminación, espuma de jabón, moho, manchas, etc.</w:t>
            </w:r>
          </w:p>
        </w:tc>
        <w:tc>
          <w:tcPr>
            <w:tcW w:w="2551" w:type="dxa"/>
            <w:vMerge/>
            <w:shd w:val="clear" w:color="auto" w:fill="FFFFFF"/>
          </w:tcPr>
          <w:p w14:paraId="775B1D6D" w14:textId="77777777" w:rsidR="00341E4F" w:rsidRPr="00AF05B7" w:rsidRDefault="00341E4F" w:rsidP="00341E4F">
            <w:pPr>
              <w:ind w:left="360"/>
              <w:jc w:val="both"/>
              <w:rPr>
                <w:rFonts w:cs="Arial"/>
              </w:rPr>
            </w:pPr>
          </w:p>
        </w:tc>
      </w:tr>
      <w:tr w:rsidR="00341E4F" w:rsidRPr="00AF05B7" w14:paraId="412DEA0D" w14:textId="77777777" w:rsidTr="00341E4F">
        <w:trPr>
          <w:trHeight w:val="500"/>
          <w:jc w:val="center"/>
        </w:trPr>
        <w:tc>
          <w:tcPr>
            <w:tcW w:w="6516" w:type="dxa"/>
            <w:shd w:val="clear" w:color="auto" w:fill="FFFFFF"/>
          </w:tcPr>
          <w:p w14:paraId="6DDFCABB" w14:textId="77777777" w:rsidR="00341E4F" w:rsidRPr="00AF05B7" w:rsidRDefault="00341E4F" w:rsidP="00341E4F">
            <w:pPr>
              <w:numPr>
                <w:ilvl w:val="0"/>
                <w:numId w:val="61"/>
              </w:numPr>
              <w:ind w:left="355"/>
              <w:jc w:val="both"/>
              <w:rPr>
                <w:rFonts w:cs="Arial"/>
              </w:rPr>
            </w:pPr>
            <w:r w:rsidRPr="00AF05B7">
              <w:rPr>
                <w:rFonts w:cs="Arial"/>
              </w:rPr>
              <w:t>El Proveedor debe equipar todos los dispensadores instalados en todos los baños de forma permanente con papel higiénico para dispensador y jaboncillo en gel</w:t>
            </w:r>
            <w:r>
              <w:rPr>
                <w:rFonts w:cs="Arial"/>
              </w:rPr>
              <w:t xml:space="preserve">, asimismo los dispensadores de alcohol en gel </w:t>
            </w:r>
            <w:r w:rsidRPr="00AF05B7">
              <w:rPr>
                <w:rFonts w:cs="Arial"/>
              </w:rPr>
              <w:t>(salvo instrucción contraria por parte del fiscal, para casos particulares).</w:t>
            </w:r>
          </w:p>
        </w:tc>
        <w:tc>
          <w:tcPr>
            <w:tcW w:w="2551" w:type="dxa"/>
            <w:vMerge/>
            <w:shd w:val="clear" w:color="auto" w:fill="FFFFFF"/>
          </w:tcPr>
          <w:p w14:paraId="3D715DF2" w14:textId="77777777" w:rsidR="00341E4F" w:rsidRPr="00AF05B7" w:rsidRDefault="00341E4F" w:rsidP="00341E4F">
            <w:pPr>
              <w:ind w:left="360"/>
              <w:jc w:val="both"/>
              <w:rPr>
                <w:rFonts w:cs="Arial"/>
              </w:rPr>
            </w:pPr>
          </w:p>
        </w:tc>
      </w:tr>
      <w:tr w:rsidR="00341E4F" w:rsidRPr="00AF05B7" w14:paraId="468A4E4B" w14:textId="77777777" w:rsidTr="00341E4F">
        <w:trPr>
          <w:trHeight w:val="665"/>
          <w:jc w:val="center"/>
        </w:trPr>
        <w:tc>
          <w:tcPr>
            <w:tcW w:w="6516" w:type="dxa"/>
            <w:shd w:val="clear" w:color="auto" w:fill="FFFFFF"/>
          </w:tcPr>
          <w:p w14:paraId="1978C619" w14:textId="77777777" w:rsidR="00341E4F" w:rsidRPr="00D17287" w:rsidRDefault="00341E4F" w:rsidP="00341E4F">
            <w:pPr>
              <w:numPr>
                <w:ilvl w:val="0"/>
                <w:numId w:val="61"/>
              </w:numPr>
              <w:ind w:left="355"/>
              <w:jc w:val="both"/>
              <w:rPr>
                <w:rFonts w:cs="Arial"/>
              </w:rPr>
            </w:pPr>
            <w:r w:rsidRPr="00D17287">
              <w:rPr>
                <w:rFonts w:cs="Arial"/>
              </w:rPr>
              <w:t>El proveedor deberá designar personal capacitado para efectuar labores de carguío, retiro y traslado de todo tipo de desechos sólidos</w:t>
            </w:r>
            <w:r>
              <w:rPr>
                <w:rFonts w:cs="Arial"/>
              </w:rPr>
              <w:t xml:space="preserve">, </w:t>
            </w:r>
            <w:r w:rsidRPr="00D17287">
              <w:rPr>
                <w:rFonts w:cs="Arial"/>
              </w:rPr>
              <w:t xml:space="preserve">incluyendo desechos del material monetario, para su posterior traslado al Botadero Sanitario Municipal en las movilidades del proveedor. </w:t>
            </w:r>
            <w:r>
              <w:rPr>
                <w:rFonts w:cs="Arial"/>
              </w:rPr>
              <w:t>Asimismo, se debe prever personal de carguío que coadyuve en el manejo de residuos reciclables.</w:t>
            </w:r>
          </w:p>
        </w:tc>
        <w:tc>
          <w:tcPr>
            <w:tcW w:w="2551" w:type="dxa"/>
            <w:vMerge/>
            <w:shd w:val="clear" w:color="auto" w:fill="FFFFFF"/>
          </w:tcPr>
          <w:p w14:paraId="49546A99" w14:textId="77777777" w:rsidR="00341E4F" w:rsidRDefault="00341E4F" w:rsidP="00341E4F">
            <w:pPr>
              <w:ind w:left="360"/>
              <w:jc w:val="both"/>
              <w:rPr>
                <w:rFonts w:cs="Arial"/>
                <w:highlight w:val="yellow"/>
              </w:rPr>
            </w:pPr>
          </w:p>
        </w:tc>
      </w:tr>
      <w:tr w:rsidR="00341E4F" w:rsidRPr="00AF05B7" w14:paraId="2AA167E4" w14:textId="77777777" w:rsidTr="00341E4F">
        <w:trPr>
          <w:trHeight w:val="678"/>
          <w:jc w:val="center"/>
        </w:trPr>
        <w:tc>
          <w:tcPr>
            <w:tcW w:w="6516" w:type="dxa"/>
            <w:shd w:val="clear" w:color="auto" w:fill="FFFFFF"/>
          </w:tcPr>
          <w:p w14:paraId="42EA5D80" w14:textId="77777777" w:rsidR="00341E4F" w:rsidRPr="00B17271" w:rsidRDefault="00341E4F" w:rsidP="00341E4F">
            <w:pPr>
              <w:numPr>
                <w:ilvl w:val="0"/>
                <w:numId w:val="61"/>
              </w:numPr>
              <w:ind w:left="355"/>
              <w:jc w:val="both"/>
              <w:rPr>
                <w:rFonts w:cs="Arial"/>
              </w:rPr>
            </w:pPr>
            <w:r w:rsidRPr="00D17287">
              <w:rPr>
                <w:rFonts w:cs="Arial"/>
              </w:rPr>
              <w:t xml:space="preserve">El proveedor debe retirar los desechos </w:t>
            </w:r>
            <w:r>
              <w:rPr>
                <w:rFonts w:cs="Arial"/>
              </w:rPr>
              <w:t xml:space="preserve">incluyendo los provenientes del embalaje de material monetario, de equipos de computación de maquinaria </w:t>
            </w:r>
            <w:r w:rsidRPr="00D17287">
              <w:rPr>
                <w:rFonts w:cs="Arial"/>
              </w:rPr>
              <w:t xml:space="preserve">y otros desechos relacionados, salvo el material a ser reciclado, </w:t>
            </w:r>
            <w:r>
              <w:rPr>
                <w:rFonts w:cs="Arial"/>
              </w:rPr>
              <w:t>cuya disposición</w:t>
            </w:r>
            <w:r w:rsidRPr="00D17287">
              <w:rPr>
                <w:rFonts w:cs="Arial"/>
              </w:rPr>
              <w:t xml:space="preserve"> será coordinado con el</w:t>
            </w:r>
            <w:r>
              <w:rPr>
                <w:rFonts w:cs="Arial"/>
              </w:rPr>
              <w:t xml:space="preserve"> F</w:t>
            </w:r>
            <w:r w:rsidRPr="00D17287">
              <w:rPr>
                <w:rFonts w:cs="Arial"/>
              </w:rPr>
              <w:t>iscal.</w:t>
            </w:r>
          </w:p>
        </w:tc>
        <w:tc>
          <w:tcPr>
            <w:tcW w:w="2551" w:type="dxa"/>
            <w:vMerge/>
            <w:shd w:val="clear" w:color="auto" w:fill="FFFFFF"/>
          </w:tcPr>
          <w:p w14:paraId="3411D191" w14:textId="77777777" w:rsidR="00341E4F" w:rsidRDefault="00341E4F" w:rsidP="00341E4F">
            <w:pPr>
              <w:ind w:left="360"/>
              <w:jc w:val="both"/>
              <w:rPr>
                <w:rFonts w:cs="Arial"/>
                <w:highlight w:val="yellow"/>
              </w:rPr>
            </w:pPr>
          </w:p>
        </w:tc>
      </w:tr>
      <w:tr w:rsidR="00341E4F" w:rsidRPr="00AF05B7" w14:paraId="605CBDD5" w14:textId="77777777" w:rsidTr="00341E4F">
        <w:trPr>
          <w:trHeight w:val="859"/>
          <w:jc w:val="center"/>
        </w:trPr>
        <w:tc>
          <w:tcPr>
            <w:tcW w:w="6516" w:type="dxa"/>
            <w:shd w:val="clear" w:color="auto" w:fill="FFFFFF"/>
          </w:tcPr>
          <w:p w14:paraId="0D1B62DC" w14:textId="77777777" w:rsidR="00341E4F" w:rsidRPr="00D17287" w:rsidRDefault="00341E4F" w:rsidP="00341E4F">
            <w:pPr>
              <w:numPr>
                <w:ilvl w:val="0"/>
                <w:numId w:val="61"/>
              </w:numPr>
              <w:ind w:left="355"/>
              <w:jc w:val="both"/>
              <w:rPr>
                <w:rFonts w:cs="Arial"/>
              </w:rPr>
            </w:pPr>
            <w:r w:rsidRPr="00D17287">
              <w:rPr>
                <w:rFonts w:cs="Arial"/>
              </w:rPr>
              <w:t xml:space="preserve">El proveedor debe realizar el retiro de los desechos sólidos desde los basureros propios del personal del </w:t>
            </w:r>
            <w:proofErr w:type="spellStart"/>
            <w:r w:rsidRPr="00D17287">
              <w:rPr>
                <w:rFonts w:cs="Arial"/>
              </w:rPr>
              <w:t>BCB</w:t>
            </w:r>
            <w:proofErr w:type="spellEnd"/>
            <w:r w:rsidRPr="00D17287">
              <w:rPr>
                <w:rFonts w:cs="Arial"/>
              </w:rPr>
              <w:t xml:space="preserve"> y de los tachos especiales ubicados en cada piso y depositarlos en un ambiente dispuesto para el efecto en el Edificio Principal</w:t>
            </w:r>
            <w:r>
              <w:rPr>
                <w:rFonts w:cs="Arial"/>
              </w:rPr>
              <w:t xml:space="preserve"> de la Institución</w:t>
            </w:r>
            <w:r w:rsidRPr="00D17287">
              <w:rPr>
                <w:rFonts w:cs="Arial"/>
              </w:rPr>
              <w:t>, quedando terminantemente prohibido el depósito de desechos sólidos en las vías de circulación peaton</w:t>
            </w:r>
            <w:r w:rsidRPr="00F16E42">
              <w:rPr>
                <w:rFonts w:cs="Arial"/>
              </w:rPr>
              <w:t xml:space="preserve">al y salidas de emergencia de los ambientes </w:t>
            </w:r>
            <w:r w:rsidRPr="00F16E42">
              <w:t>del edificio principal</w:t>
            </w:r>
            <w:r w:rsidRPr="00F16E42">
              <w:rPr>
                <w:rFonts w:cs="Arial"/>
              </w:rPr>
              <w:t xml:space="preserve"> del </w:t>
            </w:r>
            <w:proofErr w:type="spellStart"/>
            <w:r w:rsidRPr="00F16E42">
              <w:rPr>
                <w:rFonts w:cs="Arial"/>
              </w:rPr>
              <w:t>BCB</w:t>
            </w:r>
            <w:proofErr w:type="spellEnd"/>
            <w:r w:rsidRPr="00F16E42">
              <w:rPr>
                <w:rFonts w:cs="Arial"/>
              </w:rPr>
              <w:t>.</w:t>
            </w:r>
            <w:r w:rsidRPr="00D17287">
              <w:rPr>
                <w:rFonts w:cs="Arial"/>
              </w:rPr>
              <w:t xml:space="preserve">  </w:t>
            </w:r>
          </w:p>
        </w:tc>
        <w:tc>
          <w:tcPr>
            <w:tcW w:w="2551" w:type="dxa"/>
            <w:vMerge/>
            <w:shd w:val="clear" w:color="auto" w:fill="FFFFFF"/>
          </w:tcPr>
          <w:p w14:paraId="6EAC3AE8" w14:textId="77777777" w:rsidR="00341E4F" w:rsidRDefault="00341E4F" w:rsidP="00341E4F">
            <w:pPr>
              <w:ind w:left="360"/>
              <w:jc w:val="both"/>
              <w:rPr>
                <w:rFonts w:cs="Arial"/>
                <w:highlight w:val="yellow"/>
              </w:rPr>
            </w:pPr>
          </w:p>
        </w:tc>
      </w:tr>
      <w:tr w:rsidR="00341E4F" w:rsidRPr="00AF05B7" w14:paraId="773C0D17" w14:textId="77777777" w:rsidTr="00341E4F">
        <w:trPr>
          <w:trHeight w:val="948"/>
          <w:jc w:val="center"/>
        </w:trPr>
        <w:tc>
          <w:tcPr>
            <w:tcW w:w="6516" w:type="dxa"/>
            <w:shd w:val="clear" w:color="auto" w:fill="FFFFFF"/>
          </w:tcPr>
          <w:p w14:paraId="60EB6F6A" w14:textId="77777777" w:rsidR="00341E4F" w:rsidRPr="00D17287" w:rsidRDefault="00341E4F" w:rsidP="00341E4F">
            <w:pPr>
              <w:numPr>
                <w:ilvl w:val="0"/>
                <w:numId w:val="61"/>
              </w:numPr>
              <w:ind w:left="355"/>
              <w:jc w:val="both"/>
              <w:rPr>
                <w:rFonts w:cs="Arial"/>
              </w:rPr>
            </w:pPr>
            <w:r w:rsidRPr="00D17287">
              <w:rPr>
                <w:rFonts w:cs="Arial"/>
              </w:rPr>
              <w:t xml:space="preserve">El proveedor debe realizar la separación y acopio de los desechos de material plástico (botellas </w:t>
            </w:r>
            <w:proofErr w:type="spellStart"/>
            <w:r w:rsidRPr="00D17287">
              <w:rPr>
                <w:rFonts w:cs="Arial"/>
              </w:rPr>
              <w:t>pet</w:t>
            </w:r>
            <w:proofErr w:type="spellEnd"/>
            <w:r w:rsidRPr="00D17287">
              <w:rPr>
                <w:rFonts w:cs="Arial"/>
              </w:rPr>
              <w:t>, tapas, envase, etc.), material de aluminio</w:t>
            </w:r>
            <w:r>
              <w:rPr>
                <w:rFonts w:cs="Arial"/>
              </w:rPr>
              <w:t>, papel, cartón</w:t>
            </w:r>
            <w:r w:rsidRPr="00D17287">
              <w:rPr>
                <w:rFonts w:cs="Arial"/>
              </w:rPr>
              <w:t xml:space="preserve"> y otros materiales de acuerdo a requerimiento, y acopiarla en el ambiente señalado en el punto anterior, para su posterior retiro o entrega a operadores de residuos, en coordinación con el Fiscal del Servicio.</w:t>
            </w:r>
          </w:p>
        </w:tc>
        <w:tc>
          <w:tcPr>
            <w:tcW w:w="2551" w:type="dxa"/>
            <w:vMerge/>
            <w:shd w:val="clear" w:color="auto" w:fill="FFFFFF"/>
          </w:tcPr>
          <w:p w14:paraId="431E29F2" w14:textId="77777777" w:rsidR="00341E4F" w:rsidRDefault="00341E4F" w:rsidP="00341E4F">
            <w:pPr>
              <w:ind w:left="360"/>
              <w:jc w:val="both"/>
              <w:rPr>
                <w:rFonts w:cs="Arial"/>
                <w:highlight w:val="yellow"/>
              </w:rPr>
            </w:pPr>
          </w:p>
        </w:tc>
      </w:tr>
      <w:tr w:rsidR="00341E4F" w:rsidRPr="00AF05B7" w14:paraId="24B64D5A" w14:textId="77777777" w:rsidTr="00341E4F">
        <w:trPr>
          <w:trHeight w:val="494"/>
          <w:jc w:val="center"/>
        </w:trPr>
        <w:tc>
          <w:tcPr>
            <w:tcW w:w="6516" w:type="dxa"/>
            <w:shd w:val="clear" w:color="auto" w:fill="FFFFFF"/>
          </w:tcPr>
          <w:p w14:paraId="55CF25F0" w14:textId="77777777" w:rsidR="00341E4F" w:rsidRPr="00D17287" w:rsidRDefault="00341E4F" w:rsidP="00341E4F">
            <w:pPr>
              <w:numPr>
                <w:ilvl w:val="0"/>
                <w:numId w:val="61"/>
              </w:numPr>
              <w:ind w:left="355"/>
              <w:jc w:val="both"/>
              <w:rPr>
                <w:rFonts w:cs="Arial"/>
              </w:rPr>
            </w:pPr>
            <w:r w:rsidRPr="00D17287">
              <w:rPr>
                <w:rFonts w:cs="Arial"/>
              </w:rPr>
              <w:t xml:space="preserve">La </w:t>
            </w:r>
            <w:proofErr w:type="spellStart"/>
            <w:r w:rsidRPr="00D17287">
              <w:rPr>
                <w:rFonts w:cs="Arial"/>
              </w:rPr>
              <w:t>desodorización</w:t>
            </w:r>
            <w:proofErr w:type="spellEnd"/>
            <w:r w:rsidRPr="00D17287">
              <w:rPr>
                <w:rFonts w:cs="Arial"/>
              </w:rPr>
              <w:t xml:space="preserve"> de oficinas y áreas de circulación debe realizarse regularmente y las veces que el Fiscal del Servicio considere necesario durante el día con ambientador en spray o líquido.</w:t>
            </w:r>
          </w:p>
        </w:tc>
        <w:tc>
          <w:tcPr>
            <w:tcW w:w="2551" w:type="dxa"/>
            <w:vMerge/>
            <w:shd w:val="clear" w:color="auto" w:fill="FFFFFF"/>
          </w:tcPr>
          <w:p w14:paraId="06EF4853" w14:textId="77777777" w:rsidR="00341E4F" w:rsidRPr="00AF05B7" w:rsidRDefault="00341E4F" w:rsidP="00341E4F">
            <w:pPr>
              <w:ind w:left="360"/>
              <w:jc w:val="both"/>
              <w:rPr>
                <w:rFonts w:cs="Arial"/>
              </w:rPr>
            </w:pPr>
          </w:p>
        </w:tc>
      </w:tr>
      <w:tr w:rsidR="00341E4F" w:rsidRPr="00AF05B7" w14:paraId="2660B269" w14:textId="77777777" w:rsidTr="00341E4F">
        <w:trPr>
          <w:trHeight w:val="534"/>
          <w:jc w:val="center"/>
        </w:trPr>
        <w:tc>
          <w:tcPr>
            <w:tcW w:w="6516" w:type="dxa"/>
            <w:shd w:val="clear" w:color="auto" w:fill="FFFFFF"/>
          </w:tcPr>
          <w:p w14:paraId="00C24E31" w14:textId="77777777" w:rsidR="00341E4F" w:rsidRPr="00D17287" w:rsidRDefault="00341E4F" w:rsidP="00341E4F">
            <w:pPr>
              <w:numPr>
                <w:ilvl w:val="0"/>
                <w:numId w:val="61"/>
              </w:numPr>
              <w:ind w:left="355"/>
              <w:jc w:val="both"/>
              <w:rPr>
                <w:rFonts w:cs="Arial"/>
              </w:rPr>
            </w:pPr>
            <w:r w:rsidRPr="00D17287">
              <w:rPr>
                <w:rFonts w:cs="Arial"/>
              </w:rPr>
              <w:t>El proveedor deberá atender todos los llamados de emergencia dentro de los quince (15) minutos de comunicada la solicitud por el Fiscal de Servicio, Supervisor d</w:t>
            </w:r>
            <w:r>
              <w:rPr>
                <w:rFonts w:cs="Arial"/>
              </w:rPr>
              <w:t xml:space="preserve">e </w:t>
            </w:r>
            <w:r w:rsidRPr="00D17287">
              <w:rPr>
                <w:rFonts w:cs="Arial"/>
              </w:rPr>
              <w:t>Servicio</w:t>
            </w:r>
            <w:r>
              <w:rPr>
                <w:rFonts w:cs="Arial"/>
              </w:rPr>
              <w:t>s</w:t>
            </w:r>
            <w:r w:rsidRPr="00D17287">
              <w:rPr>
                <w:rFonts w:cs="Arial"/>
              </w:rPr>
              <w:t xml:space="preserve"> y/o Jefe del Departamento de Bienes y Servicios.</w:t>
            </w:r>
          </w:p>
        </w:tc>
        <w:tc>
          <w:tcPr>
            <w:tcW w:w="2551" w:type="dxa"/>
            <w:vMerge/>
            <w:shd w:val="clear" w:color="auto" w:fill="FFFFFF"/>
          </w:tcPr>
          <w:p w14:paraId="393E4EC5" w14:textId="77777777" w:rsidR="00341E4F" w:rsidRDefault="00341E4F" w:rsidP="00341E4F">
            <w:pPr>
              <w:ind w:left="360"/>
              <w:jc w:val="both"/>
              <w:rPr>
                <w:rFonts w:cs="Arial"/>
                <w:highlight w:val="yellow"/>
              </w:rPr>
            </w:pPr>
          </w:p>
        </w:tc>
      </w:tr>
      <w:tr w:rsidR="00341E4F" w:rsidRPr="00AF05B7" w14:paraId="6CAAC7CA" w14:textId="77777777" w:rsidTr="00341E4F">
        <w:trPr>
          <w:trHeight w:val="283"/>
          <w:jc w:val="center"/>
        </w:trPr>
        <w:tc>
          <w:tcPr>
            <w:tcW w:w="6516" w:type="dxa"/>
            <w:shd w:val="clear" w:color="auto" w:fill="FFFFFF"/>
          </w:tcPr>
          <w:p w14:paraId="66A93917" w14:textId="77777777" w:rsidR="00341E4F" w:rsidRPr="00AF05B7" w:rsidRDefault="00341E4F" w:rsidP="00341E4F">
            <w:pPr>
              <w:numPr>
                <w:ilvl w:val="0"/>
                <w:numId w:val="61"/>
              </w:numPr>
              <w:ind w:left="355"/>
              <w:jc w:val="both"/>
              <w:rPr>
                <w:rFonts w:cs="Arial"/>
              </w:rPr>
            </w:pPr>
            <w:r w:rsidRPr="00F16E42">
              <w:rPr>
                <w:rFonts w:cs="Arial"/>
              </w:rPr>
              <w:t xml:space="preserve">Otros servicios de limpieza extraordinarios, en días laborales y no laborales, y/o en horarios extraordinarios, en ambientes </w:t>
            </w:r>
            <w:r w:rsidRPr="00F16E42">
              <w:t>del edificio principal</w:t>
            </w:r>
            <w:r w:rsidRPr="00F16E42">
              <w:rPr>
                <w:rFonts w:cs="Arial"/>
              </w:rPr>
              <w:t xml:space="preserve"> del </w:t>
            </w:r>
            <w:proofErr w:type="spellStart"/>
            <w:r w:rsidRPr="00F16E42">
              <w:rPr>
                <w:rFonts w:cs="Arial"/>
              </w:rPr>
              <w:t>BCB</w:t>
            </w:r>
            <w:proofErr w:type="spellEnd"/>
            <w:r w:rsidRPr="00F16E42">
              <w:rPr>
                <w:rFonts w:cs="Arial"/>
              </w:rPr>
              <w:t>, se realizarán a requerimiento verbal o escrito del Fiscal de Servicio.</w:t>
            </w:r>
            <w:r w:rsidRPr="00AF05B7">
              <w:rPr>
                <w:rFonts w:cs="Arial"/>
              </w:rPr>
              <w:t xml:space="preserve"> </w:t>
            </w:r>
          </w:p>
        </w:tc>
        <w:tc>
          <w:tcPr>
            <w:tcW w:w="2551" w:type="dxa"/>
            <w:vMerge/>
            <w:shd w:val="clear" w:color="auto" w:fill="FFFFFF"/>
          </w:tcPr>
          <w:p w14:paraId="0500041F" w14:textId="77777777" w:rsidR="00341E4F" w:rsidRPr="00AF05B7" w:rsidRDefault="00341E4F" w:rsidP="00341E4F">
            <w:pPr>
              <w:ind w:left="360"/>
              <w:jc w:val="both"/>
              <w:rPr>
                <w:rFonts w:cs="Arial"/>
              </w:rPr>
            </w:pPr>
          </w:p>
        </w:tc>
      </w:tr>
      <w:tr w:rsidR="00341E4F" w:rsidRPr="00AF05B7" w14:paraId="279135FC" w14:textId="77777777" w:rsidTr="00341E4F">
        <w:trPr>
          <w:trHeight w:val="317"/>
          <w:jc w:val="center"/>
        </w:trPr>
        <w:tc>
          <w:tcPr>
            <w:tcW w:w="6516" w:type="dxa"/>
            <w:shd w:val="clear" w:color="auto" w:fill="F2F2F2" w:themeFill="background1" w:themeFillShade="F2"/>
            <w:vAlign w:val="center"/>
          </w:tcPr>
          <w:p w14:paraId="6EBF88DD" w14:textId="77777777" w:rsidR="00341E4F" w:rsidRPr="00AF05B7" w:rsidRDefault="00341E4F" w:rsidP="00341E4F">
            <w:pPr>
              <w:tabs>
                <w:tab w:val="left" w:pos="216"/>
                <w:tab w:val="left" w:pos="497"/>
              </w:tabs>
              <w:ind w:left="50"/>
              <w:rPr>
                <w:rFonts w:cs="Arial"/>
                <w:b/>
                <w:bCs/>
              </w:rPr>
            </w:pPr>
            <w:r w:rsidRPr="00AF05B7">
              <w:rPr>
                <w:rFonts w:cs="Arial"/>
                <w:b/>
                <w:bCs/>
              </w:rPr>
              <w:t>E.2.  LIMPIEZA INTERNA PERIÓDICA</w:t>
            </w:r>
          </w:p>
        </w:tc>
        <w:tc>
          <w:tcPr>
            <w:tcW w:w="2551" w:type="dxa"/>
            <w:shd w:val="clear" w:color="auto" w:fill="FFFFFF"/>
          </w:tcPr>
          <w:p w14:paraId="44F2897C" w14:textId="77777777" w:rsidR="00341E4F" w:rsidRPr="0064099B" w:rsidRDefault="00341E4F" w:rsidP="00341E4F">
            <w:pPr>
              <w:tabs>
                <w:tab w:val="left" w:pos="216"/>
                <w:tab w:val="left" w:pos="497"/>
              </w:tabs>
              <w:ind w:left="360"/>
              <w:rPr>
                <w:b/>
                <w:bCs/>
              </w:rPr>
            </w:pPr>
            <w:r w:rsidRPr="0069487B">
              <w:rPr>
                <w:rFonts w:cs="Arial"/>
                <w:b/>
                <w:i/>
              </w:rPr>
              <w:t>Manifestar aceptación</w:t>
            </w:r>
          </w:p>
        </w:tc>
      </w:tr>
      <w:tr w:rsidR="00341E4F" w:rsidRPr="00AF05B7" w14:paraId="49378E5B" w14:textId="77777777" w:rsidTr="00341E4F">
        <w:trPr>
          <w:trHeight w:val="524"/>
          <w:jc w:val="center"/>
        </w:trPr>
        <w:tc>
          <w:tcPr>
            <w:tcW w:w="6516" w:type="dxa"/>
            <w:shd w:val="clear" w:color="auto" w:fill="FFFFFF"/>
          </w:tcPr>
          <w:p w14:paraId="08D0D985" w14:textId="77777777" w:rsidR="00341E4F" w:rsidRPr="00D17287" w:rsidRDefault="00341E4F" w:rsidP="00341E4F">
            <w:pPr>
              <w:numPr>
                <w:ilvl w:val="0"/>
                <w:numId w:val="38"/>
              </w:numPr>
              <w:tabs>
                <w:tab w:val="num" w:pos="290"/>
              </w:tabs>
              <w:ind w:left="290" w:hanging="290"/>
              <w:jc w:val="both"/>
              <w:rPr>
                <w:rFonts w:cs="Arial"/>
                <w:color w:val="000000"/>
              </w:rPr>
            </w:pPr>
            <w:r w:rsidRPr="00D17287">
              <w:rPr>
                <w:rFonts w:cs="Arial"/>
                <w:color w:val="000000"/>
              </w:rPr>
              <w:t xml:space="preserve">La limpieza semanal </w:t>
            </w:r>
            <w:r w:rsidRPr="00F16E42">
              <w:rPr>
                <w:rFonts w:cs="Arial"/>
                <w:color w:val="000000"/>
              </w:rPr>
              <w:t xml:space="preserve">profunda de </w:t>
            </w:r>
            <w:r w:rsidRPr="00F16E42">
              <w:rPr>
                <w:rFonts w:cs="Arial"/>
              </w:rPr>
              <w:t xml:space="preserve">ambientes </w:t>
            </w:r>
            <w:r w:rsidRPr="00F16E42">
              <w:t>del edificio principal</w:t>
            </w:r>
            <w:r w:rsidRPr="00F16E42">
              <w:rPr>
                <w:rFonts w:cs="Arial"/>
              </w:rPr>
              <w:t xml:space="preserve"> del </w:t>
            </w:r>
            <w:proofErr w:type="spellStart"/>
            <w:r w:rsidRPr="00F16E42">
              <w:rPr>
                <w:rFonts w:cs="Arial"/>
              </w:rPr>
              <w:t>BCB</w:t>
            </w:r>
            <w:proofErr w:type="spellEnd"/>
            <w:r w:rsidRPr="00D17287">
              <w:rPr>
                <w:rFonts w:cs="Arial"/>
                <w:color w:val="000000"/>
              </w:rPr>
              <w:t xml:space="preserve"> se llevará a cabo según cronograma programado y planificado por el Fiscal del Servicio en Coordinación con el Agente de Servicio -</w:t>
            </w:r>
            <w:r>
              <w:rPr>
                <w:rFonts w:cs="Arial"/>
                <w:color w:val="000000"/>
              </w:rPr>
              <w:t xml:space="preserve"> </w:t>
            </w:r>
            <w:r w:rsidRPr="00D17287">
              <w:rPr>
                <w:rFonts w:cs="Arial"/>
                <w:color w:val="000000"/>
              </w:rPr>
              <w:t xml:space="preserve">designado por </w:t>
            </w:r>
            <w:r w:rsidRPr="00D17287">
              <w:rPr>
                <w:rFonts w:cs="Arial"/>
              </w:rPr>
              <w:t xml:space="preserve">el proveedor </w:t>
            </w:r>
            <w:r w:rsidRPr="00D17287">
              <w:rPr>
                <w:rFonts w:cs="Arial"/>
                <w:color w:val="000000"/>
              </w:rPr>
              <w:t xml:space="preserve">- que contemplará: el lavado de alfombras </w:t>
            </w:r>
            <w:r>
              <w:rPr>
                <w:rFonts w:cs="Arial"/>
                <w:color w:val="000000"/>
              </w:rPr>
              <w:t xml:space="preserve">(cuando corresponda) </w:t>
            </w:r>
            <w:r w:rsidRPr="00D17287">
              <w:rPr>
                <w:rFonts w:cs="Arial"/>
                <w:color w:val="000000"/>
              </w:rPr>
              <w:t>limpieza de mobiliarios, pisos, lavado de vidrios</w:t>
            </w:r>
            <w:r>
              <w:rPr>
                <w:rFonts w:cs="Arial"/>
                <w:color w:val="000000"/>
              </w:rPr>
              <w:t xml:space="preserve"> internos</w:t>
            </w:r>
            <w:r w:rsidRPr="00D17287">
              <w:rPr>
                <w:rFonts w:cs="Arial"/>
                <w:color w:val="000000"/>
              </w:rPr>
              <w:t>, lavado y planchado de cortinas, limpieza de persianas, equipos</w:t>
            </w:r>
            <w:r>
              <w:rPr>
                <w:rFonts w:cs="Arial"/>
                <w:color w:val="000000"/>
              </w:rPr>
              <w:t xml:space="preserve"> y todo componente de cada piso, área o ambiente.</w:t>
            </w:r>
          </w:p>
          <w:p w14:paraId="4F35760B" w14:textId="77777777" w:rsidR="00341E4F" w:rsidRPr="00D17287" w:rsidRDefault="00341E4F" w:rsidP="00341E4F">
            <w:pPr>
              <w:ind w:left="290"/>
              <w:jc w:val="both"/>
              <w:rPr>
                <w:rFonts w:cs="Arial"/>
                <w:color w:val="000000"/>
              </w:rPr>
            </w:pPr>
            <w:r w:rsidRPr="00D17287">
              <w:rPr>
                <w:rFonts w:cs="Arial"/>
                <w:color w:val="000000"/>
              </w:rPr>
              <w:t>Esta limpieza deberá realizarse con maquinaria, productos y materiales adecuados para evitar daños a los bienes.</w:t>
            </w:r>
          </w:p>
        </w:tc>
        <w:tc>
          <w:tcPr>
            <w:tcW w:w="2551" w:type="dxa"/>
            <w:vMerge w:val="restart"/>
            <w:shd w:val="clear" w:color="auto" w:fill="FFFFFF"/>
          </w:tcPr>
          <w:p w14:paraId="50FE5CB6" w14:textId="77777777" w:rsidR="00341E4F" w:rsidRPr="00AF05B7" w:rsidRDefault="00341E4F" w:rsidP="00341E4F">
            <w:pPr>
              <w:ind w:left="360"/>
              <w:jc w:val="both"/>
              <w:rPr>
                <w:rFonts w:cs="Arial"/>
                <w:color w:val="000000"/>
              </w:rPr>
            </w:pPr>
          </w:p>
        </w:tc>
      </w:tr>
      <w:tr w:rsidR="00341E4F" w:rsidRPr="00AF05B7" w14:paraId="6A1365F2" w14:textId="77777777" w:rsidTr="00341E4F">
        <w:trPr>
          <w:trHeight w:val="524"/>
          <w:jc w:val="center"/>
        </w:trPr>
        <w:tc>
          <w:tcPr>
            <w:tcW w:w="6516" w:type="dxa"/>
            <w:shd w:val="clear" w:color="auto" w:fill="FFFFFF"/>
          </w:tcPr>
          <w:p w14:paraId="735D0389" w14:textId="77777777" w:rsidR="00341E4F" w:rsidRPr="00D17287" w:rsidRDefault="00341E4F" w:rsidP="00341E4F">
            <w:pPr>
              <w:numPr>
                <w:ilvl w:val="0"/>
                <w:numId w:val="38"/>
              </w:numPr>
              <w:tabs>
                <w:tab w:val="num" w:pos="290"/>
              </w:tabs>
              <w:ind w:left="290" w:hanging="290"/>
              <w:jc w:val="both"/>
              <w:rPr>
                <w:rFonts w:cs="Arial"/>
              </w:rPr>
            </w:pPr>
            <w:r w:rsidRPr="00D17287">
              <w:rPr>
                <w:rFonts w:cs="Arial"/>
                <w:color w:val="000000"/>
              </w:rPr>
              <w:lastRenderedPageBreak/>
              <w:t>El lavado y planchado de las cortinas de tela cuando se realiza l</w:t>
            </w:r>
            <w:r>
              <w:rPr>
                <w:rFonts w:cs="Arial"/>
                <w:color w:val="000000"/>
              </w:rPr>
              <w:t>a limpieza profunda de cada área,</w:t>
            </w:r>
            <w:r w:rsidRPr="00D17287">
              <w:rPr>
                <w:rFonts w:cs="Arial"/>
                <w:color w:val="000000"/>
              </w:rPr>
              <w:t xml:space="preserve"> debe ser realizado en las instalaciones del proveedor. Las cortinas deben ser retiradas los días viernes y colocadas en las oficinas correspondientes hasta el </w:t>
            </w:r>
            <w:r w:rsidRPr="00BD1373">
              <w:rPr>
                <w:rFonts w:cs="Arial"/>
                <w:color w:val="000000"/>
              </w:rPr>
              <w:t>día lunes</w:t>
            </w:r>
            <w:r w:rsidRPr="00D17287">
              <w:rPr>
                <w:rFonts w:cs="Arial"/>
                <w:color w:val="000000"/>
              </w:rPr>
              <w:t xml:space="preserve"> siguiente.</w:t>
            </w:r>
          </w:p>
        </w:tc>
        <w:tc>
          <w:tcPr>
            <w:tcW w:w="2551" w:type="dxa"/>
            <w:vMerge/>
            <w:shd w:val="clear" w:color="auto" w:fill="FFFFFF"/>
          </w:tcPr>
          <w:p w14:paraId="525D8DBD" w14:textId="77777777" w:rsidR="00341E4F" w:rsidRPr="00AF05B7" w:rsidRDefault="00341E4F" w:rsidP="00341E4F">
            <w:pPr>
              <w:ind w:left="360"/>
              <w:jc w:val="both"/>
              <w:rPr>
                <w:rFonts w:cs="Arial"/>
                <w:color w:val="000000"/>
              </w:rPr>
            </w:pPr>
          </w:p>
        </w:tc>
      </w:tr>
      <w:tr w:rsidR="00341E4F" w:rsidRPr="00AF05B7" w14:paraId="7A70D293" w14:textId="77777777" w:rsidTr="00341E4F">
        <w:trPr>
          <w:trHeight w:val="524"/>
          <w:jc w:val="center"/>
        </w:trPr>
        <w:tc>
          <w:tcPr>
            <w:tcW w:w="6516" w:type="dxa"/>
            <w:shd w:val="clear" w:color="auto" w:fill="FFFFFF"/>
          </w:tcPr>
          <w:p w14:paraId="053AF066" w14:textId="77777777" w:rsidR="00341E4F" w:rsidRPr="00D17287" w:rsidRDefault="00341E4F" w:rsidP="00341E4F">
            <w:pPr>
              <w:numPr>
                <w:ilvl w:val="0"/>
                <w:numId w:val="38"/>
              </w:numPr>
              <w:tabs>
                <w:tab w:val="num" w:pos="290"/>
              </w:tabs>
              <w:ind w:left="290" w:hanging="290"/>
              <w:jc w:val="both"/>
              <w:rPr>
                <w:rFonts w:cs="Arial"/>
                <w:color w:val="000000"/>
              </w:rPr>
            </w:pPr>
            <w:r w:rsidRPr="00D17287">
              <w:rPr>
                <w:rFonts w:cs="Arial"/>
                <w:color w:val="000000"/>
              </w:rPr>
              <w:t xml:space="preserve">A requerimiento del Fiscal del Servicio, </w:t>
            </w:r>
            <w:r w:rsidRPr="00D17287">
              <w:rPr>
                <w:rFonts w:cs="Arial"/>
              </w:rPr>
              <w:t xml:space="preserve">el proveedor </w:t>
            </w:r>
            <w:r w:rsidRPr="00D17287">
              <w:rPr>
                <w:rFonts w:cs="Arial"/>
                <w:color w:val="000000"/>
              </w:rPr>
              <w:t>deberá realizar el lavado de:</w:t>
            </w:r>
          </w:p>
          <w:p w14:paraId="412539B8" w14:textId="77777777" w:rsidR="00341E4F" w:rsidRPr="00D17287" w:rsidRDefault="00341E4F" w:rsidP="00341E4F">
            <w:pPr>
              <w:ind w:left="290"/>
              <w:jc w:val="both"/>
              <w:rPr>
                <w:rFonts w:cs="Arial"/>
                <w:color w:val="000000"/>
              </w:rPr>
            </w:pPr>
          </w:p>
          <w:p w14:paraId="4C241851" w14:textId="77777777" w:rsidR="00341E4F" w:rsidRPr="00D17287" w:rsidRDefault="00341E4F" w:rsidP="00341E4F">
            <w:pPr>
              <w:numPr>
                <w:ilvl w:val="0"/>
                <w:numId w:val="63"/>
              </w:numPr>
              <w:jc w:val="both"/>
              <w:rPr>
                <w:rFonts w:cs="Arial"/>
                <w:color w:val="000000"/>
              </w:rPr>
            </w:pPr>
            <w:r w:rsidRPr="00D17287">
              <w:rPr>
                <w:rFonts w:cs="Arial"/>
                <w:color w:val="000000"/>
              </w:rPr>
              <w:t xml:space="preserve">Repasadores de cocina (aproximadamente </w:t>
            </w:r>
            <w:r>
              <w:rPr>
                <w:rFonts w:cs="Arial"/>
                <w:color w:val="000000"/>
              </w:rPr>
              <w:t>3</w:t>
            </w:r>
            <w:r w:rsidRPr="00D17287">
              <w:rPr>
                <w:rFonts w:cs="Arial"/>
                <w:color w:val="000000"/>
              </w:rPr>
              <w:t>0)</w:t>
            </w:r>
          </w:p>
          <w:p w14:paraId="1FC5B86A" w14:textId="77777777" w:rsidR="00341E4F" w:rsidRDefault="00341E4F" w:rsidP="00341E4F">
            <w:pPr>
              <w:numPr>
                <w:ilvl w:val="0"/>
                <w:numId w:val="63"/>
              </w:numPr>
              <w:jc w:val="both"/>
              <w:rPr>
                <w:rFonts w:cs="Arial"/>
                <w:color w:val="000000"/>
              </w:rPr>
            </w:pPr>
            <w:r w:rsidRPr="00D17287">
              <w:rPr>
                <w:rFonts w:cs="Arial"/>
                <w:color w:val="000000"/>
              </w:rPr>
              <w:t>Toallas (aproximadamente 8).</w:t>
            </w:r>
          </w:p>
          <w:p w14:paraId="7F407DF1" w14:textId="77777777" w:rsidR="00341E4F" w:rsidRPr="00B96218" w:rsidRDefault="00341E4F" w:rsidP="00341E4F">
            <w:pPr>
              <w:numPr>
                <w:ilvl w:val="0"/>
                <w:numId w:val="63"/>
              </w:numPr>
              <w:jc w:val="both"/>
              <w:rPr>
                <w:rFonts w:cs="Arial"/>
                <w:color w:val="000000"/>
              </w:rPr>
            </w:pPr>
            <w:r>
              <w:rPr>
                <w:rFonts w:cs="Arial"/>
                <w:color w:val="000000"/>
              </w:rPr>
              <w:t>Manteles de paño (aproximadamente 6)</w:t>
            </w:r>
          </w:p>
          <w:p w14:paraId="682C72AC" w14:textId="77777777" w:rsidR="00341E4F" w:rsidRPr="00D17287" w:rsidRDefault="00341E4F" w:rsidP="00341E4F">
            <w:pPr>
              <w:numPr>
                <w:ilvl w:val="0"/>
                <w:numId w:val="63"/>
              </w:numPr>
              <w:jc w:val="both"/>
              <w:rPr>
                <w:rFonts w:cs="Arial"/>
                <w:color w:val="000000"/>
              </w:rPr>
            </w:pPr>
            <w:r w:rsidRPr="00D17287">
              <w:rPr>
                <w:rFonts w:cs="Arial"/>
                <w:color w:val="000000"/>
              </w:rPr>
              <w:t xml:space="preserve">Otros implementos </w:t>
            </w:r>
            <w:r w:rsidRPr="002F61F4">
              <w:rPr>
                <w:rFonts w:cs="Arial"/>
                <w:color w:val="000000"/>
              </w:rPr>
              <w:t>a requerimiento de la</w:t>
            </w:r>
            <w:r w:rsidRPr="00D17287">
              <w:rPr>
                <w:rFonts w:cs="Arial"/>
                <w:color w:val="000000"/>
              </w:rPr>
              <w:t xml:space="preserve"> entidad</w:t>
            </w:r>
          </w:p>
          <w:p w14:paraId="0C380E86" w14:textId="77777777" w:rsidR="00341E4F" w:rsidRPr="00D17287" w:rsidRDefault="00341E4F" w:rsidP="00341E4F">
            <w:pPr>
              <w:ind w:left="290"/>
              <w:jc w:val="both"/>
              <w:rPr>
                <w:rFonts w:cs="Arial"/>
                <w:color w:val="000000"/>
              </w:rPr>
            </w:pPr>
          </w:p>
          <w:p w14:paraId="5D91DC95" w14:textId="77777777" w:rsidR="00341E4F" w:rsidRPr="00D17287" w:rsidRDefault="00341E4F" w:rsidP="00341E4F">
            <w:pPr>
              <w:ind w:left="290"/>
              <w:jc w:val="both"/>
              <w:rPr>
                <w:rFonts w:cs="Arial"/>
                <w:color w:val="000000"/>
              </w:rPr>
            </w:pPr>
            <w:r w:rsidRPr="00D17287">
              <w:rPr>
                <w:rFonts w:cs="Arial"/>
                <w:color w:val="000000"/>
              </w:rPr>
              <w:t>El recojo y entrega de estos bienes se debe efectuar del y al Edificio Principa</w:t>
            </w:r>
            <w:r>
              <w:rPr>
                <w:rFonts w:cs="Arial"/>
                <w:color w:val="000000"/>
              </w:rPr>
              <w:t xml:space="preserve">l del Banco Central de Bolivia, </w:t>
            </w:r>
            <w:r w:rsidRPr="00D17287">
              <w:rPr>
                <w:rFonts w:cs="Arial"/>
                <w:color w:val="000000"/>
              </w:rPr>
              <w:t>los días viernes y días lunes respectivamente o de acue</w:t>
            </w:r>
            <w:r>
              <w:rPr>
                <w:rFonts w:cs="Arial"/>
                <w:color w:val="000000"/>
              </w:rPr>
              <w:t xml:space="preserve">rdo a requerimiento del Fiscal </w:t>
            </w:r>
            <w:r w:rsidRPr="00D17287">
              <w:rPr>
                <w:rFonts w:cs="Arial"/>
                <w:color w:val="000000"/>
              </w:rPr>
              <w:t xml:space="preserve">del Servicio. El servicio debe efectuarse en dependencias del </w:t>
            </w:r>
            <w:r w:rsidRPr="00D17287">
              <w:rPr>
                <w:rFonts w:cs="Arial"/>
              </w:rPr>
              <w:t>proveedor</w:t>
            </w:r>
            <w:r w:rsidRPr="00D17287">
              <w:rPr>
                <w:rFonts w:cs="Arial"/>
                <w:color w:val="000000"/>
              </w:rPr>
              <w:t>, sin causar daño a los bienes.</w:t>
            </w:r>
          </w:p>
        </w:tc>
        <w:tc>
          <w:tcPr>
            <w:tcW w:w="2551" w:type="dxa"/>
            <w:vMerge/>
            <w:shd w:val="clear" w:color="auto" w:fill="FFFFFF"/>
          </w:tcPr>
          <w:p w14:paraId="3FC818EB" w14:textId="77777777" w:rsidR="00341E4F" w:rsidRPr="00D10E12" w:rsidRDefault="00341E4F" w:rsidP="00341E4F">
            <w:pPr>
              <w:ind w:left="360"/>
              <w:jc w:val="both"/>
              <w:rPr>
                <w:rFonts w:cs="Arial"/>
                <w:color w:val="000000"/>
              </w:rPr>
            </w:pPr>
          </w:p>
        </w:tc>
      </w:tr>
      <w:tr w:rsidR="00341E4F" w:rsidRPr="00AF05B7" w14:paraId="535B62DF" w14:textId="77777777" w:rsidTr="00341E4F">
        <w:trPr>
          <w:trHeight w:val="339"/>
          <w:jc w:val="center"/>
        </w:trPr>
        <w:tc>
          <w:tcPr>
            <w:tcW w:w="6516" w:type="dxa"/>
            <w:shd w:val="clear" w:color="auto" w:fill="FFFFFF"/>
          </w:tcPr>
          <w:p w14:paraId="554B3E1F" w14:textId="77777777" w:rsidR="00341E4F" w:rsidRPr="00D17287" w:rsidRDefault="00341E4F" w:rsidP="00341E4F">
            <w:pPr>
              <w:numPr>
                <w:ilvl w:val="0"/>
                <w:numId w:val="38"/>
              </w:numPr>
              <w:tabs>
                <w:tab w:val="num" w:pos="290"/>
              </w:tabs>
              <w:ind w:left="290" w:hanging="290"/>
              <w:jc w:val="both"/>
              <w:rPr>
                <w:rFonts w:cs="Arial"/>
                <w:color w:val="000000"/>
              </w:rPr>
            </w:pPr>
            <w:r w:rsidRPr="00D17287">
              <w:rPr>
                <w:rFonts w:cs="Arial"/>
                <w:color w:val="000000"/>
              </w:rPr>
              <w:t>Lavado</w:t>
            </w:r>
            <w:r>
              <w:rPr>
                <w:rFonts w:cs="Arial"/>
                <w:color w:val="000000"/>
              </w:rPr>
              <w:t xml:space="preserve"> y planchado</w:t>
            </w:r>
            <w:r w:rsidRPr="00D17287">
              <w:rPr>
                <w:rFonts w:cs="Arial"/>
                <w:color w:val="000000"/>
              </w:rPr>
              <w:t xml:space="preserve"> a mano de al menos 40 Banderas nacionales y departamentales del </w:t>
            </w:r>
            <w:proofErr w:type="spellStart"/>
            <w:r w:rsidRPr="00D17287">
              <w:rPr>
                <w:rFonts w:cs="Arial"/>
                <w:color w:val="000000"/>
              </w:rPr>
              <w:t>BCB</w:t>
            </w:r>
            <w:proofErr w:type="spellEnd"/>
            <w:r w:rsidRPr="00D17287">
              <w:rPr>
                <w:rFonts w:cs="Arial"/>
                <w:color w:val="000000"/>
              </w:rPr>
              <w:t>, según requerimiento, con productos especiales de limpieza. El servicio debe ser atendido durante el plazo de prestación del servicio,</w:t>
            </w:r>
            <w:r>
              <w:rPr>
                <w:rFonts w:cs="Arial"/>
                <w:color w:val="000000"/>
              </w:rPr>
              <w:t xml:space="preserve"> cuantas veces se requiera,</w:t>
            </w:r>
            <w:r w:rsidRPr="00D17287">
              <w:rPr>
                <w:rFonts w:cs="Arial"/>
                <w:color w:val="000000"/>
              </w:rPr>
              <w:t xml:space="preserve"> en dependencias del </w:t>
            </w:r>
            <w:r w:rsidRPr="00D17287">
              <w:rPr>
                <w:rFonts w:cs="Arial"/>
              </w:rPr>
              <w:t>proveedor</w:t>
            </w:r>
            <w:r w:rsidRPr="00D17287">
              <w:rPr>
                <w:rFonts w:cs="Arial"/>
                <w:color w:val="000000"/>
              </w:rPr>
              <w:t xml:space="preserve">, sin causar daño a dichos bienes. </w:t>
            </w:r>
          </w:p>
        </w:tc>
        <w:tc>
          <w:tcPr>
            <w:tcW w:w="2551" w:type="dxa"/>
            <w:vMerge/>
            <w:shd w:val="clear" w:color="auto" w:fill="FFFFFF"/>
          </w:tcPr>
          <w:p w14:paraId="429B1AAE" w14:textId="77777777" w:rsidR="00341E4F" w:rsidRPr="00D10E12" w:rsidRDefault="00341E4F" w:rsidP="00341E4F">
            <w:pPr>
              <w:ind w:left="360"/>
              <w:jc w:val="both"/>
              <w:rPr>
                <w:rFonts w:cs="Arial"/>
                <w:color w:val="000000"/>
              </w:rPr>
            </w:pPr>
          </w:p>
        </w:tc>
      </w:tr>
      <w:tr w:rsidR="00341E4F" w:rsidRPr="00AF05B7" w14:paraId="76F5D46A" w14:textId="77777777" w:rsidTr="00341E4F">
        <w:trPr>
          <w:trHeight w:val="349"/>
          <w:jc w:val="center"/>
        </w:trPr>
        <w:tc>
          <w:tcPr>
            <w:tcW w:w="6516" w:type="dxa"/>
            <w:shd w:val="clear" w:color="auto" w:fill="FFFFFF"/>
          </w:tcPr>
          <w:p w14:paraId="73ECE0CC" w14:textId="77777777" w:rsidR="00341E4F" w:rsidRDefault="00341E4F" w:rsidP="00341E4F">
            <w:pPr>
              <w:numPr>
                <w:ilvl w:val="0"/>
                <w:numId w:val="38"/>
              </w:numPr>
              <w:tabs>
                <w:tab w:val="num" w:pos="290"/>
              </w:tabs>
              <w:ind w:left="290" w:hanging="290"/>
              <w:jc w:val="both"/>
              <w:rPr>
                <w:rFonts w:cs="Arial"/>
              </w:rPr>
            </w:pPr>
            <w:r w:rsidRPr="00D17287">
              <w:rPr>
                <w:rFonts w:cs="Arial"/>
              </w:rPr>
              <w:t>La limpieza mensual profunda</w:t>
            </w:r>
            <w:r w:rsidRPr="00D17287">
              <w:rPr>
                <w:rFonts w:cs="Arial"/>
                <w:color w:val="FF0000"/>
              </w:rPr>
              <w:t xml:space="preserve"> </w:t>
            </w:r>
            <w:r w:rsidRPr="00F16E42">
              <w:rPr>
                <w:rFonts w:cs="Arial"/>
              </w:rPr>
              <w:t xml:space="preserve">de ambientes </w:t>
            </w:r>
            <w:r w:rsidRPr="00F16E42">
              <w:t>del edificio principal</w:t>
            </w:r>
            <w:r w:rsidRPr="00F16E42">
              <w:rPr>
                <w:rFonts w:cs="Arial"/>
              </w:rPr>
              <w:t xml:space="preserve"> del </w:t>
            </w:r>
            <w:proofErr w:type="spellStart"/>
            <w:r w:rsidRPr="00F16E42">
              <w:rPr>
                <w:rFonts w:cs="Arial"/>
              </w:rPr>
              <w:t>BCB</w:t>
            </w:r>
            <w:proofErr w:type="spellEnd"/>
            <w:r w:rsidRPr="00F16E42">
              <w:rPr>
                <w:rFonts w:cs="Arial"/>
              </w:rPr>
              <w:t>,</w:t>
            </w:r>
            <w:r w:rsidRPr="00D17287">
              <w:rPr>
                <w:rFonts w:cs="Arial"/>
              </w:rPr>
              <w:t xml:space="preserve"> destinados a cocinas y comedores: campana, pisos, equipos, etc. se debe realizar con lavandina y otros productos especiales para realizar este trabajo. </w:t>
            </w:r>
          </w:p>
          <w:p w14:paraId="6178DF81" w14:textId="77777777" w:rsidR="00341E4F" w:rsidRPr="00D17287" w:rsidRDefault="00341E4F" w:rsidP="00341E4F">
            <w:pPr>
              <w:ind w:left="290"/>
              <w:jc w:val="both"/>
              <w:rPr>
                <w:rFonts w:cs="Arial"/>
              </w:rPr>
            </w:pPr>
          </w:p>
          <w:p w14:paraId="75233931" w14:textId="77777777" w:rsidR="00341E4F" w:rsidRPr="00D17287" w:rsidRDefault="00341E4F" w:rsidP="00341E4F">
            <w:pPr>
              <w:ind w:left="290"/>
              <w:jc w:val="both"/>
              <w:rPr>
                <w:rFonts w:cs="Arial"/>
              </w:rPr>
            </w:pPr>
            <w:r w:rsidRPr="00D17287">
              <w:rPr>
                <w:rFonts w:cs="Arial"/>
              </w:rPr>
              <w:t>En caso de ser necesario el Fiscal de Servicio podrá solicitar mayor cantidad de limpiezas profundas a dichos ambientes.</w:t>
            </w:r>
          </w:p>
        </w:tc>
        <w:tc>
          <w:tcPr>
            <w:tcW w:w="2551" w:type="dxa"/>
            <w:vMerge/>
            <w:shd w:val="clear" w:color="auto" w:fill="FFFFFF"/>
          </w:tcPr>
          <w:p w14:paraId="63560B21" w14:textId="77777777" w:rsidR="00341E4F" w:rsidRPr="00AF05B7" w:rsidRDefault="00341E4F" w:rsidP="00341E4F">
            <w:pPr>
              <w:ind w:left="360"/>
              <w:jc w:val="both"/>
              <w:rPr>
                <w:rFonts w:cs="Arial"/>
              </w:rPr>
            </w:pPr>
          </w:p>
        </w:tc>
      </w:tr>
      <w:tr w:rsidR="00341E4F" w:rsidRPr="00AF05B7" w14:paraId="7259AB6F" w14:textId="77777777" w:rsidTr="00341E4F">
        <w:trPr>
          <w:trHeight w:val="70"/>
          <w:jc w:val="center"/>
        </w:trPr>
        <w:tc>
          <w:tcPr>
            <w:tcW w:w="6516" w:type="dxa"/>
            <w:shd w:val="clear" w:color="auto" w:fill="FFFFFF"/>
          </w:tcPr>
          <w:p w14:paraId="4FE2E822" w14:textId="77777777" w:rsidR="00341E4F" w:rsidRPr="00D17287" w:rsidRDefault="00341E4F" w:rsidP="00341E4F">
            <w:pPr>
              <w:numPr>
                <w:ilvl w:val="0"/>
                <w:numId w:val="38"/>
              </w:numPr>
              <w:tabs>
                <w:tab w:val="num" w:pos="290"/>
              </w:tabs>
              <w:ind w:left="290" w:hanging="290"/>
              <w:jc w:val="both"/>
              <w:rPr>
                <w:rFonts w:cs="Arial"/>
              </w:rPr>
            </w:pPr>
            <w:r w:rsidRPr="00F16E42">
              <w:rPr>
                <w:rFonts w:cs="Arial"/>
              </w:rPr>
              <w:t>La limpieza extraordinaria (aspirado, limpieza, lavado, lustrado, etc.)</w:t>
            </w:r>
            <w:r w:rsidRPr="00F16E42">
              <w:rPr>
                <w:rFonts w:cs="Arial"/>
                <w:color w:val="000000"/>
              </w:rPr>
              <w:t xml:space="preserve">, </w:t>
            </w:r>
            <w:r w:rsidRPr="00F16E42">
              <w:rPr>
                <w:rFonts w:cs="Arial"/>
              </w:rPr>
              <w:t xml:space="preserve">de ambientes </w:t>
            </w:r>
            <w:r w:rsidRPr="00F16E42">
              <w:t>del edificio principal</w:t>
            </w:r>
            <w:r w:rsidRPr="00F16E42">
              <w:rPr>
                <w:rFonts w:cs="Arial"/>
              </w:rPr>
              <w:t xml:space="preserve"> del </w:t>
            </w:r>
            <w:proofErr w:type="spellStart"/>
            <w:r w:rsidRPr="00F16E42">
              <w:rPr>
                <w:rFonts w:cs="Arial"/>
              </w:rPr>
              <w:t>BCB</w:t>
            </w:r>
            <w:proofErr w:type="spellEnd"/>
            <w:r w:rsidRPr="00D17287">
              <w:rPr>
                <w:rFonts w:cs="Arial"/>
              </w:rPr>
              <w:t xml:space="preserve"> para eventos especiales, serán solicitados por el Fiscal</w:t>
            </w:r>
            <w:r>
              <w:rPr>
                <w:rFonts w:cs="Arial"/>
              </w:rPr>
              <w:t xml:space="preserve"> del Servicio, Supervisor del área de Servicios </w:t>
            </w:r>
            <w:r w:rsidRPr="00D17287">
              <w:rPr>
                <w:rFonts w:cs="Arial"/>
                <w:color w:val="000000"/>
              </w:rPr>
              <w:t>y/o el Jefe del Departamento de Bienes y</w:t>
            </w:r>
            <w:r w:rsidRPr="00D17287">
              <w:rPr>
                <w:rFonts w:cs="Arial"/>
                <w:b/>
                <w:color w:val="FF0000"/>
              </w:rPr>
              <w:t xml:space="preserve"> </w:t>
            </w:r>
            <w:r w:rsidRPr="00D17287">
              <w:rPr>
                <w:rFonts w:cs="Arial"/>
                <w:color w:val="000000"/>
              </w:rPr>
              <w:t>Servicios.</w:t>
            </w:r>
            <w:r w:rsidRPr="00D17287">
              <w:rPr>
                <w:rFonts w:cs="Arial"/>
              </w:rPr>
              <w:t xml:space="preserve"> </w:t>
            </w:r>
          </w:p>
        </w:tc>
        <w:tc>
          <w:tcPr>
            <w:tcW w:w="2551" w:type="dxa"/>
            <w:vMerge/>
            <w:shd w:val="clear" w:color="auto" w:fill="FFFFFF"/>
          </w:tcPr>
          <w:p w14:paraId="4EF0437B" w14:textId="77777777" w:rsidR="00341E4F" w:rsidRPr="00AF05B7" w:rsidRDefault="00341E4F" w:rsidP="00341E4F">
            <w:pPr>
              <w:ind w:left="360"/>
              <w:jc w:val="both"/>
              <w:rPr>
                <w:rFonts w:cs="Arial"/>
              </w:rPr>
            </w:pPr>
          </w:p>
        </w:tc>
      </w:tr>
      <w:tr w:rsidR="00341E4F" w:rsidRPr="00AF05B7" w14:paraId="6668B967" w14:textId="77777777" w:rsidTr="00341E4F">
        <w:trPr>
          <w:trHeight w:val="70"/>
          <w:jc w:val="center"/>
        </w:trPr>
        <w:tc>
          <w:tcPr>
            <w:tcW w:w="6516" w:type="dxa"/>
            <w:shd w:val="clear" w:color="auto" w:fill="FFFFFF"/>
          </w:tcPr>
          <w:p w14:paraId="7512B4C9" w14:textId="77777777" w:rsidR="00341E4F" w:rsidRPr="00D17287" w:rsidRDefault="00341E4F" w:rsidP="00341E4F">
            <w:pPr>
              <w:numPr>
                <w:ilvl w:val="0"/>
                <w:numId w:val="38"/>
              </w:numPr>
              <w:tabs>
                <w:tab w:val="num" w:pos="290"/>
              </w:tabs>
              <w:ind w:left="290" w:hanging="290"/>
              <w:jc w:val="both"/>
              <w:rPr>
                <w:rFonts w:cs="Arial"/>
              </w:rPr>
            </w:pPr>
            <w:r w:rsidRPr="00D17287">
              <w:rPr>
                <w:rFonts w:cs="Arial"/>
              </w:rPr>
              <w:t>El proveedor debe reali</w:t>
            </w:r>
            <w:r w:rsidRPr="00137263">
              <w:rPr>
                <w:rFonts w:cs="Arial"/>
              </w:rPr>
              <w:t xml:space="preserve">zar el aspirado, limpieza, lavado, lustrado, etc. de ambientes </w:t>
            </w:r>
            <w:r w:rsidRPr="00137263">
              <w:t>del edificio principal</w:t>
            </w:r>
            <w:r w:rsidRPr="00137263">
              <w:rPr>
                <w:rFonts w:cs="Arial"/>
              </w:rPr>
              <w:t xml:space="preserve"> del </w:t>
            </w:r>
            <w:proofErr w:type="spellStart"/>
            <w:r w:rsidRPr="00137263">
              <w:rPr>
                <w:rFonts w:cs="Arial"/>
              </w:rPr>
              <w:t>BCB</w:t>
            </w:r>
            <w:proofErr w:type="spellEnd"/>
            <w:r w:rsidRPr="00D17287">
              <w:rPr>
                <w:rFonts w:cs="Arial"/>
              </w:rPr>
              <w:t xml:space="preserve"> afectados por eventos de emergencia, (inundación, fugas de agua, </w:t>
            </w:r>
            <w:r w:rsidRPr="00D17287">
              <w:rPr>
                <w:rFonts w:cs="Arial"/>
                <w:color w:val="000000"/>
              </w:rPr>
              <w:t>casos fortuitos y de fuerza mayor, etc.). En tal caso, se coordinará con el Fiscal del Servicio la atención prioritaria de estos trabajos,</w:t>
            </w:r>
            <w:r>
              <w:rPr>
                <w:rFonts w:cs="Arial"/>
                <w:color w:val="000000"/>
              </w:rPr>
              <w:t xml:space="preserve"> en horarios extraordinarios</w:t>
            </w:r>
            <w:r w:rsidRPr="00D17287">
              <w:rPr>
                <w:rFonts w:cs="Arial"/>
                <w:color w:val="000000"/>
              </w:rPr>
              <w:t xml:space="preserve">, de ser necesario.    </w:t>
            </w:r>
          </w:p>
        </w:tc>
        <w:tc>
          <w:tcPr>
            <w:tcW w:w="2551" w:type="dxa"/>
            <w:vMerge/>
            <w:shd w:val="clear" w:color="auto" w:fill="FFFFFF"/>
          </w:tcPr>
          <w:p w14:paraId="69AE7FC6" w14:textId="77777777" w:rsidR="00341E4F" w:rsidRDefault="00341E4F" w:rsidP="00341E4F">
            <w:pPr>
              <w:ind w:left="360"/>
              <w:jc w:val="both"/>
              <w:rPr>
                <w:rFonts w:cs="Arial"/>
                <w:highlight w:val="yellow"/>
              </w:rPr>
            </w:pPr>
          </w:p>
        </w:tc>
      </w:tr>
      <w:tr w:rsidR="00341E4F" w:rsidRPr="00AF05B7" w14:paraId="4C9EFC76" w14:textId="77777777" w:rsidTr="00341E4F">
        <w:trPr>
          <w:trHeight w:val="70"/>
          <w:jc w:val="center"/>
        </w:trPr>
        <w:tc>
          <w:tcPr>
            <w:tcW w:w="6516" w:type="dxa"/>
            <w:shd w:val="clear" w:color="auto" w:fill="FFFFFF"/>
          </w:tcPr>
          <w:p w14:paraId="5A9D8287" w14:textId="77777777" w:rsidR="00341E4F" w:rsidRPr="00AF05B7" w:rsidRDefault="00341E4F" w:rsidP="00341E4F">
            <w:pPr>
              <w:numPr>
                <w:ilvl w:val="0"/>
                <w:numId w:val="38"/>
              </w:numPr>
              <w:tabs>
                <w:tab w:val="num" w:pos="290"/>
              </w:tabs>
              <w:ind w:left="290" w:hanging="290"/>
              <w:jc w:val="both"/>
              <w:rPr>
                <w:rFonts w:cs="Arial"/>
              </w:rPr>
            </w:pPr>
            <w:r w:rsidRPr="00AF05B7">
              <w:rPr>
                <w:rFonts w:cs="Arial"/>
              </w:rPr>
              <w:t>La limpieza interna de vidrios de las ventanas de todos los pisos debe efectuarse semanalmente, con material apropiado para este trabajo.</w:t>
            </w:r>
          </w:p>
        </w:tc>
        <w:tc>
          <w:tcPr>
            <w:tcW w:w="2551" w:type="dxa"/>
            <w:vMerge/>
            <w:shd w:val="clear" w:color="auto" w:fill="FFFFFF"/>
          </w:tcPr>
          <w:p w14:paraId="67A55446" w14:textId="77777777" w:rsidR="00341E4F" w:rsidRPr="00AF05B7" w:rsidRDefault="00341E4F" w:rsidP="00341E4F">
            <w:pPr>
              <w:ind w:left="360"/>
              <w:jc w:val="both"/>
              <w:rPr>
                <w:rFonts w:cs="Arial"/>
              </w:rPr>
            </w:pPr>
          </w:p>
        </w:tc>
      </w:tr>
      <w:tr w:rsidR="00341E4F" w:rsidRPr="00AF05B7" w14:paraId="1B8335C7" w14:textId="77777777" w:rsidTr="00341E4F">
        <w:trPr>
          <w:trHeight w:val="70"/>
          <w:jc w:val="center"/>
        </w:trPr>
        <w:tc>
          <w:tcPr>
            <w:tcW w:w="6516" w:type="dxa"/>
            <w:tcBorders>
              <w:right w:val="single" w:sz="4" w:space="0" w:color="auto"/>
            </w:tcBorders>
            <w:shd w:val="clear" w:color="auto" w:fill="FFFFFF"/>
          </w:tcPr>
          <w:p w14:paraId="0A481E73" w14:textId="77777777" w:rsidR="00341E4F" w:rsidRPr="00AF05B7" w:rsidRDefault="00341E4F" w:rsidP="00341E4F">
            <w:pPr>
              <w:numPr>
                <w:ilvl w:val="0"/>
                <w:numId w:val="38"/>
              </w:numPr>
              <w:tabs>
                <w:tab w:val="num" w:pos="290"/>
              </w:tabs>
              <w:ind w:left="290" w:hanging="290"/>
              <w:jc w:val="both"/>
              <w:rPr>
                <w:rFonts w:cs="Arial"/>
              </w:rPr>
            </w:pPr>
            <w:r w:rsidRPr="00AF05B7">
              <w:rPr>
                <w:rFonts w:cs="Arial"/>
              </w:rPr>
              <w:t>En la limpieza profunda, para el desmanchado de alfombras se deberá utilizar productos adecuados para cada tipo de alfombra ya sea de oficinas o del auditorio</w:t>
            </w:r>
            <w:r w:rsidRPr="00AF05B7">
              <w:rPr>
                <w:rFonts w:cs="Arial"/>
                <w:color w:val="000000"/>
              </w:rPr>
              <w:t xml:space="preserve"> sin dañar las mismas.</w:t>
            </w:r>
          </w:p>
        </w:tc>
        <w:tc>
          <w:tcPr>
            <w:tcW w:w="2551" w:type="dxa"/>
            <w:vMerge/>
            <w:shd w:val="clear" w:color="auto" w:fill="FFFFFF"/>
          </w:tcPr>
          <w:p w14:paraId="0BC4E49E" w14:textId="77777777" w:rsidR="00341E4F" w:rsidRPr="00AF05B7" w:rsidRDefault="00341E4F" w:rsidP="00341E4F">
            <w:pPr>
              <w:ind w:left="360"/>
              <w:jc w:val="both"/>
              <w:rPr>
                <w:rFonts w:cs="Arial"/>
              </w:rPr>
            </w:pPr>
          </w:p>
        </w:tc>
      </w:tr>
      <w:tr w:rsidR="00341E4F" w:rsidRPr="00AF05B7" w14:paraId="1D400669" w14:textId="77777777" w:rsidTr="00341E4F">
        <w:trPr>
          <w:trHeight w:val="318"/>
          <w:jc w:val="center"/>
        </w:trPr>
        <w:tc>
          <w:tcPr>
            <w:tcW w:w="6516" w:type="dxa"/>
            <w:tcBorders>
              <w:right w:val="single" w:sz="4" w:space="0" w:color="auto"/>
            </w:tcBorders>
            <w:shd w:val="clear" w:color="auto" w:fill="FFFFFF"/>
          </w:tcPr>
          <w:p w14:paraId="13B2C57F" w14:textId="77777777" w:rsidR="00341E4F" w:rsidRPr="00AF05B7" w:rsidRDefault="00341E4F" w:rsidP="00341E4F">
            <w:pPr>
              <w:numPr>
                <w:ilvl w:val="0"/>
                <w:numId w:val="38"/>
              </w:numPr>
              <w:tabs>
                <w:tab w:val="num" w:pos="290"/>
              </w:tabs>
              <w:ind w:left="290" w:hanging="290"/>
              <w:jc w:val="both"/>
              <w:rPr>
                <w:rFonts w:cs="Arial"/>
              </w:rPr>
            </w:pPr>
            <w:r w:rsidRPr="00AF05B7">
              <w:rPr>
                <w:rFonts w:cs="Arial"/>
              </w:rPr>
              <w:t>La limpieza de persianas deberá efectuarse con productos apropiados y sin causar daños a los bienes.</w:t>
            </w:r>
          </w:p>
        </w:tc>
        <w:tc>
          <w:tcPr>
            <w:tcW w:w="2551" w:type="dxa"/>
            <w:vMerge/>
            <w:shd w:val="clear" w:color="auto" w:fill="FFFFFF"/>
          </w:tcPr>
          <w:p w14:paraId="4C4F6770" w14:textId="77777777" w:rsidR="00341E4F" w:rsidRPr="00AF05B7" w:rsidRDefault="00341E4F" w:rsidP="00341E4F">
            <w:pPr>
              <w:ind w:left="360"/>
              <w:jc w:val="both"/>
              <w:rPr>
                <w:rFonts w:cs="Arial"/>
              </w:rPr>
            </w:pPr>
          </w:p>
        </w:tc>
      </w:tr>
      <w:tr w:rsidR="00341E4F" w:rsidRPr="00AF05B7" w14:paraId="33F233FA" w14:textId="77777777" w:rsidTr="00341E4F">
        <w:trPr>
          <w:trHeight w:val="566"/>
          <w:jc w:val="center"/>
        </w:trPr>
        <w:tc>
          <w:tcPr>
            <w:tcW w:w="6516" w:type="dxa"/>
            <w:tcBorders>
              <w:right w:val="single" w:sz="4" w:space="0" w:color="auto"/>
            </w:tcBorders>
            <w:shd w:val="clear" w:color="auto" w:fill="FFFFFF"/>
          </w:tcPr>
          <w:p w14:paraId="3C42B200" w14:textId="77777777" w:rsidR="00341E4F" w:rsidRPr="00AF05B7" w:rsidRDefault="00341E4F" w:rsidP="00341E4F">
            <w:pPr>
              <w:numPr>
                <w:ilvl w:val="0"/>
                <w:numId w:val="38"/>
              </w:numPr>
              <w:tabs>
                <w:tab w:val="num" w:pos="290"/>
              </w:tabs>
              <w:ind w:left="290" w:hanging="290"/>
              <w:jc w:val="both"/>
              <w:rPr>
                <w:rFonts w:cs="Arial"/>
              </w:rPr>
            </w:pPr>
            <w:r w:rsidRPr="00AF05B7">
              <w:rPr>
                <w:rFonts w:cs="Arial"/>
              </w:rPr>
              <w:t>La limpieza de vidrios internos</w:t>
            </w:r>
            <w:r>
              <w:rPr>
                <w:rFonts w:cs="Arial"/>
              </w:rPr>
              <w:t xml:space="preserve"> altos </w:t>
            </w:r>
            <w:r w:rsidRPr="00AF05B7">
              <w:rPr>
                <w:rFonts w:cs="Arial"/>
              </w:rPr>
              <w:t xml:space="preserve">desde planta baja hasta el piso 4 del Edificio Principal del </w:t>
            </w:r>
            <w:proofErr w:type="spellStart"/>
            <w:r w:rsidRPr="00AF05B7">
              <w:rPr>
                <w:rFonts w:cs="Arial"/>
              </w:rPr>
              <w:t>BCB</w:t>
            </w:r>
            <w:proofErr w:type="spellEnd"/>
            <w:r w:rsidRPr="00AF05B7">
              <w:rPr>
                <w:rFonts w:cs="Arial"/>
              </w:rPr>
              <w:t>, debe realizarse a requerimiento</w:t>
            </w:r>
            <w:r>
              <w:rPr>
                <w:rFonts w:cs="Arial"/>
              </w:rPr>
              <w:t xml:space="preserve"> del Fiscal</w:t>
            </w:r>
            <w:r w:rsidRPr="00AF05B7">
              <w:rPr>
                <w:rFonts w:cs="Arial"/>
              </w:rPr>
              <w:t xml:space="preserve">, con material y equipo adecuado para este trabajo. </w:t>
            </w:r>
          </w:p>
        </w:tc>
        <w:tc>
          <w:tcPr>
            <w:tcW w:w="2551" w:type="dxa"/>
            <w:vMerge/>
            <w:shd w:val="clear" w:color="auto" w:fill="FFFFFF"/>
          </w:tcPr>
          <w:p w14:paraId="65B38B41" w14:textId="77777777" w:rsidR="00341E4F" w:rsidRPr="00AF05B7" w:rsidRDefault="00341E4F" w:rsidP="00341E4F">
            <w:pPr>
              <w:ind w:left="360"/>
              <w:jc w:val="both"/>
              <w:rPr>
                <w:rFonts w:cs="Arial"/>
              </w:rPr>
            </w:pPr>
          </w:p>
        </w:tc>
      </w:tr>
      <w:tr w:rsidR="00341E4F" w:rsidRPr="00AF05B7" w14:paraId="0081BBD6" w14:textId="77777777" w:rsidTr="00341E4F">
        <w:trPr>
          <w:trHeight w:val="387"/>
          <w:jc w:val="center"/>
        </w:trPr>
        <w:tc>
          <w:tcPr>
            <w:tcW w:w="6516" w:type="dxa"/>
            <w:tcBorders>
              <w:right w:val="single" w:sz="4" w:space="0" w:color="auto"/>
            </w:tcBorders>
            <w:shd w:val="clear" w:color="auto" w:fill="FFFFFF"/>
          </w:tcPr>
          <w:p w14:paraId="6DC0BEDB" w14:textId="77777777" w:rsidR="00341E4F" w:rsidRPr="00AF05B7" w:rsidRDefault="00341E4F" w:rsidP="00341E4F">
            <w:pPr>
              <w:numPr>
                <w:ilvl w:val="0"/>
                <w:numId w:val="38"/>
              </w:numPr>
              <w:tabs>
                <w:tab w:val="num" w:pos="290"/>
              </w:tabs>
              <w:ind w:left="290" w:hanging="290"/>
              <w:jc w:val="both"/>
              <w:rPr>
                <w:rFonts w:cs="Arial"/>
                <w:color w:val="000000"/>
              </w:rPr>
            </w:pPr>
            <w:r w:rsidRPr="00AF05B7">
              <w:rPr>
                <w:rFonts w:cs="Arial"/>
                <w:color w:val="000000"/>
              </w:rPr>
              <w:t xml:space="preserve">La limpieza y lavado de la alfombra del pasillo del auditorio del Edificio Principal del </w:t>
            </w:r>
            <w:proofErr w:type="spellStart"/>
            <w:r w:rsidRPr="00AF05B7">
              <w:rPr>
                <w:rFonts w:cs="Arial"/>
                <w:color w:val="000000"/>
              </w:rPr>
              <w:t>BCB</w:t>
            </w:r>
            <w:proofErr w:type="spellEnd"/>
            <w:r w:rsidRPr="00AF05B7">
              <w:rPr>
                <w:rFonts w:cs="Arial"/>
                <w:color w:val="000000"/>
              </w:rPr>
              <w:t xml:space="preserve">, debe efectuarse una vez al mes. </w:t>
            </w:r>
          </w:p>
        </w:tc>
        <w:tc>
          <w:tcPr>
            <w:tcW w:w="2551" w:type="dxa"/>
            <w:vMerge/>
            <w:shd w:val="clear" w:color="auto" w:fill="FFFFFF"/>
          </w:tcPr>
          <w:p w14:paraId="1666CAE0" w14:textId="77777777" w:rsidR="00341E4F" w:rsidRPr="00AF05B7" w:rsidRDefault="00341E4F" w:rsidP="00341E4F">
            <w:pPr>
              <w:ind w:left="360"/>
              <w:jc w:val="both"/>
              <w:rPr>
                <w:rFonts w:cs="Arial"/>
                <w:color w:val="000000"/>
              </w:rPr>
            </w:pPr>
          </w:p>
        </w:tc>
      </w:tr>
      <w:tr w:rsidR="00341E4F" w:rsidRPr="00AF05B7" w14:paraId="7C359221" w14:textId="77777777" w:rsidTr="00341E4F">
        <w:trPr>
          <w:trHeight w:val="360"/>
          <w:jc w:val="center"/>
        </w:trPr>
        <w:tc>
          <w:tcPr>
            <w:tcW w:w="6516" w:type="dxa"/>
            <w:tcBorders>
              <w:right w:val="single" w:sz="4" w:space="0" w:color="auto"/>
            </w:tcBorders>
            <w:shd w:val="clear" w:color="auto" w:fill="FFFFFF"/>
          </w:tcPr>
          <w:p w14:paraId="0C0FA6A9" w14:textId="77777777" w:rsidR="00341E4F" w:rsidRPr="00AF05B7" w:rsidRDefault="00341E4F" w:rsidP="00341E4F">
            <w:pPr>
              <w:numPr>
                <w:ilvl w:val="0"/>
                <w:numId w:val="38"/>
              </w:numPr>
              <w:tabs>
                <w:tab w:val="num" w:pos="290"/>
              </w:tabs>
              <w:ind w:left="290" w:hanging="290"/>
              <w:jc w:val="both"/>
              <w:rPr>
                <w:rFonts w:cs="Arial"/>
                <w:color w:val="000000"/>
              </w:rPr>
            </w:pPr>
            <w:r w:rsidRPr="00AF05B7">
              <w:rPr>
                <w:rFonts w:cs="Arial"/>
                <w:color w:val="000000"/>
              </w:rPr>
              <w:t>Se debe realizar el lavado de manteles de paño, de acuerdo a requerimiento del Fiscal del Servicio, de manera adecuada para no dañar los mismos.</w:t>
            </w:r>
          </w:p>
        </w:tc>
        <w:tc>
          <w:tcPr>
            <w:tcW w:w="2551" w:type="dxa"/>
            <w:vMerge/>
            <w:shd w:val="clear" w:color="auto" w:fill="FFFFFF"/>
          </w:tcPr>
          <w:p w14:paraId="4F79516D" w14:textId="77777777" w:rsidR="00341E4F" w:rsidRPr="00AF05B7" w:rsidRDefault="00341E4F" w:rsidP="00341E4F">
            <w:pPr>
              <w:ind w:left="360"/>
              <w:jc w:val="both"/>
              <w:rPr>
                <w:rFonts w:cs="Arial"/>
                <w:color w:val="000000"/>
              </w:rPr>
            </w:pPr>
          </w:p>
        </w:tc>
      </w:tr>
      <w:tr w:rsidR="00341E4F" w:rsidRPr="00AF05B7" w14:paraId="192640B5" w14:textId="77777777" w:rsidTr="00341E4F">
        <w:trPr>
          <w:trHeight w:val="209"/>
          <w:jc w:val="center"/>
        </w:trPr>
        <w:tc>
          <w:tcPr>
            <w:tcW w:w="6516" w:type="dxa"/>
            <w:shd w:val="clear" w:color="auto" w:fill="F2F2F2" w:themeFill="background1" w:themeFillShade="F2"/>
            <w:vAlign w:val="center"/>
          </w:tcPr>
          <w:p w14:paraId="2E34081B" w14:textId="77777777" w:rsidR="00341E4F" w:rsidRPr="00AF05B7" w:rsidRDefault="00341E4F" w:rsidP="00341E4F">
            <w:pPr>
              <w:ind w:left="50"/>
              <w:rPr>
                <w:rFonts w:cs="Arial"/>
                <w:b/>
                <w:bCs/>
              </w:rPr>
            </w:pPr>
            <w:r w:rsidRPr="00AF05B7">
              <w:rPr>
                <w:rFonts w:cs="Arial"/>
                <w:b/>
                <w:bCs/>
              </w:rPr>
              <w:t xml:space="preserve">E.3. LIMPIEZA EXTERNA </w:t>
            </w:r>
            <w:r w:rsidRPr="00BD1373">
              <w:rPr>
                <w:rFonts w:cs="Arial"/>
                <w:b/>
                <w:bCs/>
              </w:rPr>
              <w:t>DIARIA GENERAL</w:t>
            </w:r>
          </w:p>
        </w:tc>
        <w:tc>
          <w:tcPr>
            <w:tcW w:w="2551" w:type="dxa"/>
            <w:shd w:val="clear" w:color="auto" w:fill="FFFFFF"/>
          </w:tcPr>
          <w:p w14:paraId="1D27C110" w14:textId="77777777" w:rsidR="00341E4F" w:rsidRPr="0064099B" w:rsidRDefault="00341E4F" w:rsidP="00341E4F">
            <w:pPr>
              <w:ind w:left="360"/>
              <w:rPr>
                <w:b/>
                <w:bCs/>
              </w:rPr>
            </w:pPr>
            <w:r w:rsidRPr="0069487B">
              <w:rPr>
                <w:rFonts w:cs="Arial"/>
                <w:b/>
                <w:i/>
              </w:rPr>
              <w:t>Manifestar aceptación</w:t>
            </w:r>
          </w:p>
        </w:tc>
      </w:tr>
      <w:tr w:rsidR="00341E4F" w:rsidRPr="00AF05B7" w14:paraId="28551D2C" w14:textId="77777777" w:rsidTr="00341E4F">
        <w:trPr>
          <w:trHeight w:val="164"/>
          <w:jc w:val="center"/>
        </w:trPr>
        <w:tc>
          <w:tcPr>
            <w:tcW w:w="6516" w:type="dxa"/>
            <w:shd w:val="clear" w:color="auto" w:fill="FFFFFF"/>
          </w:tcPr>
          <w:p w14:paraId="6B8D1493" w14:textId="77777777" w:rsidR="00341E4F" w:rsidRDefault="00341E4F" w:rsidP="00341E4F">
            <w:pPr>
              <w:jc w:val="both"/>
              <w:rPr>
                <w:rFonts w:cs="Arial"/>
              </w:rPr>
            </w:pPr>
            <w:r w:rsidRPr="00AF05B7">
              <w:rPr>
                <w:rFonts w:cs="Arial"/>
              </w:rPr>
              <w:t>Se debe efectuar diariamente la siguiente limpieza</w:t>
            </w:r>
            <w:r>
              <w:rPr>
                <w:rFonts w:cs="Arial"/>
              </w:rPr>
              <w:t>:</w:t>
            </w:r>
            <w:r w:rsidRPr="00AF05B7">
              <w:rPr>
                <w:rFonts w:cs="Arial"/>
              </w:rPr>
              <w:t xml:space="preserve"> </w:t>
            </w:r>
          </w:p>
          <w:p w14:paraId="1E5B4DC8" w14:textId="77777777" w:rsidR="00341E4F" w:rsidRPr="00AF05B7" w:rsidRDefault="00341E4F" w:rsidP="00341E4F">
            <w:pPr>
              <w:jc w:val="both"/>
              <w:rPr>
                <w:rFonts w:cs="Arial"/>
              </w:rPr>
            </w:pPr>
          </w:p>
          <w:p w14:paraId="2FC3A73B" w14:textId="77777777" w:rsidR="00341E4F" w:rsidRPr="00AF05B7" w:rsidRDefault="00341E4F" w:rsidP="00341E4F">
            <w:pPr>
              <w:numPr>
                <w:ilvl w:val="1"/>
                <w:numId w:val="37"/>
              </w:numPr>
              <w:tabs>
                <w:tab w:val="num" w:pos="650"/>
              </w:tabs>
              <w:ind w:left="650"/>
              <w:jc w:val="both"/>
              <w:rPr>
                <w:rFonts w:cs="Arial"/>
              </w:rPr>
            </w:pPr>
            <w:r w:rsidRPr="00C3125C">
              <w:rPr>
                <w:rFonts w:cs="Arial"/>
              </w:rPr>
              <w:t>Limpieza de aceras, gradas, maceteros exteriores, caseta de guardia de seguridad policial, caseta</w:t>
            </w:r>
            <w:r>
              <w:rPr>
                <w:rFonts w:cs="Arial"/>
              </w:rPr>
              <w:t xml:space="preserve"> de información.</w:t>
            </w:r>
          </w:p>
          <w:p w14:paraId="7FF35766" w14:textId="77777777" w:rsidR="00341E4F" w:rsidRPr="00AF05B7" w:rsidRDefault="00341E4F" w:rsidP="00341E4F">
            <w:pPr>
              <w:numPr>
                <w:ilvl w:val="1"/>
                <w:numId w:val="37"/>
              </w:numPr>
              <w:tabs>
                <w:tab w:val="num" w:pos="650"/>
              </w:tabs>
              <w:ind w:left="650"/>
              <w:jc w:val="both"/>
              <w:rPr>
                <w:rFonts w:cs="Arial"/>
              </w:rPr>
            </w:pPr>
            <w:r w:rsidRPr="00AF05B7">
              <w:rPr>
                <w:rFonts w:cs="Arial"/>
              </w:rPr>
              <w:t xml:space="preserve">Limpieza de rejillas exteriores de drenaje </w:t>
            </w:r>
          </w:p>
          <w:p w14:paraId="356CE382" w14:textId="77777777" w:rsidR="00341E4F" w:rsidRPr="00AF05B7" w:rsidRDefault="00341E4F" w:rsidP="00341E4F">
            <w:pPr>
              <w:numPr>
                <w:ilvl w:val="1"/>
                <w:numId w:val="37"/>
              </w:numPr>
              <w:tabs>
                <w:tab w:val="num" w:pos="650"/>
              </w:tabs>
              <w:ind w:left="650"/>
              <w:jc w:val="both"/>
              <w:rPr>
                <w:rFonts w:cs="Arial"/>
              </w:rPr>
            </w:pPr>
            <w:r w:rsidRPr="00AF05B7">
              <w:rPr>
                <w:rFonts w:cs="Arial"/>
              </w:rPr>
              <w:t>Limpieza de ventanillas de recepción de documentos</w:t>
            </w:r>
          </w:p>
          <w:p w14:paraId="2D60CB05" w14:textId="77777777" w:rsidR="00341E4F" w:rsidRPr="00AF05B7" w:rsidRDefault="00341E4F" w:rsidP="00341E4F">
            <w:pPr>
              <w:numPr>
                <w:ilvl w:val="1"/>
                <w:numId w:val="37"/>
              </w:numPr>
              <w:tabs>
                <w:tab w:val="num" w:pos="650"/>
              </w:tabs>
              <w:ind w:left="650"/>
              <w:jc w:val="both"/>
              <w:rPr>
                <w:rFonts w:cs="Arial"/>
              </w:rPr>
            </w:pPr>
            <w:r w:rsidRPr="00AF05B7">
              <w:rPr>
                <w:rFonts w:cs="Arial"/>
              </w:rPr>
              <w:t xml:space="preserve">Limpieza de atrio y frontis del </w:t>
            </w:r>
            <w:proofErr w:type="spellStart"/>
            <w:r w:rsidRPr="00AF05B7">
              <w:rPr>
                <w:rFonts w:cs="Arial"/>
              </w:rPr>
              <w:t>BCB</w:t>
            </w:r>
            <w:proofErr w:type="spellEnd"/>
          </w:p>
          <w:p w14:paraId="75593BA8" w14:textId="77777777" w:rsidR="00341E4F" w:rsidRPr="00AF05B7" w:rsidRDefault="00341E4F" w:rsidP="00341E4F">
            <w:pPr>
              <w:numPr>
                <w:ilvl w:val="1"/>
                <w:numId w:val="37"/>
              </w:numPr>
              <w:tabs>
                <w:tab w:val="num" w:pos="650"/>
              </w:tabs>
              <w:ind w:left="650"/>
              <w:jc w:val="both"/>
              <w:rPr>
                <w:rFonts w:cs="Arial"/>
              </w:rPr>
            </w:pPr>
            <w:r w:rsidRPr="00AF05B7">
              <w:rPr>
                <w:rFonts w:cs="Arial"/>
              </w:rPr>
              <w:t>Limpieza de otros componentes exteriores</w:t>
            </w:r>
          </w:p>
        </w:tc>
        <w:tc>
          <w:tcPr>
            <w:tcW w:w="2551" w:type="dxa"/>
            <w:shd w:val="clear" w:color="auto" w:fill="FFFFFF"/>
          </w:tcPr>
          <w:p w14:paraId="7B5288C0" w14:textId="77777777" w:rsidR="00341E4F" w:rsidRPr="0064099B" w:rsidRDefault="00341E4F" w:rsidP="00341E4F">
            <w:pPr>
              <w:ind w:left="360"/>
              <w:jc w:val="both"/>
            </w:pPr>
          </w:p>
        </w:tc>
      </w:tr>
      <w:tr w:rsidR="00341E4F" w:rsidRPr="00AF05B7" w14:paraId="0759FDD7" w14:textId="77777777" w:rsidTr="00341E4F">
        <w:trPr>
          <w:trHeight w:val="328"/>
          <w:jc w:val="center"/>
        </w:trPr>
        <w:tc>
          <w:tcPr>
            <w:tcW w:w="6516" w:type="dxa"/>
            <w:shd w:val="clear" w:color="auto" w:fill="F2F2F2" w:themeFill="background1" w:themeFillShade="F2"/>
            <w:vAlign w:val="center"/>
          </w:tcPr>
          <w:p w14:paraId="644CD85B" w14:textId="77777777" w:rsidR="00341E4F" w:rsidRPr="00AF05B7" w:rsidRDefault="00341E4F" w:rsidP="00341E4F">
            <w:pPr>
              <w:ind w:left="50"/>
              <w:jc w:val="both"/>
              <w:rPr>
                <w:rFonts w:cs="Arial"/>
                <w:b/>
                <w:bCs/>
              </w:rPr>
            </w:pPr>
            <w:r w:rsidRPr="00AF05B7">
              <w:rPr>
                <w:rFonts w:cs="Arial"/>
                <w:b/>
                <w:bCs/>
              </w:rPr>
              <w:t>E.4. LIMPIEZA EXTERNA PERIÓDICA GENERAL</w:t>
            </w:r>
          </w:p>
        </w:tc>
        <w:tc>
          <w:tcPr>
            <w:tcW w:w="2551" w:type="dxa"/>
            <w:shd w:val="clear" w:color="auto" w:fill="FFFFFF"/>
          </w:tcPr>
          <w:p w14:paraId="7314FDD0" w14:textId="77777777" w:rsidR="00341E4F" w:rsidRPr="0064099B" w:rsidRDefault="00341E4F" w:rsidP="00341E4F">
            <w:pPr>
              <w:ind w:left="360"/>
              <w:jc w:val="both"/>
              <w:rPr>
                <w:b/>
                <w:bCs/>
              </w:rPr>
            </w:pPr>
            <w:r w:rsidRPr="0069487B">
              <w:rPr>
                <w:rFonts w:cs="Arial"/>
                <w:b/>
                <w:i/>
              </w:rPr>
              <w:t>Manifestar aceptación</w:t>
            </w:r>
          </w:p>
        </w:tc>
      </w:tr>
      <w:tr w:rsidR="00341E4F" w:rsidRPr="00AF05B7" w14:paraId="50C50001" w14:textId="77777777" w:rsidTr="00341E4F">
        <w:trPr>
          <w:trHeight w:val="1412"/>
          <w:jc w:val="center"/>
        </w:trPr>
        <w:tc>
          <w:tcPr>
            <w:tcW w:w="6516" w:type="dxa"/>
            <w:shd w:val="clear" w:color="auto" w:fill="FFFFFF"/>
          </w:tcPr>
          <w:p w14:paraId="226BDC87" w14:textId="77777777" w:rsidR="00341E4F" w:rsidRDefault="00341E4F" w:rsidP="00341E4F">
            <w:pPr>
              <w:numPr>
                <w:ilvl w:val="0"/>
                <w:numId w:val="39"/>
              </w:numPr>
              <w:tabs>
                <w:tab w:val="num" w:pos="290"/>
              </w:tabs>
              <w:ind w:left="290" w:hanging="240"/>
              <w:jc w:val="both"/>
              <w:rPr>
                <w:rFonts w:cs="Arial"/>
              </w:rPr>
            </w:pPr>
            <w:r w:rsidRPr="006835FD">
              <w:rPr>
                <w:rFonts w:cs="Arial"/>
              </w:rPr>
              <w:lastRenderedPageBreak/>
              <w:t xml:space="preserve">La limpieza externa de vidrios debe efectuarse </w:t>
            </w:r>
            <w:r>
              <w:rPr>
                <w:rFonts w:cs="Arial"/>
              </w:rPr>
              <w:t>una vez</w:t>
            </w:r>
            <w:r w:rsidRPr="006835FD">
              <w:rPr>
                <w:rFonts w:cs="Arial"/>
              </w:rPr>
              <w:t xml:space="preserve"> durante el </w:t>
            </w:r>
            <w:r>
              <w:rPr>
                <w:rFonts w:cs="Arial"/>
              </w:rPr>
              <w:t>Contrato según programación, asimismo la Entidad podrá solicitar una segunda limpieza adicional mediante carta expresa u otro medio escrito, a través del Fiscal.</w:t>
            </w:r>
          </w:p>
          <w:p w14:paraId="1EF7DC18" w14:textId="77777777" w:rsidR="00341E4F" w:rsidRPr="00AF05B7" w:rsidRDefault="00341E4F" w:rsidP="00341E4F">
            <w:pPr>
              <w:ind w:left="290"/>
              <w:jc w:val="both"/>
              <w:rPr>
                <w:rFonts w:cs="Arial"/>
              </w:rPr>
            </w:pPr>
            <w:r>
              <w:rPr>
                <w:rFonts w:cs="Arial"/>
              </w:rPr>
              <w:t>Dicha actividad debe realizarse</w:t>
            </w:r>
            <w:r w:rsidRPr="006835FD">
              <w:rPr>
                <w:rFonts w:cs="Arial"/>
              </w:rPr>
              <w:t xml:space="preserve"> previa coordinación con el Departamento de Bienes y Servicios y el Departamento de Seguridad y Contingencias, con el equipo de seguridad exigido en normas municipales y normas internacionales ANSI (American </w:t>
            </w:r>
            <w:proofErr w:type="spellStart"/>
            <w:r w:rsidRPr="006835FD">
              <w:rPr>
                <w:rFonts w:cs="Arial"/>
              </w:rPr>
              <w:t>National</w:t>
            </w:r>
            <w:proofErr w:type="spellEnd"/>
            <w:r w:rsidRPr="006835FD">
              <w:rPr>
                <w:rFonts w:cs="Arial"/>
              </w:rPr>
              <w:t xml:space="preserve"> </w:t>
            </w:r>
            <w:proofErr w:type="spellStart"/>
            <w:r w:rsidRPr="006835FD">
              <w:rPr>
                <w:rFonts w:cs="Arial"/>
              </w:rPr>
              <w:t>Standart</w:t>
            </w:r>
            <w:proofErr w:type="spellEnd"/>
            <w:r w:rsidRPr="006835FD">
              <w:rPr>
                <w:rFonts w:cs="Arial"/>
              </w:rPr>
              <w:t xml:space="preserve"> </w:t>
            </w:r>
            <w:proofErr w:type="spellStart"/>
            <w:r w:rsidRPr="006835FD">
              <w:rPr>
                <w:rFonts w:cs="Arial"/>
              </w:rPr>
              <w:t>Institute</w:t>
            </w:r>
            <w:proofErr w:type="spellEnd"/>
            <w:r w:rsidRPr="006835FD">
              <w:rPr>
                <w:rFonts w:cs="Arial"/>
              </w:rPr>
              <w:t>) para trabajos en altura, con personal</w:t>
            </w:r>
            <w:r>
              <w:rPr>
                <w:rFonts w:cs="Arial"/>
              </w:rPr>
              <w:t xml:space="preserve"> experimentado</w:t>
            </w:r>
            <w:r w:rsidRPr="006835FD">
              <w:rPr>
                <w:rFonts w:cs="Arial"/>
              </w:rPr>
              <w:t>, materiales y productos adecuados para el trabajo.</w:t>
            </w:r>
          </w:p>
        </w:tc>
        <w:tc>
          <w:tcPr>
            <w:tcW w:w="2551" w:type="dxa"/>
            <w:vMerge w:val="restart"/>
            <w:shd w:val="clear" w:color="auto" w:fill="FFFFFF"/>
          </w:tcPr>
          <w:p w14:paraId="25C34F46" w14:textId="77777777" w:rsidR="00341E4F" w:rsidRPr="00AF05B7" w:rsidRDefault="00341E4F" w:rsidP="00341E4F">
            <w:pPr>
              <w:ind w:left="360"/>
              <w:jc w:val="both"/>
              <w:rPr>
                <w:rFonts w:cs="Arial"/>
              </w:rPr>
            </w:pPr>
          </w:p>
        </w:tc>
      </w:tr>
      <w:tr w:rsidR="00341E4F" w:rsidRPr="00AF05B7" w14:paraId="49146B2B" w14:textId="77777777" w:rsidTr="00341E4F">
        <w:trPr>
          <w:trHeight w:val="255"/>
          <w:jc w:val="center"/>
        </w:trPr>
        <w:tc>
          <w:tcPr>
            <w:tcW w:w="6516" w:type="dxa"/>
            <w:shd w:val="clear" w:color="auto" w:fill="FFFFFF"/>
            <w:vAlign w:val="center"/>
          </w:tcPr>
          <w:p w14:paraId="309DFC75" w14:textId="77777777" w:rsidR="00341E4F" w:rsidRPr="00AF05B7" w:rsidRDefault="00341E4F" w:rsidP="00341E4F">
            <w:pPr>
              <w:numPr>
                <w:ilvl w:val="0"/>
                <w:numId w:val="39"/>
              </w:numPr>
              <w:tabs>
                <w:tab w:val="num" w:pos="290"/>
              </w:tabs>
              <w:ind w:left="290" w:hanging="240"/>
              <w:rPr>
                <w:rFonts w:cs="Arial"/>
              </w:rPr>
            </w:pPr>
            <w:r w:rsidRPr="00AF05B7">
              <w:rPr>
                <w:rFonts w:cs="Arial"/>
              </w:rPr>
              <w:t xml:space="preserve">La limpieza del helipuerto, terrazas del piso </w:t>
            </w:r>
            <w:r>
              <w:rPr>
                <w:rFonts w:cs="Arial"/>
              </w:rPr>
              <w:t xml:space="preserve">4 y </w:t>
            </w:r>
            <w:r w:rsidRPr="00AF05B7">
              <w:rPr>
                <w:rFonts w:cs="Arial"/>
              </w:rPr>
              <w:t>27 y sumideros, debe realizarse una vez por mes.</w:t>
            </w:r>
          </w:p>
        </w:tc>
        <w:tc>
          <w:tcPr>
            <w:tcW w:w="2551" w:type="dxa"/>
            <w:vMerge/>
            <w:shd w:val="clear" w:color="auto" w:fill="FFFFFF"/>
          </w:tcPr>
          <w:p w14:paraId="37EAE308" w14:textId="77777777" w:rsidR="00341E4F" w:rsidRPr="00AF05B7" w:rsidRDefault="00341E4F" w:rsidP="00341E4F">
            <w:pPr>
              <w:ind w:left="360"/>
              <w:rPr>
                <w:rFonts w:cs="Arial"/>
              </w:rPr>
            </w:pPr>
          </w:p>
        </w:tc>
      </w:tr>
      <w:tr w:rsidR="00341E4F" w:rsidRPr="00AF05B7" w14:paraId="1B2743D3" w14:textId="77777777" w:rsidTr="00341E4F">
        <w:trPr>
          <w:trHeight w:val="328"/>
          <w:jc w:val="center"/>
        </w:trPr>
        <w:tc>
          <w:tcPr>
            <w:tcW w:w="6516" w:type="dxa"/>
            <w:shd w:val="clear" w:color="auto" w:fill="F2F2F2" w:themeFill="background1" w:themeFillShade="F2"/>
            <w:vAlign w:val="center"/>
          </w:tcPr>
          <w:p w14:paraId="2F60327B" w14:textId="77777777" w:rsidR="00341E4F" w:rsidRPr="00AF05B7" w:rsidRDefault="00341E4F" w:rsidP="00341E4F">
            <w:pPr>
              <w:numPr>
                <w:ilvl w:val="0"/>
                <w:numId w:val="50"/>
              </w:numPr>
              <w:tabs>
                <w:tab w:val="left" w:pos="214"/>
              </w:tabs>
              <w:jc w:val="both"/>
              <w:rPr>
                <w:rFonts w:cs="Arial"/>
                <w:b/>
                <w:bCs/>
              </w:rPr>
            </w:pPr>
            <w:r>
              <w:rPr>
                <w:rFonts w:cs="Arial"/>
                <w:b/>
              </w:rPr>
              <w:t>ATENCIÓN DE CONTINGENCIAS</w:t>
            </w:r>
          </w:p>
        </w:tc>
        <w:tc>
          <w:tcPr>
            <w:tcW w:w="2551" w:type="dxa"/>
            <w:shd w:val="clear" w:color="auto" w:fill="FFFFFF"/>
          </w:tcPr>
          <w:p w14:paraId="187D54B4"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6D83E33C" w14:textId="77777777" w:rsidTr="00341E4F">
        <w:trPr>
          <w:trHeight w:val="291"/>
          <w:jc w:val="center"/>
        </w:trPr>
        <w:tc>
          <w:tcPr>
            <w:tcW w:w="6516" w:type="dxa"/>
            <w:shd w:val="clear" w:color="auto" w:fill="auto"/>
            <w:vAlign w:val="center"/>
          </w:tcPr>
          <w:p w14:paraId="4C61C59A" w14:textId="77777777" w:rsidR="00341E4F" w:rsidRPr="00D17287" w:rsidRDefault="00341E4F" w:rsidP="00341E4F">
            <w:pPr>
              <w:numPr>
                <w:ilvl w:val="0"/>
                <w:numId w:val="62"/>
              </w:numPr>
              <w:ind w:left="355"/>
              <w:jc w:val="both"/>
              <w:rPr>
                <w:rFonts w:cs="Arial"/>
                <w:iCs/>
              </w:rPr>
            </w:pPr>
            <w:r w:rsidRPr="00D17287">
              <w:rPr>
                <w:rFonts w:cs="Arial"/>
                <w:iCs/>
              </w:rPr>
              <w:t xml:space="preserve">En caso de Emergencias o requerimiento específico del </w:t>
            </w:r>
            <w:proofErr w:type="spellStart"/>
            <w:r w:rsidRPr="00D17287">
              <w:rPr>
                <w:rFonts w:cs="Arial"/>
                <w:iCs/>
              </w:rPr>
              <w:t>BCB</w:t>
            </w:r>
            <w:proofErr w:type="spellEnd"/>
            <w:r w:rsidRPr="00D17287">
              <w:rPr>
                <w:rFonts w:cs="Arial"/>
                <w:iCs/>
              </w:rPr>
              <w:t xml:space="preserve">, </w:t>
            </w:r>
            <w:r w:rsidRPr="00D17287">
              <w:rPr>
                <w:rFonts w:cs="Arial"/>
              </w:rPr>
              <w:t xml:space="preserve">el proveedor </w:t>
            </w:r>
            <w:r w:rsidRPr="00D17287">
              <w:rPr>
                <w:rFonts w:cs="Arial"/>
                <w:iCs/>
              </w:rPr>
              <w:t xml:space="preserve">dispondrá del personal necesario, mismo que realizará todos los esfuerzos para atender cualquier contingencia relacionada con el objeto del servicio, ya sea en los horarios y días establecidos o fuera de éstos, no pudiendo dejar ningún tipo de trabajo pendiente, más aún si tal situación afecta en forma negativa al </w:t>
            </w:r>
            <w:proofErr w:type="spellStart"/>
            <w:r w:rsidRPr="00D17287">
              <w:rPr>
                <w:rFonts w:cs="Arial"/>
                <w:iCs/>
              </w:rPr>
              <w:t>BCB</w:t>
            </w:r>
            <w:proofErr w:type="spellEnd"/>
            <w:r w:rsidRPr="00D17287">
              <w:rPr>
                <w:rFonts w:cs="Arial"/>
                <w:iCs/>
              </w:rPr>
              <w:t>. Estas tareas deben estar consideradas en el presupuesto presentado por e</w:t>
            </w:r>
            <w:r w:rsidRPr="00D17287">
              <w:rPr>
                <w:rFonts w:cs="Arial"/>
              </w:rPr>
              <w:t xml:space="preserve">l proveedor </w:t>
            </w:r>
            <w:r w:rsidRPr="00D17287">
              <w:rPr>
                <w:rFonts w:cs="Arial"/>
                <w:iCs/>
              </w:rPr>
              <w:t xml:space="preserve">y no constituirán pago adicional por el </w:t>
            </w:r>
            <w:proofErr w:type="spellStart"/>
            <w:r w:rsidRPr="00D17287">
              <w:rPr>
                <w:rFonts w:cs="Arial"/>
                <w:iCs/>
              </w:rPr>
              <w:t>BCB</w:t>
            </w:r>
            <w:proofErr w:type="spellEnd"/>
            <w:r w:rsidRPr="00D17287">
              <w:rPr>
                <w:rFonts w:cs="Arial"/>
                <w:iCs/>
              </w:rPr>
              <w:t xml:space="preserve">. </w:t>
            </w:r>
          </w:p>
        </w:tc>
        <w:tc>
          <w:tcPr>
            <w:tcW w:w="2551" w:type="dxa"/>
            <w:vMerge w:val="restart"/>
            <w:shd w:val="clear" w:color="auto" w:fill="FFFFFF"/>
          </w:tcPr>
          <w:p w14:paraId="5DE67784" w14:textId="77777777" w:rsidR="00341E4F" w:rsidRPr="00AF05B7" w:rsidRDefault="00341E4F" w:rsidP="00341E4F">
            <w:pPr>
              <w:ind w:left="360"/>
              <w:jc w:val="both"/>
              <w:rPr>
                <w:rFonts w:cs="Arial"/>
                <w:iCs/>
              </w:rPr>
            </w:pPr>
          </w:p>
        </w:tc>
      </w:tr>
      <w:tr w:rsidR="00341E4F" w:rsidRPr="00AF05B7" w14:paraId="19331515" w14:textId="77777777" w:rsidTr="00341E4F">
        <w:trPr>
          <w:trHeight w:val="277"/>
          <w:jc w:val="center"/>
        </w:trPr>
        <w:tc>
          <w:tcPr>
            <w:tcW w:w="6516" w:type="dxa"/>
            <w:shd w:val="clear" w:color="auto" w:fill="auto"/>
            <w:vAlign w:val="center"/>
          </w:tcPr>
          <w:p w14:paraId="77B15E4B" w14:textId="77777777" w:rsidR="00341E4F" w:rsidRPr="00D17287" w:rsidRDefault="00341E4F" w:rsidP="00341E4F">
            <w:pPr>
              <w:numPr>
                <w:ilvl w:val="0"/>
                <w:numId w:val="62"/>
              </w:numPr>
              <w:ind w:left="355"/>
              <w:jc w:val="both"/>
              <w:rPr>
                <w:rFonts w:cs="Arial"/>
                <w:iCs/>
              </w:rPr>
            </w:pPr>
            <w:r w:rsidRPr="00D17287">
              <w:rPr>
                <w:rFonts w:cs="Arial"/>
                <w:iCs/>
              </w:rPr>
              <w:t xml:space="preserve">En caso extremo y cuando se presente una emergencia o contingencia relacionada con el objeto del servicio que sobrepase los recursos humanos, técnicos o de otra índole del </w:t>
            </w:r>
            <w:r w:rsidRPr="00D17287">
              <w:rPr>
                <w:rFonts w:cs="Arial"/>
              </w:rPr>
              <w:t>proveedor</w:t>
            </w:r>
            <w:r w:rsidRPr="00D17287">
              <w:rPr>
                <w:rFonts w:cs="Arial"/>
                <w:iCs/>
              </w:rPr>
              <w:t>, ésta debe tener la capacidad de responder de manera inmediata con alternativas de soluciones externas, remitiendo el informe respectivo al Jefe del Departamento de Bienes y Servicios.</w:t>
            </w:r>
          </w:p>
        </w:tc>
        <w:tc>
          <w:tcPr>
            <w:tcW w:w="2551" w:type="dxa"/>
            <w:vMerge/>
            <w:shd w:val="clear" w:color="auto" w:fill="FFFFFF"/>
          </w:tcPr>
          <w:p w14:paraId="6A7B59DB" w14:textId="77777777" w:rsidR="00341E4F" w:rsidRPr="00AF05B7" w:rsidRDefault="00341E4F" w:rsidP="00341E4F">
            <w:pPr>
              <w:ind w:left="360"/>
              <w:jc w:val="both"/>
              <w:rPr>
                <w:rFonts w:cs="Arial"/>
                <w:iCs/>
              </w:rPr>
            </w:pPr>
          </w:p>
        </w:tc>
      </w:tr>
      <w:tr w:rsidR="00341E4F" w:rsidRPr="00AF05B7" w14:paraId="56D4658E" w14:textId="77777777" w:rsidTr="00341E4F">
        <w:trPr>
          <w:trHeight w:val="301"/>
          <w:jc w:val="center"/>
        </w:trPr>
        <w:tc>
          <w:tcPr>
            <w:tcW w:w="6516" w:type="dxa"/>
            <w:shd w:val="clear" w:color="auto" w:fill="F2F2F2" w:themeFill="background1" w:themeFillShade="F2"/>
            <w:vAlign w:val="center"/>
          </w:tcPr>
          <w:p w14:paraId="57BC7708" w14:textId="77777777" w:rsidR="00341E4F" w:rsidRPr="00AF05B7" w:rsidRDefault="00341E4F" w:rsidP="00341E4F">
            <w:pPr>
              <w:numPr>
                <w:ilvl w:val="0"/>
                <w:numId w:val="50"/>
              </w:numPr>
              <w:tabs>
                <w:tab w:val="left" w:pos="214"/>
              </w:tabs>
              <w:jc w:val="both"/>
              <w:rPr>
                <w:rFonts w:cs="Arial"/>
                <w:b/>
                <w:bCs/>
              </w:rPr>
            </w:pPr>
            <w:r w:rsidRPr="00B04FB1">
              <w:rPr>
                <w:rFonts w:cs="Arial"/>
                <w:b/>
              </w:rPr>
              <w:t>MAQUINARIA, EQUIPO, HERRAMIENTAS Y UTENSILIOS</w:t>
            </w:r>
            <w:r w:rsidRPr="00AF05B7">
              <w:rPr>
                <w:rFonts w:cs="Arial"/>
                <w:b/>
                <w:bCs/>
              </w:rPr>
              <w:t xml:space="preserve"> </w:t>
            </w:r>
          </w:p>
        </w:tc>
        <w:tc>
          <w:tcPr>
            <w:tcW w:w="2551" w:type="dxa"/>
            <w:shd w:val="clear" w:color="auto" w:fill="FFFFFF"/>
          </w:tcPr>
          <w:p w14:paraId="742F54C8"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417E1CD6" w14:textId="77777777" w:rsidTr="00341E4F">
        <w:trPr>
          <w:trHeight w:val="413"/>
          <w:jc w:val="center"/>
        </w:trPr>
        <w:tc>
          <w:tcPr>
            <w:tcW w:w="6516" w:type="dxa"/>
            <w:shd w:val="clear" w:color="auto" w:fill="FFFFFF"/>
          </w:tcPr>
          <w:p w14:paraId="2D48DDD1" w14:textId="77777777" w:rsidR="00341E4F" w:rsidRPr="00AF05B7" w:rsidRDefault="00341E4F" w:rsidP="00341E4F">
            <w:pPr>
              <w:numPr>
                <w:ilvl w:val="0"/>
                <w:numId w:val="40"/>
              </w:numPr>
              <w:tabs>
                <w:tab w:val="num" w:pos="290"/>
              </w:tabs>
              <w:ind w:left="290" w:hanging="290"/>
              <w:jc w:val="both"/>
              <w:rPr>
                <w:rFonts w:cs="Arial"/>
              </w:rPr>
            </w:pPr>
            <w:r w:rsidRPr="00AF05B7">
              <w:rPr>
                <w:rFonts w:cs="Arial"/>
              </w:rPr>
              <w:t xml:space="preserve">El proveedor deberá garantizar la correcta ejecución del servicio con equipo y </w:t>
            </w:r>
            <w:r w:rsidRPr="00C713BC">
              <w:rPr>
                <w:rFonts w:cs="Arial"/>
              </w:rPr>
              <w:t xml:space="preserve">maquinaria en óptimas condiciones de funcionamiento, para limpieza de ambientes del Edificio principal del </w:t>
            </w:r>
            <w:proofErr w:type="spellStart"/>
            <w:r w:rsidRPr="00C713BC">
              <w:rPr>
                <w:rFonts w:cs="Arial"/>
              </w:rPr>
              <w:t>BCB</w:t>
            </w:r>
            <w:proofErr w:type="spellEnd"/>
            <w:r w:rsidRPr="00AF05B7">
              <w:rPr>
                <w:rFonts w:cs="Arial"/>
              </w:rPr>
              <w:t>.</w:t>
            </w:r>
          </w:p>
        </w:tc>
        <w:tc>
          <w:tcPr>
            <w:tcW w:w="2551" w:type="dxa"/>
            <w:vMerge w:val="restart"/>
            <w:shd w:val="clear" w:color="auto" w:fill="FFFFFF"/>
          </w:tcPr>
          <w:p w14:paraId="5F725D9C" w14:textId="77777777" w:rsidR="00341E4F" w:rsidRPr="00AF05B7" w:rsidRDefault="00341E4F" w:rsidP="00341E4F">
            <w:pPr>
              <w:ind w:left="360"/>
              <w:jc w:val="both"/>
              <w:rPr>
                <w:rFonts w:cs="Arial"/>
              </w:rPr>
            </w:pPr>
          </w:p>
        </w:tc>
      </w:tr>
      <w:tr w:rsidR="00341E4F" w:rsidRPr="00AF05B7" w14:paraId="741C89B1" w14:textId="77777777" w:rsidTr="00341E4F">
        <w:trPr>
          <w:trHeight w:val="70"/>
          <w:jc w:val="center"/>
        </w:trPr>
        <w:tc>
          <w:tcPr>
            <w:tcW w:w="6516" w:type="dxa"/>
            <w:shd w:val="clear" w:color="auto" w:fill="FFFFFF"/>
          </w:tcPr>
          <w:p w14:paraId="1E251E8D" w14:textId="77777777" w:rsidR="00341E4F" w:rsidRPr="00AF05B7" w:rsidRDefault="00341E4F" w:rsidP="00341E4F">
            <w:pPr>
              <w:numPr>
                <w:ilvl w:val="0"/>
                <w:numId w:val="40"/>
              </w:numPr>
              <w:tabs>
                <w:tab w:val="num" w:pos="290"/>
              </w:tabs>
              <w:ind w:left="290" w:hanging="290"/>
              <w:jc w:val="both"/>
              <w:rPr>
                <w:rFonts w:cs="Arial"/>
              </w:rPr>
            </w:pPr>
            <w:r w:rsidRPr="00AF05B7">
              <w:rPr>
                <w:rFonts w:cs="Arial"/>
              </w:rPr>
              <w:t>El proveedor deberá contar con al menos dos (2) vehículos apropiados (vagonetas, furgón, camionetas y/o camiones), para el transporte de material de desechos sólidos, equipos y personal, en casos necesarios y a objeto de cubrir la demanda del servicio.</w:t>
            </w:r>
          </w:p>
        </w:tc>
        <w:tc>
          <w:tcPr>
            <w:tcW w:w="2551" w:type="dxa"/>
            <w:vMerge/>
            <w:shd w:val="clear" w:color="auto" w:fill="FFFFFF"/>
          </w:tcPr>
          <w:p w14:paraId="1111D4C7" w14:textId="77777777" w:rsidR="00341E4F" w:rsidRPr="00AF05B7" w:rsidRDefault="00341E4F" w:rsidP="00341E4F">
            <w:pPr>
              <w:ind w:left="360"/>
              <w:jc w:val="both"/>
              <w:rPr>
                <w:rFonts w:cs="Arial"/>
              </w:rPr>
            </w:pPr>
          </w:p>
        </w:tc>
      </w:tr>
      <w:tr w:rsidR="00341E4F" w:rsidRPr="00AF05B7" w14:paraId="2C73641E" w14:textId="77777777" w:rsidTr="00341E4F">
        <w:trPr>
          <w:trHeight w:val="524"/>
          <w:jc w:val="center"/>
        </w:trPr>
        <w:tc>
          <w:tcPr>
            <w:tcW w:w="6516" w:type="dxa"/>
            <w:shd w:val="clear" w:color="auto" w:fill="FFFFFF"/>
          </w:tcPr>
          <w:p w14:paraId="05DB3C5F" w14:textId="77777777" w:rsidR="00341E4F" w:rsidRPr="00AF05B7" w:rsidRDefault="00341E4F" w:rsidP="00341E4F">
            <w:pPr>
              <w:numPr>
                <w:ilvl w:val="0"/>
                <w:numId w:val="40"/>
              </w:numPr>
              <w:tabs>
                <w:tab w:val="num" w:pos="290"/>
              </w:tabs>
              <w:ind w:left="290" w:hanging="290"/>
              <w:jc w:val="both"/>
              <w:rPr>
                <w:rFonts w:cs="Arial"/>
              </w:rPr>
            </w:pPr>
            <w:r w:rsidRPr="00C713BC">
              <w:rPr>
                <w:rFonts w:cs="Arial"/>
              </w:rPr>
              <w:t>El proveedor deberá contar con al menos siete (7) aspiradoras profesionales industriales (grandes) para polvo y agua, para mantenimiento y limpieza de grandes superficies de alfombra, con sus respectivos implementos para la limpieza de alfombras, pisos duros y tapices (con enchufes planos o adaptadores).</w:t>
            </w:r>
          </w:p>
        </w:tc>
        <w:tc>
          <w:tcPr>
            <w:tcW w:w="2551" w:type="dxa"/>
            <w:vMerge/>
            <w:shd w:val="clear" w:color="auto" w:fill="FFFFFF"/>
          </w:tcPr>
          <w:p w14:paraId="46A7BFBC" w14:textId="77777777" w:rsidR="00341E4F" w:rsidRPr="00AF05B7" w:rsidRDefault="00341E4F" w:rsidP="00341E4F">
            <w:pPr>
              <w:ind w:left="360"/>
              <w:jc w:val="both"/>
              <w:rPr>
                <w:rFonts w:cs="Arial"/>
              </w:rPr>
            </w:pPr>
          </w:p>
        </w:tc>
      </w:tr>
      <w:tr w:rsidR="00341E4F" w:rsidRPr="00AF05B7" w14:paraId="4D71A3B3" w14:textId="77777777" w:rsidTr="00341E4F">
        <w:trPr>
          <w:trHeight w:val="174"/>
          <w:jc w:val="center"/>
        </w:trPr>
        <w:tc>
          <w:tcPr>
            <w:tcW w:w="6516" w:type="dxa"/>
            <w:shd w:val="clear" w:color="auto" w:fill="FFFFFF"/>
          </w:tcPr>
          <w:p w14:paraId="61D49E0D" w14:textId="77777777" w:rsidR="00341E4F" w:rsidRPr="00AF05B7" w:rsidRDefault="00341E4F" w:rsidP="00341E4F">
            <w:pPr>
              <w:numPr>
                <w:ilvl w:val="0"/>
                <w:numId w:val="40"/>
              </w:numPr>
              <w:tabs>
                <w:tab w:val="num" w:pos="290"/>
              </w:tabs>
              <w:ind w:left="290" w:hanging="290"/>
              <w:jc w:val="both"/>
              <w:rPr>
                <w:rFonts w:cs="Arial"/>
              </w:rPr>
            </w:pPr>
            <w:r w:rsidRPr="003642AE">
              <w:rPr>
                <w:rFonts w:cs="Arial"/>
              </w:rPr>
              <w:t xml:space="preserve">El proveedor deberá contar con al menos </w:t>
            </w:r>
            <w:r>
              <w:rPr>
                <w:rFonts w:cs="Arial"/>
              </w:rPr>
              <w:t>una</w:t>
            </w:r>
            <w:r w:rsidRPr="003642AE">
              <w:rPr>
                <w:rFonts w:cs="Arial"/>
              </w:rPr>
              <w:t xml:space="preserve"> (</w:t>
            </w:r>
            <w:r>
              <w:rPr>
                <w:rFonts w:cs="Arial"/>
              </w:rPr>
              <w:t>1) lustradoras industrial</w:t>
            </w:r>
            <w:r w:rsidRPr="003642AE">
              <w:rPr>
                <w:rFonts w:cs="Arial"/>
              </w:rPr>
              <w:t xml:space="preserve"> para el lustrado de pisos de </w:t>
            </w:r>
            <w:proofErr w:type="spellStart"/>
            <w:r w:rsidRPr="003642AE">
              <w:rPr>
                <w:rFonts w:cs="Arial"/>
              </w:rPr>
              <w:t>parquet</w:t>
            </w:r>
            <w:proofErr w:type="spellEnd"/>
            <w:r w:rsidRPr="003642AE">
              <w:rPr>
                <w:rFonts w:cs="Arial"/>
              </w:rPr>
              <w:t xml:space="preserve">, </w:t>
            </w:r>
            <w:proofErr w:type="spellStart"/>
            <w:r w:rsidRPr="003642AE">
              <w:rPr>
                <w:rFonts w:cs="Arial"/>
              </w:rPr>
              <w:t>machimbre</w:t>
            </w:r>
            <w:proofErr w:type="spellEnd"/>
            <w:r w:rsidRPr="003642AE">
              <w:rPr>
                <w:rFonts w:cs="Arial"/>
              </w:rPr>
              <w:t>, madera y pisos fríos (con enchufes planos o adaptadores).</w:t>
            </w:r>
          </w:p>
        </w:tc>
        <w:tc>
          <w:tcPr>
            <w:tcW w:w="2551" w:type="dxa"/>
            <w:vMerge/>
            <w:shd w:val="clear" w:color="auto" w:fill="FFFFFF"/>
          </w:tcPr>
          <w:p w14:paraId="34C039AE" w14:textId="77777777" w:rsidR="00341E4F" w:rsidRPr="00AF05B7" w:rsidRDefault="00341E4F" w:rsidP="00341E4F">
            <w:pPr>
              <w:ind w:left="360"/>
              <w:jc w:val="both"/>
              <w:rPr>
                <w:rFonts w:cs="Arial"/>
              </w:rPr>
            </w:pPr>
          </w:p>
        </w:tc>
      </w:tr>
      <w:tr w:rsidR="00341E4F" w:rsidRPr="00AF05B7" w14:paraId="15457251" w14:textId="77777777" w:rsidTr="00341E4F">
        <w:trPr>
          <w:trHeight w:val="279"/>
          <w:jc w:val="center"/>
        </w:trPr>
        <w:tc>
          <w:tcPr>
            <w:tcW w:w="6516" w:type="dxa"/>
            <w:shd w:val="clear" w:color="auto" w:fill="FFFFFF"/>
          </w:tcPr>
          <w:p w14:paraId="1BA1DB8D" w14:textId="77777777" w:rsidR="00341E4F" w:rsidRPr="00AF05B7" w:rsidRDefault="00341E4F" w:rsidP="00341E4F">
            <w:pPr>
              <w:numPr>
                <w:ilvl w:val="0"/>
                <w:numId w:val="40"/>
              </w:numPr>
              <w:tabs>
                <w:tab w:val="num" w:pos="290"/>
              </w:tabs>
              <w:ind w:left="290" w:hanging="290"/>
              <w:jc w:val="both"/>
              <w:rPr>
                <w:rFonts w:cs="Arial"/>
              </w:rPr>
            </w:pPr>
            <w:r w:rsidRPr="00AF05B7">
              <w:rPr>
                <w:rFonts w:cs="Arial"/>
              </w:rPr>
              <w:t xml:space="preserve">El proveedor deberá contar </w:t>
            </w:r>
            <w:r>
              <w:rPr>
                <w:rFonts w:cs="Arial"/>
              </w:rPr>
              <w:t xml:space="preserve">al menos </w:t>
            </w:r>
            <w:r w:rsidRPr="00AF05B7">
              <w:rPr>
                <w:rFonts w:cs="Arial"/>
              </w:rPr>
              <w:t xml:space="preserve">con dos (2) aspiradoras profesionales industriales portátiles </w:t>
            </w:r>
            <w:r>
              <w:rPr>
                <w:rFonts w:cs="Arial"/>
              </w:rPr>
              <w:t>(pequeñas) para polvo y agua, una de ellas deberá ser tipo mochila</w:t>
            </w:r>
            <w:r w:rsidRPr="00AF05B7">
              <w:rPr>
                <w:rFonts w:cs="Arial"/>
              </w:rPr>
              <w:t xml:space="preserve"> para mantenimiento y limpieza de superficies de difícil acceso, con sus respectivos implementos</w:t>
            </w:r>
            <w:r>
              <w:rPr>
                <w:rFonts w:cs="Arial"/>
              </w:rPr>
              <w:t>,</w:t>
            </w:r>
            <w:r w:rsidRPr="00AF05B7">
              <w:rPr>
                <w:rFonts w:cs="Arial"/>
              </w:rPr>
              <w:t xml:space="preserve"> para la limpieza de superficies metálicas, alfombras, pisos duros y tapices</w:t>
            </w:r>
            <w:r>
              <w:rPr>
                <w:rFonts w:cs="Arial"/>
              </w:rPr>
              <w:t xml:space="preserve"> </w:t>
            </w:r>
            <w:r w:rsidRPr="00AF05B7">
              <w:rPr>
                <w:rFonts w:cs="Arial"/>
              </w:rPr>
              <w:t>(con</w:t>
            </w:r>
            <w:r>
              <w:rPr>
                <w:rFonts w:cs="Arial"/>
              </w:rPr>
              <w:t xml:space="preserve"> enchufes planos o adaptadores), y dos (2) aspiradoras de mano portátiles con batería.</w:t>
            </w:r>
          </w:p>
        </w:tc>
        <w:tc>
          <w:tcPr>
            <w:tcW w:w="2551" w:type="dxa"/>
            <w:vMerge/>
            <w:shd w:val="clear" w:color="auto" w:fill="FFFFFF"/>
          </w:tcPr>
          <w:p w14:paraId="2B707BAD" w14:textId="77777777" w:rsidR="00341E4F" w:rsidRPr="00AF05B7" w:rsidRDefault="00341E4F" w:rsidP="00341E4F">
            <w:pPr>
              <w:ind w:left="360"/>
              <w:jc w:val="both"/>
              <w:rPr>
                <w:rFonts w:cs="Arial"/>
              </w:rPr>
            </w:pPr>
          </w:p>
        </w:tc>
      </w:tr>
      <w:tr w:rsidR="00341E4F" w:rsidRPr="00AF05B7" w14:paraId="301FEEEA" w14:textId="77777777" w:rsidTr="00341E4F">
        <w:trPr>
          <w:trHeight w:val="279"/>
          <w:jc w:val="center"/>
        </w:trPr>
        <w:tc>
          <w:tcPr>
            <w:tcW w:w="6516" w:type="dxa"/>
            <w:shd w:val="clear" w:color="auto" w:fill="FFFFFF"/>
          </w:tcPr>
          <w:p w14:paraId="243F586E" w14:textId="77777777" w:rsidR="00341E4F" w:rsidRPr="00AF05B7" w:rsidRDefault="00341E4F" w:rsidP="00341E4F">
            <w:pPr>
              <w:numPr>
                <w:ilvl w:val="0"/>
                <w:numId w:val="40"/>
              </w:numPr>
              <w:tabs>
                <w:tab w:val="num" w:pos="290"/>
              </w:tabs>
              <w:ind w:left="290" w:hanging="290"/>
              <w:jc w:val="both"/>
              <w:rPr>
                <w:rFonts w:cs="Arial"/>
              </w:rPr>
            </w:pPr>
            <w:r w:rsidRPr="00AF05B7">
              <w:rPr>
                <w:rFonts w:cs="Arial"/>
              </w:rPr>
              <w:t xml:space="preserve">El proveedor deberá contar con </w:t>
            </w:r>
            <w:r>
              <w:rPr>
                <w:rFonts w:cs="Arial"/>
              </w:rPr>
              <w:t xml:space="preserve">al menos </w:t>
            </w:r>
            <w:r w:rsidRPr="00AF05B7">
              <w:rPr>
                <w:rFonts w:cs="Arial"/>
              </w:rPr>
              <w:t xml:space="preserve">una (1) </w:t>
            </w:r>
            <w:proofErr w:type="spellStart"/>
            <w:r w:rsidRPr="00AF05B7">
              <w:rPr>
                <w:rFonts w:cs="Arial"/>
              </w:rPr>
              <w:t>Restregadora</w:t>
            </w:r>
            <w:proofErr w:type="spellEnd"/>
            <w:r w:rsidRPr="00AF05B7">
              <w:rPr>
                <w:rFonts w:cs="Arial"/>
              </w:rPr>
              <w:t xml:space="preserve"> para lavado de pisos.</w:t>
            </w:r>
          </w:p>
        </w:tc>
        <w:tc>
          <w:tcPr>
            <w:tcW w:w="2551" w:type="dxa"/>
            <w:vMerge/>
            <w:shd w:val="clear" w:color="auto" w:fill="FFFFFF"/>
          </w:tcPr>
          <w:p w14:paraId="2D3046FC" w14:textId="77777777" w:rsidR="00341E4F" w:rsidRPr="00AF05B7" w:rsidRDefault="00341E4F" w:rsidP="00341E4F">
            <w:pPr>
              <w:ind w:left="360"/>
              <w:jc w:val="both"/>
              <w:rPr>
                <w:rFonts w:cs="Arial"/>
              </w:rPr>
            </w:pPr>
          </w:p>
        </w:tc>
      </w:tr>
      <w:tr w:rsidR="00341E4F" w:rsidRPr="00AF05B7" w14:paraId="7104BF7B" w14:textId="77777777" w:rsidTr="00341E4F">
        <w:trPr>
          <w:trHeight w:val="279"/>
          <w:jc w:val="center"/>
        </w:trPr>
        <w:tc>
          <w:tcPr>
            <w:tcW w:w="6516" w:type="dxa"/>
            <w:shd w:val="clear" w:color="auto" w:fill="FFFFFF"/>
          </w:tcPr>
          <w:p w14:paraId="541D57C8" w14:textId="77777777" w:rsidR="00341E4F" w:rsidRPr="00AF05B7" w:rsidRDefault="00341E4F" w:rsidP="00341E4F">
            <w:pPr>
              <w:numPr>
                <w:ilvl w:val="0"/>
                <w:numId w:val="40"/>
              </w:numPr>
              <w:tabs>
                <w:tab w:val="num" w:pos="290"/>
              </w:tabs>
              <w:ind w:left="290" w:hanging="290"/>
              <w:jc w:val="both"/>
              <w:rPr>
                <w:rFonts w:cs="Arial"/>
              </w:rPr>
            </w:pPr>
            <w:r w:rsidRPr="00AF05B7">
              <w:rPr>
                <w:rFonts w:cs="Arial"/>
              </w:rPr>
              <w:t xml:space="preserve">El proveedor deberá contar con </w:t>
            </w:r>
            <w:r>
              <w:rPr>
                <w:rFonts w:cs="Arial"/>
              </w:rPr>
              <w:t>al menos una</w:t>
            </w:r>
            <w:r w:rsidRPr="00AF05B7">
              <w:rPr>
                <w:rFonts w:cs="Arial"/>
              </w:rPr>
              <w:t xml:space="preserve"> (</w:t>
            </w:r>
            <w:r>
              <w:rPr>
                <w:rFonts w:cs="Arial"/>
              </w:rPr>
              <w:t>1</w:t>
            </w:r>
            <w:r w:rsidRPr="00AF05B7">
              <w:rPr>
                <w:rFonts w:cs="Arial"/>
              </w:rPr>
              <w:t>) máquina succionadora de agua</w:t>
            </w:r>
            <w:r>
              <w:rPr>
                <w:rFonts w:cs="Arial"/>
              </w:rPr>
              <w:t>,</w:t>
            </w:r>
            <w:r w:rsidRPr="00AF05B7">
              <w:rPr>
                <w:rFonts w:cs="Arial"/>
              </w:rPr>
              <w:t xml:space="preserve"> para la actividad de lavado de alfombra</w:t>
            </w:r>
            <w:r>
              <w:rPr>
                <w:rFonts w:cs="Arial"/>
              </w:rPr>
              <w:t>, sillas, sillones.</w:t>
            </w:r>
          </w:p>
        </w:tc>
        <w:tc>
          <w:tcPr>
            <w:tcW w:w="2551" w:type="dxa"/>
            <w:vMerge/>
            <w:shd w:val="clear" w:color="auto" w:fill="FFFFFF"/>
          </w:tcPr>
          <w:p w14:paraId="04BD6628" w14:textId="77777777" w:rsidR="00341E4F" w:rsidRPr="00AF05B7" w:rsidRDefault="00341E4F" w:rsidP="00341E4F">
            <w:pPr>
              <w:ind w:left="360"/>
              <w:jc w:val="both"/>
              <w:rPr>
                <w:rFonts w:cs="Arial"/>
              </w:rPr>
            </w:pPr>
          </w:p>
        </w:tc>
      </w:tr>
      <w:tr w:rsidR="00341E4F" w:rsidRPr="00AF05B7" w14:paraId="03D93A18" w14:textId="77777777" w:rsidTr="00341E4F">
        <w:trPr>
          <w:trHeight w:val="279"/>
          <w:jc w:val="center"/>
        </w:trPr>
        <w:tc>
          <w:tcPr>
            <w:tcW w:w="6516" w:type="dxa"/>
            <w:shd w:val="clear" w:color="auto" w:fill="FFFFFF"/>
          </w:tcPr>
          <w:p w14:paraId="5E32BF4D" w14:textId="77777777" w:rsidR="00341E4F" w:rsidRPr="00AF05B7" w:rsidRDefault="00341E4F" w:rsidP="00341E4F">
            <w:pPr>
              <w:numPr>
                <w:ilvl w:val="0"/>
                <w:numId w:val="40"/>
              </w:numPr>
              <w:tabs>
                <w:tab w:val="num" w:pos="290"/>
              </w:tabs>
              <w:ind w:left="290" w:hanging="290"/>
              <w:jc w:val="both"/>
              <w:rPr>
                <w:rFonts w:cs="Arial"/>
              </w:rPr>
            </w:pPr>
            <w:r w:rsidRPr="00AF05B7">
              <w:rPr>
                <w:rFonts w:cs="Arial"/>
              </w:rPr>
              <w:t xml:space="preserve">El proveedor deberá contar con </w:t>
            </w:r>
            <w:r>
              <w:rPr>
                <w:rFonts w:cs="Arial"/>
              </w:rPr>
              <w:t xml:space="preserve">al menos </w:t>
            </w:r>
            <w:r w:rsidRPr="00AF05B7">
              <w:rPr>
                <w:rFonts w:cs="Arial"/>
              </w:rPr>
              <w:t xml:space="preserve">dos (2) máquinas industriales para lavado de alfombras. </w:t>
            </w:r>
          </w:p>
        </w:tc>
        <w:tc>
          <w:tcPr>
            <w:tcW w:w="2551" w:type="dxa"/>
            <w:vMerge/>
            <w:shd w:val="clear" w:color="auto" w:fill="FFFFFF"/>
          </w:tcPr>
          <w:p w14:paraId="5BE1E348" w14:textId="77777777" w:rsidR="00341E4F" w:rsidRPr="00AF05B7" w:rsidRDefault="00341E4F" w:rsidP="00341E4F">
            <w:pPr>
              <w:ind w:left="360"/>
              <w:jc w:val="both"/>
              <w:rPr>
                <w:rFonts w:cs="Arial"/>
              </w:rPr>
            </w:pPr>
          </w:p>
        </w:tc>
      </w:tr>
      <w:tr w:rsidR="00341E4F" w:rsidRPr="00AF05B7" w14:paraId="1364FEBB" w14:textId="77777777" w:rsidTr="00341E4F">
        <w:trPr>
          <w:trHeight w:val="272"/>
          <w:jc w:val="center"/>
        </w:trPr>
        <w:tc>
          <w:tcPr>
            <w:tcW w:w="6516" w:type="dxa"/>
            <w:shd w:val="clear" w:color="auto" w:fill="FFFFFF"/>
          </w:tcPr>
          <w:p w14:paraId="3F9664A4" w14:textId="77777777" w:rsidR="00341E4F" w:rsidRPr="00E67D9C" w:rsidRDefault="00341E4F" w:rsidP="00341E4F">
            <w:pPr>
              <w:numPr>
                <w:ilvl w:val="0"/>
                <w:numId w:val="40"/>
              </w:numPr>
              <w:tabs>
                <w:tab w:val="num" w:pos="290"/>
              </w:tabs>
              <w:ind w:left="290" w:hanging="290"/>
              <w:jc w:val="both"/>
              <w:rPr>
                <w:rFonts w:cs="Arial"/>
              </w:rPr>
            </w:pPr>
            <w:r w:rsidRPr="005A5C47">
              <w:rPr>
                <w:rFonts w:cs="Arial"/>
              </w:rPr>
              <w:t xml:space="preserve">El proveedor deberá contar con al menos </w:t>
            </w:r>
            <w:r>
              <w:rPr>
                <w:rFonts w:cs="Arial"/>
              </w:rPr>
              <w:t>un</w:t>
            </w:r>
            <w:r w:rsidRPr="005A5C47">
              <w:rPr>
                <w:rFonts w:cs="Arial"/>
              </w:rPr>
              <w:t xml:space="preserve"> (</w:t>
            </w:r>
            <w:r>
              <w:rPr>
                <w:rFonts w:cs="Arial"/>
              </w:rPr>
              <w:t>1</w:t>
            </w:r>
            <w:r w:rsidRPr="005A5C47">
              <w:rPr>
                <w:rFonts w:cs="Arial"/>
              </w:rPr>
              <w:t>)</w:t>
            </w:r>
            <w:r>
              <w:rPr>
                <w:rFonts w:cs="Arial"/>
              </w:rPr>
              <w:t xml:space="preserve"> equipo </w:t>
            </w:r>
            <w:r w:rsidRPr="005A5C47">
              <w:rPr>
                <w:rFonts w:cs="Arial"/>
              </w:rPr>
              <w:t xml:space="preserve">lava-aspiradora o limpiador de tapicería con succionador que realice lavado y </w:t>
            </w:r>
            <w:r>
              <w:rPr>
                <w:rFonts w:cs="Arial"/>
              </w:rPr>
              <w:t>succionado</w:t>
            </w:r>
            <w:r w:rsidRPr="005A5C47">
              <w:rPr>
                <w:rFonts w:cs="Arial"/>
              </w:rPr>
              <w:t xml:space="preserve"> al mismo tiempo</w:t>
            </w:r>
            <w:r>
              <w:rPr>
                <w:rFonts w:cs="Arial"/>
              </w:rPr>
              <w:t>.</w:t>
            </w:r>
          </w:p>
        </w:tc>
        <w:tc>
          <w:tcPr>
            <w:tcW w:w="2551" w:type="dxa"/>
            <w:vMerge/>
            <w:shd w:val="clear" w:color="auto" w:fill="FFFFFF"/>
          </w:tcPr>
          <w:p w14:paraId="079FAAB8" w14:textId="77777777" w:rsidR="00341E4F" w:rsidRPr="00AF05B7" w:rsidRDefault="00341E4F" w:rsidP="00341E4F">
            <w:pPr>
              <w:ind w:left="360"/>
              <w:jc w:val="both"/>
              <w:rPr>
                <w:rFonts w:cs="Arial"/>
              </w:rPr>
            </w:pPr>
          </w:p>
        </w:tc>
      </w:tr>
      <w:tr w:rsidR="00341E4F" w:rsidRPr="00AF05B7" w14:paraId="33145B40" w14:textId="77777777" w:rsidTr="00341E4F">
        <w:trPr>
          <w:trHeight w:val="292"/>
          <w:jc w:val="center"/>
        </w:trPr>
        <w:tc>
          <w:tcPr>
            <w:tcW w:w="6516" w:type="dxa"/>
            <w:shd w:val="clear" w:color="auto" w:fill="FFFFFF"/>
          </w:tcPr>
          <w:p w14:paraId="248D1404" w14:textId="77777777" w:rsidR="00341E4F" w:rsidRPr="00E67D9C" w:rsidRDefault="00341E4F" w:rsidP="00341E4F">
            <w:pPr>
              <w:numPr>
                <w:ilvl w:val="0"/>
                <w:numId w:val="40"/>
              </w:numPr>
              <w:tabs>
                <w:tab w:val="num" w:pos="290"/>
              </w:tabs>
              <w:ind w:left="290" w:hanging="290"/>
              <w:jc w:val="both"/>
              <w:rPr>
                <w:rFonts w:cs="Arial"/>
              </w:rPr>
            </w:pPr>
            <w:r w:rsidRPr="00E67D9C">
              <w:rPr>
                <w:rFonts w:cs="Arial"/>
              </w:rPr>
              <w:t xml:space="preserve">El proveedor deberá contar con al menos </w:t>
            </w:r>
            <w:r>
              <w:rPr>
                <w:rFonts w:cs="Arial"/>
              </w:rPr>
              <w:t>un</w:t>
            </w:r>
            <w:r w:rsidRPr="00E67D9C">
              <w:rPr>
                <w:rFonts w:cs="Arial"/>
              </w:rPr>
              <w:t xml:space="preserve"> (</w:t>
            </w:r>
            <w:r>
              <w:rPr>
                <w:rFonts w:cs="Arial"/>
              </w:rPr>
              <w:t>1</w:t>
            </w:r>
            <w:r w:rsidRPr="00E67D9C">
              <w:rPr>
                <w:rFonts w:cs="Arial"/>
              </w:rPr>
              <w:t>) equipo de desinfección tipo mochila (pulverizador).</w:t>
            </w:r>
          </w:p>
        </w:tc>
        <w:tc>
          <w:tcPr>
            <w:tcW w:w="2551" w:type="dxa"/>
            <w:vMerge/>
            <w:shd w:val="clear" w:color="auto" w:fill="FFFFFF"/>
          </w:tcPr>
          <w:p w14:paraId="5345AD40" w14:textId="77777777" w:rsidR="00341E4F" w:rsidRPr="00AF05B7" w:rsidRDefault="00341E4F" w:rsidP="00341E4F">
            <w:pPr>
              <w:ind w:left="360"/>
              <w:jc w:val="both"/>
              <w:rPr>
                <w:rFonts w:cs="Arial"/>
              </w:rPr>
            </w:pPr>
          </w:p>
        </w:tc>
      </w:tr>
      <w:tr w:rsidR="00341E4F" w:rsidRPr="00AF05B7" w14:paraId="47AD647C" w14:textId="77777777" w:rsidTr="00341E4F">
        <w:trPr>
          <w:trHeight w:val="292"/>
          <w:jc w:val="center"/>
        </w:trPr>
        <w:tc>
          <w:tcPr>
            <w:tcW w:w="6516" w:type="dxa"/>
            <w:shd w:val="clear" w:color="auto" w:fill="FFFFFF"/>
          </w:tcPr>
          <w:p w14:paraId="2EFD686A" w14:textId="77777777" w:rsidR="00341E4F" w:rsidRPr="00E67D9C" w:rsidRDefault="00341E4F" w:rsidP="00341E4F">
            <w:pPr>
              <w:numPr>
                <w:ilvl w:val="0"/>
                <w:numId w:val="40"/>
              </w:numPr>
              <w:tabs>
                <w:tab w:val="num" w:pos="290"/>
              </w:tabs>
              <w:ind w:left="290" w:hanging="290"/>
              <w:jc w:val="both"/>
              <w:rPr>
                <w:rFonts w:cs="Arial"/>
              </w:rPr>
            </w:pPr>
            <w:r w:rsidRPr="00E67D9C">
              <w:rPr>
                <w:rFonts w:cs="Arial"/>
              </w:rPr>
              <w:lastRenderedPageBreak/>
              <w:t>El proveedor deberá contar con al menos una (1</w:t>
            </w:r>
            <w:r>
              <w:rPr>
                <w:rFonts w:cs="Arial"/>
              </w:rPr>
              <w:t>) plancha a vapor</w:t>
            </w:r>
            <w:r w:rsidRPr="00E67D9C">
              <w:rPr>
                <w:rFonts w:cs="Arial"/>
              </w:rPr>
              <w:t xml:space="preserve"> (de mano) para el</w:t>
            </w:r>
            <w:r>
              <w:rPr>
                <w:rFonts w:cs="Arial"/>
              </w:rPr>
              <w:t xml:space="preserve"> </w:t>
            </w:r>
            <w:r w:rsidRPr="00B051E4">
              <w:rPr>
                <w:rFonts w:cs="Arial"/>
              </w:rPr>
              <w:t>repaso</w:t>
            </w:r>
            <w:r>
              <w:rPr>
                <w:rFonts w:cs="Arial"/>
              </w:rPr>
              <w:t xml:space="preserve"> de</w:t>
            </w:r>
            <w:r w:rsidRPr="00E67D9C">
              <w:rPr>
                <w:rFonts w:cs="Arial"/>
              </w:rPr>
              <w:t xml:space="preserve"> planchado de cortinas.</w:t>
            </w:r>
          </w:p>
        </w:tc>
        <w:tc>
          <w:tcPr>
            <w:tcW w:w="2551" w:type="dxa"/>
            <w:vMerge/>
            <w:shd w:val="clear" w:color="auto" w:fill="FFFFFF"/>
          </w:tcPr>
          <w:p w14:paraId="4A9B6CE5" w14:textId="77777777" w:rsidR="00341E4F" w:rsidRPr="00AF05B7" w:rsidRDefault="00341E4F" w:rsidP="00341E4F">
            <w:pPr>
              <w:ind w:left="360"/>
              <w:jc w:val="both"/>
              <w:rPr>
                <w:rFonts w:cs="Arial"/>
              </w:rPr>
            </w:pPr>
          </w:p>
        </w:tc>
      </w:tr>
      <w:tr w:rsidR="00341E4F" w:rsidRPr="00AF05B7" w14:paraId="5E78E255" w14:textId="77777777" w:rsidTr="00341E4F">
        <w:trPr>
          <w:trHeight w:val="465"/>
          <w:jc w:val="center"/>
        </w:trPr>
        <w:tc>
          <w:tcPr>
            <w:tcW w:w="6516" w:type="dxa"/>
            <w:shd w:val="clear" w:color="auto" w:fill="FFFFFF"/>
          </w:tcPr>
          <w:p w14:paraId="61F4B3F9" w14:textId="77777777" w:rsidR="00341E4F" w:rsidRDefault="00341E4F" w:rsidP="00341E4F">
            <w:pPr>
              <w:numPr>
                <w:ilvl w:val="0"/>
                <w:numId w:val="40"/>
              </w:numPr>
              <w:tabs>
                <w:tab w:val="num" w:pos="290"/>
              </w:tabs>
              <w:ind w:left="290" w:hanging="290"/>
              <w:jc w:val="both"/>
              <w:rPr>
                <w:rFonts w:cs="Arial"/>
              </w:rPr>
            </w:pPr>
            <w:r w:rsidRPr="003E3506">
              <w:rPr>
                <w:rFonts w:cs="Arial"/>
              </w:rPr>
              <w:t>El proveedor deberá contar con escaleras tipo tijera</w:t>
            </w:r>
            <w:r>
              <w:rPr>
                <w:rFonts w:cs="Arial"/>
              </w:rPr>
              <w:t>:</w:t>
            </w:r>
          </w:p>
          <w:p w14:paraId="03A949E0" w14:textId="77777777" w:rsidR="00341E4F" w:rsidRPr="003E3506" w:rsidRDefault="00341E4F" w:rsidP="00341E4F">
            <w:pPr>
              <w:ind w:left="290"/>
              <w:jc w:val="both"/>
              <w:rPr>
                <w:rFonts w:cs="Arial"/>
              </w:rPr>
            </w:pPr>
          </w:p>
          <w:p w14:paraId="1083D7DE" w14:textId="77777777" w:rsidR="00341E4F" w:rsidRPr="00AF05B7" w:rsidRDefault="00341E4F" w:rsidP="00341E4F">
            <w:pPr>
              <w:numPr>
                <w:ilvl w:val="0"/>
                <w:numId w:val="53"/>
              </w:numPr>
              <w:jc w:val="both"/>
              <w:rPr>
                <w:rFonts w:cs="Arial"/>
              </w:rPr>
            </w:pPr>
            <w:r w:rsidRPr="00AF05B7">
              <w:rPr>
                <w:rFonts w:cs="Arial"/>
              </w:rPr>
              <w:t>Dos (2) escaleras de 8 peldaños</w:t>
            </w:r>
          </w:p>
          <w:p w14:paraId="2CFD09AF" w14:textId="77777777" w:rsidR="00341E4F" w:rsidRDefault="00341E4F" w:rsidP="00341E4F">
            <w:pPr>
              <w:numPr>
                <w:ilvl w:val="0"/>
                <w:numId w:val="53"/>
              </w:numPr>
              <w:jc w:val="both"/>
              <w:rPr>
                <w:rFonts w:cs="Arial"/>
              </w:rPr>
            </w:pPr>
            <w:r w:rsidRPr="00AF05B7">
              <w:rPr>
                <w:rFonts w:cs="Arial"/>
              </w:rPr>
              <w:t>Cuatro (4) escaleras de cuatro peldaños</w:t>
            </w:r>
          </w:p>
          <w:p w14:paraId="02695499" w14:textId="77777777" w:rsidR="00341E4F" w:rsidRPr="00AF05B7" w:rsidRDefault="00341E4F" w:rsidP="00341E4F">
            <w:pPr>
              <w:ind w:left="1010"/>
              <w:jc w:val="both"/>
              <w:rPr>
                <w:rFonts w:cs="Arial"/>
              </w:rPr>
            </w:pPr>
          </w:p>
          <w:p w14:paraId="1DDF12C7" w14:textId="77777777" w:rsidR="00341E4F" w:rsidRPr="00AF05B7" w:rsidRDefault="00341E4F" w:rsidP="00341E4F">
            <w:pPr>
              <w:ind w:left="351"/>
              <w:jc w:val="both"/>
              <w:rPr>
                <w:rFonts w:cs="Arial"/>
              </w:rPr>
            </w:pPr>
            <w:r w:rsidRPr="00AF05B7">
              <w:rPr>
                <w:rFonts w:cs="Arial"/>
              </w:rPr>
              <w:t>Las escaleras deben estar en perfecto estado de uso y ubicadas en el depósito asignado para limpieza.</w:t>
            </w:r>
          </w:p>
        </w:tc>
        <w:tc>
          <w:tcPr>
            <w:tcW w:w="2551" w:type="dxa"/>
            <w:vMerge/>
            <w:shd w:val="clear" w:color="auto" w:fill="FFFFFF"/>
          </w:tcPr>
          <w:p w14:paraId="11E021AF" w14:textId="77777777" w:rsidR="00341E4F" w:rsidRPr="00AF05B7" w:rsidRDefault="00341E4F" w:rsidP="00341E4F">
            <w:pPr>
              <w:ind w:left="360"/>
              <w:rPr>
                <w:rFonts w:cs="Arial"/>
              </w:rPr>
            </w:pPr>
          </w:p>
        </w:tc>
      </w:tr>
      <w:tr w:rsidR="00341E4F" w:rsidRPr="00AF05B7" w14:paraId="5666B0F8" w14:textId="77777777" w:rsidTr="00341E4F">
        <w:trPr>
          <w:trHeight w:val="260"/>
          <w:jc w:val="center"/>
        </w:trPr>
        <w:tc>
          <w:tcPr>
            <w:tcW w:w="6516" w:type="dxa"/>
            <w:shd w:val="clear" w:color="auto" w:fill="FFFFFF"/>
            <w:vAlign w:val="center"/>
          </w:tcPr>
          <w:p w14:paraId="5E8FB3B7" w14:textId="77777777" w:rsidR="00341E4F" w:rsidRPr="00AF05B7" w:rsidRDefault="00341E4F" w:rsidP="00341E4F">
            <w:pPr>
              <w:numPr>
                <w:ilvl w:val="0"/>
                <w:numId w:val="40"/>
              </w:numPr>
              <w:tabs>
                <w:tab w:val="num" w:pos="290"/>
              </w:tabs>
              <w:ind w:left="290" w:hanging="290"/>
              <w:rPr>
                <w:rFonts w:cs="Arial"/>
              </w:rPr>
            </w:pPr>
            <w:r w:rsidRPr="00AF05B7">
              <w:rPr>
                <w:rFonts w:cs="Arial"/>
              </w:rPr>
              <w:t>El proveedor deberá contar con un andamio funcional ajustable hasta tres metros de altura, de fácil movimiento.</w:t>
            </w:r>
          </w:p>
        </w:tc>
        <w:tc>
          <w:tcPr>
            <w:tcW w:w="2551" w:type="dxa"/>
            <w:vMerge/>
            <w:shd w:val="clear" w:color="auto" w:fill="FFFFFF"/>
          </w:tcPr>
          <w:p w14:paraId="49EE4F58" w14:textId="77777777" w:rsidR="00341E4F" w:rsidRPr="00AF05B7" w:rsidRDefault="00341E4F" w:rsidP="00341E4F">
            <w:pPr>
              <w:ind w:left="360"/>
              <w:rPr>
                <w:rFonts w:cs="Arial"/>
              </w:rPr>
            </w:pPr>
          </w:p>
        </w:tc>
      </w:tr>
      <w:tr w:rsidR="00341E4F" w:rsidRPr="00AF05B7" w14:paraId="434037DB" w14:textId="77777777" w:rsidTr="00341E4F">
        <w:trPr>
          <w:trHeight w:val="4814"/>
          <w:jc w:val="center"/>
        </w:trPr>
        <w:tc>
          <w:tcPr>
            <w:tcW w:w="6516" w:type="dxa"/>
            <w:shd w:val="clear" w:color="auto" w:fill="auto"/>
          </w:tcPr>
          <w:p w14:paraId="3C9FF74E" w14:textId="77777777" w:rsidR="00341E4F" w:rsidRPr="009218C5" w:rsidRDefault="00341E4F" w:rsidP="00341E4F">
            <w:pPr>
              <w:numPr>
                <w:ilvl w:val="0"/>
                <w:numId w:val="40"/>
              </w:numPr>
              <w:tabs>
                <w:tab w:val="clear" w:pos="694"/>
                <w:tab w:val="num" w:pos="290"/>
                <w:tab w:val="num" w:pos="552"/>
              </w:tabs>
              <w:ind w:left="290" w:hanging="290"/>
              <w:rPr>
                <w:rFonts w:cs="Arial"/>
              </w:rPr>
            </w:pPr>
            <w:r w:rsidRPr="009218C5">
              <w:rPr>
                <w:rFonts w:cs="Arial"/>
              </w:rPr>
              <w:t xml:space="preserve">Para la limpieza de vidrios externos (planta baja hasta el piso 27 del edificio del </w:t>
            </w:r>
            <w:proofErr w:type="spellStart"/>
            <w:r w:rsidRPr="009218C5">
              <w:rPr>
                <w:rFonts w:cs="Arial"/>
              </w:rPr>
              <w:t>BCB</w:t>
            </w:r>
            <w:proofErr w:type="spellEnd"/>
            <w:r w:rsidRPr="009218C5">
              <w:rPr>
                <w:rFonts w:cs="Arial"/>
              </w:rPr>
              <w:t xml:space="preserve">), el proveedor deberá asegurar a los operarios con un seguro de accidentes personales, el proveedor deberá contar con una póliza de Responsabilidad Civil, contar con personal experto, debiendo dotar el equipo de protección y seguridad para trabajos en altura según normas Municipales y normas Internacionales ANSI. La preparación y ejecución de este tipo de trabajo será supervisada, en el aspecto de seguridad, por un Profesional en Seguridad Laboral y Ambiental del Departamento de Seguridad y Contingencias del </w:t>
            </w:r>
            <w:proofErr w:type="spellStart"/>
            <w:r w:rsidRPr="009218C5">
              <w:rPr>
                <w:rFonts w:cs="Arial"/>
              </w:rPr>
              <w:t>BCB</w:t>
            </w:r>
            <w:proofErr w:type="spellEnd"/>
            <w:r w:rsidRPr="009218C5">
              <w:rPr>
                <w:rFonts w:cs="Arial"/>
              </w:rPr>
              <w:t xml:space="preserve">. El equipo para efectuar el deslizamiento deberá encontrarse en buen estado y deberá comprender lo siguiente:  </w:t>
            </w:r>
          </w:p>
          <w:p w14:paraId="5FDF43AD" w14:textId="77777777" w:rsidR="00341E4F" w:rsidRPr="009218C5" w:rsidRDefault="00341E4F" w:rsidP="00341E4F">
            <w:pPr>
              <w:jc w:val="both"/>
              <w:rPr>
                <w:rFonts w:cs="Arial"/>
                <w:sz w:val="8"/>
                <w:szCs w:val="8"/>
              </w:rPr>
            </w:pPr>
          </w:p>
          <w:p w14:paraId="1334239C" w14:textId="77777777" w:rsidR="00341E4F" w:rsidRPr="009218C5" w:rsidRDefault="00341E4F" w:rsidP="00341E4F">
            <w:pPr>
              <w:numPr>
                <w:ilvl w:val="1"/>
                <w:numId w:val="37"/>
              </w:numPr>
              <w:tabs>
                <w:tab w:val="clear" w:pos="720"/>
                <w:tab w:val="num" w:pos="918"/>
              </w:tabs>
              <w:ind w:left="634" w:hanging="284"/>
              <w:jc w:val="both"/>
              <w:rPr>
                <w:rFonts w:cs="Arial"/>
              </w:rPr>
            </w:pPr>
            <w:r w:rsidRPr="009218C5">
              <w:rPr>
                <w:rFonts w:cs="Arial"/>
              </w:rPr>
              <w:t>Silletas con frenos antideslizantes.</w:t>
            </w:r>
          </w:p>
          <w:p w14:paraId="5246D064" w14:textId="77777777" w:rsidR="00341E4F" w:rsidRPr="009218C5" w:rsidRDefault="00341E4F" w:rsidP="00341E4F">
            <w:pPr>
              <w:numPr>
                <w:ilvl w:val="1"/>
                <w:numId w:val="37"/>
              </w:numPr>
              <w:tabs>
                <w:tab w:val="clear" w:pos="720"/>
                <w:tab w:val="num" w:pos="918"/>
              </w:tabs>
              <w:ind w:left="634" w:hanging="284"/>
              <w:jc w:val="both"/>
              <w:rPr>
                <w:rFonts w:cs="Arial"/>
              </w:rPr>
            </w:pPr>
            <w:r w:rsidRPr="009218C5">
              <w:rPr>
                <w:rFonts w:cs="Arial"/>
              </w:rPr>
              <w:t xml:space="preserve">Línea de posicionamiento del arnés (cuerdas de poliéster, nylon o poliamida con coraza protectora ante la abrasión, mosquetones y freno en acero o duraluminio).   </w:t>
            </w:r>
          </w:p>
          <w:p w14:paraId="01B5796E" w14:textId="77777777" w:rsidR="00341E4F" w:rsidRPr="009218C5" w:rsidRDefault="00341E4F" w:rsidP="00341E4F">
            <w:pPr>
              <w:numPr>
                <w:ilvl w:val="1"/>
                <w:numId w:val="37"/>
              </w:numPr>
              <w:tabs>
                <w:tab w:val="num" w:pos="918"/>
              </w:tabs>
              <w:ind w:left="634" w:hanging="284"/>
              <w:jc w:val="both"/>
              <w:rPr>
                <w:rFonts w:cs="Arial"/>
              </w:rPr>
            </w:pPr>
            <w:r w:rsidRPr="009218C5">
              <w:rPr>
                <w:rFonts w:cs="Arial"/>
              </w:rPr>
              <w:t xml:space="preserve">Arnés de seguridad (cuerpo entero). </w:t>
            </w:r>
          </w:p>
          <w:p w14:paraId="2A00100F" w14:textId="77777777" w:rsidR="00341E4F" w:rsidRPr="009218C5" w:rsidRDefault="00341E4F" w:rsidP="00341E4F">
            <w:pPr>
              <w:numPr>
                <w:ilvl w:val="1"/>
                <w:numId w:val="37"/>
              </w:numPr>
              <w:tabs>
                <w:tab w:val="num" w:pos="918"/>
              </w:tabs>
              <w:ind w:left="634" w:hanging="284"/>
              <w:jc w:val="both"/>
              <w:rPr>
                <w:rFonts w:cs="Arial"/>
              </w:rPr>
            </w:pPr>
            <w:r w:rsidRPr="009218C5">
              <w:rPr>
                <w:rFonts w:cs="Arial"/>
              </w:rPr>
              <w:t>Salva caídas (acero al carbono o acero inoxidable).</w:t>
            </w:r>
          </w:p>
          <w:p w14:paraId="5F74D189" w14:textId="77777777" w:rsidR="00341E4F" w:rsidRPr="009218C5" w:rsidRDefault="00341E4F" w:rsidP="00341E4F">
            <w:pPr>
              <w:numPr>
                <w:ilvl w:val="1"/>
                <w:numId w:val="37"/>
              </w:numPr>
              <w:tabs>
                <w:tab w:val="num" w:pos="918"/>
              </w:tabs>
              <w:ind w:left="634" w:hanging="284"/>
              <w:jc w:val="both"/>
              <w:rPr>
                <w:rFonts w:cs="Arial"/>
              </w:rPr>
            </w:pPr>
            <w:r w:rsidRPr="009218C5">
              <w:rPr>
                <w:rFonts w:cs="Arial"/>
              </w:rPr>
              <w:t xml:space="preserve">Ganchos, mosquetón y grilletes, en buen estado </w:t>
            </w:r>
          </w:p>
          <w:p w14:paraId="1F976D8E" w14:textId="77777777" w:rsidR="00341E4F" w:rsidRPr="009218C5" w:rsidRDefault="00341E4F" w:rsidP="00341E4F">
            <w:pPr>
              <w:numPr>
                <w:ilvl w:val="1"/>
                <w:numId w:val="37"/>
              </w:numPr>
              <w:tabs>
                <w:tab w:val="num" w:pos="918"/>
              </w:tabs>
              <w:ind w:left="634" w:hanging="284"/>
              <w:jc w:val="both"/>
              <w:rPr>
                <w:rFonts w:cs="Arial"/>
              </w:rPr>
            </w:pPr>
            <w:r w:rsidRPr="009218C5">
              <w:rPr>
                <w:rFonts w:cs="Arial"/>
              </w:rPr>
              <w:t xml:space="preserve">Ropa de trabajo.   </w:t>
            </w:r>
          </w:p>
          <w:p w14:paraId="0F52B2EF" w14:textId="77777777" w:rsidR="00341E4F" w:rsidRPr="009218C5" w:rsidRDefault="00341E4F" w:rsidP="00341E4F">
            <w:pPr>
              <w:numPr>
                <w:ilvl w:val="1"/>
                <w:numId w:val="37"/>
              </w:numPr>
              <w:tabs>
                <w:tab w:val="num" w:pos="918"/>
              </w:tabs>
              <w:ind w:left="634" w:hanging="284"/>
              <w:jc w:val="both"/>
              <w:rPr>
                <w:rFonts w:cs="Arial"/>
              </w:rPr>
            </w:pPr>
            <w:r w:rsidRPr="009218C5">
              <w:rPr>
                <w:rFonts w:cs="Arial"/>
              </w:rPr>
              <w:t>Cascos de protección con barbiquejo.</w:t>
            </w:r>
          </w:p>
          <w:p w14:paraId="72A74633" w14:textId="77777777" w:rsidR="00341E4F" w:rsidRPr="009218C5" w:rsidRDefault="00341E4F" w:rsidP="00341E4F">
            <w:pPr>
              <w:numPr>
                <w:ilvl w:val="1"/>
                <w:numId w:val="37"/>
              </w:numPr>
              <w:tabs>
                <w:tab w:val="num" w:pos="918"/>
              </w:tabs>
              <w:ind w:left="634" w:hanging="284"/>
              <w:jc w:val="both"/>
              <w:rPr>
                <w:rFonts w:cs="Arial"/>
              </w:rPr>
            </w:pPr>
            <w:r w:rsidRPr="009218C5">
              <w:rPr>
                <w:rFonts w:cs="Arial"/>
              </w:rPr>
              <w:t xml:space="preserve">Cuerdas en buen estado (de descenso y vida), con resistencia a la tracción. </w:t>
            </w:r>
          </w:p>
          <w:p w14:paraId="163D0864" w14:textId="77777777" w:rsidR="00341E4F" w:rsidRPr="009218C5" w:rsidRDefault="00341E4F" w:rsidP="00341E4F">
            <w:pPr>
              <w:numPr>
                <w:ilvl w:val="1"/>
                <w:numId w:val="37"/>
              </w:numPr>
              <w:tabs>
                <w:tab w:val="num" w:pos="918"/>
                <w:tab w:val="num" w:pos="1010"/>
              </w:tabs>
              <w:ind w:left="634" w:hanging="284"/>
              <w:jc w:val="both"/>
              <w:rPr>
                <w:rFonts w:cs="Arial"/>
              </w:rPr>
            </w:pPr>
            <w:r w:rsidRPr="009218C5">
              <w:rPr>
                <w:rFonts w:cs="Arial"/>
              </w:rPr>
              <w:t>Botas de seguridad</w:t>
            </w:r>
          </w:p>
          <w:p w14:paraId="3E77B387" w14:textId="77777777" w:rsidR="00341E4F" w:rsidRPr="009218C5" w:rsidRDefault="00341E4F" w:rsidP="00341E4F">
            <w:pPr>
              <w:numPr>
                <w:ilvl w:val="1"/>
                <w:numId w:val="37"/>
              </w:numPr>
              <w:tabs>
                <w:tab w:val="num" w:pos="918"/>
                <w:tab w:val="num" w:pos="1010"/>
              </w:tabs>
              <w:ind w:left="634" w:hanging="284"/>
              <w:jc w:val="both"/>
              <w:rPr>
                <w:rFonts w:cs="Arial"/>
              </w:rPr>
            </w:pPr>
            <w:r w:rsidRPr="009218C5">
              <w:rPr>
                <w:rFonts w:cs="Arial"/>
              </w:rPr>
              <w:t>Guantes de goma.</w:t>
            </w:r>
          </w:p>
          <w:p w14:paraId="112F1BA9" w14:textId="77777777" w:rsidR="00341E4F" w:rsidRPr="009218C5" w:rsidRDefault="00341E4F" w:rsidP="00341E4F">
            <w:pPr>
              <w:numPr>
                <w:ilvl w:val="1"/>
                <w:numId w:val="37"/>
              </w:numPr>
              <w:tabs>
                <w:tab w:val="num" w:pos="918"/>
                <w:tab w:val="num" w:pos="1010"/>
              </w:tabs>
              <w:ind w:left="634" w:hanging="284"/>
              <w:jc w:val="both"/>
              <w:rPr>
                <w:rFonts w:cs="Arial"/>
              </w:rPr>
            </w:pPr>
            <w:r w:rsidRPr="009218C5">
              <w:rPr>
                <w:rFonts w:cs="Arial"/>
              </w:rPr>
              <w:t>Gafas de protección</w:t>
            </w:r>
          </w:p>
          <w:p w14:paraId="5744DF29" w14:textId="77777777" w:rsidR="00341E4F" w:rsidRPr="009218C5" w:rsidRDefault="00341E4F" w:rsidP="00341E4F">
            <w:pPr>
              <w:numPr>
                <w:ilvl w:val="1"/>
                <w:numId w:val="37"/>
              </w:numPr>
              <w:tabs>
                <w:tab w:val="num" w:pos="918"/>
                <w:tab w:val="num" w:pos="1010"/>
              </w:tabs>
              <w:ind w:left="634" w:hanging="284"/>
              <w:jc w:val="both"/>
              <w:rPr>
                <w:rFonts w:cs="Arial"/>
              </w:rPr>
            </w:pPr>
            <w:r w:rsidRPr="009218C5">
              <w:rPr>
                <w:rFonts w:cs="Arial"/>
              </w:rPr>
              <w:t>Equipo de comunicación (celulares, intercomunicadores, etc.)</w:t>
            </w:r>
          </w:p>
          <w:p w14:paraId="08320DA7" w14:textId="77777777" w:rsidR="00341E4F" w:rsidRPr="009218C5" w:rsidRDefault="00341E4F" w:rsidP="00341E4F">
            <w:pPr>
              <w:numPr>
                <w:ilvl w:val="1"/>
                <w:numId w:val="37"/>
              </w:numPr>
              <w:tabs>
                <w:tab w:val="num" w:pos="918"/>
                <w:tab w:val="num" w:pos="1010"/>
              </w:tabs>
              <w:ind w:left="634" w:hanging="284"/>
              <w:jc w:val="both"/>
              <w:rPr>
                <w:rFonts w:cs="Arial"/>
              </w:rPr>
            </w:pPr>
            <w:r w:rsidRPr="009218C5">
              <w:rPr>
                <w:rFonts w:cs="Arial"/>
              </w:rPr>
              <w:t>Recipientes apropiados para el líquido limpiador.</w:t>
            </w:r>
          </w:p>
          <w:p w14:paraId="03426669" w14:textId="77777777" w:rsidR="00341E4F" w:rsidRPr="009218C5" w:rsidRDefault="00341E4F" w:rsidP="00341E4F">
            <w:pPr>
              <w:numPr>
                <w:ilvl w:val="1"/>
                <w:numId w:val="37"/>
              </w:numPr>
              <w:tabs>
                <w:tab w:val="num" w:pos="918"/>
                <w:tab w:val="num" w:pos="1010"/>
              </w:tabs>
              <w:ind w:left="634" w:hanging="284"/>
              <w:jc w:val="both"/>
              <w:rPr>
                <w:rFonts w:cs="Arial"/>
              </w:rPr>
            </w:pPr>
            <w:r w:rsidRPr="009218C5">
              <w:rPr>
                <w:rFonts w:cs="Arial"/>
              </w:rPr>
              <w:t>Otros equipos de seguridad que se requieran.</w:t>
            </w:r>
          </w:p>
          <w:p w14:paraId="255F7A1A" w14:textId="77777777" w:rsidR="00341E4F" w:rsidRPr="00AF05B7" w:rsidRDefault="00341E4F" w:rsidP="00341E4F">
            <w:pPr>
              <w:numPr>
                <w:ilvl w:val="1"/>
                <w:numId w:val="37"/>
              </w:numPr>
              <w:tabs>
                <w:tab w:val="num" w:pos="918"/>
                <w:tab w:val="num" w:pos="1010"/>
              </w:tabs>
              <w:ind w:left="634" w:hanging="284"/>
              <w:jc w:val="both"/>
              <w:rPr>
                <w:rFonts w:cs="Arial"/>
              </w:rPr>
            </w:pPr>
            <w:r w:rsidRPr="009218C5">
              <w:rPr>
                <w:rFonts w:cs="Arial"/>
              </w:rPr>
              <w:t>Todas las herramientas y equipos de trabajo deberán estar sujetas a la silleta, no se permitirán elementos sueltos.</w:t>
            </w:r>
          </w:p>
        </w:tc>
        <w:tc>
          <w:tcPr>
            <w:tcW w:w="2551" w:type="dxa"/>
            <w:vMerge/>
            <w:shd w:val="clear" w:color="auto" w:fill="FFFFFF"/>
          </w:tcPr>
          <w:p w14:paraId="5ADBF483" w14:textId="77777777" w:rsidR="00341E4F" w:rsidRPr="0064099B" w:rsidRDefault="00341E4F" w:rsidP="00341E4F">
            <w:pPr>
              <w:ind w:left="360"/>
              <w:jc w:val="both"/>
              <w:rPr>
                <w:color w:val="FF0000"/>
              </w:rPr>
            </w:pPr>
          </w:p>
        </w:tc>
      </w:tr>
      <w:tr w:rsidR="00341E4F" w:rsidRPr="00AF05B7" w14:paraId="3BEA3CF0" w14:textId="77777777" w:rsidTr="00341E4F">
        <w:trPr>
          <w:trHeight w:val="4955"/>
          <w:jc w:val="center"/>
        </w:trPr>
        <w:tc>
          <w:tcPr>
            <w:tcW w:w="6516" w:type="dxa"/>
            <w:shd w:val="clear" w:color="auto" w:fill="FFFFFF"/>
          </w:tcPr>
          <w:p w14:paraId="11ABA67A" w14:textId="77777777" w:rsidR="00341E4F" w:rsidRPr="003E3506" w:rsidRDefault="00341E4F" w:rsidP="00341E4F">
            <w:pPr>
              <w:numPr>
                <w:ilvl w:val="0"/>
                <w:numId w:val="40"/>
              </w:numPr>
              <w:tabs>
                <w:tab w:val="num" w:pos="290"/>
              </w:tabs>
              <w:ind w:left="290" w:hanging="290"/>
              <w:jc w:val="both"/>
              <w:rPr>
                <w:rFonts w:cs="Arial"/>
              </w:rPr>
            </w:pPr>
            <w:r w:rsidRPr="003E3506">
              <w:rPr>
                <w:rFonts w:cs="Arial"/>
              </w:rPr>
              <w:lastRenderedPageBreak/>
              <w:t>Herramientas y utensilios en óptimas condiciones de funcionamiento, de acuerdo con el siguiente detalle, mínimamente:</w:t>
            </w:r>
          </w:p>
          <w:p w14:paraId="011E489A"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Una (1) manguera de goma de 100 metros.</w:t>
            </w:r>
          </w:p>
          <w:p w14:paraId="01D3EADB"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(25) escobas con palo de tamaño normal con cerdas de plástico</w:t>
            </w:r>
          </w:p>
          <w:p w14:paraId="39E57BCC"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Nueve (9) escobas con palo de tamaño normal con cerdas duras</w:t>
            </w:r>
          </w:p>
          <w:p w14:paraId="33CB14D7"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(25) levantadores de basura.</w:t>
            </w:r>
          </w:p>
          <w:p w14:paraId="10EB5187"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Veintitrés (23) cepillos con palo de cerdas de plástico para limpieza de inodoros.</w:t>
            </w:r>
          </w:p>
          <w:p w14:paraId="2EA35E38"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Dos (2) escobillones grandes con cerda suaves (cepillo y palo)</w:t>
            </w:r>
          </w:p>
          <w:p w14:paraId="4C624A55"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(25) cepillos de mano con agarrador (tipo lava ropa)</w:t>
            </w:r>
          </w:p>
          <w:p w14:paraId="71CA7D5C"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Cinco (5) cepillos de mano con cerdas suaves (tipo quita pelos)</w:t>
            </w:r>
          </w:p>
          <w:p w14:paraId="00383480"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(25) cepillos de mano pequeños con agarrador (tipo lava zapatillas)</w:t>
            </w:r>
          </w:p>
          <w:p w14:paraId="0742D291"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Dos (2) escobillones grandes de cerda grande.</w:t>
            </w:r>
          </w:p>
          <w:p w14:paraId="2994C3C5"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Nueve (9) escobillas metálicas.</w:t>
            </w:r>
          </w:p>
          <w:p w14:paraId="4B271C2C"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w:t>
            </w:r>
            <w:r>
              <w:rPr>
                <w:rFonts w:cs="Arial"/>
              </w:rPr>
              <w:t>3</w:t>
            </w:r>
            <w:r w:rsidRPr="003E3506">
              <w:rPr>
                <w:rFonts w:cs="Arial"/>
              </w:rPr>
              <w:t xml:space="preserve">) </w:t>
            </w:r>
            <w:proofErr w:type="spellStart"/>
            <w:r w:rsidRPr="003E3506">
              <w:rPr>
                <w:rFonts w:cs="Arial"/>
              </w:rPr>
              <w:t>araganes</w:t>
            </w:r>
            <w:proofErr w:type="spellEnd"/>
            <w:r w:rsidRPr="003E3506">
              <w:rPr>
                <w:rFonts w:cs="Arial"/>
              </w:rPr>
              <w:t xml:space="preserve">  </w:t>
            </w:r>
          </w:p>
          <w:p w14:paraId="367096BE"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w:t>
            </w:r>
            <w:r>
              <w:rPr>
                <w:rFonts w:cs="Arial"/>
              </w:rPr>
              <w:t>3</w:t>
            </w:r>
            <w:r w:rsidRPr="003E3506">
              <w:rPr>
                <w:rFonts w:cs="Arial"/>
              </w:rPr>
              <w:t xml:space="preserve">) </w:t>
            </w:r>
            <w:proofErr w:type="spellStart"/>
            <w:r w:rsidRPr="003E3506">
              <w:rPr>
                <w:rFonts w:cs="Arial"/>
              </w:rPr>
              <w:t>sopapas</w:t>
            </w:r>
            <w:proofErr w:type="spellEnd"/>
          </w:p>
          <w:p w14:paraId="1853D596"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w:t>
            </w:r>
            <w:r>
              <w:rPr>
                <w:rFonts w:cs="Arial"/>
              </w:rPr>
              <w:t>3</w:t>
            </w:r>
            <w:r w:rsidRPr="003E3506">
              <w:rPr>
                <w:rFonts w:cs="Arial"/>
              </w:rPr>
              <w:t>) plumeros</w:t>
            </w:r>
          </w:p>
          <w:p w14:paraId="633597CF"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(25) baldes grandes de plástico</w:t>
            </w:r>
          </w:p>
          <w:p w14:paraId="1A0DC282"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Veinticinco (25) baldes pequeños de plástico</w:t>
            </w:r>
          </w:p>
          <w:p w14:paraId="1CEBB4B1" w14:textId="77777777" w:rsidR="00341E4F" w:rsidRPr="001B628C"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 xml:space="preserve">Veinticinco (25) </w:t>
            </w:r>
            <w:r w:rsidRPr="001B628C">
              <w:rPr>
                <w:rFonts w:cs="Arial"/>
              </w:rPr>
              <w:t>canastillas personales con agarrador para traslado de baldes pequeños e insumos de limpieza</w:t>
            </w:r>
          </w:p>
          <w:p w14:paraId="197FBE5F"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 xml:space="preserve">Setenta y cinco (75) atomizadores con capacidad de 500 ml. </w:t>
            </w:r>
          </w:p>
          <w:p w14:paraId="54B714B5"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Ocho (8) extensores eléctricos (cables y enchufes) cada uno de veinte (20) metros de largo con adaptador para enchufe plano.</w:t>
            </w:r>
          </w:p>
          <w:p w14:paraId="0EA24790"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 xml:space="preserve">Cinco (5) letreros para señalización </w:t>
            </w:r>
          </w:p>
          <w:p w14:paraId="02A010B2"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Dos (2) Conos para señalización</w:t>
            </w:r>
          </w:p>
          <w:p w14:paraId="51AD24AD"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Dos (2) telescopios de 10 metros para limpieza de ambientes de difícil acceso</w:t>
            </w:r>
          </w:p>
          <w:p w14:paraId="7A64DA89" w14:textId="77777777" w:rsidR="00341E4F" w:rsidRPr="003E3506"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 xml:space="preserve">Cuatro (4) </w:t>
            </w:r>
            <w:proofErr w:type="spellStart"/>
            <w:r w:rsidRPr="003E3506">
              <w:rPr>
                <w:rFonts w:cs="Arial"/>
              </w:rPr>
              <w:t>squegee</w:t>
            </w:r>
            <w:proofErr w:type="spellEnd"/>
            <w:r w:rsidRPr="003E3506">
              <w:rPr>
                <w:rFonts w:cs="Arial"/>
              </w:rPr>
              <w:t xml:space="preserve"> (para limpieza de vidrios con sus respectivos hules)</w:t>
            </w:r>
          </w:p>
          <w:p w14:paraId="0A20BAE0" w14:textId="77777777" w:rsidR="00341E4F" w:rsidRPr="002F61F4" w:rsidRDefault="00341E4F" w:rsidP="00341E4F">
            <w:pPr>
              <w:numPr>
                <w:ilvl w:val="1"/>
                <w:numId w:val="37"/>
              </w:numPr>
              <w:tabs>
                <w:tab w:val="clear" w:pos="720"/>
                <w:tab w:val="num" w:pos="830"/>
                <w:tab w:val="num" w:pos="918"/>
                <w:tab w:val="num" w:pos="1059"/>
              </w:tabs>
              <w:ind w:left="650" w:hanging="299"/>
              <w:jc w:val="both"/>
              <w:rPr>
                <w:rFonts w:cs="Arial"/>
              </w:rPr>
            </w:pPr>
            <w:r w:rsidRPr="003E3506">
              <w:rPr>
                <w:rFonts w:cs="Arial"/>
              </w:rPr>
              <w:t>Treinta y cinco (35) porta jaboncillos personales (Estos no serán devueltos al finalizar el Contrato)</w:t>
            </w:r>
          </w:p>
        </w:tc>
        <w:tc>
          <w:tcPr>
            <w:tcW w:w="2551" w:type="dxa"/>
            <w:vMerge/>
            <w:shd w:val="clear" w:color="auto" w:fill="FFFFFF"/>
          </w:tcPr>
          <w:p w14:paraId="24ADD5A7" w14:textId="77777777" w:rsidR="00341E4F" w:rsidRPr="0064099B" w:rsidRDefault="00341E4F" w:rsidP="00341E4F">
            <w:pPr>
              <w:ind w:left="360"/>
              <w:jc w:val="both"/>
              <w:rPr>
                <w:color w:val="FF0000"/>
              </w:rPr>
            </w:pPr>
          </w:p>
        </w:tc>
      </w:tr>
      <w:tr w:rsidR="00341E4F" w:rsidRPr="00AF05B7" w14:paraId="51E4F6C5" w14:textId="77777777" w:rsidTr="00341E4F">
        <w:trPr>
          <w:trHeight w:val="252"/>
          <w:jc w:val="center"/>
        </w:trPr>
        <w:tc>
          <w:tcPr>
            <w:tcW w:w="6516" w:type="dxa"/>
            <w:shd w:val="clear" w:color="auto" w:fill="FFFFFF"/>
          </w:tcPr>
          <w:p w14:paraId="243091CA" w14:textId="77777777" w:rsidR="00341E4F" w:rsidRPr="00AF05B7" w:rsidRDefault="00341E4F" w:rsidP="00341E4F">
            <w:pPr>
              <w:tabs>
                <w:tab w:val="num" w:pos="720"/>
                <w:tab w:val="num" w:pos="830"/>
              </w:tabs>
              <w:jc w:val="both"/>
              <w:rPr>
                <w:rFonts w:cs="Arial"/>
              </w:rPr>
            </w:pPr>
            <w:r>
              <w:rPr>
                <w:rFonts w:cs="Arial"/>
              </w:rPr>
              <w:t>A solicitud escrita del Departamento de Bienes y Servicios y el Fiscal del Servicio, se podrá solicitar otra maquinaria en lugar de las descritas y en coordinación con el proveedor.</w:t>
            </w:r>
          </w:p>
        </w:tc>
        <w:tc>
          <w:tcPr>
            <w:tcW w:w="2551" w:type="dxa"/>
            <w:vMerge/>
            <w:shd w:val="clear" w:color="auto" w:fill="FFFFFF"/>
          </w:tcPr>
          <w:p w14:paraId="7655BA9C" w14:textId="77777777" w:rsidR="00341E4F" w:rsidRPr="00AF05B7" w:rsidRDefault="00341E4F" w:rsidP="00341E4F">
            <w:pPr>
              <w:ind w:left="360"/>
              <w:jc w:val="both"/>
              <w:rPr>
                <w:rFonts w:cs="Arial"/>
              </w:rPr>
            </w:pPr>
          </w:p>
        </w:tc>
      </w:tr>
      <w:tr w:rsidR="00341E4F" w:rsidRPr="00AF05B7" w14:paraId="15CBAE6A" w14:textId="77777777" w:rsidTr="00341E4F">
        <w:trPr>
          <w:trHeight w:val="277"/>
          <w:jc w:val="center"/>
        </w:trPr>
        <w:tc>
          <w:tcPr>
            <w:tcW w:w="6516" w:type="dxa"/>
            <w:shd w:val="clear" w:color="auto" w:fill="FFFFFF"/>
          </w:tcPr>
          <w:p w14:paraId="57DBC665" w14:textId="77777777" w:rsidR="00341E4F" w:rsidRPr="00AF05B7" w:rsidRDefault="00341E4F" w:rsidP="00341E4F">
            <w:pPr>
              <w:numPr>
                <w:ilvl w:val="0"/>
                <w:numId w:val="40"/>
              </w:numPr>
              <w:tabs>
                <w:tab w:val="num" w:pos="290"/>
              </w:tabs>
              <w:ind w:left="290" w:hanging="290"/>
              <w:jc w:val="both"/>
              <w:rPr>
                <w:rFonts w:cs="Arial"/>
              </w:rPr>
            </w:pPr>
            <w:r w:rsidRPr="00AF05B7">
              <w:rPr>
                <w:rFonts w:cs="Arial"/>
              </w:rPr>
              <w:t xml:space="preserve">Las herramientas y utensilios deben ser reemplazados con la frecuencia necesaria o a requerimiento del Fiscal de Servicio, a fin de que se garantice óptimas condiciones de </w:t>
            </w:r>
            <w:r w:rsidRPr="00AF05B7">
              <w:rPr>
                <w:rFonts w:cs="Arial"/>
                <w:color w:val="000000"/>
              </w:rPr>
              <w:t>uso para ofrecer un servicio de calidad</w:t>
            </w:r>
            <w:r w:rsidRPr="00AF05B7">
              <w:rPr>
                <w:rFonts w:cs="Arial"/>
              </w:rPr>
              <w:t>. El uso y custodia de estos bienes es de entera responsabilidad del personal del proveedor.</w:t>
            </w:r>
          </w:p>
        </w:tc>
        <w:tc>
          <w:tcPr>
            <w:tcW w:w="2551" w:type="dxa"/>
            <w:vMerge/>
            <w:shd w:val="clear" w:color="auto" w:fill="FFFFFF"/>
          </w:tcPr>
          <w:p w14:paraId="255700F0" w14:textId="77777777" w:rsidR="00341E4F" w:rsidRPr="00AF05B7" w:rsidRDefault="00341E4F" w:rsidP="00341E4F">
            <w:pPr>
              <w:ind w:left="360"/>
              <w:jc w:val="both"/>
              <w:rPr>
                <w:rFonts w:cs="Arial"/>
              </w:rPr>
            </w:pPr>
          </w:p>
        </w:tc>
      </w:tr>
      <w:tr w:rsidR="00341E4F" w:rsidRPr="00AF05B7" w14:paraId="27820B10" w14:textId="77777777" w:rsidTr="00341E4F">
        <w:trPr>
          <w:trHeight w:val="703"/>
          <w:jc w:val="center"/>
        </w:trPr>
        <w:tc>
          <w:tcPr>
            <w:tcW w:w="6516" w:type="dxa"/>
            <w:shd w:val="clear" w:color="auto" w:fill="FFFFFF"/>
          </w:tcPr>
          <w:p w14:paraId="41EEC6F7" w14:textId="77777777" w:rsidR="00341E4F" w:rsidRPr="00641CEE" w:rsidRDefault="00341E4F" w:rsidP="00341E4F">
            <w:pPr>
              <w:numPr>
                <w:ilvl w:val="0"/>
                <w:numId w:val="40"/>
              </w:numPr>
              <w:tabs>
                <w:tab w:val="num" w:pos="290"/>
              </w:tabs>
              <w:ind w:left="290" w:hanging="290"/>
              <w:jc w:val="both"/>
              <w:rPr>
                <w:rFonts w:cs="Arial"/>
              </w:rPr>
            </w:pPr>
            <w:r w:rsidRPr="003E3506">
              <w:rPr>
                <w:rFonts w:cs="Arial"/>
              </w:rPr>
              <w:t xml:space="preserve">Las máquinas, equipos, herramientas y utensilios necesarios para la prestación del servicio serán depositados </w:t>
            </w:r>
            <w:r w:rsidRPr="00BD1373">
              <w:rPr>
                <w:rFonts w:cs="Arial"/>
              </w:rPr>
              <w:t xml:space="preserve">en un ambiente ubicado en </w:t>
            </w:r>
            <w:r w:rsidRPr="00BD1373">
              <w:t>el edificio principal</w:t>
            </w:r>
            <w:r w:rsidRPr="00BD1373">
              <w:rPr>
                <w:rFonts w:cs="Arial"/>
              </w:rPr>
              <w:t xml:space="preserve"> del </w:t>
            </w:r>
            <w:proofErr w:type="spellStart"/>
            <w:r w:rsidRPr="00BD1373">
              <w:rPr>
                <w:rFonts w:cs="Arial"/>
              </w:rPr>
              <w:t>BCB</w:t>
            </w:r>
            <w:proofErr w:type="spellEnd"/>
            <w:r w:rsidRPr="00BD1373">
              <w:rPr>
                <w:rFonts w:cs="Arial"/>
              </w:rPr>
              <w:t xml:space="preserve"> destinado para el efecto, cuy</w:t>
            </w:r>
            <w:r w:rsidRPr="003E3506">
              <w:rPr>
                <w:rFonts w:cs="Arial"/>
              </w:rPr>
              <w:t>o manejo y custodia estará a cargo del personal del proveedor y será de su entera responsabilidad</w:t>
            </w:r>
            <w:r w:rsidRPr="00641CEE">
              <w:rPr>
                <w:rFonts w:cs="Arial"/>
              </w:rPr>
              <w:t>.</w:t>
            </w:r>
          </w:p>
        </w:tc>
        <w:tc>
          <w:tcPr>
            <w:tcW w:w="2551" w:type="dxa"/>
            <w:vMerge/>
            <w:shd w:val="clear" w:color="auto" w:fill="FFFFFF"/>
          </w:tcPr>
          <w:p w14:paraId="0053BCE3" w14:textId="77777777" w:rsidR="00341E4F" w:rsidRPr="00AF05B7" w:rsidRDefault="00341E4F" w:rsidP="00341E4F">
            <w:pPr>
              <w:ind w:left="360"/>
              <w:jc w:val="both"/>
              <w:rPr>
                <w:rFonts w:cs="Arial"/>
              </w:rPr>
            </w:pPr>
          </w:p>
        </w:tc>
      </w:tr>
      <w:tr w:rsidR="00341E4F" w:rsidRPr="00AF05B7" w14:paraId="75E841BD" w14:textId="77777777" w:rsidTr="00341E4F">
        <w:trPr>
          <w:trHeight w:val="1123"/>
          <w:jc w:val="center"/>
        </w:trPr>
        <w:tc>
          <w:tcPr>
            <w:tcW w:w="6516" w:type="dxa"/>
            <w:shd w:val="clear" w:color="auto" w:fill="FFFFFF"/>
          </w:tcPr>
          <w:p w14:paraId="42EF19F0" w14:textId="77777777" w:rsidR="00341E4F" w:rsidRPr="00641CEE" w:rsidRDefault="00341E4F" w:rsidP="00341E4F">
            <w:pPr>
              <w:numPr>
                <w:ilvl w:val="0"/>
                <w:numId w:val="40"/>
              </w:numPr>
              <w:tabs>
                <w:tab w:val="num" w:pos="290"/>
              </w:tabs>
              <w:ind w:left="290" w:hanging="290"/>
              <w:jc w:val="both"/>
              <w:rPr>
                <w:rFonts w:cs="Arial"/>
              </w:rPr>
            </w:pPr>
            <w:r w:rsidRPr="00641CEE">
              <w:rPr>
                <w:rFonts w:cs="Arial"/>
              </w:rPr>
              <w:t xml:space="preserve">El primer día hábil del servicio, el proveedor presentará la maquinaria, herramientas y utensilios requeridos, adjuntando un listado detallado, en caso de la maquinaria debe contener específicamente: marca, modelo, serie o código, procedencia, etc. Estos serán sometidos </w:t>
            </w:r>
            <w:r w:rsidRPr="00641CEE">
              <w:rPr>
                <w:rFonts w:cs="Arial"/>
                <w:color w:val="000000"/>
              </w:rPr>
              <w:t>a una verificación e</w:t>
            </w:r>
            <w:r w:rsidRPr="00641CEE">
              <w:rPr>
                <w:rFonts w:cs="Arial"/>
                <w:color w:val="0000FF"/>
              </w:rPr>
              <w:t xml:space="preserve"> </w:t>
            </w:r>
            <w:r w:rsidRPr="00641CEE">
              <w:rPr>
                <w:rFonts w:cs="Arial"/>
              </w:rPr>
              <w:t>inspección</w:t>
            </w:r>
            <w:r w:rsidRPr="00641CEE">
              <w:rPr>
                <w:rFonts w:cs="Arial"/>
                <w:color w:val="000000"/>
              </w:rPr>
              <w:t xml:space="preserve"> </w:t>
            </w:r>
            <w:r w:rsidRPr="00641CEE">
              <w:rPr>
                <w:rFonts w:cs="Arial"/>
              </w:rPr>
              <w:t>por parte del Fiscal del Servicio y Supervisor de Servicios para verificar el cumplimiento de lo requerido en las presentes Especificaciones Técnicas.</w:t>
            </w:r>
          </w:p>
        </w:tc>
        <w:tc>
          <w:tcPr>
            <w:tcW w:w="2551" w:type="dxa"/>
            <w:vMerge/>
            <w:shd w:val="clear" w:color="auto" w:fill="FFFFFF"/>
          </w:tcPr>
          <w:p w14:paraId="69C2EC18" w14:textId="77777777" w:rsidR="00341E4F" w:rsidRPr="00D10E12" w:rsidRDefault="00341E4F" w:rsidP="00341E4F">
            <w:pPr>
              <w:ind w:left="360"/>
              <w:jc w:val="both"/>
              <w:rPr>
                <w:rFonts w:cs="Arial"/>
              </w:rPr>
            </w:pPr>
          </w:p>
        </w:tc>
      </w:tr>
      <w:tr w:rsidR="00341E4F" w:rsidRPr="00AF05B7" w14:paraId="6848D00A" w14:textId="77777777" w:rsidTr="00341E4F">
        <w:trPr>
          <w:trHeight w:val="339"/>
          <w:jc w:val="center"/>
        </w:trPr>
        <w:tc>
          <w:tcPr>
            <w:tcW w:w="6516" w:type="dxa"/>
            <w:shd w:val="clear" w:color="auto" w:fill="F2F2F2" w:themeFill="background1" w:themeFillShade="F2"/>
            <w:vAlign w:val="center"/>
          </w:tcPr>
          <w:p w14:paraId="6A2ED483" w14:textId="77777777" w:rsidR="00341E4F" w:rsidRPr="00AF05B7" w:rsidRDefault="00341E4F" w:rsidP="00341E4F">
            <w:pPr>
              <w:numPr>
                <w:ilvl w:val="0"/>
                <w:numId w:val="50"/>
              </w:numPr>
              <w:tabs>
                <w:tab w:val="left" w:pos="214"/>
              </w:tabs>
              <w:jc w:val="both"/>
              <w:rPr>
                <w:rFonts w:cs="Arial"/>
                <w:b/>
                <w:bCs/>
              </w:rPr>
            </w:pPr>
            <w:r w:rsidRPr="00B04FB1">
              <w:rPr>
                <w:rFonts w:cs="Arial"/>
                <w:b/>
              </w:rPr>
              <w:t>MANTENIMIENTO Y REPARACIÓN DE MAQUINARIA O EQUIPO</w:t>
            </w:r>
          </w:p>
        </w:tc>
        <w:tc>
          <w:tcPr>
            <w:tcW w:w="2551" w:type="dxa"/>
            <w:shd w:val="clear" w:color="auto" w:fill="FFFFFF"/>
          </w:tcPr>
          <w:p w14:paraId="219B9250"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1BA09A7E" w14:textId="77777777" w:rsidTr="00341E4F">
        <w:trPr>
          <w:trHeight w:val="722"/>
          <w:jc w:val="center"/>
        </w:trPr>
        <w:tc>
          <w:tcPr>
            <w:tcW w:w="6516" w:type="dxa"/>
            <w:shd w:val="clear" w:color="auto" w:fill="FFFFFF"/>
          </w:tcPr>
          <w:p w14:paraId="4C620CB0" w14:textId="77777777" w:rsidR="00341E4F" w:rsidRPr="00D17287" w:rsidRDefault="00341E4F" w:rsidP="00341E4F">
            <w:pPr>
              <w:numPr>
                <w:ilvl w:val="0"/>
                <w:numId w:val="41"/>
              </w:numPr>
              <w:tabs>
                <w:tab w:val="num" w:pos="290"/>
              </w:tabs>
              <w:ind w:left="290" w:hanging="218"/>
              <w:jc w:val="both"/>
              <w:rPr>
                <w:rFonts w:cs="Arial"/>
              </w:rPr>
            </w:pPr>
            <w:r w:rsidRPr="00D17287">
              <w:rPr>
                <w:rFonts w:cs="Arial"/>
              </w:rPr>
              <w:t>El proveedor debe garantizar el óptimo y permanente funcionamiento de toda la maquinaria y equipo utilizado en la prestación del servicio. El Fiscal del Servicio podrá realizar una evaluación periódica cuando así lo considere conveniente para establecer el buen estado de los mismos.</w:t>
            </w:r>
          </w:p>
        </w:tc>
        <w:tc>
          <w:tcPr>
            <w:tcW w:w="2551" w:type="dxa"/>
            <w:vMerge w:val="restart"/>
            <w:shd w:val="clear" w:color="auto" w:fill="FFFFFF"/>
          </w:tcPr>
          <w:p w14:paraId="688D9BD8" w14:textId="77777777" w:rsidR="00341E4F" w:rsidRDefault="00341E4F" w:rsidP="00341E4F">
            <w:pPr>
              <w:ind w:left="360"/>
              <w:jc w:val="both"/>
              <w:rPr>
                <w:rFonts w:cs="Arial"/>
                <w:highlight w:val="yellow"/>
              </w:rPr>
            </w:pPr>
          </w:p>
        </w:tc>
      </w:tr>
      <w:tr w:rsidR="00341E4F" w:rsidRPr="00AF05B7" w14:paraId="5072CC20" w14:textId="77777777" w:rsidTr="00341E4F">
        <w:trPr>
          <w:trHeight w:val="421"/>
          <w:jc w:val="center"/>
        </w:trPr>
        <w:tc>
          <w:tcPr>
            <w:tcW w:w="6516" w:type="dxa"/>
            <w:shd w:val="clear" w:color="auto" w:fill="FFFFFF"/>
          </w:tcPr>
          <w:p w14:paraId="7B539243" w14:textId="77777777" w:rsidR="00341E4F" w:rsidRPr="00D17287" w:rsidRDefault="00341E4F" w:rsidP="00341E4F">
            <w:pPr>
              <w:numPr>
                <w:ilvl w:val="0"/>
                <w:numId w:val="41"/>
              </w:numPr>
              <w:tabs>
                <w:tab w:val="num" w:pos="290"/>
              </w:tabs>
              <w:ind w:left="290" w:hanging="218"/>
              <w:jc w:val="both"/>
              <w:rPr>
                <w:rFonts w:cs="Arial"/>
              </w:rPr>
            </w:pPr>
            <w:r w:rsidRPr="00D17287">
              <w:rPr>
                <w:rFonts w:cs="Arial"/>
              </w:rPr>
              <w:t>El proveedor efectuará por su cuenta y costo el mantenimiento preventivo y correctivo de la maquinaria o equipos requeridos para la ejecución del servicio.</w:t>
            </w:r>
          </w:p>
        </w:tc>
        <w:tc>
          <w:tcPr>
            <w:tcW w:w="2551" w:type="dxa"/>
            <w:vMerge/>
            <w:shd w:val="clear" w:color="auto" w:fill="FFFFFF"/>
          </w:tcPr>
          <w:p w14:paraId="501F00E9" w14:textId="77777777" w:rsidR="00341E4F" w:rsidRDefault="00341E4F" w:rsidP="00341E4F">
            <w:pPr>
              <w:ind w:left="360"/>
              <w:jc w:val="both"/>
              <w:rPr>
                <w:rFonts w:cs="Arial"/>
                <w:highlight w:val="yellow"/>
              </w:rPr>
            </w:pPr>
          </w:p>
        </w:tc>
      </w:tr>
      <w:tr w:rsidR="00341E4F" w:rsidRPr="00AF05B7" w14:paraId="2487E6B5" w14:textId="77777777" w:rsidTr="00341E4F">
        <w:trPr>
          <w:trHeight w:val="538"/>
          <w:jc w:val="center"/>
        </w:trPr>
        <w:tc>
          <w:tcPr>
            <w:tcW w:w="6516" w:type="dxa"/>
            <w:shd w:val="clear" w:color="auto" w:fill="FFFFFF"/>
          </w:tcPr>
          <w:p w14:paraId="5F0DCD87" w14:textId="77777777" w:rsidR="00341E4F" w:rsidRPr="00D17287" w:rsidRDefault="00341E4F" w:rsidP="00341E4F">
            <w:pPr>
              <w:numPr>
                <w:ilvl w:val="0"/>
                <w:numId w:val="41"/>
              </w:numPr>
              <w:tabs>
                <w:tab w:val="num" w:pos="290"/>
              </w:tabs>
              <w:ind w:left="290" w:hanging="218"/>
              <w:jc w:val="both"/>
              <w:rPr>
                <w:rFonts w:cs="Arial"/>
              </w:rPr>
            </w:pPr>
            <w:r w:rsidRPr="00D17287">
              <w:rPr>
                <w:rFonts w:cs="Arial"/>
              </w:rPr>
              <w:lastRenderedPageBreak/>
              <w:t>De presentarse un desperfecto en alguna maquinaria o equipo que ocasione su baja temporal o permanente, el proveedor efectuará su reemplazo con un equipo o maquinaria de similar o mejores características en el plazo máximo de 48 horas</w:t>
            </w:r>
            <w:r>
              <w:rPr>
                <w:rFonts w:cs="Arial"/>
              </w:rPr>
              <w:t>.</w:t>
            </w:r>
          </w:p>
        </w:tc>
        <w:tc>
          <w:tcPr>
            <w:tcW w:w="2551" w:type="dxa"/>
            <w:vMerge/>
            <w:shd w:val="clear" w:color="auto" w:fill="FFFFFF"/>
          </w:tcPr>
          <w:p w14:paraId="2F928F15" w14:textId="77777777" w:rsidR="00341E4F" w:rsidRPr="00AF05B7" w:rsidRDefault="00341E4F" w:rsidP="00341E4F">
            <w:pPr>
              <w:ind w:left="360"/>
              <w:jc w:val="both"/>
              <w:rPr>
                <w:rFonts w:cs="Arial"/>
              </w:rPr>
            </w:pPr>
          </w:p>
        </w:tc>
      </w:tr>
      <w:tr w:rsidR="00341E4F" w:rsidRPr="00AF05B7" w14:paraId="355D881C" w14:textId="77777777" w:rsidTr="00341E4F">
        <w:trPr>
          <w:trHeight w:val="604"/>
          <w:jc w:val="center"/>
        </w:trPr>
        <w:tc>
          <w:tcPr>
            <w:tcW w:w="6516" w:type="dxa"/>
            <w:shd w:val="clear" w:color="auto" w:fill="FFFFFF"/>
          </w:tcPr>
          <w:p w14:paraId="0CAA6B93" w14:textId="77777777" w:rsidR="00341E4F" w:rsidRPr="00AF05B7" w:rsidRDefault="00341E4F" w:rsidP="00341E4F">
            <w:pPr>
              <w:numPr>
                <w:ilvl w:val="0"/>
                <w:numId w:val="41"/>
              </w:numPr>
              <w:tabs>
                <w:tab w:val="num" w:pos="290"/>
              </w:tabs>
              <w:ind w:left="290" w:hanging="218"/>
              <w:jc w:val="both"/>
              <w:rPr>
                <w:rFonts w:cs="Arial"/>
              </w:rPr>
            </w:pPr>
            <w:r>
              <w:rPr>
                <w:rFonts w:cs="Arial"/>
              </w:rPr>
              <w:t>El ingreso y la</w:t>
            </w:r>
            <w:r w:rsidRPr="00AF05B7">
              <w:rPr>
                <w:rFonts w:cs="Arial"/>
              </w:rPr>
              <w:t xml:space="preserve"> salida</w:t>
            </w:r>
            <w:r>
              <w:rPr>
                <w:rFonts w:cs="Arial"/>
              </w:rPr>
              <w:t xml:space="preserve"> al edificio principal </w:t>
            </w:r>
            <w:r w:rsidRPr="00F15AF9">
              <w:rPr>
                <w:rFonts w:cs="Arial"/>
              </w:rPr>
              <w:t xml:space="preserve">del </w:t>
            </w:r>
            <w:proofErr w:type="spellStart"/>
            <w:r w:rsidRPr="00F15AF9">
              <w:rPr>
                <w:rFonts w:cs="Arial"/>
              </w:rPr>
              <w:t>BCB</w:t>
            </w:r>
            <w:proofErr w:type="spellEnd"/>
            <w:r w:rsidRPr="00F15AF9">
              <w:rPr>
                <w:rFonts w:cs="Arial"/>
              </w:rPr>
              <w:t xml:space="preserve">, de todo material, herramientas utensilios y maquinaria o equipo del </w:t>
            </w:r>
            <w:proofErr w:type="spellStart"/>
            <w:r w:rsidRPr="00F15AF9">
              <w:rPr>
                <w:rFonts w:cs="Arial"/>
              </w:rPr>
              <w:t>BCB</w:t>
            </w:r>
            <w:proofErr w:type="spellEnd"/>
            <w:r w:rsidRPr="00F15AF9">
              <w:rPr>
                <w:rFonts w:cs="Arial"/>
              </w:rPr>
              <w:t xml:space="preserve">, debe efectuarse mediante autorización de las instancias respectivas del </w:t>
            </w:r>
            <w:proofErr w:type="spellStart"/>
            <w:r w:rsidRPr="00F15AF9">
              <w:rPr>
                <w:rFonts w:cs="Arial"/>
              </w:rPr>
              <w:t>BCB</w:t>
            </w:r>
            <w:proofErr w:type="spellEnd"/>
            <w:r w:rsidRPr="00F15AF9">
              <w:rPr>
                <w:rFonts w:cs="Arial"/>
              </w:rPr>
              <w:t xml:space="preserve"> en coordinación con el Fiscal del Servicio.</w:t>
            </w:r>
          </w:p>
        </w:tc>
        <w:tc>
          <w:tcPr>
            <w:tcW w:w="2551" w:type="dxa"/>
            <w:vMerge/>
            <w:shd w:val="clear" w:color="auto" w:fill="FFFFFF"/>
          </w:tcPr>
          <w:p w14:paraId="00ED9443" w14:textId="77777777" w:rsidR="00341E4F" w:rsidRPr="00AF05B7" w:rsidRDefault="00341E4F" w:rsidP="00341E4F">
            <w:pPr>
              <w:ind w:left="360"/>
              <w:jc w:val="both"/>
              <w:rPr>
                <w:rFonts w:cs="Arial"/>
              </w:rPr>
            </w:pPr>
          </w:p>
        </w:tc>
      </w:tr>
      <w:tr w:rsidR="00341E4F" w:rsidRPr="00AF05B7" w14:paraId="507299E6" w14:textId="77777777" w:rsidTr="00341E4F">
        <w:trPr>
          <w:trHeight w:val="382"/>
          <w:jc w:val="center"/>
        </w:trPr>
        <w:tc>
          <w:tcPr>
            <w:tcW w:w="6516" w:type="dxa"/>
            <w:tcBorders>
              <w:right w:val="single" w:sz="4" w:space="0" w:color="auto"/>
            </w:tcBorders>
            <w:shd w:val="clear" w:color="auto" w:fill="F2F2F2" w:themeFill="background1" w:themeFillShade="F2"/>
            <w:vAlign w:val="center"/>
          </w:tcPr>
          <w:p w14:paraId="603B75BC" w14:textId="77777777" w:rsidR="00341E4F" w:rsidRPr="00AF05B7" w:rsidRDefault="00341E4F" w:rsidP="00341E4F">
            <w:pPr>
              <w:numPr>
                <w:ilvl w:val="0"/>
                <w:numId w:val="50"/>
              </w:numPr>
              <w:tabs>
                <w:tab w:val="left" w:pos="214"/>
              </w:tabs>
              <w:jc w:val="both"/>
              <w:rPr>
                <w:rFonts w:cs="Arial"/>
                <w:b/>
              </w:rPr>
            </w:pPr>
            <w:r w:rsidRPr="00B04FB1">
              <w:rPr>
                <w:rFonts w:cs="Arial"/>
                <w:b/>
              </w:rPr>
              <w:t>MEDIDAS DE SEGURIDAD</w:t>
            </w:r>
          </w:p>
        </w:tc>
        <w:tc>
          <w:tcPr>
            <w:tcW w:w="2551" w:type="dxa"/>
            <w:tcBorders>
              <w:right w:val="single" w:sz="4" w:space="0" w:color="auto"/>
            </w:tcBorders>
            <w:shd w:val="clear" w:color="auto" w:fill="FFFFFF"/>
          </w:tcPr>
          <w:p w14:paraId="64209149" w14:textId="77777777" w:rsidR="00341E4F" w:rsidRPr="00B04FB1" w:rsidRDefault="00341E4F" w:rsidP="00341E4F">
            <w:pPr>
              <w:tabs>
                <w:tab w:val="left" w:pos="214"/>
              </w:tabs>
              <w:ind w:left="360"/>
              <w:jc w:val="both"/>
              <w:rPr>
                <w:rFonts w:cs="Arial"/>
                <w:b/>
              </w:rPr>
            </w:pPr>
          </w:p>
        </w:tc>
      </w:tr>
      <w:tr w:rsidR="00341E4F" w:rsidRPr="00AF05B7" w14:paraId="76E9DDDF" w14:textId="77777777" w:rsidTr="00341E4F">
        <w:trPr>
          <w:trHeight w:val="305"/>
          <w:jc w:val="center"/>
        </w:trPr>
        <w:tc>
          <w:tcPr>
            <w:tcW w:w="6516" w:type="dxa"/>
            <w:shd w:val="clear" w:color="auto" w:fill="F2F2F2" w:themeFill="background1" w:themeFillShade="F2"/>
            <w:vAlign w:val="center"/>
          </w:tcPr>
          <w:p w14:paraId="5786FA79" w14:textId="77777777" w:rsidR="00341E4F" w:rsidRPr="00AF05B7" w:rsidRDefault="00341E4F" w:rsidP="00341E4F">
            <w:pPr>
              <w:tabs>
                <w:tab w:val="left" w:pos="0"/>
              </w:tabs>
              <w:rPr>
                <w:rFonts w:cs="Arial"/>
                <w:b/>
                <w:bCs/>
              </w:rPr>
            </w:pPr>
            <w:r w:rsidRPr="00AF05B7">
              <w:rPr>
                <w:rFonts w:cs="Arial"/>
                <w:b/>
                <w:bCs/>
              </w:rPr>
              <w:t>I.1. SEÑALIZACIÓN</w:t>
            </w:r>
          </w:p>
        </w:tc>
        <w:tc>
          <w:tcPr>
            <w:tcW w:w="2551" w:type="dxa"/>
            <w:shd w:val="clear" w:color="auto" w:fill="FFFFFF"/>
          </w:tcPr>
          <w:p w14:paraId="7043DFB4" w14:textId="77777777" w:rsidR="00341E4F" w:rsidRPr="0064099B" w:rsidRDefault="00341E4F" w:rsidP="00341E4F">
            <w:pPr>
              <w:tabs>
                <w:tab w:val="left" w:pos="0"/>
              </w:tabs>
              <w:ind w:left="360"/>
              <w:rPr>
                <w:b/>
                <w:bCs/>
              </w:rPr>
            </w:pPr>
            <w:r w:rsidRPr="0069487B">
              <w:rPr>
                <w:rFonts w:cs="Arial"/>
                <w:b/>
                <w:i/>
              </w:rPr>
              <w:t>Manifestar aceptación</w:t>
            </w:r>
          </w:p>
        </w:tc>
      </w:tr>
      <w:tr w:rsidR="00341E4F" w:rsidRPr="00AF05B7" w14:paraId="6D6EC132" w14:textId="77777777" w:rsidTr="00341E4F">
        <w:trPr>
          <w:trHeight w:val="610"/>
          <w:jc w:val="center"/>
        </w:trPr>
        <w:tc>
          <w:tcPr>
            <w:tcW w:w="6516" w:type="dxa"/>
            <w:shd w:val="clear" w:color="auto" w:fill="FFFFFF"/>
          </w:tcPr>
          <w:p w14:paraId="04F199FE" w14:textId="77777777" w:rsidR="00341E4F" w:rsidRPr="00AF05B7" w:rsidRDefault="00341E4F" w:rsidP="00341E4F">
            <w:pPr>
              <w:jc w:val="both"/>
              <w:rPr>
                <w:rFonts w:cs="Arial"/>
              </w:rPr>
            </w:pPr>
            <w:r w:rsidRPr="00AF05B7">
              <w:rPr>
                <w:rFonts w:cs="Arial"/>
              </w:rPr>
              <w:t xml:space="preserve">El </w:t>
            </w:r>
            <w:r w:rsidRPr="00D17287">
              <w:rPr>
                <w:rFonts w:cs="Arial"/>
              </w:rPr>
              <w:t xml:space="preserve">proveedor cumplirá con la señalización adecuada y oportuna  (colocado de letreros, conos, etc.) en lugares visibles o de tránsito donde se realicen trabajos de limpieza, encerados de </w:t>
            </w:r>
            <w:proofErr w:type="spellStart"/>
            <w:r w:rsidRPr="00D17287">
              <w:rPr>
                <w:rFonts w:cs="Arial"/>
              </w:rPr>
              <w:t>parquet</w:t>
            </w:r>
            <w:proofErr w:type="spellEnd"/>
            <w:r w:rsidRPr="00D17287">
              <w:rPr>
                <w:rFonts w:cs="Arial"/>
              </w:rPr>
              <w:t>, lavado</w:t>
            </w:r>
            <w:r w:rsidRPr="00AF05B7">
              <w:rPr>
                <w:rFonts w:cs="Arial"/>
              </w:rPr>
              <w:t xml:space="preserve"> de pisos fríos, mármol, </w:t>
            </w:r>
            <w:r>
              <w:rPr>
                <w:rFonts w:cs="Arial"/>
              </w:rPr>
              <w:t xml:space="preserve">limpieza de baños, </w:t>
            </w:r>
            <w:r w:rsidRPr="00AF05B7">
              <w:rPr>
                <w:rFonts w:cs="Arial"/>
              </w:rPr>
              <w:t>etc.</w:t>
            </w:r>
          </w:p>
        </w:tc>
        <w:tc>
          <w:tcPr>
            <w:tcW w:w="2551" w:type="dxa"/>
            <w:shd w:val="clear" w:color="auto" w:fill="FFFFFF"/>
          </w:tcPr>
          <w:p w14:paraId="43AD60FE" w14:textId="77777777" w:rsidR="00341E4F" w:rsidRPr="0064099B" w:rsidRDefault="00341E4F" w:rsidP="00341E4F">
            <w:pPr>
              <w:ind w:left="360"/>
              <w:jc w:val="both"/>
            </w:pPr>
          </w:p>
        </w:tc>
      </w:tr>
      <w:tr w:rsidR="00341E4F" w:rsidRPr="00AF05B7" w14:paraId="70AE6DE8" w14:textId="77777777" w:rsidTr="00341E4F">
        <w:trPr>
          <w:trHeight w:val="274"/>
          <w:jc w:val="center"/>
        </w:trPr>
        <w:tc>
          <w:tcPr>
            <w:tcW w:w="6516" w:type="dxa"/>
            <w:shd w:val="clear" w:color="auto" w:fill="F2F2F2" w:themeFill="background1" w:themeFillShade="F2"/>
            <w:vAlign w:val="center"/>
          </w:tcPr>
          <w:p w14:paraId="4CF67B99" w14:textId="77777777" w:rsidR="00341E4F" w:rsidRPr="00AF05B7" w:rsidRDefault="00341E4F" w:rsidP="00341E4F">
            <w:pPr>
              <w:rPr>
                <w:rFonts w:cs="Arial"/>
                <w:b/>
                <w:bCs/>
              </w:rPr>
            </w:pPr>
            <w:r w:rsidRPr="00AF05B7">
              <w:rPr>
                <w:rFonts w:cs="Arial"/>
                <w:b/>
                <w:bCs/>
              </w:rPr>
              <w:t>I.2. SEGURIDAD INDUSTRIAL</w:t>
            </w:r>
          </w:p>
        </w:tc>
        <w:tc>
          <w:tcPr>
            <w:tcW w:w="2551" w:type="dxa"/>
            <w:shd w:val="clear" w:color="auto" w:fill="FFFFFF"/>
          </w:tcPr>
          <w:p w14:paraId="26F06DBB" w14:textId="77777777" w:rsidR="00341E4F" w:rsidRPr="0064099B" w:rsidRDefault="00341E4F" w:rsidP="00341E4F">
            <w:pPr>
              <w:ind w:left="360"/>
              <w:rPr>
                <w:b/>
                <w:bCs/>
              </w:rPr>
            </w:pPr>
            <w:r w:rsidRPr="0069487B">
              <w:rPr>
                <w:rFonts w:cs="Arial"/>
                <w:b/>
                <w:i/>
              </w:rPr>
              <w:t>Manifestar aceptación</w:t>
            </w:r>
          </w:p>
        </w:tc>
      </w:tr>
      <w:tr w:rsidR="00341E4F" w:rsidRPr="00AF05B7" w14:paraId="1BCE00F9" w14:textId="77777777" w:rsidTr="00341E4F">
        <w:trPr>
          <w:trHeight w:val="1983"/>
          <w:jc w:val="center"/>
        </w:trPr>
        <w:tc>
          <w:tcPr>
            <w:tcW w:w="6516" w:type="dxa"/>
            <w:shd w:val="clear" w:color="auto" w:fill="FFFFFF"/>
            <w:vAlign w:val="center"/>
          </w:tcPr>
          <w:p w14:paraId="6EBB485A" w14:textId="77777777" w:rsidR="00341E4F" w:rsidRPr="00D17287" w:rsidRDefault="00341E4F" w:rsidP="00341E4F">
            <w:pPr>
              <w:tabs>
                <w:tab w:val="left" w:pos="8294"/>
              </w:tabs>
              <w:jc w:val="both"/>
              <w:rPr>
                <w:rFonts w:cs="Arial"/>
                <w:bCs/>
              </w:rPr>
            </w:pPr>
            <w:r>
              <w:rPr>
                <w:rFonts w:cs="Arial"/>
              </w:rPr>
              <w:t>E</w:t>
            </w:r>
            <w:r w:rsidRPr="00D17287">
              <w:rPr>
                <w:rFonts w:cs="Arial"/>
              </w:rPr>
              <w:t xml:space="preserve">l proveedor </w:t>
            </w:r>
            <w:r w:rsidRPr="00D17287">
              <w:rPr>
                <w:rFonts w:cs="Arial"/>
                <w:bCs/>
              </w:rPr>
              <w:t>será responsable de todos los riesgos inherentes que se presenten en el proceso del trabajo de limpieza.</w:t>
            </w:r>
          </w:p>
          <w:p w14:paraId="21D39444" w14:textId="77777777" w:rsidR="00341E4F" w:rsidRPr="00D17287" w:rsidRDefault="00341E4F" w:rsidP="00341E4F">
            <w:pPr>
              <w:tabs>
                <w:tab w:val="left" w:pos="8294"/>
              </w:tabs>
              <w:jc w:val="both"/>
              <w:rPr>
                <w:rFonts w:cs="Arial"/>
                <w:bCs/>
              </w:rPr>
            </w:pPr>
          </w:p>
          <w:p w14:paraId="4CEBBA03" w14:textId="77777777" w:rsidR="00341E4F" w:rsidRPr="00AF05B7" w:rsidRDefault="00341E4F" w:rsidP="00341E4F">
            <w:pPr>
              <w:tabs>
                <w:tab w:val="left" w:pos="8294"/>
              </w:tabs>
              <w:jc w:val="both"/>
              <w:rPr>
                <w:rFonts w:cs="Arial"/>
                <w:snapToGrid w:val="0"/>
                <w:spacing w:val="-3"/>
                <w:lang w:val="es-ES_tradnl"/>
              </w:rPr>
            </w:pPr>
            <w:r w:rsidRPr="00D17287">
              <w:rPr>
                <w:rFonts w:cs="Arial"/>
              </w:rPr>
              <w:t xml:space="preserve">El proveedor </w:t>
            </w:r>
            <w:r w:rsidRPr="00D17287">
              <w:rPr>
                <w:rFonts w:cs="Arial"/>
                <w:bCs/>
              </w:rPr>
              <w:t xml:space="preserve">está obligado a dotar a su personal de la ropa de trabajo, implementos de seguridad industrial necesarios y </w:t>
            </w:r>
            <w:r w:rsidRPr="00D17287">
              <w:rPr>
                <w:rFonts w:cs="Arial"/>
              </w:rPr>
              <w:t>Equipos de Protección Personal (</w:t>
            </w:r>
            <w:proofErr w:type="spellStart"/>
            <w:r w:rsidRPr="00D17287">
              <w:rPr>
                <w:rFonts w:cs="Arial"/>
              </w:rPr>
              <w:t>EPP</w:t>
            </w:r>
            <w:proofErr w:type="spellEnd"/>
            <w:r w:rsidRPr="00D17287">
              <w:rPr>
                <w:rFonts w:cs="Arial"/>
              </w:rPr>
              <w:t>), precautelando el bienestar de su personal, en</w:t>
            </w:r>
            <w:r w:rsidRPr="00D17287">
              <w:rPr>
                <w:rFonts w:cs="Arial"/>
                <w:snapToGrid w:val="0"/>
                <w:spacing w:val="-3"/>
                <w:lang w:val="es-ES_tradnl"/>
              </w:rPr>
              <w:t xml:space="preserve"> cumplimiento al Decreto Supremo Nº 0108 y la Resolución Ministerial N° 527/09 de fecha 10 de Agosto de 2009; </w:t>
            </w:r>
            <w:r w:rsidRPr="00D17287">
              <w:rPr>
                <w:rFonts w:cs="Arial"/>
                <w:bCs/>
              </w:rPr>
              <w:t>para la adecuada prestación del servicio, así</w:t>
            </w:r>
            <w:r w:rsidRPr="00AF05B7">
              <w:rPr>
                <w:rFonts w:cs="Arial"/>
                <w:bCs/>
              </w:rPr>
              <w:t xml:space="preserve"> como de capacitar a todo su personal en procedimientos y normas de prevención y seguridad industrial vigentes, dicha capacitación debe ser realizada y acreditada con la presentación de una certificación, dentro del primer </w:t>
            </w:r>
            <w:r>
              <w:rPr>
                <w:rFonts w:cs="Arial"/>
                <w:bCs/>
              </w:rPr>
              <w:t>trimestre</w:t>
            </w:r>
            <w:r w:rsidRPr="00AF05B7">
              <w:rPr>
                <w:rFonts w:cs="Arial"/>
                <w:bCs/>
              </w:rPr>
              <w:t xml:space="preserve"> de </w:t>
            </w:r>
            <w:r w:rsidRPr="00FB6A01">
              <w:rPr>
                <w:rFonts w:cs="Arial"/>
                <w:bCs/>
              </w:rPr>
              <w:t>prestación del servicio.</w:t>
            </w:r>
          </w:p>
        </w:tc>
        <w:tc>
          <w:tcPr>
            <w:tcW w:w="2551" w:type="dxa"/>
            <w:shd w:val="clear" w:color="auto" w:fill="FFFFFF"/>
          </w:tcPr>
          <w:p w14:paraId="0A4BDF9B" w14:textId="77777777" w:rsidR="00341E4F" w:rsidRPr="0064099B" w:rsidRDefault="00341E4F" w:rsidP="00341E4F">
            <w:pPr>
              <w:tabs>
                <w:tab w:val="left" w:pos="8294"/>
              </w:tabs>
              <w:ind w:left="360"/>
              <w:jc w:val="both"/>
              <w:rPr>
                <w:highlight w:val="yellow"/>
              </w:rPr>
            </w:pPr>
          </w:p>
        </w:tc>
      </w:tr>
      <w:tr w:rsidR="00341E4F" w:rsidRPr="00AF05B7" w14:paraId="6F5EA352" w14:textId="77777777" w:rsidTr="00341E4F">
        <w:trPr>
          <w:trHeight w:val="245"/>
          <w:jc w:val="center"/>
        </w:trPr>
        <w:tc>
          <w:tcPr>
            <w:tcW w:w="6516" w:type="dxa"/>
            <w:shd w:val="clear" w:color="auto" w:fill="F2F2F2" w:themeFill="background1" w:themeFillShade="F2"/>
            <w:vAlign w:val="center"/>
          </w:tcPr>
          <w:p w14:paraId="490804C2" w14:textId="77777777" w:rsidR="00341E4F" w:rsidRPr="00AF05B7" w:rsidRDefault="00341E4F" w:rsidP="00341E4F">
            <w:pPr>
              <w:numPr>
                <w:ilvl w:val="0"/>
                <w:numId w:val="50"/>
              </w:numPr>
              <w:tabs>
                <w:tab w:val="left" w:pos="214"/>
              </w:tabs>
              <w:jc w:val="both"/>
              <w:rPr>
                <w:rFonts w:cs="Arial"/>
                <w:b/>
                <w:bCs/>
              </w:rPr>
            </w:pPr>
            <w:r w:rsidRPr="00B04FB1">
              <w:rPr>
                <w:rFonts w:cs="Arial"/>
                <w:b/>
              </w:rPr>
              <w:t>MATERIAL DE DESE</w:t>
            </w:r>
            <w:r w:rsidRPr="00FB6A01">
              <w:rPr>
                <w:rFonts w:cs="Arial"/>
                <w:b/>
              </w:rPr>
              <w:t>C</w:t>
            </w:r>
            <w:r w:rsidRPr="00B04FB1">
              <w:rPr>
                <w:rFonts w:cs="Arial"/>
                <w:b/>
              </w:rPr>
              <w:t xml:space="preserve">HO </w:t>
            </w:r>
          </w:p>
        </w:tc>
        <w:tc>
          <w:tcPr>
            <w:tcW w:w="2551" w:type="dxa"/>
            <w:shd w:val="clear" w:color="auto" w:fill="FFFFFF"/>
          </w:tcPr>
          <w:p w14:paraId="53AB5813"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5484DD1B" w14:textId="77777777" w:rsidTr="00341E4F">
        <w:trPr>
          <w:trHeight w:val="842"/>
          <w:jc w:val="center"/>
        </w:trPr>
        <w:tc>
          <w:tcPr>
            <w:tcW w:w="6516" w:type="dxa"/>
            <w:tcBorders>
              <w:bottom w:val="single" w:sz="4" w:space="0" w:color="auto"/>
            </w:tcBorders>
            <w:shd w:val="clear" w:color="auto" w:fill="auto"/>
            <w:vAlign w:val="center"/>
          </w:tcPr>
          <w:p w14:paraId="1CAC7980" w14:textId="77777777" w:rsidR="00341E4F" w:rsidRPr="00B04FB1" w:rsidRDefault="00341E4F" w:rsidP="00341E4F">
            <w:pPr>
              <w:numPr>
                <w:ilvl w:val="2"/>
                <w:numId w:val="49"/>
              </w:numPr>
              <w:tabs>
                <w:tab w:val="num" w:pos="214"/>
              </w:tabs>
              <w:ind w:left="214" w:hanging="214"/>
              <w:jc w:val="both"/>
              <w:rPr>
                <w:rFonts w:cs="Arial"/>
                <w:b/>
              </w:rPr>
            </w:pPr>
            <w:r w:rsidRPr="00D17287">
              <w:rPr>
                <w:rFonts w:cs="Arial"/>
              </w:rPr>
              <w:t xml:space="preserve">El proveedor deberá considerar en su propuesta el retiro y transporte de los desechos generados en el proceso de </w:t>
            </w:r>
            <w:r w:rsidRPr="00F15AF9">
              <w:rPr>
                <w:rFonts w:cs="Arial"/>
              </w:rPr>
              <w:t xml:space="preserve">limpieza de los ambientes del Edificio Principal del </w:t>
            </w:r>
            <w:proofErr w:type="spellStart"/>
            <w:r w:rsidRPr="00F15AF9">
              <w:rPr>
                <w:rFonts w:cs="Arial"/>
              </w:rPr>
              <w:t>BCB</w:t>
            </w:r>
            <w:proofErr w:type="spellEnd"/>
            <w:r w:rsidRPr="00F15AF9">
              <w:rPr>
                <w:rFonts w:cs="Arial"/>
                <w:color w:val="FF0000"/>
              </w:rPr>
              <w:t xml:space="preserve"> </w:t>
            </w:r>
            <w:r w:rsidRPr="00F15AF9">
              <w:rPr>
                <w:rFonts w:cs="Arial"/>
              </w:rPr>
              <w:t>al Botadero Municipal que corresponda y cubrir el costo de la Tasa de Aseo Municipal</w:t>
            </w:r>
            <w:r w:rsidRPr="00D17287">
              <w:rPr>
                <w:rFonts w:cs="Arial"/>
              </w:rPr>
              <w:t xml:space="preserve"> y cualquier otro costo adicional que pudiera generarse </w:t>
            </w:r>
            <w:r>
              <w:rPr>
                <w:rFonts w:cs="Arial"/>
              </w:rPr>
              <w:t>en la prestación del servicio.</w:t>
            </w:r>
          </w:p>
        </w:tc>
        <w:tc>
          <w:tcPr>
            <w:tcW w:w="2551" w:type="dxa"/>
            <w:tcBorders>
              <w:bottom w:val="single" w:sz="4" w:space="0" w:color="auto"/>
            </w:tcBorders>
            <w:shd w:val="clear" w:color="auto" w:fill="FFFFFF"/>
          </w:tcPr>
          <w:p w14:paraId="1FBDEEF5" w14:textId="77777777" w:rsidR="00341E4F" w:rsidRPr="0069487B" w:rsidRDefault="00341E4F" w:rsidP="00341E4F">
            <w:pPr>
              <w:tabs>
                <w:tab w:val="left" w:pos="214"/>
              </w:tabs>
              <w:ind w:left="360"/>
              <w:jc w:val="both"/>
              <w:rPr>
                <w:rFonts w:cs="Arial"/>
                <w:b/>
                <w:i/>
              </w:rPr>
            </w:pPr>
          </w:p>
        </w:tc>
      </w:tr>
      <w:tr w:rsidR="00341E4F" w:rsidRPr="00AF05B7" w14:paraId="011C9CE2" w14:textId="77777777" w:rsidTr="00341E4F">
        <w:trPr>
          <w:trHeight w:val="344"/>
          <w:jc w:val="center"/>
        </w:trPr>
        <w:tc>
          <w:tcPr>
            <w:tcW w:w="6516" w:type="dxa"/>
            <w:tcBorders>
              <w:bottom w:val="single" w:sz="4" w:space="0" w:color="auto"/>
            </w:tcBorders>
            <w:shd w:val="clear" w:color="auto" w:fill="FFFFFF"/>
          </w:tcPr>
          <w:p w14:paraId="0823462E" w14:textId="77777777" w:rsidR="00341E4F" w:rsidRPr="00D17287" w:rsidRDefault="00341E4F" w:rsidP="00341E4F">
            <w:pPr>
              <w:numPr>
                <w:ilvl w:val="2"/>
                <w:numId w:val="49"/>
              </w:numPr>
              <w:tabs>
                <w:tab w:val="num" w:pos="214"/>
              </w:tabs>
              <w:ind w:left="214" w:hanging="214"/>
              <w:jc w:val="both"/>
              <w:rPr>
                <w:rFonts w:cs="Arial"/>
              </w:rPr>
            </w:pPr>
            <w:r w:rsidRPr="00D17287">
              <w:rPr>
                <w:rFonts w:cs="Arial"/>
              </w:rPr>
              <w:t xml:space="preserve">El trabajo desarrollado debe sujetarse a normas de seguridad Integral establecidas por el </w:t>
            </w:r>
            <w:proofErr w:type="spellStart"/>
            <w:r w:rsidRPr="00D17287">
              <w:rPr>
                <w:rFonts w:cs="Arial"/>
              </w:rPr>
              <w:t>BCB</w:t>
            </w:r>
            <w:proofErr w:type="spellEnd"/>
            <w:r w:rsidRPr="00D17287">
              <w:rPr>
                <w:rFonts w:cs="Arial"/>
              </w:rPr>
              <w:t xml:space="preserve"> y </w:t>
            </w:r>
            <w:r w:rsidRPr="00D17287">
              <w:rPr>
                <w:rFonts w:cs="Arial"/>
                <w:color w:val="000000"/>
              </w:rPr>
              <w:t>la</w:t>
            </w:r>
            <w:r w:rsidRPr="00D17287">
              <w:rPr>
                <w:rFonts w:cs="Arial"/>
                <w:color w:val="0000FF"/>
              </w:rPr>
              <w:t xml:space="preserve"> </w:t>
            </w:r>
            <w:r w:rsidRPr="00D17287">
              <w:rPr>
                <w:rFonts w:cs="Arial"/>
              </w:rPr>
              <w:t xml:space="preserve">Guardia de Seguridad Física del </w:t>
            </w:r>
            <w:proofErr w:type="spellStart"/>
            <w:r w:rsidRPr="00D17287">
              <w:rPr>
                <w:rFonts w:cs="Arial"/>
              </w:rPr>
              <w:t>BCB</w:t>
            </w:r>
            <w:proofErr w:type="spellEnd"/>
            <w:r w:rsidRPr="00D17287">
              <w:rPr>
                <w:rFonts w:cs="Arial"/>
              </w:rPr>
              <w:t>.</w:t>
            </w:r>
          </w:p>
        </w:tc>
        <w:tc>
          <w:tcPr>
            <w:tcW w:w="2551" w:type="dxa"/>
            <w:tcBorders>
              <w:bottom w:val="single" w:sz="4" w:space="0" w:color="auto"/>
            </w:tcBorders>
            <w:shd w:val="clear" w:color="auto" w:fill="FFFFFF"/>
          </w:tcPr>
          <w:p w14:paraId="4C47FF5E" w14:textId="77777777" w:rsidR="00341E4F" w:rsidRDefault="00341E4F" w:rsidP="00341E4F">
            <w:pPr>
              <w:tabs>
                <w:tab w:val="num" w:pos="2340"/>
              </w:tabs>
              <w:ind w:left="1800"/>
              <w:jc w:val="both"/>
              <w:rPr>
                <w:rFonts w:cs="Arial"/>
                <w:highlight w:val="yellow"/>
              </w:rPr>
            </w:pPr>
          </w:p>
        </w:tc>
      </w:tr>
      <w:tr w:rsidR="00341E4F" w:rsidRPr="00415184" w14:paraId="647228C5" w14:textId="77777777" w:rsidTr="00341E4F">
        <w:trPr>
          <w:trHeight w:val="241"/>
          <w:jc w:val="center"/>
        </w:trPr>
        <w:tc>
          <w:tcPr>
            <w:tcW w:w="6516" w:type="dxa"/>
            <w:tcBorders>
              <w:top w:val="nil"/>
            </w:tcBorders>
            <w:shd w:val="clear" w:color="auto" w:fill="F2F2F2" w:themeFill="background1" w:themeFillShade="F2"/>
            <w:vAlign w:val="center"/>
          </w:tcPr>
          <w:p w14:paraId="41BB3483" w14:textId="77777777" w:rsidR="00341E4F" w:rsidRPr="00415184" w:rsidRDefault="00341E4F" w:rsidP="00341E4F">
            <w:pPr>
              <w:numPr>
                <w:ilvl w:val="0"/>
                <w:numId w:val="50"/>
              </w:numPr>
              <w:tabs>
                <w:tab w:val="left" w:pos="214"/>
              </w:tabs>
              <w:jc w:val="both"/>
              <w:rPr>
                <w:rFonts w:cs="Arial"/>
                <w:b/>
              </w:rPr>
            </w:pPr>
            <w:r w:rsidRPr="00B04FB1">
              <w:rPr>
                <w:rFonts w:cs="Arial"/>
                <w:b/>
              </w:rPr>
              <w:t>PROVISIÓN DE MATERIALES HIGIÉNICOS</w:t>
            </w:r>
          </w:p>
        </w:tc>
        <w:tc>
          <w:tcPr>
            <w:tcW w:w="2551" w:type="dxa"/>
            <w:tcBorders>
              <w:top w:val="nil"/>
            </w:tcBorders>
            <w:shd w:val="clear" w:color="auto" w:fill="FFFFFF"/>
          </w:tcPr>
          <w:p w14:paraId="45DA5816" w14:textId="77777777" w:rsidR="00341E4F" w:rsidRPr="00B04FB1" w:rsidRDefault="00341E4F" w:rsidP="00341E4F">
            <w:pPr>
              <w:tabs>
                <w:tab w:val="left" w:pos="214"/>
              </w:tabs>
              <w:ind w:left="360"/>
              <w:jc w:val="both"/>
              <w:rPr>
                <w:rFonts w:cs="Arial"/>
                <w:b/>
              </w:rPr>
            </w:pPr>
            <w:r w:rsidRPr="00415184">
              <w:rPr>
                <w:rFonts w:cs="Arial"/>
                <w:b/>
              </w:rPr>
              <w:t>Manifestar aceptación</w:t>
            </w:r>
          </w:p>
        </w:tc>
      </w:tr>
      <w:tr w:rsidR="00341E4F" w:rsidRPr="00AF05B7" w14:paraId="67CAF65D" w14:textId="77777777" w:rsidTr="00341E4F">
        <w:trPr>
          <w:trHeight w:val="705"/>
          <w:jc w:val="center"/>
        </w:trPr>
        <w:tc>
          <w:tcPr>
            <w:tcW w:w="6516" w:type="dxa"/>
            <w:tcBorders>
              <w:bottom w:val="single" w:sz="4" w:space="0" w:color="auto"/>
            </w:tcBorders>
            <w:shd w:val="clear" w:color="auto" w:fill="FFFFFF"/>
            <w:vAlign w:val="center"/>
          </w:tcPr>
          <w:p w14:paraId="0A92F32C" w14:textId="77777777" w:rsidR="00341E4F" w:rsidRPr="00B051E4" w:rsidRDefault="00341E4F" w:rsidP="00341E4F">
            <w:pPr>
              <w:pStyle w:val="Prrafodelista"/>
              <w:numPr>
                <w:ilvl w:val="0"/>
                <w:numId w:val="88"/>
              </w:numPr>
              <w:tabs>
                <w:tab w:val="left" w:pos="67"/>
              </w:tabs>
              <w:spacing w:line="259" w:lineRule="auto"/>
              <w:ind w:left="209" w:hanging="209"/>
              <w:contextualSpacing/>
              <w:jc w:val="both"/>
              <w:rPr>
                <w:rFonts w:cs="Arial"/>
                <w:sz w:val="16"/>
                <w:szCs w:val="16"/>
              </w:rPr>
            </w:pPr>
            <w:r w:rsidRPr="00BD1373">
              <w:rPr>
                <w:rFonts w:ascii="Arial" w:hAnsi="Arial" w:cs="Arial"/>
                <w:sz w:val="16"/>
                <w:szCs w:val="16"/>
                <w:lang w:eastAsia="es-ES"/>
              </w:rPr>
              <w:t>El proponente deberá incluir en su oferta la provisión de material de primera calidad de acuerdo con el siguiente detalle:</w:t>
            </w:r>
            <w:r w:rsidRPr="00BD1373">
              <w:rPr>
                <w:rFonts w:cs="Arial"/>
                <w:sz w:val="16"/>
                <w:szCs w:val="16"/>
              </w:rPr>
              <w:t xml:space="preserve"> </w:t>
            </w:r>
          </w:p>
        </w:tc>
        <w:tc>
          <w:tcPr>
            <w:tcW w:w="2551" w:type="dxa"/>
            <w:tcBorders>
              <w:bottom w:val="single" w:sz="4" w:space="0" w:color="auto"/>
            </w:tcBorders>
            <w:shd w:val="clear" w:color="auto" w:fill="FFFFFF"/>
          </w:tcPr>
          <w:p w14:paraId="42879E26" w14:textId="77777777" w:rsidR="00341E4F" w:rsidRPr="00C738DA" w:rsidRDefault="00341E4F" w:rsidP="00341E4F">
            <w:pPr>
              <w:tabs>
                <w:tab w:val="left" w:pos="214"/>
              </w:tabs>
              <w:ind w:left="360"/>
              <w:jc w:val="both"/>
              <w:rPr>
                <w:rFonts w:cs="Arial"/>
                <w:highlight w:val="yellow"/>
              </w:rPr>
            </w:pPr>
          </w:p>
        </w:tc>
      </w:tr>
      <w:tr w:rsidR="00341E4F" w:rsidRPr="00AF05B7" w14:paraId="129D93F8" w14:textId="77777777" w:rsidTr="00341E4F">
        <w:trPr>
          <w:trHeight w:val="408"/>
          <w:jc w:val="center"/>
        </w:trPr>
        <w:tc>
          <w:tcPr>
            <w:tcW w:w="6516" w:type="dxa"/>
            <w:vMerge w:val="restart"/>
            <w:shd w:val="clear" w:color="auto" w:fill="FFFFFF"/>
            <w:vAlign w:val="center"/>
          </w:tcPr>
          <w:p w14:paraId="705A3077" w14:textId="77777777" w:rsidR="00341E4F" w:rsidRDefault="00341E4F" w:rsidP="00341E4F">
            <w:pPr>
              <w:jc w:val="both"/>
              <w:rPr>
                <w:rFonts w:cs="Arial"/>
              </w:rPr>
            </w:pPr>
            <w:r w:rsidRPr="00641CEE">
              <w:rPr>
                <w:rFonts w:cs="Arial"/>
              </w:rPr>
              <w:t>Mensualmente (dentro de los 5 días hábiles antes de iniciado el mes):</w:t>
            </w:r>
          </w:p>
          <w:p w14:paraId="4F022789" w14:textId="77777777" w:rsidR="00341E4F" w:rsidRDefault="00341E4F" w:rsidP="00341E4F">
            <w:pPr>
              <w:jc w:val="both"/>
              <w:rPr>
                <w:rFonts w:cs="Arial"/>
              </w:rPr>
            </w:pPr>
          </w:p>
          <w:p w14:paraId="20B39899" w14:textId="77777777" w:rsidR="00341E4F" w:rsidRDefault="00341E4F" w:rsidP="00341E4F">
            <w:pPr>
              <w:numPr>
                <w:ilvl w:val="0"/>
                <w:numId w:val="42"/>
              </w:numPr>
              <w:jc w:val="both"/>
              <w:rPr>
                <w:rFonts w:cs="Arial"/>
              </w:rPr>
            </w:pPr>
            <w:r>
              <w:rPr>
                <w:rFonts w:cs="Arial"/>
              </w:rPr>
              <w:t xml:space="preserve">Ciento cincuenta </w:t>
            </w:r>
            <w:r w:rsidRPr="00641CEE">
              <w:rPr>
                <w:rFonts w:cs="Arial"/>
              </w:rPr>
              <w:t>(</w:t>
            </w:r>
            <w:r>
              <w:rPr>
                <w:rFonts w:cs="Arial"/>
              </w:rPr>
              <w:t>150</w:t>
            </w:r>
            <w:r w:rsidRPr="00641CEE">
              <w:rPr>
                <w:rFonts w:cs="Arial"/>
              </w:rPr>
              <w:t xml:space="preserve">) unidades de rollos de papel higiénico blanco apto para dispensador (tamaño jumbo), mínimamente doble hoja (el proveedor estará </w:t>
            </w:r>
            <w:r w:rsidRPr="00725DFB">
              <w:rPr>
                <w:rFonts w:cs="Arial"/>
              </w:rPr>
              <w:t>encargado de equipar con ese material los baños comunes en coordinación con el Fiscal de Servicio).</w:t>
            </w:r>
          </w:p>
          <w:p w14:paraId="24F1F9A7" w14:textId="77777777" w:rsidR="00341E4F" w:rsidRDefault="00341E4F" w:rsidP="00341E4F">
            <w:pPr>
              <w:numPr>
                <w:ilvl w:val="0"/>
                <w:numId w:val="42"/>
              </w:numPr>
              <w:jc w:val="both"/>
              <w:rPr>
                <w:rFonts w:cs="Arial"/>
              </w:rPr>
            </w:pPr>
            <w:r w:rsidRPr="005D3829">
              <w:rPr>
                <w:rFonts w:cs="Arial"/>
              </w:rPr>
              <w:t>Setenta y cinco (75) unidades de rollos de papel higiénico para baños individuales, blanco, mínimamente doble hoja.</w:t>
            </w:r>
          </w:p>
          <w:p w14:paraId="72034DDD" w14:textId="77777777" w:rsidR="00341E4F" w:rsidRPr="00B051E4" w:rsidRDefault="00341E4F" w:rsidP="00341E4F">
            <w:pPr>
              <w:numPr>
                <w:ilvl w:val="0"/>
                <w:numId w:val="42"/>
              </w:numPr>
              <w:tabs>
                <w:tab w:val="clear" w:pos="410"/>
              </w:tabs>
              <w:jc w:val="both"/>
              <w:rPr>
                <w:rFonts w:cs="Arial"/>
              </w:rPr>
            </w:pPr>
            <w:r w:rsidRPr="00B051E4">
              <w:rPr>
                <w:rFonts w:cs="Arial"/>
              </w:rPr>
              <w:t>Cincuenta (</w:t>
            </w:r>
            <w:r>
              <w:rPr>
                <w:rFonts w:cs="Arial"/>
              </w:rPr>
              <w:t>5</w:t>
            </w:r>
            <w:r w:rsidRPr="00B051E4">
              <w:rPr>
                <w:rFonts w:cs="Arial"/>
              </w:rPr>
              <w:t>0) unidades de ambientadores en pastillas, para uso en todos los baños del edificio y dependencias.</w:t>
            </w:r>
          </w:p>
          <w:p w14:paraId="03CEFB18" w14:textId="77777777" w:rsidR="00341E4F" w:rsidRPr="00725DFB" w:rsidRDefault="00341E4F" w:rsidP="00341E4F">
            <w:pPr>
              <w:numPr>
                <w:ilvl w:val="0"/>
                <w:numId w:val="42"/>
              </w:numPr>
              <w:jc w:val="both"/>
              <w:rPr>
                <w:rFonts w:cs="Arial"/>
              </w:rPr>
            </w:pPr>
            <w:r w:rsidRPr="00B051E4">
              <w:rPr>
                <w:rFonts w:cs="Arial"/>
              </w:rPr>
              <w:t>Cincuenta (50) unidades de</w:t>
            </w:r>
            <w:r w:rsidRPr="00725DFB">
              <w:rPr>
                <w:rFonts w:cs="Arial"/>
              </w:rPr>
              <w:t xml:space="preserve"> ambientadores secos (tipo arbolitos) para cabinas de ascensores y otros. </w:t>
            </w:r>
          </w:p>
          <w:p w14:paraId="36837919" w14:textId="77777777" w:rsidR="00341E4F" w:rsidRDefault="00341E4F" w:rsidP="00341E4F">
            <w:pPr>
              <w:numPr>
                <w:ilvl w:val="0"/>
                <w:numId w:val="42"/>
              </w:numPr>
              <w:jc w:val="both"/>
              <w:rPr>
                <w:rFonts w:cs="Arial"/>
              </w:rPr>
            </w:pPr>
            <w:r w:rsidRPr="00725DFB">
              <w:rPr>
                <w:rFonts w:cs="Arial"/>
              </w:rPr>
              <w:t>Cuarenta y cinco (45) unidades de ambientadores con atomizador (en spray).</w:t>
            </w:r>
          </w:p>
          <w:p w14:paraId="6CC98274" w14:textId="77777777" w:rsidR="00341E4F" w:rsidRPr="00725DFB" w:rsidRDefault="00341E4F" w:rsidP="00341E4F">
            <w:pPr>
              <w:numPr>
                <w:ilvl w:val="0"/>
                <w:numId w:val="42"/>
              </w:numPr>
              <w:jc w:val="both"/>
              <w:rPr>
                <w:rFonts w:cs="Arial"/>
              </w:rPr>
            </w:pPr>
            <w:r>
              <w:rPr>
                <w:rFonts w:cs="Arial"/>
              </w:rPr>
              <w:t>Dos (2) unidades de insecticida en aerosol de uso doméstico de 400 ml aproximadamente.</w:t>
            </w:r>
          </w:p>
          <w:p w14:paraId="099E9C32" w14:textId="77777777" w:rsidR="00341E4F" w:rsidRPr="00725DFB" w:rsidRDefault="00341E4F" w:rsidP="00341E4F">
            <w:pPr>
              <w:numPr>
                <w:ilvl w:val="0"/>
                <w:numId w:val="42"/>
              </w:numPr>
              <w:jc w:val="both"/>
              <w:rPr>
                <w:rFonts w:cs="Arial"/>
              </w:rPr>
            </w:pPr>
            <w:r w:rsidRPr="00725DFB">
              <w:rPr>
                <w:rFonts w:cs="Arial"/>
              </w:rPr>
              <w:t>Sesenta (60) litros de jaboncillo líquido.</w:t>
            </w:r>
          </w:p>
          <w:p w14:paraId="24DAEDFA" w14:textId="77777777" w:rsidR="00341E4F" w:rsidRPr="00725DFB" w:rsidRDefault="00341E4F" w:rsidP="00341E4F">
            <w:pPr>
              <w:numPr>
                <w:ilvl w:val="0"/>
                <w:numId w:val="42"/>
              </w:numPr>
              <w:jc w:val="both"/>
              <w:rPr>
                <w:rFonts w:cs="Arial"/>
              </w:rPr>
            </w:pPr>
            <w:r>
              <w:rPr>
                <w:rFonts w:cs="Arial"/>
              </w:rPr>
              <w:t>Veinticinco (25</w:t>
            </w:r>
            <w:r w:rsidRPr="00725DFB">
              <w:rPr>
                <w:rFonts w:cs="Arial"/>
              </w:rPr>
              <w:t>) piezas de jaboncillo personal de mínimamente (90) gramos para baños específicos.</w:t>
            </w:r>
          </w:p>
          <w:p w14:paraId="7DE8520E" w14:textId="77777777" w:rsidR="00341E4F" w:rsidRPr="00725DFB" w:rsidRDefault="00341E4F" w:rsidP="00341E4F">
            <w:pPr>
              <w:numPr>
                <w:ilvl w:val="0"/>
                <w:numId w:val="42"/>
              </w:numPr>
              <w:jc w:val="both"/>
              <w:rPr>
                <w:rFonts w:cs="Arial"/>
              </w:rPr>
            </w:pPr>
            <w:r w:rsidRPr="00725DFB">
              <w:rPr>
                <w:rFonts w:cs="Arial"/>
              </w:rPr>
              <w:lastRenderedPageBreak/>
              <w:t>C</w:t>
            </w:r>
            <w:r>
              <w:rPr>
                <w:rFonts w:cs="Arial"/>
              </w:rPr>
              <w:t>inco</w:t>
            </w:r>
            <w:r w:rsidRPr="00725DFB">
              <w:rPr>
                <w:rFonts w:cs="Arial"/>
              </w:rPr>
              <w:t xml:space="preserve"> (</w:t>
            </w:r>
            <w:r>
              <w:rPr>
                <w:rFonts w:cs="Arial"/>
              </w:rPr>
              <w:t>5</w:t>
            </w:r>
            <w:r w:rsidRPr="00725DFB">
              <w:rPr>
                <w:rFonts w:cs="Arial"/>
              </w:rPr>
              <w:t xml:space="preserve">) litros de cera líquida emulsionada incolora e inodora para pisos de plástico de alto tráfico y pisos fríos (mármol) </w:t>
            </w:r>
          </w:p>
          <w:p w14:paraId="54A0D2CE" w14:textId="77777777" w:rsidR="00341E4F" w:rsidRPr="00725DFB" w:rsidRDefault="00341E4F" w:rsidP="00341E4F">
            <w:pPr>
              <w:numPr>
                <w:ilvl w:val="0"/>
                <w:numId w:val="42"/>
              </w:numPr>
              <w:jc w:val="both"/>
              <w:rPr>
                <w:rFonts w:cs="Arial"/>
              </w:rPr>
            </w:pPr>
            <w:r w:rsidRPr="00725DFB">
              <w:rPr>
                <w:rFonts w:cs="Arial"/>
              </w:rPr>
              <w:t xml:space="preserve">Cuarenta y cinco (45) litros de limpiador instantáneo, limpiavidrios multiuso (vidrios, muebles y otros), </w:t>
            </w:r>
          </w:p>
          <w:p w14:paraId="38C3FC15" w14:textId="77777777" w:rsidR="00341E4F" w:rsidRPr="00725DFB" w:rsidRDefault="00341E4F" w:rsidP="00341E4F">
            <w:pPr>
              <w:numPr>
                <w:ilvl w:val="0"/>
                <w:numId w:val="42"/>
              </w:numPr>
              <w:jc w:val="both"/>
              <w:rPr>
                <w:rFonts w:cs="Arial"/>
              </w:rPr>
            </w:pPr>
            <w:r w:rsidRPr="00725DFB">
              <w:rPr>
                <w:rFonts w:cs="Arial"/>
              </w:rPr>
              <w:t>Veint</w:t>
            </w:r>
            <w:r>
              <w:rPr>
                <w:rFonts w:cs="Arial"/>
              </w:rPr>
              <w:t>e</w:t>
            </w:r>
            <w:r w:rsidRPr="00725DFB">
              <w:rPr>
                <w:rFonts w:cs="Arial"/>
              </w:rPr>
              <w:t xml:space="preserve"> (2</w:t>
            </w:r>
            <w:r>
              <w:rPr>
                <w:rFonts w:cs="Arial"/>
              </w:rPr>
              <w:t>0</w:t>
            </w:r>
            <w:r w:rsidRPr="00725DFB">
              <w:rPr>
                <w:rFonts w:cs="Arial"/>
              </w:rPr>
              <w:t>) bolsas de virutilla, de alambre fino.</w:t>
            </w:r>
          </w:p>
          <w:p w14:paraId="51AA83E6" w14:textId="77777777" w:rsidR="00341E4F" w:rsidRPr="00725DFB" w:rsidRDefault="00341E4F" w:rsidP="00341E4F">
            <w:pPr>
              <w:numPr>
                <w:ilvl w:val="0"/>
                <w:numId w:val="42"/>
              </w:numPr>
              <w:jc w:val="both"/>
              <w:rPr>
                <w:rFonts w:cs="Arial"/>
              </w:rPr>
            </w:pPr>
            <w:r w:rsidRPr="00725DFB">
              <w:rPr>
                <w:rFonts w:cs="Arial"/>
              </w:rPr>
              <w:t>Quince (1</w:t>
            </w:r>
            <w:r>
              <w:rPr>
                <w:rFonts w:cs="Arial"/>
              </w:rPr>
              <w:t>5</w:t>
            </w:r>
            <w:r w:rsidRPr="00725DFB">
              <w:rPr>
                <w:rFonts w:cs="Arial"/>
              </w:rPr>
              <w:t>) unidades de lustra muebles en spray o crema, u otro similar, mínimamente de 500ml.</w:t>
            </w:r>
          </w:p>
          <w:p w14:paraId="1592F955" w14:textId="77777777" w:rsidR="00341E4F" w:rsidRPr="00725DFB" w:rsidRDefault="00341E4F" w:rsidP="00341E4F">
            <w:pPr>
              <w:numPr>
                <w:ilvl w:val="0"/>
                <w:numId w:val="42"/>
              </w:numPr>
              <w:jc w:val="both"/>
              <w:rPr>
                <w:rFonts w:cs="Arial"/>
              </w:rPr>
            </w:pPr>
            <w:r w:rsidRPr="00725DFB">
              <w:rPr>
                <w:rFonts w:cs="Arial"/>
              </w:rPr>
              <w:t>Quince (15) litros de desengrasante concentrado (lavavajillas)</w:t>
            </w:r>
          </w:p>
          <w:p w14:paraId="4273DF23" w14:textId="77777777" w:rsidR="00341E4F" w:rsidRPr="00725DFB" w:rsidRDefault="00341E4F" w:rsidP="00341E4F">
            <w:pPr>
              <w:numPr>
                <w:ilvl w:val="0"/>
                <w:numId w:val="42"/>
              </w:numPr>
              <w:jc w:val="both"/>
              <w:rPr>
                <w:rFonts w:cs="Arial"/>
              </w:rPr>
            </w:pPr>
            <w:r w:rsidRPr="00725DFB">
              <w:rPr>
                <w:rFonts w:cs="Arial"/>
              </w:rPr>
              <w:t xml:space="preserve">Tres (3) unidades de limpiadores de cuero y </w:t>
            </w:r>
            <w:proofErr w:type="spellStart"/>
            <w:r w:rsidRPr="00725DFB">
              <w:rPr>
                <w:rFonts w:cs="Arial"/>
              </w:rPr>
              <w:t>cuerina</w:t>
            </w:r>
            <w:proofErr w:type="spellEnd"/>
            <w:r w:rsidRPr="00725DFB">
              <w:rPr>
                <w:rFonts w:cs="Arial"/>
              </w:rPr>
              <w:t xml:space="preserve"> (en spray).</w:t>
            </w:r>
          </w:p>
          <w:p w14:paraId="72441076" w14:textId="77777777" w:rsidR="00341E4F" w:rsidRPr="00725DFB" w:rsidRDefault="00341E4F" w:rsidP="00341E4F">
            <w:pPr>
              <w:numPr>
                <w:ilvl w:val="0"/>
                <w:numId w:val="42"/>
              </w:numPr>
              <w:jc w:val="both"/>
              <w:rPr>
                <w:rFonts w:cs="Arial"/>
              </w:rPr>
            </w:pPr>
            <w:r w:rsidRPr="00725DFB">
              <w:rPr>
                <w:rFonts w:cs="Arial"/>
              </w:rPr>
              <w:t xml:space="preserve">Dos (2) Pulidor de bronce. </w:t>
            </w:r>
          </w:p>
          <w:p w14:paraId="38387B66" w14:textId="77777777" w:rsidR="00341E4F" w:rsidRPr="00725DFB" w:rsidRDefault="00341E4F" w:rsidP="00341E4F">
            <w:pPr>
              <w:numPr>
                <w:ilvl w:val="0"/>
                <w:numId w:val="42"/>
              </w:numPr>
              <w:jc w:val="both"/>
              <w:rPr>
                <w:rFonts w:cs="Arial"/>
              </w:rPr>
            </w:pPr>
            <w:r w:rsidRPr="00725DFB">
              <w:rPr>
                <w:rFonts w:cs="Arial"/>
              </w:rPr>
              <w:t>Cuarenta y cinco (45) litros de detergente amoniaco (limpiador multiuso para quitar grasa y desmanchar paredes, pisos fríos, etc.)</w:t>
            </w:r>
          </w:p>
          <w:p w14:paraId="69E2CDB2" w14:textId="77777777" w:rsidR="00341E4F" w:rsidRPr="00725DFB" w:rsidRDefault="00341E4F" w:rsidP="00341E4F">
            <w:pPr>
              <w:numPr>
                <w:ilvl w:val="0"/>
                <w:numId w:val="42"/>
              </w:numPr>
              <w:jc w:val="both"/>
              <w:rPr>
                <w:rFonts w:cs="Arial"/>
              </w:rPr>
            </w:pPr>
            <w:r w:rsidRPr="00725DFB">
              <w:rPr>
                <w:rFonts w:cs="Arial"/>
              </w:rPr>
              <w:t>Cinco (5) litros de silicona líquida (abrillantador).</w:t>
            </w:r>
          </w:p>
          <w:p w14:paraId="3CFA171B" w14:textId="77777777" w:rsidR="00341E4F" w:rsidRPr="00725DFB" w:rsidRDefault="00341E4F" w:rsidP="00341E4F">
            <w:pPr>
              <w:numPr>
                <w:ilvl w:val="0"/>
                <w:numId w:val="42"/>
              </w:numPr>
              <w:jc w:val="both"/>
              <w:rPr>
                <w:rFonts w:cs="Arial"/>
              </w:rPr>
            </w:pPr>
            <w:r>
              <w:rPr>
                <w:rFonts w:cs="Arial"/>
              </w:rPr>
              <w:t>Diez</w:t>
            </w:r>
            <w:r w:rsidRPr="00725DFB">
              <w:rPr>
                <w:rFonts w:cs="Arial"/>
              </w:rPr>
              <w:t xml:space="preserve"> (</w:t>
            </w:r>
            <w:r>
              <w:rPr>
                <w:rFonts w:cs="Arial"/>
              </w:rPr>
              <w:t>10</w:t>
            </w:r>
            <w:r w:rsidRPr="00725DFB">
              <w:rPr>
                <w:rFonts w:cs="Arial"/>
              </w:rPr>
              <w:t>) litros de desinfectante a base de hipoclorito de sodio (quita sarro) para limpieza de baños y otras áreas sanitarias.</w:t>
            </w:r>
          </w:p>
          <w:p w14:paraId="615540CC" w14:textId="77777777" w:rsidR="00341E4F" w:rsidRPr="00725DFB" w:rsidRDefault="00341E4F" w:rsidP="00341E4F">
            <w:pPr>
              <w:numPr>
                <w:ilvl w:val="0"/>
                <w:numId w:val="42"/>
              </w:numPr>
              <w:jc w:val="both"/>
              <w:rPr>
                <w:rFonts w:cs="Arial"/>
              </w:rPr>
            </w:pPr>
            <w:r w:rsidRPr="00725DFB">
              <w:rPr>
                <w:rFonts w:cs="Arial"/>
              </w:rPr>
              <w:t>C</w:t>
            </w:r>
            <w:r>
              <w:rPr>
                <w:rFonts w:cs="Arial"/>
              </w:rPr>
              <w:t xml:space="preserve">incuenta </w:t>
            </w:r>
            <w:r w:rsidRPr="00725DFB">
              <w:rPr>
                <w:rFonts w:cs="Arial"/>
              </w:rPr>
              <w:t>(</w:t>
            </w:r>
            <w:r>
              <w:rPr>
                <w:rFonts w:cs="Arial"/>
              </w:rPr>
              <w:t>50</w:t>
            </w:r>
            <w:r w:rsidRPr="00725DFB">
              <w:rPr>
                <w:rFonts w:cs="Arial"/>
              </w:rPr>
              <w:t xml:space="preserve">) pares de guantes de goma para lavado </w:t>
            </w:r>
          </w:p>
          <w:p w14:paraId="1EA3B1B8" w14:textId="77777777" w:rsidR="00341E4F" w:rsidRPr="00725DFB" w:rsidRDefault="00341E4F" w:rsidP="00341E4F">
            <w:pPr>
              <w:numPr>
                <w:ilvl w:val="0"/>
                <w:numId w:val="42"/>
              </w:numPr>
              <w:jc w:val="both"/>
              <w:rPr>
                <w:rFonts w:cs="Arial"/>
              </w:rPr>
            </w:pPr>
            <w:r>
              <w:rPr>
                <w:rFonts w:cs="Arial"/>
              </w:rPr>
              <w:t>Tres</w:t>
            </w:r>
            <w:r w:rsidRPr="00725DFB">
              <w:rPr>
                <w:rFonts w:cs="Arial"/>
              </w:rPr>
              <w:t xml:space="preserve"> (</w:t>
            </w:r>
            <w:r>
              <w:rPr>
                <w:rFonts w:cs="Arial"/>
              </w:rPr>
              <w:t>3</w:t>
            </w:r>
            <w:r w:rsidRPr="00725DFB">
              <w:rPr>
                <w:rFonts w:cs="Arial"/>
              </w:rPr>
              <w:t xml:space="preserve">) bolsas de yute grandes de aproximadamente 1,15  x 1,6 </w:t>
            </w:r>
            <w:proofErr w:type="spellStart"/>
            <w:r w:rsidRPr="00725DFB">
              <w:rPr>
                <w:rFonts w:cs="Arial"/>
              </w:rPr>
              <w:t>mts</w:t>
            </w:r>
            <w:proofErr w:type="spellEnd"/>
            <w:r w:rsidRPr="00725DFB">
              <w:rPr>
                <w:rFonts w:cs="Arial"/>
              </w:rPr>
              <w:t>.</w:t>
            </w:r>
          </w:p>
          <w:p w14:paraId="08E5B0FF" w14:textId="77777777" w:rsidR="00341E4F" w:rsidRPr="00725DFB" w:rsidRDefault="00341E4F" w:rsidP="00341E4F">
            <w:pPr>
              <w:numPr>
                <w:ilvl w:val="0"/>
                <w:numId w:val="42"/>
              </w:numPr>
              <w:jc w:val="both"/>
              <w:rPr>
                <w:rFonts w:cs="Arial"/>
              </w:rPr>
            </w:pPr>
            <w:r w:rsidRPr="00725DFB">
              <w:rPr>
                <w:rFonts w:cs="Arial"/>
              </w:rPr>
              <w:t xml:space="preserve">Quince (15) unidades de bolsas de yute medianas de aproximadamente 1 x 1,5 </w:t>
            </w:r>
            <w:proofErr w:type="spellStart"/>
            <w:r w:rsidRPr="00725DFB">
              <w:rPr>
                <w:rFonts w:cs="Arial"/>
              </w:rPr>
              <w:t>mts</w:t>
            </w:r>
            <w:proofErr w:type="spellEnd"/>
          </w:p>
          <w:p w14:paraId="6EC3CF3F" w14:textId="77777777" w:rsidR="00341E4F" w:rsidRPr="00725DFB" w:rsidRDefault="00341E4F" w:rsidP="00341E4F">
            <w:pPr>
              <w:numPr>
                <w:ilvl w:val="0"/>
                <w:numId w:val="42"/>
              </w:numPr>
              <w:jc w:val="both"/>
              <w:rPr>
                <w:rFonts w:cs="Arial"/>
              </w:rPr>
            </w:pPr>
            <w:r>
              <w:rPr>
                <w:rFonts w:cs="Arial"/>
              </w:rPr>
              <w:t>Cuarenta</w:t>
            </w:r>
            <w:r w:rsidRPr="00725DFB">
              <w:rPr>
                <w:rFonts w:cs="Arial"/>
              </w:rPr>
              <w:t xml:space="preserve"> (</w:t>
            </w:r>
            <w:r>
              <w:rPr>
                <w:rFonts w:cs="Arial"/>
              </w:rPr>
              <w:t>40</w:t>
            </w:r>
            <w:r w:rsidRPr="00725DFB">
              <w:rPr>
                <w:rFonts w:cs="Arial"/>
              </w:rPr>
              <w:t>) unidades de esponjas lava vajillas</w:t>
            </w:r>
          </w:p>
          <w:p w14:paraId="68F28EF5" w14:textId="77777777" w:rsidR="00341E4F" w:rsidRPr="00725DFB" w:rsidRDefault="00341E4F" w:rsidP="00341E4F">
            <w:pPr>
              <w:numPr>
                <w:ilvl w:val="0"/>
                <w:numId w:val="42"/>
              </w:numPr>
              <w:shd w:val="clear" w:color="auto" w:fill="FFFFFF" w:themeFill="background1"/>
              <w:jc w:val="both"/>
              <w:rPr>
                <w:rFonts w:cs="Arial"/>
              </w:rPr>
            </w:pPr>
            <w:r w:rsidRPr="00725DFB">
              <w:rPr>
                <w:rFonts w:cs="Arial"/>
              </w:rPr>
              <w:t xml:space="preserve">Sesenta (60) unidades de bolsas plásticas grandes </w:t>
            </w:r>
            <w:proofErr w:type="spellStart"/>
            <w:r w:rsidRPr="00725DFB">
              <w:rPr>
                <w:rFonts w:cs="Arial"/>
              </w:rPr>
              <w:t>semi</w:t>
            </w:r>
            <w:proofErr w:type="spellEnd"/>
            <w:r w:rsidRPr="00725DFB">
              <w:rPr>
                <w:rFonts w:cs="Arial"/>
              </w:rPr>
              <w:t xml:space="preserve"> gruesas (de 90x110 cm aproximadamente) exclusivos para basura.</w:t>
            </w:r>
          </w:p>
          <w:p w14:paraId="3C633C93" w14:textId="77777777" w:rsidR="00341E4F" w:rsidRPr="00725DFB" w:rsidRDefault="00341E4F" w:rsidP="00341E4F">
            <w:pPr>
              <w:numPr>
                <w:ilvl w:val="0"/>
                <w:numId w:val="42"/>
              </w:numPr>
              <w:shd w:val="clear" w:color="auto" w:fill="FFFFFF" w:themeFill="background1"/>
              <w:jc w:val="both"/>
              <w:rPr>
                <w:rFonts w:cs="Arial"/>
              </w:rPr>
            </w:pPr>
            <w:r w:rsidRPr="00725DFB">
              <w:rPr>
                <w:rFonts w:cs="Arial"/>
              </w:rPr>
              <w:t xml:space="preserve">Sesenta (60) unidades de bolsas plásticas negras medianas (de 50*60 cm aproximadamente), para el retiro de desechos de los baños. </w:t>
            </w:r>
          </w:p>
          <w:p w14:paraId="461798A3" w14:textId="77777777" w:rsidR="00341E4F" w:rsidRPr="00725DFB" w:rsidRDefault="00341E4F" w:rsidP="00341E4F">
            <w:pPr>
              <w:numPr>
                <w:ilvl w:val="0"/>
                <w:numId w:val="42"/>
              </w:numPr>
              <w:shd w:val="clear" w:color="auto" w:fill="FFFFFF" w:themeFill="background1"/>
              <w:jc w:val="both"/>
              <w:rPr>
                <w:rFonts w:cs="Arial"/>
              </w:rPr>
            </w:pPr>
            <w:r w:rsidRPr="00725DFB">
              <w:rPr>
                <w:rFonts w:cs="Arial"/>
              </w:rPr>
              <w:t>Se</w:t>
            </w:r>
            <w:r>
              <w:rPr>
                <w:rFonts w:cs="Arial"/>
              </w:rPr>
              <w:t>s</w:t>
            </w:r>
            <w:r w:rsidRPr="00725DFB">
              <w:rPr>
                <w:rFonts w:cs="Arial"/>
              </w:rPr>
              <w:t>enta y cinco (</w:t>
            </w:r>
            <w:r>
              <w:rPr>
                <w:rFonts w:cs="Arial"/>
              </w:rPr>
              <w:t>6</w:t>
            </w:r>
            <w:r w:rsidRPr="00725DFB">
              <w:rPr>
                <w:rFonts w:cs="Arial"/>
              </w:rPr>
              <w:t xml:space="preserve">5) unidades de bolsas plásticas negras medianas (de 35*65 cm aproximadamente), para el retiro de desechos comunes de cocinetas. </w:t>
            </w:r>
          </w:p>
          <w:p w14:paraId="124778C3" w14:textId="77777777" w:rsidR="00341E4F" w:rsidRPr="00725DFB" w:rsidRDefault="00341E4F" w:rsidP="00341E4F">
            <w:pPr>
              <w:numPr>
                <w:ilvl w:val="0"/>
                <w:numId w:val="42"/>
              </w:numPr>
              <w:shd w:val="clear" w:color="auto" w:fill="FFFFFF" w:themeFill="background1"/>
              <w:jc w:val="both"/>
              <w:rPr>
                <w:rFonts w:cs="Arial"/>
              </w:rPr>
            </w:pPr>
            <w:r w:rsidRPr="00725DFB">
              <w:rPr>
                <w:rFonts w:cs="Arial"/>
              </w:rPr>
              <w:t>Veinticinco (25) bolsas rojas (de 35*65 cm aproximadamente), para el retiro de desechos biológicos.</w:t>
            </w:r>
          </w:p>
          <w:p w14:paraId="5AF0989F" w14:textId="77777777" w:rsidR="00341E4F" w:rsidRPr="00725DFB" w:rsidRDefault="00341E4F" w:rsidP="00341E4F">
            <w:pPr>
              <w:numPr>
                <w:ilvl w:val="0"/>
                <w:numId w:val="42"/>
              </w:numPr>
              <w:shd w:val="clear" w:color="auto" w:fill="FFFFFF" w:themeFill="background1"/>
              <w:jc w:val="both"/>
              <w:rPr>
                <w:rFonts w:cs="Arial"/>
              </w:rPr>
            </w:pPr>
            <w:r>
              <w:rPr>
                <w:rFonts w:cs="Arial"/>
              </w:rPr>
              <w:t>Veinte</w:t>
            </w:r>
            <w:r w:rsidRPr="00725DFB">
              <w:rPr>
                <w:rFonts w:cs="Arial"/>
              </w:rPr>
              <w:t xml:space="preserve"> (</w:t>
            </w:r>
            <w:r>
              <w:rPr>
                <w:rFonts w:cs="Arial"/>
              </w:rPr>
              <w:t>20)</w:t>
            </w:r>
            <w:r w:rsidRPr="00725DFB">
              <w:rPr>
                <w:rFonts w:cs="Arial"/>
              </w:rPr>
              <w:t xml:space="preserve"> litros de ambientador líquido (pisos de baños)</w:t>
            </w:r>
          </w:p>
          <w:p w14:paraId="5B1BE60D" w14:textId="77777777" w:rsidR="00341E4F" w:rsidRPr="003D18EE" w:rsidRDefault="00341E4F" w:rsidP="00341E4F">
            <w:pPr>
              <w:numPr>
                <w:ilvl w:val="0"/>
                <w:numId w:val="42"/>
              </w:numPr>
              <w:shd w:val="clear" w:color="auto" w:fill="FFFFFF" w:themeFill="background1"/>
              <w:jc w:val="both"/>
              <w:rPr>
                <w:rFonts w:cs="Arial"/>
              </w:rPr>
            </w:pPr>
            <w:r w:rsidRPr="00725DFB">
              <w:rPr>
                <w:rFonts w:cs="Arial"/>
              </w:rPr>
              <w:t>Veinticinco</w:t>
            </w:r>
            <w:r w:rsidRPr="003D18EE">
              <w:rPr>
                <w:rFonts w:cs="Arial"/>
              </w:rPr>
              <w:t xml:space="preserve"> (</w:t>
            </w:r>
            <w:r>
              <w:rPr>
                <w:rFonts w:cs="Arial"/>
              </w:rPr>
              <w:t>25</w:t>
            </w:r>
            <w:r w:rsidRPr="003D18EE">
              <w:rPr>
                <w:rFonts w:cs="Arial"/>
              </w:rPr>
              <w:t xml:space="preserve">) litros de desinfectante de baños (inodoros, lavamanos), </w:t>
            </w:r>
          </w:p>
          <w:p w14:paraId="585555D7" w14:textId="77777777" w:rsidR="00341E4F" w:rsidRDefault="00341E4F" w:rsidP="00341E4F">
            <w:pPr>
              <w:numPr>
                <w:ilvl w:val="0"/>
                <w:numId w:val="42"/>
              </w:numPr>
              <w:shd w:val="clear" w:color="auto" w:fill="FFFFFF" w:themeFill="background1"/>
              <w:jc w:val="both"/>
              <w:rPr>
                <w:rFonts w:cs="Arial"/>
              </w:rPr>
            </w:pPr>
            <w:r>
              <w:rPr>
                <w:rFonts w:cs="Arial"/>
              </w:rPr>
              <w:t xml:space="preserve">Cuarenta </w:t>
            </w:r>
            <w:r w:rsidRPr="003D18EE">
              <w:rPr>
                <w:rFonts w:cs="Arial"/>
              </w:rPr>
              <w:t>(</w:t>
            </w:r>
            <w:r>
              <w:rPr>
                <w:rFonts w:cs="Arial"/>
              </w:rPr>
              <w:t>40</w:t>
            </w:r>
            <w:r w:rsidRPr="003D18EE">
              <w:rPr>
                <w:rFonts w:cs="Arial"/>
              </w:rPr>
              <w:t>) unidades de detergente en polvo mínimamente de 150gr.</w:t>
            </w:r>
          </w:p>
          <w:p w14:paraId="5CCB0021" w14:textId="77777777" w:rsidR="00341E4F" w:rsidRPr="00B051E4" w:rsidRDefault="00341E4F" w:rsidP="00341E4F">
            <w:pPr>
              <w:pStyle w:val="Textoindependiente2"/>
              <w:numPr>
                <w:ilvl w:val="0"/>
                <w:numId w:val="42"/>
              </w:numPr>
              <w:spacing w:after="0" w:line="240" w:lineRule="auto"/>
              <w:jc w:val="both"/>
              <w:rPr>
                <w:bCs/>
                <w:i/>
                <w:sz w:val="16"/>
                <w:szCs w:val="16"/>
                <w:lang w:val="es-BO"/>
              </w:rPr>
            </w:pPr>
            <w:r w:rsidRPr="00B051E4">
              <w:rPr>
                <w:sz w:val="16"/>
                <w:szCs w:val="16"/>
                <w:lang w:val="es-BO"/>
              </w:rPr>
              <w:t xml:space="preserve">Cuatro (4) litros de </w:t>
            </w:r>
            <w:proofErr w:type="spellStart"/>
            <w:r w:rsidRPr="00B051E4">
              <w:rPr>
                <w:sz w:val="16"/>
                <w:szCs w:val="16"/>
                <w:lang w:val="es-BO"/>
              </w:rPr>
              <w:t>Shampoo</w:t>
            </w:r>
            <w:proofErr w:type="spellEnd"/>
            <w:r w:rsidRPr="00B051E4">
              <w:rPr>
                <w:sz w:val="16"/>
                <w:szCs w:val="16"/>
                <w:lang w:val="es-BO"/>
              </w:rPr>
              <w:t xml:space="preserve"> u otro producto específico para lavado de alfombra </w:t>
            </w:r>
          </w:p>
          <w:p w14:paraId="72D0E8D2" w14:textId="77777777" w:rsidR="00341E4F" w:rsidRPr="003D18EE" w:rsidRDefault="00341E4F" w:rsidP="00341E4F">
            <w:pPr>
              <w:numPr>
                <w:ilvl w:val="0"/>
                <w:numId w:val="42"/>
              </w:numPr>
              <w:jc w:val="both"/>
              <w:rPr>
                <w:rFonts w:cs="Arial"/>
              </w:rPr>
            </w:pPr>
            <w:r>
              <w:rPr>
                <w:rFonts w:cs="Arial"/>
              </w:rPr>
              <w:t>Diez (10</w:t>
            </w:r>
            <w:r w:rsidRPr="003D18EE">
              <w:rPr>
                <w:rFonts w:cs="Arial"/>
              </w:rPr>
              <w:t>) kilos de cera para pisos de madera.</w:t>
            </w:r>
          </w:p>
          <w:p w14:paraId="5380C3A3" w14:textId="77777777" w:rsidR="00341E4F" w:rsidRDefault="00341E4F" w:rsidP="00341E4F">
            <w:pPr>
              <w:numPr>
                <w:ilvl w:val="0"/>
                <w:numId w:val="42"/>
              </w:numPr>
              <w:jc w:val="both"/>
              <w:rPr>
                <w:rFonts w:cs="Arial"/>
              </w:rPr>
            </w:pPr>
            <w:r>
              <w:rPr>
                <w:rFonts w:cs="Arial"/>
              </w:rPr>
              <w:t xml:space="preserve">Cincuenta </w:t>
            </w:r>
            <w:r w:rsidRPr="005A5C47">
              <w:rPr>
                <w:rFonts w:cs="Arial"/>
              </w:rPr>
              <w:t>(</w:t>
            </w:r>
            <w:r>
              <w:rPr>
                <w:rFonts w:cs="Arial"/>
              </w:rPr>
              <w:t>50</w:t>
            </w:r>
            <w:r w:rsidRPr="005A5C47">
              <w:rPr>
                <w:rFonts w:cs="Arial"/>
              </w:rPr>
              <w:t>) unidades de barbijos desechables.</w:t>
            </w:r>
          </w:p>
          <w:p w14:paraId="0DDE2E18" w14:textId="77777777" w:rsidR="00341E4F" w:rsidRPr="00E67D9C" w:rsidRDefault="00341E4F" w:rsidP="00341E4F">
            <w:pPr>
              <w:numPr>
                <w:ilvl w:val="0"/>
                <w:numId w:val="42"/>
              </w:numPr>
              <w:jc w:val="both"/>
              <w:rPr>
                <w:rFonts w:cs="Arial"/>
              </w:rPr>
            </w:pPr>
            <w:r>
              <w:rPr>
                <w:rFonts w:cs="Arial"/>
              </w:rPr>
              <w:t>Cincuenta</w:t>
            </w:r>
            <w:r w:rsidRPr="00E67D9C">
              <w:rPr>
                <w:rFonts w:cs="Arial"/>
              </w:rPr>
              <w:t xml:space="preserve"> (</w:t>
            </w:r>
            <w:r>
              <w:rPr>
                <w:rFonts w:cs="Arial"/>
              </w:rPr>
              <w:t>50</w:t>
            </w:r>
            <w:r w:rsidRPr="00E67D9C">
              <w:rPr>
                <w:rFonts w:cs="Arial"/>
              </w:rPr>
              <w:t xml:space="preserve">) toallas – repasadores de tela gruesa y </w:t>
            </w:r>
            <w:proofErr w:type="spellStart"/>
            <w:r w:rsidRPr="00E67D9C">
              <w:rPr>
                <w:rFonts w:cs="Arial"/>
              </w:rPr>
              <w:t>toallada</w:t>
            </w:r>
            <w:proofErr w:type="spellEnd"/>
            <w:r w:rsidRPr="00E67D9C">
              <w:rPr>
                <w:rFonts w:cs="Arial"/>
              </w:rPr>
              <w:t xml:space="preserve"> completa.</w:t>
            </w:r>
          </w:p>
          <w:p w14:paraId="1F9AF516" w14:textId="77777777" w:rsidR="00341E4F" w:rsidRPr="002814F6" w:rsidRDefault="00341E4F" w:rsidP="00341E4F">
            <w:pPr>
              <w:numPr>
                <w:ilvl w:val="0"/>
                <w:numId w:val="42"/>
              </w:numPr>
              <w:jc w:val="both"/>
              <w:rPr>
                <w:rFonts w:cs="Arial"/>
              </w:rPr>
            </w:pPr>
            <w:r>
              <w:rPr>
                <w:rFonts w:cs="Arial"/>
              </w:rPr>
              <w:t>Cincuenta</w:t>
            </w:r>
            <w:r w:rsidRPr="00E67D9C">
              <w:rPr>
                <w:rFonts w:cs="Arial"/>
              </w:rPr>
              <w:t xml:space="preserve"> </w:t>
            </w:r>
            <w:r w:rsidRPr="002814F6">
              <w:rPr>
                <w:rFonts w:cs="Arial"/>
              </w:rPr>
              <w:t>(</w:t>
            </w:r>
            <w:r>
              <w:rPr>
                <w:rFonts w:cs="Arial"/>
              </w:rPr>
              <w:t>50</w:t>
            </w:r>
            <w:r w:rsidRPr="002814F6">
              <w:rPr>
                <w:rFonts w:cs="Arial"/>
              </w:rPr>
              <w:t xml:space="preserve">) franelas para muebles, </w:t>
            </w:r>
            <w:proofErr w:type="spellStart"/>
            <w:r w:rsidRPr="002814F6">
              <w:rPr>
                <w:rFonts w:cs="Arial"/>
              </w:rPr>
              <w:t>semigruesas</w:t>
            </w:r>
            <w:proofErr w:type="spellEnd"/>
            <w:r w:rsidRPr="002814F6">
              <w:rPr>
                <w:rFonts w:cs="Arial"/>
              </w:rPr>
              <w:t xml:space="preserve"> </w:t>
            </w:r>
          </w:p>
          <w:p w14:paraId="16B90079" w14:textId="77777777" w:rsidR="00341E4F" w:rsidRPr="002814F6" w:rsidRDefault="00341E4F" w:rsidP="00341E4F">
            <w:pPr>
              <w:numPr>
                <w:ilvl w:val="0"/>
                <w:numId w:val="42"/>
              </w:numPr>
              <w:jc w:val="both"/>
              <w:rPr>
                <w:rFonts w:cs="Arial"/>
              </w:rPr>
            </w:pPr>
            <w:r>
              <w:rPr>
                <w:rFonts w:cs="Arial"/>
              </w:rPr>
              <w:t xml:space="preserve">Dos </w:t>
            </w:r>
            <w:r w:rsidRPr="002814F6">
              <w:rPr>
                <w:rFonts w:cs="Arial"/>
              </w:rPr>
              <w:t>(</w:t>
            </w:r>
            <w:r>
              <w:rPr>
                <w:rFonts w:cs="Arial"/>
              </w:rPr>
              <w:t>2</w:t>
            </w:r>
            <w:r w:rsidRPr="002814F6">
              <w:rPr>
                <w:rFonts w:cs="Arial"/>
              </w:rPr>
              <w:t xml:space="preserve">) </w:t>
            </w:r>
            <w:proofErr w:type="spellStart"/>
            <w:r w:rsidRPr="002814F6">
              <w:rPr>
                <w:rFonts w:cs="Arial"/>
              </w:rPr>
              <w:t>mopas</w:t>
            </w:r>
            <w:proofErr w:type="spellEnd"/>
            <w:r w:rsidRPr="002814F6">
              <w:rPr>
                <w:rFonts w:cs="Arial"/>
              </w:rPr>
              <w:t xml:space="preserve"> (</w:t>
            </w:r>
            <w:r>
              <w:rPr>
                <w:rFonts w:cs="Arial"/>
              </w:rPr>
              <w:t>uno</w:t>
            </w:r>
            <w:r w:rsidRPr="002814F6">
              <w:rPr>
                <w:rFonts w:cs="Arial"/>
              </w:rPr>
              <w:t xml:space="preserve"> rectangular y una circular tipo cabeza de cebolla) de trapo grueso.</w:t>
            </w:r>
          </w:p>
          <w:p w14:paraId="5253CD44" w14:textId="77777777" w:rsidR="00341E4F" w:rsidRPr="002814F6" w:rsidRDefault="00341E4F" w:rsidP="00341E4F">
            <w:pPr>
              <w:numPr>
                <w:ilvl w:val="0"/>
                <w:numId w:val="42"/>
              </w:numPr>
              <w:jc w:val="both"/>
              <w:rPr>
                <w:rFonts w:cs="Arial"/>
              </w:rPr>
            </w:pPr>
            <w:r>
              <w:rPr>
                <w:rFonts w:cs="Arial"/>
              </w:rPr>
              <w:t xml:space="preserve">Cincuenta </w:t>
            </w:r>
            <w:r w:rsidRPr="002814F6">
              <w:rPr>
                <w:rFonts w:cs="Arial"/>
              </w:rPr>
              <w:t>(</w:t>
            </w:r>
            <w:r>
              <w:rPr>
                <w:rFonts w:cs="Arial"/>
              </w:rPr>
              <w:t>50</w:t>
            </w:r>
            <w:r w:rsidRPr="002814F6">
              <w:rPr>
                <w:rFonts w:cs="Arial"/>
              </w:rPr>
              <w:t>) trapos plomos para piso</w:t>
            </w:r>
          </w:p>
          <w:p w14:paraId="73F68317" w14:textId="77777777" w:rsidR="00341E4F" w:rsidRPr="005A5C47" w:rsidRDefault="00341E4F" w:rsidP="00341E4F">
            <w:pPr>
              <w:numPr>
                <w:ilvl w:val="0"/>
                <w:numId w:val="42"/>
              </w:numPr>
              <w:jc w:val="both"/>
              <w:rPr>
                <w:rFonts w:cs="Arial"/>
              </w:rPr>
            </w:pPr>
            <w:r w:rsidRPr="00725DFB">
              <w:rPr>
                <w:rFonts w:cs="Arial"/>
              </w:rPr>
              <w:t>Quince</w:t>
            </w:r>
            <w:r w:rsidRPr="005A5C47">
              <w:rPr>
                <w:rFonts w:cs="Arial"/>
              </w:rPr>
              <w:t xml:space="preserve"> (</w:t>
            </w:r>
            <w:r>
              <w:rPr>
                <w:rFonts w:cs="Arial"/>
              </w:rPr>
              <w:t>15</w:t>
            </w:r>
            <w:r w:rsidRPr="005A5C47">
              <w:rPr>
                <w:rFonts w:cs="Arial"/>
              </w:rPr>
              <w:t xml:space="preserve">) estropajos lavavajilla de alambre metálico </w:t>
            </w:r>
            <w:proofErr w:type="spellStart"/>
            <w:r w:rsidRPr="005A5C47">
              <w:rPr>
                <w:rFonts w:cs="Arial"/>
              </w:rPr>
              <w:t>semigrueso</w:t>
            </w:r>
            <w:proofErr w:type="spellEnd"/>
            <w:r>
              <w:rPr>
                <w:rFonts w:cs="Arial"/>
              </w:rPr>
              <w:t>.</w:t>
            </w:r>
          </w:p>
          <w:p w14:paraId="530FFDF1" w14:textId="77777777" w:rsidR="00341E4F" w:rsidRDefault="00341E4F" w:rsidP="00341E4F">
            <w:pPr>
              <w:numPr>
                <w:ilvl w:val="0"/>
                <w:numId w:val="42"/>
              </w:numPr>
              <w:jc w:val="both"/>
              <w:rPr>
                <w:rFonts w:cs="Arial"/>
              </w:rPr>
            </w:pPr>
            <w:r>
              <w:rPr>
                <w:rFonts w:cs="Arial"/>
              </w:rPr>
              <w:t xml:space="preserve">Cuarenta </w:t>
            </w:r>
            <w:r w:rsidRPr="005A5C47">
              <w:rPr>
                <w:rFonts w:cs="Arial"/>
              </w:rPr>
              <w:t>(</w:t>
            </w:r>
            <w:r>
              <w:rPr>
                <w:rFonts w:cs="Arial"/>
              </w:rPr>
              <w:t>40</w:t>
            </w:r>
            <w:r w:rsidRPr="005A5C47">
              <w:rPr>
                <w:rFonts w:cs="Arial"/>
              </w:rPr>
              <w:t xml:space="preserve">) pares de guantes desechables de </w:t>
            </w:r>
            <w:proofErr w:type="spellStart"/>
            <w:r w:rsidRPr="005A5C47">
              <w:rPr>
                <w:rFonts w:cs="Arial"/>
              </w:rPr>
              <w:t>latex</w:t>
            </w:r>
            <w:proofErr w:type="spellEnd"/>
            <w:r>
              <w:rPr>
                <w:rFonts w:cs="Arial"/>
              </w:rPr>
              <w:t>.</w:t>
            </w:r>
          </w:p>
          <w:p w14:paraId="278DF8AB" w14:textId="77777777" w:rsidR="00341E4F" w:rsidRPr="00A50E81" w:rsidRDefault="00341E4F" w:rsidP="00341E4F">
            <w:pPr>
              <w:numPr>
                <w:ilvl w:val="0"/>
                <w:numId w:val="42"/>
              </w:numPr>
              <w:jc w:val="both"/>
              <w:rPr>
                <w:rFonts w:cs="Arial"/>
              </w:rPr>
            </w:pPr>
            <w:r w:rsidRPr="00110C2F">
              <w:rPr>
                <w:rFonts w:cs="Arial"/>
              </w:rPr>
              <w:t>Un (1) litro de vaselina liquida</w:t>
            </w:r>
          </w:p>
        </w:tc>
        <w:tc>
          <w:tcPr>
            <w:tcW w:w="2551" w:type="dxa"/>
            <w:tcBorders>
              <w:bottom w:val="nil"/>
            </w:tcBorders>
            <w:shd w:val="clear" w:color="auto" w:fill="FFFFFF"/>
          </w:tcPr>
          <w:p w14:paraId="0C89841A" w14:textId="77777777" w:rsidR="00341E4F" w:rsidRPr="00C738DA" w:rsidRDefault="00341E4F" w:rsidP="00341E4F">
            <w:pPr>
              <w:tabs>
                <w:tab w:val="left" w:pos="214"/>
              </w:tabs>
              <w:ind w:left="360"/>
              <w:jc w:val="both"/>
              <w:rPr>
                <w:rFonts w:cs="Arial"/>
                <w:highlight w:val="yellow"/>
              </w:rPr>
            </w:pPr>
          </w:p>
        </w:tc>
      </w:tr>
      <w:tr w:rsidR="00341E4F" w:rsidRPr="00AF05B7" w14:paraId="35E2CF45" w14:textId="77777777" w:rsidTr="00341E4F">
        <w:trPr>
          <w:trHeight w:val="136"/>
          <w:jc w:val="center"/>
        </w:trPr>
        <w:tc>
          <w:tcPr>
            <w:tcW w:w="6516" w:type="dxa"/>
            <w:vMerge/>
            <w:shd w:val="clear" w:color="auto" w:fill="FFFFFF"/>
          </w:tcPr>
          <w:p w14:paraId="42423F40" w14:textId="77777777" w:rsidR="00341E4F" w:rsidRPr="00641CEE" w:rsidRDefault="00341E4F" w:rsidP="00341E4F">
            <w:pPr>
              <w:tabs>
                <w:tab w:val="left" w:pos="214"/>
              </w:tabs>
              <w:jc w:val="both"/>
              <w:rPr>
                <w:rFonts w:cs="Arial"/>
              </w:rPr>
            </w:pPr>
          </w:p>
        </w:tc>
        <w:tc>
          <w:tcPr>
            <w:tcW w:w="2551" w:type="dxa"/>
            <w:tcBorders>
              <w:top w:val="nil"/>
            </w:tcBorders>
            <w:shd w:val="clear" w:color="auto" w:fill="FFFFFF"/>
          </w:tcPr>
          <w:p w14:paraId="02814FE6" w14:textId="77777777" w:rsidR="00341E4F" w:rsidRDefault="00341E4F" w:rsidP="00341E4F">
            <w:pPr>
              <w:tabs>
                <w:tab w:val="left" w:pos="214"/>
              </w:tabs>
              <w:ind w:left="360"/>
              <w:jc w:val="both"/>
              <w:rPr>
                <w:rFonts w:cs="Arial"/>
                <w:highlight w:val="yellow"/>
              </w:rPr>
            </w:pPr>
          </w:p>
        </w:tc>
      </w:tr>
      <w:tr w:rsidR="00341E4F" w:rsidRPr="00AF05B7" w14:paraId="11E97062" w14:textId="77777777" w:rsidTr="00341E4F">
        <w:trPr>
          <w:trHeight w:val="986"/>
          <w:jc w:val="center"/>
        </w:trPr>
        <w:tc>
          <w:tcPr>
            <w:tcW w:w="6516" w:type="dxa"/>
            <w:shd w:val="clear" w:color="auto" w:fill="FFFFFF"/>
          </w:tcPr>
          <w:p w14:paraId="5936640E" w14:textId="77777777" w:rsidR="00341E4F" w:rsidRPr="00361BCC" w:rsidRDefault="00341E4F" w:rsidP="00341E4F">
            <w:pPr>
              <w:jc w:val="both"/>
              <w:rPr>
                <w:rFonts w:cs="Arial"/>
              </w:rPr>
            </w:pPr>
            <w:r w:rsidRPr="00361BCC">
              <w:rPr>
                <w:rFonts w:cs="Arial"/>
              </w:rPr>
              <w:t>Trimestralmente (dentro de los 5 días hábiles antes de iniciado el trimestre):</w:t>
            </w:r>
          </w:p>
          <w:p w14:paraId="16A963B3" w14:textId="77777777" w:rsidR="00341E4F" w:rsidRPr="00361BCC" w:rsidRDefault="00341E4F" w:rsidP="00341E4F">
            <w:pPr>
              <w:jc w:val="both"/>
              <w:rPr>
                <w:rFonts w:cs="Arial"/>
              </w:rPr>
            </w:pPr>
          </w:p>
          <w:p w14:paraId="7B62921B" w14:textId="77777777" w:rsidR="00341E4F" w:rsidRPr="00B1478B" w:rsidRDefault="00341E4F" w:rsidP="00341E4F">
            <w:pPr>
              <w:pStyle w:val="Prrafodelista"/>
              <w:numPr>
                <w:ilvl w:val="2"/>
                <w:numId w:val="86"/>
              </w:numPr>
              <w:spacing w:after="160" w:line="259" w:lineRule="auto"/>
              <w:ind w:left="776" w:hanging="426"/>
              <w:contextualSpacing/>
              <w:jc w:val="both"/>
              <w:rPr>
                <w:rFonts w:ascii="Arial" w:hAnsi="Arial" w:cs="Arial"/>
                <w:sz w:val="16"/>
                <w:szCs w:val="16"/>
              </w:rPr>
            </w:pPr>
            <w:r>
              <w:rPr>
                <w:rFonts w:ascii="Arial" w:hAnsi="Arial" w:cs="Arial"/>
                <w:sz w:val="16"/>
                <w:szCs w:val="16"/>
              </w:rPr>
              <w:t>Veinticinco (25</w:t>
            </w:r>
            <w:r w:rsidRPr="00B1478B">
              <w:rPr>
                <w:rFonts w:ascii="Arial" w:hAnsi="Arial" w:cs="Arial"/>
                <w:sz w:val="16"/>
                <w:szCs w:val="16"/>
              </w:rPr>
              <w:t>) pares de guantes de lana con palma de goma, para labores de carguío</w:t>
            </w:r>
          </w:p>
          <w:p w14:paraId="0F8C0BF9" w14:textId="77777777" w:rsidR="00341E4F" w:rsidRPr="00B1478B" w:rsidRDefault="00341E4F" w:rsidP="00341E4F">
            <w:pPr>
              <w:pStyle w:val="Prrafodelista"/>
              <w:numPr>
                <w:ilvl w:val="2"/>
                <w:numId w:val="86"/>
              </w:numPr>
              <w:spacing w:after="160" w:line="259" w:lineRule="auto"/>
              <w:ind w:left="776" w:hanging="426"/>
              <w:contextualSpacing/>
              <w:jc w:val="both"/>
              <w:rPr>
                <w:rFonts w:ascii="Arial" w:hAnsi="Arial" w:cs="Arial"/>
                <w:sz w:val="16"/>
                <w:szCs w:val="16"/>
              </w:rPr>
            </w:pPr>
            <w:r>
              <w:rPr>
                <w:rFonts w:ascii="Arial" w:hAnsi="Arial" w:cs="Arial"/>
                <w:sz w:val="16"/>
                <w:szCs w:val="16"/>
              </w:rPr>
              <w:t>Veinticinco (25</w:t>
            </w:r>
            <w:r w:rsidRPr="00B1478B">
              <w:rPr>
                <w:rFonts w:ascii="Arial" w:hAnsi="Arial" w:cs="Arial"/>
                <w:sz w:val="16"/>
                <w:szCs w:val="16"/>
              </w:rPr>
              <w:t>) unidades de barbijos de tela a requerimiento de la entidad.</w:t>
            </w:r>
          </w:p>
          <w:p w14:paraId="0AB4142B" w14:textId="77777777" w:rsidR="00341E4F" w:rsidRPr="00641CEE" w:rsidRDefault="00341E4F" w:rsidP="00341E4F">
            <w:pPr>
              <w:pStyle w:val="Prrafodelista"/>
              <w:numPr>
                <w:ilvl w:val="2"/>
                <w:numId w:val="86"/>
              </w:numPr>
              <w:spacing w:line="259" w:lineRule="auto"/>
              <w:ind w:left="776" w:hanging="426"/>
              <w:contextualSpacing/>
              <w:jc w:val="both"/>
              <w:rPr>
                <w:rFonts w:cs="Arial"/>
                <w:sz w:val="16"/>
                <w:szCs w:val="16"/>
              </w:rPr>
            </w:pPr>
            <w:r>
              <w:rPr>
                <w:rFonts w:ascii="Arial" w:hAnsi="Arial" w:cs="Arial"/>
                <w:sz w:val="16"/>
                <w:szCs w:val="16"/>
              </w:rPr>
              <w:t>Veinticinco (25</w:t>
            </w:r>
            <w:r w:rsidRPr="00B1478B">
              <w:rPr>
                <w:rFonts w:ascii="Arial" w:hAnsi="Arial" w:cs="Arial"/>
                <w:sz w:val="16"/>
                <w:szCs w:val="16"/>
              </w:rPr>
              <w:t>) pares de guantes totalmente de goma reforzada (doble capa)</w:t>
            </w:r>
          </w:p>
        </w:tc>
        <w:tc>
          <w:tcPr>
            <w:tcW w:w="2551" w:type="dxa"/>
            <w:vMerge w:val="restart"/>
            <w:tcBorders>
              <w:top w:val="nil"/>
            </w:tcBorders>
            <w:shd w:val="clear" w:color="auto" w:fill="FFFFFF"/>
          </w:tcPr>
          <w:p w14:paraId="39767EC0" w14:textId="77777777" w:rsidR="00341E4F" w:rsidRDefault="00341E4F" w:rsidP="00341E4F">
            <w:pPr>
              <w:tabs>
                <w:tab w:val="left" w:pos="214"/>
              </w:tabs>
              <w:ind w:left="360"/>
              <w:jc w:val="both"/>
              <w:rPr>
                <w:rFonts w:cs="Arial"/>
                <w:highlight w:val="yellow"/>
              </w:rPr>
            </w:pPr>
          </w:p>
        </w:tc>
      </w:tr>
      <w:tr w:rsidR="00341E4F" w:rsidRPr="00AF05B7" w14:paraId="317C4CC0" w14:textId="77777777" w:rsidTr="00341E4F">
        <w:trPr>
          <w:trHeight w:val="680"/>
          <w:jc w:val="center"/>
        </w:trPr>
        <w:tc>
          <w:tcPr>
            <w:tcW w:w="6516" w:type="dxa"/>
            <w:shd w:val="clear" w:color="auto" w:fill="FFFFFF"/>
          </w:tcPr>
          <w:p w14:paraId="438910E8" w14:textId="77777777" w:rsidR="00341E4F" w:rsidRPr="00641CEE" w:rsidRDefault="00341E4F" w:rsidP="00341E4F">
            <w:pPr>
              <w:pStyle w:val="Prrafodelista"/>
              <w:numPr>
                <w:ilvl w:val="0"/>
                <w:numId w:val="88"/>
              </w:numPr>
              <w:tabs>
                <w:tab w:val="left" w:pos="67"/>
              </w:tabs>
              <w:spacing w:line="259" w:lineRule="auto"/>
              <w:ind w:left="209" w:hanging="209"/>
              <w:contextualSpacing/>
              <w:jc w:val="both"/>
              <w:rPr>
                <w:rFonts w:cs="Arial"/>
                <w:sz w:val="16"/>
                <w:szCs w:val="16"/>
              </w:rPr>
            </w:pPr>
            <w:r w:rsidRPr="00BD1373">
              <w:rPr>
                <w:rFonts w:ascii="Arial" w:hAnsi="Arial" w:cs="Arial"/>
                <w:sz w:val="16"/>
                <w:szCs w:val="16"/>
                <w:lang w:eastAsia="es-ES"/>
              </w:rPr>
              <w:t>El proveedor, luego de la firma del contrato y antes del inicio del servicio debe presentar al Fiscal del Servicio una muestra de los materiales higiénicos que proveerá mensual y trimestralmente, para comprobar su calidad. Una vez aprobado el material no podrá disminuir la calidad.</w:t>
            </w:r>
          </w:p>
        </w:tc>
        <w:tc>
          <w:tcPr>
            <w:tcW w:w="2551" w:type="dxa"/>
            <w:vMerge/>
            <w:tcBorders>
              <w:top w:val="nil"/>
            </w:tcBorders>
            <w:shd w:val="clear" w:color="auto" w:fill="FFFFFF"/>
          </w:tcPr>
          <w:p w14:paraId="7C5A5BAF" w14:textId="77777777" w:rsidR="00341E4F" w:rsidRDefault="00341E4F" w:rsidP="00341E4F">
            <w:pPr>
              <w:tabs>
                <w:tab w:val="left" w:pos="214"/>
              </w:tabs>
              <w:ind w:left="360"/>
              <w:jc w:val="both"/>
              <w:rPr>
                <w:rFonts w:cs="Arial"/>
                <w:highlight w:val="yellow"/>
              </w:rPr>
            </w:pPr>
          </w:p>
        </w:tc>
      </w:tr>
      <w:tr w:rsidR="00341E4F" w:rsidRPr="00AF05B7" w14:paraId="6547BA3B" w14:textId="77777777" w:rsidTr="00341E4F">
        <w:trPr>
          <w:trHeight w:val="967"/>
          <w:jc w:val="center"/>
        </w:trPr>
        <w:tc>
          <w:tcPr>
            <w:tcW w:w="6516" w:type="dxa"/>
            <w:tcBorders>
              <w:bottom w:val="single" w:sz="4" w:space="0" w:color="auto"/>
            </w:tcBorders>
            <w:shd w:val="clear" w:color="auto" w:fill="FFFFFF"/>
          </w:tcPr>
          <w:p w14:paraId="0899251D" w14:textId="77777777" w:rsidR="00341E4F" w:rsidRPr="00D17287" w:rsidRDefault="00341E4F" w:rsidP="00341E4F">
            <w:pPr>
              <w:pStyle w:val="Prrafodelista"/>
              <w:numPr>
                <w:ilvl w:val="0"/>
                <w:numId w:val="88"/>
              </w:numPr>
              <w:tabs>
                <w:tab w:val="left" w:pos="67"/>
              </w:tabs>
              <w:spacing w:line="259" w:lineRule="auto"/>
              <w:ind w:left="209" w:hanging="209"/>
              <w:contextualSpacing/>
              <w:jc w:val="both"/>
              <w:rPr>
                <w:rFonts w:cs="Arial"/>
                <w:sz w:val="16"/>
                <w:szCs w:val="16"/>
              </w:rPr>
            </w:pPr>
            <w:r w:rsidRPr="00BD1373">
              <w:rPr>
                <w:rFonts w:ascii="Arial" w:hAnsi="Arial" w:cs="Arial"/>
                <w:sz w:val="16"/>
                <w:szCs w:val="16"/>
                <w:lang w:eastAsia="es-ES"/>
              </w:rPr>
              <w:t>El proveedor dentro los cinco (5) días hábiles antes del inicio de cada mes, debe presentar al Fiscal de Servicio, mediante listado, todos los productos requeridos, de acuerdo al presente apartado para su respectiva verificación de cantidad y calidad, quedando bajo la responsabilidad de la Agente del Servicio y Supervisor del proveedor, su distribución y control.</w:t>
            </w:r>
          </w:p>
        </w:tc>
        <w:tc>
          <w:tcPr>
            <w:tcW w:w="2551" w:type="dxa"/>
            <w:vMerge/>
            <w:tcBorders>
              <w:top w:val="nil"/>
              <w:bottom w:val="single" w:sz="4" w:space="0" w:color="auto"/>
            </w:tcBorders>
            <w:shd w:val="clear" w:color="auto" w:fill="FFFFFF"/>
          </w:tcPr>
          <w:p w14:paraId="76318852" w14:textId="77777777" w:rsidR="00341E4F" w:rsidRDefault="00341E4F" w:rsidP="00341E4F">
            <w:pPr>
              <w:tabs>
                <w:tab w:val="left" w:pos="214"/>
              </w:tabs>
              <w:ind w:left="360"/>
              <w:jc w:val="both"/>
              <w:rPr>
                <w:rFonts w:cs="Arial"/>
                <w:highlight w:val="yellow"/>
              </w:rPr>
            </w:pPr>
          </w:p>
        </w:tc>
      </w:tr>
      <w:tr w:rsidR="00341E4F" w:rsidRPr="00AF05B7" w14:paraId="490D05C1" w14:textId="77777777" w:rsidTr="00341E4F">
        <w:trPr>
          <w:trHeight w:val="263"/>
          <w:jc w:val="center"/>
        </w:trPr>
        <w:tc>
          <w:tcPr>
            <w:tcW w:w="6516" w:type="dxa"/>
            <w:tcBorders>
              <w:top w:val="nil"/>
            </w:tcBorders>
            <w:shd w:val="clear" w:color="auto" w:fill="F2F2F2" w:themeFill="background1" w:themeFillShade="F2"/>
            <w:vAlign w:val="center"/>
          </w:tcPr>
          <w:p w14:paraId="0BC060CC" w14:textId="77777777" w:rsidR="00341E4F" w:rsidRPr="00AF05B7" w:rsidRDefault="00341E4F" w:rsidP="00341E4F">
            <w:pPr>
              <w:numPr>
                <w:ilvl w:val="0"/>
                <w:numId w:val="50"/>
              </w:numPr>
              <w:tabs>
                <w:tab w:val="left" w:pos="214"/>
              </w:tabs>
              <w:jc w:val="both"/>
              <w:rPr>
                <w:rFonts w:cs="Arial"/>
                <w:b/>
                <w:bCs/>
              </w:rPr>
            </w:pPr>
            <w:r w:rsidRPr="00B04FB1">
              <w:rPr>
                <w:rFonts w:cs="Arial"/>
                <w:b/>
              </w:rPr>
              <w:t>RECURSOS HUMANOS</w:t>
            </w:r>
          </w:p>
        </w:tc>
        <w:tc>
          <w:tcPr>
            <w:tcW w:w="2551" w:type="dxa"/>
            <w:tcBorders>
              <w:top w:val="nil"/>
            </w:tcBorders>
            <w:shd w:val="clear" w:color="auto" w:fill="FFFFFF"/>
          </w:tcPr>
          <w:p w14:paraId="6E4E3325"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56631BA3" w14:textId="77777777" w:rsidTr="00341E4F">
        <w:trPr>
          <w:trHeight w:val="4803"/>
          <w:jc w:val="center"/>
        </w:trPr>
        <w:tc>
          <w:tcPr>
            <w:tcW w:w="6516" w:type="dxa"/>
            <w:shd w:val="clear" w:color="auto" w:fill="FFFFFF"/>
            <w:vAlign w:val="center"/>
          </w:tcPr>
          <w:p w14:paraId="13A2ABEF" w14:textId="77777777" w:rsidR="00341E4F" w:rsidRPr="00D17287" w:rsidRDefault="00341E4F" w:rsidP="00341E4F">
            <w:pPr>
              <w:numPr>
                <w:ilvl w:val="0"/>
                <w:numId w:val="43"/>
              </w:numPr>
              <w:tabs>
                <w:tab w:val="clear" w:pos="410"/>
                <w:tab w:val="num" w:pos="290"/>
              </w:tabs>
              <w:ind w:left="290" w:hanging="218"/>
              <w:jc w:val="both"/>
              <w:rPr>
                <w:rFonts w:cs="Arial"/>
              </w:rPr>
            </w:pPr>
            <w:r w:rsidRPr="00D17287">
              <w:rPr>
                <w:rFonts w:cs="Arial"/>
              </w:rPr>
              <w:lastRenderedPageBreak/>
              <w:t xml:space="preserve">El proveedor deberá </w:t>
            </w:r>
            <w:r>
              <w:rPr>
                <w:rFonts w:cs="Arial"/>
              </w:rPr>
              <w:t xml:space="preserve">contar con el siguiente personal para la ejecución del servicio, </w:t>
            </w:r>
            <w:r w:rsidRPr="00D17287">
              <w:rPr>
                <w:rFonts w:cs="Arial"/>
              </w:rPr>
              <w:t>qu</w:t>
            </w:r>
            <w:r>
              <w:rPr>
                <w:rFonts w:cs="Arial"/>
              </w:rPr>
              <w:t>ienes</w:t>
            </w:r>
            <w:r w:rsidRPr="00D17287">
              <w:rPr>
                <w:rFonts w:cs="Arial"/>
              </w:rPr>
              <w:t xml:space="preserve"> desempeñar</w:t>
            </w:r>
            <w:r>
              <w:rPr>
                <w:rFonts w:cs="Arial"/>
              </w:rPr>
              <w:t xml:space="preserve">án sus actividades en el </w:t>
            </w:r>
            <w:r w:rsidRPr="00F15AF9">
              <w:rPr>
                <w:rFonts w:cs="Arial"/>
              </w:rPr>
              <w:t>Edificio principal</w:t>
            </w:r>
            <w:r>
              <w:rPr>
                <w:rFonts w:cs="Arial"/>
              </w:rPr>
              <w:t xml:space="preserve"> del </w:t>
            </w:r>
            <w:proofErr w:type="spellStart"/>
            <w:r>
              <w:rPr>
                <w:rFonts w:cs="Arial"/>
              </w:rPr>
              <w:t>BCB</w:t>
            </w:r>
            <w:proofErr w:type="spellEnd"/>
            <w:r w:rsidRPr="00D17287">
              <w:rPr>
                <w:rFonts w:cs="Arial"/>
              </w:rPr>
              <w:t>:</w:t>
            </w:r>
          </w:p>
          <w:p w14:paraId="62AABC19" w14:textId="77777777" w:rsidR="00341E4F" w:rsidRPr="00B37321" w:rsidRDefault="00341E4F" w:rsidP="00341E4F">
            <w:pPr>
              <w:ind w:left="290"/>
              <w:jc w:val="both"/>
              <w:rPr>
                <w:rFonts w:cs="Arial"/>
              </w:rPr>
            </w:pPr>
          </w:p>
          <w:p w14:paraId="4AFF07D6" w14:textId="77777777" w:rsidR="00341E4F" w:rsidRPr="00B37321" w:rsidRDefault="00341E4F" w:rsidP="00341E4F">
            <w:pPr>
              <w:numPr>
                <w:ilvl w:val="0"/>
                <w:numId w:val="81"/>
              </w:numPr>
              <w:jc w:val="both"/>
              <w:rPr>
                <w:rFonts w:cs="Arial"/>
              </w:rPr>
            </w:pPr>
            <w:r w:rsidRPr="00B37321">
              <w:rPr>
                <w:rFonts w:cs="Arial"/>
              </w:rPr>
              <w:t>Un (1) Agente de Servicio</w:t>
            </w:r>
          </w:p>
          <w:p w14:paraId="34DC8724" w14:textId="77777777" w:rsidR="00341E4F" w:rsidRPr="00B37321" w:rsidRDefault="00341E4F" w:rsidP="00341E4F">
            <w:pPr>
              <w:numPr>
                <w:ilvl w:val="0"/>
                <w:numId w:val="81"/>
              </w:numPr>
              <w:jc w:val="both"/>
              <w:rPr>
                <w:rFonts w:cs="Arial"/>
              </w:rPr>
            </w:pPr>
            <w:r w:rsidRPr="00B37321">
              <w:rPr>
                <w:rFonts w:cs="Arial"/>
              </w:rPr>
              <w:t>Un (1) Operador de Atención al Cliente</w:t>
            </w:r>
          </w:p>
          <w:p w14:paraId="0B394739" w14:textId="77777777" w:rsidR="00341E4F" w:rsidRPr="00B37321" w:rsidRDefault="00341E4F" w:rsidP="00341E4F">
            <w:pPr>
              <w:numPr>
                <w:ilvl w:val="0"/>
                <w:numId w:val="81"/>
              </w:numPr>
              <w:jc w:val="both"/>
              <w:rPr>
                <w:rFonts w:cs="Arial"/>
              </w:rPr>
            </w:pPr>
            <w:r w:rsidRPr="00B37321">
              <w:rPr>
                <w:rFonts w:cs="Arial"/>
              </w:rPr>
              <w:t>Un (1) Supervisor</w:t>
            </w:r>
          </w:p>
          <w:p w14:paraId="2F6E12B3" w14:textId="77777777" w:rsidR="00341E4F" w:rsidRPr="00F15AF9" w:rsidRDefault="00341E4F" w:rsidP="00341E4F">
            <w:pPr>
              <w:numPr>
                <w:ilvl w:val="0"/>
                <w:numId w:val="81"/>
              </w:numPr>
              <w:jc w:val="both"/>
              <w:rPr>
                <w:rFonts w:cs="Arial"/>
              </w:rPr>
            </w:pPr>
            <w:r w:rsidRPr="00F15AF9">
              <w:rPr>
                <w:rFonts w:cs="Arial"/>
              </w:rPr>
              <w:t>Veintidós (2</w:t>
            </w:r>
            <w:r>
              <w:rPr>
                <w:rFonts w:cs="Arial"/>
              </w:rPr>
              <w:t>2</w:t>
            </w:r>
            <w:r w:rsidRPr="00F15AF9">
              <w:rPr>
                <w:rFonts w:cs="Arial"/>
              </w:rPr>
              <w:t>) Operarios de Limpieza</w:t>
            </w:r>
          </w:p>
          <w:p w14:paraId="2CD03153" w14:textId="77777777" w:rsidR="00341E4F" w:rsidRPr="00B37321" w:rsidRDefault="00341E4F" w:rsidP="00341E4F">
            <w:pPr>
              <w:jc w:val="both"/>
              <w:rPr>
                <w:rFonts w:cs="Arial"/>
                <w:color w:val="000000"/>
              </w:rPr>
            </w:pPr>
          </w:p>
          <w:p w14:paraId="4A00FDE4" w14:textId="77777777" w:rsidR="00341E4F" w:rsidRPr="00B37321" w:rsidRDefault="00341E4F" w:rsidP="00341E4F">
            <w:pPr>
              <w:jc w:val="both"/>
              <w:rPr>
                <w:rFonts w:cs="Arial"/>
              </w:rPr>
            </w:pPr>
            <w:r w:rsidRPr="0093390C">
              <w:rPr>
                <w:rFonts w:cs="Arial"/>
              </w:rPr>
              <w:t xml:space="preserve">El proponente adjudicado, para la firma de contrato deberá presentar un </w:t>
            </w:r>
            <w:r w:rsidRPr="00A95731">
              <w:rPr>
                <w:rFonts w:cs="Arial"/>
              </w:rPr>
              <w:t xml:space="preserve">listado </w:t>
            </w:r>
            <w:r w:rsidRPr="0093390C">
              <w:rPr>
                <w:rFonts w:cs="Arial"/>
              </w:rPr>
              <w:t>de</w:t>
            </w:r>
            <w:r>
              <w:rPr>
                <w:rFonts w:cs="Arial"/>
              </w:rPr>
              <w:t xml:space="preserve">l personal mencionado </w:t>
            </w:r>
            <w:r w:rsidRPr="0093390C">
              <w:rPr>
                <w:rFonts w:cs="Arial"/>
              </w:rPr>
              <w:t>que incluya: Nombre, cargo, número de Carnet de</w:t>
            </w:r>
            <w:r>
              <w:rPr>
                <w:rFonts w:cs="Arial"/>
              </w:rPr>
              <w:t xml:space="preserve"> Identidad y número de celular. A</w:t>
            </w:r>
            <w:r w:rsidRPr="0093390C">
              <w:rPr>
                <w:rFonts w:cs="Arial"/>
              </w:rPr>
              <w:t xml:space="preserve">simismo, </w:t>
            </w:r>
            <w:r>
              <w:rPr>
                <w:rFonts w:cs="Arial"/>
              </w:rPr>
              <w:t>deberá respaldar la siguiente experiencia con la presentación de:</w:t>
            </w:r>
            <w:r w:rsidRPr="0093390C">
              <w:rPr>
                <w:rFonts w:cs="Arial"/>
              </w:rPr>
              <w:t xml:space="preserve"> </w:t>
            </w:r>
            <w:r w:rsidRPr="0093390C">
              <w:rPr>
                <w:rFonts w:cs="Arial"/>
                <w:u w:val="single"/>
              </w:rPr>
              <w:t>Currículum Vitae y d</w:t>
            </w:r>
            <w:r>
              <w:rPr>
                <w:rFonts w:cs="Arial"/>
                <w:u w:val="single"/>
              </w:rPr>
              <w:t>ocumentos de respaldo (</w:t>
            </w:r>
            <w:r w:rsidRPr="0093390C">
              <w:rPr>
                <w:rFonts w:cs="Arial"/>
                <w:u w:val="single"/>
              </w:rPr>
              <w:t>certificados de trabajo o similares)</w:t>
            </w:r>
            <w:r>
              <w:rPr>
                <w:rFonts w:cs="Arial"/>
              </w:rPr>
              <w:t xml:space="preserve"> de cada uno de ellos</w:t>
            </w:r>
            <w:r w:rsidRPr="0093390C">
              <w:rPr>
                <w:rFonts w:cs="Arial"/>
              </w:rPr>
              <w:t>:</w:t>
            </w:r>
          </w:p>
          <w:p w14:paraId="2318EB46" w14:textId="77777777" w:rsidR="00341E4F" w:rsidRPr="00B37321" w:rsidRDefault="00341E4F" w:rsidP="00341E4F">
            <w:pPr>
              <w:jc w:val="both"/>
              <w:rPr>
                <w:rFonts w:cs="Arial"/>
              </w:rPr>
            </w:pPr>
          </w:p>
          <w:p w14:paraId="0E068EEF" w14:textId="77777777" w:rsidR="00341E4F" w:rsidRPr="00B93631" w:rsidRDefault="00341E4F" w:rsidP="00341E4F">
            <w:pPr>
              <w:numPr>
                <w:ilvl w:val="0"/>
                <w:numId w:val="81"/>
              </w:numPr>
              <w:jc w:val="both"/>
              <w:rPr>
                <w:rFonts w:cs="Arial"/>
              </w:rPr>
            </w:pPr>
            <w:r w:rsidRPr="00B93631">
              <w:rPr>
                <w:rFonts w:cs="Arial"/>
              </w:rPr>
              <w:t>Agente de Servicio: Experiencia mínima de tres (3) años como Supervisor de Servicio de Limpieza.</w:t>
            </w:r>
          </w:p>
          <w:p w14:paraId="2CA62AA3" w14:textId="77777777" w:rsidR="00341E4F" w:rsidRPr="00B93631" w:rsidRDefault="00341E4F" w:rsidP="00341E4F">
            <w:pPr>
              <w:numPr>
                <w:ilvl w:val="0"/>
                <w:numId w:val="81"/>
              </w:numPr>
              <w:jc w:val="both"/>
              <w:rPr>
                <w:rFonts w:cs="Arial"/>
              </w:rPr>
            </w:pPr>
            <w:r w:rsidRPr="00B93631">
              <w:rPr>
                <w:rFonts w:cs="Arial"/>
              </w:rPr>
              <w:t>Supervisor: Experiencia mínima de (1) año  como Supervisor de Servicio de Limpieza.</w:t>
            </w:r>
          </w:p>
          <w:p w14:paraId="7DBE7173" w14:textId="77777777" w:rsidR="00341E4F" w:rsidRPr="00B93631" w:rsidRDefault="00341E4F" w:rsidP="00341E4F">
            <w:pPr>
              <w:numPr>
                <w:ilvl w:val="0"/>
                <w:numId w:val="81"/>
              </w:numPr>
              <w:jc w:val="both"/>
              <w:rPr>
                <w:rFonts w:cs="Arial"/>
              </w:rPr>
            </w:pPr>
            <w:r w:rsidRPr="00B93631">
              <w:rPr>
                <w:rFonts w:cs="Arial"/>
              </w:rPr>
              <w:t>Operador de Atención al Cliente: Experiencia mínima de seis (6) meses, como auxiliar de oficina, con conocimientos en computación, Microsoft office o similar.</w:t>
            </w:r>
          </w:p>
          <w:p w14:paraId="0E133880" w14:textId="77777777" w:rsidR="00341E4F" w:rsidRDefault="00341E4F" w:rsidP="00341E4F">
            <w:pPr>
              <w:numPr>
                <w:ilvl w:val="0"/>
                <w:numId w:val="81"/>
              </w:numPr>
              <w:jc w:val="both"/>
              <w:rPr>
                <w:rFonts w:cs="Arial"/>
              </w:rPr>
            </w:pPr>
            <w:r w:rsidRPr="00B93631">
              <w:rPr>
                <w:rFonts w:cs="Arial"/>
              </w:rPr>
              <w:t>Operarios de Limpieza</w:t>
            </w:r>
            <w:r>
              <w:rPr>
                <w:rFonts w:cs="Arial"/>
              </w:rPr>
              <w:t xml:space="preserve">: </w:t>
            </w:r>
            <w:r w:rsidRPr="00B93631">
              <w:rPr>
                <w:rFonts w:cs="Arial"/>
              </w:rPr>
              <w:t xml:space="preserve">Experiencia mínima de </w:t>
            </w:r>
            <w:r>
              <w:rPr>
                <w:rFonts w:cs="Arial"/>
              </w:rPr>
              <w:t>seis (</w:t>
            </w:r>
            <w:r w:rsidRPr="00B93631">
              <w:rPr>
                <w:rFonts w:cs="Arial"/>
              </w:rPr>
              <w:t>6</w:t>
            </w:r>
            <w:r>
              <w:rPr>
                <w:rFonts w:cs="Arial"/>
              </w:rPr>
              <w:t>)</w:t>
            </w:r>
            <w:r w:rsidRPr="00B93631">
              <w:rPr>
                <w:rFonts w:cs="Arial"/>
              </w:rPr>
              <w:t xml:space="preserve"> meses en servicio de limpieza.</w:t>
            </w:r>
          </w:p>
          <w:p w14:paraId="126B3363" w14:textId="77777777" w:rsidR="00341E4F" w:rsidRDefault="00341E4F" w:rsidP="00341E4F">
            <w:pPr>
              <w:jc w:val="both"/>
              <w:rPr>
                <w:rFonts w:cs="Arial"/>
              </w:rPr>
            </w:pPr>
          </w:p>
          <w:p w14:paraId="359F08E0" w14:textId="77777777" w:rsidR="00341E4F" w:rsidRPr="00B37321" w:rsidRDefault="00341E4F" w:rsidP="00341E4F">
            <w:pPr>
              <w:jc w:val="both"/>
              <w:rPr>
                <w:rFonts w:cs="Arial"/>
                <w:b/>
                <w:bCs/>
              </w:rPr>
            </w:pPr>
            <w:r w:rsidRPr="00B37321">
              <w:rPr>
                <w:rFonts w:cs="Arial"/>
                <w:b/>
                <w:bCs/>
              </w:rPr>
              <w:t xml:space="preserve">El </w:t>
            </w:r>
            <w:proofErr w:type="spellStart"/>
            <w:r w:rsidRPr="00B37321">
              <w:rPr>
                <w:rFonts w:cs="Arial"/>
                <w:b/>
                <w:bCs/>
              </w:rPr>
              <w:t>BCB</w:t>
            </w:r>
            <w:proofErr w:type="spellEnd"/>
            <w:r w:rsidRPr="00B37321">
              <w:rPr>
                <w:rFonts w:cs="Arial"/>
                <w:b/>
                <w:bCs/>
              </w:rPr>
              <w:t xml:space="preserve"> se reserva el derecho de verificar dicha documentación. Aquellos certificados en que no se señale con claridad la experiencia requerida, no serán tomados en cuenta.</w:t>
            </w:r>
          </w:p>
        </w:tc>
        <w:tc>
          <w:tcPr>
            <w:tcW w:w="2551" w:type="dxa"/>
            <w:vMerge w:val="restart"/>
            <w:shd w:val="clear" w:color="auto" w:fill="FFFFFF"/>
          </w:tcPr>
          <w:p w14:paraId="31243DC9" w14:textId="77777777" w:rsidR="00341E4F" w:rsidRDefault="00341E4F" w:rsidP="00341E4F">
            <w:pPr>
              <w:ind w:left="360"/>
              <w:jc w:val="both"/>
              <w:rPr>
                <w:rFonts w:cs="Arial"/>
                <w:highlight w:val="yellow"/>
              </w:rPr>
            </w:pPr>
          </w:p>
        </w:tc>
      </w:tr>
      <w:tr w:rsidR="00341E4F" w:rsidRPr="00AF05B7" w14:paraId="2695C9E9" w14:textId="77777777" w:rsidTr="00341E4F">
        <w:trPr>
          <w:trHeight w:val="1153"/>
          <w:jc w:val="center"/>
        </w:trPr>
        <w:tc>
          <w:tcPr>
            <w:tcW w:w="6516" w:type="dxa"/>
            <w:shd w:val="clear" w:color="auto" w:fill="FFFFFF"/>
            <w:vAlign w:val="center"/>
          </w:tcPr>
          <w:p w14:paraId="33283154" w14:textId="77777777" w:rsidR="00341E4F" w:rsidRDefault="00341E4F" w:rsidP="00341E4F">
            <w:pPr>
              <w:numPr>
                <w:ilvl w:val="0"/>
                <w:numId w:val="43"/>
              </w:numPr>
              <w:tabs>
                <w:tab w:val="clear" w:pos="410"/>
                <w:tab w:val="num" w:pos="290"/>
              </w:tabs>
              <w:ind w:left="290" w:hanging="218"/>
              <w:jc w:val="both"/>
              <w:rPr>
                <w:rFonts w:cs="Arial"/>
              </w:rPr>
            </w:pPr>
            <w:r w:rsidRPr="00D17287">
              <w:rPr>
                <w:rFonts w:cs="Arial"/>
              </w:rPr>
              <w:t xml:space="preserve">El proponente adjudicado, para la </w:t>
            </w:r>
            <w:r w:rsidRPr="00A646EB">
              <w:rPr>
                <w:rFonts w:cs="Arial"/>
              </w:rPr>
              <w:t>firma del contrato deberá presentar la siguiente documentación de todo su personal descrito en el punto anterior:</w:t>
            </w:r>
            <w:r>
              <w:rPr>
                <w:rFonts w:cs="Arial"/>
              </w:rPr>
              <w:t xml:space="preserve"> </w:t>
            </w:r>
          </w:p>
          <w:p w14:paraId="27F939AF" w14:textId="77777777" w:rsidR="00341E4F" w:rsidRDefault="00341E4F" w:rsidP="00341E4F">
            <w:pPr>
              <w:ind w:left="290"/>
              <w:jc w:val="both"/>
              <w:rPr>
                <w:rFonts w:cs="Arial"/>
              </w:rPr>
            </w:pPr>
          </w:p>
          <w:p w14:paraId="1F26C412" w14:textId="77777777" w:rsidR="00341E4F" w:rsidRPr="00B93631" w:rsidRDefault="00341E4F" w:rsidP="00341E4F">
            <w:pPr>
              <w:pStyle w:val="Prrafodelista"/>
              <w:numPr>
                <w:ilvl w:val="0"/>
                <w:numId w:val="83"/>
              </w:numPr>
              <w:spacing w:after="160" w:line="259" w:lineRule="auto"/>
              <w:contextualSpacing/>
              <w:jc w:val="both"/>
              <w:rPr>
                <w:rFonts w:ascii="Arial" w:hAnsi="Arial" w:cs="Arial"/>
                <w:sz w:val="16"/>
                <w:szCs w:val="16"/>
              </w:rPr>
            </w:pPr>
            <w:r w:rsidRPr="00B93631">
              <w:rPr>
                <w:rFonts w:ascii="Arial" w:hAnsi="Arial" w:cs="Arial"/>
                <w:sz w:val="16"/>
                <w:szCs w:val="16"/>
              </w:rPr>
              <w:t xml:space="preserve">Fotocopia de Cédula de Identidad </w:t>
            </w:r>
          </w:p>
          <w:p w14:paraId="2D3CA3AF" w14:textId="77777777" w:rsidR="00341E4F" w:rsidRPr="00B93631" w:rsidRDefault="00341E4F" w:rsidP="00341E4F">
            <w:pPr>
              <w:pStyle w:val="Prrafodelista"/>
              <w:numPr>
                <w:ilvl w:val="0"/>
                <w:numId w:val="83"/>
              </w:numPr>
              <w:spacing w:line="259" w:lineRule="auto"/>
              <w:contextualSpacing/>
              <w:jc w:val="both"/>
              <w:rPr>
                <w:rFonts w:cs="Arial"/>
                <w:sz w:val="16"/>
                <w:szCs w:val="16"/>
              </w:rPr>
            </w:pPr>
            <w:r w:rsidRPr="00B93631">
              <w:rPr>
                <w:rFonts w:ascii="Arial" w:hAnsi="Arial" w:cs="Arial"/>
                <w:sz w:val="16"/>
                <w:szCs w:val="16"/>
              </w:rPr>
              <w:t>Certificado Único Digital de Antecedentes Policiales en formato impreso</w:t>
            </w:r>
            <w:r>
              <w:rPr>
                <w:rFonts w:ascii="Arial" w:hAnsi="Arial" w:cs="Arial"/>
                <w:sz w:val="16"/>
                <w:szCs w:val="16"/>
              </w:rPr>
              <w:t xml:space="preserve"> </w:t>
            </w:r>
            <w:r w:rsidRPr="00B93631">
              <w:rPr>
                <w:rFonts w:ascii="Arial" w:hAnsi="Arial" w:cs="Arial"/>
                <w:sz w:val="16"/>
                <w:szCs w:val="16"/>
              </w:rPr>
              <w:t>y vigente, emitido por la Policía Boliviana, en el cual se evidencie que no cuenta con antecedentes.</w:t>
            </w:r>
          </w:p>
        </w:tc>
        <w:tc>
          <w:tcPr>
            <w:tcW w:w="2551" w:type="dxa"/>
            <w:vMerge/>
            <w:shd w:val="clear" w:color="auto" w:fill="FFFFFF"/>
          </w:tcPr>
          <w:p w14:paraId="0A602C72" w14:textId="77777777" w:rsidR="00341E4F" w:rsidRDefault="00341E4F" w:rsidP="00341E4F">
            <w:pPr>
              <w:ind w:left="360"/>
              <w:jc w:val="both"/>
              <w:rPr>
                <w:rFonts w:cs="Arial"/>
                <w:highlight w:val="yellow"/>
              </w:rPr>
            </w:pPr>
          </w:p>
        </w:tc>
      </w:tr>
      <w:tr w:rsidR="00341E4F" w:rsidRPr="00AF05B7" w14:paraId="6DD131A3" w14:textId="77777777" w:rsidTr="00341E4F">
        <w:trPr>
          <w:trHeight w:val="698"/>
          <w:jc w:val="center"/>
        </w:trPr>
        <w:tc>
          <w:tcPr>
            <w:tcW w:w="6516" w:type="dxa"/>
            <w:shd w:val="clear" w:color="auto" w:fill="FFFFFF"/>
            <w:vAlign w:val="center"/>
          </w:tcPr>
          <w:p w14:paraId="5B6FC7D5" w14:textId="77777777" w:rsidR="00341E4F" w:rsidRPr="00D17287" w:rsidRDefault="00341E4F" w:rsidP="00341E4F">
            <w:pPr>
              <w:numPr>
                <w:ilvl w:val="0"/>
                <w:numId w:val="43"/>
              </w:numPr>
              <w:tabs>
                <w:tab w:val="clear" w:pos="410"/>
                <w:tab w:val="num" w:pos="290"/>
              </w:tabs>
              <w:ind w:left="290" w:hanging="218"/>
              <w:jc w:val="both"/>
              <w:rPr>
                <w:rFonts w:cs="Arial"/>
              </w:rPr>
            </w:pPr>
            <w:r w:rsidRPr="00D17287">
              <w:rPr>
                <w:rFonts w:cs="Arial"/>
              </w:rPr>
              <w:t xml:space="preserve">El </w:t>
            </w:r>
            <w:r w:rsidRPr="005A5C47">
              <w:rPr>
                <w:rFonts w:cs="Arial"/>
              </w:rPr>
              <w:t>proveedor deberá contar con un seguro de salud para su personal, debiendo estar vigente desde el primer pago y durante el plazo del Contrato.</w:t>
            </w:r>
            <w:r w:rsidRPr="00D17287">
              <w:rPr>
                <w:rFonts w:cs="Arial"/>
              </w:rPr>
              <w:t xml:space="preserve"> En caso de personal de nueva incorporación el seguro de salud de dicho personal podrá ser verificado a partir de transcurrido un mes de su incorporación.</w:t>
            </w:r>
          </w:p>
        </w:tc>
        <w:tc>
          <w:tcPr>
            <w:tcW w:w="2551" w:type="dxa"/>
            <w:vMerge/>
            <w:shd w:val="clear" w:color="auto" w:fill="FFFFFF"/>
          </w:tcPr>
          <w:p w14:paraId="6A522E90" w14:textId="77777777" w:rsidR="00341E4F" w:rsidRDefault="00341E4F" w:rsidP="00341E4F">
            <w:pPr>
              <w:ind w:left="360"/>
              <w:jc w:val="both"/>
              <w:rPr>
                <w:rFonts w:cs="Arial"/>
                <w:highlight w:val="yellow"/>
              </w:rPr>
            </w:pPr>
          </w:p>
        </w:tc>
      </w:tr>
      <w:tr w:rsidR="00341E4F" w:rsidRPr="00AF05B7" w14:paraId="51548C9A" w14:textId="77777777" w:rsidTr="00341E4F">
        <w:trPr>
          <w:trHeight w:val="845"/>
          <w:jc w:val="center"/>
        </w:trPr>
        <w:tc>
          <w:tcPr>
            <w:tcW w:w="6516" w:type="dxa"/>
            <w:shd w:val="clear" w:color="auto" w:fill="FFFFFF"/>
            <w:vAlign w:val="center"/>
          </w:tcPr>
          <w:p w14:paraId="0D6A2691" w14:textId="77777777" w:rsidR="00341E4F" w:rsidRPr="00D17287" w:rsidRDefault="00341E4F" w:rsidP="00341E4F">
            <w:pPr>
              <w:numPr>
                <w:ilvl w:val="0"/>
                <w:numId w:val="43"/>
              </w:numPr>
              <w:tabs>
                <w:tab w:val="clear" w:pos="410"/>
                <w:tab w:val="num" w:pos="290"/>
              </w:tabs>
              <w:ind w:left="290" w:hanging="218"/>
              <w:jc w:val="both"/>
              <w:rPr>
                <w:rFonts w:cs="Arial"/>
              </w:rPr>
            </w:pPr>
            <w:r w:rsidRPr="00D17287">
              <w:rPr>
                <w:rFonts w:cs="Arial"/>
              </w:rPr>
              <w:t xml:space="preserve">El proveedor </w:t>
            </w:r>
            <w:r w:rsidRPr="00D17287">
              <w:rPr>
                <w:rFonts w:cs="Arial"/>
                <w:color w:val="000000"/>
              </w:rPr>
              <w:t>deberá adoptar medidas necesarias para evitar retiros o ingresos constantes de personal (en plazos cortos de menos de 3 meses) con el fin de no afectar la calidad del servicio, aceptándose dicha situación sólo en casos debidamente justificados.</w:t>
            </w:r>
          </w:p>
        </w:tc>
        <w:tc>
          <w:tcPr>
            <w:tcW w:w="2551" w:type="dxa"/>
            <w:vMerge/>
            <w:shd w:val="clear" w:color="auto" w:fill="FFFFFF"/>
          </w:tcPr>
          <w:p w14:paraId="3C562EF7" w14:textId="77777777" w:rsidR="00341E4F" w:rsidRDefault="00341E4F" w:rsidP="00341E4F">
            <w:pPr>
              <w:ind w:left="360"/>
              <w:jc w:val="both"/>
              <w:rPr>
                <w:rFonts w:cs="Arial"/>
                <w:highlight w:val="yellow"/>
              </w:rPr>
            </w:pPr>
          </w:p>
        </w:tc>
      </w:tr>
      <w:tr w:rsidR="00341E4F" w:rsidRPr="00AF05B7" w14:paraId="46BB0A98" w14:textId="77777777" w:rsidTr="00341E4F">
        <w:trPr>
          <w:trHeight w:val="315"/>
          <w:jc w:val="center"/>
        </w:trPr>
        <w:tc>
          <w:tcPr>
            <w:tcW w:w="6516" w:type="dxa"/>
            <w:shd w:val="clear" w:color="auto" w:fill="FFFFFF"/>
            <w:vAlign w:val="center"/>
          </w:tcPr>
          <w:p w14:paraId="33A2C5BD" w14:textId="77777777" w:rsidR="00341E4F" w:rsidRPr="00191829" w:rsidRDefault="00341E4F" w:rsidP="00341E4F">
            <w:pPr>
              <w:numPr>
                <w:ilvl w:val="0"/>
                <w:numId w:val="43"/>
              </w:numPr>
              <w:tabs>
                <w:tab w:val="clear" w:pos="410"/>
                <w:tab w:val="num" w:pos="290"/>
              </w:tabs>
              <w:ind w:left="290" w:hanging="218"/>
              <w:jc w:val="both"/>
              <w:rPr>
                <w:rFonts w:cs="Arial"/>
                <w:color w:val="000000"/>
              </w:rPr>
            </w:pPr>
            <w:r>
              <w:rPr>
                <w:rFonts w:cs="Arial"/>
              </w:rPr>
              <w:t>Para el retiro de personal el proveedor previamente deberá coordinar con el Fiscal.</w:t>
            </w:r>
          </w:p>
        </w:tc>
        <w:tc>
          <w:tcPr>
            <w:tcW w:w="2551" w:type="dxa"/>
            <w:vMerge/>
            <w:shd w:val="clear" w:color="auto" w:fill="FFFFFF"/>
          </w:tcPr>
          <w:p w14:paraId="0688BCAE" w14:textId="77777777" w:rsidR="00341E4F" w:rsidRPr="00AF05B7" w:rsidRDefault="00341E4F" w:rsidP="00341E4F">
            <w:pPr>
              <w:ind w:left="360"/>
              <w:jc w:val="both"/>
              <w:rPr>
                <w:rFonts w:cs="Arial"/>
              </w:rPr>
            </w:pPr>
          </w:p>
        </w:tc>
      </w:tr>
      <w:tr w:rsidR="00341E4F" w:rsidRPr="00AF05B7" w14:paraId="214C4324" w14:textId="77777777" w:rsidTr="00341E4F">
        <w:trPr>
          <w:trHeight w:val="419"/>
          <w:jc w:val="center"/>
        </w:trPr>
        <w:tc>
          <w:tcPr>
            <w:tcW w:w="6516" w:type="dxa"/>
            <w:shd w:val="clear" w:color="auto" w:fill="F2F2F2" w:themeFill="background1" w:themeFillShade="F2"/>
            <w:vAlign w:val="center"/>
          </w:tcPr>
          <w:p w14:paraId="10924994" w14:textId="77777777" w:rsidR="00341E4F" w:rsidRPr="00AF05B7" w:rsidRDefault="00341E4F" w:rsidP="00341E4F">
            <w:pPr>
              <w:numPr>
                <w:ilvl w:val="0"/>
                <w:numId w:val="50"/>
              </w:numPr>
              <w:tabs>
                <w:tab w:val="left" w:pos="214"/>
              </w:tabs>
              <w:jc w:val="both"/>
              <w:rPr>
                <w:rFonts w:cs="Arial"/>
                <w:b/>
                <w:bCs/>
              </w:rPr>
            </w:pPr>
            <w:r w:rsidRPr="00B04FB1">
              <w:rPr>
                <w:rFonts w:cs="Arial"/>
                <w:b/>
              </w:rPr>
              <w:t>REEMPLAZOS</w:t>
            </w:r>
          </w:p>
        </w:tc>
        <w:tc>
          <w:tcPr>
            <w:tcW w:w="2551" w:type="dxa"/>
            <w:shd w:val="clear" w:color="auto" w:fill="FFFFFF"/>
          </w:tcPr>
          <w:p w14:paraId="571D7CDE"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2B64B145" w14:textId="77777777" w:rsidTr="00341E4F">
        <w:trPr>
          <w:trHeight w:val="454"/>
          <w:jc w:val="center"/>
        </w:trPr>
        <w:tc>
          <w:tcPr>
            <w:tcW w:w="6516" w:type="dxa"/>
            <w:shd w:val="clear" w:color="auto" w:fill="FFFFFF"/>
          </w:tcPr>
          <w:p w14:paraId="05B8848A" w14:textId="77777777" w:rsidR="00341E4F" w:rsidRDefault="00341E4F" w:rsidP="00341E4F">
            <w:pPr>
              <w:numPr>
                <w:ilvl w:val="0"/>
                <w:numId w:val="46"/>
              </w:numPr>
              <w:tabs>
                <w:tab w:val="num" w:pos="290"/>
              </w:tabs>
              <w:ind w:left="290" w:hanging="218"/>
              <w:jc w:val="both"/>
              <w:rPr>
                <w:rFonts w:cs="Arial"/>
              </w:rPr>
            </w:pPr>
            <w:r w:rsidRPr="00AF05B7">
              <w:rPr>
                <w:rFonts w:cs="Arial"/>
              </w:rPr>
              <w:t>El reemplazo temporal del Agente de Servicio, Supervisor, Operador de Atención al Cliente u Operarios de limpieza,</w:t>
            </w:r>
            <w:r w:rsidRPr="00AF05B7">
              <w:rPr>
                <w:rFonts w:cs="Arial"/>
                <w:color w:val="FF0000"/>
              </w:rPr>
              <w:t xml:space="preserve"> </w:t>
            </w:r>
            <w:r w:rsidRPr="00AF05B7">
              <w:rPr>
                <w:rFonts w:cs="Arial"/>
              </w:rPr>
              <w:t>será solicitado al Fiscal del Servicio en forma escrita, previendo la continuidad y correcta prestación del servicio</w:t>
            </w:r>
            <w:r>
              <w:rPr>
                <w:rFonts w:cs="Arial"/>
              </w:rPr>
              <w:t>.</w:t>
            </w:r>
          </w:p>
          <w:p w14:paraId="12C1480D" w14:textId="77777777" w:rsidR="00341E4F" w:rsidRDefault="00341E4F" w:rsidP="00341E4F">
            <w:pPr>
              <w:numPr>
                <w:ilvl w:val="0"/>
                <w:numId w:val="46"/>
              </w:numPr>
              <w:tabs>
                <w:tab w:val="num" w:pos="290"/>
              </w:tabs>
              <w:ind w:left="290" w:hanging="218"/>
              <w:jc w:val="both"/>
              <w:rPr>
                <w:rFonts w:cs="Arial"/>
              </w:rPr>
            </w:pPr>
            <w:r>
              <w:rPr>
                <w:rFonts w:cs="Arial"/>
              </w:rPr>
              <w:t>El reemplazo temporal podrá ser hasta una semana, como máximo, salvo casos justificados y respaldados.</w:t>
            </w:r>
          </w:p>
          <w:p w14:paraId="1BF5CAC1" w14:textId="77777777" w:rsidR="00341E4F" w:rsidRDefault="00341E4F" w:rsidP="00341E4F">
            <w:pPr>
              <w:numPr>
                <w:ilvl w:val="0"/>
                <w:numId w:val="46"/>
              </w:numPr>
              <w:tabs>
                <w:tab w:val="num" w:pos="290"/>
              </w:tabs>
              <w:ind w:left="290" w:hanging="218"/>
              <w:jc w:val="both"/>
              <w:rPr>
                <w:rFonts w:cs="Arial"/>
              </w:rPr>
            </w:pPr>
            <w:r w:rsidRPr="00AF05B7">
              <w:rPr>
                <w:rFonts w:cs="Arial"/>
              </w:rPr>
              <w:t>El reemplazo temporal del Agente</w:t>
            </w:r>
            <w:r>
              <w:rPr>
                <w:rFonts w:cs="Arial"/>
              </w:rPr>
              <w:t xml:space="preserve"> de Servicio o del </w:t>
            </w:r>
            <w:r w:rsidRPr="00AF05B7">
              <w:rPr>
                <w:rFonts w:cs="Arial"/>
              </w:rPr>
              <w:t>Operador de Atención al Cliente</w:t>
            </w:r>
            <w:r>
              <w:rPr>
                <w:rFonts w:cs="Arial"/>
              </w:rPr>
              <w:t xml:space="preserve"> podrá ser realizado por el supervisor, siempre y cuando se prevea el reemplazo del mismo</w:t>
            </w:r>
            <w:r w:rsidRPr="00BD1373">
              <w:rPr>
                <w:rFonts w:cs="Arial"/>
              </w:rPr>
              <w:t>. Dicho supervisor deberá acreditar la experiencia requerida para el reemplazo mencionado.</w:t>
            </w:r>
          </w:p>
          <w:p w14:paraId="3F701226" w14:textId="77777777" w:rsidR="00341E4F" w:rsidRPr="00AF05B7" w:rsidRDefault="00341E4F" w:rsidP="00341E4F">
            <w:pPr>
              <w:numPr>
                <w:ilvl w:val="0"/>
                <w:numId w:val="46"/>
              </w:numPr>
              <w:tabs>
                <w:tab w:val="num" w:pos="290"/>
              </w:tabs>
              <w:ind w:left="290" w:hanging="218"/>
              <w:jc w:val="both"/>
              <w:rPr>
                <w:rFonts w:cs="Arial"/>
              </w:rPr>
            </w:pPr>
            <w:r>
              <w:rPr>
                <w:rFonts w:cs="Arial"/>
              </w:rPr>
              <w:t>El reemplazo temporal del Supervisor  podrá ser realizado por un operario, siempre y cuando se prevea el reemplazo del mismo.</w:t>
            </w:r>
            <w:r w:rsidRPr="00AF05B7">
              <w:rPr>
                <w:rFonts w:cs="Arial"/>
              </w:rPr>
              <w:t xml:space="preserve"> </w:t>
            </w:r>
          </w:p>
        </w:tc>
        <w:tc>
          <w:tcPr>
            <w:tcW w:w="2551" w:type="dxa"/>
            <w:vMerge w:val="restart"/>
            <w:shd w:val="clear" w:color="auto" w:fill="FFFFFF"/>
          </w:tcPr>
          <w:p w14:paraId="497512F2" w14:textId="77777777" w:rsidR="00341E4F" w:rsidRPr="00AF05B7" w:rsidRDefault="00341E4F" w:rsidP="00341E4F">
            <w:pPr>
              <w:ind w:left="360"/>
              <w:jc w:val="both"/>
              <w:rPr>
                <w:rFonts w:cs="Arial"/>
              </w:rPr>
            </w:pPr>
          </w:p>
        </w:tc>
      </w:tr>
      <w:tr w:rsidR="00341E4F" w:rsidRPr="00AF05B7" w14:paraId="4522141F" w14:textId="77777777" w:rsidTr="00341E4F">
        <w:trPr>
          <w:trHeight w:val="509"/>
          <w:jc w:val="center"/>
        </w:trPr>
        <w:tc>
          <w:tcPr>
            <w:tcW w:w="6516" w:type="dxa"/>
            <w:shd w:val="clear" w:color="auto" w:fill="FFFFFF"/>
          </w:tcPr>
          <w:p w14:paraId="50F1785C" w14:textId="77777777" w:rsidR="00341E4F" w:rsidRPr="00AF05B7" w:rsidRDefault="00341E4F" w:rsidP="00341E4F">
            <w:pPr>
              <w:numPr>
                <w:ilvl w:val="0"/>
                <w:numId w:val="46"/>
              </w:numPr>
              <w:tabs>
                <w:tab w:val="num" w:pos="290"/>
              </w:tabs>
              <w:ind w:left="290" w:hanging="218"/>
              <w:jc w:val="both"/>
              <w:rPr>
                <w:rFonts w:cs="Arial"/>
              </w:rPr>
            </w:pPr>
            <w:r w:rsidRPr="00AF05B7">
              <w:rPr>
                <w:rFonts w:cs="Arial"/>
              </w:rPr>
              <w:lastRenderedPageBreak/>
              <w:t xml:space="preserve">El reemplazo definitivo del Agente de Servicio, Supervisor, Operador de Atención al Cliente u Operarios será solicitado al Fiscal del Servicio en forma escrita con 48 horas de </w:t>
            </w:r>
            <w:r>
              <w:rPr>
                <w:rFonts w:cs="Arial"/>
              </w:rPr>
              <w:t>anticipación.</w:t>
            </w:r>
          </w:p>
        </w:tc>
        <w:tc>
          <w:tcPr>
            <w:tcW w:w="2551" w:type="dxa"/>
            <w:vMerge/>
            <w:shd w:val="clear" w:color="auto" w:fill="FFFFFF"/>
          </w:tcPr>
          <w:p w14:paraId="5AA34886" w14:textId="77777777" w:rsidR="00341E4F" w:rsidRPr="00AF05B7" w:rsidRDefault="00341E4F" w:rsidP="00341E4F">
            <w:pPr>
              <w:ind w:left="360"/>
              <w:jc w:val="both"/>
              <w:rPr>
                <w:rFonts w:cs="Arial"/>
              </w:rPr>
            </w:pPr>
          </w:p>
        </w:tc>
      </w:tr>
      <w:tr w:rsidR="00341E4F" w:rsidRPr="00AF05B7" w14:paraId="33848DB6" w14:textId="77777777" w:rsidTr="00341E4F">
        <w:trPr>
          <w:trHeight w:val="1000"/>
          <w:jc w:val="center"/>
        </w:trPr>
        <w:tc>
          <w:tcPr>
            <w:tcW w:w="6516" w:type="dxa"/>
            <w:shd w:val="clear" w:color="auto" w:fill="FFFFFF"/>
          </w:tcPr>
          <w:p w14:paraId="476AC220" w14:textId="77777777" w:rsidR="00341E4F" w:rsidRPr="00AF05B7" w:rsidRDefault="00341E4F" w:rsidP="00341E4F">
            <w:pPr>
              <w:numPr>
                <w:ilvl w:val="0"/>
                <w:numId w:val="46"/>
              </w:numPr>
              <w:tabs>
                <w:tab w:val="num" w:pos="290"/>
              </w:tabs>
              <w:ind w:left="290" w:hanging="218"/>
              <w:jc w:val="both"/>
              <w:rPr>
                <w:rFonts w:cs="Arial"/>
              </w:rPr>
            </w:pPr>
            <w:r w:rsidRPr="00AF05B7">
              <w:rPr>
                <w:rFonts w:cs="Arial"/>
              </w:rPr>
              <w:t xml:space="preserve">El reemplazo </w:t>
            </w:r>
            <w:r>
              <w:rPr>
                <w:rFonts w:cs="Arial"/>
              </w:rPr>
              <w:t xml:space="preserve">Temporal (que no sea cubierto con personal asignado al </w:t>
            </w:r>
            <w:proofErr w:type="spellStart"/>
            <w:r>
              <w:rPr>
                <w:rFonts w:cs="Arial"/>
              </w:rPr>
              <w:t>BCB</w:t>
            </w:r>
            <w:proofErr w:type="spellEnd"/>
            <w:r>
              <w:rPr>
                <w:rFonts w:cs="Arial"/>
              </w:rPr>
              <w:t xml:space="preserve">) y el reemplazo </w:t>
            </w:r>
            <w:r w:rsidRPr="00AF05B7">
              <w:rPr>
                <w:rFonts w:cs="Arial"/>
              </w:rPr>
              <w:t xml:space="preserve">definitivo del Agente de Servicio, Supervisor, Operador de Atención al Cliente y Operarios de limpieza, será efectuado con personal de similar o mayor experiencia, </w:t>
            </w:r>
            <w:r>
              <w:rPr>
                <w:rFonts w:cs="Arial"/>
              </w:rPr>
              <w:t xml:space="preserve">respaldada con la presentación de </w:t>
            </w:r>
            <w:proofErr w:type="spellStart"/>
            <w:r>
              <w:rPr>
                <w:rFonts w:cs="Arial"/>
              </w:rPr>
              <w:t>Curriculum</w:t>
            </w:r>
            <w:proofErr w:type="spellEnd"/>
            <w:r>
              <w:rPr>
                <w:rFonts w:cs="Arial"/>
              </w:rPr>
              <w:t xml:space="preserve"> Vitae </w:t>
            </w:r>
            <w:r w:rsidRPr="00AF05B7">
              <w:rPr>
                <w:rFonts w:cs="Arial"/>
              </w:rPr>
              <w:t xml:space="preserve">que deberá contener la documentación de respaldo, </w:t>
            </w:r>
            <w:r w:rsidRPr="00AF05B7">
              <w:rPr>
                <w:rFonts w:cs="Arial"/>
                <w:color w:val="000000"/>
              </w:rPr>
              <w:t>Cédula</w:t>
            </w:r>
            <w:r w:rsidRPr="00AF05B7">
              <w:rPr>
                <w:rFonts w:cs="Arial"/>
              </w:rPr>
              <w:t xml:space="preserve"> de Identidad y Certificado de Antecedentes Policiales Actualizados, emitidos por las autoridades o correspondientes.   </w:t>
            </w:r>
          </w:p>
        </w:tc>
        <w:tc>
          <w:tcPr>
            <w:tcW w:w="2551" w:type="dxa"/>
            <w:vMerge/>
            <w:shd w:val="clear" w:color="auto" w:fill="FFFFFF"/>
          </w:tcPr>
          <w:p w14:paraId="65A62FCC" w14:textId="77777777" w:rsidR="00341E4F" w:rsidRPr="00AF05B7" w:rsidRDefault="00341E4F" w:rsidP="00341E4F">
            <w:pPr>
              <w:ind w:left="360"/>
              <w:jc w:val="both"/>
              <w:rPr>
                <w:rFonts w:cs="Arial"/>
              </w:rPr>
            </w:pPr>
          </w:p>
        </w:tc>
      </w:tr>
      <w:tr w:rsidR="00341E4F" w:rsidRPr="00AF05B7" w14:paraId="6AF44670" w14:textId="77777777" w:rsidTr="00341E4F">
        <w:trPr>
          <w:trHeight w:val="638"/>
          <w:jc w:val="center"/>
        </w:trPr>
        <w:tc>
          <w:tcPr>
            <w:tcW w:w="6516" w:type="dxa"/>
            <w:shd w:val="clear" w:color="auto" w:fill="FFFFFF"/>
          </w:tcPr>
          <w:p w14:paraId="7F3D4878" w14:textId="77777777" w:rsidR="00341E4F" w:rsidRPr="00AF05B7" w:rsidRDefault="00341E4F" w:rsidP="00341E4F">
            <w:pPr>
              <w:numPr>
                <w:ilvl w:val="0"/>
                <w:numId w:val="46"/>
              </w:numPr>
              <w:tabs>
                <w:tab w:val="num" w:pos="290"/>
              </w:tabs>
              <w:ind w:left="290" w:hanging="218"/>
              <w:jc w:val="both"/>
              <w:rPr>
                <w:rFonts w:cs="Arial"/>
              </w:rPr>
            </w:pPr>
            <w:r w:rsidRPr="00AF05B7">
              <w:rPr>
                <w:rFonts w:cs="Arial"/>
              </w:rPr>
              <w:t>El Departamento de Bienes y Servicios podrá solicitar el retiro o reemplazo de personal mediante nota justificada dirigida al Agente de Servicio</w:t>
            </w:r>
            <w:r>
              <w:rPr>
                <w:rFonts w:cs="Arial"/>
              </w:rPr>
              <w:t xml:space="preserve"> o al representante de la empresa proveedora</w:t>
            </w:r>
            <w:r w:rsidRPr="00AF05B7">
              <w:rPr>
                <w:rFonts w:cs="Arial"/>
              </w:rPr>
              <w:t>.</w:t>
            </w:r>
          </w:p>
        </w:tc>
        <w:tc>
          <w:tcPr>
            <w:tcW w:w="2551" w:type="dxa"/>
            <w:vMerge/>
            <w:shd w:val="clear" w:color="auto" w:fill="FFFFFF"/>
          </w:tcPr>
          <w:p w14:paraId="6D121D20" w14:textId="77777777" w:rsidR="00341E4F" w:rsidRPr="00AF05B7" w:rsidRDefault="00341E4F" w:rsidP="00341E4F">
            <w:pPr>
              <w:ind w:left="360"/>
              <w:jc w:val="both"/>
              <w:rPr>
                <w:rFonts w:cs="Arial"/>
              </w:rPr>
            </w:pPr>
          </w:p>
        </w:tc>
      </w:tr>
      <w:tr w:rsidR="00341E4F" w:rsidRPr="00AF05B7" w14:paraId="1F01A693" w14:textId="77777777" w:rsidTr="00341E4F">
        <w:trPr>
          <w:trHeight w:val="405"/>
          <w:jc w:val="center"/>
        </w:trPr>
        <w:tc>
          <w:tcPr>
            <w:tcW w:w="6516" w:type="dxa"/>
            <w:shd w:val="clear" w:color="auto" w:fill="FFFFFF"/>
          </w:tcPr>
          <w:p w14:paraId="383F3398" w14:textId="77777777" w:rsidR="00341E4F" w:rsidRPr="00AF05B7" w:rsidRDefault="00341E4F" w:rsidP="00341E4F">
            <w:pPr>
              <w:numPr>
                <w:ilvl w:val="0"/>
                <w:numId w:val="46"/>
              </w:numPr>
              <w:tabs>
                <w:tab w:val="num" w:pos="290"/>
              </w:tabs>
              <w:ind w:left="290" w:hanging="218"/>
              <w:jc w:val="both"/>
              <w:rPr>
                <w:rFonts w:cs="Arial"/>
              </w:rPr>
            </w:pPr>
            <w:r w:rsidRPr="00BF508E">
              <w:rPr>
                <w:rFonts w:cs="Arial"/>
                <w:color w:val="000000"/>
              </w:rPr>
              <w:t>El proveedor, dentro de los cinco días hábiles de iniciado el servicio, deberá presentar un listado de cinco (5) personas para apoyo en caso de contingencias, a requerimiento del Fiscal y/o reemplazos en caso de ausencia de su personal.</w:t>
            </w:r>
          </w:p>
        </w:tc>
        <w:tc>
          <w:tcPr>
            <w:tcW w:w="2551" w:type="dxa"/>
            <w:vMerge/>
            <w:shd w:val="clear" w:color="auto" w:fill="FFFFFF"/>
          </w:tcPr>
          <w:p w14:paraId="6BAB2043" w14:textId="77777777" w:rsidR="00341E4F" w:rsidRPr="00AF05B7" w:rsidRDefault="00341E4F" w:rsidP="00341E4F">
            <w:pPr>
              <w:ind w:left="360"/>
              <w:jc w:val="both"/>
              <w:rPr>
                <w:rFonts w:cs="Arial"/>
              </w:rPr>
            </w:pPr>
          </w:p>
        </w:tc>
      </w:tr>
      <w:tr w:rsidR="00341E4F" w:rsidRPr="00AF05B7" w14:paraId="00C3615B" w14:textId="77777777" w:rsidTr="00341E4F">
        <w:trPr>
          <w:trHeight w:val="273"/>
          <w:jc w:val="center"/>
        </w:trPr>
        <w:tc>
          <w:tcPr>
            <w:tcW w:w="6516" w:type="dxa"/>
            <w:shd w:val="clear" w:color="auto" w:fill="F2F2F2" w:themeFill="background1" w:themeFillShade="F2"/>
            <w:vAlign w:val="center"/>
          </w:tcPr>
          <w:p w14:paraId="1D600F2D" w14:textId="77777777" w:rsidR="00341E4F" w:rsidRPr="00AF05B7" w:rsidRDefault="00341E4F" w:rsidP="00341E4F">
            <w:pPr>
              <w:numPr>
                <w:ilvl w:val="0"/>
                <w:numId w:val="50"/>
              </w:numPr>
              <w:tabs>
                <w:tab w:val="left" w:pos="214"/>
              </w:tabs>
              <w:jc w:val="both"/>
              <w:rPr>
                <w:rFonts w:cs="Arial"/>
                <w:b/>
                <w:bCs/>
              </w:rPr>
            </w:pPr>
            <w:r>
              <w:rPr>
                <w:rFonts w:cs="Arial"/>
                <w:b/>
              </w:rPr>
              <w:t>MEDIDAS DE IDENTIFICACIÓN</w:t>
            </w:r>
          </w:p>
        </w:tc>
        <w:tc>
          <w:tcPr>
            <w:tcW w:w="2551" w:type="dxa"/>
            <w:shd w:val="clear" w:color="auto" w:fill="FFFFFF"/>
          </w:tcPr>
          <w:p w14:paraId="0932E68D"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319F342D" w14:textId="77777777" w:rsidTr="00341E4F">
        <w:trPr>
          <w:trHeight w:val="2918"/>
          <w:jc w:val="center"/>
        </w:trPr>
        <w:tc>
          <w:tcPr>
            <w:tcW w:w="6516" w:type="dxa"/>
            <w:shd w:val="clear" w:color="auto" w:fill="FFFFFF"/>
          </w:tcPr>
          <w:p w14:paraId="627A8106" w14:textId="77777777" w:rsidR="00341E4F" w:rsidRPr="002814F6" w:rsidRDefault="00341E4F" w:rsidP="00341E4F">
            <w:pPr>
              <w:pStyle w:val="Textoindependiente"/>
              <w:numPr>
                <w:ilvl w:val="0"/>
                <w:numId w:val="65"/>
              </w:numPr>
              <w:tabs>
                <w:tab w:val="clear" w:pos="720"/>
              </w:tabs>
              <w:spacing w:after="0"/>
              <w:ind w:left="290" w:hanging="223"/>
              <w:jc w:val="both"/>
              <w:rPr>
                <w:rFonts w:cs="Arial"/>
                <w:sz w:val="16"/>
                <w:szCs w:val="16"/>
                <w:lang w:val="es-BO"/>
              </w:rPr>
            </w:pPr>
            <w:r w:rsidRPr="002814F6">
              <w:rPr>
                <w:rFonts w:cs="Arial"/>
                <w:sz w:val="16"/>
                <w:szCs w:val="16"/>
                <w:lang w:val="es-BO"/>
              </w:rPr>
              <w:t xml:space="preserve">La Gerencia de Recursos Humanos del </w:t>
            </w:r>
            <w:proofErr w:type="spellStart"/>
            <w:r w:rsidRPr="002814F6">
              <w:rPr>
                <w:rFonts w:cs="Arial"/>
                <w:sz w:val="16"/>
                <w:szCs w:val="16"/>
                <w:lang w:val="es-BO"/>
              </w:rPr>
              <w:t>BCB</w:t>
            </w:r>
            <w:proofErr w:type="spellEnd"/>
            <w:r w:rsidRPr="002814F6">
              <w:rPr>
                <w:rFonts w:cs="Arial"/>
                <w:sz w:val="16"/>
                <w:szCs w:val="16"/>
                <w:lang w:val="es-BO"/>
              </w:rPr>
              <w:t>, a requerimiento del Departamento de Bienes y Servicios (Área de Servicios), proveerá de credenciales de identificación a todo el personal (para uso diario) de la empresa contratada.</w:t>
            </w:r>
          </w:p>
          <w:p w14:paraId="10B4C064" w14:textId="77777777" w:rsidR="00341E4F" w:rsidRPr="002814F6" w:rsidRDefault="00341E4F" w:rsidP="00341E4F">
            <w:pPr>
              <w:pStyle w:val="Textoindependiente"/>
              <w:ind w:left="290"/>
              <w:rPr>
                <w:rFonts w:cs="Arial"/>
                <w:sz w:val="16"/>
                <w:szCs w:val="16"/>
                <w:lang w:val="es-BO"/>
              </w:rPr>
            </w:pPr>
          </w:p>
          <w:p w14:paraId="014568EA" w14:textId="77777777" w:rsidR="00341E4F" w:rsidRPr="002814F6" w:rsidRDefault="00341E4F" w:rsidP="00341E4F">
            <w:pPr>
              <w:pStyle w:val="Textoindependiente"/>
              <w:ind w:left="290"/>
              <w:rPr>
                <w:rFonts w:cs="Arial"/>
                <w:sz w:val="16"/>
                <w:szCs w:val="16"/>
                <w:lang w:val="es-BO"/>
              </w:rPr>
            </w:pPr>
            <w:r w:rsidRPr="002814F6">
              <w:rPr>
                <w:rFonts w:cs="Arial"/>
                <w:sz w:val="16"/>
                <w:szCs w:val="16"/>
                <w:lang w:val="es-BO"/>
              </w:rPr>
              <w:t>Las credenciales deberán ser devueltas al Fiscal de Servicio del Departamento de Bienes y Servicios (Área de Servicios)</w:t>
            </w:r>
            <w:r w:rsidRPr="002814F6" w:rsidDel="00C44B5B">
              <w:rPr>
                <w:rFonts w:cs="Arial"/>
                <w:sz w:val="16"/>
                <w:szCs w:val="16"/>
                <w:lang w:val="es-BO"/>
              </w:rPr>
              <w:t xml:space="preserve"> </w:t>
            </w:r>
            <w:r w:rsidRPr="002814F6">
              <w:rPr>
                <w:rFonts w:cs="Arial"/>
                <w:sz w:val="16"/>
                <w:szCs w:val="16"/>
                <w:lang w:val="es-BO"/>
              </w:rPr>
              <w:t>una vez concluida la prestación del servicio o cuando se lleven a cabo cambios de personal.</w:t>
            </w:r>
          </w:p>
          <w:p w14:paraId="5ED68F67" w14:textId="77777777" w:rsidR="00341E4F" w:rsidRPr="002814F6" w:rsidRDefault="00341E4F" w:rsidP="00341E4F">
            <w:pPr>
              <w:pStyle w:val="Textoindependiente"/>
              <w:ind w:left="290"/>
              <w:rPr>
                <w:rFonts w:cs="Arial"/>
                <w:sz w:val="16"/>
                <w:szCs w:val="16"/>
                <w:lang w:val="es-BO"/>
              </w:rPr>
            </w:pPr>
          </w:p>
          <w:p w14:paraId="68485DAD" w14:textId="77777777" w:rsidR="00341E4F" w:rsidRPr="002814F6" w:rsidRDefault="00341E4F" w:rsidP="00341E4F">
            <w:pPr>
              <w:pStyle w:val="Textoindependiente"/>
              <w:ind w:left="290"/>
              <w:rPr>
                <w:rFonts w:cs="Arial"/>
                <w:sz w:val="16"/>
                <w:szCs w:val="16"/>
                <w:lang w:val="es-BO"/>
              </w:rPr>
            </w:pPr>
            <w:r w:rsidRPr="002814F6">
              <w:rPr>
                <w:rFonts w:cs="Arial"/>
                <w:sz w:val="16"/>
                <w:szCs w:val="16"/>
                <w:lang w:val="es-BO"/>
              </w:rPr>
              <w:t xml:space="preserve">En caso de extravío de credenciales, la empresa deberá reportar lo ocurrido de manera inmediata al Fiscal de Servicio del Departamento de Bienes y Servicios (Área de Servicios), a objeto de que el </w:t>
            </w:r>
            <w:proofErr w:type="spellStart"/>
            <w:r w:rsidRPr="002814F6">
              <w:rPr>
                <w:rFonts w:cs="Arial"/>
                <w:sz w:val="16"/>
                <w:szCs w:val="16"/>
                <w:lang w:val="es-BO"/>
              </w:rPr>
              <w:t>BCB</w:t>
            </w:r>
            <w:proofErr w:type="spellEnd"/>
            <w:r w:rsidRPr="002814F6">
              <w:rPr>
                <w:rFonts w:cs="Arial"/>
                <w:sz w:val="16"/>
                <w:szCs w:val="16"/>
                <w:lang w:val="es-BO"/>
              </w:rPr>
              <w:t xml:space="preserve"> tome las previsiones de seguridad necesarias.</w:t>
            </w:r>
          </w:p>
          <w:p w14:paraId="3B3E936F" w14:textId="77777777" w:rsidR="00341E4F" w:rsidRPr="002814F6" w:rsidRDefault="00341E4F" w:rsidP="00341E4F">
            <w:pPr>
              <w:pStyle w:val="Textoindependiente"/>
              <w:ind w:left="290"/>
              <w:rPr>
                <w:rFonts w:cs="Arial"/>
                <w:sz w:val="16"/>
                <w:szCs w:val="16"/>
                <w:lang w:val="es-BO"/>
              </w:rPr>
            </w:pPr>
          </w:p>
          <w:p w14:paraId="6AAADE24" w14:textId="77777777" w:rsidR="00341E4F" w:rsidRPr="002814F6" w:rsidRDefault="00341E4F" w:rsidP="00341E4F">
            <w:pPr>
              <w:pStyle w:val="Textoindependiente"/>
              <w:numPr>
                <w:ilvl w:val="0"/>
                <w:numId w:val="65"/>
              </w:numPr>
              <w:tabs>
                <w:tab w:val="clear" w:pos="720"/>
              </w:tabs>
              <w:spacing w:after="0"/>
              <w:ind w:left="290" w:hanging="223"/>
              <w:jc w:val="both"/>
              <w:rPr>
                <w:rFonts w:cs="Arial"/>
                <w:sz w:val="16"/>
                <w:szCs w:val="16"/>
              </w:rPr>
            </w:pPr>
            <w:r w:rsidRPr="002814F6">
              <w:rPr>
                <w:rFonts w:cs="Arial"/>
                <w:sz w:val="16"/>
                <w:szCs w:val="16"/>
              </w:rPr>
              <w:t xml:space="preserve">En </w:t>
            </w:r>
            <w:proofErr w:type="spellStart"/>
            <w:r w:rsidRPr="002814F6">
              <w:rPr>
                <w:rFonts w:cs="Arial"/>
                <w:sz w:val="16"/>
                <w:szCs w:val="16"/>
              </w:rPr>
              <w:t>caso</w:t>
            </w:r>
            <w:proofErr w:type="spellEnd"/>
            <w:r w:rsidRPr="002814F6">
              <w:rPr>
                <w:rFonts w:cs="Arial"/>
                <w:sz w:val="16"/>
                <w:szCs w:val="16"/>
              </w:rPr>
              <w:t xml:space="preserve"> de </w:t>
            </w:r>
            <w:proofErr w:type="spellStart"/>
            <w:r w:rsidRPr="002814F6">
              <w:rPr>
                <w:rFonts w:cs="Arial"/>
                <w:sz w:val="16"/>
                <w:szCs w:val="16"/>
              </w:rPr>
              <w:t>ocurrir</w:t>
            </w:r>
            <w:proofErr w:type="spellEnd"/>
            <w:r w:rsidRPr="002814F6">
              <w:rPr>
                <w:rFonts w:cs="Arial"/>
                <w:sz w:val="16"/>
                <w:szCs w:val="16"/>
              </w:rPr>
              <w:t xml:space="preserve"> </w:t>
            </w:r>
            <w:proofErr w:type="spellStart"/>
            <w:r w:rsidRPr="002814F6">
              <w:rPr>
                <w:rFonts w:cs="Arial"/>
                <w:sz w:val="16"/>
                <w:szCs w:val="16"/>
              </w:rPr>
              <w:t>retiros</w:t>
            </w:r>
            <w:proofErr w:type="spellEnd"/>
            <w:r w:rsidRPr="002814F6">
              <w:rPr>
                <w:rFonts w:cs="Arial"/>
                <w:sz w:val="16"/>
                <w:szCs w:val="16"/>
              </w:rPr>
              <w:t xml:space="preserve"> de personal, el </w:t>
            </w:r>
            <w:proofErr w:type="spellStart"/>
            <w:r w:rsidRPr="002814F6">
              <w:rPr>
                <w:rFonts w:cs="Arial"/>
                <w:sz w:val="16"/>
                <w:szCs w:val="16"/>
              </w:rPr>
              <w:t>proveedor</w:t>
            </w:r>
            <w:proofErr w:type="spellEnd"/>
            <w:r w:rsidRPr="002814F6">
              <w:rPr>
                <w:rFonts w:cs="Arial"/>
                <w:sz w:val="16"/>
                <w:szCs w:val="16"/>
              </w:rPr>
              <w:t xml:space="preserve"> </w:t>
            </w:r>
            <w:proofErr w:type="spellStart"/>
            <w:r w:rsidRPr="002814F6">
              <w:rPr>
                <w:rFonts w:cs="Arial"/>
                <w:sz w:val="16"/>
                <w:szCs w:val="16"/>
              </w:rPr>
              <w:t>deberá</w:t>
            </w:r>
            <w:proofErr w:type="spellEnd"/>
            <w:r w:rsidRPr="002814F6">
              <w:rPr>
                <w:rFonts w:cs="Arial"/>
                <w:sz w:val="16"/>
                <w:szCs w:val="16"/>
              </w:rPr>
              <w:t xml:space="preserve"> </w:t>
            </w:r>
            <w:proofErr w:type="spellStart"/>
            <w:r w:rsidRPr="002814F6">
              <w:rPr>
                <w:rFonts w:cs="Arial"/>
                <w:sz w:val="16"/>
                <w:szCs w:val="16"/>
              </w:rPr>
              <w:t>retener</w:t>
            </w:r>
            <w:proofErr w:type="spellEnd"/>
            <w:r w:rsidRPr="002814F6">
              <w:rPr>
                <w:rFonts w:cs="Arial"/>
                <w:sz w:val="16"/>
                <w:szCs w:val="16"/>
              </w:rPr>
              <w:t xml:space="preserve"> el </w:t>
            </w:r>
            <w:proofErr w:type="spellStart"/>
            <w:r w:rsidRPr="002814F6">
              <w:rPr>
                <w:rFonts w:cs="Arial"/>
                <w:sz w:val="16"/>
                <w:szCs w:val="16"/>
              </w:rPr>
              <w:t>uniforme</w:t>
            </w:r>
            <w:proofErr w:type="spellEnd"/>
            <w:r w:rsidRPr="002814F6">
              <w:rPr>
                <w:rFonts w:cs="Arial"/>
                <w:sz w:val="16"/>
                <w:szCs w:val="16"/>
              </w:rPr>
              <w:t xml:space="preserve"> </w:t>
            </w:r>
            <w:proofErr w:type="spellStart"/>
            <w:r w:rsidRPr="002814F6">
              <w:rPr>
                <w:rFonts w:cs="Arial"/>
                <w:sz w:val="16"/>
                <w:szCs w:val="16"/>
              </w:rPr>
              <w:t>completo</w:t>
            </w:r>
            <w:proofErr w:type="spellEnd"/>
            <w:r w:rsidRPr="002814F6">
              <w:rPr>
                <w:rFonts w:cs="Arial"/>
                <w:sz w:val="16"/>
                <w:szCs w:val="16"/>
              </w:rPr>
              <w:t xml:space="preserve"> y </w:t>
            </w:r>
            <w:proofErr w:type="spellStart"/>
            <w:r w:rsidRPr="002814F6">
              <w:rPr>
                <w:rFonts w:cs="Arial"/>
                <w:sz w:val="16"/>
                <w:szCs w:val="16"/>
              </w:rPr>
              <w:t>otros</w:t>
            </w:r>
            <w:proofErr w:type="spellEnd"/>
            <w:r w:rsidRPr="002814F6">
              <w:rPr>
                <w:rFonts w:cs="Arial"/>
                <w:sz w:val="16"/>
                <w:szCs w:val="16"/>
              </w:rPr>
              <w:t xml:space="preserve"> </w:t>
            </w:r>
            <w:proofErr w:type="spellStart"/>
            <w:r w:rsidRPr="002814F6">
              <w:rPr>
                <w:rFonts w:cs="Arial"/>
                <w:sz w:val="16"/>
                <w:szCs w:val="16"/>
              </w:rPr>
              <w:t>que</w:t>
            </w:r>
            <w:proofErr w:type="spellEnd"/>
            <w:r w:rsidRPr="002814F6">
              <w:rPr>
                <w:rFonts w:cs="Arial"/>
                <w:sz w:val="16"/>
                <w:szCs w:val="16"/>
              </w:rPr>
              <w:t xml:space="preserve"> </w:t>
            </w:r>
            <w:proofErr w:type="spellStart"/>
            <w:r w:rsidRPr="002814F6">
              <w:rPr>
                <w:rFonts w:cs="Arial"/>
                <w:sz w:val="16"/>
                <w:szCs w:val="16"/>
              </w:rPr>
              <w:t>identifiquen</w:t>
            </w:r>
            <w:proofErr w:type="spellEnd"/>
            <w:r w:rsidRPr="002814F6">
              <w:rPr>
                <w:rFonts w:cs="Arial"/>
                <w:sz w:val="16"/>
                <w:szCs w:val="16"/>
              </w:rPr>
              <w:t xml:space="preserve"> al personal </w:t>
            </w:r>
            <w:proofErr w:type="spellStart"/>
            <w:r w:rsidRPr="002814F6">
              <w:rPr>
                <w:rFonts w:cs="Arial"/>
                <w:sz w:val="16"/>
                <w:szCs w:val="16"/>
              </w:rPr>
              <w:t>alejado</w:t>
            </w:r>
            <w:proofErr w:type="spellEnd"/>
            <w:r w:rsidRPr="002814F6">
              <w:rPr>
                <w:rFonts w:cs="Arial"/>
                <w:sz w:val="16"/>
                <w:szCs w:val="16"/>
              </w:rPr>
              <w:t xml:space="preserve">, </w:t>
            </w:r>
            <w:proofErr w:type="spellStart"/>
            <w:r w:rsidRPr="002814F6">
              <w:rPr>
                <w:rFonts w:cs="Arial"/>
                <w:sz w:val="16"/>
                <w:szCs w:val="16"/>
              </w:rPr>
              <w:t>haciendo</w:t>
            </w:r>
            <w:proofErr w:type="spellEnd"/>
            <w:r w:rsidRPr="002814F6">
              <w:rPr>
                <w:rFonts w:cs="Arial"/>
                <w:sz w:val="16"/>
                <w:szCs w:val="16"/>
              </w:rPr>
              <w:t xml:space="preserve"> </w:t>
            </w:r>
            <w:proofErr w:type="spellStart"/>
            <w:r w:rsidRPr="002814F6">
              <w:rPr>
                <w:rFonts w:cs="Arial"/>
                <w:sz w:val="16"/>
                <w:szCs w:val="16"/>
              </w:rPr>
              <w:t>devolución</w:t>
            </w:r>
            <w:proofErr w:type="spellEnd"/>
            <w:r w:rsidRPr="002814F6">
              <w:rPr>
                <w:rFonts w:cs="Arial"/>
                <w:sz w:val="16"/>
                <w:szCs w:val="16"/>
              </w:rPr>
              <w:t xml:space="preserve"> de la </w:t>
            </w:r>
            <w:proofErr w:type="spellStart"/>
            <w:r w:rsidRPr="002814F6">
              <w:rPr>
                <w:rFonts w:cs="Arial"/>
                <w:sz w:val="16"/>
                <w:szCs w:val="16"/>
              </w:rPr>
              <w:t>credencial</w:t>
            </w:r>
            <w:proofErr w:type="spellEnd"/>
            <w:r w:rsidRPr="002814F6">
              <w:rPr>
                <w:rFonts w:cs="Arial"/>
                <w:sz w:val="16"/>
                <w:szCs w:val="16"/>
              </w:rPr>
              <w:t xml:space="preserve"> </w:t>
            </w:r>
            <w:proofErr w:type="spellStart"/>
            <w:r w:rsidRPr="002814F6">
              <w:rPr>
                <w:rFonts w:cs="Arial"/>
                <w:sz w:val="16"/>
                <w:szCs w:val="16"/>
              </w:rPr>
              <w:t>otorgada</w:t>
            </w:r>
            <w:proofErr w:type="spellEnd"/>
            <w:r w:rsidRPr="002814F6">
              <w:rPr>
                <w:rFonts w:cs="Arial"/>
                <w:sz w:val="16"/>
                <w:szCs w:val="16"/>
              </w:rPr>
              <w:t xml:space="preserve"> </w:t>
            </w:r>
            <w:proofErr w:type="spellStart"/>
            <w:r w:rsidRPr="002814F6">
              <w:rPr>
                <w:rFonts w:cs="Arial"/>
                <w:sz w:val="16"/>
                <w:szCs w:val="16"/>
              </w:rPr>
              <w:t>por</w:t>
            </w:r>
            <w:proofErr w:type="spellEnd"/>
            <w:r w:rsidRPr="002814F6">
              <w:rPr>
                <w:rFonts w:cs="Arial"/>
                <w:sz w:val="16"/>
                <w:szCs w:val="16"/>
              </w:rPr>
              <w:t xml:space="preserve"> el </w:t>
            </w:r>
            <w:proofErr w:type="spellStart"/>
            <w:r w:rsidRPr="002814F6">
              <w:rPr>
                <w:rFonts w:cs="Arial"/>
                <w:sz w:val="16"/>
                <w:szCs w:val="16"/>
              </w:rPr>
              <w:t>BCB</w:t>
            </w:r>
            <w:proofErr w:type="spellEnd"/>
            <w:r w:rsidRPr="002814F6">
              <w:rPr>
                <w:rFonts w:cs="Arial"/>
                <w:sz w:val="16"/>
                <w:szCs w:val="16"/>
              </w:rPr>
              <w:t xml:space="preserve">, </w:t>
            </w:r>
            <w:proofErr w:type="spellStart"/>
            <w:r w:rsidRPr="002814F6">
              <w:rPr>
                <w:rFonts w:cs="Arial"/>
                <w:sz w:val="16"/>
                <w:szCs w:val="16"/>
              </w:rPr>
              <w:t>comunicando</w:t>
            </w:r>
            <w:proofErr w:type="spellEnd"/>
            <w:r w:rsidRPr="002814F6">
              <w:rPr>
                <w:rFonts w:cs="Arial"/>
                <w:sz w:val="16"/>
                <w:szCs w:val="16"/>
              </w:rPr>
              <w:t xml:space="preserve"> en forma </w:t>
            </w:r>
            <w:proofErr w:type="spellStart"/>
            <w:r w:rsidRPr="002814F6">
              <w:rPr>
                <w:rFonts w:cs="Arial"/>
                <w:sz w:val="16"/>
                <w:szCs w:val="16"/>
              </w:rPr>
              <w:t>escrita</w:t>
            </w:r>
            <w:proofErr w:type="spellEnd"/>
            <w:r w:rsidRPr="002814F6">
              <w:rPr>
                <w:rFonts w:cs="Arial"/>
                <w:sz w:val="16"/>
                <w:szCs w:val="16"/>
              </w:rPr>
              <w:t xml:space="preserve"> y </w:t>
            </w:r>
            <w:proofErr w:type="spellStart"/>
            <w:r w:rsidRPr="002814F6">
              <w:rPr>
                <w:rFonts w:cs="Arial"/>
                <w:sz w:val="16"/>
                <w:szCs w:val="16"/>
              </w:rPr>
              <w:t>debidamente</w:t>
            </w:r>
            <w:proofErr w:type="spellEnd"/>
            <w:r w:rsidRPr="002814F6">
              <w:rPr>
                <w:rFonts w:cs="Arial"/>
                <w:sz w:val="16"/>
                <w:szCs w:val="16"/>
              </w:rPr>
              <w:t xml:space="preserve"> </w:t>
            </w:r>
            <w:proofErr w:type="spellStart"/>
            <w:r w:rsidRPr="002814F6">
              <w:rPr>
                <w:rFonts w:cs="Arial"/>
                <w:sz w:val="16"/>
                <w:szCs w:val="16"/>
              </w:rPr>
              <w:t>justificada</w:t>
            </w:r>
            <w:proofErr w:type="spellEnd"/>
            <w:r w:rsidRPr="002814F6">
              <w:rPr>
                <w:rFonts w:cs="Arial"/>
                <w:sz w:val="16"/>
                <w:szCs w:val="16"/>
              </w:rPr>
              <w:t xml:space="preserve"> la </w:t>
            </w:r>
            <w:proofErr w:type="spellStart"/>
            <w:r w:rsidRPr="002814F6">
              <w:rPr>
                <w:rFonts w:cs="Arial"/>
                <w:sz w:val="16"/>
                <w:szCs w:val="16"/>
              </w:rPr>
              <w:t>realización</w:t>
            </w:r>
            <w:proofErr w:type="spellEnd"/>
            <w:r w:rsidRPr="002814F6">
              <w:rPr>
                <w:rFonts w:cs="Arial"/>
                <w:sz w:val="16"/>
                <w:szCs w:val="16"/>
              </w:rPr>
              <w:t xml:space="preserve"> de </w:t>
            </w:r>
            <w:proofErr w:type="spellStart"/>
            <w:r w:rsidRPr="002814F6">
              <w:rPr>
                <w:rFonts w:cs="Arial"/>
                <w:sz w:val="16"/>
                <w:szCs w:val="16"/>
              </w:rPr>
              <w:t>estas</w:t>
            </w:r>
            <w:proofErr w:type="spellEnd"/>
            <w:r w:rsidRPr="002814F6">
              <w:rPr>
                <w:rFonts w:cs="Arial"/>
                <w:sz w:val="16"/>
                <w:szCs w:val="16"/>
              </w:rPr>
              <w:t xml:space="preserve"> </w:t>
            </w:r>
            <w:proofErr w:type="spellStart"/>
            <w:r w:rsidRPr="002814F6">
              <w:rPr>
                <w:rFonts w:cs="Arial"/>
                <w:sz w:val="16"/>
                <w:szCs w:val="16"/>
              </w:rPr>
              <w:t>acciones</w:t>
            </w:r>
            <w:proofErr w:type="spellEnd"/>
            <w:r w:rsidRPr="002814F6">
              <w:rPr>
                <w:rFonts w:cs="Arial"/>
                <w:sz w:val="16"/>
                <w:szCs w:val="16"/>
              </w:rPr>
              <w:t xml:space="preserve"> al </w:t>
            </w:r>
            <w:proofErr w:type="spellStart"/>
            <w:r w:rsidRPr="002814F6">
              <w:rPr>
                <w:rFonts w:cs="Arial"/>
                <w:sz w:val="16"/>
                <w:szCs w:val="16"/>
              </w:rPr>
              <w:t>Departamento</w:t>
            </w:r>
            <w:proofErr w:type="spellEnd"/>
            <w:r w:rsidRPr="002814F6">
              <w:rPr>
                <w:rFonts w:cs="Arial"/>
                <w:sz w:val="16"/>
                <w:szCs w:val="16"/>
              </w:rPr>
              <w:t xml:space="preserve"> de </w:t>
            </w:r>
            <w:proofErr w:type="spellStart"/>
            <w:r w:rsidRPr="002814F6">
              <w:rPr>
                <w:rFonts w:cs="Arial"/>
                <w:sz w:val="16"/>
                <w:szCs w:val="16"/>
              </w:rPr>
              <w:t>Bienes</w:t>
            </w:r>
            <w:proofErr w:type="spellEnd"/>
            <w:r w:rsidRPr="002814F6">
              <w:rPr>
                <w:rFonts w:cs="Arial"/>
                <w:sz w:val="16"/>
                <w:szCs w:val="16"/>
              </w:rPr>
              <w:t xml:space="preserve"> y </w:t>
            </w:r>
            <w:proofErr w:type="spellStart"/>
            <w:r w:rsidRPr="002814F6">
              <w:rPr>
                <w:rFonts w:cs="Arial"/>
                <w:sz w:val="16"/>
                <w:szCs w:val="16"/>
              </w:rPr>
              <w:t>Servicios</w:t>
            </w:r>
            <w:proofErr w:type="spellEnd"/>
            <w:r w:rsidRPr="002814F6">
              <w:rPr>
                <w:rFonts w:cs="Arial"/>
                <w:sz w:val="16"/>
                <w:szCs w:val="16"/>
              </w:rPr>
              <w:t xml:space="preserve"> del </w:t>
            </w:r>
            <w:proofErr w:type="spellStart"/>
            <w:r w:rsidRPr="002814F6">
              <w:rPr>
                <w:rFonts w:cs="Arial"/>
                <w:sz w:val="16"/>
                <w:szCs w:val="16"/>
              </w:rPr>
              <w:t>BCB</w:t>
            </w:r>
            <w:proofErr w:type="spellEnd"/>
            <w:r w:rsidRPr="002814F6">
              <w:rPr>
                <w:rFonts w:cs="Arial"/>
                <w:sz w:val="16"/>
                <w:szCs w:val="16"/>
              </w:rPr>
              <w:t xml:space="preserve">, </w:t>
            </w:r>
            <w:proofErr w:type="spellStart"/>
            <w:r w:rsidRPr="002814F6">
              <w:rPr>
                <w:rFonts w:cs="Arial"/>
                <w:sz w:val="16"/>
                <w:szCs w:val="16"/>
              </w:rPr>
              <w:t>dentro</w:t>
            </w:r>
            <w:proofErr w:type="spellEnd"/>
            <w:r w:rsidRPr="002814F6">
              <w:rPr>
                <w:rFonts w:cs="Arial"/>
                <w:sz w:val="16"/>
                <w:szCs w:val="16"/>
              </w:rPr>
              <w:t xml:space="preserve"> de los dos (2) </w:t>
            </w:r>
            <w:proofErr w:type="spellStart"/>
            <w:r w:rsidRPr="002814F6">
              <w:rPr>
                <w:rFonts w:cs="Arial"/>
                <w:sz w:val="16"/>
                <w:szCs w:val="16"/>
              </w:rPr>
              <w:t>días</w:t>
            </w:r>
            <w:proofErr w:type="spellEnd"/>
            <w:r w:rsidRPr="002814F6">
              <w:rPr>
                <w:rFonts w:cs="Arial"/>
                <w:sz w:val="16"/>
                <w:szCs w:val="16"/>
              </w:rPr>
              <w:t xml:space="preserve"> </w:t>
            </w:r>
            <w:proofErr w:type="spellStart"/>
            <w:r w:rsidRPr="002814F6">
              <w:rPr>
                <w:rFonts w:cs="Arial"/>
                <w:sz w:val="16"/>
                <w:szCs w:val="16"/>
              </w:rPr>
              <w:t>hábiles</w:t>
            </w:r>
            <w:proofErr w:type="spellEnd"/>
            <w:r w:rsidRPr="002814F6">
              <w:rPr>
                <w:rFonts w:cs="Arial"/>
                <w:sz w:val="16"/>
                <w:szCs w:val="16"/>
              </w:rPr>
              <w:t xml:space="preserve"> </w:t>
            </w:r>
            <w:proofErr w:type="spellStart"/>
            <w:r w:rsidRPr="002814F6">
              <w:rPr>
                <w:rFonts w:cs="Arial"/>
                <w:sz w:val="16"/>
                <w:szCs w:val="16"/>
              </w:rPr>
              <w:t>posteriores</w:t>
            </w:r>
            <w:proofErr w:type="spellEnd"/>
            <w:r w:rsidRPr="002814F6">
              <w:rPr>
                <w:rFonts w:cs="Arial"/>
                <w:sz w:val="16"/>
                <w:szCs w:val="16"/>
              </w:rPr>
              <w:t xml:space="preserve"> a la </w:t>
            </w:r>
            <w:proofErr w:type="spellStart"/>
            <w:r w:rsidRPr="002814F6">
              <w:rPr>
                <w:rFonts w:cs="Arial"/>
                <w:sz w:val="16"/>
                <w:szCs w:val="16"/>
              </w:rPr>
              <w:t>fecha</w:t>
            </w:r>
            <w:proofErr w:type="spellEnd"/>
            <w:r w:rsidRPr="002814F6">
              <w:rPr>
                <w:rFonts w:cs="Arial"/>
                <w:sz w:val="16"/>
                <w:szCs w:val="16"/>
              </w:rPr>
              <w:t xml:space="preserve"> de </w:t>
            </w:r>
            <w:proofErr w:type="spellStart"/>
            <w:r w:rsidRPr="002814F6">
              <w:rPr>
                <w:rFonts w:cs="Arial"/>
                <w:sz w:val="16"/>
                <w:szCs w:val="16"/>
              </w:rPr>
              <w:t>retiro</w:t>
            </w:r>
            <w:proofErr w:type="spellEnd"/>
            <w:r w:rsidRPr="002814F6">
              <w:rPr>
                <w:rFonts w:cs="Arial"/>
                <w:sz w:val="16"/>
                <w:szCs w:val="16"/>
              </w:rPr>
              <w:t>.</w:t>
            </w:r>
          </w:p>
        </w:tc>
        <w:tc>
          <w:tcPr>
            <w:tcW w:w="2551" w:type="dxa"/>
            <w:vMerge w:val="restart"/>
            <w:shd w:val="clear" w:color="auto" w:fill="FFFFFF"/>
          </w:tcPr>
          <w:p w14:paraId="3818FC98" w14:textId="77777777" w:rsidR="00341E4F" w:rsidRPr="00AF05B7" w:rsidRDefault="00341E4F" w:rsidP="00341E4F">
            <w:pPr>
              <w:ind w:left="360"/>
              <w:jc w:val="both"/>
              <w:rPr>
                <w:rFonts w:cs="Arial"/>
              </w:rPr>
            </w:pPr>
          </w:p>
        </w:tc>
      </w:tr>
      <w:tr w:rsidR="00341E4F" w:rsidRPr="00AF05B7" w14:paraId="54A80AA5" w14:textId="77777777" w:rsidTr="00341E4F">
        <w:trPr>
          <w:trHeight w:val="2147"/>
          <w:jc w:val="center"/>
        </w:trPr>
        <w:tc>
          <w:tcPr>
            <w:tcW w:w="6516" w:type="dxa"/>
            <w:shd w:val="clear" w:color="auto" w:fill="FFFFFF"/>
          </w:tcPr>
          <w:p w14:paraId="43A17DD6" w14:textId="77777777" w:rsidR="00341E4F" w:rsidRPr="002814F6" w:rsidRDefault="00341E4F" w:rsidP="00341E4F">
            <w:pPr>
              <w:pStyle w:val="Textoindependiente"/>
              <w:numPr>
                <w:ilvl w:val="0"/>
                <w:numId w:val="65"/>
              </w:numPr>
              <w:tabs>
                <w:tab w:val="clear" w:pos="720"/>
              </w:tabs>
              <w:spacing w:after="0"/>
              <w:ind w:left="290" w:hanging="223"/>
              <w:jc w:val="both"/>
              <w:rPr>
                <w:rFonts w:cs="Arial"/>
                <w:sz w:val="16"/>
                <w:szCs w:val="16"/>
                <w:lang w:val="es-BO"/>
              </w:rPr>
            </w:pPr>
            <w:r w:rsidRPr="002814F6">
              <w:rPr>
                <w:rFonts w:cs="Arial"/>
                <w:sz w:val="16"/>
                <w:szCs w:val="16"/>
                <w:lang w:val="es-BO"/>
              </w:rPr>
              <w:t>Para el inicio del servicio, el proveedor deberá proporcionar a su personal como mínimo:</w:t>
            </w:r>
          </w:p>
          <w:p w14:paraId="25654C44" w14:textId="77777777" w:rsidR="00341E4F" w:rsidRPr="002814F6" w:rsidRDefault="00341E4F" w:rsidP="00341E4F">
            <w:pPr>
              <w:ind w:left="1080"/>
              <w:jc w:val="both"/>
              <w:rPr>
                <w:rFonts w:cs="Arial"/>
              </w:rPr>
            </w:pPr>
          </w:p>
          <w:p w14:paraId="3A2B9828" w14:textId="77777777" w:rsidR="00341E4F" w:rsidRPr="00B04F09" w:rsidRDefault="00341E4F" w:rsidP="00341E4F">
            <w:pPr>
              <w:numPr>
                <w:ilvl w:val="0"/>
                <w:numId w:val="55"/>
              </w:numPr>
              <w:ind w:left="776"/>
              <w:jc w:val="both"/>
              <w:rPr>
                <w:rFonts w:cs="Arial"/>
              </w:rPr>
            </w:pPr>
            <w:r w:rsidRPr="00B04F09">
              <w:rPr>
                <w:rFonts w:cs="Arial"/>
              </w:rPr>
              <w:t>Dos (2) overoles o ropa de trabajo de dos piezas para cada integrante de su personal (2</w:t>
            </w:r>
            <w:r>
              <w:rPr>
                <w:rFonts w:cs="Arial"/>
              </w:rPr>
              <w:t>5</w:t>
            </w:r>
            <w:r w:rsidRPr="00B04F09">
              <w:rPr>
                <w:rFonts w:cs="Arial"/>
              </w:rPr>
              <w:t xml:space="preserve"> personas)</w:t>
            </w:r>
          </w:p>
          <w:p w14:paraId="35790D00" w14:textId="77777777" w:rsidR="00341E4F" w:rsidRPr="00B04F09" w:rsidRDefault="00341E4F" w:rsidP="00341E4F">
            <w:pPr>
              <w:numPr>
                <w:ilvl w:val="0"/>
                <w:numId w:val="55"/>
              </w:numPr>
              <w:ind w:left="776"/>
              <w:jc w:val="both"/>
              <w:rPr>
                <w:rFonts w:cs="Arial"/>
              </w:rPr>
            </w:pPr>
            <w:r w:rsidRPr="00B04F09">
              <w:rPr>
                <w:rFonts w:cs="Arial"/>
              </w:rPr>
              <w:t>Un (1) par de botas de agua antideslizantes, para cada integrante de su personal (2</w:t>
            </w:r>
            <w:r>
              <w:rPr>
                <w:rFonts w:cs="Arial"/>
              </w:rPr>
              <w:t>5</w:t>
            </w:r>
            <w:r w:rsidRPr="00B04F09">
              <w:rPr>
                <w:rFonts w:cs="Arial"/>
              </w:rPr>
              <w:t xml:space="preserve"> personas), a ser utilizado cuando corresponda al tipo de trabajo.</w:t>
            </w:r>
          </w:p>
          <w:p w14:paraId="7FF48400" w14:textId="77777777" w:rsidR="00341E4F" w:rsidRPr="00B04F09" w:rsidRDefault="00341E4F" w:rsidP="00341E4F">
            <w:pPr>
              <w:numPr>
                <w:ilvl w:val="0"/>
                <w:numId w:val="55"/>
              </w:numPr>
              <w:ind w:left="776"/>
              <w:jc w:val="both"/>
              <w:rPr>
                <w:rFonts w:cs="Arial"/>
              </w:rPr>
            </w:pPr>
            <w:r w:rsidRPr="00B04F09">
              <w:rPr>
                <w:rFonts w:cs="Arial"/>
              </w:rPr>
              <w:t>Doce (10) fajas lumbares para el trabajo de carguío y manipulación de maquinaria industrial.</w:t>
            </w:r>
          </w:p>
          <w:p w14:paraId="6278ED62" w14:textId="77777777" w:rsidR="00341E4F" w:rsidRPr="00B04F09" w:rsidRDefault="00341E4F" w:rsidP="00341E4F">
            <w:pPr>
              <w:numPr>
                <w:ilvl w:val="0"/>
                <w:numId w:val="55"/>
              </w:numPr>
              <w:ind w:left="776"/>
              <w:jc w:val="both"/>
              <w:rPr>
                <w:rFonts w:cs="Arial"/>
              </w:rPr>
            </w:pPr>
            <w:r w:rsidRPr="00B04F09">
              <w:rPr>
                <w:rFonts w:cs="Arial"/>
              </w:rPr>
              <w:t>Una (1) cofia de tela, para cada integrante de su personal (2</w:t>
            </w:r>
            <w:r>
              <w:rPr>
                <w:rFonts w:cs="Arial"/>
              </w:rPr>
              <w:t>5</w:t>
            </w:r>
            <w:r w:rsidRPr="00B04F09">
              <w:rPr>
                <w:rFonts w:cs="Arial"/>
              </w:rPr>
              <w:t xml:space="preserve"> personas).</w:t>
            </w:r>
          </w:p>
          <w:p w14:paraId="5437AC55" w14:textId="77777777" w:rsidR="00341E4F" w:rsidRPr="00B04F09" w:rsidRDefault="00341E4F" w:rsidP="00341E4F">
            <w:pPr>
              <w:numPr>
                <w:ilvl w:val="0"/>
                <w:numId w:val="55"/>
              </w:numPr>
              <w:ind w:left="776"/>
              <w:jc w:val="both"/>
              <w:rPr>
                <w:rFonts w:cs="Arial"/>
              </w:rPr>
            </w:pPr>
            <w:r w:rsidRPr="00B04F09">
              <w:rPr>
                <w:rFonts w:cs="Arial"/>
              </w:rPr>
              <w:t>Ropa y accesorios de bioseguridad de acuerdo a requerimiento de la entidad.</w:t>
            </w:r>
          </w:p>
          <w:p w14:paraId="76DB09A6" w14:textId="77777777" w:rsidR="00341E4F" w:rsidRPr="002814F6" w:rsidRDefault="00341E4F" w:rsidP="00341E4F">
            <w:pPr>
              <w:numPr>
                <w:ilvl w:val="0"/>
                <w:numId w:val="55"/>
              </w:numPr>
              <w:ind w:left="776"/>
              <w:contextualSpacing/>
              <w:jc w:val="both"/>
              <w:rPr>
                <w:rFonts w:cs="Arial"/>
              </w:rPr>
            </w:pPr>
            <w:r w:rsidRPr="00B04F09">
              <w:rPr>
                <w:rFonts w:cs="Arial"/>
              </w:rPr>
              <w:t>Otra ropa de trabajo y equipo de protección personal, de acuerdo a lo señalado en el punto I.2.</w:t>
            </w:r>
          </w:p>
        </w:tc>
        <w:tc>
          <w:tcPr>
            <w:tcW w:w="2551" w:type="dxa"/>
            <w:vMerge/>
            <w:shd w:val="clear" w:color="auto" w:fill="FFFFFF"/>
          </w:tcPr>
          <w:p w14:paraId="4C0E1E2A" w14:textId="77777777" w:rsidR="00341E4F" w:rsidRDefault="00341E4F" w:rsidP="00341E4F">
            <w:pPr>
              <w:ind w:left="360"/>
              <w:jc w:val="both"/>
              <w:rPr>
                <w:rFonts w:cs="Arial"/>
                <w:highlight w:val="yellow"/>
              </w:rPr>
            </w:pPr>
          </w:p>
        </w:tc>
      </w:tr>
      <w:tr w:rsidR="00341E4F" w:rsidRPr="00AF05B7" w14:paraId="03F219E0" w14:textId="77777777" w:rsidTr="00341E4F">
        <w:trPr>
          <w:trHeight w:val="440"/>
          <w:jc w:val="center"/>
        </w:trPr>
        <w:tc>
          <w:tcPr>
            <w:tcW w:w="6516" w:type="dxa"/>
            <w:shd w:val="clear" w:color="auto" w:fill="FFFFFF"/>
            <w:vAlign w:val="center"/>
          </w:tcPr>
          <w:p w14:paraId="4DAD5088" w14:textId="77777777" w:rsidR="00341E4F" w:rsidRPr="007F5006" w:rsidRDefault="00341E4F" w:rsidP="00341E4F">
            <w:pPr>
              <w:pStyle w:val="Textoindependiente"/>
              <w:numPr>
                <w:ilvl w:val="0"/>
                <w:numId w:val="65"/>
              </w:numPr>
              <w:tabs>
                <w:tab w:val="clear" w:pos="720"/>
              </w:tabs>
              <w:spacing w:after="0"/>
              <w:ind w:left="290" w:hanging="223"/>
              <w:jc w:val="both"/>
              <w:rPr>
                <w:rFonts w:cs="Arial"/>
                <w:sz w:val="16"/>
                <w:szCs w:val="16"/>
              </w:rPr>
            </w:pPr>
            <w:r>
              <w:rPr>
                <w:rFonts w:cs="Arial"/>
                <w:sz w:val="16"/>
                <w:szCs w:val="16"/>
                <w:lang w:val="es-BO"/>
              </w:rPr>
              <w:t xml:space="preserve">El </w:t>
            </w:r>
            <w:r w:rsidRPr="007F5006">
              <w:rPr>
                <w:rFonts w:cs="Arial"/>
                <w:sz w:val="16"/>
                <w:szCs w:val="16"/>
                <w:lang w:val="es-BO"/>
              </w:rPr>
              <w:t>uniforme del Agente de Servicio y Supervisor deberá contar con un distintivo para su identificación</w:t>
            </w:r>
            <w:r>
              <w:rPr>
                <w:rFonts w:cs="Arial"/>
                <w:sz w:val="16"/>
                <w:szCs w:val="16"/>
              </w:rPr>
              <w:t xml:space="preserve">, </w:t>
            </w:r>
            <w:r>
              <w:rPr>
                <w:rFonts w:cs="Arial"/>
                <w:sz w:val="16"/>
                <w:szCs w:val="16"/>
                <w:lang w:val="es-BO"/>
              </w:rPr>
              <w:t>desde el inicio del Servicio.</w:t>
            </w:r>
          </w:p>
        </w:tc>
        <w:tc>
          <w:tcPr>
            <w:tcW w:w="2551" w:type="dxa"/>
            <w:vMerge/>
            <w:shd w:val="clear" w:color="auto" w:fill="FFFFFF"/>
          </w:tcPr>
          <w:p w14:paraId="0CF73D2A" w14:textId="77777777" w:rsidR="00341E4F" w:rsidRPr="00AF05B7" w:rsidRDefault="00341E4F" w:rsidP="00341E4F">
            <w:pPr>
              <w:ind w:left="360"/>
              <w:rPr>
                <w:rFonts w:cs="Arial"/>
              </w:rPr>
            </w:pPr>
          </w:p>
        </w:tc>
      </w:tr>
      <w:tr w:rsidR="00341E4F" w:rsidRPr="00AF05B7" w14:paraId="46C0ECC3" w14:textId="77777777" w:rsidTr="00341E4F">
        <w:trPr>
          <w:trHeight w:val="490"/>
          <w:jc w:val="center"/>
        </w:trPr>
        <w:tc>
          <w:tcPr>
            <w:tcW w:w="6516" w:type="dxa"/>
            <w:shd w:val="clear" w:color="auto" w:fill="FFFFFF"/>
          </w:tcPr>
          <w:p w14:paraId="79D760E4" w14:textId="77777777" w:rsidR="00341E4F" w:rsidRPr="007F5006" w:rsidRDefault="00341E4F" w:rsidP="00341E4F">
            <w:pPr>
              <w:pStyle w:val="Textoindependiente"/>
              <w:numPr>
                <w:ilvl w:val="0"/>
                <w:numId w:val="65"/>
              </w:numPr>
              <w:tabs>
                <w:tab w:val="clear" w:pos="720"/>
              </w:tabs>
              <w:spacing w:after="0"/>
              <w:ind w:left="290" w:hanging="223"/>
              <w:jc w:val="both"/>
              <w:rPr>
                <w:rFonts w:cs="Arial"/>
                <w:sz w:val="16"/>
                <w:szCs w:val="16"/>
              </w:rPr>
            </w:pPr>
            <w:r w:rsidRPr="007F5006">
              <w:rPr>
                <w:rFonts w:cs="Arial"/>
                <w:sz w:val="16"/>
                <w:szCs w:val="16"/>
                <w:lang w:val="es-BO"/>
              </w:rPr>
              <w:t xml:space="preserve">El Agente de Servicio, </w:t>
            </w:r>
            <w:r>
              <w:rPr>
                <w:rFonts w:cs="Arial"/>
                <w:sz w:val="16"/>
                <w:szCs w:val="16"/>
                <w:lang w:val="es-BO"/>
              </w:rPr>
              <w:t>el Supervisor</w:t>
            </w:r>
            <w:r w:rsidRPr="007F5006">
              <w:rPr>
                <w:rFonts w:cs="Arial"/>
                <w:sz w:val="16"/>
                <w:szCs w:val="16"/>
                <w:lang w:val="es-BO"/>
              </w:rPr>
              <w:t xml:space="preserve">, el Operador de Atención al Cliente y los Operarios deberán vestir el uniforme del proveedor, portando en lugar visible la credencial de identificación a ser proporcionada por el </w:t>
            </w:r>
            <w:proofErr w:type="spellStart"/>
            <w:r w:rsidRPr="007F5006">
              <w:rPr>
                <w:rFonts w:cs="Arial"/>
                <w:sz w:val="16"/>
                <w:szCs w:val="16"/>
                <w:lang w:val="es-BO"/>
              </w:rPr>
              <w:t>BCB</w:t>
            </w:r>
            <w:proofErr w:type="spellEnd"/>
            <w:r w:rsidRPr="007F5006">
              <w:rPr>
                <w:rFonts w:cs="Arial"/>
                <w:sz w:val="16"/>
                <w:szCs w:val="16"/>
                <w:lang w:val="es-BO"/>
              </w:rPr>
              <w:t>.</w:t>
            </w:r>
          </w:p>
        </w:tc>
        <w:tc>
          <w:tcPr>
            <w:tcW w:w="2551" w:type="dxa"/>
            <w:vMerge/>
            <w:shd w:val="clear" w:color="auto" w:fill="FFFFFF"/>
          </w:tcPr>
          <w:p w14:paraId="56AD05B6" w14:textId="77777777" w:rsidR="00341E4F" w:rsidRPr="00AF05B7" w:rsidRDefault="00341E4F" w:rsidP="00341E4F">
            <w:pPr>
              <w:ind w:left="360"/>
              <w:jc w:val="both"/>
              <w:rPr>
                <w:rFonts w:cs="Arial"/>
              </w:rPr>
            </w:pPr>
          </w:p>
        </w:tc>
      </w:tr>
      <w:tr w:rsidR="00341E4F" w:rsidRPr="00AF05B7" w14:paraId="516ECD1B" w14:textId="77777777" w:rsidTr="00341E4F">
        <w:trPr>
          <w:trHeight w:val="486"/>
          <w:jc w:val="center"/>
        </w:trPr>
        <w:tc>
          <w:tcPr>
            <w:tcW w:w="6516" w:type="dxa"/>
            <w:shd w:val="clear" w:color="auto" w:fill="FFFFFF"/>
          </w:tcPr>
          <w:p w14:paraId="7247BFEA" w14:textId="77777777" w:rsidR="00341E4F" w:rsidRPr="007F5006" w:rsidRDefault="00341E4F" w:rsidP="00341E4F">
            <w:pPr>
              <w:pStyle w:val="Textoindependiente"/>
              <w:numPr>
                <w:ilvl w:val="0"/>
                <w:numId w:val="65"/>
              </w:numPr>
              <w:tabs>
                <w:tab w:val="clear" w:pos="720"/>
              </w:tabs>
              <w:spacing w:after="0"/>
              <w:ind w:left="290" w:hanging="223"/>
              <w:jc w:val="both"/>
              <w:rPr>
                <w:rFonts w:cs="Arial"/>
                <w:sz w:val="16"/>
                <w:szCs w:val="16"/>
              </w:rPr>
            </w:pPr>
            <w:r w:rsidRPr="007F5006">
              <w:rPr>
                <w:rFonts w:cs="Arial"/>
                <w:sz w:val="16"/>
                <w:szCs w:val="16"/>
                <w:lang w:val="es-BO"/>
              </w:rPr>
              <w:t xml:space="preserve">El Agente de Servicio, </w:t>
            </w:r>
            <w:r>
              <w:rPr>
                <w:rFonts w:cs="Arial"/>
                <w:sz w:val="16"/>
                <w:szCs w:val="16"/>
                <w:lang w:val="es-BO"/>
              </w:rPr>
              <w:t>e</w:t>
            </w:r>
            <w:r w:rsidRPr="007F5006">
              <w:rPr>
                <w:rFonts w:cs="Arial"/>
                <w:sz w:val="16"/>
                <w:szCs w:val="16"/>
                <w:lang w:val="es-BO"/>
              </w:rPr>
              <w:t>l Supervisor, el Operador de Atención al Cliente y Operarios deberán ejecutar el servicio cuidando el aseo personal y limpieza de los uniformes de trabajo.</w:t>
            </w:r>
            <w:r w:rsidRPr="007F5006">
              <w:rPr>
                <w:rFonts w:cs="Arial"/>
                <w:sz w:val="16"/>
                <w:szCs w:val="16"/>
              </w:rPr>
              <w:t xml:space="preserve"> </w:t>
            </w:r>
            <w:proofErr w:type="spellStart"/>
            <w:r w:rsidRPr="00AD2B1D">
              <w:rPr>
                <w:rFonts w:cs="Arial"/>
                <w:sz w:val="16"/>
                <w:szCs w:val="16"/>
              </w:rPr>
              <w:t>Asimismo</w:t>
            </w:r>
            <w:proofErr w:type="spellEnd"/>
            <w:r w:rsidRPr="00AD2B1D">
              <w:rPr>
                <w:rFonts w:cs="Arial"/>
                <w:sz w:val="16"/>
                <w:szCs w:val="16"/>
              </w:rPr>
              <w:t>, e</w:t>
            </w:r>
            <w:r>
              <w:rPr>
                <w:rFonts w:cs="Arial"/>
                <w:sz w:val="16"/>
                <w:szCs w:val="16"/>
                <w:lang w:val="es-BO"/>
              </w:rPr>
              <w:t>l Agente de Servicio y el</w:t>
            </w:r>
            <w:r w:rsidRPr="00AD2B1D">
              <w:rPr>
                <w:rFonts w:cs="Arial"/>
                <w:sz w:val="16"/>
                <w:szCs w:val="16"/>
                <w:lang w:val="es-BO"/>
              </w:rPr>
              <w:t xml:space="preserve"> Supervisor</w:t>
            </w:r>
            <w:r w:rsidRPr="00AD2B1D">
              <w:rPr>
                <w:rFonts w:cs="Arial"/>
                <w:sz w:val="16"/>
                <w:szCs w:val="16"/>
              </w:rPr>
              <w:t xml:space="preserve"> </w:t>
            </w:r>
            <w:proofErr w:type="spellStart"/>
            <w:r w:rsidRPr="00AD2B1D">
              <w:rPr>
                <w:rFonts w:cs="Arial"/>
                <w:sz w:val="16"/>
                <w:szCs w:val="16"/>
              </w:rPr>
              <w:t>deberán</w:t>
            </w:r>
            <w:proofErr w:type="spellEnd"/>
            <w:r w:rsidRPr="00AD2B1D">
              <w:rPr>
                <w:rFonts w:cs="Arial"/>
                <w:sz w:val="16"/>
                <w:szCs w:val="16"/>
              </w:rPr>
              <w:t xml:space="preserve"> </w:t>
            </w:r>
            <w:proofErr w:type="spellStart"/>
            <w:r w:rsidRPr="00AD2B1D">
              <w:rPr>
                <w:rFonts w:cs="Arial"/>
                <w:sz w:val="16"/>
                <w:szCs w:val="16"/>
              </w:rPr>
              <w:t>verificar</w:t>
            </w:r>
            <w:proofErr w:type="spellEnd"/>
            <w:r w:rsidRPr="00AD2B1D">
              <w:rPr>
                <w:rFonts w:cs="Arial"/>
                <w:sz w:val="16"/>
                <w:szCs w:val="16"/>
              </w:rPr>
              <w:t xml:space="preserve"> el </w:t>
            </w:r>
            <w:proofErr w:type="spellStart"/>
            <w:r w:rsidRPr="00AD2B1D">
              <w:rPr>
                <w:rFonts w:cs="Arial"/>
                <w:sz w:val="16"/>
                <w:szCs w:val="16"/>
              </w:rPr>
              <w:t>estado</w:t>
            </w:r>
            <w:proofErr w:type="spellEnd"/>
            <w:r w:rsidRPr="00AD2B1D">
              <w:rPr>
                <w:rFonts w:cs="Arial"/>
                <w:sz w:val="16"/>
                <w:szCs w:val="16"/>
              </w:rPr>
              <w:t xml:space="preserve"> de </w:t>
            </w:r>
            <w:proofErr w:type="spellStart"/>
            <w:r w:rsidRPr="00AD2B1D">
              <w:rPr>
                <w:rFonts w:cs="Arial"/>
                <w:sz w:val="16"/>
                <w:szCs w:val="16"/>
              </w:rPr>
              <w:t>dichos</w:t>
            </w:r>
            <w:proofErr w:type="spellEnd"/>
            <w:r w:rsidRPr="00AD2B1D">
              <w:rPr>
                <w:rFonts w:cs="Arial"/>
                <w:sz w:val="16"/>
                <w:szCs w:val="16"/>
              </w:rPr>
              <w:t xml:space="preserve"> </w:t>
            </w:r>
            <w:proofErr w:type="spellStart"/>
            <w:r w:rsidRPr="00AD2B1D">
              <w:rPr>
                <w:rFonts w:cs="Arial"/>
                <w:sz w:val="16"/>
                <w:szCs w:val="16"/>
              </w:rPr>
              <w:t>uniformes</w:t>
            </w:r>
            <w:proofErr w:type="spellEnd"/>
            <w:r w:rsidRPr="00AD2B1D">
              <w:rPr>
                <w:rFonts w:cs="Arial"/>
                <w:sz w:val="16"/>
                <w:szCs w:val="16"/>
              </w:rPr>
              <w:t xml:space="preserve">; en </w:t>
            </w:r>
            <w:proofErr w:type="spellStart"/>
            <w:r w:rsidRPr="00AD2B1D">
              <w:rPr>
                <w:rFonts w:cs="Arial"/>
                <w:sz w:val="16"/>
                <w:szCs w:val="16"/>
              </w:rPr>
              <w:t>caso</w:t>
            </w:r>
            <w:proofErr w:type="spellEnd"/>
            <w:r w:rsidRPr="00AD2B1D">
              <w:rPr>
                <w:rFonts w:cs="Arial"/>
                <w:sz w:val="16"/>
                <w:szCs w:val="16"/>
              </w:rPr>
              <w:t xml:space="preserve"> </w:t>
            </w:r>
            <w:r w:rsidRPr="00AD2B1D">
              <w:rPr>
                <w:rFonts w:cs="Arial"/>
                <w:sz w:val="16"/>
                <w:szCs w:val="16"/>
              </w:rPr>
              <w:lastRenderedPageBreak/>
              <w:t xml:space="preserve">de </w:t>
            </w:r>
            <w:proofErr w:type="spellStart"/>
            <w:r w:rsidRPr="00AD2B1D">
              <w:rPr>
                <w:rFonts w:cs="Arial"/>
                <w:sz w:val="16"/>
                <w:szCs w:val="16"/>
              </w:rPr>
              <w:t>evidenciarse</w:t>
            </w:r>
            <w:proofErr w:type="spellEnd"/>
            <w:r w:rsidRPr="00AD2B1D">
              <w:rPr>
                <w:rFonts w:cs="Arial"/>
                <w:sz w:val="16"/>
                <w:szCs w:val="16"/>
              </w:rPr>
              <w:t xml:space="preserve"> </w:t>
            </w:r>
            <w:proofErr w:type="spellStart"/>
            <w:r w:rsidRPr="00AD2B1D">
              <w:rPr>
                <w:rFonts w:cs="Arial"/>
                <w:sz w:val="16"/>
                <w:szCs w:val="16"/>
              </w:rPr>
              <w:t>que</w:t>
            </w:r>
            <w:proofErr w:type="spellEnd"/>
            <w:r w:rsidRPr="00AD2B1D">
              <w:rPr>
                <w:rFonts w:cs="Arial"/>
                <w:sz w:val="16"/>
                <w:szCs w:val="16"/>
              </w:rPr>
              <w:t xml:space="preserve"> la </w:t>
            </w:r>
            <w:proofErr w:type="spellStart"/>
            <w:r w:rsidRPr="00AD2B1D">
              <w:rPr>
                <w:rFonts w:cs="Arial"/>
                <w:sz w:val="16"/>
                <w:szCs w:val="16"/>
              </w:rPr>
              <w:t>ropa</w:t>
            </w:r>
            <w:proofErr w:type="spellEnd"/>
            <w:r w:rsidRPr="00AD2B1D">
              <w:rPr>
                <w:rFonts w:cs="Arial"/>
                <w:sz w:val="16"/>
                <w:szCs w:val="16"/>
              </w:rPr>
              <w:t xml:space="preserve"> de </w:t>
            </w:r>
            <w:proofErr w:type="spellStart"/>
            <w:r w:rsidRPr="00AD2B1D">
              <w:rPr>
                <w:rFonts w:cs="Arial"/>
                <w:sz w:val="16"/>
                <w:szCs w:val="16"/>
              </w:rPr>
              <w:t>trabajo</w:t>
            </w:r>
            <w:proofErr w:type="spellEnd"/>
            <w:r w:rsidRPr="00AD2B1D">
              <w:rPr>
                <w:rFonts w:cs="Arial"/>
                <w:sz w:val="16"/>
                <w:szCs w:val="16"/>
              </w:rPr>
              <w:t xml:space="preserve"> se </w:t>
            </w:r>
            <w:proofErr w:type="spellStart"/>
            <w:r w:rsidRPr="00AD2B1D">
              <w:rPr>
                <w:rFonts w:cs="Arial"/>
                <w:sz w:val="16"/>
                <w:szCs w:val="16"/>
              </w:rPr>
              <w:t>encontraran</w:t>
            </w:r>
            <w:proofErr w:type="spellEnd"/>
            <w:r w:rsidRPr="00AD2B1D">
              <w:rPr>
                <w:rFonts w:cs="Arial"/>
                <w:sz w:val="16"/>
                <w:szCs w:val="16"/>
              </w:rPr>
              <w:t xml:space="preserve"> en mal </w:t>
            </w:r>
            <w:proofErr w:type="spellStart"/>
            <w:r w:rsidRPr="00AD2B1D">
              <w:rPr>
                <w:rFonts w:cs="Arial"/>
                <w:sz w:val="16"/>
                <w:szCs w:val="16"/>
              </w:rPr>
              <w:t>estado</w:t>
            </w:r>
            <w:proofErr w:type="spellEnd"/>
            <w:r w:rsidRPr="00AD2B1D">
              <w:rPr>
                <w:rFonts w:cs="Arial"/>
                <w:sz w:val="16"/>
                <w:szCs w:val="16"/>
              </w:rPr>
              <w:t xml:space="preserve"> (</w:t>
            </w:r>
            <w:proofErr w:type="spellStart"/>
            <w:r w:rsidRPr="00AD2B1D">
              <w:rPr>
                <w:rFonts w:cs="Arial"/>
                <w:sz w:val="16"/>
                <w:szCs w:val="16"/>
              </w:rPr>
              <w:t>uniformes</w:t>
            </w:r>
            <w:proofErr w:type="spellEnd"/>
            <w:r w:rsidRPr="00AD2B1D">
              <w:rPr>
                <w:rFonts w:cs="Arial"/>
                <w:sz w:val="16"/>
                <w:szCs w:val="16"/>
              </w:rPr>
              <w:t xml:space="preserve"> </w:t>
            </w:r>
            <w:proofErr w:type="spellStart"/>
            <w:r w:rsidRPr="00AD2B1D">
              <w:rPr>
                <w:rFonts w:cs="Arial"/>
                <w:sz w:val="16"/>
                <w:szCs w:val="16"/>
              </w:rPr>
              <w:t>rotos</w:t>
            </w:r>
            <w:proofErr w:type="spellEnd"/>
            <w:r w:rsidRPr="00AD2B1D">
              <w:rPr>
                <w:rFonts w:cs="Arial"/>
                <w:sz w:val="16"/>
                <w:szCs w:val="16"/>
              </w:rPr>
              <w:t xml:space="preserve">, sin </w:t>
            </w:r>
            <w:proofErr w:type="spellStart"/>
            <w:r w:rsidRPr="00AD2B1D">
              <w:rPr>
                <w:rFonts w:cs="Arial"/>
                <w:sz w:val="16"/>
                <w:szCs w:val="16"/>
              </w:rPr>
              <w:t>botones</w:t>
            </w:r>
            <w:proofErr w:type="spellEnd"/>
            <w:r w:rsidRPr="00AD2B1D">
              <w:rPr>
                <w:rFonts w:cs="Arial"/>
                <w:sz w:val="16"/>
                <w:szCs w:val="16"/>
              </w:rPr>
              <w:t xml:space="preserve"> u </w:t>
            </w:r>
            <w:proofErr w:type="spellStart"/>
            <w:r w:rsidRPr="00AD2B1D">
              <w:rPr>
                <w:rFonts w:cs="Arial"/>
                <w:sz w:val="16"/>
                <w:szCs w:val="16"/>
              </w:rPr>
              <w:t>otros</w:t>
            </w:r>
            <w:proofErr w:type="spellEnd"/>
            <w:r w:rsidRPr="00AD2B1D">
              <w:rPr>
                <w:rFonts w:cs="Arial"/>
                <w:sz w:val="16"/>
                <w:szCs w:val="16"/>
              </w:rPr>
              <w:t>), e</w:t>
            </w:r>
            <w:r w:rsidRPr="00AD2B1D">
              <w:rPr>
                <w:rFonts w:cs="Arial"/>
                <w:sz w:val="16"/>
                <w:szCs w:val="16"/>
                <w:lang w:val="es-BO"/>
              </w:rPr>
              <w:t>l Agente de Servicio</w:t>
            </w:r>
            <w:r w:rsidRPr="00AD2B1D">
              <w:rPr>
                <w:rFonts w:cs="Arial"/>
                <w:sz w:val="16"/>
                <w:szCs w:val="16"/>
              </w:rPr>
              <w:t xml:space="preserve"> </w:t>
            </w:r>
            <w:proofErr w:type="spellStart"/>
            <w:r w:rsidRPr="00AD2B1D">
              <w:rPr>
                <w:rFonts w:cs="Arial"/>
                <w:sz w:val="16"/>
                <w:szCs w:val="16"/>
              </w:rPr>
              <w:t>deberá</w:t>
            </w:r>
            <w:proofErr w:type="spellEnd"/>
            <w:r w:rsidRPr="00AD2B1D">
              <w:rPr>
                <w:rFonts w:cs="Arial"/>
                <w:sz w:val="16"/>
                <w:szCs w:val="16"/>
              </w:rPr>
              <w:t xml:space="preserve"> </w:t>
            </w:r>
            <w:proofErr w:type="spellStart"/>
            <w:r w:rsidRPr="00AD2B1D">
              <w:rPr>
                <w:rFonts w:cs="Arial"/>
                <w:sz w:val="16"/>
                <w:szCs w:val="16"/>
              </w:rPr>
              <w:t>solicitar</w:t>
            </w:r>
            <w:proofErr w:type="spellEnd"/>
            <w:r w:rsidRPr="00AD2B1D">
              <w:rPr>
                <w:rFonts w:cs="Arial"/>
                <w:sz w:val="16"/>
                <w:szCs w:val="16"/>
              </w:rPr>
              <w:t xml:space="preserve"> el </w:t>
            </w:r>
            <w:proofErr w:type="spellStart"/>
            <w:r w:rsidRPr="00AD2B1D">
              <w:rPr>
                <w:rFonts w:cs="Arial"/>
                <w:sz w:val="16"/>
                <w:szCs w:val="16"/>
              </w:rPr>
              <w:t>cambio</w:t>
            </w:r>
            <w:proofErr w:type="spellEnd"/>
            <w:r w:rsidRPr="00AD2B1D">
              <w:rPr>
                <w:rFonts w:cs="Arial"/>
                <w:sz w:val="16"/>
                <w:szCs w:val="16"/>
              </w:rPr>
              <w:t xml:space="preserve"> a </w:t>
            </w:r>
            <w:proofErr w:type="spellStart"/>
            <w:r w:rsidRPr="00AD2B1D">
              <w:rPr>
                <w:rFonts w:cs="Arial"/>
                <w:sz w:val="16"/>
                <w:szCs w:val="16"/>
              </w:rPr>
              <w:t>su</w:t>
            </w:r>
            <w:proofErr w:type="spellEnd"/>
            <w:r w:rsidRPr="00AD2B1D">
              <w:rPr>
                <w:rFonts w:cs="Arial"/>
                <w:sz w:val="16"/>
                <w:szCs w:val="16"/>
              </w:rPr>
              <w:t xml:space="preserve"> </w:t>
            </w:r>
            <w:proofErr w:type="spellStart"/>
            <w:r w:rsidRPr="00AD2B1D">
              <w:rPr>
                <w:rFonts w:cs="Arial"/>
                <w:sz w:val="16"/>
                <w:szCs w:val="16"/>
              </w:rPr>
              <w:t>Proveedor</w:t>
            </w:r>
            <w:proofErr w:type="spellEnd"/>
            <w:r w:rsidRPr="00AD2B1D">
              <w:rPr>
                <w:rFonts w:cs="Arial"/>
                <w:sz w:val="16"/>
                <w:szCs w:val="16"/>
              </w:rPr>
              <w:t>.</w:t>
            </w:r>
          </w:p>
        </w:tc>
        <w:tc>
          <w:tcPr>
            <w:tcW w:w="2551" w:type="dxa"/>
            <w:vMerge/>
            <w:shd w:val="clear" w:color="auto" w:fill="FFFFFF"/>
          </w:tcPr>
          <w:p w14:paraId="459A745C" w14:textId="77777777" w:rsidR="00341E4F" w:rsidRPr="00AF05B7" w:rsidRDefault="00341E4F" w:rsidP="00341E4F">
            <w:pPr>
              <w:ind w:left="360"/>
              <w:jc w:val="both"/>
              <w:rPr>
                <w:rFonts w:cs="Arial"/>
              </w:rPr>
            </w:pPr>
          </w:p>
        </w:tc>
      </w:tr>
      <w:tr w:rsidR="00341E4F" w:rsidRPr="00AF05B7" w14:paraId="5A7CE7B9" w14:textId="77777777" w:rsidTr="00341E4F">
        <w:trPr>
          <w:trHeight w:val="604"/>
          <w:jc w:val="center"/>
        </w:trPr>
        <w:tc>
          <w:tcPr>
            <w:tcW w:w="6516" w:type="dxa"/>
            <w:shd w:val="clear" w:color="auto" w:fill="FFFFFF"/>
          </w:tcPr>
          <w:p w14:paraId="22BF5CED" w14:textId="77777777" w:rsidR="00341E4F" w:rsidRPr="007F5006" w:rsidRDefault="00341E4F" w:rsidP="00341E4F">
            <w:pPr>
              <w:pStyle w:val="Textoindependiente"/>
              <w:numPr>
                <w:ilvl w:val="0"/>
                <w:numId w:val="65"/>
              </w:numPr>
              <w:tabs>
                <w:tab w:val="clear" w:pos="720"/>
              </w:tabs>
              <w:spacing w:after="0"/>
              <w:ind w:left="290" w:hanging="223"/>
              <w:jc w:val="both"/>
              <w:rPr>
                <w:rFonts w:cs="Arial"/>
                <w:sz w:val="16"/>
                <w:szCs w:val="16"/>
              </w:rPr>
            </w:pPr>
            <w:r w:rsidRPr="007F5006">
              <w:rPr>
                <w:rFonts w:cs="Arial"/>
                <w:sz w:val="16"/>
                <w:szCs w:val="16"/>
                <w:lang w:val="es-BO"/>
              </w:rPr>
              <w:t>Durante la ejecución del servicio todo el personal debe portar constantemente ropa adecuada para</w:t>
            </w:r>
            <w:r>
              <w:rPr>
                <w:rFonts w:cs="Arial"/>
                <w:sz w:val="16"/>
                <w:szCs w:val="16"/>
                <w:lang w:val="es-BO"/>
              </w:rPr>
              <w:t xml:space="preserve"> el trabajo de</w:t>
            </w:r>
            <w:r w:rsidRPr="007F5006">
              <w:rPr>
                <w:rFonts w:cs="Arial"/>
                <w:sz w:val="16"/>
                <w:szCs w:val="16"/>
                <w:lang w:val="es-BO"/>
              </w:rPr>
              <w:t xml:space="preserve"> limpieza según el tipo de trabajo asignado (overoles, calzados apropiados, guantes, etc.)</w:t>
            </w:r>
            <w:r w:rsidRPr="007F5006">
              <w:rPr>
                <w:rFonts w:cs="Arial"/>
                <w:sz w:val="16"/>
                <w:szCs w:val="16"/>
              </w:rPr>
              <w:t xml:space="preserve">    </w:t>
            </w:r>
          </w:p>
        </w:tc>
        <w:tc>
          <w:tcPr>
            <w:tcW w:w="2551" w:type="dxa"/>
            <w:vMerge/>
            <w:shd w:val="clear" w:color="auto" w:fill="FFFFFF"/>
          </w:tcPr>
          <w:p w14:paraId="225CBAF4" w14:textId="77777777" w:rsidR="00341E4F" w:rsidRPr="00AF05B7" w:rsidRDefault="00341E4F" w:rsidP="00341E4F">
            <w:pPr>
              <w:ind w:left="360"/>
              <w:jc w:val="both"/>
              <w:rPr>
                <w:rFonts w:cs="Arial"/>
              </w:rPr>
            </w:pPr>
          </w:p>
        </w:tc>
      </w:tr>
      <w:tr w:rsidR="00341E4F" w:rsidRPr="00AF05B7" w14:paraId="0BAC79D7" w14:textId="77777777" w:rsidTr="00341E4F">
        <w:trPr>
          <w:trHeight w:val="291"/>
          <w:jc w:val="center"/>
        </w:trPr>
        <w:tc>
          <w:tcPr>
            <w:tcW w:w="6516" w:type="dxa"/>
            <w:tcBorders>
              <w:bottom w:val="single" w:sz="4" w:space="0" w:color="auto"/>
            </w:tcBorders>
            <w:shd w:val="clear" w:color="auto" w:fill="FFFFFF"/>
          </w:tcPr>
          <w:p w14:paraId="04D2902F" w14:textId="77777777" w:rsidR="00341E4F" w:rsidRPr="007F5006" w:rsidRDefault="00341E4F" w:rsidP="00341E4F">
            <w:pPr>
              <w:pStyle w:val="Textoindependiente"/>
              <w:numPr>
                <w:ilvl w:val="0"/>
                <w:numId w:val="65"/>
              </w:numPr>
              <w:tabs>
                <w:tab w:val="clear" w:pos="720"/>
              </w:tabs>
              <w:spacing w:after="0"/>
              <w:ind w:left="290" w:hanging="223"/>
              <w:jc w:val="both"/>
              <w:rPr>
                <w:rFonts w:cs="Arial"/>
                <w:sz w:val="16"/>
                <w:szCs w:val="16"/>
              </w:rPr>
            </w:pPr>
            <w:r>
              <w:rPr>
                <w:rFonts w:cs="Arial"/>
                <w:sz w:val="16"/>
                <w:szCs w:val="16"/>
                <w:lang w:val="es-BO"/>
              </w:rPr>
              <w:t xml:space="preserve">Todo producto de limpieza asignado al personal de limpieza, </w:t>
            </w:r>
            <w:r w:rsidRPr="007F5006">
              <w:rPr>
                <w:rFonts w:cs="Arial"/>
                <w:sz w:val="16"/>
                <w:szCs w:val="16"/>
                <w:lang w:val="es-BO"/>
              </w:rPr>
              <w:t>debe ser etiquetado para evitar riesgos de confusión en su uso.</w:t>
            </w:r>
            <w:r w:rsidRPr="007F5006">
              <w:rPr>
                <w:rFonts w:cs="Arial"/>
                <w:sz w:val="16"/>
                <w:szCs w:val="16"/>
              </w:rPr>
              <w:t xml:space="preserve"> </w:t>
            </w:r>
          </w:p>
        </w:tc>
        <w:tc>
          <w:tcPr>
            <w:tcW w:w="2551" w:type="dxa"/>
            <w:vMerge/>
            <w:tcBorders>
              <w:bottom w:val="single" w:sz="4" w:space="0" w:color="auto"/>
            </w:tcBorders>
            <w:shd w:val="clear" w:color="auto" w:fill="FFFFFF"/>
          </w:tcPr>
          <w:p w14:paraId="1CF204BD" w14:textId="77777777" w:rsidR="00341E4F" w:rsidRPr="00AF05B7" w:rsidRDefault="00341E4F" w:rsidP="00341E4F">
            <w:pPr>
              <w:ind w:left="360"/>
              <w:jc w:val="both"/>
              <w:rPr>
                <w:rFonts w:cs="Arial"/>
              </w:rPr>
            </w:pPr>
          </w:p>
        </w:tc>
      </w:tr>
      <w:tr w:rsidR="00341E4F" w:rsidRPr="00AF05B7" w14:paraId="119EB58D" w14:textId="77777777" w:rsidTr="00341E4F">
        <w:trPr>
          <w:trHeight w:val="457"/>
          <w:jc w:val="center"/>
        </w:trPr>
        <w:tc>
          <w:tcPr>
            <w:tcW w:w="6516" w:type="dxa"/>
            <w:tcBorders>
              <w:top w:val="nil"/>
              <w:bottom w:val="single" w:sz="4" w:space="0" w:color="auto"/>
            </w:tcBorders>
            <w:shd w:val="clear" w:color="auto" w:fill="F2F2F2" w:themeFill="background1" w:themeFillShade="F2"/>
            <w:vAlign w:val="center"/>
          </w:tcPr>
          <w:p w14:paraId="72CAE2E7" w14:textId="77777777" w:rsidR="00341E4F" w:rsidRPr="00AF05B7" w:rsidRDefault="00341E4F" w:rsidP="00341E4F">
            <w:pPr>
              <w:numPr>
                <w:ilvl w:val="0"/>
                <w:numId w:val="50"/>
              </w:numPr>
              <w:tabs>
                <w:tab w:val="left" w:pos="214"/>
              </w:tabs>
              <w:jc w:val="both"/>
              <w:rPr>
                <w:rFonts w:cs="Arial"/>
                <w:b/>
              </w:rPr>
            </w:pPr>
            <w:r w:rsidRPr="00B04FB1">
              <w:rPr>
                <w:rFonts w:cs="Arial"/>
                <w:b/>
              </w:rPr>
              <w:t>OTRAS OBLIGACIONES DEL</w:t>
            </w:r>
            <w:r>
              <w:rPr>
                <w:rFonts w:cs="Arial"/>
                <w:b/>
              </w:rPr>
              <w:t xml:space="preserve"> PROVEEDOR</w:t>
            </w:r>
          </w:p>
        </w:tc>
        <w:tc>
          <w:tcPr>
            <w:tcW w:w="2551" w:type="dxa"/>
            <w:tcBorders>
              <w:top w:val="nil"/>
              <w:bottom w:val="single" w:sz="4" w:space="0" w:color="auto"/>
            </w:tcBorders>
            <w:shd w:val="clear" w:color="auto" w:fill="FFFFFF"/>
          </w:tcPr>
          <w:p w14:paraId="6C6FA1CA"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50561F23" w14:textId="77777777" w:rsidTr="00341E4F">
        <w:trPr>
          <w:trHeight w:val="844"/>
          <w:jc w:val="center"/>
        </w:trPr>
        <w:tc>
          <w:tcPr>
            <w:tcW w:w="6516" w:type="dxa"/>
            <w:tcBorders>
              <w:bottom w:val="single" w:sz="4" w:space="0" w:color="FFFFFF" w:themeColor="background1"/>
            </w:tcBorders>
            <w:shd w:val="clear" w:color="auto" w:fill="FFFFFF"/>
          </w:tcPr>
          <w:p w14:paraId="10A79CBF" w14:textId="77777777" w:rsidR="00341E4F" w:rsidRPr="000D686F" w:rsidRDefault="00341E4F" w:rsidP="00341E4F">
            <w:pPr>
              <w:numPr>
                <w:ilvl w:val="0"/>
                <w:numId w:val="59"/>
              </w:numPr>
              <w:ind w:left="209" w:hanging="209"/>
              <w:jc w:val="both"/>
              <w:rPr>
                <w:rFonts w:cs="Arial"/>
              </w:rPr>
            </w:pPr>
            <w:r w:rsidRPr="001245A2">
              <w:rPr>
                <w:rFonts w:cs="Arial"/>
              </w:rPr>
              <w:t>El proveedor será directo y exclusivamente responsable por</w:t>
            </w:r>
            <w:r>
              <w:rPr>
                <w:rFonts w:cs="Arial"/>
              </w:rPr>
              <w:t xml:space="preserve"> la alimentación, comunicación</w:t>
            </w:r>
            <w:r w:rsidRPr="001245A2">
              <w:rPr>
                <w:rFonts w:cs="Arial"/>
              </w:rPr>
              <w:t xml:space="preserve">, así como del pago de los sueldos, aportes a la Seguridad Social, beneficios sociales, seguro social y toda obligación laboral con su personal; liberando al </w:t>
            </w:r>
            <w:proofErr w:type="spellStart"/>
            <w:r w:rsidRPr="001245A2">
              <w:rPr>
                <w:rFonts w:cs="Arial"/>
              </w:rPr>
              <w:t>BCB</w:t>
            </w:r>
            <w:proofErr w:type="spellEnd"/>
            <w:r w:rsidRPr="001245A2">
              <w:rPr>
                <w:rFonts w:cs="Arial"/>
              </w:rPr>
              <w:t xml:space="preserve"> de cualquier obligación o responsabilidad.</w:t>
            </w:r>
            <w:r w:rsidRPr="000D686F">
              <w:rPr>
                <w:rFonts w:cs="Arial"/>
              </w:rPr>
              <w:t xml:space="preserve"> </w:t>
            </w:r>
          </w:p>
        </w:tc>
        <w:tc>
          <w:tcPr>
            <w:tcW w:w="2551" w:type="dxa"/>
            <w:vMerge w:val="restart"/>
            <w:shd w:val="clear" w:color="auto" w:fill="FFFFFF"/>
          </w:tcPr>
          <w:p w14:paraId="0934F98C" w14:textId="77777777" w:rsidR="00341E4F" w:rsidRPr="0064099B" w:rsidRDefault="00341E4F" w:rsidP="00341E4F">
            <w:pPr>
              <w:ind w:left="360"/>
              <w:jc w:val="both"/>
              <w:rPr>
                <w:highlight w:val="yellow"/>
              </w:rPr>
            </w:pPr>
          </w:p>
        </w:tc>
      </w:tr>
      <w:tr w:rsidR="00341E4F" w:rsidRPr="00AF05B7" w14:paraId="781652FE" w14:textId="77777777" w:rsidTr="00341E4F">
        <w:trPr>
          <w:trHeight w:val="1177"/>
          <w:jc w:val="center"/>
        </w:trPr>
        <w:tc>
          <w:tcPr>
            <w:tcW w:w="6516" w:type="dxa"/>
            <w:tcBorders>
              <w:top w:val="single" w:sz="4" w:space="0" w:color="FFFFFF" w:themeColor="background1"/>
              <w:bottom w:val="single" w:sz="4" w:space="0" w:color="FFFFFF" w:themeColor="background1"/>
            </w:tcBorders>
            <w:shd w:val="clear" w:color="auto" w:fill="FFFFFF"/>
          </w:tcPr>
          <w:p w14:paraId="12F57329" w14:textId="77777777" w:rsidR="00341E4F" w:rsidRDefault="00341E4F" w:rsidP="00341E4F">
            <w:pPr>
              <w:numPr>
                <w:ilvl w:val="0"/>
                <w:numId w:val="59"/>
              </w:numPr>
              <w:ind w:left="209" w:hanging="209"/>
              <w:jc w:val="both"/>
              <w:rPr>
                <w:rFonts w:cs="Arial"/>
              </w:rPr>
            </w:pPr>
            <w:r w:rsidRPr="00EF1AB8">
              <w:rPr>
                <w:rFonts w:cs="Arial"/>
              </w:rPr>
              <w:t xml:space="preserve">El proveedor deberá proveer medios eficientes de comunicación (teléfonos celulares u otros) para que su personal cumpla con los requerimientos cotidianos del </w:t>
            </w:r>
            <w:proofErr w:type="spellStart"/>
            <w:r w:rsidRPr="00EF1AB8">
              <w:rPr>
                <w:rFonts w:cs="Arial"/>
              </w:rPr>
              <w:t>BCB</w:t>
            </w:r>
            <w:proofErr w:type="spellEnd"/>
            <w:r w:rsidRPr="00EF1AB8">
              <w:rPr>
                <w:rFonts w:cs="Arial"/>
              </w:rPr>
              <w:t>.</w:t>
            </w:r>
          </w:p>
          <w:p w14:paraId="6D4F9F85" w14:textId="77777777" w:rsidR="00341E4F" w:rsidRPr="00EF1AB8" w:rsidRDefault="00341E4F" w:rsidP="00341E4F">
            <w:pPr>
              <w:ind w:left="209"/>
              <w:jc w:val="both"/>
              <w:rPr>
                <w:rFonts w:cs="Arial"/>
              </w:rPr>
            </w:pPr>
          </w:p>
          <w:p w14:paraId="22A790ED" w14:textId="77777777" w:rsidR="00341E4F" w:rsidRDefault="00341E4F" w:rsidP="00341E4F">
            <w:pPr>
              <w:numPr>
                <w:ilvl w:val="0"/>
                <w:numId w:val="59"/>
              </w:numPr>
              <w:ind w:left="209" w:hanging="209"/>
              <w:jc w:val="both"/>
              <w:rPr>
                <w:rFonts w:cs="Arial"/>
              </w:rPr>
            </w:pPr>
            <w:r w:rsidRPr="00EF1AB8">
              <w:rPr>
                <w:rFonts w:cs="Arial"/>
              </w:rPr>
              <w:t>El Proveedor a través de su representante legal o propietario, deberá asistir a reuniones convocadas por el Fiscal de Servicio quien deberá contar con capacidad de toma de decisiones inmediatas y deberá suscribir las actas correspondientes.</w:t>
            </w:r>
          </w:p>
          <w:p w14:paraId="116FA540" w14:textId="77777777" w:rsidR="00341E4F" w:rsidRPr="001245A2" w:rsidRDefault="00341E4F" w:rsidP="00341E4F">
            <w:pPr>
              <w:ind w:left="209"/>
              <w:jc w:val="both"/>
              <w:rPr>
                <w:rFonts w:cs="Arial"/>
              </w:rPr>
            </w:pPr>
          </w:p>
        </w:tc>
        <w:tc>
          <w:tcPr>
            <w:tcW w:w="2551" w:type="dxa"/>
            <w:vMerge/>
            <w:shd w:val="clear" w:color="auto" w:fill="FFFFFF"/>
          </w:tcPr>
          <w:p w14:paraId="032330DD" w14:textId="77777777" w:rsidR="00341E4F" w:rsidRPr="0064099B" w:rsidRDefault="00341E4F" w:rsidP="00341E4F">
            <w:pPr>
              <w:ind w:left="360"/>
              <w:jc w:val="both"/>
              <w:rPr>
                <w:highlight w:val="yellow"/>
              </w:rPr>
            </w:pPr>
          </w:p>
        </w:tc>
      </w:tr>
      <w:tr w:rsidR="00341E4F" w:rsidRPr="00AF05B7" w14:paraId="63BB4336" w14:textId="77777777" w:rsidTr="00341E4F">
        <w:trPr>
          <w:trHeight w:val="281"/>
          <w:jc w:val="center"/>
        </w:trPr>
        <w:tc>
          <w:tcPr>
            <w:tcW w:w="6516" w:type="dxa"/>
            <w:tcBorders>
              <w:top w:val="single" w:sz="4" w:space="0" w:color="FFFFFF" w:themeColor="background1"/>
              <w:bottom w:val="single" w:sz="4" w:space="0" w:color="FFFFFF" w:themeColor="background1"/>
            </w:tcBorders>
            <w:shd w:val="clear" w:color="auto" w:fill="FFFFFF"/>
          </w:tcPr>
          <w:p w14:paraId="0B7AC9C6" w14:textId="77777777" w:rsidR="00341E4F" w:rsidRPr="00EF1AB8" w:rsidRDefault="00341E4F" w:rsidP="00341E4F">
            <w:pPr>
              <w:numPr>
                <w:ilvl w:val="0"/>
                <w:numId w:val="59"/>
              </w:numPr>
              <w:ind w:left="209" w:hanging="209"/>
              <w:jc w:val="both"/>
              <w:rPr>
                <w:rFonts w:cs="Arial"/>
              </w:rPr>
            </w:pPr>
            <w:r w:rsidRPr="0047249B">
              <w:rPr>
                <w:rFonts w:cs="Arial"/>
              </w:rPr>
              <w:t xml:space="preserve">El proveedor deberá cumplir las siguientes obligaciones: </w:t>
            </w:r>
          </w:p>
        </w:tc>
        <w:tc>
          <w:tcPr>
            <w:tcW w:w="2551" w:type="dxa"/>
            <w:vMerge/>
            <w:shd w:val="clear" w:color="auto" w:fill="FFFFFF"/>
          </w:tcPr>
          <w:p w14:paraId="009B5FEA" w14:textId="77777777" w:rsidR="00341E4F" w:rsidRPr="0064099B" w:rsidRDefault="00341E4F" w:rsidP="00341E4F">
            <w:pPr>
              <w:ind w:left="360"/>
              <w:jc w:val="both"/>
              <w:rPr>
                <w:highlight w:val="yellow"/>
              </w:rPr>
            </w:pPr>
          </w:p>
        </w:tc>
      </w:tr>
      <w:tr w:rsidR="00341E4F" w:rsidRPr="00AF05B7" w14:paraId="21C1E42C" w14:textId="77777777" w:rsidTr="00341E4F">
        <w:trPr>
          <w:trHeight w:val="1630"/>
          <w:jc w:val="center"/>
        </w:trPr>
        <w:tc>
          <w:tcPr>
            <w:tcW w:w="6516" w:type="dxa"/>
            <w:tcBorders>
              <w:top w:val="single" w:sz="4" w:space="0" w:color="FFFFFF" w:themeColor="background1"/>
            </w:tcBorders>
            <w:shd w:val="clear" w:color="auto" w:fill="FFFFFF"/>
          </w:tcPr>
          <w:p w14:paraId="220E5918" w14:textId="77777777" w:rsidR="00341E4F" w:rsidRPr="00D17287" w:rsidRDefault="00341E4F" w:rsidP="00341E4F">
            <w:pPr>
              <w:numPr>
                <w:ilvl w:val="0"/>
                <w:numId w:val="51"/>
              </w:numPr>
              <w:shd w:val="clear" w:color="auto" w:fill="FFFFFF" w:themeFill="background1"/>
              <w:jc w:val="both"/>
              <w:rPr>
                <w:rFonts w:cs="Arial"/>
              </w:rPr>
            </w:pPr>
            <w:r w:rsidRPr="00D17287">
              <w:rPr>
                <w:rFonts w:cs="Arial"/>
              </w:rPr>
              <w:t>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1B7CB0EF" w14:textId="77777777" w:rsidR="00341E4F" w:rsidRPr="00D17287" w:rsidRDefault="00341E4F" w:rsidP="00341E4F">
            <w:pPr>
              <w:numPr>
                <w:ilvl w:val="0"/>
                <w:numId w:val="51"/>
              </w:numPr>
              <w:shd w:val="clear" w:color="auto" w:fill="FFFFFF" w:themeFill="background1"/>
              <w:jc w:val="both"/>
              <w:rPr>
                <w:rFonts w:cs="Arial"/>
              </w:rPr>
            </w:pPr>
            <w:r w:rsidRPr="00D17287">
              <w:rPr>
                <w:rFonts w:cs="Arial"/>
              </w:rPr>
              <w:t>Para evitar toda emergencia que potencialmente afecte la seguridad e integridad de personas e instalaciones</w:t>
            </w:r>
            <w:r>
              <w:rPr>
                <w:rFonts w:cs="Arial"/>
              </w:rPr>
              <w:t xml:space="preserve"> por la prestación del servicio.</w:t>
            </w:r>
            <w:r w:rsidRPr="00D17287">
              <w:rPr>
                <w:rFonts w:cs="Arial"/>
              </w:rPr>
              <w:t xml:space="preserve"> El proveedor deberá tomar las medidas que juzgue prudentes para evitar emergencias, daños o pérdidas, sin exigir por ello compensación, asimismo deberá disponer de insumos para primeros auxilios.</w:t>
            </w:r>
          </w:p>
        </w:tc>
        <w:tc>
          <w:tcPr>
            <w:tcW w:w="2551" w:type="dxa"/>
            <w:vMerge/>
            <w:shd w:val="clear" w:color="auto" w:fill="FFFFFF"/>
          </w:tcPr>
          <w:p w14:paraId="199C71AE" w14:textId="77777777" w:rsidR="00341E4F" w:rsidRPr="0064099B" w:rsidRDefault="00341E4F" w:rsidP="00341E4F">
            <w:pPr>
              <w:ind w:left="360"/>
              <w:jc w:val="both"/>
              <w:rPr>
                <w:highlight w:val="yellow"/>
              </w:rPr>
            </w:pPr>
          </w:p>
        </w:tc>
      </w:tr>
      <w:tr w:rsidR="00341E4F" w:rsidRPr="00AF05B7" w14:paraId="7BFCCAA5" w14:textId="77777777" w:rsidTr="00341E4F">
        <w:trPr>
          <w:trHeight w:val="462"/>
          <w:jc w:val="center"/>
        </w:trPr>
        <w:tc>
          <w:tcPr>
            <w:tcW w:w="6516" w:type="dxa"/>
            <w:tcBorders>
              <w:bottom w:val="single" w:sz="4" w:space="0" w:color="auto"/>
            </w:tcBorders>
            <w:shd w:val="clear" w:color="auto" w:fill="F2F2F2" w:themeFill="background1" w:themeFillShade="F2"/>
            <w:vAlign w:val="center"/>
          </w:tcPr>
          <w:p w14:paraId="265B3C29" w14:textId="77777777" w:rsidR="00341E4F" w:rsidRPr="00AF05B7" w:rsidRDefault="00341E4F" w:rsidP="00341E4F">
            <w:pPr>
              <w:numPr>
                <w:ilvl w:val="0"/>
                <w:numId w:val="50"/>
              </w:numPr>
              <w:tabs>
                <w:tab w:val="left" w:pos="214"/>
              </w:tabs>
              <w:jc w:val="both"/>
              <w:rPr>
                <w:rFonts w:cs="Arial"/>
                <w:b/>
                <w:bCs/>
              </w:rPr>
            </w:pPr>
            <w:r w:rsidRPr="00B04FB1">
              <w:rPr>
                <w:rFonts w:cs="Arial"/>
                <w:b/>
              </w:rPr>
              <w:t>FISCAL DE SERVICIO</w:t>
            </w:r>
          </w:p>
        </w:tc>
        <w:tc>
          <w:tcPr>
            <w:tcW w:w="2551" w:type="dxa"/>
            <w:tcBorders>
              <w:bottom w:val="single" w:sz="4" w:space="0" w:color="auto"/>
            </w:tcBorders>
            <w:shd w:val="clear" w:color="auto" w:fill="FFFFFF"/>
          </w:tcPr>
          <w:p w14:paraId="151FB203"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22D95FE0" w14:textId="77777777" w:rsidTr="00341E4F">
        <w:trPr>
          <w:trHeight w:val="462"/>
          <w:jc w:val="center"/>
        </w:trPr>
        <w:tc>
          <w:tcPr>
            <w:tcW w:w="6516" w:type="dxa"/>
            <w:tcBorders>
              <w:bottom w:val="single" w:sz="4" w:space="0" w:color="auto"/>
            </w:tcBorders>
            <w:shd w:val="clear" w:color="auto" w:fill="FFFFFF" w:themeFill="background1"/>
            <w:vAlign w:val="center"/>
          </w:tcPr>
          <w:p w14:paraId="2BF70691" w14:textId="77777777" w:rsidR="00341E4F" w:rsidRDefault="00341E4F" w:rsidP="00341E4F">
            <w:pPr>
              <w:tabs>
                <w:tab w:val="left" w:pos="214"/>
              </w:tabs>
              <w:jc w:val="both"/>
              <w:rPr>
                <w:rFonts w:cs="Arial"/>
                <w:lang w:val="es-BO"/>
              </w:rPr>
            </w:pPr>
            <w:r w:rsidRPr="006835FD">
              <w:rPr>
                <w:rFonts w:cs="Arial"/>
                <w:lang w:val="es-BO"/>
              </w:rPr>
              <w:t>El Responsable del Proceso de C</w:t>
            </w:r>
            <w:r>
              <w:rPr>
                <w:rFonts w:cs="Arial"/>
                <w:lang w:val="es-BO"/>
              </w:rPr>
              <w:t>ontratación (</w:t>
            </w:r>
            <w:proofErr w:type="spellStart"/>
            <w:r>
              <w:rPr>
                <w:rFonts w:cs="Arial"/>
                <w:lang w:val="es-BO"/>
              </w:rPr>
              <w:t>RPA</w:t>
            </w:r>
            <w:proofErr w:type="spellEnd"/>
            <w:r>
              <w:rPr>
                <w:rFonts w:cs="Arial"/>
                <w:lang w:val="es-BO"/>
              </w:rPr>
              <w:t>) del Banco Central de Bolivia designará al</w:t>
            </w:r>
            <w:r w:rsidRPr="006835FD">
              <w:rPr>
                <w:rFonts w:cs="Arial"/>
                <w:lang w:val="es-BO"/>
              </w:rPr>
              <w:t xml:space="preserve"> Fiscal de </w:t>
            </w:r>
            <w:r w:rsidRPr="00B130CB">
              <w:rPr>
                <w:rFonts w:cs="Arial"/>
                <w:lang w:val="es-BO"/>
              </w:rPr>
              <w:t>Servicio, después de la firma de contrato del servicio,</w:t>
            </w:r>
            <w:r w:rsidRPr="006835FD">
              <w:rPr>
                <w:rFonts w:cs="Arial"/>
                <w:lang w:val="es-BO"/>
              </w:rPr>
              <w:t xml:space="preserve"> el cual realizará el seguimiento y control del servicio, esta designación será comunicada al Proveedor mediante carta expresa u otro medio. El Fiscal</w:t>
            </w:r>
            <w:r>
              <w:rPr>
                <w:rFonts w:cs="Arial"/>
                <w:lang w:val="es-BO"/>
              </w:rPr>
              <w:t xml:space="preserve"> de Servicio podrá</w:t>
            </w:r>
            <w:r w:rsidRPr="006835FD">
              <w:rPr>
                <w:rFonts w:cs="Arial"/>
                <w:lang w:val="es-BO"/>
              </w:rPr>
              <w:t xml:space="preserve"> ser designado como Responsable de Recepción</w:t>
            </w:r>
            <w:r>
              <w:rPr>
                <w:rFonts w:cs="Arial"/>
                <w:lang w:val="es-BO"/>
              </w:rPr>
              <w:t>.</w:t>
            </w:r>
          </w:p>
          <w:p w14:paraId="3EC3AE6F" w14:textId="77777777" w:rsidR="00341E4F" w:rsidRDefault="00341E4F" w:rsidP="00341E4F">
            <w:pPr>
              <w:tabs>
                <w:tab w:val="left" w:pos="214"/>
              </w:tabs>
              <w:jc w:val="both"/>
              <w:rPr>
                <w:rFonts w:cs="Arial"/>
                <w:lang w:val="es-BO"/>
              </w:rPr>
            </w:pPr>
          </w:p>
          <w:p w14:paraId="7407B648" w14:textId="77777777" w:rsidR="00341E4F" w:rsidRDefault="00341E4F" w:rsidP="00341E4F">
            <w:pPr>
              <w:spacing w:line="288" w:lineRule="auto"/>
              <w:jc w:val="both"/>
            </w:pPr>
            <w:r w:rsidRPr="00CF6658">
              <w:t>El Fiscal</w:t>
            </w:r>
            <w:r>
              <w:t xml:space="preserve"> del Servicio tendrá</w:t>
            </w:r>
            <w:r w:rsidRPr="00CF6658">
              <w:t xml:space="preserve"> las siguientes funciones:</w:t>
            </w:r>
          </w:p>
          <w:p w14:paraId="66E8DFD1" w14:textId="77777777" w:rsidR="00341E4F" w:rsidRPr="00E67D9C" w:rsidRDefault="00341E4F" w:rsidP="00341E4F">
            <w:pPr>
              <w:pStyle w:val="Textoindependiente3"/>
              <w:numPr>
                <w:ilvl w:val="0"/>
                <w:numId w:val="66"/>
              </w:numPr>
              <w:spacing w:after="0"/>
              <w:ind w:left="492"/>
              <w:jc w:val="both"/>
              <w:rPr>
                <w:rFonts w:ascii="Arial" w:hAnsi="Arial" w:cs="Arial"/>
              </w:rPr>
            </w:pPr>
            <w:r w:rsidRPr="00E67D9C">
              <w:rPr>
                <w:rFonts w:ascii="Arial" w:hAnsi="Arial" w:cs="Arial"/>
              </w:rPr>
              <w:t>Realizar la supervisión y seguimiento del servicio.</w:t>
            </w:r>
          </w:p>
          <w:p w14:paraId="0EDF31EA" w14:textId="77777777" w:rsidR="00341E4F" w:rsidRPr="00E67D9C" w:rsidRDefault="00341E4F" w:rsidP="00341E4F">
            <w:pPr>
              <w:pStyle w:val="Textoindependiente3"/>
              <w:numPr>
                <w:ilvl w:val="0"/>
                <w:numId w:val="66"/>
              </w:numPr>
              <w:spacing w:after="0"/>
              <w:ind w:left="492"/>
              <w:jc w:val="both"/>
              <w:rPr>
                <w:rFonts w:ascii="Arial" w:hAnsi="Arial" w:cs="Arial"/>
              </w:rPr>
            </w:pPr>
            <w:r w:rsidRPr="00E67D9C">
              <w:rPr>
                <w:rFonts w:ascii="Arial" w:hAnsi="Arial" w:cs="Arial"/>
              </w:rPr>
              <w:t>Coordinar permanentemente con el Proveedor a través del Agente del Servicio.</w:t>
            </w:r>
          </w:p>
          <w:p w14:paraId="238AA172" w14:textId="77777777" w:rsidR="00341E4F" w:rsidRPr="00E67D9C" w:rsidRDefault="00341E4F" w:rsidP="00341E4F">
            <w:pPr>
              <w:pStyle w:val="Textoindependiente3"/>
              <w:numPr>
                <w:ilvl w:val="0"/>
                <w:numId w:val="66"/>
              </w:numPr>
              <w:spacing w:after="0"/>
              <w:ind w:left="492"/>
              <w:jc w:val="both"/>
              <w:rPr>
                <w:rFonts w:ascii="Arial" w:hAnsi="Arial" w:cs="Arial"/>
              </w:rPr>
            </w:pPr>
            <w:r w:rsidRPr="00E67D9C">
              <w:rPr>
                <w:rFonts w:ascii="Arial" w:hAnsi="Arial" w:cs="Arial"/>
              </w:rPr>
              <w:t xml:space="preserve">Controlar el uso adecuado de activos fijos (equipo de computación, muebles y enseres, etc.) otorgados por el </w:t>
            </w:r>
            <w:proofErr w:type="spellStart"/>
            <w:r w:rsidRPr="00E67D9C">
              <w:rPr>
                <w:rFonts w:ascii="Arial" w:hAnsi="Arial" w:cs="Arial"/>
              </w:rPr>
              <w:t>BCB</w:t>
            </w:r>
            <w:proofErr w:type="spellEnd"/>
            <w:r w:rsidRPr="00E67D9C">
              <w:rPr>
                <w:rFonts w:ascii="Arial" w:hAnsi="Arial" w:cs="Arial"/>
              </w:rPr>
              <w:t>.</w:t>
            </w:r>
          </w:p>
          <w:p w14:paraId="1860582D" w14:textId="77777777" w:rsidR="00341E4F" w:rsidRPr="00E67D9C" w:rsidRDefault="00341E4F" w:rsidP="00341E4F">
            <w:pPr>
              <w:pStyle w:val="Textoindependiente3"/>
              <w:numPr>
                <w:ilvl w:val="0"/>
                <w:numId w:val="66"/>
              </w:numPr>
              <w:spacing w:after="0"/>
              <w:ind w:left="492"/>
              <w:jc w:val="both"/>
              <w:rPr>
                <w:rFonts w:ascii="Arial" w:hAnsi="Arial" w:cs="Arial"/>
              </w:rPr>
            </w:pPr>
            <w:r w:rsidRPr="00E67D9C">
              <w:rPr>
                <w:rFonts w:ascii="Arial" w:hAnsi="Arial" w:cs="Arial"/>
              </w:rPr>
              <w:t>Efectuar la entrega y recepción al Proveedor mediante inventario los activos fijos ubicados en el piso 13 para el cumplimiento del servicio.</w:t>
            </w:r>
          </w:p>
          <w:p w14:paraId="43236DF2" w14:textId="77777777" w:rsidR="00341E4F" w:rsidRPr="00E67D9C" w:rsidRDefault="00341E4F" w:rsidP="00341E4F">
            <w:pPr>
              <w:pStyle w:val="Textoindependiente3"/>
              <w:numPr>
                <w:ilvl w:val="0"/>
                <w:numId w:val="66"/>
              </w:numPr>
              <w:spacing w:after="0"/>
              <w:ind w:left="492"/>
              <w:jc w:val="both"/>
              <w:rPr>
                <w:rFonts w:ascii="Arial" w:hAnsi="Arial" w:cs="Arial"/>
              </w:rPr>
            </w:pPr>
            <w:r w:rsidRPr="00E67D9C">
              <w:rPr>
                <w:rFonts w:ascii="Arial" w:hAnsi="Arial" w:cs="Arial"/>
              </w:rPr>
              <w:t>Efectuar inspecciones sorpresivas al Servicio.</w:t>
            </w:r>
          </w:p>
          <w:p w14:paraId="413DAE36" w14:textId="77777777" w:rsidR="00341E4F" w:rsidRPr="00B04FB1" w:rsidRDefault="00341E4F" w:rsidP="00341E4F">
            <w:pPr>
              <w:pStyle w:val="Textoindependiente3"/>
              <w:numPr>
                <w:ilvl w:val="0"/>
                <w:numId w:val="66"/>
              </w:numPr>
              <w:spacing w:after="0"/>
              <w:ind w:left="492"/>
              <w:jc w:val="both"/>
              <w:rPr>
                <w:rFonts w:cs="Arial"/>
                <w:b/>
              </w:rPr>
            </w:pPr>
            <w:r w:rsidRPr="00E10C77">
              <w:rPr>
                <w:rFonts w:ascii="Arial" w:hAnsi="Arial" w:cs="Arial"/>
              </w:rPr>
              <w:t>Fiscalizar el cumplimiento de las Especificaciones Técnicas y lo establecido en el Contrato.</w:t>
            </w:r>
          </w:p>
        </w:tc>
        <w:tc>
          <w:tcPr>
            <w:tcW w:w="2551" w:type="dxa"/>
            <w:tcBorders>
              <w:bottom w:val="single" w:sz="4" w:space="0" w:color="auto"/>
            </w:tcBorders>
            <w:shd w:val="clear" w:color="auto" w:fill="FFFFFF"/>
          </w:tcPr>
          <w:p w14:paraId="76512A86" w14:textId="77777777" w:rsidR="00341E4F" w:rsidRPr="0069487B" w:rsidRDefault="00341E4F" w:rsidP="00341E4F">
            <w:pPr>
              <w:tabs>
                <w:tab w:val="left" w:pos="214"/>
              </w:tabs>
              <w:ind w:left="360"/>
              <w:jc w:val="both"/>
              <w:rPr>
                <w:rFonts w:cs="Arial"/>
                <w:b/>
                <w:i/>
              </w:rPr>
            </w:pPr>
          </w:p>
        </w:tc>
      </w:tr>
      <w:tr w:rsidR="00341E4F" w:rsidRPr="00AF05B7" w14:paraId="03367D39" w14:textId="77777777" w:rsidTr="00341E4F">
        <w:trPr>
          <w:trHeight w:val="986"/>
          <w:jc w:val="center"/>
        </w:trPr>
        <w:tc>
          <w:tcPr>
            <w:tcW w:w="6516" w:type="dxa"/>
            <w:vMerge w:val="restart"/>
            <w:shd w:val="clear" w:color="auto" w:fill="FFFFFF"/>
          </w:tcPr>
          <w:p w14:paraId="083FDE55" w14:textId="77777777" w:rsidR="00341E4F" w:rsidRPr="00E67D9C" w:rsidRDefault="00341E4F" w:rsidP="00341E4F">
            <w:pPr>
              <w:pStyle w:val="Textoindependiente3"/>
              <w:numPr>
                <w:ilvl w:val="0"/>
                <w:numId w:val="66"/>
              </w:numPr>
              <w:spacing w:after="0"/>
              <w:ind w:left="492"/>
              <w:jc w:val="both"/>
              <w:rPr>
                <w:rFonts w:ascii="Arial" w:hAnsi="Arial" w:cs="Arial"/>
              </w:rPr>
            </w:pPr>
            <w:r w:rsidRPr="00E67D9C">
              <w:rPr>
                <w:rFonts w:ascii="Arial" w:hAnsi="Arial" w:cs="Arial"/>
              </w:rPr>
              <w:t>Ser el medio autorizado de comunicación, notificación y todo cuanto corresponda a los asuntos relacionados con el Servicio.</w:t>
            </w:r>
          </w:p>
          <w:p w14:paraId="15412113" w14:textId="77777777" w:rsidR="00341E4F" w:rsidRPr="00E67D9C" w:rsidRDefault="00341E4F" w:rsidP="00341E4F">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E67D9C">
              <w:rPr>
                <w:rFonts w:ascii="Arial" w:hAnsi="Arial" w:cs="Arial"/>
                <w:sz w:val="16"/>
                <w:szCs w:val="16"/>
              </w:rPr>
              <w:t>Cuantificar las multas a ser descontadas de los pagos mensuales.</w:t>
            </w:r>
          </w:p>
          <w:p w14:paraId="7E9E803C" w14:textId="77777777" w:rsidR="00341E4F" w:rsidRPr="00E67D9C" w:rsidRDefault="00341E4F" w:rsidP="00341E4F">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E67D9C">
              <w:rPr>
                <w:rFonts w:ascii="Arial" w:hAnsi="Arial" w:cs="Arial"/>
                <w:sz w:val="16"/>
                <w:szCs w:val="16"/>
              </w:rPr>
              <w:t>Realizar inspecciones periódicas y/o sorpresivas a objeto de verificar el estado de la maquinaria y equipos solicitados en las presentes Especificaciones Técnicas.</w:t>
            </w:r>
          </w:p>
          <w:p w14:paraId="21AA6FB1" w14:textId="77777777" w:rsidR="00341E4F" w:rsidRPr="00CF6658" w:rsidRDefault="00341E4F" w:rsidP="00341E4F">
            <w:pPr>
              <w:pStyle w:val="Prrafodelista"/>
              <w:numPr>
                <w:ilvl w:val="0"/>
                <w:numId w:val="66"/>
              </w:numPr>
              <w:tabs>
                <w:tab w:val="num" w:pos="1440"/>
              </w:tabs>
              <w:spacing w:after="20" w:line="259" w:lineRule="auto"/>
              <w:ind w:left="492"/>
              <w:contextualSpacing/>
              <w:jc w:val="both"/>
              <w:rPr>
                <w:rFonts w:cs="Arial"/>
                <w:sz w:val="16"/>
                <w:szCs w:val="16"/>
              </w:rPr>
            </w:pPr>
            <w:r w:rsidRPr="00E67D9C">
              <w:rPr>
                <w:rFonts w:ascii="Arial" w:hAnsi="Arial" w:cs="Arial"/>
                <w:bCs/>
                <w:sz w:val="16"/>
                <w:szCs w:val="16"/>
              </w:rPr>
              <w:t>Recibir y aprobar la</w:t>
            </w:r>
            <w:r>
              <w:rPr>
                <w:rFonts w:ascii="Arial" w:hAnsi="Arial" w:cs="Arial"/>
                <w:bCs/>
                <w:sz w:val="16"/>
                <w:szCs w:val="16"/>
              </w:rPr>
              <w:t>s</w:t>
            </w:r>
            <w:r w:rsidRPr="00E67D9C">
              <w:rPr>
                <w:rFonts w:ascii="Arial" w:hAnsi="Arial" w:cs="Arial"/>
                <w:bCs/>
                <w:sz w:val="16"/>
                <w:szCs w:val="16"/>
              </w:rPr>
              <w:t xml:space="preserve"> Planilla</w:t>
            </w:r>
            <w:r>
              <w:rPr>
                <w:rFonts w:ascii="Arial" w:hAnsi="Arial" w:cs="Arial"/>
                <w:bCs/>
                <w:sz w:val="16"/>
                <w:szCs w:val="16"/>
              </w:rPr>
              <w:t>s</w:t>
            </w:r>
            <w:r w:rsidRPr="00E67D9C">
              <w:rPr>
                <w:rFonts w:ascii="Arial" w:hAnsi="Arial" w:cs="Arial"/>
                <w:bCs/>
                <w:sz w:val="16"/>
                <w:szCs w:val="16"/>
              </w:rPr>
              <w:t xml:space="preserve"> de Ejecución de Servicios.</w:t>
            </w:r>
          </w:p>
          <w:p w14:paraId="228B9060" w14:textId="77777777" w:rsidR="00341E4F" w:rsidRPr="00E67D9C" w:rsidRDefault="00341E4F" w:rsidP="00341E4F">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E67D9C">
              <w:rPr>
                <w:rFonts w:ascii="Arial" w:hAnsi="Arial" w:cs="Arial"/>
                <w:bCs/>
                <w:sz w:val="16"/>
                <w:szCs w:val="16"/>
              </w:rPr>
              <w:t>Recibir y aprobar o, en caso de que el proveedor no lo realice, elaborar el Certificado de Liquidación Final.</w:t>
            </w:r>
          </w:p>
          <w:p w14:paraId="5F2E79C1" w14:textId="77777777" w:rsidR="00341E4F" w:rsidRPr="00CF6658" w:rsidRDefault="00341E4F" w:rsidP="00341E4F">
            <w:pPr>
              <w:pStyle w:val="Textoindependiente3"/>
              <w:numPr>
                <w:ilvl w:val="0"/>
                <w:numId w:val="66"/>
              </w:numPr>
              <w:spacing w:after="0"/>
              <w:ind w:left="492"/>
              <w:jc w:val="both"/>
              <w:rPr>
                <w:rFonts w:cs="Arial"/>
              </w:rPr>
            </w:pPr>
            <w:r w:rsidRPr="00E67D9C">
              <w:rPr>
                <w:rFonts w:ascii="Arial" w:hAnsi="Arial" w:cs="Arial"/>
              </w:rPr>
              <w:t>Emitir Informes de Conformidad Parcial del servicio, de manera mensual.</w:t>
            </w:r>
          </w:p>
        </w:tc>
        <w:tc>
          <w:tcPr>
            <w:tcW w:w="2551" w:type="dxa"/>
            <w:tcBorders>
              <w:bottom w:val="single" w:sz="4" w:space="0" w:color="FFFFFF" w:themeColor="background1"/>
            </w:tcBorders>
            <w:shd w:val="clear" w:color="auto" w:fill="FFFFFF"/>
          </w:tcPr>
          <w:p w14:paraId="1501DAE0" w14:textId="77777777" w:rsidR="00341E4F" w:rsidRPr="00AF05B7" w:rsidRDefault="00341E4F" w:rsidP="00341E4F">
            <w:pPr>
              <w:ind w:left="360"/>
              <w:jc w:val="both"/>
              <w:rPr>
                <w:rFonts w:cs="Arial"/>
              </w:rPr>
            </w:pPr>
          </w:p>
        </w:tc>
      </w:tr>
      <w:tr w:rsidR="00341E4F" w:rsidRPr="00AF05B7" w14:paraId="391C9619" w14:textId="77777777" w:rsidTr="00341E4F">
        <w:trPr>
          <w:trHeight w:val="703"/>
          <w:jc w:val="center"/>
        </w:trPr>
        <w:tc>
          <w:tcPr>
            <w:tcW w:w="6516" w:type="dxa"/>
            <w:vMerge/>
            <w:tcBorders>
              <w:bottom w:val="single" w:sz="4" w:space="0" w:color="auto"/>
            </w:tcBorders>
            <w:shd w:val="clear" w:color="auto" w:fill="FFFFFF"/>
          </w:tcPr>
          <w:p w14:paraId="5C6EAFDF" w14:textId="77777777" w:rsidR="00341E4F" w:rsidRPr="006835FD" w:rsidRDefault="00341E4F" w:rsidP="00341E4F">
            <w:pPr>
              <w:pStyle w:val="Textoindependiente3"/>
              <w:numPr>
                <w:ilvl w:val="0"/>
                <w:numId w:val="66"/>
              </w:numPr>
              <w:spacing w:after="0"/>
              <w:ind w:left="492"/>
              <w:jc w:val="both"/>
              <w:rPr>
                <w:rFonts w:cs="Arial"/>
                <w:lang w:val="es-BO"/>
              </w:rPr>
            </w:pPr>
          </w:p>
        </w:tc>
        <w:tc>
          <w:tcPr>
            <w:tcW w:w="2551" w:type="dxa"/>
            <w:tcBorders>
              <w:top w:val="single" w:sz="4" w:space="0" w:color="FFFFFF" w:themeColor="background1"/>
              <w:bottom w:val="single" w:sz="4" w:space="0" w:color="auto"/>
            </w:tcBorders>
            <w:shd w:val="clear" w:color="auto" w:fill="FFFFFF"/>
          </w:tcPr>
          <w:p w14:paraId="1D5DF8C0" w14:textId="77777777" w:rsidR="00341E4F" w:rsidRPr="00AF05B7" w:rsidRDefault="00341E4F" w:rsidP="00341E4F">
            <w:pPr>
              <w:ind w:left="360"/>
              <w:jc w:val="both"/>
              <w:rPr>
                <w:rFonts w:cs="Arial"/>
              </w:rPr>
            </w:pPr>
          </w:p>
        </w:tc>
      </w:tr>
      <w:tr w:rsidR="00341E4F" w:rsidRPr="00AF05B7" w14:paraId="065FBEEB" w14:textId="77777777" w:rsidTr="00341E4F">
        <w:trPr>
          <w:trHeight w:val="513"/>
          <w:jc w:val="center"/>
        </w:trPr>
        <w:tc>
          <w:tcPr>
            <w:tcW w:w="6516" w:type="dxa"/>
            <w:tcBorders>
              <w:top w:val="nil"/>
            </w:tcBorders>
            <w:shd w:val="clear" w:color="auto" w:fill="F2F2F2" w:themeFill="background1" w:themeFillShade="F2"/>
            <w:vAlign w:val="center"/>
          </w:tcPr>
          <w:p w14:paraId="18B70757" w14:textId="77777777" w:rsidR="00341E4F" w:rsidRPr="00B04F09" w:rsidRDefault="00341E4F" w:rsidP="00341E4F">
            <w:pPr>
              <w:numPr>
                <w:ilvl w:val="0"/>
                <w:numId w:val="50"/>
              </w:numPr>
              <w:tabs>
                <w:tab w:val="left" w:pos="214"/>
              </w:tabs>
              <w:jc w:val="both"/>
              <w:rPr>
                <w:rFonts w:cs="Arial"/>
                <w:b/>
              </w:rPr>
            </w:pPr>
            <w:r w:rsidRPr="00B04F09">
              <w:rPr>
                <w:rFonts w:cs="Arial"/>
                <w:b/>
              </w:rPr>
              <w:lastRenderedPageBreak/>
              <w:t>RECEPCIÓN DEL SERVICIO</w:t>
            </w:r>
          </w:p>
        </w:tc>
        <w:tc>
          <w:tcPr>
            <w:tcW w:w="2551" w:type="dxa"/>
            <w:tcBorders>
              <w:top w:val="nil"/>
            </w:tcBorders>
            <w:shd w:val="clear" w:color="auto" w:fill="F2F2F2" w:themeFill="background1" w:themeFillShade="F2"/>
          </w:tcPr>
          <w:p w14:paraId="40A1484E" w14:textId="77777777" w:rsidR="00341E4F" w:rsidRPr="0069487B" w:rsidRDefault="00341E4F" w:rsidP="00341E4F">
            <w:pPr>
              <w:tabs>
                <w:tab w:val="left" w:pos="214"/>
              </w:tabs>
              <w:ind w:left="360"/>
              <w:jc w:val="both"/>
              <w:rPr>
                <w:rFonts w:cs="Arial"/>
                <w:b/>
                <w:i/>
              </w:rPr>
            </w:pPr>
            <w:r w:rsidRPr="0069487B">
              <w:rPr>
                <w:rFonts w:cs="Arial"/>
                <w:b/>
                <w:i/>
              </w:rPr>
              <w:t>Manifestar aceptación</w:t>
            </w:r>
          </w:p>
        </w:tc>
      </w:tr>
      <w:tr w:rsidR="00341E4F" w:rsidRPr="00AF05B7" w14:paraId="610320F3" w14:textId="77777777" w:rsidTr="00341E4F">
        <w:trPr>
          <w:trHeight w:val="590"/>
          <w:jc w:val="center"/>
        </w:trPr>
        <w:tc>
          <w:tcPr>
            <w:tcW w:w="6516" w:type="dxa"/>
            <w:tcBorders>
              <w:top w:val="nil"/>
            </w:tcBorders>
            <w:shd w:val="clear" w:color="auto" w:fill="auto"/>
            <w:vAlign w:val="center"/>
          </w:tcPr>
          <w:p w14:paraId="222BE409" w14:textId="77777777" w:rsidR="00341E4F" w:rsidRPr="00B04F09" w:rsidRDefault="00341E4F" w:rsidP="00341E4F">
            <w:pPr>
              <w:jc w:val="both"/>
              <w:rPr>
                <w:rFonts w:cs="Arial"/>
                <w:b/>
              </w:rPr>
            </w:pPr>
            <w:r w:rsidRPr="00B04F09">
              <w:rPr>
                <w:rFonts w:cs="Arial"/>
                <w:lang w:val="es-BO"/>
              </w:rPr>
              <w:t>El Responsable de Recepción, una vez concluido el servicio, emitirán el Informe final de conformidad, según corresponda en un plazo máximo de tres (3) días hábiles a fin de realizar la liquidación del Contrato.</w:t>
            </w:r>
          </w:p>
        </w:tc>
        <w:tc>
          <w:tcPr>
            <w:tcW w:w="2551" w:type="dxa"/>
            <w:tcBorders>
              <w:top w:val="nil"/>
            </w:tcBorders>
            <w:shd w:val="clear" w:color="auto" w:fill="FFFFFF"/>
          </w:tcPr>
          <w:p w14:paraId="08D7FC9F" w14:textId="77777777" w:rsidR="00341E4F" w:rsidRPr="0069487B" w:rsidRDefault="00341E4F" w:rsidP="00341E4F">
            <w:pPr>
              <w:tabs>
                <w:tab w:val="left" w:pos="214"/>
              </w:tabs>
              <w:ind w:left="360"/>
              <w:jc w:val="both"/>
              <w:rPr>
                <w:rFonts w:cs="Arial"/>
                <w:b/>
                <w:i/>
              </w:rPr>
            </w:pPr>
          </w:p>
        </w:tc>
      </w:tr>
      <w:tr w:rsidR="00341E4F" w:rsidRPr="00AF05B7" w14:paraId="351898E6" w14:textId="77777777" w:rsidTr="00341E4F">
        <w:trPr>
          <w:trHeight w:val="419"/>
          <w:jc w:val="center"/>
        </w:trPr>
        <w:tc>
          <w:tcPr>
            <w:tcW w:w="6516" w:type="dxa"/>
            <w:tcBorders>
              <w:top w:val="nil"/>
            </w:tcBorders>
            <w:shd w:val="clear" w:color="auto" w:fill="F2F2F2" w:themeFill="background1" w:themeFillShade="F2"/>
            <w:vAlign w:val="center"/>
          </w:tcPr>
          <w:p w14:paraId="5013E52A" w14:textId="77777777" w:rsidR="00341E4F" w:rsidRPr="00AF05B7" w:rsidRDefault="00341E4F" w:rsidP="00341E4F">
            <w:pPr>
              <w:numPr>
                <w:ilvl w:val="0"/>
                <w:numId w:val="50"/>
              </w:numPr>
              <w:tabs>
                <w:tab w:val="left" w:pos="214"/>
              </w:tabs>
              <w:jc w:val="both"/>
              <w:rPr>
                <w:rFonts w:cs="Arial"/>
                <w:b/>
                <w:bCs/>
              </w:rPr>
            </w:pPr>
            <w:r>
              <w:rPr>
                <w:rFonts w:cs="Arial"/>
                <w:b/>
              </w:rPr>
              <w:t>RESPONSABILIDADES DEL PERSONAL DEL PROVEEDOR</w:t>
            </w:r>
          </w:p>
        </w:tc>
        <w:tc>
          <w:tcPr>
            <w:tcW w:w="2551" w:type="dxa"/>
            <w:tcBorders>
              <w:top w:val="nil"/>
            </w:tcBorders>
            <w:shd w:val="clear" w:color="auto" w:fill="FFFFFF"/>
          </w:tcPr>
          <w:p w14:paraId="264B62C3"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0EBAEB88" w14:textId="77777777" w:rsidTr="00341E4F">
        <w:trPr>
          <w:trHeight w:val="419"/>
          <w:jc w:val="center"/>
        </w:trPr>
        <w:tc>
          <w:tcPr>
            <w:tcW w:w="6516" w:type="dxa"/>
            <w:tcBorders>
              <w:top w:val="nil"/>
            </w:tcBorders>
            <w:shd w:val="clear" w:color="auto" w:fill="FFFFFF" w:themeFill="background1"/>
            <w:vAlign w:val="center"/>
          </w:tcPr>
          <w:p w14:paraId="0BAE8307" w14:textId="77777777" w:rsidR="00341E4F" w:rsidRPr="009F68C5" w:rsidRDefault="00341E4F" w:rsidP="00341E4F">
            <w:pPr>
              <w:numPr>
                <w:ilvl w:val="0"/>
                <w:numId w:val="57"/>
              </w:numPr>
              <w:ind w:left="355" w:hanging="283"/>
              <w:jc w:val="both"/>
              <w:rPr>
                <w:rFonts w:cs="Arial"/>
              </w:rPr>
            </w:pPr>
            <w:r w:rsidRPr="009F68C5">
              <w:rPr>
                <w:rFonts w:cs="Arial"/>
              </w:rPr>
              <w:t xml:space="preserve">El proponente adjudicado, para </w:t>
            </w:r>
            <w:r>
              <w:rPr>
                <w:rFonts w:cs="Arial"/>
              </w:rPr>
              <w:t>la firma del Contrato,</w:t>
            </w:r>
            <w:r w:rsidRPr="009F68C5">
              <w:rPr>
                <w:rFonts w:cs="Arial"/>
              </w:rPr>
              <w:t xml:space="preserve"> deberá comunicar de manera escrita, el nombre del Agente de Servicio.</w:t>
            </w:r>
          </w:p>
          <w:p w14:paraId="40E5645B" w14:textId="77777777" w:rsidR="00341E4F" w:rsidRPr="009F68C5" w:rsidRDefault="00341E4F" w:rsidP="00341E4F">
            <w:pPr>
              <w:numPr>
                <w:ilvl w:val="0"/>
                <w:numId w:val="57"/>
              </w:numPr>
              <w:spacing w:before="240"/>
              <w:ind w:left="355" w:hanging="283"/>
              <w:jc w:val="both"/>
              <w:rPr>
                <w:rFonts w:cs="Arial"/>
              </w:rPr>
            </w:pPr>
            <w:r w:rsidRPr="009F68C5">
              <w:rPr>
                <w:rFonts w:cs="Arial"/>
              </w:rPr>
              <w:t>El Agente de Servicio tendrá las siguientes responsabilidades:</w:t>
            </w:r>
          </w:p>
          <w:p w14:paraId="3B47D578" w14:textId="77777777" w:rsidR="00341E4F" w:rsidRPr="00D17287" w:rsidRDefault="00341E4F" w:rsidP="00341E4F">
            <w:pPr>
              <w:numPr>
                <w:ilvl w:val="1"/>
                <w:numId w:val="48"/>
              </w:numPr>
              <w:tabs>
                <w:tab w:val="clear" w:pos="2210"/>
                <w:tab w:val="left" w:pos="650"/>
                <w:tab w:val="num" w:pos="2487"/>
              </w:tabs>
              <w:spacing w:before="240"/>
              <w:ind w:left="650"/>
              <w:jc w:val="both"/>
              <w:rPr>
                <w:rFonts w:cs="Arial"/>
              </w:rPr>
            </w:pPr>
            <w:r w:rsidRPr="00D17287">
              <w:rPr>
                <w:rFonts w:cs="Arial"/>
              </w:rPr>
              <w:t>Control de Calidad del servicio de limpieza.</w:t>
            </w:r>
          </w:p>
          <w:p w14:paraId="4DD53156" w14:textId="77777777" w:rsidR="00341E4F" w:rsidRPr="00D17287" w:rsidRDefault="00341E4F" w:rsidP="00341E4F">
            <w:pPr>
              <w:numPr>
                <w:ilvl w:val="1"/>
                <w:numId w:val="48"/>
              </w:numPr>
              <w:tabs>
                <w:tab w:val="clear" w:pos="2210"/>
                <w:tab w:val="left" w:pos="650"/>
                <w:tab w:val="num" w:pos="2487"/>
              </w:tabs>
              <w:ind w:left="650"/>
              <w:jc w:val="both"/>
              <w:rPr>
                <w:rFonts w:cs="Arial"/>
              </w:rPr>
            </w:pPr>
            <w:r w:rsidRPr="00D17287">
              <w:rPr>
                <w:rFonts w:cs="Arial"/>
              </w:rPr>
              <w:t xml:space="preserve">Control de personal: uso de uniformes, credencial, aseo personal. </w:t>
            </w:r>
          </w:p>
          <w:p w14:paraId="06D29ACB" w14:textId="77777777" w:rsidR="00341E4F" w:rsidRPr="00D17287" w:rsidRDefault="00341E4F" w:rsidP="00341E4F">
            <w:pPr>
              <w:numPr>
                <w:ilvl w:val="1"/>
                <w:numId w:val="48"/>
              </w:numPr>
              <w:tabs>
                <w:tab w:val="clear" w:pos="2210"/>
                <w:tab w:val="left" w:pos="650"/>
                <w:tab w:val="num" w:pos="2487"/>
              </w:tabs>
              <w:ind w:left="650"/>
              <w:jc w:val="both"/>
              <w:rPr>
                <w:rFonts w:cs="Arial"/>
              </w:rPr>
            </w:pPr>
            <w:r w:rsidRPr="00D17287">
              <w:rPr>
                <w:rFonts w:cs="Arial"/>
              </w:rPr>
              <w:t>Asignación de materiales y productos de limpieza</w:t>
            </w:r>
            <w:r>
              <w:rPr>
                <w:rFonts w:cs="Arial"/>
              </w:rPr>
              <w:t xml:space="preserve"> </w:t>
            </w:r>
          </w:p>
          <w:p w14:paraId="58891C76" w14:textId="77777777" w:rsidR="00341E4F" w:rsidRPr="00D17287" w:rsidRDefault="00341E4F" w:rsidP="00341E4F">
            <w:pPr>
              <w:numPr>
                <w:ilvl w:val="1"/>
                <w:numId w:val="48"/>
              </w:numPr>
              <w:tabs>
                <w:tab w:val="clear" w:pos="2210"/>
                <w:tab w:val="left" w:pos="650"/>
                <w:tab w:val="num" w:pos="2487"/>
              </w:tabs>
              <w:ind w:left="650"/>
              <w:jc w:val="both"/>
              <w:rPr>
                <w:rFonts w:cs="Arial"/>
              </w:rPr>
            </w:pPr>
            <w:r w:rsidRPr="00D17287">
              <w:rPr>
                <w:rFonts w:cs="Arial"/>
              </w:rPr>
              <w:t>Coordinación, control y supervisión de los trabajos de limpieza.</w:t>
            </w:r>
          </w:p>
          <w:p w14:paraId="1F15B5FB" w14:textId="77777777" w:rsidR="00341E4F" w:rsidRPr="00C00847" w:rsidRDefault="00341E4F" w:rsidP="00341E4F">
            <w:pPr>
              <w:numPr>
                <w:ilvl w:val="0"/>
                <w:numId w:val="47"/>
              </w:numPr>
              <w:tabs>
                <w:tab w:val="num" w:pos="650"/>
              </w:tabs>
              <w:ind w:left="650"/>
              <w:jc w:val="both"/>
              <w:rPr>
                <w:rFonts w:cs="Arial"/>
                <w:color w:val="0000FF"/>
              </w:rPr>
            </w:pPr>
            <w:r w:rsidRPr="00D17287">
              <w:rPr>
                <w:rFonts w:cs="Arial"/>
              </w:rPr>
              <w:t xml:space="preserve">Conservación del ambiente y mobiliario proporcionado por el </w:t>
            </w:r>
            <w:proofErr w:type="spellStart"/>
            <w:r w:rsidRPr="00D17287">
              <w:rPr>
                <w:rFonts w:cs="Arial"/>
              </w:rPr>
              <w:t>BCB</w:t>
            </w:r>
            <w:proofErr w:type="spellEnd"/>
            <w:r w:rsidRPr="00D17287">
              <w:rPr>
                <w:rFonts w:cs="Arial"/>
              </w:rPr>
              <w:t xml:space="preserve"> </w:t>
            </w:r>
            <w:r>
              <w:rPr>
                <w:rFonts w:cs="Arial"/>
              </w:rPr>
              <w:t>para</w:t>
            </w:r>
            <w:r w:rsidRPr="00D17287">
              <w:rPr>
                <w:rFonts w:cs="Arial"/>
              </w:rPr>
              <w:t xml:space="preserve"> la prestación de servicio.</w:t>
            </w:r>
            <w:r w:rsidRPr="00AF05B7">
              <w:rPr>
                <w:rFonts w:cs="Arial"/>
              </w:rPr>
              <w:t xml:space="preserve"> </w:t>
            </w:r>
          </w:p>
          <w:p w14:paraId="1EF3333B" w14:textId="77777777" w:rsidR="00341E4F" w:rsidRPr="00C00847" w:rsidRDefault="00341E4F" w:rsidP="00341E4F">
            <w:pPr>
              <w:numPr>
                <w:ilvl w:val="0"/>
                <w:numId w:val="47"/>
              </w:numPr>
              <w:tabs>
                <w:tab w:val="num" w:pos="650"/>
              </w:tabs>
              <w:ind w:left="650"/>
              <w:jc w:val="both"/>
              <w:rPr>
                <w:rFonts w:cs="Arial"/>
                <w:color w:val="0000FF"/>
              </w:rPr>
            </w:pPr>
            <w:r w:rsidRPr="00AF05B7">
              <w:rPr>
                <w:rFonts w:cs="Arial"/>
              </w:rPr>
              <w:t>Control del uso apropiado de equipo, maquinaria, herramientas y utensilios de limpieza.</w:t>
            </w:r>
          </w:p>
          <w:p w14:paraId="73011820" w14:textId="77777777" w:rsidR="00341E4F" w:rsidRDefault="00341E4F" w:rsidP="00341E4F">
            <w:pPr>
              <w:numPr>
                <w:ilvl w:val="1"/>
                <w:numId w:val="48"/>
              </w:numPr>
              <w:tabs>
                <w:tab w:val="clear" w:pos="2210"/>
                <w:tab w:val="left" w:pos="650"/>
                <w:tab w:val="num" w:pos="2487"/>
              </w:tabs>
              <w:ind w:left="650"/>
              <w:jc w:val="both"/>
              <w:rPr>
                <w:rFonts w:cs="Arial"/>
              </w:rPr>
            </w:pPr>
            <w:r w:rsidRPr="009F68C5">
              <w:rPr>
                <w:rFonts w:cs="Arial"/>
              </w:rPr>
              <w:t xml:space="preserve">Coordinación </w:t>
            </w:r>
            <w:r>
              <w:rPr>
                <w:rFonts w:cs="Arial"/>
              </w:rPr>
              <w:t xml:space="preserve">permanente </w:t>
            </w:r>
            <w:r w:rsidRPr="009F68C5">
              <w:rPr>
                <w:rFonts w:cs="Arial"/>
              </w:rPr>
              <w:t xml:space="preserve">con el Fiscal de Servicio, para la buena realización y cumplimiento de todos los trabajos a realizarse de acuerdo </w:t>
            </w:r>
            <w:r>
              <w:rPr>
                <w:rFonts w:cs="Arial"/>
              </w:rPr>
              <w:t>a requerimiento</w:t>
            </w:r>
            <w:r w:rsidRPr="009F68C5">
              <w:rPr>
                <w:rFonts w:cs="Arial"/>
              </w:rPr>
              <w:t>, durante el tiempo de la prestación del servicio de limpieza</w:t>
            </w:r>
            <w:r>
              <w:rPr>
                <w:rFonts w:cs="Arial"/>
              </w:rPr>
              <w:t xml:space="preserve"> y para el cierre del Contrato</w:t>
            </w:r>
            <w:r w:rsidRPr="009F68C5">
              <w:rPr>
                <w:rFonts w:cs="Arial"/>
              </w:rPr>
              <w:t>.</w:t>
            </w:r>
          </w:p>
          <w:p w14:paraId="0C077E96" w14:textId="77777777" w:rsidR="00341E4F" w:rsidRPr="009F68C5" w:rsidRDefault="00341E4F" w:rsidP="00341E4F">
            <w:pPr>
              <w:numPr>
                <w:ilvl w:val="1"/>
                <w:numId w:val="48"/>
              </w:numPr>
              <w:tabs>
                <w:tab w:val="clear" w:pos="2210"/>
                <w:tab w:val="left" w:pos="650"/>
                <w:tab w:val="num" w:pos="2487"/>
              </w:tabs>
              <w:ind w:left="650"/>
              <w:jc w:val="both"/>
              <w:rPr>
                <w:rFonts w:cs="Arial"/>
              </w:rPr>
            </w:pPr>
            <w:r>
              <w:rPr>
                <w:rFonts w:cs="Arial"/>
              </w:rPr>
              <w:t>Elaboración de cronogramas de actividades u otros a solicitud y en coordinación con el Fiscal de Servicio.</w:t>
            </w:r>
          </w:p>
          <w:p w14:paraId="168FF6D1" w14:textId="77777777" w:rsidR="00341E4F" w:rsidRPr="00AF05B7" w:rsidRDefault="00341E4F" w:rsidP="00341E4F">
            <w:pPr>
              <w:numPr>
                <w:ilvl w:val="1"/>
                <w:numId w:val="48"/>
              </w:numPr>
              <w:tabs>
                <w:tab w:val="clear" w:pos="2210"/>
                <w:tab w:val="left" w:pos="650"/>
                <w:tab w:val="num" w:pos="2487"/>
              </w:tabs>
              <w:ind w:left="650"/>
              <w:jc w:val="both"/>
              <w:rPr>
                <w:rFonts w:cs="Arial"/>
              </w:rPr>
            </w:pPr>
            <w:r w:rsidRPr="00AF05B7">
              <w:rPr>
                <w:rFonts w:cs="Arial"/>
              </w:rPr>
              <w:t xml:space="preserve">Coordinación </w:t>
            </w:r>
            <w:r>
              <w:rPr>
                <w:rFonts w:cs="Arial"/>
              </w:rPr>
              <w:t xml:space="preserve">permanente </w:t>
            </w:r>
            <w:r w:rsidRPr="00AF05B7">
              <w:rPr>
                <w:rFonts w:cs="Arial"/>
              </w:rPr>
              <w:t xml:space="preserve">con </w:t>
            </w:r>
            <w:r>
              <w:rPr>
                <w:rFonts w:cs="Arial"/>
              </w:rPr>
              <w:t>e</w:t>
            </w:r>
            <w:r w:rsidRPr="00AF05B7">
              <w:rPr>
                <w:rFonts w:cs="Arial"/>
              </w:rPr>
              <w:t>l Supervisor para el control y seguimiento de todos los trabajos a realizarse.</w:t>
            </w:r>
          </w:p>
          <w:p w14:paraId="2BFC7DDA" w14:textId="77777777" w:rsidR="00341E4F" w:rsidRPr="00AF05B7" w:rsidRDefault="00341E4F" w:rsidP="00341E4F">
            <w:pPr>
              <w:numPr>
                <w:ilvl w:val="1"/>
                <w:numId w:val="48"/>
              </w:numPr>
              <w:tabs>
                <w:tab w:val="clear" w:pos="2210"/>
                <w:tab w:val="left" w:pos="650"/>
                <w:tab w:val="num" w:pos="2487"/>
              </w:tabs>
              <w:ind w:left="650"/>
              <w:jc w:val="both"/>
              <w:rPr>
                <w:rFonts w:cs="Arial"/>
              </w:rPr>
            </w:pPr>
            <w:r w:rsidRPr="00AF05B7">
              <w:rPr>
                <w:rFonts w:cs="Arial"/>
              </w:rPr>
              <w:t xml:space="preserve">Efectuar movimientos de personal (retiros, ingresos, cambios) en coordinación con el Jefe del Departamento de Bienes y Servicios del </w:t>
            </w:r>
            <w:proofErr w:type="spellStart"/>
            <w:r w:rsidRPr="00AF05B7">
              <w:rPr>
                <w:rFonts w:cs="Arial"/>
              </w:rPr>
              <w:t>BCB</w:t>
            </w:r>
            <w:proofErr w:type="spellEnd"/>
            <w:r w:rsidRPr="00AF05B7">
              <w:rPr>
                <w:rFonts w:cs="Arial"/>
              </w:rPr>
              <w:t xml:space="preserve">, Supervisor de la Unidad de Servicios y/o Fiscal de Servicio.   </w:t>
            </w:r>
          </w:p>
          <w:p w14:paraId="1074EA71" w14:textId="77777777" w:rsidR="00341E4F" w:rsidRDefault="00341E4F" w:rsidP="00341E4F">
            <w:pPr>
              <w:numPr>
                <w:ilvl w:val="1"/>
                <w:numId w:val="48"/>
              </w:numPr>
              <w:tabs>
                <w:tab w:val="clear" w:pos="2210"/>
                <w:tab w:val="left" w:pos="650"/>
                <w:tab w:val="num" w:pos="2487"/>
              </w:tabs>
              <w:ind w:left="650"/>
              <w:jc w:val="both"/>
              <w:rPr>
                <w:rFonts w:cs="Arial"/>
              </w:rPr>
            </w:pPr>
            <w:r w:rsidRPr="009F68C5">
              <w:rPr>
                <w:rFonts w:cs="Arial"/>
              </w:rPr>
              <w:t>Informar al Fiscal sobre todo tipo de acontecimientos inherentes al servicio.</w:t>
            </w:r>
          </w:p>
          <w:p w14:paraId="7052A725" w14:textId="77777777" w:rsidR="00341E4F" w:rsidRPr="008229B3" w:rsidRDefault="00341E4F" w:rsidP="00341E4F">
            <w:pPr>
              <w:numPr>
                <w:ilvl w:val="1"/>
                <w:numId w:val="48"/>
              </w:numPr>
              <w:tabs>
                <w:tab w:val="clear" w:pos="2210"/>
                <w:tab w:val="left" w:pos="650"/>
                <w:tab w:val="num" w:pos="2487"/>
              </w:tabs>
              <w:ind w:left="650"/>
              <w:jc w:val="both"/>
              <w:rPr>
                <w:rFonts w:cs="Arial"/>
                <w:b/>
              </w:rPr>
            </w:pPr>
            <w:r w:rsidRPr="008229B3">
              <w:rPr>
                <w:rFonts w:cs="Arial"/>
              </w:rPr>
              <w:t>Coordinación para subsanar las observaciones al servicio.</w:t>
            </w:r>
          </w:p>
          <w:p w14:paraId="2DE33C31" w14:textId="77777777" w:rsidR="00341E4F" w:rsidRPr="00AD2B1D" w:rsidRDefault="00341E4F" w:rsidP="00341E4F">
            <w:pPr>
              <w:numPr>
                <w:ilvl w:val="1"/>
                <w:numId w:val="48"/>
              </w:numPr>
              <w:tabs>
                <w:tab w:val="clear" w:pos="2210"/>
                <w:tab w:val="left" w:pos="650"/>
                <w:tab w:val="num" w:pos="2487"/>
              </w:tabs>
              <w:ind w:left="650"/>
              <w:jc w:val="both"/>
              <w:rPr>
                <w:rFonts w:cs="Arial"/>
                <w:b/>
              </w:rPr>
            </w:pPr>
            <w:r w:rsidRPr="009F68C5">
              <w:rPr>
                <w:rFonts w:cs="Arial"/>
              </w:rPr>
              <w:t xml:space="preserve">Elaborar y presentar mensualmente al Fiscal de Servicio la Planilla de Ejecución </w:t>
            </w:r>
            <w:r w:rsidRPr="00AD2B1D">
              <w:rPr>
                <w:rFonts w:cs="Arial"/>
              </w:rPr>
              <w:t>de Servicios y los documentos correspondientes</w:t>
            </w:r>
          </w:p>
          <w:p w14:paraId="0188E01F" w14:textId="77777777" w:rsidR="00341E4F" w:rsidRPr="00AD2B1D" w:rsidRDefault="00341E4F" w:rsidP="00341E4F">
            <w:pPr>
              <w:numPr>
                <w:ilvl w:val="1"/>
                <w:numId w:val="48"/>
              </w:numPr>
              <w:tabs>
                <w:tab w:val="clear" w:pos="2210"/>
                <w:tab w:val="left" w:pos="650"/>
                <w:tab w:val="num" w:pos="2487"/>
              </w:tabs>
              <w:ind w:left="650"/>
              <w:jc w:val="both"/>
              <w:rPr>
                <w:rFonts w:cs="Arial"/>
                <w:b/>
              </w:rPr>
            </w:pPr>
            <w:r w:rsidRPr="00AD2B1D">
              <w:rPr>
                <w:rFonts w:cs="Arial"/>
                <w:bCs/>
                <w:lang w:val="es-BO"/>
              </w:rPr>
              <w:t>Elaborar y presentar el Certificado de Liquidación Final al Fiscal del Servicio para su aprobación</w:t>
            </w:r>
          </w:p>
          <w:p w14:paraId="7B0AC133" w14:textId="77777777" w:rsidR="00341E4F" w:rsidRPr="00B04FB1" w:rsidRDefault="00341E4F" w:rsidP="00341E4F">
            <w:pPr>
              <w:numPr>
                <w:ilvl w:val="1"/>
                <w:numId w:val="48"/>
              </w:numPr>
              <w:tabs>
                <w:tab w:val="clear" w:pos="2210"/>
                <w:tab w:val="left" w:pos="650"/>
                <w:tab w:val="num" w:pos="2487"/>
              </w:tabs>
              <w:ind w:left="650"/>
              <w:jc w:val="both"/>
              <w:rPr>
                <w:rFonts w:cs="Arial"/>
                <w:b/>
              </w:rPr>
            </w:pPr>
            <w:proofErr w:type="spellStart"/>
            <w:r w:rsidRPr="00AD2B1D">
              <w:rPr>
                <w:rFonts w:cs="Arial"/>
                <w:bCs/>
                <w:lang w:val="es-BO"/>
              </w:rPr>
              <w:t>Recepcionar</w:t>
            </w:r>
            <w:proofErr w:type="spellEnd"/>
            <w:r w:rsidRPr="00AD2B1D">
              <w:rPr>
                <w:rFonts w:cs="Arial"/>
                <w:bCs/>
                <w:lang w:val="es-BO"/>
              </w:rPr>
              <w:t xml:space="preserve"> la</w:t>
            </w:r>
            <w:r>
              <w:rPr>
                <w:rFonts w:cs="Arial"/>
                <w:bCs/>
                <w:lang w:val="es-BO"/>
              </w:rPr>
              <w:t xml:space="preserve"> correspondencia emitida por el Fiscal de Servicio o por personal de la Gerencia de Administración.</w:t>
            </w:r>
          </w:p>
        </w:tc>
        <w:tc>
          <w:tcPr>
            <w:tcW w:w="2551" w:type="dxa"/>
            <w:tcBorders>
              <w:top w:val="nil"/>
            </w:tcBorders>
            <w:shd w:val="clear" w:color="auto" w:fill="FFFFFF"/>
          </w:tcPr>
          <w:p w14:paraId="66A2CDB8" w14:textId="77777777" w:rsidR="00341E4F" w:rsidRPr="0069487B" w:rsidRDefault="00341E4F" w:rsidP="00341E4F">
            <w:pPr>
              <w:tabs>
                <w:tab w:val="left" w:pos="214"/>
              </w:tabs>
              <w:ind w:left="360"/>
              <w:jc w:val="both"/>
              <w:rPr>
                <w:rFonts w:cs="Arial"/>
                <w:b/>
                <w:i/>
              </w:rPr>
            </w:pPr>
          </w:p>
        </w:tc>
      </w:tr>
      <w:tr w:rsidR="00341E4F" w:rsidRPr="00AF05B7" w14:paraId="39E09AF7" w14:textId="77777777" w:rsidTr="00341E4F">
        <w:trPr>
          <w:trHeight w:val="1645"/>
          <w:jc w:val="center"/>
        </w:trPr>
        <w:tc>
          <w:tcPr>
            <w:tcW w:w="6516" w:type="dxa"/>
            <w:shd w:val="clear" w:color="auto" w:fill="FFFFFF"/>
          </w:tcPr>
          <w:p w14:paraId="33EA7229" w14:textId="77777777" w:rsidR="00341E4F" w:rsidRPr="00DE7A3F" w:rsidRDefault="00341E4F" w:rsidP="00341E4F">
            <w:pPr>
              <w:numPr>
                <w:ilvl w:val="0"/>
                <w:numId w:val="57"/>
              </w:numPr>
              <w:ind w:left="355" w:hanging="283"/>
              <w:jc w:val="both"/>
              <w:rPr>
                <w:rFonts w:cs="Arial"/>
              </w:rPr>
            </w:pPr>
            <w:r w:rsidRPr="00DE7A3F">
              <w:rPr>
                <w:rFonts w:cs="Arial"/>
              </w:rPr>
              <w:t>El Supervisor cumplirá las siguientes funciones:</w:t>
            </w:r>
          </w:p>
          <w:p w14:paraId="442A59BF" w14:textId="77777777" w:rsidR="00341E4F" w:rsidRPr="00AF05B7" w:rsidRDefault="00341E4F" w:rsidP="00341E4F">
            <w:pPr>
              <w:jc w:val="both"/>
              <w:rPr>
                <w:rFonts w:cs="Arial"/>
              </w:rPr>
            </w:pPr>
          </w:p>
          <w:p w14:paraId="27C1DFD6" w14:textId="77777777" w:rsidR="00341E4F" w:rsidRPr="00824138" w:rsidRDefault="00341E4F" w:rsidP="00341E4F">
            <w:pPr>
              <w:numPr>
                <w:ilvl w:val="0"/>
                <w:numId w:val="47"/>
              </w:numPr>
              <w:tabs>
                <w:tab w:val="num" w:pos="650"/>
              </w:tabs>
              <w:ind w:left="650"/>
              <w:jc w:val="both"/>
              <w:rPr>
                <w:rFonts w:cs="Arial"/>
              </w:rPr>
            </w:pPr>
            <w:r w:rsidRPr="00824138">
              <w:rPr>
                <w:rFonts w:cs="Arial"/>
              </w:rPr>
              <w:t xml:space="preserve">Control </w:t>
            </w:r>
            <w:r>
              <w:rPr>
                <w:rFonts w:cs="Arial"/>
              </w:rPr>
              <w:t xml:space="preserve">permanente </w:t>
            </w:r>
            <w:r w:rsidRPr="00824138">
              <w:rPr>
                <w:rFonts w:cs="Arial"/>
              </w:rPr>
              <w:t xml:space="preserve">de calidad del servicio de limpieza </w:t>
            </w:r>
          </w:p>
          <w:p w14:paraId="53B4DA5A" w14:textId="77777777" w:rsidR="00341E4F" w:rsidRPr="00AF05B7" w:rsidRDefault="00341E4F" w:rsidP="00341E4F">
            <w:pPr>
              <w:numPr>
                <w:ilvl w:val="0"/>
                <w:numId w:val="47"/>
              </w:numPr>
              <w:tabs>
                <w:tab w:val="num" w:pos="650"/>
              </w:tabs>
              <w:ind w:left="650"/>
              <w:jc w:val="both"/>
              <w:rPr>
                <w:rFonts w:cs="Arial"/>
              </w:rPr>
            </w:pPr>
            <w:r w:rsidRPr="00AF05B7">
              <w:rPr>
                <w:rFonts w:cs="Arial"/>
              </w:rPr>
              <w:t xml:space="preserve">Control de personal: asistencia, uso de uniformes, credencial, aseo personal </w:t>
            </w:r>
          </w:p>
          <w:p w14:paraId="5C297EB8" w14:textId="77777777" w:rsidR="00341E4F" w:rsidRPr="00AF05B7" w:rsidRDefault="00341E4F" w:rsidP="00341E4F">
            <w:pPr>
              <w:numPr>
                <w:ilvl w:val="0"/>
                <w:numId w:val="47"/>
              </w:numPr>
              <w:tabs>
                <w:tab w:val="num" w:pos="650"/>
              </w:tabs>
              <w:ind w:left="650"/>
              <w:jc w:val="both"/>
              <w:rPr>
                <w:rFonts w:cs="Arial"/>
              </w:rPr>
            </w:pPr>
            <w:r w:rsidRPr="00AF05B7">
              <w:rPr>
                <w:rFonts w:cs="Arial"/>
              </w:rPr>
              <w:t>Asignación de materiales y productos de limpieza.</w:t>
            </w:r>
          </w:p>
          <w:p w14:paraId="3EEF3262" w14:textId="77777777" w:rsidR="00341E4F" w:rsidRPr="00AF05B7" w:rsidRDefault="00341E4F" w:rsidP="00341E4F">
            <w:pPr>
              <w:numPr>
                <w:ilvl w:val="0"/>
                <w:numId w:val="47"/>
              </w:numPr>
              <w:tabs>
                <w:tab w:val="num" w:pos="650"/>
              </w:tabs>
              <w:ind w:left="650"/>
              <w:jc w:val="both"/>
              <w:rPr>
                <w:rFonts w:cs="Arial"/>
              </w:rPr>
            </w:pPr>
            <w:r w:rsidRPr="00AF05B7">
              <w:rPr>
                <w:rFonts w:cs="Arial"/>
              </w:rPr>
              <w:t>Coordinación</w:t>
            </w:r>
            <w:r>
              <w:rPr>
                <w:rFonts w:cs="Arial"/>
              </w:rPr>
              <w:t xml:space="preserve"> con el personal y/o Fiscal del Servicio</w:t>
            </w:r>
            <w:r w:rsidRPr="00AF05B7">
              <w:rPr>
                <w:rFonts w:cs="Arial"/>
              </w:rPr>
              <w:t>, control, supervisión y correcta ejecución de la limpieza.</w:t>
            </w:r>
          </w:p>
          <w:p w14:paraId="796CB5C3" w14:textId="77777777" w:rsidR="00341E4F" w:rsidRPr="00AF05B7" w:rsidRDefault="00341E4F" w:rsidP="00341E4F">
            <w:pPr>
              <w:numPr>
                <w:ilvl w:val="0"/>
                <w:numId w:val="47"/>
              </w:numPr>
              <w:tabs>
                <w:tab w:val="num" w:pos="650"/>
              </w:tabs>
              <w:ind w:left="650"/>
              <w:jc w:val="both"/>
              <w:rPr>
                <w:rFonts w:cs="Arial"/>
              </w:rPr>
            </w:pPr>
            <w:r w:rsidRPr="00AF05B7">
              <w:rPr>
                <w:rFonts w:cs="Arial"/>
              </w:rPr>
              <w:t>Control del uso apropiado de los productos de limpieza.</w:t>
            </w:r>
          </w:p>
          <w:p w14:paraId="5A85E3B6" w14:textId="77777777" w:rsidR="00341E4F" w:rsidRPr="00524725" w:rsidRDefault="00341E4F" w:rsidP="00341E4F">
            <w:pPr>
              <w:numPr>
                <w:ilvl w:val="0"/>
                <w:numId w:val="47"/>
              </w:numPr>
              <w:tabs>
                <w:tab w:val="num" w:pos="650"/>
              </w:tabs>
              <w:ind w:left="650"/>
              <w:jc w:val="both"/>
              <w:rPr>
                <w:rFonts w:cs="Arial"/>
                <w:color w:val="0000FF"/>
              </w:rPr>
            </w:pPr>
            <w:r w:rsidRPr="00AF05B7">
              <w:rPr>
                <w:rFonts w:cs="Arial"/>
              </w:rPr>
              <w:t>Con</w:t>
            </w:r>
            <w:r>
              <w:rPr>
                <w:rFonts w:cs="Arial"/>
              </w:rPr>
              <w:t xml:space="preserve">trol de dotación de materiales </w:t>
            </w:r>
            <w:r w:rsidRPr="00AF05B7">
              <w:rPr>
                <w:rFonts w:cs="Arial"/>
              </w:rPr>
              <w:t>a los dispensadores</w:t>
            </w:r>
            <w:r>
              <w:rPr>
                <w:rFonts w:cs="Arial"/>
              </w:rPr>
              <w:t>.</w:t>
            </w:r>
          </w:p>
        </w:tc>
        <w:tc>
          <w:tcPr>
            <w:tcW w:w="2551" w:type="dxa"/>
            <w:vMerge w:val="restart"/>
            <w:tcBorders>
              <w:top w:val="nil"/>
            </w:tcBorders>
            <w:shd w:val="clear" w:color="auto" w:fill="FFFFFF"/>
          </w:tcPr>
          <w:p w14:paraId="5D7DB048" w14:textId="77777777" w:rsidR="00341E4F" w:rsidRPr="00AF05B7" w:rsidRDefault="00341E4F" w:rsidP="00341E4F">
            <w:pPr>
              <w:ind w:left="360"/>
              <w:jc w:val="both"/>
              <w:rPr>
                <w:rFonts w:cs="Arial"/>
              </w:rPr>
            </w:pPr>
          </w:p>
        </w:tc>
      </w:tr>
      <w:tr w:rsidR="00341E4F" w:rsidRPr="00AF05B7" w14:paraId="105A00CF" w14:textId="77777777" w:rsidTr="00341E4F">
        <w:trPr>
          <w:trHeight w:val="1527"/>
          <w:jc w:val="center"/>
        </w:trPr>
        <w:tc>
          <w:tcPr>
            <w:tcW w:w="6516" w:type="dxa"/>
            <w:shd w:val="clear" w:color="auto" w:fill="FFFFFF"/>
          </w:tcPr>
          <w:p w14:paraId="78A5C347" w14:textId="77777777" w:rsidR="00341E4F" w:rsidRPr="00AF05B7" w:rsidRDefault="00341E4F" w:rsidP="00341E4F">
            <w:pPr>
              <w:numPr>
                <w:ilvl w:val="0"/>
                <w:numId w:val="57"/>
              </w:numPr>
              <w:ind w:left="355" w:hanging="283"/>
              <w:jc w:val="both"/>
              <w:rPr>
                <w:rFonts w:cs="Arial"/>
              </w:rPr>
            </w:pPr>
            <w:r w:rsidRPr="00AF05B7">
              <w:rPr>
                <w:rFonts w:cs="Arial"/>
              </w:rPr>
              <w:t>El Operador de atención al Cliente cumplirá las siguientes funciones:</w:t>
            </w:r>
          </w:p>
          <w:p w14:paraId="0A417AED" w14:textId="77777777" w:rsidR="00341E4F" w:rsidRPr="00AF05B7" w:rsidRDefault="00341E4F" w:rsidP="00341E4F">
            <w:pPr>
              <w:jc w:val="both"/>
              <w:rPr>
                <w:rFonts w:cs="Arial"/>
              </w:rPr>
            </w:pPr>
          </w:p>
          <w:p w14:paraId="0D157A97" w14:textId="77777777" w:rsidR="00341E4F" w:rsidRDefault="00341E4F" w:rsidP="00341E4F">
            <w:pPr>
              <w:numPr>
                <w:ilvl w:val="0"/>
                <w:numId w:val="54"/>
              </w:numPr>
              <w:tabs>
                <w:tab w:val="clear" w:pos="1440"/>
              </w:tabs>
              <w:ind w:left="706"/>
              <w:jc w:val="both"/>
              <w:rPr>
                <w:rFonts w:cs="Arial"/>
              </w:rPr>
            </w:pPr>
            <w:r w:rsidRPr="00AF05B7">
              <w:rPr>
                <w:rFonts w:cs="Arial"/>
              </w:rPr>
              <w:t>Atención telefónica de los requerimientos de las áreas</w:t>
            </w:r>
            <w:r>
              <w:rPr>
                <w:rFonts w:cs="Arial"/>
              </w:rPr>
              <w:t xml:space="preserve"> y del Fiscal</w:t>
            </w:r>
          </w:p>
          <w:p w14:paraId="0C0CB7F1" w14:textId="77777777" w:rsidR="00341E4F" w:rsidRPr="00AD2B1D" w:rsidRDefault="00341E4F" w:rsidP="00341E4F">
            <w:pPr>
              <w:numPr>
                <w:ilvl w:val="0"/>
                <w:numId w:val="54"/>
              </w:numPr>
              <w:tabs>
                <w:tab w:val="clear" w:pos="1440"/>
              </w:tabs>
              <w:ind w:left="706"/>
              <w:jc w:val="both"/>
              <w:rPr>
                <w:rFonts w:cs="Arial"/>
              </w:rPr>
            </w:pPr>
            <w:r w:rsidRPr="00AD2B1D">
              <w:rPr>
                <w:rFonts w:cs="Arial"/>
              </w:rPr>
              <w:t>Comunicación inmediata de los requerimiento al agente de servicio o personal correspondiente y seguimiento al cumplimiento de dichos requerimientos.</w:t>
            </w:r>
          </w:p>
          <w:p w14:paraId="5EF95E28" w14:textId="77777777" w:rsidR="00341E4F" w:rsidRPr="00AF05B7" w:rsidRDefault="00341E4F" w:rsidP="00341E4F">
            <w:pPr>
              <w:numPr>
                <w:ilvl w:val="0"/>
                <w:numId w:val="54"/>
              </w:numPr>
              <w:tabs>
                <w:tab w:val="clear" w:pos="1440"/>
              </w:tabs>
              <w:ind w:left="706"/>
              <w:jc w:val="both"/>
              <w:rPr>
                <w:rFonts w:cs="Arial"/>
              </w:rPr>
            </w:pPr>
            <w:r w:rsidRPr="00AF05B7">
              <w:rPr>
                <w:rFonts w:cs="Arial"/>
              </w:rPr>
              <w:t>Funciones administrativas inherentes al servicio de limpieza</w:t>
            </w:r>
            <w:r>
              <w:rPr>
                <w:rFonts w:cs="Arial"/>
              </w:rPr>
              <w:t xml:space="preserve"> y generación de la documentación.</w:t>
            </w:r>
          </w:p>
          <w:p w14:paraId="1F9E1AEC" w14:textId="77777777" w:rsidR="00341E4F" w:rsidRPr="00AF05B7" w:rsidRDefault="00341E4F" w:rsidP="00341E4F">
            <w:pPr>
              <w:numPr>
                <w:ilvl w:val="0"/>
                <w:numId w:val="54"/>
              </w:numPr>
              <w:tabs>
                <w:tab w:val="clear" w:pos="1440"/>
              </w:tabs>
              <w:ind w:left="706"/>
              <w:jc w:val="both"/>
              <w:rPr>
                <w:rFonts w:cs="Arial"/>
              </w:rPr>
            </w:pPr>
            <w:r w:rsidRPr="00AF05B7">
              <w:rPr>
                <w:rFonts w:cs="Arial"/>
              </w:rPr>
              <w:t>En días sábados funciones de operario de limpieza asignadas por el Agente o Supervisor</w:t>
            </w:r>
            <w:r>
              <w:rPr>
                <w:rFonts w:cs="Arial"/>
              </w:rPr>
              <w:t>.</w:t>
            </w:r>
          </w:p>
        </w:tc>
        <w:tc>
          <w:tcPr>
            <w:tcW w:w="2551" w:type="dxa"/>
            <w:vMerge/>
            <w:tcBorders>
              <w:top w:val="nil"/>
            </w:tcBorders>
            <w:shd w:val="clear" w:color="auto" w:fill="FFFFFF"/>
          </w:tcPr>
          <w:p w14:paraId="0F7B82EA" w14:textId="77777777" w:rsidR="00341E4F" w:rsidRPr="00AF05B7" w:rsidRDefault="00341E4F" w:rsidP="00341E4F">
            <w:pPr>
              <w:ind w:left="360"/>
              <w:jc w:val="both"/>
              <w:rPr>
                <w:rFonts w:cs="Arial"/>
              </w:rPr>
            </w:pPr>
          </w:p>
        </w:tc>
      </w:tr>
      <w:tr w:rsidR="00341E4F" w:rsidRPr="00AF05B7" w14:paraId="6D31CA4E" w14:textId="77777777" w:rsidTr="00341E4F">
        <w:trPr>
          <w:trHeight w:val="303"/>
          <w:jc w:val="center"/>
        </w:trPr>
        <w:tc>
          <w:tcPr>
            <w:tcW w:w="6516" w:type="dxa"/>
            <w:shd w:val="clear" w:color="auto" w:fill="FFFFFF"/>
          </w:tcPr>
          <w:p w14:paraId="67DDC8B5" w14:textId="77777777" w:rsidR="00341E4F" w:rsidRPr="00AF05B7" w:rsidRDefault="00341E4F" w:rsidP="00341E4F">
            <w:pPr>
              <w:numPr>
                <w:ilvl w:val="0"/>
                <w:numId w:val="57"/>
              </w:numPr>
              <w:ind w:left="355" w:hanging="279"/>
              <w:jc w:val="both"/>
              <w:rPr>
                <w:rFonts w:cs="Arial"/>
              </w:rPr>
            </w:pPr>
            <w:r w:rsidRPr="00AF05B7">
              <w:rPr>
                <w:rFonts w:cs="Arial"/>
              </w:rPr>
              <w:lastRenderedPageBreak/>
              <w:t xml:space="preserve">Los operarios de limpieza, cumplirán funciones asignadas por el Agente de Servicio y </w:t>
            </w:r>
            <w:r>
              <w:rPr>
                <w:rFonts w:cs="Arial"/>
              </w:rPr>
              <w:t>e</w:t>
            </w:r>
            <w:r w:rsidRPr="00AF05B7">
              <w:rPr>
                <w:rFonts w:cs="Arial"/>
              </w:rPr>
              <w:t xml:space="preserve">l Supervisor, en los </w:t>
            </w:r>
            <w:r>
              <w:rPr>
                <w:rFonts w:cs="Arial"/>
              </w:rPr>
              <w:t xml:space="preserve">ambientes, horarios </w:t>
            </w:r>
            <w:r w:rsidRPr="00AF05B7">
              <w:rPr>
                <w:rFonts w:cs="Arial"/>
              </w:rPr>
              <w:t>y tiempos establecidos.</w:t>
            </w:r>
          </w:p>
        </w:tc>
        <w:tc>
          <w:tcPr>
            <w:tcW w:w="2551" w:type="dxa"/>
            <w:vMerge/>
            <w:tcBorders>
              <w:top w:val="nil"/>
            </w:tcBorders>
            <w:shd w:val="clear" w:color="auto" w:fill="FFFFFF"/>
          </w:tcPr>
          <w:p w14:paraId="4269BAD8" w14:textId="77777777" w:rsidR="00341E4F" w:rsidRPr="00AF05B7" w:rsidRDefault="00341E4F" w:rsidP="00341E4F">
            <w:pPr>
              <w:ind w:left="360"/>
              <w:jc w:val="both"/>
              <w:rPr>
                <w:rFonts w:cs="Arial"/>
              </w:rPr>
            </w:pPr>
          </w:p>
        </w:tc>
      </w:tr>
      <w:tr w:rsidR="00341E4F" w:rsidRPr="00AF05B7" w14:paraId="5156A6E2" w14:textId="77777777" w:rsidTr="00341E4F">
        <w:trPr>
          <w:trHeight w:val="281"/>
          <w:jc w:val="center"/>
        </w:trPr>
        <w:tc>
          <w:tcPr>
            <w:tcW w:w="6516" w:type="dxa"/>
            <w:shd w:val="clear" w:color="auto" w:fill="F2F2F2" w:themeFill="background1" w:themeFillShade="F2"/>
            <w:vAlign w:val="center"/>
          </w:tcPr>
          <w:p w14:paraId="2A2B0A5F" w14:textId="77777777" w:rsidR="00341E4F" w:rsidRPr="00AF05B7" w:rsidRDefault="00341E4F" w:rsidP="00341E4F">
            <w:pPr>
              <w:numPr>
                <w:ilvl w:val="0"/>
                <w:numId w:val="50"/>
              </w:numPr>
              <w:tabs>
                <w:tab w:val="left" w:pos="214"/>
              </w:tabs>
              <w:jc w:val="both"/>
              <w:rPr>
                <w:rFonts w:cs="Arial"/>
                <w:b/>
                <w:bCs/>
              </w:rPr>
            </w:pPr>
            <w:r w:rsidRPr="00B04FB1">
              <w:rPr>
                <w:rFonts w:cs="Arial"/>
                <w:b/>
              </w:rPr>
              <w:t xml:space="preserve"> HORARIOS DE TRABAJO</w:t>
            </w:r>
          </w:p>
        </w:tc>
        <w:tc>
          <w:tcPr>
            <w:tcW w:w="2551" w:type="dxa"/>
            <w:shd w:val="clear" w:color="auto" w:fill="FFFFFF"/>
          </w:tcPr>
          <w:p w14:paraId="5039B80D"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411FAF77" w14:textId="77777777" w:rsidTr="00341E4F">
        <w:trPr>
          <w:jc w:val="center"/>
        </w:trPr>
        <w:tc>
          <w:tcPr>
            <w:tcW w:w="6516" w:type="dxa"/>
            <w:shd w:val="clear" w:color="auto" w:fill="FFFFFF"/>
          </w:tcPr>
          <w:p w14:paraId="044D15FB" w14:textId="77777777" w:rsidR="00341E4F" w:rsidRPr="00AF05B7" w:rsidRDefault="00341E4F" w:rsidP="00341E4F">
            <w:pPr>
              <w:numPr>
                <w:ilvl w:val="0"/>
                <w:numId w:val="44"/>
              </w:numPr>
              <w:tabs>
                <w:tab w:val="clear" w:pos="720"/>
                <w:tab w:val="num" w:pos="290"/>
              </w:tabs>
              <w:ind w:left="289" w:hanging="217"/>
              <w:jc w:val="both"/>
              <w:rPr>
                <w:rFonts w:cs="Arial"/>
              </w:rPr>
            </w:pPr>
            <w:r w:rsidRPr="00AF05B7">
              <w:rPr>
                <w:rFonts w:cs="Arial"/>
              </w:rPr>
              <w:t>El Agente de Servicio y el Operador de Atenci</w:t>
            </w:r>
            <w:r>
              <w:rPr>
                <w:rFonts w:cs="Arial"/>
              </w:rPr>
              <w:t>ón al Cliente deberán cumplir los</w:t>
            </w:r>
            <w:r w:rsidRPr="00AF05B7">
              <w:rPr>
                <w:rFonts w:cs="Arial"/>
              </w:rPr>
              <w:t xml:space="preserve"> siguiente</w:t>
            </w:r>
            <w:r>
              <w:rPr>
                <w:rFonts w:cs="Arial"/>
              </w:rPr>
              <w:t>s</w:t>
            </w:r>
            <w:r w:rsidRPr="00AF05B7">
              <w:rPr>
                <w:rFonts w:cs="Arial"/>
              </w:rPr>
              <w:t xml:space="preserve"> horario</w:t>
            </w:r>
            <w:r>
              <w:rPr>
                <w:rFonts w:cs="Arial"/>
              </w:rPr>
              <w:t>s</w:t>
            </w:r>
            <w:r w:rsidRPr="00AF05B7">
              <w:rPr>
                <w:rFonts w:cs="Arial"/>
              </w:rPr>
              <w:t>:</w:t>
            </w:r>
          </w:p>
          <w:p w14:paraId="1C50E48D" w14:textId="77777777" w:rsidR="00341E4F" w:rsidRPr="00B267B5" w:rsidRDefault="00341E4F" w:rsidP="00341E4F">
            <w:pPr>
              <w:ind w:left="720"/>
              <w:jc w:val="both"/>
              <w:rPr>
                <w:rFonts w:cs="Arial"/>
                <w:sz w:val="10"/>
                <w:szCs w:val="10"/>
              </w:rPr>
            </w:pPr>
          </w:p>
          <w:p w14:paraId="665CA8B2" w14:textId="77777777" w:rsidR="00341E4F" w:rsidRDefault="00341E4F" w:rsidP="00341E4F">
            <w:pPr>
              <w:ind w:left="720"/>
              <w:jc w:val="both"/>
              <w:rPr>
                <w:rFonts w:cs="Arial"/>
              </w:rPr>
            </w:pPr>
            <w:r>
              <w:rPr>
                <w:rFonts w:cs="Arial"/>
              </w:rPr>
              <w:t xml:space="preserve">De lunes a viernes: </w:t>
            </w:r>
            <w:r w:rsidRPr="00AF05B7">
              <w:rPr>
                <w:rFonts w:cs="Arial"/>
              </w:rPr>
              <w:t xml:space="preserve">De 08:00 a 16:00 </w:t>
            </w:r>
          </w:p>
          <w:p w14:paraId="0BC0ACB4" w14:textId="77777777" w:rsidR="00341E4F" w:rsidRDefault="00341E4F" w:rsidP="00341E4F">
            <w:pPr>
              <w:ind w:left="720"/>
              <w:jc w:val="both"/>
              <w:rPr>
                <w:rFonts w:cs="Arial"/>
              </w:rPr>
            </w:pPr>
          </w:p>
          <w:p w14:paraId="79AE286A" w14:textId="77777777" w:rsidR="00341E4F" w:rsidRDefault="00341E4F" w:rsidP="00341E4F">
            <w:pPr>
              <w:numPr>
                <w:ilvl w:val="0"/>
                <w:numId w:val="44"/>
              </w:numPr>
              <w:tabs>
                <w:tab w:val="clear" w:pos="720"/>
                <w:tab w:val="num" w:pos="290"/>
              </w:tabs>
              <w:ind w:left="289" w:hanging="217"/>
              <w:jc w:val="both"/>
              <w:rPr>
                <w:rFonts w:cs="Arial"/>
              </w:rPr>
            </w:pPr>
            <w:r>
              <w:rPr>
                <w:rFonts w:cs="Arial"/>
              </w:rPr>
              <w:t>El Supervisor de Servicio deberá cumplir los siguientes horarios:</w:t>
            </w:r>
          </w:p>
          <w:p w14:paraId="29515F19" w14:textId="77777777" w:rsidR="00341E4F" w:rsidRDefault="00341E4F" w:rsidP="00341E4F">
            <w:pPr>
              <w:jc w:val="both"/>
              <w:rPr>
                <w:rFonts w:cs="Arial"/>
              </w:rPr>
            </w:pPr>
          </w:p>
          <w:p w14:paraId="31BA0DD6" w14:textId="77777777" w:rsidR="00341E4F" w:rsidRDefault="00341E4F" w:rsidP="00341E4F">
            <w:pPr>
              <w:ind w:left="720"/>
              <w:jc w:val="both"/>
              <w:rPr>
                <w:rFonts w:cs="Arial"/>
              </w:rPr>
            </w:pPr>
            <w:r>
              <w:rPr>
                <w:rFonts w:cs="Arial"/>
              </w:rPr>
              <w:t xml:space="preserve">De lunes a viernes: </w:t>
            </w:r>
            <w:r w:rsidRPr="00AF05B7">
              <w:rPr>
                <w:rFonts w:cs="Arial"/>
              </w:rPr>
              <w:t xml:space="preserve">De </w:t>
            </w:r>
            <w:r>
              <w:rPr>
                <w:rFonts w:cs="Arial"/>
              </w:rPr>
              <w:t>07:00 a 10:00 y de 16:00 a 21:00</w:t>
            </w:r>
            <w:r w:rsidRPr="00AF05B7">
              <w:rPr>
                <w:rFonts w:cs="Arial"/>
              </w:rPr>
              <w:t xml:space="preserve"> </w:t>
            </w:r>
          </w:p>
          <w:p w14:paraId="49B196B8" w14:textId="77777777" w:rsidR="00341E4F" w:rsidRPr="00AF05B7" w:rsidRDefault="00341E4F" w:rsidP="00341E4F">
            <w:pPr>
              <w:jc w:val="both"/>
              <w:rPr>
                <w:rFonts w:cs="Arial"/>
              </w:rPr>
            </w:pPr>
          </w:p>
          <w:p w14:paraId="3CEFF1BA" w14:textId="77777777" w:rsidR="00341E4F" w:rsidRDefault="00341E4F" w:rsidP="00341E4F">
            <w:pPr>
              <w:numPr>
                <w:ilvl w:val="0"/>
                <w:numId w:val="44"/>
              </w:numPr>
              <w:tabs>
                <w:tab w:val="num" w:pos="290"/>
              </w:tabs>
              <w:ind w:left="355" w:hanging="283"/>
              <w:jc w:val="both"/>
              <w:rPr>
                <w:rFonts w:cs="Arial"/>
              </w:rPr>
            </w:pPr>
            <w:r w:rsidRPr="00AF05B7">
              <w:rPr>
                <w:rFonts w:cs="Arial"/>
              </w:rPr>
              <w:t xml:space="preserve"> El proveedor deberá asignar a sus operarios de limpieza horarios (turnos continuos y discontinuos) entre 07:00 a </w:t>
            </w:r>
            <w:r w:rsidRPr="007B2C8C">
              <w:rPr>
                <w:rFonts w:cs="Arial"/>
              </w:rPr>
              <w:t>2</w:t>
            </w:r>
            <w:r>
              <w:rPr>
                <w:rFonts w:cs="Arial"/>
              </w:rPr>
              <w:t>1</w:t>
            </w:r>
            <w:r w:rsidRPr="007B2C8C">
              <w:rPr>
                <w:rFonts w:cs="Arial"/>
              </w:rPr>
              <w:t>:</w:t>
            </w:r>
            <w:r w:rsidRPr="00AF05B7">
              <w:rPr>
                <w:rFonts w:cs="Arial"/>
              </w:rPr>
              <w:t>00, de 8 horas diarias de lunes a viernes para cubrir el servicio d</w:t>
            </w:r>
            <w:r>
              <w:rPr>
                <w:rFonts w:cs="Arial"/>
              </w:rPr>
              <w:t>e acuerdo al siguiente detalle:</w:t>
            </w:r>
          </w:p>
          <w:p w14:paraId="5C194117" w14:textId="77777777" w:rsidR="00341E4F" w:rsidRDefault="00341E4F" w:rsidP="00341E4F">
            <w:pPr>
              <w:ind w:left="355"/>
              <w:jc w:val="both"/>
              <w:rPr>
                <w:rFonts w:cs="Arial"/>
              </w:rPr>
            </w:pPr>
            <w:r>
              <w:rPr>
                <w:rFonts w:cs="Arial"/>
              </w:rPr>
              <w:t xml:space="preserve"> </w:t>
            </w:r>
          </w:p>
          <w:tbl>
            <w:tblPr>
              <w:tblW w:w="5528" w:type="dxa"/>
              <w:jc w:val="center"/>
              <w:tblLayout w:type="fixed"/>
              <w:tblCellMar>
                <w:left w:w="70" w:type="dxa"/>
                <w:right w:w="70" w:type="dxa"/>
              </w:tblCellMar>
              <w:tblLook w:val="04A0" w:firstRow="1" w:lastRow="0" w:firstColumn="1" w:lastColumn="0" w:noHBand="0" w:noVBand="1"/>
            </w:tblPr>
            <w:tblGrid>
              <w:gridCol w:w="1134"/>
              <w:gridCol w:w="1418"/>
              <w:gridCol w:w="1384"/>
              <w:gridCol w:w="1592"/>
            </w:tblGrid>
            <w:tr w:rsidR="00341E4F" w:rsidRPr="00B130CB" w14:paraId="2078B1DB" w14:textId="77777777" w:rsidTr="00341E4F">
              <w:trPr>
                <w:trHeight w:val="312"/>
                <w:jc w:val="center"/>
              </w:trPr>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FE2E4FF" w14:textId="77777777" w:rsidR="00341E4F" w:rsidRPr="00B130CB" w:rsidRDefault="00341E4F" w:rsidP="00341E4F">
                  <w:pPr>
                    <w:jc w:val="center"/>
                    <w:rPr>
                      <w:rFonts w:cs="Arial"/>
                      <w:b/>
                      <w:bCs/>
                      <w:color w:val="000000"/>
                      <w:sz w:val="12"/>
                      <w:szCs w:val="12"/>
                      <w:lang w:val="es-BO" w:eastAsia="es-BO"/>
                    </w:rPr>
                  </w:pPr>
                  <w:r w:rsidRPr="00B130CB">
                    <w:rPr>
                      <w:rFonts w:cs="Arial"/>
                      <w:b/>
                      <w:bCs/>
                      <w:color w:val="000000"/>
                      <w:sz w:val="12"/>
                      <w:szCs w:val="12"/>
                      <w:lang w:eastAsia="es-BO"/>
                    </w:rPr>
                    <w:t>GRUPO</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4E77FC14" w14:textId="77777777" w:rsidR="00341E4F" w:rsidRPr="00B130CB" w:rsidRDefault="00341E4F" w:rsidP="00341E4F">
                  <w:pPr>
                    <w:jc w:val="center"/>
                    <w:rPr>
                      <w:rFonts w:cs="Arial"/>
                      <w:b/>
                      <w:bCs/>
                      <w:color w:val="000000"/>
                      <w:sz w:val="12"/>
                      <w:szCs w:val="12"/>
                      <w:lang w:val="es-BO" w:eastAsia="es-BO"/>
                    </w:rPr>
                  </w:pPr>
                  <w:r>
                    <w:rPr>
                      <w:rFonts w:cs="Arial"/>
                      <w:b/>
                      <w:bCs/>
                      <w:color w:val="000000"/>
                      <w:sz w:val="12"/>
                      <w:szCs w:val="12"/>
                      <w:lang w:eastAsia="es-BO"/>
                    </w:rPr>
                    <w:t>DÍ</w:t>
                  </w:r>
                  <w:r w:rsidRPr="00B130CB">
                    <w:rPr>
                      <w:rFonts w:cs="Arial"/>
                      <w:b/>
                      <w:bCs/>
                      <w:color w:val="000000"/>
                      <w:sz w:val="12"/>
                      <w:szCs w:val="12"/>
                      <w:lang w:eastAsia="es-BO"/>
                    </w:rPr>
                    <w:t>AS</w:t>
                  </w:r>
                </w:p>
              </w:tc>
              <w:tc>
                <w:tcPr>
                  <w:tcW w:w="1384" w:type="dxa"/>
                  <w:tcBorders>
                    <w:top w:val="single" w:sz="8" w:space="0" w:color="auto"/>
                    <w:left w:val="nil"/>
                    <w:bottom w:val="single" w:sz="8" w:space="0" w:color="auto"/>
                    <w:right w:val="single" w:sz="8" w:space="0" w:color="auto"/>
                  </w:tcBorders>
                  <w:shd w:val="clear" w:color="000000" w:fill="D9D9D9"/>
                  <w:vAlign w:val="center"/>
                  <w:hideMark/>
                </w:tcPr>
                <w:p w14:paraId="6C0E6541" w14:textId="77777777" w:rsidR="00341E4F" w:rsidRPr="00B130CB" w:rsidRDefault="00341E4F" w:rsidP="00341E4F">
                  <w:pPr>
                    <w:jc w:val="center"/>
                    <w:rPr>
                      <w:rFonts w:cs="Arial"/>
                      <w:b/>
                      <w:bCs/>
                      <w:color w:val="000000"/>
                      <w:sz w:val="12"/>
                      <w:szCs w:val="12"/>
                      <w:lang w:val="es-BO" w:eastAsia="es-BO"/>
                    </w:rPr>
                  </w:pPr>
                  <w:r w:rsidRPr="00B130CB">
                    <w:rPr>
                      <w:rFonts w:cs="Arial"/>
                      <w:b/>
                      <w:bCs/>
                      <w:color w:val="000000"/>
                      <w:sz w:val="12"/>
                      <w:szCs w:val="12"/>
                      <w:lang w:eastAsia="es-BO"/>
                    </w:rPr>
                    <w:t>PERSONAL</w:t>
                  </w:r>
                </w:p>
              </w:tc>
              <w:tc>
                <w:tcPr>
                  <w:tcW w:w="1592" w:type="dxa"/>
                  <w:tcBorders>
                    <w:top w:val="single" w:sz="8" w:space="0" w:color="auto"/>
                    <w:left w:val="nil"/>
                    <w:bottom w:val="single" w:sz="8" w:space="0" w:color="auto"/>
                    <w:right w:val="single" w:sz="8" w:space="0" w:color="auto"/>
                  </w:tcBorders>
                  <w:shd w:val="clear" w:color="000000" w:fill="D9D9D9"/>
                  <w:vAlign w:val="center"/>
                  <w:hideMark/>
                </w:tcPr>
                <w:p w14:paraId="7F4F4E38" w14:textId="77777777" w:rsidR="00341E4F" w:rsidRPr="00B130CB" w:rsidRDefault="00341E4F" w:rsidP="00341E4F">
                  <w:pPr>
                    <w:jc w:val="center"/>
                    <w:rPr>
                      <w:rFonts w:cs="Arial"/>
                      <w:b/>
                      <w:bCs/>
                      <w:color w:val="000000"/>
                      <w:sz w:val="12"/>
                      <w:szCs w:val="12"/>
                      <w:lang w:val="es-BO" w:eastAsia="es-BO"/>
                    </w:rPr>
                  </w:pPr>
                  <w:r w:rsidRPr="00B130CB">
                    <w:rPr>
                      <w:rFonts w:cs="Arial"/>
                      <w:b/>
                      <w:bCs/>
                      <w:color w:val="000000"/>
                      <w:sz w:val="12"/>
                      <w:szCs w:val="12"/>
                      <w:lang w:eastAsia="es-BO"/>
                    </w:rPr>
                    <w:t>HORARIO</w:t>
                  </w:r>
                </w:p>
              </w:tc>
            </w:tr>
            <w:tr w:rsidR="00341E4F" w:rsidRPr="00B130CB" w14:paraId="2591FED6" w14:textId="77777777" w:rsidTr="00341E4F">
              <w:trPr>
                <w:trHeight w:val="402"/>
                <w:jc w:val="center"/>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14BED9B" w14:textId="77777777" w:rsidR="00341E4F" w:rsidRPr="00B130CB" w:rsidRDefault="00341E4F" w:rsidP="00341E4F">
                  <w:pPr>
                    <w:jc w:val="center"/>
                    <w:rPr>
                      <w:rFonts w:cs="Arial"/>
                      <w:color w:val="000000"/>
                      <w:sz w:val="14"/>
                      <w:szCs w:val="14"/>
                      <w:lang w:val="es-BO" w:eastAsia="es-BO"/>
                    </w:rPr>
                  </w:pPr>
                  <w:r w:rsidRPr="00B130CB">
                    <w:rPr>
                      <w:rFonts w:cs="Arial"/>
                      <w:color w:val="000000"/>
                      <w:sz w:val="14"/>
                      <w:szCs w:val="14"/>
                      <w:lang w:eastAsia="es-BO"/>
                    </w:rPr>
                    <w:t>Discontinuo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8E74559" w14:textId="77777777" w:rsidR="00341E4F" w:rsidRPr="00B130CB" w:rsidRDefault="00341E4F" w:rsidP="00341E4F">
                  <w:pPr>
                    <w:jc w:val="center"/>
                    <w:rPr>
                      <w:rFonts w:cs="Arial"/>
                      <w:color w:val="000000"/>
                      <w:sz w:val="14"/>
                      <w:szCs w:val="14"/>
                      <w:lang w:val="es-BO" w:eastAsia="es-BO"/>
                    </w:rPr>
                  </w:pPr>
                  <w:r w:rsidRPr="00B130CB">
                    <w:rPr>
                      <w:rFonts w:cs="Arial"/>
                      <w:color w:val="000000"/>
                      <w:sz w:val="14"/>
                      <w:szCs w:val="14"/>
                      <w:lang w:eastAsia="es-BO"/>
                    </w:rPr>
                    <w:t>Lunes a viernes</w:t>
                  </w:r>
                </w:p>
              </w:tc>
              <w:tc>
                <w:tcPr>
                  <w:tcW w:w="1384" w:type="dxa"/>
                  <w:tcBorders>
                    <w:top w:val="nil"/>
                    <w:left w:val="nil"/>
                    <w:bottom w:val="single" w:sz="4" w:space="0" w:color="auto"/>
                    <w:right w:val="nil"/>
                  </w:tcBorders>
                  <w:shd w:val="clear" w:color="auto" w:fill="auto"/>
                  <w:vAlign w:val="center"/>
                  <w:hideMark/>
                </w:tcPr>
                <w:p w14:paraId="0B5C52B5" w14:textId="77777777" w:rsidR="00341E4F" w:rsidRPr="00CA3F07" w:rsidRDefault="00341E4F" w:rsidP="00341E4F">
                  <w:pPr>
                    <w:jc w:val="center"/>
                    <w:rPr>
                      <w:rFonts w:cs="Arial"/>
                      <w:color w:val="000000"/>
                      <w:sz w:val="14"/>
                      <w:szCs w:val="14"/>
                      <w:lang w:val="es-BO" w:eastAsia="es-BO"/>
                    </w:rPr>
                  </w:pPr>
                  <w:r w:rsidRPr="00CA3F07">
                    <w:rPr>
                      <w:rFonts w:cs="Arial"/>
                      <w:color w:val="000000"/>
                      <w:sz w:val="14"/>
                      <w:szCs w:val="14"/>
                      <w:lang w:eastAsia="es-BO"/>
                    </w:rPr>
                    <w:t>10 operarios</w:t>
                  </w:r>
                </w:p>
              </w:tc>
              <w:tc>
                <w:tcPr>
                  <w:tcW w:w="1592" w:type="dxa"/>
                  <w:tcBorders>
                    <w:top w:val="nil"/>
                    <w:left w:val="single" w:sz="8" w:space="0" w:color="auto"/>
                    <w:bottom w:val="single" w:sz="8" w:space="0" w:color="000000"/>
                    <w:right w:val="single" w:sz="8" w:space="0" w:color="auto"/>
                  </w:tcBorders>
                  <w:shd w:val="clear" w:color="000000" w:fill="FFFFFF"/>
                  <w:vAlign w:val="center"/>
                  <w:hideMark/>
                </w:tcPr>
                <w:p w14:paraId="6FDDA864" w14:textId="77777777" w:rsidR="00341E4F" w:rsidRPr="00B130CB" w:rsidRDefault="00341E4F" w:rsidP="00341E4F">
                  <w:pPr>
                    <w:jc w:val="center"/>
                    <w:rPr>
                      <w:rFonts w:cs="Arial"/>
                      <w:color w:val="000000"/>
                      <w:sz w:val="14"/>
                      <w:szCs w:val="14"/>
                      <w:lang w:val="es-BO" w:eastAsia="es-BO"/>
                    </w:rPr>
                  </w:pPr>
                  <w:r w:rsidRPr="00B130CB">
                    <w:rPr>
                      <w:rFonts w:cs="Arial"/>
                      <w:color w:val="000000"/>
                      <w:sz w:val="14"/>
                      <w:szCs w:val="14"/>
                      <w:lang w:eastAsia="es-BO"/>
                    </w:rPr>
                    <w:t xml:space="preserve">07:00 a </w:t>
                  </w:r>
                  <w:r>
                    <w:rPr>
                      <w:rFonts w:cs="Arial"/>
                      <w:color w:val="000000"/>
                      <w:sz w:val="14"/>
                      <w:szCs w:val="14"/>
                      <w:lang w:eastAsia="es-BO"/>
                    </w:rPr>
                    <w:t>1</w:t>
                  </w:r>
                  <w:r w:rsidRPr="00B130CB">
                    <w:rPr>
                      <w:rFonts w:cs="Arial"/>
                      <w:color w:val="000000"/>
                      <w:sz w:val="14"/>
                      <w:szCs w:val="14"/>
                      <w:lang w:eastAsia="es-BO"/>
                    </w:rPr>
                    <w:t>0:00 y de 1</w:t>
                  </w:r>
                  <w:r>
                    <w:rPr>
                      <w:rFonts w:cs="Arial"/>
                      <w:color w:val="000000"/>
                      <w:sz w:val="14"/>
                      <w:szCs w:val="14"/>
                      <w:lang w:eastAsia="es-BO"/>
                    </w:rPr>
                    <w:t>6</w:t>
                  </w:r>
                  <w:r w:rsidRPr="00B130CB">
                    <w:rPr>
                      <w:rFonts w:cs="Arial"/>
                      <w:color w:val="000000"/>
                      <w:sz w:val="14"/>
                      <w:szCs w:val="14"/>
                      <w:lang w:eastAsia="es-BO"/>
                    </w:rPr>
                    <w:t>:00 a 21:00</w:t>
                  </w:r>
                </w:p>
              </w:tc>
            </w:tr>
            <w:tr w:rsidR="00341E4F" w:rsidRPr="00B130CB" w14:paraId="6222B50A" w14:textId="77777777" w:rsidTr="00341E4F">
              <w:trPr>
                <w:trHeight w:val="197"/>
                <w:jc w:val="center"/>
              </w:trPr>
              <w:tc>
                <w:tcPr>
                  <w:tcW w:w="1134" w:type="dxa"/>
                  <w:vMerge/>
                  <w:tcBorders>
                    <w:top w:val="nil"/>
                    <w:left w:val="single" w:sz="8" w:space="0" w:color="auto"/>
                    <w:bottom w:val="single" w:sz="8" w:space="0" w:color="000000"/>
                    <w:right w:val="single" w:sz="8" w:space="0" w:color="auto"/>
                  </w:tcBorders>
                  <w:vAlign w:val="center"/>
                  <w:hideMark/>
                </w:tcPr>
                <w:p w14:paraId="6CEA30FB" w14:textId="77777777" w:rsidR="00341E4F" w:rsidRPr="00B130CB" w:rsidRDefault="00341E4F" w:rsidP="00341E4F">
                  <w:pPr>
                    <w:rPr>
                      <w:rFonts w:cs="Arial"/>
                      <w:color w:val="000000"/>
                      <w:sz w:val="14"/>
                      <w:szCs w:val="14"/>
                      <w:lang w:val="es-BO" w:eastAsia="es-BO"/>
                    </w:rPr>
                  </w:pPr>
                </w:p>
              </w:tc>
              <w:tc>
                <w:tcPr>
                  <w:tcW w:w="1418" w:type="dxa"/>
                  <w:vMerge/>
                  <w:tcBorders>
                    <w:top w:val="nil"/>
                    <w:left w:val="single" w:sz="8" w:space="0" w:color="auto"/>
                    <w:bottom w:val="single" w:sz="8" w:space="0" w:color="000000"/>
                    <w:right w:val="single" w:sz="8" w:space="0" w:color="auto"/>
                  </w:tcBorders>
                  <w:vAlign w:val="center"/>
                  <w:hideMark/>
                </w:tcPr>
                <w:p w14:paraId="6F65F3D5" w14:textId="77777777" w:rsidR="00341E4F" w:rsidRPr="00B130CB" w:rsidRDefault="00341E4F" w:rsidP="00341E4F">
                  <w:pPr>
                    <w:rPr>
                      <w:rFonts w:cs="Arial"/>
                      <w:color w:val="000000"/>
                      <w:sz w:val="14"/>
                      <w:szCs w:val="14"/>
                      <w:lang w:val="es-BO" w:eastAsia="es-BO"/>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35482CE3" w14:textId="77777777" w:rsidR="00341E4F" w:rsidRPr="00CA3F07" w:rsidRDefault="00341E4F" w:rsidP="00341E4F">
                  <w:pPr>
                    <w:jc w:val="center"/>
                    <w:rPr>
                      <w:rFonts w:cs="Arial"/>
                      <w:color w:val="000000"/>
                      <w:sz w:val="14"/>
                      <w:szCs w:val="14"/>
                      <w:lang w:val="es-BO" w:eastAsia="es-BO"/>
                    </w:rPr>
                  </w:pPr>
                  <w:r>
                    <w:rPr>
                      <w:rFonts w:cs="Arial"/>
                      <w:color w:val="000000"/>
                      <w:sz w:val="14"/>
                      <w:szCs w:val="14"/>
                      <w:lang w:eastAsia="es-BO"/>
                    </w:rPr>
                    <w:t>7</w:t>
                  </w:r>
                  <w:r w:rsidRPr="00CA3F07">
                    <w:rPr>
                      <w:rFonts w:cs="Arial"/>
                      <w:color w:val="000000"/>
                      <w:sz w:val="14"/>
                      <w:szCs w:val="14"/>
                      <w:lang w:eastAsia="es-BO"/>
                    </w:rPr>
                    <w:t xml:space="preserve"> operarios</w:t>
                  </w:r>
                </w:p>
              </w:tc>
              <w:tc>
                <w:tcPr>
                  <w:tcW w:w="1592" w:type="dxa"/>
                  <w:tcBorders>
                    <w:top w:val="nil"/>
                    <w:left w:val="nil"/>
                    <w:bottom w:val="nil"/>
                    <w:right w:val="single" w:sz="8" w:space="0" w:color="auto"/>
                  </w:tcBorders>
                  <w:shd w:val="clear" w:color="000000" w:fill="FFFFFF"/>
                  <w:vAlign w:val="center"/>
                  <w:hideMark/>
                </w:tcPr>
                <w:p w14:paraId="2CEED9B5" w14:textId="77777777" w:rsidR="00341E4F" w:rsidRPr="00B130CB" w:rsidRDefault="00341E4F" w:rsidP="00341E4F">
                  <w:pPr>
                    <w:jc w:val="center"/>
                    <w:rPr>
                      <w:rFonts w:cs="Arial"/>
                      <w:color w:val="000000"/>
                      <w:sz w:val="14"/>
                      <w:szCs w:val="14"/>
                      <w:lang w:val="es-BO" w:eastAsia="es-BO"/>
                    </w:rPr>
                  </w:pPr>
                  <w:r w:rsidRPr="00B130CB">
                    <w:rPr>
                      <w:rFonts w:cs="Arial"/>
                      <w:color w:val="000000"/>
                      <w:sz w:val="14"/>
                      <w:szCs w:val="14"/>
                      <w:lang w:eastAsia="es-BO"/>
                    </w:rPr>
                    <w:t>07:00 a 11:00 y de 17:00 a 21:00</w:t>
                  </w:r>
                </w:p>
              </w:tc>
            </w:tr>
            <w:tr w:rsidR="00341E4F" w:rsidRPr="00B130CB" w14:paraId="5A65B8C7" w14:textId="77777777" w:rsidTr="00341E4F">
              <w:trPr>
                <w:trHeight w:val="358"/>
                <w:jc w:val="center"/>
              </w:trPr>
              <w:tc>
                <w:tcPr>
                  <w:tcW w:w="1134" w:type="dxa"/>
                  <w:tcBorders>
                    <w:top w:val="nil"/>
                    <w:left w:val="single" w:sz="8" w:space="0" w:color="auto"/>
                    <w:bottom w:val="single" w:sz="8" w:space="0" w:color="000000"/>
                    <w:right w:val="nil"/>
                  </w:tcBorders>
                  <w:shd w:val="clear" w:color="auto" w:fill="auto"/>
                  <w:vAlign w:val="center"/>
                  <w:hideMark/>
                </w:tcPr>
                <w:p w14:paraId="68883AFD" w14:textId="77777777" w:rsidR="00341E4F" w:rsidRPr="00B130CB" w:rsidRDefault="00341E4F" w:rsidP="00341E4F">
                  <w:pPr>
                    <w:jc w:val="center"/>
                    <w:rPr>
                      <w:rFonts w:cs="Arial"/>
                      <w:color w:val="000000"/>
                      <w:sz w:val="14"/>
                      <w:szCs w:val="14"/>
                      <w:lang w:val="es-BO" w:eastAsia="es-BO"/>
                    </w:rPr>
                  </w:pPr>
                  <w:r w:rsidRPr="00B130CB">
                    <w:rPr>
                      <w:rFonts w:cs="Arial"/>
                      <w:color w:val="000000"/>
                      <w:sz w:val="14"/>
                      <w:szCs w:val="14"/>
                      <w:lang w:eastAsia="es-BO"/>
                    </w:rPr>
                    <w:t>Continuo</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14:paraId="4D4BED80" w14:textId="77777777" w:rsidR="00341E4F" w:rsidRPr="00B130CB" w:rsidRDefault="00341E4F" w:rsidP="00341E4F">
                  <w:pPr>
                    <w:jc w:val="center"/>
                    <w:rPr>
                      <w:rFonts w:cs="Arial"/>
                      <w:color w:val="000000"/>
                      <w:sz w:val="14"/>
                      <w:szCs w:val="14"/>
                      <w:lang w:val="es-BO" w:eastAsia="es-BO"/>
                    </w:rPr>
                  </w:pPr>
                  <w:r w:rsidRPr="00B130CB">
                    <w:rPr>
                      <w:rFonts w:cs="Arial"/>
                      <w:color w:val="000000"/>
                      <w:sz w:val="14"/>
                      <w:szCs w:val="14"/>
                      <w:lang w:eastAsia="es-BO"/>
                    </w:rPr>
                    <w:t>Lunes a Viernes</w:t>
                  </w:r>
                </w:p>
              </w:tc>
              <w:tc>
                <w:tcPr>
                  <w:tcW w:w="1384" w:type="dxa"/>
                  <w:tcBorders>
                    <w:top w:val="nil"/>
                    <w:left w:val="nil"/>
                    <w:bottom w:val="single" w:sz="8" w:space="0" w:color="auto"/>
                    <w:right w:val="nil"/>
                  </w:tcBorders>
                  <w:shd w:val="clear" w:color="auto" w:fill="auto"/>
                  <w:vAlign w:val="center"/>
                  <w:hideMark/>
                </w:tcPr>
                <w:p w14:paraId="74E32F6C" w14:textId="77777777" w:rsidR="00341E4F" w:rsidRPr="00CA3F07" w:rsidRDefault="00341E4F" w:rsidP="00341E4F">
                  <w:pPr>
                    <w:jc w:val="center"/>
                    <w:rPr>
                      <w:rFonts w:cs="Arial"/>
                      <w:color w:val="000000"/>
                      <w:sz w:val="14"/>
                      <w:szCs w:val="14"/>
                      <w:lang w:val="es-BO" w:eastAsia="es-BO"/>
                    </w:rPr>
                  </w:pPr>
                  <w:r>
                    <w:rPr>
                      <w:rFonts w:cs="Arial"/>
                      <w:color w:val="000000"/>
                      <w:sz w:val="14"/>
                      <w:szCs w:val="14"/>
                      <w:lang w:eastAsia="es-BO"/>
                    </w:rPr>
                    <w:t>5</w:t>
                  </w:r>
                  <w:r w:rsidRPr="00CA3F07">
                    <w:rPr>
                      <w:rFonts w:cs="Arial"/>
                      <w:color w:val="000000"/>
                      <w:sz w:val="14"/>
                      <w:szCs w:val="14"/>
                      <w:lang w:eastAsia="es-BO"/>
                    </w:rPr>
                    <w:t xml:space="preserve"> operarios</w:t>
                  </w:r>
                </w:p>
              </w:tc>
              <w:tc>
                <w:tcPr>
                  <w:tcW w:w="15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A9F3FF7" w14:textId="77777777" w:rsidR="00341E4F" w:rsidRPr="00B130CB" w:rsidRDefault="00341E4F" w:rsidP="00341E4F">
                  <w:pPr>
                    <w:jc w:val="center"/>
                    <w:rPr>
                      <w:rFonts w:cs="Arial"/>
                      <w:color w:val="000000"/>
                      <w:sz w:val="14"/>
                      <w:szCs w:val="14"/>
                      <w:lang w:val="es-BO" w:eastAsia="es-BO"/>
                    </w:rPr>
                  </w:pPr>
                  <w:r w:rsidRPr="00B130CB">
                    <w:rPr>
                      <w:rFonts w:cs="Arial"/>
                      <w:color w:val="000000"/>
                      <w:sz w:val="14"/>
                      <w:szCs w:val="14"/>
                      <w:lang w:eastAsia="es-BO"/>
                    </w:rPr>
                    <w:t>08:00 a 16:00</w:t>
                  </w:r>
                </w:p>
              </w:tc>
            </w:tr>
          </w:tbl>
          <w:p w14:paraId="0B6E802A" w14:textId="77777777" w:rsidR="00341E4F" w:rsidRDefault="00341E4F" w:rsidP="00341E4F">
            <w:pPr>
              <w:jc w:val="both"/>
              <w:rPr>
                <w:rFonts w:cs="Arial"/>
              </w:rPr>
            </w:pPr>
          </w:p>
          <w:p w14:paraId="293784E1" w14:textId="77777777" w:rsidR="00341E4F" w:rsidRPr="001A6F7B" w:rsidRDefault="00341E4F" w:rsidP="00341E4F">
            <w:pPr>
              <w:numPr>
                <w:ilvl w:val="0"/>
                <w:numId w:val="44"/>
              </w:numPr>
              <w:tabs>
                <w:tab w:val="clear" w:pos="720"/>
                <w:tab w:val="num" w:pos="72"/>
                <w:tab w:val="num" w:pos="351"/>
              </w:tabs>
              <w:ind w:left="639" w:hanging="639"/>
              <w:jc w:val="both"/>
              <w:rPr>
                <w:rFonts w:cs="Arial"/>
                <w:b/>
                <w:u w:val="single"/>
              </w:rPr>
            </w:pPr>
            <w:r>
              <w:rPr>
                <w:rFonts w:cs="Arial"/>
              </w:rPr>
              <w:t>Pa</w:t>
            </w:r>
            <w:r w:rsidRPr="001A6F7B">
              <w:rPr>
                <w:rFonts w:cs="Arial"/>
              </w:rPr>
              <w:t>ra los días sábados deberán cumplir el servicios de acuerdo a lo siguiente:</w:t>
            </w:r>
          </w:p>
          <w:p w14:paraId="51F1795D" w14:textId="77777777" w:rsidR="00341E4F" w:rsidRPr="00AF05B7" w:rsidRDefault="00341E4F" w:rsidP="00341E4F">
            <w:pPr>
              <w:tabs>
                <w:tab w:val="left" w:pos="639"/>
              </w:tabs>
              <w:ind w:left="639" w:hanging="639"/>
              <w:jc w:val="both"/>
              <w:rPr>
                <w:rFonts w:cs="Arial"/>
                <w:b/>
                <w:u w:val="single"/>
              </w:rPr>
            </w:pPr>
          </w:p>
          <w:tbl>
            <w:tblPr>
              <w:tblW w:w="5018" w:type="dxa"/>
              <w:jc w:val="center"/>
              <w:tblLayout w:type="fixed"/>
              <w:tblCellMar>
                <w:left w:w="70" w:type="dxa"/>
                <w:right w:w="70" w:type="dxa"/>
              </w:tblCellMar>
              <w:tblLook w:val="04A0" w:firstRow="1" w:lastRow="0" w:firstColumn="1" w:lastColumn="0" w:noHBand="0" w:noVBand="1"/>
            </w:tblPr>
            <w:tblGrid>
              <w:gridCol w:w="598"/>
              <w:gridCol w:w="253"/>
              <w:gridCol w:w="2608"/>
              <w:gridCol w:w="1559"/>
            </w:tblGrid>
            <w:tr w:rsidR="00341E4F" w:rsidRPr="00B267B5" w14:paraId="5757C761" w14:textId="77777777" w:rsidTr="00341E4F">
              <w:trPr>
                <w:trHeight w:val="296"/>
                <w:jc w:val="center"/>
              </w:trPr>
              <w:tc>
                <w:tcPr>
                  <w:tcW w:w="851"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37C9C585" w14:textId="77777777" w:rsidR="00341E4F" w:rsidRPr="00B267B5" w:rsidRDefault="00341E4F" w:rsidP="00341E4F">
                  <w:pPr>
                    <w:jc w:val="center"/>
                    <w:rPr>
                      <w:rFonts w:cs="Arial"/>
                      <w:b/>
                      <w:bCs/>
                      <w:color w:val="000000"/>
                      <w:sz w:val="14"/>
                      <w:lang w:val="es-BO" w:eastAsia="es-BO"/>
                    </w:rPr>
                  </w:pPr>
                  <w:r w:rsidRPr="00B267B5">
                    <w:rPr>
                      <w:rFonts w:cs="Arial"/>
                      <w:b/>
                      <w:bCs/>
                      <w:color w:val="000000"/>
                      <w:sz w:val="14"/>
                    </w:rPr>
                    <w:t>GRUPO</w:t>
                  </w:r>
                </w:p>
              </w:tc>
              <w:tc>
                <w:tcPr>
                  <w:tcW w:w="2608" w:type="dxa"/>
                  <w:tcBorders>
                    <w:top w:val="single" w:sz="8" w:space="0" w:color="auto"/>
                    <w:left w:val="nil"/>
                    <w:bottom w:val="single" w:sz="8" w:space="0" w:color="auto"/>
                    <w:right w:val="single" w:sz="8" w:space="0" w:color="auto"/>
                  </w:tcBorders>
                  <w:shd w:val="clear" w:color="000000" w:fill="D9D9D9"/>
                  <w:vAlign w:val="center"/>
                  <w:hideMark/>
                </w:tcPr>
                <w:p w14:paraId="52AB45E6" w14:textId="77777777" w:rsidR="00341E4F" w:rsidRPr="00B267B5" w:rsidRDefault="00341E4F" w:rsidP="00341E4F">
                  <w:pPr>
                    <w:jc w:val="center"/>
                    <w:rPr>
                      <w:rFonts w:cs="Arial"/>
                      <w:b/>
                      <w:bCs/>
                      <w:color w:val="000000"/>
                      <w:sz w:val="14"/>
                    </w:rPr>
                  </w:pPr>
                  <w:r w:rsidRPr="00B267B5">
                    <w:rPr>
                      <w:rFonts w:cs="Arial"/>
                      <w:b/>
                      <w:bCs/>
                      <w:color w:val="000000"/>
                      <w:sz w:val="14"/>
                    </w:rPr>
                    <w:t>PERSONAL</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0FA56671" w14:textId="77777777" w:rsidR="00341E4F" w:rsidRPr="00B267B5" w:rsidRDefault="00341E4F" w:rsidP="00341E4F">
                  <w:pPr>
                    <w:jc w:val="center"/>
                    <w:rPr>
                      <w:rFonts w:cs="Arial"/>
                      <w:b/>
                      <w:bCs/>
                      <w:color w:val="000000"/>
                      <w:sz w:val="14"/>
                    </w:rPr>
                  </w:pPr>
                  <w:r w:rsidRPr="00B267B5">
                    <w:rPr>
                      <w:rFonts w:cs="Arial"/>
                      <w:b/>
                      <w:bCs/>
                      <w:color w:val="000000"/>
                      <w:sz w:val="14"/>
                    </w:rPr>
                    <w:t>HORARIO</w:t>
                  </w:r>
                </w:p>
              </w:tc>
            </w:tr>
            <w:tr w:rsidR="00341E4F" w:rsidRPr="00B267B5" w14:paraId="18F25576" w14:textId="77777777" w:rsidTr="00341E4F">
              <w:trPr>
                <w:trHeight w:val="270"/>
                <w:jc w:val="center"/>
              </w:trPr>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D88B545" w14:textId="77777777" w:rsidR="00341E4F" w:rsidRPr="00B267B5" w:rsidRDefault="00341E4F" w:rsidP="00341E4F">
                  <w:pPr>
                    <w:jc w:val="center"/>
                    <w:rPr>
                      <w:rFonts w:cs="Arial"/>
                      <w:color w:val="000000"/>
                      <w:sz w:val="14"/>
                    </w:rPr>
                  </w:pPr>
                  <w:r w:rsidRPr="00B267B5">
                    <w:rPr>
                      <w:rFonts w:cs="Arial"/>
                      <w:color w:val="000000"/>
                      <w:sz w:val="14"/>
                    </w:rPr>
                    <w:t>Todo el personal</w:t>
                  </w:r>
                </w:p>
              </w:tc>
              <w:tc>
                <w:tcPr>
                  <w:tcW w:w="2608" w:type="dxa"/>
                  <w:tcBorders>
                    <w:top w:val="nil"/>
                    <w:left w:val="nil"/>
                    <w:bottom w:val="nil"/>
                    <w:right w:val="single" w:sz="8" w:space="0" w:color="auto"/>
                  </w:tcBorders>
                  <w:shd w:val="clear" w:color="auto" w:fill="auto"/>
                  <w:vAlign w:val="center"/>
                  <w:hideMark/>
                </w:tcPr>
                <w:p w14:paraId="609EFA85" w14:textId="77777777" w:rsidR="00341E4F" w:rsidRPr="00B267B5" w:rsidRDefault="00341E4F" w:rsidP="00341E4F">
                  <w:pPr>
                    <w:jc w:val="both"/>
                    <w:rPr>
                      <w:rFonts w:cs="Arial"/>
                      <w:color w:val="000000"/>
                      <w:sz w:val="14"/>
                    </w:rPr>
                  </w:pPr>
                  <w:r w:rsidRPr="00B267B5">
                    <w:rPr>
                      <w:rFonts w:cs="Arial"/>
                      <w:color w:val="000000"/>
                      <w:sz w:val="14"/>
                    </w:rPr>
                    <w:t>1 Agente de Servicio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DFDB415" w14:textId="77777777" w:rsidR="00341E4F" w:rsidRPr="00B267B5" w:rsidRDefault="00341E4F" w:rsidP="00341E4F">
                  <w:pPr>
                    <w:jc w:val="center"/>
                    <w:rPr>
                      <w:rFonts w:cs="Arial"/>
                      <w:color w:val="000000"/>
                      <w:sz w:val="14"/>
                    </w:rPr>
                  </w:pPr>
                  <w:r w:rsidRPr="00B267B5">
                    <w:rPr>
                      <w:rFonts w:cs="Arial"/>
                      <w:color w:val="000000"/>
                      <w:sz w:val="14"/>
                    </w:rPr>
                    <w:t>09:00 a 13:00</w:t>
                  </w:r>
                </w:p>
              </w:tc>
            </w:tr>
            <w:tr w:rsidR="00341E4F" w:rsidRPr="00B267B5" w14:paraId="17BF79AB" w14:textId="77777777" w:rsidTr="00341E4F">
              <w:trPr>
                <w:trHeight w:val="270"/>
                <w:jc w:val="center"/>
              </w:trPr>
              <w:tc>
                <w:tcPr>
                  <w:tcW w:w="851" w:type="dxa"/>
                  <w:gridSpan w:val="2"/>
                  <w:vMerge/>
                  <w:tcBorders>
                    <w:top w:val="nil"/>
                    <w:left w:val="single" w:sz="8" w:space="0" w:color="auto"/>
                    <w:bottom w:val="single" w:sz="8" w:space="0" w:color="000000"/>
                    <w:right w:val="single" w:sz="8" w:space="0" w:color="auto"/>
                  </w:tcBorders>
                  <w:vAlign w:val="center"/>
                  <w:hideMark/>
                </w:tcPr>
                <w:p w14:paraId="23C53C74" w14:textId="77777777" w:rsidR="00341E4F" w:rsidRPr="00B267B5" w:rsidRDefault="00341E4F" w:rsidP="00341E4F">
                  <w:pPr>
                    <w:rPr>
                      <w:rFonts w:cs="Arial"/>
                      <w:color w:val="000000"/>
                      <w:sz w:val="14"/>
                    </w:rPr>
                  </w:pPr>
                </w:p>
              </w:tc>
              <w:tc>
                <w:tcPr>
                  <w:tcW w:w="2608" w:type="dxa"/>
                  <w:tcBorders>
                    <w:top w:val="nil"/>
                    <w:left w:val="nil"/>
                    <w:bottom w:val="nil"/>
                    <w:right w:val="single" w:sz="8" w:space="0" w:color="auto"/>
                  </w:tcBorders>
                  <w:shd w:val="clear" w:color="auto" w:fill="auto"/>
                  <w:vAlign w:val="center"/>
                  <w:hideMark/>
                </w:tcPr>
                <w:p w14:paraId="60ACE489" w14:textId="77777777" w:rsidR="00341E4F" w:rsidRPr="00B267B5" w:rsidRDefault="00341E4F" w:rsidP="00341E4F">
                  <w:pPr>
                    <w:jc w:val="both"/>
                    <w:rPr>
                      <w:rFonts w:cs="Arial"/>
                      <w:color w:val="000000"/>
                      <w:sz w:val="14"/>
                    </w:rPr>
                  </w:pPr>
                  <w:r>
                    <w:rPr>
                      <w:rFonts w:cs="Arial"/>
                      <w:color w:val="000000"/>
                      <w:sz w:val="14"/>
                    </w:rPr>
                    <w:t>1 Supervisor</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14:paraId="63C85706" w14:textId="77777777" w:rsidR="00341E4F" w:rsidRPr="00B267B5" w:rsidRDefault="00341E4F" w:rsidP="00341E4F">
                  <w:pPr>
                    <w:rPr>
                      <w:rFonts w:cs="Arial"/>
                      <w:color w:val="000000"/>
                      <w:sz w:val="14"/>
                    </w:rPr>
                  </w:pPr>
                </w:p>
              </w:tc>
            </w:tr>
            <w:tr w:rsidR="00341E4F" w:rsidRPr="00B267B5" w14:paraId="7344B6C5" w14:textId="77777777" w:rsidTr="00341E4F">
              <w:trPr>
                <w:trHeight w:val="612"/>
                <w:jc w:val="center"/>
              </w:trPr>
              <w:tc>
                <w:tcPr>
                  <w:tcW w:w="851" w:type="dxa"/>
                  <w:gridSpan w:val="2"/>
                  <w:vMerge/>
                  <w:tcBorders>
                    <w:top w:val="nil"/>
                    <w:left w:val="single" w:sz="8" w:space="0" w:color="auto"/>
                    <w:bottom w:val="single" w:sz="8" w:space="0" w:color="000000"/>
                    <w:right w:val="single" w:sz="8" w:space="0" w:color="auto"/>
                  </w:tcBorders>
                  <w:vAlign w:val="center"/>
                  <w:hideMark/>
                </w:tcPr>
                <w:p w14:paraId="27AB4B99" w14:textId="77777777" w:rsidR="00341E4F" w:rsidRPr="00B267B5" w:rsidRDefault="00341E4F" w:rsidP="00341E4F">
                  <w:pPr>
                    <w:rPr>
                      <w:rFonts w:cs="Arial"/>
                      <w:color w:val="000000"/>
                      <w:sz w:val="14"/>
                    </w:rPr>
                  </w:pPr>
                </w:p>
              </w:tc>
              <w:tc>
                <w:tcPr>
                  <w:tcW w:w="2608" w:type="dxa"/>
                  <w:tcBorders>
                    <w:top w:val="nil"/>
                    <w:left w:val="nil"/>
                    <w:bottom w:val="single" w:sz="8" w:space="0" w:color="auto"/>
                    <w:right w:val="single" w:sz="8" w:space="0" w:color="auto"/>
                  </w:tcBorders>
                  <w:shd w:val="clear" w:color="auto" w:fill="auto"/>
                  <w:vAlign w:val="center"/>
                  <w:hideMark/>
                </w:tcPr>
                <w:p w14:paraId="717FE214" w14:textId="77777777" w:rsidR="00341E4F" w:rsidRPr="00B267B5" w:rsidRDefault="00341E4F" w:rsidP="00341E4F">
                  <w:pPr>
                    <w:jc w:val="both"/>
                    <w:rPr>
                      <w:rFonts w:cs="Arial"/>
                      <w:color w:val="000000"/>
                      <w:sz w:val="14"/>
                    </w:rPr>
                  </w:pPr>
                  <w:r w:rsidRPr="00B267B5">
                    <w:rPr>
                      <w:rFonts w:cs="Arial"/>
                      <w:color w:val="000000"/>
                      <w:sz w:val="14"/>
                    </w:rPr>
                    <w:t>2</w:t>
                  </w:r>
                  <w:r>
                    <w:rPr>
                      <w:rFonts w:cs="Arial"/>
                      <w:color w:val="000000"/>
                      <w:sz w:val="14"/>
                    </w:rPr>
                    <w:t>3</w:t>
                  </w:r>
                  <w:r w:rsidRPr="00B267B5">
                    <w:rPr>
                      <w:rFonts w:cs="Arial"/>
                      <w:color w:val="000000"/>
                      <w:sz w:val="14"/>
                    </w:rPr>
                    <w:t xml:space="preserve"> Operarios (incluye el Operador de Atención al Cliente)</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14:paraId="52110DA1" w14:textId="77777777" w:rsidR="00341E4F" w:rsidRPr="00B267B5" w:rsidRDefault="00341E4F" w:rsidP="00341E4F">
                  <w:pPr>
                    <w:rPr>
                      <w:rFonts w:cs="Arial"/>
                      <w:color w:val="000000"/>
                      <w:sz w:val="14"/>
                    </w:rPr>
                  </w:pPr>
                </w:p>
              </w:tc>
            </w:tr>
            <w:tr w:rsidR="00341E4F" w:rsidRPr="00B267B5" w14:paraId="4F7D64CC" w14:textId="77777777" w:rsidTr="00341E4F">
              <w:trPr>
                <w:gridAfter w:val="3"/>
                <w:wAfter w:w="4420" w:type="dxa"/>
                <w:trHeight w:val="39"/>
                <w:jc w:val="center"/>
              </w:trPr>
              <w:tc>
                <w:tcPr>
                  <w:tcW w:w="598" w:type="dxa"/>
                  <w:tcBorders>
                    <w:top w:val="nil"/>
                    <w:left w:val="nil"/>
                    <w:bottom w:val="nil"/>
                    <w:right w:val="nil"/>
                  </w:tcBorders>
                  <w:shd w:val="clear" w:color="auto" w:fill="auto"/>
                  <w:noWrap/>
                  <w:vAlign w:val="bottom"/>
                  <w:hideMark/>
                </w:tcPr>
                <w:p w14:paraId="2E24A93D" w14:textId="77777777" w:rsidR="00341E4F" w:rsidRPr="00B267B5" w:rsidRDefault="00341E4F" w:rsidP="00341E4F">
                  <w:pPr>
                    <w:rPr>
                      <w:rFonts w:cs="Arial"/>
                      <w:i/>
                      <w:iCs/>
                      <w:color w:val="000000"/>
                      <w:sz w:val="14"/>
                    </w:rPr>
                  </w:pPr>
                </w:p>
              </w:tc>
            </w:tr>
          </w:tbl>
          <w:p w14:paraId="1890C592" w14:textId="77777777" w:rsidR="00341E4F" w:rsidRPr="00AF05B7" w:rsidRDefault="00341E4F" w:rsidP="00341E4F">
            <w:pPr>
              <w:ind w:left="50"/>
              <w:jc w:val="both"/>
              <w:rPr>
                <w:rFonts w:cs="Arial"/>
              </w:rPr>
            </w:pPr>
          </w:p>
        </w:tc>
        <w:tc>
          <w:tcPr>
            <w:tcW w:w="2551" w:type="dxa"/>
            <w:vMerge w:val="restart"/>
            <w:shd w:val="clear" w:color="auto" w:fill="FFFFFF"/>
          </w:tcPr>
          <w:p w14:paraId="04F83541" w14:textId="77777777" w:rsidR="00341E4F" w:rsidRPr="00AF05B7" w:rsidRDefault="00341E4F" w:rsidP="00341E4F">
            <w:pPr>
              <w:ind w:left="360"/>
              <w:jc w:val="both"/>
              <w:rPr>
                <w:rFonts w:cs="Arial"/>
              </w:rPr>
            </w:pPr>
          </w:p>
        </w:tc>
      </w:tr>
      <w:tr w:rsidR="00341E4F" w:rsidRPr="00AF05B7" w14:paraId="105547C8" w14:textId="77777777" w:rsidTr="00341E4F">
        <w:trPr>
          <w:trHeight w:val="561"/>
          <w:jc w:val="center"/>
        </w:trPr>
        <w:tc>
          <w:tcPr>
            <w:tcW w:w="6516" w:type="dxa"/>
            <w:shd w:val="clear" w:color="auto" w:fill="FFFFFF"/>
          </w:tcPr>
          <w:p w14:paraId="779B528D" w14:textId="77777777" w:rsidR="00341E4F" w:rsidRPr="00AF05B7" w:rsidRDefault="00341E4F" w:rsidP="00341E4F">
            <w:pPr>
              <w:tabs>
                <w:tab w:val="left" w:pos="639"/>
              </w:tabs>
              <w:ind w:left="639" w:hanging="639"/>
              <w:jc w:val="both"/>
              <w:rPr>
                <w:rFonts w:cs="Arial"/>
                <w:b/>
                <w:u w:val="single"/>
              </w:rPr>
            </w:pPr>
            <w:r w:rsidRPr="00AF05B7">
              <w:rPr>
                <w:rFonts w:cs="Arial"/>
                <w:b/>
                <w:u w:val="single"/>
              </w:rPr>
              <w:t>NOTAS:</w:t>
            </w:r>
          </w:p>
          <w:p w14:paraId="1CBAE1C3" w14:textId="77777777" w:rsidR="00341E4F" w:rsidRDefault="00341E4F" w:rsidP="00341E4F">
            <w:pPr>
              <w:numPr>
                <w:ilvl w:val="0"/>
                <w:numId w:val="58"/>
              </w:numPr>
              <w:jc w:val="both"/>
              <w:rPr>
                <w:rFonts w:cs="Arial"/>
              </w:rPr>
            </w:pPr>
            <w:r>
              <w:rPr>
                <w:rFonts w:cs="Arial"/>
              </w:rPr>
              <w:t>El personal del proveedor tendrá treinta (30) minutos para servirse un refrigerio.</w:t>
            </w:r>
          </w:p>
          <w:p w14:paraId="4873B71A" w14:textId="77777777" w:rsidR="00341E4F" w:rsidRPr="00D17287" w:rsidRDefault="00341E4F" w:rsidP="00341E4F">
            <w:pPr>
              <w:numPr>
                <w:ilvl w:val="0"/>
                <w:numId w:val="58"/>
              </w:numPr>
              <w:jc w:val="both"/>
              <w:rPr>
                <w:rFonts w:cs="Arial"/>
              </w:rPr>
            </w:pPr>
            <w:r w:rsidRPr="00AF05B7">
              <w:rPr>
                <w:rFonts w:cs="Arial"/>
              </w:rPr>
              <w:t xml:space="preserve">Los grupos y horarios descritos podrán ser modificados de manera temporal o definitiva de acuerdo a las necesidades del </w:t>
            </w:r>
            <w:proofErr w:type="spellStart"/>
            <w:r w:rsidRPr="00AF05B7">
              <w:rPr>
                <w:rFonts w:cs="Arial"/>
              </w:rPr>
              <w:t>BCB</w:t>
            </w:r>
            <w:proofErr w:type="spellEnd"/>
            <w:r w:rsidRPr="00AF05B7">
              <w:rPr>
                <w:rFonts w:cs="Arial"/>
              </w:rPr>
              <w:t xml:space="preserve"> previa comunicación escrita por parte de la Gerencia de Administración </w:t>
            </w:r>
            <w:r w:rsidRPr="00D17287">
              <w:rPr>
                <w:rFonts w:cs="Arial"/>
              </w:rPr>
              <w:t>o Subgerencia de Servicios Generales o Departamento de Bienes y Servicios o Fiscal del Servicio.</w:t>
            </w:r>
          </w:p>
          <w:p w14:paraId="1A44424E" w14:textId="77777777" w:rsidR="00341E4F" w:rsidRPr="00D17287" w:rsidRDefault="00341E4F" w:rsidP="00341E4F">
            <w:pPr>
              <w:numPr>
                <w:ilvl w:val="0"/>
                <w:numId w:val="58"/>
              </w:numPr>
              <w:jc w:val="both"/>
              <w:rPr>
                <w:rFonts w:cs="Arial"/>
              </w:rPr>
            </w:pPr>
            <w:r w:rsidRPr="00D17287">
              <w:rPr>
                <w:rFonts w:cs="Arial"/>
              </w:rPr>
              <w:t>En casos excepcionales y a requerimiento escrito del Fiscal de servicio, el proveedor deberá prestar el servicio en horarios diferentes a los establecidos, sin la obligación de cumplir las 8 horas por operario señaladas en el presente inciso.</w:t>
            </w:r>
          </w:p>
          <w:p w14:paraId="47B0665A" w14:textId="77777777" w:rsidR="00341E4F" w:rsidRPr="00AF05B7" w:rsidRDefault="00341E4F" w:rsidP="00341E4F">
            <w:pPr>
              <w:numPr>
                <w:ilvl w:val="0"/>
                <w:numId w:val="58"/>
              </w:numPr>
              <w:jc w:val="both"/>
              <w:rPr>
                <w:rFonts w:cs="Arial"/>
              </w:rPr>
            </w:pPr>
            <w:r w:rsidRPr="00D17287">
              <w:rPr>
                <w:rFonts w:cs="Arial"/>
              </w:rPr>
              <w:t xml:space="preserve">En virtud a los comunicados emitidos por el Ministerio de Trabajo referente a horarios continuos y tolerancias o por la ejecución de trabajos de fumigación en instalaciones del </w:t>
            </w:r>
            <w:proofErr w:type="spellStart"/>
            <w:r w:rsidRPr="00D17287">
              <w:rPr>
                <w:rFonts w:cs="Arial"/>
              </w:rPr>
              <w:t>BCB</w:t>
            </w:r>
            <w:proofErr w:type="spellEnd"/>
            <w:r w:rsidRPr="00D17287">
              <w:rPr>
                <w:rFonts w:cs="Arial"/>
              </w:rPr>
              <w:t>, se podrá prestar el</w:t>
            </w:r>
            <w:r w:rsidRPr="00AF05B7">
              <w:rPr>
                <w:rFonts w:cs="Arial"/>
              </w:rPr>
              <w:t xml:space="preserve"> servicio en horarios diferentes a los establecidos, previa coordinación con el Fiscal del Servicio sin necesidad de requerimiento escrito y sin la obligación de cumplir las 8 horas por operario señaladas en el presente inciso.</w:t>
            </w:r>
          </w:p>
          <w:p w14:paraId="5553777D" w14:textId="77777777" w:rsidR="00341E4F" w:rsidRPr="00AF05B7" w:rsidRDefault="00341E4F" w:rsidP="00341E4F">
            <w:pPr>
              <w:numPr>
                <w:ilvl w:val="0"/>
                <w:numId w:val="58"/>
              </w:numPr>
              <w:jc w:val="both"/>
              <w:rPr>
                <w:rFonts w:cs="Arial"/>
              </w:rPr>
            </w:pPr>
            <w:r w:rsidRPr="00AF05B7">
              <w:rPr>
                <w:rFonts w:cs="Arial"/>
              </w:rPr>
              <w:t xml:space="preserve">En eventos especiales y/o (extraordinarios), la limpieza de los ambientes, baños de damas y varones, deberá realizase en forma permanente con personal femenino y masculino, respectivamente. </w:t>
            </w:r>
          </w:p>
        </w:tc>
        <w:tc>
          <w:tcPr>
            <w:tcW w:w="2551" w:type="dxa"/>
            <w:vMerge/>
            <w:shd w:val="clear" w:color="auto" w:fill="FFFFFF"/>
          </w:tcPr>
          <w:p w14:paraId="7E1BECB8" w14:textId="77777777" w:rsidR="00341E4F" w:rsidRPr="0064099B" w:rsidRDefault="00341E4F" w:rsidP="00341E4F">
            <w:pPr>
              <w:tabs>
                <w:tab w:val="left" w:pos="639"/>
              </w:tabs>
              <w:ind w:left="360"/>
              <w:jc w:val="both"/>
            </w:pPr>
          </w:p>
        </w:tc>
      </w:tr>
      <w:tr w:rsidR="00341E4F" w:rsidRPr="00AF05B7" w14:paraId="7B8D5828" w14:textId="77777777" w:rsidTr="00341E4F">
        <w:trPr>
          <w:trHeight w:val="1485"/>
          <w:jc w:val="center"/>
        </w:trPr>
        <w:tc>
          <w:tcPr>
            <w:tcW w:w="6516" w:type="dxa"/>
            <w:shd w:val="clear" w:color="auto" w:fill="FFFFFF"/>
          </w:tcPr>
          <w:p w14:paraId="32AF7DBA" w14:textId="77777777" w:rsidR="00341E4F" w:rsidRPr="00F63CC8" w:rsidRDefault="00341E4F" w:rsidP="00341E4F">
            <w:pPr>
              <w:numPr>
                <w:ilvl w:val="0"/>
                <w:numId w:val="44"/>
              </w:numPr>
              <w:tabs>
                <w:tab w:val="num" w:pos="290"/>
              </w:tabs>
              <w:ind w:left="290" w:hanging="218"/>
              <w:jc w:val="both"/>
              <w:rPr>
                <w:rFonts w:cs="Arial"/>
              </w:rPr>
            </w:pPr>
            <w:r w:rsidRPr="00F63CC8">
              <w:rPr>
                <w:rFonts w:cs="Arial"/>
              </w:rPr>
              <w:lastRenderedPageBreak/>
              <w:t xml:space="preserve">El control del cumplimiento de horario se efectuará mediante </w:t>
            </w:r>
            <w:r w:rsidRPr="00F63CC8">
              <w:rPr>
                <w:rFonts w:cs="Arial"/>
                <w:color w:val="000000"/>
              </w:rPr>
              <w:t>registro</w:t>
            </w:r>
            <w:r w:rsidRPr="00F63CC8">
              <w:rPr>
                <w:rFonts w:cs="Arial"/>
                <w:color w:val="FF0000"/>
              </w:rPr>
              <w:t xml:space="preserve"> </w:t>
            </w:r>
            <w:r w:rsidRPr="00F63CC8">
              <w:rPr>
                <w:rFonts w:cs="Arial"/>
                <w:color w:val="000000"/>
              </w:rPr>
              <w:t>biométrico,</w:t>
            </w:r>
            <w:r w:rsidRPr="00F63CC8">
              <w:rPr>
                <w:rFonts w:cs="Arial"/>
              </w:rPr>
              <w:t xml:space="preserve"> para lo cual el </w:t>
            </w:r>
            <w:proofErr w:type="spellStart"/>
            <w:r w:rsidRPr="00F63CC8">
              <w:rPr>
                <w:rFonts w:cs="Arial"/>
              </w:rPr>
              <w:t>BCB</w:t>
            </w:r>
            <w:proofErr w:type="spellEnd"/>
            <w:r w:rsidRPr="00F63CC8">
              <w:rPr>
                <w:rFonts w:cs="Arial"/>
              </w:rPr>
              <w:t xml:space="preserve"> proporcionará </w:t>
            </w:r>
            <w:r>
              <w:rPr>
                <w:rFonts w:cs="Arial"/>
              </w:rPr>
              <w:t xml:space="preserve">el </w:t>
            </w:r>
            <w:r w:rsidRPr="00F63CC8">
              <w:rPr>
                <w:rFonts w:cs="Arial"/>
              </w:rPr>
              <w:t>acceso correspondiente.</w:t>
            </w:r>
          </w:p>
          <w:p w14:paraId="117719A5" w14:textId="77777777" w:rsidR="00341E4F" w:rsidRPr="00F63CC8" w:rsidRDefault="00341E4F" w:rsidP="00341E4F">
            <w:pPr>
              <w:ind w:left="290"/>
              <w:jc w:val="both"/>
              <w:rPr>
                <w:rFonts w:cs="Arial"/>
              </w:rPr>
            </w:pPr>
          </w:p>
          <w:p w14:paraId="211F96F3" w14:textId="77777777" w:rsidR="00341E4F" w:rsidRPr="00D17287" w:rsidRDefault="00341E4F" w:rsidP="00341E4F">
            <w:pPr>
              <w:ind w:left="290"/>
              <w:jc w:val="both"/>
              <w:rPr>
                <w:rFonts w:cs="Arial"/>
              </w:rPr>
            </w:pPr>
            <w:r w:rsidRPr="00F63CC8">
              <w:rPr>
                <w:rFonts w:cs="Arial"/>
              </w:rPr>
              <w:t xml:space="preserve">En caso de que exista </w:t>
            </w:r>
            <w:r w:rsidRPr="00D17287">
              <w:rPr>
                <w:rFonts w:cs="Arial"/>
              </w:rPr>
              <w:t>algún inconveniente con el marcado en el medio descrito, excepcionalmente se considerará el registro del cuaderno de asistencia del proveedor.</w:t>
            </w:r>
          </w:p>
          <w:p w14:paraId="53EEB11B" w14:textId="77777777" w:rsidR="00341E4F" w:rsidRPr="00D17287" w:rsidRDefault="00341E4F" w:rsidP="00341E4F">
            <w:pPr>
              <w:ind w:left="290"/>
              <w:jc w:val="both"/>
              <w:rPr>
                <w:rFonts w:cs="Arial"/>
              </w:rPr>
            </w:pPr>
          </w:p>
          <w:p w14:paraId="070D47EE" w14:textId="77777777" w:rsidR="00341E4F" w:rsidRPr="00F63CC8" w:rsidRDefault="00341E4F" w:rsidP="00341E4F">
            <w:pPr>
              <w:ind w:left="290"/>
              <w:jc w:val="both"/>
              <w:rPr>
                <w:rFonts w:cs="Arial"/>
              </w:rPr>
            </w:pPr>
            <w:r w:rsidRPr="00D17287">
              <w:rPr>
                <w:rFonts w:cs="Arial"/>
              </w:rPr>
              <w:t>El personal de reemplazo temporal podrá registrar su asistencia en el cuaderno provisto por el proveedor.</w:t>
            </w:r>
          </w:p>
        </w:tc>
        <w:tc>
          <w:tcPr>
            <w:tcW w:w="2551" w:type="dxa"/>
            <w:vMerge/>
            <w:shd w:val="clear" w:color="auto" w:fill="FFFFFF"/>
          </w:tcPr>
          <w:p w14:paraId="238D3740" w14:textId="77777777" w:rsidR="00341E4F" w:rsidRPr="00F63CC8" w:rsidRDefault="00341E4F" w:rsidP="00341E4F">
            <w:pPr>
              <w:ind w:left="360"/>
              <w:jc w:val="both"/>
              <w:rPr>
                <w:rFonts w:cs="Arial"/>
              </w:rPr>
            </w:pPr>
          </w:p>
        </w:tc>
      </w:tr>
      <w:tr w:rsidR="00341E4F" w:rsidRPr="00AF05B7" w14:paraId="7A0BFA2F" w14:textId="77777777" w:rsidTr="00341E4F">
        <w:trPr>
          <w:trHeight w:val="439"/>
          <w:jc w:val="center"/>
        </w:trPr>
        <w:tc>
          <w:tcPr>
            <w:tcW w:w="6516" w:type="dxa"/>
            <w:shd w:val="clear" w:color="auto" w:fill="F2F2F2" w:themeFill="background1" w:themeFillShade="F2"/>
            <w:vAlign w:val="center"/>
          </w:tcPr>
          <w:p w14:paraId="787BE26D" w14:textId="77777777" w:rsidR="00341E4F" w:rsidRPr="00F63CC8" w:rsidRDefault="00341E4F" w:rsidP="00341E4F">
            <w:pPr>
              <w:numPr>
                <w:ilvl w:val="0"/>
                <w:numId w:val="50"/>
              </w:numPr>
              <w:tabs>
                <w:tab w:val="left" w:pos="214"/>
              </w:tabs>
              <w:jc w:val="both"/>
              <w:rPr>
                <w:rFonts w:cs="Arial"/>
                <w:b/>
                <w:bCs/>
              </w:rPr>
            </w:pPr>
            <w:r w:rsidRPr="00F63CC8">
              <w:rPr>
                <w:rFonts w:cs="Arial"/>
                <w:b/>
              </w:rPr>
              <w:t>RECURSOS MATERIALES</w:t>
            </w:r>
          </w:p>
        </w:tc>
        <w:tc>
          <w:tcPr>
            <w:tcW w:w="2551" w:type="dxa"/>
            <w:shd w:val="clear" w:color="auto" w:fill="FFFFFF"/>
          </w:tcPr>
          <w:p w14:paraId="43AA5F04" w14:textId="77777777" w:rsidR="00341E4F" w:rsidRPr="00F63CC8" w:rsidRDefault="00341E4F" w:rsidP="00341E4F">
            <w:pPr>
              <w:tabs>
                <w:tab w:val="left" w:pos="214"/>
              </w:tabs>
              <w:ind w:left="360"/>
              <w:jc w:val="both"/>
              <w:rPr>
                <w:rFonts w:cs="Arial"/>
                <w:b/>
              </w:rPr>
            </w:pPr>
            <w:r w:rsidRPr="0069487B">
              <w:rPr>
                <w:rFonts w:cs="Arial"/>
                <w:b/>
                <w:i/>
              </w:rPr>
              <w:t>Manifestar aceptación</w:t>
            </w:r>
          </w:p>
        </w:tc>
      </w:tr>
      <w:tr w:rsidR="00341E4F" w:rsidRPr="00AF05B7" w14:paraId="50A643FA" w14:textId="77777777" w:rsidTr="00341E4F">
        <w:trPr>
          <w:trHeight w:val="945"/>
          <w:jc w:val="center"/>
        </w:trPr>
        <w:tc>
          <w:tcPr>
            <w:tcW w:w="6516" w:type="dxa"/>
            <w:shd w:val="clear" w:color="auto" w:fill="FFFFFF"/>
          </w:tcPr>
          <w:p w14:paraId="3889E632" w14:textId="77777777" w:rsidR="00341E4F" w:rsidRDefault="00341E4F" w:rsidP="00341E4F">
            <w:pPr>
              <w:jc w:val="both"/>
              <w:rPr>
                <w:rFonts w:cs="Arial"/>
              </w:rPr>
            </w:pPr>
            <w:r w:rsidRPr="00B146B4">
              <w:rPr>
                <w:rFonts w:cs="Arial"/>
              </w:rPr>
              <w:t xml:space="preserve">Para la prestación del servicio, el </w:t>
            </w:r>
            <w:proofErr w:type="spellStart"/>
            <w:r w:rsidRPr="00B146B4">
              <w:rPr>
                <w:rFonts w:cs="Arial"/>
              </w:rPr>
              <w:t>BCB</w:t>
            </w:r>
            <w:proofErr w:type="spellEnd"/>
            <w:r w:rsidRPr="00B146B4">
              <w:rPr>
                <w:rFonts w:cs="Arial"/>
              </w:rPr>
              <w:t xml:space="preserve"> </w:t>
            </w:r>
            <w:r w:rsidRPr="00BD1373">
              <w:rPr>
                <w:rFonts w:cs="Arial"/>
              </w:rPr>
              <w:t>proporcionará al proveedor ambientes para su oficina y almacenamiento de maquinaria, equipo, herramientas, utensilios, material de limpieza y otros. Asimismo, mediante un inventario físico, se realizará la entrega de dicha oficina con el mobiliario necesario para la ejecución del servicio; mismo que servirá para recepción de notas u otros que sean necesarios para la coordinación y el buen servicio.</w:t>
            </w:r>
          </w:p>
          <w:p w14:paraId="1D50CF3A" w14:textId="77777777" w:rsidR="00341E4F" w:rsidRDefault="00341E4F" w:rsidP="00341E4F">
            <w:pPr>
              <w:jc w:val="both"/>
              <w:rPr>
                <w:rFonts w:cs="Arial"/>
              </w:rPr>
            </w:pPr>
          </w:p>
          <w:p w14:paraId="402AAD5A" w14:textId="77777777" w:rsidR="00341E4F" w:rsidRPr="00AF05B7" w:rsidRDefault="00341E4F" w:rsidP="00341E4F">
            <w:pPr>
              <w:jc w:val="both"/>
              <w:rPr>
                <w:rFonts w:cs="Arial"/>
              </w:rPr>
            </w:pPr>
            <w:r w:rsidRPr="00D17287">
              <w:rPr>
                <w:rFonts w:cs="Arial"/>
              </w:rPr>
              <w:t>Al término del contrato, el proveedor será responsable</w:t>
            </w:r>
            <w:r w:rsidRPr="00AF05B7">
              <w:rPr>
                <w:rFonts w:cs="Arial"/>
              </w:rPr>
              <w:t xml:space="preserve"> de entregar el ambiente y mobiliario en las mismas condiciones en las que fueron recibidos.  </w:t>
            </w:r>
          </w:p>
        </w:tc>
        <w:tc>
          <w:tcPr>
            <w:tcW w:w="2551" w:type="dxa"/>
            <w:shd w:val="clear" w:color="auto" w:fill="FFFFFF"/>
          </w:tcPr>
          <w:p w14:paraId="404921E6" w14:textId="77777777" w:rsidR="00341E4F" w:rsidRPr="0064099B" w:rsidRDefault="00341E4F" w:rsidP="00341E4F">
            <w:pPr>
              <w:ind w:left="360"/>
              <w:jc w:val="both"/>
            </w:pPr>
          </w:p>
        </w:tc>
      </w:tr>
      <w:tr w:rsidR="00341E4F" w:rsidRPr="00AF05B7" w14:paraId="657B1F63" w14:textId="77777777" w:rsidTr="00341E4F">
        <w:trPr>
          <w:trHeight w:val="300"/>
          <w:jc w:val="center"/>
        </w:trPr>
        <w:tc>
          <w:tcPr>
            <w:tcW w:w="6516" w:type="dxa"/>
            <w:shd w:val="clear" w:color="auto" w:fill="F2F2F2" w:themeFill="background1" w:themeFillShade="F2"/>
            <w:vAlign w:val="center"/>
          </w:tcPr>
          <w:p w14:paraId="158ABC58" w14:textId="77777777" w:rsidR="00341E4F" w:rsidRPr="00AF05B7" w:rsidRDefault="00341E4F" w:rsidP="00341E4F">
            <w:pPr>
              <w:numPr>
                <w:ilvl w:val="0"/>
                <w:numId w:val="50"/>
              </w:numPr>
              <w:tabs>
                <w:tab w:val="left" w:pos="214"/>
              </w:tabs>
              <w:jc w:val="both"/>
              <w:rPr>
                <w:rFonts w:cs="Arial"/>
                <w:b/>
                <w:bCs/>
              </w:rPr>
            </w:pPr>
            <w:r w:rsidRPr="00B04FB1">
              <w:rPr>
                <w:rFonts w:cs="Arial"/>
                <w:b/>
              </w:rPr>
              <w:t>RESPONSABILIDAD DEL</w:t>
            </w:r>
            <w:r>
              <w:rPr>
                <w:rFonts w:cs="Arial"/>
                <w:b/>
              </w:rPr>
              <w:t xml:space="preserve"> PROVEEDOR</w:t>
            </w:r>
          </w:p>
        </w:tc>
        <w:tc>
          <w:tcPr>
            <w:tcW w:w="2551" w:type="dxa"/>
            <w:shd w:val="clear" w:color="auto" w:fill="FFFFFF"/>
          </w:tcPr>
          <w:p w14:paraId="06682C60"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3A73840C" w14:textId="77777777" w:rsidTr="00341E4F">
        <w:trPr>
          <w:trHeight w:val="291"/>
          <w:jc w:val="center"/>
        </w:trPr>
        <w:tc>
          <w:tcPr>
            <w:tcW w:w="6516" w:type="dxa"/>
            <w:shd w:val="clear" w:color="auto" w:fill="FFFFFF"/>
          </w:tcPr>
          <w:p w14:paraId="3F7001DD" w14:textId="77777777" w:rsidR="00341E4F" w:rsidRDefault="00341E4F" w:rsidP="00341E4F">
            <w:pPr>
              <w:jc w:val="both"/>
              <w:rPr>
                <w:rFonts w:cs="Arial"/>
              </w:rPr>
            </w:pPr>
            <w:r w:rsidRPr="00D17287">
              <w:rPr>
                <w:rFonts w:cs="Arial"/>
              </w:rPr>
              <w:t xml:space="preserve">El proveedor será responsable por cualquier daño a la infraestructura, muebles o equipos del </w:t>
            </w:r>
            <w:proofErr w:type="spellStart"/>
            <w:r w:rsidRPr="00D17287">
              <w:rPr>
                <w:rFonts w:cs="Arial"/>
              </w:rPr>
              <w:t>BCB</w:t>
            </w:r>
            <w:proofErr w:type="spellEnd"/>
            <w:r w:rsidRPr="00D17287">
              <w:rPr>
                <w:rFonts w:cs="Arial"/>
              </w:rPr>
              <w:t>, causado por mal funcionamiento de maquinaria o equipo, herramientas, utensilios, uso inapropiado del material de limpieza o como producto de las actividades de su personal.</w:t>
            </w:r>
          </w:p>
          <w:p w14:paraId="47046083" w14:textId="77777777" w:rsidR="00341E4F" w:rsidRDefault="00341E4F" w:rsidP="00341E4F">
            <w:pPr>
              <w:jc w:val="both"/>
              <w:rPr>
                <w:rFonts w:cs="Arial"/>
              </w:rPr>
            </w:pPr>
          </w:p>
          <w:p w14:paraId="0DF76AA5" w14:textId="77777777" w:rsidR="00341E4F" w:rsidRPr="00DE06D6" w:rsidRDefault="00341E4F" w:rsidP="00341E4F">
            <w:pPr>
              <w:jc w:val="both"/>
              <w:rPr>
                <w:rFonts w:cs="Arial"/>
              </w:rPr>
            </w:pPr>
            <w:r w:rsidRPr="00D17287">
              <w:rPr>
                <w:rFonts w:cs="Arial"/>
              </w:rPr>
              <w:t xml:space="preserve">Para el efecto, para la suscripción del contrato deberá presentar una </w:t>
            </w:r>
            <w:r w:rsidRPr="00D17287">
              <w:rPr>
                <w:rFonts w:cs="Arial"/>
                <w:lang w:val="es-BO"/>
              </w:rPr>
              <w:t>Póliza de Responsabilidad Civil, con cobertura de Responsabilidad Civil Extracontractual y Responsabilidad Civil Contractual, por un valor de USD30.000</w:t>
            </w:r>
            <w:proofErr w:type="gramStart"/>
            <w:r w:rsidRPr="00D17287">
              <w:rPr>
                <w:rFonts w:cs="Arial"/>
                <w:lang w:val="es-BO"/>
              </w:rPr>
              <w:t>,00</w:t>
            </w:r>
            <w:proofErr w:type="gramEnd"/>
            <w:r w:rsidRPr="00D17287">
              <w:rPr>
                <w:rFonts w:cs="Arial"/>
                <w:lang w:val="es-BO"/>
              </w:rPr>
              <w:t xml:space="preserve"> (treinta mil 00/100 dólares de los Estados Unidos de Norteamérica) por evento, de transacción sin juicio hasta USD10.000 con vigencia desde el inicio de contrato hasta noventa (90) días calendario posteriores a la finalización del contrato</w:t>
            </w:r>
            <w:r w:rsidRPr="00D17287">
              <w:rPr>
                <w:rFonts w:cs="Arial"/>
              </w:rPr>
              <w:t>. Se aceptará póliza anual, previo compromiso escrito del proveedor para la renovación</w:t>
            </w:r>
            <w:r w:rsidRPr="00AF05B7">
              <w:rPr>
                <w:rFonts w:cs="Arial"/>
              </w:rPr>
              <w:t xml:space="preserve"> que cubra el periodo solicitado.</w:t>
            </w:r>
          </w:p>
        </w:tc>
        <w:tc>
          <w:tcPr>
            <w:tcW w:w="2551" w:type="dxa"/>
            <w:shd w:val="clear" w:color="auto" w:fill="FFFFFF"/>
          </w:tcPr>
          <w:p w14:paraId="67C2E261" w14:textId="77777777" w:rsidR="00341E4F" w:rsidRPr="0064099B" w:rsidRDefault="00341E4F" w:rsidP="00341E4F">
            <w:pPr>
              <w:ind w:left="360"/>
              <w:jc w:val="both"/>
              <w:rPr>
                <w:highlight w:val="yellow"/>
              </w:rPr>
            </w:pPr>
          </w:p>
        </w:tc>
      </w:tr>
      <w:tr w:rsidR="00341E4F" w:rsidRPr="00AF05B7" w14:paraId="6E5B6FFF" w14:textId="77777777" w:rsidTr="00341E4F">
        <w:trPr>
          <w:trHeight w:val="271"/>
          <w:jc w:val="center"/>
        </w:trPr>
        <w:tc>
          <w:tcPr>
            <w:tcW w:w="6516" w:type="dxa"/>
            <w:shd w:val="clear" w:color="auto" w:fill="F2F2F2" w:themeFill="background1" w:themeFillShade="F2"/>
            <w:vAlign w:val="center"/>
          </w:tcPr>
          <w:p w14:paraId="7C9D8DE8" w14:textId="77777777" w:rsidR="00341E4F" w:rsidRPr="00AF05B7" w:rsidRDefault="00341E4F" w:rsidP="00341E4F">
            <w:pPr>
              <w:numPr>
                <w:ilvl w:val="0"/>
                <w:numId w:val="50"/>
              </w:numPr>
              <w:tabs>
                <w:tab w:val="left" w:pos="214"/>
              </w:tabs>
              <w:jc w:val="both"/>
              <w:rPr>
                <w:rFonts w:cs="Arial"/>
                <w:b/>
              </w:rPr>
            </w:pPr>
            <w:proofErr w:type="spellStart"/>
            <w:r w:rsidRPr="00641CEE">
              <w:rPr>
                <w:rFonts w:cs="Arial"/>
                <w:b/>
              </w:rPr>
              <w:t>GARANTIA</w:t>
            </w:r>
            <w:proofErr w:type="spellEnd"/>
          </w:p>
        </w:tc>
        <w:tc>
          <w:tcPr>
            <w:tcW w:w="2551" w:type="dxa"/>
            <w:shd w:val="clear" w:color="auto" w:fill="FFFFFF"/>
          </w:tcPr>
          <w:p w14:paraId="4359FD69"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5F46ADB5" w14:textId="77777777" w:rsidTr="00341E4F">
        <w:trPr>
          <w:trHeight w:val="897"/>
          <w:jc w:val="center"/>
        </w:trPr>
        <w:tc>
          <w:tcPr>
            <w:tcW w:w="6516" w:type="dxa"/>
            <w:shd w:val="clear" w:color="auto" w:fill="FFFFFF"/>
          </w:tcPr>
          <w:p w14:paraId="44E47515" w14:textId="77777777" w:rsidR="00341E4F" w:rsidRPr="00AF05B7" w:rsidRDefault="00341E4F" w:rsidP="00341E4F">
            <w:pPr>
              <w:jc w:val="both"/>
              <w:rPr>
                <w:rFonts w:cs="Arial"/>
              </w:rPr>
            </w:pPr>
            <w:r w:rsidRPr="00AF05B7">
              <w:rPr>
                <w:rFonts w:cs="Arial"/>
              </w:rPr>
              <w:t>Par</w:t>
            </w:r>
            <w:r w:rsidRPr="00D17287">
              <w:rPr>
                <w:rFonts w:cs="Arial"/>
              </w:rPr>
              <w:t xml:space="preserve">a cubrir cualquier eventualidad o falla que resulte del servicio efectuado, el proponente adjudicado debe presentar para la firma del contrato una garantía de cumplimiento de contrato, equivalente al siete por ciento (7%) del valor total del contrato, de acuerdo con el Artículo 21, Inciso b) del </w:t>
            </w:r>
            <w:proofErr w:type="spellStart"/>
            <w:r w:rsidRPr="00D17287">
              <w:rPr>
                <w:rFonts w:cs="Arial"/>
              </w:rPr>
              <w:t>D.S</w:t>
            </w:r>
            <w:proofErr w:type="spellEnd"/>
            <w:r w:rsidRPr="002D1050">
              <w:rPr>
                <w:rFonts w:cs="Arial"/>
              </w:rPr>
              <w:t xml:space="preserve">. 0181, con vigencia hasta la recepción definitiva del servicio, </w:t>
            </w:r>
            <w:r w:rsidRPr="002D1050">
              <w:rPr>
                <w:rFonts w:cs="Arial"/>
                <w:color w:val="000000"/>
              </w:rPr>
              <w:t>o solicitar la retención del 7% de cada pago parcial.</w:t>
            </w:r>
          </w:p>
        </w:tc>
        <w:tc>
          <w:tcPr>
            <w:tcW w:w="2551" w:type="dxa"/>
            <w:shd w:val="clear" w:color="auto" w:fill="FFFFFF"/>
          </w:tcPr>
          <w:p w14:paraId="0B6C92C1" w14:textId="77777777" w:rsidR="00341E4F" w:rsidRPr="0064099B" w:rsidRDefault="00341E4F" w:rsidP="00341E4F">
            <w:pPr>
              <w:ind w:left="360"/>
              <w:jc w:val="both"/>
            </w:pPr>
          </w:p>
        </w:tc>
      </w:tr>
      <w:tr w:rsidR="00341E4F" w:rsidRPr="00AF05B7" w14:paraId="77E6BEB3" w14:textId="77777777" w:rsidTr="00341E4F">
        <w:trPr>
          <w:trHeight w:val="97"/>
          <w:jc w:val="center"/>
        </w:trPr>
        <w:tc>
          <w:tcPr>
            <w:tcW w:w="6516" w:type="dxa"/>
            <w:shd w:val="clear" w:color="auto" w:fill="F2F2F2" w:themeFill="background1" w:themeFillShade="F2"/>
            <w:vAlign w:val="center"/>
          </w:tcPr>
          <w:p w14:paraId="3582F06A" w14:textId="77777777" w:rsidR="00341E4F" w:rsidRPr="00AF05B7" w:rsidRDefault="00341E4F" w:rsidP="00341E4F">
            <w:pPr>
              <w:numPr>
                <w:ilvl w:val="0"/>
                <w:numId w:val="50"/>
              </w:numPr>
              <w:tabs>
                <w:tab w:val="left" w:pos="214"/>
              </w:tabs>
              <w:jc w:val="both"/>
              <w:rPr>
                <w:rFonts w:cs="Arial"/>
                <w:b/>
                <w:bCs/>
              </w:rPr>
            </w:pPr>
            <w:r w:rsidRPr="00B04FB1">
              <w:rPr>
                <w:rFonts w:cs="Arial"/>
                <w:b/>
              </w:rPr>
              <w:t>CONFIDENCIALIDAD</w:t>
            </w:r>
          </w:p>
        </w:tc>
        <w:tc>
          <w:tcPr>
            <w:tcW w:w="2551" w:type="dxa"/>
            <w:shd w:val="clear" w:color="auto" w:fill="FFFFFF"/>
          </w:tcPr>
          <w:p w14:paraId="7B4DEF6A"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32B5DA40" w14:textId="77777777" w:rsidTr="00341E4F">
        <w:trPr>
          <w:trHeight w:val="337"/>
          <w:jc w:val="center"/>
        </w:trPr>
        <w:tc>
          <w:tcPr>
            <w:tcW w:w="6516" w:type="dxa"/>
            <w:shd w:val="clear" w:color="auto" w:fill="FFFFFF"/>
          </w:tcPr>
          <w:p w14:paraId="6A2EC958" w14:textId="77777777" w:rsidR="00341E4F" w:rsidRPr="00AF05B7" w:rsidRDefault="00341E4F" w:rsidP="00341E4F">
            <w:pPr>
              <w:jc w:val="both"/>
              <w:rPr>
                <w:rFonts w:cs="Arial"/>
              </w:rPr>
            </w:pPr>
            <w:r w:rsidRPr="00AF05B7">
              <w:rPr>
                <w:rFonts w:cs="Arial"/>
              </w:rPr>
              <w:t>El proveedor se compromete a guardar absoluta confidencialidad sobre la información a la que tenga acceso, durante y después de la ejecución del servicio.</w:t>
            </w:r>
          </w:p>
        </w:tc>
        <w:tc>
          <w:tcPr>
            <w:tcW w:w="2551" w:type="dxa"/>
            <w:shd w:val="clear" w:color="auto" w:fill="FFFFFF"/>
          </w:tcPr>
          <w:p w14:paraId="1FEF199A" w14:textId="77777777" w:rsidR="00341E4F" w:rsidRPr="0064099B" w:rsidRDefault="00341E4F" w:rsidP="00341E4F">
            <w:pPr>
              <w:ind w:left="360"/>
              <w:jc w:val="both"/>
            </w:pPr>
          </w:p>
        </w:tc>
      </w:tr>
      <w:tr w:rsidR="00341E4F" w:rsidRPr="00AF05B7" w14:paraId="454DD3D4" w14:textId="77777777" w:rsidTr="00341E4F">
        <w:trPr>
          <w:trHeight w:val="119"/>
          <w:jc w:val="center"/>
        </w:trPr>
        <w:tc>
          <w:tcPr>
            <w:tcW w:w="6516" w:type="dxa"/>
            <w:tcBorders>
              <w:bottom w:val="single" w:sz="4" w:space="0" w:color="auto"/>
            </w:tcBorders>
            <w:shd w:val="clear" w:color="auto" w:fill="F2F2F2" w:themeFill="background1" w:themeFillShade="F2"/>
            <w:vAlign w:val="center"/>
          </w:tcPr>
          <w:p w14:paraId="058290A9" w14:textId="77777777" w:rsidR="00341E4F" w:rsidRPr="00AF05B7" w:rsidRDefault="00341E4F" w:rsidP="00341E4F">
            <w:pPr>
              <w:numPr>
                <w:ilvl w:val="0"/>
                <w:numId w:val="50"/>
              </w:numPr>
              <w:tabs>
                <w:tab w:val="left" w:pos="214"/>
              </w:tabs>
              <w:jc w:val="both"/>
              <w:rPr>
                <w:rFonts w:cs="Arial"/>
                <w:b/>
                <w:bCs/>
              </w:rPr>
            </w:pPr>
            <w:r>
              <w:rPr>
                <w:rFonts w:cs="Arial"/>
                <w:b/>
              </w:rPr>
              <w:t>PENALIDADES</w:t>
            </w:r>
          </w:p>
        </w:tc>
        <w:tc>
          <w:tcPr>
            <w:tcW w:w="2551" w:type="dxa"/>
            <w:tcBorders>
              <w:bottom w:val="single" w:sz="4" w:space="0" w:color="auto"/>
            </w:tcBorders>
            <w:shd w:val="clear" w:color="auto" w:fill="FFFFFF"/>
          </w:tcPr>
          <w:p w14:paraId="7CF45AD7" w14:textId="77777777" w:rsidR="00341E4F" w:rsidRDefault="00341E4F" w:rsidP="00341E4F">
            <w:pPr>
              <w:tabs>
                <w:tab w:val="left" w:pos="214"/>
              </w:tabs>
              <w:ind w:left="360"/>
              <w:jc w:val="both"/>
              <w:rPr>
                <w:rFonts w:cs="Arial"/>
                <w:b/>
              </w:rPr>
            </w:pPr>
            <w:r w:rsidRPr="0069487B">
              <w:rPr>
                <w:rFonts w:cs="Arial"/>
                <w:b/>
                <w:i/>
              </w:rPr>
              <w:t>Manifestar aceptación</w:t>
            </w:r>
          </w:p>
        </w:tc>
      </w:tr>
      <w:tr w:rsidR="00341E4F" w:rsidRPr="00AF05B7" w14:paraId="7E07A491" w14:textId="77777777" w:rsidTr="00341E4F">
        <w:trPr>
          <w:trHeight w:val="2120"/>
          <w:jc w:val="center"/>
        </w:trPr>
        <w:tc>
          <w:tcPr>
            <w:tcW w:w="6516" w:type="dxa"/>
            <w:tcBorders>
              <w:bottom w:val="single" w:sz="4" w:space="0" w:color="auto"/>
              <w:right w:val="single" w:sz="4" w:space="0" w:color="auto"/>
            </w:tcBorders>
            <w:shd w:val="clear" w:color="auto" w:fill="FFFFFF"/>
            <w:vAlign w:val="center"/>
          </w:tcPr>
          <w:p w14:paraId="55C4513E" w14:textId="77777777" w:rsidR="00341E4F" w:rsidRDefault="00341E4F" w:rsidP="00341E4F">
            <w:pPr>
              <w:tabs>
                <w:tab w:val="left" w:pos="8470"/>
              </w:tabs>
              <w:ind w:right="74"/>
              <w:jc w:val="both"/>
              <w:rPr>
                <w:rFonts w:cs="Arial"/>
              </w:rPr>
            </w:pPr>
            <w:r>
              <w:rPr>
                <w:rFonts w:cs="Arial"/>
              </w:rPr>
              <w:t>Por concepto de penalidad ante el</w:t>
            </w:r>
            <w:r w:rsidRPr="00B20212">
              <w:rPr>
                <w:rFonts w:cs="Arial"/>
              </w:rPr>
              <w:t xml:space="preserve"> incumplimiento </w:t>
            </w:r>
            <w:r>
              <w:rPr>
                <w:rFonts w:cs="Arial"/>
              </w:rPr>
              <w:t xml:space="preserve">en la prestación del servicio el monto de la multa será aplicada de la siguiente manera y descontada de cada pago mensual: </w:t>
            </w:r>
          </w:p>
          <w:p w14:paraId="676DA092" w14:textId="77777777" w:rsidR="00341E4F" w:rsidRDefault="00341E4F" w:rsidP="00341E4F">
            <w:pPr>
              <w:tabs>
                <w:tab w:val="left" w:pos="8470"/>
              </w:tabs>
              <w:ind w:right="74"/>
              <w:jc w:val="both"/>
              <w:rPr>
                <w:rFonts w:cs="Arial"/>
              </w:rPr>
            </w:pPr>
          </w:p>
          <w:p w14:paraId="73B5F433" w14:textId="77777777" w:rsidR="00341E4F" w:rsidRPr="00496168" w:rsidRDefault="00341E4F" w:rsidP="00341E4F">
            <w:pPr>
              <w:tabs>
                <w:tab w:val="left" w:pos="8470"/>
              </w:tabs>
              <w:ind w:right="74"/>
              <w:jc w:val="both"/>
              <w:rPr>
                <w:rFonts w:cs="Arial"/>
              </w:rPr>
            </w:pPr>
            <w:r w:rsidRPr="00496168">
              <w:rPr>
                <w:rFonts w:cs="Arial"/>
              </w:rPr>
              <w:t>1. Por incumplimiento en lo requerido en el punto G. (MAQUINARIA, EQUIPO, HERRAMIENTAS Y UTENSILIOS) o en el punto H. (MANTENIMIENTO Y REPARACIÓN DE MAQUINARIA O EQUIPO)  en el plazo y condiciones establecidas en las Especificaciones Técnicas, 0.035%.</w:t>
            </w:r>
          </w:p>
          <w:p w14:paraId="26664FB3" w14:textId="77777777" w:rsidR="00341E4F" w:rsidRPr="00496168" w:rsidRDefault="00341E4F" w:rsidP="00341E4F">
            <w:pPr>
              <w:tabs>
                <w:tab w:val="left" w:pos="8470"/>
              </w:tabs>
              <w:ind w:right="74"/>
              <w:jc w:val="both"/>
              <w:rPr>
                <w:rFonts w:cs="Arial"/>
              </w:rPr>
            </w:pPr>
          </w:p>
          <w:p w14:paraId="3E0C5394" w14:textId="77777777" w:rsidR="00341E4F" w:rsidRPr="00496168" w:rsidRDefault="00341E4F" w:rsidP="00341E4F">
            <w:pPr>
              <w:tabs>
                <w:tab w:val="left" w:pos="8470"/>
              </w:tabs>
              <w:ind w:right="74"/>
              <w:jc w:val="both"/>
              <w:rPr>
                <w:rFonts w:cs="Arial"/>
              </w:rPr>
            </w:pPr>
            <w:r w:rsidRPr="00496168">
              <w:rPr>
                <w:rFonts w:cs="Arial"/>
              </w:rPr>
              <w:t>2. Por incumplimiento en lo requerido en el punto  K. (PROVISIÓN DE MATERIALES HIGIÉNICOS) en el plazo y condiciones establecidas en las Especificaciones Técnicas, 0.020%.</w:t>
            </w:r>
          </w:p>
          <w:p w14:paraId="79EF2E87" w14:textId="77777777" w:rsidR="00341E4F" w:rsidRPr="00496168" w:rsidRDefault="00341E4F" w:rsidP="00341E4F">
            <w:pPr>
              <w:tabs>
                <w:tab w:val="left" w:pos="8470"/>
              </w:tabs>
              <w:ind w:right="74"/>
              <w:jc w:val="both"/>
              <w:rPr>
                <w:rFonts w:cs="Arial"/>
              </w:rPr>
            </w:pPr>
          </w:p>
          <w:p w14:paraId="67D8E21C" w14:textId="77777777" w:rsidR="00341E4F" w:rsidRDefault="00341E4F" w:rsidP="00341E4F">
            <w:pPr>
              <w:tabs>
                <w:tab w:val="left" w:pos="8470"/>
              </w:tabs>
              <w:ind w:right="74"/>
              <w:jc w:val="both"/>
              <w:rPr>
                <w:rFonts w:cs="Arial"/>
              </w:rPr>
            </w:pPr>
            <w:r w:rsidRPr="00496168">
              <w:rPr>
                <w:rFonts w:cs="Arial"/>
              </w:rPr>
              <w:t xml:space="preserve">3. Por falta de prestación del servicio por un día en el Edificio Principal del </w:t>
            </w:r>
            <w:proofErr w:type="spellStart"/>
            <w:r w:rsidRPr="00496168">
              <w:rPr>
                <w:rFonts w:cs="Arial"/>
              </w:rPr>
              <w:t>BCB</w:t>
            </w:r>
            <w:proofErr w:type="spellEnd"/>
            <w:r w:rsidRPr="00496168">
              <w:rPr>
                <w:rFonts w:cs="Arial"/>
              </w:rPr>
              <w:t xml:space="preserve"> o ausencia de más del 40% de su personal, 0.350%.</w:t>
            </w:r>
          </w:p>
          <w:p w14:paraId="066729C3" w14:textId="77777777" w:rsidR="00341E4F" w:rsidRPr="00496168" w:rsidRDefault="00341E4F" w:rsidP="00341E4F">
            <w:pPr>
              <w:tabs>
                <w:tab w:val="left" w:pos="8470"/>
              </w:tabs>
              <w:ind w:right="74"/>
              <w:jc w:val="both"/>
              <w:rPr>
                <w:rFonts w:cs="Arial"/>
              </w:rPr>
            </w:pPr>
          </w:p>
          <w:p w14:paraId="3EB9CC4C" w14:textId="77777777" w:rsidR="00341E4F" w:rsidRDefault="00341E4F" w:rsidP="00341E4F">
            <w:pPr>
              <w:tabs>
                <w:tab w:val="left" w:pos="8470"/>
              </w:tabs>
              <w:ind w:right="74"/>
              <w:jc w:val="both"/>
              <w:rPr>
                <w:rFonts w:cs="Arial"/>
              </w:rPr>
            </w:pPr>
            <w:r w:rsidRPr="00496168">
              <w:rPr>
                <w:rFonts w:cs="Arial"/>
              </w:rPr>
              <w:t>4. Por incumplimiento en alguna de las actividades señaladas en las especificaciones técnicas o incumplimiento en atención de contingencias o incumplimiento de obligaciones del proveedor o por no atender las instrucciones del Fiscal del Servicio, 0.020%.</w:t>
            </w:r>
          </w:p>
          <w:p w14:paraId="78DF4AC2" w14:textId="77777777" w:rsidR="00341E4F" w:rsidRDefault="00341E4F" w:rsidP="00341E4F">
            <w:pPr>
              <w:tabs>
                <w:tab w:val="left" w:pos="8470"/>
              </w:tabs>
              <w:ind w:right="74"/>
              <w:jc w:val="both"/>
              <w:rPr>
                <w:rFonts w:cs="Arial"/>
              </w:rPr>
            </w:pPr>
          </w:p>
          <w:p w14:paraId="2943FBCC" w14:textId="77777777" w:rsidR="00341E4F" w:rsidRPr="00496168" w:rsidRDefault="00341E4F" w:rsidP="00341E4F">
            <w:pPr>
              <w:tabs>
                <w:tab w:val="left" w:pos="8470"/>
              </w:tabs>
              <w:ind w:right="74"/>
              <w:jc w:val="both"/>
              <w:rPr>
                <w:rFonts w:cs="Arial"/>
              </w:rPr>
            </w:pPr>
            <w:r w:rsidRPr="00496168">
              <w:rPr>
                <w:rFonts w:cs="Arial"/>
              </w:rPr>
              <w:t>5. Por retraso en el inicio del servicio de cualquiera de los funcionarios del proveedor, hecho que será verificado en el registro biométrico y/o registro en el cuaderno de asistencia, desde el minuto once (11) de retraso, acumulables hasta un máximo de quince (15) minutos por día o por la salida antes del horario establecido, se aplicará una multa de 0.004%.</w:t>
            </w:r>
          </w:p>
          <w:p w14:paraId="301F9CBF" w14:textId="77777777" w:rsidR="00341E4F" w:rsidRPr="00496168" w:rsidRDefault="00341E4F" w:rsidP="00341E4F">
            <w:pPr>
              <w:tabs>
                <w:tab w:val="left" w:pos="8470"/>
              </w:tabs>
              <w:ind w:right="74"/>
              <w:jc w:val="both"/>
              <w:rPr>
                <w:rFonts w:cs="Arial"/>
              </w:rPr>
            </w:pPr>
          </w:p>
          <w:p w14:paraId="47CD2AD8" w14:textId="77777777" w:rsidR="00341E4F" w:rsidRPr="00496168" w:rsidRDefault="00341E4F" w:rsidP="00341E4F">
            <w:pPr>
              <w:tabs>
                <w:tab w:val="left" w:pos="8470"/>
              </w:tabs>
              <w:ind w:right="74"/>
              <w:jc w:val="both"/>
              <w:rPr>
                <w:rFonts w:cs="Arial"/>
              </w:rPr>
            </w:pPr>
            <w:r w:rsidRPr="00496168">
              <w:rPr>
                <w:rFonts w:cs="Arial"/>
              </w:rPr>
              <w:t xml:space="preserve">6. Por cada inasistencia o por abandono de funciones por más de quince (15) minutos, del personal del proveedor al turno asignado, sin haber sido reemplazado, 0.008%, por persona. </w:t>
            </w:r>
          </w:p>
          <w:p w14:paraId="24F18A0B" w14:textId="77777777" w:rsidR="00341E4F" w:rsidRPr="00496168" w:rsidRDefault="00341E4F" w:rsidP="00341E4F">
            <w:pPr>
              <w:tabs>
                <w:tab w:val="left" w:pos="8470"/>
              </w:tabs>
              <w:ind w:right="74"/>
              <w:jc w:val="both"/>
              <w:rPr>
                <w:rFonts w:cs="Arial"/>
              </w:rPr>
            </w:pPr>
            <w:r w:rsidRPr="00496168">
              <w:rPr>
                <w:rFonts w:cs="Arial"/>
              </w:rPr>
              <w:t xml:space="preserve">       </w:t>
            </w:r>
          </w:p>
          <w:p w14:paraId="61499F36" w14:textId="77777777" w:rsidR="00341E4F" w:rsidRPr="00496168" w:rsidRDefault="00341E4F" w:rsidP="00341E4F">
            <w:pPr>
              <w:tabs>
                <w:tab w:val="left" w:pos="8470"/>
              </w:tabs>
              <w:ind w:right="74"/>
              <w:jc w:val="both"/>
              <w:rPr>
                <w:rFonts w:cs="Arial"/>
              </w:rPr>
            </w:pPr>
            <w:r w:rsidRPr="00496168">
              <w:rPr>
                <w:rFonts w:cs="Arial"/>
              </w:rPr>
              <w:t>7. De evidenciarse que el Agente de Servicio</w:t>
            </w:r>
            <w:r>
              <w:rPr>
                <w:rFonts w:cs="Arial"/>
              </w:rPr>
              <w:t xml:space="preserve"> o</w:t>
            </w:r>
            <w:r w:rsidRPr="00496168">
              <w:rPr>
                <w:rFonts w:cs="Arial"/>
              </w:rPr>
              <w:t xml:space="preserve"> </w:t>
            </w:r>
            <w:r>
              <w:rPr>
                <w:rFonts w:cs="Arial"/>
              </w:rPr>
              <w:t>e</w:t>
            </w:r>
            <w:r w:rsidRPr="00496168">
              <w:rPr>
                <w:rFonts w:cs="Arial"/>
              </w:rPr>
              <w:t xml:space="preserve">l </w:t>
            </w:r>
            <w:r w:rsidRPr="00BD1373">
              <w:rPr>
                <w:rFonts w:cs="Arial"/>
              </w:rPr>
              <w:t>Supervisor o los operarios de limpieza,</w:t>
            </w:r>
            <w:r w:rsidRPr="00496168">
              <w:rPr>
                <w:rFonts w:cs="Arial"/>
              </w:rPr>
              <w:t xml:space="preserve"> se encu</w:t>
            </w:r>
            <w:r>
              <w:rPr>
                <w:rFonts w:cs="Arial"/>
              </w:rPr>
              <w:t>entren sin el uniforme asignado o</w:t>
            </w:r>
            <w:r w:rsidRPr="00496168">
              <w:rPr>
                <w:rFonts w:cs="Arial"/>
              </w:rPr>
              <w:t xml:space="preserve"> </w:t>
            </w:r>
            <w:r>
              <w:rPr>
                <w:rFonts w:cs="Arial"/>
              </w:rPr>
              <w:t xml:space="preserve">sin </w:t>
            </w:r>
            <w:r w:rsidRPr="00496168">
              <w:rPr>
                <w:rFonts w:cs="Arial"/>
              </w:rPr>
              <w:t>el respectivo credencial o por el extravío del credencial, 0.007%, por persona.</w:t>
            </w:r>
          </w:p>
          <w:p w14:paraId="606DC4F0" w14:textId="77777777" w:rsidR="00341E4F" w:rsidRPr="00496168" w:rsidRDefault="00341E4F" w:rsidP="00341E4F">
            <w:pPr>
              <w:tabs>
                <w:tab w:val="left" w:pos="8470"/>
              </w:tabs>
              <w:ind w:right="74"/>
              <w:jc w:val="both"/>
              <w:rPr>
                <w:rFonts w:cs="Arial"/>
              </w:rPr>
            </w:pPr>
          </w:p>
          <w:p w14:paraId="6E2921B9" w14:textId="77777777" w:rsidR="00341E4F" w:rsidRPr="00496168" w:rsidRDefault="00341E4F" w:rsidP="00341E4F">
            <w:pPr>
              <w:tabs>
                <w:tab w:val="left" w:pos="8470"/>
              </w:tabs>
              <w:ind w:right="74"/>
              <w:jc w:val="both"/>
              <w:rPr>
                <w:rFonts w:cs="Arial"/>
              </w:rPr>
            </w:pPr>
            <w:r w:rsidRPr="00496168">
              <w:rPr>
                <w:rFonts w:cs="Arial"/>
              </w:rPr>
              <w:t>8. Por no efectuar la limpieza de vidrios externos según programación, con equipos de seguridad, materiales y productos necesarios para este trabajo, 0.215%.</w:t>
            </w:r>
          </w:p>
          <w:p w14:paraId="3AFF9DAF" w14:textId="77777777" w:rsidR="00341E4F" w:rsidRPr="00496168" w:rsidRDefault="00341E4F" w:rsidP="00341E4F">
            <w:pPr>
              <w:tabs>
                <w:tab w:val="left" w:pos="8470"/>
              </w:tabs>
              <w:ind w:right="74"/>
              <w:jc w:val="both"/>
              <w:rPr>
                <w:rFonts w:cs="Arial"/>
              </w:rPr>
            </w:pPr>
          </w:p>
          <w:p w14:paraId="7B511691" w14:textId="77777777" w:rsidR="00341E4F" w:rsidRPr="00496168" w:rsidRDefault="00341E4F" w:rsidP="00341E4F">
            <w:pPr>
              <w:tabs>
                <w:tab w:val="left" w:pos="8470"/>
              </w:tabs>
              <w:ind w:right="74"/>
              <w:jc w:val="both"/>
              <w:rPr>
                <w:rFonts w:cs="Arial"/>
              </w:rPr>
            </w:pPr>
            <w:r w:rsidRPr="00496168">
              <w:rPr>
                <w:rFonts w:cs="Arial"/>
              </w:rPr>
              <w:t xml:space="preserve">9. Por no coordinar con el Fiscal de Servicio, Supervisor o Jefe del </w:t>
            </w:r>
            <w:proofErr w:type="spellStart"/>
            <w:r w:rsidRPr="00496168">
              <w:rPr>
                <w:rFonts w:cs="Arial"/>
              </w:rPr>
              <w:t>DBS</w:t>
            </w:r>
            <w:proofErr w:type="spellEnd"/>
            <w:r w:rsidRPr="00496168">
              <w:rPr>
                <w:rFonts w:cs="Arial"/>
              </w:rPr>
              <w:t>, los cambios y retiros de personal o por realizar retiros constantes afectando la calidad del servicio, 0.015%.</w:t>
            </w:r>
          </w:p>
          <w:p w14:paraId="70DBAA44" w14:textId="77777777" w:rsidR="00341E4F" w:rsidRPr="00496168" w:rsidRDefault="00341E4F" w:rsidP="00341E4F">
            <w:pPr>
              <w:tabs>
                <w:tab w:val="left" w:pos="8470"/>
              </w:tabs>
              <w:ind w:right="74"/>
              <w:jc w:val="both"/>
              <w:rPr>
                <w:rFonts w:cs="Arial"/>
              </w:rPr>
            </w:pPr>
          </w:p>
          <w:p w14:paraId="361FDAA1" w14:textId="77777777" w:rsidR="00341E4F" w:rsidRPr="00496168" w:rsidRDefault="00341E4F" w:rsidP="00341E4F">
            <w:pPr>
              <w:tabs>
                <w:tab w:val="left" w:pos="8470"/>
              </w:tabs>
              <w:ind w:right="74"/>
              <w:jc w:val="both"/>
              <w:rPr>
                <w:rFonts w:cs="Arial"/>
              </w:rPr>
            </w:pPr>
            <w:r w:rsidRPr="00496168">
              <w:rPr>
                <w:rFonts w:cs="Arial"/>
              </w:rPr>
              <w:t xml:space="preserve">10. Por no efectuar el retiro y transporte de todo el material de desecho sólido debidamente embalado y/o acopiado, incluyendo el material monetario destruido, sus envases, empaques y otros relacionados, de acuerdo a lo coordinado con el Fiscal del Servicio, cumpliendo las normas de seguridad establecidas por el </w:t>
            </w:r>
            <w:proofErr w:type="spellStart"/>
            <w:r w:rsidRPr="00496168">
              <w:rPr>
                <w:rFonts w:cs="Arial"/>
              </w:rPr>
              <w:t>BCB</w:t>
            </w:r>
            <w:proofErr w:type="spellEnd"/>
            <w:r w:rsidRPr="00496168">
              <w:rPr>
                <w:rFonts w:cs="Arial"/>
              </w:rPr>
              <w:t>, 0.050%.</w:t>
            </w:r>
          </w:p>
          <w:p w14:paraId="7F1329ED" w14:textId="77777777" w:rsidR="00341E4F" w:rsidRPr="00496168" w:rsidRDefault="00341E4F" w:rsidP="00341E4F">
            <w:pPr>
              <w:tabs>
                <w:tab w:val="left" w:pos="8470"/>
              </w:tabs>
              <w:ind w:right="74"/>
              <w:jc w:val="both"/>
              <w:rPr>
                <w:rFonts w:cs="Arial"/>
              </w:rPr>
            </w:pPr>
          </w:p>
          <w:p w14:paraId="1D3C6854" w14:textId="77777777" w:rsidR="00341E4F" w:rsidRDefault="00341E4F" w:rsidP="00341E4F">
            <w:pPr>
              <w:tabs>
                <w:tab w:val="left" w:pos="8470"/>
              </w:tabs>
              <w:ind w:right="74"/>
              <w:jc w:val="both"/>
              <w:rPr>
                <w:rFonts w:cs="Arial"/>
              </w:rPr>
            </w:pPr>
            <w:r w:rsidRPr="00496168">
              <w:rPr>
                <w:rFonts w:cs="Arial"/>
              </w:rPr>
              <w:t xml:space="preserve">11. De evidenciarse daños en los bienes o infraestructura del </w:t>
            </w:r>
            <w:proofErr w:type="spellStart"/>
            <w:r w:rsidRPr="00496168">
              <w:rPr>
                <w:rFonts w:cs="Arial"/>
              </w:rPr>
              <w:t>BCB</w:t>
            </w:r>
            <w:proofErr w:type="spellEnd"/>
            <w:r w:rsidRPr="00496168">
              <w:rPr>
                <w:rFonts w:cs="Arial"/>
              </w:rPr>
              <w:t xml:space="preserve"> por negligencia o falta de cuidado de los Operarios al momento de realizar la limpieza, 0.030%.</w:t>
            </w:r>
          </w:p>
          <w:p w14:paraId="317B227A" w14:textId="77777777" w:rsidR="00341E4F" w:rsidRPr="00496168" w:rsidRDefault="00341E4F" w:rsidP="00341E4F">
            <w:pPr>
              <w:tabs>
                <w:tab w:val="left" w:pos="8470"/>
              </w:tabs>
              <w:ind w:right="74"/>
              <w:jc w:val="both"/>
              <w:rPr>
                <w:rFonts w:cs="Arial"/>
              </w:rPr>
            </w:pPr>
          </w:p>
          <w:p w14:paraId="5BE6727E" w14:textId="77777777" w:rsidR="00341E4F" w:rsidRPr="00E514EB" w:rsidRDefault="00341E4F" w:rsidP="00341E4F">
            <w:pPr>
              <w:tabs>
                <w:tab w:val="left" w:pos="8470"/>
              </w:tabs>
              <w:ind w:right="74"/>
              <w:jc w:val="both"/>
              <w:rPr>
                <w:rFonts w:cs="Arial"/>
              </w:rPr>
            </w:pPr>
            <w:r w:rsidRPr="00496168">
              <w:rPr>
                <w:rFonts w:cs="Arial"/>
              </w:rPr>
              <w:t>12. Cuando el incumplimiento o retraso en el cumplimiento de las obligaciones laborales y de seguridad social, (seguro, pago de salarios, aportes patronales, otros) en relación a su personal, afecten el normal y adecuado desarrollo del servicio, o de evidenciarse que el proveedor no se hace responsable de los riesgos inherentes que se presenten en el proceso de trabajo y/o no capacitó a su personal de acuerdo a lo requerido en el punto I.2. (SEGURIDAD INDUSTRIAL) de las especificaciones técnicas, 0,150%.</w:t>
            </w:r>
          </w:p>
          <w:p w14:paraId="32C33340" w14:textId="77777777" w:rsidR="00341E4F" w:rsidRDefault="00341E4F" w:rsidP="00341E4F">
            <w:pPr>
              <w:tabs>
                <w:tab w:val="left" w:pos="8470"/>
              </w:tabs>
              <w:ind w:right="74"/>
              <w:jc w:val="both"/>
              <w:rPr>
                <w:rFonts w:cs="Arial"/>
              </w:rPr>
            </w:pPr>
          </w:p>
          <w:p w14:paraId="0591F22C" w14:textId="77777777" w:rsidR="00341E4F" w:rsidRPr="00E967E3" w:rsidRDefault="00341E4F" w:rsidP="00341E4F">
            <w:pPr>
              <w:tabs>
                <w:tab w:val="left" w:pos="8470"/>
              </w:tabs>
              <w:ind w:right="74"/>
              <w:jc w:val="both"/>
              <w:rPr>
                <w:rFonts w:cs="Arial"/>
              </w:rPr>
            </w:pPr>
            <w:r w:rsidRPr="00E967E3">
              <w:rPr>
                <w:rFonts w:eastAsiaTheme="minorHAnsi" w:cs="Arial"/>
              </w:rPr>
              <w:t>Las multas descritas se aplicarán sobre el monto total del contrato y por cada día calendario de incumplimiento en la prestación del SERVICIO, mismas que no deberán exceder al uno por ciento (1%) del monto total del contrato. Esta penalidad se aplicará salvo casos de fuerza mayor, caso fortuito u otras causas debidamente justificadas comprobadas por el FISCAL de servicios.</w:t>
            </w:r>
          </w:p>
        </w:tc>
        <w:tc>
          <w:tcPr>
            <w:tcW w:w="2551" w:type="dxa"/>
            <w:tcBorders>
              <w:bottom w:val="single" w:sz="4" w:space="0" w:color="auto"/>
              <w:right w:val="single" w:sz="4" w:space="0" w:color="auto"/>
            </w:tcBorders>
            <w:shd w:val="clear" w:color="auto" w:fill="FFFFFF"/>
          </w:tcPr>
          <w:p w14:paraId="4B04463E" w14:textId="77777777" w:rsidR="00341E4F" w:rsidRPr="0064099B" w:rsidRDefault="00341E4F" w:rsidP="00341E4F">
            <w:pPr>
              <w:tabs>
                <w:tab w:val="left" w:pos="8470"/>
              </w:tabs>
              <w:ind w:right="74"/>
              <w:jc w:val="both"/>
            </w:pPr>
          </w:p>
        </w:tc>
      </w:tr>
      <w:tr w:rsidR="00341E4F" w:rsidRPr="00AF05B7" w14:paraId="56C5C08F" w14:textId="77777777" w:rsidTr="00341E4F">
        <w:trPr>
          <w:trHeight w:val="419"/>
          <w:jc w:val="center"/>
        </w:trPr>
        <w:tc>
          <w:tcPr>
            <w:tcW w:w="6516" w:type="dxa"/>
            <w:tcBorders>
              <w:top w:val="single" w:sz="4" w:space="0" w:color="auto"/>
            </w:tcBorders>
            <w:shd w:val="clear" w:color="auto" w:fill="F2F2F2" w:themeFill="background1" w:themeFillShade="F2"/>
            <w:vAlign w:val="center"/>
          </w:tcPr>
          <w:p w14:paraId="06414C09" w14:textId="77777777" w:rsidR="00341E4F" w:rsidRPr="00E95F67" w:rsidRDefault="00341E4F" w:rsidP="00341E4F">
            <w:pPr>
              <w:numPr>
                <w:ilvl w:val="0"/>
                <w:numId w:val="50"/>
              </w:numPr>
              <w:tabs>
                <w:tab w:val="left" w:pos="214"/>
              </w:tabs>
              <w:jc w:val="both"/>
              <w:rPr>
                <w:rFonts w:cs="Arial"/>
                <w:b/>
              </w:rPr>
            </w:pPr>
            <w:r w:rsidRPr="00E95F67">
              <w:rPr>
                <w:rFonts w:cs="Arial"/>
                <w:b/>
              </w:rPr>
              <w:t>MODIFICACIONES AL CONTRATO</w:t>
            </w:r>
          </w:p>
        </w:tc>
        <w:tc>
          <w:tcPr>
            <w:tcW w:w="2551" w:type="dxa"/>
            <w:tcBorders>
              <w:top w:val="single" w:sz="4" w:space="0" w:color="auto"/>
            </w:tcBorders>
            <w:shd w:val="clear" w:color="auto" w:fill="FFFFFF"/>
          </w:tcPr>
          <w:p w14:paraId="120EA467" w14:textId="77777777" w:rsidR="00341E4F" w:rsidRPr="00E95F67" w:rsidRDefault="00341E4F" w:rsidP="00341E4F">
            <w:pPr>
              <w:tabs>
                <w:tab w:val="left" w:pos="214"/>
              </w:tabs>
              <w:jc w:val="center"/>
              <w:rPr>
                <w:rFonts w:cs="Arial"/>
                <w:b/>
                <w:i/>
              </w:rPr>
            </w:pPr>
            <w:r w:rsidRPr="00E95F67">
              <w:rPr>
                <w:rFonts w:cs="Arial"/>
                <w:b/>
                <w:i/>
              </w:rPr>
              <w:t>Manifestar Aceptación</w:t>
            </w:r>
          </w:p>
        </w:tc>
      </w:tr>
      <w:tr w:rsidR="00341E4F" w:rsidRPr="00AF05B7" w14:paraId="23202062" w14:textId="77777777" w:rsidTr="00341E4F">
        <w:trPr>
          <w:trHeight w:val="837"/>
          <w:jc w:val="center"/>
        </w:trPr>
        <w:tc>
          <w:tcPr>
            <w:tcW w:w="6516" w:type="dxa"/>
            <w:shd w:val="clear" w:color="auto" w:fill="FFFFFF" w:themeFill="background1"/>
            <w:vAlign w:val="center"/>
          </w:tcPr>
          <w:p w14:paraId="7B79102D" w14:textId="77777777" w:rsidR="00341E4F" w:rsidRPr="00E95F67" w:rsidRDefault="00341E4F" w:rsidP="00341E4F">
            <w:pPr>
              <w:tabs>
                <w:tab w:val="left" w:pos="214"/>
              </w:tabs>
              <w:jc w:val="both"/>
              <w:rPr>
                <w:rFonts w:cs="Arial"/>
                <w:b/>
              </w:rPr>
            </w:pPr>
            <w:r w:rsidRPr="00E95F67">
              <w:rPr>
                <w:rFonts w:cs="Arial"/>
              </w:rPr>
              <w:t>Al tratarse de un servicio general recurrente, el plazo de prestación del SERVICIO podrá ser ampliado por una sola vez no debiendo exceder dicha ampliación el plazo establecido en el</w:t>
            </w:r>
            <w:r>
              <w:rPr>
                <w:rFonts w:cs="Arial"/>
              </w:rPr>
              <w:t xml:space="preserve"> </w:t>
            </w:r>
            <w:r w:rsidRPr="00E95F67">
              <w:rPr>
                <w:rFonts w:cs="Arial"/>
              </w:rPr>
              <w:t>Contrato. De acuerdo con lo establecido en el inciso c) del párrafo II del artículo 89 de las NB-</w:t>
            </w:r>
            <w:proofErr w:type="spellStart"/>
            <w:r w:rsidRPr="00E95F67">
              <w:rPr>
                <w:rFonts w:cs="Arial"/>
              </w:rPr>
              <w:t>SABS</w:t>
            </w:r>
            <w:proofErr w:type="spellEnd"/>
            <w:r w:rsidRPr="00E95F67">
              <w:rPr>
                <w:rFonts w:cs="Arial"/>
              </w:rPr>
              <w:t>.</w:t>
            </w:r>
          </w:p>
        </w:tc>
        <w:tc>
          <w:tcPr>
            <w:tcW w:w="2551" w:type="dxa"/>
            <w:shd w:val="clear" w:color="auto" w:fill="FFFFFF"/>
            <w:vAlign w:val="center"/>
          </w:tcPr>
          <w:p w14:paraId="6E6E9391" w14:textId="77777777" w:rsidR="00341E4F" w:rsidRPr="00E95F67" w:rsidRDefault="00341E4F" w:rsidP="00341E4F">
            <w:pPr>
              <w:tabs>
                <w:tab w:val="left" w:pos="214"/>
              </w:tabs>
              <w:jc w:val="center"/>
              <w:rPr>
                <w:rFonts w:cs="Arial"/>
                <w:b/>
                <w:i/>
              </w:rPr>
            </w:pPr>
          </w:p>
        </w:tc>
      </w:tr>
      <w:tr w:rsidR="00341E4F" w:rsidRPr="00AF05B7" w14:paraId="4508D2D4" w14:textId="77777777" w:rsidTr="00341E4F">
        <w:trPr>
          <w:trHeight w:val="437"/>
          <w:jc w:val="center"/>
        </w:trPr>
        <w:tc>
          <w:tcPr>
            <w:tcW w:w="6516" w:type="dxa"/>
            <w:shd w:val="clear" w:color="auto" w:fill="F2F2F2" w:themeFill="background1" w:themeFillShade="F2"/>
            <w:vAlign w:val="center"/>
          </w:tcPr>
          <w:p w14:paraId="22870913" w14:textId="77777777" w:rsidR="00341E4F" w:rsidRPr="00C3125C" w:rsidRDefault="00341E4F" w:rsidP="00341E4F">
            <w:pPr>
              <w:numPr>
                <w:ilvl w:val="0"/>
                <w:numId w:val="50"/>
              </w:numPr>
              <w:tabs>
                <w:tab w:val="left" w:pos="214"/>
              </w:tabs>
              <w:jc w:val="both"/>
              <w:rPr>
                <w:rFonts w:cs="Arial"/>
                <w:b/>
              </w:rPr>
            </w:pPr>
            <w:r w:rsidRPr="00C3125C">
              <w:rPr>
                <w:rFonts w:cs="Arial"/>
                <w:b/>
              </w:rPr>
              <w:t>RESOLUCIÓN DE CONTRATO</w:t>
            </w:r>
          </w:p>
        </w:tc>
        <w:tc>
          <w:tcPr>
            <w:tcW w:w="2551" w:type="dxa"/>
            <w:shd w:val="clear" w:color="auto" w:fill="FFFFFF"/>
            <w:vAlign w:val="center"/>
          </w:tcPr>
          <w:p w14:paraId="3173DD98" w14:textId="77777777" w:rsidR="00341E4F" w:rsidRPr="00E95F67" w:rsidRDefault="00341E4F" w:rsidP="00341E4F">
            <w:pPr>
              <w:tabs>
                <w:tab w:val="left" w:pos="214"/>
              </w:tabs>
              <w:jc w:val="center"/>
              <w:rPr>
                <w:rFonts w:cs="Arial"/>
                <w:b/>
                <w:i/>
              </w:rPr>
            </w:pPr>
            <w:r w:rsidRPr="00E95F67">
              <w:rPr>
                <w:rFonts w:cs="Arial"/>
                <w:b/>
                <w:i/>
              </w:rPr>
              <w:t>Manifestar Aceptación</w:t>
            </w:r>
          </w:p>
        </w:tc>
      </w:tr>
      <w:tr w:rsidR="00341E4F" w:rsidRPr="00AF05B7" w14:paraId="4629671C" w14:textId="77777777" w:rsidTr="00341E4F">
        <w:trPr>
          <w:trHeight w:val="933"/>
          <w:jc w:val="center"/>
        </w:trPr>
        <w:tc>
          <w:tcPr>
            <w:tcW w:w="6516" w:type="dxa"/>
            <w:shd w:val="clear" w:color="auto" w:fill="FFFFFF" w:themeFill="background1"/>
            <w:vAlign w:val="center"/>
          </w:tcPr>
          <w:p w14:paraId="7E8CFB35" w14:textId="77777777" w:rsidR="00341E4F" w:rsidRPr="00C3125C" w:rsidRDefault="00341E4F" w:rsidP="00341E4F">
            <w:pPr>
              <w:tabs>
                <w:tab w:val="left" w:pos="214"/>
              </w:tabs>
              <w:jc w:val="both"/>
              <w:rPr>
                <w:rFonts w:cs="Arial"/>
                <w:b/>
              </w:rPr>
            </w:pPr>
            <w:r w:rsidRPr="00C3125C">
              <w:rPr>
                <w:rFonts w:cs="Arial"/>
              </w:rPr>
              <w:lastRenderedPageBreak/>
              <w:t xml:space="preserve">El incumplimiento a las obligaciones establecidas en las presentes especificaciones técnicas con relación al servicio de limpieza, que deriven en una llamada de atención, se admitirá únicamente hasta un límite de tres (3) veces continuas o discontinuas por la misma causa, durante la vigencia del contrato, en caso de sobrepasar dicho límite, el </w:t>
            </w:r>
            <w:proofErr w:type="spellStart"/>
            <w:r w:rsidRPr="00C3125C">
              <w:rPr>
                <w:rFonts w:cs="Arial"/>
              </w:rPr>
              <w:t>BCB</w:t>
            </w:r>
            <w:proofErr w:type="spellEnd"/>
            <w:r w:rsidRPr="00C3125C">
              <w:rPr>
                <w:rFonts w:cs="Arial"/>
              </w:rPr>
              <w:t xml:space="preserve"> podrá resolver el Contrato.</w:t>
            </w:r>
          </w:p>
        </w:tc>
        <w:tc>
          <w:tcPr>
            <w:tcW w:w="2551" w:type="dxa"/>
            <w:shd w:val="clear" w:color="auto" w:fill="FFFFFF"/>
            <w:vAlign w:val="center"/>
          </w:tcPr>
          <w:p w14:paraId="018E2B8D" w14:textId="77777777" w:rsidR="00341E4F" w:rsidRPr="00E95F67" w:rsidRDefault="00341E4F" w:rsidP="00341E4F">
            <w:pPr>
              <w:tabs>
                <w:tab w:val="left" w:pos="214"/>
              </w:tabs>
              <w:jc w:val="center"/>
              <w:rPr>
                <w:rFonts w:cs="Arial"/>
                <w:b/>
                <w:i/>
              </w:rPr>
            </w:pPr>
          </w:p>
        </w:tc>
      </w:tr>
      <w:tr w:rsidR="00341E4F" w:rsidRPr="00AF05B7" w14:paraId="2F8C803F" w14:textId="77777777" w:rsidTr="00341E4F">
        <w:trPr>
          <w:trHeight w:val="457"/>
          <w:jc w:val="center"/>
        </w:trPr>
        <w:tc>
          <w:tcPr>
            <w:tcW w:w="6516" w:type="dxa"/>
            <w:shd w:val="clear" w:color="auto" w:fill="F2F2F2" w:themeFill="background1" w:themeFillShade="F2"/>
            <w:vAlign w:val="center"/>
          </w:tcPr>
          <w:p w14:paraId="3D65816D" w14:textId="77777777" w:rsidR="00341E4F" w:rsidRPr="00E95F67" w:rsidRDefault="00341E4F" w:rsidP="00341E4F">
            <w:pPr>
              <w:numPr>
                <w:ilvl w:val="0"/>
                <w:numId w:val="50"/>
              </w:numPr>
              <w:tabs>
                <w:tab w:val="left" w:pos="214"/>
              </w:tabs>
              <w:jc w:val="both"/>
              <w:rPr>
                <w:rFonts w:cs="Arial"/>
                <w:b/>
              </w:rPr>
            </w:pPr>
            <w:r w:rsidRPr="00E95F67">
              <w:rPr>
                <w:rFonts w:cs="Arial"/>
                <w:b/>
              </w:rPr>
              <w:t>SUBCONTRATACIÓN</w:t>
            </w:r>
          </w:p>
        </w:tc>
        <w:tc>
          <w:tcPr>
            <w:tcW w:w="2551" w:type="dxa"/>
            <w:shd w:val="clear" w:color="auto" w:fill="FFFFFF"/>
          </w:tcPr>
          <w:p w14:paraId="7A23193F" w14:textId="77777777" w:rsidR="00341E4F" w:rsidRPr="00E95F67" w:rsidRDefault="00341E4F" w:rsidP="00341E4F">
            <w:pPr>
              <w:tabs>
                <w:tab w:val="left" w:pos="214"/>
              </w:tabs>
              <w:jc w:val="center"/>
              <w:rPr>
                <w:rFonts w:cs="Arial"/>
                <w:b/>
                <w:i/>
              </w:rPr>
            </w:pPr>
            <w:r w:rsidRPr="00E95F67">
              <w:rPr>
                <w:rFonts w:cs="Arial"/>
                <w:b/>
              </w:rPr>
              <w:t>Manifestar Aceptación</w:t>
            </w:r>
          </w:p>
        </w:tc>
      </w:tr>
      <w:tr w:rsidR="00341E4F" w:rsidRPr="00AF05B7" w14:paraId="12A8CC21" w14:textId="77777777" w:rsidTr="00341E4F">
        <w:trPr>
          <w:trHeight w:val="416"/>
          <w:jc w:val="center"/>
        </w:trPr>
        <w:tc>
          <w:tcPr>
            <w:tcW w:w="6516" w:type="dxa"/>
            <w:shd w:val="clear" w:color="auto" w:fill="FFFFFF" w:themeFill="background1"/>
            <w:vAlign w:val="center"/>
          </w:tcPr>
          <w:p w14:paraId="3C20BC31" w14:textId="77777777" w:rsidR="00341E4F" w:rsidRPr="00E95F67" w:rsidRDefault="00341E4F" w:rsidP="00341E4F">
            <w:pPr>
              <w:tabs>
                <w:tab w:val="left" w:pos="214"/>
              </w:tabs>
              <w:jc w:val="both"/>
              <w:rPr>
                <w:rFonts w:cs="Arial"/>
                <w:b/>
              </w:rPr>
            </w:pPr>
            <w:r w:rsidRPr="00E95F67">
              <w:rPr>
                <w:rFonts w:cs="Arial"/>
              </w:rPr>
              <w:t>No se permitirá la subcontratación del servicio.</w:t>
            </w:r>
          </w:p>
        </w:tc>
        <w:tc>
          <w:tcPr>
            <w:tcW w:w="2551" w:type="dxa"/>
            <w:shd w:val="clear" w:color="auto" w:fill="FFFFFF"/>
          </w:tcPr>
          <w:p w14:paraId="4EE06C55" w14:textId="77777777" w:rsidR="00341E4F" w:rsidRPr="00E95F67" w:rsidRDefault="00341E4F" w:rsidP="00341E4F">
            <w:pPr>
              <w:tabs>
                <w:tab w:val="left" w:pos="214"/>
              </w:tabs>
              <w:jc w:val="center"/>
              <w:rPr>
                <w:rFonts w:cs="Arial"/>
                <w:b/>
                <w:i/>
              </w:rPr>
            </w:pPr>
          </w:p>
        </w:tc>
      </w:tr>
      <w:tr w:rsidR="00341E4F" w:rsidRPr="00AF05B7" w14:paraId="4385876D" w14:textId="77777777" w:rsidTr="00341E4F">
        <w:trPr>
          <w:trHeight w:val="404"/>
          <w:jc w:val="center"/>
        </w:trPr>
        <w:tc>
          <w:tcPr>
            <w:tcW w:w="6516" w:type="dxa"/>
            <w:shd w:val="clear" w:color="auto" w:fill="F2F2F2" w:themeFill="background1" w:themeFillShade="F2"/>
            <w:vAlign w:val="center"/>
          </w:tcPr>
          <w:p w14:paraId="70ABB9E5" w14:textId="77777777" w:rsidR="00341E4F" w:rsidRPr="00E95F67" w:rsidRDefault="00341E4F" w:rsidP="00341E4F">
            <w:pPr>
              <w:numPr>
                <w:ilvl w:val="0"/>
                <w:numId w:val="50"/>
              </w:numPr>
              <w:tabs>
                <w:tab w:val="left" w:pos="214"/>
              </w:tabs>
              <w:jc w:val="both"/>
              <w:rPr>
                <w:rFonts w:cs="Arial"/>
                <w:b/>
                <w:bCs/>
              </w:rPr>
            </w:pPr>
            <w:r w:rsidRPr="00E95F67">
              <w:rPr>
                <w:rFonts w:cs="Arial"/>
                <w:b/>
              </w:rPr>
              <w:t>ANTICIPO</w:t>
            </w:r>
          </w:p>
        </w:tc>
        <w:tc>
          <w:tcPr>
            <w:tcW w:w="2551" w:type="dxa"/>
            <w:shd w:val="clear" w:color="auto" w:fill="FFFFFF"/>
          </w:tcPr>
          <w:p w14:paraId="070770F8" w14:textId="77777777" w:rsidR="00341E4F" w:rsidRPr="00E95F67" w:rsidRDefault="00341E4F" w:rsidP="00341E4F">
            <w:pPr>
              <w:tabs>
                <w:tab w:val="left" w:pos="214"/>
              </w:tabs>
              <w:jc w:val="center"/>
              <w:rPr>
                <w:rFonts w:cs="Arial"/>
                <w:b/>
              </w:rPr>
            </w:pPr>
            <w:r w:rsidRPr="00E95F67">
              <w:rPr>
                <w:rFonts w:cs="Arial"/>
                <w:b/>
              </w:rPr>
              <w:t>Manifestar Aceptación</w:t>
            </w:r>
          </w:p>
        </w:tc>
      </w:tr>
      <w:tr w:rsidR="00341E4F" w:rsidRPr="00AF05B7" w14:paraId="77475EE6" w14:textId="77777777" w:rsidTr="00341E4F">
        <w:trPr>
          <w:trHeight w:val="298"/>
          <w:jc w:val="center"/>
        </w:trPr>
        <w:tc>
          <w:tcPr>
            <w:tcW w:w="6516" w:type="dxa"/>
            <w:shd w:val="clear" w:color="auto" w:fill="FFFFFF"/>
            <w:vAlign w:val="center"/>
          </w:tcPr>
          <w:p w14:paraId="74A93650" w14:textId="77777777" w:rsidR="00341E4F" w:rsidRPr="00E95F67" w:rsidRDefault="00341E4F" w:rsidP="00341E4F">
            <w:pPr>
              <w:jc w:val="both"/>
              <w:rPr>
                <w:rFonts w:cs="Arial"/>
                <w:b/>
                <w:bCs/>
              </w:rPr>
            </w:pPr>
            <w:r w:rsidRPr="00E95F67">
              <w:rPr>
                <w:rFonts w:cs="Arial"/>
              </w:rPr>
              <w:t>No se otorgarán durante la ejecución del servicio.</w:t>
            </w:r>
          </w:p>
        </w:tc>
        <w:tc>
          <w:tcPr>
            <w:tcW w:w="2551" w:type="dxa"/>
            <w:shd w:val="clear" w:color="auto" w:fill="FFFFFF"/>
          </w:tcPr>
          <w:p w14:paraId="1A95937A" w14:textId="77777777" w:rsidR="00341E4F" w:rsidRPr="00E95F67" w:rsidRDefault="00341E4F" w:rsidP="00341E4F">
            <w:pPr>
              <w:ind w:left="360"/>
              <w:jc w:val="both"/>
            </w:pPr>
          </w:p>
        </w:tc>
      </w:tr>
      <w:tr w:rsidR="00341E4F" w:rsidRPr="00AF05B7" w14:paraId="426AFEC8" w14:textId="77777777" w:rsidTr="00341E4F">
        <w:trPr>
          <w:trHeight w:val="304"/>
          <w:jc w:val="center"/>
        </w:trPr>
        <w:tc>
          <w:tcPr>
            <w:tcW w:w="6516" w:type="dxa"/>
            <w:tcBorders>
              <w:bottom w:val="single" w:sz="4" w:space="0" w:color="auto"/>
            </w:tcBorders>
            <w:shd w:val="clear" w:color="auto" w:fill="F2F2F2"/>
            <w:vAlign w:val="center"/>
          </w:tcPr>
          <w:p w14:paraId="08108483" w14:textId="77777777" w:rsidR="00341E4F" w:rsidRPr="00E95F67" w:rsidRDefault="00341E4F" w:rsidP="00341E4F">
            <w:pPr>
              <w:numPr>
                <w:ilvl w:val="0"/>
                <w:numId w:val="50"/>
              </w:numPr>
              <w:tabs>
                <w:tab w:val="left" w:pos="214"/>
              </w:tabs>
              <w:jc w:val="both"/>
              <w:rPr>
                <w:rFonts w:cs="Arial"/>
              </w:rPr>
            </w:pPr>
            <w:proofErr w:type="spellStart"/>
            <w:r w:rsidRPr="00E95F67">
              <w:rPr>
                <w:rFonts w:cs="Arial"/>
                <w:b/>
              </w:rPr>
              <w:t>ANTIGUEDAD</w:t>
            </w:r>
            <w:proofErr w:type="spellEnd"/>
          </w:p>
        </w:tc>
        <w:tc>
          <w:tcPr>
            <w:tcW w:w="2551" w:type="dxa"/>
            <w:tcBorders>
              <w:bottom w:val="single" w:sz="4" w:space="0" w:color="auto"/>
            </w:tcBorders>
            <w:shd w:val="clear" w:color="auto" w:fill="FFFFFF"/>
            <w:vAlign w:val="center"/>
          </w:tcPr>
          <w:p w14:paraId="7CB838E1" w14:textId="77777777" w:rsidR="00341E4F" w:rsidRPr="00E95F67" w:rsidRDefault="00341E4F" w:rsidP="00341E4F">
            <w:pPr>
              <w:tabs>
                <w:tab w:val="left" w:pos="214"/>
              </w:tabs>
              <w:jc w:val="center"/>
            </w:pPr>
            <w:r w:rsidRPr="00E95F67">
              <w:rPr>
                <w:rFonts w:cs="Arial"/>
                <w:b/>
              </w:rPr>
              <w:t>Manifestar aceptación y Adjuntar lo requerido</w:t>
            </w:r>
          </w:p>
        </w:tc>
      </w:tr>
      <w:tr w:rsidR="00341E4F" w:rsidRPr="00AF05B7" w14:paraId="4AC76827" w14:textId="77777777" w:rsidTr="00341E4F">
        <w:trPr>
          <w:trHeight w:val="1474"/>
          <w:jc w:val="center"/>
        </w:trPr>
        <w:tc>
          <w:tcPr>
            <w:tcW w:w="6516" w:type="dxa"/>
            <w:tcBorders>
              <w:bottom w:val="single" w:sz="4" w:space="0" w:color="auto"/>
            </w:tcBorders>
            <w:shd w:val="clear" w:color="auto" w:fill="FFFFFF"/>
            <w:vAlign w:val="center"/>
          </w:tcPr>
          <w:p w14:paraId="1DBD1FFE" w14:textId="77777777" w:rsidR="00341E4F" w:rsidRDefault="00341E4F" w:rsidP="00341E4F">
            <w:pPr>
              <w:jc w:val="both"/>
              <w:rPr>
                <w:rFonts w:cs="Arial"/>
              </w:rPr>
            </w:pPr>
            <w:r w:rsidRPr="00DB1C4F">
              <w:rPr>
                <w:rFonts w:cs="Arial"/>
              </w:rPr>
              <w:t xml:space="preserve">El proponente deberá tener una antigüedad </w:t>
            </w:r>
            <w:r w:rsidRPr="00E647D2">
              <w:rPr>
                <w:rFonts w:cs="Arial"/>
              </w:rPr>
              <w:t xml:space="preserve">mínima de </w:t>
            </w:r>
            <w:r w:rsidRPr="00E25521">
              <w:rPr>
                <w:rFonts w:cs="Arial"/>
              </w:rPr>
              <w:t>veinte (20) años</w:t>
            </w:r>
            <w:r w:rsidRPr="00C3125C">
              <w:rPr>
                <w:rFonts w:cs="Arial"/>
              </w:rPr>
              <w:t xml:space="preserve"> en</w:t>
            </w:r>
            <w:r w:rsidRPr="00DB1C4F">
              <w:rPr>
                <w:rFonts w:cs="Arial"/>
              </w:rPr>
              <w:t xml:space="preserve"> el rubro de limpieza.</w:t>
            </w:r>
          </w:p>
          <w:p w14:paraId="7B8104DF" w14:textId="77777777" w:rsidR="00341E4F" w:rsidRDefault="00341E4F" w:rsidP="00341E4F">
            <w:pPr>
              <w:jc w:val="both"/>
              <w:rPr>
                <w:rFonts w:cs="Arial"/>
              </w:rPr>
            </w:pPr>
          </w:p>
          <w:p w14:paraId="1FA4E8A8" w14:textId="77777777" w:rsidR="00341E4F" w:rsidRPr="00DB1C4F" w:rsidRDefault="00341E4F" w:rsidP="00341E4F">
            <w:pPr>
              <w:jc w:val="both"/>
              <w:rPr>
                <w:rFonts w:cs="Arial"/>
                <w:highlight w:val="yellow"/>
              </w:rPr>
            </w:pPr>
            <w:r w:rsidRPr="00DB1C4F">
              <w:rPr>
                <w:rFonts w:cs="Arial"/>
              </w:rPr>
              <w:t xml:space="preserve">Para poder verificar lo solicitado, el proponente deberá </w:t>
            </w:r>
            <w:r w:rsidRPr="00DB1C4F">
              <w:rPr>
                <w:rFonts w:cs="Arial"/>
                <w:b/>
                <w:u w:val="single"/>
              </w:rPr>
              <w:t>adjuntar a su propuesta</w:t>
            </w:r>
            <w:r w:rsidRPr="00DB1C4F">
              <w:rPr>
                <w:rFonts w:cs="Arial"/>
              </w:rPr>
              <w:t xml:space="preserve"> una copia </w:t>
            </w:r>
            <w:r w:rsidRPr="003D18EE">
              <w:rPr>
                <w:rFonts w:cs="Arial"/>
              </w:rPr>
              <w:t xml:space="preserve">escaneada del Servicio Plurinacional de Registro de Comercio – </w:t>
            </w:r>
            <w:proofErr w:type="spellStart"/>
            <w:r w:rsidRPr="003D18EE">
              <w:rPr>
                <w:rFonts w:cs="Arial"/>
              </w:rPr>
              <w:t>SEPREC</w:t>
            </w:r>
            <w:proofErr w:type="spellEnd"/>
            <w:r w:rsidRPr="003D18EE">
              <w:rPr>
                <w:rFonts w:cs="Arial"/>
              </w:rPr>
              <w:t xml:space="preserve"> (Matricula</w:t>
            </w:r>
            <w:r w:rsidRPr="00DB1C4F">
              <w:rPr>
                <w:rFonts w:cs="Arial"/>
              </w:rPr>
              <w:t xml:space="preserve"> de Comercio</w:t>
            </w:r>
            <w:r>
              <w:rPr>
                <w:rFonts w:cs="Arial"/>
              </w:rPr>
              <w:t>)</w:t>
            </w:r>
            <w:r w:rsidRPr="00DB1C4F">
              <w:rPr>
                <w:rFonts w:cs="Arial"/>
              </w:rPr>
              <w:t>, que consigne la fecha de registro del proponente a partir de la cual se computará la antigüedad solicitada.</w:t>
            </w:r>
          </w:p>
        </w:tc>
        <w:tc>
          <w:tcPr>
            <w:tcW w:w="2551" w:type="dxa"/>
            <w:tcBorders>
              <w:bottom w:val="single" w:sz="4" w:space="0" w:color="auto"/>
            </w:tcBorders>
            <w:shd w:val="clear" w:color="auto" w:fill="FFFFFF"/>
          </w:tcPr>
          <w:p w14:paraId="147E426F" w14:textId="77777777" w:rsidR="00341E4F" w:rsidRPr="00DB1C4F" w:rsidRDefault="00341E4F" w:rsidP="00341E4F">
            <w:pPr>
              <w:ind w:left="360"/>
              <w:jc w:val="both"/>
            </w:pPr>
          </w:p>
        </w:tc>
      </w:tr>
      <w:tr w:rsidR="00341E4F" w:rsidRPr="00AF05B7" w14:paraId="1442C482" w14:textId="77777777" w:rsidTr="00341E4F">
        <w:trPr>
          <w:trHeight w:val="84"/>
          <w:jc w:val="center"/>
        </w:trPr>
        <w:tc>
          <w:tcPr>
            <w:tcW w:w="6516" w:type="dxa"/>
            <w:tcBorders>
              <w:top w:val="nil"/>
            </w:tcBorders>
            <w:shd w:val="clear" w:color="auto" w:fill="F2F2F2" w:themeFill="background1" w:themeFillShade="F2"/>
            <w:vAlign w:val="center"/>
          </w:tcPr>
          <w:p w14:paraId="5EF3731D" w14:textId="77777777" w:rsidR="00341E4F" w:rsidRPr="00AF05B7" w:rsidRDefault="00341E4F" w:rsidP="00341E4F">
            <w:pPr>
              <w:numPr>
                <w:ilvl w:val="0"/>
                <w:numId w:val="50"/>
              </w:numPr>
              <w:tabs>
                <w:tab w:val="left" w:pos="214"/>
              </w:tabs>
              <w:jc w:val="both"/>
              <w:rPr>
                <w:rFonts w:cs="Arial"/>
                <w:b/>
                <w:bCs/>
              </w:rPr>
            </w:pPr>
            <w:r w:rsidRPr="00B04FB1">
              <w:rPr>
                <w:rFonts w:cs="Arial"/>
                <w:b/>
              </w:rPr>
              <w:t>EXPERIENCIA</w:t>
            </w:r>
            <w:r>
              <w:rPr>
                <w:rFonts w:cs="Arial"/>
                <w:b/>
              </w:rPr>
              <w:t xml:space="preserve"> </w:t>
            </w:r>
          </w:p>
        </w:tc>
        <w:tc>
          <w:tcPr>
            <w:tcW w:w="2551" w:type="dxa"/>
            <w:tcBorders>
              <w:top w:val="nil"/>
            </w:tcBorders>
            <w:shd w:val="clear" w:color="auto" w:fill="FFFFFF"/>
          </w:tcPr>
          <w:p w14:paraId="3C93FC4C" w14:textId="77777777" w:rsidR="00341E4F" w:rsidRPr="00DB1C4F" w:rsidRDefault="00341E4F" w:rsidP="00341E4F">
            <w:pPr>
              <w:ind w:left="30"/>
              <w:jc w:val="center"/>
              <w:rPr>
                <w:rFonts w:cs="Arial"/>
                <w:b/>
                <w:i/>
              </w:rPr>
            </w:pPr>
            <w:r w:rsidRPr="00DB1C4F">
              <w:rPr>
                <w:rFonts w:cs="Arial"/>
                <w:b/>
                <w:i/>
              </w:rPr>
              <w:t>Mani</w:t>
            </w:r>
            <w:r>
              <w:rPr>
                <w:rFonts w:cs="Arial"/>
                <w:b/>
                <w:i/>
              </w:rPr>
              <w:t xml:space="preserve">festar aceptación y Adjuntar el Formulario A-3 </w:t>
            </w:r>
            <w:r w:rsidRPr="00DB1C4F">
              <w:rPr>
                <w:rFonts w:cs="Arial"/>
                <w:b/>
                <w:i/>
              </w:rPr>
              <w:t xml:space="preserve"> (Detalle de Experiencia Específica)</w:t>
            </w:r>
          </w:p>
        </w:tc>
      </w:tr>
      <w:tr w:rsidR="00341E4F" w:rsidRPr="00AF05B7" w14:paraId="1E60530F" w14:textId="77777777" w:rsidTr="00341E4F">
        <w:trPr>
          <w:trHeight w:val="561"/>
          <w:jc w:val="center"/>
        </w:trPr>
        <w:tc>
          <w:tcPr>
            <w:tcW w:w="6516" w:type="dxa"/>
            <w:shd w:val="clear" w:color="auto" w:fill="FFFFFF" w:themeFill="background1"/>
            <w:vAlign w:val="center"/>
          </w:tcPr>
          <w:p w14:paraId="60795AFC" w14:textId="77777777" w:rsidR="00341E4F" w:rsidRPr="004A435C" w:rsidRDefault="00341E4F" w:rsidP="00341E4F">
            <w:pPr>
              <w:shd w:val="clear" w:color="auto" w:fill="FFFFFF" w:themeFill="background1"/>
              <w:jc w:val="both"/>
              <w:rPr>
                <w:rFonts w:cs="Arial"/>
              </w:rPr>
            </w:pPr>
            <w:r w:rsidRPr="004A435C">
              <w:rPr>
                <w:rFonts w:cs="Arial"/>
              </w:rPr>
              <w:t xml:space="preserve">El proponente deberá contar con la </w:t>
            </w:r>
            <w:r>
              <w:rPr>
                <w:rFonts w:cs="Arial"/>
              </w:rPr>
              <w:t>siguiente experiencia</w:t>
            </w:r>
            <w:r w:rsidRPr="004A435C">
              <w:rPr>
                <w:rFonts w:cs="Arial"/>
              </w:rPr>
              <w:t>:</w:t>
            </w:r>
          </w:p>
          <w:p w14:paraId="2AA45262" w14:textId="77777777" w:rsidR="00341E4F" w:rsidRPr="004A435C" w:rsidRDefault="00341E4F" w:rsidP="00341E4F">
            <w:pPr>
              <w:shd w:val="clear" w:color="auto" w:fill="FFFFFF" w:themeFill="background1"/>
              <w:jc w:val="both"/>
              <w:rPr>
                <w:rFonts w:cs="Arial"/>
              </w:rPr>
            </w:pPr>
          </w:p>
          <w:p w14:paraId="7CF95576" w14:textId="77777777" w:rsidR="00341E4F" w:rsidRPr="00776B51" w:rsidRDefault="00341E4F" w:rsidP="00341E4F">
            <w:pPr>
              <w:jc w:val="both"/>
              <w:rPr>
                <w:rFonts w:cs="Arial"/>
              </w:rPr>
            </w:pPr>
            <w:r w:rsidRPr="00776B51">
              <w:rPr>
                <w:rFonts w:cs="Arial"/>
              </w:rPr>
              <w:t xml:space="preserve">Al menos </w:t>
            </w:r>
            <w:r>
              <w:rPr>
                <w:rFonts w:cs="Arial"/>
              </w:rPr>
              <w:t>tres (3</w:t>
            </w:r>
            <w:r w:rsidRPr="00776B51">
              <w:rPr>
                <w:rFonts w:cs="Arial"/>
              </w:rPr>
              <w:t>) trabajos de limpieza, realizados en los últimos cinco (5) años a la fecha de presentación de propuestas, en entidades del sector público y/o privado, cada uno por un monto igual o mayor a Bs500.000,00 y por un plazo igual o mayor a seis (6) meses.</w:t>
            </w:r>
          </w:p>
          <w:p w14:paraId="0450843C" w14:textId="77777777" w:rsidR="00341E4F" w:rsidRPr="00776B51" w:rsidRDefault="00341E4F" w:rsidP="00341E4F">
            <w:pPr>
              <w:shd w:val="clear" w:color="auto" w:fill="FFFFFF" w:themeFill="background1"/>
              <w:jc w:val="both"/>
              <w:rPr>
                <w:rFonts w:cs="Arial"/>
                <w:b/>
              </w:rPr>
            </w:pPr>
          </w:p>
          <w:p w14:paraId="1FEDA8B9" w14:textId="77777777" w:rsidR="00341E4F" w:rsidRPr="00776B51" w:rsidRDefault="00341E4F" w:rsidP="00341E4F">
            <w:pPr>
              <w:jc w:val="both"/>
              <w:rPr>
                <w:rFonts w:cs="Arial"/>
              </w:rPr>
            </w:pPr>
            <w:r w:rsidRPr="00E25521">
              <w:rPr>
                <w:rFonts w:cs="Arial"/>
              </w:rPr>
              <w:t>Y adicionalmente cinco (5) trabajos de limpieza, realizados en los últimos cinco (5) años a la fecha de presentación de propuestas, en entidades bancarias o financieras del sector público y/o privado, cada uno por un monto igual o mayor a Bs500.000,00 y por un plazo igual o mayor a seis (6) meses.</w:t>
            </w:r>
          </w:p>
          <w:p w14:paraId="7B6E7A26" w14:textId="77777777" w:rsidR="00341E4F" w:rsidRPr="00776B51" w:rsidRDefault="00341E4F" w:rsidP="00341E4F">
            <w:pPr>
              <w:shd w:val="clear" w:color="auto" w:fill="FFFFFF" w:themeFill="background1"/>
              <w:jc w:val="both"/>
              <w:rPr>
                <w:rFonts w:cs="Arial"/>
                <w:b/>
              </w:rPr>
            </w:pPr>
          </w:p>
          <w:p w14:paraId="585105CE" w14:textId="77777777" w:rsidR="00341E4F" w:rsidRPr="00776B51" w:rsidRDefault="00341E4F" w:rsidP="00341E4F">
            <w:pPr>
              <w:jc w:val="both"/>
              <w:rPr>
                <w:rFonts w:cs="Arial"/>
              </w:rPr>
            </w:pPr>
            <w:r w:rsidRPr="00776B51">
              <w:rPr>
                <w:rFonts w:cs="Arial"/>
              </w:rPr>
              <w:t xml:space="preserve">Para la evaluación de la experiencia específica únicamente será considerada la información señalada en el Anexo al Formulario C-1 (Detalle de Experiencia Específica); por tanto, </w:t>
            </w:r>
            <w:r w:rsidRPr="00776B51">
              <w:rPr>
                <w:rFonts w:cs="Arial"/>
                <w:b/>
                <w:u w:val="single"/>
              </w:rPr>
              <w:t>NO SE DEBE PRESENTAR</w:t>
            </w:r>
            <w:r w:rsidRPr="00776B51">
              <w:rPr>
                <w:rFonts w:cs="Arial"/>
              </w:rPr>
              <w:t xml:space="preserve"> ningún documento de respaldo a éste. Cualquier documentación que se presente adjunto a dicho Formulario no será tomada en cuenta.</w:t>
            </w:r>
          </w:p>
          <w:p w14:paraId="37588F5F" w14:textId="77777777" w:rsidR="00341E4F" w:rsidRPr="00776B51" w:rsidRDefault="00341E4F" w:rsidP="00341E4F">
            <w:pPr>
              <w:jc w:val="both"/>
              <w:rPr>
                <w:rFonts w:cs="Arial"/>
              </w:rPr>
            </w:pPr>
          </w:p>
          <w:p w14:paraId="5B80F9B0" w14:textId="77777777" w:rsidR="00341E4F" w:rsidRDefault="00341E4F" w:rsidP="00341E4F">
            <w:pPr>
              <w:jc w:val="both"/>
              <w:rPr>
                <w:rFonts w:cs="Arial"/>
              </w:rPr>
            </w:pPr>
            <w:r w:rsidRPr="00776B51">
              <w:rPr>
                <w:rFonts w:cs="Arial"/>
              </w:rPr>
              <w:t xml:space="preserve">El proponente que resulte adjudicado, para la firma del contrato, deberá acreditar la experiencia detallada en el Anexo al Formulario C-1 del </w:t>
            </w:r>
            <w:proofErr w:type="spellStart"/>
            <w:r w:rsidRPr="00776B51">
              <w:rPr>
                <w:rFonts w:cs="Arial"/>
              </w:rPr>
              <w:t>DBC</w:t>
            </w:r>
            <w:proofErr w:type="spellEnd"/>
            <w:r w:rsidRPr="00776B51">
              <w:rPr>
                <w:rFonts w:cs="Arial"/>
              </w:rPr>
              <w:t xml:space="preserve"> 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p>
          <w:p w14:paraId="7DF7CE65" w14:textId="77777777" w:rsidR="00341E4F" w:rsidRPr="00776B51" w:rsidRDefault="00341E4F" w:rsidP="00341E4F">
            <w:pPr>
              <w:jc w:val="both"/>
              <w:rPr>
                <w:rFonts w:cs="Arial"/>
              </w:rPr>
            </w:pPr>
          </w:p>
          <w:p w14:paraId="26B5E364" w14:textId="77777777" w:rsidR="00341E4F" w:rsidRPr="00B04FB1" w:rsidRDefault="00341E4F" w:rsidP="00341E4F">
            <w:pPr>
              <w:jc w:val="both"/>
              <w:rPr>
                <w:rFonts w:cs="Arial"/>
                <w:b/>
              </w:rPr>
            </w:pPr>
            <w:r w:rsidRPr="00776B51">
              <w:rPr>
                <w:rFonts w:cs="Arial"/>
                <w:b/>
                <w:lang w:val="es-ES_tradnl"/>
              </w:rPr>
              <w:t xml:space="preserve">El </w:t>
            </w:r>
            <w:proofErr w:type="spellStart"/>
            <w:r w:rsidRPr="00776B51">
              <w:rPr>
                <w:rFonts w:cs="Arial"/>
                <w:b/>
                <w:lang w:val="es-ES_tradnl"/>
              </w:rPr>
              <w:t>BCB</w:t>
            </w:r>
            <w:proofErr w:type="spellEnd"/>
            <w:r w:rsidRPr="00776B51">
              <w:rPr>
                <w:rFonts w:cs="Arial"/>
                <w:b/>
                <w:lang w:val="es-ES_tradnl"/>
              </w:rPr>
              <w:t xml:space="preserve"> se reserva el derecho de verificar</w:t>
            </w:r>
            <w:r w:rsidRPr="00776B51">
              <w:rPr>
                <w:rFonts w:cs="Arial"/>
                <w:b/>
                <w:bCs/>
              </w:rPr>
              <w:t xml:space="preserve"> dicha documentación.</w:t>
            </w:r>
            <w:r w:rsidRPr="00DD206F">
              <w:rPr>
                <w:rFonts w:cs="Arial"/>
                <w:b/>
                <w:bCs/>
              </w:rPr>
              <w:t xml:space="preserve"> Aquellos documentos que no señalen con claridad la experiencia requerida, no serán tomados en cuenta.</w:t>
            </w:r>
          </w:p>
        </w:tc>
        <w:tc>
          <w:tcPr>
            <w:tcW w:w="2551" w:type="dxa"/>
            <w:shd w:val="clear" w:color="auto" w:fill="FFFFFF"/>
          </w:tcPr>
          <w:p w14:paraId="2AE13FFB" w14:textId="77777777" w:rsidR="00341E4F" w:rsidRPr="00DB1C4F" w:rsidRDefault="00341E4F" w:rsidP="00341E4F">
            <w:pPr>
              <w:ind w:left="30"/>
              <w:jc w:val="center"/>
              <w:rPr>
                <w:rFonts w:cs="Arial"/>
                <w:b/>
                <w:i/>
              </w:rPr>
            </w:pPr>
          </w:p>
        </w:tc>
      </w:tr>
      <w:tr w:rsidR="00341E4F" w:rsidRPr="00AF05B7" w14:paraId="7C9C8ADB" w14:textId="77777777" w:rsidTr="00341E4F">
        <w:trPr>
          <w:trHeight w:val="330"/>
          <w:jc w:val="center"/>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F15E0" w14:textId="77777777" w:rsidR="00341E4F" w:rsidRPr="00AF05B7" w:rsidRDefault="00341E4F" w:rsidP="00341E4F">
            <w:pPr>
              <w:numPr>
                <w:ilvl w:val="0"/>
                <w:numId w:val="50"/>
              </w:numPr>
              <w:tabs>
                <w:tab w:val="left" w:pos="214"/>
              </w:tabs>
              <w:jc w:val="both"/>
              <w:rPr>
                <w:rFonts w:cs="Arial"/>
                <w:b/>
              </w:rPr>
            </w:pPr>
            <w:r w:rsidRPr="00B04FB1">
              <w:rPr>
                <w:rFonts w:cs="Arial"/>
                <w:b/>
              </w:rPr>
              <w:t>FORMA DE PAGO</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AD731C2" w14:textId="77777777" w:rsidR="00341E4F" w:rsidRPr="00B04FB1" w:rsidRDefault="00341E4F" w:rsidP="00341E4F">
            <w:pPr>
              <w:tabs>
                <w:tab w:val="left" w:pos="214"/>
              </w:tabs>
              <w:ind w:left="360"/>
              <w:jc w:val="both"/>
              <w:rPr>
                <w:rFonts w:cs="Arial"/>
                <w:b/>
              </w:rPr>
            </w:pPr>
            <w:r w:rsidRPr="0069487B">
              <w:rPr>
                <w:rFonts w:cs="Arial"/>
                <w:b/>
                <w:i/>
              </w:rPr>
              <w:t>Manifestar aceptación</w:t>
            </w:r>
          </w:p>
        </w:tc>
      </w:tr>
      <w:tr w:rsidR="00341E4F" w:rsidRPr="00AF05B7" w14:paraId="2439B39A" w14:textId="77777777" w:rsidTr="00341E4F">
        <w:trPr>
          <w:trHeight w:val="703"/>
          <w:jc w:val="center"/>
        </w:trPr>
        <w:tc>
          <w:tcPr>
            <w:tcW w:w="6516" w:type="dxa"/>
            <w:tcBorders>
              <w:top w:val="single" w:sz="4" w:space="0" w:color="auto"/>
              <w:left w:val="single" w:sz="4" w:space="0" w:color="auto"/>
              <w:bottom w:val="single" w:sz="4" w:space="0" w:color="auto"/>
              <w:right w:val="single" w:sz="4" w:space="0" w:color="auto"/>
            </w:tcBorders>
            <w:shd w:val="clear" w:color="auto" w:fill="FFFFFF"/>
          </w:tcPr>
          <w:p w14:paraId="1C87FA48" w14:textId="77777777" w:rsidR="00341E4F" w:rsidRPr="00E154B7" w:rsidRDefault="00341E4F" w:rsidP="00341E4F">
            <w:pPr>
              <w:jc w:val="both"/>
              <w:rPr>
                <w:rFonts w:eastAsiaTheme="minorHAnsi" w:cs="Arial"/>
              </w:rPr>
            </w:pPr>
            <w:r w:rsidRPr="00D804F4">
              <w:rPr>
                <w:rFonts w:cs="Arial"/>
              </w:rPr>
              <w:t xml:space="preserve">El </w:t>
            </w:r>
            <w:r w:rsidRPr="00E154B7">
              <w:rPr>
                <w:rFonts w:cs="Arial"/>
              </w:rPr>
              <w:t xml:space="preserve">pago se realizará de forma mensual y a prorrata cuando corresponda, para lo cual el proveedor </w:t>
            </w:r>
            <w:r w:rsidRPr="00E154B7">
              <w:rPr>
                <w:rFonts w:eastAsiaTheme="minorHAnsi" w:cs="Arial"/>
              </w:rPr>
              <w:t xml:space="preserve">presentará al Fiscal para su revisión, una planilla de ejecución de servicios, donde deberá señalar todos los servicios prestados, el </w:t>
            </w:r>
            <w:r w:rsidRPr="00E154B7">
              <w:rPr>
                <w:rFonts w:eastAsiaTheme="minorHAnsi" w:cs="Arial"/>
              </w:rPr>
              <w:lastRenderedPageBreak/>
              <w:t xml:space="preserve">monto y la periodicidad de pago convenido, consignando la fecha y firma del Agente de Servicio. </w:t>
            </w:r>
          </w:p>
          <w:p w14:paraId="27996669" w14:textId="77777777" w:rsidR="00341E4F" w:rsidRPr="00E154B7" w:rsidRDefault="00341E4F" w:rsidP="00341E4F">
            <w:pPr>
              <w:jc w:val="both"/>
              <w:rPr>
                <w:rFonts w:eastAsiaTheme="minorHAnsi" w:cs="Arial"/>
              </w:rPr>
            </w:pPr>
          </w:p>
          <w:p w14:paraId="42FAA435" w14:textId="77777777" w:rsidR="00341E4F" w:rsidRDefault="00341E4F" w:rsidP="00341E4F">
            <w:pPr>
              <w:jc w:val="both"/>
              <w:rPr>
                <w:rFonts w:cs="Arial"/>
              </w:rPr>
            </w:pPr>
            <w:r w:rsidRPr="00E154B7">
              <w:rPr>
                <w:rFonts w:eastAsiaTheme="minorHAnsi" w:cs="Arial"/>
              </w:rPr>
              <w:t>El proveedor deberá presentar dicha planilla de ejecución de servicio mediante nota remitida por Ventanilla Única de Correspondencia (</w:t>
            </w:r>
            <w:proofErr w:type="spellStart"/>
            <w:r w:rsidRPr="00E154B7">
              <w:rPr>
                <w:rFonts w:eastAsiaTheme="minorHAnsi" w:cs="Arial"/>
              </w:rPr>
              <w:t>VUC</w:t>
            </w:r>
            <w:proofErr w:type="spellEnd"/>
            <w:r w:rsidRPr="00E154B7">
              <w:rPr>
                <w:rFonts w:eastAsiaTheme="minorHAnsi" w:cs="Arial"/>
              </w:rPr>
              <w:t xml:space="preserve">) del </w:t>
            </w:r>
            <w:proofErr w:type="spellStart"/>
            <w:r w:rsidRPr="00E154B7">
              <w:rPr>
                <w:rFonts w:eastAsiaTheme="minorHAnsi" w:cs="Arial"/>
              </w:rPr>
              <w:t>BCB</w:t>
            </w:r>
            <w:proofErr w:type="spellEnd"/>
            <w:r w:rsidRPr="00E154B7">
              <w:rPr>
                <w:rFonts w:eastAsiaTheme="minorHAnsi" w:cs="Arial"/>
              </w:rPr>
              <w:t xml:space="preserve">, </w:t>
            </w:r>
            <w:r w:rsidRPr="00E154B7">
              <w:rPr>
                <w:rFonts w:cs="Arial"/>
              </w:rPr>
              <w:t>dentro de los diez (10) días hábiles de finalizado cada mes, adjuntando la siguiente documentación:</w:t>
            </w:r>
          </w:p>
          <w:p w14:paraId="247A6BD5" w14:textId="77777777" w:rsidR="00341E4F" w:rsidRPr="00FA528E" w:rsidRDefault="00341E4F" w:rsidP="00341E4F">
            <w:pPr>
              <w:jc w:val="both"/>
              <w:rPr>
                <w:rFonts w:cs="Arial"/>
              </w:rPr>
            </w:pPr>
          </w:p>
          <w:p w14:paraId="07879769" w14:textId="77777777" w:rsidR="00341E4F" w:rsidRPr="00FA528E" w:rsidRDefault="00341E4F" w:rsidP="00341E4F">
            <w:pPr>
              <w:numPr>
                <w:ilvl w:val="0"/>
                <w:numId w:val="60"/>
              </w:numPr>
              <w:jc w:val="both"/>
              <w:rPr>
                <w:rFonts w:cs="Arial"/>
              </w:rPr>
            </w:pPr>
            <w:r w:rsidRPr="00FA528E">
              <w:rPr>
                <w:rFonts w:cs="Arial"/>
              </w:rPr>
              <w:t xml:space="preserve">Las fichas de control mensual </w:t>
            </w:r>
            <w:r>
              <w:rPr>
                <w:rFonts w:cs="Arial"/>
              </w:rPr>
              <w:t xml:space="preserve">de actividades, </w:t>
            </w:r>
            <w:r w:rsidRPr="00FA528E">
              <w:rPr>
                <w:rFonts w:cs="Arial"/>
              </w:rPr>
              <w:t>correspondiente a cada área</w:t>
            </w:r>
            <w:r>
              <w:rPr>
                <w:rFonts w:cs="Arial"/>
              </w:rPr>
              <w:t xml:space="preserve"> del edificio principal del </w:t>
            </w:r>
            <w:proofErr w:type="spellStart"/>
            <w:r>
              <w:rPr>
                <w:rFonts w:cs="Arial"/>
              </w:rPr>
              <w:t>BCB</w:t>
            </w:r>
            <w:proofErr w:type="spellEnd"/>
            <w:r>
              <w:rPr>
                <w:rFonts w:cs="Arial"/>
              </w:rPr>
              <w:t>.</w:t>
            </w:r>
          </w:p>
          <w:p w14:paraId="77C84021" w14:textId="77777777" w:rsidR="00341E4F" w:rsidRDefault="00341E4F" w:rsidP="00341E4F">
            <w:pPr>
              <w:numPr>
                <w:ilvl w:val="0"/>
                <w:numId w:val="60"/>
              </w:numPr>
              <w:jc w:val="both"/>
              <w:rPr>
                <w:rFonts w:cs="Arial"/>
              </w:rPr>
            </w:pPr>
            <w:r>
              <w:rPr>
                <w:rFonts w:cs="Arial"/>
              </w:rPr>
              <w:t>A partir del segundo pago, u</w:t>
            </w:r>
            <w:r w:rsidRPr="00FA528E">
              <w:rPr>
                <w:rFonts w:cs="Arial"/>
              </w:rPr>
              <w:t>n ejemplar del Certificado emitido por la entidad competente, que acredite la presentación de las planillas de sueldos y salarios</w:t>
            </w:r>
            <w:r>
              <w:rPr>
                <w:rFonts w:cs="Arial"/>
              </w:rPr>
              <w:t xml:space="preserve">, </w:t>
            </w:r>
            <w:r w:rsidRPr="00FA528E">
              <w:rPr>
                <w:rFonts w:cs="Arial"/>
              </w:rPr>
              <w:t xml:space="preserve">correspondiente al mes anterior (tanto la Declaración Jurada como el documento en el cual se visualice los datos de su personal asignado al </w:t>
            </w:r>
            <w:proofErr w:type="spellStart"/>
            <w:r w:rsidRPr="00FA528E">
              <w:rPr>
                <w:rFonts w:cs="Arial"/>
              </w:rPr>
              <w:t>BCB</w:t>
            </w:r>
            <w:proofErr w:type="spellEnd"/>
            <w:r w:rsidRPr="00FA528E">
              <w:rPr>
                <w:rFonts w:cs="Arial"/>
              </w:rPr>
              <w:t>)</w:t>
            </w:r>
            <w:r>
              <w:rPr>
                <w:rFonts w:cs="Arial"/>
              </w:rPr>
              <w:t>.</w:t>
            </w:r>
          </w:p>
          <w:p w14:paraId="5851198A" w14:textId="77777777" w:rsidR="00341E4F" w:rsidRPr="00FA528E" w:rsidRDefault="00341E4F" w:rsidP="00341E4F">
            <w:pPr>
              <w:numPr>
                <w:ilvl w:val="0"/>
                <w:numId w:val="60"/>
              </w:numPr>
              <w:jc w:val="both"/>
              <w:rPr>
                <w:rFonts w:cs="Arial"/>
              </w:rPr>
            </w:pPr>
            <w:r w:rsidRPr="00FA528E">
              <w:rPr>
                <w:rFonts w:cs="Arial"/>
              </w:rPr>
              <w:t>Comprobante</w:t>
            </w:r>
            <w:r>
              <w:rPr>
                <w:rFonts w:cs="Arial"/>
              </w:rPr>
              <w:t>s</w:t>
            </w:r>
            <w:r w:rsidRPr="00FA528E">
              <w:rPr>
                <w:rFonts w:cs="Arial"/>
              </w:rPr>
              <w:t xml:space="preserve"> de pago</w:t>
            </w:r>
            <w:r>
              <w:rPr>
                <w:rFonts w:cs="Arial"/>
              </w:rPr>
              <w:t>s</w:t>
            </w:r>
            <w:r w:rsidRPr="00FA528E">
              <w:rPr>
                <w:rFonts w:cs="Arial"/>
              </w:rPr>
              <w:t xml:space="preserve"> al </w:t>
            </w:r>
            <w:proofErr w:type="spellStart"/>
            <w:r w:rsidRPr="00FA528E">
              <w:rPr>
                <w:rFonts w:cs="Arial"/>
              </w:rPr>
              <w:t>SIREMU</w:t>
            </w:r>
            <w:proofErr w:type="spellEnd"/>
            <w:r w:rsidRPr="00FA528E">
              <w:rPr>
                <w:rFonts w:cs="Arial"/>
              </w:rPr>
              <w:t>.</w:t>
            </w:r>
          </w:p>
          <w:p w14:paraId="3A4D9E2C" w14:textId="77777777" w:rsidR="00341E4F" w:rsidRDefault="00341E4F" w:rsidP="00341E4F">
            <w:pPr>
              <w:numPr>
                <w:ilvl w:val="0"/>
                <w:numId w:val="60"/>
              </w:numPr>
              <w:jc w:val="both"/>
              <w:rPr>
                <w:rFonts w:cs="Arial"/>
              </w:rPr>
            </w:pPr>
            <w:r w:rsidRPr="00FA528E">
              <w:rPr>
                <w:rFonts w:cs="Arial"/>
              </w:rPr>
              <w:t>Detalle de asistencia de su personal</w:t>
            </w:r>
          </w:p>
          <w:p w14:paraId="4EB9CC0F" w14:textId="77777777" w:rsidR="00341E4F" w:rsidRPr="00D804F4" w:rsidRDefault="00341E4F" w:rsidP="00341E4F">
            <w:pPr>
              <w:numPr>
                <w:ilvl w:val="0"/>
                <w:numId w:val="60"/>
              </w:numPr>
              <w:jc w:val="both"/>
              <w:rPr>
                <w:rFonts w:cs="Arial"/>
              </w:rPr>
            </w:pPr>
            <w:r w:rsidRPr="00D804F4">
              <w:rPr>
                <w:rFonts w:cs="Arial"/>
              </w:rPr>
              <w:t>Otra documentación de respaldo que sea necesaria o requerida por el Fiscal</w:t>
            </w:r>
          </w:p>
          <w:p w14:paraId="48D63FA1" w14:textId="77777777" w:rsidR="00341E4F" w:rsidRDefault="00341E4F" w:rsidP="00341E4F">
            <w:pPr>
              <w:jc w:val="both"/>
              <w:rPr>
                <w:rFonts w:cs="Arial"/>
              </w:rPr>
            </w:pPr>
          </w:p>
          <w:p w14:paraId="5E53D7B5" w14:textId="77777777" w:rsidR="00341E4F" w:rsidRDefault="00341E4F" w:rsidP="00341E4F">
            <w:pPr>
              <w:jc w:val="both"/>
              <w:rPr>
                <w:rFonts w:cs="Arial"/>
              </w:rPr>
            </w:pPr>
            <w:r w:rsidRPr="00641CEE">
              <w:rPr>
                <w:rFonts w:cs="Arial"/>
              </w:rPr>
              <w:t xml:space="preserve">El Fiscal una vez que apruebe la planilla de ejecución del servicio, </w:t>
            </w:r>
            <w:r>
              <w:rPr>
                <w:rFonts w:cs="Arial"/>
              </w:rPr>
              <w:t xml:space="preserve">mediante Informe de Conformidad Parcial </w:t>
            </w:r>
            <w:r w:rsidRPr="00641CEE">
              <w:rPr>
                <w:rFonts w:cs="Arial"/>
              </w:rPr>
              <w:t>remitirá la misma para el pago correspondiente, dentro de los treinta días hábiles computables desde la aprobación de dicha planilla por el Fiscal.</w:t>
            </w:r>
          </w:p>
          <w:p w14:paraId="51871AE3" w14:textId="77777777" w:rsidR="00341E4F" w:rsidRPr="00D17287" w:rsidRDefault="00341E4F" w:rsidP="00341E4F">
            <w:pPr>
              <w:jc w:val="both"/>
              <w:rPr>
                <w:rFonts w:cs="Arial"/>
              </w:rPr>
            </w:pPr>
          </w:p>
          <w:p w14:paraId="471F5207" w14:textId="77777777" w:rsidR="00341E4F" w:rsidRPr="00AF05B7" w:rsidRDefault="00341E4F" w:rsidP="00341E4F">
            <w:pPr>
              <w:jc w:val="both"/>
              <w:rPr>
                <w:rFonts w:cs="Arial"/>
              </w:rPr>
            </w:pPr>
            <w:r w:rsidRPr="00D17287">
              <w:rPr>
                <w:rFonts w:cs="Arial"/>
                <w:b/>
              </w:rPr>
              <w:t xml:space="preserve">Asimismo, el </w:t>
            </w:r>
            <w:proofErr w:type="spellStart"/>
            <w:r w:rsidRPr="00D17287">
              <w:rPr>
                <w:rFonts w:cs="Arial"/>
                <w:b/>
              </w:rPr>
              <w:t>BCB</w:t>
            </w:r>
            <w:proofErr w:type="spellEnd"/>
            <w:r w:rsidRPr="00D17287">
              <w:rPr>
                <w:rFonts w:cs="Arial"/>
                <w:b/>
              </w:rPr>
              <w:t xml:space="preserve"> se reserva el derecho</w:t>
            </w:r>
            <w:r w:rsidRPr="00D17287">
              <w:rPr>
                <w:rFonts w:cs="Arial"/>
                <w:b/>
                <w:lang w:val="es-ES_tradnl"/>
              </w:rPr>
              <w:t xml:space="preserve"> de verificar</w:t>
            </w:r>
            <w:r w:rsidRPr="00D17287">
              <w:rPr>
                <w:rFonts w:cs="Arial"/>
                <w:b/>
                <w:bCs/>
              </w:rPr>
              <w:t xml:space="preserve"> la documentación</w:t>
            </w:r>
            <w:r w:rsidRPr="00AF05B7">
              <w:rPr>
                <w:rFonts w:cs="Arial"/>
                <w:b/>
                <w:bCs/>
              </w:rPr>
              <w:t xml:space="preserve"> señalada y solicitar documentación adicional que acredite</w:t>
            </w:r>
            <w:r w:rsidRPr="00AF05B7">
              <w:rPr>
                <w:rFonts w:cs="Arial"/>
                <w:b/>
              </w:rPr>
              <w:t xml:space="preserve"> el cumplimiento de las obligaciones laborales y de seg</w:t>
            </w:r>
            <w:r>
              <w:rPr>
                <w:rFonts w:cs="Arial"/>
                <w:b/>
              </w:rPr>
              <w:t xml:space="preserve">uridad </w:t>
            </w:r>
            <w:r w:rsidRPr="00AF05B7">
              <w:rPr>
                <w:rFonts w:cs="Arial"/>
                <w:b/>
              </w:rPr>
              <w:t>social del proveedor con su personal</w:t>
            </w:r>
            <w:r w:rsidRPr="00AF05B7">
              <w:rPr>
                <w:rFonts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79AAF09" w14:textId="77777777" w:rsidR="00341E4F" w:rsidRPr="0064099B" w:rsidRDefault="00341E4F" w:rsidP="00341E4F">
            <w:pPr>
              <w:ind w:left="360"/>
              <w:jc w:val="both"/>
            </w:pPr>
          </w:p>
        </w:tc>
      </w:tr>
    </w:tbl>
    <w:p w14:paraId="5A379213" w14:textId="77777777" w:rsidR="00341E4F" w:rsidRDefault="00341E4F" w:rsidP="002D04F8">
      <w:pPr>
        <w:jc w:val="both"/>
        <w:rPr>
          <w:rFonts w:ascii="Times New Roman" w:hAnsi="Times New Roman"/>
          <w:lang w:val="es-ES_tradnl"/>
        </w:rPr>
      </w:pPr>
    </w:p>
    <w:p w14:paraId="2D1FA4A0" w14:textId="77777777" w:rsidR="00341E4F" w:rsidRDefault="00341E4F" w:rsidP="002D04F8">
      <w:pPr>
        <w:jc w:val="both"/>
        <w:rPr>
          <w:rFonts w:ascii="Times New Roman" w:hAnsi="Times New Roman"/>
          <w:lang w:val="es-ES_tradnl"/>
        </w:rPr>
      </w:pPr>
    </w:p>
    <w:p w14:paraId="31FB4905" w14:textId="77777777" w:rsidR="00341E4F" w:rsidRDefault="00341E4F" w:rsidP="002D04F8">
      <w:pPr>
        <w:jc w:val="both"/>
        <w:rPr>
          <w:rFonts w:ascii="Times New Roman" w:hAnsi="Times New Roman"/>
          <w:lang w:val="es-ES_tradnl"/>
        </w:rPr>
      </w:pPr>
    </w:p>
    <w:p w14:paraId="102D15D1" w14:textId="77777777" w:rsidR="00341E4F" w:rsidRDefault="00341E4F" w:rsidP="002D04F8">
      <w:pPr>
        <w:jc w:val="both"/>
        <w:rPr>
          <w:rFonts w:ascii="Times New Roman" w:hAnsi="Times New Roman"/>
          <w:lang w:val="es-ES_tradnl"/>
        </w:rPr>
      </w:pPr>
    </w:p>
    <w:p w14:paraId="2CAAB3F7" w14:textId="77777777" w:rsidR="00341E4F" w:rsidRDefault="00341E4F" w:rsidP="002D04F8">
      <w:pPr>
        <w:jc w:val="both"/>
        <w:rPr>
          <w:rFonts w:ascii="Times New Roman" w:hAnsi="Times New Roman"/>
          <w:lang w:val="es-ES_tradnl"/>
        </w:rPr>
      </w:pPr>
    </w:p>
    <w:p w14:paraId="2BC6D7AF" w14:textId="77777777" w:rsidR="00341E4F" w:rsidRDefault="00341E4F" w:rsidP="002D04F8">
      <w:pPr>
        <w:jc w:val="both"/>
        <w:rPr>
          <w:rFonts w:ascii="Times New Roman" w:hAnsi="Times New Roman"/>
          <w:lang w:val="es-ES_tradnl"/>
        </w:rPr>
      </w:pPr>
    </w:p>
    <w:p w14:paraId="064D1CF5" w14:textId="77777777" w:rsidR="00341E4F" w:rsidRDefault="00341E4F" w:rsidP="002D04F8">
      <w:pPr>
        <w:jc w:val="both"/>
        <w:rPr>
          <w:rFonts w:ascii="Times New Roman" w:hAnsi="Times New Roman"/>
          <w:lang w:val="es-ES_tradnl"/>
        </w:rPr>
      </w:pPr>
    </w:p>
    <w:p w14:paraId="575CA850" w14:textId="77777777" w:rsidR="00341E4F" w:rsidRDefault="00341E4F" w:rsidP="002D04F8">
      <w:pPr>
        <w:jc w:val="both"/>
        <w:rPr>
          <w:rFonts w:ascii="Times New Roman" w:hAnsi="Times New Roman"/>
          <w:lang w:val="es-ES_tradnl"/>
        </w:rPr>
      </w:pPr>
    </w:p>
    <w:p w14:paraId="18B1DF94" w14:textId="77777777" w:rsidR="00341E4F" w:rsidRDefault="00341E4F" w:rsidP="002D04F8">
      <w:pPr>
        <w:jc w:val="both"/>
        <w:rPr>
          <w:rFonts w:ascii="Times New Roman" w:hAnsi="Times New Roman"/>
          <w:lang w:val="es-ES_tradnl"/>
        </w:rPr>
      </w:pPr>
    </w:p>
    <w:p w14:paraId="7ADAF46C" w14:textId="77777777" w:rsidR="00341E4F" w:rsidRDefault="00341E4F" w:rsidP="002D04F8">
      <w:pPr>
        <w:jc w:val="both"/>
        <w:rPr>
          <w:rFonts w:ascii="Times New Roman" w:hAnsi="Times New Roman"/>
          <w:lang w:val="es-ES_tradnl"/>
        </w:rPr>
      </w:pPr>
    </w:p>
    <w:p w14:paraId="3CDFD443" w14:textId="77777777" w:rsidR="00341E4F" w:rsidRDefault="00341E4F" w:rsidP="002D04F8">
      <w:pPr>
        <w:jc w:val="both"/>
        <w:rPr>
          <w:rFonts w:ascii="Times New Roman" w:hAnsi="Times New Roman"/>
          <w:lang w:val="es-ES_tradnl"/>
        </w:rPr>
      </w:pPr>
    </w:p>
    <w:p w14:paraId="71DEE015" w14:textId="77777777" w:rsidR="00341E4F" w:rsidRDefault="00341E4F" w:rsidP="002D04F8">
      <w:pPr>
        <w:jc w:val="both"/>
        <w:rPr>
          <w:rFonts w:ascii="Times New Roman" w:hAnsi="Times New Roman"/>
          <w:lang w:val="es-ES_tradnl"/>
        </w:rPr>
      </w:pPr>
    </w:p>
    <w:p w14:paraId="0E478C5A" w14:textId="77777777" w:rsidR="00341E4F" w:rsidRDefault="00341E4F" w:rsidP="002D04F8">
      <w:pPr>
        <w:jc w:val="both"/>
        <w:rPr>
          <w:rFonts w:ascii="Times New Roman" w:hAnsi="Times New Roman"/>
          <w:lang w:val="es-ES_tradnl"/>
        </w:rPr>
      </w:pPr>
    </w:p>
    <w:p w14:paraId="69E022F2" w14:textId="77777777" w:rsidR="00341E4F" w:rsidRDefault="00341E4F" w:rsidP="002D04F8">
      <w:pPr>
        <w:jc w:val="both"/>
        <w:rPr>
          <w:rFonts w:ascii="Times New Roman" w:hAnsi="Times New Roman"/>
          <w:lang w:val="es-ES_tradnl"/>
        </w:rPr>
      </w:pPr>
    </w:p>
    <w:p w14:paraId="56A99E57" w14:textId="77777777" w:rsidR="00341E4F" w:rsidRDefault="00341E4F" w:rsidP="002D04F8">
      <w:pPr>
        <w:jc w:val="both"/>
        <w:rPr>
          <w:rFonts w:ascii="Times New Roman" w:hAnsi="Times New Roman"/>
          <w:lang w:val="es-ES_tradnl"/>
        </w:rPr>
      </w:pPr>
    </w:p>
    <w:p w14:paraId="442C562F" w14:textId="77777777" w:rsidR="00341E4F" w:rsidRDefault="00341E4F" w:rsidP="002D04F8">
      <w:pPr>
        <w:jc w:val="both"/>
        <w:rPr>
          <w:rFonts w:ascii="Times New Roman" w:hAnsi="Times New Roman"/>
          <w:lang w:val="es-ES_tradnl"/>
        </w:rPr>
      </w:pPr>
    </w:p>
    <w:p w14:paraId="73F31619" w14:textId="77777777" w:rsidR="00341E4F" w:rsidRDefault="00341E4F" w:rsidP="002D04F8">
      <w:pPr>
        <w:jc w:val="both"/>
        <w:rPr>
          <w:rFonts w:ascii="Times New Roman" w:hAnsi="Times New Roman"/>
          <w:lang w:val="es-ES_tradnl"/>
        </w:rPr>
      </w:pPr>
    </w:p>
    <w:p w14:paraId="4FA3B2CB" w14:textId="77777777" w:rsidR="00341E4F" w:rsidRDefault="00341E4F" w:rsidP="002D04F8">
      <w:pPr>
        <w:jc w:val="both"/>
        <w:rPr>
          <w:rFonts w:ascii="Times New Roman" w:hAnsi="Times New Roman"/>
          <w:lang w:val="es-ES_tradnl"/>
        </w:rPr>
      </w:pPr>
    </w:p>
    <w:p w14:paraId="1AE4E261" w14:textId="77777777" w:rsidR="004632DE" w:rsidRDefault="004632DE" w:rsidP="00C32C61">
      <w:pPr>
        <w:jc w:val="center"/>
        <w:rPr>
          <w:rFonts w:ascii="Calibri" w:hAnsi="Calibri" w:cs="Calibri"/>
          <w:b/>
          <w:bCs/>
          <w:color w:val="000000"/>
          <w:sz w:val="20"/>
          <w:szCs w:val="28"/>
          <w:lang w:val="es-BO" w:eastAsia="es-BO"/>
        </w:rPr>
      </w:pPr>
    </w:p>
    <w:p w14:paraId="34EF02E1" w14:textId="504E3B3E" w:rsidR="004632DE" w:rsidRDefault="004632DE" w:rsidP="004632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Calibri" w:hAnsi="Calibri" w:cs="Calibri"/>
          <w:b/>
          <w:bCs/>
          <w:color w:val="000000"/>
          <w:sz w:val="20"/>
          <w:szCs w:val="28"/>
          <w:lang w:val="es-BO" w:eastAsia="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r>
        <w:rPr>
          <w:rFonts w:ascii="Calibri" w:hAnsi="Calibri" w:cs="Calibri"/>
          <w:b/>
          <w:bCs/>
          <w:color w:val="000000"/>
          <w:sz w:val="20"/>
          <w:szCs w:val="28"/>
          <w:lang w:val="es-BO" w:eastAsia="es-BO"/>
        </w:rPr>
        <w:br w:type="page"/>
      </w:r>
    </w:p>
    <w:p w14:paraId="6E28F2BB" w14:textId="59CD52D1" w:rsidR="00030A77" w:rsidRPr="00C32C61" w:rsidRDefault="00030A77" w:rsidP="00C32C61">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lastRenderedPageBreak/>
        <w:t>ANEXO AL FORMULARIO C-1</w:t>
      </w:r>
    </w:p>
    <w:p w14:paraId="41C0A4E4" w14:textId="77777777" w:rsidR="00030A77" w:rsidRPr="00C32C61" w:rsidRDefault="00030A77" w:rsidP="00030A77">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t xml:space="preserve">DETALLE DE EXPERIENCIA ESPECÍFICA </w:t>
      </w:r>
    </w:p>
    <w:p w14:paraId="168293A6" w14:textId="77777777" w:rsidR="00030A77" w:rsidRPr="00030A77" w:rsidRDefault="00030A77" w:rsidP="00030A77">
      <w:pPr>
        <w:jc w:val="center"/>
        <w:rPr>
          <w:rFonts w:ascii="Calibri" w:hAnsi="Calibri" w:cs="Calibri"/>
          <w:b/>
          <w:bCs/>
          <w:color w:val="000000"/>
          <w:szCs w:val="28"/>
          <w:lang w:val="es-BO" w:eastAsia="es-BO"/>
        </w:rPr>
      </w:pPr>
    </w:p>
    <w:tbl>
      <w:tblPr>
        <w:tblW w:w="10207" w:type="dxa"/>
        <w:tblInd w:w="-577" w:type="dxa"/>
        <w:tblCellMar>
          <w:left w:w="70" w:type="dxa"/>
          <w:right w:w="70" w:type="dxa"/>
        </w:tblCellMar>
        <w:tblLook w:val="04A0" w:firstRow="1" w:lastRow="0" w:firstColumn="1" w:lastColumn="0" w:noHBand="0" w:noVBand="1"/>
      </w:tblPr>
      <w:tblGrid>
        <w:gridCol w:w="303"/>
        <w:gridCol w:w="1824"/>
        <w:gridCol w:w="1275"/>
        <w:gridCol w:w="993"/>
        <w:gridCol w:w="992"/>
        <w:gridCol w:w="1134"/>
        <w:gridCol w:w="993"/>
        <w:gridCol w:w="1134"/>
        <w:gridCol w:w="1559"/>
      </w:tblGrid>
      <w:tr w:rsidR="00030A77" w:rsidRPr="00030A77" w14:paraId="1565DF42" w14:textId="77777777" w:rsidTr="00C32C61">
        <w:trPr>
          <w:trHeight w:val="1080"/>
        </w:trPr>
        <w:tc>
          <w:tcPr>
            <w:tcW w:w="30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36A212E"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N°</w:t>
            </w:r>
          </w:p>
        </w:tc>
        <w:tc>
          <w:tcPr>
            <w:tcW w:w="1824" w:type="dxa"/>
            <w:tcBorders>
              <w:top w:val="single" w:sz="8" w:space="0" w:color="auto"/>
              <w:left w:val="nil"/>
              <w:bottom w:val="single" w:sz="8" w:space="0" w:color="auto"/>
              <w:right w:val="single" w:sz="4" w:space="0" w:color="auto"/>
            </w:tcBorders>
            <w:shd w:val="clear" w:color="000000" w:fill="D9D9D9"/>
            <w:vAlign w:val="center"/>
            <w:hideMark/>
          </w:tcPr>
          <w:p w14:paraId="4987C8BD"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SERVICIO PRESTADO</w:t>
            </w:r>
            <w:r w:rsidRPr="00030A77">
              <w:rPr>
                <w:rFonts w:ascii="Calibri" w:hAnsi="Calibri" w:cs="Calibri"/>
                <w:b/>
                <w:bCs/>
                <w:color w:val="000000"/>
                <w:szCs w:val="22"/>
                <w:lang w:val="es-BO" w:eastAsia="es-BO"/>
              </w:rPr>
              <w:br/>
              <w:t>(Trabajos de Limpieza)</w:t>
            </w:r>
          </w:p>
        </w:tc>
        <w:tc>
          <w:tcPr>
            <w:tcW w:w="1275" w:type="dxa"/>
            <w:tcBorders>
              <w:top w:val="single" w:sz="8" w:space="0" w:color="auto"/>
              <w:left w:val="nil"/>
              <w:bottom w:val="single" w:sz="8" w:space="0" w:color="auto"/>
              <w:right w:val="single" w:sz="4" w:space="0" w:color="auto"/>
            </w:tcBorders>
            <w:shd w:val="clear" w:color="000000" w:fill="D9D9D9"/>
            <w:vAlign w:val="center"/>
            <w:hideMark/>
          </w:tcPr>
          <w:p w14:paraId="792CCB34"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INSTITUCIÓN PÚBLICA O PRIVADA</w:t>
            </w:r>
            <w:r w:rsidRPr="00030A77">
              <w:rPr>
                <w:rFonts w:ascii="Calibri" w:hAnsi="Calibri" w:cs="Calibri"/>
                <w:b/>
                <w:bCs/>
                <w:color w:val="000000"/>
                <w:szCs w:val="22"/>
                <w:lang w:val="es-BO" w:eastAsia="es-BO"/>
              </w:rPr>
              <w:br/>
              <w:t>(*)</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14:paraId="467C943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FIRMA CONTRATO</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14:paraId="344E9B1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DE INICIO DEL PLAZO DEL 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46A048B3"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CONCLUSIÓN DEL PLAZO DEL SERVICIO</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14:paraId="0E11CD3A"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PLAZO</w:t>
            </w:r>
            <w:r w:rsidRPr="00030A77">
              <w:rPr>
                <w:rFonts w:ascii="Calibri" w:hAnsi="Calibri" w:cs="Calibri"/>
                <w:b/>
                <w:bCs/>
                <w:color w:val="000000"/>
                <w:szCs w:val="22"/>
                <w:lang w:val="es-BO" w:eastAsia="es-BO"/>
              </w:rPr>
              <w:br/>
              <w:t>DEL</w:t>
            </w:r>
            <w:r w:rsidRPr="00030A77">
              <w:rPr>
                <w:rFonts w:ascii="Calibri" w:hAnsi="Calibri" w:cs="Calibri"/>
                <w:b/>
                <w:bCs/>
                <w:color w:val="000000"/>
                <w:szCs w:val="22"/>
                <w:lang w:val="es-BO" w:eastAsia="es-BO"/>
              </w:rPr>
              <w:br/>
              <w:t>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5BFAE783"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MONTO DEL CONTRATO</w:t>
            </w:r>
            <w:r w:rsidRPr="00030A77">
              <w:rPr>
                <w:rFonts w:ascii="Calibri" w:hAnsi="Calibri" w:cs="Calibri"/>
                <w:b/>
                <w:bCs/>
                <w:color w:val="000000"/>
                <w:szCs w:val="22"/>
                <w:lang w:val="es-BO" w:eastAsia="es-BO"/>
              </w:rPr>
              <w:br/>
              <w:t>(EN BS)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4390645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OBSERVACIONES</w:t>
            </w:r>
          </w:p>
        </w:tc>
      </w:tr>
      <w:tr w:rsidR="00030A77" w:rsidRPr="00030A77" w14:paraId="779AA644"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0329A4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w:t>
            </w:r>
          </w:p>
        </w:tc>
        <w:tc>
          <w:tcPr>
            <w:tcW w:w="1824" w:type="dxa"/>
            <w:tcBorders>
              <w:top w:val="nil"/>
              <w:left w:val="nil"/>
              <w:bottom w:val="single" w:sz="4" w:space="0" w:color="auto"/>
              <w:right w:val="single" w:sz="4" w:space="0" w:color="auto"/>
            </w:tcBorders>
            <w:shd w:val="clear" w:color="auto" w:fill="auto"/>
            <w:noWrap/>
            <w:vAlign w:val="center"/>
            <w:hideMark/>
          </w:tcPr>
          <w:p w14:paraId="3056661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D96A22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16D84DD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032F4BF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82C7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vAlign w:val="center"/>
            <w:hideMark/>
          </w:tcPr>
          <w:p w14:paraId="5C25D7F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DB89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2B3050DB" w14:textId="77777777"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64DE5D5B"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2E96E3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2</w:t>
            </w:r>
          </w:p>
        </w:tc>
        <w:tc>
          <w:tcPr>
            <w:tcW w:w="1824" w:type="dxa"/>
            <w:tcBorders>
              <w:top w:val="nil"/>
              <w:left w:val="nil"/>
              <w:bottom w:val="single" w:sz="4" w:space="0" w:color="auto"/>
              <w:right w:val="single" w:sz="4" w:space="0" w:color="auto"/>
            </w:tcBorders>
            <w:shd w:val="clear" w:color="auto" w:fill="auto"/>
            <w:noWrap/>
            <w:vAlign w:val="center"/>
            <w:hideMark/>
          </w:tcPr>
          <w:p w14:paraId="503558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99C3B6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9A02FE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415B1F1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5861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37B5B8B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7BD2D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165563B2" w14:textId="77777777"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7E32E7A1"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41B0670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3</w:t>
            </w:r>
          </w:p>
        </w:tc>
        <w:tc>
          <w:tcPr>
            <w:tcW w:w="1824" w:type="dxa"/>
            <w:tcBorders>
              <w:top w:val="nil"/>
              <w:left w:val="nil"/>
              <w:bottom w:val="single" w:sz="4" w:space="0" w:color="auto"/>
              <w:right w:val="single" w:sz="4" w:space="0" w:color="auto"/>
            </w:tcBorders>
            <w:shd w:val="clear" w:color="auto" w:fill="auto"/>
            <w:noWrap/>
            <w:vAlign w:val="center"/>
            <w:hideMark/>
          </w:tcPr>
          <w:p w14:paraId="276CE11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1703102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B8EC2B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5ED0C29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C517A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9295FD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4EDD2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387DCE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23E44163"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1ECF78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4</w:t>
            </w:r>
          </w:p>
        </w:tc>
        <w:tc>
          <w:tcPr>
            <w:tcW w:w="1824" w:type="dxa"/>
            <w:tcBorders>
              <w:top w:val="nil"/>
              <w:left w:val="nil"/>
              <w:bottom w:val="single" w:sz="4" w:space="0" w:color="auto"/>
              <w:right w:val="single" w:sz="4" w:space="0" w:color="auto"/>
            </w:tcBorders>
            <w:shd w:val="clear" w:color="auto" w:fill="auto"/>
            <w:noWrap/>
            <w:vAlign w:val="center"/>
            <w:hideMark/>
          </w:tcPr>
          <w:p w14:paraId="7AE119E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8ABE30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530625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0C3ABB8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388B1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83D173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1AB9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D0FD82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406FB6AB"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6AD380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5</w:t>
            </w:r>
          </w:p>
        </w:tc>
        <w:tc>
          <w:tcPr>
            <w:tcW w:w="1824" w:type="dxa"/>
            <w:tcBorders>
              <w:top w:val="nil"/>
              <w:left w:val="nil"/>
              <w:bottom w:val="single" w:sz="4" w:space="0" w:color="auto"/>
              <w:right w:val="single" w:sz="4" w:space="0" w:color="auto"/>
            </w:tcBorders>
            <w:shd w:val="clear" w:color="auto" w:fill="auto"/>
            <w:noWrap/>
            <w:vAlign w:val="center"/>
            <w:hideMark/>
          </w:tcPr>
          <w:p w14:paraId="3E4C10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071B5CE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3FC7E37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DDBA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90F2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02B8FDA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E7D08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113885B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0FEDB23F"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18BFA68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6</w:t>
            </w:r>
          </w:p>
        </w:tc>
        <w:tc>
          <w:tcPr>
            <w:tcW w:w="1824" w:type="dxa"/>
            <w:tcBorders>
              <w:top w:val="nil"/>
              <w:left w:val="nil"/>
              <w:bottom w:val="single" w:sz="4" w:space="0" w:color="auto"/>
              <w:right w:val="single" w:sz="4" w:space="0" w:color="auto"/>
            </w:tcBorders>
            <w:shd w:val="clear" w:color="auto" w:fill="auto"/>
            <w:noWrap/>
            <w:vAlign w:val="center"/>
            <w:hideMark/>
          </w:tcPr>
          <w:p w14:paraId="0B6330F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759B9C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83A2AB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68E4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0CBF57"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5F15312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0BF9D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257B8D6F" w14:textId="77777777"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14:paraId="30240F66"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2CDBC2F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7</w:t>
            </w:r>
          </w:p>
        </w:tc>
        <w:tc>
          <w:tcPr>
            <w:tcW w:w="1824" w:type="dxa"/>
            <w:tcBorders>
              <w:top w:val="nil"/>
              <w:left w:val="nil"/>
              <w:bottom w:val="single" w:sz="4" w:space="0" w:color="auto"/>
              <w:right w:val="single" w:sz="4" w:space="0" w:color="auto"/>
            </w:tcBorders>
            <w:shd w:val="clear" w:color="auto" w:fill="auto"/>
            <w:noWrap/>
            <w:vAlign w:val="center"/>
            <w:hideMark/>
          </w:tcPr>
          <w:p w14:paraId="05D3AB1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4585D8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D084C9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F538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E4936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2F787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216B7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16254DBD" w14:textId="77777777"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14:paraId="07495F44"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726F7752"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8</w:t>
            </w:r>
          </w:p>
        </w:tc>
        <w:tc>
          <w:tcPr>
            <w:tcW w:w="1824" w:type="dxa"/>
            <w:tcBorders>
              <w:top w:val="nil"/>
              <w:left w:val="nil"/>
              <w:bottom w:val="single" w:sz="4" w:space="0" w:color="auto"/>
              <w:right w:val="single" w:sz="4" w:space="0" w:color="auto"/>
            </w:tcBorders>
            <w:shd w:val="clear" w:color="auto" w:fill="auto"/>
            <w:noWrap/>
            <w:vAlign w:val="center"/>
            <w:hideMark/>
          </w:tcPr>
          <w:p w14:paraId="394178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1FBD8B7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59AFE1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661266E2"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01E49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2AB2B5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AA117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066C641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5551B7CD"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24D8660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9</w:t>
            </w:r>
          </w:p>
        </w:tc>
        <w:tc>
          <w:tcPr>
            <w:tcW w:w="1824" w:type="dxa"/>
            <w:tcBorders>
              <w:top w:val="nil"/>
              <w:left w:val="nil"/>
              <w:bottom w:val="single" w:sz="4" w:space="0" w:color="auto"/>
              <w:right w:val="single" w:sz="4" w:space="0" w:color="auto"/>
            </w:tcBorders>
            <w:shd w:val="clear" w:color="auto" w:fill="auto"/>
            <w:noWrap/>
            <w:vAlign w:val="center"/>
            <w:hideMark/>
          </w:tcPr>
          <w:p w14:paraId="1CD0035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31C51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20747C7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2FD76E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C236D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13BFA35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E9049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B62B8A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1B46EAC5" w14:textId="77777777" w:rsidTr="00C32C61">
        <w:trPr>
          <w:trHeight w:val="795"/>
        </w:trPr>
        <w:tc>
          <w:tcPr>
            <w:tcW w:w="303" w:type="dxa"/>
            <w:tcBorders>
              <w:top w:val="nil"/>
              <w:left w:val="single" w:sz="8" w:space="0" w:color="auto"/>
              <w:bottom w:val="single" w:sz="8" w:space="0" w:color="auto"/>
              <w:right w:val="single" w:sz="4" w:space="0" w:color="auto"/>
            </w:tcBorders>
            <w:shd w:val="clear" w:color="auto" w:fill="auto"/>
            <w:noWrap/>
            <w:vAlign w:val="center"/>
            <w:hideMark/>
          </w:tcPr>
          <w:p w14:paraId="3B051FF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10</w:t>
            </w:r>
          </w:p>
        </w:tc>
        <w:tc>
          <w:tcPr>
            <w:tcW w:w="1824" w:type="dxa"/>
            <w:tcBorders>
              <w:top w:val="nil"/>
              <w:left w:val="nil"/>
              <w:bottom w:val="single" w:sz="8" w:space="0" w:color="auto"/>
              <w:right w:val="single" w:sz="4" w:space="0" w:color="auto"/>
            </w:tcBorders>
            <w:shd w:val="clear" w:color="auto" w:fill="auto"/>
            <w:noWrap/>
            <w:vAlign w:val="center"/>
            <w:hideMark/>
          </w:tcPr>
          <w:p w14:paraId="4EA8478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8" w:space="0" w:color="auto"/>
              <w:right w:val="single" w:sz="4" w:space="0" w:color="auto"/>
            </w:tcBorders>
            <w:shd w:val="clear" w:color="auto" w:fill="auto"/>
            <w:vAlign w:val="center"/>
            <w:hideMark/>
          </w:tcPr>
          <w:p w14:paraId="28CD0F77"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14:paraId="5DD700A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8" w:space="0" w:color="auto"/>
              <w:right w:val="single" w:sz="4" w:space="0" w:color="auto"/>
            </w:tcBorders>
            <w:shd w:val="clear" w:color="auto" w:fill="auto"/>
            <w:noWrap/>
            <w:vAlign w:val="center"/>
            <w:hideMark/>
          </w:tcPr>
          <w:p w14:paraId="1C40D7E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14:paraId="7EA71BC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14:paraId="6BE13B8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14:paraId="3AB526F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8" w:space="0" w:color="auto"/>
              <w:right w:val="single" w:sz="8" w:space="0" w:color="auto"/>
            </w:tcBorders>
            <w:shd w:val="clear" w:color="auto" w:fill="auto"/>
            <w:noWrap/>
            <w:vAlign w:val="center"/>
            <w:hideMark/>
          </w:tcPr>
          <w:p w14:paraId="52A4E73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bl>
    <w:p w14:paraId="430DDCF5" w14:textId="77777777" w:rsidR="00030A77" w:rsidRDefault="00030A77"/>
    <w:p w14:paraId="6ECE6224" w14:textId="2C086508" w:rsidR="00030A77" w:rsidRPr="00030A77" w:rsidRDefault="00030A77" w:rsidP="00030A77">
      <w:pPr>
        <w:tabs>
          <w:tab w:val="left" w:pos="5457"/>
          <w:tab w:val="left" w:pos="6591"/>
          <w:tab w:val="left" w:pos="7725"/>
          <w:tab w:val="left" w:pos="8859"/>
        </w:tabs>
        <w:ind w:left="-497"/>
        <w:rPr>
          <w:rFonts w:ascii="Times New Roman" w:hAnsi="Times New Roman"/>
          <w:szCs w:val="20"/>
          <w:lang w:val="es-BO" w:eastAsia="es-BO"/>
        </w:rPr>
      </w:pPr>
      <w:r w:rsidRPr="00030A77">
        <w:rPr>
          <w:rFonts w:ascii="Arial" w:hAnsi="Arial" w:cs="Arial"/>
          <w:color w:val="000000"/>
          <w:szCs w:val="18"/>
          <w:lang w:val="es-BO" w:eastAsia="es-BO"/>
        </w:rPr>
        <w:t>(*) Nombre de la institución Pública o privada, donde se realizó el servicio de limpieza.</w:t>
      </w:r>
      <w:r w:rsidRPr="00030A77">
        <w:rPr>
          <w:rFonts w:ascii="Arial" w:hAnsi="Arial" w:cs="Arial"/>
          <w:color w:val="000000"/>
          <w:szCs w:val="18"/>
          <w:lang w:val="es-BO" w:eastAsia="es-BO"/>
        </w:rPr>
        <w:tab/>
      </w:r>
      <w:r w:rsidRPr="00030A77">
        <w:rPr>
          <w:rFonts w:ascii="Arial" w:hAnsi="Arial" w:cs="Arial"/>
          <w:color w:val="000000"/>
          <w:szCs w:val="18"/>
          <w:lang w:val="es-BO" w:eastAsia="es-BO"/>
        </w:rPr>
        <w:tab/>
      </w:r>
      <w:r w:rsidRPr="00030A77">
        <w:rPr>
          <w:rFonts w:ascii="Times New Roman" w:hAnsi="Times New Roman"/>
          <w:szCs w:val="20"/>
          <w:lang w:val="es-BO" w:eastAsia="es-BO"/>
        </w:rPr>
        <w:tab/>
      </w:r>
    </w:p>
    <w:p w14:paraId="7E97F769" w14:textId="77777777" w:rsidR="00030A77" w:rsidRPr="00030A77" w:rsidRDefault="00030A77" w:rsidP="00030A77">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p>
    <w:p w14:paraId="26FB6C8F" w14:textId="77777777" w:rsidR="00030A77" w:rsidRPr="00030A77" w:rsidRDefault="00030A77" w:rsidP="00030A77">
      <w:pPr>
        <w:ind w:left="-497"/>
        <w:jc w:val="both"/>
        <w:rPr>
          <w:rFonts w:ascii="Arial" w:hAnsi="Arial" w:cs="Arial"/>
          <w:b/>
          <w:bCs/>
          <w:color w:val="000000"/>
          <w:szCs w:val="18"/>
          <w:lang w:val="es-BO" w:eastAsia="es-BO"/>
        </w:rPr>
      </w:pPr>
      <w:r w:rsidRPr="00030A77">
        <w:rPr>
          <w:rFonts w:ascii="Arial" w:hAnsi="Arial" w:cs="Arial"/>
          <w:b/>
          <w:bCs/>
          <w:color w:val="000000"/>
          <w:szCs w:val="18"/>
          <w:lang w:val="es-BO" w:eastAsia="es-BO"/>
        </w:rPr>
        <w:t>Nota 1:</w:t>
      </w:r>
      <w:r w:rsidRPr="00030A77">
        <w:rPr>
          <w:rFonts w:ascii="Arial" w:hAnsi="Arial" w:cs="Arial"/>
          <w:color w:val="000000"/>
          <w:szCs w:val="18"/>
          <w:lang w:val="es-BO" w:eastAsia="es-BO"/>
        </w:rPr>
        <w:t xml:space="preserve"> Se deben considerar  como servicios válidos, aquellos cuya firma de contrato se hubiese realizado en los últimos cinco (5) años a la fecha de presentación de propuestas, en el sector público y/o privado, cada uno por un monto igual o mayor a Bs500.000,00 y por un plazo igual o mayor a seis (6) meses.</w:t>
      </w:r>
    </w:p>
    <w:p w14:paraId="168075B4" w14:textId="77777777" w:rsidR="00030A77" w:rsidRPr="00030A77" w:rsidRDefault="00030A77" w:rsidP="00030A77">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030A77">
        <w:rPr>
          <w:rFonts w:ascii="Arial" w:hAnsi="Arial" w:cs="Arial"/>
          <w:b/>
          <w:bCs/>
          <w:color w:val="000000"/>
          <w:szCs w:val="18"/>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p>
    <w:p w14:paraId="5930465E" w14:textId="77777777" w:rsidR="00030A77" w:rsidRPr="00030A77" w:rsidRDefault="00030A77" w:rsidP="00030A77">
      <w:pPr>
        <w:ind w:left="-497"/>
        <w:jc w:val="both"/>
        <w:rPr>
          <w:rFonts w:ascii="Arial" w:hAnsi="Arial" w:cs="Arial"/>
          <w:b/>
          <w:bCs/>
          <w:color w:val="000000"/>
          <w:szCs w:val="18"/>
          <w:lang w:val="es-BO" w:eastAsia="es-BO"/>
        </w:rPr>
      </w:pPr>
      <w:r w:rsidRPr="00030A77">
        <w:rPr>
          <w:rFonts w:ascii="Arial" w:hAnsi="Arial" w:cs="Arial"/>
          <w:b/>
          <w:bCs/>
          <w:color w:val="000000"/>
          <w:szCs w:val="18"/>
          <w:lang w:val="es-BO" w:eastAsia="es-BO"/>
        </w:rPr>
        <w:t xml:space="preserve">Nota 2: Toda la información contenida en este formulario es una declaración jurada, en caso de adjudicación el proponente deberá presentar la documentación solicitada, que respalde esta experiencia, según lo establecido en el inciso CC. </w:t>
      </w:r>
      <w:proofErr w:type="gramStart"/>
      <w:r w:rsidRPr="00030A77">
        <w:rPr>
          <w:rFonts w:ascii="Arial" w:hAnsi="Arial" w:cs="Arial"/>
          <w:b/>
          <w:bCs/>
          <w:color w:val="000000"/>
          <w:szCs w:val="18"/>
          <w:lang w:val="es-BO" w:eastAsia="es-BO"/>
        </w:rPr>
        <w:t>del</w:t>
      </w:r>
      <w:proofErr w:type="gramEnd"/>
      <w:r w:rsidRPr="00030A77">
        <w:rPr>
          <w:rFonts w:ascii="Arial" w:hAnsi="Arial" w:cs="Arial"/>
          <w:b/>
          <w:bCs/>
          <w:color w:val="000000"/>
          <w:szCs w:val="18"/>
          <w:lang w:val="es-BO" w:eastAsia="es-BO"/>
        </w:rPr>
        <w:t xml:space="preserve"> Formulario de Especificaciones Técnicas.</w:t>
      </w:r>
    </w:p>
    <w:p w14:paraId="0A8BBD09" w14:textId="17A4E906" w:rsidR="00030A77" w:rsidRDefault="00030A77">
      <w:pPr>
        <w:rPr>
          <w:sz w:val="12"/>
          <w:lang w:val="pt-BR"/>
        </w:rPr>
      </w:pPr>
    </w:p>
    <w:p w14:paraId="2F35EE90" w14:textId="77777777" w:rsidR="00030A77" w:rsidRDefault="00030A77">
      <w:pPr>
        <w:rPr>
          <w:rFonts w:cs="Arial"/>
          <w:b/>
          <w:sz w:val="18"/>
          <w:szCs w:val="18"/>
          <w:lang w:val="pt-BR"/>
        </w:rPr>
      </w:pPr>
      <w:r>
        <w:rPr>
          <w:rFonts w:cs="Arial"/>
          <w:b/>
          <w:sz w:val="18"/>
          <w:szCs w:val="18"/>
          <w:lang w:val="pt-BR"/>
        </w:rPr>
        <w:br w:type="page"/>
      </w:r>
    </w:p>
    <w:p w14:paraId="2DFACA7D" w14:textId="769AE451" w:rsidR="0052444A" w:rsidRPr="001E12CC" w:rsidRDefault="0052444A" w:rsidP="008751A4">
      <w:pPr>
        <w:jc w:val="center"/>
        <w:rPr>
          <w:rFonts w:cs="Arial"/>
          <w:b/>
          <w:sz w:val="18"/>
          <w:szCs w:val="18"/>
          <w:lang w:val="pt-BR"/>
        </w:rPr>
      </w:pPr>
      <w:r w:rsidRPr="001E12CC">
        <w:rPr>
          <w:rFonts w:cs="Arial"/>
          <w:b/>
          <w:sz w:val="18"/>
          <w:szCs w:val="18"/>
          <w:lang w:val="pt-BR"/>
        </w:rPr>
        <w:lastRenderedPageBreak/>
        <w:t xml:space="preserve">PARTE </w:t>
      </w:r>
      <w:proofErr w:type="spellStart"/>
      <w:r w:rsidRPr="001E12CC">
        <w:rPr>
          <w:rFonts w:cs="Arial"/>
          <w:b/>
          <w:sz w:val="18"/>
          <w:szCs w:val="18"/>
          <w:lang w:val="pt-BR"/>
        </w:rPr>
        <w:t>III</w:t>
      </w:r>
      <w:proofErr w:type="spellEnd"/>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proofErr w:type="spellStart"/>
      <w:r w:rsidRPr="001E12CC">
        <w:rPr>
          <w:rFonts w:cs="Arial"/>
          <w:b/>
          <w:sz w:val="18"/>
          <w:szCs w:val="18"/>
          <w:lang w:val="pt-BR"/>
        </w:rPr>
        <w:t>FORMULARIO</w:t>
      </w:r>
      <w:proofErr w:type="spellEnd"/>
      <w:r w:rsidRPr="001E12CC">
        <w:rPr>
          <w:rFonts w:cs="Arial"/>
          <w:b/>
          <w:sz w:val="18"/>
          <w:szCs w:val="18"/>
          <w:lang w:val="pt-BR"/>
        </w:rPr>
        <w:t xml:space="preserve">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proofErr w:type="spellStart"/>
            <w:r w:rsidRPr="00A40276">
              <w:rPr>
                <w:rFonts w:ascii="Arial" w:hAnsi="Arial" w:cs="Arial"/>
                <w:b/>
                <w:bCs/>
                <w:lang w:val="es-BO"/>
              </w:rPr>
              <w:t>CUCE</w:t>
            </w:r>
            <w:proofErr w:type="spellEnd"/>
            <w:r w:rsidRPr="00A40276">
              <w:rPr>
                <w:rFonts w:ascii="Arial" w:hAnsi="Arial" w:cs="Arial"/>
                <w:b/>
                <w:bCs/>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0D986D48" w:rsidR="004608D9" w:rsidRPr="00A40276" w:rsidRDefault="00341E4F"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2BA50CE5" w:rsidR="004608D9" w:rsidRPr="00A40276" w:rsidRDefault="004608D9" w:rsidP="003B46C3">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5EC6755" w:rsidR="004608D9" w:rsidRPr="00A40276" w:rsidRDefault="004608D9" w:rsidP="003B46C3">
            <w:pPr>
              <w:jc w:val="center"/>
              <w:rPr>
                <w:rFonts w:ascii="Arial" w:hAnsi="Arial" w:cs="Arial"/>
                <w:lang w:val="es-BO"/>
              </w:rPr>
            </w:pP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701556D5" w:rsidR="004608D9" w:rsidRPr="00810B8A" w:rsidRDefault="00341E4F" w:rsidP="00453CA7">
            <w:pPr>
              <w:jc w:val="center"/>
              <w:rPr>
                <w:rFonts w:ascii="Arial" w:hAnsi="Arial" w:cs="Arial"/>
                <w:b/>
                <w:color w:val="000099"/>
              </w:rPr>
            </w:pPr>
            <w:r w:rsidRPr="00341E4F">
              <w:rPr>
                <w:rFonts w:ascii="Arial" w:hAnsi="Arial" w:cs="Arial"/>
                <w:b/>
                <w:color w:val="000099"/>
              </w:rPr>
              <w:t>SERVICIO DE LIMPIEZA DEL EDIFICIO PRINCIPAL DEL BANCO CENTRAL DE BOLIVIA</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 xml:space="preserve">n de Empresas Unipersonales sin Dependientes - </w:t>
      </w:r>
      <w:proofErr w:type="spellStart"/>
      <w:r w:rsidR="00D10465" w:rsidRPr="002F238F">
        <w:rPr>
          <w:rFonts w:cs="Arial"/>
          <w:sz w:val="18"/>
          <w:szCs w:val="18"/>
          <w:lang w:val="es-BO"/>
        </w:rPr>
        <w:t>FIEUD</w:t>
      </w:r>
      <w:proofErr w:type="spellEnd"/>
      <w:r w:rsidR="00D10465" w:rsidRPr="002F238F">
        <w:rPr>
          <w:rFonts w:cs="Arial"/>
          <w:sz w:val="18"/>
          <w:szCs w:val="18"/>
          <w:lang w:val="es-BO"/>
        </w:rPr>
        <w:t>.</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E3401C1" w14:textId="1D5FD9C3"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Documentos que respalden la antigüedad del proponente, </w:t>
      </w:r>
      <w:r w:rsidRPr="00953AE3">
        <w:rPr>
          <w:rFonts w:ascii="Verdana" w:hAnsi="Verdana" w:cs="Arial"/>
          <w:sz w:val="18"/>
          <w:szCs w:val="18"/>
          <w:lang w:val="es-BO" w:eastAsia="es-ES"/>
        </w:rPr>
        <w:t xml:space="preserve">según el inciso </w:t>
      </w:r>
      <w:r w:rsidR="00341E4F">
        <w:rPr>
          <w:rFonts w:ascii="Verdana" w:hAnsi="Verdana" w:cs="Arial"/>
          <w:color w:val="FF0000"/>
          <w:sz w:val="18"/>
          <w:szCs w:val="18"/>
          <w:lang w:val="es-BO" w:eastAsia="es-ES"/>
        </w:rPr>
        <w:t>CC</w:t>
      </w:r>
      <w:r w:rsidRPr="00953AE3">
        <w:rPr>
          <w:rFonts w:ascii="Verdana" w:hAnsi="Verdana" w:cs="Arial"/>
          <w:sz w:val="18"/>
          <w:szCs w:val="18"/>
          <w:lang w:val="es-BO" w:eastAsia="es-ES"/>
        </w:rPr>
        <w:t xml:space="preserve"> de las Especificaciones Técnicas.</w:t>
      </w:r>
    </w:p>
    <w:p w14:paraId="6C342A38" w14:textId="3EEDB2C1" w:rsidR="007967F3" w:rsidRPr="007967F3" w:rsidRDefault="007967F3" w:rsidP="005403ED">
      <w:pPr>
        <w:pStyle w:val="Prrafodelista"/>
        <w:numPr>
          <w:ilvl w:val="0"/>
          <w:numId w:val="36"/>
        </w:numPr>
        <w:ind w:left="709"/>
        <w:jc w:val="both"/>
        <w:rPr>
          <w:rFonts w:ascii="Verdana" w:hAnsi="Verdana" w:cs="Arial"/>
          <w:sz w:val="18"/>
          <w:szCs w:val="18"/>
          <w:lang w:val="es-BO" w:eastAsia="es-ES"/>
        </w:rPr>
      </w:pPr>
      <w:r w:rsidRPr="007967F3">
        <w:rPr>
          <w:rFonts w:ascii="Verdana" w:hAnsi="Verdana" w:cs="Arial"/>
          <w:sz w:val="18"/>
          <w:szCs w:val="18"/>
          <w:lang w:val="es-BO" w:eastAsia="es-ES"/>
        </w:rPr>
        <w:t xml:space="preserve">Documentación de respaldo de la Experiencia </w:t>
      </w:r>
      <w:r w:rsidRPr="00341E4F">
        <w:rPr>
          <w:rFonts w:ascii="Verdana" w:hAnsi="Verdana" w:cs="Arial"/>
          <w:color w:val="FF0000"/>
          <w:sz w:val="18"/>
          <w:szCs w:val="18"/>
          <w:lang w:val="es-BO" w:eastAsia="es-ES"/>
        </w:rPr>
        <w:t>específica</w:t>
      </w:r>
      <w:r w:rsidRPr="007967F3">
        <w:rPr>
          <w:rFonts w:ascii="Verdana" w:hAnsi="Verdana" w:cs="Arial"/>
          <w:sz w:val="18"/>
          <w:szCs w:val="18"/>
          <w:lang w:val="es-BO" w:eastAsia="es-ES"/>
        </w:rPr>
        <w:t xml:space="preserve"> declarada en el Anexo al Formulario C-1 (Detalle de Experiencia </w:t>
      </w:r>
      <w:r w:rsidRPr="00341E4F">
        <w:rPr>
          <w:rFonts w:ascii="Verdana" w:hAnsi="Verdana" w:cs="Arial"/>
          <w:color w:val="FF0000"/>
          <w:sz w:val="18"/>
          <w:szCs w:val="18"/>
          <w:lang w:val="es-BO" w:eastAsia="es-ES"/>
        </w:rPr>
        <w:t>Específica</w:t>
      </w:r>
      <w:r w:rsidRPr="007967F3">
        <w:rPr>
          <w:rFonts w:ascii="Verdana" w:hAnsi="Verdana" w:cs="Arial"/>
          <w:sz w:val="18"/>
          <w:szCs w:val="18"/>
          <w:lang w:val="es-BO" w:eastAsia="es-ES"/>
        </w:rPr>
        <w:t xml:space="preserve">), según el inciso </w:t>
      </w:r>
      <w:proofErr w:type="spellStart"/>
      <w:r w:rsidR="00341E4F" w:rsidRPr="00341E4F">
        <w:rPr>
          <w:rFonts w:ascii="Verdana" w:hAnsi="Verdana" w:cs="Arial"/>
          <w:color w:val="FF0000"/>
          <w:sz w:val="18"/>
          <w:szCs w:val="18"/>
          <w:lang w:val="es-BO" w:eastAsia="es-ES"/>
        </w:rPr>
        <w:t>DD</w:t>
      </w:r>
      <w:proofErr w:type="spellEnd"/>
      <w:r w:rsidRPr="007967F3">
        <w:rPr>
          <w:rFonts w:ascii="Verdana" w:hAnsi="Verdana" w:cs="Arial"/>
          <w:sz w:val="18"/>
          <w:szCs w:val="18"/>
          <w:lang w:val="es-BO" w:eastAsia="es-ES"/>
        </w:rPr>
        <w:t xml:space="preserve"> de las Especificaciones Técnicas.</w:t>
      </w:r>
    </w:p>
    <w:p w14:paraId="28448FC5" w14:textId="77777777"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Currículum Vitae y documentos de respaldo de cada uno de los empleados propuestos, </w:t>
      </w:r>
      <w:r w:rsidRPr="00953AE3">
        <w:rPr>
          <w:rFonts w:ascii="Verdana" w:hAnsi="Verdana" w:cs="Arial"/>
          <w:sz w:val="18"/>
          <w:szCs w:val="18"/>
          <w:lang w:val="es-BO" w:eastAsia="es-ES"/>
        </w:rPr>
        <w:t xml:space="preserve">según el inciso </w:t>
      </w:r>
      <w:r w:rsidRPr="00EE5C9A">
        <w:rPr>
          <w:rFonts w:ascii="Verdana" w:hAnsi="Verdana" w:cs="Arial"/>
          <w:color w:val="FF0000"/>
          <w:sz w:val="18"/>
          <w:szCs w:val="18"/>
          <w:lang w:val="es-BO" w:eastAsia="es-ES"/>
        </w:rPr>
        <w:t>L</w:t>
      </w:r>
      <w:r w:rsidRPr="00953AE3">
        <w:rPr>
          <w:rFonts w:ascii="Verdana" w:hAnsi="Verdana" w:cs="Arial"/>
          <w:sz w:val="18"/>
          <w:szCs w:val="18"/>
          <w:lang w:val="es-BO" w:eastAsia="es-ES"/>
        </w:rPr>
        <w:t xml:space="preserve"> de las Especificaciones Técnicas.</w:t>
      </w:r>
    </w:p>
    <w:p w14:paraId="694C41EB" w14:textId="148B7A22"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hAnsi="Verdana" w:cs="Arial"/>
          <w:sz w:val="18"/>
          <w:szCs w:val="18"/>
          <w:lang w:val="es-BO" w:eastAsia="es-ES"/>
        </w:rPr>
        <w:t xml:space="preserve">Certificados de </w:t>
      </w:r>
      <w:r w:rsidRPr="00953AE3">
        <w:rPr>
          <w:rFonts w:ascii="Verdana" w:eastAsia="Arial" w:hAnsi="Verdana" w:cs="Arial"/>
          <w:sz w:val="18"/>
          <w:lang w:val="es-BO"/>
        </w:rPr>
        <w:t>Antecedentes</w:t>
      </w:r>
      <w:r w:rsidRPr="00953AE3">
        <w:rPr>
          <w:rFonts w:ascii="Verdana" w:hAnsi="Verdana" w:cs="Arial"/>
          <w:sz w:val="18"/>
          <w:szCs w:val="18"/>
          <w:lang w:val="es-BO" w:eastAsia="es-ES"/>
        </w:rPr>
        <w:t xml:space="preserve"> emitido por la Policía Nacional, según el punto </w:t>
      </w:r>
      <w:r w:rsidR="00EE5C9A">
        <w:rPr>
          <w:rFonts w:ascii="Verdana" w:hAnsi="Verdana" w:cs="Arial"/>
          <w:sz w:val="18"/>
          <w:szCs w:val="18"/>
          <w:lang w:val="es-BO" w:eastAsia="es-ES"/>
        </w:rPr>
        <w:t>2</w:t>
      </w:r>
      <w:r w:rsidRPr="00953AE3">
        <w:rPr>
          <w:rFonts w:ascii="Verdana" w:hAnsi="Verdana" w:cs="Arial"/>
          <w:sz w:val="18"/>
          <w:szCs w:val="18"/>
          <w:lang w:val="es-BO" w:eastAsia="es-ES"/>
        </w:rPr>
        <w:t xml:space="preserve">, inciso </w:t>
      </w:r>
      <w:r w:rsidR="00EE5C9A" w:rsidRPr="00EE5C9A">
        <w:rPr>
          <w:rFonts w:ascii="Verdana" w:hAnsi="Verdana" w:cs="Arial"/>
          <w:color w:val="FF0000"/>
          <w:sz w:val="18"/>
          <w:szCs w:val="18"/>
          <w:lang w:val="es-BO" w:eastAsia="es-ES"/>
        </w:rPr>
        <w:t>I</w:t>
      </w:r>
      <w:r w:rsidRPr="00953AE3">
        <w:rPr>
          <w:rFonts w:ascii="Verdana" w:hAnsi="Verdana" w:cs="Arial"/>
          <w:sz w:val="18"/>
          <w:szCs w:val="18"/>
          <w:lang w:val="es-BO" w:eastAsia="es-ES"/>
        </w:rPr>
        <w:t xml:space="preserve"> de las Especificaciones Técnicas.</w:t>
      </w:r>
    </w:p>
    <w:p w14:paraId="2D89CDE8" w14:textId="17340D24" w:rsidR="007967F3" w:rsidRDefault="007967F3" w:rsidP="007967F3">
      <w:pPr>
        <w:pStyle w:val="Prrafodelista"/>
        <w:numPr>
          <w:ilvl w:val="0"/>
          <w:numId w:val="36"/>
        </w:numPr>
        <w:ind w:left="709"/>
        <w:jc w:val="both"/>
        <w:rPr>
          <w:rFonts w:ascii="Verdana" w:hAnsi="Verdana" w:cs="Arial"/>
          <w:sz w:val="18"/>
          <w:szCs w:val="18"/>
          <w:lang w:val="es-BO" w:eastAsia="es-ES"/>
        </w:rPr>
      </w:pPr>
      <w:r>
        <w:rPr>
          <w:rFonts w:ascii="Verdana" w:eastAsia="Arial" w:hAnsi="Verdana" w:cs="Arial"/>
          <w:sz w:val="18"/>
          <w:lang w:val="es-BO"/>
        </w:rPr>
        <w:t>Nota escrita de d</w:t>
      </w:r>
      <w:r w:rsidRPr="00953AE3">
        <w:rPr>
          <w:rFonts w:ascii="Verdana" w:eastAsia="Arial" w:hAnsi="Verdana" w:cs="Arial"/>
          <w:sz w:val="18"/>
          <w:lang w:val="es-BO"/>
        </w:rPr>
        <w:t xml:space="preserve">esignación del Agente de Servicio, </w:t>
      </w:r>
      <w:r w:rsidRPr="00953AE3">
        <w:rPr>
          <w:rFonts w:ascii="Verdana" w:hAnsi="Verdana" w:cs="Arial"/>
          <w:sz w:val="18"/>
          <w:szCs w:val="18"/>
          <w:lang w:val="es-BO" w:eastAsia="es-ES"/>
        </w:rPr>
        <w:t xml:space="preserve">según el punto 1, inciso </w:t>
      </w:r>
      <w:r w:rsidR="00EE5C9A" w:rsidRPr="00EE5C9A">
        <w:rPr>
          <w:rFonts w:ascii="Verdana" w:hAnsi="Verdana" w:cs="Arial"/>
          <w:color w:val="FF0000"/>
          <w:sz w:val="18"/>
          <w:szCs w:val="18"/>
          <w:lang w:val="es-BO" w:eastAsia="es-ES"/>
        </w:rPr>
        <w:t>R</w:t>
      </w:r>
      <w:r w:rsidRPr="00953AE3">
        <w:rPr>
          <w:rFonts w:ascii="Verdana" w:hAnsi="Verdana" w:cs="Arial"/>
          <w:sz w:val="18"/>
          <w:szCs w:val="18"/>
          <w:lang w:val="es-BO" w:eastAsia="es-ES"/>
        </w:rPr>
        <w:t xml:space="preserve"> de las Especificaciones Técnicas.</w:t>
      </w:r>
    </w:p>
    <w:p w14:paraId="12278404" w14:textId="79E2A6E3" w:rsidR="007967F3" w:rsidRDefault="00086C20" w:rsidP="007967F3">
      <w:pPr>
        <w:pStyle w:val="Prrafodelista"/>
        <w:numPr>
          <w:ilvl w:val="0"/>
          <w:numId w:val="36"/>
        </w:numPr>
        <w:ind w:left="709"/>
        <w:jc w:val="both"/>
        <w:rPr>
          <w:rFonts w:ascii="Verdana" w:hAnsi="Verdana" w:cs="Arial"/>
          <w:sz w:val="18"/>
          <w:szCs w:val="18"/>
          <w:lang w:val="es-BO" w:eastAsia="es-ES"/>
        </w:rPr>
      </w:pPr>
      <w:r w:rsidRPr="005B5D6F">
        <w:rPr>
          <w:rFonts w:ascii="Arial" w:hAnsi="Arial" w:cs="Arial"/>
          <w:lang w:val="es-BO"/>
        </w:rPr>
        <w:t>Póliza de Responsabilidad Civil, con cobertura de Responsabilidad Civil Extracontractual y Responsabilidad Civil Contractual</w:t>
      </w:r>
      <w:r w:rsidR="007967F3">
        <w:rPr>
          <w:rFonts w:ascii="Verdana" w:hAnsi="Verdana" w:cs="Arial"/>
          <w:sz w:val="18"/>
          <w:szCs w:val="18"/>
          <w:lang w:val="es-BO" w:eastAsia="es-ES"/>
        </w:rPr>
        <w:t xml:space="preserve">, según el inciso </w:t>
      </w:r>
      <w:r w:rsidR="00EE5C9A" w:rsidRPr="00EE5C9A">
        <w:rPr>
          <w:rFonts w:ascii="Verdana" w:hAnsi="Verdana" w:cs="Arial"/>
          <w:color w:val="FF0000"/>
          <w:sz w:val="18"/>
          <w:szCs w:val="18"/>
          <w:lang w:val="es-BO" w:eastAsia="es-ES"/>
        </w:rPr>
        <w:t>U</w:t>
      </w:r>
      <w:r w:rsidR="007967F3">
        <w:rPr>
          <w:rFonts w:ascii="Verdana" w:hAnsi="Verdana" w:cs="Arial"/>
          <w:sz w:val="18"/>
          <w:szCs w:val="18"/>
          <w:lang w:val="es-BO" w:eastAsia="es-ES"/>
        </w:rPr>
        <w:t xml:space="preserve"> de las Especificaciones Técnicas.</w:t>
      </w:r>
    </w:p>
    <w:p w14:paraId="4EDD12D0" w14:textId="77777777" w:rsidR="007967F3" w:rsidRPr="00953AE3" w:rsidRDefault="007967F3" w:rsidP="00086C20">
      <w:pPr>
        <w:pStyle w:val="Prrafodelista"/>
        <w:ind w:left="709"/>
        <w:jc w:val="both"/>
        <w:rPr>
          <w:rFonts w:ascii="Verdana" w:hAnsi="Verdana" w:cs="Arial"/>
          <w:sz w:val="18"/>
          <w:szCs w:val="18"/>
          <w:lang w:val="es-BO" w:eastAsia="es-ES"/>
        </w:rPr>
      </w:pP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EE5C9A" w:rsidRDefault="00DD79A9" w:rsidP="00DD79A9">
      <w:pPr>
        <w:jc w:val="center"/>
        <w:rPr>
          <w:rFonts w:cs="Arial"/>
          <w:b/>
          <w:i/>
          <w:color w:val="FF0000"/>
          <w:sz w:val="18"/>
          <w:szCs w:val="18"/>
        </w:rPr>
      </w:pPr>
      <w:r w:rsidRPr="00EE5C9A">
        <w:rPr>
          <w:rFonts w:cs="Arial"/>
          <w:b/>
          <w:i/>
          <w:color w:val="FF0000"/>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proofErr w:type="spellStart"/>
            <w:r w:rsidRPr="00A40276">
              <w:rPr>
                <w:rFonts w:ascii="Arial" w:hAnsi="Arial" w:cs="Arial"/>
                <w:b/>
                <w:lang w:val="es-BO"/>
              </w:rPr>
              <w:t>CUCE</w:t>
            </w:r>
            <w:proofErr w:type="spellEnd"/>
            <w:r w:rsidRPr="00A40276">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proofErr w:type="spellStart"/>
            <w:r w:rsidRPr="001E12CC">
              <w:rPr>
                <w:rFonts w:ascii="Arial" w:hAnsi="Arial" w:cs="Arial"/>
                <w:b/>
                <w:lang w:val="pt-BR"/>
              </w:rPr>
              <w:t>FORMULARIO</w:t>
            </w:r>
            <w:proofErr w:type="spellEnd"/>
            <w:r w:rsidRPr="001E12CC">
              <w:rPr>
                <w:rFonts w:ascii="Arial" w:hAnsi="Arial" w:cs="Arial"/>
                <w:b/>
                <w:lang w:val="pt-BR"/>
              </w:rPr>
              <w:t xml:space="preserve">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408656E4" w14:textId="77777777" w:rsidR="00834BEB" w:rsidRPr="00FF2A09" w:rsidRDefault="00834BEB" w:rsidP="00834BEB">
      <w:pPr>
        <w:pStyle w:val="Encabezado"/>
        <w:jc w:val="right"/>
        <w:rPr>
          <w:rFonts w:ascii="Arial" w:hAnsi="Arial" w:cs="Arial"/>
          <w:iCs/>
          <w:color w:val="1F497D" w:themeColor="text2"/>
          <w:sz w:val="20"/>
          <w:szCs w:val="20"/>
        </w:rPr>
      </w:pPr>
      <w:r w:rsidRPr="00FF2A09">
        <w:rPr>
          <w:rFonts w:ascii="Arial" w:hAnsi="Arial" w:cs="Arial"/>
          <w:iCs/>
          <w:color w:val="1F497D" w:themeColor="text2"/>
          <w:sz w:val="20"/>
          <w:szCs w:val="20"/>
        </w:rPr>
        <w:t>MODELO DE CONTRATO SANO-</w:t>
      </w:r>
      <w:proofErr w:type="spellStart"/>
      <w:r w:rsidRPr="00FF2A09">
        <w:rPr>
          <w:rFonts w:ascii="Arial" w:hAnsi="Arial" w:cs="Arial"/>
          <w:iCs/>
          <w:color w:val="1F497D" w:themeColor="text2"/>
          <w:sz w:val="20"/>
          <w:szCs w:val="20"/>
        </w:rPr>
        <w:t>DLABS</w:t>
      </w:r>
      <w:proofErr w:type="spellEnd"/>
      <w:r w:rsidRPr="00FF2A09">
        <w:rPr>
          <w:rFonts w:ascii="Arial" w:hAnsi="Arial" w:cs="Arial"/>
          <w:iCs/>
          <w:color w:val="1F497D" w:themeColor="text2"/>
          <w:sz w:val="20"/>
          <w:szCs w:val="20"/>
        </w:rPr>
        <w:t xml:space="preserve"> N° 114/2024</w:t>
      </w:r>
    </w:p>
    <w:p w14:paraId="7CC037F3" w14:textId="77777777" w:rsidR="00834BEB" w:rsidRPr="00FF2A09" w:rsidRDefault="00834BEB" w:rsidP="00834BEB">
      <w:pPr>
        <w:pStyle w:val="Encabezado"/>
        <w:jc w:val="right"/>
        <w:rPr>
          <w:rFonts w:ascii="Arial" w:hAnsi="Arial" w:cs="Arial"/>
          <w:iCs/>
          <w:color w:val="1F497D" w:themeColor="text2"/>
          <w:sz w:val="22"/>
          <w:szCs w:val="22"/>
        </w:rPr>
      </w:pPr>
      <w:proofErr w:type="spellStart"/>
      <w:r w:rsidRPr="00FF2A09">
        <w:rPr>
          <w:rFonts w:ascii="Arial" w:hAnsi="Arial" w:cs="Arial"/>
          <w:iCs/>
          <w:color w:val="1F497D" w:themeColor="text2"/>
          <w:sz w:val="22"/>
          <w:szCs w:val="22"/>
        </w:rPr>
        <w:t>CUCE</w:t>
      </w:r>
      <w:proofErr w:type="spellEnd"/>
      <w:r w:rsidRPr="00FF2A09">
        <w:rPr>
          <w:rFonts w:ascii="Arial" w:hAnsi="Arial" w:cs="Arial"/>
          <w:iCs/>
          <w:color w:val="1F497D" w:themeColor="text2"/>
          <w:sz w:val="22"/>
          <w:szCs w:val="22"/>
        </w:rPr>
        <w:t>: 24-0951-00-0000000-0-0</w:t>
      </w:r>
    </w:p>
    <w:p w14:paraId="0AE54A0F" w14:textId="3213E6B4" w:rsidR="002A2FD2" w:rsidRDefault="002A2FD2" w:rsidP="00834BEB">
      <w:pPr>
        <w:pStyle w:val="Normal2"/>
        <w:rPr>
          <w:lang w:val="es-BO"/>
        </w:rPr>
      </w:pPr>
    </w:p>
    <w:p w14:paraId="03DE6DB0" w14:textId="77777777" w:rsidR="00834BEB" w:rsidRPr="00834BEB" w:rsidRDefault="00834BEB" w:rsidP="00834BEB">
      <w:pPr>
        <w:jc w:val="both"/>
        <w:rPr>
          <w:rFonts w:ascii="Arial" w:hAnsi="Arial" w:cs="Arial"/>
          <w:sz w:val="22"/>
          <w:szCs w:val="22"/>
          <w:lang w:val="es-CL"/>
        </w:rPr>
      </w:pPr>
      <w:bookmarkStart w:id="168" w:name="OLE_LINK1"/>
      <w:bookmarkStart w:id="169" w:name="OLE_LINK2"/>
      <w:r w:rsidRPr="00834BEB">
        <w:rPr>
          <w:rFonts w:ascii="Arial" w:hAnsi="Arial" w:cs="Arial"/>
          <w:b/>
          <w:bCs/>
          <w:iCs/>
          <w:sz w:val="22"/>
          <w:szCs w:val="22"/>
          <w:lang w:val="es-ES_tradnl"/>
        </w:rPr>
        <w:t>Contrato Administrativo para la Prestación del Servicio de Limpieza del Edificio Principal del Banco Central de Bolivia</w:t>
      </w:r>
      <w:r w:rsidRPr="00834BEB">
        <w:rPr>
          <w:rFonts w:ascii="Arial" w:hAnsi="Arial" w:cs="Arial"/>
          <w:bCs/>
          <w:iCs/>
          <w:spacing w:val="-6"/>
          <w:sz w:val="22"/>
          <w:szCs w:val="22"/>
          <w:lang w:val="es-ES_tradnl"/>
        </w:rPr>
        <w:t>,</w:t>
      </w:r>
      <w:r w:rsidRPr="00834BEB">
        <w:rPr>
          <w:rFonts w:ascii="Arial" w:hAnsi="Arial" w:cs="Arial"/>
          <w:bCs/>
          <w:spacing w:val="-6"/>
          <w:sz w:val="22"/>
          <w:szCs w:val="22"/>
          <w:lang w:val="es-ES_tradnl"/>
        </w:rPr>
        <w:t xml:space="preserve"> </w:t>
      </w:r>
      <w:r w:rsidRPr="00834BEB">
        <w:rPr>
          <w:rFonts w:ascii="Arial" w:hAnsi="Arial" w:cs="Arial"/>
          <w:sz w:val="22"/>
          <w:szCs w:val="22"/>
          <w:lang w:val="es-CL"/>
        </w:rPr>
        <w:t>sujeto al tenor de las siguientes cláusulas:</w:t>
      </w:r>
    </w:p>
    <w:p w14:paraId="0722A06E" w14:textId="77777777" w:rsidR="00834BEB" w:rsidRPr="00834BEB" w:rsidRDefault="00834BEB" w:rsidP="00834BEB">
      <w:pPr>
        <w:tabs>
          <w:tab w:val="left" w:pos="5198"/>
        </w:tabs>
        <w:jc w:val="both"/>
        <w:rPr>
          <w:rFonts w:ascii="Arial" w:hAnsi="Arial" w:cs="Arial"/>
          <w:b/>
          <w:sz w:val="22"/>
          <w:szCs w:val="22"/>
          <w:lang w:val="es-CL"/>
        </w:rPr>
      </w:pPr>
      <w:r w:rsidRPr="00834BEB">
        <w:rPr>
          <w:rFonts w:ascii="Arial" w:hAnsi="Arial" w:cs="Arial"/>
          <w:b/>
          <w:sz w:val="22"/>
          <w:szCs w:val="22"/>
          <w:lang w:val="es-CL"/>
        </w:rPr>
        <w:tab/>
      </w:r>
    </w:p>
    <w:p w14:paraId="567144DF" w14:textId="77777777" w:rsidR="00834BEB" w:rsidRPr="00834BEB" w:rsidRDefault="00834BEB" w:rsidP="00834BEB">
      <w:pPr>
        <w:jc w:val="both"/>
        <w:rPr>
          <w:rFonts w:ascii="Arial" w:hAnsi="Arial" w:cs="Arial"/>
          <w:sz w:val="22"/>
          <w:szCs w:val="22"/>
        </w:rPr>
      </w:pPr>
      <w:r w:rsidRPr="00834BEB">
        <w:rPr>
          <w:rFonts w:ascii="Arial" w:hAnsi="Arial" w:cs="Arial"/>
          <w:b/>
          <w:sz w:val="22"/>
          <w:szCs w:val="22"/>
        </w:rPr>
        <w:t xml:space="preserve">CLÁUSULA PRIMERA.- (LAS PARTES) </w:t>
      </w:r>
      <w:r w:rsidRPr="00834BEB">
        <w:rPr>
          <w:rFonts w:ascii="Arial" w:hAnsi="Arial" w:cs="Arial"/>
          <w:sz w:val="22"/>
          <w:szCs w:val="22"/>
          <w:lang w:val="es-ES_tradnl"/>
        </w:rPr>
        <w:t>Las partes  contratantes son</w:t>
      </w:r>
      <w:r w:rsidRPr="00834BEB">
        <w:rPr>
          <w:rFonts w:ascii="Arial" w:hAnsi="Arial" w:cs="Arial"/>
          <w:sz w:val="22"/>
          <w:szCs w:val="22"/>
        </w:rPr>
        <w:t>:</w:t>
      </w:r>
    </w:p>
    <w:p w14:paraId="526BFF98" w14:textId="77777777" w:rsidR="00834BEB" w:rsidRPr="00834BEB" w:rsidRDefault="00834BEB" w:rsidP="00834BEB">
      <w:pPr>
        <w:jc w:val="both"/>
        <w:rPr>
          <w:rFonts w:ascii="Arial" w:hAnsi="Arial" w:cs="Arial"/>
          <w:sz w:val="22"/>
          <w:szCs w:val="22"/>
        </w:rPr>
      </w:pPr>
    </w:p>
    <w:p w14:paraId="1439493B" w14:textId="77777777" w:rsidR="00834BEB" w:rsidRPr="00834BEB" w:rsidRDefault="00834BEB" w:rsidP="00834BEB">
      <w:pPr>
        <w:widowControl w:val="0"/>
        <w:numPr>
          <w:ilvl w:val="1"/>
          <w:numId w:val="67"/>
        </w:numPr>
        <w:jc w:val="both"/>
        <w:rPr>
          <w:rFonts w:ascii="Arial" w:hAnsi="Arial" w:cs="Arial"/>
          <w:sz w:val="22"/>
          <w:szCs w:val="22"/>
          <w:lang w:val="es-ES_tradnl"/>
        </w:rPr>
      </w:pPr>
      <w:r w:rsidRPr="00834BEB">
        <w:rPr>
          <w:rFonts w:ascii="Arial" w:hAnsi="Arial" w:cs="Arial"/>
          <w:sz w:val="22"/>
          <w:szCs w:val="22"/>
          <w:lang w:val="es-ES_tradnl"/>
        </w:rPr>
        <w:t xml:space="preserve">El </w:t>
      </w:r>
      <w:r w:rsidRPr="00834BEB">
        <w:rPr>
          <w:rFonts w:ascii="Arial" w:hAnsi="Arial" w:cs="Arial"/>
          <w:b/>
          <w:bCs/>
          <w:sz w:val="22"/>
          <w:szCs w:val="22"/>
          <w:lang w:val="es-ES_tradnl"/>
        </w:rPr>
        <w:t>BANCO CENTRAL DE BOLIVIA</w:t>
      </w:r>
      <w:r w:rsidRPr="00834BEB">
        <w:rPr>
          <w:rFonts w:ascii="Arial" w:hAnsi="Arial" w:cs="Arial"/>
          <w:sz w:val="22"/>
          <w:szCs w:val="22"/>
          <w:lang w:val="es-ES_tradnl"/>
        </w:rPr>
        <w:t>, con Número de Identificación Tributaria (</w:t>
      </w:r>
      <w:proofErr w:type="spellStart"/>
      <w:r w:rsidRPr="00834BEB">
        <w:rPr>
          <w:rFonts w:ascii="Arial" w:hAnsi="Arial" w:cs="Arial"/>
          <w:sz w:val="22"/>
          <w:szCs w:val="22"/>
          <w:lang w:val="es-ES_tradnl"/>
        </w:rPr>
        <w:t>NIT</w:t>
      </w:r>
      <w:proofErr w:type="spellEnd"/>
      <w:r w:rsidRPr="00834BEB">
        <w:rPr>
          <w:rFonts w:ascii="Arial" w:hAnsi="Arial" w:cs="Arial"/>
          <w:sz w:val="22"/>
          <w:szCs w:val="22"/>
          <w:lang w:val="es-ES_tradnl"/>
        </w:rPr>
        <w:t>) 1016739022, con domicilio en la calle Ayacucho esquina Mercado s/n de la Zona Central, en la ciudad de La Paz – Bolivia, representado legalmente por _____</w:t>
      </w:r>
      <w:r w:rsidRPr="00834BEB">
        <w:rPr>
          <w:rFonts w:ascii="Arial" w:hAnsi="Arial" w:cs="Arial"/>
          <w:b/>
          <w:bCs/>
          <w:sz w:val="22"/>
          <w:szCs w:val="22"/>
          <w:lang w:val="es-ES_tradnl"/>
        </w:rPr>
        <w:t xml:space="preserve"> </w:t>
      </w:r>
      <w:r w:rsidRPr="00834BEB">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834BEB">
        <w:rPr>
          <w:rFonts w:ascii="Arial" w:hAnsi="Arial" w:cs="Arial"/>
          <w:sz w:val="22"/>
          <w:szCs w:val="22"/>
          <w:lang w:val="es-ES_tradnl"/>
        </w:rPr>
        <w:t>de</w:t>
      </w:r>
      <w:proofErr w:type="spellEnd"/>
      <w:r w:rsidRPr="00834BEB">
        <w:rPr>
          <w:rFonts w:ascii="Arial" w:hAnsi="Arial" w:cs="Arial"/>
          <w:sz w:val="22"/>
          <w:szCs w:val="22"/>
          <w:lang w:val="es-ES_tradnl"/>
        </w:rPr>
        <w:t xml:space="preserve"> ___, y lo dispuesto en el artículo 12 del Reglamento Específico del Sistema de Administración de Bienes y Servicios (RE-</w:t>
      </w:r>
      <w:proofErr w:type="spellStart"/>
      <w:r w:rsidRPr="00834BEB">
        <w:rPr>
          <w:rFonts w:ascii="Arial" w:hAnsi="Arial" w:cs="Arial"/>
          <w:sz w:val="22"/>
          <w:szCs w:val="22"/>
          <w:lang w:val="es-ES_tradnl"/>
        </w:rPr>
        <w:t>SABS</w:t>
      </w:r>
      <w:proofErr w:type="spellEnd"/>
      <w:r w:rsidRPr="00834BEB">
        <w:rPr>
          <w:rFonts w:ascii="Arial" w:hAnsi="Arial" w:cs="Arial"/>
          <w:sz w:val="22"/>
          <w:szCs w:val="22"/>
          <w:lang w:val="es-ES_tradnl"/>
        </w:rPr>
        <w:t>) del Banco Central de Bolivia (</w:t>
      </w:r>
      <w:proofErr w:type="spellStart"/>
      <w:r w:rsidRPr="00834BEB">
        <w:rPr>
          <w:rFonts w:ascii="Arial" w:hAnsi="Arial" w:cs="Arial"/>
          <w:sz w:val="22"/>
          <w:szCs w:val="22"/>
          <w:lang w:val="es-ES_tradnl"/>
        </w:rPr>
        <w:t>BCB</w:t>
      </w:r>
      <w:proofErr w:type="spellEnd"/>
      <w:r w:rsidRPr="00834BEB">
        <w:rPr>
          <w:rFonts w:ascii="Arial" w:hAnsi="Arial" w:cs="Arial"/>
          <w:sz w:val="22"/>
          <w:szCs w:val="22"/>
          <w:lang w:val="es-ES_tradnl"/>
        </w:rPr>
        <w:t xml:space="preserve">), aprobado mediante Resolución de Directorio N° 147/2015 de 18 de agosto de 2015, sus modificaciones y a la Resolución PRES – GAL N° 19/2022 de 5 de septiembre de 2022, que en adelante se denominará la </w:t>
      </w:r>
      <w:r w:rsidRPr="00834BEB">
        <w:rPr>
          <w:rFonts w:ascii="Arial" w:hAnsi="Arial" w:cs="Arial"/>
          <w:b/>
          <w:bCs/>
          <w:sz w:val="22"/>
          <w:szCs w:val="22"/>
          <w:lang w:val="es-ES_tradnl"/>
        </w:rPr>
        <w:t>ENTIDAD</w:t>
      </w:r>
      <w:r w:rsidRPr="00834BEB">
        <w:rPr>
          <w:rFonts w:ascii="Arial" w:hAnsi="Arial" w:cs="Arial"/>
          <w:bCs/>
          <w:sz w:val="22"/>
          <w:szCs w:val="22"/>
          <w:lang w:val="es-ES_tradnl"/>
        </w:rPr>
        <w:t>.</w:t>
      </w:r>
      <w:r w:rsidRPr="00834BEB">
        <w:rPr>
          <w:rFonts w:ascii="Arial" w:hAnsi="Arial" w:cs="Arial"/>
          <w:sz w:val="22"/>
          <w:szCs w:val="22"/>
        </w:rPr>
        <w:t xml:space="preserve"> </w:t>
      </w:r>
    </w:p>
    <w:p w14:paraId="74BB1C32" w14:textId="77777777" w:rsidR="00834BEB" w:rsidRPr="00834BEB" w:rsidRDefault="00834BEB" w:rsidP="00834BEB">
      <w:pPr>
        <w:ind w:left="720"/>
        <w:jc w:val="both"/>
        <w:rPr>
          <w:rFonts w:ascii="Arial" w:hAnsi="Arial" w:cs="Arial"/>
          <w:sz w:val="22"/>
          <w:szCs w:val="22"/>
          <w:lang w:val="es-ES_tradnl"/>
        </w:rPr>
      </w:pPr>
    </w:p>
    <w:p w14:paraId="49359A1B" w14:textId="77777777" w:rsidR="00834BEB" w:rsidRPr="00834BEB" w:rsidRDefault="00834BEB" w:rsidP="00834BEB">
      <w:pPr>
        <w:numPr>
          <w:ilvl w:val="1"/>
          <w:numId w:val="67"/>
        </w:numPr>
        <w:jc w:val="both"/>
        <w:rPr>
          <w:rFonts w:ascii="Arial" w:hAnsi="Arial" w:cs="Arial"/>
          <w:sz w:val="22"/>
          <w:szCs w:val="22"/>
          <w:lang w:val="es-ES_tradnl"/>
        </w:rPr>
      </w:pPr>
      <w:r w:rsidRPr="00834BEB">
        <w:rPr>
          <w:rFonts w:ascii="Arial" w:hAnsi="Arial" w:cs="Arial"/>
          <w:b/>
          <w:sz w:val="22"/>
          <w:szCs w:val="22"/>
          <w:lang w:val="es-ES_tradnl"/>
        </w:rPr>
        <w:t>____________</w:t>
      </w:r>
      <w:r w:rsidRPr="00834BEB">
        <w:rPr>
          <w:rFonts w:ascii="Arial" w:hAnsi="Arial" w:cs="Arial"/>
          <w:sz w:val="22"/>
          <w:szCs w:val="22"/>
          <w:lang w:val="es-ES_tradnl"/>
        </w:rPr>
        <w:t>, empresa legalmente constituida y existente conforme a la legislación boliviana, con registro actualizado en el Servicio Plurinacional de Registro de Comercio (</w:t>
      </w:r>
      <w:proofErr w:type="spellStart"/>
      <w:r w:rsidRPr="00834BEB">
        <w:rPr>
          <w:rFonts w:ascii="Arial" w:hAnsi="Arial" w:cs="Arial"/>
          <w:sz w:val="22"/>
          <w:szCs w:val="22"/>
          <w:lang w:val="es-ES_tradnl"/>
        </w:rPr>
        <w:t>SEPREC</w:t>
      </w:r>
      <w:proofErr w:type="spellEnd"/>
      <w:r w:rsidRPr="00834BEB">
        <w:rPr>
          <w:rFonts w:ascii="Arial" w:hAnsi="Arial" w:cs="Arial"/>
          <w:sz w:val="22"/>
          <w:szCs w:val="22"/>
          <w:lang w:val="es-ES_tradnl"/>
        </w:rPr>
        <w:t xml:space="preserve">) N° ________ (Matricula Anterior: ________), inscrita en el Padrón Nacional de Contribuyentes con </w:t>
      </w:r>
      <w:proofErr w:type="spellStart"/>
      <w:r w:rsidRPr="00834BEB">
        <w:rPr>
          <w:rFonts w:ascii="Arial" w:hAnsi="Arial" w:cs="Arial"/>
          <w:sz w:val="22"/>
          <w:szCs w:val="22"/>
          <w:lang w:val="es-ES_tradnl"/>
        </w:rPr>
        <w:t>NIT</w:t>
      </w:r>
      <w:proofErr w:type="spellEnd"/>
      <w:r w:rsidRPr="00834BEB">
        <w:rPr>
          <w:rFonts w:ascii="Arial" w:hAnsi="Arial" w:cs="Arial"/>
          <w:sz w:val="22"/>
          <w:szCs w:val="22"/>
          <w:lang w:val="es-ES_tradnl"/>
        </w:rPr>
        <w:t xml:space="preserve"> ____________, con domicilio en la __________________ de la Zona de _________ </w:t>
      </w:r>
      <w:proofErr w:type="spellStart"/>
      <w:r w:rsidRPr="00834BEB">
        <w:rPr>
          <w:rFonts w:ascii="Arial" w:hAnsi="Arial" w:cs="Arial"/>
          <w:sz w:val="22"/>
          <w:szCs w:val="22"/>
          <w:lang w:val="es-ES_tradnl"/>
        </w:rPr>
        <w:t>de</w:t>
      </w:r>
      <w:proofErr w:type="spellEnd"/>
      <w:r w:rsidRPr="00834BEB">
        <w:rPr>
          <w:rFonts w:ascii="Arial" w:hAnsi="Arial" w:cs="Arial"/>
          <w:sz w:val="22"/>
          <w:szCs w:val="22"/>
          <w:lang w:val="es-ES_tradnl"/>
        </w:rPr>
        <w:t xml:space="preserve"> la ciudad de _______ - Bolivia, representada legalmente por ____________________________, con Cédula de Identidad N° </w:t>
      </w:r>
      <w:r w:rsidRPr="00834BEB">
        <w:rPr>
          <w:rFonts w:ascii="Arial" w:hAnsi="Arial" w:cs="Arial"/>
          <w:sz w:val="22"/>
          <w:szCs w:val="22"/>
        </w:rPr>
        <w:t>_________</w:t>
      </w:r>
      <w:r w:rsidRPr="00834BEB">
        <w:rPr>
          <w:rFonts w:ascii="Arial" w:hAnsi="Arial" w:cs="Arial"/>
          <w:sz w:val="22"/>
          <w:szCs w:val="22"/>
          <w:lang w:val="es-ES_tradnl"/>
        </w:rPr>
        <w:t xml:space="preserve">, expedida en la ciudad de __________, en virtud al Testimonio de Poder Nº ____/____ de ____de _______ </w:t>
      </w:r>
      <w:proofErr w:type="spellStart"/>
      <w:r w:rsidRPr="00834BEB">
        <w:rPr>
          <w:rFonts w:ascii="Arial" w:hAnsi="Arial" w:cs="Arial"/>
          <w:sz w:val="22"/>
          <w:szCs w:val="22"/>
          <w:lang w:val="es-ES_tradnl"/>
        </w:rPr>
        <w:t>de</w:t>
      </w:r>
      <w:proofErr w:type="spellEnd"/>
      <w:r w:rsidRPr="00834BEB">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834BEB">
        <w:rPr>
          <w:rFonts w:ascii="Arial" w:hAnsi="Arial" w:cs="Arial"/>
          <w:b/>
          <w:sz w:val="22"/>
          <w:szCs w:val="22"/>
          <w:lang w:val="es-ES_tradnl"/>
        </w:rPr>
        <w:t>PROVEEDOR</w:t>
      </w:r>
      <w:r w:rsidRPr="00834BEB">
        <w:rPr>
          <w:rFonts w:ascii="Arial" w:hAnsi="Arial" w:cs="Arial"/>
          <w:sz w:val="22"/>
          <w:szCs w:val="22"/>
          <w:lang w:val="es-ES_tradnl"/>
        </w:rPr>
        <w:t>.</w:t>
      </w:r>
    </w:p>
    <w:p w14:paraId="2865E609" w14:textId="77777777" w:rsidR="00834BEB" w:rsidRPr="00834BEB" w:rsidRDefault="00834BEB" w:rsidP="00834BEB">
      <w:pPr>
        <w:jc w:val="both"/>
        <w:rPr>
          <w:rFonts w:ascii="Arial" w:hAnsi="Arial" w:cs="Arial"/>
          <w:sz w:val="22"/>
          <w:szCs w:val="22"/>
          <w:lang w:val="es-ES_tradnl"/>
        </w:rPr>
      </w:pPr>
    </w:p>
    <w:p w14:paraId="6836B425" w14:textId="77777777" w:rsidR="00834BEB" w:rsidRPr="00834BEB" w:rsidRDefault="00834BEB" w:rsidP="00834BEB">
      <w:pPr>
        <w:jc w:val="both"/>
        <w:rPr>
          <w:rFonts w:ascii="Arial" w:hAnsi="Arial" w:cs="Arial"/>
          <w:b/>
          <w:sz w:val="22"/>
          <w:szCs w:val="22"/>
        </w:rPr>
      </w:pPr>
      <w:r w:rsidRPr="00834BEB">
        <w:rPr>
          <w:rFonts w:ascii="Arial" w:hAnsi="Arial" w:cs="Arial"/>
          <w:sz w:val="22"/>
          <w:szCs w:val="22"/>
          <w:lang w:val="es-ES_tradnl"/>
        </w:rPr>
        <w:t xml:space="preserve">La </w:t>
      </w:r>
      <w:r w:rsidRPr="00834BEB">
        <w:rPr>
          <w:rFonts w:ascii="Arial" w:hAnsi="Arial" w:cs="Arial"/>
          <w:b/>
          <w:bCs/>
          <w:sz w:val="22"/>
          <w:szCs w:val="22"/>
          <w:lang w:val="es-ES_tradnl"/>
        </w:rPr>
        <w:t>ENTIDAD</w:t>
      </w:r>
      <w:r w:rsidRPr="00834BEB">
        <w:rPr>
          <w:rFonts w:ascii="Arial" w:hAnsi="Arial" w:cs="Arial"/>
          <w:sz w:val="22"/>
          <w:szCs w:val="22"/>
          <w:lang w:val="es-ES_tradnl"/>
        </w:rPr>
        <w:t xml:space="preserve"> y el </w:t>
      </w:r>
      <w:r w:rsidRPr="00834BEB">
        <w:rPr>
          <w:rFonts w:ascii="Arial" w:hAnsi="Arial" w:cs="Arial"/>
          <w:b/>
          <w:bCs/>
          <w:sz w:val="22"/>
          <w:szCs w:val="22"/>
          <w:lang w:val="es-ES_tradnl"/>
        </w:rPr>
        <w:t xml:space="preserve">PROVEEDOR </w:t>
      </w:r>
      <w:r w:rsidRPr="00834BEB">
        <w:rPr>
          <w:rFonts w:ascii="Arial" w:hAnsi="Arial" w:cs="Arial"/>
          <w:sz w:val="22"/>
          <w:szCs w:val="22"/>
          <w:lang w:val="es-BO"/>
        </w:rPr>
        <w:t>en su conjunto se denominarán las</w:t>
      </w:r>
      <w:r w:rsidRPr="00834BEB">
        <w:rPr>
          <w:rFonts w:ascii="Arial" w:hAnsi="Arial" w:cs="Arial"/>
          <w:sz w:val="22"/>
          <w:szCs w:val="22"/>
          <w:lang w:val="es-ES_tradnl"/>
        </w:rPr>
        <w:t xml:space="preserve"> </w:t>
      </w:r>
      <w:r w:rsidRPr="00834BEB">
        <w:rPr>
          <w:rFonts w:ascii="Arial" w:hAnsi="Arial" w:cs="Arial"/>
          <w:b/>
          <w:bCs/>
          <w:sz w:val="22"/>
          <w:szCs w:val="22"/>
          <w:lang w:val="es-ES_tradnl"/>
        </w:rPr>
        <w:t>PARTES.</w:t>
      </w:r>
    </w:p>
    <w:p w14:paraId="15A9D738" w14:textId="77777777" w:rsidR="00834BEB" w:rsidRPr="00834BEB" w:rsidRDefault="00834BEB" w:rsidP="00834BEB">
      <w:pPr>
        <w:jc w:val="both"/>
        <w:rPr>
          <w:rFonts w:ascii="Arial" w:hAnsi="Arial" w:cs="Arial"/>
          <w:sz w:val="22"/>
          <w:szCs w:val="22"/>
          <w:lang w:val="es-BO"/>
        </w:rPr>
      </w:pPr>
    </w:p>
    <w:p w14:paraId="2FB248C6"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rPr>
        <w:t xml:space="preserve">CLÁUSULA </w:t>
      </w:r>
      <w:r w:rsidRPr="00834BEB">
        <w:rPr>
          <w:rFonts w:ascii="Arial" w:hAnsi="Arial" w:cs="Arial"/>
          <w:b/>
          <w:sz w:val="22"/>
          <w:szCs w:val="22"/>
          <w:lang w:val="es-BO"/>
        </w:rPr>
        <w:t xml:space="preserve">SEGUNDA.- (ANTECEDENTES) </w:t>
      </w:r>
      <w:r w:rsidRPr="00834BEB">
        <w:rPr>
          <w:rFonts w:ascii="Arial" w:hAnsi="Arial" w:cs="Arial"/>
          <w:sz w:val="22"/>
          <w:szCs w:val="22"/>
          <w:lang w:val="es-BO"/>
        </w:rPr>
        <w:t xml:space="preserve">La </w:t>
      </w:r>
      <w:r w:rsidRPr="00834BEB">
        <w:rPr>
          <w:rFonts w:ascii="Arial" w:hAnsi="Arial" w:cs="Arial"/>
          <w:b/>
          <w:sz w:val="22"/>
          <w:szCs w:val="22"/>
          <w:lang w:val="es-BO"/>
        </w:rPr>
        <w:t xml:space="preserve">ENTIDAD, </w:t>
      </w:r>
      <w:r w:rsidRPr="00834BEB">
        <w:rPr>
          <w:rFonts w:ascii="Arial" w:hAnsi="Arial" w:cs="Arial"/>
          <w:sz w:val="22"/>
          <w:szCs w:val="22"/>
          <w:lang w:val="es-BO"/>
        </w:rPr>
        <w:t>mediante proceso de contratación con Código Único de Contratación Estatal (</w:t>
      </w:r>
      <w:proofErr w:type="spellStart"/>
      <w:r w:rsidRPr="00834BEB">
        <w:rPr>
          <w:rFonts w:ascii="Arial" w:hAnsi="Arial" w:cs="Arial"/>
          <w:sz w:val="22"/>
          <w:szCs w:val="22"/>
          <w:lang w:val="es-BO"/>
        </w:rPr>
        <w:t>CUCE</w:t>
      </w:r>
      <w:proofErr w:type="spellEnd"/>
      <w:r w:rsidRPr="00834BEB">
        <w:rPr>
          <w:rFonts w:ascii="Arial" w:hAnsi="Arial" w:cs="Arial"/>
          <w:sz w:val="22"/>
          <w:szCs w:val="22"/>
          <w:lang w:val="es-BO"/>
        </w:rPr>
        <w:t>) 24-0951-00_______</w:t>
      </w:r>
      <w:r w:rsidRPr="00834BEB">
        <w:rPr>
          <w:rFonts w:ascii="Arial" w:hAnsi="Arial" w:cs="Arial"/>
          <w:b/>
          <w:sz w:val="22"/>
          <w:szCs w:val="22"/>
          <w:lang w:val="es-BO"/>
        </w:rPr>
        <w:t xml:space="preserve">, </w:t>
      </w:r>
      <w:r w:rsidRPr="00834BEB">
        <w:rPr>
          <w:rFonts w:ascii="Arial" w:hAnsi="Arial" w:cs="Arial"/>
          <w:sz w:val="22"/>
          <w:szCs w:val="22"/>
          <w:lang w:val="es-BO"/>
        </w:rPr>
        <w:t>convocó el ____ de ____de _____  a proponentes interesados a que presenten sus propuestas de acuerdo con las condiciones establecidas en el Documento Base de Contratación (</w:t>
      </w:r>
      <w:proofErr w:type="spellStart"/>
      <w:r w:rsidRPr="00834BEB">
        <w:rPr>
          <w:rFonts w:ascii="Arial" w:hAnsi="Arial" w:cs="Arial"/>
          <w:sz w:val="22"/>
          <w:szCs w:val="22"/>
          <w:lang w:val="es-BO"/>
        </w:rPr>
        <w:t>DBC</w:t>
      </w:r>
      <w:proofErr w:type="spellEnd"/>
      <w:r w:rsidRPr="00834BEB">
        <w:rPr>
          <w:rFonts w:ascii="Arial" w:hAnsi="Arial" w:cs="Arial"/>
          <w:sz w:val="22"/>
          <w:szCs w:val="22"/>
          <w:lang w:val="es-BO"/>
        </w:rPr>
        <w:t>), proceso realizado para la Contratación de Servicios Generales, en la Modalidad de Apoyo Nacional a la Producción y Empleo (</w:t>
      </w:r>
      <w:proofErr w:type="spellStart"/>
      <w:r w:rsidRPr="00834BEB">
        <w:rPr>
          <w:rFonts w:ascii="Arial" w:hAnsi="Arial" w:cs="Arial"/>
          <w:sz w:val="22"/>
          <w:szCs w:val="22"/>
          <w:lang w:val="es-BO"/>
        </w:rPr>
        <w:t>ANPE</w:t>
      </w:r>
      <w:proofErr w:type="spellEnd"/>
      <w:r w:rsidRPr="00834BEB">
        <w:rPr>
          <w:rFonts w:ascii="Arial" w:hAnsi="Arial" w:cs="Arial"/>
          <w:sz w:val="22"/>
          <w:szCs w:val="22"/>
          <w:lang w:val="es-BO"/>
        </w:rPr>
        <w:t xml:space="preserve">), </w:t>
      </w:r>
      <w:r w:rsidRPr="00834BEB">
        <w:rPr>
          <w:rFonts w:ascii="Arial" w:hAnsi="Arial" w:cs="Arial"/>
          <w:sz w:val="22"/>
          <w:szCs w:val="22"/>
        </w:rPr>
        <w:t xml:space="preserve">con Código </w:t>
      </w:r>
      <w:proofErr w:type="spellStart"/>
      <w:r w:rsidRPr="00834BEB">
        <w:rPr>
          <w:rFonts w:ascii="Arial" w:hAnsi="Arial" w:cs="Arial"/>
          <w:sz w:val="22"/>
          <w:szCs w:val="22"/>
        </w:rPr>
        <w:t>BCB</w:t>
      </w:r>
      <w:proofErr w:type="spellEnd"/>
      <w:r w:rsidRPr="00834BEB">
        <w:rPr>
          <w:rFonts w:ascii="Arial" w:hAnsi="Arial" w:cs="Arial"/>
          <w:sz w:val="22"/>
          <w:szCs w:val="22"/>
        </w:rPr>
        <w:t xml:space="preserve">:__________ </w:t>
      </w:r>
      <w:r w:rsidRPr="00834BEB">
        <w:rPr>
          <w:rFonts w:ascii="Arial" w:hAnsi="Arial" w:cs="Arial"/>
          <w:sz w:val="22"/>
          <w:szCs w:val="22"/>
          <w:lang w:val="es-BO"/>
        </w:rPr>
        <w:t>en el marco del Decreto Supremo N° 0181 de 28 de junio de 2009, de las Normas Básicas del Sistema de Administración de Bienes y Servicios (NB-</w:t>
      </w:r>
      <w:proofErr w:type="spellStart"/>
      <w:r w:rsidRPr="00834BEB">
        <w:rPr>
          <w:rFonts w:ascii="Arial" w:hAnsi="Arial" w:cs="Arial"/>
          <w:sz w:val="22"/>
          <w:szCs w:val="22"/>
          <w:lang w:val="es-BO"/>
        </w:rPr>
        <w:t>SABS</w:t>
      </w:r>
      <w:proofErr w:type="spellEnd"/>
      <w:r w:rsidRPr="00834BEB">
        <w:rPr>
          <w:rFonts w:ascii="Arial" w:hAnsi="Arial" w:cs="Arial"/>
          <w:sz w:val="22"/>
          <w:szCs w:val="22"/>
          <w:lang w:val="es-BO"/>
        </w:rPr>
        <w:t>) y sus modificaciones.</w:t>
      </w:r>
    </w:p>
    <w:p w14:paraId="659EAE11" w14:textId="77777777" w:rsidR="00834BEB" w:rsidRPr="00834BEB" w:rsidRDefault="00834BEB" w:rsidP="00834BEB">
      <w:pPr>
        <w:jc w:val="both"/>
        <w:rPr>
          <w:rFonts w:ascii="Arial" w:hAnsi="Arial" w:cs="Arial"/>
          <w:sz w:val="22"/>
          <w:szCs w:val="22"/>
          <w:lang w:val="es-BO"/>
        </w:rPr>
      </w:pPr>
    </w:p>
    <w:p w14:paraId="1388AFB9"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Que el Responsable de Evaluación o la Comisión de Calificación de la </w:t>
      </w:r>
      <w:r w:rsidRPr="00834BEB">
        <w:rPr>
          <w:rFonts w:ascii="Arial" w:hAnsi="Arial" w:cs="Arial"/>
          <w:b/>
          <w:sz w:val="22"/>
          <w:szCs w:val="22"/>
          <w:lang w:val="es-BO"/>
        </w:rPr>
        <w:t>ENTIDAD</w:t>
      </w:r>
      <w:r w:rsidRPr="00834BEB">
        <w:rPr>
          <w:rFonts w:ascii="Arial" w:hAnsi="Arial" w:cs="Arial"/>
          <w:sz w:val="22"/>
          <w:szCs w:val="22"/>
          <w:lang w:val="es-BO"/>
        </w:rPr>
        <w:t>,</w:t>
      </w:r>
      <w:r w:rsidRPr="00834BEB">
        <w:rPr>
          <w:rFonts w:ascii="Arial" w:hAnsi="Arial" w:cs="Arial"/>
          <w:b/>
          <w:sz w:val="22"/>
          <w:szCs w:val="22"/>
          <w:lang w:val="es-BO"/>
        </w:rPr>
        <w:t xml:space="preserve"> </w:t>
      </w:r>
      <w:r w:rsidRPr="00834BEB">
        <w:rPr>
          <w:rFonts w:ascii="Arial" w:hAnsi="Arial" w:cs="Arial"/>
          <w:sz w:val="22"/>
          <w:szCs w:val="22"/>
          <w:lang w:val="es-BO"/>
        </w:rPr>
        <w:t>luego de efectuada la apertura de propuestas presentadas, realizó el análisis y evaluación de las mismas, habiendo emitido el Informe de Evaluación y Recomendación de Adjudicación al Responsable del Proceso de Contratación de Apoyo Nacional a la Producción y Empleo (</w:t>
      </w:r>
      <w:proofErr w:type="spellStart"/>
      <w:r w:rsidRPr="00834BEB">
        <w:rPr>
          <w:rFonts w:ascii="Arial" w:hAnsi="Arial" w:cs="Arial"/>
          <w:sz w:val="22"/>
          <w:szCs w:val="22"/>
          <w:lang w:val="es-BO"/>
        </w:rPr>
        <w:t>RPA</w:t>
      </w:r>
      <w:proofErr w:type="spellEnd"/>
      <w:r w:rsidRPr="00834BEB">
        <w:rPr>
          <w:rFonts w:ascii="Arial" w:hAnsi="Arial" w:cs="Arial"/>
          <w:sz w:val="22"/>
          <w:szCs w:val="22"/>
          <w:lang w:val="es-BO"/>
        </w:rPr>
        <w:t xml:space="preserve">), quién resolvió adjudicar </w:t>
      </w:r>
      <w:r w:rsidRPr="00834BEB">
        <w:rPr>
          <w:rFonts w:ascii="Arial" w:hAnsi="Arial" w:cs="Arial"/>
          <w:sz w:val="22"/>
          <w:szCs w:val="22"/>
          <w:lang w:val="es-BO" w:eastAsia="es-BO"/>
        </w:rPr>
        <w:t xml:space="preserve">mediante Resolución </w:t>
      </w:r>
      <w:proofErr w:type="spellStart"/>
      <w:r w:rsidRPr="00834BEB">
        <w:rPr>
          <w:rFonts w:ascii="Arial" w:hAnsi="Arial" w:cs="Arial"/>
          <w:sz w:val="22"/>
          <w:szCs w:val="22"/>
          <w:lang w:val="es-BO" w:eastAsia="es-BO"/>
        </w:rPr>
        <w:t>GADM</w:t>
      </w:r>
      <w:proofErr w:type="spellEnd"/>
      <w:r w:rsidRPr="00834BEB">
        <w:rPr>
          <w:rFonts w:ascii="Arial" w:hAnsi="Arial" w:cs="Arial"/>
          <w:sz w:val="22"/>
          <w:szCs w:val="22"/>
          <w:lang w:val="es-BO" w:eastAsia="es-BO"/>
        </w:rPr>
        <w:t xml:space="preserve"> - GAL N° ___/2024 </w:t>
      </w:r>
      <w:r w:rsidRPr="00834BEB">
        <w:rPr>
          <w:rFonts w:ascii="Arial" w:hAnsi="Arial" w:cs="Arial"/>
          <w:sz w:val="22"/>
          <w:szCs w:val="22"/>
          <w:lang w:val="es-BO"/>
        </w:rPr>
        <w:t xml:space="preserve">la prestación </w:t>
      </w:r>
      <w:r w:rsidRPr="00834BEB">
        <w:rPr>
          <w:rFonts w:ascii="Arial" w:hAnsi="Arial" w:cs="Arial"/>
          <w:sz w:val="22"/>
          <w:szCs w:val="22"/>
          <w:lang w:val="es-BO"/>
        </w:rPr>
        <w:lastRenderedPageBreak/>
        <w:t xml:space="preserve">del servicio, al </w:t>
      </w:r>
      <w:r w:rsidRPr="00834BEB">
        <w:rPr>
          <w:rFonts w:ascii="Arial" w:hAnsi="Arial" w:cs="Arial"/>
          <w:b/>
          <w:sz w:val="22"/>
          <w:szCs w:val="22"/>
          <w:lang w:val="es-BO"/>
        </w:rPr>
        <w:t>PROVEEDOR</w:t>
      </w:r>
      <w:r w:rsidRPr="00834BEB">
        <w:rPr>
          <w:rFonts w:ascii="Arial" w:hAnsi="Arial" w:cs="Arial"/>
          <w:i/>
          <w:sz w:val="22"/>
          <w:szCs w:val="22"/>
          <w:lang w:val="es-BO"/>
        </w:rPr>
        <w:t xml:space="preserve">, </w:t>
      </w:r>
      <w:r w:rsidRPr="00834BEB">
        <w:rPr>
          <w:rFonts w:ascii="Arial" w:hAnsi="Arial" w:cs="Arial"/>
          <w:sz w:val="22"/>
          <w:szCs w:val="22"/>
          <w:lang w:val="es-BO"/>
        </w:rPr>
        <w:t xml:space="preserve">al cumplir su propuesta con todos los requisitos y ser la más conveniente a los intereses de la </w:t>
      </w:r>
      <w:r w:rsidRPr="00834BEB">
        <w:rPr>
          <w:rFonts w:ascii="Arial" w:hAnsi="Arial" w:cs="Arial"/>
          <w:b/>
          <w:sz w:val="22"/>
          <w:szCs w:val="22"/>
          <w:lang w:val="es-BO"/>
        </w:rPr>
        <w:t>ENTIDAD.</w:t>
      </w:r>
    </w:p>
    <w:p w14:paraId="7DCA151C" w14:textId="77777777" w:rsidR="00834BEB" w:rsidRPr="00834BEB" w:rsidRDefault="00834BEB" w:rsidP="00834BEB">
      <w:pPr>
        <w:jc w:val="both"/>
        <w:rPr>
          <w:rFonts w:ascii="Arial" w:hAnsi="Arial" w:cs="Arial"/>
          <w:b/>
          <w:i/>
          <w:sz w:val="22"/>
          <w:szCs w:val="22"/>
          <w:lang w:val="es-BO"/>
        </w:rPr>
      </w:pPr>
    </w:p>
    <w:p w14:paraId="4C98C942"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rPr>
        <w:t>CLÁUSULA TERCERA</w:t>
      </w:r>
      <w:r w:rsidRPr="00834BEB">
        <w:rPr>
          <w:rFonts w:ascii="Arial" w:hAnsi="Arial" w:cs="Arial"/>
          <w:b/>
          <w:sz w:val="22"/>
          <w:szCs w:val="22"/>
          <w:lang w:val="es-BO"/>
        </w:rPr>
        <w:t xml:space="preserve">.- (LEGISLACIÓN APLICABLE) </w:t>
      </w:r>
      <w:r w:rsidRPr="00834BEB">
        <w:rPr>
          <w:rFonts w:ascii="Arial" w:hAnsi="Arial" w:cs="Arial"/>
          <w:sz w:val="22"/>
          <w:szCs w:val="22"/>
          <w:lang w:val="es-BO"/>
        </w:rPr>
        <w:t>El presente Contrato se celebra al amparo de las siguientes disposiciones normativas:</w:t>
      </w:r>
    </w:p>
    <w:p w14:paraId="1C6DCD02" w14:textId="77777777" w:rsidR="00834BEB" w:rsidRPr="00834BEB" w:rsidRDefault="00834BEB" w:rsidP="00834BEB">
      <w:pPr>
        <w:jc w:val="both"/>
        <w:rPr>
          <w:rFonts w:ascii="Arial" w:hAnsi="Arial" w:cs="Arial"/>
          <w:sz w:val="22"/>
          <w:szCs w:val="22"/>
          <w:lang w:val="es-BO"/>
        </w:rPr>
      </w:pPr>
    </w:p>
    <w:p w14:paraId="3B5E8C03" w14:textId="77777777" w:rsidR="00834BEB" w:rsidRPr="00834BEB" w:rsidRDefault="00834BEB" w:rsidP="00834BEB">
      <w:pPr>
        <w:numPr>
          <w:ilvl w:val="0"/>
          <w:numId w:val="69"/>
        </w:numPr>
        <w:ind w:left="567" w:hanging="425"/>
        <w:jc w:val="both"/>
        <w:rPr>
          <w:rFonts w:ascii="Arial" w:hAnsi="Arial" w:cs="Arial"/>
          <w:sz w:val="22"/>
          <w:szCs w:val="22"/>
          <w:lang w:val="es-BO"/>
        </w:rPr>
      </w:pPr>
      <w:r w:rsidRPr="00834BEB">
        <w:rPr>
          <w:rFonts w:ascii="Arial" w:hAnsi="Arial" w:cs="Arial"/>
          <w:sz w:val="22"/>
          <w:szCs w:val="22"/>
          <w:lang w:val="es-BO"/>
        </w:rPr>
        <w:t xml:space="preserve">Constitución Política del Estado </w:t>
      </w:r>
      <w:r w:rsidRPr="00834BEB">
        <w:rPr>
          <w:rFonts w:ascii="Arial" w:hAnsi="Arial" w:cs="Arial"/>
          <w:sz w:val="22"/>
          <w:szCs w:val="22"/>
        </w:rPr>
        <w:t>de 7 de febrero de 2009</w:t>
      </w:r>
      <w:r w:rsidRPr="00834BEB">
        <w:rPr>
          <w:rFonts w:ascii="Arial" w:hAnsi="Arial" w:cs="Arial"/>
          <w:sz w:val="22"/>
          <w:szCs w:val="22"/>
          <w:lang w:val="es-BO"/>
        </w:rPr>
        <w:t>.</w:t>
      </w:r>
    </w:p>
    <w:p w14:paraId="352E111A" w14:textId="77777777" w:rsidR="00834BEB" w:rsidRPr="00834BEB" w:rsidRDefault="00834BEB" w:rsidP="00834BEB">
      <w:pPr>
        <w:numPr>
          <w:ilvl w:val="0"/>
          <w:numId w:val="69"/>
        </w:numPr>
        <w:ind w:left="567" w:hanging="425"/>
        <w:jc w:val="both"/>
        <w:rPr>
          <w:rFonts w:ascii="Arial" w:hAnsi="Arial" w:cs="Arial"/>
          <w:sz w:val="22"/>
          <w:szCs w:val="22"/>
          <w:lang w:val="es-BO"/>
        </w:rPr>
      </w:pPr>
      <w:r w:rsidRPr="00834BEB">
        <w:rPr>
          <w:rFonts w:ascii="Arial" w:hAnsi="Arial" w:cs="Arial"/>
          <w:sz w:val="22"/>
          <w:szCs w:val="22"/>
          <w:lang w:val="es-BO"/>
        </w:rPr>
        <w:t>Ley Nº 1178, de 20 de julio de 1990, de Administración y Control Gubernamentales.</w:t>
      </w:r>
    </w:p>
    <w:p w14:paraId="4352ED42" w14:textId="77777777" w:rsidR="00834BEB" w:rsidRPr="00834BEB" w:rsidRDefault="00834BEB" w:rsidP="00834BEB">
      <w:pPr>
        <w:numPr>
          <w:ilvl w:val="0"/>
          <w:numId w:val="69"/>
        </w:numPr>
        <w:ind w:left="567" w:hanging="425"/>
        <w:jc w:val="both"/>
        <w:rPr>
          <w:rFonts w:ascii="Arial" w:hAnsi="Arial" w:cs="Arial"/>
          <w:sz w:val="22"/>
          <w:szCs w:val="22"/>
          <w:lang w:val="es-BO"/>
        </w:rPr>
      </w:pPr>
      <w:r w:rsidRPr="00834BEB">
        <w:rPr>
          <w:rFonts w:ascii="Arial" w:hAnsi="Arial" w:cs="Arial"/>
          <w:sz w:val="22"/>
          <w:szCs w:val="22"/>
          <w:lang w:val="es-BO"/>
        </w:rPr>
        <w:t xml:space="preserve">Ley </w:t>
      </w:r>
      <w:r w:rsidRPr="00834BEB">
        <w:rPr>
          <w:rStyle w:val="Textoennegrita"/>
          <w:rFonts w:ascii="Arial" w:hAnsi="Arial" w:cs="Arial"/>
          <w:sz w:val="22"/>
          <w:szCs w:val="22"/>
        </w:rPr>
        <w:t>del Presupuesto General del Estado</w:t>
      </w:r>
      <w:r w:rsidRPr="00834BEB">
        <w:rPr>
          <w:rFonts w:ascii="Arial" w:hAnsi="Arial" w:cs="Arial"/>
          <w:b/>
          <w:bCs/>
          <w:sz w:val="22"/>
          <w:szCs w:val="22"/>
        </w:rPr>
        <w:t xml:space="preserve"> </w:t>
      </w:r>
      <w:r w:rsidRPr="00834BEB">
        <w:rPr>
          <w:rStyle w:val="Textoennegrita"/>
          <w:rFonts w:ascii="Arial" w:hAnsi="Arial" w:cs="Arial"/>
          <w:sz w:val="22"/>
          <w:szCs w:val="22"/>
        </w:rPr>
        <w:t xml:space="preserve">aprobado para la gestión y su </w:t>
      </w:r>
      <w:r w:rsidRPr="00834BEB">
        <w:rPr>
          <w:rFonts w:ascii="Arial" w:hAnsi="Arial" w:cs="Arial"/>
          <w:sz w:val="22"/>
          <w:szCs w:val="22"/>
          <w:lang w:val="es-BO"/>
        </w:rPr>
        <w:t>reglamentación.</w:t>
      </w:r>
    </w:p>
    <w:p w14:paraId="5F64DC82" w14:textId="77777777" w:rsidR="00834BEB" w:rsidRPr="00834BEB" w:rsidRDefault="00834BEB" w:rsidP="00834BEB">
      <w:pPr>
        <w:widowControl w:val="0"/>
        <w:numPr>
          <w:ilvl w:val="0"/>
          <w:numId w:val="69"/>
        </w:numPr>
        <w:ind w:left="567" w:hanging="425"/>
        <w:jc w:val="both"/>
        <w:rPr>
          <w:rFonts w:ascii="Arial" w:hAnsi="Arial" w:cs="Arial"/>
          <w:sz w:val="22"/>
          <w:szCs w:val="22"/>
          <w:lang w:val="es-BO"/>
        </w:rPr>
      </w:pPr>
      <w:r w:rsidRPr="00834BEB">
        <w:rPr>
          <w:rFonts w:ascii="Arial" w:hAnsi="Arial" w:cs="Arial"/>
          <w:sz w:val="22"/>
          <w:szCs w:val="22"/>
          <w:lang w:val="es-BO"/>
        </w:rPr>
        <w:t>Decreto Supremo Nº 0181, de 28 de junio de 2009, de las Normas  Básicas del Sistema de Administración de Bienes y Servicios (NB-</w:t>
      </w:r>
      <w:proofErr w:type="spellStart"/>
      <w:r w:rsidRPr="00834BEB">
        <w:rPr>
          <w:rFonts w:ascii="Arial" w:hAnsi="Arial" w:cs="Arial"/>
          <w:sz w:val="22"/>
          <w:szCs w:val="22"/>
          <w:lang w:val="es-BO"/>
        </w:rPr>
        <w:t>SABS</w:t>
      </w:r>
      <w:proofErr w:type="spellEnd"/>
      <w:r w:rsidRPr="00834BEB">
        <w:rPr>
          <w:rFonts w:ascii="Arial" w:hAnsi="Arial" w:cs="Arial"/>
          <w:sz w:val="22"/>
          <w:szCs w:val="22"/>
          <w:lang w:val="es-BO"/>
        </w:rPr>
        <w:t>) y sus modificaciones.</w:t>
      </w:r>
    </w:p>
    <w:p w14:paraId="3B6C57C5" w14:textId="77777777" w:rsidR="00834BEB" w:rsidRPr="00834BEB" w:rsidRDefault="00834BEB" w:rsidP="00834BEB">
      <w:pPr>
        <w:widowControl w:val="0"/>
        <w:numPr>
          <w:ilvl w:val="0"/>
          <w:numId w:val="69"/>
        </w:numPr>
        <w:ind w:left="567" w:hanging="425"/>
        <w:jc w:val="both"/>
        <w:rPr>
          <w:rFonts w:ascii="Arial" w:hAnsi="Arial" w:cs="Arial"/>
          <w:sz w:val="22"/>
          <w:szCs w:val="22"/>
          <w:lang w:val="es-BO"/>
        </w:rPr>
      </w:pPr>
      <w:r w:rsidRPr="00834BEB">
        <w:rPr>
          <w:rFonts w:ascii="Arial" w:hAnsi="Arial" w:cs="Arial"/>
          <w:sz w:val="22"/>
          <w:szCs w:val="22"/>
          <w:lang w:val="es-BO"/>
        </w:rPr>
        <w:t>Reglamento Específico del Sistema de Administración de Bienes y Servicios (RE-</w:t>
      </w:r>
      <w:proofErr w:type="spellStart"/>
      <w:r w:rsidRPr="00834BEB">
        <w:rPr>
          <w:rFonts w:ascii="Arial" w:hAnsi="Arial" w:cs="Arial"/>
          <w:sz w:val="22"/>
          <w:szCs w:val="22"/>
          <w:lang w:val="es-BO"/>
        </w:rPr>
        <w:t>SABS</w:t>
      </w:r>
      <w:proofErr w:type="spellEnd"/>
      <w:r w:rsidRPr="00834BEB">
        <w:rPr>
          <w:rFonts w:ascii="Arial" w:hAnsi="Arial" w:cs="Arial"/>
          <w:sz w:val="22"/>
          <w:szCs w:val="22"/>
          <w:lang w:val="es-BO"/>
        </w:rPr>
        <w:t>) del Banco Central de Bolivia (</w:t>
      </w:r>
      <w:proofErr w:type="spellStart"/>
      <w:r w:rsidRPr="00834BEB">
        <w:rPr>
          <w:rFonts w:ascii="Arial" w:hAnsi="Arial" w:cs="Arial"/>
          <w:sz w:val="22"/>
          <w:szCs w:val="22"/>
          <w:lang w:val="es-BO"/>
        </w:rPr>
        <w:t>BCB</w:t>
      </w:r>
      <w:proofErr w:type="spellEnd"/>
      <w:r w:rsidRPr="00834BEB">
        <w:rPr>
          <w:rFonts w:ascii="Arial" w:hAnsi="Arial" w:cs="Arial"/>
          <w:sz w:val="22"/>
          <w:szCs w:val="22"/>
          <w:lang w:val="es-BO"/>
        </w:rPr>
        <w:t>), aprobado mediante Resolución de Directorio N° 147/2015 de 18 de agosto de 2015 y sus modificaciones.</w:t>
      </w:r>
    </w:p>
    <w:p w14:paraId="466FF3A9" w14:textId="77777777" w:rsidR="00834BEB" w:rsidRPr="00834BEB" w:rsidRDefault="00834BEB" w:rsidP="00834BEB">
      <w:pPr>
        <w:numPr>
          <w:ilvl w:val="0"/>
          <w:numId w:val="69"/>
        </w:numPr>
        <w:ind w:left="567" w:hanging="425"/>
        <w:jc w:val="both"/>
        <w:rPr>
          <w:rFonts w:ascii="Arial" w:hAnsi="Arial" w:cs="Arial"/>
          <w:sz w:val="22"/>
          <w:szCs w:val="22"/>
          <w:lang w:val="es-BO"/>
        </w:rPr>
      </w:pPr>
      <w:r w:rsidRPr="00834BEB">
        <w:rPr>
          <w:rFonts w:ascii="Arial" w:hAnsi="Arial" w:cs="Arial"/>
          <w:sz w:val="22"/>
          <w:szCs w:val="22"/>
          <w:lang w:val="es-BO"/>
        </w:rPr>
        <w:t>Otras disposiciones relacionadas.</w:t>
      </w:r>
    </w:p>
    <w:p w14:paraId="4FE38517" w14:textId="77777777" w:rsidR="00834BEB" w:rsidRPr="00834BEB" w:rsidRDefault="00834BEB" w:rsidP="00834BEB">
      <w:pPr>
        <w:jc w:val="both"/>
        <w:rPr>
          <w:rFonts w:ascii="Arial" w:hAnsi="Arial" w:cs="Arial"/>
          <w:b/>
          <w:sz w:val="22"/>
          <w:szCs w:val="22"/>
          <w:lang w:val="es-BO"/>
        </w:rPr>
      </w:pPr>
    </w:p>
    <w:p w14:paraId="6675B65E"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rPr>
        <w:t>CLÁUSULA</w:t>
      </w:r>
      <w:r w:rsidRPr="00834BEB">
        <w:rPr>
          <w:rFonts w:ascii="Arial" w:hAnsi="Arial" w:cs="Arial"/>
          <w:b/>
          <w:sz w:val="22"/>
          <w:szCs w:val="22"/>
          <w:lang w:val="es-BO"/>
        </w:rPr>
        <w:t xml:space="preserve"> CUARTA.- (OBJETO Y CAUSA) </w:t>
      </w:r>
      <w:r w:rsidRPr="00834BEB">
        <w:rPr>
          <w:rFonts w:ascii="Arial" w:hAnsi="Arial" w:cs="Arial"/>
          <w:sz w:val="22"/>
          <w:szCs w:val="22"/>
          <w:lang w:val="es-BO"/>
        </w:rPr>
        <w:t>El objeto del presente Contrato es la prestación del servicio de l</w:t>
      </w:r>
      <w:proofErr w:type="spellStart"/>
      <w:r w:rsidRPr="00834BEB">
        <w:rPr>
          <w:rFonts w:ascii="Arial" w:hAnsi="Arial" w:cs="Arial"/>
          <w:sz w:val="22"/>
          <w:szCs w:val="22"/>
        </w:rPr>
        <w:t>impieza</w:t>
      </w:r>
      <w:proofErr w:type="spellEnd"/>
      <w:r w:rsidRPr="00834BEB">
        <w:rPr>
          <w:rFonts w:ascii="Arial" w:hAnsi="Arial" w:cs="Arial"/>
          <w:sz w:val="22"/>
          <w:szCs w:val="22"/>
        </w:rPr>
        <w:t xml:space="preserve"> del Edificio Principal del Banco Central de Bolivia</w:t>
      </w:r>
      <w:r w:rsidRPr="00834BEB">
        <w:rPr>
          <w:rFonts w:ascii="Arial" w:hAnsi="Arial" w:cs="Arial"/>
          <w:sz w:val="22"/>
          <w:szCs w:val="22"/>
          <w:lang w:val="es-BO"/>
        </w:rPr>
        <w:t>, hasta su conclusión, que en adelante se denominará el</w:t>
      </w:r>
      <w:r w:rsidRPr="00834BEB">
        <w:rPr>
          <w:rFonts w:ascii="Arial" w:hAnsi="Arial" w:cs="Arial"/>
          <w:b/>
          <w:sz w:val="22"/>
          <w:szCs w:val="22"/>
          <w:lang w:val="es-BO"/>
        </w:rPr>
        <w:t xml:space="preserve"> SERVICIO</w:t>
      </w:r>
      <w:r w:rsidRPr="00834BEB">
        <w:rPr>
          <w:rFonts w:ascii="Arial" w:hAnsi="Arial" w:cs="Arial"/>
          <w:sz w:val="22"/>
          <w:szCs w:val="22"/>
          <w:lang w:val="es-BO"/>
        </w:rPr>
        <w:t xml:space="preserve">, para </w:t>
      </w:r>
      <w:r w:rsidRPr="00834BEB">
        <w:rPr>
          <w:rFonts w:ascii="Arial" w:hAnsi="Arial" w:cs="Arial"/>
          <w:sz w:val="22"/>
          <w:szCs w:val="22"/>
        </w:rPr>
        <w:t>mantener la higiene y salubridad de los diferentes ambientes del Inmueble de la Institución</w:t>
      </w:r>
      <w:r w:rsidRPr="00834BEB">
        <w:rPr>
          <w:rFonts w:ascii="Arial" w:hAnsi="Arial" w:cs="Arial"/>
          <w:sz w:val="22"/>
          <w:szCs w:val="22"/>
          <w:lang w:val="es-BO"/>
        </w:rPr>
        <w:t xml:space="preserve">, provistos por el </w:t>
      </w:r>
      <w:r w:rsidRPr="00834BEB">
        <w:rPr>
          <w:rFonts w:ascii="Arial" w:hAnsi="Arial" w:cs="Arial"/>
          <w:b/>
          <w:sz w:val="22"/>
          <w:szCs w:val="22"/>
          <w:lang w:val="es-BO"/>
        </w:rPr>
        <w:t>PROVEEDOR</w:t>
      </w:r>
      <w:r w:rsidRPr="00834BEB">
        <w:rPr>
          <w:rFonts w:ascii="Arial" w:hAnsi="Arial" w:cs="Arial"/>
          <w:sz w:val="22"/>
          <w:szCs w:val="22"/>
          <w:lang w:val="es-BO"/>
        </w:rPr>
        <w:t>,</w:t>
      </w:r>
      <w:r w:rsidRPr="00834BEB">
        <w:rPr>
          <w:rFonts w:ascii="Arial" w:hAnsi="Arial" w:cs="Arial"/>
          <w:b/>
          <w:sz w:val="22"/>
          <w:szCs w:val="22"/>
          <w:lang w:val="es-BO"/>
        </w:rPr>
        <w:t xml:space="preserve"> </w:t>
      </w:r>
      <w:r w:rsidRPr="00834BEB">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CE22D62"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br/>
      </w:r>
      <w:r w:rsidRPr="00834BEB">
        <w:rPr>
          <w:rFonts w:ascii="Arial" w:hAnsi="Arial" w:cs="Arial"/>
          <w:b/>
          <w:sz w:val="22"/>
          <w:szCs w:val="22"/>
        </w:rPr>
        <w:t>CLÁUSULA</w:t>
      </w:r>
      <w:r w:rsidRPr="00834BEB">
        <w:rPr>
          <w:rFonts w:ascii="Arial" w:hAnsi="Arial" w:cs="Arial"/>
          <w:b/>
          <w:sz w:val="22"/>
          <w:szCs w:val="22"/>
          <w:lang w:val="es-BO"/>
        </w:rPr>
        <w:t xml:space="preserve"> QUINTA.- (DOCUMENTOS INTEGRANTES DEL CONTRATO)</w:t>
      </w:r>
      <w:r w:rsidRPr="00834BEB">
        <w:rPr>
          <w:rFonts w:ascii="Arial" w:hAnsi="Arial" w:cs="Arial"/>
          <w:sz w:val="22"/>
          <w:szCs w:val="22"/>
          <w:lang w:val="es-BO"/>
        </w:rPr>
        <w:t xml:space="preserve"> Forman parte del presente Contrato, los siguientes documentos:</w:t>
      </w:r>
    </w:p>
    <w:p w14:paraId="1BF3DE66" w14:textId="77777777" w:rsidR="00834BEB" w:rsidRPr="00834BEB" w:rsidRDefault="00834BEB" w:rsidP="00834BEB">
      <w:pPr>
        <w:jc w:val="both"/>
        <w:rPr>
          <w:rFonts w:ascii="Arial" w:hAnsi="Arial" w:cs="Arial"/>
          <w:sz w:val="22"/>
          <w:szCs w:val="22"/>
          <w:lang w:val="es-BO"/>
        </w:rPr>
      </w:pPr>
    </w:p>
    <w:p w14:paraId="75A7A1B4" w14:textId="77777777" w:rsidR="00834BEB" w:rsidRPr="00834BEB" w:rsidRDefault="00834BEB" w:rsidP="00834BEB">
      <w:pPr>
        <w:numPr>
          <w:ilvl w:val="0"/>
          <w:numId w:val="70"/>
        </w:numPr>
        <w:tabs>
          <w:tab w:val="left" w:pos="709"/>
        </w:tabs>
        <w:jc w:val="both"/>
        <w:rPr>
          <w:rFonts w:ascii="Arial" w:hAnsi="Arial" w:cs="Arial"/>
          <w:sz w:val="22"/>
          <w:szCs w:val="22"/>
          <w:lang w:val="es-BO"/>
        </w:rPr>
      </w:pPr>
      <w:r w:rsidRPr="00834BEB">
        <w:rPr>
          <w:rFonts w:ascii="Arial" w:hAnsi="Arial" w:cs="Arial"/>
          <w:sz w:val="22"/>
          <w:szCs w:val="22"/>
          <w:lang w:val="es-BO"/>
        </w:rPr>
        <w:tab/>
        <w:t xml:space="preserve">Documento Base de Contratación. </w:t>
      </w:r>
    </w:p>
    <w:p w14:paraId="3AF36E80" w14:textId="77777777" w:rsidR="00834BEB" w:rsidRPr="00834BEB" w:rsidRDefault="00834BEB" w:rsidP="00834BEB">
      <w:pPr>
        <w:numPr>
          <w:ilvl w:val="0"/>
          <w:numId w:val="70"/>
        </w:numPr>
        <w:tabs>
          <w:tab w:val="left" w:pos="709"/>
        </w:tabs>
        <w:jc w:val="both"/>
        <w:rPr>
          <w:rFonts w:ascii="Arial" w:hAnsi="Arial" w:cs="Arial"/>
          <w:sz w:val="22"/>
          <w:szCs w:val="22"/>
          <w:lang w:val="es-BO"/>
        </w:rPr>
      </w:pPr>
      <w:r w:rsidRPr="00834BEB">
        <w:rPr>
          <w:rFonts w:ascii="Arial" w:hAnsi="Arial" w:cs="Arial"/>
          <w:sz w:val="22"/>
          <w:szCs w:val="22"/>
          <w:lang w:val="es-BO"/>
        </w:rPr>
        <w:tab/>
        <w:t>Propuesta Adjudicada.</w:t>
      </w:r>
    </w:p>
    <w:p w14:paraId="27E304EF" w14:textId="77777777" w:rsidR="00834BEB" w:rsidRPr="00834BEB" w:rsidRDefault="00834BEB" w:rsidP="00834BEB">
      <w:pPr>
        <w:numPr>
          <w:ilvl w:val="0"/>
          <w:numId w:val="70"/>
        </w:numPr>
        <w:tabs>
          <w:tab w:val="left" w:pos="709"/>
        </w:tabs>
        <w:jc w:val="both"/>
        <w:rPr>
          <w:rFonts w:ascii="Arial" w:hAnsi="Arial" w:cs="Arial"/>
          <w:sz w:val="22"/>
          <w:szCs w:val="22"/>
          <w:lang w:val="es-BO"/>
        </w:rPr>
      </w:pPr>
      <w:r w:rsidRPr="00834BEB">
        <w:rPr>
          <w:rFonts w:ascii="Arial" w:hAnsi="Arial" w:cs="Arial"/>
          <w:sz w:val="22"/>
          <w:szCs w:val="22"/>
          <w:lang w:val="es-BO"/>
        </w:rPr>
        <w:t xml:space="preserve">Documento de Adjudicación, </w:t>
      </w:r>
      <w:r w:rsidRPr="00834BEB">
        <w:rPr>
          <w:rFonts w:ascii="Arial" w:hAnsi="Arial" w:cs="Arial"/>
          <w:sz w:val="22"/>
          <w:szCs w:val="22"/>
        </w:rPr>
        <w:t xml:space="preserve">Resolución </w:t>
      </w:r>
      <w:proofErr w:type="spellStart"/>
      <w:r w:rsidRPr="00834BEB">
        <w:rPr>
          <w:rFonts w:ascii="Arial" w:hAnsi="Arial" w:cs="Arial"/>
          <w:sz w:val="22"/>
          <w:szCs w:val="22"/>
        </w:rPr>
        <w:t>GADM</w:t>
      </w:r>
      <w:proofErr w:type="spellEnd"/>
      <w:r w:rsidRPr="00834BEB">
        <w:rPr>
          <w:rFonts w:ascii="Arial" w:hAnsi="Arial" w:cs="Arial"/>
          <w:sz w:val="22"/>
          <w:szCs w:val="22"/>
        </w:rPr>
        <w:t xml:space="preserve"> – GAL N° </w:t>
      </w:r>
      <w:r w:rsidRPr="00834BEB">
        <w:rPr>
          <w:rFonts w:ascii="Arial" w:hAnsi="Arial" w:cs="Arial"/>
          <w:sz w:val="22"/>
          <w:szCs w:val="22"/>
          <w:lang w:val="es-BO" w:eastAsia="es-BO"/>
        </w:rPr>
        <w:t xml:space="preserve">___/2024 de __ </w:t>
      </w:r>
      <w:proofErr w:type="spellStart"/>
      <w:r w:rsidRPr="00834BEB">
        <w:rPr>
          <w:rFonts w:ascii="Arial" w:hAnsi="Arial" w:cs="Arial"/>
          <w:sz w:val="22"/>
          <w:szCs w:val="22"/>
          <w:lang w:val="es-BO" w:eastAsia="es-BO"/>
        </w:rPr>
        <w:t>de</w:t>
      </w:r>
      <w:proofErr w:type="spellEnd"/>
      <w:r w:rsidRPr="00834BEB">
        <w:rPr>
          <w:rFonts w:ascii="Arial" w:hAnsi="Arial" w:cs="Arial"/>
          <w:sz w:val="22"/>
          <w:szCs w:val="22"/>
          <w:lang w:val="es-BO" w:eastAsia="es-BO"/>
        </w:rPr>
        <w:t xml:space="preserve"> _____ </w:t>
      </w:r>
      <w:proofErr w:type="spellStart"/>
      <w:r w:rsidRPr="00834BEB">
        <w:rPr>
          <w:rFonts w:ascii="Arial" w:hAnsi="Arial" w:cs="Arial"/>
          <w:sz w:val="22"/>
          <w:szCs w:val="22"/>
          <w:lang w:val="es-BO" w:eastAsia="es-BO"/>
        </w:rPr>
        <w:t>de</w:t>
      </w:r>
      <w:proofErr w:type="spellEnd"/>
      <w:r w:rsidRPr="00834BEB">
        <w:rPr>
          <w:rFonts w:ascii="Arial" w:hAnsi="Arial" w:cs="Arial"/>
          <w:sz w:val="22"/>
          <w:szCs w:val="22"/>
          <w:lang w:val="es-BO" w:eastAsia="es-BO"/>
        </w:rPr>
        <w:t xml:space="preserve"> 2024.</w:t>
      </w:r>
    </w:p>
    <w:p w14:paraId="4B4115E5" w14:textId="77777777" w:rsidR="00834BEB" w:rsidRPr="00834BEB" w:rsidRDefault="00834BEB" w:rsidP="00834BEB">
      <w:pPr>
        <w:numPr>
          <w:ilvl w:val="0"/>
          <w:numId w:val="70"/>
        </w:numPr>
        <w:tabs>
          <w:tab w:val="left" w:pos="709"/>
        </w:tabs>
        <w:jc w:val="both"/>
        <w:rPr>
          <w:rFonts w:ascii="Arial" w:hAnsi="Arial" w:cs="Arial"/>
          <w:sz w:val="22"/>
          <w:szCs w:val="22"/>
          <w:lang w:val="es-BO"/>
        </w:rPr>
      </w:pPr>
      <w:r w:rsidRPr="00834BEB">
        <w:rPr>
          <w:rFonts w:ascii="Arial" w:hAnsi="Arial" w:cs="Arial"/>
          <w:sz w:val="22"/>
          <w:szCs w:val="22"/>
          <w:lang w:val="es-BO"/>
        </w:rPr>
        <w:tab/>
        <w:t>Garantía.</w:t>
      </w:r>
    </w:p>
    <w:p w14:paraId="1AF1E090" w14:textId="77777777" w:rsidR="00834BEB" w:rsidRPr="00834BEB" w:rsidRDefault="00834BEB" w:rsidP="00834BEB">
      <w:pPr>
        <w:numPr>
          <w:ilvl w:val="0"/>
          <w:numId w:val="70"/>
        </w:numPr>
        <w:jc w:val="both"/>
        <w:rPr>
          <w:rFonts w:ascii="Arial" w:hAnsi="Arial" w:cs="Arial"/>
          <w:sz w:val="22"/>
          <w:szCs w:val="22"/>
          <w:lang w:val="es-BO"/>
        </w:rPr>
      </w:pPr>
      <w:r w:rsidRPr="00834BEB">
        <w:rPr>
          <w:rFonts w:ascii="Arial" w:hAnsi="Arial" w:cs="Arial"/>
          <w:sz w:val="22"/>
          <w:szCs w:val="22"/>
          <w:lang w:val="es-BO"/>
        </w:rPr>
        <w:t xml:space="preserve">Documento de Constitución, </w:t>
      </w:r>
      <w:r w:rsidRPr="00834BEB">
        <w:rPr>
          <w:rFonts w:ascii="Arial" w:hAnsi="Arial" w:cs="Arial"/>
          <w:b/>
          <w:sz w:val="22"/>
          <w:szCs w:val="22"/>
          <w:lang w:val="es-BO"/>
        </w:rPr>
        <w:t>cuando corresponda</w:t>
      </w:r>
      <w:r w:rsidRPr="00834BEB">
        <w:rPr>
          <w:rFonts w:ascii="Arial" w:hAnsi="Arial" w:cs="Arial"/>
          <w:sz w:val="22"/>
          <w:szCs w:val="22"/>
          <w:lang w:val="es-BO"/>
        </w:rPr>
        <w:t>.</w:t>
      </w:r>
    </w:p>
    <w:p w14:paraId="4C40BD24" w14:textId="77777777" w:rsidR="00834BEB" w:rsidRPr="00834BEB" w:rsidRDefault="00834BEB" w:rsidP="00834BEB">
      <w:pPr>
        <w:numPr>
          <w:ilvl w:val="0"/>
          <w:numId w:val="70"/>
        </w:numPr>
        <w:jc w:val="both"/>
        <w:rPr>
          <w:rFonts w:ascii="Arial" w:hAnsi="Arial" w:cs="Arial"/>
          <w:sz w:val="22"/>
          <w:szCs w:val="22"/>
          <w:lang w:val="es-BO"/>
        </w:rPr>
      </w:pPr>
      <w:r w:rsidRPr="00834BEB">
        <w:rPr>
          <w:rFonts w:ascii="Arial" w:hAnsi="Arial" w:cs="Arial"/>
          <w:sz w:val="22"/>
          <w:szCs w:val="22"/>
          <w:lang w:val="es-BO"/>
        </w:rPr>
        <w:t xml:space="preserve">Contrato de Asociación Accidental, </w:t>
      </w:r>
      <w:r w:rsidRPr="00834BEB">
        <w:rPr>
          <w:rFonts w:ascii="Arial" w:hAnsi="Arial" w:cs="Arial"/>
          <w:b/>
          <w:sz w:val="22"/>
          <w:szCs w:val="22"/>
          <w:lang w:val="es-BO"/>
        </w:rPr>
        <w:t>cuando corresponda</w:t>
      </w:r>
      <w:r w:rsidRPr="00834BEB">
        <w:rPr>
          <w:rFonts w:ascii="Arial" w:hAnsi="Arial" w:cs="Arial"/>
          <w:sz w:val="22"/>
          <w:szCs w:val="22"/>
          <w:lang w:val="es-BO"/>
        </w:rPr>
        <w:t>.</w:t>
      </w:r>
    </w:p>
    <w:p w14:paraId="6AA4FD32" w14:textId="77777777" w:rsidR="00834BEB" w:rsidRPr="00834BEB" w:rsidRDefault="00834BEB" w:rsidP="00834BEB">
      <w:pPr>
        <w:numPr>
          <w:ilvl w:val="0"/>
          <w:numId w:val="70"/>
        </w:numPr>
        <w:jc w:val="both"/>
        <w:rPr>
          <w:rFonts w:ascii="Arial" w:hAnsi="Arial" w:cs="Arial"/>
          <w:sz w:val="22"/>
          <w:szCs w:val="22"/>
          <w:lang w:val="es-BO"/>
        </w:rPr>
      </w:pPr>
      <w:r w:rsidRPr="00834BEB">
        <w:rPr>
          <w:rFonts w:ascii="Arial" w:hAnsi="Arial" w:cs="Arial"/>
          <w:sz w:val="22"/>
          <w:szCs w:val="22"/>
          <w:lang w:val="es-BO"/>
        </w:rPr>
        <w:t xml:space="preserve">Poder General del Representante Legal del </w:t>
      </w:r>
      <w:r w:rsidRPr="00834BEB">
        <w:rPr>
          <w:rFonts w:ascii="Arial" w:hAnsi="Arial" w:cs="Arial"/>
          <w:b/>
          <w:sz w:val="22"/>
          <w:szCs w:val="22"/>
          <w:lang w:val="es-BO"/>
        </w:rPr>
        <w:t>PROVEEDOR</w:t>
      </w:r>
      <w:r w:rsidRPr="00834BEB">
        <w:rPr>
          <w:rFonts w:ascii="Arial" w:hAnsi="Arial" w:cs="Arial"/>
          <w:sz w:val="22"/>
          <w:szCs w:val="22"/>
          <w:lang w:val="es-BO"/>
        </w:rPr>
        <w:t xml:space="preserve">, </w:t>
      </w:r>
      <w:r w:rsidRPr="00834BEB">
        <w:rPr>
          <w:rFonts w:ascii="Arial" w:hAnsi="Arial" w:cs="Arial"/>
          <w:sz w:val="22"/>
          <w:szCs w:val="22"/>
          <w:lang w:val="es-ES_tradnl"/>
        </w:rPr>
        <w:t xml:space="preserve">Testimonio Nº ____/____ de __ </w:t>
      </w:r>
      <w:proofErr w:type="spellStart"/>
      <w:r w:rsidRPr="00834BEB">
        <w:rPr>
          <w:rFonts w:ascii="Arial" w:hAnsi="Arial" w:cs="Arial"/>
          <w:sz w:val="22"/>
          <w:szCs w:val="22"/>
          <w:lang w:val="es-ES_tradnl"/>
        </w:rPr>
        <w:t>de</w:t>
      </w:r>
      <w:proofErr w:type="spellEnd"/>
      <w:r w:rsidRPr="00834BEB">
        <w:rPr>
          <w:rFonts w:ascii="Arial" w:hAnsi="Arial" w:cs="Arial"/>
          <w:sz w:val="22"/>
          <w:szCs w:val="22"/>
          <w:lang w:val="es-ES_tradnl"/>
        </w:rPr>
        <w:t xml:space="preserve"> _______ </w:t>
      </w:r>
      <w:proofErr w:type="spellStart"/>
      <w:r w:rsidRPr="00834BEB">
        <w:rPr>
          <w:rFonts w:ascii="Arial" w:hAnsi="Arial" w:cs="Arial"/>
          <w:sz w:val="22"/>
          <w:szCs w:val="22"/>
          <w:lang w:val="es-ES_tradnl"/>
        </w:rPr>
        <w:t>de</w:t>
      </w:r>
      <w:proofErr w:type="spellEnd"/>
      <w:r w:rsidRPr="00834BEB">
        <w:rPr>
          <w:rFonts w:ascii="Arial" w:hAnsi="Arial" w:cs="Arial"/>
          <w:sz w:val="22"/>
          <w:szCs w:val="22"/>
          <w:lang w:val="es-ES_tradnl"/>
        </w:rPr>
        <w:t xml:space="preserve"> _______</w:t>
      </w:r>
      <w:r w:rsidRPr="00834BEB">
        <w:rPr>
          <w:rFonts w:ascii="Arial" w:hAnsi="Arial" w:cs="Arial"/>
          <w:sz w:val="22"/>
          <w:szCs w:val="22"/>
        </w:rPr>
        <w:t xml:space="preserve">. </w:t>
      </w:r>
      <w:r w:rsidRPr="00834BEB">
        <w:rPr>
          <w:rFonts w:ascii="Arial" w:hAnsi="Arial" w:cs="Arial"/>
          <w:b/>
          <w:sz w:val="22"/>
          <w:szCs w:val="22"/>
          <w:lang w:val="es-BO"/>
        </w:rPr>
        <w:t>cuando corresponda.</w:t>
      </w:r>
    </w:p>
    <w:p w14:paraId="56924F50" w14:textId="77777777" w:rsidR="00834BEB" w:rsidRPr="00834BEB" w:rsidRDefault="00834BEB" w:rsidP="00834BEB">
      <w:pPr>
        <w:widowControl w:val="0"/>
        <w:numPr>
          <w:ilvl w:val="0"/>
          <w:numId w:val="70"/>
        </w:numPr>
        <w:jc w:val="both"/>
        <w:rPr>
          <w:rFonts w:ascii="Arial" w:hAnsi="Arial" w:cs="Arial"/>
          <w:sz w:val="22"/>
          <w:szCs w:val="22"/>
          <w:lang w:val="es-BO"/>
        </w:rPr>
      </w:pPr>
      <w:r w:rsidRPr="00834BEB">
        <w:rPr>
          <w:rFonts w:ascii="Arial" w:hAnsi="Arial" w:cs="Arial"/>
          <w:sz w:val="22"/>
          <w:szCs w:val="22"/>
        </w:rPr>
        <w:t>Certificado del Registro Único de Proveedores del Estado (</w:t>
      </w:r>
      <w:proofErr w:type="spellStart"/>
      <w:r w:rsidRPr="00834BEB">
        <w:rPr>
          <w:rFonts w:ascii="Arial" w:hAnsi="Arial" w:cs="Arial"/>
          <w:sz w:val="22"/>
          <w:szCs w:val="22"/>
        </w:rPr>
        <w:t>RUPE</w:t>
      </w:r>
      <w:proofErr w:type="spellEnd"/>
      <w:r w:rsidRPr="00834BEB">
        <w:rPr>
          <w:rFonts w:ascii="Arial" w:hAnsi="Arial" w:cs="Arial"/>
          <w:sz w:val="22"/>
          <w:szCs w:val="22"/>
        </w:rPr>
        <w:t xml:space="preserve">) N° _________ de __ </w:t>
      </w:r>
      <w:proofErr w:type="spellStart"/>
      <w:r w:rsidRPr="00834BEB">
        <w:rPr>
          <w:rFonts w:ascii="Arial" w:hAnsi="Arial" w:cs="Arial"/>
          <w:sz w:val="22"/>
          <w:szCs w:val="22"/>
        </w:rPr>
        <w:t>de</w:t>
      </w:r>
      <w:proofErr w:type="spellEnd"/>
      <w:r w:rsidRPr="00834BEB">
        <w:rPr>
          <w:rFonts w:ascii="Arial" w:hAnsi="Arial" w:cs="Arial"/>
          <w:sz w:val="22"/>
          <w:szCs w:val="22"/>
        </w:rPr>
        <w:t xml:space="preserve"> ______ </w:t>
      </w:r>
      <w:proofErr w:type="spellStart"/>
      <w:r w:rsidRPr="00834BEB">
        <w:rPr>
          <w:rFonts w:ascii="Arial" w:hAnsi="Arial" w:cs="Arial"/>
          <w:sz w:val="22"/>
          <w:szCs w:val="22"/>
        </w:rPr>
        <w:t>de</w:t>
      </w:r>
      <w:proofErr w:type="spellEnd"/>
      <w:r w:rsidRPr="00834BEB">
        <w:rPr>
          <w:rFonts w:ascii="Arial" w:hAnsi="Arial" w:cs="Arial"/>
          <w:sz w:val="22"/>
          <w:szCs w:val="22"/>
        </w:rPr>
        <w:t xml:space="preserve"> 2024.</w:t>
      </w:r>
    </w:p>
    <w:p w14:paraId="45F99C55" w14:textId="77777777" w:rsidR="00834BEB" w:rsidRPr="00834BEB" w:rsidRDefault="00834BEB" w:rsidP="00834BEB">
      <w:pPr>
        <w:widowControl w:val="0"/>
        <w:numPr>
          <w:ilvl w:val="0"/>
          <w:numId w:val="70"/>
        </w:numPr>
        <w:jc w:val="both"/>
        <w:rPr>
          <w:rFonts w:ascii="Arial" w:hAnsi="Arial" w:cs="Arial"/>
          <w:sz w:val="22"/>
          <w:szCs w:val="22"/>
          <w:lang w:val="es-BO"/>
        </w:rPr>
      </w:pPr>
      <w:r w:rsidRPr="00834BEB">
        <w:rPr>
          <w:rFonts w:ascii="Arial" w:hAnsi="Arial" w:cs="Arial"/>
          <w:sz w:val="22"/>
          <w:szCs w:val="22"/>
        </w:rPr>
        <w:t xml:space="preserve">Formulario de Requerimiento de Servicios - Preventivo N° ____ de __ </w:t>
      </w:r>
      <w:proofErr w:type="spellStart"/>
      <w:r w:rsidRPr="00834BEB">
        <w:rPr>
          <w:rFonts w:ascii="Arial" w:hAnsi="Arial" w:cs="Arial"/>
          <w:sz w:val="22"/>
          <w:szCs w:val="22"/>
        </w:rPr>
        <w:t>de</w:t>
      </w:r>
      <w:proofErr w:type="spellEnd"/>
      <w:r w:rsidRPr="00834BEB">
        <w:rPr>
          <w:rFonts w:ascii="Arial" w:hAnsi="Arial" w:cs="Arial"/>
          <w:sz w:val="22"/>
          <w:szCs w:val="22"/>
        </w:rPr>
        <w:t xml:space="preserve"> ___ </w:t>
      </w:r>
      <w:proofErr w:type="spellStart"/>
      <w:r w:rsidRPr="00834BEB">
        <w:rPr>
          <w:rFonts w:ascii="Arial" w:hAnsi="Arial" w:cs="Arial"/>
          <w:sz w:val="22"/>
          <w:szCs w:val="22"/>
        </w:rPr>
        <w:t>de</w:t>
      </w:r>
      <w:proofErr w:type="spellEnd"/>
      <w:r w:rsidRPr="00834BEB">
        <w:rPr>
          <w:rFonts w:ascii="Arial" w:hAnsi="Arial" w:cs="Arial"/>
          <w:sz w:val="22"/>
          <w:szCs w:val="22"/>
        </w:rPr>
        <w:t xml:space="preserve"> 2024.</w:t>
      </w:r>
    </w:p>
    <w:p w14:paraId="13EF54C7" w14:textId="77777777" w:rsidR="00834BEB" w:rsidRPr="00834BEB" w:rsidRDefault="00834BEB" w:rsidP="00834BEB">
      <w:pPr>
        <w:pStyle w:val="Prrafodelista"/>
        <w:numPr>
          <w:ilvl w:val="0"/>
          <w:numId w:val="70"/>
        </w:numPr>
        <w:jc w:val="both"/>
        <w:rPr>
          <w:rFonts w:ascii="Arial" w:hAnsi="Arial" w:cs="Arial"/>
          <w:sz w:val="22"/>
          <w:szCs w:val="22"/>
        </w:rPr>
      </w:pPr>
      <w:r w:rsidRPr="00834BEB">
        <w:rPr>
          <w:rFonts w:ascii="Arial" w:hAnsi="Arial" w:cs="Arial"/>
          <w:sz w:val="22"/>
          <w:szCs w:val="22"/>
        </w:rPr>
        <w:t xml:space="preserve">Certificado N° ___ de ___ </w:t>
      </w:r>
      <w:proofErr w:type="spellStart"/>
      <w:r w:rsidRPr="00834BEB">
        <w:rPr>
          <w:rFonts w:ascii="Arial" w:hAnsi="Arial" w:cs="Arial"/>
          <w:sz w:val="22"/>
          <w:szCs w:val="22"/>
        </w:rPr>
        <w:t>de</w:t>
      </w:r>
      <w:proofErr w:type="spellEnd"/>
      <w:r w:rsidRPr="00834BEB">
        <w:rPr>
          <w:rFonts w:ascii="Arial" w:hAnsi="Arial" w:cs="Arial"/>
          <w:sz w:val="22"/>
          <w:szCs w:val="22"/>
        </w:rPr>
        <w:t xml:space="preserve"> 2024, emitido por la Gestora Publica de la Seguridad Social de Largo Plazo, de no adeudos por contribuciones al Seguro Social Obligatorio de Largo Plazo (</w:t>
      </w:r>
      <w:proofErr w:type="spellStart"/>
      <w:r w:rsidRPr="00834BEB">
        <w:rPr>
          <w:rFonts w:ascii="Arial" w:hAnsi="Arial" w:cs="Arial"/>
          <w:sz w:val="22"/>
          <w:szCs w:val="22"/>
        </w:rPr>
        <w:t>SSO</w:t>
      </w:r>
      <w:proofErr w:type="spellEnd"/>
      <w:r w:rsidRPr="00834BEB">
        <w:rPr>
          <w:rFonts w:ascii="Arial" w:hAnsi="Arial" w:cs="Arial"/>
          <w:sz w:val="22"/>
          <w:szCs w:val="22"/>
        </w:rPr>
        <w:t>) y al Sistema Integral de Pensiones (SIP).</w:t>
      </w:r>
    </w:p>
    <w:p w14:paraId="5F941F59" w14:textId="77777777" w:rsidR="00834BEB" w:rsidRPr="00834BEB" w:rsidRDefault="00834BEB" w:rsidP="00834BEB">
      <w:pPr>
        <w:numPr>
          <w:ilvl w:val="0"/>
          <w:numId w:val="70"/>
        </w:numPr>
        <w:jc w:val="both"/>
        <w:rPr>
          <w:rFonts w:ascii="Arial" w:hAnsi="Arial" w:cs="Arial"/>
          <w:sz w:val="22"/>
          <w:szCs w:val="22"/>
          <w:lang w:val="es-BO"/>
        </w:rPr>
      </w:pPr>
      <w:r w:rsidRPr="00834BEB">
        <w:rPr>
          <w:rFonts w:ascii="Arial" w:hAnsi="Arial" w:cs="Arial"/>
          <w:b/>
          <w:i/>
          <w:sz w:val="22"/>
          <w:szCs w:val="22"/>
          <w:lang w:val="es-BO"/>
        </w:rPr>
        <w:t>(Señalar otros documentos necesarios de acuerdo al objeto de la contratación para la firma del contrato).</w:t>
      </w:r>
    </w:p>
    <w:p w14:paraId="508376FE" w14:textId="77777777" w:rsidR="00834BEB" w:rsidRPr="00834BEB" w:rsidRDefault="00834BEB" w:rsidP="00834BEB">
      <w:pPr>
        <w:rPr>
          <w:rFonts w:ascii="Arial" w:hAnsi="Arial" w:cs="Arial"/>
          <w:sz w:val="22"/>
          <w:szCs w:val="22"/>
          <w:lang w:val="es-BO"/>
        </w:rPr>
      </w:pPr>
    </w:p>
    <w:p w14:paraId="5E78CA0F"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rPr>
        <w:t>CLÁUSULA</w:t>
      </w:r>
      <w:r w:rsidRPr="00834BEB">
        <w:rPr>
          <w:rFonts w:ascii="Arial" w:hAnsi="Arial" w:cs="Arial"/>
          <w:b/>
          <w:sz w:val="22"/>
          <w:szCs w:val="22"/>
          <w:lang w:val="es-BO"/>
        </w:rPr>
        <w:t xml:space="preserve"> SEXTA.- (OBLIGACIONES DE LAS PARTES) </w:t>
      </w:r>
      <w:r w:rsidRPr="00834BEB">
        <w:rPr>
          <w:rFonts w:ascii="Arial" w:hAnsi="Arial" w:cs="Arial"/>
          <w:sz w:val="22"/>
          <w:szCs w:val="22"/>
          <w:lang w:val="es-BO"/>
        </w:rPr>
        <w:t xml:space="preserve">Las partes contratantes se comprometen y obligan a dar cumplimiento a todas y cada una de las cláusulas del presente Contrato. </w:t>
      </w:r>
    </w:p>
    <w:p w14:paraId="5AEC8ED8" w14:textId="77777777" w:rsidR="00834BEB" w:rsidRPr="00834BEB" w:rsidRDefault="00834BEB" w:rsidP="00834BEB">
      <w:pPr>
        <w:jc w:val="both"/>
        <w:rPr>
          <w:rFonts w:ascii="Arial" w:hAnsi="Arial" w:cs="Arial"/>
          <w:sz w:val="22"/>
          <w:szCs w:val="22"/>
          <w:lang w:val="es-BO"/>
        </w:rPr>
      </w:pPr>
    </w:p>
    <w:p w14:paraId="4030D5CD"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Por su parte, el </w:t>
      </w:r>
      <w:r w:rsidRPr="00834BEB">
        <w:rPr>
          <w:rFonts w:ascii="Arial" w:hAnsi="Arial" w:cs="Arial"/>
          <w:b/>
          <w:sz w:val="22"/>
          <w:szCs w:val="22"/>
          <w:lang w:val="es-BO"/>
        </w:rPr>
        <w:t>PROVEEDOR</w:t>
      </w:r>
      <w:r w:rsidRPr="00834BEB">
        <w:rPr>
          <w:rFonts w:ascii="Arial" w:hAnsi="Arial" w:cs="Arial"/>
          <w:sz w:val="22"/>
          <w:szCs w:val="22"/>
          <w:lang w:val="es-BO"/>
        </w:rPr>
        <w:t xml:space="preserve"> se compromete a cumplir con las siguientes obligaciones: </w:t>
      </w:r>
    </w:p>
    <w:p w14:paraId="2C86F171" w14:textId="77777777" w:rsidR="00834BEB" w:rsidRPr="00834BEB" w:rsidRDefault="00834BEB" w:rsidP="00834BEB">
      <w:pPr>
        <w:jc w:val="both"/>
        <w:rPr>
          <w:rFonts w:ascii="Arial" w:hAnsi="Arial" w:cs="Arial"/>
          <w:sz w:val="22"/>
          <w:szCs w:val="22"/>
          <w:lang w:val="es-BO"/>
        </w:rPr>
      </w:pPr>
    </w:p>
    <w:p w14:paraId="4FE938F8" w14:textId="77777777" w:rsidR="00834BEB" w:rsidRPr="00834BEB" w:rsidRDefault="00834BEB" w:rsidP="00834BEB">
      <w:pPr>
        <w:numPr>
          <w:ilvl w:val="0"/>
          <w:numId w:val="72"/>
        </w:numPr>
        <w:jc w:val="both"/>
        <w:rPr>
          <w:rFonts w:ascii="Arial" w:hAnsi="Arial" w:cs="Arial"/>
          <w:sz w:val="22"/>
          <w:szCs w:val="22"/>
          <w:lang w:val="es-BO"/>
        </w:rPr>
      </w:pPr>
      <w:r w:rsidRPr="00834BEB">
        <w:rPr>
          <w:rFonts w:ascii="Arial" w:hAnsi="Arial" w:cs="Arial"/>
          <w:sz w:val="22"/>
          <w:szCs w:val="22"/>
          <w:lang w:val="es-BO"/>
        </w:rPr>
        <w:t xml:space="preserve">Realizar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objeto del presente Contrato, de acuerdo con lo establecido en el </w:t>
      </w:r>
      <w:proofErr w:type="spellStart"/>
      <w:r w:rsidRPr="00834BEB">
        <w:rPr>
          <w:rFonts w:ascii="Arial" w:hAnsi="Arial" w:cs="Arial"/>
          <w:sz w:val="22"/>
          <w:szCs w:val="22"/>
          <w:lang w:val="es-BO"/>
        </w:rPr>
        <w:t>DBC</w:t>
      </w:r>
      <w:proofErr w:type="spellEnd"/>
      <w:r w:rsidRPr="00834BEB">
        <w:rPr>
          <w:rFonts w:ascii="Arial" w:hAnsi="Arial" w:cs="Arial"/>
          <w:sz w:val="22"/>
          <w:szCs w:val="22"/>
          <w:lang w:val="es-BO"/>
        </w:rPr>
        <w:t>, así como las condiciones de su propuesta.</w:t>
      </w:r>
    </w:p>
    <w:p w14:paraId="413B4F6C" w14:textId="77777777" w:rsidR="00834BEB" w:rsidRPr="00834BEB" w:rsidRDefault="00834BEB" w:rsidP="00834BEB">
      <w:pPr>
        <w:numPr>
          <w:ilvl w:val="0"/>
          <w:numId w:val="72"/>
        </w:numPr>
        <w:jc w:val="both"/>
        <w:rPr>
          <w:rFonts w:ascii="Arial" w:hAnsi="Arial" w:cs="Arial"/>
          <w:sz w:val="22"/>
          <w:szCs w:val="22"/>
          <w:lang w:val="es-BO"/>
        </w:rPr>
      </w:pPr>
      <w:r w:rsidRPr="00834BEB">
        <w:rPr>
          <w:rFonts w:ascii="Arial" w:hAnsi="Arial" w:cs="Arial"/>
          <w:sz w:val="22"/>
          <w:szCs w:val="22"/>
          <w:lang w:val="es-BO"/>
        </w:rPr>
        <w:t xml:space="preserve">Prestar el </w:t>
      </w:r>
      <w:r w:rsidRPr="00834BEB">
        <w:rPr>
          <w:rFonts w:ascii="Arial" w:hAnsi="Arial" w:cs="Arial"/>
          <w:b/>
          <w:sz w:val="22"/>
          <w:szCs w:val="22"/>
          <w:lang w:val="es-BO"/>
        </w:rPr>
        <w:t>SERVICIO</w:t>
      </w:r>
      <w:r w:rsidRPr="00834BEB">
        <w:rPr>
          <w:rFonts w:ascii="Arial" w:hAnsi="Arial" w:cs="Arial"/>
          <w:sz w:val="22"/>
          <w:szCs w:val="22"/>
          <w:lang w:val="es-BO"/>
        </w:rPr>
        <w:t>, objeto del presente Contrato, en forma eficiente, oportuna y en el lugar de destino convenido con las características técnicas ofertadas y aceptadas.</w:t>
      </w:r>
    </w:p>
    <w:p w14:paraId="1B62A719" w14:textId="77777777" w:rsidR="00834BEB" w:rsidRPr="00834BEB" w:rsidRDefault="00834BEB" w:rsidP="00834BEB">
      <w:pPr>
        <w:numPr>
          <w:ilvl w:val="0"/>
          <w:numId w:val="72"/>
        </w:numPr>
        <w:jc w:val="both"/>
        <w:rPr>
          <w:rFonts w:ascii="Arial" w:hAnsi="Arial" w:cs="Arial"/>
          <w:sz w:val="22"/>
          <w:szCs w:val="22"/>
          <w:lang w:val="es-BO"/>
        </w:rPr>
      </w:pPr>
      <w:r w:rsidRPr="00834BEB">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32B11AC9" w14:textId="77777777" w:rsidR="00834BEB" w:rsidRPr="00834BEB" w:rsidRDefault="00834BEB" w:rsidP="00834BEB">
      <w:pPr>
        <w:numPr>
          <w:ilvl w:val="0"/>
          <w:numId w:val="72"/>
        </w:numPr>
        <w:jc w:val="both"/>
        <w:rPr>
          <w:rFonts w:ascii="Arial" w:hAnsi="Arial" w:cs="Arial"/>
          <w:sz w:val="22"/>
          <w:szCs w:val="22"/>
          <w:lang w:val="es-BO"/>
        </w:rPr>
      </w:pPr>
      <w:r w:rsidRPr="00834BEB">
        <w:rPr>
          <w:rFonts w:ascii="Arial" w:hAnsi="Arial" w:cs="Arial"/>
          <w:sz w:val="22"/>
          <w:szCs w:val="22"/>
          <w:lang w:val="es-BO"/>
        </w:rPr>
        <w:t>Mantener vigente la garantía presentada.</w:t>
      </w:r>
    </w:p>
    <w:p w14:paraId="4F5D6D68" w14:textId="77777777" w:rsidR="00834BEB" w:rsidRPr="00834BEB" w:rsidRDefault="00834BEB" w:rsidP="00834BEB">
      <w:pPr>
        <w:numPr>
          <w:ilvl w:val="0"/>
          <w:numId w:val="72"/>
        </w:numPr>
        <w:jc w:val="both"/>
        <w:rPr>
          <w:rFonts w:ascii="Arial" w:hAnsi="Arial" w:cs="Arial"/>
          <w:sz w:val="22"/>
          <w:szCs w:val="22"/>
          <w:lang w:val="es-BO"/>
        </w:rPr>
      </w:pPr>
      <w:r w:rsidRPr="00834BEB">
        <w:rPr>
          <w:rFonts w:ascii="Arial" w:hAnsi="Arial" w:cs="Arial"/>
          <w:sz w:val="22"/>
          <w:szCs w:val="22"/>
          <w:lang w:val="es-BO"/>
        </w:rPr>
        <w:t xml:space="preserve">Actualizar la Garantía (vigencia y/o monto) a requerimiento de la </w:t>
      </w:r>
      <w:r w:rsidRPr="00834BEB">
        <w:rPr>
          <w:rFonts w:ascii="Arial" w:hAnsi="Arial" w:cs="Arial"/>
          <w:b/>
          <w:sz w:val="22"/>
          <w:szCs w:val="22"/>
          <w:lang w:val="es-BO"/>
        </w:rPr>
        <w:t>ENTIDAD</w:t>
      </w:r>
      <w:r w:rsidRPr="00834BEB">
        <w:rPr>
          <w:rFonts w:ascii="Arial" w:hAnsi="Arial" w:cs="Arial"/>
          <w:sz w:val="22"/>
          <w:szCs w:val="22"/>
          <w:lang w:val="es-BO"/>
        </w:rPr>
        <w:t>.</w:t>
      </w:r>
    </w:p>
    <w:p w14:paraId="4E3B0732" w14:textId="77777777" w:rsidR="00834BEB" w:rsidRPr="00834BEB" w:rsidRDefault="00834BEB" w:rsidP="00834BEB">
      <w:pPr>
        <w:numPr>
          <w:ilvl w:val="0"/>
          <w:numId w:val="72"/>
        </w:numPr>
        <w:jc w:val="both"/>
        <w:rPr>
          <w:rFonts w:ascii="Arial" w:hAnsi="Arial" w:cs="Arial"/>
          <w:sz w:val="22"/>
          <w:szCs w:val="22"/>
          <w:lang w:val="es-BO"/>
        </w:rPr>
      </w:pPr>
      <w:r w:rsidRPr="00834BEB">
        <w:rPr>
          <w:rFonts w:ascii="Arial" w:hAnsi="Arial" w:cs="Arial"/>
          <w:bCs/>
          <w:sz w:val="22"/>
          <w:szCs w:val="22"/>
        </w:rPr>
        <w:t xml:space="preserve">Dotar a su personal de la ropa de trabajo, implementos de seguridad industrial necesarios y </w:t>
      </w:r>
      <w:r w:rsidRPr="00834BEB">
        <w:rPr>
          <w:rFonts w:ascii="Arial" w:hAnsi="Arial" w:cs="Arial"/>
          <w:sz w:val="22"/>
          <w:szCs w:val="22"/>
        </w:rPr>
        <w:t>Equipos de Protección Personal (</w:t>
      </w:r>
      <w:proofErr w:type="spellStart"/>
      <w:r w:rsidRPr="00834BEB">
        <w:rPr>
          <w:rFonts w:ascii="Arial" w:hAnsi="Arial" w:cs="Arial"/>
          <w:sz w:val="22"/>
          <w:szCs w:val="22"/>
        </w:rPr>
        <w:t>EPP</w:t>
      </w:r>
      <w:proofErr w:type="spellEnd"/>
      <w:r w:rsidRPr="00834BEB">
        <w:rPr>
          <w:rFonts w:ascii="Arial" w:hAnsi="Arial" w:cs="Arial"/>
          <w:sz w:val="22"/>
          <w:szCs w:val="22"/>
        </w:rPr>
        <w:t>), precautelando el bienestar de su personal, en</w:t>
      </w:r>
      <w:r w:rsidRPr="00834BEB">
        <w:rPr>
          <w:rFonts w:ascii="Arial" w:hAnsi="Arial" w:cs="Arial"/>
          <w:sz w:val="22"/>
          <w:szCs w:val="22"/>
          <w:lang w:val="es-ES_tradnl"/>
        </w:rPr>
        <w:t xml:space="preserve"> cumplimiento al </w:t>
      </w:r>
      <w:r w:rsidRPr="00834BEB">
        <w:rPr>
          <w:rFonts w:ascii="Arial" w:hAnsi="Arial" w:cs="Arial"/>
          <w:sz w:val="22"/>
          <w:szCs w:val="22"/>
          <w:lang w:val="es-BO"/>
        </w:rPr>
        <w:t>Decreto Supremo N° 0108 de 1 de mayo de 2009, y la Resolución Ministerial N° 527/09 de 10 de agosto de 2009</w:t>
      </w:r>
      <w:r w:rsidRPr="00834BEB">
        <w:rPr>
          <w:rFonts w:ascii="Arial" w:hAnsi="Arial" w:cs="Arial"/>
          <w:sz w:val="22"/>
          <w:szCs w:val="22"/>
          <w:lang w:val="es-ES_tradnl"/>
        </w:rPr>
        <w:t xml:space="preserve">; </w:t>
      </w:r>
      <w:r w:rsidRPr="00834BEB">
        <w:rPr>
          <w:rFonts w:ascii="Arial" w:hAnsi="Arial" w:cs="Arial"/>
          <w:bCs/>
          <w:sz w:val="22"/>
          <w:szCs w:val="22"/>
        </w:rPr>
        <w:t xml:space="preserve">para la adecuada prestación del servicio, así como de capacitar a todo su personal en procedimientos y normas de prevención y seguridad industrial vigentes, dicha capacitación debe ser realizada y acreditada con la presentación de una certificación, dentro del primer trimestre de prestación del </w:t>
      </w:r>
      <w:r w:rsidRPr="00834BEB">
        <w:rPr>
          <w:rFonts w:ascii="Arial" w:hAnsi="Arial" w:cs="Arial"/>
          <w:b/>
          <w:bCs/>
          <w:sz w:val="22"/>
          <w:szCs w:val="22"/>
        </w:rPr>
        <w:t>SERVICIO</w:t>
      </w:r>
      <w:r w:rsidRPr="00834BEB">
        <w:rPr>
          <w:rFonts w:ascii="Arial" w:hAnsi="Arial" w:cs="Arial"/>
          <w:bCs/>
          <w:sz w:val="22"/>
          <w:szCs w:val="22"/>
        </w:rPr>
        <w:t>.</w:t>
      </w:r>
    </w:p>
    <w:p w14:paraId="498FEFE4" w14:textId="77777777" w:rsidR="00834BEB" w:rsidRPr="00834BEB" w:rsidRDefault="00834BEB" w:rsidP="00834BEB">
      <w:pPr>
        <w:numPr>
          <w:ilvl w:val="0"/>
          <w:numId w:val="72"/>
        </w:numPr>
        <w:jc w:val="both"/>
        <w:rPr>
          <w:rFonts w:ascii="Arial" w:hAnsi="Arial" w:cs="Arial"/>
          <w:sz w:val="22"/>
          <w:szCs w:val="22"/>
          <w:lang w:val="es-BO"/>
        </w:rPr>
      </w:pPr>
      <w:r w:rsidRPr="00834BEB">
        <w:rPr>
          <w:rFonts w:ascii="Arial" w:hAnsi="Arial" w:cs="Arial"/>
          <w:sz w:val="22"/>
          <w:szCs w:val="22"/>
          <w:lang w:val="es-BO"/>
        </w:rPr>
        <w:t>Cumplir cada una de las cláusulas del presente Contrato.</w:t>
      </w:r>
    </w:p>
    <w:p w14:paraId="31F2D8CB" w14:textId="77777777" w:rsidR="00834BEB" w:rsidRPr="00834BEB" w:rsidRDefault="00834BEB" w:rsidP="00834BEB">
      <w:pPr>
        <w:ind w:left="720"/>
        <w:jc w:val="both"/>
        <w:rPr>
          <w:rFonts w:ascii="Arial" w:hAnsi="Arial" w:cs="Arial"/>
          <w:sz w:val="22"/>
          <w:szCs w:val="22"/>
          <w:lang w:val="es-BO"/>
        </w:rPr>
      </w:pPr>
    </w:p>
    <w:p w14:paraId="4C73AADA"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Por su parte, </w:t>
      </w:r>
      <w:r w:rsidRPr="00834BEB">
        <w:rPr>
          <w:rFonts w:ascii="Arial" w:hAnsi="Arial" w:cs="Arial"/>
          <w:b/>
          <w:sz w:val="22"/>
          <w:szCs w:val="22"/>
          <w:lang w:val="es-BO"/>
        </w:rPr>
        <w:t>la ENTIDAD</w:t>
      </w:r>
      <w:r w:rsidRPr="00834BEB">
        <w:rPr>
          <w:rFonts w:ascii="Arial" w:hAnsi="Arial" w:cs="Arial"/>
          <w:sz w:val="22"/>
          <w:szCs w:val="22"/>
          <w:lang w:val="es-BO"/>
        </w:rPr>
        <w:t xml:space="preserve"> se compromete a cumplir con las siguientes obligaciones:</w:t>
      </w:r>
    </w:p>
    <w:p w14:paraId="0C6E5580" w14:textId="77777777" w:rsidR="00834BEB" w:rsidRPr="00834BEB" w:rsidRDefault="00834BEB" w:rsidP="00834BEB">
      <w:pPr>
        <w:jc w:val="both"/>
        <w:rPr>
          <w:rFonts w:ascii="Arial" w:hAnsi="Arial" w:cs="Arial"/>
          <w:sz w:val="22"/>
          <w:szCs w:val="22"/>
          <w:lang w:val="es-BO"/>
        </w:rPr>
      </w:pPr>
    </w:p>
    <w:p w14:paraId="7FD2BCFA" w14:textId="77777777" w:rsidR="00834BEB" w:rsidRPr="00834BEB" w:rsidRDefault="00834BEB" w:rsidP="00834BEB">
      <w:pPr>
        <w:numPr>
          <w:ilvl w:val="0"/>
          <w:numId w:val="71"/>
        </w:numPr>
        <w:jc w:val="both"/>
        <w:rPr>
          <w:rFonts w:ascii="Arial" w:hAnsi="Arial" w:cs="Arial"/>
          <w:sz w:val="22"/>
          <w:szCs w:val="22"/>
          <w:lang w:val="es-BO"/>
        </w:rPr>
      </w:pPr>
      <w:r w:rsidRPr="00834BEB">
        <w:rPr>
          <w:rFonts w:ascii="Arial" w:hAnsi="Arial" w:cs="Arial"/>
          <w:sz w:val="22"/>
          <w:szCs w:val="22"/>
          <w:lang w:val="es-BO"/>
        </w:rPr>
        <w:t xml:space="preserve">Dar conformidad a los servicios generales de acuerdo con las condiciones establecidas en el </w:t>
      </w:r>
      <w:proofErr w:type="spellStart"/>
      <w:r w:rsidRPr="00834BEB">
        <w:rPr>
          <w:rFonts w:ascii="Arial" w:hAnsi="Arial" w:cs="Arial"/>
          <w:sz w:val="22"/>
          <w:szCs w:val="22"/>
          <w:lang w:val="es-BO"/>
        </w:rPr>
        <w:t>DBC</w:t>
      </w:r>
      <w:proofErr w:type="spellEnd"/>
      <w:r w:rsidRPr="00834BEB">
        <w:rPr>
          <w:rFonts w:ascii="Arial" w:hAnsi="Arial" w:cs="Arial"/>
          <w:sz w:val="22"/>
          <w:szCs w:val="22"/>
          <w:lang w:val="es-BO"/>
        </w:rPr>
        <w:t>, así como las condiciones de la propuesta adjudicada.</w:t>
      </w:r>
    </w:p>
    <w:p w14:paraId="52A8CCD6" w14:textId="77777777" w:rsidR="00834BEB" w:rsidRPr="00834BEB" w:rsidRDefault="00834BEB" w:rsidP="00834BEB">
      <w:pPr>
        <w:numPr>
          <w:ilvl w:val="0"/>
          <w:numId w:val="71"/>
        </w:numPr>
        <w:jc w:val="both"/>
        <w:rPr>
          <w:rFonts w:ascii="Arial" w:hAnsi="Arial" w:cs="Arial"/>
          <w:sz w:val="22"/>
          <w:szCs w:val="22"/>
          <w:lang w:val="es-BO"/>
        </w:rPr>
      </w:pPr>
      <w:r w:rsidRPr="00834BEB">
        <w:rPr>
          <w:rFonts w:ascii="Arial" w:hAnsi="Arial" w:cs="Arial"/>
          <w:sz w:val="22"/>
          <w:szCs w:val="22"/>
          <w:lang w:val="es-BO"/>
        </w:rPr>
        <w:t xml:space="preserve">Emitir Informes de Conformidad Parcial y el Informe Final de Conformidad de los servicios generales, cuando los mismos cumplan con las condiciones establecidas en el </w:t>
      </w:r>
      <w:proofErr w:type="spellStart"/>
      <w:r w:rsidRPr="00834BEB">
        <w:rPr>
          <w:rFonts w:ascii="Arial" w:hAnsi="Arial" w:cs="Arial"/>
          <w:sz w:val="22"/>
          <w:szCs w:val="22"/>
          <w:lang w:val="es-BO"/>
        </w:rPr>
        <w:t>DBC</w:t>
      </w:r>
      <w:proofErr w:type="spellEnd"/>
      <w:r w:rsidRPr="00834BEB">
        <w:rPr>
          <w:rFonts w:ascii="Arial" w:hAnsi="Arial" w:cs="Arial"/>
          <w:sz w:val="22"/>
          <w:szCs w:val="22"/>
          <w:lang w:val="es-BO"/>
        </w:rPr>
        <w:t>, así como las condiciones de la propuesta adjudicada.</w:t>
      </w:r>
    </w:p>
    <w:p w14:paraId="30C71E10" w14:textId="77777777" w:rsidR="00834BEB" w:rsidRPr="00834BEB" w:rsidRDefault="00834BEB" w:rsidP="00834BEB">
      <w:pPr>
        <w:numPr>
          <w:ilvl w:val="0"/>
          <w:numId w:val="71"/>
        </w:numPr>
        <w:jc w:val="both"/>
        <w:rPr>
          <w:rFonts w:ascii="Arial" w:hAnsi="Arial" w:cs="Arial"/>
          <w:sz w:val="22"/>
          <w:szCs w:val="22"/>
          <w:lang w:val="es-BO"/>
        </w:rPr>
      </w:pPr>
      <w:r w:rsidRPr="00834BEB">
        <w:rPr>
          <w:rFonts w:ascii="Arial" w:hAnsi="Arial" w:cs="Arial"/>
          <w:sz w:val="22"/>
          <w:szCs w:val="22"/>
          <w:lang w:val="es-BO"/>
        </w:rPr>
        <w:t>Realizar el pago por el servicio general, en un plazo no mayor a treinta (30) días calendario de emitido el Informe de Conformidad Parcial de los servicios generales objeto del presente Contrato.</w:t>
      </w:r>
    </w:p>
    <w:p w14:paraId="61D90A00" w14:textId="77777777" w:rsidR="00834BEB" w:rsidRPr="00834BEB" w:rsidRDefault="00834BEB" w:rsidP="00834BEB">
      <w:pPr>
        <w:numPr>
          <w:ilvl w:val="0"/>
          <w:numId w:val="71"/>
        </w:numPr>
        <w:jc w:val="both"/>
        <w:rPr>
          <w:rFonts w:ascii="Arial" w:hAnsi="Arial" w:cs="Arial"/>
          <w:sz w:val="22"/>
          <w:szCs w:val="22"/>
          <w:lang w:val="es-BO"/>
        </w:rPr>
      </w:pPr>
      <w:r w:rsidRPr="00834BEB">
        <w:rPr>
          <w:rFonts w:ascii="Arial" w:hAnsi="Arial" w:cs="Arial"/>
          <w:sz w:val="22"/>
          <w:szCs w:val="22"/>
          <w:lang w:val="es-BO"/>
        </w:rPr>
        <w:t>Cumplir cada una de las cláusulas del presente Contrato.</w:t>
      </w:r>
    </w:p>
    <w:p w14:paraId="5E61990F" w14:textId="77777777" w:rsidR="00834BEB" w:rsidRPr="00834BEB" w:rsidRDefault="00834BEB" w:rsidP="00834BEB">
      <w:pPr>
        <w:autoSpaceDE w:val="0"/>
        <w:autoSpaceDN w:val="0"/>
        <w:adjustRightInd w:val="0"/>
        <w:jc w:val="both"/>
        <w:rPr>
          <w:rFonts w:ascii="Arial" w:hAnsi="Arial" w:cs="Arial"/>
          <w:b/>
          <w:sz w:val="22"/>
          <w:szCs w:val="22"/>
          <w:lang w:val="es-BO"/>
        </w:rPr>
      </w:pPr>
    </w:p>
    <w:p w14:paraId="6139C657" w14:textId="77777777" w:rsidR="00834BEB" w:rsidRPr="00834BEB" w:rsidRDefault="00834BEB" w:rsidP="00834BEB">
      <w:pPr>
        <w:autoSpaceDE w:val="0"/>
        <w:autoSpaceDN w:val="0"/>
        <w:adjustRightInd w:val="0"/>
        <w:jc w:val="both"/>
        <w:rPr>
          <w:rFonts w:ascii="Arial" w:hAnsi="Arial" w:cs="Arial"/>
          <w:sz w:val="22"/>
          <w:szCs w:val="22"/>
          <w:lang w:val="es-BO"/>
        </w:rPr>
      </w:pPr>
      <w:r w:rsidRPr="00834BEB">
        <w:rPr>
          <w:rFonts w:ascii="Arial" w:hAnsi="Arial" w:cs="Arial"/>
          <w:b/>
          <w:sz w:val="22"/>
          <w:szCs w:val="22"/>
        </w:rPr>
        <w:t>CLÁUSULA</w:t>
      </w:r>
      <w:r w:rsidRPr="00834BEB">
        <w:rPr>
          <w:rFonts w:ascii="Arial" w:hAnsi="Arial" w:cs="Arial"/>
          <w:b/>
          <w:sz w:val="22"/>
          <w:szCs w:val="22"/>
          <w:lang w:val="es-BO"/>
        </w:rPr>
        <w:t xml:space="preserve"> SÉPTIMA.- (VIGENCIA) </w:t>
      </w:r>
      <w:r w:rsidRPr="00834BEB">
        <w:rPr>
          <w:rFonts w:ascii="Arial" w:hAnsi="Arial" w:cs="Arial"/>
          <w:sz w:val="22"/>
          <w:szCs w:val="22"/>
          <w:lang w:val="es-BO"/>
        </w:rPr>
        <w:t>El presente Contrato entrará en vigencia desde el día siguiente hábil de su suscripción por ambas partes, hasta la terminación del Contrato.</w:t>
      </w:r>
    </w:p>
    <w:p w14:paraId="007AD50C" w14:textId="77777777" w:rsidR="00834BEB" w:rsidRPr="00834BEB" w:rsidRDefault="00834BEB" w:rsidP="00834BEB">
      <w:pPr>
        <w:jc w:val="both"/>
        <w:rPr>
          <w:rFonts w:ascii="Arial" w:hAnsi="Arial" w:cs="Arial"/>
          <w:b/>
          <w:sz w:val="22"/>
          <w:szCs w:val="22"/>
        </w:rPr>
      </w:pPr>
    </w:p>
    <w:p w14:paraId="034BCDE2"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rPr>
        <w:t>CLÁUSULA</w:t>
      </w:r>
      <w:r w:rsidRPr="00834BEB">
        <w:rPr>
          <w:rFonts w:ascii="Arial" w:hAnsi="Arial" w:cs="Arial"/>
          <w:b/>
          <w:sz w:val="22"/>
          <w:szCs w:val="22"/>
          <w:lang w:val="es-BO"/>
        </w:rPr>
        <w:t xml:space="preserve"> OCTAVA.- (GARANTÍA DE CUMPLIMIENTO DE CONTRATO)</w:t>
      </w:r>
      <w:r w:rsidRPr="00834BEB">
        <w:rPr>
          <w:rFonts w:ascii="Arial" w:hAnsi="Arial" w:cs="Arial"/>
          <w:sz w:val="22"/>
          <w:szCs w:val="22"/>
          <w:lang w:val="es-BO"/>
        </w:rPr>
        <w:t xml:space="preserve"> El</w:t>
      </w:r>
      <w:r w:rsidRPr="00834BEB">
        <w:rPr>
          <w:rFonts w:ascii="Arial" w:hAnsi="Arial" w:cs="Arial"/>
          <w:b/>
          <w:sz w:val="22"/>
          <w:szCs w:val="22"/>
          <w:lang w:val="es-BO"/>
        </w:rPr>
        <w:t xml:space="preserve"> PROVEEDOR, </w:t>
      </w:r>
      <w:r w:rsidRPr="00834BEB">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834BEB">
        <w:rPr>
          <w:rFonts w:ascii="Arial" w:hAnsi="Arial" w:cs="Arial"/>
          <w:b/>
          <w:i/>
          <w:sz w:val="22"/>
          <w:szCs w:val="22"/>
          <w:lang w:val="es-BO"/>
        </w:rPr>
        <w:t xml:space="preserve"> </w:t>
      </w:r>
      <w:r w:rsidRPr="00834BEB">
        <w:rPr>
          <w:rFonts w:ascii="Arial" w:hAnsi="Arial" w:cs="Arial"/>
          <w:b/>
          <w:sz w:val="22"/>
          <w:szCs w:val="22"/>
          <w:lang w:val="es-BO"/>
        </w:rPr>
        <w:t>ENTIDAD</w:t>
      </w:r>
      <w:r w:rsidRPr="00834BEB">
        <w:rPr>
          <w:rFonts w:ascii="Arial" w:hAnsi="Arial" w:cs="Arial"/>
          <w:sz w:val="22"/>
          <w:szCs w:val="22"/>
          <w:lang w:val="es-BO"/>
        </w:rPr>
        <w:t>, por _________,</w:t>
      </w:r>
      <w:r w:rsidRPr="00834BEB">
        <w:rPr>
          <w:rFonts w:ascii="Arial" w:hAnsi="Arial" w:cs="Arial"/>
          <w:b/>
          <w:i/>
          <w:sz w:val="22"/>
          <w:szCs w:val="22"/>
          <w:lang w:val="es-BO"/>
        </w:rPr>
        <w:t xml:space="preserve"> </w:t>
      </w:r>
      <w:r w:rsidRPr="00834BEB">
        <w:rPr>
          <w:rFonts w:ascii="Arial" w:hAnsi="Arial" w:cs="Arial"/>
          <w:sz w:val="22"/>
          <w:szCs w:val="22"/>
          <w:lang w:val="es-BO"/>
        </w:rPr>
        <w:t xml:space="preserve">equivalente al siete por ciento (7%) </w:t>
      </w:r>
      <w:r w:rsidRPr="00834BEB">
        <w:rPr>
          <w:rFonts w:ascii="Arial" w:hAnsi="Arial" w:cs="Arial"/>
          <w:bCs/>
          <w:iCs/>
          <w:sz w:val="22"/>
          <w:szCs w:val="22"/>
        </w:rPr>
        <w:t>o “tres punto cinco por ciento (3.5%)”</w:t>
      </w:r>
      <w:r w:rsidRPr="00834BEB">
        <w:rPr>
          <w:rFonts w:ascii="Arial" w:hAnsi="Arial" w:cs="Arial"/>
          <w:b/>
          <w:bCs/>
          <w:i/>
          <w:iCs/>
          <w:sz w:val="22"/>
          <w:szCs w:val="22"/>
        </w:rPr>
        <w:t xml:space="preserve"> </w:t>
      </w:r>
      <w:r w:rsidRPr="00834BEB">
        <w:rPr>
          <w:rFonts w:ascii="Arial" w:hAnsi="Arial" w:cs="Arial"/>
          <w:sz w:val="22"/>
          <w:szCs w:val="22"/>
          <w:lang w:val="es-BO"/>
        </w:rPr>
        <w:t>del monto total del Contrato.</w:t>
      </w:r>
    </w:p>
    <w:p w14:paraId="0E260423" w14:textId="77777777" w:rsidR="00834BEB" w:rsidRPr="00834BEB" w:rsidRDefault="00834BEB" w:rsidP="00834BEB">
      <w:pPr>
        <w:jc w:val="both"/>
        <w:rPr>
          <w:rFonts w:ascii="Arial" w:hAnsi="Arial" w:cs="Arial"/>
          <w:sz w:val="22"/>
          <w:szCs w:val="22"/>
          <w:lang w:val="es-BO"/>
        </w:rPr>
      </w:pPr>
    </w:p>
    <w:p w14:paraId="6379780F"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El importe de la Garantía de Cumplimiento de Contrato, será pagado en favor de la </w:t>
      </w:r>
      <w:r w:rsidRPr="00834BEB">
        <w:rPr>
          <w:rFonts w:ascii="Arial" w:hAnsi="Arial" w:cs="Arial"/>
          <w:b/>
          <w:sz w:val="22"/>
          <w:szCs w:val="22"/>
          <w:lang w:val="es-BO"/>
        </w:rPr>
        <w:t>ENTIDAD</w:t>
      </w:r>
      <w:r w:rsidRPr="00834BEB">
        <w:rPr>
          <w:rFonts w:ascii="Arial" w:hAnsi="Arial" w:cs="Arial"/>
          <w:sz w:val="22"/>
          <w:szCs w:val="22"/>
          <w:lang w:val="es-BO"/>
        </w:rPr>
        <w:t xml:space="preserve"> a su sólo requerimiento, sin necesidad de ningún trámite o acción judicial.</w:t>
      </w:r>
    </w:p>
    <w:p w14:paraId="45FFB1A0" w14:textId="77777777" w:rsidR="00834BEB" w:rsidRPr="00834BEB" w:rsidRDefault="00834BEB" w:rsidP="00834BEB">
      <w:pPr>
        <w:jc w:val="both"/>
        <w:rPr>
          <w:rFonts w:ascii="Arial" w:hAnsi="Arial" w:cs="Arial"/>
          <w:sz w:val="22"/>
          <w:szCs w:val="22"/>
          <w:lang w:val="es-BO"/>
        </w:rPr>
      </w:pPr>
    </w:p>
    <w:p w14:paraId="7D4E24EF"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Si se procediera a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39EBCE8C" w14:textId="77777777" w:rsidR="00834BEB" w:rsidRPr="00834BEB" w:rsidRDefault="00834BEB" w:rsidP="00834BEB">
      <w:pPr>
        <w:jc w:val="both"/>
        <w:rPr>
          <w:rFonts w:ascii="Arial" w:hAnsi="Arial" w:cs="Arial"/>
          <w:sz w:val="22"/>
          <w:szCs w:val="22"/>
          <w:lang w:val="es-BO"/>
        </w:rPr>
      </w:pPr>
    </w:p>
    <w:p w14:paraId="265FB617"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lastRenderedPageBreak/>
        <w:t xml:space="preserve">El </w:t>
      </w:r>
      <w:r w:rsidRPr="00834BEB">
        <w:rPr>
          <w:rFonts w:ascii="Arial" w:hAnsi="Arial" w:cs="Arial"/>
          <w:b/>
          <w:sz w:val="22"/>
          <w:szCs w:val="22"/>
          <w:lang w:val="es-BO"/>
        </w:rPr>
        <w:t>PROVEEDOR</w:t>
      </w:r>
      <w:r w:rsidRPr="00834BEB">
        <w:rPr>
          <w:rFonts w:ascii="Arial" w:hAnsi="Arial" w:cs="Arial"/>
          <w:sz w:val="22"/>
          <w:szCs w:val="22"/>
          <w:lang w:val="es-BO"/>
        </w:rPr>
        <w:t xml:space="preserve">, tiene la obligación de mantener actualizada la Garantía de Cumplimiento de Contrato, cuantas veces lo requiera la </w:t>
      </w:r>
      <w:r w:rsidRPr="00834BEB">
        <w:rPr>
          <w:rFonts w:ascii="Arial" w:hAnsi="Arial" w:cs="Arial"/>
          <w:b/>
          <w:sz w:val="22"/>
          <w:szCs w:val="22"/>
          <w:lang w:val="es-BO"/>
        </w:rPr>
        <w:t>ENTIDAD</w:t>
      </w:r>
      <w:r w:rsidRPr="00834BEB">
        <w:rPr>
          <w:rFonts w:ascii="Arial" w:hAnsi="Arial" w:cs="Arial"/>
          <w:sz w:val="22"/>
          <w:szCs w:val="22"/>
          <w:lang w:val="es-BO"/>
        </w:rPr>
        <w:t xml:space="preserve">, por razones justificadas. El </w:t>
      </w:r>
      <w:r w:rsidRPr="00834BEB">
        <w:rPr>
          <w:rFonts w:ascii="Arial" w:hAnsi="Arial" w:cs="Arial"/>
          <w:b/>
          <w:bCs/>
          <w:sz w:val="22"/>
          <w:szCs w:val="22"/>
          <w:lang w:val="es-BO"/>
        </w:rPr>
        <w:t>FISCAL</w:t>
      </w:r>
      <w:r w:rsidRPr="00834BEB">
        <w:rPr>
          <w:rFonts w:ascii="Arial" w:hAnsi="Arial" w:cs="Arial"/>
          <w:sz w:val="22"/>
          <w:szCs w:val="22"/>
          <w:lang w:val="es-BO"/>
        </w:rPr>
        <w:t>, es quien llevará el control directo de la vigencia de la misma bajo su responsabilidad.</w:t>
      </w:r>
    </w:p>
    <w:p w14:paraId="40D9530B" w14:textId="77777777" w:rsidR="00834BEB" w:rsidRPr="00834BEB" w:rsidRDefault="00834BEB" w:rsidP="00834BEB">
      <w:pPr>
        <w:jc w:val="both"/>
        <w:rPr>
          <w:rFonts w:ascii="Arial" w:hAnsi="Arial" w:cs="Arial"/>
          <w:sz w:val="22"/>
          <w:szCs w:val="22"/>
          <w:lang w:val="es-BO"/>
        </w:rPr>
      </w:pPr>
    </w:p>
    <w:p w14:paraId="6C5399CC" w14:textId="77777777" w:rsidR="00834BEB" w:rsidRPr="00834BEB" w:rsidRDefault="00834BEB" w:rsidP="00834BEB">
      <w:pPr>
        <w:jc w:val="both"/>
        <w:rPr>
          <w:rFonts w:ascii="Arial" w:hAnsi="Arial" w:cs="Arial"/>
          <w:b/>
          <w:sz w:val="22"/>
          <w:szCs w:val="22"/>
          <w:lang w:val="es-BO"/>
        </w:rPr>
      </w:pPr>
      <w:r w:rsidRPr="00834BEB">
        <w:rPr>
          <w:rFonts w:ascii="Arial" w:hAnsi="Arial" w:cs="Arial"/>
          <w:sz w:val="22"/>
          <w:szCs w:val="22"/>
          <w:lang w:val="es-BO"/>
        </w:rPr>
        <w:t xml:space="preserve">El </w:t>
      </w:r>
      <w:r w:rsidRPr="00834BEB">
        <w:rPr>
          <w:rFonts w:ascii="Arial" w:hAnsi="Arial" w:cs="Arial"/>
          <w:b/>
          <w:sz w:val="22"/>
          <w:szCs w:val="22"/>
          <w:lang w:val="es-BO"/>
        </w:rPr>
        <w:t>PROVEEDOR</w:t>
      </w:r>
      <w:r w:rsidRPr="00834BEB">
        <w:rPr>
          <w:rFonts w:ascii="Arial" w:hAnsi="Arial" w:cs="Arial"/>
          <w:sz w:val="22"/>
          <w:szCs w:val="22"/>
          <w:lang w:val="es-BO"/>
        </w:rPr>
        <w:t xml:space="preserve"> podrá solicitar al </w:t>
      </w:r>
      <w:r w:rsidRPr="00834BEB">
        <w:rPr>
          <w:rFonts w:ascii="Arial" w:hAnsi="Arial" w:cs="Arial"/>
          <w:b/>
          <w:bCs/>
          <w:sz w:val="22"/>
          <w:szCs w:val="22"/>
          <w:lang w:val="es-BO"/>
        </w:rPr>
        <w:t>FISCAL</w:t>
      </w:r>
      <w:r w:rsidRPr="00834BEB">
        <w:rPr>
          <w:rFonts w:ascii="Arial" w:hAnsi="Arial" w:cs="Arial"/>
          <w:sz w:val="22"/>
          <w:szCs w:val="22"/>
          <w:lang w:val="es-BO"/>
        </w:rPr>
        <w:t xml:space="preserve"> la sustitución de la Garantía de Cumplimiento de Contrato, misma que será equivalente al siete por ciento (7%) </w:t>
      </w:r>
      <w:r w:rsidRPr="00834BEB">
        <w:rPr>
          <w:rFonts w:ascii="Arial" w:hAnsi="Arial" w:cs="Arial"/>
          <w:bCs/>
          <w:iCs/>
          <w:sz w:val="22"/>
          <w:szCs w:val="22"/>
        </w:rPr>
        <w:t>o “tres punto cinco por ciento (3.5%)</w:t>
      </w:r>
      <w:r w:rsidRPr="00834BEB">
        <w:rPr>
          <w:rFonts w:ascii="Arial" w:hAnsi="Arial" w:cs="Arial"/>
          <w:b/>
          <w:bCs/>
          <w:i/>
          <w:iCs/>
          <w:sz w:val="22"/>
          <w:szCs w:val="22"/>
        </w:rPr>
        <w:t xml:space="preserve"> </w:t>
      </w:r>
      <w:r w:rsidRPr="00834BEB">
        <w:rPr>
          <w:rFonts w:ascii="Arial" w:hAnsi="Arial" w:cs="Arial"/>
          <w:sz w:val="22"/>
          <w:szCs w:val="22"/>
          <w:lang w:val="es-BO"/>
        </w:rPr>
        <w:t xml:space="preserve">del monto de ejecución restante del </w:t>
      </w:r>
      <w:r w:rsidRPr="00834BEB">
        <w:rPr>
          <w:rFonts w:ascii="Arial" w:hAnsi="Arial" w:cs="Arial"/>
          <w:b/>
          <w:sz w:val="22"/>
          <w:szCs w:val="22"/>
          <w:lang w:val="es-BO"/>
        </w:rPr>
        <w:t xml:space="preserve">SERVICIO </w:t>
      </w:r>
      <w:r w:rsidRPr="00834BEB">
        <w:rPr>
          <w:rFonts w:ascii="Arial" w:hAnsi="Arial" w:cs="Arial"/>
          <w:sz w:val="22"/>
          <w:szCs w:val="22"/>
          <w:lang w:val="es-BO"/>
        </w:rPr>
        <w:t>al momento de la solicitud, siempre y cuando se hayan cumplido las siguientes condiciones a la fecha de la solicitud:</w:t>
      </w:r>
    </w:p>
    <w:p w14:paraId="5E4007EA" w14:textId="77777777" w:rsidR="00834BEB" w:rsidRPr="00834BEB" w:rsidRDefault="00834BEB" w:rsidP="00834BEB">
      <w:pPr>
        <w:jc w:val="both"/>
        <w:rPr>
          <w:rFonts w:ascii="Arial" w:hAnsi="Arial" w:cs="Arial"/>
          <w:b/>
          <w:sz w:val="22"/>
          <w:szCs w:val="22"/>
          <w:lang w:val="es-BO"/>
        </w:rPr>
      </w:pPr>
    </w:p>
    <w:p w14:paraId="597C8FEC" w14:textId="77777777" w:rsidR="00834BEB" w:rsidRPr="00834BEB" w:rsidRDefault="00834BEB" w:rsidP="00834BEB">
      <w:pPr>
        <w:pStyle w:val="Prrafodelista"/>
        <w:numPr>
          <w:ilvl w:val="0"/>
          <w:numId w:val="74"/>
        </w:numPr>
        <w:contextualSpacing/>
        <w:jc w:val="both"/>
        <w:rPr>
          <w:rFonts w:ascii="Arial" w:hAnsi="Arial" w:cs="Arial"/>
          <w:sz w:val="22"/>
          <w:szCs w:val="22"/>
          <w:lang w:val="es-BO"/>
        </w:rPr>
      </w:pPr>
      <w:r w:rsidRPr="00834BEB">
        <w:rPr>
          <w:rFonts w:ascii="Arial" w:hAnsi="Arial" w:cs="Arial"/>
          <w:sz w:val="22"/>
          <w:szCs w:val="22"/>
          <w:lang w:val="es-BO"/>
        </w:rPr>
        <w:t xml:space="preserve">Se haya alcanzado un cumplimiento del </w:t>
      </w:r>
      <w:r w:rsidRPr="00834BEB">
        <w:rPr>
          <w:rFonts w:ascii="Arial" w:hAnsi="Arial" w:cs="Arial"/>
          <w:b/>
          <w:sz w:val="22"/>
          <w:szCs w:val="22"/>
          <w:lang w:val="es-BO"/>
        </w:rPr>
        <w:t xml:space="preserve">SERVICIO, </w:t>
      </w:r>
      <w:r w:rsidRPr="00834BEB">
        <w:rPr>
          <w:rFonts w:ascii="Arial" w:hAnsi="Arial" w:cs="Arial"/>
          <w:sz w:val="22"/>
          <w:szCs w:val="22"/>
          <w:lang w:val="es-BO"/>
        </w:rPr>
        <w:t>de al menos setenta por ciento (70%);</w:t>
      </w:r>
    </w:p>
    <w:p w14:paraId="1AAA2A80" w14:textId="77777777" w:rsidR="00834BEB" w:rsidRPr="00834BEB" w:rsidRDefault="00834BEB" w:rsidP="00834BEB">
      <w:pPr>
        <w:pStyle w:val="Prrafodelista"/>
        <w:numPr>
          <w:ilvl w:val="0"/>
          <w:numId w:val="74"/>
        </w:numPr>
        <w:contextualSpacing/>
        <w:jc w:val="both"/>
        <w:rPr>
          <w:rFonts w:ascii="Arial" w:hAnsi="Arial" w:cs="Arial"/>
          <w:sz w:val="22"/>
          <w:szCs w:val="22"/>
          <w:lang w:val="es-BO"/>
        </w:rPr>
      </w:pPr>
      <w:r w:rsidRPr="00834BEB">
        <w:rPr>
          <w:rFonts w:ascii="Arial" w:hAnsi="Arial" w:cs="Arial"/>
          <w:sz w:val="22"/>
          <w:szCs w:val="22"/>
          <w:lang w:val="es-BO"/>
        </w:rPr>
        <w:t xml:space="preserve">El </w:t>
      </w:r>
      <w:r w:rsidRPr="00834BEB">
        <w:rPr>
          <w:rFonts w:ascii="Arial" w:hAnsi="Arial" w:cs="Arial"/>
          <w:b/>
          <w:sz w:val="22"/>
          <w:szCs w:val="22"/>
          <w:lang w:val="es-BO"/>
        </w:rPr>
        <w:t>SERVICIO</w:t>
      </w:r>
      <w:r w:rsidRPr="00834BEB">
        <w:rPr>
          <w:rFonts w:ascii="Arial" w:hAnsi="Arial" w:cs="Arial"/>
          <w:sz w:val="22"/>
          <w:szCs w:val="22"/>
          <w:lang w:val="es-BO"/>
        </w:rPr>
        <w:t xml:space="preserve"> se haya cumplido sin faltas atribuibles al </w:t>
      </w:r>
      <w:r w:rsidRPr="00834BEB">
        <w:rPr>
          <w:rFonts w:ascii="Arial" w:hAnsi="Arial" w:cs="Arial"/>
          <w:b/>
          <w:sz w:val="22"/>
          <w:szCs w:val="22"/>
          <w:lang w:val="es-BO"/>
        </w:rPr>
        <w:t>PROVEEDOR</w:t>
      </w:r>
      <w:r w:rsidRPr="00834BEB">
        <w:rPr>
          <w:rFonts w:ascii="Arial" w:hAnsi="Arial" w:cs="Arial"/>
          <w:sz w:val="22"/>
          <w:szCs w:val="22"/>
          <w:lang w:val="es-BO"/>
        </w:rPr>
        <w:t xml:space="preserve">. </w:t>
      </w:r>
    </w:p>
    <w:p w14:paraId="0D2D3B35" w14:textId="77777777" w:rsidR="00834BEB" w:rsidRPr="00834BEB" w:rsidRDefault="00834BEB" w:rsidP="00834BEB">
      <w:pPr>
        <w:autoSpaceDE w:val="0"/>
        <w:autoSpaceDN w:val="0"/>
        <w:adjustRightInd w:val="0"/>
        <w:jc w:val="both"/>
        <w:rPr>
          <w:rFonts w:ascii="Arial" w:hAnsi="Arial" w:cs="Arial"/>
          <w:sz w:val="22"/>
          <w:szCs w:val="22"/>
          <w:lang w:val="es-BO"/>
        </w:rPr>
      </w:pPr>
    </w:p>
    <w:p w14:paraId="1B451767" w14:textId="77777777" w:rsidR="00834BEB" w:rsidRPr="00834BEB" w:rsidRDefault="00834BEB" w:rsidP="00834BEB">
      <w:pPr>
        <w:autoSpaceDE w:val="0"/>
        <w:autoSpaceDN w:val="0"/>
        <w:adjustRightInd w:val="0"/>
        <w:jc w:val="both"/>
        <w:rPr>
          <w:rFonts w:ascii="Arial" w:hAnsi="Arial" w:cs="Arial"/>
          <w:b/>
          <w:i/>
          <w:sz w:val="22"/>
          <w:szCs w:val="22"/>
          <w:lang w:val="es-BO"/>
        </w:rPr>
      </w:pPr>
      <w:r w:rsidRPr="00834BEB">
        <w:rPr>
          <w:rFonts w:ascii="Arial" w:hAnsi="Arial" w:cs="Arial"/>
          <w:sz w:val="22"/>
          <w:szCs w:val="22"/>
          <w:lang w:val="es-BO"/>
        </w:rPr>
        <w:t xml:space="preserve">El </w:t>
      </w:r>
      <w:r w:rsidRPr="00834BEB">
        <w:rPr>
          <w:rFonts w:ascii="Arial" w:hAnsi="Arial" w:cs="Arial"/>
          <w:b/>
          <w:sz w:val="22"/>
          <w:szCs w:val="22"/>
          <w:lang w:val="es-BO"/>
        </w:rPr>
        <w:t xml:space="preserve">FISCAL </w:t>
      </w:r>
      <w:r w:rsidRPr="00834BEB">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834BEB">
        <w:rPr>
          <w:rFonts w:ascii="Arial" w:hAnsi="Arial" w:cs="Arial"/>
          <w:b/>
          <w:sz w:val="22"/>
          <w:szCs w:val="22"/>
          <w:lang w:val="es-BO"/>
        </w:rPr>
        <w:t>FISCAL</w:t>
      </w:r>
      <w:r w:rsidRPr="00834BEB">
        <w:rPr>
          <w:rFonts w:ascii="Arial" w:hAnsi="Arial" w:cs="Arial"/>
          <w:sz w:val="22"/>
          <w:szCs w:val="22"/>
          <w:lang w:val="es-BO"/>
        </w:rPr>
        <w:t xml:space="preserve"> remitirá a la Unidad Administrativa de la </w:t>
      </w:r>
      <w:r w:rsidRPr="00834BEB">
        <w:rPr>
          <w:rFonts w:ascii="Arial" w:hAnsi="Arial" w:cs="Arial"/>
          <w:b/>
          <w:sz w:val="22"/>
          <w:szCs w:val="22"/>
          <w:lang w:val="es-BO"/>
        </w:rPr>
        <w:t>ENTIDAD</w:t>
      </w:r>
      <w:r w:rsidRPr="00834BEB">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449F9845" w14:textId="77777777" w:rsidR="00834BEB" w:rsidRPr="00834BEB" w:rsidRDefault="00834BEB" w:rsidP="00834BEB">
      <w:pPr>
        <w:jc w:val="both"/>
        <w:rPr>
          <w:rFonts w:ascii="Arial" w:hAnsi="Arial" w:cs="Arial"/>
          <w:sz w:val="22"/>
          <w:szCs w:val="22"/>
          <w:lang w:val="es-BO"/>
        </w:rPr>
      </w:pPr>
    </w:p>
    <w:p w14:paraId="39A15E57"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rPr>
        <w:t>CLÁUSULA</w:t>
      </w:r>
      <w:r w:rsidRPr="00834BEB">
        <w:rPr>
          <w:rFonts w:ascii="Arial" w:hAnsi="Arial" w:cs="Arial"/>
          <w:b/>
          <w:sz w:val="22"/>
          <w:szCs w:val="22"/>
          <w:lang w:val="es-BO"/>
        </w:rPr>
        <w:t xml:space="preserve"> OCTAVA.- (RETENCIONES POR PAGOS PARCIALES) </w:t>
      </w:r>
      <w:r w:rsidRPr="00834BEB">
        <w:rPr>
          <w:rFonts w:ascii="Arial" w:hAnsi="Arial" w:cs="Arial"/>
          <w:sz w:val="22"/>
          <w:szCs w:val="22"/>
          <w:lang w:val="es-BO"/>
        </w:rPr>
        <w:t>El</w:t>
      </w:r>
      <w:r w:rsidRPr="00834BEB">
        <w:rPr>
          <w:rFonts w:ascii="Arial" w:hAnsi="Arial" w:cs="Arial"/>
          <w:b/>
          <w:sz w:val="22"/>
          <w:szCs w:val="22"/>
          <w:lang w:val="es-BO"/>
        </w:rPr>
        <w:t xml:space="preserve"> PROVEEDOR </w:t>
      </w:r>
      <w:r w:rsidRPr="00834BEB">
        <w:rPr>
          <w:rFonts w:ascii="Arial" w:hAnsi="Arial" w:cs="Arial"/>
          <w:sz w:val="22"/>
          <w:szCs w:val="22"/>
          <w:lang w:val="es-BO"/>
        </w:rPr>
        <w:t xml:space="preserve">acepta expresamente, que la </w:t>
      </w:r>
      <w:r w:rsidRPr="00834BEB">
        <w:rPr>
          <w:rFonts w:ascii="Arial" w:hAnsi="Arial" w:cs="Arial"/>
          <w:b/>
          <w:sz w:val="22"/>
          <w:szCs w:val="22"/>
          <w:lang w:val="es-BO"/>
        </w:rPr>
        <w:t>ENTIDAD</w:t>
      </w:r>
      <w:r w:rsidRPr="00834BEB">
        <w:rPr>
          <w:rFonts w:ascii="Arial" w:hAnsi="Arial" w:cs="Arial"/>
          <w:sz w:val="22"/>
          <w:szCs w:val="22"/>
          <w:lang w:val="es-BO"/>
        </w:rPr>
        <w:t xml:space="preserve"> retendrá el siete por ciento (7%)</w:t>
      </w:r>
      <w:r w:rsidRPr="00834BEB">
        <w:rPr>
          <w:rFonts w:ascii="Arial" w:hAnsi="Arial" w:cs="Arial"/>
          <w:b/>
          <w:i/>
          <w:sz w:val="22"/>
          <w:szCs w:val="22"/>
          <w:lang w:val="es-BO"/>
        </w:rPr>
        <w:t xml:space="preserve"> </w:t>
      </w:r>
      <w:r w:rsidRPr="00834BEB">
        <w:rPr>
          <w:rFonts w:ascii="Arial" w:hAnsi="Arial" w:cs="Arial"/>
          <w:bCs/>
          <w:iCs/>
          <w:sz w:val="22"/>
          <w:szCs w:val="22"/>
        </w:rPr>
        <w:t>o “tres punto cinco por ciento (3.5%)</w:t>
      </w:r>
      <w:r w:rsidRPr="00834BEB">
        <w:rPr>
          <w:b/>
          <w:bCs/>
          <w:i/>
          <w:iCs/>
          <w:sz w:val="18"/>
          <w:szCs w:val="18"/>
        </w:rPr>
        <w:t xml:space="preserve"> </w:t>
      </w:r>
      <w:r w:rsidRPr="00834BEB">
        <w:rPr>
          <w:rFonts w:ascii="Arial" w:hAnsi="Arial" w:cs="Arial"/>
          <w:sz w:val="22"/>
          <w:szCs w:val="22"/>
          <w:lang w:val="es-BO"/>
        </w:rPr>
        <w:t xml:space="preserve">de cada pago parcial, para constituir la Garantía de Cumplimiento de Contrato. </w:t>
      </w:r>
    </w:p>
    <w:p w14:paraId="7EAD102F" w14:textId="77777777" w:rsidR="00834BEB" w:rsidRPr="00834BEB" w:rsidRDefault="00834BEB" w:rsidP="00834BEB">
      <w:pPr>
        <w:jc w:val="both"/>
        <w:rPr>
          <w:rFonts w:ascii="Arial" w:hAnsi="Arial" w:cs="Arial"/>
          <w:sz w:val="22"/>
          <w:szCs w:val="22"/>
          <w:lang w:val="es-BO"/>
        </w:rPr>
      </w:pPr>
    </w:p>
    <w:p w14:paraId="5052E072"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El importe de las retenciones en caso de cualquier incumplimiento contractual incurrido por el </w:t>
      </w:r>
      <w:r w:rsidRPr="00834BEB">
        <w:rPr>
          <w:rFonts w:ascii="Arial" w:hAnsi="Arial" w:cs="Arial"/>
          <w:b/>
          <w:sz w:val="22"/>
          <w:szCs w:val="22"/>
          <w:lang w:val="es-BO"/>
        </w:rPr>
        <w:t>PROVEEDOR</w:t>
      </w:r>
      <w:r w:rsidRPr="00834BEB">
        <w:rPr>
          <w:rFonts w:ascii="Arial" w:hAnsi="Arial" w:cs="Arial"/>
          <w:sz w:val="22"/>
          <w:szCs w:val="22"/>
          <w:lang w:val="es-BO"/>
        </w:rPr>
        <w:t xml:space="preserve">, quedará en favor de la </w:t>
      </w:r>
      <w:r w:rsidRPr="00834BEB">
        <w:rPr>
          <w:rFonts w:ascii="Arial" w:hAnsi="Arial" w:cs="Arial"/>
          <w:b/>
          <w:sz w:val="22"/>
          <w:szCs w:val="22"/>
          <w:lang w:val="es-BO"/>
        </w:rPr>
        <w:t>ENTIDAD</w:t>
      </w:r>
      <w:r w:rsidRPr="00834BEB">
        <w:rPr>
          <w:rFonts w:ascii="Arial" w:hAnsi="Arial" w:cs="Arial"/>
          <w:sz w:val="22"/>
          <w:szCs w:val="22"/>
          <w:lang w:val="es-BO"/>
        </w:rPr>
        <w:t>, sin necesidad de ningún trámite o acción judicial, a su sólo requerimiento.</w:t>
      </w:r>
    </w:p>
    <w:p w14:paraId="16795B8B" w14:textId="77777777" w:rsidR="00834BEB" w:rsidRPr="00834BEB" w:rsidRDefault="00834BEB" w:rsidP="00834BEB">
      <w:pPr>
        <w:jc w:val="both"/>
        <w:rPr>
          <w:rFonts w:ascii="Arial" w:hAnsi="Arial" w:cs="Arial"/>
          <w:sz w:val="22"/>
          <w:szCs w:val="22"/>
          <w:lang w:val="es-BO"/>
        </w:rPr>
      </w:pPr>
    </w:p>
    <w:p w14:paraId="48B9AD13"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Si se procediera a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163199FB" w14:textId="77777777" w:rsidR="00834BEB" w:rsidRPr="00834BEB" w:rsidRDefault="00834BEB" w:rsidP="00834BEB">
      <w:pPr>
        <w:jc w:val="both"/>
        <w:rPr>
          <w:rFonts w:ascii="Arial" w:hAnsi="Arial" w:cs="Arial"/>
          <w:sz w:val="22"/>
          <w:szCs w:val="22"/>
          <w:lang w:val="es-BO"/>
        </w:rPr>
      </w:pPr>
    </w:p>
    <w:p w14:paraId="07ECF121" w14:textId="77777777" w:rsidR="00834BEB" w:rsidRPr="00834BEB" w:rsidRDefault="00834BEB" w:rsidP="00834BEB">
      <w:pPr>
        <w:widowControl w:val="0"/>
        <w:autoSpaceDE w:val="0"/>
        <w:autoSpaceDN w:val="0"/>
        <w:adjustRightInd w:val="0"/>
        <w:jc w:val="both"/>
        <w:rPr>
          <w:rFonts w:ascii="Arial" w:hAnsi="Arial" w:cs="Arial"/>
          <w:iCs/>
          <w:sz w:val="22"/>
          <w:szCs w:val="22"/>
          <w:lang w:val="es-BO"/>
        </w:rPr>
      </w:pPr>
      <w:r w:rsidRPr="00834BEB">
        <w:rPr>
          <w:rFonts w:ascii="Arial" w:hAnsi="Arial" w:cs="Arial"/>
          <w:b/>
          <w:sz w:val="22"/>
          <w:szCs w:val="22"/>
          <w:lang w:val="es-BO"/>
        </w:rPr>
        <w:t>CLÁUSULA NOVENA.- (ANTICIPO)</w:t>
      </w:r>
      <w:r w:rsidRPr="00834BEB">
        <w:rPr>
          <w:rFonts w:ascii="Arial" w:hAnsi="Arial" w:cs="Arial"/>
          <w:b/>
          <w:i/>
          <w:iCs/>
          <w:sz w:val="22"/>
          <w:szCs w:val="22"/>
          <w:lang w:val="es-BO"/>
        </w:rPr>
        <w:t xml:space="preserve"> </w:t>
      </w:r>
      <w:r w:rsidRPr="00834BEB">
        <w:rPr>
          <w:rFonts w:ascii="Arial" w:hAnsi="Arial" w:cs="Arial"/>
          <w:iCs/>
          <w:sz w:val="22"/>
          <w:szCs w:val="22"/>
          <w:lang w:val="es-BO"/>
        </w:rPr>
        <w:t>En el presente Contrato no se otorgará anticipo.</w:t>
      </w:r>
    </w:p>
    <w:p w14:paraId="27EB2248" w14:textId="77777777" w:rsidR="00834BEB" w:rsidRPr="00834BEB" w:rsidRDefault="00834BEB" w:rsidP="00834BEB">
      <w:pPr>
        <w:tabs>
          <w:tab w:val="left" w:pos="0"/>
          <w:tab w:val="left" w:pos="720"/>
        </w:tabs>
        <w:suppressAutoHyphens/>
        <w:jc w:val="both"/>
        <w:rPr>
          <w:rFonts w:ascii="Arial" w:hAnsi="Arial" w:cs="Arial"/>
          <w:b/>
          <w:sz w:val="22"/>
          <w:szCs w:val="22"/>
          <w:lang w:val="es-BO"/>
        </w:rPr>
      </w:pPr>
    </w:p>
    <w:p w14:paraId="028EECD7"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t xml:space="preserve">CLÁUSULA DÉCIMA.- (PLAZO DE PRESTACIÓN DEL SERVICIO) </w:t>
      </w:r>
      <w:r w:rsidRPr="00834BEB">
        <w:rPr>
          <w:rFonts w:ascii="Arial" w:hAnsi="Arial" w:cs="Arial"/>
          <w:sz w:val="22"/>
          <w:szCs w:val="22"/>
          <w:lang w:val="es-BO"/>
        </w:rPr>
        <w:t>El</w:t>
      </w:r>
      <w:r w:rsidRPr="00834BEB">
        <w:rPr>
          <w:rFonts w:ascii="Arial" w:hAnsi="Arial" w:cs="Arial"/>
          <w:b/>
          <w:sz w:val="22"/>
          <w:szCs w:val="22"/>
          <w:lang w:val="es-BO"/>
        </w:rPr>
        <w:t xml:space="preserve"> PROVEEDOR </w:t>
      </w:r>
      <w:r w:rsidRPr="00834BEB">
        <w:rPr>
          <w:rFonts w:ascii="Arial" w:hAnsi="Arial" w:cs="Arial"/>
          <w:sz w:val="22"/>
          <w:szCs w:val="22"/>
          <w:lang w:val="es-BO"/>
        </w:rPr>
        <w:t xml:space="preserve">prestará el </w:t>
      </w:r>
      <w:r w:rsidRPr="00834BEB">
        <w:rPr>
          <w:rFonts w:ascii="Arial" w:hAnsi="Arial" w:cs="Arial"/>
          <w:b/>
          <w:sz w:val="22"/>
          <w:szCs w:val="22"/>
          <w:lang w:val="es-BO"/>
        </w:rPr>
        <w:t xml:space="preserve">SERVICIO </w:t>
      </w:r>
      <w:r w:rsidRPr="00834BEB">
        <w:rPr>
          <w:rFonts w:ascii="Arial" w:hAnsi="Arial" w:cs="Arial"/>
          <w:sz w:val="22"/>
          <w:szCs w:val="22"/>
          <w:lang w:val="es-BO"/>
        </w:rPr>
        <w:t>en estricto cumplimiento con la propuesta adjudicada, las Especificaciones Técnicas y el Contrato, en el plazo computado a partir de la fecha establecida en la Orden de Proceder, hasta el 31 de diciembre de 2024.</w:t>
      </w:r>
    </w:p>
    <w:p w14:paraId="4020AEED" w14:textId="77777777" w:rsidR="00834BEB" w:rsidRPr="00834BEB" w:rsidRDefault="00834BEB" w:rsidP="00834BEB">
      <w:pPr>
        <w:jc w:val="both"/>
        <w:rPr>
          <w:rFonts w:ascii="Arial" w:hAnsi="Arial" w:cs="Arial"/>
          <w:b/>
          <w:i/>
          <w:sz w:val="22"/>
          <w:szCs w:val="22"/>
          <w:lang w:val="es-BO"/>
        </w:rPr>
      </w:pPr>
    </w:p>
    <w:p w14:paraId="40E38421" w14:textId="77777777" w:rsidR="00834BEB" w:rsidRPr="00834BEB" w:rsidRDefault="00834BEB" w:rsidP="00834BEB">
      <w:pPr>
        <w:jc w:val="both"/>
        <w:rPr>
          <w:rFonts w:ascii="Arial" w:hAnsi="Arial" w:cs="Arial"/>
          <w:sz w:val="22"/>
          <w:szCs w:val="22"/>
        </w:rPr>
      </w:pPr>
      <w:r w:rsidRPr="00834BEB">
        <w:rPr>
          <w:rFonts w:ascii="Arial" w:hAnsi="Arial" w:cs="Arial"/>
          <w:b/>
          <w:sz w:val="22"/>
          <w:szCs w:val="22"/>
          <w:lang w:val="es-BO"/>
        </w:rPr>
        <w:t xml:space="preserve">CLÁUSULA DÉCIMA PRIMERA.- (LUGAR DE PRESTACIÓN DE SERVICIOS) </w:t>
      </w:r>
      <w:r w:rsidRPr="00834BEB">
        <w:rPr>
          <w:rFonts w:ascii="Arial" w:hAnsi="Arial" w:cs="Arial"/>
          <w:sz w:val="22"/>
          <w:szCs w:val="22"/>
          <w:lang w:val="es-BO"/>
        </w:rPr>
        <w:t xml:space="preserve">El </w:t>
      </w:r>
      <w:r w:rsidRPr="00834BEB">
        <w:rPr>
          <w:rFonts w:ascii="Arial" w:hAnsi="Arial" w:cs="Arial"/>
          <w:b/>
          <w:sz w:val="22"/>
          <w:szCs w:val="22"/>
          <w:lang w:val="es-BO"/>
        </w:rPr>
        <w:t>PROVEEDOR</w:t>
      </w:r>
      <w:r w:rsidRPr="00834BEB">
        <w:rPr>
          <w:rFonts w:ascii="Arial" w:hAnsi="Arial" w:cs="Arial"/>
          <w:sz w:val="22"/>
          <w:szCs w:val="22"/>
          <w:lang w:val="es-BO"/>
        </w:rPr>
        <w:t xml:space="preserve"> prestará el </w:t>
      </w:r>
      <w:r w:rsidRPr="00834BEB">
        <w:rPr>
          <w:rFonts w:ascii="Arial" w:hAnsi="Arial" w:cs="Arial"/>
          <w:b/>
          <w:sz w:val="22"/>
          <w:szCs w:val="22"/>
          <w:lang w:val="es-BO"/>
        </w:rPr>
        <w:t>SERVICIO</w:t>
      </w:r>
      <w:r w:rsidRPr="00834BEB">
        <w:rPr>
          <w:rFonts w:ascii="Arial" w:hAnsi="Arial" w:cs="Arial"/>
          <w:sz w:val="22"/>
          <w:szCs w:val="22"/>
          <w:lang w:val="es-BO"/>
        </w:rPr>
        <w:t xml:space="preserve">, objeto del presente Contrato en el </w:t>
      </w:r>
      <w:r w:rsidRPr="00834BEB">
        <w:rPr>
          <w:rFonts w:ascii="Arial" w:hAnsi="Arial" w:cs="Arial"/>
          <w:sz w:val="22"/>
          <w:szCs w:val="22"/>
        </w:rPr>
        <w:t xml:space="preserve">Edificio Principal de la </w:t>
      </w:r>
      <w:r w:rsidRPr="00834BEB">
        <w:rPr>
          <w:rFonts w:ascii="Arial" w:hAnsi="Arial" w:cs="Arial"/>
          <w:b/>
          <w:sz w:val="22"/>
          <w:szCs w:val="22"/>
        </w:rPr>
        <w:t xml:space="preserve">ENTIDAD </w:t>
      </w:r>
      <w:r w:rsidRPr="00834BEB">
        <w:rPr>
          <w:rFonts w:ascii="Arial" w:hAnsi="Arial" w:cs="Arial"/>
          <w:sz w:val="22"/>
          <w:szCs w:val="22"/>
        </w:rPr>
        <w:t xml:space="preserve">ubicado </w:t>
      </w:r>
      <w:r w:rsidRPr="00834BEB">
        <w:rPr>
          <w:rFonts w:ascii="Arial" w:hAnsi="Arial" w:cs="Arial"/>
          <w:sz w:val="22"/>
          <w:szCs w:val="22"/>
          <w:lang w:val="es-BO"/>
        </w:rPr>
        <w:t>en la calle Ayacucho esquina Mercado s/n de la Zona Central de la ciudad de La Paz – Bolivia.</w:t>
      </w:r>
    </w:p>
    <w:p w14:paraId="7350C226" w14:textId="77777777" w:rsidR="00834BEB" w:rsidRPr="00834BEB" w:rsidRDefault="00834BEB" w:rsidP="00834BEB">
      <w:pPr>
        <w:jc w:val="both"/>
        <w:rPr>
          <w:rFonts w:ascii="Arial" w:hAnsi="Arial" w:cs="Arial"/>
          <w:b/>
          <w:sz w:val="22"/>
          <w:szCs w:val="22"/>
          <w:lang w:val="es-BO"/>
        </w:rPr>
      </w:pPr>
    </w:p>
    <w:p w14:paraId="7C3515AD" w14:textId="77777777" w:rsidR="00834BEB" w:rsidRPr="00834BEB" w:rsidRDefault="00834BEB" w:rsidP="00834BEB">
      <w:pPr>
        <w:pStyle w:val="CM37"/>
        <w:spacing w:after="0"/>
        <w:jc w:val="both"/>
        <w:rPr>
          <w:rFonts w:ascii="Arial" w:hAnsi="Arial" w:cs="Arial"/>
          <w:b/>
          <w:sz w:val="22"/>
          <w:szCs w:val="22"/>
          <w:lang w:val="es-BO"/>
        </w:rPr>
      </w:pPr>
      <w:r w:rsidRPr="00834BEB">
        <w:rPr>
          <w:rFonts w:ascii="Arial" w:hAnsi="Arial" w:cs="Arial"/>
          <w:b/>
          <w:sz w:val="22"/>
          <w:szCs w:val="22"/>
          <w:lang w:val="es-BO"/>
        </w:rPr>
        <w:t xml:space="preserve">CLÁUSULA DÉCIMA SEGUNDA.- (MONTO, MONEDA Y FORMA DE PAGO) </w:t>
      </w:r>
      <w:r w:rsidRPr="00834BEB">
        <w:rPr>
          <w:rFonts w:ascii="Arial" w:hAnsi="Arial" w:cs="Arial"/>
          <w:sz w:val="22"/>
          <w:szCs w:val="22"/>
          <w:lang w:val="es-BO"/>
        </w:rPr>
        <w:t xml:space="preserve">El monto propuesto y aceptado por ambas partes para la prestación del </w:t>
      </w:r>
      <w:r w:rsidRPr="00834BEB">
        <w:rPr>
          <w:rFonts w:ascii="Arial" w:hAnsi="Arial" w:cs="Arial"/>
          <w:b/>
          <w:sz w:val="22"/>
          <w:szCs w:val="22"/>
          <w:lang w:val="es-BO"/>
        </w:rPr>
        <w:t>SERVICIO</w:t>
      </w:r>
      <w:r w:rsidRPr="00834BEB">
        <w:rPr>
          <w:rFonts w:ascii="Arial" w:hAnsi="Arial" w:cs="Arial"/>
          <w:sz w:val="22"/>
          <w:szCs w:val="22"/>
          <w:lang w:val="es-BO"/>
        </w:rPr>
        <w:t>, objeto del presente Contrato es de Bs______ (_______ 00/100 Bolivianos).</w:t>
      </w:r>
      <w:r w:rsidRPr="00834BEB">
        <w:rPr>
          <w:rFonts w:ascii="Arial" w:hAnsi="Arial" w:cs="Arial"/>
          <w:b/>
          <w:i/>
          <w:sz w:val="22"/>
          <w:szCs w:val="22"/>
          <w:lang w:val="es-BO"/>
        </w:rPr>
        <w:t xml:space="preserve"> </w:t>
      </w:r>
    </w:p>
    <w:p w14:paraId="1B8D8104" w14:textId="77777777" w:rsidR="00834BEB" w:rsidRPr="00834BEB" w:rsidRDefault="00834BEB" w:rsidP="00834BEB">
      <w:pPr>
        <w:jc w:val="both"/>
        <w:rPr>
          <w:rFonts w:ascii="Arial" w:hAnsi="Arial" w:cs="Arial"/>
          <w:b/>
          <w:i/>
          <w:sz w:val="22"/>
          <w:szCs w:val="22"/>
          <w:lang w:val="es-BO"/>
        </w:rPr>
      </w:pPr>
    </w:p>
    <w:p w14:paraId="1E9B30F9"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lastRenderedPageBreak/>
        <w:t xml:space="preserve">Queda establecido que el monto consignado en la propuesta adjudicada incluye todos los elementos, sin excepción alguna, que sean necesarios para la realización y cumplimiento del </w:t>
      </w:r>
      <w:r w:rsidRPr="00834BEB">
        <w:rPr>
          <w:rFonts w:ascii="Arial" w:hAnsi="Arial" w:cs="Arial"/>
          <w:b/>
          <w:sz w:val="22"/>
          <w:szCs w:val="22"/>
          <w:lang w:val="es-BO"/>
        </w:rPr>
        <w:t>SERVICIO</w:t>
      </w:r>
      <w:r w:rsidRPr="00834BEB">
        <w:rPr>
          <w:rFonts w:ascii="Arial" w:hAnsi="Arial" w:cs="Arial"/>
          <w:sz w:val="22"/>
          <w:szCs w:val="22"/>
          <w:lang w:val="es-BO"/>
        </w:rPr>
        <w:t>.</w:t>
      </w:r>
    </w:p>
    <w:p w14:paraId="42B294FA" w14:textId="77777777" w:rsidR="00834BEB" w:rsidRPr="00834BEB" w:rsidRDefault="00834BEB" w:rsidP="00834BEB">
      <w:pPr>
        <w:jc w:val="both"/>
        <w:rPr>
          <w:rFonts w:ascii="Arial" w:hAnsi="Arial" w:cs="Arial"/>
          <w:b/>
          <w:i/>
          <w:sz w:val="22"/>
          <w:szCs w:val="22"/>
          <w:lang w:val="es-BO"/>
        </w:rPr>
      </w:pPr>
    </w:p>
    <w:p w14:paraId="580A1076"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Es de exclusiva responsabilidad del </w:t>
      </w:r>
      <w:r w:rsidRPr="00834BEB">
        <w:rPr>
          <w:rFonts w:ascii="Arial" w:hAnsi="Arial" w:cs="Arial"/>
          <w:b/>
          <w:sz w:val="22"/>
          <w:szCs w:val="22"/>
          <w:lang w:val="es-BO"/>
        </w:rPr>
        <w:t xml:space="preserve">PROVEEDOR, </w:t>
      </w:r>
      <w:r w:rsidRPr="00834BEB">
        <w:rPr>
          <w:rFonts w:ascii="Arial" w:hAnsi="Arial" w:cs="Arial"/>
          <w:sz w:val="22"/>
          <w:szCs w:val="22"/>
          <w:lang w:val="es-BO"/>
        </w:rPr>
        <w:t xml:space="preserve">prestar el </w:t>
      </w:r>
      <w:r w:rsidRPr="00834BEB">
        <w:rPr>
          <w:rFonts w:ascii="Arial" w:hAnsi="Arial" w:cs="Arial"/>
          <w:b/>
          <w:sz w:val="22"/>
          <w:szCs w:val="22"/>
          <w:lang w:val="es-BO"/>
        </w:rPr>
        <w:t>SERVICIO</w:t>
      </w:r>
      <w:r w:rsidRPr="00834BEB">
        <w:rPr>
          <w:rFonts w:ascii="Arial" w:hAnsi="Arial" w:cs="Arial"/>
          <w:sz w:val="22"/>
          <w:szCs w:val="22"/>
          <w:lang w:val="es-BO"/>
        </w:rPr>
        <w:t xml:space="preserve"> por el monto establecido como costo del servicio, ya que no se reconocerán ni procederán pagos por servicios que hiciesen exceder dicho monto.</w:t>
      </w:r>
    </w:p>
    <w:p w14:paraId="15267050" w14:textId="77777777" w:rsidR="00834BEB" w:rsidRPr="00834BEB" w:rsidRDefault="00834BEB" w:rsidP="00834BEB">
      <w:pPr>
        <w:jc w:val="both"/>
        <w:rPr>
          <w:rFonts w:ascii="Arial" w:hAnsi="Arial" w:cs="Arial"/>
          <w:sz w:val="22"/>
          <w:szCs w:val="22"/>
          <w:lang w:val="es-BO"/>
        </w:rPr>
      </w:pPr>
    </w:p>
    <w:p w14:paraId="7EAF60AF"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Las partes acuerdan que por la prestación del </w:t>
      </w:r>
      <w:r w:rsidRPr="00834BEB">
        <w:rPr>
          <w:rFonts w:ascii="Arial" w:hAnsi="Arial" w:cs="Arial"/>
          <w:b/>
          <w:sz w:val="22"/>
          <w:szCs w:val="22"/>
          <w:lang w:val="es-BO"/>
        </w:rPr>
        <w:t>SERVICIO</w:t>
      </w:r>
      <w:r w:rsidRPr="00834BEB">
        <w:rPr>
          <w:rFonts w:ascii="Arial" w:hAnsi="Arial" w:cs="Arial"/>
          <w:sz w:val="22"/>
          <w:szCs w:val="22"/>
          <w:lang w:val="es-BO"/>
        </w:rPr>
        <w:t>, procederá el pago cuya cancelación se la realizará de forma mensual y a prorrata cuando corresponda.</w:t>
      </w:r>
    </w:p>
    <w:p w14:paraId="291D1F8C" w14:textId="77777777" w:rsidR="00834BEB" w:rsidRPr="00834BEB" w:rsidRDefault="00834BEB" w:rsidP="00834BEB">
      <w:pPr>
        <w:jc w:val="both"/>
        <w:rPr>
          <w:rFonts w:ascii="Arial" w:hAnsi="Arial" w:cs="Arial"/>
          <w:sz w:val="22"/>
          <w:szCs w:val="22"/>
          <w:lang w:val="es-BO"/>
        </w:rPr>
      </w:pPr>
    </w:p>
    <w:p w14:paraId="5D500F01"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Para este fin el </w:t>
      </w:r>
      <w:r w:rsidRPr="00834BEB">
        <w:rPr>
          <w:rFonts w:ascii="Arial" w:hAnsi="Arial" w:cs="Arial"/>
          <w:b/>
          <w:sz w:val="22"/>
          <w:szCs w:val="22"/>
          <w:lang w:val="es-BO"/>
        </w:rPr>
        <w:t xml:space="preserve">PROVEEDOR </w:t>
      </w:r>
      <w:r w:rsidRPr="00834BEB">
        <w:rPr>
          <w:rFonts w:ascii="Arial" w:hAnsi="Arial" w:cs="Arial"/>
          <w:sz w:val="22"/>
          <w:szCs w:val="22"/>
          <w:lang w:val="es-BO"/>
        </w:rPr>
        <w:t xml:space="preserve">presentará al </w:t>
      </w:r>
      <w:r w:rsidRPr="00834BEB">
        <w:rPr>
          <w:rFonts w:ascii="Arial" w:hAnsi="Arial" w:cs="Arial"/>
          <w:b/>
          <w:bCs/>
          <w:sz w:val="22"/>
          <w:szCs w:val="22"/>
          <w:lang w:val="es-BO"/>
        </w:rPr>
        <w:t>FISCAL</w:t>
      </w:r>
      <w:r w:rsidRPr="00834BEB">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834BEB">
        <w:rPr>
          <w:rFonts w:ascii="Arial" w:hAnsi="Arial" w:cs="Arial"/>
          <w:b/>
          <w:sz w:val="22"/>
          <w:szCs w:val="22"/>
          <w:lang w:val="es-BO"/>
        </w:rPr>
        <w:t xml:space="preserve"> </w:t>
      </w:r>
    </w:p>
    <w:p w14:paraId="635C8EB3"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 </w:t>
      </w:r>
    </w:p>
    <w:p w14:paraId="70DB5419"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El</w:t>
      </w:r>
      <w:r w:rsidRPr="00834BEB">
        <w:rPr>
          <w:rFonts w:ascii="Arial" w:hAnsi="Arial" w:cs="Arial"/>
          <w:b/>
          <w:bCs/>
          <w:sz w:val="22"/>
          <w:szCs w:val="22"/>
          <w:lang w:val="es-BO"/>
        </w:rPr>
        <w:t xml:space="preserve"> FISCAL</w:t>
      </w:r>
      <w:r w:rsidRPr="00834BEB">
        <w:rPr>
          <w:rFonts w:ascii="Arial" w:hAnsi="Arial" w:cs="Arial"/>
          <w:sz w:val="22"/>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834BEB">
        <w:rPr>
          <w:rFonts w:ascii="Arial" w:hAnsi="Arial" w:cs="Arial"/>
          <w:b/>
          <w:sz w:val="22"/>
          <w:szCs w:val="22"/>
          <w:lang w:val="es-BO"/>
        </w:rPr>
        <w:t xml:space="preserve">PROVEEDOR, </w:t>
      </w:r>
      <w:r w:rsidRPr="00834BEB">
        <w:rPr>
          <w:rFonts w:ascii="Arial" w:hAnsi="Arial" w:cs="Arial"/>
          <w:sz w:val="22"/>
          <w:szCs w:val="22"/>
          <w:lang w:val="es-BO"/>
        </w:rPr>
        <w:t xml:space="preserve">en caso de devolución deberá realizar las correcciones requeridas por el </w:t>
      </w:r>
      <w:r w:rsidRPr="00834BEB">
        <w:rPr>
          <w:rFonts w:ascii="Arial" w:hAnsi="Arial" w:cs="Arial"/>
          <w:b/>
          <w:sz w:val="22"/>
          <w:szCs w:val="22"/>
          <w:lang w:val="es-BO"/>
        </w:rPr>
        <w:t>FISCAL</w:t>
      </w:r>
      <w:r w:rsidRPr="00834BEB">
        <w:rPr>
          <w:rFonts w:ascii="Arial" w:hAnsi="Arial" w:cs="Arial"/>
          <w:sz w:val="22"/>
          <w:szCs w:val="22"/>
          <w:lang w:val="es-BO"/>
        </w:rPr>
        <w:t xml:space="preserve"> y presentará nuevamente la planilla para su aprobación, con la nueva fecha.</w:t>
      </w:r>
    </w:p>
    <w:p w14:paraId="29363294" w14:textId="77777777" w:rsidR="00834BEB" w:rsidRPr="00834BEB" w:rsidRDefault="00834BEB" w:rsidP="00834BEB">
      <w:pPr>
        <w:jc w:val="both"/>
        <w:rPr>
          <w:rFonts w:ascii="Arial" w:hAnsi="Arial" w:cs="Arial"/>
          <w:sz w:val="22"/>
          <w:szCs w:val="22"/>
          <w:lang w:val="es-BO"/>
        </w:rPr>
      </w:pPr>
    </w:p>
    <w:p w14:paraId="1F3F1609"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El</w:t>
      </w:r>
      <w:r w:rsidRPr="00834BEB">
        <w:rPr>
          <w:rFonts w:ascii="Arial" w:hAnsi="Arial" w:cs="Arial"/>
          <w:b/>
          <w:bCs/>
          <w:sz w:val="22"/>
          <w:szCs w:val="22"/>
          <w:lang w:val="es-BO"/>
        </w:rPr>
        <w:t xml:space="preserve"> FISCAL</w:t>
      </w:r>
      <w:r w:rsidRPr="00834BEB">
        <w:rPr>
          <w:rFonts w:ascii="Arial" w:hAnsi="Arial" w:cs="Arial"/>
          <w:sz w:val="22"/>
          <w:szCs w:val="22"/>
          <w:lang w:val="es-BO"/>
        </w:rPr>
        <w:t xml:space="preserve"> una vez que apruebe la planilla de ejecución del servicio, remitirá la misma a la Unidad Administrativa de la</w:t>
      </w:r>
      <w:r w:rsidRPr="00834BEB">
        <w:rPr>
          <w:rFonts w:ascii="Arial" w:hAnsi="Arial" w:cs="Arial"/>
          <w:b/>
          <w:sz w:val="22"/>
          <w:szCs w:val="22"/>
          <w:lang w:val="es-BO"/>
        </w:rPr>
        <w:t xml:space="preserve"> ENTIDAD</w:t>
      </w:r>
      <w:r w:rsidRPr="00834BEB">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834BEB">
        <w:rPr>
          <w:rFonts w:ascii="Arial" w:hAnsi="Arial" w:cs="Arial"/>
          <w:b/>
          <w:sz w:val="22"/>
          <w:szCs w:val="22"/>
          <w:lang w:val="es-BO"/>
        </w:rPr>
        <w:t>FISCAL</w:t>
      </w:r>
      <w:r w:rsidRPr="00834BEB">
        <w:rPr>
          <w:rFonts w:ascii="Arial" w:hAnsi="Arial" w:cs="Arial"/>
          <w:sz w:val="22"/>
          <w:szCs w:val="22"/>
          <w:lang w:val="es-BO"/>
        </w:rPr>
        <w:t>.</w:t>
      </w:r>
    </w:p>
    <w:p w14:paraId="523D0892" w14:textId="77777777" w:rsidR="00834BEB" w:rsidRPr="00834BEB" w:rsidRDefault="00834BEB" w:rsidP="00834BEB">
      <w:pPr>
        <w:jc w:val="both"/>
        <w:rPr>
          <w:rFonts w:ascii="Arial" w:hAnsi="Arial" w:cs="Arial"/>
          <w:sz w:val="22"/>
          <w:szCs w:val="22"/>
          <w:lang w:val="es-BO"/>
        </w:rPr>
      </w:pPr>
    </w:p>
    <w:p w14:paraId="0A7EB6D0"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lang w:val="es-BO"/>
        </w:rPr>
        <w:t xml:space="preserve">CLÁUSULA DÉCIMA TERCERA.- (DOMICILIO A EFECTOS DE NOTIFICACIÓN) </w:t>
      </w:r>
      <w:r w:rsidRPr="00834BEB">
        <w:rPr>
          <w:rFonts w:ascii="Arial" w:hAnsi="Arial" w:cs="Arial"/>
          <w:sz w:val="22"/>
          <w:szCs w:val="22"/>
          <w:lang w:val="es-BO"/>
        </w:rPr>
        <w:t>Cualquier aviso o notificación entre las partes contratantes será realizada por escrito y será enviado:</w:t>
      </w:r>
    </w:p>
    <w:p w14:paraId="3A380103" w14:textId="77777777" w:rsidR="00834BEB" w:rsidRPr="00834BEB" w:rsidRDefault="00834BEB" w:rsidP="00834BEB">
      <w:pPr>
        <w:jc w:val="both"/>
        <w:rPr>
          <w:rFonts w:ascii="Arial" w:hAnsi="Arial" w:cs="Arial"/>
          <w:sz w:val="22"/>
          <w:szCs w:val="22"/>
          <w:lang w:val="es-BO"/>
        </w:rPr>
      </w:pPr>
    </w:p>
    <w:p w14:paraId="118B9374" w14:textId="77777777" w:rsidR="00834BEB" w:rsidRPr="00834BEB" w:rsidRDefault="00834BEB" w:rsidP="00834BEB">
      <w:pPr>
        <w:numPr>
          <w:ilvl w:val="1"/>
          <w:numId w:val="75"/>
        </w:numPr>
        <w:jc w:val="both"/>
        <w:rPr>
          <w:rFonts w:ascii="Arial" w:hAnsi="Arial" w:cs="Arial"/>
          <w:sz w:val="22"/>
          <w:szCs w:val="22"/>
          <w:lang w:val="es-BO"/>
        </w:rPr>
      </w:pPr>
      <w:r w:rsidRPr="00834BEB">
        <w:rPr>
          <w:rFonts w:ascii="Arial" w:hAnsi="Arial" w:cs="Arial"/>
          <w:sz w:val="22"/>
          <w:szCs w:val="22"/>
          <w:lang w:val="es-BO"/>
        </w:rPr>
        <w:t xml:space="preserve">Al </w:t>
      </w:r>
      <w:r w:rsidRPr="00834BEB">
        <w:rPr>
          <w:rFonts w:ascii="Arial" w:hAnsi="Arial" w:cs="Arial"/>
          <w:b/>
          <w:bCs/>
          <w:sz w:val="22"/>
          <w:szCs w:val="22"/>
          <w:lang w:val="es-BO"/>
        </w:rPr>
        <w:t>PROVEEDOR</w:t>
      </w:r>
      <w:r w:rsidRPr="00834BEB">
        <w:rPr>
          <w:rFonts w:ascii="Arial" w:hAnsi="Arial" w:cs="Arial"/>
          <w:sz w:val="22"/>
          <w:szCs w:val="22"/>
          <w:lang w:val="es-BO"/>
        </w:rPr>
        <w:t xml:space="preserve">: _______________ </w:t>
      </w:r>
    </w:p>
    <w:p w14:paraId="32A487EF" w14:textId="77777777" w:rsidR="00834BEB" w:rsidRPr="00834BEB" w:rsidRDefault="00834BEB" w:rsidP="00834BEB">
      <w:pPr>
        <w:ind w:left="720"/>
        <w:jc w:val="both"/>
        <w:rPr>
          <w:rFonts w:ascii="Arial" w:hAnsi="Arial" w:cs="Arial"/>
          <w:sz w:val="22"/>
          <w:szCs w:val="22"/>
          <w:lang w:val="es-BO"/>
        </w:rPr>
      </w:pPr>
    </w:p>
    <w:p w14:paraId="6CFF978A" w14:textId="77777777" w:rsidR="00834BEB" w:rsidRPr="00834BEB" w:rsidRDefault="00834BEB" w:rsidP="00834BEB">
      <w:pPr>
        <w:numPr>
          <w:ilvl w:val="1"/>
          <w:numId w:val="75"/>
        </w:numPr>
        <w:jc w:val="both"/>
        <w:rPr>
          <w:rFonts w:ascii="Arial" w:hAnsi="Arial" w:cs="Arial"/>
          <w:sz w:val="22"/>
          <w:szCs w:val="22"/>
          <w:lang w:val="es-BO"/>
        </w:rPr>
      </w:pPr>
      <w:r w:rsidRPr="00834BEB">
        <w:rPr>
          <w:rFonts w:ascii="Arial" w:hAnsi="Arial" w:cs="Arial"/>
          <w:sz w:val="22"/>
          <w:szCs w:val="22"/>
          <w:lang w:val="es-BO"/>
        </w:rPr>
        <w:t xml:space="preserve">A la </w:t>
      </w:r>
      <w:r w:rsidRPr="00834BEB">
        <w:rPr>
          <w:rFonts w:ascii="Arial" w:hAnsi="Arial" w:cs="Arial"/>
          <w:b/>
          <w:sz w:val="22"/>
          <w:szCs w:val="22"/>
          <w:lang w:val="es-BO"/>
        </w:rPr>
        <w:t>ENTIDAD</w:t>
      </w:r>
      <w:r w:rsidRPr="00834BEB">
        <w:rPr>
          <w:rFonts w:ascii="Arial" w:hAnsi="Arial" w:cs="Arial"/>
          <w:sz w:val="22"/>
          <w:szCs w:val="22"/>
          <w:lang w:val="es-BO"/>
        </w:rPr>
        <w:t>:</w:t>
      </w:r>
      <w:r w:rsidRPr="00834BEB">
        <w:rPr>
          <w:rFonts w:ascii="Arial" w:hAnsi="Arial" w:cs="Arial"/>
          <w:b/>
          <w:i/>
          <w:sz w:val="22"/>
          <w:szCs w:val="22"/>
          <w:lang w:val="es-BO"/>
        </w:rPr>
        <w:t xml:space="preserve"> </w:t>
      </w:r>
      <w:r w:rsidRPr="00834BEB">
        <w:rPr>
          <w:rFonts w:ascii="Arial" w:hAnsi="Arial" w:cs="Arial"/>
          <w:sz w:val="22"/>
          <w:szCs w:val="22"/>
          <w:lang w:val="es-BO"/>
        </w:rPr>
        <w:t>En su Edificio Principal, ubicado en la calle Ayacucho esquina Mercado s/n de la Zona Central de la ciudad de La Paz - Bolivia.</w:t>
      </w:r>
    </w:p>
    <w:p w14:paraId="2465806C" w14:textId="77777777" w:rsidR="00834BEB" w:rsidRPr="00834BEB" w:rsidRDefault="00834BEB" w:rsidP="00834BEB">
      <w:pPr>
        <w:autoSpaceDE w:val="0"/>
        <w:autoSpaceDN w:val="0"/>
        <w:adjustRightInd w:val="0"/>
        <w:jc w:val="both"/>
        <w:rPr>
          <w:rFonts w:ascii="Arial" w:hAnsi="Arial" w:cs="Arial"/>
          <w:b/>
          <w:bCs/>
          <w:sz w:val="22"/>
          <w:szCs w:val="22"/>
          <w:lang w:val="es-BO"/>
        </w:rPr>
      </w:pPr>
    </w:p>
    <w:p w14:paraId="64FC694D"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t>CLÁUSULA</w:t>
      </w:r>
      <w:r w:rsidRPr="00834BEB">
        <w:rPr>
          <w:rFonts w:ascii="Arial" w:hAnsi="Arial" w:cs="Arial"/>
          <w:b/>
          <w:bCs/>
          <w:sz w:val="22"/>
          <w:szCs w:val="22"/>
          <w:lang w:val="es-BO"/>
        </w:rPr>
        <w:t xml:space="preserve"> DÉCIMA CUARTA.- </w:t>
      </w:r>
      <w:r w:rsidRPr="00834BEB">
        <w:rPr>
          <w:rFonts w:ascii="Arial" w:hAnsi="Arial" w:cs="Arial"/>
          <w:b/>
          <w:sz w:val="22"/>
          <w:szCs w:val="22"/>
          <w:lang w:val="es-BO"/>
        </w:rPr>
        <w:t xml:space="preserve">(DERECHOS DEL PROVEEDOR) </w:t>
      </w:r>
      <w:r w:rsidRPr="00834BEB">
        <w:rPr>
          <w:rFonts w:ascii="Arial" w:hAnsi="Arial" w:cs="Arial"/>
          <w:sz w:val="22"/>
          <w:szCs w:val="22"/>
          <w:lang w:val="es-BO"/>
        </w:rPr>
        <w:t xml:space="preserve">El </w:t>
      </w:r>
      <w:r w:rsidRPr="00834BEB">
        <w:rPr>
          <w:rFonts w:ascii="Arial" w:hAnsi="Arial" w:cs="Arial"/>
          <w:b/>
          <w:sz w:val="22"/>
          <w:szCs w:val="22"/>
          <w:lang w:val="es-BO"/>
        </w:rPr>
        <w:t xml:space="preserve">PROVEEDOR, </w:t>
      </w:r>
      <w:r w:rsidRPr="00834BEB">
        <w:rPr>
          <w:rFonts w:ascii="Arial" w:hAnsi="Arial" w:cs="Arial"/>
          <w:sz w:val="22"/>
          <w:szCs w:val="22"/>
          <w:lang w:val="es-BO"/>
        </w:rPr>
        <w:t>tiene el derecho de plantear los reclamos que considere correctos, por cualquier omisión de la</w:t>
      </w:r>
      <w:r w:rsidRPr="00834BEB">
        <w:rPr>
          <w:rFonts w:ascii="Arial" w:hAnsi="Arial" w:cs="Arial"/>
          <w:b/>
          <w:bCs/>
          <w:sz w:val="22"/>
          <w:szCs w:val="22"/>
          <w:lang w:val="es-BO"/>
        </w:rPr>
        <w:t xml:space="preserve"> ENTIDAD, </w:t>
      </w:r>
      <w:r w:rsidRPr="00834BEB">
        <w:rPr>
          <w:rFonts w:ascii="Arial" w:hAnsi="Arial" w:cs="Arial"/>
          <w:bCs/>
          <w:sz w:val="22"/>
          <w:szCs w:val="22"/>
          <w:lang w:val="es-BO"/>
        </w:rPr>
        <w:t>por falta de pago</w:t>
      </w:r>
      <w:r w:rsidRPr="00834BEB">
        <w:rPr>
          <w:rFonts w:ascii="Arial" w:hAnsi="Arial" w:cs="Arial"/>
          <w:b/>
          <w:bCs/>
          <w:sz w:val="22"/>
          <w:szCs w:val="22"/>
          <w:lang w:val="es-BO"/>
        </w:rPr>
        <w:t xml:space="preserve"> </w:t>
      </w:r>
      <w:r w:rsidRPr="00834BEB">
        <w:rPr>
          <w:rFonts w:ascii="Arial" w:hAnsi="Arial" w:cs="Arial"/>
          <w:bCs/>
          <w:sz w:val="22"/>
          <w:szCs w:val="22"/>
          <w:lang w:val="es-BO"/>
        </w:rPr>
        <w:t xml:space="preserve">por la prestación del </w:t>
      </w:r>
      <w:r w:rsidRPr="00834BEB">
        <w:rPr>
          <w:rFonts w:ascii="Arial" w:hAnsi="Arial" w:cs="Arial"/>
          <w:b/>
          <w:bCs/>
          <w:sz w:val="22"/>
          <w:szCs w:val="22"/>
          <w:lang w:val="es-BO"/>
        </w:rPr>
        <w:t>SERVICIO</w:t>
      </w:r>
      <w:r w:rsidRPr="00834BEB">
        <w:rPr>
          <w:rFonts w:ascii="Arial" w:hAnsi="Arial" w:cs="Arial"/>
          <w:bCs/>
          <w:sz w:val="22"/>
          <w:szCs w:val="22"/>
          <w:lang w:val="es-BO"/>
        </w:rPr>
        <w:t xml:space="preserve"> </w:t>
      </w:r>
      <w:r w:rsidRPr="00834BEB">
        <w:rPr>
          <w:rFonts w:ascii="Arial" w:hAnsi="Arial" w:cs="Arial"/>
          <w:sz w:val="22"/>
          <w:szCs w:val="22"/>
          <w:lang w:val="es-BO"/>
        </w:rPr>
        <w:t>conforme los alcances del presente Contrato o por cualquier otro aspecto consignado en el mismo.</w:t>
      </w:r>
    </w:p>
    <w:p w14:paraId="4260A669" w14:textId="77777777" w:rsidR="00834BEB" w:rsidRPr="00834BEB" w:rsidRDefault="00834BEB" w:rsidP="00834BEB">
      <w:pPr>
        <w:jc w:val="both"/>
        <w:rPr>
          <w:rFonts w:ascii="Arial" w:hAnsi="Arial" w:cs="Arial"/>
          <w:sz w:val="22"/>
          <w:szCs w:val="22"/>
          <w:lang w:val="es-BO"/>
        </w:rPr>
      </w:pPr>
    </w:p>
    <w:p w14:paraId="10DCD227"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Tales reclamos deberán ser planteados por escrito con el respaldo correspondiente, al </w:t>
      </w:r>
      <w:r w:rsidRPr="00834BEB">
        <w:rPr>
          <w:rFonts w:ascii="Arial" w:hAnsi="Arial" w:cs="Arial"/>
          <w:b/>
          <w:bCs/>
          <w:sz w:val="22"/>
          <w:szCs w:val="22"/>
          <w:lang w:val="es-BO"/>
        </w:rPr>
        <w:t>FISCAL</w:t>
      </w:r>
      <w:r w:rsidRPr="00834BEB">
        <w:rPr>
          <w:rFonts w:ascii="Arial" w:hAnsi="Arial" w:cs="Arial"/>
          <w:sz w:val="22"/>
          <w:szCs w:val="22"/>
          <w:lang w:val="es-BO"/>
        </w:rPr>
        <w:t>, hasta veinte (20) días hábiles posteriores al suceso.</w:t>
      </w:r>
    </w:p>
    <w:p w14:paraId="0276EB01" w14:textId="77777777" w:rsidR="00834BEB" w:rsidRPr="00834BEB" w:rsidRDefault="00834BEB" w:rsidP="00834BEB">
      <w:pPr>
        <w:jc w:val="both"/>
        <w:rPr>
          <w:rFonts w:ascii="Arial" w:hAnsi="Arial" w:cs="Arial"/>
          <w:sz w:val="22"/>
          <w:szCs w:val="22"/>
          <w:lang w:val="es-BO"/>
        </w:rPr>
      </w:pPr>
    </w:p>
    <w:p w14:paraId="272227C2" w14:textId="77777777" w:rsidR="00834BEB" w:rsidRPr="00834BEB" w:rsidRDefault="00834BEB" w:rsidP="00834BEB">
      <w:pPr>
        <w:jc w:val="both"/>
        <w:rPr>
          <w:rFonts w:ascii="Arial" w:hAnsi="Arial" w:cs="Arial"/>
          <w:bCs/>
          <w:sz w:val="22"/>
          <w:szCs w:val="22"/>
          <w:lang w:val="es-BO"/>
        </w:rPr>
      </w:pPr>
      <w:r w:rsidRPr="00834BEB">
        <w:rPr>
          <w:rFonts w:ascii="Arial" w:hAnsi="Arial" w:cs="Arial"/>
          <w:sz w:val="22"/>
          <w:szCs w:val="22"/>
          <w:lang w:val="es-BO"/>
        </w:rPr>
        <w:t xml:space="preserve">El </w:t>
      </w:r>
      <w:r w:rsidRPr="00834BEB">
        <w:rPr>
          <w:rFonts w:ascii="Arial" w:hAnsi="Arial" w:cs="Arial"/>
          <w:b/>
          <w:bCs/>
          <w:sz w:val="22"/>
          <w:szCs w:val="22"/>
          <w:lang w:val="es-BO"/>
        </w:rPr>
        <w:t>FISCAL</w:t>
      </w:r>
      <w:r w:rsidRPr="00834BEB">
        <w:rPr>
          <w:rFonts w:ascii="Arial" w:hAnsi="Arial" w:cs="Arial"/>
          <w:sz w:val="22"/>
          <w:szCs w:val="22"/>
          <w:lang w:val="es-BO"/>
        </w:rPr>
        <w:t xml:space="preserve">, dentro del lapso impostergable de cinco (5) días hábiles, tomará conocimiento, analizará el reclamo y emitirá su respuesta de forma sustentada al </w:t>
      </w:r>
      <w:r w:rsidRPr="00834BEB">
        <w:rPr>
          <w:rFonts w:ascii="Arial" w:hAnsi="Arial" w:cs="Arial"/>
          <w:b/>
          <w:sz w:val="22"/>
          <w:szCs w:val="22"/>
          <w:lang w:val="es-BO"/>
        </w:rPr>
        <w:t xml:space="preserve">PROVEEDOR </w:t>
      </w:r>
      <w:r w:rsidRPr="00834BEB">
        <w:rPr>
          <w:rFonts w:ascii="Arial" w:hAnsi="Arial" w:cs="Arial"/>
          <w:sz w:val="22"/>
          <w:szCs w:val="22"/>
          <w:lang w:val="es-BO"/>
        </w:rPr>
        <w:t xml:space="preserve">aceptando o rechazando el reclamo. </w:t>
      </w:r>
      <w:r w:rsidRPr="00834BEB">
        <w:rPr>
          <w:rFonts w:ascii="Arial" w:hAnsi="Arial" w:cs="Arial"/>
          <w:bCs/>
          <w:sz w:val="22"/>
          <w:szCs w:val="22"/>
          <w:lang w:val="es-BO"/>
        </w:rPr>
        <w:t xml:space="preserve">Dentro de este plazo, el </w:t>
      </w:r>
      <w:r w:rsidRPr="00834BEB">
        <w:rPr>
          <w:rFonts w:ascii="Arial" w:hAnsi="Arial" w:cs="Arial"/>
          <w:b/>
          <w:bCs/>
          <w:sz w:val="22"/>
          <w:szCs w:val="22"/>
          <w:lang w:val="es-BO"/>
        </w:rPr>
        <w:t>FISCAL</w:t>
      </w:r>
      <w:r w:rsidRPr="00834BEB">
        <w:rPr>
          <w:rFonts w:ascii="Arial" w:hAnsi="Arial" w:cs="Arial"/>
          <w:bCs/>
          <w:sz w:val="22"/>
          <w:szCs w:val="22"/>
          <w:lang w:val="es-BO"/>
        </w:rPr>
        <w:t xml:space="preserve"> podrá solicitar las aclaraciones respectivas al </w:t>
      </w:r>
      <w:r w:rsidRPr="00834BEB">
        <w:rPr>
          <w:rFonts w:ascii="Arial" w:hAnsi="Arial" w:cs="Arial"/>
          <w:b/>
          <w:bCs/>
          <w:sz w:val="22"/>
          <w:szCs w:val="22"/>
          <w:lang w:val="es-BO"/>
        </w:rPr>
        <w:t>PROVEEDOR</w:t>
      </w:r>
      <w:r w:rsidRPr="00834BEB">
        <w:rPr>
          <w:rFonts w:ascii="Arial" w:hAnsi="Arial" w:cs="Arial"/>
          <w:bCs/>
          <w:sz w:val="22"/>
          <w:szCs w:val="22"/>
          <w:lang w:val="es-BO"/>
        </w:rPr>
        <w:t>, para sustentar su decisión.</w:t>
      </w:r>
    </w:p>
    <w:p w14:paraId="645BFF44" w14:textId="77777777" w:rsidR="00834BEB" w:rsidRPr="00834BEB" w:rsidRDefault="00834BEB" w:rsidP="00834BEB">
      <w:pPr>
        <w:jc w:val="both"/>
        <w:rPr>
          <w:rFonts w:ascii="Arial" w:hAnsi="Arial" w:cs="Arial"/>
          <w:sz w:val="22"/>
          <w:szCs w:val="22"/>
          <w:lang w:val="es-BO"/>
        </w:rPr>
      </w:pPr>
    </w:p>
    <w:p w14:paraId="385CB09D" w14:textId="77777777" w:rsidR="00834BEB" w:rsidRPr="00834BEB" w:rsidRDefault="00834BEB" w:rsidP="00834BEB">
      <w:pPr>
        <w:jc w:val="both"/>
        <w:rPr>
          <w:rFonts w:ascii="Arial" w:hAnsi="Arial" w:cs="Arial"/>
          <w:b/>
          <w:sz w:val="22"/>
          <w:szCs w:val="22"/>
          <w:lang w:val="es-BO"/>
        </w:rPr>
      </w:pPr>
      <w:r w:rsidRPr="00834BEB">
        <w:rPr>
          <w:rFonts w:ascii="Arial" w:hAnsi="Arial" w:cs="Arial"/>
          <w:sz w:val="22"/>
          <w:szCs w:val="22"/>
          <w:lang w:val="es-BO"/>
        </w:rPr>
        <w:t xml:space="preserve">En los casos que así corresponda por la complejidad del reclamo, el </w:t>
      </w:r>
      <w:r w:rsidRPr="00834BEB">
        <w:rPr>
          <w:rFonts w:ascii="Arial" w:hAnsi="Arial" w:cs="Arial"/>
          <w:b/>
          <w:bCs/>
          <w:sz w:val="22"/>
          <w:szCs w:val="22"/>
          <w:lang w:val="es-BO"/>
        </w:rPr>
        <w:t>FISCAL</w:t>
      </w:r>
      <w:r w:rsidRPr="00834BEB">
        <w:rPr>
          <w:rFonts w:ascii="Arial" w:hAnsi="Arial" w:cs="Arial"/>
          <w:sz w:val="22"/>
          <w:szCs w:val="22"/>
          <w:lang w:val="es-BO"/>
        </w:rPr>
        <w:t xml:space="preserve">, podrá solicitar en el plazo de cinco (5) días adicionales, la emisión de informe a las dependencias técnica, financiera y/o legal de la </w:t>
      </w:r>
      <w:r w:rsidRPr="00834BEB">
        <w:rPr>
          <w:rFonts w:ascii="Arial" w:hAnsi="Arial" w:cs="Arial"/>
          <w:b/>
          <w:sz w:val="22"/>
          <w:szCs w:val="22"/>
          <w:lang w:val="es-BO"/>
        </w:rPr>
        <w:t>ENTIDAD</w:t>
      </w:r>
      <w:r w:rsidRPr="00834BEB">
        <w:rPr>
          <w:rFonts w:ascii="Arial" w:hAnsi="Arial" w:cs="Arial"/>
          <w:sz w:val="22"/>
          <w:szCs w:val="22"/>
          <w:lang w:val="es-BO"/>
        </w:rPr>
        <w:t xml:space="preserve">, según corresponda, a objeto de fundamentar la respuesta que se deba emitir para responder al </w:t>
      </w:r>
      <w:r w:rsidRPr="00834BEB">
        <w:rPr>
          <w:rFonts w:ascii="Arial" w:hAnsi="Arial" w:cs="Arial"/>
          <w:b/>
          <w:sz w:val="22"/>
          <w:szCs w:val="22"/>
          <w:lang w:val="es-BO"/>
        </w:rPr>
        <w:t>PROVEEDOR.</w:t>
      </w:r>
    </w:p>
    <w:p w14:paraId="56F059DD" w14:textId="77777777" w:rsidR="00834BEB" w:rsidRPr="00834BEB" w:rsidRDefault="00834BEB" w:rsidP="00834BEB">
      <w:pPr>
        <w:jc w:val="both"/>
        <w:rPr>
          <w:rFonts w:ascii="Arial" w:hAnsi="Arial" w:cs="Arial"/>
          <w:sz w:val="22"/>
          <w:szCs w:val="22"/>
          <w:lang w:val="es-BO"/>
        </w:rPr>
      </w:pPr>
    </w:p>
    <w:p w14:paraId="5DB46387" w14:textId="77777777" w:rsidR="00834BEB" w:rsidRPr="00834BEB" w:rsidRDefault="00834BEB" w:rsidP="00834BEB">
      <w:pPr>
        <w:jc w:val="both"/>
        <w:rPr>
          <w:rFonts w:ascii="Arial" w:hAnsi="Arial" w:cs="Arial"/>
          <w:b/>
          <w:i/>
          <w:sz w:val="22"/>
          <w:szCs w:val="22"/>
          <w:lang w:val="es-BO"/>
        </w:rPr>
      </w:pPr>
      <w:r w:rsidRPr="00834BEB">
        <w:rPr>
          <w:rFonts w:ascii="Arial" w:hAnsi="Arial" w:cs="Arial"/>
          <w:sz w:val="22"/>
          <w:szCs w:val="22"/>
          <w:lang w:val="es-BO"/>
        </w:rPr>
        <w:t xml:space="preserve">Todo proceso de respuesta a reclamos, no deberá exceder los diez (10) días hábiles, computables desde la recepción del reclamo documentado por el </w:t>
      </w:r>
      <w:r w:rsidRPr="00834BEB">
        <w:rPr>
          <w:rFonts w:ascii="Arial" w:hAnsi="Arial" w:cs="Arial"/>
          <w:b/>
          <w:bCs/>
          <w:sz w:val="22"/>
          <w:szCs w:val="22"/>
          <w:lang w:val="es-BO"/>
        </w:rPr>
        <w:t>FISCAL</w:t>
      </w:r>
      <w:r w:rsidRPr="00834BEB">
        <w:rPr>
          <w:rFonts w:ascii="Arial" w:hAnsi="Arial" w:cs="Arial"/>
          <w:sz w:val="22"/>
          <w:szCs w:val="22"/>
          <w:lang w:val="es-BO"/>
        </w:rPr>
        <w:t>.</w:t>
      </w:r>
    </w:p>
    <w:p w14:paraId="6C5B0FA0" w14:textId="77777777" w:rsidR="00834BEB" w:rsidRPr="00834BEB" w:rsidRDefault="00834BEB" w:rsidP="00834BEB">
      <w:pPr>
        <w:jc w:val="both"/>
        <w:rPr>
          <w:rFonts w:ascii="Arial" w:hAnsi="Arial" w:cs="Arial"/>
          <w:sz w:val="22"/>
          <w:szCs w:val="22"/>
          <w:lang w:val="es-BO"/>
        </w:rPr>
      </w:pPr>
    </w:p>
    <w:p w14:paraId="7C73684E"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El </w:t>
      </w:r>
      <w:r w:rsidRPr="00834BEB">
        <w:rPr>
          <w:rFonts w:ascii="Arial" w:hAnsi="Arial" w:cs="Arial"/>
          <w:b/>
          <w:bCs/>
          <w:sz w:val="22"/>
          <w:szCs w:val="22"/>
          <w:lang w:val="es-BO"/>
        </w:rPr>
        <w:t xml:space="preserve">FISCAL </w:t>
      </w:r>
      <w:r w:rsidRPr="00834BEB">
        <w:rPr>
          <w:rFonts w:ascii="Arial" w:hAnsi="Arial" w:cs="Arial"/>
          <w:sz w:val="22"/>
          <w:szCs w:val="22"/>
          <w:lang w:val="es-BO"/>
        </w:rPr>
        <w:t xml:space="preserve">y la </w:t>
      </w:r>
      <w:r w:rsidRPr="00834BEB">
        <w:rPr>
          <w:rFonts w:ascii="Arial" w:hAnsi="Arial" w:cs="Arial"/>
          <w:b/>
          <w:sz w:val="22"/>
          <w:szCs w:val="22"/>
          <w:lang w:val="es-BO"/>
        </w:rPr>
        <w:t xml:space="preserve">ENTIDAD, </w:t>
      </w:r>
      <w:r w:rsidRPr="00834BEB">
        <w:rPr>
          <w:rFonts w:ascii="Arial" w:hAnsi="Arial" w:cs="Arial"/>
          <w:sz w:val="22"/>
          <w:szCs w:val="22"/>
          <w:lang w:val="es-BO"/>
        </w:rPr>
        <w:t>no atenderán reclamos presentados fuera del plazo establecido en esta cláusula.</w:t>
      </w:r>
    </w:p>
    <w:p w14:paraId="727569D9" w14:textId="77777777" w:rsidR="00834BEB" w:rsidRPr="00834BEB" w:rsidRDefault="00834BEB" w:rsidP="00834BEB">
      <w:pPr>
        <w:autoSpaceDE w:val="0"/>
        <w:autoSpaceDN w:val="0"/>
        <w:adjustRightInd w:val="0"/>
        <w:jc w:val="both"/>
        <w:rPr>
          <w:rFonts w:ascii="Arial" w:hAnsi="Arial" w:cs="Arial"/>
          <w:b/>
          <w:bCs/>
          <w:sz w:val="22"/>
          <w:szCs w:val="22"/>
          <w:lang w:val="es-BO"/>
        </w:rPr>
      </w:pPr>
    </w:p>
    <w:p w14:paraId="1D6AB13B" w14:textId="77777777" w:rsidR="00834BEB" w:rsidRPr="00834BEB" w:rsidRDefault="00834BEB" w:rsidP="00834BEB">
      <w:pPr>
        <w:autoSpaceDE w:val="0"/>
        <w:autoSpaceDN w:val="0"/>
        <w:adjustRightInd w:val="0"/>
        <w:jc w:val="both"/>
        <w:rPr>
          <w:rFonts w:ascii="Arial" w:hAnsi="Arial" w:cs="Arial"/>
          <w:bCs/>
          <w:sz w:val="22"/>
          <w:szCs w:val="22"/>
          <w:lang w:val="es-BO"/>
        </w:rPr>
      </w:pPr>
      <w:r w:rsidRPr="00834BEB">
        <w:rPr>
          <w:rFonts w:ascii="Arial" w:hAnsi="Arial" w:cs="Arial"/>
          <w:b/>
          <w:sz w:val="22"/>
          <w:szCs w:val="22"/>
          <w:lang w:val="es-BO"/>
        </w:rPr>
        <w:t>CLÁUSULA</w:t>
      </w:r>
      <w:r w:rsidRPr="00834BEB">
        <w:rPr>
          <w:rFonts w:ascii="Arial" w:hAnsi="Arial" w:cs="Arial"/>
          <w:b/>
          <w:bCs/>
          <w:sz w:val="22"/>
          <w:szCs w:val="22"/>
          <w:lang w:val="es-BO"/>
        </w:rPr>
        <w:t xml:space="preserve"> DÉCIMA QUINTA.- (ESTIPULACIÓN SOBRE IMPUESTOS) </w:t>
      </w:r>
      <w:r w:rsidRPr="00834BEB">
        <w:rPr>
          <w:rFonts w:ascii="Arial" w:hAnsi="Arial" w:cs="Arial"/>
          <w:bCs/>
          <w:sz w:val="22"/>
          <w:szCs w:val="22"/>
          <w:lang w:val="es-BO"/>
        </w:rPr>
        <w:t>Correrá por cuenta del</w:t>
      </w:r>
      <w:r w:rsidRPr="00834BEB">
        <w:rPr>
          <w:rFonts w:ascii="Arial" w:hAnsi="Arial" w:cs="Arial"/>
          <w:b/>
          <w:bCs/>
          <w:sz w:val="22"/>
          <w:szCs w:val="22"/>
          <w:lang w:val="es-BO"/>
        </w:rPr>
        <w:t xml:space="preserve"> PROVEEDOR</w:t>
      </w:r>
      <w:r w:rsidRPr="00834BEB">
        <w:rPr>
          <w:rFonts w:ascii="Arial" w:hAnsi="Arial" w:cs="Arial"/>
          <w:bCs/>
          <w:sz w:val="22"/>
          <w:szCs w:val="22"/>
          <w:lang w:val="es-BO"/>
        </w:rPr>
        <w:t xml:space="preserve"> el pago de todos los impuestos vigentes en el país a la fecha de presentación de la propuesta.</w:t>
      </w:r>
    </w:p>
    <w:p w14:paraId="211DE09A" w14:textId="77777777" w:rsidR="00834BEB" w:rsidRPr="00834BEB" w:rsidRDefault="00834BEB" w:rsidP="00834BEB">
      <w:pPr>
        <w:autoSpaceDE w:val="0"/>
        <w:autoSpaceDN w:val="0"/>
        <w:adjustRightInd w:val="0"/>
        <w:jc w:val="both"/>
        <w:rPr>
          <w:rFonts w:ascii="Arial" w:hAnsi="Arial" w:cs="Arial"/>
          <w:bCs/>
          <w:sz w:val="22"/>
          <w:szCs w:val="22"/>
          <w:lang w:val="es-BO"/>
        </w:rPr>
      </w:pPr>
    </w:p>
    <w:p w14:paraId="123E4851" w14:textId="77777777" w:rsidR="00834BEB" w:rsidRPr="00834BEB" w:rsidRDefault="00834BEB" w:rsidP="00834BEB">
      <w:pPr>
        <w:autoSpaceDE w:val="0"/>
        <w:autoSpaceDN w:val="0"/>
        <w:adjustRightInd w:val="0"/>
        <w:jc w:val="both"/>
        <w:rPr>
          <w:rFonts w:ascii="Arial" w:hAnsi="Arial" w:cs="Arial"/>
          <w:bCs/>
          <w:sz w:val="22"/>
          <w:szCs w:val="22"/>
          <w:lang w:val="es-BO"/>
        </w:rPr>
      </w:pPr>
      <w:r w:rsidRPr="00834BEB">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834BEB">
        <w:rPr>
          <w:rFonts w:ascii="Arial" w:hAnsi="Arial" w:cs="Arial"/>
          <w:b/>
          <w:bCs/>
          <w:sz w:val="22"/>
          <w:szCs w:val="22"/>
          <w:lang w:val="es-BO"/>
        </w:rPr>
        <w:t>PROVEEDOR</w:t>
      </w:r>
      <w:r w:rsidRPr="00834BEB">
        <w:rPr>
          <w:rFonts w:ascii="Arial" w:hAnsi="Arial" w:cs="Arial"/>
          <w:bCs/>
          <w:sz w:val="22"/>
          <w:szCs w:val="22"/>
          <w:lang w:val="es-BO"/>
        </w:rPr>
        <w:t xml:space="preserve"> deberá acogerse a su cumplimiento desde la fecha de vigencia de dicha normativa. </w:t>
      </w:r>
    </w:p>
    <w:p w14:paraId="7A691321" w14:textId="77777777" w:rsidR="00834BEB" w:rsidRPr="00834BEB" w:rsidRDefault="00834BEB" w:rsidP="00834BEB">
      <w:pPr>
        <w:jc w:val="both"/>
        <w:rPr>
          <w:rFonts w:ascii="Arial" w:hAnsi="Arial" w:cs="Arial"/>
          <w:b/>
          <w:sz w:val="22"/>
          <w:szCs w:val="22"/>
          <w:lang w:val="es-BO"/>
        </w:rPr>
      </w:pPr>
    </w:p>
    <w:p w14:paraId="2C0FD2AC" w14:textId="77777777" w:rsidR="00834BEB" w:rsidRPr="00834BEB" w:rsidRDefault="00834BEB" w:rsidP="00834BEB">
      <w:pPr>
        <w:autoSpaceDE w:val="0"/>
        <w:autoSpaceDN w:val="0"/>
        <w:adjustRightInd w:val="0"/>
        <w:jc w:val="both"/>
        <w:rPr>
          <w:rFonts w:ascii="Arial" w:hAnsi="Arial" w:cs="Arial"/>
          <w:sz w:val="22"/>
          <w:szCs w:val="22"/>
          <w:lang w:val="es-BO"/>
        </w:rPr>
      </w:pPr>
      <w:r w:rsidRPr="00834BEB">
        <w:rPr>
          <w:rFonts w:ascii="Arial" w:hAnsi="Arial" w:cs="Arial"/>
          <w:b/>
          <w:sz w:val="22"/>
          <w:szCs w:val="22"/>
          <w:lang w:val="es-BO"/>
        </w:rPr>
        <w:t xml:space="preserve">CLÁUSULA DÉCIMA SEXTA.- (FACTURACIÓN) </w:t>
      </w:r>
      <w:r w:rsidRPr="00834BEB">
        <w:rPr>
          <w:rFonts w:ascii="Arial" w:hAnsi="Arial" w:cs="Arial"/>
          <w:sz w:val="22"/>
          <w:szCs w:val="22"/>
          <w:lang w:val="es-BO"/>
        </w:rPr>
        <w:t xml:space="preserve">El </w:t>
      </w:r>
      <w:r w:rsidRPr="00834BEB">
        <w:rPr>
          <w:rFonts w:ascii="Arial" w:hAnsi="Arial" w:cs="Arial"/>
          <w:b/>
          <w:sz w:val="22"/>
          <w:szCs w:val="22"/>
          <w:lang w:val="es-BO"/>
        </w:rPr>
        <w:t xml:space="preserve">PROVEEDOR </w:t>
      </w:r>
      <w:r w:rsidRPr="00834BEB">
        <w:rPr>
          <w:rFonts w:ascii="Arial" w:hAnsi="Arial" w:cs="Arial"/>
          <w:sz w:val="22"/>
          <w:szCs w:val="22"/>
          <w:lang w:val="es-BO"/>
        </w:rPr>
        <w:t xml:space="preserve">una vez aprobada su planilla de ejecución de servicios, deberá emitir la respectiva factura oficial por el monto correspondiente en favor de la </w:t>
      </w:r>
      <w:r w:rsidRPr="00834BEB">
        <w:rPr>
          <w:rFonts w:ascii="Arial" w:hAnsi="Arial" w:cs="Arial"/>
          <w:b/>
          <w:sz w:val="22"/>
          <w:szCs w:val="22"/>
          <w:lang w:val="es-BO"/>
        </w:rPr>
        <w:t>ENTIDAD</w:t>
      </w:r>
      <w:r w:rsidRPr="00834BEB">
        <w:rPr>
          <w:rFonts w:ascii="Arial" w:hAnsi="Arial" w:cs="Arial"/>
          <w:sz w:val="22"/>
          <w:szCs w:val="22"/>
          <w:lang w:val="es-BO"/>
        </w:rPr>
        <w:t>.</w:t>
      </w:r>
    </w:p>
    <w:p w14:paraId="7611E9B9" w14:textId="77777777" w:rsidR="00834BEB" w:rsidRPr="00834BEB" w:rsidRDefault="00834BEB" w:rsidP="00834BEB">
      <w:pPr>
        <w:jc w:val="both"/>
        <w:rPr>
          <w:rFonts w:ascii="Arial" w:hAnsi="Arial" w:cs="Arial"/>
          <w:sz w:val="22"/>
          <w:szCs w:val="22"/>
          <w:lang w:val="es-BO"/>
        </w:rPr>
      </w:pPr>
    </w:p>
    <w:p w14:paraId="284044DC"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lang w:val="es-BO"/>
        </w:rPr>
        <w:t xml:space="preserve">CLÁUSULA DÉCIMA SÉPTIMA.- (MODIFICACIONES AL CONTRATO) </w:t>
      </w:r>
      <w:r w:rsidRPr="00834BEB">
        <w:rPr>
          <w:rFonts w:ascii="Arial" w:hAnsi="Arial" w:cs="Arial"/>
          <w:sz w:val="22"/>
          <w:szCs w:val="22"/>
          <w:lang w:val="es-BO"/>
        </w:rPr>
        <w:t xml:space="preserve">El presente Contrato podrá ser modificado sólo en los aspectos previsto en el </w:t>
      </w:r>
      <w:proofErr w:type="spellStart"/>
      <w:r w:rsidRPr="00834BEB">
        <w:rPr>
          <w:rFonts w:ascii="Arial" w:hAnsi="Arial" w:cs="Arial"/>
          <w:sz w:val="22"/>
          <w:szCs w:val="22"/>
          <w:lang w:val="es-BO"/>
        </w:rPr>
        <w:t>DBC</w:t>
      </w:r>
      <w:proofErr w:type="spellEnd"/>
      <w:r w:rsidRPr="00834BEB">
        <w:rPr>
          <w:rFonts w:ascii="Arial" w:hAnsi="Arial" w:cs="Arial"/>
          <w:sz w:val="22"/>
          <w:szCs w:val="22"/>
          <w:lang w:val="es-BO"/>
        </w:rPr>
        <w:t xml:space="preserve">, siempre y cuando exista acuerdo entre las </w:t>
      </w:r>
      <w:r w:rsidRPr="00834BEB">
        <w:rPr>
          <w:rFonts w:ascii="Arial" w:hAnsi="Arial" w:cs="Arial"/>
          <w:b/>
          <w:sz w:val="22"/>
          <w:szCs w:val="22"/>
          <w:lang w:val="es-BO"/>
        </w:rPr>
        <w:t>PARTES</w:t>
      </w:r>
      <w:r w:rsidRPr="00834BEB">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449E8011" w14:textId="77777777" w:rsidR="00834BEB" w:rsidRPr="00834BEB" w:rsidRDefault="00834BEB" w:rsidP="00834BEB">
      <w:pPr>
        <w:jc w:val="both"/>
        <w:rPr>
          <w:rFonts w:ascii="Arial" w:hAnsi="Arial" w:cs="Arial"/>
          <w:sz w:val="22"/>
          <w:szCs w:val="22"/>
          <w:lang w:val="es-BO"/>
        </w:rPr>
      </w:pPr>
    </w:p>
    <w:p w14:paraId="0FA3E558" w14:textId="77777777" w:rsidR="00834BEB" w:rsidRPr="00834BEB" w:rsidRDefault="00834BEB" w:rsidP="00834BEB">
      <w:pPr>
        <w:contextualSpacing/>
        <w:jc w:val="both"/>
        <w:rPr>
          <w:rFonts w:ascii="Arial" w:hAnsi="Arial" w:cs="Arial"/>
          <w:b/>
          <w:i/>
          <w:sz w:val="22"/>
          <w:szCs w:val="22"/>
          <w:lang w:val="es-BO"/>
        </w:rPr>
      </w:pPr>
      <w:r w:rsidRPr="00834BEB">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w:t>
      </w:r>
    </w:p>
    <w:p w14:paraId="1DA21A4B" w14:textId="77777777" w:rsidR="00834BEB" w:rsidRPr="00834BEB" w:rsidRDefault="00834BEB" w:rsidP="00834BEB">
      <w:pPr>
        <w:contextualSpacing/>
        <w:jc w:val="both"/>
        <w:rPr>
          <w:rFonts w:ascii="Arial" w:hAnsi="Arial" w:cs="Arial"/>
          <w:b/>
          <w:i/>
          <w:sz w:val="22"/>
          <w:szCs w:val="22"/>
          <w:lang w:val="es-BO"/>
        </w:rPr>
      </w:pPr>
    </w:p>
    <w:p w14:paraId="6ED760FF" w14:textId="77777777" w:rsidR="00834BEB" w:rsidRPr="00834BEB" w:rsidRDefault="00834BEB" w:rsidP="00834BEB">
      <w:pPr>
        <w:contextualSpacing/>
        <w:jc w:val="both"/>
        <w:rPr>
          <w:rFonts w:ascii="Arial" w:hAnsi="Arial" w:cs="Arial"/>
          <w:b/>
          <w:i/>
          <w:sz w:val="22"/>
          <w:szCs w:val="22"/>
          <w:lang w:val="es-BO"/>
        </w:rPr>
      </w:pPr>
      <w:r w:rsidRPr="00834BEB">
        <w:rPr>
          <w:rFonts w:ascii="Arial" w:hAnsi="Arial" w:cs="Arial"/>
          <w:sz w:val="22"/>
          <w:szCs w:val="22"/>
          <w:lang w:val="es-BO"/>
        </w:rPr>
        <w:t xml:space="preserve">Las </w:t>
      </w:r>
      <w:r w:rsidRPr="00834BEB">
        <w:rPr>
          <w:rFonts w:ascii="Arial" w:hAnsi="Arial" w:cs="Arial"/>
          <w:b/>
          <w:sz w:val="22"/>
          <w:szCs w:val="22"/>
          <w:lang w:val="es-BO"/>
        </w:rPr>
        <w:t>PARTES</w:t>
      </w:r>
      <w:r w:rsidRPr="00834BEB">
        <w:rPr>
          <w:rFonts w:ascii="Arial" w:hAnsi="Arial" w:cs="Arial"/>
          <w:sz w:val="22"/>
          <w:szCs w:val="22"/>
          <w:lang w:val="es-BO"/>
        </w:rPr>
        <w:t xml:space="preserve"> acuerdan que por la recurrencia de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w:t>
      </w:r>
      <w:proofErr w:type="spellStart"/>
      <w:r w:rsidRPr="00834BEB">
        <w:rPr>
          <w:rFonts w:ascii="Arial" w:hAnsi="Arial" w:cs="Arial"/>
          <w:sz w:val="22"/>
          <w:szCs w:val="22"/>
          <w:lang w:val="es-BO"/>
        </w:rPr>
        <w:t>SABS</w:t>
      </w:r>
      <w:proofErr w:type="spellEnd"/>
      <w:r w:rsidRPr="00834BEB">
        <w:rPr>
          <w:rFonts w:ascii="Arial" w:hAnsi="Arial" w:cs="Arial"/>
          <w:sz w:val="22"/>
          <w:szCs w:val="22"/>
          <w:lang w:val="es-BO"/>
        </w:rPr>
        <w:t>.</w:t>
      </w:r>
    </w:p>
    <w:p w14:paraId="57B107DA" w14:textId="77777777" w:rsidR="00834BEB" w:rsidRPr="00834BEB" w:rsidRDefault="00834BEB" w:rsidP="00834BEB">
      <w:pPr>
        <w:pStyle w:val="Prrafodelista"/>
        <w:rPr>
          <w:rFonts w:ascii="Arial" w:hAnsi="Arial" w:cs="Arial"/>
          <w:b/>
          <w:i/>
          <w:sz w:val="22"/>
          <w:szCs w:val="22"/>
          <w:lang w:val="es-BO"/>
        </w:rPr>
      </w:pPr>
    </w:p>
    <w:p w14:paraId="3D8721B8"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04255C6D" w14:textId="77777777" w:rsidR="00834BEB" w:rsidRPr="00834BEB" w:rsidRDefault="00834BEB" w:rsidP="00834BEB">
      <w:pPr>
        <w:jc w:val="both"/>
        <w:rPr>
          <w:rFonts w:ascii="Arial" w:hAnsi="Arial" w:cs="Arial"/>
          <w:sz w:val="22"/>
          <w:szCs w:val="22"/>
          <w:lang w:val="es-BO"/>
        </w:rPr>
      </w:pPr>
    </w:p>
    <w:p w14:paraId="28576723"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t>CLÁUSULA DÉCIMA OCTAVA.- (</w:t>
      </w:r>
      <w:proofErr w:type="spellStart"/>
      <w:r w:rsidRPr="00834BEB">
        <w:rPr>
          <w:rFonts w:ascii="Arial" w:hAnsi="Arial" w:cs="Arial"/>
          <w:b/>
          <w:sz w:val="22"/>
          <w:szCs w:val="22"/>
          <w:lang w:val="es-BO"/>
        </w:rPr>
        <w:t>INTRANSFERIBILIDAD</w:t>
      </w:r>
      <w:proofErr w:type="spellEnd"/>
      <w:r w:rsidRPr="00834BEB">
        <w:rPr>
          <w:rFonts w:ascii="Arial" w:hAnsi="Arial" w:cs="Arial"/>
          <w:b/>
          <w:sz w:val="22"/>
          <w:szCs w:val="22"/>
          <w:lang w:val="es-BO"/>
        </w:rPr>
        <w:t xml:space="preserve"> DEL CONTRATO) </w:t>
      </w:r>
      <w:r w:rsidRPr="00834BEB">
        <w:rPr>
          <w:rFonts w:ascii="Arial" w:hAnsi="Arial" w:cs="Arial"/>
          <w:sz w:val="22"/>
          <w:szCs w:val="22"/>
          <w:lang w:val="es-BO"/>
        </w:rPr>
        <w:t>El</w:t>
      </w:r>
      <w:r w:rsidRPr="00834BEB">
        <w:rPr>
          <w:rFonts w:ascii="Arial" w:hAnsi="Arial" w:cs="Arial"/>
          <w:b/>
          <w:sz w:val="22"/>
          <w:szCs w:val="22"/>
          <w:lang w:val="es-BO"/>
        </w:rPr>
        <w:t xml:space="preserve"> PROVEEDOR </w:t>
      </w:r>
      <w:r w:rsidRPr="00834BEB">
        <w:rPr>
          <w:rFonts w:ascii="Arial" w:hAnsi="Arial" w:cs="Arial"/>
          <w:sz w:val="22"/>
          <w:szCs w:val="22"/>
          <w:lang w:val="es-BO"/>
        </w:rPr>
        <w:t>bajo ningún título podrá ceder, transferir, subrogar, total o parcialmente este Contrato.</w:t>
      </w:r>
    </w:p>
    <w:p w14:paraId="3C1C83A1" w14:textId="77777777" w:rsidR="00834BEB" w:rsidRPr="00834BEB" w:rsidRDefault="00834BEB" w:rsidP="00834BEB">
      <w:pPr>
        <w:jc w:val="both"/>
        <w:rPr>
          <w:rFonts w:ascii="Arial" w:hAnsi="Arial" w:cs="Arial"/>
          <w:sz w:val="22"/>
          <w:szCs w:val="22"/>
          <w:lang w:val="es-BO"/>
        </w:rPr>
      </w:pPr>
    </w:p>
    <w:p w14:paraId="2CF29021"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En caso excepcional, emergente de causa de Fuerza Mayor, Caso Fortuito o necesidad pública, procederá la cesión o subrogación del Contrato total o parcialmente, previa aprobación de la </w:t>
      </w:r>
      <w:proofErr w:type="spellStart"/>
      <w:r w:rsidRPr="00834BEB">
        <w:rPr>
          <w:rFonts w:ascii="Arial" w:hAnsi="Arial" w:cs="Arial"/>
          <w:sz w:val="22"/>
          <w:szCs w:val="22"/>
          <w:lang w:val="es-BO"/>
        </w:rPr>
        <w:t>MAE</w:t>
      </w:r>
      <w:proofErr w:type="spellEnd"/>
      <w:r w:rsidRPr="00834BEB">
        <w:rPr>
          <w:rFonts w:ascii="Arial" w:hAnsi="Arial" w:cs="Arial"/>
          <w:sz w:val="22"/>
          <w:szCs w:val="22"/>
          <w:lang w:val="es-BO"/>
        </w:rPr>
        <w:t>, bajo los mismos términos y condiciones del presente Contrato.</w:t>
      </w:r>
    </w:p>
    <w:p w14:paraId="70901741" w14:textId="77777777" w:rsidR="00834BEB" w:rsidRPr="00834BEB" w:rsidRDefault="00834BEB" w:rsidP="00834BEB">
      <w:pPr>
        <w:jc w:val="both"/>
        <w:rPr>
          <w:rFonts w:ascii="Arial" w:hAnsi="Arial" w:cs="Arial"/>
          <w:b/>
          <w:sz w:val="22"/>
          <w:szCs w:val="22"/>
          <w:lang w:val="es-BO"/>
        </w:rPr>
      </w:pPr>
    </w:p>
    <w:p w14:paraId="62D90D93"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lastRenderedPageBreak/>
        <w:t>CLÁUSULA DÉCIMA NOVENA.- (MULTAS)</w:t>
      </w:r>
      <w:r w:rsidRPr="00834BEB">
        <w:rPr>
          <w:rFonts w:ascii="Arial" w:hAnsi="Arial" w:cs="Arial"/>
          <w:sz w:val="22"/>
          <w:szCs w:val="22"/>
          <w:lang w:val="es-BO"/>
        </w:rPr>
        <w:t xml:space="preserve"> Las </w:t>
      </w:r>
      <w:r w:rsidRPr="00834BEB">
        <w:rPr>
          <w:rFonts w:ascii="Arial" w:hAnsi="Arial" w:cs="Arial"/>
          <w:b/>
          <w:bCs/>
          <w:sz w:val="22"/>
          <w:szCs w:val="22"/>
          <w:lang w:val="es-BO"/>
        </w:rPr>
        <w:t>PARTES</w:t>
      </w:r>
      <w:r w:rsidRPr="00834BEB">
        <w:rPr>
          <w:rFonts w:ascii="Arial" w:hAnsi="Arial" w:cs="Arial"/>
          <w:sz w:val="22"/>
          <w:szCs w:val="22"/>
          <w:lang w:val="es-BO"/>
        </w:rPr>
        <w:t xml:space="preserve"> acuerdan que por concepto de penalidad en la ejecución del </w:t>
      </w:r>
      <w:r w:rsidRPr="00834BEB">
        <w:rPr>
          <w:rFonts w:ascii="Arial" w:hAnsi="Arial" w:cs="Arial"/>
          <w:b/>
          <w:bCs/>
          <w:sz w:val="22"/>
          <w:szCs w:val="22"/>
          <w:lang w:val="es-BO"/>
        </w:rPr>
        <w:t>SERVICIO</w:t>
      </w:r>
      <w:r w:rsidRPr="00834BEB">
        <w:rPr>
          <w:rFonts w:ascii="Arial" w:hAnsi="Arial" w:cs="Arial"/>
          <w:sz w:val="22"/>
          <w:szCs w:val="22"/>
          <w:lang w:val="es-BO"/>
        </w:rPr>
        <w:t>, el monto de la multa no deberá exceder el uno por ciento (1%) del monto total del contrato por cada día calendario durante su ejecución.</w:t>
      </w:r>
    </w:p>
    <w:p w14:paraId="3BEAAF12" w14:textId="77777777" w:rsidR="00834BEB" w:rsidRPr="00834BEB" w:rsidRDefault="00834BEB" w:rsidP="00834BEB">
      <w:pPr>
        <w:jc w:val="both"/>
        <w:rPr>
          <w:rFonts w:ascii="Arial" w:hAnsi="Arial" w:cs="Arial"/>
          <w:sz w:val="22"/>
          <w:szCs w:val="22"/>
          <w:lang w:val="es-BO"/>
        </w:rPr>
      </w:pPr>
    </w:p>
    <w:p w14:paraId="354B2A3E"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Las multas a ser aplicadas serán las siguientes:</w:t>
      </w:r>
    </w:p>
    <w:p w14:paraId="1FA06B29" w14:textId="77777777" w:rsidR="00834BEB" w:rsidRPr="00834BEB" w:rsidRDefault="00834BEB" w:rsidP="00834BEB">
      <w:pPr>
        <w:jc w:val="both"/>
        <w:rPr>
          <w:rFonts w:ascii="Arial" w:hAnsi="Arial" w:cs="Arial"/>
          <w:sz w:val="22"/>
          <w:szCs w:val="22"/>
          <w:lang w:val="es-BO"/>
        </w:rPr>
      </w:pPr>
    </w:p>
    <w:p w14:paraId="683BC72E"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Por incumplimiento en lo requerido en el punto G. (MAQUINARIA, EQUIPO, HERRAMIENTAS Y UTENSILIOS) o en el punto H. (MANTENIMIENTO Y REPARACIÓN DE MAQUINARIA O EQUIPO)  en el plazo y condiciones establecidas en las Especificaciones Técnicas, 0.035%.</w:t>
      </w:r>
    </w:p>
    <w:p w14:paraId="58550DE5"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Por incumplimiento en lo requerido en el punto  K. (PROVISIÓN DE MATERIALES HIGIÉNICOS) en el plazo y condiciones establecidas en las Especificaciones Técnicas, 0.020%.</w:t>
      </w:r>
    </w:p>
    <w:p w14:paraId="5202F065"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Por falta de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por un día en el Edificio Principal de la </w:t>
      </w:r>
      <w:r w:rsidRPr="00834BEB">
        <w:rPr>
          <w:rFonts w:ascii="Arial" w:hAnsi="Arial" w:cs="Arial"/>
          <w:b/>
          <w:sz w:val="22"/>
          <w:szCs w:val="22"/>
          <w:lang w:val="es-BO"/>
        </w:rPr>
        <w:t>ENTIDAD</w:t>
      </w:r>
      <w:r w:rsidRPr="00834BEB">
        <w:rPr>
          <w:rFonts w:ascii="Arial" w:hAnsi="Arial" w:cs="Arial"/>
          <w:sz w:val="22"/>
          <w:szCs w:val="22"/>
          <w:lang w:val="es-BO"/>
        </w:rPr>
        <w:t xml:space="preserve"> o ausencia de más del 40% de su personal, 0.350%.</w:t>
      </w:r>
    </w:p>
    <w:p w14:paraId="55CD233D"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Por incumplimiento en alguna de las actividades señaladas en las Especificaciones Técnicas o incumplimiento en atención de contingencias o incumplimiento de obligaciones del </w:t>
      </w:r>
      <w:r w:rsidRPr="00834BEB">
        <w:rPr>
          <w:rFonts w:ascii="Arial" w:hAnsi="Arial" w:cs="Arial"/>
          <w:b/>
          <w:sz w:val="22"/>
          <w:szCs w:val="22"/>
          <w:lang w:val="es-BO"/>
        </w:rPr>
        <w:t>PROVEEDOR</w:t>
      </w:r>
      <w:r w:rsidRPr="00834BEB">
        <w:rPr>
          <w:rFonts w:ascii="Arial" w:hAnsi="Arial" w:cs="Arial"/>
          <w:sz w:val="22"/>
          <w:szCs w:val="22"/>
          <w:lang w:val="es-BO"/>
        </w:rPr>
        <w:t xml:space="preserve"> o por no atender las instrucciones del </w:t>
      </w:r>
      <w:r w:rsidRPr="00834BEB">
        <w:rPr>
          <w:rFonts w:ascii="Arial" w:hAnsi="Arial" w:cs="Arial"/>
          <w:b/>
          <w:sz w:val="22"/>
          <w:szCs w:val="22"/>
          <w:lang w:val="es-BO"/>
        </w:rPr>
        <w:t>FISCAL</w:t>
      </w:r>
      <w:r w:rsidRPr="00834BEB">
        <w:rPr>
          <w:rFonts w:ascii="Arial" w:hAnsi="Arial" w:cs="Arial"/>
          <w:sz w:val="22"/>
          <w:szCs w:val="22"/>
          <w:lang w:val="es-BO"/>
        </w:rPr>
        <w:t>, 0.020%.</w:t>
      </w:r>
    </w:p>
    <w:p w14:paraId="39CDBF1D"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Por retraso en el inicio del </w:t>
      </w:r>
      <w:r w:rsidRPr="00834BEB">
        <w:rPr>
          <w:rFonts w:ascii="Arial" w:hAnsi="Arial" w:cs="Arial"/>
          <w:b/>
          <w:sz w:val="22"/>
          <w:szCs w:val="22"/>
          <w:lang w:val="es-BO"/>
        </w:rPr>
        <w:t>SERVICIO</w:t>
      </w:r>
      <w:r w:rsidRPr="00834BEB">
        <w:rPr>
          <w:rFonts w:ascii="Arial" w:hAnsi="Arial" w:cs="Arial"/>
          <w:sz w:val="22"/>
          <w:szCs w:val="22"/>
          <w:lang w:val="es-BO"/>
        </w:rPr>
        <w:t xml:space="preserve"> de cualquiera de los funcionarios del proveedor, hecho que será verificado en el registro biométrico y/o registro en el cuaderno de asistencia, desde el minuto once (11) de retraso, acumulables hasta un máximo de quince (15) minutos por día o por la salida antes del horario establecido, se aplicará una multa de 0.004%.</w:t>
      </w:r>
    </w:p>
    <w:p w14:paraId="2529A137"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Por cada inasistencia o por abandono de funciones por más de quince (15) minutos, del personal del </w:t>
      </w:r>
      <w:r w:rsidRPr="00834BEB">
        <w:rPr>
          <w:rFonts w:ascii="Arial" w:hAnsi="Arial" w:cs="Arial"/>
          <w:b/>
          <w:sz w:val="22"/>
          <w:szCs w:val="22"/>
          <w:lang w:val="es-BO"/>
        </w:rPr>
        <w:t>PROVEEDOR</w:t>
      </w:r>
      <w:r w:rsidRPr="00834BEB">
        <w:rPr>
          <w:rFonts w:ascii="Arial" w:hAnsi="Arial" w:cs="Arial"/>
          <w:sz w:val="22"/>
          <w:szCs w:val="22"/>
          <w:lang w:val="es-BO"/>
        </w:rPr>
        <w:t xml:space="preserve"> al turno asignado, sin haber sido reemplazado, 0.008%, por persona. </w:t>
      </w:r>
    </w:p>
    <w:p w14:paraId="491A811D"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De evidenciarse que el Agente de Servicio o el Supervisor o los operarios de limpieza, se encuentren sin el uniforme asignado o sin el respectivo credencial o por el extravío del credencial, 0.007%, por persona.</w:t>
      </w:r>
    </w:p>
    <w:p w14:paraId="18D80FFA"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Por no efectuar la limpieza de vidrios externos según programación, con equipos de seguridad, materiales y productos necesarios para este trabajo, 0.215%.</w:t>
      </w:r>
    </w:p>
    <w:p w14:paraId="33E9A683"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Por no coordinar con el </w:t>
      </w:r>
      <w:r w:rsidRPr="00834BEB">
        <w:rPr>
          <w:rFonts w:ascii="Arial" w:hAnsi="Arial" w:cs="Arial"/>
          <w:b/>
          <w:sz w:val="22"/>
          <w:szCs w:val="22"/>
          <w:lang w:val="es-BO"/>
        </w:rPr>
        <w:t>FISCAL</w:t>
      </w:r>
      <w:r w:rsidRPr="00834BEB">
        <w:rPr>
          <w:rFonts w:ascii="Arial" w:hAnsi="Arial" w:cs="Arial"/>
          <w:sz w:val="22"/>
          <w:szCs w:val="22"/>
          <w:lang w:val="es-BO"/>
        </w:rPr>
        <w:t xml:space="preserve">, Supervisor o Jefe del Departamento de Bienes y Servicios, los cambios y retiros de personal o por realizar retiros constantes afectando la calidad del </w:t>
      </w:r>
      <w:r w:rsidRPr="00834BEB">
        <w:rPr>
          <w:rFonts w:ascii="Arial" w:hAnsi="Arial" w:cs="Arial"/>
          <w:b/>
          <w:sz w:val="22"/>
          <w:szCs w:val="22"/>
          <w:lang w:val="es-BO"/>
        </w:rPr>
        <w:t>SERVICIO</w:t>
      </w:r>
      <w:r w:rsidRPr="00834BEB">
        <w:rPr>
          <w:rFonts w:ascii="Arial" w:hAnsi="Arial" w:cs="Arial"/>
          <w:sz w:val="22"/>
          <w:szCs w:val="22"/>
          <w:lang w:val="es-BO"/>
        </w:rPr>
        <w:t>, 0.015%.</w:t>
      </w:r>
    </w:p>
    <w:p w14:paraId="25A5CE60"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Por no efectuar el retiro y transporte de todo el material de desecho sólido debidamente embalado y/o acopiado, incluyendo el material monetario destruido, sus envases, empaques y otros relacionados, de acuerdo a lo coordinado con el </w:t>
      </w:r>
      <w:r w:rsidRPr="00834BEB">
        <w:rPr>
          <w:rFonts w:ascii="Arial" w:hAnsi="Arial" w:cs="Arial"/>
          <w:b/>
          <w:sz w:val="22"/>
          <w:szCs w:val="22"/>
          <w:lang w:val="es-BO"/>
        </w:rPr>
        <w:t>FISCAL</w:t>
      </w:r>
      <w:r w:rsidRPr="00834BEB">
        <w:rPr>
          <w:rFonts w:ascii="Arial" w:hAnsi="Arial" w:cs="Arial"/>
          <w:sz w:val="22"/>
          <w:szCs w:val="22"/>
          <w:lang w:val="es-BO"/>
        </w:rPr>
        <w:t xml:space="preserve">, cumpliendo las normas de seguridad establecidas por la </w:t>
      </w:r>
      <w:r w:rsidRPr="00834BEB">
        <w:rPr>
          <w:rFonts w:ascii="Arial" w:hAnsi="Arial" w:cs="Arial"/>
          <w:b/>
          <w:sz w:val="22"/>
          <w:szCs w:val="22"/>
          <w:lang w:val="es-BO"/>
        </w:rPr>
        <w:t>ENTIDAD</w:t>
      </w:r>
      <w:r w:rsidRPr="00834BEB">
        <w:rPr>
          <w:rFonts w:ascii="Arial" w:hAnsi="Arial" w:cs="Arial"/>
          <w:sz w:val="22"/>
          <w:szCs w:val="22"/>
          <w:lang w:val="es-BO"/>
        </w:rPr>
        <w:t>, 0.050%.</w:t>
      </w:r>
    </w:p>
    <w:p w14:paraId="64EB0A18"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De evidenciarse daños en los bienes o infraestructura de la </w:t>
      </w:r>
      <w:r w:rsidRPr="00834BEB">
        <w:rPr>
          <w:rFonts w:ascii="Arial" w:hAnsi="Arial" w:cs="Arial"/>
          <w:b/>
          <w:sz w:val="22"/>
          <w:szCs w:val="22"/>
          <w:lang w:val="es-BO"/>
        </w:rPr>
        <w:t>ENTIDAD</w:t>
      </w:r>
      <w:r w:rsidRPr="00834BEB">
        <w:rPr>
          <w:rFonts w:ascii="Arial" w:hAnsi="Arial" w:cs="Arial"/>
          <w:sz w:val="22"/>
          <w:szCs w:val="22"/>
          <w:lang w:val="es-BO"/>
        </w:rPr>
        <w:t xml:space="preserve"> por negligencia o falta de cuidado de los Operarios al momento de realizar la limpieza, 0.030%.</w:t>
      </w:r>
    </w:p>
    <w:p w14:paraId="27EF3707" w14:textId="77777777" w:rsidR="00834BEB" w:rsidRPr="00834BEB" w:rsidRDefault="00834BEB" w:rsidP="00834BEB">
      <w:pPr>
        <w:pStyle w:val="Prrafodelista"/>
        <w:numPr>
          <w:ilvl w:val="1"/>
          <w:numId w:val="78"/>
        </w:numPr>
        <w:tabs>
          <w:tab w:val="left" w:pos="8470"/>
        </w:tabs>
        <w:ind w:right="74"/>
        <w:contextualSpacing/>
        <w:jc w:val="both"/>
        <w:rPr>
          <w:rFonts w:ascii="Arial" w:hAnsi="Arial" w:cs="Arial"/>
          <w:sz w:val="22"/>
          <w:szCs w:val="22"/>
        </w:rPr>
      </w:pPr>
      <w:r w:rsidRPr="00834BEB">
        <w:rPr>
          <w:rFonts w:ascii="Arial" w:hAnsi="Arial" w:cs="Arial"/>
          <w:sz w:val="22"/>
          <w:szCs w:val="22"/>
          <w:lang w:val="es-BO"/>
        </w:rPr>
        <w:t xml:space="preserve">Cuando el incumplimiento o retraso en el cumplimiento de las obligaciones laborales y de seguridad social, (seguro, pago de salarios, aportes patronales, otros) en relación a su personal, afecten el normal y adecuado desarrollo del </w:t>
      </w:r>
      <w:r w:rsidRPr="00834BEB">
        <w:rPr>
          <w:rFonts w:ascii="Arial" w:hAnsi="Arial" w:cs="Arial"/>
          <w:b/>
          <w:sz w:val="22"/>
          <w:szCs w:val="22"/>
          <w:lang w:val="es-BO"/>
        </w:rPr>
        <w:t>SERVICIO</w:t>
      </w:r>
      <w:r w:rsidRPr="00834BEB">
        <w:rPr>
          <w:rFonts w:ascii="Arial" w:hAnsi="Arial" w:cs="Arial"/>
          <w:sz w:val="22"/>
          <w:szCs w:val="22"/>
          <w:lang w:val="es-BO"/>
        </w:rPr>
        <w:t>, o de evidenciarse que el proveedor no se hace responsable de los riesgos inherentes que se presenten en el proceso de trabajo y/o no capacitó a su personal de acuerdo a lo requerido en el punto I.2. (SEGURIDAD INDUSTRIAL) de las Especificaciones Técnicas, 0,150%.</w:t>
      </w:r>
    </w:p>
    <w:p w14:paraId="1F1EC822" w14:textId="77777777" w:rsidR="00834BEB" w:rsidRPr="00834BEB" w:rsidRDefault="00834BEB" w:rsidP="00834BEB">
      <w:pPr>
        <w:jc w:val="both"/>
        <w:rPr>
          <w:rFonts w:ascii="Arial" w:hAnsi="Arial" w:cs="Arial"/>
          <w:sz w:val="22"/>
          <w:szCs w:val="22"/>
          <w:lang w:val="es-BO"/>
        </w:rPr>
      </w:pPr>
    </w:p>
    <w:p w14:paraId="7AF089DA"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Estas penalidades se aplicarán salvo casos de fuerza mayor, caso fortuito u otras causas debidamente comprobadas por el </w:t>
      </w:r>
      <w:r w:rsidRPr="00834BEB">
        <w:rPr>
          <w:rFonts w:ascii="Arial" w:hAnsi="Arial" w:cs="Arial"/>
          <w:b/>
          <w:bCs/>
          <w:sz w:val="22"/>
          <w:szCs w:val="22"/>
          <w:lang w:val="es-BO"/>
        </w:rPr>
        <w:t>FISCAL</w:t>
      </w:r>
      <w:r w:rsidRPr="00834BEB">
        <w:rPr>
          <w:rFonts w:ascii="Arial" w:hAnsi="Arial" w:cs="Arial"/>
          <w:sz w:val="22"/>
          <w:szCs w:val="22"/>
          <w:lang w:val="es-BO"/>
        </w:rPr>
        <w:t>.</w:t>
      </w:r>
    </w:p>
    <w:p w14:paraId="78E577AA"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lang w:val="es-BO"/>
        </w:rPr>
        <w:lastRenderedPageBreak/>
        <w:t xml:space="preserve"> </w:t>
      </w:r>
    </w:p>
    <w:p w14:paraId="162C9E2F"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En todos los casos de resolución de Contrato por causas atribuibles al </w:t>
      </w:r>
      <w:r w:rsidRPr="00834BEB">
        <w:rPr>
          <w:rFonts w:ascii="Arial" w:hAnsi="Arial" w:cs="Arial"/>
          <w:b/>
          <w:sz w:val="22"/>
          <w:szCs w:val="22"/>
          <w:lang w:val="es-BO"/>
        </w:rPr>
        <w:t>PROVEEDOR</w:t>
      </w:r>
      <w:r w:rsidRPr="00834BEB">
        <w:rPr>
          <w:rFonts w:ascii="Arial" w:hAnsi="Arial" w:cs="Arial"/>
          <w:sz w:val="22"/>
          <w:szCs w:val="22"/>
          <w:lang w:val="es-BO"/>
        </w:rPr>
        <w:t xml:space="preserve">, la </w:t>
      </w:r>
      <w:r w:rsidRPr="00834BEB">
        <w:rPr>
          <w:rFonts w:ascii="Arial" w:hAnsi="Arial" w:cs="Arial"/>
          <w:b/>
          <w:sz w:val="22"/>
          <w:szCs w:val="22"/>
          <w:lang w:val="es-BO"/>
        </w:rPr>
        <w:t xml:space="preserve">ENTIDAD </w:t>
      </w:r>
      <w:r w:rsidRPr="00834BEB">
        <w:rPr>
          <w:rFonts w:ascii="Arial" w:hAnsi="Arial" w:cs="Arial"/>
          <w:sz w:val="22"/>
          <w:szCs w:val="22"/>
          <w:lang w:val="es-BO"/>
        </w:rPr>
        <w:t>no podrá cobrar multas que excedan el veinte por ciento (20%) del monto total del Contrato.</w:t>
      </w:r>
    </w:p>
    <w:p w14:paraId="48BD3A6E" w14:textId="77777777" w:rsidR="00834BEB" w:rsidRPr="00834BEB" w:rsidRDefault="00834BEB" w:rsidP="00834BEB">
      <w:pPr>
        <w:jc w:val="both"/>
        <w:rPr>
          <w:rFonts w:ascii="Arial" w:hAnsi="Arial" w:cs="Arial"/>
          <w:sz w:val="22"/>
          <w:szCs w:val="22"/>
          <w:lang w:val="es-BO"/>
        </w:rPr>
      </w:pPr>
    </w:p>
    <w:p w14:paraId="1E776122"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Las multas serán cobradas mediante descuentos establecidos expresamente por el </w:t>
      </w:r>
      <w:r w:rsidRPr="00834BEB">
        <w:rPr>
          <w:rFonts w:ascii="Arial" w:hAnsi="Arial" w:cs="Arial"/>
          <w:b/>
          <w:bCs/>
          <w:sz w:val="22"/>
          <w:szCs w:val="22"/>
          <w:lang w:val="es-BO"/>
        </w:rPr>
        <w:t>FISCAL</w:t>
      </w:r>
      <w:r w:rsidRPr="00834BEB">
        <w:rPr>
          <w:rFonts w:ascii="Arial" w:hAnsi="Arial" w:cs="Arial"/>
          <w:sz w:val="22"/>
          <w:szCs w:val="22"/>
          <w:lang w:val="es-BO"/>
        </w:rPr>
        <w:t>, bajo su directa responsabilidad, en las planillas de ejecución del servicio sujetas a su aprobación o en la liquidación del Contrato.</w:t>
      </w:r>
    </w:p>
    <w:p w14:paraId="64D620A7" w14:textId="77777777" w:rsidR="00834BEB" w:rsidRPr="00834BEB" w:rsidRDefault="00834BEB" w:rsidP="00834BEB">
      <w:pPr>
        <w:jc w:val="both"/>
        <w:rPr>
          <w:rFonts w:ascii="Arial" w:hAnsi="Arial" w:cs="Arial"/>
          <w:sz w:val="22"/>
          <w:szCs w:val="22"/>
          <w:lang w:val="es-BO"/>
        </w:rPr>
      </w:pPr>
    </w:p>
    <w:p w14:paraId="05AF9591" w14:textId="77777777" w:rsidR="00834BEB" w:rsidRPr="00834BEB" w:rsidRDefault="00834BEB" w:rsidP="00834BEB">
      <w:pPr>
        <w:autoSpaceDE w:val="0"/>
        <w:autoSpaceDN w:val="0"/>
        <w:adjustRightInd w:val="0"/>
        <w:jc w:val="both"/>
        <w:rPr>
          <w:rFonts w:ascii="Arial" w:hAnsi="Arial" w:cs="Arial"/>
          <w:b/>
          <w:bCs/>
          <w:sz w:val="22"/>
          <w:szCs w:val="22"/>
          <w:lang w:val="es-BO"/>
        </w:rPr>
      </w:pPr>
      <w:r w:rsidRPr="00834BEB">
        <w:rPr>
          <w:rFonts w:ascii="Arial" w:hAnsi="Arial" w:cs="Arial"/>
          <w:b/>
          <w:sz w:val="22"/>
          <w:szCs w:val="22"/>
          <w:lang w:val="es-BO"/>
        </w:rPr>
        <w:t>CLÁUSULA VIGÉSIMA.- (CUMPLIMIENTO DE LEYES LABORALES</w:t>
      </w:r>
      <w:r w:rsidRPr="00834BEB">
        <w:rPr>
          <w:rFonts w:ascii="Arial" w:hAnsi="Arial" w:cs="Arial"/>
          <w:b/>
          <w:bCs/>
          <w:sz w:val="22"/>
          <w:szCs w:val="22"/>
          <w:lang w:val="es-BO"/>
        </w:rPr>
        <w:t xml:space="preserve">) </w:t>
      </w:r>
      <w:r w:rsidRPr="00834BEB">
        <w:rPr>
          <w:rFonts w:ascii="Arial" w:hAnsi="Arial" w:cs="Arial"/>
          <w:sz w:val="22"/>
          <w:szCs w:val="22"/>
          <w:lang w:val="es-BO"/>
        </w:rPr>
        <w:t xml:space="preserve">EL </w:t>
      </w:r>
      <w:r w:rsidRPr="00834BEB">
        <w:rPr>
          <w:rFonts w:ascii="Arial" w:hAnsi="Arial" w:cs="Arial"/>
          <w:b/>
          <w:sz w:val="22"/>
          <w:szCs w:val="22"/>
          <w:lang w:val="es-BO"/>
        </w:rPr>
        <w:t xml:space="preserve">PROVEEDOR </w:t>
      </w:r>
      <w:r w:rsidRPr="00834BEB">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834BEB">
        <w:rPr>
          <w:rFonts w:ascii="Arial" w:hAnsi="Arial" w:cs="Arial"/>
          <w:b/>
          <w:bCs/>
          <w:sz w:val="22"/>
          <w:szCs w:val="22"/>
          <w:lang w:val="es-BO"/>
        </w:rPr>
        <w:t xml:space="preserve">ENTIDAD </w:t>
      </w:r>
      <w:r w:rsidRPr="00834BEB">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3C09888F" w14:textId="77777777" w:rsidR="00834BEB" w:rsidRPr="00834BEB" w:rsidRDefault="00834BEB" w:rsidP="00834BEB">
      <w:pPr>
        <w:autoSpaceDE w:val="0"/>
        <w:autoSpaceDN w:val="0"/>
        <w:adjustRightInd w:val="0"/>
        <w:jc w:val="both"/>
        <w:rPr>
          <w:rFonts w:ascii="Arial" w:hAnsi="Arial" w:cs="Arial"/>
          <w:sz w:val="22"/>
          <w:szCs w:val="22"/>
          <w:lang w:val="es-BO"/>
        </w:rPr>
      </w:pPr>
    </w:p>
    <w:p w14:paraId="54C8A838"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lang w:val="es-BO"/>
        </w:rPr>
        <w:t xml:space="preserve">CLÁUSULA VIGÉSIMA PRIMERA.- (CAUSAS DE FUERZA MAYOR Y/O CASO FORTUITO) </w:t>
      </w:r>
      <w:r w:rsidRPr="00834BEB">
        <w:rPr>
          <w:rFonts w:ascii="Arial" w:hAnsi="Arial" w:cs="Arial"/>
          <w:sz w:val="22"/>
          <w:szCs w:val="22"/>
          <w:lang w:val="es-BO"/>
        </w:rPr>
        <w:t xml:space="preserve">Con el fin de exceptuar al </w:t>
      </w:r>
      <w:r w:rsidRPr="00834BEB">
        <w:rPr>
          <w:rFonts w:ascii="Arial" w:hAnsi="Arial" w:cs="Arial"/>
          <w:b/>
          <w:sz w:val="22"/>
          <w:szCs w:val="22"/>
          <w:lang w:val="es-BO"/>
        </w:rPr>
        <w:t>PROVEEDOR</w:t>
      </w:r>
      <w:r w:rsidRPr="00834BEB">
        <w:rPr>
          <w:rFonts w:ascii="Arial" w:hAnsi="Arial" w:cs="Arial"/>
          <w:sz w:val="22"/>
          <w:szCs w:val="22"/>
          <w:lang w:val="es-BO"/>
        </w:rPr>
        <w:t xml:space="preserve"> de determinadas responsabilidades por incumplimiento involuntario de las prestaciones del Contrato, el </w:t>
      </w:r>
      <w:r w:rsidRPr="00834BEB">
        <w:rPr>
          <w:rFonts w:ascii="Arial" w:hAnsi="Arial" w:cs="Arial"/>
          <w:b/>
          <w:sz w:val="22"/>
          <w:szCs w:val="22"/>
          <w:lang w:val="es-BO"/>
        </w:rPr>
        <w:t xml:space="preserve">FISCAL </w:t>
      </w:r>
      <w:r w:rsidRPr="00834BEB">
        <w:rPr>
          <w:rFonts w:ascii="Arial" w:hAnsi="Arial" w:cs="Arial"/>
          <w:sz w:val="22"/>
          <w:szCs w:val="22"/>
          <w:lang w:val="es-BO"/>
        </w:rPr>
        <w:t xml:space="preserve">tendrá la facultad de calificar las causas de fuerza mayor, caso fortuito u otras causas debidamente justificadas a fin exonerar al </w:t>
      </w:r>
      <w:r w:rsidRPr="00834BEB">
        <w:rPr>
          <w:rFonts w:ascii="Arial" w:hAnsi="Arial" w:cs="Arial"/>
          <w:b/>
          <w:sz w:val="22"/>
          <w:szCs w:val="22"/>
          <w:lang w:val="es-BO"/>
        </w:rPr>
        <w:t>PROVEEDOR</w:t>
      </w:r>
      <w:r w:rsidRPr="00834BEB">
        <w:rPr>
          <w:rFonts w:ascii="Arial" w:hAnsi="Arial" w:cs="Arial"/>
          <w:sz w:val="22"/>
          <w:szCs w:val="22"/>
          <w:lang w:val="es-BO"/>
        </w:rPr>
        <w:t xml:space="preserve"> del cumplimiento de sus obligaciones en relación a la prestación del </w:t>
      </w:r>
      <w:r w:rsidRPr="00834BEB">
        <w:rPr>
          <w:rFonts w:ascii="Arial" w:hAnsi="Arial" w:cs="Arial"/>
          <w:b/>
          <w:sz w:val="22"/>
          <w:szCs w:val="22"/>
          <w:lang w:val="es-BO"/>
        </w:rPr>
        <w:t>SERVICIO</w:t>
      </w:r>
      <w:r w:rsidRPr="00834BEB">
        <w:rPr>
          <w:rFonts w:ascii="Arial" w:hAnsi="Arial" w:cs="Arial"/>
          <w:sz w:val="22"/>
          <w:szCs w:val="22"/>
          <w:lang w:val="es-BO"/>
        </w:rPr>
        <w:t>.</w:t>
      </w:r>
    </w:p>
    <w:p w14:paraId="30EA571E" w14:textId="77777777" w:rsidR="00834BEB" w:rsidRPr="00834BEB" w:rsidRDefault="00834BEB" w:rsidP="00834BEB">
      <w:pPr>
        <w:jc w:val="both"/>
        <w:rPr>
          <w:rFonts w:ascii="Arial" w:hAnsi="Arial" w:cs="Arial"/>
          <w:sz w:val="22"/>
          <w:szCs w:val="22"/>
          <w:lang w:val="es-BO"/>
        </w:rPr>
      </w:pPr>
    </w:p>
    <w:p w14:paraId="291CED85"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55D0D611" w14:textId="77777777" w:rsidR="00834BEB" w:rsidRPr="00834BEB" w:rsidRDefault="00834BEB" w:rsidP="00834BEB">
      <w:pPr>
        <w:jc w:val="both"/>
        <w:rPr>
          <w:rFonts w:ascii="Arial" w:hAnsi="Arial" w:cs="Arial"/>
          <w:sz w:val="22"/>
          <w:szCs w:val="22"/>
          <w:lang w:val="es-BO"/>
        </w:rPr>
      </w:pPr>
    </w:p>
    <w:p w14:paraId="47B12058"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Para que cualquiera de estos hechos puedan constituir justificación de impedimento o demora en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de manera obligatoria y justificada el </w:t>
      </w:r>
      <w:r w:rsidRPr="00834BEB">
        <w:rPr>
          <w:rFonts w:ascii="Arial" w:hAnsi="Arial" w:cs="Arial"/>
          <w:b/>
          <w:sz w:val="22"/>
          <w:szCs w:val="22"/>
          <w:lang w:val="es-BO"/>
        </w:rPr>
        <w:t xml:space="preserve">PROVEEDOR </w:t>
      </w:r>
      <w:r w:rsidRPr="00834BEB">
        <w:rPr>
          <w:rFonts w:ascii="Arial" w:hAnsi="Arial" w:cs="Arial"/>
          <w:sz w:val="22"/>
          <w:szCs w:val="22"/>
          <w:lang w:val="es-BO"/>
        </w:rPr>
        <w:t xml:space="preserve">deberá solicitar al </w:t>
      </w:r>
      <w:r w:rsidRPr="00834BEB">
        <w:rPr>
          <w:rFonts w:ascii="Arial" w:hAnsi="Arial" w:cs="Arial"/>
          <w:b/>
          <w:bCs/>
          <w:sz w:val="22"/>
          <w:szCs w:val="22"/>
          <w:lang w:val="es-BO"/>
        </w:rPr>
        <w:t xml:space="preserve">FISCAL </w:t>
      </w:r>
      <w:r w:rsidRPr="00834BEB">
        <w:rPr>
          <w:rFonts w:ascii="Arial" w:hAnsi="Arial" w:cs="Arial"/>
          <w:bCs/>
          <w:sz w:val="22"/>
          <w:szCs w:val="22"/>
          <w:lang w:val="es-BO"/>
        </w:rPr>
        <w:t xml:space="preserve">la emisión de un </w:t>
      </w:r>
      <w:r w:rsidRPr="00834BEB">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7132A576" w14:textId="77777777" w:rsidR="00834BEB" w:rsidRPr="00834BEB" w:rsidRDefault="00834BEB" w:rsidP="00834BEB">
      <w:pPr>
        <w:jc w:val="both"/>
        <w:rPr>
          <w:rFonts w:ascii="Arial" w:hAnsi="Arial" w:cs="Arial"/>
          <w:sz w:val="22"/>
          <w:szCs w:val="22"/>
          <w:lang w:val="es-BO"/>
        </w:rPr>
      </w:pPr>
    </w:p>
    <w:p w14:paraId="3F02835F"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El </w:t>
      </w:r>
      <w:r w:rsidRPr="00834BEB">
        <w:rPr>
          <w:rFonts w:ascii="Arial" w:hAnsi="Arial" w:cs="Arial"/>
          <w:b/>
          <w:sz w:val="22"/>
          <w:szCs w:val="22"/>
          <w:lang w:val="es-BO"/>
        </w:rPr>
        <w:t xml:space="preserve">FISCAL </w:t>
      </w:r>
      <w:r w:rsidRPr="00834BEB">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E76B5BE" w14:textId="77777777" w:rsidR="00834BEB" w:rsidRPr="00834BEB" w:rsidRDefault="00834BEB" w:rsidP="00834BEB">
      <w:pPr>
        <w:jc w:val="both"/>
        <w:rPr>
          <w:rFonts w:ascii="Arial" w:hAnsi="Arial" w:cs="Arial"/>
          <w:spacing w:val="-3"/>
          <w:sz w:val="22"/>
          <w:szCs w:val="22"/>
          <w:lang w:val="es-BO"/>
        </w:rPr>
      </w:pPr>
    </w:p>
    <w:p w14:paraId="0B2718E3"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La solicitud del </w:t>
      </w:r>
      <w:r w:rsidRPr="00834BEB">
        <w:rPr>
          <w:rFonts w:ascii="Arial" w:hAnsi="Arial" w:cs="Arial"/>
          <w:b/>
          <w:sz w:val="22"/>
          <w:szCs w:val="22"/>
          <w:lang w:val="es-BO"/>
        </w:rPr>
        <w:t>PROVEEDOR</w:t>
      </w:r>
      <w:r w:rsidRPr="00834BEB">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75F26E4A" w14:textId="77777777" w:rsidR="00834BEB" w:rsidRPr="00834BEB" w:rsidRDefault="00834BEB" w:rsidP="00834BEB">
      <w:pPr>
        <w:jc w:val="both"/>
        <w:rPr>
          <w:rFonts w:ascii="Arial" w:hAnsi="Arial" w:cs="Arial"/>
          <w:b/>
          <w:bCs/>
          <w:sz w:val="22"/>
          <w:szCs w:val="22"/>
          <w:lang w:val="es-BO"/>
        </w:rPr>
      </w:pPr>
    </w:p>
    <w:p w14:paraId="707E0511"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t>CLÁUSULA</w:t>
      </w:r>
      <w:r w:rsidRPr="00834BEB">
        <w:rPr>
          <w:rFonts w:ascii="Arial" w:hAnsi="Arial" w:cs="Arial"/>
          <w:b/>
          <w:bCs/>
          <w:sz w:val="22"/>
          <w:szCs w:val="22"/>
          <w:lang w:val="es-BO"/>
        </w:rPr>
        <w:t xml:space="preserve"> VIGÉSIMA SEGUNDA.- </w:t>
      </w:r>
      <w:r w:rsidRPr="00834BEB">
        <w:rPr>
          <w:rFonts w:ascii="Arial" w:hAnsi="Arial" w:cs="Arial"/>
          <w:b/>
          <w:sz w:val="22"/>
          <w:szCs w:val="22"/>
          <w:lang w:val="es-BO"/>
        </w:rPr>
        <w:t xml:space="preserve">(TERMINACIÓN DEL CONTRATO). </w:t>
      </w:r>
      <w:r w:rsidRPr="00834BEB">
        <w:rPr>
          <w:rFonts w:ascii="Arial" w:hAnsi="Arial" w:cs="Arial"/>
          <w:sz w:val="22"/>
          <w:szCs w:val="22"/>
          <w:lang w:val="es-BO"/>
        </w:rPr>
        <w:t>El presente Contrato concluirá bajo una de las siguientes causas:</w:t>
      </w:r>
    </w:p>
    <w:p w14:paraId="2D954481" w14:textId="77777777" w:rsidR="00834BEB" w:rsidRPr="00834BEB" w:rsidRDefault="00834BEB" w:rsidP="00834BEB">
      <w:pPr>
        <w:tabs>
          <w:tab w:val="left" w:pos="3063"/>
        </w:tabs>
        <w:jc w:val="both"/>
        <w:rPr>
          <w:rFonts w:ascii="Arial" w:hAnsi="Arial" w:cs="Arial"/>
          <w:sz w:val="22"/>
          <w:szCs w:val="22"/>
          <w:lang w:val="es-BO"/>
        </w:rPr>
      </w:pPr>
      <w:r w:rsidRPr="00834BEB">
        <w:rPr>
          <w:rFonts w:ascii="Arial" w:hAnsi="Arial" w:cs="Arial"/>
          <w:sz w:val="22"/>
          <w:szCs w:val="22"/>
          <w:lang w:val="es-BO"/>
        </w:rPr>
        <w:tab/>
      </w:r>
    </w:p>
    <w:p w14:paraId="5271CEEC" w14:textId="77777777" w:rsidR="00834BEB" w:rsidRPr="00834BEB" w:rsidRDefault="00834BEB" w:rsidP="00834BEB">
      <w:pPr>
        <w:pStyle w:val="Prrafodelista"/>
        <w:numPr>
          <w:ilvl w:val="1"/>
          <w:numId w:val="76"/>
        </w:numPr>
        <w:jc w:val="both"/>
        <w:rPr>
          <w:rFonts w:ascii="Arial" w:hAnsi="Arial" w:cs="Arial"/>
          <w:sz w:val="22"/>
          <w:szCs w:val="22"/>
          <w:lang w:val="es-BO"/>
        </w:rPr>
      </w:pPr>
      <w:r w:rsidRPr="00834BEB">
        <w:rPr>
          <w:rFonts w:ascii="Arial" w:hAnsi="Arial" w:cs="Arial"/>
          <w:b/>
          <w:sz w:val="22"/>
          <w:szCs w:val="22"/>
          <w:lang w:val="es-BO"/>
        </w:rPr>
        <w:lastRenderedPageBreak/>
        <w:t xml:space="preserve">Por Cumplimiento del Contrato: </w:t>
      </w:r>
      <w:r w:rsidRPr="00834BEB">
        <w:rPr>
          <w:rFonts w:ascii="Arial" w:hAnsi="Arial" w:cs="Arial"/>
          <w:sz w:val="22"/>
          <w:szCs w:val="22"/>
          <w:lang w:val="es-BO"/>
        </w:rPr>
        <w:t xml:space="preserve">Forma ordinaria de cumplimiento, donde la </w:t>
      </w:r>
      <w:r w:rsidRPr="00834BEB">
        <w:rPr>
          <w:rFonts w:ascii="Arial" w:hAnsi="Arial" w:cs="Arial"/>
          <w:b/>
          <w:sz w:val="22"/>
          <w:szCs w:val="22"/>
          <w:lang w:val="es-BO"/>
        </w:rPr>
        <w:t xml:space="preserve">ENTIDAD </w:t>
      </w:r>
      <w:r w:rsidRPr="00834BEB">
        <w:rPr>
          <w:rFonts w:ascii="Arial" w:hAnsi="Arial" w:cs="Arial"/>
          <w:sz w:val="22"/>
          <w:szCs w:val="22"/>
          <w:lang w:val="es-BO"/>
        </w:rPr>
        <w:t xml:space="preserve">como el </w:t>
      </w:r>
      <w:r w:rsidRPr="00834BEB">
        <w:rPr>
          <w:rFonts w:ascii="Arial" w:hAnsi="Arial" w:cs="Arial"/>
          <w:b/>
          <w:sz w:val="22"/>
          <w:szCs w:val="22"/>
          <w:lang w:val="es-BO"/>
        </w:rPr>
        <w:t xml:space="preserve">PROVEEDOR </w:t>
      </w:r>
      <w:r w:rsidRPr="00834BEB">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834BEB">
        <w:rPr>
          <w:rFonts w:ascii="Arial" w:hAnsi="Arial" w:cs="Arial"/>
          <w:b/>
          <w:sz w:val="22"/>
          <w:szCs w:val="22"/>
          <w:lang w:val="es-BO"/>
        </w:rPr>
        <w:t xml:space="preserve"> ENTIDAD</w:t>
      </w:r>
      <w:r w:rsidRPr="00834BEB">
        <w:rPr>
          <w:rFonts w:ascii="Arial" w:hAnsi="Arial" w:cs="Arial"/>
          <w:sz w:val="22"/>
          <w:szCs w:val="22"/>
          <w:lang w:val="es-BO"/>
        </w:rPr>
        <w:t>.</w:t>
      </w:r>
    </w:p>
    <w:p w14:paraId="731C0734" w14:textId="77777777" w:rsidR="00834BEB" w:rsidRPr="00834BEB" w:rsidRDefault="00834BEB" w:rsidP="00834BEB">
      <w:pPr>
        <w:jc w:val="both"/>
        <w:rPr>
          <w:rFonts w:ascii="Arial" w:hAnsi="Arial" w:cs="Arial"/>
          <w:sz w:val="22"/>
          <w:szCs w:val="22"/>
          <w:lang w:val="es-BO"/>
        </w:rPr>
      </w:pPr>
    </w:p>
    <w:p w14:paraId="154D3D12" w14:textId="77777777" w:rsidR="00834BEB" w:rsidRPr="00834BEB" w:rsidRDefault="00834BEB" w:rsidP="00834BEB">
      <w:pPr>
        <w:pStyle w:val="Prrafodelista"/>
        <w:numPr>
          <w:ilvl w:val="1"/>
          <w:numId w:val="76"/>
        </w:numPr>
        <w:jc w:val="both"/>
        <w:rPr>
          <w:rFonts w:ascii="Arial" w:hAnsi="Arial" w:cs="Arial"/>
          <w:b/>
          <w:sz w:val="22"/>
          <w:szCs w:val="22"/>
          <w:lang w:val="es-BO"/>
        </w:rPr>
      </w:pPr>
      <w:r w:rsidRPr="00834BEB">
        <w:rPr>
          <w:rFonts w:ascii="Arial" w:hAnsi="Arial" w:cs="Arial"/>
          <w:b/>
          <w:sz w:val="22"/>
          <w:szCs w:val="22"/>
          <w:lang w:val="es-BO"/>
        </w:rPr>
        <w:t xml:space="preserve">Por Resolución del Contrato: </w:t>
      </w:r>
      <w:r w:rsidRPr="00834BEB">
        <w:rPr>
          <w:rFonts w:ascii="Arial" w:hAnsi="Arial" w:cs="Arial"/>
          <w:sz w:val="22"/>
          <w:szCs w:val="22"/>
          <w:lang w:val="es-BO"/>
        </w:rPr>
        <w:t>Es la forma extraordinaria de terminación del Contrato que procederá únicamente por las siguientes causales:</w:t>
      </w:r>
    </w:p>
    <w:p w14:paraId="4F2C93A9" w14:textId="77777777" w:rsidR="00834BEB" w:rsidRPr="00834BEB" w:rsidRDefault="00834BEB" w:rsidP="00834BEB">
      <w:pPr>
        <w:pStyle w:val="Prrafodelista"/>
        <w:rPr>
          <w:rFonts w:ascii="Arial" w:hAnsi="Arial" w:cs="Arial"/>
          <w:b/>
          <w:sz w:val="22"/>
          <w:szCs w:val="22"/>
          <w:lang w:val="es-BO"/>
        </w:rPr>
      </w:pPr>
    </w:p>
    <w:p w14:paraId="7C29961A" w14:textId="77777777" w:rsidR="00834BEB" w:rsidRPr="00834BEB" w:rsidRDefault="00834BEB" w:rsidP="00834BEB">
      <w:pPr>
        <w:pStyle w:val="Prrafodelista"/>
        <w:numPr>
          <w:ilvl w:val="2"/>
          <w:numId w:val="76"/>
        </w:numPr>
        <w:ind w:left="993" w:hanging="709"/>
        <w:jc w:val="both"/>
        <w:rPr>
          <w:rFonts w:ascii="Arial" w:hAnsi="Arial" w:cs="Arial"/>
          <w:b/>
          <w:sz w:val="22"/>
          <w:szCs w:val="22"/>
          <w:lang w:val="es-BO"/>
        </w:rPr>
      </w:pPr>
      <w:r w:rsidRPr="00834BEB">
        <w:rPr>
          <w:rFonts w:ascii="Arial" w:hAnsi="Arial" w:cs="Arial"/>
          <w:b/>
          <w:sz w:val="22"/>
          <w:szCs w:val="22"/>
          <w:lang w:val="es-BO"/>
        </w:rPr>
        <w:t xml:space="preserve">Resolución a requerimiento de la ENTIDAD, por causales atribuibles al PROVEEDOR. </w:t>
      </w:r>
      <w:r w:rsidRPr="00834BEB">
        <w:rPr>
          <w:rFonts w:ascii="Arial" w:hAnsi="Arial" w:cs="Arial"/>
          <w:sz w:val="22"/>
          <w:szCs w:val="22"/>
          <w:lang w:val="es-BO"/>
        </w:rPr>
        <w:t>La</w:t>
      </w:r>
      <w:r w:rsidRPr="00834BEB">
        <w:rPr>
          <w:rFonts w:ascii="Arial" w:hAnsi="Arial" w:cs="Arial"/>
          <w:b/>
          <w:sz w:val="22"/>
          <w:szCs w:val="22"/>
          <w:lang w:val="es-BO"/>
        </w:rPr>
        <w:t xml:space="preserve"> ENTIDAD, </w:t>
      </w:r>
      <w:r w:rsidRPr="00834BEB">
        <w:rPr>
          <w:rFonts w:ascii="Arial" w:hAnsi="Arial" w:cs="Arial"/>
          <w:sz w:val="22"/>
          <w:szCs w:val="22"/>
          <w:lang w:val="es-BO"/>
        </w:rPr>
        <w:t>podrá proceder al trámite de resolución del Contrato, en los siguientes casos:</w:t>
      </w:r>
    </w:p>
    <w:p w14:paraId="6270703C" w14:textId="77777777" w:rsidR="00834BEB" w:rsidRPr="00834BEB" w:rsidRDefault="00834BEB" w:rsidP="00834BEB">
      <w:pPr>
        <w:pStyle w:val="Prrafodelista"/>
        <w:tabs>
          <w:tab w:val="left" w:pos="1418"/>
        </w:tabs>
        <w:ind w:left="1418"/>
        <w:jc w:val="both"/>
        <w:rPr>
          <w:rFonts w:ascii="Arial" w:hAnsi="Arial" w:cs="Arial"/>
          <w:b/>
          <w:sz w:val="22"/>
          <w:szCs w:val="22"/>
          <w:lang w:val="es-BO"/>
        </w:rPr>
      </w:pPr>
    </w:p>
    <w:p w14:paraId="0E8E9354" w14:textId="77777777" w:rsidR="00834BEB" w:rsidRPr="00834BEB" w:rsidRDefault="00834BEB" w:rsidP="00834BEB">
      <w:pPr>
        <w:numPr>
          <w:ilvl w:val="0"/>
          <w:numId w:val="73"/>
        </w:numPr>
        <w:tabs>
          <w:tab w:val="clear" w:pos="1260"/>
          <w:tab w:val="num" w:pos="1134"/>
        </w:tabs>
        <w:ind w:left="1418" w:hanging="284"/>
        <w:jc w:val="both"/>
        <w:rPr>
          <w:rFonts w:ascii="Arial" w:hAnsi="Arial" w:cs="Arial"/>
          <w:sz w:val="22"/>
          <w:szCs w:val="22"/>
          <w:lang w:val="es-BO"/>
        </w:rPr>
      </w:pPr>
      <w:r w:rsidRPr="00834BEB">
        <w:rPr>
          <w:rFonts w:ascii="Arial" w:hAnsi="Arial" w:cs="Arial"/>
          <w:sz w:val="22"/>
          <w:szCs w:val="22"/>
          <w:lang w:val="es-BO"/>
        </w:rPr>
        <w:t xml:space="preserve">Por disolución del </w:t>
      </w:r>
      <w:r w:rsidRPr="00834BEB">
        <w:rPr>
          <w:rFonts w:ascii="Arial" w:hAnsi="Arial" w:cs="Arial"/>
          <w:b/>
          <w:sz w:val="22"/>
          <w:szCs w:val="22"/>
          <w:lang w:val="es-BO"/>
        </w:rPr>
        <w:t>PROVEEDOR</w:t>
      </w:r>
      <w:r w:rsidRPr="00834BEB">
        <w:rPr>
          <w:rFonts w:ascii="Arial" w:hAnsi="Arial" w:cs="Arial"/>
          <w:b/>
          <w:i/>
          <w:sz w:val="22"/>
          <w:szCs w:val="22"/>
          <w:lang w:val="es-BO"/>
        </w:rPr>
        <w:t>.</w:t>
      </w:r>
    </w:p>
    <w:p w14:paraId="0EB6B5B7" w14:textId="77777777" w:rsidR="00834BEB" w:rsidRPr="00834BEB" w:rsidRDefault="00834BEB" w:rsidP="00834BEB">
      <w:pPr>
        <w:numPr>
          <w:ilvl w:val="0"/>
          <w:numId w:val="73"/>
        </w:numPr>
        <w:tabs>
          <w:tab w:val="clear" w:pos="1260"/>
          <w:tab w:val="num" w:pos="1134"/>
        </w:tabs>
        <w:ind w:left="1418" w:hanging="284"/>
        <w:jc w:val="both"/>
        <w:rPr>
          <w:rFonts w:ascii="Arial" w:hAnsi="Arial" w:cs="Arial"/>
          <w:sz w:val="22"/>
          <w:szCs w:val="22"/>
          <w:lang w:val="es-BO"/>
        </w:rPr>
      </w:pPr>
      <w:r w:rsidRPr="00834BEB">
        <w:rPr>
          <w:rFonts w:ascii="Arial" w:hAnsi="Arial" w:cs="Arial"/>
          <w:sz w:val="22"/>
          <w:szCs w:val="22"/>
          <w:lang w:val="es-BO"/>
        </w:rPr>
        <w:t xml:space="preserve">Por quiebra declarada del </w:t>
      </w:r>
      <w:r w:rsidRPr="00834BEB">
        <w:rPr>
          <w:rFonts w:ascii="Arial" w:hAnsi="Arial" w:cs="Arial"/>
          <w:b/>
          <w:sz w:val="22"/>
          <w:szCs w:val="22"/>
          <w:lang w:val="es-BO"/>
        </w:rPr>
        <w:t>PROVEEDOR.</w:t>
      </w:r>
    </w:p>
    <w:p w14:paraId="1265E9CD" w14:textId="77777777" w:rsidR="00834BEB" w:rsidRPr="00834BEB" w:rsidRDefault="00834BEB" w:rsidP="00834BEB">
      <w:pPr>
        <w:numPr>
          <w:ilvl w:val="0"/>
          <w:numId w:val="73"/>
        </w:numPr>
        <w:tabs>
          <w:tab w:val="clear" w:pos="1260"/>
          <w:tab w:val="num" w:pos="1134"/>
        </w:tabs>
        <w:ind w:left="1418" w:hanging="284"/>
        <w:jc w:val="both"/>
        <w:rPr>
          <w:rFonts w:ascii="Arial" w:hAnsi="Arial" w:cs="Arial"/>
          <w:sz w:val="22"/>
          <w:szCs w:val="22"/>
          <w:lang w:val="es-BO"/>
        </w:rPr>
      </w:pPr>
      <w:r w:rsidRPr="00834BEB">
        <w:rPr>
          <w:rFonts w:ascii="Arial" w:hAnsi="Arial" w:cs="Arial"/>
          <w:sz w:val="22"/>
          <w:szCs w:val="22"/>
          <w:lang w:val="es-BO"/>
        </w:rPr>
        <w:t xml:space="preserve">Por incumplimiento en la atención del servicio, a requerimiento de la </w:t>
      </w:r>
      <w:r w:rsidRPr="00834BEB">
        <w:rPr>
          <w:rFonts w:ascii="Arial" w:hAnsi="Arial" w:cs="Arial"/>
          <w:b/>
          <w:sz w:val="22"/>
          <w:szCs w:val="22"/>
          <w:lang w:val="es-BO"/>
        </w:rPr>
        <w:t xml:space="preserve">ENTIDAD </w:t>
      </w:r>
      <w:r w:rsidRPr="00834BEB">
        <w:rPr>
          <w:rFonts w:ascii="Arial" w:hAnsi="Arial" w:cs="Arial"/>
          <w:sz w:val="22"/>
          <w:szCs w:val="22"/>
          <w:lang w:val="es-BO"/>
        </w:rPr>
        <w:t xml:space="preserve">o por el </w:t>
      </w:r>
      <w:r w:rsidRPr="00834BEB">
        <w:rPr>
          <w:rFonts w:ascii="Arial" w:hAnsi="Arial" w:cs="Arial"/>
          <w:b/>
          <w:bCs/>
          <w:sz w:val="22"/>
          <w:szCs w:val="22"/>
          <w:lang w:val="es-BO"/>
        </w:rPr>
        <w:t>FISCAL</w:t>
      </w:r>
      <w:r w:rsidRPr="00834BEB">
        <w:rPr>
          <w:rFonts w:ascii="Arial" w:hAnsi="Arial" w:cs="Arial"/>
          <w:sz w:val="22"/>
          <w:szCs w:val="22"/>
          <w:lang w:val="es-BO"/>
        </w:rPr>
        <w:t>.</w:t>
      </w:r>
    </w:p>
    <w:p w14:paraId="6AC7196A" w14:textId="77777777" w:rsidR="00834BEB" w:rsidRPr="00834BEB" w:rsidRDefault="00834BEB" w:rsidP="00834BEB">
      <w:pPr>
        <w:numPr>
          <w:ilvl w:val="0"/>
          <w:numId w:val="73"/>
        </w:numPr>
        <w:tabs>
          <w:tab w:val="clear" w:pos="1260"/>
          <w:tab w:val="num" w:pos="1134"/>
        </w:tabs>
        <w:ind w:left="1418" w:hanging="284"/>
        <w:jc w:val="both"/>
        <w:rPr>
          <w:rFonts w:ascii="Arial" w:hAnsi="Arial" w:cs="Arial"/>
          <w:sz w:val="22"/>
          <w:szCs w:val="22"/>
          <w:lang w:val="es-BO"/>
        </w:rPr>
      </w:pPr>
      <w:r w:rsidRPr="00834BEB">
        <w:rPr>
          <w:rFonts w:ascii="Arial" w:hAnsi="Arial" w:cs="Arial"/>
          <w:sz w:val="22"/>
          <w:szCs w:val="22"/>
          <w:lang w:val="es-BO"/>
        </w:rPr>
        <w:t xml:space="preserve">Por negligencia reiterada (3 veces) en el cumplimiento de las Especificaciones Técnicas, u otras especificaciones, o instrucciones escritas del </w:t>
      </w:r>
      <w:r w:rsidRPr="00834BEB">
        <w:rPr>
          <w:rFonts w:ascii="Arial" w:hAnsi="Arial" w:cs="Arial"/>
          <w:b/>
          <w:sz w:val="22"/>
          <w:szCs w:val="22"/>
          <w:lang w:val="es-BO"/>
        </w:rPr>
        <w:t>FISCAL</w:t>
      </w:r>
      <w:r w:rsidRPr="00834BEB">
        <w:rPr>
          <w:rFonts w:ascii="Arial" w:hAnsi="Arial" w:cs="Arial"/>
          <w:sz w:val="22"/>
          <w:szCs w:val="22"/>
          <w:lang w:val="es-BO"/>
        </w:rPr>
        <w:t>.</w:t>
      </w:r>
    </w:p>
    <w:p w14:paraId="7326DD55" w14:textId="77777777" w:rsidR="00834BEB" w:rsidRPr="00834BEB" w:rsidRDefault="00834BEB" w:rsidP="00834BEB">
      <w:pPr>
        <w:numPr>
          <w:ilvl w:val="0"/>
          <w:numId w:val="73"/>
        </w:numPr>
        <w:tabs>
          <w:tab w:val="clear" w:pos="1260"/>
          <w:tab w:val="num" w:pos="1134"/>
        </w:tabs>
        <w:ind w:left="1418" w:hanging="284"/>
        <w:jc w:val="both"/>
        <w:rPr>
          <w:rFonts w:ascii="Arial" w:hAnsi="Arial" w:cs="Arial"/>
          <w:sz w:val="22"/>
          <w:szCs w:val="22"/>
          <w:lang w:val="es-BO"/>
        </w:rPr>
      </w:pPr>
      <w:r w:rsidRPr="00834BEB">
        <w:rPr>
          <w:rFonts w:ascii="Arial" w:hAnsi="Arial" w:cs="Arial"/>
          <w:sz w:val="22"/>
          <w:szCs w:val="22"/>
        </w:rPr>
        <w:t xml:space="preserve">Por incumplimiento de las obligaciones establecidas en las Especificaciones Técnicas con relación al </w:t>
      </w:r>
      <w:r w:rsidRPr="00834BEB">
        <w:rPr>
          <w:rFonts w:ascii="Arial" w:hAnsi="Arial" w:cs="Arial"/>
          <w:b/>
          <w:sz w:val="22"/>
          <w:szCs w:val="22"/>
        </w:rPr>
        <w:t>SERVICIO</w:t>
      </w:r>
      <w:r w:rsidRPr="00834BEB">
        <w:rPr>
          <w:rFonts w:ascii="Arial" w:hAnsi="Arial" w:cs="Arial"/>
          <w:sz w:val="22"/>
          <w:szCs w:val="22"/>
        </w:rPr>
        <w:t>, que deriven en una llamada de atención, se admitirá únicamente hasta un límite de tres (3) veces continuas o discontinuas, por la misma causa.</w:t>
      </w:r>
    </w:p>
    <w:p w14:paraId="35060063" w14:textId="77777777" w:rsidR="00834BEB" w:rsidRPr="00834BEB" w:rsidRDefault="00834BEB" w:rsidP="00834BEB">
      <w:pPr>
        <w:numPr>
          <w:ilvl w:val="0"/>
          <w:numId w:val="73"/>
        </w:numPr>
        <w:tabs>
          <w:tab w:val="clear" w:pos="1260"/>
          <w:tab w:val="num" w:pos="1134"/>
        </w:tabs>
        <w:ind w:left="1418" w:hanging="284"/>
        <w:jc w:val="both"/>
        <w:rPr>
          <w:rFonts w:ascii="Arial" w:hAnsi="Arial" w:cs="Arial"/>
          <w:sz w:val="22"/>
          <w:szCs w:val="22"/>
          <w:lang w:val="es-BO"/>
        </w:rPr>
      </w:pPr>
      <w:r w:rsidRPr="00834BEB">
        <w:rPr>
          <w:rFonts w:ascii="Arial" w:hAnsi="Arial" w:cs="Arial"/>
          <w:sz w:val="22"/>
          <w:szCs w:val="22"/>
          <w:lang w:val="es-BO"/>
        </w:rPr>
        <w:t>Por falta de pago de salarios a su personal y otras obligaciones contractuales que afecten al servicio.</w:t>
      </w:r>
    </w:p>
    <w:p w14:paraId="4249AF34" w14:textId="77777777" w:rsidR="00834BEB" w:rsidRPr="00834BEB" w:rsidRDefault="00834BEB" w:rsidP="00834BEB">
      <w:pPr>
        <w:numPr>
          <w:ilvl w:val="0"/>
          <w:numId w:val="73"/>
        </w:numPr>
        <w:tabs>
          <w:tab w:val="clear" w:pos="1260"/>
          <w:tab w:val="num" w:pos="1134"/>
        </w:tabs>
        <w:ind w:left="1418" w:hanging="284"/>
        <w:jc w:val="both"/>
        <w:rPr>
          <w:rFonts w:ascii="Arial" w:hAnsi="Arial" w:cs="Arial"/>
          <w:sz w:val="22"/>
          <w:szCs w:val="22"/>
          <w:lang w:val="es-BO"/>
        </w:rPr>
      </w:pPr>
      <w:r w:rsidRPr="00834BEB">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1FD3448B" w14:textId="77777777" w:rsidR="00834BEB" w:rsidRPr="00834BEB" w:rsidRDefault="00834BEB" w:rsidP="00834BEB">
      <w:pPr>
        <w:ind w:left="1800"/>
        <w:jc w:val="both"/>
        <w:rPr>
          <w:rFonts w:ascii="Arial" w:hAnsi="Arial" w:cs="Arial"/>
          <w:sz w:val="22"/>
          <w:szCs w:val="22"/>
          <w:lang w:val="es-BO"/>
        </w:rPr>
      </w:pPr>
    </w:p>
    <w:p w14:paraId="06F95C7F" w14:textId="77777777" w:rsidR="00834BEB" w:rsidRPr="00834BEB" w:rsidRDefault="00834BEB" w:rsidP="00834BEB">
      <w:pPr>
        <w:pStyle w:val="Prrafodelista"/>
        <w:numPr>
          <w:ilvl w:val="2"/>
          <w:numId w:val="76"/>
        </w:numPr>
        <w:ind w:left="1134" w:hanging="850"/>
        <w:jc w:val="both"/>
        <w:rPr>
          <w:rFonts w:ascii="Arial" w:hAnsi="Arial" w:cs="Arial"/>
          <w:b/>
          <w:sz w:val="22"/>
          <w:szCs w:val="22"/>
          <w:lang w:val="es-BO"/>
        </w:rPr>
      </w:pPr>
      <w:r w:rsidRPr="00834BEB">
        <w:rPr>
          <w:rFonts w:ascii="Arial" w:hAnsi="Arial" w:cs="Arial"/>
          <w:b/>
          <w:sz w:val="22"/>
          <w:szCs w:val="22"/>
          <w:lang w:val="es-BO"/>
        </w:rPr>
        <w:t xml:space="preserve">Resolución a requerimiento del PROVEEDOR por causales atribuibles a la ENTIDAD. </w:t>
      </w:r>
      <w:r w:rsidRPr="00834BEB">
        <w:rPr>
          <w:rFonts w:ascii="Arial" w:hAnsi="Arial" w:cs="Arial"/>
          <w:sz w:val="22"/>
          <w:szCs w:val="22"/>
          <w:lang w:val="es-BO"/>
        </w:rPr>
        <w:t>El</w:t>
      </w:r>
      <w:r w:rsidRPr="00834BEB">
        <w:rPr>
          <w:rFonts w:ascii="Arial" w:hAnsi="Arial" w:cs="Arial"/>
          <w:b/>
          <w:sz w:val="22"/>
          <w:szCs w:val="22"/>
          <w:lang w:val="es-BO"/>
        </w:rPr>
        <w:t xml:space="preserve"> PROVEEDOR, </w:t>
      </w:r>
      <w:r w:rsidRPr="00834BEB">
        <w:rPr>
          <w:rFonts w:ascii="Arial" w:hAnsi="Arial" w:cs="Arial"/>
          <w:sz w:val="22"/>
          <w:szCs w:val="22"/>
          <w:lang w:val="es-BO"/>
        </w:rPr>
        <w:t>podrá proceder al trámite de resolución del Contrato, en los siguientes casos:</w:t>
      </w:r>
    </w:p>
    <w:p w14:paraId="275E1901" w14:textId="77777777" w:rsidR="00834BEB" w:rsidRPr="00834BEB" w:rsidRDefault="00834BEB" w:rsidP="00834BEB">
      <w:pPr>
        <w:jc w:val="both"/>
        <w:rPr>
          <w:rFonts w:ascii="Arial" w:hAnsi="Arial" w:cs="Arial"/>
          <w:sz w:val="22"/>
          <w:szCs w:val="22"/>
          <w:lang w:val="es-BO"/>
        </w:rPr>
      </w:pPr>
    </w:p>
    <w:p w14:paraId="5FF1FCED" w14:textId="77777777" w:rsidR="00834BEB" w:rsidRPr="00834BEB" w:rsidRDefault="00834BEB" w:rsidP="00834BEB">
      <w:pPr>
        <w:numPr>
          <w:ilvl w:val="1"/>
          <w:numId w:val="73"/>
        </w:numPr>
        <w:tabs>
          <w:tab w:val="clear" w:pos="1980"/>
        </w:tabs>
        <w:ind w:left="1418" w:hanging="284"/>
        <w:jc w:val="both"/>
        <w:rPr>
          <w:rFonts w:ascii="Arial" w:hAnsi="Arial" w:cs="Arial"/>
          <w:sz w:val="22"/>
          <w:szCs w:val="22"/>
          <w:lang w:val="es-BO"/>
        </w:rPr>
      </w:pPr>
      <w:r w:rsidRPr="00834BEB">
        <w:rPr>
          <w:rFonts w:ascii="Arial" w:hAnsi="Arial" w:cs="Arial"/>
          <w:sz w:val="22"/>
          <w:szCs w:val="22"/>
          <w:lang w:val="es-BO"/>
        </w:rPr>
        <w:t>Si apartándose de los términos del Contrato la</w:t>
      </w:r>
      <w:r w:rsidRPr="00834BEB">
        <w:rPr>
          <w:rFonts w:ascii="Arial" w:hAnsi="Arial" w:cs="Arial"/>
          <w:b/>
          <w:sz w:val="22"/>
          <w:szCs w:val="22"/>
          <w:lang w:val="es-BO"/>
        </w:rPr>
        <w:t xml:space="preserve"> ENTIDAD, </w:t>
      </w:r>
      <w:r w:rsidRPr="00834BEB">
        <w:rPr>
          <w:rFonts w:ascii="Arial" w:hAnsi="Arial" w:cs="Arial"/>
          <w:sz w:val="22"/>
          <w:szCs w:val="22"/>
          <w:lang w:val="es-BO"/>
        </w:rPr>
        <w:t xml:space="preserve">a través del </w:t>
      </w:r>
      <w:r w:rsidRPr="00834BEB">
        <w:rPr>
          <w:rFonts w:ascii="Arial" w:hAnsi="Arial" w:cs="Arial"/>
          <w:b/>
          <w:bCs/>
          <w:sz w:val="22"/>
          <w:szCs w:val="22"/>
          <w:lang w:val="es-BO"/>
        </w:rPr>
        <w:t>FISCAL</w:t>
      </w:r>
      <w:r w:rsidRPr="00834BEB">
        <w:rPr>
          <w:rFonts w:ascii="Arial" w:hAnsi="Arial" w:cs="Arial"/>
          <w:sz w:val="22"/>
          <w:szCs w:val="22"/>
          <w:lang w:val="es-BO"/>
        </w:rPr>
        <w:t xml:space="preserve">, pretende modificar o afectar las condiciones del </w:t>
      </w:r>
      <w:r w:rsidRPr="00834BEB">
        <w:rPr>
          <w:rFonts w:ascii="Arial" w:hAnsi="Arial" w:cs="Arial"/>
          <w:b/>
          <w:sz w:val="22"/>
          <w:szCs w:val="22"/>
          <w:lang w:val="es-BO"/>
        </w:rPr>
        <w:t>SERVICIO</w:t>
      </w:r>
      <w:r w:rsidRPr="00834BEB">
        <w:rPr>
          <w:rFonts w:ascii="Arial" w:hAnsi="Arial" w:cs="Arial"/>
          <w:sz w:val="22"/>
          <w:szCs w:val="22"/>
          <w:lang w:val="es-BO"/>
        </w:rPr>
        <w:t>.</w:t>
      </w:r>
    </w:p>
    <w:p w14:paraId="6180E776" w14:textId="77777777" w:rsidR="00834BEB" w:rsidRPr="00834BEB" w:rsidRDefault="00834BEB" w:rsidP="00834BEB">
      <w:pPr>
        <w:numPr>
          <w:ilvl w:val="1"/>
          <w:numId w:val="73"/>
        </w:numPr>
        <w:tabs>
          <w:tab w:val="clear" w:pos="1980"/>
        </w:tabs>
        <w:ind w:left="1418" w:hanging="284"/>
        <w:jc w:val="both"/>
        <w:rPr>
          <w:rFonts w:ascii="Arial" w:hAnsi="Arial" w:cs="Arial"/>
          <w:sz w:val="22"/>
          <w:szCs w:val="22"/>
          <w:lang w:val="es-BO"/>
        </w:rPr>
      </w:pPr>
      <w:r w:rsidRPr="00834BEB">
        <w:rPr>
          <w:rFonts w:ascii="Arial" w:hAnsi="Arial" w:cs="Arial"/>
          <w:sz w:val="22"/>
          <w:szCs w:val="22"/>
          <w:lang w:val="es-BO"/>
        </w:rPr>
        <w:t xml:space="preserve">Por incumplimiento injustificado en el pago por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por más de sesenta (60) días calendario computados a partir de la fecha en que debió hacerse efectivo el pago, existiendo conformidad del </w:t>
      </w:r>
      <w:r w:rsidRPr="00834BEB">
        <w:rPr>
          <w:rFonts w:ascii="Arial" w:hAnsi="Arial" w:cs="Arial"/>
          <w:b/>
          <w:sz w:val="22"/>
          <w:szCs w:val="22"/>
          <w:lang w:val="es-BO"/>
        </w:rPr>
        <w:t>SERVICIO</w:t>
      </w:r>
      <w:r w:rsidRPr="00834BEB">
        <w:rPr>
          <w:rFonts w:ascii="Arial" w:hAnsi="Arial" w:cs="Arial"/>
          <w:sz w:val="22"/>
          <w:szCs w:val="22"/>
          <w:lang w:val="es-BO"/>
        </w:rPr>
        <w:t xml:space="preserve">, emitida por el </w:t>
      </w:r>
      <w:r w:rsidRPr="00834BEB">
        <w:rPr>
          <w:rFonts w:ascii="Arial" w:hAnsi="Arial" w:cs="Arial"/>
          <w:b/>
          <w:sz w:val="22"/>
          <w:szCs w:val="22"/>
          <w:lang w:val="es-BO"/>
        </w:rPr>
        <w:t>FISCAL</w:t>
      </w:r>
      <w:r w:rsidRPr="00834BEB">
        <w:rPr>
          <w:rFonts w:ascii="Arial" w:hAnsi="Arial" w:cs="Arial"/>
          <w:sz w:val="22"/>
          <w:szCs w:val="22"/>
          <w:lang w:val="es-BO"/>
        </w:rPr>
        <w:t>.</w:t>
      </w:r>
    </w:p>
    <w:p w14:paraId="293C9221" w14:textId="77777777" w:rsidR="00834BEB" w:rsidRPr="00834BEB" w:rsidRDefault="00834BEB" w:rsidP="00834BEB">
      <w:pPr>
        <w:numPr>
          <w:ilvl w:val="1"/>
          <w:numId w:val="73"/>
        </w:numPr>
        <w:tabs>
          <w:tab w:val="clear" w:pos="1980"/>
        </w:tabs>
        <w:ind w:left="1418" w:hanging="284"/>
        <w:jc w:val="both"/>
        <w:rPr>
          <w:rFonts w:ascii="Arial" w:hAnsi="Arial" w:cs="Arial"/>
          <w:sz w:val="22"/>
          <w:szCs w:val="22"/>
          <w:lang w:val="es-BO"/>
        </w:rPr>
      </w:pPr>
      <w:r w:rsidRPr="00834BEB">
        <w:rPr>
          <w:rFonts w:ascii="Arial" w:hAnsi="Arial" w:cs="Arial"/>
          <w:sz w:val="22"/>
          <w:szCs w:val="22"/>
          <w:lang w:val="es-BO"/>
        </w:rPr>
        <w:t>Por utilizar o requerir aquellos servicios que son objeto del presente Contrato, en beneficio de terceras personas.</w:t>
      </w:r>
    </w:p>
    <w:p w14:paraId="13BEC3EC" w14:textId="77777777" w:rsidR="00834BEB" w:rsidRPr="00834BEB" w:rsidRDefault="00834BEB" w:rsidP="00834BEB">
      <w:pPr>
        <w:ind w:left="1800"/>
        <w:jc w:val="both"/>
        <w:rPr>
          <w:rFonts w:ascii="Arial" w:hAnsi="Arial" w:cs="Arial"/>
          <w:sz w:val="22"/>
          <w:szCs w:val="22"/>
          <w:lang w:val="es-BO"/>
        </w:rPr>
      </w:pPr>
    </w:p>
    <w:p w14:paraId="186EF699" w14:textId="77777777" w:rsidR="00834BEB" w:rsidRPr="00834BEB" w:rsidRDefault="00834BEB" w:rsidP="00834BEB">
      <w:pPr>
        <w:pStyle w:val="Prrafodelista"/>
        <w:numPr>
          <w:ilvl w:val="2"/>
          <w:numId w:val="76"/>
        </w:numPr>
        <w:ind w:left="1134" w:hanging="850"/>
        <w:jc w:val="both"/>
        <w:rPr>
          <w:rFonts w:ascii="Arial" w:hAnsi="Arial" w:cs="Arial"/>
          <w:sz w:val="22"/>
          <w:szCs w:val="22"/>
          <w:lang w:val="es-BO"/>
        </w:rPr>
      </w:pPr>
      <w:r w:rsidRPr="00834BEB">
        <w:rPr>
          <w:rFonts w:ascii="Arial" w:hAnsi="Arial" w:cs="Arial"/>
          <w:b/>
          <w:sz w:val="22"/>
          <w:szCs w:val="22"/>
          <w:lang w:val="es-BO"/>
        </w:rPr>
        <w:t xml:space="preserve">Reglas aplicables a la Resolución: </w:t>
      </w:r>
      <w:r w:rsidRPr="00834BEB">
        <w:rPr>
          <w:rFonts w:ascii="Arial" w:hAnsi="Arial" w:cs="Arial"/>
          <w:sz w:val="22"/>
          <w:szCs w:val="22"/>
          <w:lang w:val="es-BO"/>
        </w:rPr>
        <w:t xml:space="preserve">De acuerdo a las causales de Resolución de Contrato señaladas precedentemente, y considerando la naturaleza del Contrato de prestación de </w:t>
      </w:r>
      <w:r w:rsidRPr="00834BEB">
        <w:rPr>
          <w:rFonts w:ascii="Arial" w:hAnsi="Arial" w:cs="Arial"/>
          <w:b/>
          <w:sz w:val="22"/>
          <w:szCs w:val="22"/>
          <w:lang w:val="es-BO"/>
        </w:rPr>
        <w:t>SERVICIOS</w:t>
      </w:r>
      <w:r w:rsidRPr="00834BEB">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3F71875" w14:textId="77777777" w:rsidR="00834BEB" w:rsidRPr="00834BEB" w:rsidRDefault="00834BEB" w:rsidP="00834BEB">
      <w:pPr>
        <w:pStyle w:val="Prrafodelista"/>
        <w:tabs>
          <w:tab w:val="left" w:pos="1418"/>
        </w:tabs>
        <w:ind w:left="465"/>
        <w:jc w:val="both"/>
        <w:rPr>
          <w:rFonts w:ascii="Arial" w:hAnsi="Arial" w:cs="Arial"/>
          <w:sz w:val="22"/>
          <w:szCs w:val="22"/>
          <w:lang w:val="es-BO"/>
        </w:rPr>
      </w:pPr>
    </w:p>
    <w:p w14:paraId="69722847" w14:textId="77777777" w:rsidR="00834BEB" w:rsidRPr="00834BEB" w:rsidRDefault="00834BEB" w:rsidP="00834BEB">
      <w:pPr>
        <w:pStyle w:val="Prrafodelista"/>
        <w:ind w:left="1134"/>
        <w:jc w:val="both"/>
        <w:rPr>
          <w:rFonts w:ascii="Arial" w:hAnsi="Arial" w:cs="Arial"/>
          <w:sz w:val="22"/>
          <w:szCs w:val="22"/>
          <w:lang w:val="es-BO"/>
        </w:rPr>
      </w:pPr>
      <w:r w:rsidRPr="00834BEB">
        <w:rPr>
          <w:rFonts w:ascii="Arial" w:hAnsi="Arial" w:cs="Arial"/>
          <w:sz w:val="22"/>
          <w:szCs w:val="22"/>
          <w:lang w:val="es-BO"/>
        </w:rPr>
        <w:t>Para procesar la Resolución del Contrato por cualquiera de las causales señaladas, la</w:t>
      </w:r>
      <w:r w:rsidRPr="00834BEB">
        <w:rPr>
          <w:rFonts w:ascii="Arial" w:hAnsi="Arial" w:cs="Arial"/>
          <w:b/>
          <w:sz w:val="22"/>
          <w:szCs w:val="22"/>
          <w:lang w:val="es-BO"/>
        </w:rPr>
        <w:t xml:space="preserve"> ENTIDAD </w:t>
      </w:r>
      <w:r w:rsidRPr="00834BEB">
        <w:rPr>
          <w:rFonts w:ascii="Arial" w:hAnsi="Arial" w:cs="Arial"/>
          <w:sz w:val="22"/>
          <w:szCs w:val="22"/>
          <w:lang w:val="es-BO"/>
        </w:rPr>
        <w:t>o el</w:t>
      </w:r>
      <w:r w:rsidRPr="00834BEB">
        <w:rPr>
          <w:rFonts w:ascii="Arial" w:hAnsi="Arial" w:cs="Arial"/>
          <w:b/>
          <w:sz w:val="22"/>
          <w:szCs w:val="22"/>
          <w:lang w:val="es-BO"/>
        </w:rPr>
        <w:t xml:space="preserve"> PROVEEDOR</w:t>
      </w:r>
      <w:r w:rsidRPr="00834BEB">
        <w:rPr>
          <w:rFonts w:ascii="Arial" w:hAnsi="Arial" w:cs="Arial"/>
          <w:sz w:val="22"/>
          <w:szCs w:val="22"/>
          <w:lang w:val="es-BO"/>
        </w:rPr>
        <w:t xml:space="preserve">, dará aviso escrito mediante carta </w:t>
      </w:r>
      <w:r w:rsidRPr="00834BEB">
        <w:rPr>
          <w:rFonts w:ascii="Arial" w:hAnsi="Arial" w:cs="Arial"/>
          <w:sz w:val="22"/>
          <w:szCs w:val="22"/>
          <w:lang w:val="es-BO"/>
        </w:rPr>
        <w:lastRenderedPageBreak/>
        <w:t>notariada, a la otra parte, de su intención de resolver el Contrato, estableciendo claramente la causal que se aduce.</w:t>
      </w:r>
    </w:p>
    <w:p w14:paraId="5B801BA9" w14:textId="77777777" w:rsidR="00834BEB" w:rsidRPr="00834BEB" w:rsidRDefault="00834BEB" w:rsidP="00834BEB">
      <w:pPr>
        <w:ind w:left="426" w:firstLine="24"/>
        <w:jc w:val="both"/>
        <w:rPr>
          <w:rFonts w:ascii="Arial" w:hAnsi="Arial" w:cs="Arial"/>
          <w:sz w:val="22"/>
          <w:szCs w:val="22"/>
          <w:lang w:val="es-BO"/>
        </w:rPr>
      </w:pPr>
    </w:p>
    <w:p w14:paraId="5CB20380" w14:textId="77777777" w:rsidR="00834BEB" w:rsidRPr="00834BEB" w:rsidRDefault="00834BEB" w:rsidP="00834BEB">
      <w:pPr>
        <w:pStyle w:val="Prrafodelista"/>
        <w:ind w:left="1134"/>
        <w:jc w:val="both"/>
        <w:rPr>
          <w:rFonts w:ascii="Arial" w:hAnsi="Arial" w:cs="Arial"/>
          <w:sz w:val="22"/>
          <w:szCs w:val="22"/>
          <w:lang w:val="es-BO"/>
        </w:rPr>
      </w:pPr>
      <w:r w:rsidRPr="00834BEB">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834BEB">
        <w:rPr>
          <w:rFonts w:ascii="Arial" w:hAnsi="Arial" w:cs="Arial"/>
          <w:b/>
          <w:sz w:val="22"/>
          <w:szCs w:val="22"/>
          <w:lang w:val="es-BO"/>
        </w:rPr>
        <w:t>ENTIDAD</w:t>
      </w:r>
      <w:r w:rsidRPr="00834BEB">
        <w:rPr>
          <w:rFonts w:ascii="Arial" w:hAnsi="Arial" w:cs="Arial"/>
          <w:sz w:val="22"/>
          <w:szCs w:val="22"/>
          <w:lang w:val="es-BO"/>
        </w:rPr>
        <w:t xml:space="preserve"> o el </w:t>
      </w:r>
      <w:r w:rsidRPr="00834BEB">
        <w:rPr>
          <w:rFonts w:ascii="Arial" w:hAnsi="Arial" w:cs="Arial"/>
          <w:b/>
          <w:sz w:val="22"/>
          <w:szCs w:val="22"/>
          <w:lang w:val="es-BO"/>
        </w:rPr>
        <w:t>PROVEEDOR</w:t>
      </w:r>
      <w:r w:rsidRPr="00834BEB">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343D2EED" w14:textId="77777777" w:rsidR="00834BEB" w:rsidRPr="00834BEB" w:rsidRDefault="00834BEB" w:rsidP="00834BEB">
      <w:pPr>
        <w:pStyle w:val="Prrafodelista"/>
        <w:tabs>
          <w:tab w:val="left" w:pos="1418"/>
        </w:tabs>
        <w:ind w:left="465"/>
        <w:jc w:val="both"/>
        <w:rPr>
          <w:rFonts w:ascii="Arial" w:hAnsi="Arial" w:cs="Arial"/>
          <w:sz w:val="22"/>
          <w:szCs w:val="22"/>
          <w:lang w:val="es-BO"/>
        </w:rPr>
      </w:pPr>
    </w:p>
    <w:p w14:paraId="2A3E0361" w14:textId="77777777" w:rsidR="00834BEB" w:rsidRPr="00834BEB" w:rsidRDefault="00834BEB" w:rsidP="00834BEB">
      <w:pPr>
        <w:pStyle w:val="Prrafodelista"/>
        <w:ind w:left="1134"/>
        <w:jc w:val="both"/>
        <w:rPr>
          <w:rFonts w:ascii="Arial" w:hAnsi="Arial" w:cs="Arial"/>
          <w:sz w:val="22"/>
          <w:szCs w:val="22"/>
          <w:lang w:val="es-BO"/>
        </w:rPr>
      </w:pPr>
      <w:r w:rsidRPr="00834BEB">
        <w:rPr>
          <w:rFonts w:ascii="Arial" w:hAnsi="Arial" w:cs="Arial"/>
          <w:sz w:val="22"/>
          <w:szCs w:val="22"/>
          <w:lang w:val="es-BO"/>
        </w:rPr>
        <w:t xml:space="preserve">Esta carta notariada dará lugar a que cuando la resolución sea por causales atribuibles al </w:t>
      </w:r>
      <w:r w:rsidRPr="00834BEB">
        <w:rPr>
          <w:rFonts w:ascii="Arial" w:hAnsi="Arial" w:cs="Arial"/>
          <w:b/>
          <w:sz w:val="22"/>
          <w:szCs w:val="22"/>
          <w:lang w:val="es-BO"/>
        </w:rPr>
        <w:t>PROVEEDOR</w:t>
      </w:r>
      <w:r w:rsidRPr="00834BEB">
        <w:rPr>
          <w:rFonts w:ascii="Arial" w:hAnsi="Arial" w:cs="Arial"/>
          <w:sz w:val="22"/>
          <w:szCs w:val="22"/>
          <w:lang w:val="es-BO"/>
        </w:rPr>
        <w:t xml:space="preserve"> se consolide en favor de la </w:t>
      </w:r>
      <w:r w:rsidRPr="00834BEB">
        <w:rPr>
          <w:rFonts w:ascii="Arial" w:hAnsi="Arial" w:cs="Arial"/>
          <w:b/>
          <w:sz w:val="22"/>
          <w:szCs w:val="22"/>
          <w:lang w:val="es-BO"/>
        </w:rPr>
        <w:t>ENTIDAD</w:t>
      </w:r>
      <w:r w:rsidRPr="00834BEB">
        <w:rPr>
          <w:rFonts w:ascii="Arial" w:hAnsi="Arial" w:cs="Arial"/>
          <w:sz w:val="22"/>
          <w:szCs w:val="22"/>
          <w:lang w:val="es-BO"/>
        </w:rPr>
        <w:t xml:space="preserve"> ___________ (</w:t>
      </w:r>
      <w:r w:rsidRPr="00834BEB">
        <w:rPr>
          <w:rFonts w:ascii="Arial" w:hAnsi="Arial" w:cs="Arial"/>
          <w:b/>
          <w:i/>
          <w:sz w:val="22"/>
          <w:szCs w:val="22"/>
          <w:lang w:val="es-BO"/>
        </w:rPr>
        <w:t>la Garantía de Cumplimiento de Contrato o las retenciones realizadas en sustitución a la Garantía de Cumplimiento de Contrato</w:t>
      </w:r>
      <w:r w:rsidRPr="00834BEB">
        <w:rPr>
          <w:rFonts w:ascii="Arial" w:hAnsi="Arial" w:cs="Arial"/>
          <w:sz w:val="22"/>
          <w:szCs w:val="22"/>
          <w:lang w:val="es-BO"/>
        </w:rPr>
        <w:t>).</w:t>
      </w:r>
    </w:p>
    <w:p w14:paraId="28146C71" w14:textId="77777777" w:rsidR="00834BEB" w:rsidRPr="00834BEB" w:rsidRDefault="00834BEB" w:rsidP="00834BEB">
      <w:pPr>
        <w:pStyle w:val="Prrafodelista"/>
        <w:tabs>
          <w:tab w:val="left" w:pos="1418"/>
        </w:tabs>
        <w:ind w:left="465"/>
        <w:jc w:val="both"/>
        <w:rPr>
          <w:rFonts w:ascii="Arial" w:hAnsi="Arial" w:cs="Arial"/>
          <w:sz w:val="22"/>
          <w:szCs w:val="22"/>
          <w:lang w:val="es-BO"/>
        </w:rPr>
      </w:pPr>
    </w:p>
    <w:p w14:paraId="3290FA7A" w14:textId="77777777" w:rsidR="00834BEB" w:rsidRPr="00834BEB" w:rsidRDefault="00834BEB" w:rsidP="00834BEB">
      <w:pPr>
        <w:pStyle w:val="Prrafodelista"/>
        <w:ind w:left="1134"/>
        <w:jc w:val="both"/>
        <w:rPr>
          <w:rFonts w:ascii="Arial" w:hAnsi="Arial" w:cs="Arial"/>
          <w:sz w:val="22"/>
          <w:szCs w:val="22"/>
          <w:lang w:val="es-BO"/>
        </w:rPr>
      </w:pPr>
      <w:r w:rsidRPr="00834BEB">
        <w:rPr>
          <w:rFonts w:ascii="Arial" w:hAnsi="Arial" w:cs="Arial"/>
          <w:sz w:val="22"/>
          <w:szCs w:val="22"/>
          <w:lang w:val="es-BO"/>
        </w:rPr>
        <w:t xml:space="preserve">Solo en caso que la resolución no sea originada por negligencia del </w:t>
      </w:r>
      <w:r w:rsidRPr="00834BEB">
        <w:rPr>
          <w:rFonts w:ascii="Arial" w:hAnsi="Arial" w:cs="Arial"/>
          <w:b/>
          <w:sz w:val="22"/>
          <w:szCs w:val="22"/>
          <w:lang w:val="es-BO"/>
        </w:rPr>
        <w:t>PROVEEDOR</w:t>
      </w:r>
      <w:r w:rsidRPr="00834BEB">
        <w:rPr>
          <w:rFonts w:ascii="Arial" w:hAnsi="Arial" w:cs="Arial"/>
          <w:sz w:val="22"/>
          <w:szCs w:val="22"/>
          <w:lang w:val="es-BO"/>
        </w:rPr>
        <w:t xml:space="preserve"> éste tendrá derecho a una evaluación de los gastos proporcionales que demande los compromisos adquiridos por el </w:t>
      </w:r>
      <w:r w:rsidRPr="00834BEB">
        <w:rPr>
          <w:rFonts w:ascii="Arial" w:hAnsi="Arial" w:cs="Arial"/>
          <w:b/>
          <w:sz w:val="22"/>
          <w:szCs w:val="22"/>
          <w:lang w:val="es-BO"/>
        </w:rPr>
        <w:t>PROVEEDOR</w:t>
      </w:r>
      <w:r w:rsidRPr="00834BEB">
        <w:rPr>
          <w:rFonts w:ascii="Arial" w:hAnsi="Arial" w:cs="Arial"/>
          <w:sz w:val="22"/>
          <w:szCs w:val="22"/>
          <w:lang w:val="es-BO"/>
        </w:rPr>
        <w:t xml:space="preserve"> para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contra la presentación de documentos probatorios y certificados.</w:t>
      </w:r>
    </w:p>
    <w:p w14:paraId="7EE5E279" w14:textId="77777777" w:rsidR="00834BEB" w:rsidRPr="00834BEB" w:rsidRDefault="00834BEB" w:rsidP="00834BEB">
      <w:pPr>
        <w:pStyle w:val="Prrafodelista"/>
        <w:tabs>
          <w:tab w:val="left" w:pos="1418"/>
        </w:tabs>
        <w:ind w:left="465"/>
        <w:jc w:val="both"/>
        <w:rPr>
          <w:rFonts w:ascii="Arial" w:hAnsi="Arial" w:cs="Arial"/>
          <w:sz w:val="22"/>
          <w:szCs w:val="22"/>
          <w:lang w:val="es-BO"/>
        </w:rPr>
      </w:pPr>
      <w:r w:rsidRPr="00834BEB">
        <w:rPr>
          <w:rFonts w:ascii="Arial" w:hAnsi="Arial" w:cs="Arial"/>
          <w:sz w:val="22"/>
          <w:szCs w:val="22"/>
          <w:lang w:val="es-BO"/>
        </w:rPr>
        <w:t xml:space="preserve"> </w:t>
      </w:r>
    </w:p>
    <w:p w14:paraId="542E3916" w14:textId="77777777" w:rsidR="00834BEB" w:rsidRPr="00834BEB" w:rsidRDefault="00834BEB" w:rsidP="00834BEB">
      <w:pPr>
        <w:pStyle w:val="Prrafodelista"/>
        <w:ind w:left="1134"/>
        <w:jc w:val="both"/>
        <w:rPr>
          <w:rFonts w:ascii="Arial" w:hAnsi="Arial" w:cs="Arial"/>
          <w:sz w:val="22"/>
          <w:szCs w:val="22"/>
          <w:lang w:val="es-BO"/>
        </w:rPr>
      </w:pPr>
      <w:r w:rsidRPr="00834BEB">
        <w:rPr>
          <w:rFonts w:ascii="Arial" w:hAnsi="Arial" w:cs="Arial"/>
          <w:sz w:val="22"/>
          <w:szCs w:val="22"/>
          <w:lang w:val="es-BO"/>
        </w:rPr>
        <w:t xml:space="preserve">El </w:t>
      </w:r>
      <w:r w:rsidRPr="00834BEB">
        <w:rPr>
          <w:rFonts w:ascii="Arial" w:hAnsi="Arial" w:cs="Arial"/>
          <w:b/>
          <w:sz w:val="22"/>
          <w:szCs w:val="22"/>
          <w:lang w:val="es-BO"/>
        </w:rPr>
        <w:t>FISCAL</w:t>
      </w:r>
      <w:r w:rsidRPr="00834BEB">
        <w:rPr>
          <w:rFonts w:ascii="Arial" w:hAnsi="Arial" w:cs="Arial"/>
          <w:sz w:val="22"/>
          <w:szCs w:val="22"/>
          <w:lang w:val="es-BO"/>
        </w:rPr>
        <w:t xml:space="preserve"> determinará los costos proporcionales que en dicho acto se demandase en favor del </w:t>
      </w:r>
      <w:r w:rsidRPr="00834BEB">
        <w:rPr>
          <w:rFonts w:ascii="Arial" w:hAnsi="Arial" w:cs="Arial"/>
          <w:b/>
          <w:sz w:val="22"/>
          <w:szCs w:val="22"/>
          <w:lang w:val="es-BO"/>
        </w:rPr>
        <w:t>PROVEEDOR</w:t>
      </w:r>
      <w:r w:rsidRPr="00834BEB">
        <w:rPr>
          <w:rFonts w:ascii="Arial" w:hAnsi="Arial" w:cs="Arial"/>
          <w:sz w:val="22"/>
          <w:szCs w:val="22"/>
          <w:lang w:val="es-BO"/>
        </w:rPr>
        <w:t xml:space="preserve">. Una vez efectivizada la Resolución del Contrato, las </w:t>
      </w:r>
      <w:r w:rsidRPr="00834BEB">
        <w:rPr>
          <w:rFonts w:ascii="Arial" w:hAnsi="Arial" w:cs="Arial"/>
          <w:b/>
          <w:sz w:val="22"/>
          <w:szCs w:val="22"/>
          <w:lang w:val="es-BO"/>
        </w:rPr>
        <w:t>PARTES</w:t>
      </w:r>
      <w:r w:rsidRPr="00834BEB">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0C50E806" w14:textId="77777777" w:rsidR="00834BEB" w:rsidRPr="00834BEB" w:rsidRDefault="00834BEB" w:rsidP="00834BEB">
      <w:pPr>
        <w:ind w:left="1276"/>
        <w:jc w:val="both"/>
        <w:rPr>
          <w:rFonts w:ascii="Arial" w:hAnsi="Arial" w:cs="Arial"/>
          <w:sz w:val="22"/>
          <w:szCs w:val="22"/>
          <w:lang w:val="es-BO"/>
        </w:rPr>
      </w:pPr>
    </w:p>
    <w:p w14:paraId="16E1D84B" w14:textId="77777777" w:rsidR="00834BEB" w:rsidRPr="00834BEB" w:rsidRDefault="00834BEB" w:rsidP="00834BEB">
      <w:pPr>
        <w:pStyle w:val="Prrafodelista"/>
        <w:numPr>
          <w:ilvl w:val="1"/>
          <w:numId w:val="76"/>
        </w:numPr>
        <w:jc w:val="both"/>
        <w:rPr>
          <w:rFonts w:ascii="Arial" w:hAnsi="Arial" w:cs="Arial"/>
          <w:b/>
          <w:sz w:val="22"/>
          <w:szCs w:val="22"/>
          <w:lang w:val="es-BO"/>
        </w:rPr>
      </w:pPr>
      <w:r w:rsidRPr="00834BEB">
        <w:rPr>
          <w:rFonts w:ascii="Arial" w:hAnsi="Arial" w:cs="Arial"/>
          <w:b/>
          <w:sz w:val="22"/>
          <w:szCs w:val="22"/>
          <w:lang w:val="es-BO"/>
        </w:rPr>
        <w:t>Resolución por causas de fuerza mayor o caso fortuito o en resguardo de los intereses del Estado.</w:t>
      </w:r>
    </w:p>
    <w:p w14:paraId="71336BDE" w14:textId="77777777" w:rsidR="00834BEB" w:rsidRPr="00834BEB" w:rsidRDefault="00834BEB" w:rsidP="00834BEB">
      <w:pPr>
        <w:pStyle w:val="Prrafodelista"/>
        <w:jc w:val="both"/>
        <w:rPr>
          <w:rFonts w:ascii="Arial" w:hAnsi="Arial" w:cs="Arial"/>
          <w:b/>
          <w:sz w:val="22"/>
          <w:szCs w:val="22"/>
          <w:lang w:val="es-BO"/>
        </w:rPr>
      </w:pPr>
    </w:p>
    <w:p w14:paraId="5CBE0D72" w14:textId="77777777" w:rsidR="00834BEB" w:rsidRPr="00834BEB" w:rsidRDefault="00834BEB" w:rsidP="00834BEB">
      <w:pPr>
        <w:pStyle w:val="Prrafodelista"/>
        <w:jc w:val="both"/>
        <w:rPr>
          <w:rFonts w:ascii="Arial" w:hAnsi="Arial" w:cs="Arial"/>
          <w:b/>
          <w:sz w:val="22"/>
          <w:szCs w:val="22"/>
          <w:lang w:val="es-BO"/>
        </w:rPr>
      </w:pPr>
      <w:r w:rsidRPr="00834BEB">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216BA8A" w14:textId="77777777" w:rsidR="00834BEB" w:rsidRPr="00834BEB" w:rsidRDefault="00834BEB" w:rsidP="00834BEB">
      <w:pPr>
        <w:pStyle w:val="Prrafodelista"/>
        <w:ind w:left="465"/>
        <w:jc w:val="both"/>
        <w:rPr>
          <w:rFonts w:ascii="Arial" w:hAnsi="Arial" w:cs="Arial"/>
          <w:sz w:val="22"/>
          <w:szCs w:val="22"/>
          <w:lang w:val="es-BO"/>
        </w:rPr>
      </w:pPr>
    </w:p>
    <w:p w14:paraId="3CFEF7BB" w14:textId="77777777" w:rsidR="00834BEB" w:rsidRPr="00834BEB" w:rsidRDefault="00834BEB" w:rsidP="00834BEB">
      <w:pPr>
        <w:pStyle w:val="Prrafodelista"/>
        <w:jc w:val="both"/>
        <w:rPr>
          <w:rFonts w:ascii="Arial" w:hAnsi="Arial" w:cs="Arial"/>
          <w:sz w:val="22"/>
          <w:szCs w:val="22"/>
          <w:lang w:val="es-BO"/>
        </w:rPr>
      </w:pPr>
      <w:r w:rsidRPr="00834BEB">
        <w:rPr>
          <w:rFonts w:ascii="Arial" w:hAnsi="Arial" w:cs="Arial"/>
          <w:sz w:val="22"/>
          <w:szCs w:val="22"/>
          <w:lang w:val="es-BO"/>
        </w:rPr>
        <w:t xml:space="preserve">Si en cualquier momento, antes de la terminación de la prestación del </w:t>
      </w:r>
      <w:r w:rsidRPr="00834BEB">
        <w:rPr>
          <w:rFonts w:ascii="Arial" w:hAnsi="Arial" w:cs="Arial"/>
          <w:b/>
          <w:sz w:val="22"/>
          <w:szCs w:val="22"/>
          <w:lang w:val="es-BO"/>
        </w:rPr>
        <w:t>SERVICIO</w:t>
      </w:r>
      <w:r w:rsidRPr="00834BEB">
        <w:rPr>
          <w:rFonts w:ascii="Arial" w:hAnsi="Arial" w:cs="Arial"/>
          <w:sz w:val="22"/>
          <w:szCs w:val="22"/>
          <w:lang w:val="es-BO"/>
        </w:rPr>
        <w:t xml:space="preserve"> objeto del Contrato, el </w:t>
      </w:r>
      <w:r w:rsidRPr="00834BEB">
        <w:rPr>
          <w:rFonts w:ascii="Arial" w:hAnsi="Arial" w:cs="Arial"/>
          <w:b/>
          <w:sz w:val="22"/>
          <w:szCs w:val="22"/>
          <w:lang w:val="es-BO"/>
        </w:rPr>
        <w:t>PROVEEDOR</w:t>
      </w:r>
      <w:r w:rsidRPr="00834BEB">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1C72923C" w14:textId="77777777" w:rsidR="00834BEB" w:rsidRPr="00834BEB" w:rsidRDefault="00834BEB" w:rsidP="00834BEB">
      <w:pPr>
        <w:pStyle w:val="Prrafodelista"/>
        <w:ind w:left="465"/>
        <w:jc w:val="both"/>
        <w:rPr>
          <w:rFonts w:ascii="Arial" w:hAnsi="Arial" w:cs="Arial"/>
          <w:sz w:val="22"/>
          <w:szCs w:val="22"/>
          <w:lang w:val="es-BO"/>
        </w:rPr>
      </w:pPr>
    </w:p>
    <w:p w14:paraId="7260D558" w14:textId="77777777" w:rsidR="00834BEB" w:rsidRPr="00834BEB" w:rsidRDefault="00834BEB" w:rsidP="00834BEB">
      <w:pPr>
        <w:pStyle w:val="Prrafodelista"/>
        <w:jc w:val="both"/>
        <w:rPr>
          <w:rFonts w:ascii="Arial" w:hAnsi="Arial" w:cs="Arial"/>
          <w:sz w:val="22"/>
          <w:szCs w:val="22"/>
          <w:lang w:val="es-BO"/>
        </w:rPr>
      </w:pPr>
      <w:r w:rsidRPr="00834BEB">
        <w:rPr>
          <w:rFonts w:ascii="Arial" w:hAnsi="Arial" w:cs="Arial"/>
          <w:sz w:val="22"/>
          <w:szCs w:val="22"/>
          <w:lang w:val="es-BO"/>
        </w:rPr>
        <w:t xml:space="preserve">La </w:t>
      </w:r>
      <w:r w:rsidRPr="00834BEB">
        <w:rPr>
          <w:rFonts w:ascii="Arial" w:hAnsi="Arial" w:cs="Arial"/>
          <w:b/>
          <w:sz w:val="22"/>
          <w:szCs w:val="22"/>
          <w:lang w:val="es-BO"/>
        </w:rPr>
        <w:t>ENTIDAD</w:t>
      </w:r>
      <w:r w:rsidRPr="00834BEB">
        <w:rPr>
          <w:rFonts w:ascii="Arial" w:hAnsi="Arial" w:cs="Arial"/>
          <w:sz w:val="22"/>
          <w:szCs w:val="22"/>
          <w:lang w:val="es-BO"/>
        </w:rPr>
        <w:t xml:space="preserve">, previa evaluación y aceptación de la solicitud, mediante carta notariada dirigida al </w:t>
      </w:r>
      <w:r w:rsidRPr="00834BEB">
        <w:rPr>
          <w:rFonts w:ascii="Arial" w:hAnsi="Arial" w:cs="Arial"/>
          <w:b/>
          <w:sz w:val="22"/>
          <w:szCs w:val="22"/>
          <w:lang w:val="es-BO"/>
        </w:rPr>
        <w:t>PROVEEDOR</w:t>
      </w:r>
      <w:r w:rsidRPr="00834BEB">
        <w:rPr>
          <w:rFonts w:ascii="Arial" w:hAnsi="Arial" w:cs="Arial"/>
          <w:sz w:val="22"/>
          <w:szCs w:val="22"/>
          <w:lang w:val="es-BO"/>
        </w:rPr>
        <w:t xml:space="preserve">, suspenderá la ejecución del </w:t>
      </w:r>
      <w:r w:rsidRPr="00834BEB">
        <w:rPr>
          <w:rFonts w:ascii="Arial" w:hAnsi="Arial" w:cs="Arial"/>
          <w:b/>
          <w:sz w:val="22"/>
          <w:szCs w:val="22"/>
          <w:lang w:val="es-BO"/>
        </w:rPr>
        <w:t>SERVICIO</w:t>
      </w:r>
      <w:r w:rsidRPr="00834BEB">
        <w:rPr>
          <w:rFonts w:ascii="Arial" w:hAnsi="Arial" w:cs="Arial"/>
          <w:sz w:val="22"/>
          <w:szCs w:val="22"/>
          <w:lang w:val="es-BO"/>
        </w:rPr>
        <w:t xml:space="preserve"> y resolverá el Contrato. A la entrega de dicha comunicación oficial de resolución, el </w:t>
      </w:r>
      <w:r w:rsidRPr="00834BEB">
        <w:rPr>
          <w:rFonts w:ascii="Arial" w:hAnsi="Arial" w:cs="Arial"/>
          <w:b/>
          <w:sz w:val="22"/>
          <w:szCs w:val="22"/>
          <w:lang w:val="es-BO"/>
        </w:rPr>
        <w:t>PROVEEDOR</w:t>
      </w:r>
      <w:r w:rsidRPr="00834BEB">
        <w:rPr>
          <w:rFonts w:ascii="Arial" w:hAnsi="Arial" w:cs="Arial"/>
          <w:sz w:val="22"/>
          <w:szCs w:val="22"/>
          <w:lang w:val="es-BO"/>
        </w:rPr>
        <w:t xml:space="preserve"> suspenderá la ejecución del </w:t>
      </w:r>
      <w:r w:rsidRPr="00834BEB">
        <w:rPr>
          <w:rFonts w:ascii="Arial" w:hAnsi="Arial" w:cs="Arial"/>
          <w:b/>
          <w:sz w:val="22"/>
          <w:szCs w:val="22"/>
          <w:lang w:val="es-BO"/>
        </w:rPr>
        <w:t>SERVICIO</w:t>
      </w:r>
      <w:r w:rsidRPr="00834BEB">
        <w:rPr>
          <w:rFonts w:ascii="Arial" w:hAnsi="Arial" w:cs="Arial"/>
          <w:sz w:val="22"/>
          <w:szCs w:val="22"/>
          <w:lang w:val="es-BO"/>
        </w:rPr>
        <w:t xml:space="preserve"> de acuerdo a las instrucciones escritas que al efecto emita la </w:t>
      </w:r>
      <w:r w:rsidRPr="00834BEB">
        <w:rPr>
          <w:rFonts w:ascii="Arial" w:hAnsi="Arial" w:cs="Arial"/>
          <w:b/>
          <w:sz w:val="22"/>
          <w:szCs w:val="22"/>
          <w:lang w:val="es-BO"/>
        </w:rPr>
        <w:t>ENTIDAD</w:t>
      </w:r>
      <w:r w:rsidRPr="00834BEB">
        <w:rPr>
          <w:rFonts w:ascii="Arial" w:hAnsi="Arial" w:cs="Arial"/>
          <w:sz w:val="22"/>
          <w:szCs w:val="22"/>
          <w:lang w:val="es-BO"/>
        </w:rPr>
        <w:t>.</w:t>
      </w:r>
    </w:p>
    <w:p w14:paraId="07E5911A" w14:textId="77777777" w:rsidR="00834BEB" w:rsidRPr="00834BEB" w:rsidRDefault="00834BEB" w:rsidP="00834BEB">
      <w:pPr>
        <w:pStyle w:val="Prrafodelista"/>
        <w:ind w:left="465"/>
        <w:jc w:val="both"/>
        <w:rPr>
          <w:rFonts w:ascii="Arial" w:hAnsi="Arial" w:cs="Arial"/>
          <w:sz w:val="22"/>
          <w:szCs w:val="22"/>
          <w:lang w:val="es-BO"/>
        </w:rPr>
      </w:pPr>
    </w:p>
    <w:p w14:paraId="0CFC36F0" w14:textId="77777777" w:rsidR="00834BEB" w:rsidRPr="00834BEB" w:rsidRDefault="00834BEB" w:rsidP="00834BEB">
      <w:pPr>
        <w:pStyle w:val="Prrafodelista"/>
        <w:jc w:val="both"/>
        <w:rPr>
          <w:rFonts w:ascii="Arial" w:hAnsi="Arial" w:cs="Arial"/>
          <w:sz w:val="22"/>
          <w:szCs w:val="22"/>
          <w:lang w:val="es-BO"/>
        </w:rPr>
      </w:pPr>
      <w:r w:rsidRPr="00834BEB">
        <w:rPr>
          <w:rFonts w:ascii="Arial" w:hAnsi="Arial" w:cs="Arial"/>
          <w:sz w:val="22"/>
          <w:szCs w:val="22"/>
          <w:lang w:val="es-BO"/>
        </w:rPr>
        <w:t xml:space="preserve">Asimismo, si la </w:t>
      </w:r>
      <w:r w:rsidRPr="00834BEB">
        <w:rPr>
          <w:rFonts w:ascii="Arial" w:hAnsi="Arial" w:cs="Arial"/>
          <w:b/>
          <w:sz w:val="22"/>
          <w:szCs w:val="22"/>
          <w:lang w:val="es-BO"/>
        </w:rPr>
        <w:t>ENTIDAD</w:t>
      </w:r>
      <w:r w:rsidRPr="00834BEB">
        <w:rPr>
          <w:rFonts w:ascii="Arial" w:hAnsi="Arial" w:cs="Arial"/>
          <w:sz w:val="22"/>
          <w:szCs w:val="22"/>
          <w:lang w:val="es-BO"/>
        </w:rPr>
        <w:t xml:space="preserve"> se encontrase con situaciones no atribuibles a su voluntad, por causas de fuerza mayor, caso fortuito o considera que la continuidad de la relación </w:t>
      </w:r>
      <w:r w:rsidRPr="00834BEB">
        <w:rPr>
          <w:rFonts w:ascii="Arial" w:hAnsi="Arial" w:cs="Arial"/>
          <w:sz w:val="22"/>
          <w:szCs w:val="22"/>
          <w:lang w:val="es-BO"/>
        </w:rPr>
        <w:lastRenderedPageBreak/>
        <w:t xml:space="preserve">contractual va en contra los intereses del Estado, comunicará por escrito la suspensión de la ejecución del </w:t>
      </w:r>
      <w:r w:rsidRPr="00834BEB">
        <w:rPr>
          <w:rFonts w:ascii="Arial" w:hAnsi="Arial" w:cs="Arial"/>
          <w:b/>
          <w:sz w:val="22"/>
          <w:szCs w:val="22"/>
          <w:lang w:val="es-BO"/>
        </w:rPr>
        <w:t>SERVICIO</w:t>
      </w:r>
      <w:r w:rsidRPr="00834BEB">
        <w:rPr>
          <w:rFonts w:ascii="Arial" w:hAnsi="Arial" w:cs="Arial"/>
          <w:sz w:val="22"/>
          <w:szCs w:val="22"/>
          <w:lang w:val="es-BO"/>
        </w:rPr>
        <w:t xml:space="preserve"> y resolverá el Contrato.</w:t>
      </w:r>
    </w:p>
    <w:p w14:paraId="42D45A46" w14:textId="77777777" w:rsidR="00834BEB" w:rsidRPr="00834BEB" w:rsidRDefault="00834BEB" w:rsidP="00834BEB">
      <w:pPr>
        <w:pStyle w:val="Prrafodelista"/>
        <w:ind w:left="465"/>
        <w:jc w:val="both"/>
        <w:rPr>
          <w:rFonts w:ascii="Arial" w:hAnsi="Arial" w:cs="Arial"/>
          <w:sz w:val="22"/>
          <w:szCs w:val="22"/>
          <w:lang w:val="es-BO"/>
        </w:rPr>
      </w:pPr>
    </w:p>
    <w:p w14:paraId="6797F509" w14:textId="77777777" w:rsidR="00834BEB" w:rsidRPr="00834BEB" w:rsidRDefault="00834BEB" w:rsidP="00834BEB">
      <w:pPr>
        <w:pStyle w:val="Prrafodelista"/>
        <w:jc w:val="both"/>
        <w:rPr>
          <w:rFonts w:ascii="Arial" w:hAnsi="Arial" w:cs="Arial"/>
          <w:sz w:val="22"/>
          <w:szCs w:val="22"/>
          <w:lang w:val="es-BO"/>
        </w:rPr>
      </w:pPr>
      <w:r w:rsidRPr="00834BEB">
        <w:rPr>
          <w:rFonts w:ascii="Arial" w:hAnsi="Arial" w:cs="Arial"/>
          <w:sz w:val="22"/>
          <w:szCs w:val="22"/>
          <w:lang w:val="es-BO"/>
        </w:rPr>
        <w:t xml:space="preserve">Una vez efectivizada la Resolución del Contrato, las </w:t>
      </w:r>
      <w:r w:rsidRPr="00834BEB">
        <w:rPr>
          <w:rFonts w:ascii="Arial" w:hAnsi="Arial" w:cs="Arial"/>
          <w:b/>
          <w:sz w:val="22"/>
          <w:szCs w:val="22"/>
          <w:lang w:val="es-BO"/>
        </w:rPr>
        <w:t>PARTES</w:t>
      </w:r>
      <w:r w:rsidRPr="00834BEB">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4BA050A8" w14:textId="77777777" w:rsidR="00834BEB" w:rsidRPr="00834BEB" w:rsidRDefault="00834BEB" w:rsidP="00834BEB">
      <w:pPr>
        <w:pStyle w:val="Prrafodelista"/>
        <w:ind w:left="465"/>
        <w:jc w:val="both"/>
        <w:rPr>
          <w:rFonts w:ascii="Arial" w:hAnsi="Arial" w:cs="Arial"/>
          <w:sz w:val="22"/>
          <w:szCs w:val="22"/>
          <w:lang w:val="es-BO"/>
        </w:rPr>
      </w:pPr>
    </w:p>
    <w:p w14:paraId="60431692" w14:textId="77777777" w:rsidR="00834BEB" w:rsidRPr="00834BEB" w:rsidRDefault="00834BEB" w:rsidP="00834BEB">
      <w:pPr>
        <w:pStyle w:val="Prrafodelista"/>
        <w:jc w:val="both"/>
        <w:rPr>
          <w:rFonts w:ascii="Arial" w:hAnsi="Arial" w:cs="Arial"/>
          <w:sz w:val="22"/>
          <w:szCs w:val="22"/>
          <w:lang w:val="es-BO"/>
        </w:rPr>
      </w:pPr>
      <w:r w:rsidRPr="00834BEB">
        <w:rPr>
          <w:rFonts w:ascii="Arial" w:hAnsi="Arial" w:cs="Arial"/>
          <w:sz w:val="22"/>
          <w:szCs w:val="22"/>
          <w:lang w:val="es-BO"/>
        </w:rPr>
        <w:t xml:space="preserve">El </w:t>
      </w:r>
      <w:r w:rsidRPr="00834BEB">
        <w:rPr>
          <w:rFonts w:ascii="Arial" w:hAnsi="Arial" w:cs="Arial"/>
          <w:b/>
          <w:sz w:val="22"/>
          <w:szCs w:val="22"/>
          <w:lang w:val="es-BO"/>
        </w:rPr>
        <w:t>PROVEEDOR</w:t>
      </w:r>
      <w:r w:rsidRPr="00834BEB">
        <w:rPr>
          <w:rFonts w:ascii="Arial" w:hAnsi="Arial" w:cs="Arial"/>
          <w:sz w:val="22"/>
          <w:szCs w:val="22"/>
          <w:lang w:val="es-BO"/>
        </w:rPr>
        <w:t xml:space="preserve"> conjuntamente con el </w:t>
      </w:r>
      <w:r w:rsidRPr="00834BEB">
        <w:rPr>
          <w:rFonts w:ascii="Arial" w:hAnsi="Arial" w:cs="Arial"/>
          <w:b/>
          <w:sz w:val="22"/>
          <w:szCs w:val="22"/>
          <w:lang w:val="es-BO"/>
        </w:rPr>
        <w:t>FISCAL</w:t>
      </w:r>
      <w:r w:rsidRPr="00834BEB">
        <w:rPr>
          <w:rFonts w:ascii="Arial" w:hAnsi="Arial" w:cs="Arial"/>
          <w:sz w:val="22"/>
          <w:szCs w:val="22"/>
          <w:lang w:val="es-BO"/>
        </w:rPr>
        <w:t xml:space="preserve">, procederán a la verificación del </w:t>
      </w:r>
      <w:r w:rsidRPr="00834BEB">
        <w:rPr>
          <w:rFonts w:ascii="Arial" w:hAnsi="Arial" w:cs="Arial"/>
          <w:b/>
          <w:sz w:val="22"/>
          <w:szCs w:val="22"/>
          <w:lang w:val="es-BO"/>
        </w:rPr>
        <w:t>SERVICIO</w:t>
      </w:r>
      <w:r w:rsidRPr="00834BEB">
        <w:rPr>
          <w:rFonts w:ascii="Arial" w:hAnsi="Arial" w:cs="Arial"/>
          <w:sz w:val="22"/>
          <w:szCs w:val="22"/>
          <w:lang w:val="es-BO"/>
        </w:rPr>
        <w:t xml:space="preserve"> prestado hasta la fecha de suspensión y evaluarán los compromisos que el </w:t>
      </w:r>
      <w:r w:rsidRPr="00834BEB">
        <w:rPr>
          <w:rFonts w:ascii="Arial" w:hAnsi="Arial" w:cs="Arial"/>
          <w:b/>
          <w:sz w:val="22"/>
          <w:szCs w:val="22"/>
          <w:lang w:val="es-BO"/>
        </w:rPr>
        <w:t>PROVEEDOR</w:t>
      </w:r>
      <w:r w:rsidRPr="00834BEB">
        <w:rPr>
          <w:rFonts w:ascii="Arial" w:hAnsi="Arial" w:cs="Arial"/>
          <w:sz w:val="22"/>
          <w:szCs w:val="22"/>
          <w:lang w:val="es-BO"/>
        </w:rPr>
        <w:t xml:space="preserve"> tuviera pendientes relativos al </w:t>
      </w:r>
      <w:r w:rsidRPr="00834BEB">
        <w:rPr>
          <w:rFonts w:ascii="Arial" w:hAnsi="Arial" w:cs="Arial"/>
          <w:b/>
          <w:sz w:val="22"/>
          <w:szCs w:val="22"/>
          <w:lang w:val="es-BO"/>
        </w:rPr>
        <w:t>SERVICIO</w:t>
      </w:r>
      <w:r w:rsidRPr="00834BEB">
        <w:rPr>
          <w:rFonts w:ascii="Arial" w:hAnsi="Arial" w:cs="Arial"/>
          <w:sz w:val="22"/>
          <w:szCs w:val="22"/>
          <w:lang w:val="es-BO"/>
        </w:rPr>
        <w:t xml:space="preserve">, debidamente documentados. Asimismo, el </w:t>
      </w:r>
      <w:r w:rsidRPr="00834BEB">
        <w:rPr>
          <w:rFonts w:ascii="Arial" w:hAnsi="Arial" w:cs="Arial"/>
          <w:b/>
          <w:sz w:val="22"/>
          <w:szCs w:val="22"/>
          <w:lang w:val="es-BO"/>
        </w:rPr>
        <w:t>FISCAL</w:t>
      </w:r>
      <w:r w:rsidRPr="00834BEB">
        <w:rPr>
          <w:rFonts w:ascii="Arial" w:hAnsi="Arial" w:cs="Arial"/>
          <w:sz w:val="22"/>
          <w:szCs w:val="22"/>
          <w:lang w:val="es-BO"/>
        </w:rPr>
        <w:t xml:space="preserve"> determinará los costos proporcionales que en dicho acto se demandase en favor del </w:t>
      </w:r>
      <w:r w:rsidRPr="00834BEB">
        <w:rPr>
          <w:rFonts w:ascii="Arial" w:hAnsi="Arial" w:cs="Arial"/>
          <w:b/>
          <w:sz w:val="22"/>
          <w:szCs w:val="22"/>
          <w:lang w:val="es-BO"/>
        </w:rPr>
        <w:t>PROVEEDOR</w:t>
      </w:r>
      <w:r w:rsidRPr="00834BEB">
        <w:rPr>
          <w:rFonts w:ascii="Arial" w:hAnsi="Arial" w:cs="Arial"/>
          <w:sz w:val="22"/>
          <w:szCs w:val="22"/>
          <w:lang w:val="es-BO"/>
        </w:rPr>
        <w:t xml:space="preserve">. Con estos datos el </w:t>
      </w:r>
      <w:r w:rsidRPr="00834BEB">
        <w:rPr>
          <w:rFonts w:ascii="Arial" w:hAnsi="Arial" w:cs="Arial"/>
          <w:b/>
          <w:sz w:val="22"/>
          <w:szCs w:val="22"/>
          <w:lang w:val="es-BO"/>
        </w:rPr>
        <w:t>FISCAL</w:t>
      </w:r>
      <w:r w:rsidRPr="00834BEB">
        <w:rPr>
          <w:rFonts w:ascii="Arial" w:hAnsi="Arial" w:cs="Arial"/>
          <w:sz w:val="22"/>
          <w:szCs w:val="22"/>
          <w:lang w:val="es-BO"/>
        </w:rPr>
        <w:t xml:space="preserve"> elaborará el cierre de Contrato.</w:t>
      </w:r>
    </w:p>
    <w:p w14:paraId="08C5BB34" w14:textId="77777777" w:rsidR="00834BEB" w:rsidRPr="00834BEB" w:rsidRDefault="00834BEB" w:rsidP="00834BEB">
      <w:pPr>
        <w:pStyle w:val="Prrafodelista"/>
        <w:ind w:left="0"/>
        <w:jc w:val="both"/>
        <w:rPr>
          <w:rFonts w:ascii="Arial" w:hAnsi="Arial" w:cs="Arial"/>
          <w:sz w:val="22"/>
          <w:szCs w:val="22"/>
          <w:lang w:val="es-BO"/>
        </w:rPr>
      </w:pPr>
    </w:p>
    <w:p w14:paraId="24AB7D67" w14:textId="77777777" w:rsidR="00834BEB" w:rsidRPr="00834BEB" w:rsidRDefault="00834BEB" w:rsidP="00834BEB">
      <w:pPr>
        <w:autoSpaceDE w:val="0"/>
        <w:autoSpaceDN w:val="0"/>
        <w:adjustRightInd w:val="0"/>
        <w:jc w:val="both"/>
        <w:rPr>
          <w:rFonts w:ascii="Arial" w:hAnsi="Arial" w:cs="Arial"/>
          <w:bCs/>
          <w:sz w:val="22"/>
          <w:szCs w:val="22"/>
          <w:lang w:val="es-BO"/>
        </w:rPr>
      </w:pPr>
      <w:r w:rsidRPr="00834BEB">
        <w:rPr>
          <w:rFonts w:ascii="Arial" w:hAnsi="Arial" w:cs="Arial"/>
          <w:b/>
          <w:sz w:val="22"/>
          <w:szCs w:val="22"/>
          <w:lang w:val="es-BO"/>
        </w:rPr>
        <w:t>CLÁUSULA VIGÉSIMA TERCERA</w:t>
      </w:r>
      <w:r w:rsidRPr="00834BEB">
        <w:rPr>
          <w:rFonts w:ascii="Arial" w:hAnsi="Arial" w:cs="Arial"/>
          <w:b/>
          <w:bCs/>
          <w:sz w:val="22"/>
          <w:szCs w:val="22"/>
          <w:lang w:val="es-BO"/>
        </w:rPr>
        <w:t>.- (SOLUCIÓN DE CONTROVERSIAS)</w:t>
      </w:r>
      <w:r w:rsidRPr="00834BEB">
        <w:rPr>
          <w:rFonts w:ascii="Arial" w:hAnsi="Arial" w:cs="Arial"/>
          <w:sz w:val="22"/>
          <w:szCs w:val="22"/>
          <w:lang w:val="es-BO"/>
        </w:rPr>
        <w:t xml:space="preserve"> </w:t>
      </w:r>
      <w:r w:rsidRPr="00834BEB">
        <w:rPr>
          <w:rFonts w:ascii="Arial" w:hAnsi="Arial" w:cs="Arial"/>
          <w:bCs/>
          <w:sz w:val="22"/>
          <w:szCs w:val="22"/>
          <w:lang w:val="es-BO"/>
        </w:rPr>
        <w:t xml:space="preserve">En caso de surgir controversias sobre los derechos y obligaciones u otros aspectos propios de la ejecución del presente Contrato, las </w:t>
      </w:r>
      <w:r w:rsidRPr="00834BEB">
        <w:rPr>
          <w:rFonts w:ascii="Arial" w:hAnsi="Arial" w:cs="Arial"/>
          <w:b/>
          <w:bCs/>
          <w:sz w:val="22"/>
          <w:szCs w:val="22"/>
          <w:lang w:val="es-BO"/>
        </w:rPr>
        <w:t>PARTES</w:t>
      </w:r>
      <w:r w:rsidRPr="00834BEB">
        <w:rPr>
          <w:rFonts w:ascii="Arial" w:hAnsi="Arial" w:cs="Arial"/>
          <w:bCs/>
          <w:sz w:val="22"/>
          <w:szCs w:val="22"/>
          <w:lang w:val="es-BO"/>
        </w:rPr>
        <w:t xml:space="preserve"> acudirán a la jurisdicción prevista en el ordenamiento jurídico para los contratos administrativos.</w:t>
      </w:r>
    </w:p>
    <w:p w14:paraId="61F6A525" w14:textId="77777777" w:rsidR="00834BEB" w:rsidRPr="00834BEB" w:rsidRDefault="00834BEB" w:rsidP="00834BEB">
      <w:pPr>
        <w:autoSpaceDE w:val="0"/>
        <w:autoSpaceDN w:val="0"/>
        <w:adjustRightInd w:val="0"/>
        <w:jc w:val="both"/>
        <w:rPr>
          <w:rFonts w:ascii="Arial" w:hAnsi="Arial" w:cs="Arial"/>
          <w:bCs/>
          <w:sz w:val="22"/>
          <w:szCs w:val="22"/>
          <w:lang w:val="es-BO"/>
        </w:rPr>
      </w:pPr>
    </w:p>
    <w:p w14:paraId="4E2A5648"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t>CLÁUSULA VIGÉSIMA CUARTA.- (</w:t>
      </w:r>
      <w:r w:rsidRPr="00834BEB">
        <w:rPr>
          <w:rFonts w:ascii="Arial" w:hAnsi="Arial" w:cs="Arial"/>
          <w:b/>
          <w:bCs/>
          <w:sz w:val="22"/>
          <w:szCs w:val="22"/>
          <w:lang w:val="es-BO"/>
        </w:rPr>
        <w:t>FISCAL</w:t>
      </w:r>
      <w:r w:rsidRPr="00834BEB">
        <w:rPr>
          <w:rFonts w:ascii="Arial" w:hAnsi="Arial" w:cs="Arial"/>
          <w:b/>
          <w:sz w:val="22"/>
          <w:szCs w:val="22"/>
          <w:lang w:val="es-BO"/>
        </w:rPr>
        <w:t xml:space="preserve">IZACIÓN DEL SERVICIO) </w:t>
      </w:r>
      <w:r w:rsidRPr="00834BEB">
        <w:rPr>
          <w:rFonts w:ascii="Arial" w:hAnsi="Arial" w:cs="Arial"/>
          <w:sz w:val="22"/>
          <w:szCs w:val="22"/>
          <w:lang w:val="es-BO"/>
        </w:rPr>
        <w:t xml:space="preserve">La </w:t>
      </w:r>
      <w:r w:rsidRPr="00834BEB">
        <w:rPr>
          <w:rFonts w:ascii="Arial" w:hAnsi="Arial" w:cs="Arial"/>
          <w:b/>
          <w:sz w:val="22"/>
          <w:szCs w:val="22"/>
          <w:lang w:val="es-BO"/>
        </w:rPr>
        <w:t xml:space="preserve">ENTIDAD </w:t>
      </w:r>
      <w:r w:rsidRPr="00834BEB">
        <w:rPr>
          <w:rFonts w:ascii="Arial" w:hAnsi="Arial" w:cs="Arial"/>
          <w:sz w:val="22"/>
          <w:szCs w:val="22"/>
          <w:lang w:val="es-BO"/>
        </w:rPr>
        <w:t xml:space="preserve">designará un </w:t>
      </w:r>
      <w:r w:rsidRPr="00834BEB">
        <w:rPr>
          <w:rFonts w:ascii="Arial" w:hAnsi="Arial" w:cs="Arial"/>
          <w:b/>
          <w:bCs/>
          <w:sz w:val="22"/>
          <w:szCs w:val="22"/>
          <w:lang w:val="es-BO"/>
        </w:rPr>
        <w:t>FISCAL</w:t>
      </w:r>
      <w:r w:rsidRPr="00834BEB">
        <w:rPr>
          <w:rFonts w:ascii="Arial" w:hAnsi="Arial" w:cs="Arial"/>
          <w:sz w:val="22"/>
          <w:szCs w:val="22"/>
          <w:lang w:val="es-BO"/>
        </w:rPr>
        <w:t xml:space="preserve"> de seguimiento y control del servicio, después de la firma del presente contrato y antes del inicio del servicio, y comunicará oficialmente a través del </w:t>
      </w:r>
      <w:r w:rsidRPr="00834BEB">
        <w:rPr>
          <w:rFonts w:ascii="Arial" w:hAnsi="Arial" w:cs="Arial"/>
          <w:b/>
          <w:sz w:val="22"/>
          <w:szCs w:val="22"/>
          <w:lang w:val="es-BO"/>
        </w:rPr>
        <w:t>FISCAL</w:t>
      </w:r>
      <w:r w:rsidRPr="00834BEB">
        <w:rPr>
          <w:rFonts w:ascii="Arial" w:hAnsi="Arial" w:cs="Arial"/>
          <w:sz w:val="22"/>
          <w:szCs w:val="22"/>
          <w:lang w:val="es-BO"/>
        </w:rPr>
        <w:t xml:space="preserve"> esta designación al </w:t>
      </w:r>
      <w:r w:rsidRPr="00834BEB">
        <w:rPr>
          <w:rFonts w:ascii="Arial" w:hAnsi="Arial" w:cs="Arial"/>
          <w:b/>
          <w:sz w:val="22"/>
          <w:szCs w:val="22"/>
          <w:lang w:val="es-BO"/>
        </w:rPr>
        <w:t>PROVEEDOR</w:t>
      </w:r>
      <w:r w:rsidRPr="00834BEB">
        <w:rPr>
          <w:rFonts w:ascii="Arial" w:hAnsi="Arial" w:cs="Arial"/>
          <w:sz w:val="22"/>
          <w:szCs w:val="22"/>
          <w:lang w:val="es-BO"/>
        </w:rPr>
        <w:t xml:space="preserve"> mediante carta expresa u otro medio. Asimismo, el </w:t>
      </w:r>
      <w:r w:rsidRPr="00834BEB">
        <w:rPr>
          <w:rFonts w:ascii="Arial" w:hAnsi="Arial" w:cs="Arial"/>
          <w:b/>
          <w:sz w:val="22"/>
          <w:szCs w:val="22"/>
          <w:lang w:val="es-BO"/>
        </w:rPr>
        <w:t>FISCAL</w:t>
      </w:r>
      <w:r w:rsidRPr="00834BEB">
        <w:rPr>
          <w:rFonts w:ascii="Arial" w:hAnsi="Arial" w:cs="Arial"/>
          <w:sz w:val="22"/>
          <w:szCs w:val="22"/>
          <w:lang w:val="es-BO"/>
        </w:rPr>
        <w:t xml:space="preserve"> podrá ser designado como Responsable de Recepción. </w:t>
      </w:r>
    </w:p>
    <w:p w14:paraId="493CD9D4" w14:textId="77777777" w:rsidR="00834BEB" w:rsidRPr="00834BEB" w:rsidRDefault="00834BEB" w:rsidP="00834BEB">
      <w:pPr>
        <w:jc w:val="both"/>
        <w:rPr>
          <w:rFonts w:ascii="Arial" w:hAnsi="Arial" w:cs="Arial"/>
          <w:b/>
          <w:sz w:val="22"/>
          <w:szCs w:val="22"/>
          <w:lang w:val="es-BO"/>
        </w:rPr>
      </w:pPr>
    </w:p>
    <w:p w14:paraId="3E7D7368"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 xml:space="preserve">El </w:t>
      </w:r>
      <w:r w:rsidRPr="00834BEB">
        <w:rPr>
          <w:rFonts w:ascii="Arial" w:hAnsi="Arial" w:cs="Arial"/>
          <w:b/>
          <w:sz w:val="22"/>
          <w:szCs w:val="22"/>
          <w:lang w:val="es-BO"/>
        </w:rPr>
        <w:t>FISCAL</w:t>
      </w:r>
      <w:r w:rsidRPr="00834BEB">
        <w:rPr>
          <w:rFonts w:ascii="Arial" w:hAnsi="Arial" w:cs="Arial"/>
          <w:sz w:val="22"/>
          <w:szCs w:val="22"/>
          <w:lang w:val="es-BO"/>
        </w:rPr>
        <w:t xml:space="preserve"> tendrá las siguientes funciones:</w:t>
      </w:r>
    </w:p>
    <w:p w14:paraId="6DC12B01" w14:textId="77777777" w:rsidR="00834BEB" w:rsidRPr="00834BEB" w:rsidRDefault="00834BEB" w:rsidP="00834BEB">
      <w:pPr>
        <w:jc w:val="both"/>
        <w:rPr>
          <w:rFonts w:ascii="Arial" w:hAnsi="Arial" w:cs="Arial"/>
          <w:sz w:val="22"/>
          <w:szCs w:val="22"/>
          <w:lang w:val="es-BO"/>
        </w:rPr>
      </w:pPr>
    </w:p>
    <w:p w14:paraId="269BB77B"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Realizar la supervisión y seguimiento del SERVICIO.</w:t>
      </w:r>
    </w:p>
    <w:p w14:paraId="3EDAB5BC"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Coordinar permanentemente con el PROVEEDOR a través del Agente del Servicio.</w:t>
      </w:r>
    </w:p>
    <w:p w14:paraId="677AD525"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Controlar el uso adecuado de activos fijos (equipo de computación, muebles y enseres, etc.) otorgados por la ENTIDAD.</w:t>
      </w:r>
    </w:p>
    <w:p w14:paraId="6E4FE333"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Efectuar la entrega y recepción al PROVEEDOR mediante inventario los activos fijos ubicados en el piso 13 para el cumplimiento del SERVICIO.</w:t>
      </w:r>
    </w:p>
    <w:p w14:paraId="09CC17E9"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Efectuar inspecciones sorpresivas al SERVICIO.</w:t>
      </w:r>
    </w:p>
    <w:p w14:paraId="75BE0D33"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Fiscalizar el cumplimiento de las Especificaciones Técnicas y lo establecido en el Contrato.</w:t>
      </w:r>
    </w:p>
    <w:p w14:paraId="170D4947"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Ser el medio autorizado de comunicación, notificación y todo cuanto corresponda a los asuntos relacionados con el SERVICIO.</w:t>
      </w:r>
    </w:p>
    <w:p w14:paraId="73C0E40F" w14:textId="77777777" w:rsidR="00834BEB" w:rsidRPr="00834BEB" w:rsidRDefault="00834BEB" w:rsidP="00834BEB">
      <w:pPr>
        <w:pStyle w:val="Prrafodelista"/>
        <w:numPr>
          <w:ilvl w:val="0"/>
          <w:numId w:val="79"/>
        </w:numPr>
        <w:tabs>
          <w:tab w:val="num" w:pos="1440"/>
        </w:tabs>
        <w:spacing w:after="20" w:line="259" w:lineRule="auto"/>
        <w:ind w:hanging="436"/>
        <w:contextualSpacing/>
        <w:jc w:val="both"/>
        <w:rPr>
          <w:rFonts w:ascii="Arial" w:hAnsi="Arial" w:cs="Arial"/>
          <w:sz w:val="22"/>
          <w:szCs w:val="22"/>
        </w:rPr>
      </w:pPr>
      <w:r w:rsidRPr="00834BEB">
        <w:rPr>
          <w:rFonts w:ascii="Arial" w:hAnsi="Arial" w:cs="Arial"/>
          <w:sz w:val="22"/>
          <w:szCs w:val="22"/>
        </w:rPr>
        <w:t>Cuantificar las multas a ser descontadas de los pagos mensuales.</w:t>
      </w:r>
    </w:p>
    <w:p w14:paraId="49FA074A" w14:textId="77777777" w:rsidR="00834BEB" w:rsidRPr="00834BEB" w:rsidRDefault="00834BEB" w:rsidP="00834BEB">
      <w:pPr>
        <w:pStyle w:val="Prrafodelista"/>
        <w:numPr>
          <w:ilvl w:val="0"/>
          <w:numId w:val="79"/>
        </w:numPr>
        <w:tabs>
          <w:tab w:val="num" w:pos="1440"/>
        </w:tabs>
        <w:spacing w:after="20" w:line="259" w:lineRule="auto"/>
        <w:ind w:hanging="436"/>
        <w:contextualSpacing/>
        <w:jc w:val="both"/>
        <w:rPr>
          <w:rFonts w:ascii="Arial" w:hAnsi="Arial" w:cs="Arial"/>
          <w:sz w:val="22"/>
          <w:szCs w:val="22"/>
        </w:rPr>
      </w:pPr>
      <w:r w:rsidRPr="00834BEB">
        <w:rPr>
          <w:rFonts w:ascii="Arial" w:hAnsi="Arial" w:cs="Arial"/>
          <w:sz w:val="22"/>
          <w:szCs w:val="22"/>
        </w:rPr>
        <w:t>Realizar inspecciones periódicas y/o sorpresivas a objeto de verificar el estado de la maquinaria y equipos solicitados en las presentes Especificaciones Técnicas.</w:t>
      </w:r>
    </w:p>
    <w:p w14:paraId="17F674D5" w14:textId="77777777" w:rsidR="00834BEB" w:rsidRPr="00834BEB" w:rsidRDefault="00834BEB" w:rsidP="00834BEB">
      <w:pPr>
        <w:pStyle w:val="Prrafodelista"/>
        <w:numPr>
          <w:ilvl w:val="0"/>
          <w:numId w:val="79"/>
        </w:numPr>
        <w:tabs>
          <w:tab w:val="num" w:pos="1440"/>
        </w:tabs>
        <w:spacing w:after="20" w:line="259" w:lineRule="auto"/>
        <w:ind w:hanging="436"/>
        <w:contextualSpacing/>
        <w:jc w:val="both"/>
        <w:rPr>
          <w:rFonts w:ascii="Arial" w:hAnsi="Arial" w:cs="Arial"/>
          <w:sz w:val="22"/>
          <w:szCs w:val="22"/>
        </w:rPr>
      </w:pPr>
      <w:r w:rsidRPr="00834BEB">
        <w:rPr>
          <w:rFonts w:ascii="Arial" w:hAnsi="Arial" w:cs="Arial"/>
          <w:bCs/>
          <w:sz w:val="22"/>
          <w:szCs w:val="22"/>
        </w:rPr>
        <w:t>Recibir y aprobar las Planillas de Ejecución de Servicios.</w:t>
      </w:r>
    </w:p>
    <w:p w14:paraId="64ECC5C6" w14:textId="77777777" w:rsidR="00834BEB" w:rsidRPr="00834BEB" w:rsidRDefault="00834BEB" w:rsidP="00834BEB">
      <w:pPr>
        <w:pStyle w:val="Prrafodelista"/>
        <w:numPr>
          <w:ilvl w:val="0"/>
          <w:numId w:val="79"/>
        </w:numPr>
        <w:tabs>
          <w:tab w:val="num" w:pos="1440"/>
        </w:tabs>
        <w:spacing w:after="20" w:line="259" w:lineRule="auto"/>
        <w:ind w:hanging="436"/>
        <w:contextualSpacing/>
        <w:jc w:val="both"/>
        <w:rPr>
          <w:rFonts w:ascii="Arial" w:hAnsi="Arial" w:cs="Arial"/>
          <w:sz w:val="22"/>
          <w:szCs w:val="22"/>
        </w:rPr>
      </w:pPr>
      <w:r w:rsidRPr="00834BEB">
        <w:rPr>
          <w:rFonts w:ascii="Arial" w:hAnsi="Arial" w:cs="Arial"/>
          <w:bCs/>
          <w:sz w:val="22"/>
          <w:szCs w:val="22"/>
        </w:rPr>
        <w:t xml:space="preserve">Recibir y aprobar o, en caso de que el </w:t>
      </w:r>
      <w:r w:rsidRPr="00834BEB">
        <w:rPr>
          <w:rFonts w:ascii="Arial" w:hAnsi="Arial" w:cs="Arial"/>
          <w:b/>
          <w:bCs/>
          <w:sz w:val="22"/>
          <w:szCs w:val="22"/>
        </w:rPr>
        <w:t>PROVEEDOR</w:t>
      </w:r>
      <w:r w:rsidRPr="00834BEB">
        <w:rPr>
          <w:rFonts w:ascii="Arial" w:hAnsi="Arial" w:cs="Arial"/>
          <w:bCs/>
          <w:sz w:val="22"/>
          <w:szCs w:val="22"/>
        </w:rPr>
        <w:t xml:space="preserve"> no lo realice, elaborar el Certificado de Liquidación Final.</w:t>
      </w:r>
    </w:p>
    <w:p w14:paraId="6A6C382F" w14:textId="77777777" w:rsidR="00834BEB" w:rsidRPr="00834BEB" w:rsidRDefault="00834BEB" w:rsidP="00834BEB">
      <w:pPr>
        <w:pStyle w:val="Textoindependiente3"/>
        <w:numPr>
          <w:ilvl w:val="0"/>
          <w:numId w:val="79"/>
        </w:numPr>
        <w:spacing w:after="0"/>
        <w:ind w:hanging="436"/>
        <w:jc w:val="both"/>
        <w:rPr>
          <w:rFonts w:cs="Arial"/>
          <w:b/>
          <w:sz w:val="22"/>
          <w:szCs w:val="22"/>
        </w:rPr>
      </w:pPr>
      <w:r w:rsidRPr="00834BEB">
        <w:rPr>
          <w:rFonts w:cs="Arial"/>
          <w:sz w:val="22"/>
          <w:szCs w:val="22"/>
        </w:rPr>
        <w:t>Emitir Informes de Conformidad Parcial del servicio, de manera mensual.</w:t>
      </w:r>
    </w:p>
    <w:p w14:paraId="54B45B8F" w14:textId="77777777" w:rsidR="00834BEB" w:rsidRPr="00834BEB" w:rsidRDefault="00834BEB" w:rsidP="00834BEB">
      <w:pPr>
        <w:jc w:val="both"/>
        <w:rPr>
          <w:rFonts w:ascii="Arial" w:hAnsi="Arial" w:cs="Arial"/>
          <w:i/>
          <w:sz w:val="22"/>
          <w:szCs w:val="22"/>
          <w:lang w:val="es-BO"/>
        </w:rPr>
      </w:pPr>
    </w:p>
    <w:p w14:paraId="262959CA"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t>CLÁUSULA VIGÉSIMA QUINTA.- (RECEPCIÓN DEL SERVICIO)</w:t>
      </w:r>
      <w:r w:rsidRPr="00834BEB">
        <w:rPr>
          <w:rFonts w:ascii="Arial" w:hAnsi="Arial" w:cs="Arial"/>
          <w:sz w:val="22"/>
          <w:szCs w:val="22"/>
          <w:lang w:val="es-BO"/>
        </w:rPr>
        <w:t xml:space="preserve"> El </w:t>
      </w:r>
      <w:r w:rsidRPr="00834BEB">
        <w:rPr>
          <w:rFonts w:ascii="Arial" w:hAnsi="Arial" w:cs="Arial"/>
          <w:b/>
          <w:sz w:val="22"/>
          <w:szCs w:val="22"/>
          <w:lang w:val="es-BO"/>
        </w:rPr>
        <w:t>Responsable de Recepción</w:t>
      </w:r>
      <w:r w:rsidRPr="00834BEB">
        <w:rPr>
          <w:rFonts w:ascii="Arial" w:hAnsi="Arial" w:cs="Arial"/>
          <w:sz w:val="22"/>
          <w:szCs w:val="22"/>
          <w:lang w:val="es-BO"/>
        </w:rPr>
        <w:t xml:space="preserve">, una vez concluido el </w:t>
      </w:r>
      <w:r w:rsidRPr="00834BEB">
        <w:rPr>
          <w:rFonts w:ascii="Arial" w:hAnsi="Arial" w:cs="Arial"/>
          <w:b/>
          <w:sz w:val="22"/>
          <w:szCs w:val="22"/>
          <w:lang w:val="es-BO"/>
        </w:rPr>
        <w:t>SERVICIO</w:t>
      </w:r>
      <w:r w:rsidRPr="00834BEB">
        <w:rPr>
          <w:rFonts w:ascii="Arial" w:hAnsi="Arial" w:cs="Arial"/>
          <w:sz w:val="22"/>
          <w:szCs w:val="22"/>
          <w:lang w:val="es-BO"/>
        </w:rPr>
        <w:t>,</w:t>
      </w:r>
      <w:r w:rsidRPr="00834BEB">
        <w:rPr>
          <w:rFonts w:ascii="Arial" w:hAnsi="Arial" w:cs="Arial"/>
          <w:b/>
          <w:sz w:val="22"/>
          <w:szCs w:val="22"/>
          <w:lang w:val="es-BO"/>
        </w:rPr>
        <w:t xml:space="preserve"> </w:t>
      </w:r>
      <w:r w:rsidRPr="00834BEB">
        <w:rPr>
          <w:rFonts w:ascii="Arial" w:hAnsi="Arial" w:cs="Arial"/>
          <w:sz w:val="22"/>
          <w:szCs w:val="22"/>
          <w:lang w:val="es-BO"/>
        </w:rPr>
        <w:t>emitirá el Informe Final de Conformidad, según corresponda en un plazo máximo de tres (3) días hábiles, a fin de realizar la liquidación del Contrato.</w:t>
      </w:r>
    </w:p>
    <w:p w14:paraId="1B664FE2" w14:textId="77777777" w:rsidR="00834BEB" w:rsidRPr="00834BEB" w:rsidRDefault="00834BEB" w:rsidP="00834BEB">
      <w:pPr>
        <w:jc w:val="both"/>
        <w:rPr>
          <w:rFonts w:ascii="Arial" w:hAnsi="Arial" w:cs="Arial"/>
          <w:sz w:val="22"/>
          <w:szCs w:val="22"/>
          <w:lang w:val="es-BO"/>
        </w:rPr>
      </w:pPr>
    </w:p>
    <w:p w14:paraId="3F135F1A" w14:textId="77777777" w:rsidR="00834BEB" w:rsidRPr="00834BEB" w:rsidRDefault="00834BEB" w:rsidP="00834BEB">
      <w:pPr>
        <w:jc w:val="both"/>
        <w:rPr>
          <w:rFonts w:ascii="Arial" w:hAnsi="Arial" w:cs="Arial"/>
          <w:b/>
          <w:sz w:val="22"/>
          <w:szCs w:val="22"/>
          <w:lang w:val="es-BO"/>
        </w:rPr>
      </w:pPr>
      <w:r w:rsidRPr="00834BEB">
        <w:rPr>
          <w:rFonts w:ascii="Arial" w:hAnsi="Arial" w:cs="Arial"/>
          <w:b/>
          <w:sz w:val="22"/>
          <w:szCs w:val="22"/>
          <w:lang w:val="es-BO"/>
        </w:rPr>
        <w:lastRenderedPageBreak/>
        <w:t xml:space="preserve">CLÁUSULA VIGÉSIMA SEXTA.- (LIQUIDACIÓN DE CONTRATO) </w:t>
      </w:r>
      <w:r w:rsidRPr="00834BEB">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834BEB">
        <w:rPr>
          <w:rFonts w:ascii="Arial" w:hAnsi="Arial" w:cs="Arial"/>
          <w:b/>
          <w:bCs/>
          <w:sz w:val="22"/>
          <w:szCs w:val="22"/>
          <w:lang w:val="es-BO"/>
        </w:rPr>
        <w:t>PROVEEDOR</w:t>
      </w:r>
      <w:r w:rsidRPr="00834BEB">
        <w:rPr>
          <w:rFonts w:ascii="Arial" w:hAnsi="Arial" w:cs="Arial"/>
          <w:bCs/>
          <w:sz w:val="22"/>
          <w:szCs w:val="22"/>
          <w:lang w:val="es-BO"/>
        </w:rPr>
        <w:t xml:space="preserve">, elaborará y presentará el Certificado de Liquidación Final del </w:t>
      </w:r>
      <w:r w:rsidRPr="00834BEB">
        <w:rPr>
          <w:rFonts w:ascii="Arial" w:hAnsi="Arial" w:cs="Arial"/>
          <w:b/>
          <w:bCs/>
          <w:sz w:val="22"/>
          <w:szCs w:val="22"/>
          <w:lang w:val="es-BO"/>
        </w:rPr>
        <w:t>SERVICIO</w:t>
      </w:r>
      <w:r w:rsidRPr="00834BEB">
        <w:rPr>
          <w:rFonts w:ascii="Arial" w:hAnsi="Arial" w:cs="Arial"/>
          <w:bCs/>
          <w:sz w:val="22"/>
          <w:szCs w:val="22"/>
          <w:lang w:val="es-BO"/>
        </w:rPr>
        <w:t xml:space="preserve">, al </w:t>
      </w:r>
      <w:r w:rsidRPr="00834BEB">
        <w:rPr>
          <w:rFonts w:ascii="Arial" w:hAnsi="Arial" w:cs="Arial"/>
          <w:b/>
          <w:bCs/>
          <w:sz w:val="22"/>
          <w:szCs w:val="22"/>
          <w:lang w:val="es-BO"/>
        </w:rPr>
        <w:t>FISCAL</w:t>
      </w:r>
      <w:r w:rsidRPr="00834BEB">
        <w:rPr>
          <w:rFonts w:ascii="Arial" w:hAnsi="Arial" w:cs="Arial"/>
          <w:bCs/>
          <w:sz w:val="22"/>
          <w:szCs w:val="22"/>
          <w:lang w:val="es-BO"/>
        </w:rPr>
        <w:t xml:space="preserve"> para su aprobación. La </w:t>
      </w:r>
      <w:r w:rsidRPr="00834BEB">
        <w:rPr>
          <w:rFonts w:ascii="Arial" w:hAnsi="Arial" w:cs="Arial"/>
          <w:b/>
          <w:bCs/>
          <w:sz w:val="22"/>
          <w:szCs w:val="22"/>
          <w:lang w:val="es-BO"/>
        </w:rPr>
        <w:t>ENTIDAD</w:t>
      </w:r>
      <w:r w:rsidRPr="00834BEB">
        <w:rPr>
          <w:rFonts w:ascii="Arial" w:hAnsi="Arial" w:cs="Arial"/>
          <w:bCs/>
          <w:sz w:val="22"/>
          <w:szCs w:val="22"/>
          <w:lang w:val="es-BO"/>
        </w:rPr>
        <w:t xml:space="preserve"> a través del </w:t>
      </w:r>
      <w:r w:rsidRPr="00834BEB">
        <w:rPr>
          <w:rFonts w:ascii="Arial" w:hAnsi="Arial" w:cs="Arial"/>
          <w:b/>
          <w:bCs/>
          <w:sz w:val="22"/>
          <w:szCs w:val="22"/>
          <w:lang w:val="es-BO"/>
        </w:rPr>
        <w:t>FISCAL</w:t>
      </w:r>
      <w:r w:rsidRPr="00834BEB">
        <w:rPr>
          <w:rFonts w:ascii="Arial" w:hAnsi="Arial" w:cs="Arial"/>
          <w:bCs/>
          <w:sz w:val="22"/>
          <w:szCs w:val="22"/>
          <w:lang w:val="es-BO"/>
        </w:rPr>
        <w:t xml:space="preserve"> se reserva el derecho de realizar los ajustes que considere pertinentes previa a la aprobación del certificado de liquidación final.</w:t>
      </w:r>
      <w:r w:rsidRPr="00834BEB">
        <w:rPr>
          <w:rFonts w:ascii="Arial" w:hAnsi="Arial" w:cs="Arial"/>
          <w:b/>
          <w:bCs/>
          <w:sz w:val="22"/>
          <w:szCs w:val="22"/>
          <w:lang w:val="es-BO"/>
        </w:rPr>
        <w:t xml:space="preserve"> </w:t>
      </w:r>
      <w:r w:rsidRPr="00834BEB">
        <w:rPr>
          <w:rFonts w:ascii="Arial" w:hAnsi="Arial" w:cs="Arial"/>
          <w:bCs/>
          <w:sz w:val="22"/>
          <w:szCs w:val="22"/>
          <w:lang w:val="es-BO"/>
        </w:rPr>
        <w:t xml:space="preserve"> </w:t>
      </w:r>
    </w:p>
    <w:p w14:paraId="653445A7" w14:textId="77777777" w:rsidR="00834BEB" w:rsidRPr="00834BEB" w:rsidRDefault="00834BEB" w:rsidP="00834BEB">
      <w:pPr>
        <w:jc w:val="both"/>
        <w:rPr>
          <w:rFonts w:ascii="Arial" w:hAnsi="Arial" w:cs="Arial"/>
          <w:bCs/>
          <w:sz w:val="22"/>
          <w:szCs w:val="22"/>
          <w:lang w:val="es-BO"/>
        </w:rPr>
      </w:pPr>
    </w:p>
    <w:p w14:paraId="21611660" w14:textId="77777777" w:rsidR="00834BEB" w:rsidRPr="00834BEB" w:rsidRDefault="00834BEB" w:rsidP="00834BEB">
      <w:pPr>
        <w:jc w:val="both"/>
        <w:rPr>
          <w:rFonts w:ascii="Arial" w:hAnsi="Arial" w:cs="Arial"/>
          <w:b/>
          <w:sz w:val="22"/>
          <w:szCs w:val="22"/>
          <w:lang w:val="es-BO"/>
        </w:rPr>
      </w:pPr>
      <w:r w:rsidRPr="00834BEB">
        <w:rPr>
          <w:rFonts w:ascii="Arial" w:hAnsi="Arial" w:cs="Arial"/>
          <w:sz w:val="22"/>
          <w:szCs w:val="22"/>
          <w:lang w:val="es-BO"/>
        </w:rPr>
        <w:t>En caso de que el</w:t>
      </w:r>
      <w:r w:rsidRPr="00834BEB">
        <w:rPr>
          <w:rFonts w:ascii="Arial" w:hAnsi="Arial" w:cs="Arial"/>
          <w:b/>
          <w:sz w:val="22"/>
          <w:szCs w:val="22"/>
          <w:lang w:val="es-BO"/>
        </w:rPr>
        <w:t xml:space="preserve"> </w:t>
      </w:r>
      <w:r w:rsidRPr="00834BEB">
        <w:rPr>
          <w:rFonts w:ascii="Arial" w:hAnsi="Arial" w:cs="Arial"/>
          <w:b/>
          <w:bCs/>
          <w:sz w:val="22"/>
          <w:szCs w:val="22"/>
          <w:lang w:val="es-BO"/>
        </w:rPr>
        <w:t>PROVEEDOR</w:t>
      </w:r>
      <w:r w:rsidRPr="00834BEB">
        <w:rPr>
          <w:rFonts w:ascii="Arial" w:hAnsi="Arial" w:cs="Arial"/>
          <w:sz w:val="22"/>
          <w:szCs w:val="22"/>
          <w:lang w:val="es-BO"/>
        </w:rPr>
        <w:t xml:space="preserve">, no presente al </w:t>
      </w:r>
      <w:r w:rsidRPr="00834BEB">
        <w:rPr>
          <w:rFonts w:ascii="Arial" w:hAnsi="Arial" w:cs="Arial"/>
          <w:b/>
          <w:sz w:val="22"/>
          <w:szCs w:val="22"/>
          <w:lang w:val="es-BO"/>
        </w:rPr>
        <w:t xml:space="preserve">FISCAL </w:t>
      </w:r>
      <w:r w:rsidRPr="00834BEB">
        <w:rPr>
          <w:rFonts w:ascii="Arial" w:hAnsi="Arial" w:cs="Arial"/>
          <w:sz w:val="22"/>
          <w:szCs w:val="22"/>
          <w:lang w:val="es-BO"/>
        </w:rPr>
        <w:t xml:space="preserve">el Certificado de Liquidación Final dentro del plazo previsto, éste deberá elaborar y aprobar en base a </w:t>
      </w:r>
      <w:r w:rsidRPr="00834BEB">
        <w:rPr>
          <w:rFonts w:ascii="Arial" w:hAnsi="Arial" w:cs="Arial"/>
          <w:bCs/>
          <w:sz w:val="22"/>
          <w:szCs w:val="22"/>
          <w:lang w:val="es-BO"/>
        </w:rPr>
        <w:t>la planilla de ejecución de servicios prestados</w:t>
      </w:r>
      <w:r w:rsidRPr="00834BEB">
        <w:rPr>
          <w:rFonts w:ascii="Arial" w:hAnsi="Arial" w:cs="Arial"/>
          <w:sz w:val="22"/>
          <w:szCs w:val="22"/>
          <w:lang w:val="es-BO"/>
        </w:rPr>
        <w:t xml:space="preserve"> el Certificado de Liquidación Final, el cual será notificado al </w:t>
      </w:r>
      <w:r w:rsidRPr="00834BEB">
        <w:rPr>
          <w:rFonts w:ascii="Arial" w:hAnsi="Arial" w:cs="Arial"/>
          <w:b/>
          <w:sz w:val="22"/>
          <w:szCs w:val="22"/>
          <w:lang w:val="es-BO"/>
        </w:rPr>
        <w:t>PROVEEDOR.</w:t>
      </w:r>
    </w:p>
    <w:p w14:paraId="24A41A46" w14:textId="77777777" w:rsidR="00834BEB" w:rsidRPr="00834BEB" w:rsidRDefault="00834BEB" w:rsidP="00834BEB">
      <w:pPr>
        <w:jc w:val="both"/>
        <w:rPr>
          <w:rFonts w:ascii="Arial" w:hAnsi="Arial" w:cs="Arial"/>
          <w:b/>
          <w:sz w:val="22"/>
          <w:szCs w:val="22"/>
          <w:lang w:val="es-BO"/>
        </w:rPr>
      </w:pPr>
    </w:p>
    <w:p w14:paraId="4690A826"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En la liquidación del Contrato se establecerán los saldos a favor o en contra, (</w:t>
      </w:r>
      <w:r w:rsidRPr="00834BEB">
        <w:rPr>
          <w:rFonts w:ascii="Arial" w:hAnsi="Arial" w:cs="Arial"/>
          <w:b/>
          <w:i/>
          <w:sz w:val="22"/>
          <w:szCs w:val="22"/>
          <w:lang w:val="es-BO"/>
        </w:rPr>
        <w:t>la devolución o ejecución de garantías, la consolidación o restitución de retenciones por concepto de garantía</w:t>
      </w:r>
      <w:r w:rsidRPr="00834BEB">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14:paraId="368FA6E7" w14:textId="77777777" w:rsidR="00834BEB" w:rsidRPr="00834BEB" w:rsidRDefault="00834BEB" w:rsidP="00834BEB">
      <w:pPr>
        <w:jc w:val="both"/>
        <w:rPr>
          <w:rFonts w:ascii="Arial" w:hAnsi="Arial" w:cs="Arial"/>
          <w:sz w:val="22"/>
          <w:szCs w:val="22"/>
          <w:lang w:val="es-BO"/>
        </w:rPr>
      </w:pPr>
    </w:p>
    <w:p w14:paraId="4002B160" w14:textId="77777777" w:rsidR="00834BEB" w:rsidRPr="00834BEB" w:rsidRDefault="00834BEB" w:rsidP="00834BEB">
      <w:pPr>
        <w:jc w:val="both"/>
        <w:rPr>
          <w:rFonts w:ascii="Arial" w:hAnsi="Arial" w:cs="Arial"/>
          <w:bCs/>
          <w:sz w:val="22"/>
          <w:szCs w:val="22"/>
          <w:lang w:val="es-BO"/>
        </w:rPr>
      </w:pPr>
      <w:r w:rsidRPr="00834BEB">
        <w:rPr>
          <w:rFonts w:ascii="Arial" w:hAnsi="Arial" w:cs="Arial"/>
          <w:bCs/>
          <w:sz w:val="22"/>
          <w:szCs w:val="22"/>
          <w:lang w:val="es-BO"/>
        </w:rPr>
        <w:t xml:space="preserve">El cierre de Contrato deberá ser acreditado con un Certificado de Cumplimiento de Contrato, otorgado por la autoridad competente de la </w:t>
      </w:r>
      <w:r w:rsidRPr="00834BEB">
        <w:rPr>
          <w:rFonts w:ascii="Arial" w:hAnsi="Arial" w:cs="Arial"/>
          <w:b/>
          <w:bCs/>
          <w:sz w:val="22"/>
          <w:szCs w:val="22"/>
          <w:lang w:val="es-BO"/>
        </w:rPr>
        <w:t>ENTIDAD</w:t>
      </w:r>
      <w:r w:rsidRPr="00834BEB">
        <w:rPr>
          <w:rFonts w:ascii="Arial" w:hAnsi="Arial" w:cs="Arial"/>
          <w:bCs/>
          <w:sz w:val="22"/>
          <w:szCs w:val="22"/>
          <w:lang w:val="es-BO"/>
        </w:rPr>
        <w:t xml:space="preserve"> luego de concluido el trámite precedentemente especificado.</w:t>
      </w:r>
    </w:p>
    <w:p w14:paraId="425B9853" w14:textId="77777777" w:rsidR="00834BEB" w:rsidRPr="00834BEB" w:rsidRDefault="00834BEB" w:rsidP="00834BEB">
      <w:pPr>
        <w:jc w:val="both"/>
        <w:rPr>
          <w:rFonts w:ascii="Arial" w:hAnsi="Arial" w:cs="Arial"/>
          <w:b/>
          <w:sz w:val="22"/>
          <w:szCs w:val="22"/>
          <w:lang w:val="es-BO"/>
        </w:rPr>
      </w:pPr>
    </w:p>
    <w:p w14:paraId="4EEF89EF" w14:textId="77777777" w:rsidR="00834BEB" w:rsidRPr="00834BEB" w:rsidRDefault="00834BEB" w:rsidP="00834BEB">
      <w:pPr>
        <w:jc w:val="both"/>
        <w:rPr>
          <w:rFonts w:ascii="Arial" w:hAnsi="Arial" w:cs="Arial"/>
          <w:b/>
          <w:sz w:val="22"/>
          <w:szCs w:val="22"/>
          <w:lang w:val="es-BO"/>
        </w:rPr>
      </w:pPr>
      <w:r w:rsidRPr="00834BEB">
        <w:rPr>
          <w:rFonts w:ascii="Arial" w:hAnsi="Arial" w:cs="Arial"/>
          <w:sz w:val="22"/>
          <w:szCs w:val="22"/>
          <w:lang w:val="es-BO"/>
        </w:rPr>
        <w:t xml:space="preserve">Este cierre de Contrato no libera de responsabilidades al </w:t>
      </w:r>
      <w:r w:rsidRPr="00834BEB">
        <w:rPr>
          <w:rFonts w:ascii="Arial" w:hAnsi="Arial" w:cs="Arial"/>
          <w:b/>
          <w:sz w:val="22"/>
          <w:szCs w:val="22"/>
          <w:lang w:val="es-BO"/>
        </w:rPr>
        <w:t>PROVEEDOR</w:t>
      </w:r>
      <w:r w:rsidRPr="00834BEB">
        <w:rPr>
          <w:rFonts w:ascii="Arial" w:hAnsi="Arial" w:cs="Arial"/>
          <w:sz w:val="22"/>
          <w:szCs w:val="22"/>
          <w:lang w:val="es-BO"/>
        </w:rPr>
        <w:t xml:space="preserve">, por negligencia o impericia que ocasionasen daños posteriores sobre el objeto de contratación, </w:t>
      </w:r>
      <w:r w:rsidRPr="00834BEB">
        <w:rPr>
          <w:rFonts w:ascii="Arial" w:hAnsi="Arial" w:cs="Arial"/>
          <w:bCs/>
          <w:sz w:val="22"/>
          <w:szCs w:val="22"/>
          <w:lang w:val="es-BO"/>
        </w:rPr>
        <w:t xml:space="preserve">reservándose a la </w:t>
      </w:r>
      <w:r w:rsidRPr="00834BEB">
        <w:rPr>
          <w:rFonts w:ascii="Arial" w:hAnsi="Arial" w:cs="Arial"/>
          <w:b/>
          <w:bCs/>
          <w:sz w:val="22"/>
          <w:szCs w:val="22"/>
          <w:lang w:val="es-BO"/>
        </w:rPr>
        <w:t>ENTIDAD</w:t>
      </w:r>
      <w:r w:rsidRPr="00834BEB">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34BEB">
        <w:rPr>
          <w:rFonts w:ascii="Arial" w:hAnsi="Arial" w:cs="Arial"/>
          <w:b/>
          <w:sz w:val="22"/>
          <w:szCs w:val="22"/>
          <w:lang w:val="es-BO"/>
        </w:rPr>
        <w:t>PROVEEDOR.</w:t>
      </w:r>
    </w:p>
    <w:p w14:paraId="568B713C" w14:textId="77777777" w:rsidR="00834BEB" w:rsidRPr="00834BEB" w:rsidRDefault="00834BEB" w:rsidP="00834BEB">
      <w:pPr>
        <w:jc w:val="both"/>
        <w:rPr>
          <w:rFonts w:ascii="Arial" w:hAnsi="Arial" w:cs="Arial"/>
          <w:b/>
          <w:sz w:val="22"/>
          <w:szCs w:val="22"/>
          <w:lang w:val="es-BO"/>
        </w:rPr>
      </w:pPr>
    </w:p>
    <w:p w14:paraId="3E83FBB7" w14:textId="77777777" w:rsidR="00834BEB" w:rsidRPr="00834BEB" w:rsidRDefault="00834BEB" w:rsidP="00834BEB">
      <w:pPr>
        <w:jc w:val="both"/>
        <w:rPr>
          <w:rFonts w:ascii="Arial" w:hAnsi="Arial" w:cs="Arial"/>
          <w:sz w:val="22"/>
          <w:szCs w:val="22"/>
          <w:lang w:val="es-BO"/>
        </w:rPr>
      </w:pPr>
      <w:r w:rsidRPr="00834BEB">
        <w:rPr>
          <w:rFonts w:ascii="Arial" w:hAnsi="Arial" w:cs="Arial"/>
          <w:b/>
          <w:sz w:val="22"/>
          <w:szCs w:val="22"/>
          <w:lang w:val="es-BO"/>
        </w:rPr>
        <w:t xml:space="preserve">CLÁUSULA VIGÉSIMA SÉPTIMA.- (CONSENTIMIENTO) </w:t>
      </w:r>
      <w:r w:rsidRPr="00834BEB">
        <w:rPr>
          <w:rFonts w:ascii="Arial" w:hAnsi="Arial" w:cs="Arial"/>
          <w:sz w:val="22"/>
          <w:szCs w:val="22"/>
          <w:lang w:val="es-BO"/>
        </w:rPr>
        <w:t>En señal de conformidad y para su fiel y estricto cumplimiento, suscribimos el presente Contrato en cuatro ejemplares de un mismo tenor y validez _______,</w:t>
      </w:r>
      <w:r w:rsidRPr="00834BEB">
        <w:rPr>
          <w:rFonts w:ascii="Arial" w:hAnsi="Arial" w:cs="Arial"/>
          <w:b/>
          <w:i/>
          <w:sz w:val="22"/>
          <w:szCs w:val="22"/>
          <w:lang w:val="es-BO"/>
        </w:rPr>
        <w:t xml:space="preserve"> </w:t>
      </w:r>
      <w:r w:rsidRPr="00834BEB">
        <w:rPr>
          <w:rFonts w:ascii="Arial" w:hAnsi="Arial" w:cs="Arial"/>
          <w:sz w:val="22"/>
          <w:szCs w:val="22"/>
          <w:lang w:val="es-BO"/>
        </w:rPr>
        <w:t xml:space="preserve">en representación legal de la </w:t>
      </w:r>
      <w:r w:rsidRPr="00834BEB">
        <w:rPr>
          <w:rFonts w:ascii="Arial" w:hAnsi="Arial" w:cs="Arial"/>
          <w:b/>
          <w:sz w:val="22"/>
          <w:szCs w:val="22"/>
          <w:lang w:val="es-BO"/>
        </w:rPr>
        <w:t>ENTIDAD</w:t>
      </w:r>
      <w:r w:rsidRPr="00834BEB">
        <w:rPr>
          <w:rFonts w:ascii="Arial" w:hAnsi="Arial" w:cs="Arial"/>
          <w:sz w:val="22"/>
          <w:szCs w:val="22"/>
          <w:lang w:val="es-BO"/>
        </w:rPr>
        <w:t xml:space="preserve">, y _____________ en representación legal del </w:t>
      </w:r>
      <w:r w:rsidRPr="00834BEB">
        <w:rPr>
          <w:rFonts w:ascii="Arial" w:hAnsi="Arial" w:cs="Arial"/>
          <w:b/>
          <w:bCs/>
          <w:sz w:val="22"/>
          <w:szCs w:val="22"/>
          <w:lang w:val="es-BO"/>
        </w:rPr>
        <w:t>PROVEEDOR</w:t>
      </w:r>
      <w:r w:rsidRPr="00834BEB">
        <w:rPr>
          <w:rFonts w:ascii="Arial" w:hAnsi="Arial" w:cs="Arial"/>
          <w:sz w:val="22"/>
          <w:szCs w:val="22"/>
          <w:lang w:val="es-BO"/>
        </w:rPr>
        <w:t>.</w:t>
      </w:r>
    </w:p>
    <w:p w14:paraId="685C6B0D" w14:textId="77777777" w:rsidR="00834BEB" w:rsidRPr="00834BEB" w:rsidRDefault="00834BEB" w:rsidP="00834BEB">
      <w:pPr>
        <w:jc w:val="both"/>
        <w:rPr>
          <w:rFonts w:ascii="Arial" w:hAnsi="Arial" w:cs="Arial"/>
          <w:sz w:val="22"/>
          <w:szCs w:val="22"/>
          <w:lang w:val="es-BO"/>
        </w:rPr>
      </w:pPr>
    </w:p>
    <w:p w14:paraId="3C83CE2E"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Este documento, conforme a disposiciones legales de control fiscal vigentes, será registrado ante la Contraloría General del Estado en idioma castellano.</w:t>
      </w:r>
    </w:p>
    <w:p w14:paraId="2789893D" w14:textId="77777777" w:rsidR="00834BEB" w:rsidRPr="00834BEB" w:rsidRDefault="00834BEB" w:rsidP="00834BEB">
      <w:pPr>
        <w:jc w:val="both"/>
        <w:rPr>
          <w:rFonts w:ascii="Arial" w:hAnsi="Arial" w:cs="Arial"/>
          <w:sz w:val="22"/>
          <w:szCs w:val="22"/>
          <w:lang w:val="es-BO"/>
        </w:rPr>
      </w:pPr>
    </w:p>
    <w:p w14:paraId="6262AA6C" w14:textId="77777777" w:rsidR="00834BEB" w:rsidRPr="00834BEB" w:rsidRDefault="00834BEB" w:rsidP="00834BEB">
      <w:pPr>
        <w:jc w:val="both"/>
        <w:rPr>
          <w:rFonts w:ascii="Arial" w:hAnsi="Arial" w:cs="Arial"/>
          <w:sz w:val="22"/>
          <w:szCs w:val="22"/>
          <w:lang w:val="es-BO"/>
        </w:rPr>
      </w:pPr>
      <w:r w:rsidRPr="00834BEB">
        <w:rPr>
          <w:rFonts w:ascii="Arial" w:hAnsi="Arial" w:cs="Arial"/>
          <w:sz w:val="22"/>
          <w:szCs w:val="22"/>
          <w:lang w:val="es-BO"/>
        </w:rPr>
        <w:t>La Paz, ___ de ___2024.</w:t>
      </w:r>
    </w:p>
    <w:p w14:paraId="7E30D316" w14:textId="77777777" w:rsidR="00834BEB" w:rsidRPr="00834BEB" w:rsidRDefault="00834BEB" w:rsidP="00834BEB">
      <w:pPr>
        <w:jc w:val="both"/>
        <w:rPr>
          <w:rFonts w:ascii="Arial" w:hAnsi="Arial" w:cs="Arial"/>
          <w:sz w:val="22"/>
          <w:szCs w:val="22"/>
          <w:lang w:val="es-BO"/>
        </w:rPr>
      </w:pPr>
    </w:p>
    <w:p w14:paraId="321EFBBD" w14:textId="77777777" w:rsidR="00834BEB" w:rsidRPr="00834BEB" w:rsidRDefault="00834BEB" w:rsidP="00834BEB">
      <w:pPr>
        <w:jc w:val="both"/>
        <w:rPr>
          <w:rFonts w:ascii="Arial" w:hAnsi="Arial" w:cs="Arial"/>
          <w:sz w:val="22"/>
          <w:szCs w:val="22"/>
          <w:lang w:val="es-BO"/>
        </w:rPr>
      </w:pPr>
    </w:p>
    <w:p w14:paraId="69AC482A" w14:textId="77777777" w:rsidR="00834BEB" w:rsidRPr="00834BEB" w:rsidRDefault="00834BEB" w:rsidP="00834BEB">
      <w:pPr>
        <w:jc w:val="both"/>
        <w:rPr>
          <w:rFonts w:ascii="Arial" w:hAnsi="Arial" w:cs="Arial"/>
          <w:sz w:val="22"/>
          <w:szCs w:val="22"/>
          <w:lang w:val="es-BO"/>
        </w:rPr>
      </w:pPr>
    </w:p>
    <w:bookmarkEnd w:id="168"/>
    <w:bookmarkEnd w:id="169"/>
    <w:p w14:paraId="1159708B" w14:textId="77777777" w:rsidR="00834BEB" w:rsidRPr="00834BEB" w:rsidRDefault="00834BEB" w:rsidP="00834BEB">
      <w:pPr>
        <w:jc w:val="both"/>
        <w:rPr>
          <w:rFonts w:ascii="Arial" w:hAnsi="Arial" w:cs="Arial"/>
          <w:sz w:val="22"/>
          <w:szCs w:val="22"/>
        </w:rPr>
      </w:pPr>
    </w:p>
    <w:p w14:paraId="2F3F2C96" w14:textId="77777777" w:rsidR="00834BEB" w:rsidRPr="00834BEB" w:rsidRDefault="00834BEB" w:rsidP="00834BEB">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834BEB" w:rsidRPr="00834BEB" w14:paraId="128797F5" w14:textId="77777777" w:rsidTr="006E7704">
        <w:trPr>
          <w:jc w:val="center"/>
        </w:trPr>
        <w:tc>
          <w:tcPr>
            <w:tcW w:w="4320" w:type="dxa"/>
          </w:tcPr>
          <w:p w14:paraId="259E30CA" w14:textId="77777777" w:rsidR="00834BEB" w:rsidRPr="00834BEB" w:rsidRDefault="00834BEB" w:rsidP="006E7704">
            <w:pPr>
              <w:pStyle w:val="Textoindependiente3"/>
              <w:widowControl w:val="0"/>
              <w:jc w:val="center"/>
              <w:rPr>
                <w:rFonts w:cs="Arial"/>
                <w:b/>
                <w:spacing w:val="-6"/>
                <w:sz w:val="22"/>
                <w:szCs w:val="22"/>
                <w:lang w:val="es-ES_tradnl"/>
              </w:rPr>
            </w:pPr>
          </w:p>
          <w:p w14:paraId="40C274FF" w14:textId="77777777" w:rsidR="00834BEB" w:rsidRPr="00834BEB" w:rsidRDefault="00834BEB" w:rsidP="006E7704">
            <w:pPr>
              <w:pStyle w:val="Textoindependiente3"/>
              <w:widowControl w:val="0"/>
              <w:jc w:val="center"/>
              <w:rPr>
                <w:rFonts w:cs="Arial"/>
                <w:b/>
                <w:spacing w:val="-6"/>
                <w:sz w:val="22"/>
                <w:szCs w:val="22"/>
                <w:lang w:val="es-ES_tradnl"/>
              </w:rPr>
            </w:pPr>
          </w:p>
        </w:tc>
        <w:tc>
          <w:tcPr>
            <w:tcW w:w="4624" w:type="dxa"/>
          </w:tcPr>
          <w:p w14:paraId="7F0F3CA4" w14:textId="77777777" w:rsidR="00834BEB" w:rsidRPr="00834BEB" w:rsidRDefault="00834BEB" w:rsidP="006E7704">
            <w:pPr>
              <w:pStyle w:val="Textoindependiente3"/>
              <w:widowControl w:val="0"/>
              <w:jc w:val="center"/>
              <w:rPr>
                <w:rFonts w:cs="Arial"/>
                <w:b/>
                <w:sz w:val="22"/>
                <w:szCs w:val="22"/>
              </w:rPr>
            </w:pPr>
            <w:r w:rsidRPr="00834BEB">
              <w:rPr>
                <w:rFonts w:cs="Arial"/>
                <w:sz w:val="22"/>
                <w:szCs w:val="22"/>
                <w:lang w:val="es-ES_tradnl"/>
              </w:rPr>
              <w:t>--------------------------------</w:t>
            </w:r>
          </w:p>
          <w:p w14:paraId="06964FE6" w14:textId="77777777" w:rsidR="00834BEB" w:rsidRPr="00834BEB" w:rsidRDefault="00834BEB" w:rsidP="006E7704">
            <w:pPr>
              <w:pStyle w:val="Textoindependiente3"/>
              <w:widowControl w:val="0"/>
              <w:jc w:val="center"/>
              <w:rPr>
                <w:rFonts w:cs="Arial"/>
                <w:b/>
                <w:sz w:val="22"/>
                <w:szCs w:val="22"/>
                <w:lang w:val="es-ES_tradnl"/>
              </w:rPr>
            </w:pPr>
            <w:r w:rsidRPr="00834BEB">
              <w:rPr>
                <w:rFonts w:cs="Arial"/>
                <w:sz w:val="22"/>
                <w:szCs w:val="22"/>
              </w:rPr>
              <w:t>C.I. Nº ----------------</w:t>
            </w:r>
            <w:r w:rsidRPr="00834BEB">
              <w:rPr>
                <w:rFonts w:cs="Arial"/>
                <w:sz w:val="22"/>
                <w:szCs w:val="22"/>
                <w:lang w:val="es-ES_tradnl"/>
              </w:rPr>
              <w:t xml:space="preserve"> ----</w:t>
            </w:r>
          </w:p>
          <w:p w14:paraId="4F83E8D2" w14:textId="77777777" w:rsidR="00834BEB" w:rsidRPr="00834BEB" w:rsidRDefault="00834BEB" w:rsidP="006E7704">
            <w:pPr>
              <w:pStyle w:val="Textoindependiente3"/>
              <w:widowControl w:val="0"/>
              <w:jc w:val="center"/>
              <w:rPr>
                <w:rFonts w:cs="Arial"/>
                <w:bCs/>
                <w:spacing w:val="-6"/>
                <w:sz w:val="22"/>
                <w:szCs w:val="22"/>
                <w:lang w:val="es-ES_tradnl"/>
              </w:rPr>
            </w:pPr>
            <w:r w:rsidRPr="00834BEB">
              <w:rPr>
                <w:rFonts w:cs="Arial"/>
                <w:bCs/>
                <w:spacing w:val="-6"/>
                <w:sz w:val="22"/>
                <w:szCs w:val="22"/>
                <w:lang w:val="es-ES_tradnl"/>
              </w:rPr>
              <w:t xml:space="preserve"> PROVEEDOR</w:t>
            </w:r>
          </w:p>
        </w:tc>
      </w:tr>
    </w:tbl>
    <w:p w14:paraId="3B809E72" w14:textId="77777777" w:rsidR="00834BEB" w:rsidRPr="00834BEB" w:rsidRDefault="00834BEB" w:rsidP="00834BEB">
      <w:pPr>
        <w:pStyle w:val="Textoindependiente3"/>
        <w:widowControl w:val="0"/>
        <w:rPr>
          <w:rFonts w:cs="Arial"/>
          <w:b/>
          <w:bCs/>
          <w:lang w:val="en-US"/>
        </w:rPr>
      </w:pPr>
    </w:p>
    <w:p w14:paraId="504B4AEA" w14:textId="77777777" w:rsidR="00834BEB" w:rsidRPr="00834BEB" w:rsidRDefault="00834BEB" w:rsidP="00834BEB">
      <w:pPr>
        <w:pStyle w:val="Textoindependiente3"/>
        <w:widowControl w:val="0"/>
        <w:rPr>
          <w:rFonts w:cs="Arial"/>
          <w:b/>
          <w:bCs/>
          <w:lang w:val="en-US"/>
        </w:rPr>
      </w:pPr>
    </w:p>
    <w:p w14:paraId="7385C221" w14:textId="77777777" w:rsidR="00834BEB" w:rsidRPr="00834BEB" w:rsidRDefault="00834BEB" w:rsidP="00834BEB">
      <w:pPr>
        <w:pStyle w:val="Textoindependiente3"/>
        <w:widowControl w:val="0"/>
        <w:rPr>
          <w:rFonts w:cs="Arial"/>
          <w:b/>
          <w:bCs/>
          <w:lang w:val="en-US"/>
        </w:rPr>
      </w:pPr>
      <w:proofErr w:type="spellStart"/>
      <w:r w:rsidRPr="00834BEB">
        <w:rPr>
          <w:rFonts w:cs="Arial"/>
          <w:bCs/>
          <w:lang w:val="en-US"/>
        </w:rPr>
        <w:t>MNZM</w:t>
      </w:r>
      <w:proofErr w:type="spellEnd"/>
      <w:r w:rsidRPr="00834BEB">
        <w:rPr>
          <w:rFonts w:cs="Arial"/>
          <w:bCs/>
          <w:lang w:val="en-US"/>
        </w:rPr>
        <w:t>/</w:t>
      </w:r>
      <w:proofErr w:type="spellStart"/>
      <w:r w:rsidRPr="00834BEB">
        <w:rPr>
          <w:rFonts w:cs="Arial"/>
          <w:bCs/>
          <w:lang w:val="en-US"/>
        </w:rPr>
        <w:t>DVHC</w:t>
      </w:r>
      <w:proofErr w:type="spellEnd"/>
      <w:r w:rsidRPr="00834BEB">
        <w:rPr>
          <w:rFonts w:cs="Arial"/>
          <w:bCs/>
          <w:lang w:val="en-US"/>
        </w:rPr>
        <w:t>/</w:t>
      </w:r>
      <w:proofErr w:type="spellStart"/>
      <w:r w:rsidRPr="00834BEB">
        <w:rPr>
          <w:rFonts w:cs="Arial"/>
          <w:bCs/>
          <w:lang w:val="en-US"/>
        </w:rPr>
        <w:t>jfva</w:t>
      </w:r>
      <w:proofErr w:type="spellEnd"/>
      <w:r w:rsidRPr="00834BEB">
        <w:rPr>
          <w:rFonts w:cs="Arial"/>
          <w:bCs/>
          <w:lang w:val="en-US"/>
        </w:rPr>
        <w:t>/</w:t>
      </w:r>
      <w:proofErr w:type="spellStart"/>
      <w:r w:rsidRPr="00834BEB">
        <w:rPr>
          <w:rFonts w:cs="Arial"/>
          <w:bCs/>
          <w:lang w:val="en-US"/>
        </w:rPr>
        <w:t>jwee</w:t>
      </w:r>
      <w:proofErr w:type="spellEnd"/>
      <w:r w:rsidRPr="00834BEB">
        <w:rPr>
          <w:rFonts w:cs="Arial"/>
          <w:bCs/>
          <w:lang w:val="en-US"/>
        </w:rPr>
        <w:t>.</w:t>
      </w:r>
    </w:p>
    <w:p w14:paraId="34B0F61C" w14:textId="77777777" w:rsidR="00834BEB" w:rsidRPr="00834BEB" w:rsidRDefault="00834BEB" w:rsidP="00834BEB">
      <w:pPr>
        <w:pStyle w:val="Normal2"/>
        <w:rPr>
          <w:lang w:val="es-BO"/>
        </w:rPr>
      </w:pPr>
    </w:p>
    <w:sectPr w:rsidR="00834BEB" w:rsidRPr="00834BEB" w:rsidSect="006F61D4">
      <w:footerReference w:type="default" r:id="rId16"/>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DA2D" w14:textId="77777777" w:rsidR="00C775C7" w:rsidRDefault="00C775C7">
      <w:r>
        <w:separator/>
      </w:r>
    </w:p>
  </w:endnote>
  <w:endnote w:type="continuationSeparator" w:id="0">
    <w:p w14:paraId="109DCCE0" w14:textId="77777777" w:rsidR="00C775C7" w:rsidRDefault="00C7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341E4F" w:rsidRDefault="00341E4F">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341E4F" w:rsidRDefault="00341E4F">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341E4F" w:rsidRPr="006F61D4" w:rsidRDefault="00C775C7" w:rsidP="000D3A48">
    <w:pPr>
      <w:pStyle w:val="Piedepgina"/>
      <w:jc w:val="right"/>
      <w:rPr>
        <w:sz w:val="14"/>
      </w:rPr>
    </w:pPr>
    <w:sdt>
      <w:sdtPr>
        <w:id w:val="-363133365"/>
        <w:docPartObj>
          <w:docPartGallery w:val="Page Numbers (Bottom of Page)"/>
          <w:docPartUnique/>
        </w:docPartObj>
      </w:sdtPr>
      <w:sdtEndPr>
        <w:rPr>
          <w:sz w:val="14"/>
        </w:rPr>
      </w:sdtEndPr>
      <w:sdtContent>
        <w:r w:rsidR="00341E4F">
          <w:fldChar w:fldCharType="begin"/>
        </w:r>
        <w:r w:rsidR="00341E4F">
          <w:instrText>PAGE   \* MERGEFORMAT</w:instrText>
        </w:r>
        <w:r w:rsidR="00341E4F">
          <w:fldChar w:fldCharType="separate"/>
        </w:r>
        <w:r w:rsidR="00AF4835">
          <w:rPr>
            <w:noProof/>
          </w:rPr>
          <w:t>27</w:t>
        </w:r>
        <w:r w:rsidR="00341E4F">
          <w:fldChar w:fldCharType="end"/>
        </w:r>
      </w:sdtContent>
    </w:sdt>
  </w:p>
  <w:p w14:paraId="4EB24C94" w14:textId="5585E0C8" w:rsidR="00341E4F" w:rsidRPr="006F61D4" w:rsidRDefault="00341E4F" w:rsidP="000D3A48">
    <w:pPr>
      <w:pStyle w:val="Piedepgina"/>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3700" w14:textId="77777777" w:rsidR="00C775C7" w:rsidRDefault="00C775C7">
      <w:r>
        <w:separator/>
      </w:r>
    </w:p>
  </w:footnote>
  <w:footnote w:type="continuationSeparator" w:id="0">
    <w:p w14:paraId="4DEA0ED0" w14:textId="77777777" w:rsidR="00C775C7" w:rsidRDefault="00C7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40D6E753" w:rsidR="00341E4F" w:rsidRPr="000A289F" w:rsidRDefault="00341E4F">
    <w:pPr>
      <w:pStyle w:val="Encabezado"/>
      <w:rPr>
        <w:sz w:val="4"/>
        <w:szCs w:val="4"/>
      </w:rPr>
    </w:pPr>
    <w:r w:rsidRPr="007300B5">
      <w:rPr>
        <w:rFonts w:ascii="Arial" w:hAnsi="Arial" w:cs="Arial"/>
        <w:bCs/>
        <w:iCs/>
        <w:noProof/>
        <w:sz w:val="18"/>
        <w:szCs w:val="24"/>
        <w:lang w:val="es-BO" w:eastAsia="es-BO"/>
      </w:rPr>
      <w:drawing>
        <wp:anchor distT="0" distB="0" distL="114300" distR="114300" simplePos="0" relativeHeight="251682816" behindDoc="0" locked="0" layoutInCell="1" allowOverlap="1" wp14:anchorId="0F7528C8" wp14:editId="32B6777B">
          <wp:simplePos x="0" y="0"/>
          <wp:positionH relativeFrom="column">
            <wp:posOffset>0</wp:posOffset>
          </wp:positionH>
          <wp:positionV relativeFrom="paragraph">
            <wp:posOffset>-241935</wp:posOffset>
          </wp:positionV>
          <wp:extent cx="5667375" cy="633095"/>
          <wp:effectExtent l="0" t="0" r="952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2F2EF311" w:rsidR="00341E4F" w:rsidRDefault="00341E4F">
    <w:pPr>
      <w:pStyle w:val="Encabezado"/>
    </w:pPr>
    <w:r w:rsidRPr="007300B5">
      <w:rPr>
        <w:rFonts w:ascii="Arial" w:hAnsi="Arial" w:cs="Arial"/>
        <w:bCs/>
        <w:iCs/>
        <w:noProof/>
        <w:sz w:val="18"/>
        <w:szCs w:val="24"/>
        <w:lang w:val="es-BO" w:eastAsia="es-BO"/>
      </w:rPr>
      <w:drawing>
        <wp:anchor distT="0" distB="0" distL="114300" distR="114300" simplePos="0" relativeHeight="251680768" behindDoc="0" locked="0" layoutInCell="1" allowOverlap="1" wp14:anchorId="372FA586" wp14:editId="6DE667B9">
          <wp:simplePos x="0" y="0"/>
          <wp:positionH relativeFrom="column">
            <wp:posOffset>-44450</wp:posOffset>
          </wp:positionH>
          <wp:positionV relativeFrom="paragraph">
            <wp:posOffset>-254635</wp:posOffset>
          </wp:positionV>
          <wp:extent cx="5667375" cy="633095"/>
          <wp:effectExtent l="0" t="0" r="952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6BC063E"/>
    <w:multiLevelType w:val="hybridMultilevel"/>
    <w:tmpl w:val="64C439A0"/>
    <w:lvl w:ilvl="0" w:tplc="400A0005">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C66FB5"/>
    <w:multiLevelType w:val="multilevel"/>
    <w:tmpl w:val="A49690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2"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507D4"/>
    <w:multiLevelType w:val="multilevel"/>
    <w:tmpl w:val="084CAA7A"/>
    <w:lvl w:ilvl="0">
      <w:start w:val="1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15:restartNumberingAfterBreak="0">
    <w:nsid w:val="17596F9C"/>
    <w:multiLevelType w:val="hybridMultilevel"/>
    <w:tmpl w:val="A058E3D4"/>
    <w:lvl w:ilvl="0" w:tplc="BAD2A4B2">
      <w:start w:val="1"/>
      <w:numFmt w:val="upperLetter"/>
      <w:lvlText w:val="%1."/>
      <w:lvlJc w:val="left"/>
      <w:pPr>
        <w:ind w:left="360" w:hanging="360"/>
      </w:pPr>
      <w:rPr>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4"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1795ABF"/>
    <w:multiLevelType w:val="hybridMultilevel"/>
    <w:tmpl w:val="1214E8A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43F38F9"/>
    <w:multiLevelType w:val="hybridMultilevel"/>
    <w:tmpl w:val="65AC0A7C"/>
    <w:lvl w:ilvl="0" w:tplc="73AC25D6">
      <w:start w:val="1"/>
      <w:numFmt w:val="decimal"/>
      <w:lvlText w:val="%1."/>
      <w:lvlJc w:val="left"/>
      <w:pPr>
        <w:ind w:left="720" w:hanging="360"/>
      </w:pPr>
      <w:rPr>
        <w:rFonts w:ascii="Arial" w:hAnsi="Arial" w:cs="Arial"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4CE37F9"/>
    <w:multiLevelType w:val="hybridMultilevel"/>
    <w:tmpl w:val="88721578"/>
    <w:lvl w:ilvl="0" w:tplc="D0946E3C">
      <w:start w:val="1"/>
      <w:numFmt w:val="decimal"/>
      <w:lvlText w:val="%1."/>
      <w:lvlJc w:val="left"/>
      <w:pPr>
        <w:tabs>
          <w:tab w:val="num" w:pos="410"/>
        </w:tabs>
        <w:ind w:left="410" w:hanging="410"/>
      </w:pPr>
      <w:rPr>
        <w:rFonts w:hint="default"/>
      </w:rPr>
    </w:lvl>
    <w:lvl w:ilvl="1" w:tplc="E76CCC66">
      <w:start w:val="30"/>
      <w:numFmt w:val="decimal"/>
      <w:lvlText w:val="%2"/>
      <w:lvlJc w:val="left"/>
      <w:pPr>
        <w:tabs>
          <w:tab w:val="num" w:pos="2210"/>
        </w:tabs>
        <w:ind w:left="2210" w:hanging="144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9" w15:restartNumberingAfterBreak="0">
    <w:nsid w:val="25684E8D"/>
    <w:multiLevelType w:val="hybridMultilevel"/>
    <w:tmpl w:val="D9402ED8"/>
    <w:lvl w:ilvl="0" w:tplc="87C62978">
      <w:start w:val="1"/>
      <w:numFmt w:val="decimal"/>
      <w:lvlText w:val="%1."/>
      <w:lvlJc w:val="left"/>
      <w:pPr>
        <w:tabs>
          <w:tab w:val="num" w:pos="694"/>
        </w:tabs>
        <w:ind w:left="694" w:hanging="410"/>
      </w:pPr>
      <w:rPr>
        <w:rFonts w:hint="default"/>
        <w:color w:val="auto"/>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A897C6F"/>
    <w:multiLevelType w:val="hybridMultilevel"/>
    <w:tmpl w:val="F73ED204"/>
    <w:lvl w:ilvl="0" w:tplc="400A000F">
      <w:start w:val="1"/>
      <w:numFmt w:val="decimal"/>
      <w:lvlText w:val="%1."/>
      <w:lvlJc w:val="left"/>
      <w:pPr>
        <w:ind w:left="3621" w:hanging="360"/>
      </w:pPr>
    </w:lvl>
    <w:lvl w:ilvl="1" w:tplc="400A0019" w:tentative="1">
      <w:start w:val="1"/>
      <w:numFmt w:val="lowerLetter"/>
      <w:lvlText w:val="%2."/>
      <w:lvlJc w:val="left"/>
      <w:pPr>
        <w:ind w:left="4341" w:hanging="360"/>
      </w:pPr>
    </w:lvl>
    <w:lvl w:ilvl="2" w:tplc="400A001B" w:tentative="1">
      <w:start w:val="1"/>
      <w:numFmt w:val="lowerRoman"/>
      <w:lvlText w:val="%3."/>
      <w:lvlJc w:val="right"/>
      <w:pPr>
        <w:ind w:left="5061" w:hanging="180"/>
      </w:pPr>
    </w:lvl>
    <w:lvl w:ilvl="3" w:tplc="400A000F" w:tentative="1">
      <w:start w:val="1"/>
      <w:numFmt w:val="decimal"/>
      <w:lvlText w:val="%4."/>
      <w:lvlJc w:val="left"/>
      <w:pPr>
        <w:ind w:left="5781" w:hanging="360"/>
      </w:pPr>
    </w:lvl>
    <w:lvl w:ilvl="4" w:tplc="400A0019" w:tentative="1">
      <w:start w:val="1"/>
      <w:numFmt w:val="lowerLetter"/>
      <w:lvlText w:val="%5."/>
      <w:lvlJc w:val="left"/>
      <w:pPr>
        <w:ind w:left="6501" w:hanging="360"/>
      </w:pPr>
    </w:lvl>
    <w:lvl w:ilvl="5" w:tplc="400A001B" w:tentative="1">
      <w:start w:val="1"/>
      <w:numFmt w:val="lowerRoman"/>
      <w:lvlText w:val="%6."/>
      <w:lvlJc w:val="right"/>
      <w:pPr>
        <w:ind w:left="7221" w:hanging="180"/>
      </w:pPr>
    </w:lvl>
    <w:lvl w:ilvl="6" w:tplc="400A000F" w:tentative="1">
      <w:start w:val="1"/>
      <w:numFmt w:val="decimal"/>
      <w:lvlText w:val="%7."/>
      <w:lvlJc w:val="left"/>
      <w:pPr>
        <w:ind w:left="7941" w:hanging="360"/>
      </w:pPr>
    </w:lvl>
    <w:lvl w:ilvl="7" w:tplc="400A0019" w:tentative="1">
      <w:start w:val="1"/>
      <w:numFmt w:val="lowerLetter"/>
      <w:lvlText w:val="%8."/>
      <w:lvlJc w:val="left"/>
      <w:pPr>
        <w:ind w:left="8661" w:hanging="360"/>
      </w:pPr>
    </w:lvl>
    <w:lvl w:ilvl="8" w:tplc="400A001B" w:tentative="1">
      <w:start w:val="1"/>
      <w:numFmt w:val="lowerRoman"/>
      <w:lvlText w:val="%9."/>
      <w:lvlJc w:val="right"/>
      <w:pPr>
        <w:ind w:left="9381" w:hanging="180"/>
      </w:pPr>
    </w:lvl>
  </w:abstractNum>
  <w:abstractNum w:abstractNumId="31" w15:restartNumberingAfterBreak="0">
    <w:nsid w:val="2B935868"/>
    <w:multiLevelType w:val="hybridMultilevel"/>
    <w:tmpl w:val="88242E7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CDE70D8"/>
    <w:multiLevelType w:val="hybridMultilevel"/>
    <w:tmpl w:val="C21AEF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5" w15:restartNumberingAfterBreak="0">
    <w:nsid w:val="2F1A254F"/>
    <w:multiLevelType w:val="hybridMultilevel"/>
    <w:tmpl w:val="E10062C2"/>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36" w15:restartNumberingAfterBreak="0">
    <w:nsid w:val="311F29E4"/>
    <w:multiLevelType w:val="hybridMultilevel"/>
    <w:tmpl w:val="48288862"/>
    <w:lvl w:ilvl="0" w:tplc="0C0A000F">
      <w:start w:val="1"/>
      <w:numFmt w:val="decimal"/>
      <w:lvlText w:val="%1."/>
      <w:lvlJc w:val="left"/>
      <w:pPr>
        <w:tabs>
          <w:tab w:val="num" w:pos="720"/>
        </w:tabs>
        <w:ind w:left="720" w:hanging="360"/>
      </w:pPr>
      <w:rPr>
        <w:rFonts w:hint="default"/>
      </w:rPr>
    </w:lvl>
    <w:lvl w:ilvl="1" w:tplc="87A4332A">
      <w:start w:val="1"/>
      <w:numFmt w:val="lowerLetter"/>
      <w:lvlText w:val="%2)"/>
      <w:lvlJc w:val="left"/>
      <w:pPr>
        <w:tabs>
          <w:tab w:val="num" w:pos="1440"/>
        </w:tabs>
        <w:ind w:left="1440" w:hanging="360"/>
      </w:pPr>
      <w:rPr>
        <w:rFonts w:hint="default"/>
        <w:color w:val="auto"/>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8" w15:restartNumberingAfterBreak="0">
    <w:nsid w:val="36022052"/>
    <w:multiLevelType w:val="hybridMultilevel"/>
    <w:tmpl w:val="255E11C6"/>
    <w:lvl w:ilvl="0" w:tplc="0C0A0017">
      <w:start w:val="1"/>
      <w:numFmt w:val="lowerLetter"/>
      <w:lvlText w:val="%1)"/>
      <w:lvlJc w:val="left"/>
      <w:pPr>
        <w:tabs>
          <w:tab w:val="num" w:pos="410"/>
        </w:tabs>
        <w:ind w:left="410" w:hanging="360"/>
      </w:p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9" w15:restartNumberingAfterBreak="0">
    <w:nsid w:val="36D01A8E"/>
    <w:multiLevelType w:val="hybridMultilevel"/>
    <w:tmpl w:val="537A0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C6D6FED"/>
    <w:multiLevelType w:val="hybridMultilevel"/>
    <w:tmpl w:val="038200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2" w15:restartNumberingAfterBreak="0">
    <w:nsid w:val="3D785D6D"/>
    <w:multiLevelType w:val="hybridMultilevel"/>
    <w:tmpl w:val="E5B4EF72"/>
    <w:lvl w:ilvl="0" w:tplc="400A000D">
      <w:start w:val="1"/>
      <w:numFmt w:val="bullet"/>
      <w:lvlText w:val=""/>
      <w:lvlJc w:val="left"/>
      <w:pPr>
        <w:ind w:left="1010" w:hanging="360"/>
      </w:pPr>
      <w:rPr>
        <w:rFonts w:ascii="Wingdings" w:hAnsi="Wingdings"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4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43443B9E"/>
    <w:multiLevelType w:val="hybridMultilevel"/>
    <w:tmpl w:val="288CEF68"/>
    <w:lvl w:ilvl="0" w:tplc="D61EE38C">
      <w:start w:val="1"/>
      <w:numFmt w:val="lowerLetter"/>
      <w:lvlText w:val="%1)"/>
      <w:lvlJc w:val="left"/>
      <w:pPr>
        <w:tabs>
          <w:tab w:val="num" w:pos="643"/>
        </w:tabs>
        <w:ind w:left="643" w:hanging="360"/>
      </w:pPr>
      <w:rPr>
        <w:rFonts w:ascii="Arial" w:hAnsi="Arial" w:hint="default"/>
        <w:color w:val="auto"/>
        <w:sz w:val="16"/>
      </w:rPr>
    </w:lvl>
    <w:lvl w:ilvl="1" w:tplc="0C0A0019" w:tentative="1">
      <w:start w:val="1"/>
      <w:numFmt w:val="lowerLetter"/>
      <w:lvlText w:val="%2."/>
      <w:lvlJc w:val="left"/>
      <w:pPr>
        <w:tabs>
          <w:tab w:val="num" w:pos="643"/>
        </w:tabs>
        <w:ind w:left="643" w:hanging="360"/>
      </w:pPr>
    </w:lvl>
    <w:lvl w:ilvl="2" w:tplc="0C0A001B" w:tentative="1">
      <w:start w:val="1"/>
      <w:numFmt w:val="lowerRoman"/>
      <w:lvlText w:val="%3."/>
      <w:lvlJc w:val="right"/>
      <w:pPr>
        <w:tabs>
          <w:tab w:val="num" w:pos="1363"/>
        </w:tabs>
        <w:ind w:left="1363" w:hanging="180"/>
      </w:pPr>
    </w:lvl>
    <w:lvl w:ilvl="3" w:tplc="0C0A000F" w:tentative="1">
      <w:start w:val="1"/>
      <w:numFmt w:val="decimal"/>
      <w:lvlText w:val="%4."/>
      <w:lvlJc w:val="left"/>
      <w:pPr>
        <w:tabs>
          <w:tab w:val="num" w:pos="2083"/>
        </w:tabs>
        <w:ind w:left="2083" w:hanging="360"/>
      </w:pPr>
    </w:lvl>
    <w:lvl w:ilvl="4" w:tplc="0C0A0019" w:tentative="1">
      <w:start w:val="1"/>
      <w:numFmt w:val="lowerLetter"/>
      <w:lvlText w:val="%5."/>
      <w:lvlJc w:val="left"/>
      <w:pPr>
        <w:tabs>
          <w:tab w:val="num" w:pos="2803"/>
        </w:tabs>
        <w:ind w:left="2803" w:hanging="360"/>
      </w:pPr>
    </w:lvl>
    <w:lvl w:ilvl="5" w:tplc="0C0A001B" w:tentative="1">
      <w:start w:val="1"/>
      <w:numFmt w:val="lowerRoman"/>
      <w:lvlText w:val="%6."/>
      <w:lvlJc w:val="right"/>
      <w:pPr>
        <w:tabs>
          <w:tab w:val="num" w:pos="3523"/>
        </w:tabs>
        <w:ind w:left="3523" w:hanging="180"/>
      </w:pPr>
    </w:lvl>
    <w:lvl w:ilvl="6" w:tplc="0C0A000F" w:tentative="1">
      <w:start w:val="1"/>
      <w:numFmt w:val="decimal"/>
      <w:lvlText w:val="%7."/>
      <w:lvlJc w:val="left"/>
      <w:pPr>
        <w:tabs>
          <w:tab w:val="num" w:pos="4243"/>
        </w:tabs>
        <w:ind w:left="4243" w:hanging="360"/>
      </w:pPr>
    </w:lvl>
    <w:lvl w:ilvl="7" w:tplc="0C0A0019" w:tentative="1">
      <w:start w:val="1"/>
      <w:numFmt w:val="lowerLetter"/>
      <w:lvlText w:val="%8."/>
      <w:lvlJc w:val="left"/>
      <w:pPr>
        <w:tabs>
          <w:tab w:val="num" w:pos="4963"/>
        </w:tabs>
        <w:ind w:left="4963" w:hanging="360"/>
      </w:pPr>
    </w:lvl>
    <w:lvl w:ilvl="8" w:tplc="0C0A001B" w:tentative="1">
      <w:start w:val="1"/>
      <w:numFmt w:val="lowerRoman"/>
      <w:lvlText w:val="%9."/>
      <w:lvlJc w:val="right"/>
      <w:pPr>
        <w:tabs>
          <w:tab w:val="num" w:pos="5683"/>
        </w:tabs>
        <w:ind w:left="5683" w:hanging="180"/>
      </w:pPr>
    </w:lvl>
  </w:abstractNum>
  <w:abstractNum w:abstractNumId="47" w15:restartNumberingAfterBreak="0">
    <w:nsid w:val="43A42C8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4551678D"/>
    <w:multiLevelType w:val="hybridMultilevel"/>
    <w:tmpl w:val="A0DCA0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4AD808C6"/>
    <w:multiLevelType w:val="hybridMultilevel"/>
    <w:tmpl w:val="0A04900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4" w15:restartNumberingAfterBreak="0">
    <w:nsid w:val="4DFD3372"/>
    <w:multiLevelType w:val="hybridMultilevel"/>
    <w:tmpl w:val="CF047A4A"/>
    <w:lvl w:ilvl="0" w:tplc="0C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4F3573E2"/>
    <w:multiLevelType w:val="hybridMultilevel"/>
    <w:tmpl w:val="FE5E03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507F60CA"/>
    <w:multiLevelType w:val="hybridMultilevel"/>
    <w:tmpl w:val="D63EABC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522E6268"/>
    <w:multiLevelType w:val="hybridMultilevel"/>
    <w:tmpl w:val="F120DB8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7">
      <w:start w:val="1"/>
      <w:numFmt w:val="lowerLetter"/>
      <w:lvlText w:val="%3)"/>
      <w:lvlJc w:val="lef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870195F"/>
    <w:multiLevelType w:val="singleLevel"/>
    <w:tmpl w:val="38C2B268"/>
    <w:lvl w:ilvl="0">
      <w:numFmt w:val="decimal"/>
      <w:pStyle w:val="Ttulo9"/>
      <w:lvlText w:val=""/>
      <w:lvlJc w:val="left"/>
    </w:lvl>
  </w:abstractNum>
  <w:abstractNum w:abstractNumId="61" w15:restartNumberingAfterBreak="0">
    <w:nsid w:val="5A0B2EE7"/>
    <w:multiLevelType w:val="hybridMultilevel"/>
    <w:tmpl w:val="8D9649D4"/>
    <w:lvl w:ilvl="0" w:tplc="FF38B6B4">
      <w:start w:val="1"/>
      <w:numFmt w:val="lowerLetter"/>
      <w:lvlText w:val="%1)"/>
      <w:lvlJc w:val="left"/>
      <w:pPr>
        <w:tabs>
          <w:tab w:val="num" w:pos="2210"/>
        </w:tabs>
        <w:ind w:left="2210" w:hanging="360"/>
      </w:pPr>
      <w:rPr>
        <w:rFonts w:ascii="Arial" w:hAnsi="Arial" w:hint="default"/>
        <w:sz w:val="16"/>
      </w:rPr>
    </w:lvl>
    <w:lvl w:ilvl="1" w:tplc="35964976">
      <w:start w:val="1"/>
      <w:numFmt w:val="lowerLetter"/>
      <w:lvlText w:val="%2)"/>
      <w:lvlJc w:val="left"/>
      <w:pPr>
        <w:tabs>
          <w:tab w:val="num" w:pos="2210"/>
        </w:tabs>
        <w:ind w:left="2210" w:hanging="360"/>
      </w:pPr>
      <w:rPr>
        <w:rFonts w:hint="default"/>
        <w:b w:val="0"/>
        <w:color w:val="auto"/>
        <w:sz w:val="16"/>
      </w:r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20B7E22"/>
    <w:multiLevelType w:val="hybridMultilevel"/>
    <w:tmpl w:val="5852B85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6"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4F41E6B"/>
    <w:multiLevelType w:val="hybridMultilevel"/>
    <w:tmpl w:val="AE14CD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9" w15:restartNumberingAfterBreak="0">
    <w:nsid w:val="65A8324A"/>
    <w:multiLevelType w:val="hybridMultilevel"/>
    <w:tmpl w:val="04928FD0"/>
    <w:lvl w:ilvl="0" w:tplc="400A0005">
      <w:start w:val="1"/>
      <w:numFmt w:val="bullet"/>
      <w:lvlText w:val=""/>
      <w:lvlJc w:val="left"/>
      <w:pPr>
        <w:ind w:left="1010" w:hanging="360"/>
      </w:pPr>
      <w:rPr>
        <w:rFonts w:ascii="Wingdings" w:hAnsi="Wingdings"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70" w15:restartNumberingAfterBreak="0">
    <w:nsid w:val="66C26D64"/>
    <w:multiLevelType w:val="hybridMultilevel"/>
    <w:tmpl w:val="39BAF626"/>
    <w:lvl w:ilvl="0" w:tplc="AF4ECC20">
      <w:start w:val="1"/>
      <w:numFmt w:val="decimal"/>
      <w:lvlText w:val="%1."/>
      <w:lvlJc w:val="left"/>
      <w:pPr>
        <w:ind w:left="36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6A2D0A4D"/>
    <w:multiLevelType w:val="hybridMultilevel"/>
    <w:tmpl w:val="D4566A82"/>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4" w15:restartNumberingAfterBreak="0">
    <w:nsid w:val="737A6FA5"/>
    <w:multiLevelType w:val="hybridMultilevel"/>
    <w:tmpl w:val="9976AC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74484906"/>
    <w:multiLevelType w:val="hybridMultilevel"/>
    <w:tmpl w:val="64CC4F4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8" w15:restartNumberingAfterBreak="0">
    <w:nsid w:val="75504A2E"/>
    <w:multiLevelType w:val="hybridMultilevel"/>
    <w:tmpl w:val="3320A586"/>
    <w:lvl w:ilvl="0" w:tplc="0C0A000B">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79"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0" w15:restartNumberingAfterBreak="0">
    <w:nsid w:val="784826F2"/>
    <w:multiLevelType w:val="hybridMultilevel"/>
    <w:tmpl w:val="B8F045D2"/>
    <w:lvl w:ilvl="0" w:tplc="6638D15C">
      <w:start w:val="1"/>
      <w:numFmt w:val="decimal"/>
      <w:lvlText w:val="%1."/>
      <w:lvlJc w:val="left"/>
      <w:pPr>
        <w:tabs>
          <w:tab w:val="num" w:pos="830"/>
        </w:tabs>
        <w:ind w:left="830" w:hanging="360"/>
      </w:pPr>
      <w:rPr>
        <w:rFonts w:hint="default"/>
        <w:b w:val="0"/>
        <w:i w:val="0"/>
      </w:rPr>
    </w:lvl>
    <w:lvl w:ilvl="1" w:tplc="0C0A0019" w:tentative="1">
      <w:start w:val="1"/>
      <w:numFmt w:val="lowerLetter"/>
      <w:lvlText w:val="%2."/>
      <w:lvlJc w:val="left"/>
      <w:pPr>
        <w:tabs>
          <w:tab w:val="num" w:pos="1550"/>
        </w:tabs>
        <w:ind w:left="1550" w:hanging="360"/>
      </w:pPr>
    </w:lvl>
    <w:lvl w:ilvl="2" w:tplc="0C0A001B" w:tentative="1">
      <w:start w:val="1"/>
      <w:numFmt w:val="lowerRoman"/>
      <w:lvlText w:val="%3."/>
      <w:lvlJc w:val="right"/>
      <w:pPr>
        <w:tabs>
          <w:tab w:val="num" w:pos="2270"/>
        </w:tabs>
        <w:ind w:left="2270" w:hanging="180"/>
      </w:pPr>
    </w:lvl>
    <w:lvl w:ilvl="3" w:tplc="0C0A000F" w:tentative="1">
      <w:start w:val="1"/>
      <w:numFmt w:val="decimal"/>
      <w:lvlText w:val="%4."/>
      <w:lvlJc w:val="left"/>
      <w:pPr>
        <w:tabs>
          <w:tab w:val="num" w:pos="2990"/>
        </w:tabs>
        <w:ind w:left="2990" w:hanging="360"/>
      </w:pPr>
    </w:lvl>
    <w:lvl w:ilvl="4" w:tplc="0C0A0019" w:tentative="1">
      <w:start w:val="1"/>
      <w:numFmt w:val="lowerLetter"/>
      <w:lvlText w:val="%5."/>
      <w:lvlJc w:val="left"/>
      <w:pPr>
        <w:tabs>
          <w:tab w:val="num" w:pos="3710"/>
        </w:tabs>
        <w:ind w:left="3710" w:hanging="360"/>
      </w:pPr>
    </w:lvl>
    <w:lvl w:ilvl="5" w:tplc="0C0A001B" w:tentative="1">
      <w:start w:val="1"/>
      <w:numFmt w:val="lowerRoman"/>
      <w:lvlText w:val="%6."/>
      <w:lvlJc w:val="right"/>
      <w:pPr>
        <w:tabs>
          <w:tab w:val="num" w:pos="4430"/>
        </w:tabs>
        <w:ind w:left="4430" w:hanging="180"/>
      </w:pPr>
    </w:lvl>
    <w:lvl w:ilvl="6" w:tplc="0C0A000F" w:tentative="1">
      <w:start w:val="1"/>
      <w:numFmt w:val="decimal"/>
      <w:lvlText w:val="%7."/>
      <w:lvlJc w:val="left"/>
      <w:pPr>
        <w:tabs>
          <w:tab w:val="num" w:pos="5150"/>
        </w:tabs>
        <w:ind w:left="5150" w:hanging="360"/>
      </w:pPr>
    </w:lvl>
    <w:lvl w:ilvl="7" w:tplc="0C0A0019" w:tentative="1">
      <w:start w:val="1"/>
      <w:numFmt w:val="lowerLetter"/>
      <w:lvlText w:val="%8."/>
      <w:lvlJc w:val="left"/>
      <w:pPr>
        <w:tabs>
          <w:tab w:val="num" w:pos="5870"/>
        </w:tabs>
        <w:ind w:left="5870" w:hanging="360"/>
      </w:pPr>
    </w:lvl>
    <w:lvl w:ilvl="8" w:tplc="0C0A001B" w:tentative="1">
      <w:start w:val="1"/>
      <w:numFmt w:val="lowerRoman"/>
      <w:lvlText w:val="%9."/>
      <w:lvlJc w:val="right"/>
      <w:pPr>
        <w:tabs>
          <w:tab w:val="num" w:pos="6590"/>
        </w:tabs>
        <w:ind w:left="6590" w:hanging="180"/>
      </w:pPr>
    </w:lvl>
  </w:abstractNum>
  <w:abstractNum w:abstractNumId="81" w15:restartNumberingAfterBreak="0">
    <w:nsid w:val="78C8640F"/>
    <w:multiLevelType w:val="hybridMultilevel"/>
    <w:tmpl w:val="E274143A"/>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2" w15:restartNumberingAfterBreak="0">
    <w:nsid w:val="7A2E116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EC9435B"/>
    <w:multiLevelType w:val="hybridMultilevel"/>
    <w:tmpl w:val="44387930"/>
    <w:lvl w:ilvl="0" w:tplc="9B245FE0">
      <w:start w:val="1"/>
      <w:numFmt w:val="decimal"/>
      <w:lvlText w:val="%1."/>
      <w:lvlJc w:val="left"/>
      <w:pPr>
        <w:tabs>
          <w:tab w:val="num" w:pos="720"/>
        </w:tabs>
        <w:ind w:left="720" w:hanging="360"/>
      </w:pPr>
      <w:rPr>
        <w:rFonts w:hint="default"/>
        <w:b w:val="0"/>
        <w:b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7"/>
  </w:num>
  <w:num w:numId="2">
    <w:abstractNumId w:val="63"/>
  </w:num>
  <w:num w:numId="3">
    <w:abstractNumId w:val="60"/>
  </w:num>
  <w:num w:numId="4">
    <w:abstractNumId w:val="13"/>
  </w:num>
  <w:num w:numId="5">
    <w:abstractNumId w:val="18"/>
  </w:num>
  <w:num w:numId="6">
    <w:abstractNumId w:val="65"/>
  </w:num>
  <w:num w:numId="7">
    <w:abstractNumId w:val="45"/>
  </w:num>
  <w:num w:numId="8">
    <w:abstractNumId w:val="68"/>
  </w:num>
  <w:num w:numId="9">
    <w:abstractNumId w:val="68"/>
    <w:lvlOverride w:ilvl="0">
      <w:startOverride w:val="1"/>
    </w:lvlOverride>
  </w:num>
  <w:num w:numId="10">
    <w:abstractNumId w:val="55"/>
  </w:num>
  <w:num w:numId="11">
    <w:abstractNumId w:val="73"/>
  </w:num>
  <w:num w:numId="12">
    <w:abstractNumId w:val="12"/>
  </w:num>
  <w:num w:numId="13">
    <w:abstractNumId w:val="83"/>
  </w:num>
  <w:num w:numId="14">
    <w:abstractNumId w:val="43"/>
  </w:num>
  <w:num w:numId="15">
    <w:abstractNumId w:val="22"/>
  </w:num>
  <w:num w:numId="16">
    <w:abstractNumId w:val="58"/>
  </w:num>
  <w:num w:numId="17">
    <w:abstractNumId w:val="86"/>
  </w:num>
  <w:num w:numId="18">
    <w:abstractNumId w:val="26"/>
  </w:num>
  <w:num w:numId="19">
    <w:abstractNumId w:val="8"/>
  </w:num>
  <w:num w:numId="20">
    <w:abstractNumId w:val="17"/>
  </w:num>
  <w:num w:numId="21">
    <w:abstractNumId w:val="20"/>
  </w:num>
  <w:num w:numId="22">
    <w:abstractNumId w:val="3"/>
  </w:num>
  <w:num w:numId="23">
    <w:abstractNumId w:val="76"/>
  </w:num>
  <w:num w:numId="24">
    <w:abstractNumId w:val="6"/>
  </w:num>
  <w:num w:numId="25">
    <w:abstractNumId w:val="10"/>
  </w:num>
  <w:num w:numId="26">
    <w:abstractNumId w:val="62"/>
  </w:num>
  <w:num w:numId="27">
    <w:abstractNumId w:val="2"/>
  </w:num>
  <w:num w:numId="28">
    <w:abstractNumId w:val="52"/>
  </w:num>
  <w:num w:numId="29">
    <w:abstractNumId w:val="15"/>
  </w:num>
  <w:num w:numId="30">
    <w:abstractNumId w:val="72"/>
  </w:num>
  <w:num w:numId="31">
    <w:abstractNumId w:val="77"/>
  </w:num>
  <w:num w:numId="32">
    <w:abstractNumId w:val="44"/>
  </w:num>
  <w:num w:numId="33">
    <w:abstractNumId w:val="34"/>
  </w:num>
  <w:num w:numId="34">
    <w:abstractNumId w:val="24"/>
  </w:num>
  <w:num w:numId="35">
    <w:abstractNumId w:val="4"/>
  </w:num>
  <w:num w:numId="36">
    <w:abstractNumId w:val="11"/>
  </w:num>
  <w:num w:numId="37">
    <w:abstractNumId w:val="16"/>
  </w:num>
  <w:num w:numId="38">
    <w:abstractNumId w:val="28"/>
  </w:num>
  <w:num w:numId="39">
    <w:abstractNumId w:val="25"/>
  </w:num>
  <w:num w:numId="40">
    <w:abstractNumId w:val="29"/>
  </w:num>
  <w:num w:numId="41">
    <w:abstractNumId w:val="41"/>
  </w:num>
  <w:num w:numId="42">
    <w:abstractNumId w:val="38"/>
  </w:num>
  <w:num w:numId="43">
    <w:abstractNumId w:val="23"/>
  </w:num>
  <w:num w:numId="44">
    <w:abstractNumId w:val="64"/>
  </w:num>
  <w:num w:numId="45">
    <w:abstractNumId w:val="78"/>
  </w:num>
  <w:num w:numId="46">
    <w:abstractNumId w:val="80"/>
  </w:num>
  <w:num w:numId="47">
    <w:abstractNumId w:val="47"/>
  </w:num>
  <w:num w:numId="48">
    <w:abstractNumId w:val="61"/>
  </w:num>
  <w:num w:numId="49">
    <w:abstractNumId w:val="36"/>
  </w:num>
  <w:num w:numId="50">
    <w:abstractNumId w:val="19"/>
  </w:num>
  <w:num w:numId="51">
    <w:abstractNumId w:val="46"/>
  </w:num>
  <w:num w:numId="52">
    <w:abstractNumId w:val="70"/>
  </w:num>
  <w:num w:numId="53">
    <w:abstractNumId w:val="35"/>
  </w:num>
  <w:num w:numId="54">
    <w:abstractNumId w:val="82"/>
  </w:num>
  <w:num w:numId="55">
    <w:abstractNumId w:val="81"/>
  </w:num>
  <w:num w:numId="56">
    <w:abstractNumId w:val="32"/>
  </w:num>
  <w:num w:numId="57">
    <w:abstractNumId w:val="39"/>
  </w:num>
  <w:num w:numId="58">
    <w:abstractNumId w:val="56"/>
  </w:num>
  <w:num w:numId="59">
    <w:abstractNumId w:val="67"/>
  </w:num>
  <w:num w:numId="60">
    <w:abstractNumId w:val="48"/>
  </w:num>
  <w:num w:numId="61">
    <w:abstractNumId w:val="50"/>
  </w:num>
  <w:num w:numId="62">
    <w:abstractNumId w:val="40"/>
  </w:num>
  <w:num w:numId="63">
    <w:abstractNumId w:val="42"/>
  </w:num>
  <w:num w:numId="64">
    <w:abstractNumId w:val="30"/>
  </w:num>
  <w:num w:numId="65">
    <w:abstractNumId w:val="85"/>
  </w:num>
  <w:num w:numId="66">
    <w:abstractNumId w:val="31"/>
  </w:num>
  <w:num w:numId="67">
    <w:abstractNumId w:val="79"/>
  </w:num>
  <w:num w:numId="68">
    <w:abstractNumId w:val="66"/>
  </w:num>
  <w:num w:numId="69">
    <w:abstractNumId w:val="5"/>
  </w:num>
  <w:num w:numId="70">
    <w:abstractNumId w:val="84"/>
  </w:num>
  <w:num w:numId="71">
    <w:abstractNumId w:val="53"/>
  </w:num>
  <w:num w:numId="72">
    <w:abstractNumId w:val="51"/>
  </w:num>
  <w:num w:numId="73">
    <w:abstractNumId w:val="1"/>
  </w:num>
  <w:num w:numId="74">
    <w:abstractNumId w:val="33"/>
  </w:num>
  <w:num w:numId="75">
    <w:abstractNumId w:val="21"/>
  </w:num>
  <w:num w:numId="76">
    <w:abstractNumId w:val="49"/>
  </w:num>
  <w:num w:numId="77">
    <w:abstractNumId w:val="9"/>
  </w:num>
  <w:num w:numId="78">
    <w:abstractNumId w:val="14"/>
  </w:num>
  <w:num w:numId="79">
    <w:abstractNumId w:val="71"/>
  </w:num>
  <w:num w:numId="80">
    <w:abstractNumId w:val="11"/>
  </w:num>
  <w:num w:numId="81">
    <w:abstractNumId w:val="7"/>
  </w:num>
  <w:num w:numId="82">
    <w:abstractNumId w:val="69"/>
  </w:num>
  <w:num w:numId="83">
    <w:abstractNumId w:val="74"/>
  </w:num>
  <w:num w:numId="84">
    <w:abstractNumId w:val="75"/>
  </w:num>
  <w:num w:numId="85">
    <w:abstractNumId w:val="57"/>
  </w:num>
  <w:num w:numId="86">
    <w:abstractNumId w:val="59"/>
  </w:num>
  <w:num w:numId="87">
    <w:abstractNumId w:val="54"/>
  </w:num>
  <w:num w:numId="88">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17F48"/>
    <w:rsid w:val="00021152"/>
    <w:rsid w:val="000235C9"/>
    <w:rsid w:val="000236C4"/>
    <w:rsid w:val="000236F6"/>
    <w:rsid w:val="00023739"/>
    <w:rsid w:val="00024C80"/>
    <w:rsid w:val="00024F9E"/>
    <w:rsid w:val="00025D3A"/>
    <w:rsid w:val="00025D79"/>
    <w:rsid w:val="0002740C"/>
    <w:rsid w:val="00030A77"/>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77463"/>
    <w:rsid w:val="000810EC"/>
    <w:rsid w:val="00082650"/>
    <w:rsid w:val="000837CB"/>
    <w:rsid w:val="00083AAA"/>
    <w:rsid w:val="00083D9E"/>
    <w:rsid w:val="00084633"/>
    <w:rsid w:val="000855D3"/>
    <w:rsid w:val="00086C20"/>
    <w:rsid w:val="00087393"/>
    <w:rsid w:val="00090FDB"/>
    <w:rsid w:val="00092130"/>
    <w:rsid w:val="00092950"/>
    <w:rsid w:val="00093817"/>
    <w:rsid w:val="00094DA0"/>
    <w:rsid w:val="000953F7"/>
    <w:rsid w:val="00095927"/>
    <w:rsid w:val="00095BBF"/>
    <w:rsid w:val="00096901"/>
    <w:rsid w:val="000A00ED"/>
    <w:rsid w:val="000A06C3"/>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0AC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42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56D"/>
    <w:rsid w:val="00206849"/>
    <w:rsid w:val="00206E70"/>
    <w:rsid w:val="00207324"/>
    <w:rsid w:val="00207DBF"/>
    <w:rsid w:val="00210A32"/>
    <w:rsid w:val="00210A75"/>
    <w:rsid w:val="0021243F"/>
    <w:rsid w:val="00212A0A"/>
    <w:rsid w:val="00212B34"/>
    <w:rsid w:val="00212CE6"/>
    <w:rsid w:val="0021323E"/>
    <w:rsid w:val="002134EF"/>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47201"/>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137"/>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37E1"/>
    <w:rsid w:val="00295113"/>
    <w:rsid w:val="00295850"/>
    <w:rsid w:val="00295918"/>
    <w:rsid w:val="00295F60"/>
    <w:rsid w:val="00297489"/>
    <w:rsid w:val="002A09C4"/>
    <w:rsid w:val="002A16CD"/>
    <w:rsid w:val="002A23E8"/>
    <w:rsid w:val="002A2FD2"/>
    <w:rsid w:val="002A331B"/>
    <w:rsid w:val="002A4B77"/>
    <w:rsid w:val="002A4D4B"/>
    <w:rsid w:val="002A5B89"/>
    <w:rsid w:val="002A6C4D"/>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19"/>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0C87"/>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31B7"/>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1E4F"/>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2DD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B5D0F"/>
    <w:rsid w:val="003C1436"/>
    <w:rsid w:val="003C18BD"/>
    <w:rsid w:val="003C36D9"/>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5A7B"/>
    <w:rsid w:val="00426E0B"/>
    <w:rsid w:val="00431F8A"/>
    <w:rsid w:val="00431FED"/>
    <w:rsid w:val="00435603"/>
    <w:rsid w:val="00435C41"/>
    <w:rsid w:val="0043677D"/>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2DE"/>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1FBE"/>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269B"/>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26743"/>
    <w:rsid w:val="00530330"/>
    <w:rsid w:val="00530DFC"/>
    <w:rsid w:val="00532869"/>
    <w:rsid w:val="005331E9"/>
    <w:rsid w:val="0053325A"/>
    <w:rsid w:val="0053434D"/>
    <w:rsid w:val="005403E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0FB"/>
    <w:rsid w:val="005A152D"/>
    <w:rsid w:val="005A19FB"/>
    <w:rsid w:val="005A6074"/>
    <w:rsid w:val="005B08CD"/>
    <w:rsid w:val="005B1BDF"/>
    <w:rsid w:val="005B2294"/>
    <w:rsid w:val="005B365E"/>
    <w:rsid w:val="005B4B68"/>
    <w:rsid w:val="005B51B9"/>
    <w:rsid w:val="005B5D6F"/>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05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4E8"/>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674"/>
    <w:rsid w:val="006A6EBF"/>
    <w:rsid w:val="006A74B2"/>
    <w:rsid w:val="006B0D1F"/>
    <w:rsid w:val="006B2FD0"/>
    <w:rsid w:val="006B49B5"/>
    <w:rsid w:val="006C2108"/>
    <w:rsid w:val="006C435A"/>
    <w:rsid w:val="006C45D7"/>
    <w:rsid w:val="006C67CC"/>
    <w:rsid w:val="006C6D99"/>
    <w:rsid w:val="006C7951"/>
    <w:rsid w:val="006D05BD"/>
    <w:rsid w:val="006D0724"/>
    <w:rsid w:val="006D12F1"/>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00B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03C"/>
    <w:rsid w:val="00795E42"/>
    <w:rsid w:val="007963FF"/>
    <w:rsid w:val="00796511"/>
    <w:rsid w:val="007967F3"/>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04A"/>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0B8A"/>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4BEB"/>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07E6"/>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E74F5"/>
    <w:rsid w:val="008F1989"/>
    <w:rsid w:val="008F1E4A"/>
    <w:rsid w:val="008F48D2"/>
    <w:rsid w:val="008F4907"/>
    <w:rsid w:val="008F4D53"/>
    <w:rsid w:val="008F6068"/>
    <w:rsid w:val="008F7506"/>
    <w:rsid w:val="008F759A"/>
    <w:rsid w:val="0090198D"/>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3AE3"/>
    <w:rsid w:val="009541D4"/>
    <w:rsid w:val="00956084"/>
    <w:rsid w:val="0095611B"/>
    <w:rsid w:val="00956260"/>
    <w:rsid w:val="009566D3"/>
    <w:rsid w:val="0095680B"/>
    <w:rsid w:val="00956DB9"/>
    <w:rsid w:val="00957054"/>
    <w:rsid w:val="00957924"/>
    <w:rsid w:val="009601D2"/>
    <w:rsid w:val="009623A6"/>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18E"/>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9BF"/>
    <w:rsid w:val="00A14B6C"/>
    <w:rsid w:val="00A1520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5F1"/>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835"/>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1C75"/>
    <w:rsid w:val="00B328F4"/>
    <w:rsid w:val="00B33DB7"/>
    <w:rsid w:val="00B3518D"/>
    <w:rsid w:val="00B35DB1"/>
    <w:rsid w:val="00B35DBB"/>
    <w:rsid w:val="00B36376"/>
    <w:rsid w:val="00B36471"/>
    <w:rsid w:val="00B3777B"/>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5E7"/>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52"/>
    <w:rsid w:val="00BE07F6"/>
    <w:rsid w:val="00BE09A7"/>
    <w:rsid w:val="00BE2C09"/>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56D"/>
    <w:rsid w:val="00C25C88"/>
    <w:rsid w:val="00C272D7"/>
    <w:rsid w:val="00C310A2"/>
    <w:rsid w:val="00C3112F"/>
    <w:rsid w:val="00C32C61"/>
    <w:rsid w:val="00C32E51"/>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37B7"/>
    <w:rsid w:val="00C5413A"/>
    <w:rsid w:val="00C545DD"/>
    <w:rsid w:val="00C54C0E"/>
    <w:rsid w:val="00C570A6"/>
    <w:rsid w:val="00C57423"/>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5C7"/>
    <w:rsid w:val="00C779D6"/>
    <w:rsid w:val="00C80271"/>
    <w:rsid w:val="00C80F0C"/>
    <w:rsid w:val="00C8134B"/>
    <w:rsid w:val="00C8150E"/>
    <w:rsid w:val="00C83D97"/>
    <w:rsid w:val="00C84DFC"/>
    <w:rsid w:val="00C8522A"/>
    <w:rsid w:val="00C85460"/>
    <w:rsid w:val="00C87CE7"/>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120"/>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3E66"/>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02D2"/>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679A9"/>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45A"/>
    <w:rsid w:val="00EE4673"/>
    <w:rsid w:val="00EE5398"/>
    <w:rsid w:val="00EE55BB"/>
    <w:rsid w:val="00EE5C9A"/>
    <w:rsid w:val="00EE65D9"/>
    <w:rsid w:val="00EE6A99"/>
    <w:rsid w:val="00EE7B14"/>
    <w:rsid w:val="00EF12E0"/>
    <w:rsid w:val="00EF253A"/>
    <w:rsid w:val="00EF3A47"/>
    <w:rsid w:val="00EF6D20"/>
    <w:rsid w:val="00F0178D"/>
    <w:rsid w:val="00F01BD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972BB"/>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6C81"/>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4D269B"/>
    <w:rPr>
      <w:rFonts w:ascii="Calibri" w:eastAsiaTheme="minorHAnsi" w:hAnsi="Calibri" w:cstheme="minorBidi"/>
      <w:sz w:val="22"/>
      <w:szCs w:val="21"/>
      <w:lang w:val="es-BO" w:eastAsia="en-US"/>
    </w:rPr>
  </w:style>
  <w:style w:type="character" w:customStyle="1" w:styleId="TextosinformatoCar">
    <w:name w:val="Texto sin formato Car"/>
    <w:basedOn w:val="Fuentedeprrafopredeter"/>
    <w:link w:val="Textosinformato"/>
    <w:uiPriority w:val="99"/>
    <w:semiHidden/>
    <w:rsid w:val="004D269B"/>
    <w:rPr>
      <w:rFonts w:ascii="Calibri" w:eastAsiaTheme="minorHAnsi" w:hAnsi="Calibri" w:cstheme="minorBidi"/>
      <w:sz w:val="22"/>
      <w:szCs w:val="21"/>
      <w:lang w:val="es-BO" w:eastAsia="en-US"/>
    </w:rPr>
  </w:style>
  <w:style w:type="numbering" w:customStyle="1" w:styleId="Sinlista1">
    <w:name w:val="Sin lista1"/>
    <w:next w:val="Sinlista"/>
    <w:uiPriority w:val="99"/>
    <w:semiHidden/>
    <w:unhideWhenUsed/>
    <w:rsid w:val="00D13E66"/>
  </w:style>
  <w:style w:type="character" w:styleId="Hipervnculovisitado">
    <w:name w:val="FollowedHyperlink"/>
    <w:rsid w:val="00D13E66"/>
    <w:rPr>
      <w:color w:val="800080"/>
      <w:u w:val="single"/>
    </w:rPr>
  </w:style>
  <w:style w:type="paragraph" w:customStyle="1" w:styleId="bodycopy">
    <w:name w:val="bodycopy"/>
    <w:basedOn w:val="Normal"/>
    <w:rsid w:val="00D13E66"/>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D13E66"/>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D13E66"/>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D13E66"/>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D13E66"/>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D13E66"/>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D13E66"/>
  </w:style>
  <w:style w:type="character" w:customStyle="1" w:styleId="eabrv">
    <w:name w:val="eabrv"/>
    <w:basedOn w:val="Fuentedeprrafopredeter"/>
    <w:rsid w:val="00D13E66"/>
  </w:style>
  <w:style w:type="character" w:customStyle="1" w:styleId="eacep">
    <w:name w:val="eacep"/>
    <w:basedOn w:val="Fuentedeprrafopredeter"/>
    <w:rsid w:val="00D13E66"/>
  </w:style>
  <w:style w:type="paragraph" w:styleId="Descripcin">
    <w:name w:val="caption"/>
    <w:basedOn w:val="Normal"/>
    <w:next w:val="Normal"/>
    <w:qFormat/>
    <w:rsid w:val="00D13E66"/>
    <w:pPr>
      <w:jc w:val="both"/>
    </w:pPr>
    <w:rPr>
      <w:rFonts w:ascii="Arial" w:hAnsi="Arial" w:cs="Arial"/>
      <w:sz w:val="24"/>
      <w:szCs w:val="20"/>
    </w:rPr>
  </w:style>
  <w:style w:type="character" w:customStyle="1" w:styleId="ERevollo">
    <w:name w:val="ERevollo"/>
    <w:semiHidden/>
    <w:rsid w:val="00D13E66"/>
    <w:rPr>
      <w:rFonts w:ascii="Arial" w:hAnsi="Arial" w:cs="Arial"/>
      <w:color w:val="auto"/>
      <w:sz w:val="20"/>
      <w:szCs w:val="20"/>
    </w:rPr>
  </w:style>
  <w:style w:type="paragraph" w:customStyle="1" w:styleId="msolistparagraph0">
    <w:name w:val="msolistparagraph"/>
    <w:basedOn w:val="Normal"/>
    <w:rsid w:val="00D13E66"/>
    <w:pPr>
      <w:ind w:left="720"/>
    </w:pPr>
    <w:rPr>
      <w:rFonts w:ascii="Calibri" w:hAnsi="Calibri"/>
      <w:sz w:val="22"/>
      <w:szCs w:val="22"/>
    </w:rPr>
  </w:style>
  <w:style w:type="paragraph" w:customStyle="1" w:styleId="rebeca">
    <w:name w:val="rebeca"/>
    <w:basedOn w:val="Ttulo2"/>
    <w:qFormat/>
    <w:rsid w:val="00D13E66"/>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D13E66"/>
  </w:style>
  <w:style w:type="paragraph" w:customStyle="1" w:styleId="ListParagraphPHPDOCX">
    <w:name w:val="List Paragraph PHPDOCX"/>
    <w:basedOn w:val="Normal"/>
    <w:uiPriority w:val="34"/>
    <w:qFormat/>
    <w:rsid w:val="00D13E66"/>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D13E6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13E66"/>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D13E66"/>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13E66"/>
    <w:rPr>
      <w:rFonts w:ascii="Cambria" w:hAnsi="Cambria"/>
      <w:i/>
      <w:iCs/>
      <w:color w:val="4F81BD"/>
      <w:spacing w:val="15"/>
      <w:sz w:val="24"/>
      <w:szCs w:val="24"/>
    </w:rPr>
  </w:style>
  <w:style w:type="table" w:customStyle="1" w:styleId="NormalTablePHPDOCX">
    <w:name w:val="Normal Table PHPDOCX"/>
    <w:uiPriority w:val="99"/>
    <w:semiHidden/>
    <w:unhideWhenUsed/>
    <w:qFormat/>
    <w:rsid w:val="00D13E66"/>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D13E66"/>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D13E66"/>
    <w:rPr>
      <w:rFonts w:ascii="Arial" w:hAnsi="Arial"/>
    </w:rPr>
  </w:style>
  <w:style w:type="character" w:customStyle="1" w:styleId="footnotereferencePHPDOCX">
    <w:name w:val="footnote reference PHPDOCX"/>
    <w:basedOn w:val="DefaultParagraphFontPHPDOCX"/>
    <w:uiPriority w:val="99"/>
    <w:semiHidden/>
    <w:unhideWhenUsed/>
    <w:rsid w:val="00D13E66"/>
    <w:rPr>
      <w:vertAlign w:val="superscript"/>
    </w:rPr>
  </w:style>
  <w:style w:type="paragraph" w:customStyle="1" w:styleId="endnotetextPHPDOCX">
    <w:name w:val="endnote text PHPDOCX"/>
    <w:basedOn w:val="Normal"/>
    <w:link w:val="endnotetextCarPHPDOCX"/>
    <w:uiPriority w:val="99"/>
    <w:semiHidden/>
    <w:unhideWhenUsed/>
    <w:rsid w:val="00D13E66"/>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D13E66"/>
    <w:rPr>
      <w:rFonts w:ascii="Arial" w:hAnsi="Arial"/>
    </w:rPr>
  </w:style>
  <w:style w:type="character" w:customStyle="1" w:styleId="endnotereferencePHPDOCX">
    <w:name w:val="endnote reference PHPDOCX"/>
    <w:basedOn w:val="DefaultParagraphFontPHPDOCX"/>
    <w:uiPriority w:val="99"/>
    <w:semiHidden/>
    <w:unhideWhenUsed/>
    <w:rsid w:val="00D13E66"/>
    <w:rPr>
      <w:vertAlign w:val="superscript"/>
    </w:rPr>
  </w:style>
  <w:style w:type="paragraph" w:customStyle="1" w:styleId="Default">
    <w:name w:val="Default"/>
    <w:qFormat/>
    <w:rsid w:val="00D13E66"/>
    <w:pPr>
      <w:autoSpaceDE w:val="0"/>
      <w:autoSpaceDN w:val="0"/>
      <w:adjustRightInd w:val="0"/>
    </w:pPr>
    <w:rPr>
      <w:rFonts w:ascii="Arial" w:hAnsi="Arial" w:cs="Arial"/>
      <w:color w:val="000000"/>
      <w:sz w:val="24"/>
      <w:szCs w:val="24"/>
      <w:lang w:val="es-BO"/>
    </w:rPr>
  </w:style>
  <w:style w:type="paragraph" w:customStyle="1" w:styleId="TitleCover">
    <w:name w:val="Title Cover"/>
    <w:basedOn w:val="Normal"/>
    <w:next w:val="Normal"/>
    <w:rsid w:val="00D13E66"/>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Direccininterior">
    <w:name w:val="Dirección interior"/>
    <w:basedOn w:val="Normal"/>
    <w:rsid w:val="00D13E66"/>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0916">
      <w:bodyDiv w:val="1"/>
      <w:marLeft w:val="0"/>
      <w:marRight w:val="0"/>
      <w:marTop w:val="0"/>
      <w:marBottom w:val="0"/>
      <w:divBdr>
        <w:top w:val="none" w:sz="0" w:space="0" w:color="auto"/>
        <w:left w:val="none" w:sz="0" w:space="0" w:color="auto"/>
        <w:bottom w:val="none" w:sz="0" w:space="0" w:color="auto"/>
        <w:right w:val="none" w:sz="0" w:space="0" w:color="auto"/>
      </w:divBdr>
    </w:div>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459692488">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9942280">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677688796">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quisbert@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9525706140?pwd=MHFTdWQyVXBGTVUxSjV1bmpZREJKQ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gob-bo.zoom.us/j/81108956819?pwd=Yks0QzJIWHltVnhndDRpMmJQcFpodz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B283-16BE-4582-8650-6691F9A3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25086</Words>
  <Characters>137973</Characters>
  <Application>Microsoft Office Word</Application>
  <DocSecurity>0</DocSecurity>
  <Lines>1149</Lines>
  <Paragraphs>325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Quisbert Lima Edwin</cp:lastModifiedBy>
  <cp:revision>4</cp:revision>
  <cp:lastPrinted>2024-05-01T01:33:00Z</cp:lastPrinted>
  <dcterms:created xsi:type="dcterms:W3CDTF">2024-05-01T01:36:00Z</dcterms:created>
  <dcterms:modified xsi:type="dcterms:W3CDTF">2024-05-01T03:46:00Z</dcterms:modified>
</cp:coreProperties>
</file>