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729"/>
      </w:tblGrid>
      <w:tr w:rsidR="00E46465" w:rsidTr="00E46465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65" w:rsidRDefault="00E46465" w:rsidP="00B1039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61pt" o:ole="">
                  <v:imagedata r:id="rId6" o:title="" gain="45875f" blacklevel="13107f" grayscale="t"/>
                </v:shape>
                <o:OLEObject Type="Embed" ProgID="MSPhotoEd.3" ShapeID="_x0000_i1025" DrawAspect="Content" ObjectID="_1443431910" r:id="rId7"/>
              </w:object>
            </w:r>
          </w:p>
        </w:tc>
        <w:tc>
          <w:tcPr>
            <w:tcW w:w="7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46465" w:rsidRPr="00DC2F24" w:rsidRDefault="00E46465" w:rsidP="00B1039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E46465" w:rsidRPr="00DC2F24" w:rsidRDefault="00E46465" w:rsidP="00B1039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E46465" w:rsidRPr="00DC2F24" w:rsidRDefault="00E46465" w:rsidP="00B1039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E46465" w:rsidRPr="00532382" w:rsidRDefault="00E46465" w:rsidP="00E4646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085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CB57D9" w:rsidRPr="00CB57D9" w:rsidRDefault="00CB57D9" w:rsidP="00CB57D9">
      <w:pPr>
        <w:ind w:left="480"/>
        <w:jc w:val="both"/>
        <w:rPr>
          <w:rFonts w:cs="Arial"/>
          <w:b/>
          <w:sz w:val="2"/>
          <w:szCs w:val="2"/>
        </w:rPr>
      </w:pPr>
    </w:p>
    <w:tbl>
      <w:tblPr>
        <w:tblW w:w="9648" w:type="dxa"/>
        <w:tblInd w:w="-3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17"/>
        <w:gridCol w:w="88"/>
        <w:gridCol w:w="71"/>
        <w:gridCol w:w="89"/>
        <w:gridCol w:w="78"/>
        <w:gridCol w:w="66"/>
        <w:gridCol w:w="64"/>
        <w:gridCol w:w="60"/>
        <w:gridCol w:w="416"/>
        <w:gridCol w:w="326"/>
        <w:gridCol w:w="47"/>
        <w:gridCol w:w="503"/>
        <w:gridCol w:w="243"/>
        <w:gridCol w:w="373"/>
        <w:gridCol w:w="171"/>
        <w:gridCol w:w="64"/>
        <w:gridCol w:w="96"/>
        <w:gridCol w:w="94"/>
        <w:gridCol w:w="274"/>
        <w:gridCol w:w="224"/>
        <w:gridCol w:w="45"/>
        <w:gridCol w:w="279"/>
        <w:gridCol w:w="250"/>
        <w:gridCol w:w="297"/>
        <w:gridCol w:w="59"/>
        <w:gridCol w:w="269"/>
        <w:gridCol w:w="192"/>
        <w:gridCol w:w="391"/>
        <w:gridCol w:w="24"/>
        <w:gridCol w:w="132"/>
        <w:gridCol w:w="240"/>
        <w:gridCol w:w="386"/>
        <w:gridCol w:w="386"/>
        <w:gridCol w:w="242"/>
        <w:gridCol w:w="209"/>
        <w:gridCol w:w="173"/>
        <w:gridCol w:w="160"/>
      </w:tblGrid>
      <w:tr w:rsidR="00CB57D9" w:rsidRPr="00673E6A" w:rsidTr="00776E9A">
        <w:trPr>
          <w:trHeight w:val="136"/>
        </w:trPr>
        <w:tc>
          <w:tcPr>
            <w:tcW w:w="9648" w:type="dxa"/>
            <w:gridSpan w:val="3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B57D9" w:rsidRPr="00673E6A" w:rsidTr="00776E9A">
        <w:trPr>
          <w:trHeight w:val="57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CB57D9" w:rsidRPr="00673E6A" w:rsidTr="00776E9A">
        <w:trPr>
          <w:trHeight w:val="2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73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7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2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CB57D9" w:rsidRPr="009610EA" w:rsidRDefault="00CB57D9" w:rsidP="002909A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B57D9" w:rsidRPr="00673E6A" w:rsidTr="00776E9A">
        <w:trPr>
          <w:trHeight w:val="124"/>
        </w:trPr>
        <w:tc>
          <w:tcPr>
            <w:tcW w:w="256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5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29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22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CB57D9" w:rsidRPr="00673E6A" w:rsidTr="002909A5">
              <w:trPr>
                <w:trHeight w:val="23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3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bottom w:val="nil"/>
                  </w:tcBorders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CB57D9" w:rsidRPr="001E2D8B" w:rsidRDefault="00CB57D9" w:rsidP="002909A5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50" w:type="dxa"/>
                  <w:shd w:val="clear" w:color="auto" w:fill="DBE5F1" w:themeFill="accent1" w:themeFillTint="33"/>
                  <w:vAlign w:val="center"/>
                </w:tcPr>
                <w:p w:rsidR="00CB57D9" w:rsidRPr="001E2D8B" w:rsidRDefault="00CB57D9" w:rsidP="002909A5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15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57D9" w:rsidRPr="008821DA" w:rsidRDefault="00CB57D9" w:rsidP="002909A5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ANPE P  N° 085</w:t>
            </w:r>
            <w:r w:rsidRPr="008821DA">
              <w:rPr>
                <w:rFonts w:ascii="Arial" w:hAnsi="Arial" w:cs="Arial"/>
                <w:color w:val="0000FF"/>
                <w:lang w:val="es-BO" w:eastAsia="es-BO"/>
              </w:rPr>
              <w:t>/2013-1C</w:t>
            </w:r>
          </w:p>
        </w:tc>
        <w:tc>
          <w:tcPr>
            <w:tcW w:w="3160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4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CB57D9" w:rsidRPr="00A7573A" w:rsidRDefault="00CB57D9" w:rsidP="002909A5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7573A">
              <w:rPr>
                <w:rFonts w:ascii="Arial" w:hAnsi="Arial" w:cs="Arial"/>
                <w:color w:val="0000FF"/>
                <w:lang w:val="es-BO" w:eastAsia="es-BO"/>
              </w:rPr>
              <w:t>PROVISIÓN, INSTALACIÓN, PUESTA EN FUNCIONAMIENTO Y MANTENIMIENTO DE SERVIDORES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22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57D9" w:rsidRPr="008821DA" w:rsidRDefault="00CB57D9" w:rsidP="002909A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35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D9" w:rsidRPr="008821DA" w:rsidRDefault="00CB57D9" w:rsidP="002909A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B57D9" w:rsidRPr="00673E6A" w:rsidTr="00776E9A">
        <w:trPr>
          <w:trHeight w:val="4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3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5C64BE">
              <w:rPr>
                <w:rFonts w:ascii="Arial" w:hAnsi="Arial" w:cs="Arial"/>
                <w:color w:val="0000FF"/>
              </w:rPr>
              <w:t>Por el total</w:t>
            </w:r>
            <w:r w:rsidRPr="00673E6A">
              <w:rPr>
                <w:rFonts w:ascii="Arial" w:hAnsi="Arial" w:cs="Arial"/>
                <w:b/>
                <w:i/>
                <w:iCs/>
                <w:lang w:val="es-BO" w:eastAsia="es-BO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3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23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Bs</w:t>
            </w:r>
            <w:r>
              <w:rPr>
                <w:rFonts w:ascii="Arial" w:hAnsi="Arial" w:cs="Arial"/>
                <w:color w:val="0000FF"/>
              </w:rPr>
              <w:t>90</w:t>
            </w:r>
            <w:r w:rsidRPr="009610EA">
              <w:rPr>
                <w:rFonts w:ascii="Arial" w:hAnsi="Arial" w:cs="Arial"/>
                <w:color w:val="0000FF"/>
              </w:rPr>
              <w:t>0.000,00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3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16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Contrat</w:t>
            </w:r>
            <w:r>
              <w:rPr>
                <w:rFonts w:ascii="Arial" w:hAnsi="Arial" w:cs="Arial"/>
                <w:color w:val="0000FF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38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4B6ABC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14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D86101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D86101" w:rsidRDefault="00CB57D9" w:rsidP="002909A5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D86101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7D9" w:rsidRPr="00D86101" w:rsidRDefault="00CB57D9" w:rsidP="002909A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D86101" w:rsidRDefault="00CB57D9" w:rsidP="002909A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D86101" w:rsidRDefault="00CB57D9" w:rsidP="002909A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D86101" w:rsidRDefault="00CB57D9" w:rsidP="002909A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D86101" w:rsidRDefault="00CB57D9" w:rsidP="002909A5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B57D9" w:rsidRPr="00673E6A" w:rsidTr="00776E9A">
        <w:trPr>
          <w:trHeight w:val="71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57D9" w:rsidRPr="00673E6A" w:rsidRDefault="00CB57D9" w:rsidP="002909A5">
            <w:pPr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17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80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234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9610EA" w:rsidRDefault="00CB57D9" w:rsidP="002909A5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9610EA" w:rsidRDefault="00CB57D9" w:rsidP="002909A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9610EA" w:rsidRDefault="00CB57D9" w:rsidP="002909A5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5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8A3F1B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8A3F1B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9610EA" w:rsidRDefault="00CB57D9" w:rsidP="002909A5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Sesen</w:t>
            </w:r>
            <w:r w:rsidRPr="009610EA">
              <w:rPr>
                <w:rFonts w:ascii="Arial" w:hAnsi="Arial" w:cs="Arial"/>
                <w:color w:val="0000FF"/>
              </w:rPr>
              <w:t>ta (</w:t>
            </w:r>
            <w:r>
              <w:rPr>
                <w:rFonts w:ascii="Arial" w:hAnsi="Arial" w:cs="Arial"/>
                <w:color w:val="0000FF"/>
              </w:rPr>
              <w:t>6</w:t>
            </w:r>
            <w:r w:rsidRPr="009610EA">
              <w:rPr>
                <w:rFonts w:ascii="Arial" w:hAnsi="Arial" w:cs="Arial"/>
                <w:color w:val="0000FF"/>
              </w:rPr>
              <w:t xml:space="preserve">0) días </w:t>
            </w:r>
            <w:r>
              <w:rPr>
                <w:rFonts w:ascii="Arial" w:hAnsi="Arial" w:cs="Arial"/>
                <w:color w:val="0000FF"/>
              </w:rPr>
              <w:t>calendario, según Especificaciones Técnicas.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9610E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9610E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57D9" w:rsidRPr="009610E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2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9610EA" w:rsidRDefault="00CB57D9" w:rsidP="002909A5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9610EA" w:rsidRDefault="00CB57D9" w:rsidP="002909A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Unidad de Activos Fijos, Piso 5° del edificio principal del BCB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673E6A" w:rsidTr="00776E9A">
        <w:trPr>
          <w:trHeight w:val="224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2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98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9610EA" w:rsidRDefault="00CB57D9" w:rsidP="002909A5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57D9" w:rsidRPr="009610EA" w:rsidRDefault="00CB57D9" w:rsidP="00CB57D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CB57D9" w:rsidRPr="009610EA" w:rsidRDefault="00CB57D9" w:rsidP="002909A5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2"/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57D9" w:rsidRPr="00673E6A" w:rsidRDefault="00CB57D9" w:rsidP="00CB57D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29"/>
            <w:shd w:val="clear" w:color="auto" w:fill="auto"/>
            <w:vAlign w:val="center"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B57D9" w:rsidRPr="00673E6A" w:rsidRDefault="00CB57D9" w:rsidP="00CB57D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B57D9" w:rsidRPr="00673E6A" w:rsidTr="00776E9A">
        <w:trPr>
          <w:trHeight w:val="27"/>
        </w:trPr>
        <w:tc>
          <w:tcPr>
            <w:tcW w:w="9488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27"/>
        </w:trPr>
        <w:tc>
          <w:tcPr>
            <w:tcW w:w="9488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57"/>
        </w:trPr>
        <w:tc>
          <w:tcPr>
            <w:tcW w:w="9648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CB57D9" w:rsidRPr="00673E6A" w:rsidTr="00776E9A">
        <w:trPr>
          <w:trHeight w:val="57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54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7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56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57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3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3"/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56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CB57D9" w:rsidRPr="006124C9" w:rsidRDefault="00CB57D9" w:rsidP="002909A5">
            <w:pPr>
              <w:snapToGrid w:val="0"/>
              <w:rPr>
                <w:color w:val="0000FF"/>
                <w:sz w:val="10"/>
              </w:rPr>
            </w:pPr>
          </w:p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-Olga Flores Villca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CB57D9" w:rsidRPr="00FA01F5" w:rsidRDefault="00CB57D9" w:rsidP="002909A5">
            <w:pPr>
              <w:snapToGrid w:val="0"/>
              <w:ind w:left="72" w:hanging="72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-Profesional en Compras y Contrataciones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CB57D9" w:rsidRPr="00FA01F5" w:rsidRDefault="00CB57D9" w:rsidP="002909A5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-Dpto.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262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</w:t>
            </w:r>
            <w:r>
              <w:rPr>
                <w:color w:val="0000FF"/>
                <w:sz w:val="14"/>
              </w:rPr>
              <w:t xml:space="preserve">Erick Osvaldo Quispe </w:t>
            </w:r>
            <w:proofErr w:type="spellStart"/>
            <w:r>
              <w:rPr>
                <w:color w:val="0000FF"/>
                <w:sz w:val="14"/>
              </w:rPr>
              <w:t>Quispe</w:t>
            </w:r>
            <w:proofErr w:type="spellEnd"/>
            <w:r w:rsidRPr="00FA01F5">
              <w:rPr>
                <w:color w:val="0000FF"/>
                <w:sz w:val="14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B57D9" w:rsidRPr="00FA01F5" w:rsidRDefault="00CB57D9" w:rsidP="002909A5">
            <w:pPr>
              <w:snapToGrid w:val="0"/>
              <w:ind w:left="72" w:hanging="72"/>
              <w:rPr>
                <w:color w:val="0000FF"/>
                <w:sz w:val="14"/>
              </w:rPr>
            </w:pPr>
            <w:r>
              <w:rPr>
                <w:color w:val="0000FF"/>
                <w:sz w:val="14"/>
              </w:rPr>
              <w:t>- Administrador de Sistemas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57D9" w:rsidRPr="00FA01F5" w:rsidRDefault="00CB57D9" w:rsidP="002909A5">
            <w:pPr>
              <w:snapToGrid w:val="0"/>
              <w:rPr>
                <w:color w:val="0000FF"/>
                <w:sz w:val="14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CB57D9" w:rsidRPr="00FA01F5" w:rsidRDefault="00CB57D9" w:rsidP="002909A5">
            <w:pPr>
              <w:snapToGrid w:val="0"/>
              <w:ind w:left="56" w:hanging="56"/>
              <w:rPr>
                <w:color w:val="0000FF"/>
                <w:sz w:val="14"/>
              </w:rPr>
            </w:pPr>
            <w:r w:rsidRPr="00FA01F5">
              <w:rPr>
                <w:color w:val="0000FF"/>
                <w:sz w:val="14"/>
              </w:rPr>
              <w:t>-Gerencia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FA01F5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154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FA01F5" w:rsidRDefault="00CB57D9" w:rsidP="002909A5">
            <w:pPr>
              <w:snapToGrid w:val="0"/>
              <w:rPr>
                <w:color w:val="0000FF"/>
              </w:rPr>
            </w:pPr>
            <w:r w:rsidRPr="00FA01F5">
              <w:rPr>
                <w:color w:val="0000FF"/>
              </w:rPr>
              <w:t>De horas 08:30 a horas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B57D9" w:rsidRPr="00673E6A" w:rsidTr="00776E9A">
        <w:trPr>
          <w:trHeight w:val="47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B57D9" w:rsidRPr="00673E6A" w:rsidTr="00776E9A">
        <w:trPr>
          <w:trHeight w:val="49"/>
        </w:trPr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CB57D9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CB57D9" w:rsidRPr="005E4F04" w:rsidRDefault="00CB57D9" w:rsidP="002909A5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. 4709 (Consultas Administrativas) </w:t>
            </w:r>
          </w:p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1137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B57D9" w:rsidRPr="00DC7366" w:rsidRDefault="00776E9A" w:rsidP="002909A5">
            <w:pPr>
              <w:snapToGrid w:val="0"/>
              <w:rPr>
                <w:color w:val="0000FF"/>
                <w:sz w:val="14"/>
                <w:szCs w:val="14"/>
              </w:rPr>
            </w:pPr>
            <w:hyperlink r:id="rId8" w:history="1">
              <w:r w:rsidR="00CB57D9" w:rsidRPr="00DC7366">
                <w:rPr>
                  <w:rStyle w:val="Hipervnculo"/>
                  <w:sz w:val="14"/>
                  <w:szCs w:val="14"/>
                </w:rPr>
                <w:t>oflores@bcb.gob.bo</w:t>
              </w:r>
            </w:hyperlink>
            <w:r w:rsidR="00CB57D9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CB57D9" w:rsidRPr="00DC7366" w:rsidRDefault="00CB57D9" w:rsidP="002909A5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Administrativas)</w:t>
            </w:r>
          </w:p>
          <w:p w:rsidR="00CB57D9" w:rsidRPr="00DC7366" w:rsidRDefault="00776E9A" w:rsidP="002909A5">
            <w:pPr>
              <w:snapToGrid w:val="0"/>
              <w:rPr>
                <w:color w:val="0000FF"/>
                <w:sz w:val="14"/>
                <w:szCs w:val="14"/>
              </w:rPr>
            </w:pPr>
            <w:hyperlink r:id="rId9" w:history="1">
              <w:r w:rsidR="00CB57D9" w:rsidRPr="00FB6FA3">
                <w:rPr>
                  <w:rStyle w:val="Hipervnculo"/>
                  <w:sz w:val="14"/>
                  <w:szCs w:val="14"/>
                </w:rPr>
                <w:t>equispe@bcb.gob.bo</w:t>
              </w:r>
            </w:hyperlink>
            <w:r w:rsidR="00CB57D9" w:rsidRPr="00DC7366">
              <w:rPr>
                <w:color w:val="0000FF"/>
                <w:sz w:val="14"/>
                <w:szCs w:val="14"/>
              </w:rPr>
              <w:t xml:space="preserve"> </w:t>
            </w:r>
          </w:p>
          <w:p w:rsidR="00CB57D9" w:rsidRPr="00DC7366" w:rsidRDefault="00CB57D9" w:rsidP="002909A5">
            <w:pPr>
              <w:snapToGrid w:val="0"/>
              <w:rPr>
                <w:color w:val="0000FF"/>
                <w:sz w:val="14"/>
                <w:szCs w:val="14"/>
              </w:rPr>
            </w:pPr>
            <w:r w:rsidRPr="00DC7366">
              <w:rPr>
                <w:color w:val="0000FF"/>
                <w:sz w:val="14"/>
                <w:szCs w:val="14"/>
              </w:rPr>
              <w:t>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B57D9" w:rsidRPr="00673E6A" w:rsidTr="00776E9A">
        <w:trPr>
          <w:trHeight w:val="42"/>
        </w:trPr>
        <w:tc>
          <w:tcPr>
            <w:tcW w:w="265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B57D9" w:rsidRDefault="00CB57D9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</w:p>
    <w:p w:rsidR="00776E9A" w:rsidRDefault="00776E9A" w:rsidP="00CB57D9">
      <w:pPr>
        <w:rPr>
          <w:sz w:val="2"/>
          <w:szCs w:val="2"/>
        </w:rPr>
      </w:pPr>
      <w:bookmarkStart w:id="2" w:name="_GoBack"/>
      <w:bookmarkEnd w:id="2"/>
    </w:p>
    <w:tbl>
      <w:tblPr>
        <w:tblW w:w="9701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7642"/>
      </w:tblGrid>
      <w:tr w:rsidR="00776E9A" w:rsidTr="00776E9A">
        <w:trPr>
          <w:trHeight w:val="1530"/>
        </w:trPr>
        <w:tc>
          <w:tcPr>
            <w:tcW w:w="20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9A" w:rsidRDefault="00776E9A" w:rsidP="002909A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pt;height:61pt" o:ole="">
                  <v:imagedata r:id="rId6" o:title="" gain="45875f" blacklevel="13107f" grayscale="t"/>
                </v:shape>
                <o:OLEObject Type="Embed" ProgID="MSPhotoEd.3" ShapeID="_x0000_i1026" DrawAspect="Content" ObjectID="_1443431911" r:id="rId10"/>
              </w:object>
            </w:r>
          </w:p>
        </w:tc>
        <w:tc>
          <w:tcPr>
            <w:tcW w:w="7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776E9A" w:rsidRPr="00DC2F24" w:rsidRDefault="00776E9A" w:rsidP="002909A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776E9A" w:rsidRPr="00DC2F24" w:rsidRDefault="00776E9A" w:rsidP="002909A5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776E9A" w:rsidRPr="00DC2F24" w:rsidRDefault="00776E9A" w:rsidP="002909A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776E9A" w:rsidRPr="00532382" w:rsidRDefault="00776E9A" w:rsidP="002909A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 Nº 085</w:t>
            </w:r>
            <w:r w:rsidRPr="00DC2F24">
              <w:rPr>
                <w:rFonts w:ascii="Arial" w:hAnsi="Arial" w:cs="Arial"/>
                <w:color w:val="FFFFFF"/>
                <w:sz w:val="18"/>
              </w:rPr>
              <w:t>/2013-1C</w:t>
            </w:r>
          </w:p>
        </w:tc>
      </w:tr>
    </w:tbl>
    <w:p w:rsidR="00776E9A" w:rsidRPr="00CB57D9" w:rsidRDefault="00776E9A" w:rsidP="00CB57D9">
      <w:pPr>
        <w:rPr>
          <w:sz w:val="2"/>
          <w:szCs w:val="2"/>
        </w:rPr>
      </w:pPr>
    </w:p>
    <w:tbl>
      <w:tblPr>
        <w:tblW w:w="9677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682"/>
        <w:gridCol w:w="194"/>
        <w:gridCol w:w="1004"/>
        <w:gridCol w:w="276"/>
        <w:gridCol w:w="629"/>
        <w:gridCol w:w="180"/>
        <w:gridCol w:w="2151"/>
        <w:gridCol w:w="162"/>
      </w:tblGrid>
      <w:tr w:rsidR="00CB57D9" w:rsidRPr="00673E6A" w:rsidTr="002909A5">
        <w:trPr>
          <w:trHeight w:val="102"/>
          <w:jc w:val="center"/>
        </w:trPr>
        <w:tc>
          <w:tcPr>
            <w:tcW w:w="967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B57D9" w:rsidRPr="00673E6A" w:rsidTr="002909A5">
        <w:trPr>
          <w:trHeight w:val="80"/>
          <w:jc w:val="center"/>
        </w:trPr>
        <w:tc>
          <w:tcPr>
            <w:tcW w:w="967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B57D9" w:rsidRPr="00673E6A" w:rsidTr="002909A5">
        <w:trPr>
          <w:trHeight w:val="147"/>
          <w:jc w:val="center"/>
        </w:trPr>
        <w:tc>
          <w:tcPr>
            <w:tcW w:w="39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4"/>
          <w:jc w:val="center"/>
        </w:trPr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B57D9" w:rsidRPr="00673E6A" w:rsidRDefault="00CB57D9" w:rsidP="002909A5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3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756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F93B32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16.10</w:t>
            </w:r>
            <w:r w:rsidRPr="00F93B32">
              <w:rPr>
                <w:color w:val="0000FF"/>
              </w:rPr>
              <w:t>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F93B32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CB57D9" w:rsidRPr="00F93B32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CB57D9" w:rsidRPr="00F93B32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B57D9" w:rsidRPr="00F93B32" w:rsidRDefault="00CB57D9" w:rsidP="002909A5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4106FC" w:rsidTr="002909A5">
        <w:trPr>
          <w:trHeight w:val="14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57D9" w:rsidRPr="004106FC" w:rsidRDefault="00CB57D9" w:rsidP="002909A5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4106FC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4106FC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4106FC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4106FC" w:rsidTr="002909A5">
        <w:trPr>
          <w:trHeight w:val="130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4106FC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4106FC" w:rsidTr="002909A5">
        <w:trPr>
          <w:trHeight w:val="7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4106FC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91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23</w:t>
            </w:r>
            <w:r w:rsidRPr="004106FC">
              <w:rPr>
                <w:color w:val="0000FF"/>
              </w:rPr>
              <w:t>.10.13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color w:val="0000FF"/>
              </w:rPr>
              <w:t>11:00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4106FC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both"/>
              <w:rPr>
                <w:rFonts w:cs="Arial"/>
                <w:color w:val="0000FF"/>
              </w:rPr>
            </w:pPr>
            <w:r w:rsidRPr="004106FC">
              <w:rPr>
                <w:rFonts w:cs="Arial"/>
                <w:color w:val="0000FF"/>
              </w:rPr>
              <w:t>Piso 7, Edif. Principal del BCB.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0.13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  <w:r w:rsidRPr="005B5FBB">
              <w:rPr>
                <w:color w:val="0000FF"/>
              </w:rPr>
              <w:t>:00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Presentación de Propuestas:</w:t>
            </w:r>
          </w:p>
          <w:p w:rsidR="00CB57D9" w:rsidRPr="005B5FBB" w:rsidRDefault="00CB57D9" w:rsidP="002909A5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  <w:r w:rsidRPr="005B5FBB">
              <w:rPr>
                <w:rFonts w:ascii="Verdana" w:hAnsi="Verdana" w:cs="Arial"/>
              </w:rPr>
              <w:t>Ventanilla Única de Correspondencia, – PB del Edificio del BCB.</w:t>
            </w:r>
          </w:p>
          <w:p w:rsidR="00CB57D9" w:rsidRPr="005B5FBB" w:rsidRDefault="00CB57D9" w:rsidP="002909A5">
            <w:pPr>
              <w:pStyle w:val="Textoindependiente3"/>
              <w:spacing w:after="0"/>
              <w:jc w:val="both"/>
              <w:rPr>
                <w:rFonts w:ascii="Verdana" w:hAnsi="Verdana" w:cs="Arial"/>
              </w:rPr>
            </w:pPr>
          </w:p>
          <w:p w:rsidR="00CB57D9" w:rsidRPr="005B5FBB" w:rsidRDefault="00CB57D9" w:rsidP="002909A5">
            <w:pPr>
              <w:pStyle w:val="Textoindependiente3"/>
              <w:spacing w:after="0"/>
              <w:rPr>
                <w:rFonts w:ascii="Verdana" w:hAnsi="Verdana" w:cs="Arial"/>
                <w:b/>
                <w:bCs/>
              </w:rPr>
            </w:pPr>
            <w:r w:rsidRPr="005B5FBB">
              <w:rPr>
                <w:rFonts w:ascii="Verdana" w:hAnsi="Verdana" w:cs="Arial"/>
                <w:b/>
                <w:bCs/>
              </w:rPr>
              <w:t>Apertura de Propuestas</w:t>
            </w:r>
          </w:p>
          <w:p w:rsidR="00CB57D9" w:rsidRPr="005B5FBB" w:rsidRDefault="00CB57D9" w:rsidP="002909A5">
            <w:pPr>
              <w:snapToGrid w:val="0"/>
              <w:jc w:val="both"/>
              <w:rPr>
                <w:color w:val="0000FF"/>
              </w:rPr>
            </w:pPr>
            <w:r w:rsidRPr="005B5FBB">
              <w:rPr>
                <w:rFonts w:cs="Arial"/>
              </w:rPr>
              <w:t>Piso 7 del Edificio Principal del BCB, ubicado Calle Ayacucho esquina Mercado. La Paz – Bolivia</w:t>
            </w:r>
          </w:p>
        </w:tc>
        <w:tc>
          <w:tcPr>
            <w:tcW w:w="162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173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28.11.13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shd w:val="clear" w:color="auto" w:fill="auto"/>
            <w:noWrap/>
            <w:vAlign w:val="center"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B57D9" w:rsidRPr="005B5FBB" w:rsidRDefault="00CB57D9" w:rsidP="002909A5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12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06.12.13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77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10.12.13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20.12.13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145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B57D9" w:rsidRPr="005B5FBB" w:rsidRDefault="00CB57D9" w:rsidP="002909A5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27.12.13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shd w:val="clear" w:color="auto" w:fill="FFFFFF" w:themeFill="background1"/>
            <w:noWrap/>
            <w:vAlign w:val="center"/>
            <w:hideMark/>
          </w:tcPr>
          <w:p w:rsidR="00CB57D9" w:rsidRPr="00673E6A" w:rsidRDefault="00CB57D9" w:rsidP="002909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B57D9" w:rsidRPr="00673E6A" w:rsidTr="002909A5">
        <w:trPr>
          <w:trHeight w:val="48"/>
          <w:jc w:val="center"/>
        </w:trPr>
        <w:tc>
          <w:tcPr>
            <w:tcW w:w="3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B57D9" w:rsidRPr="00673E6A" w:rsidRDefault="00CB57D9" w:rsidP="002909A5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CB57D9" w:rsidRPr="00D7365C" w:rsidRDefault="00CB57D9" w:rsidP="00CB57D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(*) Estas fechas son fijas en el proceso de contratación </w:t>
      </w:r>
    </w:p>
    <w:p w:rsidR="00CB57D9" w:rsidRPr="00D7365C" w:rsidRDefault="00CB57D9" w:rsidP="00CB57D9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sectPr w:rsidR="00CB57D9" w:rsidRPr="00D7365C" w:rsidSect="00E4646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91"/>
    <w:rsid w:val="002E44C2"/>
    <w:rsid w:val="00776E9A"/>
    <w:rsid w:val="00CB57D9"/>
    <w:rsid w:val="00CD5591"/>
    <w:rsid w:val="00E46465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4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5591"/>
    <w:rPr>
      <w:color w:val="0000FF"/>
      <w:u w:val="single"/>
    </w:rPr>
  </w:style>
  <w:style w:type="table" w:styleId="Tablaconcuadrcula">
    <w:name w:val="Table Grid"/>
    <w:basedOn w:val="Tablanormal"/>
    <w:rsid w:val="00CD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D559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D5591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46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4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46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9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5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4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5591"/>
    <w:rPr>
      <w:color w:val="0000FF"/>
      <w:u w:val="single"/>
    </w:rPr>
  </w:style>
  <w:style w:type="table" w:styleId="Tablaconcuadrcula">
    <w:name w:val="Table Grid"/>
    <w:basedOn w:val="Tablanormal"/>
    <w:rsid w:val="00CD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D559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D5591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465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4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46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5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e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4</cp:revision>
  <cp:lastPrinted>2013-10-16T16:30:00Z</cp:lastPrinted>
  <dcterms:created xsi:type="dcterms:W3CDTF">2013-10-11T15:29:00Z</dcterms:created>
  <dcterms:modified xsi:type="dcterms:W3CDTF">2013-10-16T16:32:00Z</dcterms:modified>
</cp:coreProperties>
</file>