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4421906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D24E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D24E2">
              <w:rPr>
                <w:rFonts w:ascii="Arial" w:hAnsi="Arial" w:cs="Arial"/>
                <w:color w:val="FFFFFF"/>
                <w:sz w:val="18"/>
                <w:lang w:val="pt-BR"/>
              </w:rPr>
              <w:t>28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24E2" w:rsidRPr="00F21736" w:rsidRDefault="00FD24E2" w:rsidP="00FD24E2">
      <w:pPr>
        <w:rPr>
          <w:sz w:val="8"/>
          <w:szCs w:val="8"/>
          <w:lang w:val="es-BO"/>
        </w:rPr>
      </w:pPr>
    </w:p>
    <w:tbl>
      <w:tblPr>
        <w:tblW w:w="9538" w:type="dxa"/>
        <w:tblInd w:w="-157" w:type="dxa"/>
        <w:tblLook w:val="04A0" w:firstRow="1" w:lastRow="0" w:firstColumn="1" w:lastColumn="0" w:noHBand="0" w:noVBand="1"/>
      </w:tblPr>
      <w:tblGrid>
        <w:gridCol w:w="1295"/>
        <w:gridCol w:w="296"/>
        <w:gridCol w:w="297"/>
        <w:gridCol w:w="94"/>
        <w:gridCol w:w="46"/>
        <w:gridCol w:w="42"/>
        <w:gridCol w:w="100"/>
        <w:gridCol w:w="209"/>
        <w:gridCol w:w="14"/>
        <w:gridCol w:w="92"/>
        <w:gridCol w:w="297"/>
        <w:gridCol w:w="299"/>
        <w:gridCol w:w="254"/>
        <w:gridCol w:w="45"/>
        <w:gridCol w:w="194"/>
        <w:gridCol w:w="73"/>
        <w:gridCol w:w="309"/>
        <w:gridCol w:w="94"/>
        <w:gridCol w:w="72"/>
        <w:gridCol w:w="128"/>
        <w:gridCol w:w="31"/>
        <w:gridCol w:w="87"/>
        <w:gridCol w:w="149"/>
        <w:gridCol w:w="185"/>
        <w:gridCol w:w="123"/>
        <w:gridCol w:w="223"/>
        <w:gridCol w:w="85"/>
        <w:gridCol w:w="201"/>
        <w:gridCol w:w="107"/>
        <w:gridCol w:w="308"/>
        <w:gridCol w:w="308"/>
        <w:gridCol w:w="270"/>
        <w:gridCol w:w="49"/>
        <w:gridCol w:w="321"/>
        <w:gridCol w:w="8"/>
        <w:gridCol w:w="269"/>
        <w:gridCol w:w="46"/>
        <w:gridCol w:w="165"/>
        <w:gridCol w:w="119"/>
        <w:gridCol w:w="15"/>
        <w:gridCol w:w="60"/>
        <w:gridCol w:w="129"/>
        <w:gridCol w:w="120"/>
        <w:gridCol w:w="303"/>
        <w:gridCol w:w="527"/>
        <w:gridCol w:w="181"/>
        <w:gridCol w:w="470"/>
        <w:gridCol w:w="142"/>
        <w:gridCol w:w="35"/>
        <w:gridCol w:w="20"/>
        <w:gridCol w:w="232"/>
      </w:tblGrid>
      <w:tr w:rsidR="00FD24E2" w:rsidRPr="00A40276" w:rsidTr="00056C6A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D24E2" w:rsidRPr="00A40276" w:rsidRDefault="00FD24E2" w:rsidP="00FD24E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D24E2" w:rsidRPr="005A455D" w:rsidTr="00056C6A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5A455D" w:rsidRDefault="00FD24E2" w:rsidP="00056C6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D24E2" w:rsidRPr="00E23854" w:rsidTr="00056C6A">
        <w:trPr>
          <w:trHeight w:val="28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B23CFD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23CFD">
              <w:rPr>
                <w:rFonts w:ascii="Arial" w:hAnsi="Arial" w:cs="Arial"/>
                <w:sz w:val="14"/>
                <w:szCs w:val="14"/>
                <w:lang w:val="es-BO"/>
              </w:rPr>
              <w:t>ANPE – C Nº 028/2023-1C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69160D">
              <w:rPr>
                <w:rFonts w:ascii="Arial" w:hAnsi="Arial" w:cs="Arial"/>
                <w:b/>
                <w:bCs/>
              </w:rPr>
              <w:t>SERVICIO DE MANTENIMIENTO PARA VEHÍCULOS DEL PARQUE AUTOMOTOR DEL B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69160D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 xml:space="preserve"> EN LA PAZ –GESTIÓN 2023</w:t>
            </w:r>
            <w:r w:rsidRPr="0069160D">
              <w:rPr>
                <w:rFonts w:ascii="Arial" w:hAnsi="Arial" w:cs="Arial"/>
                <w:b/>
                <w:bCs/>
              </w:rPr>
              <w:t xml:space="preserve"> </w:t>
            </w:r>
            <w:r w:rsidRPr="00C42E3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FD24E2" w:rsidRPr="00E23854" w:rsidTr="00056C6A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D24E2" w:rsidRPr="00E23854" w:rsidTr="00056C6A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7E7280" w:rsidRDefault="00FD24E2" w:rsidP="00056C6A">
            <w:pPr>
              <w:rPr>
                <w:rFonts w:ascii="Arial" w:hAnsi="Arial" w:cs="Arial"/>
                <w:b/>
                <w:lang w:val="es-BO"/>
              </w:rPr>
            </w:pPr>
            <w:r w:rsidRPr="007E728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4E2" w:rsidRPr="00E23854" w:rsidTr="00056C6A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Referencial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Default="00FD24E2" w:rsidP="00056C6A">
            <w:pPr>
              <w:pStyle w:val="Textoindependiente3"/>
              <w:spacing w:after="0"/>
              <w:ind w:left="58" w:right="-40"/>
              <w:jc w:val="both"/>
              <w:rPr>
                <w:rFonts w:ascii="Verdana" w:hAnsi="Verdana" w:cs="Arial"/>
                <w:b/>
                <w:bCs/>
                <w:sz w:val="14"/>
                <w:lang w:eastAsia="es-ES"/>
              </w:rPr>
            </w:pPr>
            <w:r>
              <w:rPr>
                <w:rFonts w:ascii="Verdana" w:hAnsi="Verdana" w:cs="Arial"/>
                <w:b/>
                <w:bCs/>
                <w:sz w:val="14"/>
                <w:lang w:eastAsia="es-ES"/>
              </w:rPr>
              <w:t xml:space="preserve">Lote 1 -  Monto total presupuestado Bs82.710,00 </w:t>
            </w:r>
            <w:r w:rsidRPr="00EB5FED">
              <w:rPr>
                <w:rFonts w:ascii="Verdana" w:hAnsi="Verdana" w:cs="Arial"/>
                <w:bCs/>
                <w:sz w:val="14"/>
                <w:lang w:eastAsia="es-ES"/>
              </w:rPr>
              <w:t>(</w:t>
            </w:r>
            <w:r>
              <w:rPr>
                <w:rFonts w:ascii="Verdana" w:hAnsi="Verdana" w:cs="Arial"/>
                <w:bCs/>
                <w:sz w:val="14"/>
                <w:lang w:eastAsia="es-ES"/>
              </w:rPr>
              <w:t>Ochenta y dos mil setecientos diez</w:t>
            </w:r>
            <w:r w:rsidRPr="00EB5FED">
              <w:rPr>
                <w:rFonts w:ascii="Verdana" w:hAnsi="Verdana" w:cs="Arial"/>
                <w:bCs/>
                <w:sz w:val="14"/>
                <w:lang w:eastAsia="es-ES"/>
              </w:rPr>
              <w:t xml:space="preserve"> 00/100 Bolivianos)</w:t>
            </w:r>
            <w:r w:rsidRPr="0069160D">
              <w:rPr>
                <w:rFonts w:ascii="Verdana" w:hAnsi="Verdana" w:cs="Arial"/>
                <w:b/>
                <w:bCs/>
                <w:sz w:val="14"/>
                <w:lang w:eastAsia="es-ES"/>
              </w:rPr>
              <w:t xml:space="preserve">  </w:t>
            </w:r>
          </w:p>
          <w:p w:rsidR="00FD24E2" w:rsidRPr="005F29C5" w:rsidRDefault="00FD24E2" w:rsidP="00056C6A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4"/>
                <w:lang w:eastAsia="es-ES"/>
              </w:rPr>
              <w:t>Lote 2 -  Monto total presupuestado</w:t>
            </w:r>
            <w:r w:rsidRPr="00A764FE">
              <w:rPr>
                <w:rFonts w:ascii="Verdana" w:hAnsi="Verdana" w:cs="Arial"/>
                <w:b/>
                <w:bCs/>
                <w:sz w:val="14"/>
                <w:lang w:eastAsia="es-ES"/>
              </w:rPr>
              <w:t xml:space="preserve"> Bs</w:t>
            </w:r>
            <w:r>
              <w:rPr>
                <w:rFonts w:ascii="Verdana" w:hAnsi="Verdana" w:cs="Arial"/>
                <w:b/>
                <w:bCs/>
                <w:sz w:val="14"/>
                <w:lang w:eastAsia="es-ES"/>
              </w:rPr>
              <w:t xml:space="preserve">35.590,00 </w:t>
            </w:r>
            <w:r w:rsidRPr="00EB5FED">
              <w:rPr>
                <w:rFonts w:ascii="Verdana" w:hAnsi="Verdana" w:cs="Arial"/>
                <w:bCs/>
                <w:sz w:val="14"/>
                <w:lang w:eastAsia="es-ES"/>
              </w:rPr>
              <w:t>(</w:t>
            </w:r>
            <w:r>
              <w:rPr>
                <w:rFonts w:ascii="Verdana" w:hAnsi="Verdana" w:cs="Arial"/>
                <w:bCs/>
                <w:sz w:val="14"/>
                <w:lang w:eastAsia="es-ES"/>
              </w:rPr>
              <w:t>Treinta y cinco mil quinientos noventa 00</w:t>
            </w:r>
            <w:r w:rsidRPr="00EB5FED">
              <w:rPr>
                <w:rFonts w:ascii="Verdana" w:hAnsi="Verdana" w:cs="Arial"/>
                <w:bCs/>
                <w:sz w:val="14"/>
                <w:lang w:eastAsia="es-ES"/>
              </w:rPr>
              <w:t xml:space="preserve">/100 Bolivianos) 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37230" w:rsidRDefault="00FD24E2" w:rsidP="00056C6A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EB5FED">
              <w:rPr>
                <w:rFonts w:ascii="Arial" w:hAnsi="Arial" w:cs="Arial"/>
              </w:rPr>
              <w:t>partir de la fecha establecida en la orden de proceder</w:t>
            </w:r>
            <w:r>
              <w:rPr>
                <w:rFonts w:ascii="Arial" w:hAnsi="Arial" w:cs="Arial"/>
              </w:rPr>
              <w:t xml:space="preserve"> hasta el 31.12.2023 o </w:t>
            </w:r>
            <w:r w:rsidRPr="00B23CFD">
              <w:rPr>
                <w:rFonts w:ascii="Arial" w:hAnsi="Arial" w:cs="Arial"/>
              </w:rPr>
              <w:t>hasta que el monto total presupuestado no sea suficiente para pagar el Servicio (lo que ocurra primero)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212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4E2" w:rsidRPr="00E23854" w:rsidTr="00056C6A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D817A4" w:rsidRDefault="00FD24E2" w:rsidP="00056C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EB5FED">
              <w:rPr>
                <w:rFonts w:ascii="Arial" w:hAnsi="Arial" w:cs="Arial"/>
                <w:bCs/>
              </w:rPr>
              <w:t xml:space="preserve">Taller del proveedor </w:t>
            </w:r>
          </w:p>
          <w:p w:rsidR="00FD24E2" w:rsidRPr="00E23854" w:rsidRDefault="00FD24E2" w:rsidP="00056C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726C3E" w:rsidRDefault="00FD24E2" w:rsidP="00056C6A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726C3E" w:rsidRDefault="00FD24E2" w:rsidP="00056C6A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FD24E2" w:rsidRPr="00E23854" w:rsidTr="00056C6A">
        <w:trPr>
          <w:trHeight w:val="33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R</w:t>
            </w:r>
            <w:r w:rsidRPr="00A764FE">
              <w:rPr>
                <w:rFonts w:ascii="Arial" w:hAnsi="Arial" w:cs="Arial"/>
                <w:b/>
                <w:i/>
                <w:lang w:val="es-BO"/>
              </w:rPr>
              <w:t xml:space="preserve">etención del 7% o </w:t>
            </w:r>
            <w:r>
              <w:rPr>
                <w:rFonts w:ascii="Arial" w:hAnsi="Arial" w:cs="Arial"/>
                <w:b/>
                <w:i/>
                <w:lang w:val="es-BO"/>
              </w:rPr>
              <w:t>del 3.5% (según corresponda) de cada pago.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FD24E2" w:rsidRPr="00E23854" w:rsidTr="00056C6A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4E2" w:rsidRPr="00E23854" w:rsidTr="00056C6A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D24E2" w:rsidRPr="00E23854" w:rsidRDefault="00FD24E2" w:rsidP="00056C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34" w:type="dxa"/>
            <w:gridSpan w:val="30"/>
            <w:vMerge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4"/>
            <w:vMerge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12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A40276" w:rsidTr="00056C6A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A40276" w:rsidRDefault="00FD24E2" w:rsidP="00056C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24E2" w:rsidRPr="00A40276" w:rsidTr="00056C6A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D24E2" w:rsidRPr="00A40276" w:rsidRDefault="00FD24E2" w:rsidP="00FD24E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FD24E2" w:rsidRPr="00A40276" w:rsidRDefault="00FD24E2" w:rsidP="00056C6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D24E2" w:rsidRPr="00A40276" w:rsidTr="00056C6A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A40276" w:rsidRDefault="00FD24E2" w:rsidP="00056C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E23854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 xml:space="preserve"> a </w:t>
            </w:r>
            <w:r>
              <w:rPr>
                <w:rFonts w:ascii="Arial" w:hAnsi="Arial" w:cs="Arial"/>
                <w:bCs/>
                <w:lang w:val="es-BO" w:eastAsia="es-BO"/>
              </w:rPr>
              <w:t>16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15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24E2" w:rsidRPr="00E23854" w:rsidTr="00056C6A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4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D24E2" w:rsidRPr="00E23854" w:rsidTr="00056C6A">
        <w:trPr>
          <w:trHeight w:val="457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Marcelo F. Chacón Rodriguez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Sergio Aramayo Villarroel  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de Servicios  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lang w:val="es-BO" w:eastAsia="es-BO"/>
              </w:rPr>
              <w:t>Dpto.de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Bienes y Servicios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24E2" w:rsidRPr="00E23854" w:rsidTr="00056C6A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FD24E2" w:rsidRPr="00E23854" w:rsidRDefault="00FD24E2" w:rsidP="00056C6A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19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FD24E2" w:rsidRPr="00E23854" w:rsidRDefault="00FD24E2" w:rsidP="00056C6A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4508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E21C76" w:rsidRDefault="00FD24E2" w:rsidP="00056C6A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>
              <w:rPr>
                <w:rFonts w:ascii="Arial" w:hAnsi="Arial" w:cs="Arial"/>
                <w:sz w:val="12"/>
                <w:lang w:val="es-BO" w:eastAsia="es-BO"/>
              </w:rPr>
              <w:t>mrchacon</w:t>
            </w:r>
            <w:r w:rsidRPr="00E21C76">
              <w:rPr>
                <w:rFonts w:ascii="Arial" w:hAnsi="Arial" w:cs="Arial"/>
                <w:sz w:val="12"/>
                <w:lang w:val="es-BO" w:eastAsia="es-BO"/>
              </w:rPr>
              <w:t>@bcb.gob.bo</w:t>
            </w:r>
          </w:p>
          <w:p w:rsidR="00FD24E2" w:rsidRPr="00E21C76" w:rsidRDefault="00FD24E2" w:rsidP="00056C6A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E21C76">
              <w:rPr>
                <w:rFonts w:ascii="Arial" w:hAnsi="Arial" w:cs="Arial"/>
                <w:sz w:val="12"/>
                <w:lang w:val="es-BO" w:eastAsia="es-BO"/>
              </w:rPr>
              <w:t>(Consultas Administrativas)</w:t>
            </w:r>
          </w:p>
          <w:p w:rsidR="00FD24E2" w:rsidRPr="00E23854" w:rsidRDefault="00FD24E2" w:rsidP="00056C6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 w:eastAsia="es-BO"/>
              </w:rPr>
              <w:t>saramayo@</w:t>
            </w:r>
            <w:r w:rsidRPr="00E21C76">
              <w:rPr>
                <w:rFonts w:ascii="Arial" w:hAnsi="Arial" w:cs="Arial"/>
                <w:sz w:val="12"/>
                <w:lang w:val="es-BO" w:eastAsia="es-BO"/>
              </w:rPr>
              <w:t>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Default="00FD24E2" w:rsidP="00056C6A">
            <w:pPr>
              <w:rPr>
                <w:rFonts w:ascii="Arial" w:hAnsi="Arial" w:cs="Arial"/>
                <w:lang w:val="es-BO"/>
              </w:rPr>
            </w:pPr>
          </w:p>
          <w:p w:rsidR="00FD24E2" w:rsidRDefault="00FD24E2" w:rsidP="00056C6A">
            <w:pPr>
              <w:rPr>
                <w:rFonts w:ascii="Arial" w:hAnsi="Arial" w:cs="Arial"/>
                <w:lang w:val="es-BO"/>
              </w:rPr>
            </w:pPr>
          </w:p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672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D24E2" w:rsidRPr="009B2AF5" w:rsidRDefault="00FD24E2" w:rsidP="00056C6A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B2AF5">
              <w:rPr>
                <w:rFonts w:ascii="Arial" w:hAnsi="Arial" w:cs="Arial"/>
                <w:sz w:val="14"/>
                <w:szCs w:val="14"/>
                <w:lang w:val="es-BO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A55D1" w:rsidRDefault="00FD24E2" w:rsidP="00056C6A">
            <w:pPr>
              <w:rPr>
                <w:sz w:val="12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D24E2" w:rsidRPr="00E23854" w:rsidRDefault="00FD24E2" w:rsidP="00056C6A">
            <w:pPr>
              <w:rPr>
                <w:rFonts w:ascii="Arial" w:hAnsi="Arial" w:cs="Arial"/>
                <w:lang w:val="es-BO"/>
              </w:rPr>
            </w:pPr>
          </w:p>
        </w:tc>
      </w:tr>
      <w:tr w:rsidR="00FD24E2" w:rsidRPr="00E23854" w:rsidTr="00056C6A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D24E2" w:rsidRPr="00E23854" w:rsidRDefault="00FD24E2" w:rsidP="00056C6A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FD24E2" w:rsidRPr="00F21736" w:rsidTr="00056C6A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D24E2" w:rsidRPr="00F21736" w:rsidRDefault="00FD24E2" w:rsidP="00056C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D24E2" w:rsidRDefault="00FD24E2" w:rsidP="00FD24E2">
      <w:pPr>
        <w:pStyle w:val="Puesto"/>
        <w:spacing w:before="0" w:after="0"/>
        <w:ind w:left="432"/>
        <w:jc w:val="both"/>
      </w:pPr>
      <w:bookmarkStart w:id="0" w:name="_Toc94724713"/>
    </w:p>
    <w:p w:rsidR="00FD24E2" w:rsidRDefault="00FD24E2" w:rsidP="00FD24E2">
      <w:pPr>
        <w:pStyle w:val="Puesto"/>
        <w:spacing w:before="0" w:after="0"/>
        <w:ind w:left="432"/>
        <w:jc w:val="both"/>
      </w:pPr>
    </w:p>
    <w:p w:rsidR="00FD24E2" w:rsidRPr="00BB31C6" w:rsidRDefault="00FD24E2" w:rsidP="00FD24E2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FD24E2" w:rsidRPr="00E231EF" w:rsidRDefault="00FD24E2" w:rsidP="00FD24E2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89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8"/>
      </w:tblGrid>
      <w:tr w:rsidR="00FD24E2" w:rsidRPr="00A40276" w:rsidTr="00056C6A">
        <w:trPr>
          <w:trHeight w:val="1714"/>
          <w:jc w:val="center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D24E2" w:rsidRPr="001268FB" w:rsidRDefault="00FD24E2" w:rsidP="00056C6A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D24E2" w:rsidRPr="001268FB" w:rsidRDefault="00FD24E2" w:rsidP="00FD24E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FD24E2" w:rsidRPr="001268FB" w:rsidRDefault="00FD24E2" w:rsidP="00FD24E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FD24E2" w:rsidRPr="001268FB" w:rsidRDefault="00FD24E2" w:rsidP="00FD24E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D24E2" w:rsidRPr="001268FB" w:rsidRDefault="00FD24E2" w:rsidP="00056C6A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D24E2" w:rsidRPr="001268FB" w:rsidRDefault="00FD24E2" w:rsidP="00FD24E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D24E2" w:rsidRPr="001268FB" w:rsidRDefault="00FD24E2" w:rsidP="00FD24E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D24E2" w:rsidRPr="00A40276" w:rsidRDefault="00FD24E2" w:rsidP="00056C6A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D24E2" w:rsidRPr="00E231EF" w:rsidRDefault="00FD24E2" w:rsidP="00FD24E2">
      <w:pPr>
        <w:rPr>
          <w:sz w:val="8"/>
          <w:lang w:val="es-BO"/>
        </w:rPr>
      </w:pPr>
    </w:p>
    <w:p w:rsidR="00FD24E2" w:rsidRPr="004B26AD" w:rsidRDefault="00FD24E2" w:rsidP="00FD24E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8"/>
        <w:gridCol w:w="3110"/>
        <w:gridCol w:w="122"/>
        <w:gridCol w:w="121"/>
        <w:gridCol w:w="346"/>
        <w:gridCol w:w="122"/>
        <w:gridCol w:w="396"/>
        <w:gridCol w:w="122"/>
        <w:gridCol w:w="478"/>
        <w:gridCol w:w="122"/>
        <w:gridCol w:w="122"/>
        <w:gridCol w:w="338"/>
        <w:gridCol w:w="134"/>
        <w:gridCol w:w="319"/>
        <w:gridCol w:w="123"/>
        <w:gridCol w:w="122"/>
        <w:gridCol w:w="1954"/>
        <w:gridCol w:w="120"/>
      </w:tblGrid>
      <w:tr w:rsidR="00FD24E2" w:rsidRPr="000C6821" w:rsidTr="00056C6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D24E2" w:rsidRPr="000C6821" w:rsidTr="00FD24E2">
        <w:trPr>
          <w:trHeight w:val="143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2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D24E2" w:rsidRPr="000C6821" w:rsidTr="00FD24E2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1905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Default="00FD24E2" w:rsidP="00056C6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A51905">
              <w:rPr>
                <w:rFonts w:ascii="Arial" w:hAnsi="Arial" w:cs="Arial"/>
                <w:b/>
                <w:i/>
                <w:sz w:val="12"/>
              </w:rPr>
              <w:t xml:space="preserve">Piso 7, </w:t>
            </w:r>
            <w:r>
              <w:rPr>
                <w:rFonts w:ascii="Arial" w:hAnsi="Arial" w:cs="Arial"/>
                <w:b/>
                <w:i/>
                <w:sz w:val="12"/>
              </w:rPr>
              <w:t xml:space="preserve">sala de reuniones del </w:t>
            </w:r>
            <w:r w:rsidRPr="00A51905">
              <w:rPr>
                <w:rFonts w:ascii="Arial" w:hAnsi="Arial" w:cs="Arial"/>
                <w:b/>
                <w:i/>
                <w:sz w:val="12"/>
              </w:rPr>
              <w:t>Dpto. de Compras y Contrataciones del edificio principal del BCB</w:t>
            </w:r>
            <w:r>
              <w:rPr>
                <w:rFonts w:ascii="Arial" w:hAnsi="Arial" w:cs="Arial"/>
                <w:b/>
                <w:i/>
                <w:sz w:val="12"/>
              </w:rPr>
              <w:t xml:space="preserve"> o ingresar a través de ZOOM:</w:t>
            </w:r>
          </w:p>
          <w:p w:rsidR="00FD24E2" w:rsidRPr="00D4410B" w:rsidRDefault="00FD24E2" w:rsidP="00056C6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D4410B">
              <w:rPr>
                <w:rFonts w:ascii="Arial" w:hAnsi="Arial" w:cs="Arial"/>
                <w:b/>
                <w:i/>
                <w:sz w:val="12"/>
              </w:rPr>
              <w:t>ID de reunión: 842 0650 2801</w:t>
            </w:r>
          </w:p>
          <w:p w:rsidR="00FD24E2" w:rsidRPr="000C6821" w:rsidRDefault="00FD24E2" w:rsidP="00056C6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4410B">
              <w:rPr>
                <w:rFonts w:ascii="Arial" w:hAnsi="Arial" w:cs="Arial"/>
                <w:b/>
                <w:i/>
                <w:sz w:val="12"/>
              </w:rPr>
              <w:t>Código de acceso: 302953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224BE5" w:rsidRDefault="00FD24E2" w:rsidP="00056C6A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24BE5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PRESENTACIÓN DE PROPUESTAS:</w:t>
            </w:r>
          </w:p>
          <w:p w:rsidR="00FD24E2" w:rsidRPr="00224BE5" w:rsidRDefault="00FD24E2" w:rsidP="00FD24E2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224BE5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En forma electrónica: </w:t>
            </w:r>
          </w:p>
          <w:p w:rsidR="00FD24E2" w:rsidRPr="000C6821" w:rsidRDefault="00FD24E2" w:rsidP="00056C6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224BE5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224BE5" w:rsidRDefault="00FD24E2" w:rsidP="00056C6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24BE5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APERTURA DE PROPUESTAS:</w:t>
            </w:r>
          </w:p>
          <w:p w:rsidR="00FD24E2" w:rsidRDefault="00FD24E2" w:rsidP="00056C6A">
            <w:pPr>
              <w:rPr>
                <w:rFonts w:ascii="Arial" w:hAnsi="Arial" w:cs="Arial"/>
                <w:sz w:val="14"/>
                <w:szCs w:val="14"/>
              </w:rPr>
            </w:pPr>
            <w:r w:rsidRPr="00224BE5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7" w:history="1">
              <w:r w:rsidRPr="00224BE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</w:p>
          <w:p w:rsidR="00FD24E2" w:rsidRPr="0017501D" w:rsidRDefault="00FD24E2" w:rsidP="00056C6A">
            <w:pPr>
              <w:rPr>
                <w:rFonts w:ascii="Arial" w:hAnsi="Arial" w:cs="Arial"/>
                <w:sz w:val="12"/>
                <w:szCs w:val="12"/>
              </w:rPr>
            </w:pPr>
            <w:r w:rsidRPr="0017501D">
              <w:rPr>
                <w:rFonts w:ascii="Arial" w:hAnsi="Arial" w:cs="Arial"/>
                <w:sz w:val="12"/>
                <w:szCs w:val="12"/>
              </w:rPr>
              <w:t>ID de reunión: 885 9112 5797</w:t>
            </w:r>
          </w:p>
          <w:p w:rsidR="00FD24E2" w:rsidRPr="000C6821" w:rsidRDefault="00FD24E2" w:rsidP="00056C6A">
            <w:pPr>
              <w:rPr>
                <w:rFonts w:ascii="Arial" w:hAnsi="Arial" w:cs="Arial"/>
              </w:rPr>
            </w:pPr>
            <w:r w:rsidRPr="0017501D">
              <w:rPr>
                <w:rFonts w:ascii="Arial" w:hAnsi="Arial" w:cs="Arial"/>
                <w:sz w:val="12"/>
                <w:szCs w:val="12"/>
              </w:rPr>
              <w:t>Código de acceso: 617255</w:t>
            </w:r>
            <w:r w:rsidRPr="00D4410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24E2" w:rsidRPr="000C6821" w:rsidTr="00FD24E2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E2" w:rsidRPr="000C6821" w:rsidRDefault="00FD24E2" w:rsidP="00056C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24E2" w:rsidRPr="000C6821" w:rsidRDefault="00FD24E2" w:rsidP="00056C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D5465" w:rsidRDefault="00FD24E2" w:rsidP="00FD24E2">
      <w:pPr>
        <w:rPr>
          <w:sz w:val="10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1" w:name="_GoBack"/>
      <w:bookmarkEnd w:id="1"/>
    </w:p>
    <w:sectPr w:rsidR="000D546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6998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2023-04-29T00:31:00Z</dcterms:created>
  <dcterms:modified xsi:type="dcterms:W3CDTF">2023-04-29T00:31:00Z</dcterms:modified>
</cp:coreProperties>
</file>