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716A" w14:textId="77777777" w:rsidR="00FD569E" w:rsidRDefault="00FD569E" w:rsidP="00FD56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CONVOCATORIA </w:t>
      </w:r>
    </w:p>
    <w:p w14:paraId="5557FE48" w14:textId="7AC3AB72" w:rsidR="00FD569E" w:rsidRPr="004934DB" w:rsidRDefault="00FD569E" w:rsidP="00FD569E">
      <w:pPr>
        <w:jc w:val="center"/>
        <w:rPr>
          <w:b/>
          <w:sz w:val="22"/>
        </w:rPr>
      </w:pPr>
      <w:r>
        <w:rPr>
          <w:b/>
          <w:sz w:val="22"/>
          <w:szCs w:val="22"/>
        </w:rPr>
        <w:t>ANPE P N° 10/2025-1C</w:t>
      </w:r>
    </w:p>
    <w:p w14:paraId="60E421CA" w14:textId="33801FFD" w:rsidR="00A56551" w:rsidRDefault="00A56551" w:rsidP="00FD569E"/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679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D569E" w:rsidRPr="002E04EF" w14:paraId="754FACD8" w14:textId="77777777" w:rsidTr="0063161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28703FE3" w14:textId="77777777" w:rsidR="00FD569E" w:rsidRPr="002E04EF" w:rsidRDefault="00FD569E" w:rsidP="00E1750F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E04E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DATOS DEL PROCESOS DE CONTRATACIÓN</w:t>
            </w:r>
          </w:p>
        </w:tc>
      </w:tr>
      <w:tr w:rsidR="00FD569E" w:rsidRPr="00FD569E" w14:paraId="7944FD09" w14:textId="77777777" w:rsidTr="0063161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0CA6E251" w14:textId="77777777" w:rsidR="00FD569E" w:rsidRPr="00FD569E" w:rsidRDefault="00FD569E" w:rsidP="00631616">
            <w:pPr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</w:tr>
      <w:tr w:rsidR="00FD569E" w:rsidRPr="00FD569E" w14:paraId="48B23637" w14:textId="77777777" w:rsidTr="00631616">
        <w:trPr>
          <w:trHeight w:val="397"/>
          <w:jc w:val="center"/>
        </w:trPr>
        <w:tc>
          <w:tcPr>
            <w:tcW w:w="197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6AC4AA3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Entidad Convocante</w:t>
            </w:r>
          </w:p>
        </w:tc>
        <w:tc>
          <w:tcPr>
            <w:tcW w:w="8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83F87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96A28F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1F4C1F7" w14:textId="77777777" w:rsidTr="00631616">
        <w:trPr>
          <w:jc w:val="center"/>
        </w:trPr>
        <w:tc>
          <w:tcPr>
            <w:tcW w:w="1970" w:type="dxa"/>
            <w:tcBorders>
              <w:left w:val="single" w:sz="12" w:space="0" w:color="244061" w:themeColor="accent1" w:themeShade="80"/>
            </w:tcBorders>
            <w:vAlign w:val="center"/>
          </w:tcPr>
          <w:p w14:paraId="77D6B571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02FBAB9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BF3476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F06279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A28892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0239E6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1810B9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EA5A95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45D896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6C18F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05B30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B33AA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DE5B0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57227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D2F46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F7930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CF309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8785D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266E6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667BC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A8302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C4C405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44DA40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19A402A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59C57C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9DF98C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4871D14" w14:textId="77777777" w:rsidTr="00631616">
        <w:trPr>
          <w:trHeight w:val="45"/>
          <w:jc w:val="center"/>
        </w:trPr>
        <w:tc>
          <w:tcPr>
            <w:tcW w:w="197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5C1F8FE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Modalidad de contratación</w:t>
            </w:r>
          </w:p>
        </w:tc>
        <w:tc>
          <w:tcPr>
            <w:tcW w:w="29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A276D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24763CE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7CC9C31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90F32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ANPE – P Nº 10/2025-1C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6CCA94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80A119B" w14:textId="77777777" w:rsidTr="00631616">
        <w:trPr>
          <w:jc w:val="center"/>
        </w:trPr>
        <w:tc>
          <w:tcPr>
            <w:tcW w:w="197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E734DB9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9AA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C2F00F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4244C6B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88432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D8525D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ED25543" w14:textId="77777777" w:rsidTr="00631616">
        <w:trPr>
          <w:jc w:val="center"/>
        </w:trPr>
        <w:tc>
          <w:tcPr>
            <w:tcW w:w="1970" w:type="dxa"/>
            <w:tcBorders>
              <w:left w:val="single" w:sz="12" w:space="0" w:color="244061" w:themeColor="accent1" w:themeShade="80"/>
            </w:tcBorders>
            <w:vAlign w:val="center"/>
          </w:tcPr>
          <w:p w14:paraId="3552596D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14:paraId="333D76A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7FDA62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8DC1CE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F4EAC7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83BB23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531B9F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FB8BA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DCBA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F0B44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405F4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93368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A0957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92D2B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A9AFB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C5AF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DE530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24DD6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4DD34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AEA94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DA1C16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18512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1D50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C25A397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B01A6F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96FBDD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414"/>
        <w:gridCol w:w="318"/>
        <w:gridCol w:w="281"/>
        <w:gridCol w:w="317"/>
        <w:gridCol w:w="317"/>
        <w:gridCol w:w="317"/>
        <w:gridCol w:w="317"/>
        <w:gridCol w:w="277"/>
        <w:gridCol w:w="317"/>
        <w:gridCol w:w="317"/>
        <w:gridCol w:w="276"/>
        <w:gridCol w:w="263"/>
        <w:gridCol w:w="263"/>
        <w:gridCol w:w="263"/>
        <w:gridCol w:w="263"/>
        <w:gridCol w:w="263"/>
        <w:gridCol w:w="263"/>
        <w:gridCol w:w="263"/>
        <w:gridCol w:w="276"/>
        <w:gridCol w:w="317"/>
        <w:gridCol w:w="276"/>
        <w:gridCol w:w="317"/>
        <w:gridCol w:w="837"/>
        <w:gridCol w:w="781"/>
        <w:gridCol w:w="263"/>
      </w:tblGrid>
      <w:tr w:rsidR="00FD569E" w:rsidRPr="00FD569E" w14:paraId="595C0B5B" w14:textId="77777777" w:rsidTr="00FD569E">
        <w:trPr>
          <w:jc w:val="center"/>
        </w:trPr>
        <w:tc>
          <w:tcPr>
            <w:tcW w:w="197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61DF714" w14:textId="77777777" w:rsidR="00FD569E" w:rsidRPr="00FD569E" w:rsidRDefault="00FD569E" w:rsidP="00631616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FD569E">
              <w:rPr>
                <w:rFonts w:eastAsia="Times New Roman" w:cs="Arial"/>
                <w:sz w:val="18"/>
                <w:szCs w:val="18"/>
              </w:rPr>
              <w:t>CUCE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CB15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4BAF0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4687166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74673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A82FA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38D38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172B1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0DE18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63C68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C52F4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48B3434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29EDF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BD6E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904D8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FA5C2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AE1B8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6328A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1BF00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50AF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11D92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4F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2D15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14:paraId="2A7604BF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A0DCD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244181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44"/>
        <w:gridCol w:w="988"/>
        <w:gridCol w:w="261"/>
        <w:gridCol w:w="254"/>
        <w:gridCol w:w="257"/>
        <w:gridCol w:w="257"/>
        <w:gridCol w:w="260"/>
        <w:gridCol w:w="257"/>
        <w:gridCol w:w="257"/>
        <w:gridCol w:w="306"/>
        <w:gridCol w:w="255"/>
        <w:gridCol w:w="256"/>
        <w:gridCol w:w="255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</w:tblGrid>
      <w:tr w:rsidR="00FD569E" w:rsidRPr="00FD569E" w14:paraId="72FBEA64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3B2C9154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shd w:val="clear" w:color="auto" w:fill="auto"/>
          </w:tcPr>
          <w:p w14:paraId="37D0133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447EEF3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4AAF11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CEF9B0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4F1A50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F82ADE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355814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24D7A4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157D3F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216ADDE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BD0C65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3558C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3EF5BA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09BC17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259BF7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813B5F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737936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A1DA5E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E71D16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2F7B316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4227C0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59FDFDC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7FFE7DB5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6129799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0F2AAB5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9045BC8" w14:textId="77777777" w:rsidTr="00631616">
        <w:trPr>
          <w:trHeight w:val="435"/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55BEA99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81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3DB8D" w14:textId="77777777" w:rsidR="00FD569E" w:rsidRPr="00FD569E" w:rsidRDefault="00FD569E" w:rsidP="00631616">
            <w:pPr>
              <w:pStyle w:val="Default"/>
              <w:jc w:val="center"/>
              <w:rPr>
                <w:sz w:val="18"/>
                <w:szCs w:val="18"/>
              </w:rPr>
            </w:pPr>
            <w:r w:rsidRPr="00FD569E">
              <w:rPr>
                <w:bCs/>
                <w:sz w:val="18"/>
                <w:szCs w:val="18"/>
              </w:rPr>
              <w:t>CONSULTORIA POR PRODUCTO PARA EL"DISEÑO MUSEOLOGICO Y MUSEOGRAFICO DEL MUSEO NUMISMATICO DEL BCB Y EL SEGUIMIENTO A SU IMPLEMENTACION"</w:t>
            </w:r>
          </w:p>
          <w:p w14:paraId="304AA69C" w14:textId="77777777" w:rsidR="00FD569E" w:rsidRPr="00FD569E" w:rsidRDefault="00FD569E" w:rsidP="00631616">
            <w:pPr>
              <w:tabs>
                <w:tab w:val="left" w:pos="1634"/>
              </w:tabs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AE6883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1A60EE9D" w14:textId="77777777" w:rsidTr="00631616">
        <w:trPr>
          <w:trHeight w:val="87"/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7741CB2A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321BFD5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76D3192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B797EA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EFCCC9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6340D93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49D9636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3C7332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C01EC4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0D257D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5080398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22CD8D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D86E12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A779DF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9F39A4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173045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47B4AD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8F1DE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1DFDC4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411936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1510F4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DC381A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052280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1AD78980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59C2BEA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1F18EDA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0F717EA" w14:textId="77777777" w:rsidTr="00631616">
        <w:trPr>
          <w:trHeight w:val="249"/>
          <w:jc w:val="center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3AECE8F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Método de Selección y Adjudicación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70F6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F56B8E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Calidad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FFA77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2557" w:type="dxa"/>
            <w:gridSpan w:val="10"/>
            <w:tcBorders>
              <w:left w:val="single" w:sz="4" w:space="0" w:color="auto"/>
            </w:tcBorders>
          </w:tcPr>
          <w:p w14:paraId="76C8799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14:paraId="03EE5FC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6ADCB30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2FCDD33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062BADC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4B6A73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7E3A20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16F162D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4568F18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</w:tcPr>
          <w:p w14:paraId="6606765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0681DB0E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25D2ED8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14:paraId="0BDAEF3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</w:tcPr>
          <w:p w14:paraId="69179CD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</w:tcPr>
          <w:p w14:paraId="49E7F29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</w:tcPr>
          <w:p w14:paraId="62525D9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</w:tcPr>
          <w:p w14:paraId="0CDCBEA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</w:tcPr>
          <w:p w14:paraId="0B89BB0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</w:tcPr>
          <w:p w14:paraId="3DD87FD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</w:tcPr>
          <w:p w14:paraId="35AC35F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</w:tcPr>
          <w:p w14:paraId="2A9F11A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3762EF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7F4325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4E3B019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48B84E6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61A5864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261C89F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2FE48E9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6E3FC90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200F903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101B9DD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0E8211A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2EEAF18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0640B00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7AAE745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11B1AEA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68862B7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7E3F26A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7BC045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62FEF4F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</w:tcPr>
          <w:p w14:paraId="6A096C0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B251F33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EBD5664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A81DE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C90367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Presupuesto Fijo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6E76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301" w:type="dxa"/>
            <w:gridSpan w:val="9"/>
            <w:tcBorders>
              <w:left w:val="single" w:sz="4" w:space="0" w:color="auto"/>
            </w:tcBorders>
          </w:tcPr>
          <w:p w14:paraId="7968FE4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Menor Costo</w:t>
            </w:r>
          </w:p>
        </w:tc>
        <w:tc>
          <w:tcPr>
            <w:tcW w:w="256" w:type="dxa"/>
          </w:tcPr>
          <w:p w14:paraId="4BEF3CF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3403781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</w:tcPr>
          <w:p w14:paraId="0422334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2F1675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0B9A0A4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2F8911D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387E735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661AE12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303DC47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</w:tcPr>
          <w:p w14:paraId="4CA6840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A021BEB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4A2AA2A5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60AE79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0852E8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055FF4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6E30112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14:paraId="450ED96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14:paraId="65B68B1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70319A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CFBA76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D5314A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174C47E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46E23D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0626D5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B0961D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1FB810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890953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DB881D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A5A34C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1A7930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4C154F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7E5F34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BB3D4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CDF77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04058DD6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641F019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148CD63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12FDD70C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DF60BD2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03E19" w14:textId="77777777" w:rsidR="00FD569E" w:rsidRPr="00FD569E" w:rsidRDefault="00FD569E" w:rsidP="00631616">
            <w:pPr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b/>
                <w:sz w:val="18"/>
                <w:szCs w:val="18"/>
                <w:lang w:val="es-BO"/>
              </w:rPr>
              <w:t>Por el Total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CCB118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31" w:type="dxa"/>
            <w:gridSpan w:val="5"/>
            <w:shd w:val="clear" w:color="auto" w:fill="auto"/>
          </w:tcPr>
          <w:p w14:paraId="656B8C8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9FC05B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535" w:type="dxa"/>
            <w:gridSpan w:val="6"/>
            <w:tcBorders>
              <w:left w:val="nil"/>
            </w:tcBorders>
            <w:shd w:val="clear" w:color="auto" w:fill="auto"/>
          </w:tcPr>
          <w:p w14:paraId="047521E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14:paraId="1CA2EA5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14:paraId="31041D3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14:paraId="05E271A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B2EA18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26F7A9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061C94D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1185C18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35E73A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69884B3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</w:tcPr>
          <w:p w14:paraId="2CBABD5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05CDEDD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2F2F9C2F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shd w:val="clear" w:color="auto" w:fill="auto"/>
          </w:tcPr>
          <w:p w14:paraId="5087931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7C228EE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4D2156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A8CF63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2CCDE92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2775DB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852B3F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47CF8C1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03EE58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07F8B10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AAC47D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E4CD35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454B62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0DBDD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DDA506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B4A79D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3304C4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EEBE5B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AD94D3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D75053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D56B42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24AF30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205ADEE4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592587E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0FDB6FC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54665B47" w14:textId="77777777" w:rsidTr="00631616">
        <w:trPr>
          <w:jc w:val="center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5DECADB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814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191617" w14:textId="77777777" w:rsidR="00FD569E" w:rsidRPr="00FD569E" w:rsidRDefault="00FD569E" w:rsidP="00631616">
            <w:pPr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b/>
                <w:sz w:val="18"/>
                <w:szCs w:val="18"/>
                <w:lang w:val="es-BO"/>
              </w:rPr>
              <w:t>Bs 399.828,00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07144B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39028FF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5C8861C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4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CDDFC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D0E95A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A6DFE4F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3C8185E5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shd w:val="clear" w:color="auto" w:fill="auto"/>
          </w:tcPr>
          <w:p w14:paraId="4FFA721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55F6C1C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674D3B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AEA3CC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72AE53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3A8C5C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CB91A3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430B56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BAB49E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453F83A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0A9875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2BAC66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259A85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49D074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72CDC3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F08843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4C51D3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8FE2B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9C5B54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0C79F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543F0F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A7F981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3BFA367F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090969F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4932518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84C75E4" w14:textId="77777777" w:rsidTr="00631616">
        <w:trPr>
          <w:trHeight w:val="240"/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8C1EFDE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La contratación se formalizará mediante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1C0951" w14:textId="77777777" w:rsidR="00FD569E" w:rsidRPr="00FD569E" w:rsidRDefault="00FD569E" w:rsidP="00631616">
            <w:pPr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b/>
                <w:sz w:val="18"/>
                <w:szCs w:val="18"/>
                <w:lang w:val="es-BO"/>
              </w:rPr>
              <w:t>Contrato</w:t>
            </w:r>
          </w:p>
        </w:tc>
        <w:tc>
          <w:tcPr>
            <w:tcW w:w="4149" w:type="dxa"/>
            <w:gridSpan w:val="16"/>
            <w:tcBorders>
              <w:left w:val="single" w:sz="4" w:space="0" w:color="auto"/>
            </w:tcBorders>
            <w:vAlign w:val="center"/>
          </w:tcPr>
          <w:p w14:paraId="059E30F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20C8FA4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9353B8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6A39481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328F6DF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437ADE9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</w:tcPr>
          <w:p w14:paraId="5BB95D3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</w:tcPr>
          <w:p w14:paraId="71398FB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E2D81C8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38538E0F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shd w:val="clear" w:color="auto" w:fill="auto"/>
          </w:tcPr>
          <w:p w14:paraId="787DB44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097B12E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9086B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08D558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915F7B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ACD677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506683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1D7E93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31B569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4AD50CA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A537F4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0465CA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65E0DD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1451B3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332C6D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E03954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A8296D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EE18C0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DC68F5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574B99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9FFD0C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5F9721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7D9A58E8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2551AF0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49B34A1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42A61C6" w14:textId="77777777" w:rsidTr="00631616">
        <w:trPr>
          <w:jc w:val="center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2D8CF6A" w14:textId="77777777" w:rsidR="00FD569E" w:rsidRPr="00FD569E" w:rsidRDefault="00FD569E" w:rsidP="00631616">
            <w:pPr>
              <w:snapToGrid w:val="0"/>
              <w:jc w:val="right"/>
              <w:rPr>
                <w:rFonts w:cs="Arial"/>
                <w:bCs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bCs/>
                <w:sz w:val="18"/>
                <w:szCs w:val="18"/>
                <w:lang w:val="es-BO" w:eastAsia="es-BO"/>
              </w:rPr>
              <w:t xml:space="preserve">Plazo para la ejecución de la Consultoría </w:t>
            </w:r>
          </w:p>
          <w:p w14:paraId="4299F5CA" w14:textId="77777777" w:rsidR="00FD569E" w:rsidRPr="00FD569E" w:rsidRDefault="00FD569E" w:rsidP="00631616">
            <w:pPr>
              <w:jc w:val="right"/>
              <w:rPr>
                <w:rFonts w:cs="Arial"/>
                <w:b/>
                <w:i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bCs/>
                <w:sz w:val="18"/>
                <w:szCs w:val="18"/>
                <w:lang w:val="es-BO" w:eastAsia="es-BO"/>
              </w:rPr>
              <w:t>(días calendario)</w:t>
            </w:r>
          </w:p>
        </w:tc>
        <w:tc>
          <w:tcPr>
            <w:tcW w:w="814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772FE2" w14:textId="77777777" w:rsidR="00FD569E" w:rsidRPr="00FD569E" w:rsidRDefault="00FD569E" w:rsidP="00631616">
            <w:pPr>
              <w:pStyle w:val="Textoindependiente3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bCs/>
                <w:sz w:val="18"/>
                <w:szCs w:val="18"/>
              </w:rPr>
              <w:t>El plazo de ejecución de la consultoría es de 180 días calendario computables a partir de la fecha establecida en la Orden de Proceder emitida por la Contraparte Técnica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274C15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6477C7FB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8F5DF18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4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7C606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D8C251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0F878D1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14:paraId="623FE636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shd w:val="clear" w:color="auto" w:fill="auto"/>
          </w:tcPr>
          <w:p w14:paraId="486F936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7B761AC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CEE07A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2A876E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23E6185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4D3FAF3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F30EDD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321921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29EF858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64E1825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A51898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5162F6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F24513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F4C6E9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23A845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9F5063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7FCD77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9E35F8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2D5843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43DB2E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E04427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476E28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4FDDA62B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14:paraId="053C97E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244061" w:themeColor="accent1" w:themeShade="80"/>
            </w:tcBorders>
          </w:tcPr>
          <w:p w14:paraId="009BB84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59AA3E94" w14:textId="77777777" w:rsidTr="00631616">
        <w:trPr>
          <w:jc w:val="center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73FD6A7" w14:textId="77777777" w:rsidR="00FD569E" w:rsidRPr="00FD569E" w:rsidRDefault="00FD569E" w:rsidP="00631616">
            <w:pPr>
              <w:jc w:val="right"/>
              <w:rPr>
                <w:rFonts w:cs="Arial"/>
                <w:b/>
                <w:i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 xml:space="preserve">Lugar de Prestación del Servicio </w:t>
            </w:r>
          </w:p>
        </w:tc>
        <w:tc>
          <w:tcPr>
            <w:tcW w:w="814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1A72E6" w14:textId="77777777" w:rsidR="00FD569E" w:rsidRPr="00FD569E" w:rsidRDefault="00FD569E" w:rsidP="00631616">
            <w:pPr>
              <w:pStyle w:val="Textoindependiente3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bCs/>
                <w:sz w:val="18"/>
                <w:szCs w:val="18"/>
              </w:rPr>
              <w:t xml:space="preserve">Los trabajos de campo serán realizados en el inmueble ubicado en la intersección de las Calles </w:t>
            </w:r>
            <w:proofErr w:type="spellStart"/>
            <w:r w:rsidRPr="00FD569E">
              <w:rPr>
                <w:rFonts w:ascii="Arial" w:hAnsi="Arial" w:cs="Arial"/>
                <w:bCs/>
                <w:sz w:val="18"/>
                <w:szCs w:val="18"/>
              </w:rPr>
              <w:t>Ingavi</w:t>
            </w:r>
            <w:proofErr w:type="spellEnd"/>
            <w:r w:rsidRPr="00FD569E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FD569E">
              <w:rPr>
                <w:rFonts w:ascii="Arial" w:hAnsi="Arial" w:cs="Arial"/>
                <w:bCs/>
                <w:sz w:val="18"/>
                <w:szCs w:val="18"/>
              </w:rPr>
              <w:t>Yanacocha</w:t>
            </w:r>
            <w:proofErr w:type="spellEnd"/>
            <w:r w:rsidRPr="00FD569E">
              <w:rPr>
                <w:rFonts w:ascii="Arial" w:hAnsi="Arial" w:cs="Arial"/>
                <w:bCs/>
                <w:sz w:val="18"/>
                <w:szCs w:val="18"/>
              </w:rPr>
              <w:t>, en coordinación con la Contraparte Técnica. El trabajo de gabinete deberá ser realizado en oficinas de la Empresa Consultora.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CB6BE2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E9628EB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32F8E20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4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C641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3480FE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0710EFA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1ACABB7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</w:tcPr>
          <w:p w14:paraId="08447E5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46AFE15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464AB9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051853D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14:paraId="1154521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14:paraId="6ADE1C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65E683B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14:paraId="5759279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14:paraId="12512A6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4ED42A4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3C679BF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6DD85F2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20C81D8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3820EE4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6260E7E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3AADCD9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38B585B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26D8294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4DB47A8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1FCDA94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2FE38B3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475FA97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3BF461A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29539C2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0799BB5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2FB4BD2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43C9D5D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311C796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C6B6E3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09956422" w14:textId="77777777" w:rsidTr="00631616">
        <w:trPr>
          <w:jc w:val="center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C58471C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 xml:space="preserve">Garantía de Cumplimiento </w:t>
            </w:r>
          </w:p>
          <w:p w14:paraId="61AD0983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de Contrato</w:t>
            </w:r>
          </w:p>
          <w:p w14:paraId="4652C8AC" w14:textId="77777777" w:rsidR="00FD569E" w:rsidRPr="00FD569E" w:rsidRDefault="00FD569E" w:rsidP="00631616">
            <w:pPr>
              <w:jc w:val="right"/>
              <w:rPr>
                <w:rFonts w:cs="Arial"/>
                <w:b/>
                <w:i/>
                <w:sz w:val="18"/>
                <w:szCs w:val="18"/>
                <w:lang w:val="es-BO"/>
              </w:rPr>
            </w:pPr>
          </w:p>
        </w:tc>
        <w:tc>
          <w:tcPr>
            <w:tcW w:w="814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E93F67" w14:textId="77777777" w:rsidR="00FD569E" w:rsidRPr="00FD569E" w:rsidRDefault="00FD569E" w:rsidP="00631616">
            <w:pPr>
              <w:pStyle w:val="Textoindependiente3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bCs/>
                <w:sz w:val="18"/>
                <w:szCs w:val="18"/>
              </w:rPr>
              <w:t>El proponente adjudicado debe presentar una garantía (Boleta de Garantía, Garantía a Primer Requerimiento, Póliza de Seguro de Caución a Primer Requerimiento) por el 7% del monto total del contrato, o podrá solicitar la retención del 7% de cada pago, como garantía de cumplimiento de contrato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F32593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4790D57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32F14F6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4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440C7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D9E142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AFE4AC0" w14:textId="77777777" w:rsidTr="00631616">
        <w:trPr>
          <w:jc w:val="center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301A8A8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814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B01E0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C7BF8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557B3A4A" w14:textId="77777777" w:rsidTr="00631616">
        <w:trPr>
          <w:jc w:val="center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88670CE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44" w:type="dxa"/>
            <w:shd w:val="clear" w:color="auto" w:fill="auto"/>
          </w:tcPr>
          <w:p w14:paraId="68A26C7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988" w:type="dxa"/>
            <w:shd w:val="clear" w:color="auto" w:fill="auto"/>
          </w:tcPr>
          <w:p w14:paraId="3A291FE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6BA8E2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DEB695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B3446C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F8B3D6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BBF190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D2F99A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62758E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5E8AE56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18F2C2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C9ECE6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36142A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545BB9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F3B0E1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798479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7FF77C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EA1B8F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D40FE9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173EF8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7B8CD8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07B0C84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400DDF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04FCB6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03A3E1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56D3A9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A6CC5A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9E8B1E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EFDB0F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06"/>
        <w:gridCol w:w="280"/>
        <w:gridCol w:w="274"/>
        <w:gridCol w:w="278"/>
        <w:gridCol w:w="277"/>
        <w:gridCol w:w="275"/>
        <w:gridCol w:w="279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D569E" w:rsidRPr="00FD569E" w14:paraId="0F549B5E" w14:textId="77777777" w:rsidTr="0063161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378100E" w14:textId="77777777" w:rsidR="00FD569E" w:rsidRPr="00FD569E" w:rsidRDefault="00FD569E" w:rsidP="00631616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CEDD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6B0DE5A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Presupuesto de la gestión en curso</w:t>
            </w:r>
          </w:p>
        </w:tc>
        <w:tc>
          <w:tcPr>
            <w:tcW w:w="273" w:type="dxa"/>
          </w:tcPr>
          <w:p w14:paraId="0F30954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5DCB69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</w:tr>
      <w:tr w:rsidR="00FD569E" w:rsidRPr="00FD569E" w14:paraId="300BE3AC" w14:textId="77777777" w:rsidTr="006316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BD90B96" w14:textId="77777777" w:rsidR="00FD569E" w:rsidRPr="00FD569E" w:rsidRDefault="00FD569E" w:rsidP="00631616">
            <w:pPr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E5A4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14:paraId="25FB098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14:paraId="2AA9337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</w:tcPr>
          <w:p w14:paraId="3827671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</w:tcPr>
          <w:p w14:paraId="5AABC76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0B0DD50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14:paraId="2CB109E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14:paraId="1ED6103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14:paraId="1539601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14:paraId="5527C56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</w:tcPr>
          <w:p w14:paraId="71CC7D4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CEEA82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AB5527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929232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356D8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B8756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7D506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381702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7B87CF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B9F89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77E31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C4F7E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</w:tcPr>
          <w:p w14:paraId="70B9FD2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A323F2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</w:tcPr>
          <w:p w14:paraId="64AE723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</w:tcPr>
          <w:p w14:paraId="135FC1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</w:tcPr>
          <w:p w14:paraId="5B9412A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</w:tcPr>
          <w:p w14:paraId="5A9D8B3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68F23C9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</w:tr>
      <w:tr w:rsidR="00FD569E" w:rsidRPr="00FD569E" w14:paraId="5B90A8C9" w14:textId="77777777" w:rsidTr="006316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329FD66" w14:textId="77777777" w:rsidR="00FD569E" w:rsidRPr="00FD569E" w:rsidRDefault="00FD569E" w:rsidP="00631616">
            <w:pPr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B099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DB05E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Presupuesto de la próxima gestión 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007D221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</w:tr>
      <w:tr w:rsidR="00FD569E" w:rsidRPr="00FD569E" w14:paraId="42DF92BC" w14:textId="77777777" w:rsidTr="0063161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7A81337" w14:textId="77777777" w:rsidR="00FD569E" w:rsidRPr="00FD569E" w:rsidRDefault="00FD569E" w:rsidP="00631616">
            <w:pPr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5F6155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C9EC9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62932A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63"/>
        <w:gridCol w:w="262"/>
        <w:gridCol w:w="263"/>
        <w:gridCol w:w="47"/>
        <w:gridCol w:w="215"/>
        <w:gridCol w:w="402"/>
        <w:gridCol w:w="403"/>
        <w:gridCol w:w="510"/>
        <w:gridCol w:w="265"/>
        <w:gridCol w:w="279"/>
        <w:gridCol w:w="267"/>
        <w:gridCol w:w="262"/>
        <w:gridCol w:w="262"/>
        <w:gridCol w:w="265"/>
        <w:gridCol w:w="262"/>
        <w:gridCol w:w="262"/>
        <w:gridCol w:w="262"/>
        <w:gridCol w:w="260"/>
        <w:gridCol w:w="260"/>
        <w:gridCol w:w="259"/>
        <w:gridCol w:w="260"/>
        <w:gridCol w:w="260"/>
        <w:gridCol w:w="260"/>
        <w:gridCol w:w="277"/>
        <w:gridCol w:w="122"/>
        <w:gridCol w:w="149"/>
        <w:gridCol w:w="271"/>
        <w:gridCol w:w="268"/>
        <w:gridCol w:w="266"/>
        <w:gridCol w:w="260"/>
        <w:gridCol w:w="263"/>
        <w:gridCol w:w="263"/>
        <w:gridCol w:w="128"/>
        <w:gridCol w:w="134"/>
        <w:gridCol w:w="262"/>
        <w:gridCol w:w="262"/>
        <w:gridCol w:w="262"/>
        <w:gridCol w:w="259"/>
      </w:tblGrid>
      <w:tr w:rsidR="00FD569E" w:rsidRPr="00FD569E" w14:paraId="501C580C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60D1037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</w:tcPr>
          <w:p w14:paraId="0E33C04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7263793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D2F347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6FD67B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280BC4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FC3159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A1FB44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D5496C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12A5CD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1377AB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86ABE0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209EC3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1B6C3C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B80A68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81FDC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2F0DE7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D93065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3C664D2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BA9FDE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37F282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033CC0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E266E4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3605AF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28E03F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7D3B76A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D43763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01A6FD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141B24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060E41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5305E35B" w14:textId="77777777" w:rsidTr="00631616">
        <w:trPr>
          <w:jc w:val="center"/>
        </w:trPr>
        <w:tc>
          <w:tcPr>
            <w:tcW w:w="2449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6A6A95A8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Organismos Financiadores</w:t>
            </w:r>
          </w:p>
        </w:tc>
        <w:tc>
          <w:tcPr>
            <w:tcW w:w="511" w:type="dxa"/>
            <w:vMerge w:val="restart"/>
            <w:vAlign w:val="center"/>
          </w:tcPr>
          <w:p w14:paraId="15FC2AF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#</w:t>
            </w:r>
          </w:p>
        </w:tc>
        <w:tc>
          <w:tcPr>
            <w:tcW w:w="5025" w:type="dxa"/>
            <w:gridSpan w:val="20"/>
            <w:vMerge w:val="restart"/>
          </w:tcPr>
          <w:p w14:paraId="06084263" w14:textId="77777777" w:rsidR="00FD569E" w:rsidRPr="00FD569E" w:rsidRDefault="00FD569E" w:rsidP="00631616">
            <w:pPr>
              <w:jc w:val="center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Nombre del Organismo Financiador</w:t>
            </w:r>
          </w:p>
          <w:p w14:paraId="05E7737C" w14:textId="77777777" w:rsidR="00FD569E" w:rsidRPr="00FD569E" w:rsidRDefault="00FD569E" w:rsidP="00631616">
            <w:pPr>
              <w:jc w:val="center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(de acuerdo al clasificador vigente)</w:t>
            </w:r>
          </w:p>
        </w:tc>
        <w:tc>
          <w:tcPr>
            <w:tcW w:w="266" w:type="dxa"/>
            <w:vMerge w:val="restart"/>
          </w:tcPr>
          <w:p w14:paraId="1B461346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835" w:type="dxa"/>
            <w:gridSpan w:val="8"/>
            <w:vMerge w:val="restart"/>
            <w:tcBorders>
              <w:left w:val="nil"/>
            </w:tcBorders>
            <w:vAlign w:val="center"/>
          </w:tcPr>
          <w:p w14:paraId="6A5E12E2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% de Financiamiento</w:t>
            </w: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3607599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6B33D1B" w14:textId="77777777" w:rsidTr="00631616">
        <w:trPr>
          <w:trHeight w:val="60"/>
          <w:jc w:val="center"/>
        </w:trPr>
        <w:tc>
          <w:tcPr>
            <w:tcW w:w="2449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23EFF58C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vMerge/>
            <w:vAlign w:val="center"/>
          </w:tcPr>
          <w:p w14:paraId="47ABCD6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025" w:type="dxa"/>
            <w:gridSpan w:val="20"/>
            <w:vMerge/>
          </w:tcPr>
          <w:p w14:paraId="24F2F40E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vMerge/>
          </w:tcPr>
          <w:p w14:paraId="1789938E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835" w:type="dxa"/>
            <w:gridSpan w:val="8"/>
            <w:vMerge/>
            <w:tcBorders>
              <w:left w:val="nil"/>
            </w:tcBorders>
          </w:tcPr>
          <w:p w14:paraId="13EE7998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3EBB68E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20C4382" w14:textId="77777777" w:rsidTr="00631616">
        <w:trPr>
          <w:jc w:val="center"/>
        </w:trPr>
        <w:tc>
          <w:tcPr>
            <w:tcW w:w="2449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53C0596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3AAEF7A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</w:t>
            </w:r>
          </w:p>
        </w:tc>
        <w:tc>
          <w:tcPr>
            <w:tcW w:w="50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5E8E7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Recursos Propios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78B4C4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FB429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100%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335CD2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1C3D619E" w14:textId="77777777" w:rsidTr="00631616">
        <w:trPr>
          <w:jc w:val="center"/>
        </w:trPr>
        <w:tc>
          <w:tcPr>
            <w:tcW w:w="2449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6B86B31C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vAlign w:val="center"/>
          </w:tcPr>
          <w:p w14:paraId="299224B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68D5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8B82F4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0CFB4C6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1FAEE46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137E481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6E9FBAE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0D1D3A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CB1C69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1B1CAB0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5D93F6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6A61780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384618B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742E96C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A5AD43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98B205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79654AF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A45B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5506E4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9A408A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</w:tcPr>
          <w:p w14:paraId="64ED3E4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7C7BA99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2F26311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673534F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DAEC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7C66502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7C1E800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3922508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7477351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77D5C8E" w14:textId="77777777" w:rsidTr="00631616">
        <w:trPr>
          <w:jc w:val="center"/>
        </w:trPr>
        <w:tc>
          <w:tcPr>
            <w:tcW w:w="2449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79D6BA58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3DB7BAE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</w:t>
            </w:r>
          </w:p>
        </w:tc>
        <w:tc>
          <w:tcPr>
            <w:tcW w:w="50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A105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67A21DC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5CD69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1A08E3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E5D6FCB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F547572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62A89A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68EFB37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4EC3E5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C55699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3C14CD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29AE367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1B6C42F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23516EA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60F82C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C18819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32FE59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F873E4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526DDA3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B59BD2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CB9A7E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96C227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473E4C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1BCE0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EBBBD6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435F0B7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30479A4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5F6DC5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A704FE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31B4FC6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448FF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C54545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A357F3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15EAF4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876531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5835EDAC" w14:textId="77777777" w:rsidTr="00631616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196968F" w14:textId="77777777" w:rsidR="00FD569E" w:rsidRPr="00FD569E" w:rsidRDefault="00FD569E" w:rsidP="00E1750F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 xml:space="preserve">INFORMACIÓN DEL DOCUMENTO BASE DE CONTRATACIÓN (DBC) </w:t>
            </w:r>
          </w:p>
          <w:p w14:paraId="391AE7A8" w14:textId="77777777" w:rsidR="00FD569E" w:rsidRPr="00FD569E" w:rsidRDefault="00FD569E" w:rsidP="0063161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D569E" w:rsidRPr="00FD569E" w14:paraId="2D631E16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7EBD0ED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</w:tcPr>
          <w:p w14:paraId="1CBAEE1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A4CA19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8E0621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32001B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DEDCE8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718C1B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BCD98C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96ABC6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ECB429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6C58B8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38634C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EA45AE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23F9C1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D531DB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8A760F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83F2CF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AAC954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29E8DD8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587581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44C22B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7DD43B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E7C816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97D1AC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F79B77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6B7F076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34C9BD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D04613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C11BB4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F4B0DF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A34090E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E8600BE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Domicilio de la Entidad Convocante</w:t>
            </w:r>
          </w:p>
        </w:tc>
        <w:tc>
          <w:tcPr>
            <w:tcW w:w="48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74F32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5E04C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Horario de Atención de la Entidad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7A80C0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08:00 a 16:00</w:t>
            </w:r>
          </w:p>
          <w:p w14:paraId="32AA27FB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4CCA71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E794775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94C5227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</w:tcPr>
          <w:p w14:paraId="3FF8639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3711148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54E8C1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161158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484180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A9B075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876121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4A0C2A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657CF9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1C3AEA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B10B5A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B15B83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B48C2B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162AAE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142C07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8DDCA8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FAF734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68E693F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0C7E39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3F72144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680E97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8A70B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C133CE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9143FA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48DA224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3613A3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402E33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DD468D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8C7A7B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34ACFD9A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14:paraId="7DB72DA4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</w:tcPr>
          <w:p w14:paraId="775EDA1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</w:tcPr>
          <w:p w14:paraId="0CE2C6A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</w:tcPr>
          <w:p w14:paraId="72ECDEF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</w:tcPr>
          <w:p w14:paraId="0431CCA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885" w:type="dxa"/>
            <w:gridSpan w:val="11"/>
            <w:tcBorders>
              <w:bottom w:val="single" w:sz="4" w:space="0" w:color="auto"/>
            </w:tcBorders>
          </w:tcPr>
          <w:p w14:paraId="0585A58D" w14:textId="77777777" w:rsidR="00FD569E" w:rsidRPr="00FD569E" w:rsidRDefault="00FD569E" w:rsidP="00631616">
            <w:pPr>
              <w:jc w:val="center"/>
              <w:rPr>
                <w:rFonts w:cs="Arial"/>
                <w:i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i/>
                <w:sz w:val="18"/>
                <w:szCs w:val="18"/>
                <w:lang w:val="es-BO"/>
              </w:rPr>
              <w:t>Nombre Completo</w:t>
            </w:r>
          </w:p>
        </w:tc>
        <w:tc>
          <w:tcPr>
            <w:tcW w:w="261" w:type="dxa"/>
          </w:tcPr>
          <w:p w14:paraId="732CB523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33" w:type="dxa"/>
            <w:gridSpan w:val="6"/>
            <w:tcBorders>
              <w:bottom w:val="single" w:sz="4" w:space="0" w:color="auto"/>
            </w:tcBorders>
          </w:tcPr>
          <w:p w14:paraId="152DF248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i/>
                <w:sz w:val="18"/>
                <w:szCs w:val="18"/>
                <w:lang w:val="es-BO"/>
              </w:rPr>
              <w:t>Cargo</w:t>
            </w:r>
          </w:p>
        </w:tc>
        <w:tc>
          <w:tcPr>
            <w:tcW w:w="261" w:type="dxa"/>
          </w:tcPr>
          <w:p w14:paraId="1EB483A8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574" w:type="dxa"/>
            <w:gridSpan w:val="7"/>
            <w:tcBorders>
              <w:bottom w:val="single" w:sz="4" w:space="0" w:color="auto"/>
            </w:tcBorders>
          </w:tcPr>
          <w:p w14:paraId="0E2B9329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i/>
                <w:sz w:val="18"/>
                <w:szCs w:val="18"/>
                <w:lang w:val="es-BO"/>
              </w:rPr>
              <w:t>Dependencia</w:t>
            </w: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38B9382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47FA0ADE" w14:textId="77777777" w:rsidTr="00631616">
        <w:trPr>
          <w:jc w:val="center"/>
        </w:trPr>
        <w:tc>
          <w:tcPr>
            <w:tcW w:w="3772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B89BBF5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Encargado de atender consultas Administrativas:</w:t>
            </w: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FC9CFE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Claudia Segurondo Muiba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7F1F80D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9E4CEF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Profesional de Seguimiento y Revisión de Procesos de Contratación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1FA59D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55986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Dpto. de Compras y Contrataciones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AC44E3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61E17FEA" w14:textId="77777777" w:rsidTr="00631616">
        <w:trPr>
          <w:jc w:val="center"/>
        </w:trPr>
        <w:tc>
          <w:tcPr>
            <w:tcW w:w="3772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E7FD3E4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Técnicas:</w:t>
            </w: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F0CB96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bCs/>
                <w:sz w:val="18"/>
                <w:szCs w:val="18"/>
                <w:lang w:val="es-BO" w:eastAsia="es-BO"/>
              </w:rPr>
              <w:t>Grover Mamani Quispe</w:t>
            </w:r>
          </w:p>
          <w:p w14:paraId="78BF19B2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5649CA8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ECA464" w14:textId="77777777" w:rsidR="00FD569E" w:rsidRPr="00FD569E" w:rsidRDefault="00FD569E" w:rsidP="00631616">
            <w:pPr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Estadístico y Apoyo Administrativo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7C6B855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E8365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Gerencia de Tesorería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E79CE0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7EA8B88E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2F515A4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</w:tcPr>
          <w:p w14:paraId="2F4C020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1F7A5E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4A39DE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3EE6A3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C6E512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F2CC2A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33446F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792C0A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3F5A17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140E23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3309D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0D8BF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8BF082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3A7907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E5DDAB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19D05E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FF97F0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518B549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939C48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68346EE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3E8FEFF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F65C6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042DA2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FB870C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31CC1F6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EDD44F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9ACECA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9FF08C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7FF77E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FA8B492" w14:textId="77777777" w:rsidTr="00631616">
        <w:trPr>
          <w:jc w:val="center"/>
        </w:trPr>
        <w:tc>
          <w:tcPr>
            <w:tcW w:w="142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9BD0A49" w14:textId="77777777" w:rsidR="00FD569E" w:rsidRPr="00FD569E" w:rsidRDefault="00FD569E" w:rsidP="00631616">
            <w:pPr>
              <w:jc w:val="right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405F2C" w14:textId="77777777" w:rsidR="00FD569E" w:rsidRPr="00FD569E" w:rsidRDefault="00FD569E" w:rsidP="00631616">
            <w:pPr>
              <w:snapToGrid w:val="0"/>
              <w:rPr>
                <w:rFonts w:cs="Arial"/>
                <w:bCs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bCs/>
                <w:sz w:val="18"/>
                <w:szCs w:val="18"/>
                <w:lang w:val="es-BO" w:eastAsia="es-BO"/>
              </w:rPr>
              <w:t>2409090 Internos:</w:t>
            </w:r>
          </w:p>
          <w:p w14:paraId="448FEDDB" w14:textId="77777777" w:rsidR="00FD569E" w:rsidRPr="00FD569E" w:rsidRDefault="00FD569E" w:rsidP="00631616">
            <w:pPr>
              <w:snapToGrid w:val="0"/>
              <w:rPr>
                <w:rFonts w:cs="Arial"/>
                <w:bCs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color w:val="000000"/>
                <w:sz w:val="18"/>
                <w:szCs w:val="18"/>
              </w:rPr>
              <w:t>(Int.4752)</w:t>
            </w:r>
            <w:r w:rsidRPr="00FD569E">
              <w:rPr>
                <w:rFonts w:cs="Arial"/>
                <w:bCs/>
                <w:sz w:val="18"/>
                <w:szCs w:val="18"/>
                <w:lang w:val="es-BO" w:eastAsia="es-BO"/>
              </w:rPr>
              <w:t xml:space="preserve"> (Consultas Administrativas)</w:t>
            </w:r>
          </w:p>
          <w:p w14:paraId="60A4C05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color w:val="000000"/>
                <w:sz w:val="18"/>
                <w:szCs w:val="18"/>
              </w:rPr>
              <w:t>(Int.2075</w:t>
            </w:r>
            <w:r w:rsidRPr="00FD569E">
              <w:rPr>
                <w:rFonts w:cs="Arial"/>
                <w:sz w:val="18"/>
                <w:szCs w:val="18"/>
              </w:rPr>
              <w:t xml:space="preserve">) </w:t>
            </w:r>
            <w:r w:rsidRPr="00FD569E">
              <w:rPr>
                <w:rFonts w:cs="Arial"/>
                <w:bCs/>
                <w:sz w:val="18"/>
                <w:szCs w:val="18"/>
                <w:lang w:val="es-BO" w:eastAsia="es-BO"/>
              </w:rPr>
              <w:t xml:space="preserve"> 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2B7415B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14:paraId="1F71B8D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Fax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DD6A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14:paraId="3BB0420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567" w:type="dxa"/>
            <w:gridSpan w:val="6"/>
            <w:tcBorders>
              <w:right w:val="single" w:sz="4" w:space="0" w:color="auto"/>
            </w:tcBorders>
          </w:tcPr>
          <w:p w14:paraId="73E2927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Correo Electrónico</w:t>
            </w:r>
          </w:p>
        </w:tc>
        <w:tc>
          <w:tcPr>
            <w:tcW w:w="3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1A8DDD" w14:textId="77777777" w:rsidR="00FD569E" w:rsidRPr="00FD569E" w:rsidRDefault="00A37402" w:rsidP="00631616">
            <w:pPr>
              <w:rPr>
                <w:rFonts w:cs="Arial"/>
                <w:color w:val="000000"/>
                <w:sz w:val="18"/>
                <w:szCs w:val="18"/>
              </w:rPr>
            </w:pPr>
            <w:hyperlink r:id="rId8" w:history="1">
              <w:r w:rsidR="00FD569E" w:rsidRPr="00FD569E">
                <w:rPr>
                  <w:rStyle w:val="Hipervnculo"/>
                  <w:rFonts w:cs="Arial"/>
                  <w:sz w:val="18"/>
                  <w:szCs w:val="18"/>
                </w:rPr>
                <w:t>csegurondo@bcb.gob.bo</w:t>
              </w:r>
            </w:hyperlink>
          </w:p>
          <w:p w14:paraId="53C14A00" w14:textId="77777777" w:rsidR="00FD569E" w:rsidRPr="00FD569E" w:rsidRDefault="00FD569E" w:rsidP="00631616">
            <w:pPr>
              <w:snapToGrid w:val="0"/>
              <w:rPr>
                <w:rFonts w:cs="Arial"/>
                <w:sz w:val="18"/>
                <w:szCs w:val="18"/>
                <w:lang w:val="pt-BR" w:eastAsia="es-BO"/>
              </w:rPr>
            </w:pPr>
            <w:r w:rsidRPr="00FD569E">
              <w:rPr>
                <w:rFonts w:cs="Arial"/>
                <w:sz w:val="18"/>
                <w:szCs w:val="18"/>
                <w:lang w:val="pt-BR" w:eastAsia="es-BO"/>
              </w:rPr>
              <w:t xml:space="preserve"> (Consultas Administrativas)</w:t>
            </w:r>
          </w:p>
          <w:p w14:paraId="3940BF5D" w14:textId="77777777" w:rsidR="00FD569E" w:rsidRPr="00FD569E" w:rsidRDefault="00A37402" w:rsidP="00631616">
            <w:pPr>
              <w:rPr>
                <w:rStyle w:val="Hipervnculo"/>
                <w:rFonts w:cs="Arial"/>
                <w:sz w:val="18"/>
                <w:szCs w:val="18"/>
              </w:rPr>
            </w:pPr>
            <w:hyperlink r:id="rId9" w:history="1">
              <w:r w:rsidR="00FD569E" w:rsidRPr="00FD569E">
                <w:rPr>
                  <w:rStyle w:val="Hipervnculo"/>
                  <w:rFonts w:cs="Arial"/>
                  <w:sz w:val="18"/>
                  <w:szCs w:val="18"/>
                </w:rPr>
                <w:t>gqmamani@bcb.gob.bo</w:t>
              </w:r>
            </w:hyperlink>
            <w:r w:rsidR="00FD569E" w:rsidRPr="00FD569E">
              <w:rPr>
                <w:rStyle w:val="Hipervnculo"/>
                <w:rFonts w:cs="Arial"/>
                <w:sz w:val="18"/>
                <w:szCs w:val="18"/>
              </w:rPr>
              <w:t xml:space="preserve"> </w:t>
            </w:r>
          </w:p>
          <w:p w14:paraId="03FA12B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(Consultas Técnicas)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2BAC348C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0868985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2F434D56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62407A6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</w:tcPr>
          <w:p w14:paraId="5F46578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897AE6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E0B7F2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A193EF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592C24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A352C5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4F2BEB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F8AC29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958652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F2DC03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933F498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93B334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F2BE0C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15AD09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4000CD7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0F9567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877F71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D4E121A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71961DD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3CC1CC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878A855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7DE748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C297353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D3A22E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A59B30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E364640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331C0E4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6C1DB26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600FEF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FD569E" w14:paraId="5638DDFE" w14:textId="77777777" w:rsidTr="00631616">
        <w:trPr>
          <w:trHeight w:val="275"/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3FAA7C5" w14:textId="77777777" w:rsidR="00FD569E" w:rsidRPr="00FD569E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419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Cuenta Corriente Fiscal para depósito por concepto de Garantía de Seriedad de Propuesta</w:t>
            </w:r>
            <w:r w:rsidRPr="00FD569E">
              <w:rPr>
                <w:rFonts w:cs="Arial"/>
                <w:sz w:val="18"/>
                <w:szCs w:val="18"/>
                <w:lang w:val="es-419"/>
              </w:rPr>
              <w:t xml:space="preserve"> (Fondos en Custodia)</w:t>
            </w:r>
          </w:p>
        </w:tc>
        <w:tc>
          <w:tcPr>
            <w:tcW w:w="51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2030E02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6864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14:paraId="4A3D033F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 xml:space="preserve"> Número de Cuenta: 10000041173216</w:t>
            </w:r>
          </w:p>
          <w:p w14:paraId="21B25B49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Banco: Banco Unión S.A.</w:t>
            </w:r>
          </w:p>
          <w:p w14:paraId="5264D05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Titular: Tesoro General de la Nación</w:t>
            </w:r>
          </w:p>
          <w:p w14:paraId="009A7F9E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Moneda: Bolivianos.</w:t>
            </w:r>
          </w:p>
        </w:tc>
        <w:tc>
          <w:tcPr>
            <w:tcW w:w="262" w:type="dxa"/>
            <w:tcBorders>
              <w:left w:val="single" w:sz="6" w:space="0" w:color="000000" w:themeColor="text1"/>
            </w:tcBorders>
            <w:shd w:val="clear" w:color="auto" w:fill="auto"/>
          </w:tcPr>
          <w:p w14:paraId="421E7F3B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703C211" w14:textId="77777777" w:rsidR="00FD569E" w:rsidRPr="00FD569E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2A97C998" w14:textId="77777777" w:rsidTr="00631616">
        <w:trPr>
          <w:jc w:val="center"/>
        </w:trPr>
        <w:tc>
          <w:tcPr>
            <w:tcW w:w="2449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EA92E9D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shd w:val="clear" w:color="auto" w:fill="auto"/>
          </w:tcPr>
          <w:p w14:paraId="1B6E38F8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6E8C4633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14:paraId="166E1701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18753A3D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447E477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5148CD0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06ACA65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4BE385CB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72909562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FBFCC3C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6C0AE88B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79881906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7534F72F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FBB798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52BEFCE3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03F872ED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14:paraId="6D5D9522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3A2F2B8B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3EA64671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E939D1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0D5BB576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124D1BA1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329A5F6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14:paraId="5FD0AA3A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631F676F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46CFEA89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165621C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971ABEF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8DDA88C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5D82C713" w14:textId="77777777" w:rsidTr="00631616">
        <w:trPr>
          <w:trHeight w:val="97"/>
          <w:jc w:val="center"/>
        </w:trPr>
        <w:tc>
          <w:tcPr>
            <w:tcW w:w="594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14:paraId="1C1D91AE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  <w:vAlign w:val="center"/>
          </w:tcPr>
          <w:p w14:paraId="356A824C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14:paraId="52157F64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  <w:vAlign w:val="center"/>
          </w:tcPr>
          <w:p w14:paraId="1DC4FABE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14:paraId="28D41594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402" w:type="dxa"/>
            <w:tcBorders>
              <w:bottom w:val="single" w:sz="12" w:space="0" w:color="244061" w:themeColor="accent1" w:themeShade="80"/>
            </w:tcBorders>
            <w:vAlign w:val="center"/>
          </w:tcPr>
          <w:p w14:paraId="6B4C9E56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403" w:type="dxa"/>
            <w:tcBorders>
              <w:bottom w:val="single" w:sz="12" w:space="0" w:color="244061" w:themeColor="accent1" w:themeShade="80"/>
            </w:tcBorders>
            <w:vAlign w:val="center"/>
          </w:tcPr>
          <w:p w14:paraId="756345B2" w14:textId="77777777" w:rsidR="00FD569E" w:rsidRPr="002E04EF" w:rsidRDefault="00FD569E" w:rsidP="00631616">
            <w:pPr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11" w:type="dxa"/>
            <w:tcBorders>
              <w:bottom w:val="single" w:sz="12" w:space="0" w:color="244061" w:themeColor="accent1" w:themeShade="80"/>
            </w:tcBorders>
          </w:tcPr>
          <w:p w14:paraId="7C75B2A0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 w:themeColor="accent1" w:themeShade="80"/>
            </w:tcBorders>
          </w:tcPr>
          <w:p w14:paraId="4A5292CB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14:paraId="5CD65A86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14:paraId="265BAC49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25ED2BB0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16B1B723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 w:themeColor="accent1" w:themeShade="80"/>
            </w:tcBorders>
          </w:tcPr>
          <w:p w14:paraId="3ACB7608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2A7BF337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702E4471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3A049D7C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14:paraId="5E1A7064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14:paraId="37569E12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</w:tcPr>
          <w:p w14:paraId="10FAE80B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14:paraId="04A496C3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14:paraId="39386320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14:paraId="433F8383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14:paraId="76A51DF7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14:paraId="377B83B8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14:paraId="1878EE68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 w:themeColor="accent1" w:themeShade="80"/>
            </w:tcBorders>
          </w:tcPr>
          <w:p w14:paraId="725EC6F9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 w:themeColor="accent1" w:themeShade="80"/>
            </w:tcBorders>
          </w:tcPr>
          <w:p w14:paraId="39042B54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14:paraId="6FFF0C81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268FACA6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14:paraId="70DF127A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14:paraId="38D4B8AC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14:paraId="53BD7D1E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14:paraId="2775D18D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14:paraId="6DF4C60B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625E7A32" w14:textId="77777777" w:rsidR="00FD569E" w:rsidRPr="002E04EF" w:rsidRDefault="00FD569E" w:rsidP="00631616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</w:tbl>
    <w:p w14:paraId="7D1C07DA" w14:textId="77777777" w:rsidR="00FD569E" w:rsidRPr="002E04EF" w:rsidRDefault="00FD569E" w:rsidP="00FD569E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092"/>
        <w:gridCol w:w="299"/>
      </w:tblGrid>
      <w:tr w:rsidR="00FD569E" w:rsidRPr="002E04EF" w14:paraId="6907E45E" w14:textId="77777777" w:rsidTr="00631616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14:paraId="3766423D" w14:textId="77777777" w:rsidR="00FD569E" w:rsidRPr="00FD569E" w:rsidRDefault="00FD569E" w:rsidP="00631616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br w:type="page"/>
            </w:r>
            <w:r w:rsidRPr="00FD569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FD569E">
              <w:rPr>
                <w:rFonts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FD569E" w:rsidRPr="002E04EF" w14:paraId="51233F83" w14:textId="77777777" w:rsidTr="00631616">
        <w:trPr>
          <w:trHeight w:val="410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ED0CB8D" w14:textId="77777777" w:rsidR="00FD569E" w:rsidRPr="00FD569E" w:rsidRDefault="00FD569E" w:rsidP="00631616">
            <w:pPr>
              <w:ind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5B1DE585" w14:textId="77777777" w:rsidR="00FD569E" w:rsidRPr="00FD569E" w:rsidRDefault="00FD569E" w:rsidP="00631616">
            <w:pPr>
              <w:ind w:left="510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  <w:p w14:paraId="24FAFE8D" w14:textId="77777777" w:rsidR="00FD569E" w:rsidRPr="00FD569E" w:rsidRDefault="00FD569E" w:rsidP="00E1750F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sz w:val="18"/>
                <w:szCs w:val="18"/>
                <w:lang w:val="es-BO"/>
              </w:rPr>
              <w:t>Presentación de propuestas:</w:t>
            </w:r>
          </w:p>
          <w:p w14:paraId="4C043BE4" w14:textId="77777777" w:rsidR="00FD569E" w:rsidRPr="00FD569E" w:rsidRDefault="00FD569E" w:rsidP="00631616">
            <w:pPr>
              <w:pStyle w:val="Prrafodelista"/>
              <w:ind w:left="510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14:paraId="597A7D68" w14:textId="77777777" w:rsidR="00FD569E" w:rsidRPr="00FD569E" w:rsidRDefault="00FD569E" w:rsidP="00E1750F">
            <w:pPr>
              <w:pStyle w:val="Prrafodelista"/>
              <w:numPr>
                <w:ilvl w:val="0"/>
                <w:numId w:val="3"/>
              </w:numPr>
              <w:ind w:left="510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sz w:val="18"/>
                <w:szCs w:val="18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4B29E7FB" w14:textId="77777777" w:rsidR="00FD569E" w:rsidRPr="00FD569E" w:rsidRDefault="00FD569E" w:rsidP="00631616">
            <w:pPr>
              <w:ind w:left="510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  <w:p w14:paraId="21B562ED" w14:textId="77777777" w:rsidR="00FD569E" w:rsidRPr="00FD569E" w:rsidRDefault="00FD569E" w:rsidP="00E1750F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sz w:val="18"/>
                <w:szCs w:val="18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46A0D04D" w14:textId="77777777" w:rsidR="00FD569E" w:rsidRPr="00FD569E" w:rsidRDefault="00FD569E" w:rsidP="00631616">
            <w:pPr>
              <w:pStyle w:val="Prrafodelista"/>
              <w:ind w:left="510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14:paraId="2263E846" w14:textId="77777777" w:rsidR="00FD569E" w:rsidRPr="00FD569E" w:rsidRDefault="00FD569E" w:rsidP="00E1750F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D569E">
              <w:rPr>
                <w:rFonts w:ascii="Arial" w:hAnsi="Arial" w:cs="Arial"/>
                <w:sz w:val="18"/>
                <w:szCs w:val="18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</w:t>
            </w:r>
            <w:r w:rsidRPr="00FD569E">
              <w:rPr>
                <w:rFonts w:ascii="Arial" w:hAnsi="Arial" w:cs="Arial"/>
                <w:sz w:val="18"/>
                <w:szCs w:val="18"/>
                <w:lang w:val="es-BO"/>
              </w:rPr>
              <w:lastRenderedPageBreak/>
              <w:t>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6DD29826" w14:textId="77777777" w:rsidR="00FD569E" w:rsidRPr="00FD569E" w:rsidRDefault="00FD569E" w:rsidP="00631616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14:paraId="4323D806" w14:textId="77777777" w:rsidR="00FD569E" w:rsidRPr="00FD569E" w:rsidRDefault="00FD569E" w:rsidP="00631616">
            <w:pPr>
              <w:ind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b/>
                <w:sz w:val="18"/>
                <w:szCs w:val="18"/>
                <w:lang w:val="es-BO"/>
              </w:rPr>
              <w:t>El incumplimiento a los plazos señalados será considerado como inobservancia a la normativa.</w:t>
            </w:r>
          </w:p>
        </w:tc>
      </w:tr>
      <w:tr w:rsidR="00FD569E" w:rsidRPr="002E04EF" w14:paraId="031396DF" w14:textId="77777777" w:rsidTr="00631616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50485C8E" w14:textId="77777777" w:rsidR="00FD569E" w:rsidRPr="002E04EF" w:rsidRDefault="00FD569E" w:rsidP="00631616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2E04EF">
              <w:rPr>
                <w:rFonts w:cs="Arial"/>
                <w:b/>
                <w:bCs/>
                <w:sz w:val="18"/>
                <w:szCs w:val="18"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FD569E" w:rsidRPr="002E04EF" w14:paraId="402DD98F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18F8FF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b/>
                <w:sz w:val="18"/>
                <w:szCs w:val="18"/>
                <w:lang w:val="es-BO"/>
              </w:rPr>
            </w:pPr>
            <w:r w:rsidRPr="002E04EF">
              <w:rPr>
                <w:rFonts w:cs="Arial"/>
                <w:b/>
                <w:sz w:val="18"/>
                <w:szCs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B932EAF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2E04EF">
              <w:rPr>
                <w:rFonts w:cs="Arial"/>
                <w:b/>
                <w:sz w:val="18"/>
                <w:szCs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872B747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2E04EF">
              <w:rPr>
                <w:rFonts w:cs="Arial"/>
                <w:b/>
                <w:sz w:val="18"/>
                <w:szCs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3EE187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2E04EF">
              <w:rPr>
                <w:rFonts w:cs="Arial"/>
                <w:b/>
                <w:sz w:val="18"/>
                <w:szCs w:val="18"/>
                <w:lang w:val="es-BO"/>
              </w:rPr>
              <w:t>LUGAR Y DIRECCIÓN</w:t>
            </w:r>
          </w:p>
        </w:tc>
      </w:tr>
      <w:tr w:rsidR="00FD569E" w:rsidRPr="002E04EF" w14:paraId="70A25774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0299A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CCF1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Publicación del DBC en el SICOES</w:t>
            </w:r>
            <w:r w:rsidRPr="00FD569E">
              <w:rPr>
                <w:rFonts w:cs="Arial"/>
                <w:sz w:val="18"/>
                <w:szCs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04C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32E3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0F1B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5A52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122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A359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76F4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85975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D18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2EC1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8B88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AF52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C575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E9C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DBADA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5052FF76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01F15B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94FF6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205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037C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840C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CA05A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8D9E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D1A4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63D6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EA54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07A793" w14:textId="2EB9ED99" w:rsidR="00FD569E" w:rsidRPr="00FD569E" w:rsidRDefault="00FD569E" w:rsidP="00AA7F0F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</w:t>
            </w:r>
            <w:r w:rsidR="00AA7F0F">
              <w:rPr>
                <w:rFonts w:cs="Arial"/>
                <w:sz w:val="18"/>
                <w:szCs w:val="18"/>
                <w:lang w:val="es-BO"/>
              </w:rPr>
              <w:t>6</w:t>
            </w:r>
            <w:bookmarkStart w:id="0" w:name="_GoBack"/>
            <w:bookmarkEnd w:id="0"/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4AC5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4340E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E58A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E9A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21E131" w14:textId="77777777" w:rsidR="00FD569E" w:rsidRPr="00FD569E" w:rsidRDefault="00FD569E" w:rsidP="00631616">
            <w:pPr>
              <w:adjustRightInd w:val="0"/>
              <w:snapToGrid w:val="0"/>
              <w:jc w:val="both"/>
              <w:rPr>
                <w:rFonts w:cs="Arial"/>
                <w:sz w:val="18"/>
                <w:szCs w:val="18"/>
                <w:lang w:val="es-BO" w:eastAsia="es-BO"/>
              </w:rPr>
            </w:pPr>
            <w:r w:rsidRPr="00FD569E">
              <w:rPr>
                <w:rFonts w:cs="Arial"/>
                <w:sz w:val="18"/>
                <w:szCs w:val="18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4CC8D9A9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4C9F5FA4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1F2E42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E4C08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8F44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0250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6B2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FA2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8B61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EF5C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800E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67727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9E085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26FF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E3F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66E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7BD4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440F3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E8C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D709C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1F4183AE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4FC42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E361C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EAA9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05B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8F5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4674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B0B1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5A50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913C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68741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46A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CDC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0411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D8AC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E217D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0D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663D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70813883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6569C0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96C5C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EA47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6800A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F0DC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F104E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5074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5ED7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73B5A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0C0C0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362BE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F221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0AEE9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11AA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C0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1CF9C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2A7F57B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27F1AB93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1E8B6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94FFB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EE1D0E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DB03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6A9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B6A8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E6A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5DF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FF7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FE12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E973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B522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C493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2682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356F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6DC530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9A20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79139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086F5D99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FBD1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83D4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A1C1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10B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245E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675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945E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B8BD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026D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4F33B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C80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7DA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EE0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00FC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EB317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B38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F96A49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4D40B782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66596D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816FD4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C11E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3878F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509E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D98D8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841A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A641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E1BA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77749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1858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D4CE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EB721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3A23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AA2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318D3" w14:textId="77777777" w:rsidR="00FD569E" w:rsidRPr="00FD569E" w:rsidRDefault="00FD569E" w:rsidP="00631616">
            <w:pPr>
              <w:adjustRightInd w:val="0"/>
              <w:snapToGrid w:val="0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5F6BFFC9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52E788A7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CCC8DF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2FA43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87C1B7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F807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0402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F9B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E1B3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64E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79E7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6B78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CCC69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2A7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5B7E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CD3E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9836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A3F63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75D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F7F10E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685E6E8F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7259AB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6B74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22DE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7F49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765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E66E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FA05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5ED7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39DE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ACD50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50C9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D1C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04A2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9667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DFCF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51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1D1940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332093B0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45AA4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D5EE44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2726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8ADE9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EBA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801FF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82C7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ADA45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7A8A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5CF35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F03C0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CAAB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6D3EB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ABF7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877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3A638E" w14:textId="77777777" w:rsidR="00FD569E" w:rsidRPr="00FD569E" w:rsidRDefault="00FD569E" w:rsidP="00631616">
            <w:pPr>
              <w:adjustRightInd w:val="0"/>
              <w:snapToGrid w:val="0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50A31AD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4E092E10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CE989D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C17210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19E0A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8B16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EEF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0747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9AD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4261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F19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FEE0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B3BC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858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816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515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84A3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433BB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7273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8817E3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59910C08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390A68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1585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4BB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C480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164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69B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A05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F8C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5D07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0AAEE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E00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868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C809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D3C3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5C591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69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4FCDA5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3B949F90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87679F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9F1AFF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B997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9BCC4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17</w:t>
            </w:r>
          </w:p>
          <w:p w14:paraId="71F90D1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7A78463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732B30A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5AF6742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3BD39F6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409780C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0F33E88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D1AA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5343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03</w:t>
            </w:r>
          </w:p>
          <w:p w14:paraId="3DD0115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72372D9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49DE0AD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6653EC3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3C9B018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2197882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4D4F9C7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20F3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F961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  <w:p w14:paraId="1AADBEA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16781CC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18F3FD4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6347FBC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5B931EF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3616E3F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27350B9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0B9AC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3D406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DC51D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09</w:t>
            </w:r>
          </w:p>
          <w:p w14:paraId="7C3B5A5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0C05F49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5B85BAD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345DD6D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0F0714C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1DB4CBA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3BF5390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8C0D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29E98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00</w:t>
            </w:r>
          </w:p>
          <w:p w14:paraId="56F053C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5CC9F50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4ACA905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581068A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088B524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63DFC9C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  <w:p w14:paraId="1B4BBCC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967CC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D1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B9C0B" w14:textId="77777777" w:rsidR="00FD569E" w:rsidRPr="00FD569E" w:rsidRDefault="00FD569E" w:rsidP="00631616">
            <w:pPr>
              <w:pStyle w:val="Textoindependiente3"/>
              <w:rPr>
                <w:rFonts w:ascii="Arial" w:hAnsi="Arial" w:cs="Arial"/>
                <w:b/>
                <w:sz w:val="18"/>
                <w:szCs w:val="18"/>
              </w:rPr>
            </w:pPr>
            <w:r w:rsidRPr="00FD569E">
              <w:rPr>
                <w:rFonts w:ascii="Arial" w:hAnsi="Arial" w:cs="Arial"/>
                <w:b/>
                <w:sz w:val="18"/>
                <w:szCs w:val="18"/>
              </w:rPr>
              <w:t>PRESENTACION DE PROPUESTAS</w:t>
            </w:r>
          </w:p>
          <w:p w14:paraId="3B9E2B3C" w14:textId="77777777" w:rsidR="00FD569E" w:rsidRPr="00FD569E" w:rsidRDefault="00FD569E" w:rsidP="00631616">
            <w:pPr>
              <w:pStyle w:val="Textoindependiente3"/>
              <w:rPr>
                <w:rFonts w:ascii="Arial" w:hAnsi="Arial" w:cs="Arial"/>
                <w:b/>
                <w:sz w:val="18"/>
                <w:szCs w:val="18"/>
              </w:rPr>
            </w:pPr>
            <w:r w:rsidRPr="00FD569E">
              <w:rPr>
                <w:rFonts w:ascii="Arial" w:hAnsi="Arial" w:cs="Arial"/>
                <w:b/>
                <w:sz w:val="18"/>
                <w:szCs w:val="18"/>
              </w:rPr>
              <w:t xml:space="preserve">En forma electrónica: </w:t>
            </w:r>
          </w:p>
          <w:p w14:paraId="3DED8373" w14:textId="77777777" w:rsidR="00FD569E" w:rsidRPr="00FD569E" w:rsidRDefault="00FD569E" w:rsidP="00631616">
            <w:pPr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FD569E">
              <w:rPr>
                <w:rFonts w:cs="Arial"/>
                <w:sz w:val="18"/>
                <w:szCs w:val="18"/>
              </w:rPr>
              <w:t>A través del RUPE de conformidad al procedimiento establecido en el presente DBC.</w:t>
            </w:r>
          </w:p>
          <w:p w14:paraId="5BD8A6C5" w14:textId="77777777" w:rsidR="00FD569E" w:rsidRPr="00FD569E" w:rsidRDefault="00FD569E" w:rsidP="00631616">
            <w:pPr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  <w:p w14:paraId="2182C529" w14:textId="77777777" w:rsidR="00FD569E" w:rsidRPr="00FD569E" w:rsidRDefault="00FD569E" w:rsidP="00631616">
            <w:pPr>
              <w:pStyle w:val="Textoindependiente3"/>
              <w:rPr>
                <w:rFonts w:ascii="Arial" w:hAnsi="Arial" w:cs="Arial"/>
                <w:b/>
                <w:sz w:val="18"/>
                <w:szCs w:val="18"/>
              </w:rPr>
            </w:pPr>
            <w:r w:rsidRPr="00FD569E">
              <w:rPr>
                <w:rFonts w:ascii="Arial" w:hAnsi="Arial" w:cs="Arial"/>
                <w:b/>
                <w:sz w:val="18"/>
                <w:szCs w:val="18"/>
              </w:rPr>
              <w:t>APERTURA DE PROPUESTA</w:t>
            </w:r>
          </w:p>
          <w:p w14:paraId="30D27775" w14:textId="77777777" w:rsidR="00FD569E" w:rsidRPr="00FD569E" w:rsidRDefault="00FD569E" w:rsidP="00631616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FD569E">
              <w:rPr>
                <w:rFonts w:cs="Arial"/>
                <w:sz w:val="18"/>
                <w:szCs w:val="18"/>
              </w:rPr>
              <w:t xml:space="preserve">Piso 7, Dpto. de Compras y Contrataciones del edificio principal del BCB o ingresar al siguiente enlace a través de </w:t>
            </w:r>
            <w:r w:rsidRPr="00FD569E">
              <w:rPr>
                <w:rFonts w:cs="Arial"/>
                <w:color w:val="000099"/>
                <w:sz w:val="18"/>
                <w:szCs w:val="18"/>
              </w:rPr>
              <w:t>zoom</w:t>
            </w:r>
            <w:r w:rsidRPr="00FD569E">
              <w:rPr>
                <w:rFonts w:cs="Arial"/>
                <w:sz w:val="18"/>
                <w:szCs w:val="18"/>
              </w:rPr>
              <w:t>:</w:t>
            </w:r>
            <w:hyperlink r:id="rId10" w:history="1"/>
            <w:r w:rsidRPr="00FD569E">
              <w:rPr>
                <w:sz w:val="18"/>
                <w:szCs w:val="18"/>
              </w:rPr>
              <w:t xml:space="preserve"> </w:t>
            </w:r>
          </w:p>
          <w:p w14:paraId="153D9AE0" w14:textId="77777777" w:rsidR="00FD569E" w:rsidRPr="00FD569E" w:rsidRDefault="00FD569E" w:rsidP="00631616">
            <w:pPr>
              <w:adjustRightInd w:val="0"/>
              <w:snapToGrid w:val="0"/>
              <w:jc w:val="both"/>
              <w:rPr>
                <w:color w:val="0000FF"/>
                <w:sz w:val="18"/>
                <w:szCs w:val="18"/>
                <w:lang w:val="es-BO"/>
              </w:rPr>
            </w:pPr>
            <w:r w:rsidRPr="00FD569E">
              <w:rPr>
                <w:color w:val="0000FF"/>
                <w:sz w:val="18"/>
                <w:szCs w:val="18"/>
                <w:lang w:val="es-BO"/>
              </w:rPr>
              <w:t>Unirse a la reunión Zoom</w:t>
            </w:r>
          </w:p>
          <w:p w14:paraId="776B2EE8" w14:textId="77777777" w:rsidR="00FD569E" w:rsidRPr="00FD569E" w:rsidRDefault="00A37402" w:rsidP="00631616">
            <w:pPr>
              <w:shd w:val="clear" w:color="auto" w:fill="DBE5F1" w:themeFill="accent1" w:themeFillTint="33"/>
              <w:adjustRightInd w:val="0"/>
              <w:snapToGrid w:val="0"/>
              <w:jc w:val="both"/>
              <w:rPr>
                <w:rStyle w:val="Hipervnculo"/>
                <w:sz w:val="18"/>
                <w:szCs w:val="18"/>
                <w:lang w:val="es-BO"/>
              </w:rPr>
            </w:pPr>
            <w:hyperlink r:id="rId11" w:history="1">
              <w:r w:rsidR="00FD569E" w:rsidRPr="00FD569E">
                <w:rPr>
                  <w:rStyle w:val="Hipervnculo"/>
                  <w:sz w:val="18"/>
                  <w:szCs w:val="18"/>
                  <w:lang w:val="es-BO"/>
                </w:rPr>
                <w:t>https://bcb-gob-bo.zoom.us/j/84866417553?pwd=qMl8qG3ZaBvzfwnxK74A2JD072ag9C.1</w:t>
              </w:r>
            </w:hyperlink>
          </w:p>
          <w:p w14:paraId="65F36893" w14:textId="77777777" w:rsidR="00FD569E" w:rsidRPr="00FD569E" w:rsidRDefault="00FD569E" w:rsidP="00631616">
            <w:pPr>
              <w:shd w:val="clear" w:color="auto" w:fill="DBE5F1" w:themeFill="accent1" w:themeFillTint="33"/>
              <w:adjustRightInd w:val="0"/>
              <w:snapToGrid w:val="0"/>
              <w:jc w:val="both"/>
              <w:rPr>
                <w:rFonts w:cs="Arial"/>
                <w:color w:val="232333"/>
                <w:spacing w:val="6"/>
                <w:sz w:val="18"/>
                <w:szCs w:val="18"/>
                <w:shd w:val="clear" w:color="auto" w:fill="FFFFFF"/>
              </w:rPr>
            </w:pPr>
            <w:r w:rsidRPr="00FD569E">
              <w:rPr>
                <w:color w:val="0000FF"/>
                <w:sz w:val="18"/>
                <w:szCs w:val="18"/>
                <w:lang w:val="es-BO"/>
              </w:rPr>
              <w:t xml:space="preserve">ID de </w:t>
            </w:r>
            <w:r w:rsidRPr="00FD569E">
              <w:rPr>
                <w:color w:val="0000FF"/>
                <w:sz w:val="18"/>
                <w:szCs w:val="18"/>
                <w:shd w:val="clear" w:color="auto" w:fill="DBE5F1" w:themeFill="accent1" w:themeFillTint="33"/>
                <w:lang w:val="es-BO"/>
              </w:rPr>
              <w:t>reunión</w:t>
            </w:r>
            <w:r w:rsidRPr="00FD569E">
              <w:rPr>
                <w:sz w:val="18"/>
                <w:szCs w:val="18"/>
                <w:shd w:val="clear" w:color="auto" w:fill="DBE5F1" w:themeFill="accent1" w:themeFillTint="33"/>
                <w:lang w:val="es-BO"/>
              </w:rPr>
              <w:t>:</w:t>
            </w:r>
            <w:r w:rsidRPr="00FD569E">
              <w:rPr>
                <w:rFonts w:ascii="Helvetica" w:hAnsi="Helvetica" w:cs="Helvetica"/>
                <w:color w:val="232333"/>
                <w:spacing w:val="6"/>
                <w:sz w:val="18"/>
                <w:szCs w:val="18"/>
                <w:shd w:val="clear" w:color="auto" w:fill="DBE5F1" w:themeFill="accent1" w:themeFillTint="33"/>
              </w:rPr>
              <w:t xml:space="preserve"> </w:t>
            </w:r>
            <w:r w:rsidRPr="00FD569E">
              <w:rPr>
                <w:rFonts w:cs="Arial"/>
                <w:sz w:val="18"/>
                <w:szCs w:val="18"/>
              </w:rPr>
              <w:t>848 6641 7553</w:t>
            </w:r>
          </w:p>
          <w:p w14:paraId="45FFB7A1" w14:textId="77777777" w:rsidR="00FD569E" w:rsidRPr="00FD569E" w:rsidRDefault="00FD569E" w:rsidP="00631616">
            <w:pPr>
              <w:shd w:val="clear" w:color="auto" w:fill="DBE5F1" w:themeFill="accent1" w:themeFillTint="33"/>
              <w:adjustRightInd w:val="0"/>
              <w:snapToGrid w:val="0"/>
              <w:jc w:val="both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color w:val="0000FF"/>
                <w:sz w:val="18"/>
                <w:szCs w:val="18"/>
                <w:lang w:val="es-BO"/>
              </w:rPr>
              <w:t xml:space="preserve">Código de acceso: </w:t>
            </w:r>
            <w:r w:rsidRPr="00FD569E">
              <w:rPr>
                <w:rStyle w:val="mgl-sm"/>
                <w:rFonts w:cs="Arial"/>
                <w:sz w:val="18"/>
                <w:szCs w:val="18"/>
              </w:rPr>
              <w:t>577868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E34685C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7A05EC1B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A20D1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89D30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1C354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F5D2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BA3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E04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5B72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09DC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194C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4E2E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412DC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6FDA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6E0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0B5F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A1F5B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5C224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CE65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3DC045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33BAB685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FCE3B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D7822E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A9E2E4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2504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424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93A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C3D1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63C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C8C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9201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E161A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410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57EB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268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4641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61249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5AB7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4FE2C1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442AD085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F8CCD5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6C9EB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CFB3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F15D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5F2A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A11A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4DF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F16C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BBC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8E76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2756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894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7C1A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E282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47F26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B522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FA8771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42EFFE0E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E4952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9FA1D0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F65E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62C3C" w14:textId="77777777" w:rsidR="00FD569E" w:rsidRPr="00FD569E" w:rsidRDefault="00FD569E" w:rsidP="00631616">
            <w:pPr>
              <w:adjustRightInd w:val="0"/>
              <w:snapToGrid w:val="0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BCC4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9329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5859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B201E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039C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B4B9E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C47A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6AE9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6CB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789D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20824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3CBD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1EF6D4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28150FFC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22D2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BB6212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AE4720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B506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80E4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AC1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24F2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EEE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9B3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371E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5C4D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899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6ABB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40C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F0B9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9BC9C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822F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834C5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56A5E71C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12F09E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5AE7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31FF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E0F8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7D01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6045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D06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8AB2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A006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9E737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F91D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AAC2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9C0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1505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73636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A66A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00D987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78AE3C56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FF98F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35BB5D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1C58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E30D8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BC7B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78B99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51CC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DE550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12A9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7BA10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E1A0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7CF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9604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E8AF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14CD3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0868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05A596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5678C236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4DAF12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421AE1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E25AB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7FBB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1942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2D6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399B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DE6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52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D3FC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6C8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3D8C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FEF1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D99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F2AF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60B0B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7DB3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5156B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13627CC7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BF64A3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4A4F1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8A8C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F1A4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0F78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E41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FFFD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74DC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071C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B919D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F1F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9F0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45A2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48EF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1DAE6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7F43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1FC8AE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12BFCBD5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98F4C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DB2882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CB2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7A5C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05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0BF47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8F6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BFA31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10A1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14BFE0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5E045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D8C88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92D8B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9091E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398E2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F3C1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813AF6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620B2355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FB6366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122A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B88B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957E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D4CC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03D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AE0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71C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1E02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E10958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1F5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DDC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298A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610D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80ABF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32FB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59CC9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2D1DA26D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76997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7AAD69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5B49AB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60B9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8BF2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418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58A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9CF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EB1C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78124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179C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A385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220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6E1E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62A7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A7403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8426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F8F00B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3D10AA72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ECED90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8F77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6C67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95F6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EFDB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9226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0AE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513B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249C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85C35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DAB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D3B41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6FCD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F725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334FF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EE1E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7D902C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4D1C4D56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67B5AD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B174A7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51D7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D7F5D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ECE8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4635A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570B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1A13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20C5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1997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34E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0926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9AF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EC0E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BA8A8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10A2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CF3B21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6C2A71AC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FA8E5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8F2C10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9A379B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40E5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657E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6F2E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D38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9CE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F4E17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3B21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C38E7F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60D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4B7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81F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1214D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6B5E2C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9DD5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3DEFEF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2045E97E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7C91F" w14:textId="77777777" w:rsidR="00FD569E" w:rsidRPr="002E04EF" w:rsidRDefault="00FD569E" w:rsidP="00E1750F">
            <w:pPr>
              <w:pStyle w:val="Prrafodelista"/>
              <w:numPr>
                <w:ilvl w:val="0"/>
                <w:numId w:val="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B8AFE" w14:textId="77777777" w:rsidR="00FD569E" w:rsidRPr="00FD569E" w:rsidRDefault="00FD569E" w:rsidP="00631616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1F3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A853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5F2C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F03E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4647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F1CFE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  <w:r w:rsidRPr="00FD569E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82E76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EB5E2D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8C11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241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5726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A18A6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46FD09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632E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BB089B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</w:tr>
      <w:tr w:rsidR="00FD569E" w:rsidRPr="002E04EF" w14:paraId="3EE97BD3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1B4FAE" w14:textId="77777777" w:rsidR="00FD569E" w:rsidRPr="002E04EF" w:rsidRDefault="00FD569E" w:rsidP="00631616">
            <w:pPr>
              <w:adjustRightInd w:val="0"/>
              <w:snapToGrid w:val="0"/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CC95EF" w14:textId="77777777" w:rsidR="00FD569E" w:rsidRPr="00FD569E" w:rsidRDefault="00FD569E" w:rsidP="00631616">
            <w:pPr>
              <w:adjustRightInd w:val="0"/>
              <w:snapToGrid w:val="0"/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0D5D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8F8EA" w14:textId="77777777" w:rsidR="00FD569E" w:rsidRPr="00FD569E" w:rsidRDefault="00FD569E" w:rsidP="00631616">
            <w:pPr>
              <w:adjustRightInd w:val="0"/>
              <w:snapToGrid w:val="0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2185A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5D0B6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AB4E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49BC08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  <w:r w:rsidRPr="00FD569E">
              <w:rPr>
                <w:rFonts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F63C2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2F60C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60BC4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3D2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C46E0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7CD13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C3399B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5B1C5" w14:textId="77777777" w:rsidR="00FD569E" w:rsidRPr="00FD569E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01B0D4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FD569E" w:rsidRPr="002E04EF" w14:paraId="290DE575" w14:textId="77777777" w:rsidTr="006316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401A15" w14:textId="77777777" w:rsidR="00FD569E" w:rsidRPr="002E04EF" w:rsidRDefault="00FD569E" w:rsidP="00631616">
            <w:pPr>
              <w:adjustRightInd w:val="0"/>
              <w:snapToGrid w:val="0"/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C355599" w14:textId="77777777" w:rsidR="00FD569E" w:rsidRPr="002E04EF" w:rsidRDefault="00FD569E" w:rsidP="00631616">
            <w:pPr>
              <w:adjustRightInd w:val="0"/>
              <w:snapToGrid w:val="0"/>
              <w:jc w:val="right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18A60" w14:textId="77777777" w:rsidR="00FD569E" w:rsidRPr="002E04EF" w:rsidRDefault="00FD569E" w:rsidP="00631616">
            <w:pPr>
              <w:adjustRightInd w:val="0"/>
              <w:snapToGrid w:val="0"/>
              <w:jc w:val="right"/>
              <w:rPr>
                <w:rFonts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C65CC4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E1A783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E44467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20E7FB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04361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5A6BE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AC44D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F9B2C9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4CA9AE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1637D3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687BA8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CCC5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1856E3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132A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4DFDC8" w14:textId="77777777" w:rsidR="00FD569E" w:rsidRPr="002E04EF" w:rsidRDefault="00FD569E" w:rsidP="00631616">
            <w:pPr>
              <w:adjustRightInd w:val="0"/>
              <w:snapToGrid w:val="0"/>
              <w:jc w:val="center"/>
              <w:rPr>
                <w:rFonts w:cs="Arial"/>
                <w:sz w:val="18"/>
                <w:szCs w:val="18"/>
                <w:lang w:val="es-BO"/>
              </w:rPr>
            </w:pPr>
          </w:p>
        </w:tc>
      </w:tr>
    </w:tbl>
    <w:p w14:paraId="15288077" w14:textId="77777777" w:rsidR="00FD569E" w:rsidRDefault="00FD569E" w:rsidP="00FD569E">
      <w:pPr>
        <w:pStyle w:val="Puesto"/>
        <w:ind w:left="432"/>
        <w:jc w:val="both"/>
        <w:rPr>
          <w:rFonts w:ascii="Verdana" w:hAnsi="Verdana"/>
          <w:sz w:val="18"/>
          <w:szCs w:val="18"/>
        </w:rPr>
      </w:pPr>
    </w:p>
    <w:p w14:paraId="4DD5093B" w14:textId="77777777" w:rsidR="00FD569E" w:rsidRDefault="00FD569E" w:rsidP="00FD569E">
      <w:pPr>
        <w:pStyle w:val="Puesto"/>
        <w:ind w:left="432"/>
        <w:jc w:val="both"/>
        <w:rPr>
          <w:rFonts w:ascii="Verdana" w:hAnsi="Verdana"/>
          <w:sz w:val="18"/>
          <w:szCs w:val="18"/>
        </w:rPr>
      </w:pPr>
    </w:p>
    <w:p w14:paraId="2CE6AC64" w14:textId="77777777" w:rsidR="00FD569E" w:rsidRPr="00FD569E" w:rsidRDefault="00FD569E" w:rsidP="00FD569E"/>
    <w:sectPr w:rsidR="00FD569E" w:rsidRPr="00FD569E" w:rsidSect="0021419A">
      <w:headerReference w:type="default" r:id="rId12"/>
      <w:footerReference w:type="default" r:id="rId13"/>
      <w:pgSz w:w="12240" w:h="15840" w:code="1"/>
      <w:pgMar w:top="1985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B9DF7" w14:textId="77777777" w:rsidR="00A37402" w:rsidRDefault="00A37402">
      <w:r>
        <w:separator/>
      </w:r>
    </w:p>
  </w:endnote>
  <w:endnote w:type="continuationSeparator" w:id="0">
    <w:p w14:paraId="2EDC9B06" w14:textId="77777777" w:rsidR="00A37402" w:rsidRDefault="00A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4FCE" w14:textId="3A15BAF4"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84728" w14:textId="77777777" w:rsidR="00A37402" w:rsidRDefault="00A37402">
      <w:r>
        <w:separator/>
      </w:r>
    </w:p>
  </w:footnote>
  <w:footnote w:type="continuationSeparator" w:id="0">
    <w:p w14:paraId="3C724953" w14:textId="77777777" w:rsidR="00A37402" w:rsidRDefault="00A3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A736" w14:textId="212913BA"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57216" behindDoc="0" locked="0" layoutInCell="1" allowOverlap="1" wp14:anchorId="3FE6989E" wp14:editId="0C79BB45">
          <wp:simplePos x="0" y="0"/>
          <wp:positionH relativeFrom="column">
            <wp:posOffset>-1088390</wp:posOffset>
          </wp:positionH>
          <wp:positionV relativeFrom="paragraph">
            <wp:posOffset>0</wp:posOffset>
          </wp:positionV>
          <wp:extent cx="7772400" cy="1117815"/>
          <wp:effectExtent l="0" t="0" r="0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095" cy="112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120B0"/>
    <w:rsid w:val="000124A7"/>
    <w:rsid w:val="0002606B"/>
    <w:rsid w:val="00032AE1"/>
    <w:rsid w:val="000341CC"/>
    <w:rsid w:val="00040914"/>
    <w:rsid w:val="00046883"/>
    <w:rsid w:val="00056863"/>
    <w:rsid w:val="00057DF4"/>
    <w:rsid w:val="00070390"/>
    <w:rsid w:val="00087A8C"/>
    <w:rsid w:val="000B0497"/>
    <w:rsid w:val="000B6DF5"/>
    <w:rsid w:val="000C1A88"/>
    <w:rsid w:val="000D46A7"/>
    <w:rsid w:val="000D47A5"/>
    <w:rsid w:val="000F604D"/>
    <w:rsid w:val="00111CA3"/>
    <w:rsid w:val="00120CB1"/>
    <w:rsid w:val="001265B2"/>
    <w:rsid w:val="00133E42"/>
    <w:rsid w:val="001340FF"/>
    <w:rsid w:val="00145D6C"/>
    <w:rsid w:val="001475B0"/>
    <w:rsid w:val="001500C8"/>
    <w:rsid w:val="00153C50"/>
    <w:rsid w:val="00155BD0"/>
    <w:rsid w:val="00164279"/>
    <w:rsid w:val="001749A9"/>
    <w:rsid w:val="0017749F"/>
    <w:rsid w:val="001948EE"/>
    <w:rsid w:val="00194D89"/>
    <w:rsid w:val="00196AE1"/>
    <w:rsid w:val="001A4CE0"/>
    <w:rsid w:val="001B1B5C"/>
    <w:rsid w:val="001D2102"/>
    <w:rsid w:val="001D240C"/>
    <w:rsid w:val="001E649A"/>
    <w:rsid w:val="001F436C"/>
    <w:rsid w:val="001F55BD"/>
    <w:rsid w:val="00202AA3"/>
    <w:rsid w:val="00206A51"/>
    <w:rsid w:val="002127F5"/>
    <w:rsid w:val="0021419A"/>
    <w:rsid w:val="00236AA7"/>
    <w:rsid w:val="002476EB"/>
    <w:rsid w:val="00263C2E"/>
    <w:rsid w:val="002670C5"/>
    <w:rsid w:val="002A5AFD"/>
    <w:rsid w:val="002B2EE5"/>
    <w:rsid w:val="002C61A5"/>
    <w:rsid w:val="002F19C4"/>
    <w:rsid w:val="002F6A95"/>
    <w:rsid w:val="00302EA6"/>
    <w:rsid w:val="003057D3"/>
    <w:rsid w:val="00311449"/>
    <w:rsid w:val="0032056B"/>
    <w:rsid w:val="00327423"/>
    <w:rsid w:val="00333975"/>
    <w:rsid w:val="00333E14"/>
    <w:rsid w:val="00334E3B"/>
    <w:rsid w:val="0034236E"/>
    <w:rsid w:val="003631BF"/>
    <w:rsid w:val="00364E3D"/>
    <w:rsid w:val="0037223E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062F6"/>
    <w:rsid w:val="004141F5"/>
    <w:rsid w:val="00451524"/>
    <w:rsid w:val="00461093"/>
    <w:rsid w:val="00487EE7"/>
    <w:rsid w:val="00494106"/>
    <w:rsid w:val="00495337"/>
    <w:rsid w:val="004B2ED2"/>
    <w:rsid w:val="004C4E48"/>
    <w:rsid w:val="004C6AA8"/>
    <w:rsid w:val="004D2AC4"/>
    <w:rsid w:val="004D5CB7"/>
    <w:rsid w:val="004D5D5E"/>
    <w:rsid w:val="004E344A"/>
    <w:rsid w:val="004F4259"/>
    <w:rsid w:val="004F7E2B"/>
    <w:rsid w:val="005113D9"/>
    <w:rsid w:val="00521E5D"/>
    <w:rsid w:val="00546831"/>
    <w:rsid w:val="00547E64"/>
    <w:rsid w:val="005509BA"/>
    <w:rsid w:val="00551D3A"/>
    <w:rsid w:val="00562D1F"/>
    <w:rsid w:val="005859B0"/>
    <w:rsid w:val="005A1CDF"/>
    <w:rsid w:val="005C6BCE"/>
    <w:rsid w:val="005D5879"/>
    <w:rsid w:val="005E02C6"/>
    <w:rsid w:val="005F3F01"/>
    <w:rsid w:val="00620C95"/>
    <w:rsid w:val="00654F6F"/>
    <w:rsid w:val="00664F0B"/>
    <w:rsid w:val="00674105"/>
    <w:rsid w:val="00683081"/>
    <w:rsid w:val="00683336"/>
    <w:rsid w:val="006B5F0B"/>
    <w:rsid w:val="006C7DB3"/>
    <w:rsid w:val="006D075F"/>
    <w:rsid w:val="00700322"/>
    <w:rsid w:val="007064BB"/>
    <w:rsid w:val="00711897"/>
    <w:rsid w:val="00714256"/>
    <w:rsid w:val="00744CE0"/>
    <w:rsid w:val="00746A9A"/>
    <w:rsid w:val="007755C5"/>
    <w:rsid w:val="00776AD2"/>
    <w:rsid w:val="0077735D"/>
    <w:rsid w:val="007830E8"/>
    <w:rsid w:val="00783C26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60C0D"/>
    <w:rsid w:val="00862C93"/>
    <w:rsid w:val="00864D21"/>
    <w:rsid w:val="008705DE"/>
    <w:rsid w:val="008B4534"/>
    <w:rsid w:val="008D16DC"/>
    <w:rsid w:val="008D1875"/>
    <w:rsid w:val="008E3097"/>
    <w:rsid w:val="008E48AC"/>
    <w:rsid w:val="0090459D"/>
    <w:rsid w:val="00905F0D"/>
    <w:rsid w:val="00914A0D"/>
    <w:rsid w:val="00917D9B"/>
    <w:rsid w:val="009215AA"/>
    <w:rsid w:val="00924358"/>
    <w:rsid w:val="00941DCE"/>
    <w:rsid w:val="00946562"/>
    <w:rsid w:val="0095066E"/>
    <w:rsid w:val="00971C39"/>
    <w:rsid w:val="00974C4B"/>
    <w:rsid w:val="009761F7"/>
    <w:rsid w:val="00986EC2"/>
    <w:rsid w:val="00987561"/>
    <w:rsid w:val="00993BCB"/>
    <w:rsid w:val="009A7A0B"/>
    <w:rsid w:val="009B2A8A"/>
    <w:rsid w:val="009B41A7"/>
    <w:rsid w:val="009E2487"/>
    <w:rsid w:val="009F5554"/>
    <w:rsid w:val="00A0551E"/>
    <w:rsid w:val="00A12D5A"/>
    <w:rsid w:val="00A1445B"/>
    <w:rsid w:val="00A31C5F"/>
    <w:rsid w:val="00A37402"/>
    <w:rsid w:val="00A4475E"/>
    <w:rsid w:val="00A51A9A"/>
    <w:rsid w:val="00A55DD2"/>
    <w:rsid w:val="00A56551"/>
    <w:rsid w:val="00A60438"/>
    <w:rsid w:val="00A66154"/>
    <w:rsid w:val="00A74411"/>
    <w:rsid w:val="00A76A2C"/>
    <w:rsid w:val="00A80417"/>
    <w:rsid w:val="00A815BF"/>
    <w:rsid w:val="00A82F9C"/>
    <w:rsid w:val="00A87F3A"/>
    <w:rsid w:val="00A921E3"/>
    <w:rsid w:val="00AA7F0F"/>
    <w:rsid w:val="00AB18EB"/>
    <w:rsid w:val="00AB1DE4"/>
    <w:rsid w:val="00AB2F21"/>
    <w:rsid w:val="00AC0716"/>
    <w:rsid w:val="00AD5258"/>
    <w:rsid w:val="00AD59B0"/>
    <w:rsid w:val="00AE0BC1"/>
    <w:rsid w:val="00AF3265"/>
    <w:rsid w:val="00AF61F4"/>
    <w:rsid w:val="00B04D7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732D"/>
    <w:rsid w:val="00BA2953"/>
    <w:rsid w:val="00BA4BAF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01C5"/>
    <w:rsid w:val="00C412C0"/>
    <w:rsid w:val="00C65641"/>
    <w:rsid w:val="00C65767"/>
    <w:rsid w:val="00C6643F"/>
    <w:rsid w:val="00C6738E"/>
    <w:rsid w:val="00C87593"/>
    <w:rsid w:val="00CA2D28"/>
    <w:rsid w:val="00CB144B"/>
    <w:rsid w:val="00CB32A4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2A7"/>
    <w:rsid w:val="00DA5CD6"/>
    <w:rsid w:val="00DC50DA"/>
    <w:rsid w:val="00DF14AC"/>
    <w:rsid w:val="00DF493A"/>
    <w:rsid w:val="00E074F0"/>
    <w:rsid w:val="00E1750F"/>
    <w:rsid w:val="00E355F0"/>
    <w:rsid w:val="00E42ADD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F0106C"/>
    <w:rsid w:val="00F0260C"/>
    <w:rsid w:val="00F06C75"/>
    <w:rsid w:val="00F206F4"/>
    <w:rsid w:val="00F213BB"/>
    <w:rsid w:val="00F21C21"/>
    <w:rsid w:val="00F256C6"/>
    <w:rsid w:val="00F27563"/>
    <w:rsid w:val="00F34951"/>
    <w:rsid w:val="00F46482"/>
    <w:rsid w:val="00F50EBA"/>
    <w:rsid w:val="00F57212"/>
    <w:rsid w:val="00F60204"/>
    <w:rsid w:val="00F71506"/>
    <w:rsid w:val="00F82EE6"/>
    <w:rsid w:val="00F858D3"/>
    <w:rsid w:val="00F87D91"/>
    <w:rsid w:val="00FA07E2"/>
    <w:rsid w:val="00FB20D4"/>
    <w:rsid w:val="00FB2176"/>
    <w:rsid w:val="00FB2558"/>
    <w:rsid w:val="00FB2DFF"/>
    <w:rsid w:val="00FB7FB1"/>
    <w:rsid w:val="00FC0D09"/>
    <w:rsid w:val="00FD1565"/>
    <w:rsid w:val="00FD569E"/>
    <w:rsid w:val="00FE1973"/>
    <w:rsid w:val="00FE749B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70CF9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FD569E"/>
    <w:rPr>
      <w:rFonts w:ascii="Arial" w:hAnsi="Arial"/>
      <w:b/>
      <w:sz w:val="24"/>
      <w:lang w:val="es-ES_tradnl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D569E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D569E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rsid w:val="00FD569E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paragraph" w:styleId="Prrafodelista">
    <w:name w:val="List Paragraph"/>
    <w:aliases w:val="Párrafo,titulo 5,List Paragraph,RAFO,TIT 2 IND,GRÁFICOS,GRAFICO,MAPA,Superíndice,Bullet-SecondaryLM,Iz - Párrafo de lista,Sivsa Parrafo,符号列表,列出段落2,·ûºÅÁÐ±í,ÁÐ³ö¶ÎÂä2,¡¤?o?¨¢D¡À¨ª,¨¢D3?????2,?¡è?o?¡§¡éD?¨¤¡§a,¡§¡éD3?????2,?¡ì?¨¦D3?????2"/>
    <w:basedOn w:val="Normal"/>
    <w:link w:val="PrrafodelistaCar"/>
    <w:uiPriority w:val="34"/>
    <w:qFormat/>
    <w:rsid w:val="00FD569E"/>
    <w:pPr>
      <w:ind w:left="720"/>
    </w:pPr>
    <w:rPr>
      <w:rFonts w:ascii="Times New Roman" w:hAnsi="Times New Roman"/>
      <w:sz w:val="20"/>
      <w:lang w:eastAsia="en-US"/>
    </w:rPr>
  </w:style>
  <w:style w:type="paragraph" w:customStyle="1" w:styleId="WW-Textosinformato">
    <w:name w:val="WW-Texto sin formato"/>
    <w:basedOn w:val="Normal"/>
    <w:rsid w:val="00FD569E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FD569E"/>
    <w:rPr>
      <w:rFonts w:ascii="Arial" w:hAnsi="Arial"/>
      <w:i/>
      <w:iCs/>
      <w:color w:val="FF0000"/>
      <w:sz w:val="22"/>
    </w:rPr>
  </w:style>
  <w:style w:type="paragraph" w:customStyle="1" w:styleId="Normal2">
    <w:name w:val="Normal 2"/>
    <w:basedOn w:val="Normal"/>
    <w:rsid w:val="00FD569E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FD569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FD569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styleId="Sinespaciado">
    <w:name w:val="No Spacing"/>
    <w:link w:val="SinespaciadoCar"/>
    <w:qFormat/>
    <w:rsid w:val="00FD569E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FD569E"/>
    <w:rPr>
      <w:rFonts w:ascii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FD569E"/>
    <w:rPr>
      <w:rFonts w:ascii="Arial" w:hAnsi="Arial"/>
      <w:b/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569E"/>
    <w:rPr>
      <w:rFonts w:ascii="Footlight MT Light" w:hAnsi="Footlight MT Light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D569E"/>
    <w:rPr>
      <w:rFonts w:ascii="Tahoma" w:hAnsi="Tahoma" w:cs="Tahoma"/>
      <w:sz w:val="16"/>
      <w:szCs w:val="16"/>
    </w:rPr>
  </w:style>
  <w:style w:type="character" w:customStyle="1" w:styleId="PuestoCar">
    <w:name w:val="Puesto Car"/>
    <w:basedOn w:val="Fuentedeprrafopredeter"/>
    <w:link w:val="Puesto"/>
    <w:rsid w:val="00FD569E"/>
    <w:rPr>
      <w:rFonts w:ascii="Tahoma" w:hAnsi="Tahoma"/>
      <w:b/>
      <w:sz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FD569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D569E"/>
    <w:pPr>
      <w:spacing w:after="100"/>
    </w:pPr>
    <w:rPr>
      <w:rFonts w:ascii="Verdana" w:hAnsi="Verdana"/>
      <w:sz w:val="16"/>
      <w:szCs w:val="16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Iz - Párrafo de lista Car,Sivsa Parrafo Car,符号列表 Car,列出段落2 Car,·ûºÅÁÐ±í Car,ÁÐ³ö¶ÎÂä2 Car"/>
    <w:link w:val="Prrafodelista"/>
    <w:uiPriority w:val="34"/>
    <w:qFormat/>
    <w:locked/>
    <w:rsid w:val="00FD569E"/>
    <w:rPr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D569E"/>
    <w:pPr>
      <w:spacing w:after="100"/>
      <w:ind w:left="160"/>
    </w:pPr>
    <w:rPr>
      <w:rFonts w:ascii="Verdana" w:hAnsi="Verdan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FD569E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FD569E"/>
    <w:rPr>
      <w:rFonts w:ascii="Tahoma" w:hAnsi="Tahoma"/>
      <w:b/>
      <w:sz w:val="28"/>
      <w:lang w:val="es-MX"/>
    </w:rPr>
  </w:style>
  <w:style w:type="character" w:customStyle="1" w:styleId="Ttulo2Car">
    <w:name w:val="Título 2 Car"/>
    <w:basedOn w:val="Fuentedeprrafopredeter"/>
    <w:link w:val="Ttulo2"/>
    <w:rsid w:val="00FD569E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rsid w:val="00FD569E"/>
    <w:rPr>
      <w:rFonts w:ascii="Arial" w:hAnsi="Arial"/>
      <w:b/>
      <w:sz w:val="24"/>
    </w:rPr>
  </w:style>
  <w:style w:type="character" w:customStyle="1" w:styleId="Ttulo6Car">
    <w:name w:val="Título 6 Car"/>
    <w:basedOn w:val="Fuentedeprrafopredeter"/>
    <w:link w:val="Ttulo6"/>
    <w:rsid w:val="00FD569E"/>
    <w:rPr>
      <w:rFonts w:ascii="Tahoma" w:hAnsi="Tahoma"/>
      <w:b/>
      <w:sz w:val="24"/>
    </w:rPr>
  </w:style>
  <w:style w:type="character" w:customStyle="1" w:styleId="Ttulo9Car">
    <w:name w:val="Título 9 Car"/>
    <w:basedOn w:val="Fuentedeprrafopredeter"/>
    <w:link w:val="Ttulo9"/>
    <w:rsid w:val="00FD569E"/>
    <w:rPr>
      <w:rFonts w:ascii="Tahoma" w:hAnsi="Tahoma"/>
      <w:b/>
      <w:sz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D569E"/>
    <w:rPr>
      <w:rFonts w:ascii="Footlight MT Light" w:hAnsi="Footlight MT Light"/>
      <w:sz w:val="24"/>
    </w:rPr>
  </w:style>
  <w:style w:type="paragraph" w:customStyle="1" w:styleId="Estilo">
    <w:name w:val="Estilo"/>
    <w:rsid w:val="00FD569E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FD569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D569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D569E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FD569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D569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D569E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D569E"/>
    <w:rPr>
      <w:rFonts w:ascii="Arial" w:hAnsi="Arial"/>
      <w:b/>
      <w:sz w:val="28"/>
      <w:lang w:val="es-ES_tradnl"/>
    </w:rPr>
  </w:style>
  <w:style w:type="paragraph" w:styleId="Listaconvietas2">
    <w:name w:val="List Bullet 2"/>
    <w:basedOn w:val="Normal"/>
    <w:autoRedefine/>
    <w:rsid w:val="00FD569E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FD569E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FD569E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rsid w:val="00FD569E"/>
    <w:rPr>
      <w:rFonts w:ascii="Arial" w:hAnsi="Arial"/>
      <w:sz w:val="24"/>
    </w:rPr>
  </w:style>
  <w:style w:type="paragraph" w:customStyle="1" w:styleId="BodyText21">
    <w:name w:val="Body Text 21"/>
    <w:basedOn w:val="Normal"/>
    <w:rsid w:val="00FD569E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FD569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D569E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FD569E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D569E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D569E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D569E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rsid w:val="00FD569E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FD569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rsid w:val="00FD569E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FD569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D569E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FD569E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Lista2">
    <w:name w:val="List 2"/>
    <w:basedOn w:val="Normal"/>
    <w:rsid w:val="00FD569E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FD569E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FD569E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D569E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FD569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D56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FD569E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FD569E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FD569E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D569E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FD569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FD569E"/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569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D569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D569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FD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FD569E"/>
    <w:rPr>
      <w:i/>
      <w:iCs/>
      <w:color w:val="404040"/>
    </w:rPr>
  </w:style>
  <w:style w:type="paragraph" w:customStyle="1" w:styleId="BodyText23">
    <w:name w:val="Body Text 23"/>
    <w:basedOn w:val="Normal"/>
    <w:rsid w:val="00FD569E"/>
    <w:pPr>
      <w:widowControl w:val="0"/>
      <w:tabs>
        <w:tab w:val="left" w:pos="-720"/>
      </w:tabs>
      <w:suppressAutoHyphens/>
      <w:jc w:val="both"/>
    </w:pPr>
    <w:rPr>
      <w:spacing w:val="-2"/>
      <w:sz w:val="20"/>
      <w:lang w:val="es-BO"/>
    </w:rPr>
  </w:style>
  <w:style w:type="character" w:customStyle="1" w:styleId="mgl-sm">
    <w:name w:val="mgl-sm"/>
    <w:basedOn w:val="Fuentedeprrafopredeter"/>
    <w:rsid w:val="00FD569E"/>
  </w:style>
  <w:style w:type="paragraph" w:customStyle="1" w:styleId="xl29">
    <w:name w:val="xl29"/>
    <w:basedOn w:val="Normal"/>
    <w:rsid w:val="00FD56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character" w:customStyle="1" w:styleId="PuestoCar1">
    <w:name w:val="Puesto Car1"/>
    <w:rsid w:val="00FD569E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FD569E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FD569E"/>
    <w:pPr>
      <w:numPr>
        <w:numId w:val="4"/>
      </w:numPr>
      <w:jc w:val="both"/>
    </w:pPr>
    <w:rPr>
      <w:rFonts w:ascii="Verdana" w:hAnsi="Verdana"/>
      <w:sz w:val="18"/>
      <w:szCs w:val="16"/>
    </w:rPr>
  </w:style>
  <w:style w:type="paragraph" w:customStyle="1" w:styleId="Default">
    <w:name w:val="Default"/>
    <w:rsid w:val="00FD56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 w:eastAsia="es-BO"/>
    </w:rPr>
  </w:style>
  <w:style w:type="character" w:customStyle="1" w:styleId="hgkelc">
    <w:name w:val="hgkelc"/>
    <w:rsid w:val="00FD569E"/>
  </w:style>
  <w:style w:type="character" w:customStyle="1" w:styleId="Ttulo5Car">
    <w:name w:val="Título 5 Car"/>
    <w:basedOn w:val="Fuentedeprrafopredeter"/>
    <w:link w:val="Ttulo5"/>
    <w:rsid w:val="00FD569E"/>
    <w:rPr>
      <w:rFonts w:ascii="Arial" w:hAnsi="Arial"/>
      <w:b/>
      <w:sz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gurondo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-gob-bo.zoom.us/j/84866417553?pwd=qMl8qG3ZaBvzfwnxK74A2JD072ag9C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qmamani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E760-8F55-436A-B819-ED25CC17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Segurondo Muiba Claudia</cp:lastModifiedBy>
  <cp:revision>4</cp:revision>
  <cp:lastPrinted>2025-02-28T13:04:00Z</cp:lastPrinted>
  <dcterms:created xsi:type="dcterms:W3CDTF">2025-02-28T19:19:00Z</dcterms:created>
  <dcterms:modified xsi:type="dcterms:W3CDTF">2025-02-28T20:30:00Z</dcterms:modified>
</cp:coreProperties>
</file>