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5pt;height:60.55pt" o:ole="">
                  <v:imagedata r:id="rId5" o:title="" gain="45875f" blacklevel="13107f" grayscale="t"/>
                </v:shape>
                <o:OLEObject Type="Embed" ProgID="MSPhotoEd.3" ShapeID="_x0000_i1025" DrawAspect="Content" ObjectID="_1721664364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44206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442063">
              <w:rPr>
                <w:rFonts w:ascii="Arial" w:hAnsi="Arial" w:cs="Arial"/>
                <w:color w:val="FFFFFF"/>
                <w:sz w:val="18"/>
                <w:lang w:val="pt-BR"/>
              </w:rPr>
              <w:t>25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44206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442063" w:rsidRPr="006876A4" w:rsidRDefault="00442063" w:rsidP="00442063">
      <w:pPr>
        <w:rPr>
          <w:sz w:val="10"/>
          <w:szCs w:val="10"/>
          <w:lang w:val="es-BO"/>
        </w:rPr>
      </w:pPr>
    </w:p>
    <w:tbl>
      <w:tblPr>
        <w:tblStyle w:val="Tablaconcuadrcula"/>
        <w:tblW w:w="9677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442063" w:rsidRPr="009956C4" w:rsidTr="00442063">
        <w:trPr>
          <w:trHeight w:val="283"/>
        </w:trPr>
        <w:tc>
          <w:tcPr>
            <w:tcW w:w="9677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42063" w:rsidRPr="009956C4" w:rsidRDefault="00442063" w:rsidP="0044206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442063" w:rsidRPr="006876A4" w:rsidTr="00442063">
        <w:tc>
          <w:tcPr>
            <w:tcW w:w="9677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6876A4" w:rsidRDefault="00442063" w:rsidP="001B5D0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42063" w:rsidRPr="00331652" w:rsidTr="00442063">
        <w:trPr>
          <w:trHeight w:val="279"/>
        </w:trPr>
        <w:tc>
          <w:tcPr>
            <w:tcW w:w="204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2"/>
              </w:rPr>
            </w:pPr>
          </w:p>
        </w:tc>
      </w:tr>
      <w:tr w:rsidR="00442063" w:rsidRPr="00331652" w:rsidTr="00442063">
        <w:trPr>
          <w:trHeight w:val="56"/>
        </w:trPr>
        <w:tc>
          <w:tcPr>
            <w:tcW w:w="9677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063" w:rsidRPr="00331652" w:rsidTr="00442063">
        <w:trPr>
          <w:trHeight w:val="20"/>
        </w:trPr>
        <w:tc>
          <w:tcPr>
            <w:tcW w:w="204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 Nº 025/2022</w:t>
            </w:r>
            <w:r>
              <w:rPr>
                <w:rFonts w:ascii="Arial" w:hAnsi="Arial" w:cs="Arial"/>
              </w:rPr>
              <w:t xml:space="preserve"> – 2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2"/>
              </w:rPr>
            </w:pPr>
          </w:p>
        </w:tc>
      </w:tr>
      <w:tr w:rsidR="00442063" w:rsidRPr="00331652" w:rsidTr="00442063">
        <w:trPr>
          <w:trHeight w:val="223"/>
        </w:trPr>
        <w:tc>
          <w:tcPr>
            <w:tcW w:w="204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331652" w:rsidRDefault="00442063" w:rsidP="001B5D0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2"/>
              </w:rPr>
            </w:pPr>
          </w:p>
        </w:tc>
      </w:tr>
      <w:tr w:rsidR="00442063" w:rsidRPr="00331652" w:rsidTr="00442063">
        <w:trPr>
          <w:trHeight w:val="66"/>
        </w:trPr>
        <w:tc>
          <w:tcPr>
            <w:tcW w:w="9677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442063" w:rsidRPr="00331652" w:rsidTr="00442063">
        <w:trPr>
          <w:trHeight w:val="250"/>
        </w:trPr>
        <w:tc>
          <w:tcPr>
            <w:tcW w:w="20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3D780E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063" w:rsidRPr="00331652" w:rsidTr="00442063">
        <w:trPr>
          <w:trHeight w:val="45"/>
        </w:trPr>
        <w:tc>
          <w:tcPr>
            <w:tcW w:w="9677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42063" w:rsidRPr="00331652" w:rsidRDefault="00442063" w:rsidP="00442063">
      <w:pPr>
        <w:rPr>
          <w:sz w:val="2"/>
          <w:szCs w:val="2"/>
        </w:rPr>
      </w:pPr>
    </w:p>
    <w:tbl>
      <w:tblPr>
        <w:tblStyle w:val="Tablaconcuadrcula"/>
        <w:tblW w:w="9677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442063" w:rsidRPr="00331652" w:rsidTr="00442063">
        <w:tc>
          <w:tcPr>
            <w:tcW w:w="9677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063" w:rsidRPr="00331652" w:rsidTr="00442063">
        <w:trPr>
          <w:trHeight w:val="433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124D7E">
              <w:rPr>
                <w:rFonts w:ascii="Arial" w:hAnsi="Arial" w:cs="Arial"/>
                <w:b/>
              </w:rPr>
              <w:t>COMPRA DE EQUIPOS PARA FORTALECER EL STORAGE DEL CENTRO DE CÓMPUTO DEL BCB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331652" w:rsidTr="00442063">
        <w:trPr>
          <w:trHeight w:val="20"/>
        </w:trPr>
        <w:tc>
          <w:tcPr>
            <w:tcW w:w="9677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442063" w:rsidRPr="00331652" w:rsidTr="00442063">
        <w:trPr>
          <w:trHeight w:val="223"/>
        </w:trPr>
        <w:tc>
          <w:tcPr>
            <w:tcW w:w="210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42063" w:rsidRPr="00331652" w:rsidTr="00442063">
        <w:trPr>
          <w:trHeight w:val="20"/>
        </w:trPr>
        <w:tc>
          <w:tcPr>
            <w:tcW w:w="210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42063" w:rsidRPr="00331652" w:rsidTr="00442063">
        <w:trPr>
          <w:trHeight w:val="210"/>
        </w:trPr>
        <w:tc>
          <w:tcPr>
            <w:tcW w:w="210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42063" w:rsidRPr="00331652" w:rsidTr="00442063">
        <w:trPr>
          <w:trHeight w:val="20"/>
        </w:trPr>
        <w:tc>
          <w:tcPr>
            <w:tcW w:w="9677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442063" w:rsidRPr="00331652" w:rsidTr="00442063">
        <w:trPr>
          <w:trHeight w:val="209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331652" w:rsidTr="00442063">
        <w:tc>
          <w:tcPr>
            <w:tcW w:w="9677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442063" w:rsidRPr="00331652" w:rsidTr="00442063">
        <w:trPr>
          <w:trHeight w:val="322"/>
        </w:trPr>
        <w:tc>
          <w:tcPr>
            <w:tcW w:w="2100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Bs650.228,00 (Seiscientos Cincuenta Mil Doscientos Veintiocho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442063" w:rsidRPr="00331652" w:rsidTr="00442063">
        <w:tc>
          <w:tcPr>
            <w:tcW w:w="2100" w:type="dxa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442063" w:rsidRPr="00331652" w:rsidTr="00442063">
        <w:trPr>
          <w:trHeight w:val="240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42063" w:rsidRPr="00331652" w:rsidTr="00442063">
        <w:tc>
          <w:tcPr>
            <w:tcW w:w="2100" w:type="dxa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42063" w:rsidRPr="00331652" w:rsidTr="00442063">
        <w:trPr>
          <w:trHeight w:val="440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Cs/>
                <w:iCs/>
                <w:szCs w:val="12"/>
              </w:rPr>
              <w:t xml:space="preserve">Plazo de </w:t>
            </w:r>
            <w:r>
              <w:rPr>
                <w:rFonts w:ascii="Arial" w:hAnsi="Arial" w:cs="Arial"/>
                <w:bCs/>
                <w:iCs/>
                <w:szCs w:val="12"/>
              </w:rPr>
              <w:t>entrega de los bienes Treinta (3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0) días calendario</w:t>
            </w:r>
            <w:r>
              <w:rPr>
                <w:rFonts w:ascii="Arial" w:hAnsi="Arial" w:cs="Arial"/>
                <w:bCs/>
                <w:iCs/>
                <w:szCs w:val="12"/>
              </w:rPr>
              <w:t>, a partir del día siguiente hábil de la firma del Contrato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331652" w:rsidTr="00442063">
        <w:tc>
          <w:tcPr>
            <w:tcW w:w="2100" w:type="dxa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442063" w:rsidRPr="00331652" w:rsidTr="00442063">
        <w:trPr>
          <w:trHeight w:val="260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6876A4" w:rsidTr="00442063">
        <w:tc>
          <w:tcPr>
            <w:tcW w:w="2100" w:type="dxa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6876A4" w:rsidRDefault="00442063" w:rsidP="001B5D0C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442063" w:rsidRPr="009956C4" w:rsidTr="00442063">
        <w:trPr>
          <w:trHeight w:val="578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442063" w:rsidRPr="006876A4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442063" w:rsidRPr="002F17D3" w:rsidRDefault="00442063" w:rsidP="001B5D0C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 En caso de pagos parciales, el proponente podrá solicitar la retención en sustitución de la garantía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6876A4" w:rsidTr="00442063">
        <w:tc>
          <w:tcPr>
            <w:tcW w:w="2100" w:type="dxa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6876A4" w:rsidRDefault="00442063" w:rsidP="001B5D0C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442063" w:rsidRPr="009956C4" w:rsidTr="00442063">
        <w:trPr>
          <w:trHeight w:val="564"/>
        </w:trPr>
        <w:tc>
          <w:tcPr>
            <w:tcW w:w="2100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442063" w:rsidRPr="002F17D3" w:rsidRDefault="00442063" w:rsidP="001B5D0C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6876A4" w:rsidTr="00442063">
        <w:tc>
          <w:tcPr>
            <w:tcW w:w="9677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677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442063" w:rsidRPr="009956C4" w:rsidTr="00442063">
        <w:trPr>
          <w:trHeight w:val="251"/>
        </w:trPr>
        <w:tc>
          <w:tcPr>
            <w:tcW w:w="216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784A03" w:rsidRDefault="00442063" w:rsidP="001B5D0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442063" w:rsidRPr="009956C4" w:rsidTr="00442063">
        <w:tc>
          <w:tcPr>
            <w:tcW w:w="2160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42063" w:rsidRPr="009956C4" w:rsidTr="00442063">
        <w:tc>
          <w:tcPr>
            <w:tcW w:w="216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2063" w:rsidRPr="009956C4" w:rsidTr="00442063">
        <w:tc>
          <w:tcPr>
            <w:tcW w:w="2160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2063" w:rsidRPr="009956C4" w:rsidTr="00442063">
        <w:tc>
          <w:tcPr>
            <w:tcW w:w="216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063" w:rsidRPr="009956C4" w:rsidRDefault="00442063" w:rsidP="001B5D0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42063" w:rsidRPr="009956C4" w:rsidTr="00442063">
        <w:trPr>
          <w:trHeight w:val="209"/>
        </w:trPr>
        <w:tc>
          <w:tcPr>
            <w:tcW w:w="2160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677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442063" w:rsidRPr="009956C4" w:rsidTr="00442063">
        <w:tc>
          <w:tcPr>
            <w:tcW w:w="1820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442063" w:rsidRPr="00331652" w:rsidRDefault="00442063" w:rsidP="001B5D0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9956C4" w:rsidTr="00442063">
        <w:trPr>
          <w:trHeight w:val="206"/>
        </w:trPr>
        <w:tc>
          <w:tcPr>
            <w:tcW w:w="182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9956C4" w:rsidTr="00442063">
        <w:trPr>
          <w:trHeight w:val="266"/>
        </w:trPr>
        <w:tc>
          <w:tcPr>
            <w:tcW w:w="182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42063" w:rsidRPr="009956C4" w:rsidRDefault="00442063" w:rsidP="001B5D0C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4"/>
              </w:rPr>
            </w:pPr>
          </w:p>
        </w:tc>
      </w:tr>
      <w:tr w:rsidR="00442063" w:rsidRPr="006876A4" w:rsidTr="00442063">
        <w:tc>
          <w:tcPr>
            <w:tcW w:w="9677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2063" w:rsidRPr="009956C4" w:rsidTr="00442063">
        <w:trPr>
          <w:trHeight w:val="639"/>
        </w:trPr>
        <w:tc>
          <w:tcPr>
            <w:tcW w:w="9677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42063" w:rsidRPr="009956C4" w:rsidRDefault="00442063" w:rsidP="0044206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42063" w:rsidRPr="009956C4" w:rsidTr="00442063">
        <w:tc>
          <w:tcPr>
            <w:tcW w:w="9677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9956C4" w:rsidRDefault="00442063" w:rsidP="001B5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2063" w:rsidRPr="009956C4" w:rsidTr="00442063">
        <w:trPr>
          <w:trHeight w:val="447"/>
        </w:trPr>
        <w:tc>
          <w:tcPr>
            <w:tcW w:w="2103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</w:p>
        </w:tc>
      </w:tr>
      <w:tr w:rsidR="00442063" w:rsidRPr="009956C4" w:rsidTr="00442063">
        <w:tc>
          <w:tcPr>
            <w:tcW w:w="9677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42063" w:rsidRPr="009956C4" w:rsidTr="00442063">
        <w:trPr>
          <w:trHeight w:val="66"/>
        </w:trPr>
        <w:tc>
          <w:tcPr>
            <w:tcW w:w="1820" w:type="dxa"/>
            <w:tcBorders>
              <w:left w:val="single" w:sz="12" w:space="0" w:color="244061" w:themeColor="accent1" w:themeShade="80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442063" w:rsidRPr="009956C4" w:rsidRDefault="00442063" w:rsidP="001B5D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442063" w:rsidRPr="00331652" w:rsidRDefault="00442063" w:rsidP="001B5D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442063" w:rsidRPr="00331652" w:rsidRDefault="00442063" w:rsidP="001B5D0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42063" w:rsidRPr="009956C4" w:rsidTr="00442063">
        <w:trPr>
          <w:trHeight w:val="391"/>
        </w:trPr>
        <w:tc>
          <w:tcPr>
            <w:tcW w:w="2128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442063" w:rsidRPr="00331652" w:rsidRDefault="00442063" w:rsidP="001B5D0C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</w:p>
        </w:tc>
      </w:tr>
      <w:tr w:rsidR="00442063" w:rsidRPr="009956C4" w:rsidTr="00442063">
        <w:trPr>
          <w:trHeight w:val="377"/>
        </w:trPr>
        <w:tc>
          <w:tcPr>
            <w:tcW w:w="2128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331652" w:rsidRDefault="00442063" w:rsidP="001B5D0C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Franco Manrriquez Cáceres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42063" w:rsidRPr="00331652" w:rsidRDefault="00442063" w:rsidP="001B5D0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3D780E" w:rsidP="001B5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Jefe  del Dpto. de Base de Datos y Comunicaciones a.i.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331652" w:rsidRDefault="00442063" w:rsidP="001B5D0C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Gerencia de Sistemas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</w:p>
        </w:tc>
      </w:tr>
      <w:tr w:rsidR="00442063" w:rsidRPr="006876A4" w:rsidTr="00442063">
        <w:tc>
          <w:tcPr>
            <w:tcW w:w="9677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42063" w:rsidRPr="009956C4" w:rsidTr="00442063">
        <w:trPr>
          <w:trHeight w:val="516"/>
        </w:trPr>
        <w:tc>
          <w:tcPr>
            <w:tcW w:w="2128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B514BE" w:rsidRDefault="00442063" w:rsidP="001B5D0C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442063" w:rsidRPr="00B514BE" w:rsidRDefault="00442063" w:rsidP="001B5D0C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442063" w:rsidRPr="009956C4" w:rsidRDefault="00442063" w:rsidP="001B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1122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49518E" w:rsidRDefault="003D780E" w:rsidP="001B5D0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442063"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 w:rsidR="00442063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442063" w:rsidRPr="0049518E" w:rsidRDefault="00442063" w:rsidP="001B5D0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442063" w:rsidRPr="0049518E" w:rsidRDefault="003D780E" w:rsidP="001B5D0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442063" w:rsidRPr="002A1BBB">
                <w:rPr>
                  <w:rStyle w:val="Hipervnculo"/>
                  <w:rFonts w:ascii="Arial" w:hAnsi="Arial" w:cs="Arial"/>
                  <w:sz w:val="14"/>
                  <w:szCs w:val="14"/>
                </w:rPr>
                <w:t>fmanrriquez@bcb.gob.bo</w:t>
              </w:r>
            </w:hyperlink>
          </w:p>
          <w:p w:rsidR="00442063" w:rsidRPr="009956C4" w:rsidRDefault="00442063" w:rsidP="001B5D0C">
            <w:pPr>
              <w:jc w:val="both"/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</w:p>
        </w:tc>
      </w:tr>
      <w:tr w:rsidR="00442063" w:rsidRPr="006876A4" w:rsidTr="00442063">
        <w:tc>
          <w:tcPr>
            <w:tcW w:w="9677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6876A4" w:rsidRDefault="00442063" w:rsidP="001B5D0C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442063" w:rsidRPr="009956C4" w:rsidTr="00442063">
        <w:trPr>
          <w:trHeight w:val="671"/>
        </w:trPr>
        <w:tc>
          <w:tcPr>
            <w:tcW w:w="4722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42063" w:rsidRPr="009956C4" w:rsidRDefault="00442063" w:rsidP="001B5D0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Default="00442063" w:rsidP="001B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42063" w:rsidRDefault="00442063" w:rsidP="001B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42063" w:rsidRDefault="00442063" w:rsidP="001B5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42063" w:rsidRPr="00B53080" w:rsidRDefault="00442063" w:rsidP="001B5D0C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42063" w:rsidRPr="009956C4" w:rsidRDefault="00442063" w:rsidP="001B5D0C">
            <w:pPr>
              <w:rPr>
                <w:rFonts w:ascii="Arial" w:hAnsi="Arial" w:cs="Arial"/>
              </w:rPr>
            </w:pPr>
          </w:p>
        </w:tc>
      </w:tr>
      <w:tr w:rsidR="00442063" w:rsidRPr="00967208" w:rsidTr="00442063">
        <w:tc>
          <w:tcPr>
            <w:tcW w:w="182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442063" w:rsidRPr="00967208" w:rsidRDefault="00442063" w:rsidP="001B5D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2063" w:rsidRPr="00967208" w:rsidRDefault="00442063" w:rsidP="001B5D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42063" w:rsidRPr="00A16197" w:rsidRDefault="00442063" w:rsidP="00442063">
      <w:pPr>
        <w:rPr>
          <w:sz w:val="10"/>
          <w:szCs w:val="10"/>
          <w:lang w:val="es-BO"/>
        </w:rPr>
      </w:pPr>
    </w:p>
    <w:p w:rsidR="00442063" w:rsidRPr="009956C4" w:rsidRDefault="00442063" w:rsidP="0044206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442063" w:rsidRPr="009956C4" w:rsidRDefault="00442063" w:rsidP="00442063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442063" w:rsidRPr="009956C4" w:rsidTr="001B5D0C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63" w:rsidRPr="00A16197" w:rsidRDefault="00442063" w:rsidP="001B5D0C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42063" w:rsidRPr="00A16197" w:rsidRDefault="00442063" w:rsidP="001B5D0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442063" w:rsidRPr="00A16197" w:rsidRDefault="00442063" w:rsidP="0044206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442063" w:rsidRPr="00A16197" w:rsidRDefault="00442063" w:rsidP="0044206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442063" w:rsidRPr="00A16197" w:rsidRDefault="00442063" w:rsidP="001B5D0C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442063" w:rsidRPr="00A16197" w:rsidRDefault="00442063" w:rsidP="001B5D0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42063" w:rsidRPr="00A16197" w:rsidRDefault="00442063" w:rsidP="001B5D0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42063" w:rsidRPr="00A16197" w:rsidRDefault="00442063" w:rsidP="001B5D0C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442063" w:rsidRPr="009956C4" w:rsidRDefault="00442063" w:rsidP="00442063">
      <w:pPr>
        <w:jc w:val="right"/>
        <w:rPr>
          <w:rFonts w:ascii="Arial" w:hAnsi="Arial" w:cs="Arial"/>
          <w:lang w:val="es-BO"/>
        </w:rPr>
      </w:pPr>
    </w:p>
    <w:p w:rsidR="00442063" w:rsidRPr="009956C4" w:rsidRDefault="00442063" w:rsidP="00442063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42063" w:rsidRPr="00967208" w:rsidRDefault="00442063" w:rsidP="00442063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42063" w:rsidRPr="009956C4" w:rsidTr="001B5D0C">
        <w:trPr>
          <w:trHeight w:val="253"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42063" w:rsidRPr="009956C4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42063" w:rsidRPr="009956C4" w:rsidRDefault="00442063" w:rsidP="001B5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9956C4" w:rsidRDefault="00442063" w:rsidP="001B5D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9956C4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42063" w:rsidRPr="00CD1527" w:rsidTr="001B5D0C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6B19A6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6876A4" w:rsidTr="001B5D0C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6B19A6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6B19A6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06531E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06531E" w:rsidTr="001B5D0C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06531E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i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06531E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06531E" w:rsidTr="001B5D0C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06531E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06531E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85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06531E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EC476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="00EC4766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06531E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A13ED5" w:rsidRDefault="00442063" w:rsidP="001B5D0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06531E">
              <w:rPr>
                <w:rFonts w:ascii="Arial" w:hAnsi="Arial" w:cs="Arial"/>
              </w:rPr>
              <w:t xml:space="preserve">En </w:t>
            </w:r>
            <w:r w:rsidRPr="0006531E">
              <w:rPr>
                <w:rFonts w:ascii="Arial" w:hAnsi="Arial" w:cs="Arial"/>
                <w:b/>
              </w:rPr>
              <w:t>FORMA ELECTRÓNICA</w:t>
            </w:r>
            <w:r w:rsidRPr="0006531E">
              <w:rPr>
                <w:rFonts w:ascii="Arial" w:hAnsi="Arial" w:cs="Arial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EC4766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EC4766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EC4766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D1527">
              <w:rPr>
                <w:rFonts w:ascii="Arial" w:hAnsi="Arial" w:cs="Arial"/>
              </w:rPr>
              <w:t>webex</w:t>
            </w:r>
            <w:proofErr w:type="spellEnd"/>
            <w:r w:rsidRPr="00CD1527">
              <w:rPr>
                <w:rFonts w:ascii="Arial" w:hAnsi="Arial" w:cs="Arial"/>
              </w:rPr>
              <w:t xml:space="preserve">: </w:t>
            </w:r>
          </w:p>
          <w:p w:rsidR="00442063" w:rsidRPr="00CD1527" w:rsidRDefault="003D780E" w:rsidP="001B5D0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 w:rsidR="00442063" w:rsidRPr="00694A46">
                <w:rPr>
                  <w:color w:val="0000FF"/>
                  <w:u w:val="single"/>
                </w:rPr>
                <w:t>https://bcbbolivia.webex.com/bcbbolivia/onstage/g.php?MTID=e19071c4f986af528a91bef079e5efebf</w:t>
              </w:r>
            </w:hyperlink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37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442063" w:rsidRPr="00CD1527" w:rsidTr="001B5D0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2063" w:rsidRPr="00CD1527" w:rsidRDefault="00442063" w:rsidP="001B5D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CD1527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42063" w:rsidRPr="00967208" w:rsidTr="001B5D0C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2063" w:rsidRPr="00967208" w:rsidRDefault="00442063" w:rsidP="001B5D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2063" w:rsidRPr="00967208" w:rsidRDefault="00442063" w:rsidP="001B5D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063" w:rsidRPr="00967208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063" w:rsidRPr="00967208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967208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2063" w:rsidRPr="00967208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42063" w:rsidRPr="00967208" w:rsidRDefault="00442063" w:rsidP="001B5D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42063" w:rsidRPr="00A244D6" w:rsidRDefault="00442063" w:rsidP="0044206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442063">
      <w:pPr>
        <w:rPr>
          <w:lang w:val="es-BO"/>
        </w:rPr>
      </w:pPr>
    </w:p>
    <w:sectPr w:rsidR="005B5F41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nrriq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9071c4f986af528a91bef079e5efeb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7219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4</cp:revision>
  <cp:lastPrinted>2016-11-23T23:13:00Z</cp:lastPrinted>
  <dcterms:created xsi:type="dcterms:W3CDTF">2022-08-10T19:56:00Z</dcterms:created>
  <dcterms:modified xsi:type="dcterms:W3CDTF">2022-08-10T23:20:00Z</dcterms:modified>
</cp:coreProperties>
</file>