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207"/>
      </w:tblGrid>
      <w:tr w:rsidR="00C92940" w:rsidRPr="0058012F" w:rsidTr="00AD0842">
        <w:trPr>
          <w:trHeight w:val="1246"/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0.75pt" o:ole="">
                  <v:imagedata r:id="rId5" o:title="" gain="45875f" blacklevel="13107f" grayscale="t"/>
                </v:shape>
                <o:OLEObject Type="Embed" ProgID="MSPhotoEd.3" ShapeID="_x0000_i1025" DrawAspect="Content" ObjectID="_1757954532" r:id="rId6"/>
              </w:object>
            </w:r>
          </w:p>
        </w:tc>
        <w:tc>
          <w:tcPr>
            <w:tcW w:w="8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79572D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5B5F41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9572D">
              <w:rPr>
                <w:rFonts w:ascii="Arial" w:hAnsi="Arial" w:cs="Arial"/>
                <w:color w:val="FFFFFF"/>
                <w:sz w:val="18"/>
                <w:lang w:val="pt-BR"/>
              </w:rPr>
              <w:t>106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27B48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DF4E26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662C99" w:rsidRDefault="00662C99" w:rsidP="00662C99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144283925"/>
      <w:r w:rsidRPr="00BB19A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</w:t>
      </w:r>
      <w:r w:rsidRPr="009956C4">
        <w:rPr>
          <w:rFonts w:ascii="Verdana" w:hAnsi="Verdana" w:cs="Arial"/>
          <w:sz w:val="18"/>
          <w:szCs w:val="18"/>
          <w:u w:val="none"/>
          <w:lang w:val="es-BO"/>
        </w:rPr>
        <w:t xml:space="preserve"> CONTRATACIÓN</w:t>
      </w:r>
      <w:bookmarkEnd w:id="0"/>
    </w:p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302"/>
        <w:gridCol w:w="294"/>
        <w:gridCol w:w="236"/>
        <w:gridCol w:w="294"/>
        <w:gridCol w:w="294"/>
        <w:gridCol w:w="294"/>
        <w:gridCol w:w="294"/>
        <w:gridCol w:w="263"/>
        <w:gridCol w:w="264"/>
        <w:gridCol w:w="130"/>
        <w:gridCol w:w="164"/>
        <w:gridCol w:w="267"/>
        <w:gridCol w:w="293"/>
        <w:gridCol w:w="293"/>
        <w:gridCol w:w="293"/>
        <w:gridCol w:w="293"/>
        <w:gridCol w:w="293"/>
        <w:gridCol w:w="293"/>
        <w:gridCol w:w="202"/>
        <w:gridCol w:w="90"/>
        <w:gridCol w:w="263"/>
        <w:gridCol w:w="236"/>
        <w:gridCol w:w="236"/>
        <w:gridCol w:w="264"/>
        <w:gridCol w:w="700"/>
        <w:gridCol w:w="533"/>
        <w:gridCol w:w="14"/>
        <w:gridCol w:w="238"/>
      </w:tblGrid>
      <w:tr w:rsidR="00662C99" w:rsidRPr="009956C4" w:rsidTr="00417667">
        <w:trPr>
          <w:trHeight w:val="283"/>
        </w:trPr>
        <w:tc>
          <w:tcPr>
            <w:tcW w:w="9449" w:type="dxa"/>
            <w:gridSpan w:val="29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62C99" w:rsidRPr="009956C4" w:rsidRDefault="00662C99" w:rsidP="00662C99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662C99" w:rsidRPr="006876A4" w:rsidTr="00417667">
        <w:tc>
          <w:tcPr>
            <w:tcW w:w="9449" w:type="dxa"/>
            <w:gridSpan w:val="2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62C99" w:rsidRPr="006876A4" w:rsidRDefault="00662C99" w:rsidP="00417667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62C99" w:rsidRPr="00331652" w:rsidTr="00417667">
        <w:trPr>
          <w:trHeight w:val="279"/>
        </w:trPr>
        <w:tc>
          <w:tcPr>
            <w:tcW w:w="181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2C99" w:rsidRPr="00331652" w:rsidRDefault="00662C99" w:rsidP="00417667">
            <w:pPr>
              <w:jc w:val="right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3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Banco Central de Bolivia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2C99" w:rsidRPr="00331652" w:rsidRDefault="00662C99" w:rsidP="00417667">
            <w:pPr>
              <w:rPr>
                <w:rFonts w:ascii="Arial" w:hAnsi="Arial" w:cs="Arial"/>
                <w:sz w:val="12"/>
              </w:rPr>
            </w:pPr>
          </w:p>
        </w:tc>
      </w:tr>
      <w:tr w:rsidR="00662C99" w:rsidRPr="00331652" w:rsidTr="00417667">
        <w:trPr>
          <w:trHeight w:val="56"/>
        </w:trPr>
        <w:tc>
          <w:tcPr>
            <w:tcW w:w="9449" w:type="dxa"/>
            <w:gridSpan w:val="2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62C99" w:rsidRPr="00331652" w:rsidRDefault="00662C99" w:rsidP="0041766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62C99" w:rsidRPr="00331652" w:rsidTr="00417667">
        <w:trPr>
          <w:trHeight w:val="20"/>
        </w:trPr>
        <w:tc>
          <w:tcPr>
            <w:tcW w:w="181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2C99" w:rsidRPr="00331652" w:rsidRDefault="00662C99" w:rsidP="00417667">
            <w:pPr>
              <w:jc w:val="right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6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Apoyo Nacional a la Producción y Empleo – ANPE</w:t>
            </w:r>
          </w:p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91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C99" w:rsidRPr="00331652" w:rsidRDefault="00662C99" w:rsidP="00417667">
            <w:pPr>
              <w:jc w:val="right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3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</w:rPr>
              <w:t>ANPE – P</w:t>
            </w:r>
            <w:r>
              <w:rPr>
                <w:rFonts w:ascii="Arial" w:hAnsi="Arial" w:cs="Arial"/>
              </w:rPr>
              <w:t xml:space="preserve"> Nº 106</w:t>
            </w:r>
            <w:r w:rsidRPr="00331652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3 – 2</w:t>
            </w:r>
            <w:r w:rsidRPr="00331652">
              <w:rPr>
                <w:rFonts w:ascii="Arial" w:hAnsi="Arial" w:cs="Arial"/>
              </w:rPr>
              <w:t>C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2C99" w:rsidRPr="00331652" w:rsidRDefault="00662C99" w:rsidP="00417667">
            <w:pPr>
              <w:rPr>
                <w:rFonts w:ascii="Arial" w:hAnsi="Arial" w:cs="Arial"/>
                <w:sz w:val="12"/>
              </w:rPr>
            </w:pPr>
          </w:p>
        </w:tc>
      </w:tr>
      <w:tr w:rsidR="00662C99" w:rsidRPr="00331652" w:rsidTr="00417667">
        <w:trPr>
          <w:trHeight w:val="270"/>
        </w:trPr>
        <w:tc>
          <w:tcPr>
            <w:tcW w:w="181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2C99" w:rsidRPr="00331652" w:rsidRDefault="00662C99" w:rsidP="00417667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6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99" w:rsidRPr="00331652" w:rsidRDefault="00662C99" w:rsidP="0041766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9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C99" w:rsidRPr="00331652" w:rsidRDefault="00662C99" w:rsidP="0041766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2C99" w:rsidRPr="00331652" w:rsidRDefault="00662C99" w:rsidP="0041766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2C99" w:rsidRPr="00331652" w:rsidRDefault="00662C99" w:rsidP="00417667">
            <w:pPr>
              <w:rPr>
                <w:rFonts w:ascii="Arial" w:hAnsi="Arial" w:cs="Arial"/>
                <w:sz w:val="12"/>
              </w:rPr>
            </w:pPr>
          </w:p>
        </w:tc>
      </w:tr>
      <w:tr w:rsidR="00662C99" w:rsidRPr="00331652" w:rsidTr="00417667">
        <w:trPr>
          <w:trHeight w:val="66"/>
        </w:trPr>
        <w:tc>
          <w:tcPr>
            <w:tcW w:w="9449" w:type="dxa"/>
            <w:gridSpan w:val="29"/>
            <w:tcBorders>
              <w:left w:val="single" w:sz="12" w:space="0" w:color="auto"/>
              <w:right w:val="single" w:sz="12" w:space="0" w:color="244061" w:themeColor="accent1" w:themeShade="80"/>
            </w:tcBorders>
            <w:vAlign w:val="center"/>
          </w:tcPr>
          <w:p w:rsidR="00662C99" w:rsidRPr="00331652" w:rsidRDefault="00662C99" w:rsidP="00417667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662C99" w:rsidRPr="00331652" w:rsidTr="00417667">
        <w:trPr>
          <w:trHeight w:val="250"/>
        </w:trPr>
        <w:tc>
          <w:tcPr>
            <w:tcW w:w="18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C99" w:rsidRPr="00331652" w:rsidRDefault="00662C99" w:rsidP="00417667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CUCE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C99" w:rsidRPr="00331652" w:rsidRDefault="00662C99" w:rsidP="00417667">
            <w:pPr>
              <w:ind w:left="-74" w:right="-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C99" w:rsidRPr="00331652" w:rsidRDefault="00662C99" w:rsidP="00417667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C99" w:rsidRPr="00331652" w:rsidRDefault="00662C99" w:rsidP="00417667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C99" w:rsidRPr="00331652" w:rsidRDefault="00662C99" w:rsidP="00417667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62C99" w:rsidRPr="00331652" w:rsidTr="00417667">
        <w:trPr>
          <w:trHeight w:val="45"/>
        </w:trPr>
        <w:tc>
          <w:tcPr>
            <w:tcW w:w="9449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62C99" w:rsidRPr="00331652" w:rsidRDefault="00662C99" w:rsidP="00662C99">
      <w:pPr>
        <w:rPr>
          <w:sz w:val="2"/>
          <w:szCs w:val="2"/>
        </w:rPr>
      </w:pPr>
    </w:p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312"/>
        <w:gridCol w:w="283"/>
        <w:gridCol w:w="1082"/>
        <w:gridCol w:w="272"/>
        <w:gridCol w:w="14"/>
        <w:gridCol w:w="296"/>
        <w:gridCol w:w="278"/>
        <w:gridCol w:w="276"/>
        <w:gridCol w:w="273"/>
        <w:gridCol w:w="310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607"/>
        <w:gridCol w:w="318"/>
      </w:tblGrid>
      <w:tr w:rsidR="00662C99" w:rsidRPr="00331652" w:rsidTr="00417667"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62C99" w:rsidRPr="00331652" w:rsidRDefault="00662C99" w:rsidP="0041766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62C99" w:rsidRPr="00331652" w:rsidTr="00417667">
        <w:trPr>
          <w:trHeight w:val="433"/>
        </w:trPr>
        <w:tc>
          <w:tcPr>
            <w:tcW w:w="18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2C99" w:rsidRPr="00331652" w:rsidRDefault="00662C99" w:rsidP="00417667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72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331652" w:rsidRDefault="00662C99" w:rsidP="00417667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PROVISION DE ESTRUCTURA METÁLICA PREFABRICADA PARA EL ARCHIVO INTERMEDIO DEL BCB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</w:rPr>
            </w:pPr>
          </w:p>
        </w:tc>
      </w:tr>
      <w:tr w:rsidR="00662C99" w:rsidRPr="00331652" w:rsidTr="00417667">
        <w:trPr>
          <w:trHeight w:val="20"/>
        </w:trPr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62C99" w:rsidRPr="00331652" w:rsidRDefault="00662C99" w:rsidP="00417667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662C99" w:rsidRPr="00331652" w:rsidTr="00417667">
        <w:trPr>
          <w:trHeight w:val="223"/>
        </w:trPr>
        <w:tc>
          <w:tcPr>
            <w:tcW w:w="18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2C99" w:rsidRPr="00331652" w:rsidRDefault="00662C99" w:rsidP="00417667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</w:p>
        </w:tc>
        <w:tc>
          <w:tcPr>
            <w:tcW w:w="277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2C99" w:rsidRPr="000404EA" w:rsidRDefault="00662C99" w:rsidP="00417667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  <w:vAlign w:val="center"/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2" w:type="dxa"/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197" w:type="dxa"/>
            <w:gridSpan w:val="3"/>
            <w:tcBorders>
              <w:right w:val="single" w:sz="12" w:space="0" w:color="244061" w:themeColor="accent1" w:themeShade="80"/>
            </w:tcBorders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662C99" w:rsidRPr="00331652" w:rsidTr="00417667">
        <w:trPr>
          <w:trHeight w:val="20"/>
        </w:trPr>
        <w:tc>
          <w:tcPr>
            <w:tcW w:w="18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62C99" w:rsidRPr="00331652" w:rsidRDefault="00662C99" w:rsidP="00417667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7583" w:type="dxa"/>
            <w:gridSpan w:val="24"/>
            <w:tcBorders>
              <w:right w:val="single" w:sz="12" w:space="0" w:color="244061" w:themeColor="accent1" w:themeShade="80"/>
            </w:tcBorders>
          </w:tcPr>
          <w:p w:rsidR="00662C99" w:rsidRPr="00331652" w:rsidRDefault="00662C99" w:rsidP="00417667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662C99" w:rsidRPr="00331652" w:rsidTr="00417667">
        <w:trPr>
          <w:trHeight w:val="210"/>
        </w:trPr>
        <w:tc>
          <w:tcPr>
            <w:tcW w:w="18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2C99" w:rsidRPr="00331652" w:rsidRDefault="00662C99" w:rsidP="00417667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5" w:type="dxa"/>
            <w:gridSpan w:val="6"/>
            <w:tcBorders>
              <w:left w:val="single" w:sz="4" w:space="0" w:color="auto"/>
            </w:tcBorders>
            <w:vAlign w:val="center"/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197" w:type="dxa"/>
            <w:gridSpan w:val="3"/>
            <w:tcBorders>
              <w:right w:val="single" w:sz="12" w:space="0" w:color="244061" w:themeColor="accent1" w:themeShade="80"/>
            </w:tcBorders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662C99" w:rsidRPr="00331652" w:rsidTr="00417667">
        <w:trPr>
          <w:trHeight w:val="20"/>
        </w:trPr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62C99" w:rsidRPr="00331652" w:rsidRDefault="00662C99" w:rsidP="00417667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662C99" w:rsidRPr="00331652" w:rsidTr="00417667">
        <w:trPr>
          <w:trHeight w:val="209"/>
        </w:trPr>
        <w:tc>
          <w:tcPr>
            <w:tcW w:w="18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62C99" w:rsidRPr="00331652" w:rsidRDefault="00662C99" w:rsidP="00417667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25" w:type="dxa"/>
            <w:gridSpan w:val="2"/>
            <w:tcBorders>
              <w:right w:val="single" w:sz="12" w:space="0" w:color="244061" w:themeColor="accent1" w:themeShade="80"/>
            </w:tcBorders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</w:rPr>
            </w:pPr>
          </w:p>
        </w:tc>
      </w:tr>
      <w:tr w:rsidR="00662C99" w:rsidRPr="00331652" w:rsidTr="00417667"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62C99" w:rsidRPr="00331652" w:rsidRDefault="00662C99" w:rsidP="00417667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662C99" w:rsidRPr="00331652" w:rsidTr="00417667">
        <w:trPr>
          <w:trHeight w:val="322"/>
        </w:trPr>
        <w:tc>
          <w:tcPr>
            <w:tcW w:w="1866" w:type="dxa"/>
            <w:tcBorders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</w:tcPr>
          <w:p w:rsidR="00662C99" w:rsidRPr="00331652" w:rsidRDefault="00662C99" w:rsidP="00417667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72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331652" w:rsidRDefault="00662C99" w:rsidP="00417667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b/>
                <w:sz w:val="14"/>
              </w:rPr>
              <w:t>Bs</w:t>
            </w:r>
            <w:r>
              <w:rPr>
                <w:rFonts w:ascii="Arial" w:hAnsi="Arial" w:cs="Arial"/>
                <w:b/>
                <w:sz w:val="14"/>
              </w:rPr>
              <w:t>900.000</w:t>
            </w:r>
            <w:r w:rsidRPr="00331652">
              <w:rPr>
                <w:rFonts w:ascii="Arial" w:hAnsi="Arial" w:cs="Arial"/>
                <w:b/>
                <w:sz w:val="14"/>
              </w:rPr>
              <w:t>,</w:t>
            </w:r>
            <w:r>
              <w:rPr>
                <w:rFonts w:ascii="Arial" w:hAnsi="Arial" w:cs="Arial"/>
                <w:b/>
                <w:sz w:val="14"/>
              </w:rPr>
              <w:t>00</w:t>
            </w:r>
            <w:r w:rsidRPr="00331652">
              <w:rPr>
                <w:rFonts w:ascii="Arial" w:hAnsi="Arial" w:cs="Arial"/>
                <w:b/>
                <w:sz w:val="14"/>
              </w:rPr>
              <w:t xml:space="preserve"> (</w:t>
            </w:r>
            <w:r>
              <w:rPr>
                <w:rFonts w:ascii="Arial" w:hAnsi="Arial" w:cs="Arial"/>
                <w:b/>
                <w:sz w:val="14"/>
              </w:rPr>
              <w:t xml:space="preserve">Novecientos Mil </w:t>
            </w:r>
            <w:r w:rsidRPr="00331652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00</w:t>
            </w:r>
            <w:r w:rsidRPr="00331652">
              <w:rPr>
                <w:rFonts w:ascii="Arial" w:hAnsi="Arial" w:cs="Arial"/>
                <w:b/>
                <w:sz w:val="14"/>
              </w:rPr>
              <w:t>/100 Bolivianos)</w:t>
            </w:r>
          </w:p>
        </w:tc>
        <w:tc>
          <w:tcPr>
            <w:tcW w:w="318" w:type="dxa"/>
            <w:vMerge w:val="restart"/>
            <w:tcBorders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  <w:lang w:val="pt-BR"/>
              </w:rPr>
            </w:pPr>
          </w:p>
        </w:tc>
      </w:tr>
      <w:tr w:rsidR="00662C99" w:rsidRPr="00331652" w:rsidTr="00417667">
        <w:tc>
          <w:tcPr>
            <w:tcW w:w="1866" w:type="dxa"/>
            <w:tcBorders>
              <w:left w:val="single" w:sz="12" w:space="0" w:color="244061" w:themeColor="accent1" w:themeShade="80"/>
            </w:tcBorders>
            <w:vAlign w:val="center"/>
          </w:tcPr>
          <w:p w:rsidR="00662C99" w:rsidRPr="00331652" w:rsidRDefault="00662C99" w:rsidP="00417667">
            <w:pPr>
              <w:jc w:val="right"/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7265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:rsidR="00662C99" w:rsidRPr="00331652" w:rsidRDefault="00662C99" w:rsidP="00417667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318" w:type="dxa"/>
            <w:vMerge/>
            <w:tcBorders>
              <w:left w:val="nil"/>
              <w:right w:val="single" w:sz="12" w:space="0" w:color="244061" w:themeColor="accent1" w:themeShade="80"/>
            </w:tcBorders>
          </w:tcPr>
          <w:p w:rsidR="00662C99" w:rsidRPr="00331652" w:rsidRDefault="00662C99" w:rsidP="00417667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</w:tr>
      <w:tr w:rsidR="00662C99" w:rsidRPr="00331652" w:rsidTr="00417667">
        <w:trPr>
          <w:trHeight w:val="240"/>
        </w:trPr>
        <w:tc>
          <w:tcPr>
            <w:tcW w:w="18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2C99" w:rsidRPr="00331652" w:rsidRDefault="00662C99" w:rsidP="00417667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331652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6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</w:p>
        </w:tc>
        <w:tc>
          <w:tcPr>
            <w:tcW w:w="5006" w:type="dxa"/>
            <w:gridSpan w:val="17"/>
            <w:tcBorders>
              <w:left w:val="single" w:sz="4" w:space="0" w:color="auto"/>
            </w:tcBorders>
            <w:vAlign w:val="center"/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331652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318" w:type="dxa"/>
            <w:vMerge/>
            <w:tcBorders>
              <w:left w:val="nil"/>
              <w:right w:val="single" w:sz="12" w:space="0" w:color="244061" w:themeColor="accent1" w:themeShade="80"/>
            </w:tcBorders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662C99" w:rsidRPr="00331652" w:rsidTr="00417667">
        <w:tc>
          <w:tcPr>
            <w:tcW w:w="1866" w:type="dxa"/>
            <w:tcBorders>
              <w:left w:val="single" w:sz="12" w:space="0" w:color="244061" w:themeColor="accent1" w:themeShade="80"/>
            </w:tcBorders>
            <w:vAlign w:val="center"/>
          </w:tcPr>
          <w:p w:rsidR="00662C99" w:rsidRPr="00331652" w:rsidRDefault="00662C99" w:rsidP="0041766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62C99" w:rsidRPr="00331652" w:rsidRDefault="00662C99" w:rsidP="0041766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62C99" w:rsidRPr="00331652" w:rsidRDefault="00662C99" w:rsidP="0041766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670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62C99" w:rsidRPr="00331652" w:rsidRDefault="00662C99" w:rsidP="0041766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8" w:type="dxa"/>
            <w:vMerge/>
            <w:tcBorders>
              <w:left w:val="nil"/>
              <w:right w:val="single" w:sz="12" w:space="0" w:color="244061" w:themeColor="accent1" w:themeShade="80"/>
            </w:tcBorders>
          </w:tcPr>
          <w:p w:rsidR="00662C99" w:rsidRPr="00331652" w:rsidRDefault="00662C99" w:rsidP="0041766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62C99" w:rsidRPr="00331652" w:rsidTr="00417667">
        <w:trPr>
          <w:trHeight w:val="440"/>
        </w:trPr>
        <w:tc>
          <w:tcPr>
            <w:tcW w:w="1866" w:type="dxa"/>
            <w:tcBorders>
              <w:left w:val="single" w:sz="12" w:space="0" w:color="244061" w:themeColor="accent1" w:themeShade="80"/>
              <w:right w:val="single" w:sz="2" w:space="0" w:color="244061" w:themeColor="accent1" w:themeShade="80"/>
            </w:tcBorders>
            <w:vAlign w:val="center"/>
          </w:tcPr>
          <w:p w:rsidR="00662C99" w:rsidRPr="00331652" w:rsidRDefault="00662C99" w:rsidP="00417667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Plazo previsto para la entrega de bienes</w:t>
            </w:r>
          </w:p>
        </w:tc>
        <w:tc>
          <w:tcPr>
            <w:tcW w:w="7265" w:type="dxa"/>
            <w:gridSpan w:val="23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:rsidR="00662C99" w:rsidRPr="00331652" w:rsidRDefault="00662C99" w:rsidP="00417667">
            <w:pPr>
              <w:ind w:right="150"/>
              <w:jc w:val="both"/>
              <w:rPr>
                <w:rFonts w:ascii="Arial" w:hAnsi="Arial" w:cs="Arial"/>
                <w:bCs/>
                <w:iCs/>
                <w:szCs w:val="12"/>
              </w:rPr>
            </w:pPr>
            <w:r>
              <w:rPr>
                <w:rFonts w:ascii="Arial" w:hAnsi="Arial" w:cs="Arial"/>
                <w:bCs/>
                <w:iCs/>
                <w:szCs w:val="12"/>
              </w:rPr>
              <w:t>El plazo total para la entrega, hasta cuarenta (4</w:t>
            </w:r>
            <w:r w:rsidRPr="00331652">
              <w:rPr>
                <w:rFonts w:ascii="Arial" w:hAnsi="Arial" w:cs="Arial"/>
                <w:bCs/>
                <w:iCs/>
                <w:szCs w:val="12"/>
              </w:rPr>
              <w:t>0) días calendario</w:t>
            </w:r>
            <w:r>
              <w:rPr>
                <w:rFonts w:ascii="Arial" w:hAnsi="Arial" w:cs="Arial"/>
                <w:bCs/>
                <w:iCs/>
                <w:szCs w:val="12"/>
              </w:rPr>
              <w:t>, computados desde el día siguiente hábil de la firma del contrato.</w:t>
            </w:r>
          </w:p>
        </w:tc>
        <w:tc>
          <w:tcPr>
            <w:tcW w:w="318" w:type="dxa"/>
            <w:vMerge/>
            <w:tcBorders>
              <w:left w:val="single" w:sz="2" w:space="0" w:color="244061" w:themeColor="accent1" w:themeShade="80"/>
              <w:bottom w:val="nil"/>
              <w:right w:val="single" w:sz="12" w:space="0" w:color="244061" w:themeColor="accent1" w:themeShade="80"/>
            </w:tcBorders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</w:rPr>
            </w:pPr>
          </w:p>
        </w:tc>
      </w:tr>
      <w:tr w:rsidR="00662C99" w:rsidRPr="00331652" w:rsidTr="00417667">
        <w:tc>
          <w:tcPr>
            <w:tcW w:w="1866" w:type="dxa"/>
            <w:tcBorders>
              <w:left w:val="single" w:sz="12" w:space="0" w:color="244061" w:themeColor="accent1" w:themeShade="80"/>
            </w:tcBorders>
            <w:vAlign w:val="center"/>
          </w:tcPr>
          <w:p w:rsidR="00662C99" w:rsidRPr="00331652" w:rsidRDefault="00662C99" w:rsidP="00417667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62C99" w:rsidRPr="00331652" w:rsidRDefault="00662C99" w:rsidP="00417667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3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62C99" w:rsidRPr="00331652" w:rsidRDefault="00662C99" w:rsidP="00417667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70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62C99" w:rsidRPr="00331652" w:rsidRDefault="00662C99" w:rsidP="00417667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8" w:type="dxa"/>
            <w:vMerge w:val="restart"/>
            <w:tcBorders>
              <w:left w:val="nil"/>
              <w:right w:val="single" w:sz="12" w:space="0" w:color="244061" w:themeColor="accent1" w:themeShade="80"/>
            </w:tcBorders>
          </w:tcPr>
          <w:p w:rsidR="00662C99" w:rsidRPr="00331652" w:rsidRDefault="00662C99" w:rsidP="00417667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662C99" w:rsidRPr="00331652" w:rsidTr="00417667">
        <w:trPr>
          <w:trHeight w:val="380"/>
        </w:trPr>
        <w:tc>
          <w:tcPr>
            <w:tcW w:w="1866" w:type="dxa"/>
            <w:tcBorders>
              <w:left w:val="single" w:sz="12" w:space="0" w:color="244061" w:themeColor="accent1" w:themeShade="80"/>
              <w:right w:val="single" w:sz="2" w:space="0" w:color="244061" w:themeColor="accent1" w:themeShade="80"/>
            </w:tcBorders>
            <w:vAlign w:val="center"/>
          </w:tcPr>
          <w:p w:rsidR="00662C99" w:rsidRPr="00331652" w:rsidRDefault="00662C99" w:rsidP="00417667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Garantía de Seriedad de Propuesta</w:t>
            </w:r>
          </w:p>
        </w:tc>
        <w:tc>
          <w:tcPr>
            <w:tcW w:w="7265" w:type="dxa"/>
            <w:gridSpan w:val="23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:rsidR="00662C99" w:rsidRPr="00331652" w:rsidRDefault="00662C99" w:rsidP="00417667">
            <w:pPr>
              <w:ind w:right="150"/>
              <w:jc w:val="both"/>
              <w:rPr>
                <w:rFonts w:ascii="Arial" w:hAnsi="Arial" w:cs="Arial"/>
                <w:bCs/>
                <w:iCs/>
                <w:szCs w:val="12"/>
              </w:rPr>
            </w:pPr>
            <w:r w:rsidRPr="00331652">
              <w:rPr>
                <w:rFonts w:ascii="Arial" w:hAnsi="Arial" w:cs="Arial"/>
                <w:b/>
                <w:i/>
                <w:sz w:val="14"/>
              </w:rPr>
              <w:t>El proponente deberá presentar una Garantía equivalente al 1% del Precio Referencial de la Contratación</w:t>
            </w:r>
          </w:p>
        </w:tc>
        <w:tc>
          <w:tcPr>
            <w:tcW w:w="318" w:type="dxa"/>
            <w:vMerge/>
            <w:tcBorders>
              <w:left w:val="single" w:sz="2" w:space="0" w:color="244061" w:themeColor="accent1" w:themeShade="80"/>
              <w:bottom w:val="nil"/>
              <w:right w:val="single" w:sz="12" w:space="0" w:color="244061" w:themeColor="accent1" w:themeShade="80"/>
            </w:tcBorders>
          </w:tcPr>
          <w:p w:rsidR="00662C99" w:rsidRPr="00331652" w:rsidRDefault="00662C99" w:rsidP="00417667">
            <w:pPr>
              <w:rPr>
                <w:rFonts w:ascii="Arial" w:hAnsi="Arial" w:cs="Arial"/>
                <w:sz w:val="14"/>
              </w:rPr>
            </w:pPr>
          </w:p>
        </w:tc>
      </w:tr>
      <w:tr w:rsidR="00662C99" w:rsidRPr="006876A4" w:rsidTr="00417667">
        <w:tc>
          <w:tcPr>
            <w:tcW w:w="1866" w:type="dxa"/>
            <w:tcBorders>
              <w:left w:val="single" w:sz="12" w:space="0" w:color="244061" w:themeColor="accent1" w:themeShade="80"/>
            </w:tcBorders>
            <w:vAlign w:val="center"/>
          </w:tcPr>
          <w:p w:rsidR="00662C99" w:rsidRPr="006876A4" w:rsidRDefault="00662C99" w:rsidP="00417667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62C99" w:rsidRPr="006876A4" w:rsidRDefault="00662C99" w:rsidP="00417667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3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62C99" w:rsidRPr="006876A4" w:rsidRDefault="00662C99" w:rsidP="00417667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70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62C99" w:rsidRPr="006876A4" w:rsidRDefault="00662C99" w:rsidP="00417667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8" w:type="dxa"/>
            <w:vMerge w:val="restart"/>
            <w:tcBorders>
              <w:left w:val="nil"/>
              <w:right w:val="single" w:sz="12" w:space="0" w:color="244061" w:themeColor="accent1" w:themeShade="80"/>
            </w:tcBorders>
          </w:tcPr>
          <w:p w:rsidR="00662C99" w:rsidRPr="006876A4" w:rsidRDefault="00662C99" w:rsidP="00417667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662C99" w:rsidRPr="009956C4" w:rsidTr="00417667">
        <w:trPr>
          <w:trHeight w:val="578"/>
        </w:trPr>
        <w:tc>
          <w:tcPr>
            <w:tcW w:w="1866" w:type="dxa"/>
            <w:tcBorders>
              <w:left w:val="single" w:sz="12" w:space="0" w:color="244061" w:themeColor="accent1" w:themeShade="80"/>
              <w:right w:val="single" w:sz="2" w:space="0" w:color="244061" w:themeColor="accent1" w:themeShade="80"/>
            </w:tcBorders>
            <w:vAlign w:val="center"/>
          </w:tcPr>
          <w:p w:rsidR="00662C99" w:rsidRPr="009956C4" w:rsidRDefault="00662C99" w:rsidP="00417667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662C99" w:rsidRPr="006876A4" w:rsidRDefault="00662C99" w:rsidP="00417667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7265" w:type="dxa"/>
            <w:gridSpan w:val="23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:rsidR="00662C99" w:rsidRPr="002F17D3" w:rsidRDefault="00662C99" w:rsidP="00417667">
            <w:pPr>
              <w:ind w:right="150"/>
              <w:jc w:val="both"/>
              <w:rPr>
                <w:rFonts w:ascii="Arial" w:hAnsi="Arial" w:cs="Arial"/>
                <w:bCs/>
                <w:iCs/>
                <w:color w:val="000099"/>
                <w:szCs w:val="12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</w:rPr>
              <w:t>. En caso de pagos parciales, el proponente podrá solicitar la retención en sustitución de la garantía</w:t>
            </w:r>
          </w:p>
        </w:tc>
        <w:tc>
          <w:tcPr>
            <w:tcW w:w="318" w:type="dxa"/>
            <w:vMerge/>
            <w:tcBorders>
              <w:left w:val="single" w:sz="2" w:space="0" w:color="244061" w:themeColor="accent1" w:themeShade="80"/>
              <w:bottom w:val="nil"/>
              <w:right w:val="single" w:sz="12" w:space="0" w:color="244061" w:themeColor="accent1" w:themeShade="80"/>
            </w:tcBorders>
          </w:tcPr>
          <w:p w:rsidR="00662C99" w:rsidRPr="009956C4" w:rsidRDefault="00662C99" w:rsidP="00417667">
            <w:pPr>
              <w:rPr>
                <w:rFonts w:ascii="Arial" w:hAnsi="Arial" w:cs="Arial"/>
                <w:sz w:val="14"/>
              </w:rPr>
            </w:pPr>
          </w:p>
        </w:tc>
      </w:tr>
      <w:tr w:rsidR="00662C99" w:rsidRPr="006876A4" w:rsidTr="00417667">
        <w:tc>
          <w:tcPr>
            <w:tcW w:w="1866" w:type="dxa"/>
            <w:tcBorders>
              <w:left w:val="single" w:sz="12" w:space="0" w:color="244061" w:themeColor="accent1" w:themeShade="80"/>
            </w:tcBorders>
            <w:vAlign w:val="center"/>
          </w:tcPr>
          <w:p w:rsidR="00662C99" w:rsidRPr="006876A4" w:rsidRDefault="00662C99" w:rsidP="00417667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62C99" w:rsidRPr="006876A4" w:rsidRDefault="00662C99" w:rsidP="00417667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3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62C99" w:rsidRPr="006876A4" w:rsidRDefault="00662C99" w:rsidP="00417667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70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62C99" w:rsidRPr="006876A4" w:rsidRDefault="00662C99" w:rsidP="00417667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8" w:type="dxa"/>
            <w:tcBorders>
              <w:left w:val="nil"/>
              <w:right w:val="single" w:sz="12" w:space="0" w:color="244061" w:themeColor="accent1" w:themeShade="80"/>
            </w:tcBorders>
          </w:tcPr>
          <w:p w:rsidR="00662C99" w:rsidRPr="006876A4" w:rsidRDefault="00662C99" w:rsidP="00417667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662C99" w:rsidRPr="006876A4" w:rsidTr="00417667"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62C99" w:rsidRPr="006876A4" w:rsidRDefault="00662C99" w:rsidP="0041766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tbl>
      <w:tblPr>
        <w:tblStyle w:val="Tablaconcuadrcula2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4645"/>
        <w:gridCol w:w="363"/>
      </w:tblGrid>
      <w:tr w:rsidR="00662C99" w:rsidRPr="009956C4" w:rsidTr="00417667">
        <w:trPr>
          <w:trHeight w:val="251"/>
        </w:trPr>
        <w:tc>
          <w:tcPr>
            <w:tcW w:w="193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62C99" w:rsidRPr="009956C4" w:rsidRDefault="00662C99" w:rsidP="0041766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784A03" w:rsidRDefault="00662C99" w:rsidP="00417667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784A03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234" w:type="dxa"/>
            <w:gridSpan w:val="10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662C99" w:rsidRPr="009956C4" w:rsidRDefault="00662C99" w:rsidP="00417667">
            <w:pPr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</w:tr>
      <w:tr w:rsidR="00662C99" w:rsidRPr="009956C4" w:rsidTr="00417667">
        <w:tc>
          <w:tcPr>
            <w:tcW w:w="1932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62C99" w:rsidRPr="009956C4" w:rsidRDefault="00662C99" w:rsidP="00417667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2C99" w:rsidRPr="009956C4" w:rsidRDefault="00662C99" w:rsidP="0041766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62C99" w:rsidRPr="009956C4" w:rsidRDefault="00662C99" w:rsidP="0041766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62C99" w:rsidRPr="009956C4" w:rsidRDefault="00662C99" w:rsidP="0041766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62C99" w:rsidRPr="009956C4" w:rsidRDefault="00662C99" w:rsidP="0041766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662C99" w:rsidRPr="009956C4" w:rsidRDefault="00662C99" w:rsidP="0041766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62C99" w:rsidRPr="009956C4" w:rsidRDefault="00662C99" w:rsidP="0041766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62C99" w:rsidRPr="009956C4" w:rsidRDefault="00662C99" w:rsidP="0041766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62C99" w:rsidRPr="009956C4" w:rsidRDefault="00662C99" w:rsidP="0041766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62C99" w:rsidRPr="009956C4" w:rsidRDefault="00662C99" w:rsidP="0041766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5008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62C99" w:rsidRPr="009956C4" w:rsidRDefault="00662C99" w:rsidP="0041766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62C99" w:rsidRPr="009956C4" w:rsidTr="00417667">
        <w:tc>
          <w:tcPr>
            <w:tcW w:w="193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62C99" w:rsidRPr="009956C4" w:rsidRDefault="00662C99" w:rsidP="0041766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2C99" w:rsidRPr="009956C4" w:rsidRDefault="00662C99" w:rsidP="0041766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62C99" w:rsidRPr="009956C4" w:rsidRDefault="00662C99" w:rsidP="00417667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662C99" w:rsidRPr="009956C4" w:rsidRDefault="00662C99" w:rsidP="0041766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2C99" w:rsidRPr="009956C4" w:rsidTr="00417667">
        <w:tc>
          <w:tcPr>
            <w:tcW w:w="1932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62C99" w:rsidRPr="009956C4" w:rsidRDefault="00662C99" w:rsidP="0041766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2C99" w:rsidRPr="009956C4" w:rsidRDefault="00662C99" w:rsidP="0041766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/>
            <w:tcBorders>
              <w:left w:val="nil"/>
            </w:tcBorders>
            <w:shd w:val="clear" w:color="auto" w:fill="auto"/>
          </w:tcPr>
          <w:p w:rsidR="00662C99" w:rsidRPr="009956C4" w:rsidRDefault="00662C99" w:rsidP="0041766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662C99" w:rsidRPr="009956C4" w:rsidRDefault="00662C99" w:rsidP="0041766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2C99" w:rsidRPr="009956C4" w:rsidTr="00417667">
        <w:tc>
          <w:tcPr>
            <w:tcW w:w="193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62C99" w:rsidRPr="009956C4" w:rsidRDefault="00662C99" w:rsidP="0041766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2C99" w:rsidRPr="009956C4" w:rsidRDefault="00662C99" w:rsidP="0041766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62C99" w:rsidRPr="009956C4" w:rsidRDefault="00662C99" w:rsidP="00417667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662C99" w:rsidRPr="009956C4" w:rsidRDefault="00662C99" w:rsidP="0041766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2C99" w:rsidRPr="009956C4" w:rsidTr="00417667">
        <w:trPr>
          <w:trHeight w:val="209"/>
        </w:trPr>
        <w:tc>
          <w:tcPr>
            <w:tcW w:w="1932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62C99" w:rsidRPr="009956C4" w:rsidRDefault="00662C99" w:rsidP="0041766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62C99" w:rsidRPr="009956C4" w:rsidRDefault="00662C99" w:rsidP="0041766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/>
            <w:tcBorders>
              <w:left w:val="nil"/>
            </w:tcBorders>
            <w:shd w:val="clear" w:color="auto" w:fill="auto"/>
          </w:tcPr>
          <w:p w:rsidR="00662C99" w:rsidRPr="009956C4" w:rsidRDefault="00662C99" w:rsidP="0041766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662C99" w:rsidRPr="009956C4" w:rsidRDefault="00662C99" w:rsidP="0041766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283"/>
        <w:gridCol w:w="25"/>
        <w:gridCol w:w="256"/>
        <w:gridCol w:w="282"/>
        <w:gridCol w:w="272"/>
        <w:gridCol w:w="1315"/>
        <w:gridCol w:w="284"/>
        <w:gridCol w:w="185"/>
        <w:gridCol w:w="14"/>
        <w:gridCol w:w="588"/>
        <w:gridCol w:w="951"/>
        <w:gridCol w:w="361"/>
        <w:gridCol w:w="27"/>
        <w:gridCol w:w="284"/>
        <w:gridCol w:w="364"/>
        <w:gridCol w:w="35"/>
        <w:gridCol w:w="236"/>
        <w:gridCol w:w="312"/>
        <w:gridCol w:w="668"/>
        <w:gridCol w:w="793"/>
        <w:gridCol w:w="322"/>
      </w:tblGrid>
      <w:tr w:rsidR="00662C99" w:rsidRPr="009956C4" w:rsidTr="00417667">
        <w:tc>
          <w:tcPr>
            <w:tcW w:w="1592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662C99" w:rsidRPr="009956C4" w:rsidRDefault="00662C99" w:rsidP="00417667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662C99" w:rsidRPr="009956C4" w:rsidRDefault="00662C99" w:rsidP="00417667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43" w:type="dxa"/>
            <w:gridSpan w:val="15"/>
            <w:vMerge w:val="restart"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Nombre del Organismo Financiador</w:t>
            </w:r>
          </w:p>
          <w:p w:rsidR="00662C99" w:rsidRPr="00331652" w:rsidRDefault="00662C99" w:rsidP="00417667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36" w:type="dxa"/>
            <w:vMerge w:val="restart"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left w:val="nil"/>
            </w:tcBorders>
            <w:vAlign w:val="center"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322" w:type="dxa"/>
            <w:tcBorders>
              <w:right w:val="single" w:sz="12" w:space="0" w:color="244061" w:themeColor="accent1" w:themeShade="80"/>
            </w:tcBorders>
          </w:tcPr>
          <w:p w:rsidR="00662C99" w:rsidRPr="009956C4" w:rsidRDefault="00662C99" w:rsidP="00417667">
            <w:pPr>
              <w:rPr>
                <w:rFonts w:ascii="Arial" w:hAnsi="Arial" w:cs="Arial"/>
                <w:sz w:val="14"/>
              </w:rPr>
            </w:pPr>
          </w:p>
        </w:tc>
      </w:tr>
      <w:tr w:rsidR="00662C99" w:rsidRPr="009956C4" w:rsidTr="00417667">
        <w:trPr>
          <w:trHeight w:val="206"/>
        </w:trPr>
        <w:tc>
          <w:tcPr>
            <w:tcW w:w="159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62C99" w:rsidRPr="009956C4" w:rsidRDefault="00662C99" w:rsidP="0041766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662C99" w:rsidRPr="009956C4" w:rsidRDefault="00662C99" w:rsidP="0041766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243" w:type="dxa"/>
            <w:gridSpan w:val="15"/>
            <w:vMerge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36" w:type="dxa"/>
            <w:vMerge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vMerge/>
            <w:tcBorders>
              <w:left w:val="nil"/>
            </w:tcBorders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tcBorders>
              <w:right w:val="single" w:sz="12" w:space="0" w:color="244061" w:themeColor="accent1" w:themeShade="80"/>
            </w:tcBorders>
          </w:tcPr>
          <w:p w:rsidR="00662C99" w:rsidRPr="009956C4" w:rsidRDefault="00662C99" w:rsidP="00417667">
            <w:pPr>
              <w:rPr>
                <w:rFonts w:ascii="Arial" w:hAnsi="Arial" w:cs="Arial"/>
                <w:sz w:val="14"/>
              </w:rPr>
            </w:pPr>
          </w:p>
        </w:tc>
      </w:tr>
      <w:tr w:rsidR="00662C99" w:rsidRPr="009956C4" w:rsidTr="00417667">
        <w:trPr>
          <w:trHeight w:val="266"/>
        </w:trPr>
        <w:tc>
          <w:tcPr>
            <w:tcW w:w="159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62C99" w:rsidRPr="009956C4" w:rsidRDefault="00662C99" w:rsidP="0041766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662C99" w:rsidRPr="009956C4" w:rsidRDefault="00662C99" w:rsidP="00417667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</w:rPr>
              <w:t>100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2C99" w:rsidRPr="009956C4" w:rsidRDefault="00662C99" w:rsidP="00417667">
            <w:pPr>
              <w:rPr>
                <w:rFonts w:ascii="Arial" w:hAnsi="Arial" w:cs="Arial"/>
                <w:sz w:val="14"/>
              </w:rPr>
            </w:pPr>
          </w:p>
        </w:tc>
      </w:tr>
      <w:tr w:rsidR="00662C99" w:rsidRPr="006876A4" w:rsidTr="00417667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62C99" w:rsidRPr="006876A4" w:rsidRDefault="00662C99" w:rsidP="0041766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62C99" w:rsidRPr="009956C4" w:rsidTr="00417667">
        <w:trPr>
          <w:trHeight w:val="639"/>
        </w:trPr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62C99" w:rsidRPr="009956C4" w:rsidRDefault="00662C99" w:rsidP="00662C99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62C99" w:rsidRPr="009956C4" w:rsidTr="00417667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62C99" w:rsidRPr="009956C4" w:rsidRDefault="00662C99" w:rsidP="0041766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62C99" w:rsidRPr="009956C4" w:rsidTr="00417667">
        <w:trPr>
          <w:trHeight w:val="447"/>
        </w:trPr>
        <w:tc>
          <w:tcPr>
            <w:tcW w:w="187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2C99" w:rsidRPr="009956C4" w:rsidRDefault="00662C99" w:rsidP="00417667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9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99" w:rsidRPr="00331652" w:rsidRDefault="00662C99" w:rsidP="00417667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331652" w:rsidRDefault="00662C99" w:rsidP="00417667">
            <w:pPr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 xml:space="preserve">08:00 a </w:t>
            </w:r>
            <w:r>
              <w:rPr>
                <w:rFonts w:ascii="Arial" w:hAnsi="Arial" w:cs="Arial"/>
              </w:rPr>
              <w:t>16</w:t>
            </w:r>
            <w:r w:rsidRPr="00331652">
              <w:rPr>
                <w:rFonts w:ascii="Arial" w:hAnsi="Arial" w:cs="Arial"/>
              </w:rPr>
              <w:t>:00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2C99" w:rsidRPr="009956C4" w:rsidRDefault="00662C99" w:rsidP="00417667">
            <w:pPr>
              <w:rPr>
                <w:rFonts w:ascii="Arial" w:hAnsi="Arial" w:cs="Arial"/>
              </w:rPr>
            </w:pPr>
          </w:p>
        </w:tc>
      </w:tr>
      <w:tr w:rsidR="00662C99" w:rsidRPr="009956C4" w:rsidTr="00417667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62C99" w:rsidRPr="00331652" w:rsidRDefault="00662C99" w:rsidP="0041766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62C99" w:rsidRPr="009956C4" w:rsidTr="00417667">
        <w:trPr>
          <w:trHeight w:val="66"/>
        </w:trPr>
        <w:tc>
          <w:tcPr>
            <w:tcW w:w="1592" w:type="dxa"/>
            <w:tcBorders>
              <w:left w:val="single" w:sz="12" w:space="0" w:color="244061" w:themeColor="accent1" w:themeShade="80"/>
            </w:tcBorders>
            <w:vAlign w:val="center"/>
          </w:tcPr>
          <w:p w:rsidR="00662C99" w:rsidRPr="009956C4" w:rsidRDefault="00662C99" w:rsidP="00417667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662C99" w:rsidRPr="009956C4" w:rsidRDefault="00662C99" w:rsidP="00417667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  <w:gridSpan w:val="2"/>
          </w:tcPr>
          <w:p w:rsidR="00662C99" w:rsidRPr="00331652" w:rsidRDefault="00662C99" w:rsidP="00417667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662C99" w:rsidRPr="00331652" w:rsidRDefault="00662C99" w:rsidP="00417667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2" w:type="dxa"/>
          </w:tcPr>
          <w:p w:rsidR="00662C99" w:rsidRPr="00331652" w:rsidRDefault="00662C99" w:rsidP="00417667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331652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84" w:type="dxa"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331652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84" w:type="dxa"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08" w:type="dxa"/>
            <w:gridSpan w:val="6"/>
            <w:tcBorders>
              <w:bottom w:val="single" w:sz="4" w:space="0" w:color="auto"/>
            </w:tcBorders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331652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322" w:type="dxa"/>
            <w:tcBorders>
              <w:right w:val="single" w:sz="12" w:space="0" w:color="244061" w:themeColor="accent1" w:themeShade="80"/>
            </w:tcBorders>
          </w:tcPr>
          <w:p w:rsidR="00662C99" w:rsidRPr="009956C4" w:rsidRDefault="00662C99" w:rsidP="00417667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662C99" w:rsidRPr="009956C4" w:rsidTr="00417667">
        <w:trPr>
          <w:trHeight w:val="391"/>
        </w:trPr>
        <w:tc>
          <w:tcPr>
            <w:tcW w:w="190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2C99" w:rsidRPr="00331652" w:rsidRDefault="00662C99" w:rsidP="00417667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Encargado de atender consultas</w:t>
            </w:r>
          </w:p>
          <w:p w:rsidR="00662C99" w:rsidRPr="00331652" w:rsidRDefault="00662C99" w:rsidP="00417667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Administrativas: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 Mantilla Castro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C99" w:rsidRPr="00331652" w:rsidRDefault="00662C99" w:rsidP="0041766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2C99" w:rsidRPr="009956C4" w:rsidRDefault="00662C99" w:rsidP="00417667">
            <w:pPr>
              <w:rPr>
                <w:rFonts w:ascii="Arial" w:hAnsi="Arial" w:cs="Arial"/>
              </w:rPr>
            </w:pPr>
          </w:p>
        </w:tc>
      </w:tr>
      <w:tr w:rsidR="00662C99" w:rsidRPr="009956C4" w:rsidTr="00417667">
        <w:trPr>
          <w:trHeight w:val="377"/>
        </w:trPr>
        <w:tc>
          <w:tcPr>
            <w:tcW w:w="190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2C99" w:rsidRPr="00331652" w:rsidRDefault="00662C99" w:rsidP="00417667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Técnicas: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Gabriel Aguirre Rodas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62C99" w:rsidRPr="00331652" w:rsidRDefault="00662C99" w:rsidP="0041766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</w:rPr>
            </w:pPr>
            <w:r>
              <w:t>Profesional en Proyectos de Ingeniería Civil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62C99" w:rsidRPr="00331652" w:rsidRDefault="00662C99" w:rsidP="00417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9C7839" w:rsidRDefault="00662C99" w:rsidP="00417667">
            <w:pPr>
              <w:jc w:val="center"/>
              <w:rPr>
                <w:rFonts w:ascii="Arial" w:hAnsi="Arial" w:cs="Arial"/>
              </w:rPr>
            </w:pPr>
            <w:r w:rsidRPr="009C7839">
              <w:rPr>
                <w:rStyle w:val="lineage-item"/>
                <w:rFonts w:ascii="Arial" w:hAnsi="Arial" w:cs="Arial"/>
              </w:rPr>
              <w:t>Departamento de Mejoramiento y Mantenimiento de la Infraestructura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2C99" w:rsidRPr="009956C4" w:rsidRDefault="00662C99" w:rsidP="00417667">
            <w:pPr>
              <w:rPr>
                <w:rFonts w:ascii="Arial" w:hAnsi="Arial" w:cs="Arial"/>
              </w:rPr>
            </w:pPr>
          </w:p>
        </w:tc>
      </w:tr>
      <w:tr w:rsidR="00662C99" w:rsidRPr="006876A4" w:rsidTr="00417667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62C99" w:rsidRPr="006876A4" w:rsidRDefault="00662C99" w:rsidP="0041766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62C99" w:rsidRPr="009956C4" w:rsidTr="00417667">
        <w:trPr>
          <w:trHeight w:val="516"/>
        </w:trPr>
        <w:tc>
          <w:tcPr>
            <w:tcW w:w="190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2C99" w:rsidRPr="009956C4" w:rsidRDefault="00662C99" w:rsidP="00417667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B514BE" w:rsidRDefault="00662C99" w:rsidP="0041766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B514BE">
              <w:rPr>
                <w:rFonts w:ascii="Arial" w:hAnsi="Arial" w:cs="Arial"/>
                <w:sz w:val="14"/>
                <w:szCs w:val="14"/>
              </w:rPr>
              <w:t>2409090 Internos:</w:t>
            </w:r>
          </w:p>
          <w:p w:rsidR="00662C99" w:rsidRPr="00B514BE" w:rsidRDefault="00662C99" w:rsidP="0041766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B514BE">
              <w:rPr>
                <w:rFonts w:ascii="Arial" w:hAnsi="Arial" w:cs="Arial"/>
                <w:sz w:val="14"/>
                <w:szCs w:val="14"/>
              </w:rPr>
              <w:t>47</w:t>
            </w:r>
            <w:r>
              <w:rPr>
                <w:rFonts w:ascii="Arial" w:hAnsi="Arial" w:cs="Arial"/>
                <w:sz w:val="14"/>
                <w:szCs w:val="14"/>
              </w:rPr>
              <w:t xml:space="preserve">14 </w:t>
            </w:r>
            <w:r w:rsidRPr="00B514BE">
              <w:rPr>
                <w:rFonts w:ascii="Arial" w:hAnsi="Arial" w:cs="Arial"/>
                <w:sz w:val="14"/>
                <w:szCs w:val="14"/>
              </w:rPr>
              <w:t>(Consultas Administrativas)</w:t>
            </w:r>
          </w:p>
          <w:p w:rsidR="00662C99" w:rsidRPr="009956C4" w:rsidRDefault="00662C99" w:rsidP="004176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4747</w:t>
            </w:r>
            <w:r w:rsidRPr="00B514BE">
              <w:rPr>
                <w:rFonts w:ascii="Arial" w:hAnsi="Arial" w:cs="Arial"/>
                <w:sz w:val="14"/>
                <w:szCs w:val="14"/>
              </w:rPr>
              <w:t xml:space="preserve"> (Consultas Técnicas)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C99" w:rsidRPr="009956C4" w:rsidRDefault="00662C99" w:rsidP="00417667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9956C4" w:rsidRDefault="00662C99" w:rsidP="00417667">
            <w:pPr>
              <w:rPr>
                <w:rFonts w:ascii="Arial" w:hAnsi="Arial" w:cs="Arial"/>
              </w:rPr>
            </w:pPr>
            <w:r w:rsidRPr="00566DAC">
              <w:rPr>
                <w:rFonts w:ascii="Arial" w:hAnsi="Arial" w:cs="Arial"/>
              </w:rPr>
              <w:t>2664790</w:t>
            </w:r>
          </w:p>
        </w:tc>
        <w:tc>
          <w:tcPr>
            <w:tcW w:w="10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C99" w:rsidRPr="009956C4" w:rsidRDefault="00662C99" w:rsidP="00417667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49518E" w:rsidRDefault="00662C99" w:rsidP="00417667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/>
              </w:rPr>
            </w:pPr>
            <w:hyperlink r:id="rId7" w:history="1">
              <w:r w:rsidRPr="00222E6B">
                <w:rPr>
                  <w:rStyle w:val="Hipervnculo"/>
                  <w:rFonts w:ascii="Arial" w:hAnsi="Arial" w:cs="Arial"/>
                  <w:sz w:val="14"/>
                  <w:szCs w:val="14"/>
                  <w:lang w:val="pt-BR"/>
                </w:rPr>
                <w:t>gmantilla@bcb.gob.bo</w:t>
              </w:r>
            </w:hyperlink>
            <w:r>
              <w:rPr>
                <w:rStyle w:val="Hipervnculo"/>
                <w:rFonts w:ascii="Arial" w:hAnsi="Arial" w:cs="Arial"/>
                <w:sz w:val="14"/>
                <w:szCs w:val="14"/>
                <w:lang w:val="pt-BR"/>
              </w:rPr>
              <w:t xml:space="preserve"> </w:t>
            </w:r>
          </w:p>
          <w:p w:rsidR="00662C99" w:rsidRPr="005600F0" w:rsidRDefault="00662C99" w:rsidP="00417667">
            <w:pPr>
              <w:snapToGrid w:val="0"/>
              <w:jc w:val="both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49518E">
              <w:rPr>
                <w:rFonts w:ascii="Arial" w:hAnsi="Arial" w:cs="Arial"/>
                <w:sz w:val="14"/>
                <w:szCs w:val="14"/>
                <w:lang w:val="pt-BR"/>
              </w:rPr>
              <w:t>(Consultas Administrativas)</w:t>
            </w:r>
          </w:p>
          <w:p w:rsidR="00662C99" w:rsidRPr="009956C4" w:rsidRDefault="00662C99" w:rsidP="00417667">
            <w:pPr>
              <w:jc w:val="both"/>
              <w:rPr>
                <w:rFonts w:ascii="Arial" w:hAnsi="Arial" w:cs="Arial"/>
              </w:rPr>
            </w:pPr>
            <w:hyperlink r:id="rId8" w:history="1">
              <w:r w:rsidRPr="007C1875">
                <w:rPr>
                  <w:rStyle w:val="Hipervnculo"/>
                  <w:sz w:val="14"/>
                </w:rPr>
                <w:t>aaguirre@bcb.gob.bo</w:t>
              </w:r>
            </w:hyperlink>
            <w:r w:rsidRPr="005600F0">
              <w:rPr>
                <w:rFonts w:ascii="Arial" w:hAnsi="Arial" w:cs="Arial"/>
                <w:sz w:val="12"/>
                <w:szCs w:val="14"/>
              </w:rPr>
              <w:t xml:space="preserve"> </w:t>
            </w:r>
            <w:r w:rsidRPr="00566DAC">
              <w:rPr>
                <w:rFonts w:ascii="Arial" w:hAnsi="Arial" w:cs="Arial"/>
                <w:sz w:val="14"/>
                <w:szCs w:val="14"/>
              </w:rPr>
              <w:t>(Consultas Técnicas)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2C99" w:rsidRPr="009956C4" w:rsidRDefault="00662C99" w:rsidP="00417667">
            <w:pPr>
              <w:rPr>
                <w:rFonts w:ascii="Arial" w:hAnsi="Arial" w:cs="Arial"/>
              </w:rPr>
            </w:pPr>
          </w:p>
        </w:tc>
      </w:tr>
      <w:tr w:rsidR="00662C99" w:rsidRPr="006876A4" w:rsidTr="00417667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62C99" w:rsidRPr="006876A4" w:rsidRDefault="00662C99" w:rsidP="00417667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662C99" w:rsidRPr="009956C4" w:rsidTr="00417667">
        <w:trPr>
          <w:trHeight w:val="671"/>
        </w:trPr>
        <w:tc>
          <w:tcPr>
            <w:tcW w:w="4494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2C99" w:rsidRPr="009956C4" w:rsidRDefault="00662C99" w:rsidP="00417667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4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Default="00662C99" w:rsidP="004176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662C99" w:rsidRDefault="00662C99" w:rsidP="004176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662C99" w:rsidRDefault="00662C99" w:rsidP="004176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662C99" w:rsidRPr="00B53080" w:rsidRDefault="00662C99" w:rsidP="00417667">
            <w:pPr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</w:rPr>
              <w:t>Moneda: Bolivianos.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2C99" w:rsidRPr="009956C4" w:rsidRDefault="00662C99" w:rsidP="00417667">
            <w:pPr>
              <w:rPr>
                <w:rFonts w:ascii="Arial" w:hAnsi="Arial" w:cs="Arial"/>
              </w:rPr>
            </w:pPr>
          </w:p>
        </w:tc>
      </w:tr>
      <w:tr w:rsidR="00662C99" w:rsidRPr="00967208" w:rsidTr="00417667">
        <w:tc>
          <w:tcPr>
            <w:tcW w:w="1592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shd w:val="clear" w:color="auto" w:fill="auto"/>
            <w:vAlign w:val="center"/>
          </w:tcPr>
          <w:p w:rsidR="00662C99" w:rsidRPr="00967208" w:rsidRDefault="00662C99" w:rsidP="0041766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662C99" w:rsidRPr="00967208" w:rsidRDefault="00662C99" w:rsidP="0041766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662C99" w:rsidRPr="00967208" w:rsidRDefault="00662C99" w:rsidP="0041766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2" w:type="dxa"/>
            <w:gridSpan w:val="13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662C99" w:rsidRPr="00967208" w:rsidRDefault="00662C99" w:rsidP="0041766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662C99" w:rsidRPr="00967208" w:rsidRDefault="00662C99" w:rsidP="0041766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662C99" w:rsidRPr="00967208" w:rsidRDefault="00662C99" w:rsidP="0041766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662C99" w:rsidRPr="00967208" w:rsidRDefault="00662C99" w:rsidP="0041766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62C99" w:rsidRPr="00967208" w:rsidRDefault="00662C99" w:rsidP="0041766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62C99" w:rsidRDefault="00662C99" w:rsidP="00662C99">
      <w:pPr>
        <w:rPr>
          <w:sz w:val="10"/>
          <w:szCs w:val="10"/>
          <w:lang w:val="es-BO"/>
        </w:rPr>
      </w:pPr>
    </w:p>
    <w:p w:rsidR="00662C99" w:rsidRDefault="00662C99" w:rsidP="00662C99">
      <w:pPr>
        <w:rPr>
          <w:sz w:val="10"/>
          <w:szCs w:val="10"/>
          <w:lang w:val="es-BO"/>
        </w:rPr>
      </w:pPr>
    </w:p>
    <w:p w:rsidR="00662C99" w:rsidRPr="00A16197" w:rsidRDefault="00662C99" w:rsidP="00662C99">
      <w:pPr>
        <w:rPr>
          <w:sz w:val="10"/>
          <w:szCs w:val="10"/>
          <w:lang w:val="es-BO"/>
        </w:rPr>
      </w:pPr>
      <w:bookmarkStart w:id="1" w:name="_GoBack"/>
      <w:bookmarkEnd w:id="1"/>
    </w:p>
    <w:p w:rsidR="00662C99" w:rsidRPr="009956C4" w:rsidRDefault="00662C99" w:rsidP="00662C99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2" w:name="_Toc1442839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2"/>
    </w:p>
    <w:p w:rsidR="00662C99" w:rsidRPr="009956C4" w:rsidRDefault="00662C99" w:rsidP="00662C99">
      <w:pPr>
        <w:rPr>
          <w:lang w:val="es-BO"/>
        </w:rPr>
      </w:pPr>
    </w:p>
    <w:tbl>
      <w:tblPr>
        <w:tblW w:w="919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3"/>
      </w:tblGrid>
      <w:tr w:rsidR="00662C99" w:rsidRPr="009956C4" w:rsidTr="00417667">
        <w:trPr>
          <w:trHeight w:val="1804"/>
        </w:trPr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C99" w:rsidRPr="00A16197" w:rsidRDefault="00662C99" w:rsidP="00417667">
            <w:pPr>
              <w:ind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bookmarkStart w:id="3" w:name="OLE_LINK3"/>
            <w:bookmarkStart w:id="4" w:name="OLE_LINK4"/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662C99" w:rsidRPr="00A16197" w:rsidRDefault="00662C99" w:rsidP="00417667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662C99" w:rsidRPr="00A16197" w:rsidRDefault="00662C99" w:rsidP="00662C99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Bs200.000.- (DOSCIENTOS MIL 00/100 BOLIVIANOS), plazo mínimo cuatro (4) días hábiles;</w:t>
            </w:r>
          </w:p>
          <w:p w:rsidR="00662C99" w:rsidRPr="00A16197" w:rsidRDefault="00662C99" w:rsidP="00662C99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662C99" w:rsidRPr="00A16197" w:rsidRDefault="00662C99" w:rsidP="00417667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662C99" w:rsidRPr="00A16197" w:rsidRDefault="00662C99" w:rsidP="00417667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662C99" w:rsidRPr="00A16197" w:rsidRDefault="00662C99" w:rsidP="00417667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662C99" w:rsidRPr="00A16197" w:rsidRDefault="00662C99" w:rsidP="00417667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662C99" w:rsidRPr="009956C4" w:rsidRDefault="00662C99" w:rsidP="00662C99">
      <w:pPr>
        <w:jc w:val="right"/>
        <w:rPr>
          <w:rFonts w:ascii="Arial" w:hAnsi="Arial" w:cs="Arial"/>
          <w:lang w:val="es-BO"/>
        </w:rPr>
      </w:pPr>
    </w:p>
    <w:p w:rsidR="00662C99" w:rsidRPr="009956C4" w:rsidRDefault="00662C99" w:rsidP="00662C99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662C99" w:rsidRPr="00967208" w:rsidRDefault="00662C99" w:rsidP="00662C99">
      <w:pPr>
        <w:jc w:val="right"/>
        <w:rPr>
          <w:rFonts w:ascii="Arial" w:hAnsi="Arial" w:cs="Arial"/>
          <w:sz w:val="8"/>
          <w:szCs w:val="14"/>
          <w:lang w:val="es-BO"/>
        </w:rPr>
      </w:pPr>
    </w:p>
    <w:tbl>
      <w:tblPr>
        <w:tblW w:w="911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821"/>
        <w:gridCol w:w="134"/>
        <w:gridCol w:w="383"/>
        <w:gridCol w:w="134"/>
        <w:gridCol w:w="427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662C99" w:rsidRPr="009956C4" w:rsidTr="00417667">
        <w:trPr>
          <w:trHeight w:val="253"/>
          <w:tblHeader/>
        </w:trPr>
        <w:tc>
          <w:tcPr>
            <w:tcW w:w="326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62C99" w:rsidRPr="009956C4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71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62C99" w:rsidRPr="009956C4" w:rsidRDefault="00662C99" w:rsidP="004176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62C99" w:rsidRPr="009956C4" w:rsidRDefault="00662C99" w:rsidP="004176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62C99" w:rsidRPr="009956C4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662C99" w:rsidRPr="00CD1527" w:rsidTr="00417667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Publicación del DBC en el SICOES</w:t>
            </w:r>
            <w:r w:rsidRPr="00CD1527">
              <w:rPr>
                <w:rFonts w:ascii="Arial" w:hAnsi="Arial" w:cs="Arial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62C99" w:rsidRPr="00CD1527" w:rsidTr="00417667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2C99" w:rsidRPr="00CD1527" w:rsidRDefault="00662C99" w:rsidP="004176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2C99" w:rsidRPr="006B19A6" w:rsidTr="0041766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2C99" w:rsidRPr="006B19A6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B19A6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6B19A6" w:rsidRDefault="00662C99" w:rsidP="004176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Inspección previa (E</w:t>
            </w:r>
            <w:r w:rsidRPr="006B19A6">
              <w:rPr>
                <w:rFonts w:ascii="Arial" w:hAnsi="Arial" w:cs="Arial"/>
                <w:lang w:val="es-BO"/>
              </w:rPr>
              <w:t>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6B19A6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6B19A6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6B19A6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6B19A6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6B19A6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6B19A6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6B19A6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2C99" w:rsidRPr="006B19A6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6B19A6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6B19A6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6B19A6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6B19A6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2C99" w:rsidRPr="006B19A6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2C99" w:rsidRPr="006B19A6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2C99" w:rsidRPr="006B19A6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62C99" w:rsidRPr="006876A4" w:rsidTr="00417667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2C99" w:rsidRPr="006B19A6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2C99" w:rsidRPr="006B19A6" w:rsidRDefault="00662C99" w:rsidP="004176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6B19A6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0404EA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0404EA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0404EA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0404EA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0404EA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404EA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0404EA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62C99" w:rsidRPr="000404EA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0404EA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404EA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0404EA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0404EA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404EA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6B19A6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99" w:rsidRPr="006B19A6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Default="00662C99" w:rsidP="00417667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Av. Panorámica s/n frente a Estación de Servicio </w:t>
            </w:r>
            <w:proofErr w:type="spellStart"/>
            <w:r>
              <w:rPr>
                <w:rFonts w:ascii="Arial" w:hAnsi="Arial" w:cs="Arial"/>
                <w:sz w:val="13"/>
                <w:szCs w:val="13"/>
              </w:rPr>
              <w:t>Zofri</w:t>
            </w:r>
            <w:proofErr w:type="spellEnd"/>
            <w:r>
              <w:rPr>
                <w:rFonts w:ascii="Arial" w:hAnsi="Arial" w:cs="Arial"/>
                <w:sz w:val="13"/>
                <w:szCs w:val="13"/>
              </w:rPr>
              <w:t>, Zona Rosas Pampa Industrial de la ciudad de El Alto (colindante con la fábrica plástica 2000, frente a la Zona Franca) Archivo Intermedio del BCB</w:t>
            </w:r>
          </w:p>
          <w:p w:rsidR="00662C99" w:rsidRPr="006B19A6" w:rsidRDefault="00662C99" w:rsidP="00417667">
            <w:pPr>
              <w:adjustRightInd w:val="0"/>
              <w:snapToGrid w:val="0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</w:rPr>
              <w:t>Cel. 73092965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62C99" w:rsidRPr="006B19A6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2C99" w:rsidRPr="0006531E" w:rsidTr="0041766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531E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62C99" w:rsidRPr="0006531E" w:rsidTr="00417667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2C99" w:rsidRPr="0006531E" w:rsidRDefault="00662C99" w:rsidP="004176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A756A8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957C08" w:rsidRDefault="00662C99" w:rsidP="00417667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Nota dirigida al Gerente de Administración </w:t>
            </w:r>
            <w:r w:rsidRPr="00957C08">
              <w:rPr>
                <w:rFonts w:ascii="Arial" w:hAnsi="Arial" w:cs="Arial"/>
                <w:sz w:val="13"/>
                <w:szCs w:val="13"/>
              </w:rPr>
              <w:t>del BCB – RPA:</w:t>
            </w:r>
          </w:p>
          <w:p w:rsidR="00662C99" w:rsidRPr="00957C08" w:rsidRDefault="00662C99" w:rsidP="00417667">
            <w:pPr>
              <w:adjustRightInd w:val="0"/>
              <w:snapToGrid w:val="0"/>
              <w:jc w:val="both"/>
              <w:rPr>
                <w:rFonts w:ascii="Arial" w:hAnsi="Arial" w:cs="Arial"/>
                <w:sz w:val="2"/>
                <w:szCs w:val="8"/>
              </w:rPr>
            </w:pPr>
          </w:p>
          <w:p w:rsidR="00662C99" w:rsidRPr="00957C08" w:rsidRDefault="00662C99" w:rsidP="00417667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física: </w:t>
            </w:r>
            <w:r w:rsidRPr="00957C08">
              <w:rPr>
                <w:rFonts w:ascii="Arial" w:hAnsi="Arial" w:cs="Arial"/>
                <w:sz w:val="13"/>
                <w:szCs w:val="13"/>
              </w:rPr>
              <w:t>Planta Baja, Ventanilla Única de Correspondencia del Edif. Principal del BCB. o</w:t>
            </w:r>
          </w:p>
          <w:p w:rsidR="00662C99" w:rsidRPr="00957C08" w:rsidRDefault="00662C99" w:rsidP="00417667">
            <w:pPr>
              <w:adjustRightInd w:val="0"/>
              <w:snapToGrid w:val="0"/>
              <w:jc w:val="both"/>
              <w:rPr>
                <w:rFonts w:ascii="Arial" w:hAnsi="Arial" w:cs="Arial"/>
                <w:sz w:val="3"/>
                <w:szCs w:val="13"/>
              </w:rPr>
            </w:pPr>
          </w:p>
          <w:p w:rsidR="00662C99" w:rsidRPr="0006531E" w:rsidRDefault="00662C99" w:rsidP="0041766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  <w:r w:rsidRPr="00957C08">
              <w:rPr>
                <w:rFonts w:ascii="Arial" w:hAnsi="Arial" w:cs="Arial"/>
                <w:sz w:val="13"/>
                <w:szCs w:val="13"/>
              </w:rPr>
              <w:t>Al correo electrónico</w:t>
            </w:r>
            <w:r>
              <w:rPr>
                <w:rFonts w:ascii="Arial" w:hAnsi="Arial" w:cs="Arial"/>
                <w:sz w:val="13"/>
                <w:szCs w:val="13"/>
              </w:rPr>
              <w:t xml:space="preserve"> gmantilla@bcb.gob.bo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2C99" w:rsidRPr="0006531E" w:rsidTr="0041766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531E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62C99" w:rsidRPr="0006531E" w:rsidTr="00417667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2C99" w:rsidRPr="0006531E" w:rsidRDefault="00662C99" w:rsidP="004176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A756A8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A756A8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A756A8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A756A8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756A8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A756A8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Default="00662C99" w:rsidP="00417667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Piso 7 (Dpto. de Compras y Contrataciones), edificio principal del BCB – Calle Ayacucho esq. Mercado, La Paz – Bolivia o conectarse al siguiente enlace a través</w:t>
            </w:r>
            <w:r>
              <w:rPr>
                <w:rFonts w:ascii="Arial" w:hAnsi="Arial" w:cs="Arial"/>
                <w:sz w:val="13"/>
                <w:szCs w:val="13"/>
              </w:rPr>
              <w:t xml:space="preserve"> del enlace zoom:</w:t>
            </w:r>
          </w:p>
          <w:p w:rsidR="00662C99" w:rsidRPr="00F307FF" w:rsidRDefault="00662C99" w:rsidP="00417667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4"/>
                <w:lang w:val="es-BO"/>
              </w:rPr>
            </w:pPr>
            <w:r w:rsidRPr="00F307FF">
              <w:rPr>
                <w:rStyle w:val="Hipervnculo"/>
                <w:rFonts w:ascii="Arial" w:hAnsi="Arial" w:cs="Arial"/>
                <w:sz w:val="14"/>
                <w:szCs w:val="14"/>
                <w:lang w:val="es-BO"/>
              </w:rPr>
              <w:t>https://bcb-gob-bo.zoom.us/j/89370118759?pwd=ekJaSWliU2s1UzVBWUx0TkJGVVpVZz09</w:t>
            </w:r>
          </w:p>
          <w:p w:rsidR="00662C99" w:rsidRPr="00F307FF" w:rsidRDefault="00662C99" w:rsidP="00417667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4"/>
                <w:lang w:val="es-BO"/>
              </w:rPr>
            </w:pPr>
          </w:p>
          <w:p w:rsidR="00662C99" w:rsidRPr="00F307FF" w:rsidRDefault="00662C99" w:rsidP="00417667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4"/>
                <w:lang w:val="es-BO"/>
              </w:rPr>
            </w:pPr>
            <w:r w:rsidRPr="00F307FF">
              <w:rPr>
                <w:rStyle w:val="Hipervnculo"/>
                <w:rFonts w:ascii="Arial" w:hAnsi="Arial" w:cs="Arial"/>
                <w:sz w:val="14"/>
                <w:szCs w:val="14"/>
                <w:lang w:val="es-BO"/>
              </w:rPr>
              <w:t>ID de reunión: 893 7011 8759</w:t>
            </w:r>
          </w:p>
          <w:p w:rsidR="00662C99" w:rsidRPr="0006531E" w:rsidRDefault="00662C99" w:rsidP="00417667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F307FF">
              <w:rPr>
                <w:rStyle w:val="Hipervnculo"/>
                <w:rFonts w:ascii="Arial" w:hAnsi="Arial" w:cs="Arial"/>
                <w:sz w:val="14"/>
                <w:szCs w:val="14"/>
                <w:lang w:val="es-BO"/>
              </w:rPr>
              <w:t>Código de acceso: 458214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2C99" w:rsidRPr="0006531E" w:rsidTr="0041766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531E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62C99" w:rsidRPr="00CD1527" w:rsidTr="00417667">
        <w:trPr>
          <w:trHeight w:val="721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2C99" w:rsidRPr="0006531E" w:rsidRDefault="00662C99" w:rsidP="004176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99" w:rsidRPr="0006531E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0404EA" w:rsidRDefault="00662C99" w:rsidP="00417667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0404EA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PRESENTACIÓN DE PROPUESTAS:</w:t>
            </w:r>
          </w:p>
          <w:p w:rsidR="00662C99" w:rsidRPr="000404EA" w:rsidRDefault="00662C99" w:rsidP="00417667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</w:p>
          <w:p w:rsidR="00662C99" w:rsidRPr="000404EA" w:rsidRDefault="00662C99" w:rsidP="00662C99">
            <w:pPr>
              <w:numPr>
                <w:ilvl w:val="0"/>
                <w:numId w:val="11"/>
              </w:numPr>
              <w:ind w:left="208" w:hanging="196"/>
              <w:jc w:val="both"/>
              <w:rPr>
                <w:rFonts w:ascii="Arial" w:hAnsi="Arial" w:cs="Arial"/>
                <w:b/>
                <w:sz w:val="14"/>
                <w:lang w:eastAsia="en-US"/>
              </w:rPr>
            </w:pPr>
            <w:r w:rsidRPr="000404EA">
              <w:rPr>
                <w:rFonts w:ascii="Arial" w:hAnsi="Arial" w:cs="Arial"/>
                <w:b/>
                <w:sz w:val="14"/>
                <w:lang w:eastAsia="en-US"/>
              </w:rPr>
              <w:t xml:space="preserve">En forma electrónica: </w:t>
            </w:r>
          </w:p>
          <w:p w:rsidR="00662C99" w:rsidRPr="000404EA" w:rsidRDefault="00662C99" w:rsidP="00417667">
            <w:pPr>
              <w:ind w:left="222"/>
              <w:jc w:val="both"/>
              <w:rPr>
                <w:rFonts w:ascii="Arial" w:hAnsi="Arial" w:cs="Arial"/>
                <w:sz w:val="14"/>
                <w:lang w:eastAsia="en-US"/>
              </w:rPr>
            </w:pPr>
            <w:r w:rsidRPr="000404EA">
              <w:rPr>
                <w:rFonts w:ascii="Arial" w:hAnsi="Arial" w:cs="Arial"/>
                <w:sz w:val="14"/>
                <w:lang w:eastAsia="en-US"/>
              </w:rPr>
              <w:t>A través del RUPE de conformidad al procedimiento establecido en el presente DBC.</w:t>
            </w:r>
          </w:p>
          <w:p w:rsidR="00662C99" w:rsidRPr="000404EA" w:rsidRDefault="00662C99" w:rsidP="00662C99">
            <w:pPr>
              <w:numPr>
                <w:ilvl w:val="0"/>
                <w:numId w:val="11"/>
              </w:numPr>
              <w:ind w:left="167" w:hanging="218"/>
              <w:jc w:val="both"/>
              <w:rPr>
                <w:rFonts w:ascii="Arial" w:hAnsi="Arial" w:cs="Arial"/>
                <w:b/>
                <w:bCs/>
                <w:sz w:val="14"/>
                <w:lang w:val="x-none" w:eastAsia="en-US"/>
              </w:rPr>
            </w:pPr>
            <w:r w:rsidRPr="000404EA">
              <w:rPr>
                <w:rFonts w:ascii="Arial" w:hAnsi="Arial" w:cs="Arial"/>
                <w:b/>
                <w:bCs/>
                <w:sz w:val="14"/>
                <w:lang w:val="x-none" w:eastAsia="en-US"/>
              </w:rPr>
              <w:t xml:space="preserve">En caso de presentación de la </w:t>
            </w:r>
            <w:r w:rsidRPr="000404EA">
              <w:rPr>
                <w:rFonts w:ascii="Arial" w:hAnsi="Arial" w:cs="Arial"/>
                <w:b/>
                <w:bCs/>
                <w:sz w:val="14"/>
                <w:u w:val="single"/>
                <w:lang w:val="x-none" w:eastAsia="en-US"/>
              </w:rPr>
              <w:t>Garantía de Seriedad de Propuesta en forma física</w:t>
            </w:r>
            <w:r w:rsidRPr="000404EA">
              <w:rPr>
                <w:rFonts w:ascii="Arial" w:hAnsi="Arial" w:cs="Arial"/>
                <w:b/>
                <w:bCs/>
                <w:sz w:val="14"/>
                <w:lang w:val="x-none" w:eastAsia="en-US"/>
              </w:rPr>
              <w:t>:</w:t>
            </w:r>
          </w:p>
          <w:p w:rsidR="00662C99" w:rsidRPr="000404EA" w:rsidRDefault="00662C99" w:rsidP="00417667">
            <w:pPr>
              <w:ind w:left="167"/>
              <w:rPr>
                <w:rFonts w:ascii="Calibri" w:hAnsi="Calibri" w:cs="Calibri"/>
                <w:sz w:val="14"/>
              </w:rPr>
            </w:pPr>
            <w:r w:rsidRPr="000404EA">
              <w:rPr>
                <w:rFonts w:ascii="Arial" w:hAnsi="Arial" w:cs="Arial"/>
                <w:sz w:val="14"/>
              </w:rPr>
              <w:t xml:space="preserve">Ventanilla Única de Correspondencia – PB del Edificio del BCB, ubicado en el Calle Ayacucho esq. Mercado, La Paz- Bolivia, considerar lo señalado en </w:t>
            </w:r>
            <w:r w:rsidRPr="00F87F32">
              <w:rPr>
                <w:rFonts w:ascii="Arial" w:hAnsi="Arial" w:cs="Arial"/>
                <w:sz w:val="14"/>
              </w:rPr>
              <w:t>numeral 13.1.5</w:t>
            </w:r>
            <w:r w:rsidRPr="000404EA">
              <w:rPr>
                <w:rFonts w:ascii="Arial" w:hAnsi="Arial" w:cs="Arial"/>
                <w:sz w:val="14"/>
              </w:rPr>
              <w:t xml:space="preserve"> Parte I del DBC.</w:t>
            </w:r>
          </w:p>
          <w:p w:rsidR="00662C99" w:rsidRPr="00A13ED5" w:rsidRDefault="00662C99" w:rsidP="00417667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2C99" w:rsidRPr="00CD1527" w:rsidTr="00417667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Inicio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2C99" w:rsidRPr="00CD1527" w:rsidTr="00417667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2C99" w:rsidRPr="00CD1527" w:rsidTr="0041766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Cierre preliminar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62C99" w:rsidRPr="00CD1527" w:rsidTr="00417667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2C99" w:rsidRPr="00CD1527" w:rsidRDefault="00662C99" w:rsidP="004176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2C99" w:rsidRPr="00CD1527" w:rsidTr="00417667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2C99" w:rsidRPr="00CD1527" w:rsidTr="00417667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62C99" w:rsidRPr="00CD1527" w:rsidRDefault="00662C99" w:rsidP="004176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2C99" w:rsidRPr="005600F0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  <w:r w:rsidRPr="00CD1527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2C99" w:rsidRPr="00CD1527" w:rsidRDefault="00662C99" w:rsidP="00417667">
            <w:pPr>
              <w:widowControl w:val="0"/>
              <w:jc w:val="both"/>
              <w:rPr>
                <w:rFonts w:ascii="Arial" w:hAnsi="Arial" w:cs="Arial"/>
              </w:rPr>
            </w:pPr>
            <w:r w:rsidRPr="00CD1527">
              <w:rPr>
                <w:rFonts w:ascii="Arial" w:hAnsi="Arial" w:cs="Arial"/>
              </w:rPr>
              <w:t xml:space="preserve">Piso 7, Dpto. de Compras y </w:t>
            </w:r>
            <w:r w:rsidRPr="00CD1527">
              <w:rPr>
                <w:rFonts w:ascii="Arial" w:hAnsi="Arial" w:cs="Arial"/>
              </w:rPr>
              <w:lastRenderedPageBreak/>
              <w:t xml:space="preserve">Contrataciones del edificio principal del BCB o ingresar al siguiente enlace a través de </w:t>
            </w:r>
            <w:r>
              <w:rPr>
                <w:rFonts w:ascii="Arial" w:hAnsi="Arial" w:cs="Arial"/>
              </w:rPr>
              <w:t>zoom</w:t>
            </w:r>
            <w:r w:rsidRPr="00CD1527">
              <w:rPr>
                <w:rFonts w:ascii="Arial" w:hAnsi="Arial" w:cs="Arial"/>
              </w:rPr>
              <w:t xml:space="preserve">: </w:t>
            </w:r>
          </w:p>
          <w:p w:rsidR="00662C99" w:rsidRPr="00F307FF" w:rsidRDefault="00662C99" w:rsidP="00417667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F307FF">
              <w:rPr>
                <w:rStyle w:val="Hipervnculo"/>
                <w:rFonts w:ascii="Arial" w:hAnsi="Arial" w:cs="Arial"/>
                <w:sz w:val="14"/>
                <w:szCs w:val="14"/>
              </w:rPr>
              <w:t>https://bcb-gob-bo.zoom.us/j/88276008567?pwd=aHFjOWhPa2t3bXNIOTJnV0xCaDZ0dz09</w:t>
            </w:r>
          </w:p>
          <w:p w:rsidR="00662C99" w:rsidRPr="00F307FF" w:rsidRDefault="00662C99" w:rsidP="00417667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</w:p>
          <w:p w:rsidR="00662C99" w:rsidRPr="00F307FF" w:rsidRDefault="00662C99" w:rsidP="00417667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F307FF">
              <w:rPr>
                <w:rStyle w:val="Hipervnculo"/>
                <w:rFonts w:ascii="Arial" w:hAnsi="Arial" w:cs="Arial"/>
                <w:sz w:val="14"/>
                <w:szCs w:val="14"/>
              </w:rPr>
              <w:t>ID de reunión: 882 7600 8567</w:t>
            </w:r>
          </w:p>
          <w:p w:rsidR="00662C99" w:rsidRPr="00CD1527" w:rsidRDefault="00662C99" w:rsidP="00417667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F307FF">
              <w:rPr>
                <w:rStyle w:val="Hipervnculo"/>
                <w:rFonts w:ascii="Arial" w:hAnsi="Arial" w:cs="Arial"/>
                <w:sz w:val="14"/>
                <w:szCs w:val="14"/>
              </w:rPr>
              <w:t>Código de acceso: 181299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2C99" w:rsidRPr="00CD1527" w:rsidTr="00417667">
        <w:trPr>
          <w:trHeight w:val="2222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2C99" w:rsidRPr="00CD1527" w:rsidRDefault="00662C99" w:rsidP="004176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2C99" w:rsidRPr="00CD1527" w:rsidTr="0041766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62C99" w:rsidRPr="00CD1527" w:rsidTr="00417667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2C99" w:rsidRPr="00CD1527" w:rsidRDefault="00662C99" w:rsidP="004176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2C99" w:rsidRPr="00CD1527" w:rsidTr="00417667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2C99" w:rsidRPr="00CD1527" w:rsidTr="00417667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2C99" w:rsidRPr="00CD1527" w:rsidRDefault="00662C99" w:rsidP="004176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2C99" w:rsidRPr="00CD1527" w:rsidTr="0041766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62C99" w:rsidRPr="00CD1527" w:rsidTr="00417667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62C99" w:rsidRPr="00CD1527" w:rsidRDefault="00662C99" w:rsidP="004176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2C99" w:rsidRPr="00CD1527" w:rsidTr="00417667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2C99" w:rsidRPr="00CD1527" w:rsidRDefault="00662C99" w:rsidP="004176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2C99" w:rsidRPr="00CD1527" w:rsidTr="0041766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62C99" w:rsidRPr="00CD1527" w:rsidTr="00417667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2C99" w:rsidRPr="00CD1527" w:rsidRDefault="00662C99" w:rsidP="004176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2C99" w:rsidRPr="00CD1527" w:rsidTr="0041766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62C99" w:rsidRPr="00CD1527" w:rsidTr="00417667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62C99" w:rsidRPr="00CD1527" w:rsidRDefault="00662C99" w:rsidP="00417667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2C99" w:rsidRPr="00CD1527" w:rsidRDefault="00662C99" w:rsidP="0041766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2C99" w:rsidRPr="00CD1527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2C99" w:rsidRPr="00967208" w:rsidTr="00417667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62C99" w:rsidRPr="00967208" w:rsidRDefault="00662C99" w:rsidP="0041766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62C99" w:rsidRPr="00967208" w:rsidRDefault="00662C99" w:rsidP="0041766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7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C99" w:rsidRPr="00967208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C99" w:rsidRPr="00967208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2C99" w:rsidRPr="00967208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2C99" w:rsidRPr="00967208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2C99" w:rsidRPr="00967208" w:rsidRDefault="00662C99" w:rsidP="004176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62C99" w:rsidRPr="00A244D6" w:rsidRDefault="00662C99" w:rsidP="00662C99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DF4E26" w:rsidRPr="00A244D6" w:rsidRDefault="00DF4E26" w:rsidP="00662C99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i/>
          <w:sz w:val="14"/>
          <w:szCs w:val="18"/>
          <w:lang w:val="es-BO"/>
        </w:rPr>
      </w:pPr>
    </w:p>
    <w:sectPr w:rsidR="00DF4E26" w:rsidRPr="00A244D6" w:rsidSect="00AD0842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0"/>
  </w:num>
  <w:num w:numId="9">
    <w:abstractNumId w:val="14"/>
  </w:num>
  <w:num w:numId="10">
    <w:abstractNumId w:val="23"/>
  </w:num>
  <w:num w:numId="11">
    <w:abstractNumId w:val="13"/>
  </w:num>
  <w:num w:numId="12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56768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51136"/>
    <w:rsid w:val="00553926"/>
    <w:rsid w:val="005B5F41"/>
    <w:rsid w:val="005C78CD"/>
    <w:rsid w:val="005D5EEF"/>
    <w:rsid w:val="005D6006"/>
    <w:rsid w:val="005F05A7"/>
    <w:rsid w:val="00605C77"/>
    <w:rsid w:val="006118F9"/>
    <w:rsid w:val="00627B48"/>
    <w:rsid w:val="0064097F"/>
    <w:rsid w:val="006519E6"/>
    <w:rsid w:val="00662C99"/>
    <w:rsid w:val="006677EE"/>
    <w:rsid w:val="00667F57"/>
    <w:rsid w:val="00690733"/>
    <w:rsid w:val="006A2A37"/>
    <w:rsid w:val="006C1E06"/>
    <w:rsid w:val="00747635"/>
    <w:rsid w:val="00763A86"/>
    <w:rsid w:val="007805AC"/>
    <w:rsid w:val="0079572D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D0842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4E26"/>
    <w:rsid w:val="00DF75D1"/>
    <w:rsid w:val="00E102AB"/>
    <w:rsid w:val="00E107E6"/>
    <w:rsid w:val="00E657D3"/>
    <w:rsid w:val="00E90BAB"/>
    <w:rsid w:val="00EC4766"/>
    <w:rsid w:val="00EE64E2"/>
    <w:rsid w:val="00F00ABD"/>
    <w:rsid w:val="00F1704F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,Iz - Párrafo de lista,Sivsa Parrafo,符号列表,列出段落2,·ûºÅÁÐ±í,ÁÐ³ö¶ÎÂä2,¡¤?o?¨¢D¡À¨ª,¨¢D3?????2,?¡è?o?¡§¡éD?¨¤¡§a,¡§¡éD3?????2,?¡ì?¨¦D3?????2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Iz - Párrafo de lista Car,Sivsa Parrafo Car,符号列表 Car,列出段落2 Car,·ûºÅÁÐ±í Car,ÁÐ³ö¶ÎÂä2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lineage-item">
    <w:name w:val="lineage-item"/>
    <w:basedOn w:val="Fuentedeprrafopredeter"/>
    <w:rsid w:val="00795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guirre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7950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Mantilla Castro Giovana</cp:lastModifiedBy>
  <cp:revision>2</cp:revision>
  <cp:lastPrinted>2016-11-23T23:13:00Z</cp:lastPrinted>
  <dcterms:created xsi:type="dcterms:W3CDTF">2023-10-04T23:56:00Z</dcterms:created>
  <dcterms:modified xsi:type="dcterms:W3CDTF">2023-10-04T23:56:00Z</dcterms:modified>
</cp:coreProperties>
</file>