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4205620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F1B74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E93513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F1B74">
              <w:rPr>
                <w:rFonts w:ascii="Arial" w:hAnsi="Arial" w:cs="Arial"/>
                <w:color w:val="FFFFFF"/>
                <w:sz w:val="18"/>
                <w:lang w:val="pt-BR"/>
              </w:rPr>
              <w:t>55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27B48" w:rsidRPr="006876A4" w:rsidRDefault="00627B48" w:rsidP="00627B48">
      <w:pPr>
        <w:jc w:val="both"/>
        <w:rPr>
          <w:rFonts w:cs="Arial"/>
          <w:sz w:val="14"/>
          <w:szCs w:val="18"/>
          <w:lang w:val="es-BO"/>
        </w:rPr>
      </w:pPr>
    </w:p>
    <w:p w:rsidR="006F1B74" w:rsidRDefault="00627B48" w:rsidP="006F1B74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  <w:r w:rsidR="006F1B74">
        <w:rPr>
          <w:rFonts w:ascii="Verdana" w:hAnsi="Verdana" w:cs="Arial"/>
          <w:sz w:val="18"/>
          <w:szCs w:val="18"/>
          <w:u w:val="none"/>
          <w:lang w:val="es-BO"/>
        </w:rPr>
        <w:t xml:space="preserve"> </w:t>
      </w:r>
    </w:p>
    <w:p w:rsidR="006F1B74" w:rsidRPr="009B35EF" w:rsidRDefault="006F1B74" w:rsidP="006F1B74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F1B74" w:rsidRPr="009956C4" w:rsidTr="00C772D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F1B74" w:rsidRPr="009956C4" w:rsidRDefault="006F1B74" w:rsidP="006F1B7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F1B74" w:rsidRPr="0054356D" w:rsidTr="00C772D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54356D" w:rsidRDefault="006F1B74" w:rsidP="00C772D3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F1B74" w:rsidRPr="009956C4" w:rsidTr="00C772D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</w:tr>
      <w:tr w:rsidR="006F1B74" w:rsidRPr="0054356D" w:rsidTr="00C772D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</w:tr>
      <w:tr w:rsidR="006F1B74" w:rsidRPr="009956C4" w:rsidTr="00C772D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2"/>
              </w:rPr>
            </w:pPr>
            <w:r w:rsidRPr="001E7255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055/2023–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2"/>
              </w:rPr>
            </w:pPr>
          </w:p>
        </w:tc>
      </w:tr>
      <w:tr w:rsidR="006F1B74" w:rsidRPr="00A93AB0" w:rsidTr="00C772D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A93AB0" w:rsidRDefault="006F1B74" w:rsidP="00C772D3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6F1B74" w:rsidRPr="00A93AB0" w:rsidTr="00C772D3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F1B74" w:rsidRPr="00A93AB0" w:rsidRDefault="006F1B74" w:rsidP="00C772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A93AB0" w:rsidRDefault="006F1B74" w:rsidP="00C772D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45"/>
        <w:gridCol w:w="281"/>
        <w:gridCol w:w="282"/>
        <w:gridCol w:w="274"/>
        <w:gridCol w:w="277"/>
        <w:gridCol w:w="276"/>
        <w:gridCol w:w="334"/>
        <w:gridCol w:w="10"/>
        <w:gridCol w:w="300"/>
        <w:gridCol w:w="10"/>
        <w:gridCol w:w="276"/>
        <w:gridCol w:w="276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60"/>
      </w:tblGrid>
      <w:tr w:rsidR="006F1B74" w:rsidRPr="002662F5" w:rsidTr="00C772D3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</w:tr>
      <w:tr w:rsidR="006F1B74" w:rsidRPr="00A93AB0" w:rsidTr="00C772D3">
        <w:trPr>
          <w:trHeight w:val="227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A93AB0" w:rsidRDefault="006F1B74" w:rsidP="00C772D3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93AB0" w:rsidRDefault="006F1B74" w:rsidP="00C772D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COMPRA DE PAPEL COUCHÉ DE DISTINTOS GRAMAJES, PARA LA IMPRENTA DEL BCB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A93AB0" w:rsidRDefault="006F1B74" w:rsidP="00C772D3">
            <w:pPr>
              <w:rPr>
                <w:rFonts w:ascii="Arial" w:hAnsi="Arial" w:cs="Arial"/>
              </w:rPr>
            </w:pPr>
          </w:p>
        </w:tc>
      </w:tr>
      <w:tr w:rsidR="006F1B74" w:rsidRPr="0054356D" w:rsidTr="00C772D3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54356D" w:rsidRDefault="006F1B74" w:rsidP="00C772D3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4"/>
              </w:rPr>
            </w:pPr>
          </w:p>
        </w:tc>
      </w:tr>
      <w:tr w:rsidR="006F1B74" w:rsidRPr="009956C4" w:rsidTr="00C772D3">
        <w:trPr>
          <w:trHeight w:val="246"/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507C36" w:rsidRDefault="006F1B74" w:rsidP="00C772D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6F1B74" w:rsidRPr="00507C36" w:rsidRDefault="006F1B74" w:rsidP="00C772D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F1B74" w:rsidRPr="009956C4" w:rsidTr="00C772D3">
        <w:trPr>
          <w:trHeight w:val="20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gridSpan w:val="2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gridSpan w:val="2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F1B74" w:rsidRPr="009956C4" w:rsidTr="00C772D3">
        <w:trPr>
          <w:trHeight w:val="212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F1B74" w:rsidRPr="002662F5" w:rsidTr="00C772D3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</w:tr>
      <w:tr w:rsidR="006F1B74" w:rsidRPr="009956C4" w:rsidTr="00C772D3">
        <w:trPr>
          <w:trHeight w:val="211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507C36" w:rsidRDefault="006F1B74" w:rsidP="00C772D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74" w:rsidRPr="00D73497" w:rsidRDefault="006F1B74" w:rsidP="00C772D3">
            <w:pPr>
              <w:rPr>
                <w:rFonts w:ascii="Arial" w:hAnsi="Arial" w:cs="Arial"/>
                <w:sz w:val="14"/>
              </w:rPr>
            </w:pPr>
            <w:r w:rsidRPr="00D7349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2602A8" w:rsidRDefault="006F1B74" w:rsidP="00C772D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1B74" w:rsidRPr="002602A8" w:rsidRDefault="006F1B74" w:rsidP="00C772D3">
            <w:pPr>
              <w:rPr>
                <w:rFonts w:ascii="Arial" w:hAnsi="Arial" w:cs="Arial"/>
                <w:b/>
                <w:sz w:val="14"/>
              </w:rPr>
            </w:pPr>
            <w:r w:rsidRPr="002602A8">
              <w:rPr>
                <w:rFonts w:ascii="Arial" w:hAnsi="Arial" w:cs="Arial"/>
                <w:b/>
                <w:sz w:val="14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54356D" w:rsidTr="00C772D3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54356D" w:rsidRDefault="006F1B74" w:rsidP="00C772D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54356D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1E7255" w:rsidRDefault="006F1B74" w:rsidP="00C772D3">
            <w:pPr>
              <w:ind w:left="58" w:right="-40"/>
              <w:jc w:val="both"/>
              <w:rPr>
                <w:rFonts w:cs="Arial"/>
                <w:b/>
                <w:bCs/>
                <w:sz w:val="14"/>
              </w:rPr>
            </w:pPr>
            <w:proofErr w:type="spellStart"/>
            <w:r>
              <w:rPr>
                <w:rFonts w:cs="Arial"/>
                <w:b/>
                <w:bCs/>
                <w:sz w:val="14"/>
              </w:rPr>
              <w:t>Item</w:t>
            </w:r>
            <w:proofErr w:type="spellEnd"/>
            <w:r>
              <w:rPr>
                <w:rFonts w:cs="Arial"/>
                <w:b/>
                <w:bCs/>
                <w:sz w:val="14"/>
              </w:rPr>
              <w:t xml:space="preserve"> 1</w:t>
            </w:r>
            <w:r w:rsidRPr="001E7255">
              <w:rPr>
                <w:rFonts w:cs="Arial"/>
                <w:b/>
                <w:bCs/>
                <w:sz w:val="14"/>
              </w:rPr>
              <w:t xml:space="preserve"> -  Bs</w:t>
            </w:r>
            <w:r>
              <w:rPr>
                <w:rFonts w:cs="Arial"/>
                <w:b/>
                <w:bCs/>
                <w:sz w:val="14"/>
              </w:rPr>
              <w:t>80</w:t>
            </w:r>
            <w:r w:rsidRPr="001E7255">
              <w:rPr>
                <w:rFonts w:cs="Arial"/>
                <w:b/>
                <w:bCs/>
                <w:sz w:val="14"/>
              </w:rPr>
              <w:t>.</w:t>
            </w:r>
            <w:r>
              <w:rPr>
                <w:rFonts w:cs="Arial"/>
                <w:b/>
                <w:bCs/>
                <w:sz w:val="14"/>
              </w:rPr>
              <w:t>400</w:t>
            </w:r>
            <w:r w:rsidRPr="001E7255">
              <w:rPr>
                <w:rFonts w:cs="Arial"/>
                <w:b/>
                <w:bCs/>
                <w:sz w:val="14"/>
              </w:rPr>
              <w:t>,00</w:t>
            </w:r>
            <w:r>
              <w:rPr>
                <w:rFonts w:cs="Arial"/>
                <w:b/>
                <w:bCs/>
                <w:sz w:val="14"/>
              </w:rPr>
              <w:t xml:space="preserve"> </w:t>
            </w:r>
          </w:p>
          <w:p w:rsidR="006F1B74" w:rsidRPr="009956C4" w:rsidRDefault="006F1B74" w:rsidP="00C772D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4"/>
              </w:rPr>
              <w:t>Item</w:t>
            </w:r>
            <w:proofErr w:type="spellEnd"/>
            <w:r w:rsidRPr="001E7255">
              <w:rPr>
                <w:rFonts w:cs="Arial"/>
                <w:b/>
                <w:bCs/>
                <w:sz w:val="14"/>
              </w:rPr>
              <w:t xml:space="preserve"> 2 -  Bs</w:t>
            </w:r>
            <w:r>
              <w:rPr>
                <w:rFonts w:cs="Arial"/>
                <w:b/>
                <w:bCs/>
                <w:sz w:val="14"/>
              </w:rPr>
              <w:t>16</w:t>
            </w:r>
            <w:r w:rsidRPr="001E7255">
              <w:rPr>
                <w:rFonts w:cs="Arial"/>
                <w:b/>
                <w:bCs/>
                <w:sz w:val="14"/>
              </w:rPr>
              <w:t>.</w:t>
            </w:r>
            <w:r>
              <w:rPr>
                <w:rFonts w:cs="Arial"/>
                <w:b/>
                <w:bCs/>
                <w:sz w:val="14"/>
              </w:rPr>
              <w:t>500</w:t>
            </w:r>
            <w:r w:rsidRPr="001E7255">
              <w:rPr>
                <w:rFonts w:cs="Arial"/>
                <w:b/>
                <w:bCs/>
                <w:sz w:val="14"/>
              </w:rPr>
              <w:t>,0</w:t>
            </w:r>
            <w:r>
              <w:rPr>
                <w:rFonts w:cs="Arial"/>
                <w:b/>
                <w:bCs/>
                <w:sz w:val="14"/>
              </w:rPr>
              <w:t>0</w:t>
            </w:r>
            <w:r w:rsidRPr="001E7255">
              <w:rPr>
                <w:rFonts w:cs="Arial"/>
                <w:b/>
                <w:bCs/>
                <w:sz w:val="14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9956C4" w:rsidTr="00C772D3">
        <w:trPr>
          <w:trHeight w:val="45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2662F5" w:rsidTr="00C772D3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</w:tr>
      <w:tr w:rsidR="006F1B74" w:rsidRPr="009956C4" w:rsidTr="00C772D3">
        <w:trPr>
          <w:trHeight w:val="24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507C36" w:rsidRDefault="006F1B74" w:rsidP="00C772D3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</w:tcBorders>
            <w:vAlign w:val="center"/>
          </w:tcPr>
          <w:p w:rsidR="006F1B74" w:rsidRPr="00FE1597" w:rsidRDefault="006F1B74" w:rsidP="00C772D3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FE1597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396" w:type="dxa"/>
            <w:gridSpan w:val="17"/>
            <w:tcBorders>
              <w:left w:val="single" w:sz="4" w:space="0" w:color="auto"/>
            </w:tcBorders>
            <w:vAlign w:val="center"/>
          </w:tcPr>
          <w:p w:rsidR="006F1B74" w:rsidRPr="00D73497" w:rsidRDefault="006F1B74" w:rsidP="00C772D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FE1597">
              <w:rPr>
                <w:rFonts w:ascii="Arial" w:hAnsi="Arial" w:cs="Arial"/>
                <w:sz w:val="14"/>
              </w:rPr>
              <w:t>Orden de Compra (únicamente para bienes de entrega no mayor a quince 15 días calendario)</w:t>
            </w: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F1B74" w:rsidRPr="002662F5" w:rsidTr="00C772D3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D73497" w:rsidRDefault="006F1B74" w:rsidP="00C772D3">
            <w:pPr>
              <w:jc w:val="both"/>
              <w:rPr>
                <w:rFonts w:ascii="Arial" w:hAnsi="Arial" w:cs="Arial"/>
                <w:bCs/>
                <w:iCs/>
                <w:szCs w:val="18"/>
              </w:rPr>
            </w:pPr>
            <w:r>
              <w:rPr>
                <w:rFonts w:ascii="Arial" w:hAnsi="Arial" w:cs="Arial"/>
                <w:bCs/>
                <w:iCs/>
                <w:szCs w:val="18"/>
              </w:rPr>
              <w:t>Diez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</w:rPr>
              <w:t>1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0) días </w:t>
            </w:r>
            <w:r>
              <w:rPr>
                <w:rFonts w:ascii="Arial" w:hAnsi="Arial" w:cs="Arial"/>
                <w:bCs/>
                <w:iCs/>
                <w:szCs w:val="18"/>
              </w:rPr>
              <w:t>hábiles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, computables a partir del día </w:t>
            </w:r>
            <w:r>
              <w:rPr>
                <w:rFonts w:ascii="Arial" w:hAnsi="Arial" w:cs="Arial"/>
                <w:bCs/>
                <w:iCs/>
                <w:szCs w:val="18"/>
              </w:rPr>
              <w:t xml:space="preserve">siguiente 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hábil a la </w:t>
            </w:r>
            <w:r>
              <w:rPr>
                <w:rFonts w:ascii="Arial" w:hAnsi="Arial" w:cs="Arial"/>
                <w:bCs/>
                <w:iCs/>
                <w:szCs w:val="18"/>
              </w:rPr>
              <w:t>recepción de la Orden de Compra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>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9956C4" w:rsidTr="00C772D3">
        <w:trPr>
          <w:trHeight w:val="503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2662F5" w:rsidTr="00C772D3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F1B74" w:rsidRPr="009956C4" w:rsidTr="00C772D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507C36" w:rsidRDefault="006F1B74" w:rsidP="00C772D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F1B74" w:rsidRPr="00507C36" w:rsidRDefault="006F1B74" w:rsidP="00C772D3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F1B74" w:rsidRPr="009956C4" w:rsidTr="00C772D3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F1B74" w:rsidRPr="009956C4" w:rsidRDefault="006F1B74" w:rsidP="00C772D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9956C4" w:rsidTr="00C772D3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9956C4" w:rsidTr="00C772D3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4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1B74" w:rsidRPr="009956C4" w:rsidTr="00C772D3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F1B74" w:rsidRPr="009956C4" w:rsidRDefault="006F1B74" w:rsidP="006F1B7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F1B74" w:rsidRPr="009956C4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2602A8" w:rsidRDefault="006F1B74" w:rsidP="00C772D3">
            <w:pPr>
              <w:rPr>
                <w:rFonts w:ascii="Arial" w:hAnsi="Arial" w:cs="Arial"/>
              </w:rPr>
            </w:pPr>
            <w:r w:rsidRPr="002602A8">
              <w:rPr>
                <w:rFonts w:ascii="Arial" w:hAnsi="Arial" w:cs="Arial"/>
              </w:rPr>
              <w:t>8:00</w:t>
            </w:r>
            <w:r w:rsidRPr="002602A8">
              <w:rPr>
                <w:rFonts w:ascii="Arial" w:hAnsi="Arial" w:cs="Arial"/>
                <w:bCs/>
              </w:rPr>
              <w:t xml:space="preserve"> a 16:</w:t>
            </w: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F1B74" w:rsidRPr="009956C4" w:rsidTr="00C772D3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</w:tr>
      <w:tr w:rsidR="006F1B74" w:rsidRPr="009956C4" w:rsidTr="00C772D3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Roxana Contreras Cardenas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D73497" w:rsidRDefault="006F1B74" w:rsidP="00C772D3">
            <w:pPr>
              <w:jc w:val="center"/>
              <w:rPr>
                <w:rFonts w:ascii="Arial" w:hAnsi="Arial" w:cs="Arial"/>
              </w:rPr>
            </w:pPr>
            <w:r>
              <w:t>Técnico De Servicios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jc w:val="center"/>
              <w:rPr>
                <w:rFonts w:ascii="Arial" w:hAnsi="Arial" w:cs="Arial"/>
              </w:rPr>
            </w:pPr>
            <w:r>
              <w:rPr>
                <w:rStyle w:val="lineage-item"/>
              </w:rPr>
              <w:t>Departamento de Bienes y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</w:tr>
      <w:tr w:rsidR="006F1B74" w:rsidRPr="002662F5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2662F5" w:rsidRDefault="006F1B74" w:rsidP="00C772D3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2662F5" w:rsidRDefault="006F1B74" w:rsidP="00C772D3">
            <w:pPr>
              <w:rPr>
                <w:rFonts w:ascii="Arial" w:hAnsi="Arial" w:cs="Arial"/>
                <w:sz w:val="6"/>
              </w:rPr>
            </w:pPr>
          </w:p>
        </w:tc>
      </w:tr>
      <w:tr w:rsidR="006F1B74" w:rsidRPr="009956C4" w:rsidTr="00C772D3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5065DA" w:rsidRDefault="006F1B74" w:rsidP="00C772D3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6F1B74" w:rsidRPr="005065DA" w:rsidRDefault="006F1B74" w:rsidP="00C772D3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14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6F1B74" w:rsidRPr="009956C4" w:rsidRDefault="006F1B74" w:rsidP="00C77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4502</w:t>
            </w:r>
            <w:r w:rsidRPr="005065DA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F1B74" w:rsidRPr="005065DA" w:rsidRDefault="006F1B74" w:rsidP="00C772D3">
            <w:pPr>
              <w:rPr>
                <w:rFonts w:ascii="Arial" w:hAnsi="Arial" w:cs="Arial"/>
                <w:lang w:val="pt-BR"/>
              </w:rPr>
            </w:pPr>
            <w:hyperlink r:id="rId7" w:history="1">
              <w:r w:rsidRPr="006F269E">
                <w:rPr>
                  <w:rStyle w:val="Hipervnculo"/>
                  <w:rFonts w:ascii="Arial" w:hAnsi="Arial" w:cs="Arial"/>
                  <w:lang w:val="pt-BR"/>
                </w:rPr>
                <w:t>gmantilla@bcb.gob.bo</w:t>
              </w:r>
            </w:hyperlink>
          </w:p>
          <w:p w:rsidR="006F1B74" w:rsidRPr="005065DA" w:rsidRDefault="006F1B74" w:rsidP="00C772D3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6F1B74" w:rsidRPr="009956C4" w:rsidRDefault="006F1B74" w:rsidP="00C772D3">
            <w:pPr>
              <w:rPr>
                <w:rFonts w:ascii="Arial" w:hAnsi="Arial" w:cs="Arial"/>
              </w:rPr>
            </w:pPr>
            <w:hyperlink r:id="rId8" w:history="1">
              <w:r>
                <w:rPr>
                  <w:rStyle w:val="Hipervnculo"/>
                </w:rPr>
                <w:t>rcontreras@bcb.gob.bo</w:t>
              </w:r>
            </w:hyperlink>
            <w:r>
              <w:rPr>
                <w:rFonts w:ascii="Arial" w:hAnsi="Arial" w:cs="Arial"/>
              </w:rPr>
              <w:t xml:space="preserve"> (</w:t>
            </w:r>
            <w:r w:rsidRPr="005065DA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F1B74" w:rsidRPr="009956C4" w:rsidRDefault="006F1B74" w:rsidP="00C772D3">
            <w:pPr>
              <w:rPr>
                <w:rFonts w:ascii="Arial" w:hAnsi="Arial" w:cs="Arial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402294" w:rsidRDefault="006F1B74" w:rsidP="00C772D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A909E5" w:rsidRDefault="006F1B74" w:rsidP="00C772D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6F1B74" w:rsidRPr="009956C4" w:rsidRDefault="006F1B74" w:rsidP="00C772D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F1B74" w:rsidRPr="009956C4" w:rsidTr="00C772D3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F1B74" w:rsidRPr="009956C4" w:rsidRDefault="006F1B74" w:rsidP="00C772D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F1B74" w:rsidRDefault="006F1B74" w:rsidP="006F1B74">
      <w:pPr>
        <w:rPr>
          <w:lang w:val="es-BO"/>
        </w:rPr>
      </w:pPr>
      <w:r>
        <w:rPr>
          <w:lang w:val="es-BO"/>
        </w:rPr>
        <w:br w:type="page"/>
      </w:r>
    </w:p>
    <w:p w:rsidR="006F1B74" w:rsidRPr="009956C4" w:rsidRDefault="006F1B74" w:rsidP="006F1B74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6F1B74" w:rsidRPr="00DF1D1E" w:rsidRDefault="006F1B74" w:rsidP="006F1B74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F1B74" w:rsidRPr="009956C4" w:rsidTr="00C772D3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74" w:rsidRDefault="006F1B74" w:rsidP="00C772D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F1B74" w:rsidRPr="00DF1D1E" w:rsidRDefault="006F1B74" w:rsidP="00C772D3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6F1B74" w:rsidRDefault="006F1B74" w:rsidP="00C772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F1B74" w:rsidRPr="00DF1D1E" w:rsidRDefault="006F1B74" w:rsidP="00C772D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6F1B74" w:rsidRPr="009956C4" w:rsidRDefault="006F1B74" w:rsidP="006F1B7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F1B74" w:rsidRPr="009956C4" w:rsidRDefault="006F1B74" w:rsidP="006F1B7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F1B74" w:rsidRPr="009956C4" w:rsidRDefault="006F1B74" w:rsidP="00C772D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F1B74" w:rsidRPr="00DF1D1E" w:rsidRDefault="006F1B74" w:rsidP="00C772D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F1B74" w:rsidRPr="009956C4" w:rsidRDefault="006F1B74" w:rsidP="00C772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F1B74" w:rsidRPr="00DF1D1E" w:rsidRDefault="006F1B74" w:rsidP="00C772D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F1B74" w:rsidRPr="009956C4" w:rsidRDefault="006F1B74" w:rsidP="00C772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F1B74" w:rsidRPr="00DF1D1E" w:rsidRDefault="006F1B74" w:rsidP="00C772D3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6F1B74" w:rsidRPr="009956C4" w:rsidRDefault="006F1B74" w:rsidP="00C772D3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6F1B74" w:rsidRPr="00DF1D1E" w:rsidRDefault="006F1B74" w:rsidP="006F1B74">
      <w:pPr>
        <w:jc w:val="right"/>
        <w:rPr>
          <w:rFonts w:ascii="Arial" w:hAnsi="Arial" w:cs="Arial"/>
          <w:sz w:val="12"/>
          <w:lang w:val="es-BO"/>
        </w:rPr>
      </w:pPr>
    </w:p>
    <w:p w:rsidR="006F1B74" w:rsidRPr="009956C4" w:rsidRDefault="006F1B74" w:rsidP="006F1B74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F1B74" w:rsidRPr="00DF1D1E" w:rsidRDefault="006F1B74" w:rsidP="006F1B74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6F1B74" w:rsidRPr="009956C4" w:rsidTr="00C772D3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F1B74" w:rsidRPr="009956C4" w:rsidTr="00C772D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7807DF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5B3484" w:rsidRDefault="006F1B74" w:rsidP="00C772D3">
            <w:pPr>
              <w:adjustRightInd w:val="0"/>
              <w:snapToGrid w:val="0"/>
              <w:jc w:val="center"/>
              <w:rPr>
                <w:rFonts w:ascii="Helvetica" w:hAnsi="Helvetica"/>
                <w:color w:val="000000"/>
                <w:sz w:val="21"/>
                <w:szCs w:val="21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E7F5A" w:rsidRDefault="006F1B74" w:rsidP="00C772D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F1B74" w:rsidRPr="009E7F5A" w:rsidRDefault="006F1B74" w:rsidP="006F1B74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F1B74" w:rsidRPr="002662F5" w:rsidRDefault="006F1B74" w:rsidP="00C772D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1B74" w:rsidRPr="009956C4" w:rsidTr="00C772D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2662F5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2662F5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2662F5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1B74" w:rsidRPr="009956C4" w:rsidTr="00C772D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7807DF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6F7EE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FD7E8D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FD7E8D" w:rsidRDefault="006F1B74" w:rsidP="00C772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F1B74" w:rsidRPr="00D75F22" w:rsidRDefault="006F1B74" w:rsidP="00C772D3">
            <w:pPr>
              <w:jc w:val="both"/>
              <w:rPr>
                <w:rStyle w:val="Hipervnculo"/>
                <w:rFonts w:ascii="Helvetica" w:hAnsi="Helvetica"/>
                <w:color w:val="0096D6"/>
                <w:sz w:val="14"/>
                <w:szCs w:val="14"/>
                <w:highlight w:val="yellow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</w:t>
            </w:r>
            <w:r w:rsidRPr="005B3484">
              <w:rPr>
                <w:rFonts w:ascii="Arial" w:hAnsi="Arial" w:cs="Arial"/>
                <w:sz w:val="14"/>
                <w:szCs w:val="14"/>
              </w:rPr>
              <w:t xml:space="preserve">o ingresar al siguiente enlace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5B3484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fldChar w:fldCharType="begin"/>
            </w:r>
            <w:r>
              <w:rPr>
                <w:rFonts w:ascii="Helvetica" w:hAnsi="Helvetica"/>
                <w:color w:val="0096D6"/>
                <w:sz w:val="14"/>
                <w:szCs w:val="14"/>
                <w:u w:val="single"/>
              </w:rPr>
              <w:instrText xml:space="preserve"> HYPERLINK "https://bcbbolivia.webex.com/bcbbolivia/onstage/g.php?MTID=e56d8a7be0873369c9666344a71861638" </w:instrText>
            </w:r>
            <w:r>
              <w:fldChar w:fldCharType="separate"/>
            </w:r>
            <w:r w:rsidRPr="005B3484">
              <w:rPr>
                <w:rFonts w:ascii="Helvetica" w:hAnsi="Helvetica"/>
                <w:color w:val="0096D6"/>
                <w:sz w:val="14"/>
                <w:szCs w:val="14"/>
                <w:u w:val="single"/>
              </w:rPr>
              <w:br/>
            </w:r>
          </w:p>
          <w:p w:rsidR="006F1B74" w:rsidRPr="00776754" w:rsidRDefault="006F1B74" w:rsidP="00C772D3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>
              <w:rPr>
                <w:rStyle w:val="Hipervnculo"/>
                <w:rFonts w:ascii="Helvetica" w:hAnsi="Helvetica"/>
                <w:color w:val="0096D6"/>
                <w:sz w:val="14"/>
                <w:szCs w:val="14"/>
                <w:highlight w:val="yellow"/>
              </w:rPr>
              <w:fldChar w:fldCharType="end"/>
            </w:r>
            <w:r w:rsidRPr="00776754">
              <w:rPr>
                <w:rStyle w:val="Hipervnculo"/>
                <w:rFonts w:ascii="Arial" w:hAnsi="Arial" w:cs="Arial"/>
                <w:sz w:val="14"/>
                <w:szCs w:val="14"/>
              </w:rPr>
              <w:t xml:space="preserve"> https://bcb-gob-bo.zoom.us/j/87467941493?pwd=QlVrUmpJU1dFTUIvcU9JZmdrL05nQT09</w:t>
            </w:r>
          </w:p>
          <w:p w:rsidR="006F1B74" w:rsidRPr="00776754" w:rsidRDefault="006F1B74" w:rsidP="00C772D3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6F1B74" w:rsidRPr="00776754" w:rsidRDefault="006F1B74" w:rsidP="00C772D3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776754">
              <w:rPr>
                <w:rStyle w:val="Hipervnculo"/>
                <w:rFonts w:ascii="Arial" w:hAnsi="Arial" w:cs="Arial"/>
                <w:sz w:val="14"/>
                <w:szCs w:val="14"/>
              </w:rPr>
              <w:t>ID de reunión: 874 6794 1493</w:t>
            </w:r>
          </w:p>
          <w:p w:rsidR="006F1B74" w:rsidRPr="005B3484" w:rsidRDefault="006F1B74" w:rsidP="00C772D3">
            <w:pPr>
              <w:jc w:val="both"/>
              <w:rPr>
                <w:rFonts w:ascii="Arial" w:hAnsi="Arial" w:cs="Arial"/>
                <w:color w:val="0000FF"/>
                <w:sz w:val="14"/>
                <w:szCs w:val="14"/>
                <w:highlight w:val="yellow"/>
                <w:u w:val="single"/>
              </w:rPr>
            </w:pPr>
            <w:r w:rsidRPr="00776754">
              <w:rPr>
                <w:rStyle w:val="Hipervnculo"/>
                <w:rFonts w:ascii="Arial" w:hAnsi="Arial" w:cs="Arial"/>
                <w:sz w:val="14"/>
                <w:szCs w:val="14"/>
              </w:rPr>
              <w:t>Código de acceso: 740652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1B74" w:rsidRPr="009956C4" w:rsidTr="00C772D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9956C4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9956C4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9956C4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A244D6" w:rsidTr="00C772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1B74" w:rsidRPr="00A244D6" w:rsidTr="00C772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1B74" w:rsidRPr="00A244D6" w:rsidRDefault="006F1B74" w:rsidP="00C772D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1B74" w:rsidRPr="00A244D6" w:rsidRDefault="006F1B74" w:rsidP="00C772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A244D6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1B74" w:rsidRPr="00DF1D1E" w:rsidTr="00C772D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1B74" w:rsidRPr="00DF1D1E" w:rsidRDefault="006F1B74" w:rsidP="00C772D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1B74" w:rsidRPr="00DF1D1E" w:rsidRDefault="006F1B74" w:rsidP="00C772D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1B74" w:rsidRPr="00DF1D1E" w:rsidRDefault="006F1B74" w:rsidP="00C772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1B74" w:rsidRPr="00DF1D1E" w:rsidRDefault="006F1B74" w:rsidP="00C772D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6F1B74" w:rsidRPr="00A244D6" w:rsidRDefault="006F1B74" w:rsidP="006F1B7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F1B74" w:rsidRPr="0077744B" w:rsidRDefault="006F1B74" w:rsidP="006F1B7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B5F41" w:rsidRDefault="005B5F41" w:rsidP="00325C09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  <w:bookmarkStart w:id="4" w:name="_GoBack"/>
      <w:bookmarkEnd w:id="4"/>
    </w:p>
    <w:sectPr w:rsidR="005B5F41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D5F5F"/>
    <w:multiLevelType w:val="hybridMultilevel"/>
    <w:tmpl w:val="4F04BC94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B5A7B3C"/>
    <w:multiLevelType w:val="hybridMultilevel"/>
    <w:tmpl w:val="FE7C72F8"/>
    <w:lvl w:ilvl="0" w:tplc="4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4" w15:restartNumberingAfterBreak="0">
    <w:nsid w:val="34E91BD9"/>
    <w:multiLevelType w:val="hybridMultilevel"/>
    <w:tmpl w:val="FEFCC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035ACA"/>
    <w:multiLevelType w:val="hybridMultilevel"/>
    <w:tmpl w:val="36747E60"/>
    <w:lvl w:ilvl="0" w:tplc="F5DE071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15F207A"/>
    <w:multiLevelType w:val="hybridMultilevel"/>
    <w:tmpl w:val="8C2E60D8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1" w15:restartNumberingAfterBreak="0">
    <w:nsid w:val="7BAD7731"/>
    <w:multiLevelType w:val="hybridMultilevel"/>
    <w:tmpl w:val="938A897C"/>
    <w:lvl w:ilvl="0" w:tplc="348C6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42"/>
  </w:num>
  <w:num w:numId="4">
    <w:abstractNumId w:val="22"/>
  </w:num>
  <w:num w:numId="5">
    <w:abstractNumId w:val="20"/>
  </w:num>
  <w:num w:numId="6">
    <w:abstractNumId w:val="25"/>
  </w:num>
  <w:num w:numId="7">
    <w:abstractNumId w:val="0"/>
  </w:num>
  <w:num w:numId="8">
    <w:abstractNumId w:val="40"/>
  </w:num>
  <w:num w:numId="9">
    <w:abstractNumId w:val="16"/>
  </w:num>
  <w:num w:numId="10">
    <w:abstractNumId w:val="50"/>
  </w:num>
  <w:num w:numId="11">
    <w:abstractNumId w:val="15"/>
  </w:num>
  <w:num w:numId="12">
    <w:abstractNumId w:val="35"/>
  </w:num>
  <w:num w:numId="13">
    <w:abstractNumId w:val="39"/>
  </w:num>
  <w:num w:numId="14">
    <w:abstractNumId w:val="19"/>
  </w:num>
  <w:num w:numId="15">
    <w:abstractNumId w:val="17"/>
  </w:num>
  <w:num w:numId="16">
    <w:abstractNumId w:val="33"/>
  </w:num>
  <w:num w:numId="17">
    <w:abstractNumId w:val="30"/>
  </w:num>
  <w:num w:numId="18">
    <w:abstractNumId w:val="32"/>
  </w:num>
  <w:num w:numId="19">
    <w:abstractNumId w:val="29"/>
  </w:num>
  <w:num w:numId="20">
    <w:abstractNumId w:val="21"/>
  </w:num>
  <w:num w:numId="21">
    <w:abstractNumId w:val="48"/>
  </w:num>
  <w:num w:numId="22">
    <w:abstractNumId w:val="18"/>
  </w:num>
  <w:num w:numId="23">
    <w:abstractNumId w:val="26"/>
  </w:num>
  <w:num w:numId="24">
    <w:abstractNumId w:val="31"/>
  </w:num>
  <w:num w:numId="25">
    <w:abstractNumId w:val="36"/>
  </w:num>
  <w:num w:numId="26">
    <w:abstractNumId w:val="47"/>
  </w:num>
  <w:num w:numId="27">
    <w:abstractNumId w:val="43"/>
  </w:num>
  <w:num w:numId="28">
    <w:abstractNumId w:val="13"/>
  </w:num>
  <w:num w:numId="29">
    <w:abstractNumId w:val="38"/>
  </w:num>
  <w:num w:numId="30">
    <w:abstractNumId w:val="24"/>
  </w:num>
  <w:num w:numId="31">
    <w:abstractNumId w:val="46"/>
  </w:num>
  <w:num w:numId="32">
    <w:abstractNumId w:val="45"/>
  </w:num>
  <w:num w:numId="33">
    <w:abstractNumId w:val="28"/>
  </w:num>
  <w:num w:numId="34">
    <w:abstractNumId w:val="37"/>
  </w:num>
  <w:num w:numId="35">
    <w:abstractNumId w:val="14"/>
  </w:num>
  <w:num w:numId="36">
    <w:abstractNumId w:val="51"/>
  </w:num>
  <w:num w:numId="37">
    <w:abstractNumId w:val="41"/>
  </w:num>
  <w:num w:numId="38">
    <w:abstractNumId w:val="49"/>
  </w:num>
  <w:num w:numId="39">
    <w:abstractNumId w:val="34"/>
  </w:num>
  <w:num w:numId="4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25C0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6F1B74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5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paragraph" w:styleId="HTMLconformatoprevio">
    <w:name w:val="HTML Preformatted"/>
    <w:basedOn w:val="Normal"/>
    <w:link w:val="HTMLconformatoprevioCar"/>
    <w:uiPriority w:val="99"/>
    <w:unhideWhenUsed/>
    <w:rsid w:val="006F1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F1B74"/>
    <w:rPr>
      <w:rFonts w:ascii="Courier New" w:eastAsia="Times New Roman" w:hAnsi="Courier New" w:cs="Courier New"/>
      <w:lang w:val="es-BO" w:eastAsia="es-BO"/>
    </w:rPr>
  </w:style>
  <w:style w:type="character" w:customStyle="1" w:styleId="y2iqfc">
    <w:name w:val="y2iqfc"/>
    <w:basedOn w:val="Fuentedeprrafopredeter"/>
    <w:rsid w:val="006F1B74"/>
  </w:style>
  <w:style w:type="character" w:customStyle="1" w:styleId="A0">
    <w:name w:val="A0"/>
    <w:uiPriority w:val="99"/>
    <w:rsid w:val="006F1B74"/>
    <w:rPr>
      <w:b/>
      <w:bCs/>
      <w:color w:val="000000"/>
      <w:sz w:val="54"/>
      <w:szCs w:val="54"/>
    </w:rPr>
  </w:style>
  <w:style w:type="character" w:customStyle="1" w:styleId="A3">
    <w:name w:val="A3"/>
    <w:uiPriority w:val="99"/>
    <w:rsid w:val="006F1B74"/>
    <w:rPr>
      <w:rFonts w:cs="Myriad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F1B74"/>
    <w:pPr>
      <w:spacing w:line="241" w:lineRule="atLeast"/>
    </w:pPr>
    <w:rPr>
      <w:rFonts w:ascii="Myriad Pro" w:eastAsiaTheme="minorHAnsi" w:hAnsi="Myriad Pro" w:cstheme="minorBidi"/>
      <w:color w:val="auto"/>
      <w:lang w:val="es-BO" w:eastAsia="en-US"/>
    </w:rPr>
  </w:style>
  <w:style w:type="character" w:customStyle="1" w:styleId="jlqj4b">
    <w:name w:val="jlqj4b"/>
    <w:basedOn w:val="Fuentedeprrafopredeter"/>
    <w:rsid w:val="006F1B74"/>
  </w:style>
  <w:style w:type="character" w:customStyle="1" w:styleId="lineage-item">
    <w:name w:val="lineage-item"/>
    <w:basedOn w:val="Fuentedeprrafopredeter"/>
    <w:rsid w:val="006F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trer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7258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2023-04-28T20:34:00Z</dcterms:created>
  <dcterms:modified xsi:type="dcterms:W3CDTF">2023-04-28T20:47:00Z</dcterms:modified>
</cp:coreProperties>
</file>