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3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9"/>
        <w:gridCol w:w="7874"/>
      </w:tblGrid>
      <w:tr w:rsidR="00C92940" w:rsidRPr="0058012F" w:rsidTr="0006359B">
        <w:trPr>
          <w:trHeight w:val="974"/>
        </w:trPr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6207A3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7pt;height:55.7pt" o:ole="">
                  <v:imagedata r:id="rId5" o:title="" gain="45875f" blacklevel="13107f" grayscale="t"/>
                </v:shape>
                <o:OLEObject Type="Embed" ProgID="MSPhotoEd.3" ShapeID="_x0000_i1025" DrawAspect="Content" ObjectID="_1773079223" r:id="rId6"/>
              </w:object>
            </w:r>
          </w:p>
        </w:tc>
        <w:tc>
          <w:tcPr>
            <w:tcW w:w="78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6207A3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4"/>
              </w:rPr>
            </w:pPr>
            <w:r w:rsidRPr="006207A3">
              <w:rPr>
                <w:rFonts w:ascii="Arial" w:hAnsi="Arial" w:cs="Arial"/>
                <w:color w:val="FFFFFF"/>
                <w:sz w:val="24"/>
              </w:rPr>
              <w:t>BANCO CENTRAL DE BOLIVIA</w:t>
            </w:r>
          </w:p>
          <w:p w:rsidR="00C92940" w:rsidRPr="006207A3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8"/>
                <w:szCs w:val="12"/>
                <w:lang w:val="es-BO"/>
              </w:rPr>
            </w:pPr>
            <w:r w:rsidRPr="006207A3">
              <w:rPr>
                <w:color w:val="FFFFFF"/>
                <w:sz w:val="8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6207A3" w:rsidRDefault="00C92940" w:rsidP="006207A3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0"/>
                <w:lang w:val="es-BO"/>
              </w:rPr>
            </w:pPr>
            <w:r w:rsidRPr="006207A3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0"/>
                <w:lang w:val="es-BO"/>
              </w:rPr>
              <w:t>APOYO NACIONAL A LA PRODUCCIÓN Y EMPLEO</w:t>
            </w:r>
          </w:p>
          <w:p w:rsidR="00C92940" w:rsidRPr="001F6078" w:rsidRDefault="00C92940" w:rsidP="00E93513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</w:p>
        </w:tc>
      </w:tr>
    </w:tbl>
    <w:p w:rsidR="00C43D9E" w:rsidRDefault="00627B48" w:rsidP="00C43D9E">
      <w:pPr>
        <w:pStyle w:val="Puesto"/>
        <w:numPr>
          <w:ilvl w:val="0"/>
          <w:numId w:val="12"/>
        </w:numPr>
        <w:spacing w:before="0" w:after="0"/>
        <w:jc w:val="both"/>
        <w:rPr>
          <w:rFonts w:ascii="Verdana" w:hAnsi="Verdana"/>
          <w:sz w:val="18"/>
        </w:rPr>
      </w:pPr>
      <w:bookmarkStart w:id="0" w:name="_Toc94726525"/>
      <w:r w:rsidRPr="006207A3">
        <w:rPr>
          <w:rFonts w:ascii="Verdana" w:hAnsi="Verdana" w:cs="Arial"/>
          <w:sz w:val="16"/>
          <w:szCs w:val="18"/>
          <w:lang w:val="es-BO"/>
        </w:rPr>
        <w:t>CONVOCATORIA Y DATOS GENERALES DE LA CONTRATACIÓN</w:t>
      </w:r>
      <w:bookmarkStart w:id="1" w:name="_Toc94724713"/>
      <w:bookmarkEnd w:id="0"/>
      <w:r w:rsidR="006207A3" w:rsidRPr="006207A3">
        <w:rPr>
          <w:sz w:val="8"/>
          <w:szCs w:val="10"/>
        </w:rPr>
        <w:t xml:space="preserve"> </w:t>
      </w:r>
      <w:bookmarkEnd w:id="1"/>
    </w:p>
    <w:p w:rsidR="00C43D9E" w:rsidRPr="00103827" w:rsidRDefault="00C43D9E" w:rsidP="00C43D9E">
      <w:pPr>
        <w:pStyle w:val="Puesto"/>
        <w:spacing w:before="0" w:after="0"/>
        <w:ind w:left="432"/>
        <w:jc w:val="both"/>
        <w:rPr>
          <w:rFonts w:ascii="Verdana" w:hAnsi="Verdana"/>
          <w:sz w:val="10"/>
          <w:szCs w:val="10"/>
        </w:rPr>
      </w:pPr>
    </w:p>
    <w:tbl>
      <w:tblPr>
        <w:tblStyle w:val="Tablaconcuadrcula3"/>
        <w:tblW w:w="9743" w:type="dxa"/>
        <w:tblInd w:w="-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4"/>
        <w:gridCol w:w="304"/>
        <w:gridCol w:w="78"/>
        <w:gridCol w:w="18"/>
        <w:gridCol w:w="150"/>
        <w:gridCol w:w="64"/>
        <w:gridCol w:w="95"/>
        <w:gridCol w:w="95"/>
        <w:gridCol w:w="9"/>
        <w:gridCol w:w="37"/>
        <w:gridCol w:w="217"/>
        <w:gridCol w:w="9"/>
        <w:gridCol w:w="84"/>
        <w:gridCol w:w="170"/>
        <w:gridCol w:w="138"/>
        <w:gridCol w:w="117"/>
        <w:gridCol w:w="2"/>
        <w:gridCol w:w="189"/>
        <w:gridCol w:w="67"/>
        <w:gridCol w:w="239"/>
        <w:gridCol w:w="22"/>
        <w:gridCol w:w="20"/>
        <w:gridCol w:w="79"/>
        <w:gridCol w:w="16"/>
        <w:gridCol w:w="99"/>
        <w:gridCol w:w="46"/>
        <w:gridCol w:w="44"/>
        <w:gridCol w:w="161"/>
        <w:gridCol w:w="12"/>
        <w:gridCol w:w="41"/>
        <w:gridCol w:w="5"/>
        <w:gridCol w:w="45"/>
        <w:gridCol w:w="209"/>
        <w:gridCol w:w="48"/>
        <w:gridCol w:w="6"/>
        <w:gridCol w:w="204"/>
        <w:gridCol w:w="32"/>
        <w:gridCol w:w="13"/>
        <w:gridCol w:w="210"/>
        <w:gridCol w:w="56"/>
        <w:gridCol w:w="21"/>
        <w:gridCol w:w="179"/>
        <w:gridCol w:w="69"/>
        <w:gridCol w:w="53"/>
        <w:gridCol w:w="132"/>
        <w:gridCol w:w="83"/>
        <w:gridCol w:w="49"/>
        <w:gridCol w:w="30"/>
        <w:gridCol w:w="14"/>
        <w:gridCol w:w="78"/>
        <w:gridCol w:w="97"/>
        <w:gridCol w:w="33"/>
        <w:gridCol w:w="115"/>
        <w:gridCol w:w="1"/>
        <w:gridCol w:w="8"/>
        <w:gridCol w:w="88"/>
        <w:gridCol w:w="68"/>
        <w:gridCol w:w="80"/>
        <w:gridCol w:w="91"/>
        <w:gridCol w:w="81"/>
        <w:gridCol w:w="64"/>
        <w:gridCol w:w="91"/>
        <w:gridCol w:w="125"/>
        <w:gridCol w:w="20"/>
        <w:gridCol w:w="172"/>
        <w:gridCol w:w="44"/>
        <w:gridCol w:w="42"/>
        <w:gridCol w:w="9"/>
        <w:gridCol w:w="148"/>
        <w:gridCol w:w="100"/>
        <w:gridCol w:w="25"/>
        <w:gridCol w:w="129"/>
        <w:gridCol w:w="101"/>
        <w:gridCol w:w="6"/>
        <w:gridCol w:w="149"/>
        <w:gridCol w:w="102"/>
        <w:gridCol w:w="45"/>
        <w:gridCol w:w="613"/>
        <w:gridCol w:w="105"/>
        <w:gridCol w:w="38"/>
        <w:gridCol w:w="532"/>
        <w:gridCol w:w="30"/>
        <w:gridCol w:w="236"/>
      </w:tblGrid>
      <w:tr w:rsidR="00C43D9E" w:rsidRPr="00F75995" w:rsidTr="001040BB">
        <w:trPr>
          <w:trHeight w:val="300"/>
        </w:trPr>
        <w:tc>
          <w:tcPr>
            <w:tcW w:w="9743" w:type="dxa"/>
            <w:gridSpan w:val="84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C43D9E" w:rsidRPr="00F75995" w:rsidRDefault="00C43D9E" w:rsidP="00C43D9E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F75995">
              <w:rPr>
                <w:rFonts w:ascii="Arial" w:hAnsi="Arial" w:cs="Arial"/>
                <w:b/>
                <w:sz w:val="18"/>
                <w:lang w:val="es-BO" w:eastAsia="en-US"/>
              </w:rPr>
              <w:t>DATOS DEL PROCESOS DE CONTRATACIÓN</w:t>
            </w:r>
          </w:p>
        </w:tc>
      </w:tr>
      <w:tr w:rsidR="00C43D9E" w:rsidRPr="00F75995" w:rsidTr="001040BB">
        <w:trPr>
          <w:trHeight w:val="52"/>
        </w:trPr>
        <w:tc>
          <w:tcPr>
            <w:tcW w:w="9743" w:type="dxa"/>
            <w:gridSpan w:val="84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C43D9E" w:rsidRPr="00F75995" w:rsidRDefault="00C43D9E" w:rsidP="001040BB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C43D9E" w:rsidRPr="00F75995" w:rsidTr="001040BB">
        <w:trPr>
          <w:trHeight w:val="403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43D9E" w:rsidRPr="00F75995" w:rsidRDefault="00C43D9E" w:rsidP="001040BB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F75995" w:rsidRDefault="00C43D9E" w:rsidP="001040BB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66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43D9E" w:rsidRPr="00F75995" w:rsidRDefault="00C43D9E" w:rsidP="001040BB">
            <w:pPr>
              <w:rPr>
                <w:rFonts w:ascii="Arial" w:hAnsi="Arial" w:cs="Arial"/>
                <w:lang w:val="es-BO"/>
              </w:rPr>
            </w:pPr>
          </w:p>
        </w:tc>
      </w:tr>
      <w:tr w:rsidR="00C43D9E" w:rsidRPr="00F75995" w:rsidTr="001040BB">
        <w:trPr>
          <w:trHeight w:val="42"/>
        </w:trPr>
        <w:tc>
          <w:tcPr>
            <w:tcW w:w="1993" w:type="dxa"/>
            <w:tcBorders>
              <w:left w:val="single" w:sz="12" w:space="0" w:color="244061" w:themeColor="accent1" w:themeShade="80"/>
            </w:tcBorders>
            <w:vAlign w:val="center"/>
          </w:tcPr>
          <w:p w:rsidR="00C43D9E" w:rsidRPr="00F75995" w:rsidRDefault="00C43D9E" w:rsidP="001040BB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43D9E" w:rsidRPr="00F75995" w:rsidRDefault="00C43D9E" w:rsidP="001040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43D9E" w:rsidRPr="00F75995" w:rsidRDefault="00C43D9E" w:rsidP="001040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43D9E" w:rsidRPr="00F75995" w:rsidRDefault="00C43D9E" w:rsidP="001040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3D9E" w:rsidRPr="00F75995" w:rsidRDefault="00C43D9E" w:rsidP="001040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43D9E" w:rsidRPr="00F75995" w:rsidRDefault="00C43D9E" w:rsidP="001040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3D9E" w:rsidRPr="00F75995" w:rsidRDefault="00C43D9E" w:rsidP="001040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43D9E" w:rsidRPr="00F75995" w:rsidRDefault="00C43D9E" w:rsidP="001040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43D9E" w:rsidRPr="00F75995" w:rsidRDefault="00C43D9E" w:rsidP="001040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43D9E" w:rsidRPr="00F75995" w:rsidRDefault="00C43D9E" w:rsidP="001040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C43D9E" w:rsidRPr="00F75995" w:rsidRDefault="00C43D9E" w:rsidP="001040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4"/>
            <w:shd w:val="clear" w:color="auto" w:fill="auto"/>
          </w:tcPr>
          <w:p w:rsidR="00C43D9E" w:rsidRPr="00F75995" w:rsidRDefault="00C43D9E" w:rsidP="001040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C43D9E" w:rsidRPr="00F75995" w:rsidRDefault="00C43D9E" w:rsidP="001040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C43D9E" w:rsidRPr="00F75995" w:rsidRDefault="00C43D9E" w:rsidP="001040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C43D9E" w:rsidRPr="00F75995" w:rsidRDefault="00C43D9E" w:rsidP="001040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5"/>
            <w:shd w:val="clear" w:color="auto" w:fill="auto"/>
          </w:tcPr>
          <w:p w:rsidR="00C43D9E" w:rsidRPr="00F75995" w:rsidRDefault="00C43D9E" w:rsidP="001040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gridSpan w:val="5"/>
            <w:shd w:val="clear" w:color="auto" w:fill="auto"/>
          </w:tcPr>
          <w:p w:rsidR="00C43D9E" w:rsidRPr="00F75995" w:rsidRDefault="00C43D9E" w:rsidP="001040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C43D9E" w:rsidRPr="00F75995" w:rsidRDefault="00C43D9E" w:rsidP="001040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C43D9E" w:rsidRPr="00F75995" w:rsidRDefault="00C43D9E" w:rsidP="001040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" w:type="dxa"/>
            <w:gridSpan w:val="3"/>
            <w:shd w:val="clear" w:color="auto" w:fill="auto"/>
          </w:tcPr>
          <w:p w:rsidR="00C43D9E" w:rsidRPr="00F75995" w:rsidRDefault="00C43D9E" w:rsidP="001040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gridSpan w:val="4"/>
            <w:shd w:val="clear" w:color="auto" w:fill="auto"/>
          </w:tcPr>
          <w:p w:rsidR="00C43D9E" w:rsidRPr="00F75995" w:rsidRDefault="00C43D9E" w:rsidP="001040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43D9E" w:rsidRPr="00F75995" w:rsidRDefault="00C43D9E" w:rsidP="001040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43D9E" w:rsidRPr="00F75995" w:rsidRDefault="00C43D9E" w:rsidP="001040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43D9E" w:rsidRPr="00F75995" w:rsidRDefault="00C43D9E" w:rsidP="001040BB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43D9E" w:rsidRPr="00F75995" w:rsidRDefault="00C43D9E" w:rsidP="001040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:rsidR="00C43D9E" w:rsidRPr="00F75995" w:rsidRDefault="00C43D9E" w:rsidP="001040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43D9E" w:rsidRPr="00F75995" w:rsidTr="001040BB">
        <w:trPr>
          <w:trHeight w:val="45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43D9E" w:rsidRPr="00F75995" w:rsidRDefault="00C43D9E" w:rsidP="001040BB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676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F75995" w:rsidRDefault="00C43D9E" w:rsidP="001040BB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15" w:type="dxa"/>
            <w:gridSpan w:val="3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D9E" w:rsidRPr="00F75995" w:rsidRDefault="00C43D9E" w:rsidP="001040BB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0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F75995" w:rsidRDefault="00C43D9E" w:rsidP="001040B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ANPE – C Nº 054</w:t>
            </w:r>
            <w:r w:rsidRPr="00F75995">
              <w:rPr>
                <w:rFonts w:ascii="Arial" w:hAnsi="Arial" w:cs="Arial"/>
                <w:lang w:val="es-BO"/>
              </w:rPr>
              <w:t>/202</w:t>
            </w:r>
            <w:r>
              <w:rPr>
                <w:rFonts w:ascii="Arial" w:hAnsi="Arial" w:cs="Arial"/>
                <w:lang w:val="es-BO"/>
              </w:rPr>
              <w:t>4</w:t>
            </w:r>
            <w:r w:rsidRPr="00F75995">
              <w:rPr>
                <w:rFonts w:ascii="Arial" w:hAnsi="Arial" w:cs="Arial"/>
                <w:lang w:val="es-BO"/>
              </w:rPr>
              <w:t>-1C</w:t>
            </w:r>
          </w:p>
        </w:tc>
        <w:tc>
          <w:tcPr>
            <w:tcW w:w="266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43D9E" w:rsidRPr="00F75995" w:rsidRDefault="00C43D9E" w:rsidP="001040BB">
            <w:pPr>
              <w:rPr>
                <w:rFonts w:ascii="Arial" w:hAnsi="Arial" w:cs="Arial"/>
                <w:lang w:val="es-BO"/>
              </w:rPr>
            </w:pPr>
          </w:p>
        </w:tc>
      </w:tr>
      <w:tr w:rsidR="00C43D9E" w:rsidRPr="00F75995" w:rsidTr="001040BB">
        <w:trPr>
          <w:trHeight w:val="425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43D9E" w:rsidRPr="00F75995" w:rsidRDefault="00C43D9E" w:rsidP="001040B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76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9E" w:rsidRPr="00F75995" w:rsidRDefault="00C43D9E" w:rsidP="001040B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5" w:type="dxa"/>
            <w:gridSpan w:val="3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D9E" w:rsidRPr="00F75995" w:rsidRDefault="00C43D9E" w:rsidP="001040B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43D9E" w:rsidRPr="00F75995" w:rsidRDefault="00C43D9E" w:rsidP="001040B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43D9E" w:rsidRPr="00F75995" w:rsidRDefault="00C43D9E" w:rsidP="001040BB">
            <w:pPr>
              <w:rPr>
                <w:rFonts w:ascii="Arial" w:hAnsi="Arial" w:cs="Arial"/>
                <w:lang w:val="es-BO"/>
              </w:rPr>
            </w:pPr>
          </w:p>
        </w:tc>
      </w:tr>
      <w:tr w:rsidR="00C43D9E" w:rsidRPr="00F75995" w:rsidTr="001040BB">
        <w:trPr>
          <w:trHeight w:val="47"/>
        </w:trPr>
        <w:tc>
          <w:tcPr>
            <w:tcW w:w="9743" w:type="dxa"/>
            <w:gridSpan w:val="84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C43D9E" w:rsidRPr="00F75995" w:rsidRDefault="00C43D9E" w:rsidP="001040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43D9E" w:rsidRPr="00F75995" w:rsidTr="001040BB">
        <w:trPr>
          <w:trHeight w:val="276"/>
        </w:trPr>
        <w:tc>
          <w:tcPr>
            <w:tcW w:w="19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D9E" w:rsidRPr="00F75995" w:rsidRDefault="00C43D9E" w:rsidP="001040BB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43D9E" w:rsidRPr="00F75995" w:rsidRDefault="00C43D9E" w:rsidP="001040B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43D9E" w:rsidRPr="00F75995" w:rsidRDefault="00C43D9E" w:rsidP="001040BB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D9E" w:rsidRPr="00F75995" w:rsidRDefault="00C43D9E" w:rsidP="001040B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43D9E" w:rsidRPr="00F75995" w:rsidRDefault="00C43D9E" w:rsidP="001040B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43D9E" w:rsidRPr="00F75995" w:rsidRDefault="00C43D9E" w:rsidP="001040B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43D9E" w:rsidRPr="00F75995" w:rsidRDefault="00C43D9E" w:rsidP="001040B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43D9E" w:rsidRPr="00F75995" w:rsidRDefault="00C43D9E" w:rsidP="001040B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D9E" w:rsidRPr="00F75995" w:rsidRDefault="00C43D9E" w:rsidP="001040BB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43D9E" w:rsidRPr="00F75995" w:rsidRDefault="00C43D9E" w:rsidP="001040B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43D9E" w:rsidRPr="00F75995" w:rsidRDefault="00C43D9E" w:rsidP="001040B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D9E" w:rsidRPr="00F75995" w:rsidRDefault="00C43D9E" w:rsidP="001040BB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43D9E" w:rsidRPr="00F75995" w:rsidRDefault="00C43D9E" w:rsidP="001040B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43D9E" w:rsidRPr="00F75995" w:rsidRDefault="00C43D9E" w:rsidP="001040B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43D9E" w:rsidRPr="00F75995" w:rsidRDefault="00C43D9E" w:rsidP="001040B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43D9E" w:rsidRPr="00F75995" w:rsidRDefault="00C43D9E" w:rsidP="001040B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43D9E" w:rsidRPr="00F75995" w:rsidRDefault="00C43D9E" w:rsidP="001040B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43D9E" w:rsidRPr="00F75995" w:rsidRDefault="00C43D9E" w:rsidP="001040B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43D9E" w:rsidRPr="00F75995" w:rsidRDefault="00C43D9E" w:rsidP="001040BB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D9E" w:rsidRPr="00F75995" w:rsidRDefault="00C43D9E" w:rsidP="001040BB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43D9E" w:rsidRPr="00F75995" w:rsidRDefault="00C43D9E" w:rsidP="001040B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D9E" w:rsidRPr="00F75995" w:rsidRDefault="00C43D9E" w:rsidP="001040B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43D9E" w:rsidRPr="00F75995" w:rsidRDefault="00C43D9E" w:rsidP="001040B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D9E" w:rsidRPr="00F75995" w:rsidRDefault="00C43D9E" w:rsidP="001040B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43D9E" w:rsidRPr="00F75995" w:rsidRDefault="00C43D9E" w:rsidP="001040B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202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C43D9E" w:rsidRPr="00F75995" w:rsidRDefault="00C43D9E" w:rsidP="001040BB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C43D9E" w:rsidRPr="00F75995" w:rsidTr="001040BB">
        <w:trPr>
          <w:trHeight w:val="45"/>
        </w:trPr>
        <w:tc>
          <w:tcPr>
            <w:tcW w:w="9743" w:type="dxa"/>
            <w:gridSpan w:val="84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C43D9E" w:rsidRPr="00F75995" w:rsidRDefault="00C43D9E" w:rsidP="001040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43D9E" w:rsidRPr="00A478A3" w:rsidTr="001040BB">
        <w:trPr>
          <w:trHeight w:val="449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43D9E" w:rsidRPr="00A478A3" w:rsidRDefault="00C43D9E" w:rsidP="001040BB">
            <w:pPr>
              <w:jc w:val="right"/>
              <w:rPr>
                <w:rFonts w:ascii="Arial" w:hAnsi="Arial" w:cs="Arial"/>
                <w:lang w:val="es-BO"/>
              </w:rPr>
            </w:pPr>
            <w:r w:rsidRPr="00A478A3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C02660" w:rsidRDefault="00C43D9E" w:rsidP="00104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100611">
              <w:rPr>
                <w:rFonts w:ascii="Arial" w:hAnsi="Arial" w:cs="Arial"/>
                <w:b/>
                <w:lang w:val="es-BO"/>
              </w:rPr>
              <w:t>SERVICIO DE TRANSPORTE Y CARGUIO DE BIENES PARA EL BCB</w:t>
            </w:r>
          </w:p>
        </w:tc>
        <w:tc>
          <w:tcPr>
            <w:tcW w:w="266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43D9E" w:rsidRPr="00A478A3" w:rsidRDefault="00C43D9E" w:rsidP="001040BB">
            <w:pPr>
              <w:rPr>
                <w:rFonts w:ascii="Arial" w:hAnsi="Arial" w:cs="Arial"/>
                <w:lang w:val="es-BO"/>
              </w:rPr>
            </w:pPr>
          </w:p>
        </w:tc>
      </w:tr>
      <w:tr w:rsidR="00C43D9E" w:rsidRPr="00F75995" w:rsidTr="001040BB">
        <w:trPr>
          <w:trHeight w:val="42"/>
        </w:trPr>
        <w:tc>
          <w:tcPr>
            <w:tcW w:w="9743" w:type="dxa"/>
            <w:gridSpan w:val="84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C43D9E" w:rsidRPr="00F75995" w:rsidRDefault="00C43D9E" w:rsidP="001040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43D9E" w:rsidRPr="00F75995" w:rsidTr="001040BB">
        <w:trPr>
          <w:trHeight w:val="277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43D9E" w:rsidRPr="00F75995" w:rsidRDefault="00C43D9E" w:rsidP="001040BB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2251F6" w:rsidRDefault="00C43D9E" w:rsidP="001040BB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2251F6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3698" w:type="dxa"/>
            <w:gridSpan w:val="4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D9E" w:rsidRPr="002251F6" w:rsidRDefault="00C43D9E" w:rsidP="001040BB">
            <w:pPr>
              <w:rPr>
                <w:rFonts w:ascii="Arial" w:hAnsi="Arial" w:cs="Arial"/>
                <w:szCs w:val="2"/>
                <w:lang w:val="es-BO"/>
              </w:rPr>
            </w:pPr>
            <w:r w:rsidRPr="002251F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424887" w:rsidRDefault="00C43D9E" w:rsidP="001040BB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3342" w:type="dxa"/>
            <w:gridSpan w:val="29"/>
            <w:tcBorders>
              <w:left w:val="single" w:sz="4" w:space="0" w:color="auto"/>
              <w:right w:val="single" w:sz="12" w:space="0" w:color="244061" w:themeColor="accent1" w:themeShade="80"/>
            </w:tcBorders>
            <w:vAlign w:val="center"/>
          </w:tcPr>
          <w:p w:rsidR="00C43D9E" w:rsidRPr="00424887" w:rsidRDefault="00C43D9E" w:rsidP="001040BB">
            <w:pPr>
              <w:rPr>
                <w:rFonts w:ascii="Arial" w:hAnsi="Arial" w:cs="Arial"/>
                <w:szCs w:val="2"/>
                <w:lang w:val="es-BO"/>
              </w:rPr>
            </w:pPr>
            <w:r w:rsidRPr="00424887">
              <w:rPr>
                <w:rFonts w:ascii="Arial" w:hAnsi="Arial" w:cs="Arial"/>
                <w:lang w:val="es-BO"/>
              </w:rPr>
              <w:t>Calidad Propuesta Técnica y Costo</w:t>
            </w:r>
          </w:p>
        </w:tc>
      </w:tr>
      <w:tr w:rsidR="00C43D9E" w:rsidRPr="00F75995" w:rsidTr="001040BB">
        <w:trPr>
          <w:trHeight w:val="64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C43D9E" w:rsidRPr="00F75995" w:rsidRDefault="00C43D9E" w:rsidP="001040B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0" w:type="dxa"/>
            <w:gridSpan w:val="83"/>
            <w:tcBorders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C43D9E" w:rsidRPr="00F75995" w:rsidRDefault="00C43D9E" w:rsidP="001040BB">
            <w:pPr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</w:tr>
      <w:tr w:rsidR="00C43D9E" w:rsidRPr="00F75995" w:rsidTr="001040BB">
        <w:trPr>
          <w:trHeight w:val="197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43D9E" w:rsidRPr="00F75995" w:rsidRDefault="00C43D9E" w:rsidP="001040B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F75995" w:rsidRDefault="00C43D9E" w:rsidP="001040BB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7364" w:type="dxa"/>
            <w:gridSpan w:val="80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C43D9E" w:rsidRPr="00F75995" w:rsidRDefault="00C43D9E" w:rsidP="001040BB">
            <w:pPr>
              <w:rPr>
                <w:rFonts w:ascii="Arial" w:hAnsi="Arial" w:cs="Arial"/>
                <w:highlight w:val="yellow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Presupuesto Fijo</w:t>
            </w:r>
          </w:p>
        </w:tc>
      </w:tr>
      <w:tr w:rsidR="00C43D9E" w:rsidRPr="00F75995" w:rsidTr="001040BB">
        <w:trPr>
          <w:trHeight w:val="8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C43D9E" w:rsidRPr="00F75995" w:rsidRDefault="00C43D9E" w:rsidP="001040BB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C43D9E" w:rsidRPr="00F75995" w:rsidRDefault="00C43D9E" w:rsidP="001040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C43D9E" w:rsidRPr="00F75995" w:rsidRDefault="00C43D9E" w:rsidP="001040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C43D9E" w:rsidRPr="00F75995" w:rsidRDefault="00C43D9E" w:rsidP="001040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C43D9E" w:rsidRPr="00F75995" w:rsidRDefault="00C43D9E" w:rsidP="001040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C43D9E" w:rsidRPr="00F75995" w:rsidRDefault="00C43D9E" w:rsidP="001040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C43D9E" w:rsidRPr="00F75995" w:rsidRDefault="00C43D9E" w:rsidP="001040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C43D9E" w:rsidRPr="00F75995" w:rsidRDefault="00C43D9E" w:rsidP="001040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C43D9E" w:rsidRPr="00F75995" w:rsidRDefault="00C43D9E" w:rsidP="001040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C43D9E" w:rsidRPr="00F75995" w:rsidRDefault="00C43D9E" w:rsidP="001040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C43D9E" w:rsidRPr="00F75995" w:rsidRDefault="00C43D9E" w:rsidP="001040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C43D9E" w:rsidRPr="00F75995" w:rsidRDefault="00C43D9E" w:rsidP="001040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C43D9E" w:rsidRPr="00F75995" w:rsidRDefault="00C43D9E" w:rsidP="001040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C43D9E" w:rsidRPr="00F75995" w:rsidRDefault="00C43D9E" w:rsidP="001040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C43D9E" w:rsidRPr="00F75995" w:rsidRDefault="00C43D9E" w:rsidP="001040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C43D9E" w:rsidRPr="00F75995" w:rsidRDefault="00C43D9E" w:rsidP="001040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C43D9E" w:rsidRPr="00F75995" w:rsidRDefault="00C43D9E" w:rsidP="001040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C43D9E" w:rsidRPr="00F75995" w:rsidRDefault="00C43D9E" w:rsidP="001040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C43D9E" w:rsidRPr="00F75995" w:rsidRDefault="00C43D9E" w:rsidP="001040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C43D9E" w:rsidRPr="00F75995" w:rsidRDefault="00C43D9E" w:rsidP="001040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C43D9E" w:rsidRPr="00F75995" w:rsidRDefault="00C43D9E" w:rsidP="001040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C43D9E" w:rsidRPr="00F75995" w:rsidRDefault="00C43D9E" w:rsidP="001040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C43D9E" w:rsidRPr="00F75995" w:rsidRDefault="00C43D9E" w:rsidP="001040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C43D9E" w:rsidRPr="00F75995" w:rsidRDefault="00C43D9E" w:rsidP="001040BB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4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C43D9E" w:rsidRPr="00F75995" w:rsidRDefault="00C43D9E" w:rsidP="001040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43D9E" w:rsidRPr="00F75995" w:rsidTr="001040BB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C43D9E" w:rsidRPr="00F75995" w:rsidRDefault="00C43D9E" w:rsidP="001040BB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F75995" w:rsidRDefault="00C43D9E" w:rsidP="001040BB">
            <w:pPr>
              <w:jc w:val="center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819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9E" w:rsidRPr="00F75995" w:rsidRDefault="00C43D9E" w:rsidP="001040BB">
            <w:pPr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F75995" w:rsidRDefault="00C43D9E" w:rsidP="001040B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9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9E" w:rsidRPr="00F75995" w:rsidRDefault="00C43D9E" w:rsidP="001040BB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F75995" w:rsidRDefault="00C43D9E" w:rsidP="001040BB">
            <w:pPr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3343" w:type="dxa"/>
            <w:gridSpan w:val="30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C43D9E" w:rsidRPr="00F75995" w:rsidRDefault="00C43D9E" w:rsidP="001040BB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</w:tr>
      <w:tr w:rsidR="00C43D9E" w:rsidRPr="00F75995" w:rsidTr="001040BB">
        <w:trPr>
          <w:trHeight w:val="4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C43D9E" w:rsidRPr="00F75995" w:rsidRDefault="00C43D9E" w:rsidP="001040BB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C43D9E" w:rsidRPr="00F75995" w:rsidRDefault="00C43D9E" w:rsidP="001040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C43D9E" w:rsidRPr="00F75995" w:rsidRDefault="00C43D9E" w:rsidP="001040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C43D9E" w:rsidRPr="00F75995" w:rsidRDefault="00C43D9E" w:rsidP="001040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C43D9E" w:rsidRPr="00F75995" w:rsidRDefault="00C43D9E" w:rsidP="001040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C43D9E" w:rsidRPr="00F75995" w:rsidRDefault="00C43D9E" w:rsidP="001040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C43D9E" w:rsidRPr="00F75995" w:rsidRDefault="00C43D9E" w:rsidP="001040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C43D9E" w:rsidRPr="00F75995" w:rsidRDefault="00C43D9E" w:rsidP="001040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C43D9E" w:rsidRPr="00F75995" w:rsidRDefault="00C43D9E" w:rsidP="001040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C43D9E" w:rsidRPr="00F75995" w:rsidRDefault="00C43D9E" w:rsidP="001040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C43D9E" w:rsidRPr="00F75995" w:rsidRDefault="00C43D9E" w:rsidP="001040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C43D9E" w:rsidRPr="00F75995" w:rsidRDefault="00C43D9E" w:rsidP="001040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C43D9E" w:rsidRPr="00F75995" w:rsidRDefault="00C43D9E" w:rsidP="001040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C43D9E" w:rsidRPr="00F75995" w:rsidRDefault="00C43D9E" w:rsidP="001040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C43D9E" w:rsidRPr="00F75995" w:rsidRDefault="00C43D9E" w:rsidP="001040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C43D9E" w:rsidRPr="00F75995" w:rsidRDefault="00C43D9E" w:rsidP="001040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C43D9E" w:rsidRPr="00F75995" w:rsidRDefault="00C43D9E" w:rsidP="001040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C43D9E" w:rsidRPr="00F75995" w:rsidRDefault="00C43D9E" w:rsidP="001040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C43D9E" w:rsidRPr="00F75995" w:rsidRDefault="00C43D9E" w:rsidP="001040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C43D9E" w:rsidRPr="00F75995" w:rsidRDefault="00C43D9E" w:rsidP="001040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C43D9E" w:rsidRPr="00F75995" w:rsidRDefault="00C43D9E" w:rsidP="001040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C43D9E" w:rsidRPr="00F75995" w:rsidRDefault="00C43D9E" w:rsidP="001040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C43D9E" w:rsidRPr="00F75995" w:rsidRDefault="00C43D9E" w:rsidP="001040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C43D9E" w:rsidRPr="00F75995" w:rsidRDefault="00C43D9E" w:rsidP="001040BB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4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C43D9E" w:rsidRPr="00F75995" w:rsidRDefault="00C43D9E" w:rsidP="001040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43D9E" w:rsidRPr="00F75995" w:rsidTr="001040BB">
        <w:trPr>
          <w:trHeight w:val="1124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43D9E" w:rsidRPr="00F75995" w:rsidRDefault="00C43D9E" w:rsidP="001040BB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510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tbl>
            <w:tblPr>
              <w:tblW w:w="7394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5"/>
              <w:gridCol w:w="4201"/>
              <w:gridCol w:w="1248"/>
              <w:gridCol w:w="949"/>
              <w:gridCol w:w="711"/>
            </w:tblGrid>
            <w:tr w:rsidR="00C43D9E" w:rsidRPr="00AD405C" w:rsidTr="001040BB">
              <w:trPr>
                <w:trHeight w:val="206"/>
                <w:jc w:val="center"/>
              </w:trPr>
              <w:tc>
                <w:tcPr>
                  <w:tcW w:w="4486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b/>
                      <w:bCs/>
                      <w:color w:val="000000"/>
                      <w:sz w:val="14"/>
                      <w:szCs w:val="14"/>
                      <w:lang w:eastAsia="es-BO"/>
                    </w:rPr>
                    <w:t>TIPO DE SERVICIO - ORIGEN Y DESTINO</w:t>
                  </w:r>
                </w:p>
              </w:tc>
              <w:tc>
                <w:tcPr>
                  <w:tcW w:w="1248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b/>
                      <w:bCs/>
                      <w:color w:val="000000"/>
                      <w:sz w:val="14"/>
                      <w:szCs w:val="14"/>
                      <w:lang w:eastAsia="es-BO"/>
                    </w:rPr>
                    <w:t>PRECIO UNITARIO DEL SERVICIO EN BS</w:t>
                  </w:r>
                </w:p>
              </w:tc>
              <w:tc>
                <w:tcPr>
                  <w:tcW w:w="949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b/>
                      <w:bCs/>
                      <w:color w:val="000000"/>
                      <w:sz w:val="14"/>
                      <w:szCs w:val="14"/>
                      <w:lang w:eastAsia="es-BO"/>
                    </w:rPr>
                    <w:t>CANTIDAD REFERENCIAL DEL SERVICIO</w:t>
                  </w:r>
                </w:p>
              </w:tc>
              <w:tc>
                <w:tcPr>
                  <w:tcW w:w="71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C43D9E" w:rsidRPr="00AD405C" w:rsidRDefault="00C43D9E" w:rsidP="001040BB">
                  <w:pPr>
                    <w:ind w:left="-69" w:right="-49"/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b/>
                      <w:bCs/>
                      <w:color w:val="000000"/>
                      <w:sz w:val="14"/>
                      <w:szCs w:val="14"/>
                      <w:lang w:eastAsia="es-BO"/>
                    </w:rPr>
                    <w:t>TOTAL EN BS</w:t>
                  </w:r>
                </w:p>
              </w:tc>
            </w:tr>
            <w:tr w:rsidR="00C43D9E" w:rsidRPr="00AD405C" w:rsidTr="001040BB">
              <w:trPr>
                <w:trHeight w:val="310"/>
                <w:jc w:val="center"/>
              </w:trPr>
              <w:tc>
                <w:tcPr>
                  <w:tcW w:w="448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rPr>
                      <w:rFonts w:ascii="Arial Narrow" w:hAnsi="Arial Narrow" w:cs="Calibri"/>
                      <w:b/>
                      <w:bCs/>
                      <w:color w:val="000000"/>
                      <w:sz w:val="14"/>
                      <w:szCs w:val="14"/>
                      <w:lang w:eastAsia="es-BO"/>
                    </w:rPr>
                  </w:pPr>
                </w:p>
              </w:tc>
              <w:tc>
                <w:tcPr>
                  <w:tcW w:w="1248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rPr>
                      <w:rFonts w:ascii="Arial Narrow" w:hAnsi="Arial Narrow" w:cs="Calibri"/>
                      <w:b/>
                      <w:bCs/>
                      <w:color w:val="000000"/>
                      <w:sz w:val="14"/>
                      <w:szCs w:val="14"/>
                      <w:lang w:eastAsia="es-BO"/>
                    </w:rPr>
                  </w:pPr>
                </w:p>
              </w:tc>
              <w:tc>
                <w:tcPr>
                  <w:tcW w:w="949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rPr>
                      <w:rFonts w:ascii="Arial Narrow" w:hAnsi="Arial Narrow" w:cs="Calibri"/>
                      <w:b/>
                      <w:bCs/>
                      <w:color w:val="000000"/>
                      <w:sz w:val="14"/>
                      <w:szCs w:val="14"/>
                      <w:lang w:eastAsia="es-BO"/>
                    </w:rPr>
                  </w:pPr>
                </w:p>
              </w:tc>
              <w:tc>
                <w:tcPr>
                  <w:tcW w:w="71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rPr>
                      <w:rFonts w:ascii="Arial Narrow" w:hAnsi="Arial Narrow" w:cs="Calibri"/>
                      <w:b/>
                      <w:bCs/>
                      <w:color w:val="000000"/>
                      <w:sz w:val="14"/>
                      <w:szCs w:val="14"/>
                      <w:lang w:eastAsia="es-BO"/>
                    </w:rPr>
                  </w:pPr>
                </w:p>
              </w:tc>
            </w:tr>
            <w:tr w:rsidR="00C43D9E" w:rsidRPr="00AD405C" w:rsidTr="001040BB">
              <w:trPr>
                <w:trHeight w:val="238"/>
                <w:jc w:val="center"/>
              </w:trPr>
              <w:tc>
                <w:tcPr>
                  <w:tcW w:w="7394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noWrap/>
                  <w:vAlign w:val="bottom"/>
                  <w:hideMark/>
                </w:tcPr>
                <w:p w:rsidR="00C43D9E" w:rsidRPr="00AD405C" w:rsidRDefault="00C43D9E" w:rsidP="001040BB">
                  <w:pPr>
                    <w:ind w:left="-69"/>
                    <w:rPr>
                      <w:rFonts w:ascii="Arial Narrow" w:hAnsi="Arial Narrow" w:cs="Calibri"/>
                      <w:b/>
                      <w:bCs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b/>
                      <w:bCs/>
                      <w:color w:val="000000"/>
                      <w:sz w:val="14"/>
                      <w:szCs w:val="14"/>
                      <w:lang w:eastAsia="es-BO"/>
                    </w:rPr>
                    <w:t>1. TRASLADO DE BIENES INTERNO</w:t>
                  </w:r>
                </w:p>
              </w:tc>
            </w:tr>
            <w:tr w:rsidR="00C43D9E" w:rsidRPr="00AD405C" w:rsidTr="001040BB">
              <w:trPr>
                <w:trHeight w:val="217"/>
                <w:jc w:val="center"/>
              </w:trPr>
              <w:tc>
                <w:tcPr>
                  <w:tcW w:w="28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1.1</w:t>
                  </w:r>
                </w:p>
              </w:tc>
              <w:tc>
                <w:tcPr>
                  <w:tcW w:w="42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DE UN PISO A OTRO PISO DEL EDIFICIO PRINCIPAL DEL BCB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jc w:val="right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1.600,00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jc w:val="center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jc w:val="right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6.400,00</w:t>
                  </w:r>
                </w:p>
              </w:tc>
            </w:tr>
            <w:tr w:rsidR="00C43D9E" w:rsidRPr="00AD405C" w:rsidTr="001040BB">
              <w:trPr>
                <w:trHeight w:val="238"/>
                <w:jc w:val="center"/>
              </w:trPr>
              <w:tc>
                <w:tcPr>
                  <w:tcW w:w="7394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noWrap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rPr>
                      <w:rFonts w:ascii="Arial Narrow" w:hAnsi="Arial Narrow" w:cs="Calibri"/>
                      <w:b/>
                      <w:bCs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b/>
                      <w:bCs/>
                      <w:color w:val="000000"/>
                      <w:sz w:val="14"/>
                      <w:szCs w:val="14"/>
                      <w:lang w:eastAsia="es-BO"/>
                    </w:rPr>
                    <w:t>2.  TRASLADO DE BIENES A NIVEL DEPARTAMENTAL</w:t>
                  </w:r>
                </w:p>
              </w:tc>
            </w:tr>
            <w:tr w:rsidR="00C43D9E" w:rsidRPr="00AD405C" w:rsidTr="001040BB">
              <w:trPr>
                <w:trHeight w:val="476"/>
                <w:jc w:val="center"/>
              </w:trPr>
              <w:tc>
                <w:tcPr>
                  <w:tcW w:w="2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2.1</w:t>
                  </w:r>
                </w:p>
              </w:tc>
              <w:tc>
                <w:tcPr>
                  <w:tcW w:w="4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 xml:space="preserve">EDIFICIO PRINCIPAL DEL BCB O ARCHIVO CENTRAL (ubicado en la Calle </w:t>
                  </w:r>
                  <w:proofErr w:type="spellStart"/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Ingavi</w:t>
                  </w:r>
                  <w:proofErr w:type="spellEnd"/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) A INMUEBLE EX CIAL (ubicado en la Av. 6 de Marzo El Alto), o viceversa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jc w:val="right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2.300,00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jc w:val="center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jc w:val="right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2.300,00</w:t>
                  </w:r>
                </w:p>
              </w:tc>
            </w:tr>
            <w:tr w:rsidR="00C43D9E" w:rsidRPr="00AD405C" w:rsidTr="001040BB">
              <w:trPr>
                <w:trHeight w:val="476"/>
                <w:jc w:val="center"/>
              </w:trPr>
              <w:tc>
                <w:tcPr>
                  <w:tcW w:w="2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2.2</w:t>
                  </w:r>
                </w:p>
              </w:tc>
              <w:tc>
                <w:tcPr>
                  <w:tcW w:w="4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 xml:space="preserve">EDIFICIO PRINCIPAL DEL BCB O ARCHIVO CENTRAL (ubicado en la Calle </w:t>
                  </w:r>
                  <w:proofErr w:type="spellStart"/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Ingavi</w:t>
                  </w:r>
                  <w:proofErr w:type="spellEnd"/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) A INMUEBLE LA MERCED (ubicado en calle La Merced altura Calle 30, Zona Cota Cota), o viceversa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jc w:val="right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2.400,00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jc w:val="center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jc w:val="right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2.400,00</w:t>
                  </w:r>
                </w:p>
              </w:tc>
            </w:tr>
            <w:tr w:rsidR="00C43D9E" w:rsidRPr="00AD405C" w:rsidTr="001040BB">
              <w:trPr>
                <w:trHeight w:val="496"/>
                <w:jc w:val="center"/>
              </w:trPr>
              <w:tc>
                <w:tcPr>
                  <w:tcW w:w="2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2.3</w:t>
                  </w:r>
                </w:p>
              </w:tc>
              <w:tc>
                <w:tcPr>
                  <w:tcW w:w="4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 xml:space="preserve">EDIFICIO PRINCIPAL DEL BCB O ARCHIVO CENTRAL (ubicado en la Calle </w:t>
                  </w:r>
                  <w:proofErr w:type="spellStart"/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Ingavi</w:t>
                  </w:r>
                  <w:proofErr w:type="spellEnd"/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 xml:space="preserve">) A INMUEBLE ARCHIVO INTERMEDIO (denominado </w:t>
                  </w:r>
                  <w:proofErr w:type="spellStart"/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Senkata</w:t>
                  </w:r>
                  <w:proofErr w:type="spellEnd"/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 xml:space="preserve"> 1 El Alto), o viceversa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jc w:val="right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2.300,00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jc w:val="center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jc w:val="right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2.300,00</w:t>
                  </w:r>
                </w:p>
              </w:tc>
            </w:tr>
            <w:tr w:rsidR="00C43D9E" w:rsidRPr="00AD405C" w:rsidTr="001040BB">
              <w:trPr>
                <w:trHeight w:val="496"/>
                <w:jc w:val="center"/>
              </w:trPr>
              <w:tc>
                <w:tcPr>
                  <w:tcW w:w="28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2.4</w:t>
                  </w:r>
                </w:p>
              </w:tc>
              <w:tc>
                <w:tcPr>
                  <w:tcW w:w="42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 xml:space="preserve">EDIFICIO PRINCIPAL DEL BCB O ARCHIVO CENTRAL (ubicado en la Calle </w:t>
                  </w:r>
                  <w:proofErr w:type="spellStart"/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Ingavi</w:t>
                  </w:r>
                  <w:proofErr w:type="spellEnd"/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) A INMUEBLE EX-CORCOSUD (ubicado en la Av. Montes), o viceversa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jc w:val="right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1.900,00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jc w:val="center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jc w:val="right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1.900,00</w:t>
                  </w:r>
                </w:p>
              </w:tc>
            </w:tr>
            <w:tr w:rsidR="00C43D9E" w:rsidRPr="00AD405C" w:rsidTr="001040BB">
              <w:trPr>
                <w:trHeight w:val="496"/>
                <w:jc w:val="center"/>
              </w:trPr>
              <w:tc>
                <w:tcPr>
                  <w:tcW w:w="285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2.5</w:t>
                  </w:r>
                </w:p>
              </w:tc>
              <w:tc>
                <w:tcPr>
                  <w:tcW w:w="42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 xml:space="preserve">EDIFICIO PRINCIPAL DEL BCB O ARCHIVO CENTRAL (ubicado en la Calle </w:t>
                  </w:r>
                  <w:proofErr w:type="spellStart"/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Ingavi</w:t>
                  </w:r>
                  <w:proofErr w:type="spellEnd"/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 xml:space="preserve">) A CAMPO FERIAL CHUQUIAGO MARKA (ubicado en Bajo </w:t>
                  </w:r>
                  <w:proofErr w:type="spellStart"/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Segunecoma</w:t>
                  </w:r>
                  <w:proofErr w:type="spellEnd"/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), y/o viceversa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jc w:val="right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2.200,00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jc w:val="center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1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jc w:val="right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2.200,00</w:t>
                  </w:r>
                </w:p>
              </w:tc>
            </w:tr>
            <w:tr w:rsidR="00C43D9E" w:rsidRPr="00AD405C" w:rsidTr="001040BB">
              <w:trPr>
                <w:trHeight w:val="238"/>
                <w:jc w:val="center"/>
              </w:trPr>
              <w:tc>
                <w:tcPr>
                  <w:tcW w:w="7394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noWrap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rPr>
                      <w:rFonts w:ascii="Arial Narrow" w:hAnsi="Arial Narrow" w:cs="Calibri"/>
                      <w:b/>
                      <w:bCs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b/>
                      <w:bCs/>
                      <w:color w:val="000000"/>
                      <w:sz w:val="14"/>
                      <w:szCs w:val="14"/>
                      <w:lang w:eastAsia="es-BO"/>
                    </w:rPr>
                    <w:t>3. TRASLADO DE BIENES A NIVEL NACIONAL</w:t>
                  </w:r>
                </w:p>
              </w:tc>
            </w:tr>
            <w:tr w:rsidR="00C43D9E" w:rsidRPr="00AD405C" w:rsidTr="001040BB">
              <w:trPr>
                <w:trHeight w:val="206"/>
                <w:jc w:val="center"/>
              </w:trPr>
              <w:tc>
                <w:tcPr>
                  <w:tcW w:w="2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3.1</w:t>
                  </w:r>
                </w:p>
              </w:tc>
              <w:tc>
                <w:tcPr>
                  <w:tcW w:w="4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La Paz y El Alto - Santa Cruz, o viceversa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jc w:val="right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9.450,00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jc w:val="center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2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jc w:val="right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18.900,00</w:t>
                  </w:r>
                </w:p>
              </w:tc>
            </w:tr>
            <w:tr w:rsidR="00C43D9E" w:rsidRPr="00AD405C" w:rsidTr="001040BB">
              <w:trPr>
                <w:trHeight w:val="206"/>
                <w:jc w:val="center"/>
              </w:trPr>
              <w:tc>
                <w:tcPr>
                  <w:tcW w:w="2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3.2</w:t>
                  </w:r>
                </w:p>
              </w:tc>
              <w:tc>
                <w:tcPr>
                  <w:tcW w:w="4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La Paz y El Alto - Cochabamba, o viceversa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jc w:val="right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7.300,00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jc w:val="center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jc w:val="right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7.300,00</w:t>
                  </w:r>
                </w:p>
              </w:tc>
            </w:tr>
            <w:tr w:rsidR="00C43D9E" w:rsidRPr="00AD405C" w:rsidTr="001040BB">
              <w:trPr>
                <w:trHeight w:val="206"/>
                <w:jc w:val="center"/>
              </w:trPr>
              <w:tc>
                <w:tcPr>
                  <w:tcW w:w="2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3.3</w:t>
                  </w:r>
                </w:p>
              </w:tc>
              <w:tc>
                <w:tcPr>
                  <w:tcW w:w="4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La Paz y El Alto - Oruro, o viceversa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jc w:val="right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5.000,00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jc w:val="center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jc w:val="right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5.000,00</w:t>
                  </w:r>
                </w:p>
              </w:tc>
            </w:tr>
            <w:tr w:rsidR="00C43D9E" w:rsidRPr="00AD405C" w:rsidTr="001040BB">
              <w:trPr>
                <w:trHeight w:val="206"/>
                <w:jc w:val="center"/>
              </w:trPr>
              <w:tc>
                <w:tcPr>
                  <w:tcW w:w="2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3.4</w:t>
                  </w:r>
                </w:p>
              </w:tc>
              <w:tc>
                <w:tcPr>
                  <w:tcW w:w="4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La Paz y El Alto - Sucre, o viceversa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jc w:val="right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9.000,00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jc w:val="center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jc w:val="right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9.000,00</w:t>
                  </w:r>
                </w:p>
              </w:tc>
            </w:tr>
            <w:tr w:rsidR="00C43D9E" w:rsidRPr="00AD405C" w:rsidTr="001040BB">
              <w:trPr>
                <w:trHeight w:val="206"/>
                <w:jc w:val="center"/>
              </w:trPr>
              <w:tc>
                <w:tcPr>
                  <w:tcW w:w="2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3.5</w:t>
                  </w:r>
                </w:p>
              </w:tc>
              <w:tc>
                <w:tcPr>
                  <w:tcW w:w="4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 xml:space="preserve">La Paz y El Alto - </w:t>
                  </w:r>
                  <w:proofErr w:type="spellStart"/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Potosi</w:t>
                  </w:r>
                  <w:proofErr w:type="spellEnd"/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, o viceversa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jc w:val="right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6.700,00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jc w:val="center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jc w:val="right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6.700,00</w:t>
                  </w:r>
                </w:p>
              </w:tc>
            </w:tr>
            <w:tr w:rsidR="00C43D9E" w:rsidRPr="00AD405C" w:rsidTr="001040BB">
              <w:trPr>
                <w:trHeight w:val="206"/>
                <w:jc w:val="center"/>
              </w:trPr>
              <w:tc>
                <w:tcPr>
                  <w:tcW w:w="2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3.6</w:t>
                  </w:r>
                </w:p>
              </w:tc>
              <w:tc>
                <w:tcPr>
                  <w:tcW w:w="4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La Paz y El Alto - Tarija, o viceversa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jc w:val="right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9.500,00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jc w:val="center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jc w:val="right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9.500,00</w:t>
                  </w:r>
                </w:p>
              </w:tc>
            </w:tr>
            <w:tr w:rsidR="00C43D9E" w:rsidRPr="00AD405C" w:rsidTr="001040BB">
              <w:trPr>
                <w:trHeight w:val="206"/>
                <w:jc w:val="center"/>
              </w:trPr>
              <w:tc>
                <w:tcPr>
                  <w:tcW w:w="2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3.7</w:t>
                  </w:r>
                </w:p>
              </w:tc>
              <w:tc>
                <w:tcPr>
                  <w:tcW w:w="4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La Paz y El Alto - Beni, o viceversa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jc w:val="right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11.400,00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jc w:val="center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jc w:val="right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11.400,00</w:t>
                  </w:r>
                </w:p>
              </w:tc>
            </w:tr>
            <w:tr w:rsidR="00C43D9E" w:rsidRPr="00AD405C" w:rsidTr="001040BB">
              <w:trPr>
                <w:trHeight w:val="206"/>
                <w:jc w:val="center"/>
              </w:trPr>
              <w:tc>
                <w:tcPr>
                  <w:tcW w:w="28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3.8</w:t>
                  </w:r>
                </w:p>
              </w:tc>
              <w:tc>
                <w:tcPr>
                  <w:tcW w:w="42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La Paz y El Alto - Pando, o viceversa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jc w:val="right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13.800,00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jc w:val="center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jc w:val="right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13.800,00</w:t>
                  </w:r>
                </w:p>
              </w:tc>
            </w:tr>
            <w:tr w:rsidR="00C43D9E" w:rsidRPr="00AD405C" w:rsidTr="001040BB">
              <w:trPr>
                <w:trHeight w:val="238"/>
                <w:jc w:val="center"/>
              </w:trPr>
              <w:tc>
                <w:tcPr>
                  <w:tcW w:w="7394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F2F2F2"/>
                  <w:noWrap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rPr>
                      <w:rFonts w:ascii="Arial Narrow" w:hAnsi="Arial Narrow" w:cs="Calibri"/>
                      <w:b/>
                      <w:bCs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b/>
                      <w:bCs/>
                      <w:color w:val="000000"/>
                      <w:sz w:val="14"/>
                      <w:szCs w:val="14"/>
                      <w:lang w:eastAsia="es-BO"/>
                    </w:rPr>
                    <w:t>4. ESTIBADORES</w:t>
                  </w:r>
                </w:p>
              </w:tc>
            </w:tr>
            <w:tr w:rsidR="00C43D9E" w:rsidRPr="00AD405C" w:rsidTr="001040BB">
              <w:trPr>
                <w:trHeight w:val="206"/>
                <w:jc w:val="center"/>
              </w:trPr>
              <w:tc>
                <w:tcPr>
                  <w:tcW w:w="28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4.1</w:t>
                  </w:r>
                </w:p>
              </w:tc>
              <w:tc>
                <w:tcPr>
                  <w:tcW w:w="4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Estibador (por persona) ciudad de La Paz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jc w:val="right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300,00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jc w:val="center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1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jc w:val="right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300,00</w:t>
                  </w:r>
                </w:p>
              </w:tc>
            </w:tr>
            <w:tr w:rsidR="00C43D9E" w:rsidRPr="00AD405C" w:rsidTr="001040BB">
              <w:trPr>
                <w:trHeight w:val="206"/>
                <w:jc w:val="center"/>
              </w:trPr>
              <w:tc>
                <w:tcPr>
                  <w:tcW w:w="2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4.2</w:t>
                  </w:r>
                </w:p>
              </w:tc>
              <w:tc>
                <w:tcPr>
                  <w:tcW w:w="4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Estibador (por persona) ciudad de Cochabamba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jc w:val="right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300,00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jc w:val="center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jc w:val="right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300,00</w:t>
                  </w:r>
                </w:p>
              </w:tc>
            </w:tr>
            <w:tr w:rsidR="00C43D9E" w:rsidRPr="00AD405C" w:rsidTr="001040BB">
              <w:trPr>
                <w:trHeight w:val="206"/>
                <w:jc w:val="center"/>
              </w:trPr>
              <w:tc>
                <w:tcPr>
                  <w:tcW w:w="28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4.3</w:t>
                  </w:r>
                </w:p>
              </w:tc>
              <w:tc>
                <w:tcPr>
                  <w:tcW w:w="4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Estibador (por persona) ciudad de Santa Cruz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jc w:val="right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300,00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jc w:val="center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jc w:val="right"/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color w:val="000000"/>
                      <w:sz w:val="14"/>
                      <w:szCs w:val="14"/>
                      <w:lang w:eastAsia="es-BO"/>
                    </w:rPr>
                    <w:t>300,00</w:t>
                  </w:r>
                </w:p>
              </w:tc>
            </w:tr>
            <w:tr w:rsidR="00C43D9E" w:rsidRPr="00AD405C" w:rsidTr="001040BB">
              <w:trPr>
                <w:trHeight w:val="217"/>
                <w:jc w:val="center"/>
              </w:trPr>
              <w:tc>
                <w:tcPr>
                  <w:tcW w:w="6683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jc w:val="right"/>
                    <w:rPr>
                      <w:rFonts w:ascii="Arial Narrow" w:hAnsi="Arial Narrow" w:cs="Calibri"/>
                      <w:b/>
                      <w:bCs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b/>
                      <w:bCs/>
                      <w:color w:val="000000"/>
                      <w:sz w:val="14"/>
                      <w:szCs w:val="14"/>
                      <w:lang w:eastAsia="es-BO"/>
                    </w:rPr>
                    <w:t>TOTAL</w:t>
                  </w:r>
                </w:p>
              </w:tc>
              <w:tc>
                <w:tcPr>
                  <w:tcW w:w="7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3D9E" w:rsidRPr="00AD405C" w:rsidRDefault="00C43D9E" w:rsidP="001040BB">
                  <w:pPr>
                    <w:ind w:left="-69"/>
                    <w:jc w:val="right"/>
                    <w:rPr>
                      <w:rFonts w:ascii="Arial Narrow" w:hAnsi="Arial Narrow" w:cs="Calibri"/>
                      <w:b/>
                      <w:bCs/>
                      <w:color w:val="000000"/>
                      <w:sz w:val="14"/>
                      <w:szCs w:val="14"/>
                      <w:lang w:eastAsia="es-BO"/>
                    </w:rPr>
                  </w:pPr>
                  <w:r w:rsidRPr="00AD405C">
                    <w:rPr>
                      <w:rFonts w:ascii="Arial Narrow" w:hAnsi="Arial Narrow" w:cs="Calibri"/>
                      <w:b/>
                      <w:bCs/>
                      <w:color w:val="000000"/>
                      <w:sz w:val="14"/>
                      <w:szCs w:val="14"/>
                      <w:lang w:eastAsia="es-BO"/>
                    </w:rPr>
                    <w:t>100.000,00</w:t>
                  </w:r>
                </w:p>
              </w:tc>
            </w:tr>
          </w:tbl>
          <w:p w:rsidR="00C43D9E" w:rsidRPr="00A90E98" w:rsidRDefault="00C43D9E" w:rsidP="001040BB">
            <w:pPr>
              <w:jc w:val="both"/>
              <w:rPr>
                <w:rFonts w:ascii="Arial" w:hAnsi="Arial" w:cs="Arial"/>
                <w:b/>
                <w:highlight w:val="yellow"/>
                <w:lang w:val="es-BO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43D9E" w:rsidRPr="00F75995" w:rsidRDefault="00C43D9E" w:rsidP="001040BB">
            <w:pPr>
              <w:rPr>
                <w:rFonts w:ascii="Arial" w:hAnsi="Arial" w:cs="Arial"/>
                <w:lang w:val="es-BO"/>
              </w:rPr>
            </w:pPr>
          </w:p>
        </w:tc>
      </w:tr>
      <w:tr w:rsidR="00C43D9E" w:rsidRPr="00F75995" w:rsidTr="001040BB">
        <w:trPr>
          <w:trHeight w:val="46"/>
        </w:trPr>
        <w:tc>
          <w:tcPr>
            <w:tcW w:w="9743" w:type="dxa"/>
            <w:gridSpan w:val="84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C43D9E" w:rsidRPr="00F75995" w:rsidRDefault="00C43D9E" w:rsidP="001040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43D9E" w:rsidRPr="00F75995" w:rsidTr="001040BB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43D9E" w:rsidRPr="00F75995" w:rsidRDefault="00C43D9E" w:rsidP="001040BB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F75995" w:rsidRDefault="00C43D9E" w:rsidP="001040BB">
            <w:pPr>
              <w:rPr>
                <w:rFonts w:ascii="Arial" w:hAnsi="Arial" w:cs="Arial"/>
                <w:b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494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D9E" w:rsidRPr="00F75995" w:rsidRDefault="00C43D9E" w:rsidP="001040BB">
            <w:pPr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43D9E" w:rsidRPr="00F75995" w:rsidRDefault="00C43D9E" w:rsidP="001040B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899" w:type="dxa"/>
            <w:gridSpan w:val="52"/>
            <w:tcBorders>
              <w:left w:val="single" w:sz="4" w:space="0" w:color="auto"/>
            </w:tcBorders>
          </w:tcPr>
          <w:p w:rsidR="00C43D9E" w:rsidRPr="00F75995" w:rsidRDefault="00C43D9E" w:rsidP="001040BB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66" w:type="dxa"/>
            <w:gridSpan w:val="2"/>
            <w:tcBorders>
              <w:right w:val="single" w:sz="12" w:space="0" w:color="244061" w:themeColor="accent1" w:themeShade="80"/>
            </w:tcBorders>
          </w:tcPr>
          <w:p w:rsidR="00C43D9E" w:rsidRPr="00F75995" w:rsidRDefault="00C43D9E" w:rsidP="001040BB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C43D9E" w:rsidRPr="00F75995" w:rsidTr="001040BB">
        <w:trPr>
          <w:trHeight w:val="73"/>
        </w:trPr>
        <w:tc>
          <w:tcPr>
            <w:tcW w:w="9743" w:type="dxa"/>
            <w:gridSpan w:val="84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C43D9E" w:rsidRPr="00F75995" w:rsidRDefault="00C43D9E" w:rsidP="001040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43D9E" w:rsidRPr="00A478A3" w:rsidTr="001040BB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43D9E" w:rsidRPr="00A478A3" w:rsidRDefault="00C43D9E" w:rsidP="001040BB">
            <w:pPr>
              <w:jc w:val="right"/>
              <w:rPr>
                <w:rFonts w:ascii="Arial" w:hAnsi="Arial" w:cs="Arial"/>
                <w:lang w:val="es-BO"/>
              </w:rPr>
            </w:pPr>
            <w:r w:rsidRPr="00A478A3">
              <w:rPr>
                <w:rFonts w:ascii="Arial" w:hAnsi="Arial" w:cs="Arial"/>
                <w:lang w:val="es-BO"/>
              </w:rPr>
              <w:t xml:space="preserve">Plazo de Prestación del Servicio 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7F14A4" w:rsidRDefault="00C43D9E" w:rsidP="001040BB">
            <w:pPr>
              <w:jc w:val="both"/>
              <w:rPr>
                <w:rFonts w:ascii="Arial" w:hAnsi="Arial" w:cs="Arial"/>
                <w:lang w:val="es-BO"/>
              </w:rPr>
            </w:pPr>
            <w:r w:rsidRPr="007F14A4">
              <w:rPr>
                <w:rFonts w:ascii="Arial" w:hAnsi="Arial" w:cs="Arial"/>
              </w:rPr>
              <w:t xml:space="preserve">El plazo de prestación del servicio se computará a partir </w:t>
            </w:r>
            <w:r w:rsidRPr="00C95269">
              <w:rPr>
                <w:rFonts w:ascii="Arial" w:hAnsi="Arial" w:cs="Arial"/>
              </w:rPr>
              <w:t xml:space="preserve">de la fecha establecida en la Orden de Proceder, emitida por el Fiscal de Servicio, hasta el </w:t>
            </w:r>
            <w:r>
              <w:rPr>
                <w:rFonts w:ascii="Arial" w:hAnsi="Arial" w:cs="Arial"/>
              </w:rPr>
              <w:t>31</w:t>
            </w:r>
            <w:r w:rsidRPr="00C95269">
              <w:rPr>
                <w:rFonts w:ascii="Arial" w:hAnsi="Arial" w:cs="Arial"/>
              </w:rPr>
              <w:t>.12.202</w:t>
            </w:r>
            <w:r>
              <w:rPr>
                <w:rFonts w:ascii="Arial" w:hAnsi="Arial" w:cs="Arial"/>
              </w:rPr>
              <w:t>4</w:t>
            </w:r>
            <w:r w:rsidRPr="00C95269">
              <w:rPr>
                <w:rFonts w:ascii="Arial" w:hAnsi="Arial" w:cs="Arial"/>
              </w:rPr>
              <w:t>; o hasta que el monto total presupuestado no sea suficiente como para pagar el Servicio (lo que ocurra primero).</w:t>
            </w:r>
          </w:p>
        </w:tc>
        <w:tc>
          <w:tcPr>
            <w:tcW w:w="266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43D9E" w:rsidRPr="00A478A3" w:rsidRDefault="00C43D9E" w:rsidP="001040BB">
            <w:pPr>
              <w:rPr>
                <w:rFonts w:ascii="Arial" w:hAnsi="Arial" w:cs="Arial"/>
                <w:lang w:val="es-BO"/>
              </w:rPr>
            </w:pPr>
          </w:p>
        </w:tc>
      </w:tr>
      <w:tr w:rsidR="00C43D9E" w:rsidRPr="00A478A3" w:rsidTr="001040BB">
        <w:trPr>
          <w:trHeight w:val="190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43D9E" w:rsidRPr="00A478A3" w:rsidRDefault="00C43D9E" w:rsidP="001040B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43D9E" w:rsidRPr="007F14A4" w:rsidRDefault="00C43D9E" w:rsidP="001040B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43D9E" w:rsidRPr="00A478A3" w:rsidRDefault="00C43D9E" w:rsidP="001040BB">
            <w:pPr>
              <w:rPr>
                <w:rFonts w:ascii="Arial" w:hAnsi="Arial" w:cs="Arial"/>
                <w:lang w:val="es-BO"/>
              </w:rPr>
            </w:pPr>
          </w:p>
        </w:tc>
      </w:tr>
      <w:tr w:rsidR="00C43D9E" w:rsidRPr="00A478A3" w:rsidTr="001040BB">
        <w:trPr>
          <w:trHeight w:val="43"/>
        </w:trPr>
        <w:tc>
          <w:tcPr>
            <w:tcW w:w="9743" w:type="dxa"/>
            <w:gridSpan w:val="84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C43D9E" w:rsidRPr="007F14A4" w:rsidRDefault="00C43D9E" w:rsidP="001040BB">
            <w:pPr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C43D9E" w:rsidRPr="00A478A3" w:rsidTr="001040BB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43D9E" w:rsidRPr="00A478A3" w:rsidRDefault="00C43D9E" w:rsidP="001040BB">
            <w:pPr>
              <w:jc w:val="right"/>
              <w:rPr>
                <w:rFonts w:ascii="Arial" w:hAnsi="Arial" w:cs="Arial"/>
                <w:lang w:val="es-BO"/>
              </w:rPr>
            </w:pPr>
            <w:r w:rsidRPr="00A478A3">
              <w:rPr>
                <w:rFonts w:ascii="Arial" w:hAnsi="Arial" w:cs="Arial"/>
                <w:lang w:val="es-BO"/>
              </w:rPr>
              <w:t>Lugar de Prestación del Servicio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3257B2" w:rsidRDefault="00C43D9E" w:rsidP="001040BB">
            <w:pPr>
              <w:pStyle w:val="Textoindependiente3"/>
              <w:ind w:left="14"/>
              <w:rPr>
                <w:rFonts w:ascii="Arial" w:hAnsi="Arial" w:cs="Arial"/>
              </w:rPr>
            </w:pPr>
            <w:r w:rsidRPr="003257B2">
              <w:rPr>
                <w:rFonts w:ascii="Arial" w:hAnsi="Arial" w:cs="Arial"/>
                <w:bCs/>
              </w:rPr>
              <w:t>El lugar de prestación del servicio será en instalaciones del BCB para el traslado de bienes interno y servicio de estibadores y de acuerdo al origen y destino establecido por el Fiscal del Servicio para el traslado de bienes a nivel Departamental y a nivel Nacional</w:t>
            </w:r>
          </w:p>
        </w:tc>
        <w:tc>
          <w:tcPr>
            <w:tcW w:w="266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43D9E" w:rsidRPr="00A478A3" w:rsidRDefault="00C43D9E" w:rsidP="001040BB">
            <w:pPr>
              <w:rPr>
                <w:rFonts w:ascii="Arial" w:hAnsi="Arial" w:cs="Arial"/>
                <w:lang w:val="es-BO"/>
              </w:rPr>
            </w:pPr>
          </w:p>
        </w:tc>
      </w:tr>
      <w:tr w:rsidR="00C43D9E" w:rsidRPr="00A478A3" w:rsidTr="001040BB">
        <w:trPr>
          <w:trHeight w:val="237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43D9E" w:rsidRPr="00A478A3" w:rsidRDefault="00C43D9E" w:rsidP="001040B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43D9E" w:rsidRPr="00A478A3" w:rsidRDefault="00C43D9E" w:rsidP="001040B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43D9E" w:rsidRPr="00A478A3" w:rsidRDefault="00C43D9E" w:rsidP="001040BB">
            <w:pPr>
              <w:rPr>
                <w:rFonts w:ascii="Arial" w:hAnsi="Arial" w:cs="Arial"/>
                <w:lang w:val="es-BO"/>
              </w:rPr>
            </w:pPr>
          </w:p>
        </w:tc>
      </w:tr>
      <w:tr w:rsidR="00C43D9E" w:rsidRPr="00A478A3" w:rsidTr="001040BB">
        <w:trPr>
          <w:trHeight w:val="60"/>
        </w:trPr>
        <w:tc>
          <w:tcPr>
            <w:tcW w:w="9743" w:type="dxa"/>
            <w:gridSpan w:val="84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C43D9E" w:rsidRPr="00A478A3" w:rsidRDefault="00C43D9E" w:rsidP="001040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43D9E" w:rsidRPr="00A478A3" w:rsidTr="001040BB">
        <w:trPr>
          <w:trHeight w:val="19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43D9E" w:rsidRPr="00A478A3" w:rsidRDefault="00C43D9E" w:rsidP="001040BB">
            <w:pPr>
              <w:jc w:val="right"/>
              <w:rPr>
                <w:rFonts w:ascii="Arial" w:hAnsi="Arial" w:cs="Arial"/>
                <w:lang w:val="es-BO"/>
              </w:rPr>
            </w:pPr>
            <w:r w:rsidRPr="00A478A3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C43D9E" w:rsidRPr="00A478A3" w:rsidRDefault="00C43D9E" w:rsidP="001040BB">
            <w:pPr>
              <w:jc w:val="right"/>
              <w:rPr>
                <w:rFonts w:ascii="Arial" w:hAnsi="Arial" w:cs="Arial"/>
                <w:lang w:val="es-BO"/>
              </w:rPr>
            </w:pPr>
            <w:r w:rsidRPr="00A478A3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C95269" w:rsidRDefault="00C43D9E" w:rsidP="001040BB">
            <w:pPr>
              <w:jc w:val="both"/>
              <w:rPr>
                <w:rFonts w:ascii="Arial" w:hAnsi="Arial" w:cs="Arial"/>
                <w:lang w:val="es-BO"/>
              </w:rPr>
            </w:pPr>
            <w:r w:rsidRPr="00C95269">
              <w:rPr>
                <w:rFonts w:ascii="Arial" w:hAnsi="Arial" w:cs="Arial"/>
                <w:lang w:val="es-BO"/>
              </w:rPr>
              <w:t>Para garantizar el cumplimiento del contrato, el BCB requiere una garantía equivalente al siete por ciento (7%) del valor total del contrato, para lo cual se retendrá el 7% de cada pago realizado a fin de garantizar el cumplimiento del servicio por parte del proveedor, de acuerdo con el Artículo 21 - Garantías según el objeto, del D.S. 181.</w:t>
            </w:r>
          </w:p>
        </w:tc>
        <w:tc>
          <w:tcPr>
            <w:tcW w:w="266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43D9E" w:rsidRPr="00A478A3" w:rsidRDefault="00C43D9E" w:rsidP="001040BB">
            <w:pPr>
              <w:rPr>
                <w:rFonts w:ascii="Arial" w:hAnsi="Arial" w:cs="Arial"/>
                <w:lang w:val="es-BO"/>
              </w:rPr>
            </w:pPr>
          </w:p>
        </w:tc>
      </w:tr>
      <w:tr w:rsidR="00C43D9E" w:rsidRPr="00F75995" w:rsidTr="001040BB">
        <w:trPr>
          <w:trHeight w:val="282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43D9E" w:rsidRPr="00F75995" w:rsidRDefault="00C43D9E" w:rsidP="001040B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43D9E" w:rsidRPr="00F75995" w:rsidRDefault="00C43D9E" w:rsidP="001040B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43D9E" w:rsidRPr="00F75995" w:rsidRDefault="00C43D9E" w:rsidP="001040BB">
            <w:pPr>
              <w:rPr>
                <w:rFonts w:ascii="Arial" w:hAnsi="Arial" w:cs="Arial"/>
                <w:lang w:val="es-BO"/>
              </w:rPr>
            </w:pPr>
          </w:p>
        </w:tc>
      </w:tr>
      <w:tr w:rsidR="00C43D9E" w:rsidRPr="00F75995" w:rsidTr="001040BB">
        <w:trPr>
          <w:trHeight w:val="45"/>
        </w:trPr>
        <w:tc>
          <w:tcPr>
            <w:tcW w:w="9743" w:type="dxa"/>
            <w:gridSpan w:val="84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C43D9E" w:rsidRPr="00F75995" w:rsidRDefault="00C43D9E" w:rsidP="001040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43D9E" w:rsidRPr="00F75995" w:rsidTr="001040BB">
        <w:trPr>
          <w:trHeight w:val="46"/>
        </w:trPr>
        <w:tc>
          <w:tcPr>
            <w:tcW w:w="9743" w:type="dxa"/>
            <w:gridSpan w:val="84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C43D9E" w:rsidRPr="00F75995" w:rsidRDefault="00C43D9E" w:rsidP="001040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C43D9E" w:rsidRPr="000E268F" w:rsidRDefault="00C43D9E" w:rsidP="00C43D9E">
      <w:pPr>
        <w:pStyle w:val="Puesto"/>
        <w:spacing w:before="0" w:after="0"/>
        <w:ind w:left="432"/>
        <w:jc w:val="both"/>
        <w:rPr>
          <w:rFonts w:ascii="Verdana" w:hAnsi="Verdana"/>
          <w:sz w:val="2"/>
          <w:szCs w:val="2"/>
        </w:rPr>
      </w:pPr>
    </w:p>
    <w:tbl>
      <w:tblPr>
        <w:tblStyle w:val="Tablaconcuadrcula2"/>
        <w:tblW w:w="9731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392"/>
        <w:gridCol w:w="6375"/>
        <w:gridCol w:w="244"/>
        <w:gridCol w:w="436"/>
        <w:gridCol w:w="280"/>
      </w:tblGrid>
      <w:tr w:rsidR="00C43D9E" w:rsidRPr="00A40276" w:rsidTr="001040BB">
        <w:trPr>
          <w:trHeight w:val="304"/>
        </w:trPr>
        <w:tc>
          <w:tcPr>
            <w:tcW w:w="2004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C43D9E" w:rsidRPr="00A40276" w:rsidRDefault="00C43D9E" w:rsidP="001040BB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Señalar </w:t>
            </w:r>
            <w:r w:rsidRPr="00784AD5">
              <w:rPr>
                <w:rFonts w:ascii="Arial" w:hAnsi="Arial" w:cs="Arial"/>
              </w:rPr>
              <w:t>con que presupuesto se inicia el proceso de contratación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0D3A48" w:rsidRDefault="00C43D9E" w:rsidP="001040BB">
            <w:pPr>
              <w:jc w:val="center"/>
              <w:rPr>
                <w:rFonts w:ascii="Arial" w:hAnsi="Arial" w:cs="Arial"/>
                <w:b/>
              </w:rPr>
            </w:pPr>
            <w:r w:rsidRPr="000D3A4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</w:tcPr>
          <w:p w:rsidR="00C43D9E" w:rsidRPr="00A40276" w:rsidRDefault="00C43D9E" w:rsidP="001040BB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44" w:type="dxa"/>
          </w:tcPr>
          <w:p w:rsidR="00C43D9E" w:rsidRPr="00A40276" w:rsidRDefault="00C43D9E" w:rsidP="001040BB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gridSpan w:val="2"/>
            <w:tcBorders>
              <w:right w:val="single" w:sz="12" w:space="0" w:color="244061" w:themeColor="accent1" w:themeShade="80"/>
            </w:tcBorders>
          </w:tcPr>
          <w:p w:rsidR="00C43D9E" w:rsidRPr="00A40276" w:rsidRDefault="00C43D9E" w:rsidP="001040BB">
            <w:pPr>
              <w:rPr>
                <w:rFonts w:ascii="Arial" w:hAnsi="Arial" w:cs="Arial"/>
              </w:rPr>
            </w:pPr>
          </w:p>
        </w:tc>
      </w:tr>
      <w:tr w:rsidR="00C43D9E" w:rsidRPr="00A40276" w:rsidTr="001040BB">
        <w:trPr>
          <w:trHeight w:val="82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C43D9E" w:rsidRPr="00A40276" w:rsidRDefault="00C43D9E" w:rsidP="001040B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727" w:type="dxa"/>
            <w:gridSpan w:val="5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C43D9E" w:rsidRPr="00A40276" w:rsidRDefault="00C43D9E" w:rsidP="001040B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43D9E" w:rsidRPr="00A40276" w:rsidTr="001040BB">
        <w:trPr>
          <w:trHeight w:val="327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C43D9E" w:rsidRPr="00A40276" w:rsidRDefault="00C43D9E" w:rsidP="001040B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43D9E" w:rsidRPr="00A40276" w:rsidRDefault="00C43D9E" w:rsidP="001040BB">
            <w:pPr>
              <w:rPr>
                <w:rFonts w:ascii="Arial" w:hAnsi="Arial" w:cs="Arial"/>
              </w:rPr>
            </w:pPr>
          </w:p>
        </w:tc>
        <w:tc>
          <w:tcPr>
            <w:tcW w:w="70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43D9E" w:rsidRPr="00A40276" w:rsidRDefault="00C43D9E" w:rsidP="001040BB">
            <w:pPr>
              <w:jc w:val="both"/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280" w:type="dxa"/>
            <w:tcBorders>
              <w:right w:val="single" w:sz="12" w:space="0" w:color="244061" w:themeColor="accent1" w:themeShade="80"/>
            </w:tcBorders>
          </w:tcPr>
          <w:p w:rsidR="00C43D9E" w:rsidRPr="00A40276" w:rsidRDefault="00C43D9E" w:rsidP="001040BB">
            <w:pPr>
              <w:rPr>
                <w:rFonts w:ascii="Arial" w:hAnsi="Arial" w:cs="Arial"/>
              </w:rPr>
            </w:pPr>
          </w:p>
        </w:tc>
      </w:tr>
      <w:tr w:rsidR="00C43D9E" w:rsidRPr="00A40276" w:rsidTr="001040BB">
        <w:trPr>
          <w:trHeight w:val="43"/>
        </w:trPr>
        <w:tc>
          <w:tcPr>
            <w:tcW w:w="9731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C43D9E" w:rsidRPr="00103827" w:rsidRDefault="00C43D9E" w:rsidP="001040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"/>
        <w:gridCol w:w="1110"/>
        <w:gridCol w:w="195"/>
        <w:gridCol w:w="328"/>
        <w:gridCol w:w="33"/>
        <w:gridCol w:w="112"/>
        <w:gridCol w:w="270"/>
        <w:gridCol w:w="273"/>
        <w:gridCol w:w="264"/>
        <w:gridCol w:w="236"/>
        <w:gridCol w:w="301"/>
        <w:gridCol w:w="271"/>
        <w:gridCol w:w="271"/>
        <w:gridCol w:w="268"/>
        <w:gridCol w:w="66"/>
        <w:gridCol w:w="204"/>
        <w:gridCol w:w="269"/>
        <w:gridCol w:w="94"/>
        <w:gridCol w:w="170"/>
        <w:gridCol w:w="264"/>
        <w:gridCol w:w="263"/>
        <w:gridCol w:w="264"/>
        <w:gridCol w:w="31"/>
        <w:gridCol w:w="238"/>
        <w:gridCol w:w="46"/>
        <w:gridCol w:w="218"/>
        <w:gridCol w:w="141"/>
        <w:gridCol w:w="257"/>
        <w:gridCol w:w="423"/>
        <w:gridCol w:w="268"/>
        <w:gridCol w:w="274"/>
        <w:gridCol w:w="120"/>
        <w:gridCol w:w="1682"/>
        <w:gridCol w:w="14"/>
        <w:gridCol w:w="226"/>
        <w:gridCol w:w="12"/>
      </w:tblGrid>
      <w:tr w:rsidR="00C43D9E" w:rsidRPr="00A478A3" w:rsidTr="001040BB">
        <w:trPr>
          <w:trHeight w:val="368"/>
        </w:trPr>
        <w:tc>
          <w:tcPr>
            <w:tcW w:w="1558" w:type="dxa"/>
            <w:gridSpan w:val="3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C43D9E" w:rsidRPr="00A478A3" w:rsidRDefault="00C43D9E" w:rsidP="001040BB">
            <w:pPr>
              <w:jc w:val="right"/>
              <w:rPr>
                <w:rFonts w:ascii="Arial" w:hAnsi="Arial" w:cs="Arial"/>
              </w:rPr>
            </w:pPr>
            <w:r w:rsidRPr="00A478A3">
              <w:rPr>
                <w:rFonts w:ascii="Arial" w:hAnsi="Arial" w:cs="Arial"/>
              </w:rPr>
              <w:t>Organismos Financiadores</w:t>
            </w:r>
          </w:p>
        </w:tc>
        <w:tc>
          <w:tcPr>
            <w:tcW w:w="328" w:type="dxa"/>
            <w:vAlign w:val="center"/>
          </w:tcPr>
          <w:p w:rsidR="00C43D9E" w:rsidRPr="00A478A3" w:rsidRDefault="00C43D9E" w:rsidP="001040BB">
            <w:pPr>
              <w:rPr>
                <w:rFonts w:ascii="Arial" w:hAnsi="Arial" w:cs="Arial"/>
              </w:rPr>
            </w:pPr>
            <w:r w:rsidRPr="00A478A3">
              <w:rPr>
                <w:rFonts w:ascii="Arial" w:hAnsi="Arial" w:cs="Arial"/>
                <w:sz w:val="12"/>
              </w:rPr>
              <w:t>#</w:t>
            </w:r>
          </w:p>
        </w:tc>
        <w:tc>
          <w:tcPr>
            <w:tcW w:w="5515" w:type="dxa"/>
            <w:gridSpan w:val="26"/>
          </w:tcPr>
          <w:p w:rsidR="00C43D9E" w:rsidRPr="00A478A3" w:rsidRDefault="00C43D9E" w:rsidP="001040BB">
            <w:pPr>
              <w:jc w:val="center"/>
              <w:rPr>
                <w:rFonts w:ascii="Arial" w:hAnsi="Arial" w:cs="Arial"/>
                <w:b/>
              </w:rPr>
            </w:pPr>
            <w:r w:rsidRPr="00A478A3">
              <w:rPr>
                <w:rFonts w:ascii="Arial" w:hAnsi="Arial" w:cs="Arial"/>
              </w:rPr>
              <w:t>Nombre del Organismo Financiador</w:t>
            </w:r>
          </w:p>
          <w:p w:rsidR="00C43D9E" w:rsidRPr="00A478A3" w:rsidRDefault="00C43D9E" w:rsidP="001040BB">
            <w:pPr>
              <w:jc w:val="center"/>
              <w:rPr>
                <w:rFonts w:ascii="Arial" w:hAnsi="Arial" w:cs="Arial"/>
                <w:b/>
              </w:rPr>
            </w:pPr>
            <w:r w:rsidRPr="00A478A3">
              <w:rPr>
                <w:rFonts w:ascii="Arial" w:hAnsi="Arial" w:cs="Arial"/>
                <w:sz w:val="14"/>
              </w:rPr>
              <w:t>(de acuerdo al clasificador vigente)</w:t>
            </w:r>
          </w:p>
        </w:tc>
        <w:tc>
          <w:tcPr>
            <w:tcW w:w="274" w:type="dxa"/>
          </w:tcPr>
          <w:p w:rsidR="00C43D9E" w:rsidRPr="00A478A3" w:rsidRDefault="00C43D9E" w:rsidP="001040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gridSpan w:val="3"/>
            <w:tcBorders>
              <w:left w:val="nil"/>
            </w:tcBorders>
            <w:vAlign w:val="center"/>
          </w:tcPr>
          <w:p w:rsidR="00C43D9E" w:rsidRPr="00A478A3" w:rsidRDefault="00C43D9E" w:rsidP="001040BB">
            <w:pPr>
              <w:jc w:val="center"/>
              <w:rPr>
                <w:rFonts w:ascii="Arial" w:hAnsi="Arial" w:cs="Arial"/>
              </w:rPr>
            </w:pPr>
            <w:r w:rsidRPr="00A478A3">
              <w:rPr>
                <w:rFonts w:ascii="Arial" w:hAnsi="Arial" w:cs="Arial"/>
              </w:rPr>
              <w:t>% de Financiamiento</w:t>
            </w:r>
          </w:p>
        </w:tc>
        <w:tc>
          <w:tcPr>
            <w:tcW w:w="238" w:type="dxa"/>
            <w:gridSpan w:val="2"/>
            <w:vMerge w:val="restart"/>
            <w:tcBorders>
              <w:right w:val="single" w:sz="12" w:space="0" w:color="244061" w:themeColor="accent1" w:themeShade="80"/>
            </w:tcBorders>
          </w:tcPr>
          <w:p w:rsidR="00C43D9E" w:rsidRPr="00A478A3" w:rsidRDefault="00C43D9E" w:rsidP="001040BB">
            <w:pPr>
              <w:rPr>
                <w:rFonts w:ascii="Arial" w:hAnsi="Arial" w:cs="Arial"/>
              </w:rPr>
            </w:pPr>
          </w:p>
        </w:tc>
      </w:tr>
      <w:tr w:rsidR="00C43D9E" w:rsidRPr="00A40276" w:rsidTr="001040BB">
        <w:trPr>
          <w:trHeight w:val="235"/>
        </w:trPr>
        <w:tc>
          <w:tcPr>
            <w:tcW w:w="1558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C43D9E" w:rsidRPr="00A40276" w:rsidRDefault="00C43D9E" w:rsidP="001040B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C43D9E" w:rsidRPr="00A40276" w:rsidRDefault="00C43D9E" w:rsidP="001040BB">
            <w:pPr>
              <w:rPr>
                <w:rFonts w:ascii="Arial" w:hAnsi="Arial" w:cs="Arial"/>
                <w:sz w:val="12"/>
              </w:rPr>
            </w:pPr>
            <w:r w:rsidRPr="00A40276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515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A478A3" w:rsidRDefault="00C43D9E" w:rsidP="001040BB">
            <w:pPr>
              <w:jc w:val="center"/>
              <w:rPr>
                <w:rFonts w:ascii="Arial" w:hAnsi="Arial" w:cs="Arial"/>
              </w:rPr>
            </w:pPr>
            <w:r w:rsidRPr="00A478A3">
              <w:rPr>
                <w:rFonts w:ascii="Arial" w:hAnsi="Arial" w:cs="Arial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D9E" w:rsidRPr="00A478A3" w:rsidRDefault="00C43D9E" w:rsidP="001040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A478A3" w:rsidRDefault="00C43D9E" w:rsidP="001040BB">
            <w:pPr>
              <w:jc w:val="center"/>
              <w:rPr>
                <w:rFonts w:ascii="Arial" w:hAnsi="Arial" w:cs="Arial"/>
              </w:rPr>
            </w:pPr>
            <w:r w:rsidRPr="00A478A3">
              <w:rPr>
                <w:rFonts w:ascii="Arial" w:hAnsi="Arial" w:cs="Arial"/>
              </w:rPr>
              <w:t>100%</w:t>
            </w:r>
          </w:p>
        </w:tc>
        <w:tc>
          <w:tcPr>
            <w:tcW w:w="238" w:type="dxa"/>
            <w:gridSpan w:val="2"/>
            <w:vMerge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43D9E" w:rsidRPr="00A40276" w:rsidRDefault="00C43D9E" w:rsidP="001040BB">
            <w:pPr>
              <w:rPr>
                <w:rFonts w:ascii="Arial" w:hAnsi="Arial" w:cs="Arial"/>
              </w:rPr>
            </w:pPr>
          </w:p>
        </w:tc>
      </w:tr>
      <w:tr w:rsidR="00C43D9E" w:rsidRPr="00A40276" w:rsidTr="001040BB">
        <w:tc>
          <w:tcPr>
            <w:tcW w:w="1558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C43D9E" w:rsidRPr="00A40276" w:rsidRDefault="00C43D9E" w:rsidP="001040B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vAlign w:val="center"/>
          </w:tcPr>
          <w:p w:rsidR="00C43D9E" w:rsidRPr="00A40276" w:rsidRDefault="00C43D9E" w:rsidP="001040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15" w:type="dxa"/>
            <w:gridSpan w:val="26"/>
            <w:tcBorders>
              <w:top w:val="single" w:sz="4" w:space="0" w:color="auto"/>
            </w:tcBorders>
            <w:vAlign w:val="center"/>
          </w:tcPr>
          <w:p w:rsidR="00C43D9E" w:rsidRPr="00A40276" w:rsidRDefault="00C43D9E" w:rsidP="001040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C43D9E" w:rsidRPr="00A40276" w:rsidRDefault="00C43D9E" w:rsidP="001040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auto"/>
            </w:tcBorders>
          </w:tcPr>
          <w:p w:rsidR="00C43D9E" w:rsidRPr="00A40276" w:rsidRDefault="00C43D9E" w:rsidP="001040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gridSpan w:val="2"/>
            <w:vMerge/>
            <w:tcBorders>
              <w:right w:val="single" w:sz="12" w:space="0" w:color="244061" w:themeColor="accent1" w:themeShade="80"/>
            </w:tcBorders>
          </w:tcPr>
          <w:p w:rsidR="00C43D9E" w:rsidRPr="00A40276" w:rsidRDefault="00C43D9E" w:rsidP="001040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43D9E" w:rsidRPr="00545778" w:rsidTr="001040BB">
        <w:tc>
          <w:tcPr>
            <w:tcW w:w="9729" w:type="dxa"/>
            <w:gridSpan w:val="36"/>
            <w:tcBorders>
              <w:left w:val="single" w:sz="12" w:space="0" w:color="244061" w:themeColor="accent1" w:themeShade="80"/>
              <w:bottom w:val="single" w:sz="18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C43D9E" w:rsidRPr="00545778" w:rsidRDefault="00C43D9E" w:rsidP="001040BB">
            <w:pPr>
              <w:rPr>
                <w:rFonts w:ascii="Arial" w:hAnsi="Arial" w:cs="Arial"/>
                <w:sz w:val="2"/>
                <w:szCs w:val="8"/>
              </w:rPr>
            </w:pPr>
          </w:p>
        </w:tc>
      </w:tr>
      <w:tr w:rsidR="00C43D9E" w:rsidRPr="00A40276" w:rsidTr="001040BB">
        <w:trPr>
          <w:gridAfter w:val="1"/>
          <w:wAfter w:w="12" w:type="dxa"/>
          <w:trHeight w:val="630"/>
        </w:trPr>
        <w:tc>
          <w:tcPr>
            <w:tcW w:w="253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</w:tcPr>
          <w:p w:rsidR="00C43D9E" w:rsidRPr="00765F1B" w:rsidRDefault="00C43D9E" w:rsidP="001040BB">
            <w:pPr>
              <w:ind w:left="360"/>
              <w:contextualSpacing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464" w:type="dxa"/>
            <w:gridSpan w:val="34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C43D9E" w:rsidRPr="00765F1B" w:rsidRDefault="00C43D9E" w:rsidP="00C43D9E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</w:rPr>
            </w:pPr>
            <w:r w:rsidRPr="00765F1B">
              <w:rPr>
                <w:rFonts w:ascii="Arial" w:hAnsi="Arial" w:cs="Arial"/>
                <w:b/>
                <w:sz w:val="18"/>
              </w:rPr>
              <w:t>INFORMACIÓN DEL DOCUMENTO BASE DE CONTRATACIÓN (DBC</w:t>
            </w:r>
            <w:r w:rsidRPr="00765F1B">
              <w:rPr>
                <w:rFonts w:ascii="Arial" w:hAnsi="Arial" w:cs="Arial"/>
                <w:b/>
                <w:sz w:val="16"/>
              </w:rPr>
              <w:t xml:space="preserve">) </w:t>
            </w:r>
          </w:p>
          <w:p w:rsidR="00C43D9E" w:rsidRPr="00A40276" w:rsidRDefault="00C43D9E" w:rsidP="001040BB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C43D9E" w:rsidRPr="00545778" w:rsidTr="001040BB">
        <w:trPr>
          <w:gridAfter w:val="1"/>
          <w:wAfter w:w="12" w:type="dxa"/>
          <w:trHeight w:val="77"/>
        </w:trPr>
        <w:tc>
          <w:tcPr>
            <w:tcW w:w="9717" w:type="dxa"/>
            <w:gridSpan w:val="35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C43D9E" w:rsidRPr="00545778" w:rsidRDefault="00C43D9E" w:rsidP="001040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43D9E" w:rsidRPr="00A478A3" w:rsidTr="001040BB">
        <w:trPr>
          <w:gridAfter w:val="1"/>
          <w:wAfter w:w="12" w:type="dxa"/>
          <w:trHeight w:val="561"/>
        </w:trPr>
        <w:tc>
          <w:tcPr>
            <w:tcW w:w="1919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43D9E" w:rsidRPr="00A478A3" w:rsidRDefault="00C43D9E" w:rsidP="001040BB">
            <w:pPr>
              <w:jc w:val="center"/>
              <w:rPr>
                <w:rFonts w:ascii="Arial" w:hAnsi="Arial" w:cs="Arial"/>
              </w:rPr>
            </w:pPr>
            <w:r w:rsidRPr="00A478A3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1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A478A3" w:rsidRDefault="00C43D9E" w:rsidP="001040BB">
            <w:pPr>
              <w:jc w:val="center"/>
              <w:rPr>
                <w:rFonts w:ascii="Arial" w:hAnsi="Arial" w:cs="Arial"/>
              </w:rPr>
            </w:pPr>
            <w:r w:rsidRPr="00A478A3">
              <w:rPr>
                <w:rFonts w:ascii="Arial" w:hAnsi="Arial" w:cs="Arial"/>
              </w:rPr>
              <w:t>Edificio Principal del Banco Central de Bolivia, calle Ayacucho esquina Mercado. La Paz - Bolivia</w:t>
            </w:r>
          </w:p>
        </w:tc>
        <w:tc>
          <w:tcPr>
            <w:tcW w:w="170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D9E" w:rsidRPr="00A478A3" w:rsidRDefault="00C43D9E" w:rsidP="001040BB">
            <w:pPr>
              <w:jc w:val="right"/>
              <w:rPr>
                <w:rFonts w:ascii="Arial" w:hAnsi="Arial" w:cs="Arial"/>
              </w:rPr>
            </w:pPr>
            <w:r w:rsidRPr="00A478A3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A478A3" w:rsidRDefault="00C43D9E" w:rsidP="001040BB">
            <w:pPr>
              <w:jc w:val="center"/>
              <w:rPr>
                <w:rFonts w:ascii="Arial" w:hAnsi="Arial" w:cs="Arial"/>
              </w:rPr>
            </w:pPr>
            <w:r w:rsidRPr="00A478A3">
              <w:rPr>
                <w:rFonts w:ascii="Arial" w:hAnsi="Arial" w:cs="Arial"/>
              </w:rPr>
              <w:t>08:00</w:t>
            </w:r>
            <w:r w:rsidRPr="00A478A3">
              <w:rPr>
                <w:rFonts w:ascii="Arial" w:hAnsi="Arial" w:cs="Arial"/>
                <w:bCs/>
              </w:rPr>
              <w:t xml:space="preserve"> a 16:00</w:t>
            </w:r>
          </w:p>
        </w:tc>
        <w:tc>
          <w:tcPr>
            <w:tcW w:w="240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43D9E" w:rsidRPr="00A478A3" w:rsidRDefault="00C43D9E" w:rsidP="001040BB">
            <w:pPr>
              <w:rPr>
                <w:rFonts w:ascii="Arial" w:hAnsi="Arial" w:cs="Arial"/>
              </w:rPr>
            </w:pPr>
          </w:p>
        </w:tc>
      </w:tr>
      <w:tr w:rsidR="00C43D9E" w:rsidRPr="00A478A3" w:rsidTr="001040BB">
        <w:trPr>
          <w:gridAfter w:val="1"/>
          <w:wAfter w:w="12" w:type="dxa"/>
          <w:trHeight w:val="64"/>
        </w:trPr>
        <w:tc>
          <w:tcPr>
            <w:tcW w:w="1363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C43D9E" w:rsidRPr="00A478A3" w:rsidRDefault="00C43D9E" w:rsidP="001040BB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4"/>
            <w:shd w:val="clear" w:color="auto" w:fill="auto"/>
          </w:tcPr>
          <w:p w:rsidR="00C43D9E" w:rsidRPr="00A478A3" w:rsidRDefault="00C43D9E" w:rsidP="001040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C43D9E" w:rsidRPr="00A478A3" w:rsidRDefault="00C43D9E" w:rsidP="001040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C43D9E" w:rsidRPr="00A478A3" w:rsidRDefault="00C43D9E" w:rsidP="001040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C43D9E" w:rsidRPr="00A478A3" w:rsidRDefault="00C43D9E" w:rsidP="001040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auto"/>
          </w:tcPr>
          <w:p w:rsidR="00C43D9E" w:rsidRPr="00A478A3" w:rsidRDefault="00C43D9E" w:rsidP="001040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C43D9E" w:rsidRPr="00A478A3" w:rsidRDefault="00C43D9E" w:rsidP="001040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C43D9E" w:rsidRPr="00A478A3" w:rsidRDefault="00C43D9E" w:rsidP="001040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C43D9E" w:rsidRPr="00A478A3" w:rsidRDefault="00C43D9E" w:rsidP="001040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C43D9E" w:rsidRPr="00A478A3" w:rsidRDefault="00C43D9E" w:rsidP="001040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C43D9E" w:rsidRPr="00A478A3" w:rsidRDefault="00C43D9E" w:rsidP="001040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C43D9E" w:rsidRPr="00A478A3" w:rsidRDefault="00C43D9E" w:rsidP="001040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C43D9E" w:rsidRPr="00A478A3" w:rsidRDefault="00C43D9E" w:rsidP="001040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C43D9E" w:rsidRPr="00A478A3" w:rsidRDefault="00C43D9E" w:rsidP="001040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C43D9E" w:rsidRPr="00A478A3" w:rsidRDefault="00C43D9E" w:rsidP="001040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C43D9E" w:rsidRPr="00A478A3" w:rsidRDefault="00C43D9E" w:rsidP="001040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C43D9E" w:rsidRPr="00A478A3" w:rsidRDefault="00C43D9E" w:rsidP="001040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C43D9E" w:rsidRPr="00A478A3" w:rsidRDefault="00C43D9E" w:rsidP="001040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5" w:type="dxa"/>
            <w:gridSpan w:val="9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C43D9E" w:rsidRPr="00A478A3" w:rsidRDefault="00C43D9E" w:rsidP="001040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43D9E" w:rsidRPr="00A478A3" w:rsidTr="001040BB">
        <w:trPr>
          <w:gridAfter w:val="1"/>
          <w:wAfter w:w="12" w:type="dxa"/>
          <w:trHeight w:val="204"/>
        </w:trPr>
        <w:tc>
          <w:tcPr>
            <w:tcW w:w="1919" w:type="dxa"/>
            <w:gridSpan w:val="5"/>
            <w:vMerge w:val="restart"/>
            <w:tcBorders>
              <w:left w:val="single" w:sz="12" w:space="0" w:color="244061" w:themeColor="accent1" w:themeShade="80"/>
            </w:tcBorders>
          </w:tcPr>
          <w:p w:rsidR="00C43D9E" w:rsidRPr="00A478A3" w:rsidRDefault="00C43D9E" w:rsidP="001040BB">
            <w:pPr>
              <w:jc w:val="right"/>
              <w:rPr>
                <w:rFonts w:ascii="Arial" w:hAnsi="Arial" w:cs="Arial"/>
              </w:rPr>
            </w:pPr>
            <w:r w:rsidRPr="00A478A3">
              <w:rPr>
                <w:rFonts w:ascii="Arial" w:hAnsi="Arial" w:cs="Arial"/>
              </w:rPr>
              <w:t>Encargado de atender consultas</w:t>
            </w:r>
          </w:p>
          <w:p w:rsidR="00C43D9E" w:rsidRPr="00A478A3" w:rsidRDefault="00C43D9E" w:rsidP="001040BB">
            <w:pPr>
              <w:jc w:val="right"/>
              <w:rPr>
                <w:rFonts w:ascii="Arial" w:hAnsi="Arial" w:cs="Arial"/>
              </w:rPr>
            </w:pPr>
            <w:r w:rsidRPr="00A478A3">
              <w:rPr>
                <w:rFonts w:ascii="Arial" w:hAnsi="Arial" w:cs="Arial"/>
              </w:rPr>
              <w:t>Administrativas:</w:t>
            </w:r>
          </w:p>
          <w:p w:rsidR="00C43D9E" w:rsidRPr="00A478A3" w:rsidRDefault="00C43D9E" w:rsidP="001040BB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C43D9E" w:rsidRPr="00A478A3" w:rsidRDefault="00C43D9E" w:rsidP="001040BB">
            <w:pPr>
              <w:jc w:val="right"/>
              <w:rPr>
                <w:rFonts w:ascii="Arial" w:hAnsi="Arial" w:cs="Arial"/>
                <w:i/>
                <w:sz w:val="12"/>
                <w:szCs w:val="8"/>
              </w:rPr>
            </w:pPr>
            <w:r w:rsidRPr="00A478A3">
              <w:rPr>
                <w:rFonts w:ascii="Arial" w:hAnsi="Arial" w:cs="Arial"/>
              </w:rPr>
              <w:t>Técnicas:</w:t>
            </w:r>
          </w:p>
        </w:tc>
        <w:tc>
          <w:tcPr>
            <w:tcW w:w="1998" w:type="dxa"/>
            <w:gridSpan w:val="8"/>
            <w:tcBorders>
              <w:bottom w:val="single" w:sz="4" w:space="0" w:color="auto"/>
            </w:tcBorders>
          </w:tcPr>
          <w:p w:rsidR="00C43D9E" w:rsidRPr="00A478A3" w:rsidRDefault="00C43D9E" w:rsidP="001040BB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A478A3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68" w:type="dxa"/>
          </w:tcPr>
          <w:p w:rsidR="00C43D9E" w:rsidRPr="00A478A3" w:rsidRDefault="00C43D9E" w:rsidP="001040BB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268" w:type="dxa"/>
            <w:gridSpan w:val="13"/>
            <w:tcBorders>
              <w:bottom w:val="single" w:sz="4" w:space="0" w:color="auto"/>
            </w:tcBorders>
          </w:tcPr>
          <w:p w:rsidR="00C43D9E" w:rsidRPr="00A478A3" w:rsidRDefault="00C43D9E" w:rsidP="001040BB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A478A3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57" w:type="dxa"/>
          </w:tcPr>
          <w:p w:rsidR="00C43D9E" w:rsidRPr="00A478A3" w:rsidRDefault="00C43D9E" w:rsidP="001040BB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67" w:type="dxa"/>
            <w:gridSpan w:val="5"/>
            <w:tcBorders>
              <w:bottom w:val="single" w:sz="4" w:space="0" w:color="auto"/>
            </w:tcBorders>
          </w:tcPr>
          <w:p w:rsidR="00C43D9E" w:rsidRPr="00A478A3" w:rsidRDefault="00C43D9E" w:rsidP="001040BB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A478A3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40" w:type="dxa"/>
            <w:gridSpan w:val="2"/>
            <w:tcBorders>
              <w:right w:val="single" w:sz="12" w:space="0" w:color="244061" w:themeColor="accent1" w:themeShade="80"/>
            </w:tcBorders>
          </w:tcPr>
          <w:p w:rsidR="00C43D9E" w:rsidRPr="00A478A3" w:rsidRDefault="00C43D9E" w:rsidP="001040BB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C43D9E" w:rsidRPr="00A478A3" w:rsidTr="001040BB">
        <w:trPr>
          <w:gridAfter w:val="1"/>
          <w:wAfter w:w="12" w:type="dxa"/>
          <w:trHeight w:val="361"/>
        </w:trPr>
        <w:tc>
          <w:tcPr>
            <w:tcW w:w="1919" w:type="dxa"/>
            <w:gridSpan w:val="5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C43D9E" w:rsidRPr="00A478A3" w:rsidRDefault="00C43D9E" w:rsidP="001040BB">
            <w:pPr>
              <w:rPr>
                <w:rFonts w:ascii="Arial" w:hAnsi="Arial" w:cs="Arial"/>
              </w:rPr>
            </w:pPr>
          </w:p>
        </w:tc>
        <w:tc>
          <w:tcPr>
            <w:tcW w:w="1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A478A3" w:rsidRDefault="00C43D9E" w:rsidP="001040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3"/>
                <w:szCs w:val="13"/>
              </w:rPr>
              <w:t>Giovana Mantilla Castro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D9E" w:rsidRPr="00A478A3" w:rsidRDefault="00C43D9E" w:rsidP="001040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A478A3" w:rsidRDefault="00C43D9E" w:rsidP="001040BB">
            <w:pPr>
              <w:jc w:val="center"/>
              <w:rPr>
                <w:rFonts w:ascii="Arial" w:hAnsi="Arial" w:cs="Arial"/>
              </w:rPr>
            </w:pPr>
            <w:r w:rsidRPr="00A478A3">
              <w:rPr>
                <w:rFonts w:ascii="Arial" w:hAnsi="Arial" w:cs="Arial"/>
                <w:sz w:val="13"/>
                <w:szCs w:val="13"/>
              </w:rPr>
              <w:t>Profesional en Compras y Contrataciones</w:t>
            </w:r>
          </w:p>
        </w:tc>
        <w:tc>
          <w:tcPr>
            <w:tcW w:w="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D9E" w:rsidRPr="00A478A3" w:rsidRDefault="00C43D9E" w:rsidP="001040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A478A3" w:rsidRDefault="00C43D9E" w:rsidP="001040BB">
            <w:pPr>
              <w:jc w:val="center"/>
              <w:rPr>
                <w:rFonts w:ascii="Arial" w:hAnsi="Arial" w:cs="Arial"/>
              </w:rPr>
            </w:pPr>
            <w:r w:rsidRPr="00A478A3">
              <w:rPr>
                <w:rFonts w:ascii="Arial" w:hAnsi="Arial" w:cs="Arial"/>
                <w:sz w:val="13"/>
                <w:szCs w:val="13"/>
              </w:rPr>
              <w:t>Dpto. de Compras y Contrataciones</w:t>
            </w:r>
          </w:p>
        </w:tc>
        <w:tc>
          <w:tcPr>
            <w:tcW w:w="240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43D9E" w:rsidRPr="00A478A3" w:rsidRDefault="00C43D9E" w:rsidP="001040BB">
            <w:pPr>
              <w:rPr>
                <w:rFonts w:ascii="Arial" w:hAnsi="Arial" w:cs="Arial"/>
              </w:rPr>
            </w:pPr>
          </w:p>
        </w:tc>
      </w:tr>
      <w:tr w:rsidR="00C43D9E" w:rsidRPr="00A478A3" w:rsidTr="001040BB">
        <w:trPr>
          <w:gridAfter w:val="1"/>
          <w:wAfter w:w="12" w:type="dxa"/>
          <w:trHeight w:val="333"/>
        </w:trPr>
        <w:tc>
          <w:tcPr>
            <w:tcW w:w="1919" w:type="dxa"/>
            <w:gridSpan w:val="5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C43D9E" w:rsidRPr="00A478A3" w:rsidRDefault="00C43D9E" w:rsidP="001040BB">
            <w:pPr>
              <w:rPr>
                <w:rFonts w:ascii="Arial" w:hAnsi="Arial" w:cs="Arial"/>
              </w:rPr>
            </w:pPr>
          </w:p>
        </w:tc>
        <w:tc>
          <w:tcPr>
            <w:tcW w:w="1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A6207B" w:rsidRDefault="00C43D9E" w:rsidP="001040B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95269">
              <w:rPr>
                <w:rFonts w:ascii="Arial" w:hAnsi="Arial" w:cs="Arial"/>
                <w:sz w:val="13"/>
                <w:szCs w:val="13"/>
              </w:rPr>
              <w:t>Mariana Fuentes Fabiani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D9E" w:rsidRPr="00A6207B" w:rsidRDefault="00C43D9E" w:rsidP="001040B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A6207B" w:rsidRDefault="00C43D9E" w:rsidP="001040B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95269">
              <w:rPr>
                <w:rFonts w:ascii="Arial" w:hAnsi="Arial" w:cs="Arial"/>
                <w:sz w:val="13"/>
                <w:szCs w:val="13"/>
              </w:rPr>
              <w:t xml:space="preserve">Supervisor </w:t>
            </w:r>
            <w:r>
              <w:rPr>
                <w:rFonts w:ascii="Arial" w:hAnsi="Arial" w:cs="Arial"/>
                <w:sz w:val="13"/>
                <w:szCs w:val="13"/>
              </w:rPr>
              <w:t>d</w:t>
            </w:r>
            <w:r w:rsidRPr="00C95269">
              <w:rPr>
                <w:rFonts w:ascii="Arial" w:hAnsi="Arial" w:cs="Arial"/>
                <w:sz w:val="13"/>
                <w:szCs w:val="13"/>
              </w:rPr>
              <w:t>e Servicios</w:t>
            </w:r>
          </w:p>
        </w:tc>
        <w:tc>
          <w:tcPr>
            <w:tcW w:w="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D9E" w:rsidRPr="00A6207B" w:rsidRDefault="00C43D9E" w:rsidP="001040B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A6207B" w:rsidRDefault="00C43D9E" w:rsidP="001040B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6207B">
              <w:rPr>
                <w:rFonts w:ascii="Arial" w:hAnsi="Arial" w:cs="Arial"/>
                <w:sz w:val="13"/>
                <w:szCs w:val="13"/>
              </w:rPr>
              <w:t>Dpto. de Bienes y Servicios</w:t>
            </w:r>
          </w:p>
        </w:tc>
        <w:tc>
          <w:tcPr>
            <w:tcW w:w="240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43D9E" w:rsidRPr="00A478A3" w:rsidRDefault="00C43D9E" w:rsidP="001040BB">
            <w:pPr>
              <w:rPr>
                <w:rFonts w:ascii="Arial" w:hAnsi="Arial" w:cs="Arial"/>
              </w:rPr>
            </w:pPr>
          </w:p>
        </w:tc>
      </w:tr>
      <w:tr w:rsidR="00C43D9E" w:rsidRPr="001A5C3F" w:rsidTr="001040BB">
        <w:trPr>
          <w:gridAfter w:val="1"/>
          <w:wAfter w:w="12" w:type="dxa"/>
          <w:trHeight w:val="43"/>
        </w:trPr>
        <w:tc>
          <w:tcPr>
            <w:tcW w:w="9717" w:type="dxa"/>
            <w:gridSpan w:val="35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C43D9E" w:rsidRPr="001A5C3F" w:rsidRDefault="00C43D9E" w:rsidP="001040BB">
            <w:pPr>
              <w:rPr>
                <w:rFonts w:ascii="Arial" w:hAnsi="Arial" w:cs="Arial"/>
                <w:sz w:val="2"/>
              </w:rPr>
            </w:pPr>
          </w:p>
        </w:tc>
      </w:tr>
      <w:tr w:rsidR="00C43D9E" w:rsidRPr="00A40276" w:rsidTr="001040BB">
        <w:trPr>
          <w:gridAfter w:val="1"/>
          <w:wAfter w:w="12" w:type="dxa"/>
          <w:trHeight w:val="782"/>
        </w:trPr>
        <w:tc>
          <w:tcPr>
            <w:tcW w:w="1919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43D9E" w:rsidRPr="00A40276" w:rsidRDefault="00C43D9E" w:rsidP="001040BB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Teléfono</w:t>
            </w:r>
          </w:p>
        </w:tc>
        <w:tc>
          <w:tcPr>
            <w:tcW w:w="2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FC2F68" w:rsidRDefault="00C43D9E" w:rsidP="001040BB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</w:rPr>
              <w:t>2409090 Internos:</w:t>
            </w:r>
          </w:p>
          <w:p w:rsidR="00C43D9E" w:rsidRPr="0006032F" w:rsidRDefault="00C43D9E" w:rsidP="001040BB">
            <w:pPr>
              <w:snapToGrid w:val="0"/>
              <w:rPr>
                <w:rFonts w:ascii="Arial" w:hAnsi="Arial" w:cs="Arial"/>
                <w:bCs/>
                <w:sz w:val="13"/>
                <w:szCs w:val="15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</w:rPr>
              <w:t>47</w:t>
            </w:r>
            <w:r>
              <w:rPr>
                <w:rFonts w:ascii="Arial" w:hAnsi="Arial" w:cs="Arial"/>
                <w:bCs/>
                <w:sz w:val="15"/>
                <w:szCs w:val="15"/>
              </w:rPr>
              <w:t>14</w:t>
            </w:r>
            <w:r w:rsidRPr="00FC2F6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>(Consultas Administrativas)</w:t>
            </w:r>
          </w:p>
          <w:p w:rsidR="00C43D9E" w:rsidRPr="00A40276" w:rsidRDefault="00C43D9E" w:rsidP="00104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 xml:space="preserve">4504 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>(Consultas Técnicas)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D9E" w:rsidRPr="00A40276" w:rsidRDefault="00C43D9E" w:rsidP="001040BB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Fax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A40276" w:rsidRDefault="00C43D9E" w:rsidP="001040BB">
            <w:pPr>
              <w:jc w:val="center"/>
              <w:rPr>
                <w:rFonts w:ascii="Arial" w:hAnsi="Arial" w:cs="Arial"/>
              </w:rPr>
            </w:pPr>
            <w:r w:rsidRPr="00FC2F68">
              <w:rPr>
                <w:rFonts w:ascii="Arial" w:hAnsi="Arial" w:cs="Arial"/>
              </w:rPr>
              <w:t>2664790</w:t>
            </w:r>
          </w:p>
        </w:tc>
        <w:tc>
          <w:tcPr>
            <w:tcW w:w="132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D9E" w:rsidRPr="00A40276" w:rsidRDefault="00C43D9E" w:rsidP="001040BB">
            <w:pPr>
              <w:jc w:val="center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Correo Electrónico</w:t>
            </w:r>
          </w:p>
        </w:tc>
        <w:tc>
          <w:tcPr>
            <w:tcW w:w="2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320CD5" w:rsidRDefault="00C43D9E" w:rsidP="001040BB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hyperlink r:id="rId7" w:history="1">
              <w:r w:rsidRPr="009329BE">
                <w:rPr>
                  <w:rStyle w:val="Hipervnculo"/>
                  <w:rFonts w:ascii="Arial" w:hAnsi="Arial" w:cs="Arial"/>
                  <w:sz w:val="12"/>
                  <w:szCs w:val="14"/>
                  <w:lang w:val="pt-BR"/>
                </w:rPr>
                <w:t>gmantilla@bcb.gob.bo</w:t>
              </w:r>
            </w:hyperlink>
          </w:p>
          <w:p w:rsidR="00C43D9E" w:rsidRPr="00320CD5" w:rsidRDefault="00C43D9E" w:rsidP="001040BB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r w:rsidRPr="00320CD5">
              <w:rPr>
                <w:rFonts w:ascii="Arial" w:hAnsi="Arial" w:cs="Arial"/>
                <w:sz w:val="12"/>
                <w:szCs w:val="14"/>
                <w:lang w:val="pt-BR"/>
              </w:rPr>
              <w:t>(Consultas Administrativas)</w:t>
            </w:r>
          </w:p>
          <w:p w:rsidR="00C43D9E" w:rsidRDefault="00C43D9E" w:rsidP="001040BB">
            <w:pPr>
              <w:rPr>
                <w:rStyle w:val="Hipervnculo"/>
                <w:rFonts w:ascii="Arial" w:hAnsi="Arial" w:cs="Arial"/>
                <w:sz w:val="12"/>
                <w:szCs w:val="14"/>
              </w:rPr>
            </w:pPr>
            <w:r w:rsidRPr="00C95269">
              <w:rPr>
                <w:rStyle w:val="Hipervnculo"/>
                <w:rFonts w:ascii="Arial" w:hAnsi="Arial" w:cs="Arial"/>
                <w:sz w:val="12"/>
                <w:szCs w:val="14"/>
              </w:rPr>
              <w:t xml:space="preserve">mfuentes@bcb.gob.bo </w:t>
            </w:r>
          </w:p>
          <w:p w:rsidR="00C43D9E" w:rsidRPr="00A40276" w:rsidRDefault="00C43D9E" w:rsidP="001040BB">
            <w:pPr>
              <w:rPr>
                <w:rFonts w:ascii="Arial" w:hAnsi="Arial" w:cs="Arial"/>
              </w:rPr>
            </w:pPr>
            <w:r w:rsidRPr="0006032F">
              <w:rPr>
                <w:rFonts w:ascii="Arial" w:hAnsi="Arial" w:cs="Arial"/>
                <w:sz w:val="12"/>
                <w:szCs w:val="14"/>
              </w:rPr>
              <w:t>(Consultas Técnicas)</w:t>
            </w:r>
          </w:p>
        </w:tc>
        <w:tc>
          <w:tcPr>
            <w:tcW w:w="240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43D9E" w:rsidRPr="00A40276" w:rsidRDefault="00C43D9E" w:rsidP="001040BB">
            <w:pPr>
              <w:rPr>
                <w:rFonts w:ascii="Arial" w:hAnsi="Arial" w:cs="Arial"/>
              </w:rPr>
            </w:pPr>
          </w:p>
        </w:tc>
      </w:tr>
      <w:tr w:rsidR="00C43D9E" w:rsidRPr="00545778" w:rsidTr="001040BB">
        <w:trPr>
          <w:gridAfter w:val="1"/>
          <w:wAfter w:w="12" w:type="dxa"/>
          <w:trHeight w:val="43"/>
        </w:trPr>
        <w:tc>
          <w:tcPr>
            <w:tcW w:w="9717" w:type="dxa"/>
            <w:gridSpan w:val="35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C43D9E" w:rsidRPr="00545778" w:rsidRDefault="00C43D9E" w:rsidP="001040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43D9E" w:rsidRPr="00A40276" w:rsidTr="001040BB">
        <w:trPr>
          <w:gridAfter w:val="1"/>
          <w:wAfter w:w="12" w:type="dxa"/>
          <w:trHeight w:val="653"/>
        </w:trPr>
        <w:tc>
          <w:tcPr>
            <w:tcW w:w="3074" w:type="dxa"/>
            <w:gridSpan w:val="10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C43D9E" w:rsidRPr="00485190" w:rsidRDefault="00C43D9E" w:rsidP="001040BB">
            <w:pPr>
              <w:jc w:val="right"/>
              <w:rPr>
                <w:rFonts w:ascii="Arial" w:hAnsi="Arial" w:cs="Arial"/>
                <w:sz w:val="14"/>
                <w:lang w:val="es-419"/>
              </w:rPr>
            </w:pPr>
            <w:r w:rsidRPr="00485190">
              <w:rPr>
                <w:rFonts w:ascii="Arial" w:hAnsi="Arial" w:cs="Arial"/>
                <w:sz w:val="14"/>
              </w:rPr>
              <w:t>Cuenta Corriente Fiscal para depósito por concepto de Garantía de Seriedad de Propuesta</w:t>
            </w:r>
            <w:r w:rsidRPr="00485190">
              <w:rPr>
                <w:rFonts w:ascii="Arial" w:hAnsi="Arial" w:cs="Arial"/>
                <w:sz w:val="14"/>
                <w:lang w:val="es-419"/>
              </w:rPr>
              <w:t xml:space="preserve"> (Fondos en Custodia)</w:t>
            </w:r>
          </w:p>
        </w:tc>
        <w:tc>
          <w:tcPr>
            <w:tcW w:w="6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9E" w:rsidRPr="000710B6" w:rsidRDefault="00C43D9E" w:rsidP="001040BB">
            <w:pPr>
              <w:rPr>
                <w:rFonts w:ascii="Arial" w:hAnsi="Arial" w:cs="Arial"/>
                <w:b/>
                <w:i/>
                <w:color w:val="C00000"/>
                <w:highlight w:val="yellow"/>
              </w:rPr>
            </w:pPr>
            <w:r w:rsidRPr="007F14A4">
              <w:rPr>
                <w:rFonts w:ascii="Arial" w:hAnsi="Arial" w:cs="Arial"/>
                <w:b/>
                <w:i/>
                <w:sz w:val="15"/>
                <w:szCs w:val="15"/>
              </w:rPr>
              <w:t>“No aplica en el presente proceso de contratación”.</w:t>
            </w:r>
          </w:p>
        </w:tc>
        <w:tc>
          <w:tcPr>
            <w:tcW w:w="240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C43D9E" w:rsidRPr="00A40276" w:rsidRDefault="00C43D9E" w:rsidP="001040BB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C43D9E" w:rsidRPr="00545778" w:rsidTr="001040BB">
        <w:trPr>
          <w:gridAfter w:val="1"/>
          <w:wAfter w:w="12" w:type="dxa"/>
          <w:trHeight w:val="74"/>
        </w:trPr>
        <w:tc>
          <w:tcPr>
            <w:tcW w:w="9717" w:type="dxa"/>
            <w:gridSpan w:val="35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C43D9E" w:rsidRPr="00545778" w:rsidRDefault="00C43D9E" w:rsidP="001040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C43D9E" w:rsidRDefault="00C43D9E" w:rsidP="00C43D9E">
      <w:pPr>
        <w:pStyle w:val="Puesto"/>
        <w:spacing w:before="0" w:after="0"/>
        <w:ind w:left="432"/>
        <w:jc w:val="both"/>
      </w:pPr>
    </w:p>
    <w:p w:rsidR="00C43D9E" w:rsidRDefault="00C43D9E" w:rsidP="00C43D9E">
      <w:pPr>
        <w:rPr>
          <w:rFonts w:ascii="Times New Roman" w:hAnsi="Times New Roman" w:cs="Arial"/>
          <w:b/>
          <w:bCs/>
          <w:kern w:val="28"/>
          <w:sz w:val="20"/>
          <w:szCs w:val="32"/>
          <w:lang w:val="es-BO"/>
        </w:rPr>
      </w:pPr>
      <w:r>
        <w:br w:type="page"/>
      </w:r>
    </w:p>
    <w:p w:rsidR="00C43D9E" w:rsidRPr="00B9093C" w:rsidRDefault="00C43D9E" w:rsidP="00C43D9E">
      <w:pPr>
        <w:pStyle w:val="Puesto"/>
        <w:spacing w:before="0" w:after="0"/>
        <w:ind w:left="432"/>
        <w:jc w:val="both"/>
        <w:rPr>
          <w:sz w:val="14"/>
          <w:szCs w:val="14"/>
        </w:rPr>
      </w:pPr>
    </w:p>
    <w:p w:rsidR="00C43D9E" w:rsidRDefault="00C43D9E" w:rsidP="00C43D9E">
      <w:pPr>
        <w:pStyle w:val="Puesto"/>
        <w:numPr>
          <w:ilvl w:val="0"/>
          <w:numId w:val="12"/>
        </w:numPr>
        <w:spacing w:before="0" w:after="0"/>
        <w:jc w:val="both"/>
      </w:pPr>
      <w:r w:rsidRPr="009956C4">
        <w:rPr>
          <w:rFonts w:ascii="Verdana" w:hAnsi="Verdana"/>
          <w:sz w:val="18"/>
          <w:szCs w:val="18"/>
        </w:rPr>
        <w:t>CRONOGRAMA DE PLAZOS</w:t>
      </w:r>
    </w:p>
    <w:p w:rsidR="00C43D9E" w:rsidRDefault="00C43D9E" w:rsidP="00C43D9E">
      <w:pPr>
        <w:rPr>
          <w:lang w:val="es-BO"/>
        </w:rPr>
      </w:pPr>
    </w:p>
    <w:tbl>
      <w:tblPr>
        <w:tblW w:w="907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43D9E" w:rsidRPr="00A40276" w:rsidTr="001040BB">
        <w:trPr>
          <w:trHeight w:val="3032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C43D9E" w:rsidRPr="00CA3D4A" w:rsidRDefault="00C43D9E" w:rsidP="001040BB">
            <w:pPr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CA3D4A">
              <w:rPr>
                <w:rFonts w:ascii="Arial" w:hAnsi="Arial" w:cs="Arial"/>
                <w:lang w:val="es-BO"/>
              </w:rPr>
              <w:t>De acuerdo con lo establecido en el Artículo 47 de las NB-SABS, los siguientes plazos son de cumplimiento obligatorio:</w:t>
            </w:r>
          </w:p>
          <w:p w:rsidR="00C43D9E" w:rsidRPr="00CA3D4A" w:rsidRDefault="00C43D9E" w:rsidP="00C43D9E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CA3D4A"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:rsidR="00C43D9E" w:rsidRPr="00CA3D4A" w:rsidRDefault="00C43D9E" w:rsidP="00C43D9E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CA3D4A">
              <w:rPr>
                <w:rFonts w:ascii="Arial" w:hAnsi="Arial" w:cs="Arial"/>
                <w:sz w:val="16"/>
                <w:lang w:val="es-BO"/>
              </w:rPr>
              <w:t>Para contrataciones hasta Bs.200.000.- (DOSCIENTOS MIL 00/100 BOLIVIANOS), plazo mínimo cuatro (4) días hábiles;</w:t>
            </w:r>
          </w:p>
          <w:p w:rsidR="00C43D9E" w:rsidRPr="00CA3D4A" w:rsidRDefault="00C43D9E" w:rsidP="00C43D9E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CA3D4A">
              <w:rPr>
                <w:rFonts w:ascii="Arial" w:hAnsi="Arial" w:cs="Arial"/>
                <w:sz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C43D9E" w:rsidRPr="00CA3D4A" w:rsidRDefault="00C43D9E" w:rsidP="001040BB">
            <w:pPr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CA3D4A">
              <w:rPr>
                <w:rFonts w:ascii="Arial" w:hAnsi="Arial" w:cs="Arial"/>
                <w:lang w:val="es-BO"/>
              </w:rPr>
              <w:t>Ambos computables a partir del día siguiente hábil de la publicación de la convocatoria en el SICOES;</w:t>
            </w:r>
          </w:p>
          <w:p w:rsidR="00C43D9E" w:rsidRPr="00CA3D4A" w:rsidRDefault="00C43D9E" w:rsidP="00C43D9E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A3D4A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formalización de la contratación, plazo de entrega de documentos no menor a cuatro (4) días hábiles;</w:t>
            </w:r>
          </w:p>
          <w:p w:rsidR="00C43D9E" w:rsidRPr="00CA3D4A" w:rsidRDefault="00C43D9E" w:rsidP="00C43D9E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A3D4A"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BOLIVIANOS), en cuyo caso el cronograma deberá considerar tres (3) días hábiles computables a partir del día siguiente hábil de la notificación de la Resolución Impugnable.</w:t>
            </w:r>
          </w:p>
          <w:p w:rsidR="00C43D9E" w:rsidRPr="00CA3D4A" w:rsidRDefault="00C43D9E" w:rsidP="001040BB">
            <w:pPr>
              <w:ind w:left="113" w:right="113"/>
              <w:jc w:val="both"/>
              <w:rPr>
                <w:lang w:val="es-BO"/>
              </w:rPr>
            </w:pPr>
            <w:r w:rsidRPr="00CA3D4A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normativa.</w:t>
            </w:r>
          </w:p>
        </w:tc>
      </w:tr>
    </w:tbl>
    <w:p w:rsidR="00C43D9E" w:rsidRDefault="00C43D9E" w:rsidP="00C43D9E">
      <w:pPr>
        <w:rPr>
          <w:lang w:val="es-BO"/>
        </w:rPr>
      </w:pPr>
    </w:p>
    <w:p w:rsidR="00C43D9E" w:rsidRPr="004B26AD" w:rsidRDefault="00C43D9E" w:rsidP="00C43D9E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:rsidR="00C43D9E" w:rsidRPr="00245546" w:rsidRDefault="00C43D9E" w:rsidP="00C43D9E">
      <w:pPr>
        <w:rPr>
          <w:rFonts w:cs="Arial"/>
          <w:sz w:val="10"/>
          <w:szCs w:val="10"/>
        </w:rPr>
      </w:pPr>
    </w:p>
    <w:tbl>
      <w:tblPr>
        <w:tblW w:w="515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8"/>
        <w:gridCol w:w="2459"/>
        <w:gridCol w:w="13"/>
        <w:gridCol w:w="7"/>
        <w:gridCol w:w="263"/>
        <w:gridCol w:w="71"/>
        <w:gridCol w:w="374"/>
        <w:gridCol w:w="134"/>
        <w:gridCol w:w="360"/>
        <w:gridCol w:w="134"/>
        <w:gridCol w:w="528"/>
        <w:gridCol w:w="123"/>
        <w:gridCol w:w="20"/>
        <w:gridCol w:w="134"/>
        <w:gridCol w:w="312"/>
        <w:gridCol w:w="134"/>
        <w:gridCol w:w="307"/>
        <w:gridCol w:w="136"/>
        <w:gridCol w:w="134"/>
        <w:gridCol w:w="3014"/>
        <w:gridCol w:w="134"/>
      </w:tblGrid>
      <w:tr w:rsidR="00C43D9E" w:rsidRPr="000C6821" w:rsidTr="001040BB">
        <w:trPr>
          <w:trHeight w:val="447"/>
          <w:tblHeader/>
        </w:trPr>
        <w:tc>
          <w:tcPr>
            <w:tcW w:w="5000" w:type="pct"/>
            <w:gridSpan w:val="2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17365D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C43D9E" w:rsidRPr="000C6821" w:rsidTr="001040BB">
        <w:trPr>
          <w:trHeight w:val="284"/>
          <w:tblHeader/>
        </w:trPr>
        <w:tc>
          <w:tcPr>
            <w:tcW w:w="1512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106" w:type="pct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574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80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C43D9E" w:rsidRPr="000C6821" w:rsidTr="001040BB">
        <w:trPr>
          <w:trHeight w:val="130"/>
        </w:trPr>
        <w:tc>
          <w:tcPr>
            <w:tcW w:w="158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61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Publicación del DBC en el SICOES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149" w:type="pct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43D9E" w:rsidRPr="000C6821" w:rsidTr="001040BB">
        <w:trPr>
          <w:trHeight w:val="724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43D9E" w:rsidRPr="000C6821" w:rsidRDefault="00C43D9E" w:rsidP="001040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245546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A478A3">
              <w:rPr>
                <w:rFonts w:ascii="Arial" w:hAnsi="Arial" w:cs="Arial"/>
                <w:sz w:val="14"/>
                <w:lang w:val="es-BO" w:eastAsia="es-BO"/>
              </w:rPr>
              <w:t>Piso 7, Edificio Principal del Banco Central de Bolivia, calle Ayacucho esquina Mercado. La Paz - Bolivia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43D9E" w:rsidRPr="000C6821" w:rsidTr="001040BB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5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43D9E" w:rsidRPr="002B0B54" w:rsidRDefault="00C43D9E" w:rsidP="001040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43D9E" w:rsidRPr="000C6821" w:rsidTr="001040BB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CD5EB0" w:rsidRDefault="00C43D9E" w:rsidP="001040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CD5EB0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CD5EB0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CD5EB0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CD5EB0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CD5EB0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CD5EB0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CD5EB0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43D9E" w:rsidRPr="00CD5EB0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CD5EB0" w:rsidRDefault="00C43D9E" w:rsidP="001040B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CD5EB0" w:rsidRDefault="00C43D9E" w:rsidP="001040B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CD5EB0" w:rsidRDefault="00C43D9E" w:rsidP="001040B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3D9E" w:rsidRPr="00CD5EB0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3D9E" w:rsidRPr="00CD5EB0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D9E" w:rsidRPr="00CD5EB0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43D9E" w:rsidRPr="000C6821" w:rsidTr="001040BB">
        <w:trPr>
          <w:trHeight w:val="43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43D9E" w:rsidRPr="00CD5EB0" w:rsidRDefault="00C43D9E" w:rsidP="001040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D9E" w:rsidRPr="00CD5EB0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175632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D9E" w:rsidRPr="00175632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175632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D9E" w:rsidRPr="00175632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175632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3D9E" w:rsidRPr="00175632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43D9E" w:rsidRPr="00175632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175632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D9E" w:rsidRPr="00175632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175632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3D9E" w:rsidRPr="00175632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D9E" w:rsidRPr="00175632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175632" w:rsidRDefault="00C43D9E" w:rsidP="001040BB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43D9E" w:rsidRPr="000C6821" w:rsidTr="001040BB">
        <w:trPr>
          <w:trHeight w:val="64"/>
        </w:trPr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5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43D9E" w:rsidRPr="00CD5EB0" w:rsidRDefault="00C43D9E" w:rsidP="001040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3D9E" w:rsidRPr="00175632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3D9E" w:rsidRPr="00175632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3D9E" w:rsidRPr="00175632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D9E" w:rsidRPr="00175632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43D9E" w:rsidRPr="000C6821" w:rsidTr="001040BB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CD5EB0" w:rsidRDefault="00C43D9E" w:rsidP="001040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CD5EB0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175632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175632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175632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175632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175632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175632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175632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175632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175632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C43D9E" w:rsidRPr="00175632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3D9E" w:rsidRPr="00175632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D9E" w:rsidRPr="00175632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43D9E" w:rsidRPr="000C6821" w:rsidTr="001040BB">
        <w:trPr>
          <w:trHeight w:val="43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43D9E" w:rsidRPr="00CD5EB0" w:rsidRDefault="00C43D9E" w:rsidP="001040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D9E" w:rsidRPr="00CD5EB0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175632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D9E" w:rsidRPr="00175632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175632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D9E" w:rsidRPr="00175632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175632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3D9E" w:rsidRPr="00175632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3D9E" w:rsidRPr="00175632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D9E" w:rsidRPr="00175632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175632" w:rsidRDefault="00C43D9E" w:rsidP="001040BB">
            <w:pPr>
              <w:adjustRightInd w:val="0"/>
              <w:snapToGri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43D9E" w:rsidRPr="000C6821" w:rsidTr="001040BB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5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43D9E" w:rsidRPr="00CD5EB0" w:rsidRDefault="00C43D9E" w:rsidP="001040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3D9E" w:rsidRPr="00C02660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D9E" w:rsidRPr="00C02660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D9E" w:rsidRPr="00C02660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D9E" w:rsidRPr="00C02660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D9E" w:rsidRPr="00C02660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D9E" w:rsidRPr="00C02660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3D9E" w:rsidRPr="00C02660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3D9E" w:rsidRPr="00C02660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D9E" w:rsidRPr="00C02660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D9E" w:rsidRPr="00C02660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D9E" w:rsidRPr="00C02660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3D9E" w:rsidRPr="00C02660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3D9E" w:rsidRPr="00C02660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D9E" w:rsidRPr="00C02660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43D9E" w:rsidRPr="000C6821" w:rsidTr="001040BB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6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CD5EB0" w:rsidRDefault="00C43D9E" w:rsidP="001040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CD5EB0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175632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175632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175632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175632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175632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175632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175632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175632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175632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43D9E" w:rsidRPr="00175632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175632" w:rsidRDefault="00C43D9E" w:rsidP="001040B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175632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175632" w:rsidRDefault="00C43D9E" w:rsidP="001040B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175632" w:rsidRDefault="00C43D9E" w:rsidP="001040B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175632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3D9E" w:rsidRPr="00C02660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3D9E" w:rsidRPr="00C02660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D9E" w:rsidRPr="00C02660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43D9E" w:rsidRPr="000C6821" w:rsidTr="001040BB">
        <w:trPr>
          <w:trHeight w:val="201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43D9E" w:rsidRPr="00CD5EB0" w:rsidRDefault="00C43D9E" w:rsidP="001040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D9E" w:rsidRPr="00CD5EB0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175632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D9E" w:rsidRPr="00175632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175632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D9E" w:rsidRPr="00175632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175632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162FE3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3D9E" w:rsidRPr="00175632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43D9E" w:rsidRPr="00175632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175632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162FE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D9E" w:rsidRPr="00175632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175632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162FE3">
              <w:rPr>
                <w:rFonts w:ascii="Arial" w:hAnsi="Arial" w:cs="Arial"/>
              </w:rPr>
              <w:t>30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3D9E" w:rsidRPr="00C02660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D9E" w:rsidRPr="00C02660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175632" w:rsidRDefault="00C43D9E" w:rsidP="001040BB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175632">
              <w:rPr>
                <w:rFonts w:ascii="Arial" w:hAnsi="Arial" w:cs="Arial"/>
                <w:sz w:val="13"/>
                <w:szCs w:val="13"/>
              </w:rPr>
              <w:t xml:space="preserve">Piso 7 (Dpto. de Compras y Contrataciones), edificio principal del BCB – Calle Ayacucho esq. Mercado, La Paz – Bolivia o conectarse al siguiente enlace a través de zoom: </w:t>
            </w:r>
          </w:p>
          <w:p w:rsidR="00C43D9E" w:rsidRPr="00C67DAD" w:rsidRDefault="00C43D9E" w:rsidP="001040BB">
            <w:pPr>
              <w:adjustRightInd w:val="0"/>
              <w:snapToGrid w:val="0"/>
              <w:rPr>
                <w:rStyle w:val="Hipervnculo"/>
                <w:sz w:val="14"/>
                <w:lang w:val="pt-BR"/>
              </w:rPr>
            </w:pPr>
            <w:r w:rsidRPr="00C67DAD">
              <w:rPr>
                <w:rStyle w:val="Hipervnculo"/>
                <w:sz w:val="14"/>
                <w:lang w:val="pt-BR"/>
              </w:rPr>
              <w:t>https://bcb-gob-bo.zoom.us/j/83718810851?pwd=cW53US9JNGFkR2hHV01NWUxmL09jQT09</w:t>
            </w:r>
          </w:p>
          <w:p w:rsidR="00C43D9E" w:rsidRPr="00C67DAD" w:rsidRDefault="00C43D9E" w:rsidP="001040BB">
            <w:pPr>
              <w:adjustRightInd w:val="0"/>
              <w:snapToGrid w:val="0"/>
              <w:rPr>
                <w:rStyle w:val="Hipervnculo"/>
                <w:sz w:val="14"/>
                <w:lang w:val="pt-BR"/>
              </w:rPr>
            </w:pPr>
          </w:p>
          <w:p w:rsidR="00C43D9E" w:rsidRPr="00C67DAD" w:rsidRDefault="00C43D9E" w:rsidP="001040BB">
            <w:pPr>
              <w:adjustRightInd w:val="0"/>
              <w:snapToGrid w:val="0"/>
              <w:rPr>
                <w:rStyle w:val="Hipervnculo"/>
                <w:sz w:val="14"/>
                <w:lang w:val="pt-BR"/>
              </w:rPr>
            </w:pPr>
            <w:r w:rsidRPr="00C67DAD">
              <w:rPr>
                <w:rStyle w:val="Hipervnculo"/>
                <w:sz w:val="14"/>
                <w:lang w:val="pt-BR"/>
              </w:rPr>
              <w:t xml:space="preserve">ID de </w:t>
            </w:r>
            <w:proofErr w:type="spellStart"/>
            <w:r w:rsidRPr="00C67DAD">
              <w:rPr>
                <w:rStyle w:val="Hipervnculo"/>
                <w:sz w:val="14"/>
                <w:lang w:val="pt-BR"/>
              </w:rPr>
              <w:t>reunión</w:t>
            </w:r>
            <w:proofErr w:type="spellEnd"/>
            <w:r w:rsidRPr="00C67DAD">
              <w:rPr>
                <w:rStyle w:val="Hipervnculo"/>
                <w:sz w:val="14"/>
                <w:lang w:val="pt-BR"/>
              </w:rPr>
              <w:t>: 837 1881 0851</w:t>
            </w:r>
          </w:p>
          <w:p w:rsidR="00C43D9E" w:rsidRPr="00C02660" w:rsidRDefault="00C43D9E" w:rsidP="001040BB">
            <w:pPr>
              <w:adjustRightInd w:val="0"/>
              <w:snapToGrid w:val="0"/>
              <w:rPr>
                <w:rFonts w:ascii="Arial" w:hAnsi="Arial" w:cs="Arial"/>
                <w:highlight w:val="yellow"/>
              </w:rPr>
            </w:pPr>
            <w:r w:rsidRPr="00C67DAD">
              <w:rPr>
                <w:rStyle w:val="Hipervnculo"/>
                <w:sz w:val="14"/>
                <w:lang w:val="pt-BR"/>
              </w:rPr>
              <w:t xml:space="preserve">Código de </w:t>
            </w:r>
            <w:proofErr w:type="spellStart"/>
            <w:r w:rsidRPr="00C67DAD">
              <w:rPr>
                <w:rStyle w:val="Hipervnculo"/>
                <w:sz w:val="14"/>
                <w:lang w:val="pt-BR"/>
              </w:rPr>
              <w:t>acceso</w:t>
            </w:r>
            <w:proofErr w:type="spellEnd"/>
            <w:r w:rsidRPr="00C67DAD">
              <w:rPr>
                <w:rStyle w:val="Hipervnculo"/>
                <w:sz w:val="14"/>
                <w:lang w:val="pt-BR"/>
              </w:rPr>
              <w:t>: 795095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43D9E" w:rsidRPr="000C6821" w:rsidTr="001040BB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5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43D9E" w:rsidRPr="000C6821" w:rsidRDefault="00C43D9E" w:rsidP="001040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43D9E" w:rsidRPr="000C6821" w:rsidTr="001040BB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6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087393" w:rsidRDefault="00C43D9E" w:rsidP="001040B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087393" w:rsidRDefault="00C43D9E" w:rsidP="001040B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087393" w:rsidRDefault="00C43D9E" w:rsidP="001040B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43D9E" w:rsidRPr="000C6821" w:rsidTr="001040BB">
        <w:trPr>
          <w:trHeight w:val="624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43D9E" w:rsidRPr="000C6821" w:rsidRDefault="00C43D9E" w:rsidP="001040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A478A3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D9E" w:rsidRPr="00A478A3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A478A3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D9E" w:rsidRPr="00A478A3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A478A3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478A3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3D9E" w:rsidRPr="00A478A3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43D9E" w:rsidRPr="00A478A3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A478A3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310CA2" w:rsidRDefault="00C43D9E" w:rsidP="00C43D9E">
            <w:pPr>
              <w:pStyle w:val="Textoindependiente3"/>
              <w:numPr>
                <w:ilvl w:val="0"/>
                <w:numId w:val="11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310CA2">
              <w:rPr>
                <w:rFonts w:ascii="Arial" w:hAnsi="Arial" w:cs="Arial"/>
                <w:b/>
                <w:sz w:val="13"/>
                <w:szCs w:val="13"/>
              </w:rPr>
              <w:t xml:space="preserve">En forma electrónica: </w:t>
            </w:r>
          </w:p>
          <w:p w:rsidR="00C43D9E" w:rsidRPr="00310CA2" w:rsidRDefault="00C43D9E" w:rsidP="001040BB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310CA2">
              <w:rPr>
                <w:rFonts w:ascii="Arial" w:hAnsi="Arial" w:cs="Arial"/>
                <w:sz w:val="13"/>
                <w:szCs w:val="13"/>
              </w:rPr>
              <w:t>A través del RUPE de conformidad al procedimiento establecido en el presente DBC.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43D9E" w:rsidRPr="000C6821" w:rsidTr="001040BB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5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43D9E" w:rsidRPr="000C6821" w:rsidRDefault="00C43D9E" w:rsidP="001040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3D9E" w:rsidRPr="00A478A3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3D9E" w:rsidRPr="00A478A3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43D9E" w:rsidRPr="000C6821" w:rsidTr="001040BB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36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Inicio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A478A3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A478A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A478A3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A478A3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A478A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A478A3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A478A3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A478A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A478A3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43D9E" w:rsidRPr="00A478A3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A478A3" w:rsidRDefault="00C43D9E" w:rsidP="001040B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A478A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087393" w:rsidRDefault="00C43D9E" w:rsidP="001040B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087393" w:rsidRDefault="00C43D9E" w:rsidP="001040B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43D9E" w:rsidRPr="000C6821" w:rsidTr="001040BB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43D9E" w:rsidRPr="000C6821" w:rsidRDefault="00C43D9E" w:rsidP="001040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A478A3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D9E" w:rsidRPr="00A478A3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A478A3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D9E" w:rsidRPr="00A478A3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A478A3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478A3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3D9E" w:rsidRPr="00A478A3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43D9E" w:rsidRPr="00A478A3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A478A3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43D9E" w:rsidRPr="000C6821" w:rsidTr="001040BB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6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Cierre preliminar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A478A3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A478A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A478A3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A478A3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A478A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A478A3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A478A3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A478A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A478A3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43D9E" w:rsidRPr="00A478A3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A478A3" w:rsidRDefault="00C43D9E" w:rsidP="001040B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A478A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087393" w:rsidRDefault="00C43D9E" w:rsidP="001040B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087393" w:rsidRDefault="00C43D9E" w:rsidP="001040B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43D9E" w:rsidRPr="000C6821" w:rsidTr="001040BB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43D9E" w:rsidRPr="000C6821" w:rsidRDefault="00C43D9E" w:rsidP="001040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A478A3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D9E" w:rsidRPr="00A478A3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A478A3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D9E" w:rsidRPr="00A478A3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A478A3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478A3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3D9E" w:rsidRPr="00A478A3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43D9E" w:rsidRPr="00A478A3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A478A3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43D9E" w:rsidRPr="000C6821" w:rsidTr="001040BB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6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A478A3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A478A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A478A3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A478A3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A478A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A478A3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A478A3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A478A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A478A3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43D9E" w:rsidRPr="00A478A3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A478A3" w:rsidRDefault="00C43D9E" w:rsidP="001040B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A478A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087393" w:rsidRDefault="00C43D9E" w:rsidP="001040B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087393" w:rsidRDefault="00C43D9E" w:rsidP="001040B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3D9E" w:rsidRPr="00087393" w:rsidRDefault="00C43D9E" w:rsidP="001040B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43D9E" w:rsidRPr="000C6821" w:rsidTr="001040BB">
        <w:trPr>
          <w:trHeight w:val="1665"/>
        </w:trPr>
        <w:tc>
          <w:tcPr>
            <w:tcW w:w="158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43D9E" w:rsidRPr="000C6821" w:rsidRDefault="00C43D9E" w:rsidP="001040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A478A3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9E" w:rsidRPr="00A478A3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A478A3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478A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9E" w:rsidRPr="00A478A3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A478A3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478A3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3D9E" w:rsidRPr="00A478A3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9E" w:rsidRPr="00A478A3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A478A3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9A417A" w:rsidRDefault="00C43D9E" w:rsidP="001040BB">
            <w:pPr>
              <w:widowControl w:val="0"/>
              <w:jc w:val="both"/>
              <w:rPr>
                <w:sz w:val="12"/>
                <w:highlight w:val="yellow"/>
              </w:rPr>
            </w:pPr>
            <w:r w:rsidRPr="00310CA2">
              <w:rPr>
                <w:rFonts w:ascii="Arial" w:hAnsi="Arial" w:cs="Arial"/>
                <w:sz w:val="13"/>
                <w:szCs w:val="13"/>
              </w:rPr>
              <w:t>Piso 7, Dpto. de Compras y Contrataciones del edificio principal del BCB o ingresar al siguiente enlace a través de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7F6D5A">
              <w:rPr>
                <w:rFonts w:ascii="Arial" w:hAnsi="Arial" w:cs="Arial"/>
                <w:color w:val="000099"/>
                <w:sz w:val="13"/>
                <w:szCs w:val="13"/>
              </w:rPr>
              <w:t>zoom</w:t>
            </w:r>
            <w:r w:rsidRPr="007F6D5A">
              <w:rPr>
                <w:rFonts w:ascii="Arial" w:hAnsi="Arial" w:cs="Arial"/>
                <w:sz w:val="13"/>
                <w:szCs w:val="13"/>
              </w:rPr>
              <w:t>:</w:t>
            </w:r>
            <w:hyperlink r:id="rId8" w:history="1"/>
            <w:r w:rsidRPr="007F6D5A">
              <w:rPr>
                <w:sz w:val="12"/>
              </w:rPr>
              <w:t xml:space="preserve"> </w:t>
            </w:r>
          </w:p>
          <w:p w:rsidR="00C43D9E" w:rsidRDefault="00C43D9E" w:rsidP="001040BB">
            <w:pPr>
              <w:adjustRightInd w:val="0"/>
              <w:snapToGrid w:val="0"/>
              <w:jc w:val="both"/>
              <w:rPr>
                <w:rStyle w:val="Hipervnculo"/>
                <w:sz w:val="14"/>
              </w:rPr>
            </w:pPr>
          </w:p>
          <w:p w:rsidR="00C43D9E" w:rsidRPr="00C67DAD" w:rsidRDefault="00C43D9E" w:rsidP="001040BB">
            <w:pPr>
              <w:adjustRightInd w:val="0"/>
              <w:snapToGrid w:val="0"/>
              <w:jc w:val="both"/>
              <w:rPr>
                <w:rStyle w:val="Hipervnculo"/>
                <w:sz w:val="14"/>
              </w:rPr>
            </w:pPr>
            <w:r w:rsidRPr="00C67DAD">
              <w:rPr>
                <w:rStyle w:val="Hipervnculo"/>
                <w:sz w:val="14"/>
              </w:rPr>
              <w:t>https://bcb-gob-bo.zoom.us/j/87670217163?pwd=VGhOTVpGbnp6SzhlMU95MGlFN2RtQT09</w:t>
            </w:r>
          </w:p>
          <w:p w:rsidR="00C43D9E" w:rsidRPr="00C67DAD" w:rsidRDefault="00C43D9E" w:rsidP="001040BB">
            <w:pPr>
              <w:adjustRightInd w:val="0"/>
              <w:snapToGrid w:val="0"/>
              <w:jc w:val="both"/>
              <w:rPr>
                <w:rStyle w:val="Hipervnculo"/>
                <w:sz w:val="14"/>
              </w:rPr>
            </w:pPr>
          </w:p>
          <w:p w:rsidR="00C43D9E" w:rsidRPr="00C67DAD" w:rsidRDefault="00C43D9E" w:rsidP="001040BB">
            <w:pPr>
              <w:adjustRightInd w:val="0"/>
              <w:snapToGrid w:val="0"/>
              <w:jc w:val="both"/>
              <w:rPr>
                <w:rStyle w:val="Hipervnculo"/>
                <w:sz w:val="14"/>
              </w:rPr>
            </w:pPr>
            <w:r w:rsidRPr="00C67DAD">
              <w:rPr>
                <w:rStyle w:val="Hipervnculo"/>
                <w:sz w:val="14"/>
              </w:rPr>
              <w:t>ID de reunión: 876 7021 7163</w:t>
            </w:r>
          </w:p>
          <w:p w:rsidR="00C43D9E" w:rsidRPr="000C6821" w:rsidRDefault="00C43D9E" w:rsidP="001040BB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r w:rsidRPr="00C67DAD">
              <w:rPr>
                <w:rStyle w:val="Hipervnculo"/>
                <w:sz w:val="14"/>
              </w:rPr>
              <w:t>Código de acceso: 467952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43D9E" w:rsidRPr="000C6821" w:rsidTr="001040BB">
        <w:tc>
          <w:tcPr>
            <w:tcW w:w="158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5" w:type="pct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43D9E" w:rsidRPr="000C6821" w:rsidRDefault="00C43D9E" w:rsidP="001040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6" w:type="pct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43D9E" w:rsidRPr="000C6821" w:rsidTr="001040BB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36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Informe de Evaluación y Recomendación de </w:t>
            </w:r>
            <w:r w:rsidRPr="000C6821">
              <w:rPr>
                <w:rFonts w:ascii="Arial" w:hAnsi="Arial" w:cs="Arial"/>
              </w:rPr>
              <w:lastRenderedPageBreak/>
              <w:t>Adjudicación o Declaratoria Desierta (fecha límite)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43D9E" w:rsidRPr="000C6821" w:rsidTr="001040BB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43D9E" w:rsidRPr="000C6821" w:rsidRDefault="00C43D9E" w:rsidP="001040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43D9E" w:rsidRPr="000C6821" w:rsidTr="001040BB">
        <w:trPr>
          <w:trHeight w:val="53"/>
        </w:trPr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5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43D9E" w:rsidRPr="000C6821" w:rsidRDefault="00C43D9E" w:rsidP="001040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43D9E" w:rsidRPr="000C6821" w:rsidTr="001040BB">
        <w:trPr>
          <w:trHeight w:val="74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6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D9E" w:rsidRPr="009A417A" w:rsidRDefault="00C43D9E" w:rsidP="001040BB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D9E" w:rsidRPr="009A417A" w:rsidRDefault="00C43D9E" w:rsidP="001040BB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D9E" w:rsidRPr="009A417A" w:rsidRDefault="00C43D9E" w:rsidP="001040BB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D9E" w:rsidRPr="009A417A" w:rsidRDefault="00C43D9E" w:rsidP="001040BB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D9E" w:rsidRPr="009A417A" w:rsidRDefault="00C43D9E" w:rsidP="001040BB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3D9E" w:rsidRPr="000C6821" w:rsidTr="001040BB">
        <w:trPr>
          <w:trHeight w:val="319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43D9E" w:rsidRPr="000C6821" w:rsidRDefault="00C43D9E" w:rsidP="001040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43D9E" w:rsidRPr="000C6821" w:rsidTr="001040BB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5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43D9E" w:rsidRPr="000C6821" w:rsidRDefault="00C43D9E" w:rsidP="001040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43D9E" w:rsidRPr="000C6821" w:rsidTr="001040BB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6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43D9E" w:rsidRPr="000C6821" w:rsidTr="001040BB">
        <w:trPr>
          <w:trHeight w:val="291"/>
        </w:trPr>
        <w:tc>
          <w:tcPr>
            <w:tcW w:w="15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43D9E" w:rsidRPr="000C6821" w:rsidRDefault="00C43D9E" w:rsidP="001040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9" w:type="pct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43D9E" w:rsidRPr="000C6821" w:rsidTr="001040BB">
        <w:trPr>
          <w:trHeight w:val="53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43D9E" w:rsidRPr="000C6821" w:rsidRDefault="00C43D9E" w:rsidP="001040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" w:type="pct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43D9E" w:rsidRPr="000C6821" w:rsidTr="001040BB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5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43D9E" w:rsidRPr="000C6821" w:rsidRDefault="00C43D9E" w:rsidP="001040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43D9E" w:rsidRPr="000C6821" w:rsidTr="001040BB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43D9E" w:rsidRPr="000C6821" w:rsidTr="001040BB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43D9E" w:rsidRPr="000C6821" w:rsidRDefault="00C43D9E" w:rsidP="001040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43D9E" w:rsidRPr="000C6821" w:rsidTr="001040BB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5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43D9E" w:rsidRPr="000C6821" w:rsidRDefault="00C43D9E" w:rsidP="001040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43D9E" w:rsidRPr="000C6821" w:rsidTr="001040BB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43D9E" w:rsidRPr="000C6821" w:rsidTr="001040BB">
        <w:trPr>
          <w:trHeight w:val="304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C43D9E" w:rsidRPr="000C6821" w:rsidRDefault="00C43D9E" w:rsidP="001040BB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6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43D9E" w:rsidRPr="000C6821" w:rsidRDefault="00C43D9E" w:rsidP="001040BB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43D9E" w:rsidRPr="000C6821" w:rsidRDefault="00C43D9E" w:rsidP="001040B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43D9E" w:rsidRPr="00492D3E" w:rsidTr="001040BB">
        <w:tc>
          <w:tcPr>
            <w:tcW w:w="15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C43D9E" w:rsidRPr="00492D3E" w:rsidRDefault="00C43D9E" w:rsidP="001040BB">
            <w:pPr>
              <w:adjustRightInd w:val="0"/>
              <w:snapToGrid w:val="0"/>
              <w:jc w:val="right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361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43D9E" w:rsidRPr="00492D3E" w:rsidRDefault="00C43D9E" w:rsidP="001040BB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6"/>
                <w:szCs w:val="4"/>
              </w:rPr>
            </w:pPr>
          </w:p>
        </w:tc>
        <w:tc>
          <w:tcPr>
            <w:tcW w:w="1110" w:type="pct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3D9E" w:rsidRPr="00492D3E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3D9E" w:rsidRPr="00492D3E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43D9E" w:rsidRPr="00492D3E" w:rsidRDefault="00C43D9E" w:rsidP="001040BB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C43D9E" w:rsidRPr="00492D3E" w:rsidRDefault="00C43D9E" w:rsidP="001040BB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</w:rPr>
            </w:pPr>
          </w:p>
        </w:tc>
      </w:tr>
    </w:tbl>
    <w:p w:rsidR="00C43D9E" w:rsidRDefault="00C43D9E" w:rsidP="00C43D9E">
      <w:pPr>
        <w:rPr>
          <w:rFonts w:cs="Arial"/>
          <w:i/>
          <w:sz w:val="14"/>
          <w:szCs w:val="18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C43D9E" w:rsidRDefault="00C43D9E" w:rsidP="00C43D9E">
      <w:pPr>
        <w:rPr>
          <w:lang w:val="es-BO"/>
        </w:rPr>
      </w:pPr>
    </w:p>
    <w:p w:rsidR="005B5F41" w:rsidRDefault="005B5F41" w:rsidP="00C43D9E">
      <w:pPr>
        <w:pStyle w:val="Ttulo1"/>
        <w:numPr>
          <w:ilvl w:val="0"/>
          <w:numId w:val="0"/>
        </w:numPr>
        <w:tabs>
          <w:tab w:val="num" w:pos="2344"/>
        </w:tabs>
        <w:ind w:left="567"/>
        <w:rPr>
          <w:lang w:val="es-BO"/>
        </w:rPr>
      </w:pPr>
      <w:bookmarkStart w:id="2" w:name="_GoBack"/>
      <w:bookmarkEnd w:id="2"/>
    </w:p>
    <w:sectPr w:rsidR="005B5F41" w:rsidSect="006207A3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5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6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7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8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0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1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2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3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1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3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7"/>
  </w:num>
  <w:num w:numId="2">
    <w:abstractNumId w:val="21"/>
  </w:num>
  <w:num w:numId="3">
    <w:abstractNumId w:val="20"/>
  </w:num>
  <w:num w:numId="4">
    <w:abstractNumId w:val="16"/>
  </w:num>
  <w:num w:numId="5">
    <w:abstractNumId w:val="15"/>
  </w:num>
  <w:num w:numId="6">
    <w:abstractNumId w:val="18"/>
  </w:num>
  <w:num w:numId="7">
    <w:abstractNumId w:val="0"/>
  </w:num>
  <w:num w:numId="8">
    <w:abstractNumId w:val="19"/>
  </w:num>
  <w:num w:numId="9">
    <w:abstractNumId w:val="14"/>
  </w:num>
  <w:num w:numId="10">
    <w:abstractNumId w:val="22"/>
  </w:num>
  <w:num w:numId="11">
    <w:abstractNumId w:val="13"/>
  </w:num>
  <w:num w:numId="12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232C5"/>
    <w:rsid w:val="000527B8"/>
    <w:rsid w:val="0006359B"/>
    <w:rsid w:val="00081DEC"/>
    <w:rsid w:val="000A4E8A"/>
    <w:rsid w:val="000C1C0F"/>
    <w:rsid w:val="000E38A6"/>
    <w:rsid w:val="000F0FB8"/>
    <w:rsid w:val="00172E3D"/>
    <w:rsid w:val="001F2925"/>
    <w:rsid w:val="00230EFB"/>
    <w:rsid w:val="002717C3"/>
    <w:rsid w:val="00297132"/>
    <w:rsid w:val="002C79BA"/>
    <w:rsid w:val="002E3BAC"/>
    <w:rsid w:val="002E44C2"/>
    <w:rsid w:val="00313429"/>
    <w:rsid w:val="00355891"/>
    <w:rsid w:val="0038183A"/>
    <w:rsid w:val="003D3A00"/>
    <w:rsid w:val="003D69B0"/>
    <w:rsid w:val="003D780E"/>
    <w:rsid w:val="003E136E"/>
    <w:rsid w:val="004029D1"/>
    <w:rsid w:val="00442063"/>
    <w:rsid w:val="00445210"/>
    <w:rsid w:val="004621F4"/>
    <w:rsid w:val="00462C1B"/>
    <w:rsid w:val="0046789C"/>
    <w:rsid w:val="004979D3"/>
    <w:rsid w:val="004D17F1"/>
    <w:rsid w:val="0051153E"/>
    <w:rsid w:val="00520521"/>
    <w:rsid w:val="00527C93"/>
    <w:rsid w:val="00544ACD"/>
    <w:rsid w:val="005467A5"/>
    <w:rsid w:val="00551136"/>
    <w:rsid w:val="005B5F41"/>
    <w:rsid w:val="005C78CD"/>
    <w:rsid w:val="005D5EEF"/>
    <w:rsid w:val="005D6006"/>
    <w:rsid w:val="005F05A7"/>
    <w:rsid w:val="00605C77"/>
    <w:rsid w:val="006118F9"/>
    <w:rsid w:val="006207A3"/>
    <w:rsid w:val="00627B48"/>
    <w:rsid w:val="0064097F"/>
    <w:rsid w:val="006519E6"/>
    <w:rsid w:val="006677EE"/>
    <w:rsid w:val="00667F57"/>
    <w:rsid w:val="0067602C"/>
    <w:rsid w:val="00690733"/>
    <w:rsid w:val="006A2A37"/>
    <w:rsid w:val="006C1E06"/>
    <w:rsid w:val="00747635"/>
    <w:rsid w:val="00763A86"/>
    <w:rsid w:val="00777AEA"/>
    <w:rsid w:val="007805AC"/>
    <w:rsid w:val="007C03CE"/>
    <w:rsid w:val="007C1156"/>
    <w:rsid w:val="007D0162"/>
    <w:rsid w:val="007D23E3"/>
    <w:rsid w:val="007F4E31"/>
    <w:rsid w:val="007F5DB0"/>
    <w:rsid w:val="007F6A5F"/>
    <w:rsid w:val="008131CF"/>
    <w:rsid w:val="008208EE"/>
    <w:rsid w:val="008748E7"/>
    <w:rsid w:val="00891000"/>
    <w:rsid w:val="008C12CB"/>
    <w:rsid w:val="008D689C"/>
    <w:rsid w:val="008E1048"/>
    <w:rsid w:val="00974619"/>
    <w:rsid w:val="00986F72"/>
    <w:rsid w:val="00A7702D"/>
    <w:rsid w:val="00A9331B"/>
    <w:rsid w:val="00AC066F"/>
    <w:rsid w:val="00AF428C"/>
    <w:rsid w:val="00B21F89"/>
    <w:rsid w:val="00B32E44"/>
    <w:rsid w:val="00B3612D"/>
    <w:rsid w:val="00B57FE4"/>
    <w:rsid w:val="00B653D3"/>
    <w:rsid w:val="00B91FD6"/>
    <w:rsid w:val="00BB5B0C"/>
    <w:rsid w:val="00BC484A"/>
    <w:rsid w:val="00BD55BC"/>
    <w:rsid w:val="00BF6D80"/>
    <w:rsid w:val="00C02AAB"/>
    <w:rsid w:val="00C43D9E"/>
    <w:rsid w:val="00C445DD"/>
    <w:rsid w:val="00C92940"/>
    <w:rsid w:val="00CB2041"/>
    <w:rsid w:val="00CF5AEF"/>
    <w:rsid w:val="00D01BF5"/>
    <w:rsid w:val="00D067B5"/>
    <w:rsid w:val="00D07BBD"/>
    <w:rsid w:val="00D16A15"/>
    <w:rsid w:val="00D45D19"/>
    <w:rsid w:val="00D55957"/>
    <w:rsid w:val="00D56497"/>
    <w:rsid w:val="00DA492A"/>
    <w:rsid w:val="00DD1948"/>
    <w:rsid w:val="00DF75D1"/>
    <w:rsid w:val="00E102AB"/>
    <w:rsid w:val="00E107E6"/>
    <w:rsid w:val="00E657D3"/>
    <w:rsid w:val="00E90BAB"/>
    <w:rsid w:val="00E93513"/>
    <w:rsid w:val="00EC4766"/>
    <w:rsid w:val="00EE64E2"/>
    <w:rsid w:val="00F00ABD"/>
    <w:rsid w:val="00F333C8"/>
    <w:rsid w:val="00F338E2"/>
    <w:rsid w:val="00F54F63"/>
    <w:rsid w:val="00FA784F"/>
    <w:rsid w:val="00FB31F6"/>
    <w:rsid w:val="00FC49CC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5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iPriority w:val="99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iPriority w:val="99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iPriority w:val="99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5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0232C5"/>
  </w:style>
  <w:style w:type="table" w:customStyle="1" w:styleId="Tablaconcuadrcula30">
    <w:name w:val="Tabla con cuadrícula30"/>
    <w:basedOn w:val="Tablanormal"/>
    <w:next w:val="Tablaconcuadrcula"/>
    <w:uiPriority w:val="39"/>
    <w:rsid w:val="000232C5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2E3BAC"/>
  </w:style>
  <w:style w:type="table" w:customStyle="1" w:styleId="Tablaconcuadrcula40">
    <w:name w:val="Tabla con cuadrícula40"/>
    <w:basedOn w:val="Tablanormal"/>
    <w:next w:val="Tablaconcuadrcula"/>
    <w:uiPriority w:val="39"/>
    <w:rsid w:val="002E3BA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2E3BAC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0">
    <w:name w:val="Sin lista110"/>
    <w:next w:val="Sinlista"/>
    <w:semiHidden/>
    <w:rsid w:val="002E3BAC"/>
  </w:style>
  <w:style w:type="table" w:customStyle="1" w:styleId="Tablaconcuadrcula310">
    <w:name w:val="Tabla con cuadrícula310"/>
    <w:basedOn w:val="Tablanormal"/>
    <w:next w:val="Tablaconcuadrcula"/>
    <w:uiPriority w:val="59"/>
    <w:rsid w:val="002E3BAC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E3BAC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3BA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Prrafodelista2">
    <w:name w:val="Párrafo de lista2"/>
    <w:basedOn w:val="Normal"/>
    <w:rsid w:val="005B5F41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5B5F41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5B5F41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character" w:customStyle="1" w:styleId="pull-left">
    <w:name w:val="pull-left"/>
    <w:basedOn w:val="Fuentedeprrafopredeter"/>
    <w:rsid w:val="00E93513"/>
  </w:style>
  <w:style w:type="character" w:customStyle="1" w:styleId="markedcontent">
    <w:name w:val="markedcontent"/>
    <w:basedOn w:val="Fuentedeprrafopredeter"/>
    <w:rsid w:val="00777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bbolivia.webex.com/bcbbolivia/onstage/g.php?MTID=e24b86a84a2cbed6f48ae9fd3d2b1aa9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antilla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1456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9447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Flores Olga</dc:creator>
  <cp:lastModifiedBy>Mantilla Castro Giovana</cp:lastModifiedBy>
  <cp:revision>2</cp:revision>
  <cp:lastPrinted>2016-11-23T23:13:00Z</cp:lastPrinted>
  <dcterms:created xsi:type="dcterms:W3CDTF">2024-03-28T01:14:00Z</dcterms:created>
  <dcterms:modified xsi:type="dcterms:W3CDTF">2024-03-28T01:14:00Z</dcterms:modified>
</cp:coreProperties>
</file>