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68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B95E70" w:rsidRPr="00780825" w:rsidTr="00B95E70">
        <w:trPr>
          <w:trHeight w:val="1383"/>
          <w:jc w:val="center"/>
        </w:trPr>
        <w:tc>
          <w:tcPr>
            <w:tcW w:w="1680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5E70" w:rsidRPr="00B95E70" w:rsidRDefault="00B95E70" w:rsidP="00B95E70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</w:pPr>
            <w:r w:rsidRPr="00C57E6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622045816" r:id="rId7"/>
              </w:object>
            </w:r>
          </w:p>
        </w:tc>
        <w:tc>
          <w:tcPr>
            <w:tcW w:w="8666" w:type="dxa"/>
            <w:gridSpan w:val="26"/>
            <w:tcBorders>
              <w:top w:val="single" w:sz="12" w:space="0" w:color="1F4E79" w:themeColor="accent1" w:themeShade="80"/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2E74B5" w:themeFill="accent1" w:themeFillShade="BF"/>
            <w:vAlign w:val="center"/>
          </w:tcPr>
          <w:p w:rsidR="00B95E70" w:rsidRPr="00A40DB3" w:rsidRDefault="00B95E70" w:rsidP="00B95E70">
            <w:pPr>
              <w:pStyle w:val="Ttulo5"/>
              <w:numPr>
                <w:ilvl w:val="0"/>
                <w:numId w:val="0"/>
              </w:numPr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A40DB3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B95E70" w:rsidRPr="00AC207A" w:rsidRDefault="00B95E70" w:rsidP="00B95E70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AC207A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B95E70" w:rsidRPr="00AC207A" w:rsidRDefault="00B95E70" w:rsidP="00B95E70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B95E70" w:rsidRPr="00B95E70" w:rsidRDefault="00B95E70" w:rsidP="00B95E70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</w:pPr>
            <w:r w:rsidRPr="00AC207A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C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01</w:t>
            </w:r>
            <w:r>
              <w:rPr>
                <w:rFonts w:ascii="Arial" w:hAnsi="Arial" w:cs="Arial"/>
                <w:color w:val="FFFFFF"/>
                <w:sz w:val="24"/>
              </w:rPr>
              <w:t>9</w:t>
            </w:r>
            <w:r w:rsidRPr="00AC207A">
              <w:rPr>
                <w:rFonts w:ascii="Arial" w:hAnsi="Arial" w:cs="Arial"/>
                <w:color w:val="FFFFFF"/>
                <w:sz w:val="24"/>
              </w:rPr>
              <w:t>/201</w:t>
            </w:r>
            <w:r>
              <w:rPr>
                <w:rFonts w:ascii="Arial" w:hAnsi="Arial" w:cs="Arial"/>
                <w:color w:val="FFFFFF"/>
                <w:sz w:val="24"/>
              </w:rPr>
              <w:t>9-1</w:t>
            </w:r>
            <w:r w:rsidRPr="00AC207A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B95E70" w:rsidRPr="00780825" w:rsidTr="000903BA">
        <w:trPr>
          <w:trHeight w:val="397"/>
          <w:jc w:val="center"/>
        </w:trPr>
        <w:tc>
          <w:tcPr>
            <w:tcW w:w="10346" w:type="dxa"/>
            <w:gridSpan w:val="2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95E70" w:rsidRPr="00780825" w:rsidRDefault="00B95E70" w:rsidP="005A11F5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B95E70" w:rsidRPr="00780825" w:rsidTr="000903BA">
        <w:trPr>
          <w:jc w:val="center"/>
        </w:trPr>
        <w:tc>
          <w:tcPr>
            <w:tcW w:w="10346" w:type="dxa"/>
            <w:gridSpan w:val="2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B95E70" w:rsidRPr="00780825" w:rsidTr="000903BA">
        <w:trPr>
          <w:trHeight w:val="397"/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4B0DAC" w:rsidRDefault="00B95E70" w:rsidP="000903BA">
            <w:pPr>
              <w:jc w:val="center"/>
              <w:rPr>
                <w:rFonts w:ascii="Arial" w:hAnsi="Arial" w:cs="Arial"/>
                <w:lang w:val="es-BO"/>
              </w:rPr>
            </w:pPr>
            <w:r w:rsidRPr="00F55157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95E70" w:rsidRPr="004B0DAC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trHeight w:val="45"/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019/2019-1C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307"/>
        <w:gridCol w:w="308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2"/>
        <w:gridCol w:w="808"/>
        <w:gridCol w:w="736"/>
        <w:gridCol w:w="262"/>
      </w:tblGrid>
      <w:tr w:rsidR="005A11F5" w:rsidRPr="00780825" w:rsidTr="000903BA">
        <w:trPr>
          <w:jc w:val="center"/>
        </w:trPr>
        <w:tc>
          <w:tcPr>
            <w:tcW w:w="220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AC2480" w:rsidRDefault="00B95E70" w:rsidP="000903BA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2480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AC2480" w:rsidRDefault="00B95E70" w:rsidP="000903BA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B133FE" w:rsidRDefault="00B95E70" w:rsidP="000903BA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B133FE" w:rsidRDefault="00B95E70" w:rsidP="000903BA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B133FE" w:rsidRDefault="00B95E70" w:rsidP="000903BA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B133FE" w:rsidRDefault="00B95E70" w:rsidP="000903BA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AC2480" w:rsidRDefault="00B95E70" w:rsidP="000903BA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AC2480" w:rsidRDefault="00B95E70" w:rsidP="000903BA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AC2480" w:rsidRDefault="005A11F5" w:rsidP="000903BA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AC2480" w:rsidRDefault="005A11F5" w:rsidP="000903BA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AC2480" w:rsidRDefault="005A11F5" w:rsidP="000903BA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AC2480" w:rsidRDefault="005A11F5" w:rsidP="000903BA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AC2480" w:rsidRDefault="005A11F5" w:rsidP="000903BA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AC2480" w:rsidRDefault="005A11F5" w:rsidP="000903BA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  <w:bookmarkStart w:id="0" w:name="_GoBack"/>
            <w:bookmarkEnd w:id="0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953E8E" w:rsidRDefault="00B95E70" w:rsidP="000903BA">
            <w:pPr>
              <w:snapToGrid w:val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953E8E" w:rsidRDefault="00B95E70" w:rsidP="000903BA">
            <w:pPr>
              <w:snapToGrid w:val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953E8E" w:rsidRDefault="00B95E70" w:rsidP="000903BA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2019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B95E70" w:rsidRPr="00780825" w:rsidTr="000903B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trHeight w:val="290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5C6F43" w:rsidRDefault="00B95E70" w:rsidP="000903BA">
            <w:pPr>
              <w:tabs>
                <w:tab w:val="left" w:pos="980"/>
              </w:tabs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>SERVICIO DE INTERNET SAP 3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Bs128.520,00 (Ciento Veintiocho Mil Quinientos Veinte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Un (1) año calendario a partir de la fecha establecida en la orden de proceder emitida por el Fiscal de Servicio.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Default="00B95E70" w:rsidP="000903BA">
            <w:pPr>
              <w:snapToGrid w:val="0"/>
              <w:ind w:left="177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EF2E57">
              <w:rPr>
                <w:rFonts w:ascii="Arial" w:hAnsi="Arial" w:cs="Arial"/>
                <w:b/>
                <w:bCs/>
                <w:iCs/>
                <w:color w:val="000000"/>
                <w:lang w:eastAsia="es-BO"/>
              </w:rPr>
              <w:t xml:space="preserve">SERVICIO DE INTERNET SAP 3  </w:t>
            </w:r>
            <w:r w:rsidRPr="00EF2E57"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  <w:t> </w:t>
            </w:r>
          </w:p>
          <w:p w:rsidR="00B95E70" w:rsidRPr="00124E14" w:rsidRDefault="00B95E70" w:rsidP="005A11F5">
            <w:pPr>
              <w:numPr>
                <w:ilvl w:val="0"/>
                <w:numId w:val="10"/>
              </w:numPr>
              <w:snapToGrid w:val="0"/>
              <w:ind w:left="177" w:hanging="177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B</w:t>
            </w:r>
            <w:r w:rsidRPr="00EF2E57">
              <w:rPr>
                <w:rFonts w:ascii="Arial" w:hAnsi="Arial" w:cs="Arial"/>
                <w:color w:val="000000"/>
                <w:lang w:val="es-BO" w:eastAsia="es-BO"/>
              </w:rPr>
              <w:t>anco Central de Bolivia en el edificio central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(Enlace de Internet 1).</w:t>
            </w:r>
            <w:r w:rsidRPr="00124E14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  <w:p w:rsidR="00B95E70" w:rsidRPr="00780825" w:rsidRDefault="00B95E70" w:rsidP="005A11F5">
            <w:pPr>
              <w:numPr>
                <w:ilvl w:val="0"/>
                <w:numId w:val="10"/>
              </w:numPr>
              <w:snapToGrid w:val="0"/>
              <w:ind w:left="177" w:hanging="177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EF2E57">
              <w:rPr>
                <w:rFonts w:ascii="Arial" w:hAnsi="Arial" w:cs="Arial"/>
                <w:color w:val="000000"/>
                <w:lang w:val="es-BO" w:eastAsia="es-BO"/>
              </w:rPr>
              <w:t>Banco Central de Bolivia en el Sitio Alterno de Procesamiento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(Enlace de Internet 2).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95E70" w:rsidRPr="00780825" w:rsidTr="000903BA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75"/>
        <w:gridCol w:w="129"/>
        <w:gridCol w:w="145"/>
        <w:gridCol w:w="275"/>
        <w:gridCol w:w="274"/>
        <w:gridCol w:w="276"/>
        <w:gridCol w:w="277"/>
        <w:gridCol w:w="283"/>
        <w:gridCol w:w="281"/>
        <w:gridCol w:w="282"/>
        <w:gridCol w:w="272"/>
        <w:gridCol w:w="277"/>
        <w:gridCol w:w="52"/>
        <w:gridCol w:w="224"/>
        <w:gridCol w:w="281"/>
        <w:gridCol w:w="62"/>
        <w:gridCol w:w="215"/>
        <w:gridCol w:w="277"/>
        <w:gridCol w:w="277"/>
        <w:gridCol w:w="81"/>
        <w:gridCol w:w="193"/>
        <w:gridCol w:w="274"/>
        <w:gridCol w:w="273"/>
        <w:gridCol w:w="274"/>
        <w:gridCol w:w="120"/>
        <w:gridCol w:w="154"/>
        <w:gridCol w:w="274"/>
        <w:gridCol w:w="274"/>
        <w:gridCol w:w="273"/>
        <w:gridCol w:w="274"/>
        <w:gridCol w:w="274"/>
        <w:gridCol w:w="274"/>
        <w:gridCol w:w="274"/>
        <w:gridCol w:w="273"/>
        <w:gridCol w:w="66"/>
        <w:gridCol w:w="207"/>
        <w:gridCol w:w="273"/>
        <w:gridCol w:w="273"/>
        <w:gridCol w:w="273"/>
        <w:gridCol w:w="273"/>
        <w:gridCol w:w="273"/>
      </w:tblGrid>
      <w:tr w:rsidR="00B95E70" w:rsidRPr="00327224" w:rsidTr="000903BA">
        <w:trPr>
          <w:trHeight w:val="95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95E70" w:rsidRPr="00327224" w:rsidRDefault="00B95E70" w:rsidP="000903BA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95E70" w:rsidRPr="00327224" w:rsidRDefault="00B95E70" w:rsidP="000903B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3"/>
            <w:vMerge w:val="restart"/>
          </w:tcPr>
          <w:p w:rsidR="00B95E70" w:rsidRPr="00780825" w:rsidRDefault="00B95E70" w:rsidP="000903B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B95E70" w:rsidRPr="00780825" w:rsidRDefault="00B95E70" w:rsidP="000903B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B95E70" w:rsidRPr="00780825" w:rsidRDefault="00B95E70" w:rsidP="000903B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B95E70" w:rsidRPr="00780825" w:rsidRDefault="00B95E70" w:rsidP="000903BA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3"/>
            <w:vMerge/>
          </w:tcPr>
          <w:p w:rsidR="00B95E70" w:rsidRPr="00780825" w:rsidRDefault="00B95E70" w:rsidP="000903B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B95E70" w:rsidRPr="00780825" w:rsidRDefault="00B95E70" w:rsidP="000903B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B95E70" w:rsidRPr="00780825" w:rsidRDefault="00B95E70" w:rsidP="000903B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95E70" w:rsidRPr="00780825" w:rsidTr="000903BA">
        <w:trPr>
          <w:trHeight w:val="631"/>
          <w:jc w:val="center"/>
        </w:trPr>
        <w:tc>
          <w:tcPr>
            <w:tcW w:w="10346" w:type="dxa"/>
            <w:gridSpan w:val="4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95E70" w:rsidRPr="00780825" w:rsidRDefault="00B95E70" w:rsidP="005A11F5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B95E70" w:rsidRPr="00780825" w:rsidRDefault="00B95E70" w:rsidP="000903B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95E70" w:rsidRPr="00780825" w:rsidTr="000903B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 hasta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5E70" w:rsidRPr="00780825" w:rsidRDefault="00B95E70" w:rsidP="000903B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5"/>
          </w:tcPr>
          <w:p w:rsidR="00B95E70" w:rsidRPr="00780825" w:rsidRDefault="00B95E70" w:rsidP="000903B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B95E70" w:rsidRPr="00780825" w:rsidRDefault="00B95E70" w:rsidP="000903B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5"/>
          </w:tcPr>
          <w:p w:rsidR="00B95E70" w:rsidRPr="00780825" w:rsidRDefault="00B95E70" w:rsidP="000903B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B95E70" w:rsidRPr="00780825" w:rsidRDefault="00B95E70" w:rsidP="000903B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B95E70" w:rsidRPr="00780825" w:rsidRDefault="00B95E70" w:rsidP="000903B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jc w:val="center"/>
              <w:rPr>
                <w:rFonts w:ascii="Arial" w:hAnsi="Arial" w:cs="Arial"/>
                <w:lang w:val="es-BO"/>
              </w:rPr>
            </w:pPr>
            <w:r w:rsidRPr="004312E9">
              <w:rPr>
                <w:rFonts w:cs="Arial"/>
                <w:color w:val="0000FF"/>
                <w:szCs w:val="15"/>
              </w:rPr>
              <w:t>Bismarck O. Torrico Araujo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3E434A" w:rsidRDefault="00B95E70" w:rsidP="000903BA">
            <w:pPr>
              <w:jc w:val="center"/>
              <w:rPr>
                <w:rFonts w:ascii="Arial" w:hAnsi="Arial" w:cs="Arial"/>
                <w:lang w:val="es-BO"/>
              </w:rPr>
            </w:pPr>
            <w:r w:rsidRPr="00CB1337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F202F1" w:rsidTr="000903BA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1F4E79" w:themeColor="accent1" w:themeShade="80"/>
            </w:tcBorders>
            <w:vAlign w:val="center"/>
          </w:tcPr>
          <w:p w:rsidR="00B95E70" w:rsidRPr="00F202F1" w:rsidRDefault="00B95E70" w:rsidP="000903BA">
            <w:pPr>
              <w:jc w:val="right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E70" w:rsidRPr="00F202F1" w:rsidRDefault="00B95E70" w:rsidP="000903B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F202F1" w:rsidRDefault="00B95E70" w:rsidP="000903B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E70" w:rsidRPr="00F202F1" w:rsidRDefault="00B95E70" w:rsidP="000903B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F202F1" w:rsidRDefault="00B95E70" w:rsidP="000903B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E70" w:rsidRPr="00F202F1" w:rsidRDefault="00B95E70" w:rsidP="000903BA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95E70" w:rsidRPr="00F202F1" w:rsidRDefault="00B95E70" w:rsidP="000903B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</w:t>
            </w:r>
          </w:p>
        </w:tc>
        <w:tc>
          <w:tcPr>
            <w:tcW w:w="2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3E434A" w:rsidRDefault="00B95E70" w:rsidP="000903BA">
            <w:pPr>
              <w:jc w:val="center"/>
              <w:rPr>
                <w:rFonts w:cs="Arial"/>
                <w:color w:val="0000FF"/>
                <w:szCs w:val="15"/>
              </w:rPr>
            </w:pPr>
            <w:r w:rsidRPr="003E434A">
              <w:rPr>
                <w:rFonts w:cs="Arial"/>
                <w:color w:val="0000FF"/>
                <w:szCs w:val="15"/>
              </w:rPr>
              <w:t>Fernando Weimar Rodriguez Flores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3E434A" w:rsidRDefault="00B95E70" w:rsidP="000903BA">
            <w:pPr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3E434A">
              <w:rPr>
                <w:rFonts w:ascii="Arial" w:hAnsi="Arial" w:cs="Arial"/>
                <w:color w:val="0000FF"/>
                <w:lang w:val="es-BO" w:eastAsia="es-BO"/>
              </w:rPr>
              <w:t>Administrador de Redes Senior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5E70" w:rsidRPr="00780825" w:rsidRDefault="00B95E70" w:rsidP="000903B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color w:val="0000FF"/>
                <w:szCs w:val="15"/>
              </w:rPr>
              <w:t>Gerencia de Sistemas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1119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B04952" w:rsidRDefault="00B95E70" w:rsidP="000903BA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B95E70" w:rsidRPr="00B04952" w:rsidRDefault="00B95E70" w:rsidP="000903BA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19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Administrativas)</w:t>
            </w:r>
          </w:p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1134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08708E" w:rsidRDefault="00B95E70" w:rsidP="000903BA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B04952" w:rsidRDefault="00B95E70" w:rsidP="000903BA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Pr="00096550">
                <w:rPr>
                  <w:rStyle w:val="Hipervnculo"/>
                  <w:rFonts w:ascii="Arial" w:hAnsi="Arial"/>
                  <w:lang w:val="es-BO" w:eastAsia="es-BO"/>
                </w:rPr>
                <w:t>btorrico@bcb.gob.bo</w:t>
              </w:r>
            </w:hyperlink>
            <w:r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 (Consultas Administrativas)</w:t>
            </w:r>
          </w:p>
          <w:p w:rsidR="00B95E70" w:rsidRPr="004B0DAC" w:rsidRDefault="00B95E70" w:rsidP="000903BA">
            <w:pPr>
              <w:snapToGrid w:val="0"/>
              <w:jc w:val="both"/>
              <w:rPr>
                <w:rFonts w:ascii="Arial" w:hAnsi="Arial" w:cs="Arial"/>
                <w:lang w:val="es-BO"/>
              </w:rPr>
            </w:pPr>
            <w:hyperlink r:id="rId9" w:history="1">
              <w:r w:rsidRPr="007D2AE8">
                <w:rPr>
                  <w:rStyle w:val="Hipervnculo"/>
                  <w:rFonts w:ascii="Arial" w:hAnsi="Arial"/>
                  <w:lang w:val="es-BO" w:eastAsia="es-BO"/>
                </w:rPr>
                <w:t>wrodriguez@bcb.gob.bo</w:t>
              </w:r>
            </w:hyperlink>
            <w:r>
              <w:rPr>
                <w:rFonts w:ascii="Arial" w:hAnsi="Arial"/>
                <w:lang w:val="es-BO" w:eastAsia="es-BO"/>
              </w:rPr>
              <w:t xml:space="preserve"> </w:t>
            </w: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95E70" w:rsidRPr="00780825" w:rsidTr="000903BA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B95E70" w:rsidRPr="00780825" w:rsidRDefault="00B95E70" w:rsidP="000903B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B95E70" w:rsidRPr="00780825" w:rsidRDefault="00B95E70" w:rsidP="000903B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B95E70" w:rsidRDefault="00B95E70" w:rsidP="00B95E70">
      <w:pPr>
        <w:rPr>
          <w:lang w:val="es-BO"/>
        </w:rPr>
      </w:pPr>
    </w:p>
    <w:p w:rsidR="0075058A" w:rsidRPr="00780825" w:rsidRDefault="0075058A" w:rsidP="00B95E70">
      <w:pPr>
        <w:rPr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75058A" w:rsidRPr="0075058A" w:rsidTr="0075058A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B95E70" w:rsidRPr="0075058A" w:rsidRDefault="00B95E70" w:rsidP="000903BA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lang w:val="es-BO" w:eastAsia="es-BO"/>
              </w:rPr>
            </w:pPr>
            <w:r w:rsidRPr="0075058A">
              <w:rPr>
                <w:color w:val="FFFFFF" w:themeColor="background1"/>
                <w:lang w:val="es-BO"/>
              </w:rPr>
              <w:lastRenderedPageBreak/>
              <w:br w:type="page"/>
            </w:r>
            <w:r w:rsidRPr="0075058A">
              <w:rPr>
                <w:rFonts w:ascii="Arial" w:hAnsi="Arial" w:cs="Arial"/>
                <w:b/>
                <w:bCs/>
                <w:color w:val="FFFFFF" w:themeColor="background1"/>
                <w:lang w:val="es-BO" w:eastAsia="es-BO"/>
              </w:rPr>
              <w:t xml:space="preserve">3.    </w:t>
            </w:r>
            <w:r w:rsidRPr="0075058A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95E70" w:rsidRPr="00780825" w:rsidTr="0075058A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95E70" w:rsidRPr="00780825" w:rsidRDefault="00B95E70" w:rsidP="000903B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B95E70" w:rsidRPr="00780825" w:rsidRDefault="00B95E70" w:rsidP="005A11F5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B95E70" w:rsidRPr="00780825" w:rsidRDefault="00B95E70" w:rsidP="005A11F5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B95E70" w:rsidRPr="00780825" w:rsidRDefault="00B95E70" w:rsidP="005A11F5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95E70" w:rsidRPr="00780825" w:rsidRDefault="00B95E70" w:rsidP="000903B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B95E70" w:rsidRPr="00780825" w:rsidRDefault="00B95E70" w:rsidP="005A11F5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B95E70" w:rsidRPr="00780825" w:rsidRDefault="00B95E70" w:rsidP="005A11F5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B95E70" w:rsidRPr="00780825" w:rsidRDefault="00B95E70" w:rsidP="000903BA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B95E70" w:rsidRPr="00780825" w:rsidTr="0075058A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B95E70" w:rsidRPr="00780825" w:rsidRDefault="00B95E70" w:rsidP="000903B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5A11F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5A11F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EB4FDD">
              <w:rPr>
                <w:rFonts w:ascii="Arial" w:hAnsi="Arial" w:cs="Arial"/>
                <w:lang w:val="es-BO"/>
              </w:rPr>
              <w:t>Departamento de Compras y Contrataciones Piso 7 del BCB, calle Ayacucho esquina Mercado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5A11F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/>
              </w:rPr>
              <w:t xml:space="preserve">Cotizaciones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C95A6C" w:rsidRDefault="00B95E70" w:rsidP="000903B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C95A6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B95E70" w:rsidRPr="00C95A6C" w:rsidRDefault="00B95E70" w:rsidP="000903BA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C95A6C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B95E70" w:rsidRPr="00C95A6C" w:rsidRDefault="00B95E70" w:rsidP="000903BA">
            <w:pPr>
              <w:pStyle w:val="Textoindependiente3"/>
              <w:spacing w:after="0"/>
              <w:jc w:val="both"/>
              <w:rPr>
                <w:rFonts w:ascii="Arial" w:hAnsi="Arial" w:cs="Arial"/>
                <w:sz w:val="8"/>
              </w:rPr>
            </w:pPr>
          </w:p>
          <w:p w:rsidR="00B95E70" w:rsidRPr="00C95A6C" w:rsidRDefault="00B95E70" w:rsidP="000903B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C95A6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B95E70" w:rsidRPr="00780825" w:rsidRDefault="00B95E70" w:rsidP="000903BA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C95A6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5A11F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5A11F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5A11F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5A11F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5A11F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5E70" w:rsidRPr="00780825" w:rsidTr="00750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95E70" w:rsidRPr="00780825" w:rsidRDefault="00B95E70" w:rsidP="000903B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5E70" w:rsidRPr="00780825" w:rsidRDefault="00B95E70" w:rsidP="000903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95E70" w:rsidRPr="00780825" w:rsidRDefault="00B95E70" w:rsidP="00B95E70">
      <w:pPr>
        <w:jc w:val="right"/>
        <w:rPr>
          <w:rFonts w:ascii="Arial" w:hAnsi="Arial" w:cs="Arial"/>
          <w:strike/>
          <w:lang w:val="es-BO"/>
        </w:rPr>
      </w:pPr>
    </w:p>
    <w:p w:rsidR="00B95E70" w:rsidRPr="00780825" w:rsidRDefault="00B95E70" w:rsidP="00B95E70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BF323D" w:rsidRDefault="00BF323D"/>
    <w:p w:rsidR="00B95E70" w:rsidRDefault="00B95E70"/>
    <w:sectPr w:rsidR="00B95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665A63CB"/>
    <w:multiLevelType w:val="hybridMultilevel"/>
    <w:tmpl w:val="95F08B3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70"/>
    <w:rsid w:val="003246B6"/>
    <w:rsid w:val="005A11F5"/>
    <w:rsid w:val="006F7D03"/>
    <w:rsid w:val="0075058A"/>
    <w:rsid w:val="00B95E70"/>
    <w:rsid w:val="00B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0E190-9693-48CB-80D3-9FB4EEFC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E7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95E70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B95E7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B95E7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B95E70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B95E7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95E7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95E7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95E7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95E7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5E7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95E7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95E7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95E70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95E7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95E7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95E7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95E7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95E7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95E7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95E7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95E7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B95E7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95E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5E7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B95E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95E7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95E7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95E7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95E70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B9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B95E7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B95E7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95E7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B95E7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95E7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95E7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95E7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95E70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B95E7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95E7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B95E7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B95E7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95E7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B95E70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B95E7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B95E70"/>
    <w:pPr>
      <w:spacing w:after="100"/>
      <w:ind w:left="160"/>
    </w:pPr>
  </w:style>
  <w:style w:type="paragraph" w:customStyle="1" w:styleId="Estilo">
    <w:name w:val="Estilo"/>
    <w:rsid w:val="00B95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B95E7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95E7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95E7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B95E7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95E7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95E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95E7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95E7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B95E7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95E7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95E7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95E7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95E7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B95E70"/>
    <w:rPr>
      <w:vertAlign w:val="superscript"/>
    </w:rPr>
  </w:style>
  <w:style w:type="paragraph" w:customStyle="1" w:styleId="BodyText21">
    <w:name w:val="Body Text 21"/>
    <w:basedOn w:val="Normal"/>
    <w:rsid w:val="00B95E7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95E7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95E7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95E70"/>
  </w:style>
  <w:style w:type="paragraph" w:customStyle="1" w:styleId="Document1">
    <w:name w:val="Document 1"/>
    <w:rsid w:val="00B95E7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95E7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95E7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95E7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95E7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B95E7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95E7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B95E7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95E7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95E7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95E7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95E7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B95E7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95E7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B95E7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9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95E7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95E7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B95E7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95E70"/>
    <w:rPr>
      <w:color w:val="808080"/>
    </w:rPr>
  </w:style>
  <w:style w:type="character" w:styleId="Textoennegrita">
    <w:name w:val="Strong"/>
    <w:basedOn w:val="Fuentedeprrafopredeter"/>
    <w:qFormat/>
    <w:rsid w:val="00B95E7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95E7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95E7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B95E7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B95E70"/>
    <w:pPr>
      <w:spacing w:after="100"/>
      <w:ind w:left="320"/>
    </w:pPr>
  </w:style>
  <w:style w:type="paragraph" w:customStyle="1" w:styleId="Ttulo">
    <w:name w:val="Título"/>
    <w:basedOn w:val="Normal"/>
    <w:link w:val="TtuloCar"/>
    <w:qFormat/>
    <w:rsid w:val="00B95E7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B95E7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95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5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B95E70"/>
  </w:style>
  <w:style w:type="table" w:customStyle="1" w:styleId="Tablaconcuadrcula3">
    <w:name w:val="Tabla con cuadrícula3"/>
    <w:basedOn w:val="Tablanormal"/>
    <w:next w:val="Tablaconcuadrcula"/>
    <w:uiPriority w:val="59"/>
    <w:rsid w:val="00B9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95E7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orrico@bcb.gob.b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rodrigu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D592B-DE4D-484A-BA6A-3EE67481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1016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Torrico Araujo Bismarck</dc:creator>
  <cp:keywords/>
  <dc:description/>
  <cp:lastModifiedBy>Torrico Araujo Bismarck</cp:lastModifiedBy>
  <cp:revision>4</cp:revision>
  <dcterms:created xsi:type="dcterms:W3CDTF">2019-06-14T23:05:00Z</dcterms:created>
  <dcterms:modified xsi:type="dcterms:W3CDTF">2019-06-14T23:30:00Z</dcterms:modified>
</cp:coreProperties>
</file>