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40" w:rsidRPr="00BA3067" w:rsidRDefault="00453840" w:rsidP="00453840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W w:w="1075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66"/>
        <w:gridCol w:w="1886"/>
        <w:gridCol w:w="91"/>
        <w:gridCol w:w="73"/>
        <w:gridCol w:w="87"/>
        <w:gridCol w:w="78"/>
        <w:gridCol w:w="83"/>
        <w:gridCol w:w="34"/>
        <w:gridCol w:w="39"/>
        <w:gridCol w:w="53"/>
        <w:gridCol w:w="233"/>
        <w:gridCol w:w="189"/>
        <w:gridCol w:w="376"/>
        <w:gridCol w:w="144"/>
        <w:gridCol w:w="232"/>
        <w:gridCol w:w="376"/>
        <w:gridCol w:w="376"/>
        <w:gridCol w:w="8"/>
        <w:gridCol w:w="413"/>
        <w:gridCol w:w="104"/>
        <w:gridCol w:w="11"/>
        <w:gridCol w:w="162"/>
        <w:gridCol w:w="23"/>
        <w:gridCol w:w="11"/>
        <w:gridCol w:w="192"/>
        <w:gridCol w:w="46"/>
        <w:gridCol w:w="282"/>
        <w:gridCol w:w="253"/>
        <w:gridCol w:w="253"/>
        <w:gridCol w:w="11"/>
        <w:gridCol w:w="95"/>
        <w:gridCol w:w="75"/>
        <w:gridCol w:w="11"/>
        <w:gridCol w:w="185"/>
        <w:gridCol w:w="196"/>
        <w:gridCol w:w="241"/>
        <w:gridCol w:w="11"/>
        <w:gridCol w:w="161"/>
        <w:gridCol w:w="9"/>
        <w:gridCol w:w="11"/>
        <w:gridCol w:w="356"/>
        <w:gridCol w:w="391"/>
        <w:gridCol w:w="391"/>
        <w:gridCol w:w="245"/>
        <w:gridCol w:w="211"/>
        <w:gridCol w:w="196"/>
        <w:gridCol w:w="160"/>
        <w:gridCol w:w="222"/>
        <w:gridCol w:w="303"/>
      </w:tblGrid>
      <w:tr w:rsidR="00453840" w:rsidRPr="003F12B0" w:rsidTr="006759E2">
        <w:trPr>
          <w:trHeight w:val="167"/>
        </w:trPr>
        <w:tc>
          <w:tcPr>
            <w:tcW w:w="10752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 w:rsidRPr="00453840">
              <w:rPr>
                <w:rFonts w:ascii="Arial" w:hAnsi="Arial" w:cs="Arial"/>
                <w:b/>
                <w:bCs/>
                <w:color w:val="FFFFFF"/>
                <w:sz w:val="48"/>
                <w:szCs w:val="48"/>
                <w:lang w:val="es-BO" w:eastAsia="es-BO"/>
              </w:rPr>
              <w:t>CONVOCATORIA</w:t>
            </w:r>
          </w:p>
        </w:tc>
      </w:tr>
      <w:tr w:rsidR="00453840" w:rsidRPr="003F12B0" w:rsidTr="006759E2">
        <w:trPr>
          <w:trHeight w:val="70"/>
        </w:trPr>
        <w:tc>
          <w:tcPr>
            <w:tcW w:w="10752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453840" w:rsidRPr="003F12B0" w:rsidTr="006759E2">
        <w:trPr>
          <w:trHeight w:val="3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9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295DE6" w:rsidRDefault="00453840" w:rsidP="006759E2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53840" w:rsidRPr="003F12B0" w:rsidTr="006759E2">
        <w:trPr>
          <w:trHeight w:val="152"/>
        </w:trPr>
        <w:tc>
          <w:tcPr>
            <w:tcW w:w="3057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3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53840" w:rsidTr="006759E2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53840" w:rsidRPr="006478AF" w:rsidRDefault="00453840" w:rsidP="006759E2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453840" w:rsidRPr="006478AF" w:rsidRDefault="00453840" w:rsidP="006759E2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453840" w:rsidRPr="00295DE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53840" w:rsidRPr="003F12B0" w:rsidTr="006759E2">
        <w:trPr>
          <w:trHeight w:val="191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13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8 – 2C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121A2D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544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2D7957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 xml:space="preserve">SERVICIO DE </w:t>
            </w:r>
            <w:r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 xml:space="preserve">MANTENIMIENTO PARA SISTEMAS DE AIRE ACONDICIONADO DE PRECISIÓN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121A2D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121A2D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27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3"/>
            <w:shd w:val="clear" w:color="auto" w:fill="FFFFFF"/>
            <w:vAlign w:val="center"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6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453840" w:rsidRPr="003F12B0" w:rsidTr="006759E2">
        <w:trPr>
          <w:trHeight w:val="5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D80126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25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E618F3" w:rsidRDefault="00453840" w:rsidP="006759E2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4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025D79" w:rsidRDefault="00453840" w:rsidP="006759E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2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E618F3" w:rsidRDefault="00453840" w:rsidP="006759E2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89.900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Ochenta y nueve mil, novecientos  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>00/100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Bolivianos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4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025D79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025D79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19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53840" w:rsidRPr="00E618F3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53840" w:rsidRPr="003F12B0" w:rsidTr="006759E2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FF6B0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FF6B0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559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453840" w:rsidRPr="0098775F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E618F3" w:rsidRDefault="00453840" w:rsidP="006759E2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9"/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53840" w:rsidRPr="003F12B0" w:rsidTr="006759E2">
        <w:trPr>
          <w:trHeight w:val="102"/>
        </w:trPr>
        <w:tc>
          <w:tcPr>
            <w:tcW w:w="305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53840" w:rsidRPr="009566D3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9" w:type="dxa"/>
            <w:gridSpan w:val="4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453840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453840" w:rsidRPr="003F12B0" w:rsidTr="006759E2">
        <w:trPr>
          <w:trHeight w:val="58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53840" w:rsidRPr="009566D3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53840" w:rsidRPr="003F12B0" w:rsidTr="006759E2">
        <w:trPr>
          <w:trHeight w:val="53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53840" w:rsidRPr="009566D3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783EFD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783EFD" w:rsidRDefault="00453840" w:rsidP="006759E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9" w:type="dxa"/>
            <w:gridSpan w:val="41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783EFD" w:rsidRDefault="00453840" w:rsidP="006759E2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453840" w:rsidRPr="003F12B0" w:rsidTr="006759E2">
        <w:trPr>
          <w:trHeight w:val="58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53840" w:rsidRPr="009566D3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53840" w:rsidRPr="003F12B0" w:rsidTr="006759E2">
        <w:trPr>
          <w:trHeight w:val="214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53840" w:rsidRPr="009566D3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53840" w:rsidRPr="009566D3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9" w:type="dxa"/>
            <w:gridSpan w:val="41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9566D3" w:rsidRDefault="00453840" w:rsidP="00453840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453840" w:rsidRPr="003F12B0" w:rsidTr="006759E2">
        <w:trPr>
          <w:trHeight w:val="191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43DB7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9" w:type="dxa"/>
            <w:gridSpan w:val="41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Default="00453840" w:rsidP="00453840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453840" w:rsidRPr="003F12B0" w:rsidTr="006759E2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43DB7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209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9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3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53840" w:rsidRPr="003F12B0" w:rsidTr="006759E2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025D79" w:rsidRDefault="00453840" w:rsidP="006759E2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623A3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43DB7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4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53840" w:rsidRPr="002623A3" w:rsidRDefault="00453840" w:rsidP="006759E2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Por un lapso de dos años, computables a partir de la fecha establecida en la Orden de Proceder</w:t>
            </w:r>
            <w:r w:rsidRPr="009E6FCC">
              <w:rPr>
                <w:rFonts w:ascii="Arial" w:hAnsi="Arial" w:cs="Arial"/>
                <w:color w:val="000000"/>
                <w:lang w:val="es-BO" w:eastAsia="es-BO"/>
              </w:rPr>
              <w:t>, según el cronograma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453840" w:rsidRPr="003F12B0" w:rsidTr="006759E2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025D79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53840" w:rsidRPr="006C1842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40" w:rsidRPr="00572954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623A3" w:rsidRDefault="00453840" w:rsidP="006759E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623A3" w:rsidRDefault="00453840" w:rsidP="006759E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Default="00453840" w:rsidP="006759E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53840" w:rsidRPr="003F12B0" w:rsidTr="006759E2">
        <w:trPr>
          <w:trHeight w:val="31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53840" w:rsidRPr="002623A3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40" w:rsidRPr="002623A3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53840" w:rsidRPr="002623A3" w:rsidRDefault="00453840" w:rsidP="006759E2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</w:rPr>
              <w:t>En instalaciones del Banco Central de Bolivia, calle Ayacucho esquina Mercado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623A3" w:rsidRDefault="00453840" w:rsidP="006759E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2623A3" w:rsidRDefault="00453840" w:rsidP="006759E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2623A3" w:rsidRDefault="00453840" w:rsidP="006759E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53840" w:rsidRPr="003F12B0" w:rsidTr="006759E2">
        <w:trPr>
          <w:trHeight w:val="33"/>
        </w:trPr>
        <w:tc>
          <w:tcPr>
            <w:tcW w:w="10449" w:type="dxa"/>
            <w:gridSpan w:val="49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9C17C5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9C17C5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453840" w:rsidRPr="003F12B0" w:rsidTr="006759E2">
        <w:trPr>
          <w:trHeight w:val="33"/>
        </w:trPr>
        <w:tc>
          <w:tcPr>
            <w:tcW w:w="10449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508"/>
        </w:trPr>
        <w:tc>
          <w:tcPr>
            <w:tcW w:w="10752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453840" w:rsidRPr="003F12B0" w:rsidTr="006759E2">
        <w:trPr>
          <w:trHeight w:val="7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36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1" w:type="dxa"/>
            <w:gridSpan w:val="4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53840" w:rsidRPr="003F12B0" w:rsidTr="006759E2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E90754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53840" w:rsidRPr="003F12B0" w:rsidTr="006759E2">
        <w:trPr>
          <w:trHeight w:val="7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6E4D3B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3"/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53840" w:rsidRPr="003F12B0" w:rsidTr="006759E2">
        <w:trPr>
          <w:trHeight w:val="43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6E4D3B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Oscar Alejandro Silva Velarde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53840" w:rsidRPr="00BF580B" w:rsidTr="006759E2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840" w:rsidRPr="00BF580B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53840" w:rsidRPr="00BF580B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840" w:rsidRPr="00BF580B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53840" w:rsidRPr="00BF580B" w:rsidRDefault="00453840" w:rsidP="006759E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840" w:rsidRPr="00BF580B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453840" w:rsidRPr="00BF580B" w:rsidRDefault="00453840" w:rsidP="006759E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840" w:rsidRPr="00BF580B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3840" w:rsidRPr="00BF580B" w:rsidRDefault="00453840" w:rsidP="006759E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453840" w:rsidRPr="003F12B0" w:rsidTr="006759E2">
        <w:trPr>
          <w:trHeight w:val="422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840" w:rsidRPr="00673E6A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840" w:rsidRPr="00673E6A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53840" w:rsidRPr="006E4D3B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Gabriel Alvarez Zapata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53840" w:rsidRPr="006E4D3B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Jefe departamento de Soporte Técnico</w:t>
            </w:r>
          </w:p>
        </w:tc>
        <w:tc>
          <w:tcPr>
            <w:tcW w:w="4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53840" w:rsidRPr="006E4D3B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Departamento</w:t>
            </w:r>
            <w:r w:rsidRPr="007B5126">
              <w:rPr>
                <w:rFonts w:ascii="Arial" w:hAnsi="Arial" w:cs="Arial"/>
                <w:color w:val="000000"/>
                <w:lang w:eastAsia="es-BO"/>
              </w:rPr>
              <w:t xml:space="preserve"> de </w:t>
            </w:r>
            <w:r>
              <w:rPr>
                <w:rFonts w:ascii="Arial" w:hAnsi="Arial" w:cs="Arial"/>
                <w:color w:val="000000"/>
                <w:lang w:eastAsia="es-BO"/>
              </w:rPr>
              <w:t>Soporte Técnico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53840" w:rsidRPr="003F12B0" w:rsidTr="006759E2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6E4D3B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53840" w:rsidRPr="003F12B0" w:rsidTr="006759E2">
        <w:trPr>
          <w:trHeight w:val="367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De horas 08:30 a horas 18:30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53840" w:rsidRPr="003F12B0" w:rsidTr="006759E2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490F2A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53840" w:rsidRPr="003F12B0" w:rsidTr="006759E2">
        <w:trPr>
          <w:trHeight w:val="1083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53840" w:rsidRPr="00D870BA" w:rsidRDefault="00453840" w:rsidP="006759E2">
            <w:pPr>
              <w:jc w:val="both"/>
              <w:rPr>
                <w:rFonts w:ascii="Arial" w:hAnsi="Arial" w:cs="Arial"/>
                <w:color w:val="0000FF"/>
                <w:szCs w:val="14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>2409090 Interno 47</w:t>
            </w:r>
            <w:r>
              <w:rPr>
                <w:rFonts w:ascii="Arial" w:hAnsi="Arial" w:cs="Arial"/>
                <w:color w:val="0000FF"/>
                <w:szCs w:val="14"/>
              </w:rPr>
              <w:t>22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administrativas)</w:t>
            </w:r>
          </w:p>
          <w:p w:rsidR="00453840" w:rsidRPr="007C645F" w:rsidRDefault="00453840" w:rsidP="006759E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>I</w:t>
            </w:r>
            <w:r>
              <w:rPr>
                <w:rFonts w:ascii="Arial" w:hAnsi="Arial" w:cs="Arial"/>
                <w:color w:val="0000FF"/>
                <w:szCs w:val="14"/>
              </w:rPr>
              <w:t>nterno 1119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Técnicas)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3840" w:rsidRPr="003F12B0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3F12B0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127" w:type="dxa"/>
            <w:gridSpan w:val="1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53840" w:rsidRPr="00D870BA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osilva@bcb.gob.bo  </w:t>
            </w:r>
          </w:p>
          <w:p w:rsidR="00453840" w:rsidRPr="00D870BA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(C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onsultas administrativas) </w:t>
            </w:r>
          </w:p>
          <w:p w:rsidR="00453840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galvarez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@bcb.gob.bo </w:t>
            </w:r>
          </w:p>
          <w:p w:rsidR="00453840" w:rsidRPr="003F12B0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(Consultas técnicas)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453840" w:rsidRPr="003F12B0" w:rsidRDefault="00453840" w:rsidP="006759E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bookmarkStart w:id="2" w:name="_GoBack"/>
            <w:bookmarkEnd w:id="2"/>
          </w:p>
        </w:tc>
      </w:tr>
      <w:tr w:rsidR="00453840" w:rsidRPr="003F12B0" w:rsidTr="006759E2">
        <w:trPr>
          <w:trHeight w:val="51"/>
        </w:trPr>
        <w:tc>
          <w:tcPr>
            <w:tcW w:w="3148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125"/>
        </w:trPr>
        <w:tc>
          <w:tcPr>
            <w:tcW w:w="10752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453840" w:rsidRPr="00330FDE" w:rsidTr="006759E2">
        <w:trPr>
          <w:trHeight w:val="98"/>
        </w:trPr>
        <w:tc>
          <w:tcPr>
            <w:tcW w:w="10752" w:type="dxa"/>
            <w:gridSpan w:val="5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53840" w:rsidRPr="00330FDE" w:rsidTr="006759E2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6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6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9971FA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29.06.18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43881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025D79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D43881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D43881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D43881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D43881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D43881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D43881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D43881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53840" w:rsidRPr="00330FDE" w:rsidTr="006759E2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9971FA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4E275E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53840" w:rsidRPr="001C70C4" w:rsidRDefault="00453840" w:rsidP="006759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-------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Tr="006759E2">
        <w:trPr>
          <w:trHeight w:val="209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53840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45" w:type="dxa"/>
            <w:gridSpan w:val="20"/>
            <w:noWrap/>
            <w:vAlign w:val="center"/>
            <w:hideMark/>
          </w:tcPr>
          <w:p w:rsidR="00453840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Consultas Escritas sobre el DBC</w:t>
            </w:r>
          </w:p>
        </w:tc>
        <w:tc>
          <w:tcPr>
            <w:tcW w:w="196" w:type="dxa"/>
            <w:gridSpan w:val="3"/>
            <w:noWrap/>
            <w:vAlign w:val="center"/>
            <w:hideMark/>
          </w:tcPr>
          <w:p w:rsidR="00453840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Default="00453840" w:rsidP="0067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181" w:type="dxa"/>
            <w:gridSpan w:val="3"/>
            <w:noWrap/>
            <w:vAlign w:val="bottom"/>
            <w:hideMark/>
          </w:tcPr>
          <w:p w:rsidR="00453840" w:rsidRDefault="00453840" w:rsidP="006759E2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noWrap/>
            <w:hideMark/>
          </w:tcPr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noWrap/>
            <w:vAlign w:val="bottom"/>
            <w:hideMark/>
          </w:tcPr>
          <w:p w:rsidR="00453840" w:rsidRDefault="00453840" w:rsidP="006759E2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81" w:type="dxa"/>
            <w:gridSpan w:val="9"/>
            <w:noWrap/>
            <w:hideMark/>
          </w:tcPr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53840" w:rsidTr="006759E2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53840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5" w:type="dxa"/>
            <w:gridSpan w:val="20"/>
            <w:noWrap/>
            <w:vAlign w:val="center"/>
            <w:hideMark/>
          </w:tcPr>
          <w:p w:rsidR="00453840" w:rsidRDefault="00453840" w:rsidP="006759E2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3"/>
            <w:noWrap/>
            <w:vAlign w:val="center"/>
            <w:hideMark/>
          </w:tcPr>
          <w:p w:rsidR="00453840" w:rsidRDefault="00453840" w:rsidP="006759E2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37" w:type="dxa"/>
            <w:gridSpan w:val="6"/>
            <w:noWrap/>
            <w:vAlign w:val="bottom"/>
          </w:tcPr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noWrap/>
            <w:vAlign w:val="bottom"/>
            <w:hideMark/>
          </w:tcPr>
          <w:p w:rsidR="00453840" w:rsidRDefault="00453840" w:rsidP="006759E2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1" w:type="dxa"/>
            <w:gridSpan w:val="9"/>
            <w:noWrap/>
            <w:vAlign w:val="bottom"/>
            <w:hideMark/>
          </w:tcPr>
          <w:p w:rsidR="00453840" w:rsidRDefault="00453840" w:rsidP="006759E2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453840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9971FA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------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4E275E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-----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-------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9971FA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06.07.18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4E275E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E275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6</w:t>
            </w:r>
            <w:r w:rsidRPr="004E275E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3</w:t>
            </w:r>
            <w:r w:rsidRPr="004E275E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53840" w:rsidRPr="00B474EF" w:rsidRDefault="00453840" w:rsidP="006759E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453840" w:rsidRPr="00B474EF" w:rsidRDefault="00453840" w:rsidP="006759E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453840" w:rsidRPr="00B474EF" w:rsidRDefault="00453840" w:rsidP="006759E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453840" w:rsidRPr="00B474EF" w:rsidRDefault="00453840" w:rsidP="006759E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9971FA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31.07.18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9971FA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03.08.18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9971FA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08.08.18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9971FA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17.08.18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BE0018" w:rsidRDefault="00453840" w:rsidP="006759E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40" w:rsidRPr="00330FDE" w:rsidRDefault="00453840" w:rsidP="006759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53840" w:rsidRPr="009971FA" w:rsidRDefault="00453840" w:rsidP="006759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27.08.18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330FDE" w:rsidRDefault="00453840" w:rsidP="006759E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53840" w:rsidRPr="00330FDE" w:rsidTr="006759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53840" w:rsidRPr="00BE0018" w:rsidRDefault="00453840" w:rsidP="006759E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453840" w:rsidRDefault="00453840" w:rsidP="00453840">
      <w:pPr>
        <w:ind w:left="-993"/>
        <w:rPr>
          <w:rFonts w:cs="Arial"/>
        </w:rPr>
      </w:pPr>
    </w:p>
    <w:p w:rsidR="00453840" w:rsidRDefault="00453840" w:rsidP="00453840">
      <w:pPr>
        <w:ind w:left="-567"/>
        <w:jc w:val="both"/>
        <w:rPr>
          <w:rFonts w:cs="Arial"/>
          <w:sz w:val="18"/>
          <w:szCs w:val="18"/>
        </w:rPr>
      </w:pPr>
      <w:r w:rsidRPr="006A2236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453840" w:rsidRDefault="00453840" w:rsidP="00453840">
      <w:pPr>
        <w:ind w:left="-993"/>
        <w:rPr>
          <w:rFonts w:cs="Arial"/>
          <w:sz w:val="18"/>
          <w:szCs w:val="18"/>
        </w:rPr>
      </w:pPr>
    </w:p>
    <w:p w:rsidR="00453840" w:rsidRDefault="00453840" w:rsidP="00453840">
      <w:pPr>
        <w:ind w:left="-993"/>
        <w:rPr>
          <w:rFonts w:cs="Arial"/>
          <w:sz w:val="18"/>
          <w:szCs w:val="18"/>
        </w:rPr>
      </w:pPr>
    </w:p>
    <w:p w:rsidR="00453840" w:rsidRDefault="00453840" w:rsidP="00453840">
      <w:pPr>
        <w:ind w:left="-993"/>
        <w:rPr>
          <w:rFonts w:cs="Arial"/>
          <w:sz w:val="18"/>
          <w:szCs w:val="18"/>
        </w:rPr>
      </w:pPr>
    </w:p>
    <w:p w:rsidR="00453840" w:rsidRDefault="00453840" w:rsidP="00453840">
      <w:pPr>
        <w:ind w:left="-993"/>
        <w:rPr>
          <w:rFonts w:cs="Arial"/>
          <w:sz w:val="18"/>
          <w:szCs w:val="18"/>
        </w:rPr>
      </w:pPr>
    </w:p>
    <w:p w:rsidR="00453840" w:rsidRDefault="00453840" w:rsidP="00453840">
      <w:pPr>
        <w:ind w:left="-993"/>
        <w:rPr>
          <w:rFonts w:cs="Arial"/>
          <w:sz w:val="18"/>
          <w:szCs w:val="18"/>
        </w:rPr>
      </w:pPr>
    </w:p>
    <w:p w:rsidR="006B2174" w:rsidRDefault="00453840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40"/>
    <w:rsid w:val="001C0472"/>
    <w:rsid w:val="00453840"/>
    <w:rsid w:val="005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4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5384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5384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45384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453840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4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5384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5384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45384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453840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2018-06-29T21:43:00Z</dcterms:created>
  <dcterms:modified xsi:type="dcterms:W3CDTF">2018-06-29T21:44:00Z</dcterms:modified>
</cp:coreProperties>
</file>