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9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"/>
        <w:gridCol w:w="886"/>
        <w:gridCol w:w="41"/>
        <w:gridCol w:w="1586"/>
        <w:gridCol w:w="91"/>
        <w:gridCol w:w="69"/>
        <w:gridCol w:w="93"/>
        <w:gridCol w:w="67"/>
        <w:gridCol w:w="71"/>
        <w:gridCol w:w="29"/>
        <w:gridCol w:w="82"/>
        <w:gridCol w:w="356"/>
        <w:gridCol w:w="103"/>
        <w:gridCol w:w="215"/>
        <w:gridCol w:w="84"/>
        <w:gridCol w:w="234"/>
        <w:gridCol w:w="49"/>
        <w:gridCol w:w="244"/>
        <w:gridCol w:w="25"/>
        <w:gridCol w:w="318"/>
        <w:gridCol w:w="356"/>
        <w:gridCol w:w="50"/>
        <w:gridCol w:w="133"/>
        <w:gridCol w:w="27"/>
        <w:gridCol w:w="26"/>
        <w:gridCol w:w="193"/>
        <w:gridCol w:w="39"/>
        <w:gridCol w:w="239"/>
        <w:gridCol w:w="193"/>
        <w:gridCol w:w="23"/>
        <w:gridCol w:w="137"/>
        <w:gridCol w:w="166"/>
        <w:gridCol w:w="250"/>
        <w:gridCol w:w="120"/>
        <w:gridCol w:w="45"/>
        <w:gridCol w:w="160"/>
        <w:gridCol w:w="193"/>
        <w:gridCol w:w="321"/>
        <w:gridCol w:w="330"/>
        <w:gridCol w:w="330"/>
        <w:gridCol w:w="50"/>
        <w:gridCol w:w="160"/>
        <w:gridCol w:w="180"/>
        <w:gridCol w:w="160"/>
        <w:gridCol w:w="160"/>
        <w:gridCol w:w="181"/>
        <w:gridCol w:w="7"/>
        <w:gridCol w:w="249"/>
      </w:tblGrid>
      <w:tr w:rsidR="00F43C1B" w:rsidRPr="003F12B0" w:rsidTr="00591138">
        <w:trPr>
          <w:trHeight w:val="1113"/>
        </w:trPr>
        <w:tc>
          <w:tcPr>
            <w:tcW w:w="122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F43C1B" w:rsidRPr="00CA0C13" w:rsidRDefault="00F43C1B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 w14:anchorId="6FF8F4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6" o:title="" gain="45875f" blacklevel="13107f" grayscale="t"/>
                </v:shape>
                <o:OLEObject Type="Embed" ProgID="MSPhotoEd.3" ShapeID="_x0000_i1025" DrawAspect="Content" ObjectID="_1556640972" r:id="rId7"/>
              </w:object>
            </w:r>
          </w:p>
        </w:tc>
        <w:tc>
          <w:tcPr>
            <w:tcW w:w="8235" w:type="dxa"/>
            <w:gridSpan w:val="46"/>
            <w:tcBorders>
              <w:top w:val="single" w:sz="12" w:space="0" w:color="auto"/>
              <w:left w:val="single" w:sz="8" w:space="0" w:color="000000"/>
              <w:bottom w:val="nil"/>
              <w:right w:val="single" w:sz="12" w:space="0" w:color="auto"/>
            </w:tcBorders>
            <w:shd w:val="clear" w:color="000000" w:fill="0F253F"/>
            <w:vAlign w:val="center"/>
          </w:tcPr>
          <w:p w:rsidR="00F43C1B" w:rsidRPr="003C49C0" w:rsidRDefault="00F43C1B" w:rsidP="002149D9">
            <w:pPr>
              <w:pStyle w:val="Ttulo5"/>
              <w:ind w:left="84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 w:rsidRPr="003C49C0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F43C1B" w:rsidRPr="00AC207A" w:rsidRDefault="00F43C1B" w:rsidP="002149D9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AC207A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F43C1B" w:rsidRPr="00AC207A" w:rsidRDefault="00F43C1B" w:rsidP="002149D9">
            <w:pPr>
              <w:pStyle w:val="Textoindependiente"/>
              <w:spacing w:after="0"/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 w:rsidRPr="00AC207A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F43C1B" w:rsidRPr="00CA0C13" w:rsidRDefault="00F43C1B" w:rsidP="00F43C1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C207A">
              <w:rPr>
                <w:rFonts w:ascii="Arial" w:hAnsi="Arial" w:cs="Arial"/>
                <w:color w:val="FFFFFF"/>
                <w:sz w:val="24"/>
              </w:rPr>
              <w:t xml:space="preserve">CÓDIGO </w:t>
            </w:r>
            <w:proofErr w:type="spellStart"/>
            <w:r w:rsidRPr="00AC207A">
              <w:rPr>
                <w:rFonts w:ascii="Arial" w:hAnsi="Arial" w:cs="Arial"/>
                <w:color w:val="FFFFFF"/>
                <w:sz w:val="24"/>
              </w:rPr>
              <w:t>BCB</w:t>
            </w:r>
            <w:proofErr w:type="spellEnd"/>
            <w:r w:rsidRPr="00AC207A">
              <w:rPr>
                <w:rFonts w:ascii="Arial" w:hAnsi="Arial" w:cs="Arial"/>
                <w:color w:val="FFFFFF"/>
                <w:sz w:val="24"/>
              </w:rPr>
              <w:t xml:space="preserve">:  </w:t>
            </w:r>
            <w:proofErr w:type="spellStart"/>
            <w:r w:rsidRPr="00AC207A">
              <w:rPr>
                <w:rFonts w:ascii="Arial" w:hAnsi="Arial" w:cs="Arial"/>
                <w:color w:val="FFFFFF"/>
                <w:sz w:val="24"/>
              </w:rPr>
              <w:t>ANPE</w:t>
            </w:r>
            <w:proofErr w:type="spellEnd"/>
            <w:r w:rsidRPr="00AC207A">
              <w:rPr>
                <w:rFonts w:ascii="Arial" w:hAnsi="Arial" w:cs="Arial"/>
                <w:color w:val="FFFFFF"/>
                <w:sz w:val="24"/>
              </w:rPr>
              <w:t>-</w:t>
            </w:r>
            <w:r>
              <w:rPr>
                <w:rFonts w:ascii="Arial" w:hAnsi="Arial" w:cs="Arial"/>
                <w:color w:val="FFFFFF"/>
                <w:sz w:val="24"/>
              </w:rPr>
              <w:t>P</w:t>
            </w:r>
            <w:r w:rsidRPr="00AC207A">
              <w:rPr>
                <w:rFonts w:ascii="Arial" w:hAnsi="Arial" w:cs="Arial"/>
                <w:color w:val="FFFFFF"/>
                <w:sz w:val="24"/>
              </w:rPr>
              <w:t xml:space="preserve"> Nº </w:t>
            </w:r>
            <w:r>
              <w:rPr>
                <w:rFonts w:ascii="Arial" w:hAnsi="Arial" w:cs="Arial"/>
                <w:color w:val="FFFFFF"/>
                <w:sz w:val="24"/>
              </w:rPr>
              <w:t>019</w:t>
            </w:r>
            <w:r w:rsidRPr="00AC207A">
              <w:rPr>
                <w:rFonts w:ascii="Arial" w:hAnsi="Arial" w:cs="Arial"/>
                <w:color w:val="FFFFFF"/>
                <w:sz w:val="24"/>
              </w:rPr>
              <w:t>/201</w:t>
            </w:r>
            <w:r>
              <w:rPr>
                <w:rFonts w:ascii="Arial" w:hAnsi="Arial" w:cs="Arial"/>
                <w:color w:val="FFFFFF"/>
                <w:sz w:val="24"/>
              </w:rPr>
              <w:t>7-1</w:t>
            </w:r>
            <w:r w:rsidRPr="00AC207A">
              <w:rPr>
                <w:rFonts w:ascii="Arial" w:hAnsi="Arial" w:cs="Arial"/>
                <w:color w:val="FFFFFF"/>
                <w:sz w:val="24"/>
              </w:rPr>
              <w:t>C</w:t>
            </w:r>
          </w:p>
        </w:tc>
      </w:tr>
      <w:tr w:rsidR="00F43C1B" w:rsidRPr="003F12B0" w:rsidTr="00591138">
        <w:trPr>
          <w:trHeight w:val="78"/>
        </w:trPr>
        <w:tc>
          <w:tcPr>
            <w:tcW w:w="9459" w:type="dxa"/>
            <w:gridSpan w:val="4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CONVOCATORIA</w:t>
            </w:r>
          </w:p>
        </w:tc>
      </w:tr>
      <w:tr w:rsidR="00F43C1B" w:rsidRPr="003F12B0" w:rsidTr="00591138">
        <w:trPr>
          <w:trHeight w:val="33"/>
        </w:trPr>
        <w:tc>
          <w:tcPr>
            <w:tcW w:w="9459" w:type="dxa"/>
            <w:gridSpan w:val="4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Se convoca a la presentación de propuestas para el siguiente proceso:</w:t>
            </w:r>
          </w:p>
        </w:tc>
      </w:tr>
      <w:tr w:rsidR="00F43C1B" w:rsidRPr="003F12B0" w:rsidTr="00591138">
        <w:trPr>
          <w:trHeight w:val="16"/>
        </w:trPr>
        <w:tc>
          <w:tcPr>
            <w:tcW w:w="28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295DE6" w:rsidRDefault="00F43C1B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295DE6" w:rsidRDefault="00F43C1B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295DE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295DE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295DE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295DE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295DE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295DE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295DE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295DE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295DE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295DE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295DE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295DE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295DE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295DE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295DE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295DE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295DE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295DE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295DE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295DE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C1B" w:rsidRPr="00295DE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F43C1B" w:rsidRPr="003F12B0" w:rsidTr="00591138">
        <w:trPr>
          <w:trHeight w:val="319"/>
        </w:trPr>
        <w:tc>
          <w:tcPr>
            <w:tcW w:w="28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1B" w:rsidRPr="003F12B0" w:rsidRDefault="00F43C1B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C1842" w:rsidRDefault="00F43C1B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43C1B" w:rsidRPr="00FC2FC0" w:rsidRDefault="00F43C1B" w:rsidP="002149D9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FC2FC0">
              <w:rPr>
                <w:rFonts w:ascii="Arial" w:hAnsi="Arial" w:cs="Arial"/>
                <w:color w:val="0000FF"/>
                <w:lang w:val="es-BO" w:eastAsia="es-BO"/>
              </w:rPr>
              <w:t>Banco Central de Bolivia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43C1B" w:rsidRPr="003F12B0" w:rsidTr="00591138">
        <w:trPr>
          <w:trHeight w:val="28"/>
        </w:trPr>
        <w:tc>
          <w:tcPr>
            <w:tcW w:w="2851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43C1B" w:rsidRPr="003F12B0" w:rsidRDefault="00F43C1B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43C1B" w:rsidRPr="006C1842" w:rsidRDefault="00F43C1B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4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43C1B" w:rsidRPr="00295DE6" w:rsidRDefault="00F43C1B" w:rsidP="002149D9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7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F43C1B" w:rsidRPr="003F12B0" w:rsidTr="00591138">
        <w:trPr>
          <w:trHeight w:val="319"/>
        </w:trPr>
        <w:tc>
          <w:tcPr>
            <w:tcW w:w="2851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1B" w:rsidRPr="003F12B0" w:rsidRDefault="00F43C1B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1B" w:rsidRPr="006C1842" w:rsidRDefault="00F43C1B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43C1B" w:rsidRPr="003F12B0" w:rsidTr="00591138">
        <w:trPr>
          <w:trHeight w:val="403"/>
        </w:trPr>
        <w:tc>
          <w:tcPr>
            <w:tcW w:w="28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1B" w:rsidRPr="003F12B0" w:rsidRDefault="00F43C1B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proofErr w:type="spellStart"/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  <w:proofErr w:type="spell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C1842" w:rsidRDefault="00F43C1B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448" w:type="dxa"/>
            <w:gridSpan w:val="4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64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</w:tblGrid>
            <w:tr w:rsidR="00F43C1B" w:rsidTr="002149D9">
              <w:trPr>
                <w:trHeight w:val="291"/>
              </w:trPr>
              <w:tc>
                <w:tcPr>
                  <w:tcW w:w="291" w:type="dxa"/>
                  <w:shd w:val="clear" w:color="auto" w:fill="DBE5F1"/>
                  <w:vAlign w:val="center"/>
                </w:tcPr>
                <w:p w:rsidR="00F43C1B" w:rsidRPr="006478AF" w:rsidRDefault="00F43C1B" w:rsidP="002149D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F43C1B" w:rsidRPr="006478AF" w:rsidRDefault="00F43C1B" w:rsidP="002149D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center"/>
                </w:tcPr>
                <w:p w:rsidR="00F43C1B" w:rsidRPr="006478AF" w:rsidRDefault="00F43C1B" w:rsidP="002149D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F43C1B" w:rsidRPr="006478AF" w:rsidRDefault="00F43C1B" w:rsidP="002149D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F43C1B" w:rsidRPr="006478AF" w:rsidRDefault="00F43C1B" w:rsidP="002149D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F43C1B" w:rsidRPr="006478AF" w:rsidRDefault="00F43C1B" w:rsidP="002149D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F43C1B" w:rsidRPr="006478AF" w:rsidRDefault="00F43C1B" w:rsidP="002149D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center"/>
                </w:tcPr>
                <w:p w:rsidR="00F43C1B" w:rsidRPr="006478AF" w:rsidRDefault="00F43C1B" w:rsidP="002149D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F43C1B" w:rsidRPr="006478AF" w:rsidRDefault="00F43C1B" w:rsidP="002149D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F43C1B" w:rsidRPr="006478AF" w:rsidRDefault="00F43C1B" w:rsidP="002149D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center"/>
                </w:tcPr>
                <w:p w:rsidR="00F43C1B" w:rsidRPr="006478AF" w:rsidRDefault="00F43C1B" w:rsidP="002149D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F43C1B" w:rsidRPr="00352A3F" w:rsidRDefault="0035686E" w:rsidP="002149D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7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F43C1B" w:rsidRPr="00352A3F" w:rsidRDefault="0035686E" w:rsidP="002149D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4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F43C1B" w:rsidRPr="00352A3F" w:rsidRDefault="0035686E" w:rsidP="002149D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9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F43C1B" w:rsidRPr="00352A3F" w:rsidRDefault="0035686E" w:rsidP="002149D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3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F43C1B" w:rsidRPr="00352A3F" w:rsidRDefault="0035686E" w:rsidP="002149D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F43C1B" w:rsidRPr="00352A3F" w:rsidRDefault="0035686E" w:rsidP="002149D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9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center"/>
                </w:tcPr>
                <w:p w:rsidR="00F43C1B" w:rsidRPr="006478AF" w:rsidRDefault="00F43C1B" w:rsidP="002149D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F43C1B" w:rsidRPr="006478AF" w:rsidRDefault="00F43C1B" w:rsidP="002149D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center"/>
                </w:tcPr>
                <w:p w:rsidR="00F43C1B" w:rsidRPr="006478AF" w:rsidRDefault="00F43C1B" w:rsidP="002149D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F43C1B" w:rsidRPr="006478AF" w:rsidRDefault="00F43C1B" w:rsidP="002149D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nil"/>
                    <w:right w:val="nil"/>
                  </w:tcBorders>
                </w:tcPr>
                <w:p w:rsidR="00F43C1B" w:rsidRPr="006478AF" w:rsidRDefault="00F43C1B" w:rsidP="002149D9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F43C1B" w:rsidRPr="00295DE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F43C1B" w:rsidRPr="003F12B0" w:rsidTr="00591138">
        <w:trPr>
          <w:trHeight w:val="89"/>
        </w:trPr>
        <w:tc>
          <w:tcPr>
            <w:tcW w:w="28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1B" w:rsidRPr="003F12B0" w:rsidRDefault="00F43C1B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C1842" w:rsidRDefault="00F43C1B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43C1B" w:rsidRPr="0078208A" w:rsidRDefault="00F43C1B" w:rsidP="002149D9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proofErr w:type="spellStart"/>
            <w:r w:rsidRPr="0078208A">
              <w:rPr>
                <w:rFonts w:ascii="Arial" w:hAnsi="Arial" w:cs="Arial"/>
                <w:color w:val="0000FF"/>
                <w:lang w:val="es-BO" w:eastAsia="es-BO"/>
              </w:rPr>
              <w:t>ANPE</w:t>
            </w:r>
            <w:proofErr w:type="spellEnd"/>
            <w:r w:rsidRPr="0078208A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- </w:t>
            </w:r>
            <w:r w:rsidRPr="0078208A">
              <w:rPr>
                <w:rFonts w:ascii="Arial" w:hAnsi="Arial" w:cs="Arial"/>
                <w:color w:val="0000FF"/>
                <w:lang w:val="es-BO" w:eastAsia="es-BO"/>
              </w:rPr>
              <w:t xml:space="preserve">P 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N° 019</w:t>
            </w:r>
            <w:r w:rsidRPr="0078208A">
              <w:rPr>
                <w:rFonts w:ascii="Arial" w:hAnsi="Arial" w:cs="Arial"/>
                <w:color w:val="0000FF"/>
                <w:lang w:val="es-BO" w:eastAsia="es-BO"/>
              </w:rPr>
              <w:t>/201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  <w:r w:rsidRPr="0078208A">
              <w:rPr>
                <w:rFonts w:ascii="Arial" w:hAnsi="Arial" w:cs="Arial"/>
                <w:color w:val="0000FF"/>
                <w:lang w:val="es-BO" w:eastAsia="es-BO"/>
              </w:rPr>
              <w:t>-1C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43C1B" w:rsidRPr="003F12B0" w:rsidTr="00591138">
        <w:trPr>
          <w:trHeight w:val="28"/>
        </w:trPr>
        <w:tc>
          <w:tcPr>
            <w:tcW w:w="28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1B" w:rsidRPr="00121A2D" w:rsidRDefault="00F43C1B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C1842" w:rsidRDefault="00F43C1B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121A2D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121A2D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121A2D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121A2D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121A2D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121A2D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121A2D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121A2D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121A2D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121A2D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121A2D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121A2D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121A2D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121A2D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121A2D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121A2D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121A2D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121A2D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121A2D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121A2D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C1B" w:rsidRPr="00121A2D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43C1B" w:rsidRPr="003F12B0" w:rsidTr="00591138">
        <w:trPr>
          <w:trHeight w:val="353"/>
        </w:trPr>
        <w:tc>
          <w:tcPr>
            <w:tcW w:w="28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1B" w:rsidRPr="003F12B0" w:rsidRDefault="00F43C1B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C1842" w:rsidRDefault="00F43C1B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43C1B" w:rsidRPr="00E218EE" w:rsidRDefault="00F43C1B" w:rsidP="002149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FF"/>
                <w:lang w:val="es-BO"/>
              </w:rPr>
            </w:pPr>
            <w:r w:rsidRPr="004F221E">
              <w:rPr>
                <w:rFonts w:ascii="Arial" w:hAnsi="Arial" w:cs="Arial"/>
                <w:b/>
                <w:bCs/>
                <w:color w:val="0000FF"/>
                <w:lang w:val="es-BO"/>
              </w:rPr>
              <w:t xml:space="preserve">SERVICIO DE ACTUALIZACIÓN DE SOFTWARE </w:t>
            </w:r>
            <w:proofErr w:type="spellStart"/>
            <w:r w:rsidRPr="004F221E">
              <w:rPr>
                <w:rFonts w:ascii="Arial" w:hAnsi="Arial" w:cs="Arial"/>
                <w:b/>
                <w:bCs/>
                <w:color w:val="0000FF"/>
                <w:lang w:val="es-BO"/>
              </w:rPr>
              <w:t>IPS</w:t>
            </w:r>
            <w:proofErr w:type="spellEnd"/>
            <w:r w:rsidRPr="004F221E">
              <w:rPr>
                <w:rFonts w:ascii="Arial" w:hAnsi="Arial" w:cs="Arial"/>
                <w:b/>
                <w:bCs/>
                <w:color w:val="0000FF"/>
                <w:lang w:val="es-BO"/>
              </w:rPr>
              <w:t xml:space="preserve"> PARA FIREWALL PERIMETRAL DEL </w:t>
            </w:r>
            <w:proofErr w:type="spellStart"/>
            <w:r w:rsidRPr="004F221E">
              <w:rPr>
                <w:rFonts w:ascii="Arial" w:hAnsi="Arial" w:cs="Arial"/>
                <w:b/>
                <w:bCs/>
                <w:color w:val="0000FF"/>
                <w:lang w:val="es-BO"/>
              </w:rPr>
              <w:t>BCB</w:t>
            </w:r>
            <w:proofErr w:type="spellEnd"/>
            <w:r>
              <w:rPr>
                <w:rFonts w:ascii="Arial" w:hAnsi="Arial" w:cs="Arial"/>
                <w:b/>
                <w:bCs/>
                <w:color w:val="0000FF"/>
                <w:lang w:val="es-BO"/>
              </w:rPr>
              <w:t>.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43C1B" w:rsidRPr="003F12B0" w:rsidTr="00591138">
        <w:trPr>
          <w:trHeight w:val="28"/>
        </w:trPr>
        <w:tc>
          <w:tcPr>
            <w:tcW w:w="28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1B" w:rsidRPr="00121A2D" w:rsidRDefault="00F43C1B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C1842" w:rsidRDefault="00F43C1B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3C1B" w:rsidRPr="00121A2D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121A2D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121A2D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121A2D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121A2D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121A2D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121A2D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121A2D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121A2D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121A2D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121A2D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121A2D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121A2D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121A2D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121A2D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121A2D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121A2D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121A2D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121A2D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121A2D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C1B" w:rsidRPr="00121A2D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43C1B" w:rsidRPr="003F12B0" w:rsidTr="00591138">
        <w:trPr>
          <w:trHeight w:val="431"/>
        </w:trPr>
        <w:tc>
          <w:tcPr>
            <w:tcW w:w="28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1B" w:rsidRPr="003F12B0" w:rsidRDefault="00F43C1B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C1842" w:rsidRDefault="00F43C1B" w:rsidP="002149D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43C1B" w:rsidRPr="00E218EE" w:rsidRDefault="00F43C1B" w:rsidP="002149D9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E218EE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2302" w:type="dxa"/>
            <w:gridSpan w:val="15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a)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Precio Evaluado Más Bajo</w:t>
            </w:r>
          </w:p>
        </w:tc>
        <w:tc>
          <w:tcPr>
            <w:tcW w:w="193" w:type="dxa"/>
            <w:shd w:val="clear" w:color="auto" w:fill="FFFFFF"/>
            <w:vAlign w:val="center"/>
          </w:tcPr>
          <w:p w:rsidR="00F43C1B" w:rsidRPr="003F12B0" w:rsidRDefault="00F43C1B" w:rsidP="002149D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9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F43C1B" w:rsidRPr="003F12B0" w:rsidRDefault="00F43C1B" w:rsidP="002149D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F43C1B" w:rsidRPr="0078208A" w:rsidRDefault="00F43C1B" w:rsidP="002149D9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</w:p>
        </w:tc>
        <w:tc>
          <w:tcPr>
            <w:tcW w:w="2646" w:type="dxa"/>
            <w:gridSpan w:val="1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3C1B" w:rsidRPr="003F12B0" w:rsidRDefault="00F43C1B" w:rsidP="002149D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b) </w:t>
            </w: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Calidad, Propuesta Técnica y Costo</w:t>
            </w:r>
          </w:p>
        </w:tc>
      </w:tr>
      <w:tr w:rsidR="00F43C1B" w:rsidRPr="003F12B0" w:rsidTr="00591138">
        <w:trPr>
          <w:trHeight w:val="26"/>
        </w:trPr>
        <w:tc>
          <w:tcPr>
            <w:tcW w:w="28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1B" w:rsidRPr="00D8012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C1842" w:rsidRDefault="00F43C1B" w:rsidP="002149D9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D8012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D8012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D8012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D8012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D8012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D8012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D8012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D8012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D8012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D8012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D8012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D8012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D8012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D8012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D8012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D8012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D8012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D8012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D8012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D8012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C1B" w:rsidRPr="00D80126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43C1B" w:rsidRPr="003F12B0" w:rsidTr="00591138">
        <w:trPr>
          <w:trHeight w:val="379"/>
        </w:trPr>
        <w:tc>
          <w:tcPr>
            <w:tcW w:w="28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1B" w:rsidRPr="003F12B0" w:rsidRDefault="00F43C1B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C1842" w:rsidRDefault="00F43C1B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43C1B" w:rsidRPr="00E618F3" w:rsidRDefault="00F43C1B" w:rsidP="002149D9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2F056C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Por el Total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43C1B" w:rsidRPr="003F12B0" w:rsidTr="00591138">
        <w:trPr>
          <w:trHeight w:val="22"/>
        </w:trPr>
        <w:tc>
          <w:tcPr>
            <w:tcW w:w="28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1B" w:rsidRPr="00025D79" w:rsidRDefault="00F43C1B" w:rsidP="002149D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C1842" w:rsidRDefault="00F43C1B" w:rsidP="002149D9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FF6B00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FF6B00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FF6B00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FF6B00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FF6B00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FF6B00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FF6B00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FF6B00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FF6B00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FF6B00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FF6B00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FF6B00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FF6B00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FF6B00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FF6B00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FF6B00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FF6B00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FF6B00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FF6B00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FF6B00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C1B" w:rsidRPr="00FF6B00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43C1B" w:rsidRPr="003F12B0" w:rsidTr="00591138">
        <w:trPr>
          <w:trHeight w:val="389"/>
        </w:trPr>
        <w:tc>
          <w:tcPr>
            <w:tcW w:w="28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1B" w:rsidRPr="003F12B0" w:rsidRDefault="00F43C1B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C1842" w:rsidRDefault="00F43C1B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hideMark/>
          </w:tcPr>
          <w:p w:rsidR="00F43C1B" w:rsidRPr="004579BD" w:rsidRDefault="00F43C1B" w:rsidP="002149D9">
            <w:pPr>
              <w:snapToGrid w:val="0"/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</w:pPr>
            <w:r w:rsidRPr="004F221E"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  <w:t>Bs231.367</w:t>
            </w:r>
            <w:proofErr w:type="gramStart"/>
            <w:r w:rsidRPr="004F221E"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  <w:t>,00</w:t>
            </w:r>
            <w:proofErr w:type="gramEnd"/>
            <w:r w:rsidRPr="004F221E"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  <w:t xml:space="preserve"> (Doscientos treinta y un mil trescientos sesenta y siete 00/100 Bolivianos</w:t>
            </w:r>
            <w:r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  <w:t>.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43C1B" w:rsidRPr="003F12B0" w:rsidTr="00591138">
        <w:trPr>
          <w:trHeight w:val="22"/>
        </w:trPr>
        <w:tc>
          <w:tcPr>
            <w:tcW w:w="28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1B" w:rsidRPr="00025D79" w:rsidRDefault="00F43C1B" w:rsidP="002149D9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C1842" w:rsidRDefault="00F43C1B" w:rsidP="002149D9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025D79" w:rsidRDefault="00F43C1B" w:rsidP="002149D9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FF6B00" w:rsidRDefault="00F43C1B" w:rsidP="002149D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FF6B00" w:rsidRDefault="00F43C1B" w:rsidP="002149D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FF6B00" w:rsidRDefault="00F43C1B" w:rsidP="002149D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FF6B00" w:rsidRDefault="00F43C1B" w:rsidP="002149D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FF6B00" w:rsidRDefault="00F43C1B" w:rsidP="002149D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FF6B00" w:rsidRDefault="00F43C1B" w:rsidP="002149D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FF6B00" w:rsidRDefault="00F43C1B" w:rsidP="002149D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FF6B00" w:rsidRDefault="00F43C1B" w:rsidP="002149D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FF6B00" w:rsidRDefault="00F43C1B" w:rsidP="002149D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FF6B00" w:rsidRDefault="00F43C1B" w:rsidP="002149D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FF6B00" w:rsidRDefault="00F43C1B" w:rsidP="002149D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FF6B00" w:rsidRDefault="00F43C1B" w:rsidP="002149D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FF6B00" w:rsidRDefault="00F43C1B" w:rsidP="002149D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FF6B00" w:rsidRDefault="00F43C1B" w:rsidP="002149D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FF6B00" w:rsidRDefault="00F43C1B" w:rsidP="002149D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FF6B00" w:rsidRDefault="00F43C1B" w:rsidP="002149D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FF6B00" w:rsidRDefault="00F43C1B" w:rsidP="002149D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FF6B00" w:rsidRDefault="00F43C1B" w:rsidP="002149D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FF6B00" w:rsidRDefault="00F43C1B" w:rsidP="002149D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C1B" w:rsidRPr="00FF6B00" w:rsidRDefault="00F43C1B" w:rsidP="002149D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43C1B" w:rsidRPr="003F12B0" w:rsidTr="00591138">
        <w:trPr>
          <w:trHeight w:val="93"/>
        </w:trPr>
        <w:tc>
          <w:tcPr>
            <w:tcW w:w="28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1B" w:rsidRPr="003F12B0" w:rsidRDefault="00F43C1B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3C1B" w:rsidRPr="006C1842" w:rsidRDefault="00F43C1B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43C1B" w:rsidRPr="00E618F3" w:rsidRDefault="00F43C1B" w:rsidP="002149D9">
            <w:pPr>
              <w:snapToGrid w:val="0"/>
              <w:jc w:val="both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Contrato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F43C1B" w:rsidRPr="0077253C" w:rsidTr="00591138">
        <w:trPr>
          <w:trHeight w:val="28"/>
        </w:trPr>
        <w:tc>
          <w:tcPr>
            <w:tcW w:w="28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3C1B" w:rsidRPr="005C2188" w:rsidRDefault="00F43C1B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43C1B" w:rsidRPr="005C2188" w:rsidRDefault="00F43C1B" w:rsidP="002149D9">
            <w:pPr>
              <w:snapToGrid w:val="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35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C1B" w:rsidRPr="005C2188" w:rsidRDefault="00F43C1B" w:rsidP="002149D9">
            <w:pPr>
              <w:snapToGrid w:val="0"/>
              <w:jc w:val="both"/>
              <w:rPr>
                <w:rFonts w:ascii="Arial" w:hAnsi="Arial" w:cs="Arial"/>
                <w:b/>
                <w:i/>
                <w:iCs/>
                <w:color w:val="000000"/>
                <w:sz w:val="8"/>
                <w:szCs w:val="8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43C1B" w:rsidRPr="0077253C" w:rsidRDefault="00F43C1B" w:rsidP="002149D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43C1B" w:rsidRPr="0077253C" w:rsidRDefault="00F43C1B" w:rsidP="002149D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43C1B" w:rsidRPr="0077253C" w:rsidRDefault="00F43C1B" w:rsidP="002149D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43C1B" w:rsidRPr="0077253C" w:rsidRDefault="00F43C1B" w:rsidP="002149D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43C1B" w:rsidRPr="0077253C" w:rsidRDefault="00F43C1B" w:rsidP="002149D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F43C1B" w:rsidRPr="0077253C" w:rsidTr="00591138">
        <w:trPr>
          <w:trHeight w:val="28"/>
        </w:trPr>
        <w:tc>
          <w:tcPr>
            <w:tcW w:w="2851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43C1B" w:rsidRPr="00D3068E" w:rsidRDefault="00F43C1B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D3068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Garantía de Seriedad de  Propuesta</w:t>
            </w:r>
          </w:p>
          <w:p w:rsidR="00F43C1B" w:rsidRPr="00FC33CD" w:rsidRDefault="00F43C1B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i/>
                <w:color w:val="000000"/>
                <w:sz w:val="14"/>
                <w:szCs w:val="1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1B" w:rsidRPr="006C1842" w:rsidRDefault="00F43C1B" w:rsidP="002149D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1842">
              <w:rPr>
                <w:rFonts w:ascii="Arial" w:hAnsi="Arial" w:cs="Arial"/>
                <w:b/>
                <w:szCs w:val="18"/>
              </w:rPr>
              <w:t>:</w:t>
            </w:r>
          </w:p>
        </w:tc>
        <w:tc>
          <w:tcPr>
            <w:tcW w:w="619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F43C1B" w:rsidRPr="0077253C" w:rsidRDefault="00F43C1B" w:rsidP="002149D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E618F3">
              <w:rPr>
                <w:rFonts w:ascii="Arial" w:hAnsi="Arial" w:cs="Arial"/>
                <w:iCs/>
                <w:color w:val="000000"/>
                <w:lang w:val="es-BO" w:eastAsia="es-BO"/>
              </w:rPr>
              <w:t>El proponente deberá presentar una Garantía equivalente al 1% del valor de su propuesta económica.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C1B" w:rsidRPr="0077253C" w:rsidRDefault="00F43C1B" w:rsidP="002149D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F43C1B" w:rsidRPr="0077253C" w:rsidTr="00591138">
        <w:trPr>
          <w:trHeight w:val="28"/>
        </w:trPr>
        <w:tc>
          <w:tcPr>
            <w:tcW w:w="28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3C1B" w:rsidRPr="005C2188" w:rsidRDefault="00F43C1B" w:rsidP="002149D9">
            <w:pPr>
              <w:snapToGrid w:val="0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43C1B" w:rsidRPr="005C2188" w:rsidRDefault="00F43C1B" w:rsidP="002149D9">
            <w:pPr>
              <w:snapToGrid w:val="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351" w:type="dxa"/>
            <w:gridSpan w:val="3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43C1B" w:rsidRPr="005C2188" w:rsidRDefault="00F43C1B" w:rsidP="002149D9">
            <w:pPr>
              <w:snapToGrid w:val="0"/>
              <w:jc w:val="both"/>
              <w:rPr>
                <w:rFonts w:ascii="Arial" w:hAnsi="Arial" w:cs="Arial"/>
                <w:b/>
                <w:i/>
                <w:iCs/>
                <w:color w:val="000000"/>
                <w:sz w:val="8"/>
                <w:szCs w:val="8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43C1B" w:rsidRPr="0077253C" w:rsidRDefault="00F43C1B" w:rsidP="002149D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43C1B" w:rsidRPr="0077253C" w:rsidRDefault="00F43C1B" w:rsidP="002149D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43C1B" w:rsidRPr="0077253C" w:rsidRDefault="00F43C1B" w:rsidP="002149D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43C1B" w:rsidRPr="0077253C" w:rsidRDefault="00F43C1B" w:rsidP="002149D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43C1B" w:rsidRPr="0077253C" w:rsidRDefault="00F43C1B" w:rsidP="002149D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F43C1B" w:rsidRPr="0077253C" w:rsidTr="00591138">
        <w:trPr>
          <w:trHeight w:val="211"/>
        </w:trPr>
        <w:tc>
          <w:tcPr>
            <w:tcW w:w="28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3C1B" w:rsidRDefault="00F43C1B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F43C1B" w:rsidRPr="005C2188" w:rsidRDefault="00F43C1B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3C1B" w:rsidRPr="006C1842" w:rsidRDefault="00F43C1B" w:rsidP="002149D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1842">
              <w:rPr>
                <w:rFonts w:ascii="Arial" w:hAnsi="Arial" w:cs="Arial"/>
                <w:b/>
                <w:szCs w:val="18"/>
              </w:rPr>
              <w:t>:</w:t>
            </w:r>
          </w:p>
        </w:tc>
        <w:tc>
          <w:tcPr>
            <w:tcW w:w="619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F43C1B" w:rsidRPr="0077253C" w:rsidRDefault="00F43C1B" w:rsidP="002149D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El proponente adjudicado deberá constituir la garantía del cumplimiento de contrato.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43C1B" w:rsidRPr="0077253C" w:rsidRDefault="00F43C1B" w:rsidP="002149D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F43C1B" w:rsidRPr="0077253C" w:rsidTr="00591138">
        <w:trPr>
          <w:trHeight w:val="28"/>
        </w:trPr>
        <w:tc>
          <w:tcPr>
            <w:tcW w:w="28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3C1B" w:rsidRPr="005C2188" w:rsidRDefault="00F43C1B" w:rsidP="002149D9">
            <w:pPr>
              <w:snapToGrid w:val="0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43C1B" w:rsidRPr="005C2188" w:rsidRDefault="00F43C1B" w:rsidP="002149D9">
            <w:pPr>
              <w:snapToGrid w:val="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351" w:type="dxa"/>
            <w:gridSpan w:val="35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43C1B" w:rsidRPr="005C2188" w:rsidRDefault="00F43C1B" w:rsidP="002149D9">
            <w:pPr>
              <w:snapToGrid w:val="0"/>
              <w:jc w:val="both"/>
              <w:rPr>
                <w:rFonts w:ascii="Arial" w:hAnsi="Arial" w:cs="Arial"/>
                <w:b/>
                <w:i/>
                <w:iCs/>
                <w:color w:val="000000"/>
                <w:sz w:val="8"/>
                <w:szCs w:val="8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3C1B" w:rsidRPr="0077253C" w:rsidRDefault="00F43C1B" w:rsidP="002149D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3C1B" w:rsidRPr="0077253C" w:rsidRDefault="00F43C1B" w:rsidP="002149D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3C1B" w:rsidRPr="0077253C" w:rsidRDefault="00F43C1B" w:rsidP="002149D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3C1B" w:rsidRPr="0077253C" w:rsidRDefault="00F43C1B" w:rsidP="002149D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43C1B" w:rsidRPr="0077253C" w:rsidRDefault="00F43C1B" w:rsidP="002149D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F43C1B" w:rsidRPr="003F12B0" w:rsidTr="00591138">
        <w:trPr>
          <w:trHeight w:val="251"/>
        </w:trPr>
        <w:tc>
          <w:tcPr>
            <w:tcW w:w="2851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43C1B" w:rsidRPr="009566D3" w:rsidRDefault="00F43C1B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C1B" w:rsidRPr="009566D3" w:rsidRDefault="00F43C1B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F43C1B" w:rsidRPr="0077253C" w:rsidRDefault="00F43C1B" w:rsidP="002149D9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6188" w:type="dxa"/>
            <w:gridSpan w:val="3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C1B" w:rsidRPr="009566D3" w:rsidRDefault="00F43C1B" w:rsidP="00F43C1B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F43C1B" w:rsidRPr="003F12B0" w:rsidTr="00591138">
        <w:trPr>
          <w:trHeight w:val="53"/>
        </w:trPr>
        <w:tc>
          <w:tcPr>
            <w:tcW w:w="285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43C1B" w:rsidRPr="009566D3" w:rsidRDefault="00F43C1B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56481D" w:rsidRDefault="00F43C1B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6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783EFD" w:rsidRDefault="00F43C1B" w:rsidP="002149D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6188" w:type="dxa"/>
            <w:gridSpan w:val="38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C1B" w:rsidRPr="00783EFD" w:rsidRDefault="00F43C1B" w:rsidP="002149D9">
            <w:pPr>
              <w:snapToGrid w:val="0"/>
              <w:ind w:left="213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F43C1B" w:rsidRPr="003F12B0" w:rsidTr="00591138">
        <w:trPr>
          <w:trHeight w:val="255"/>
        </w:trPr>
        <w:tc>
          <w:tcPr>
            <w:tcW w:w="285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43C1B" w:rsidRPr="009566D3" w:rsidRDefault="00F43C1B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1B" w:rsidRPr="009566D3" w:rsidRDefault="00F43C1B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F43C1B" w:rsidRPr="009566D3" w:rsidRDefault="00F43C1B" w:rsidP="002149D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6188" w:type="dxa"/>
            <w:gridSpan w:val="38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C1B" w:rsidRPr="009566D3" w:rsidRDefault="00F43C1B" w:rsidP="00F43C1B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F43C1B" w:rsidRPr="003F12B0" w:rsidTr="00591138">
        <w:trPr>
          <w:trHeight w:val="321"/>
        </w:trPr>
        <w:tc>
          <w:tcPr>
            <w:tcW w:w="2851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1B" w:rsidRPr="00343DB7" w:rsidRDefault="00F43C1B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C1842" w:rsidRDefault="00F43C1B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343DB7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188" w:type="dxa"/>
            <w:gridSpan w:val="38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C1B" w:rsidRDefault="00F43C1B" w:rsidP="00F43C1B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</w:tr>
      <w:tr w:rsidR="00F43C1B" w:rsidRPr="003F12B0" w:rsidTr="00591138">
        <w:trPr>
          <w:trHeight w:val="28"/>
        </w:trPr>
        <w:tc>
          <w:tcPr>
            <w:tcW w:w="28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1B" w:rsidRPr="00343DB7" w:rsidRDefault="00F43C1B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Default="00F43C1B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F43C1B" w:rsidRPr="006C1842" w:rsidRDefault="00F43C1B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343DB7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343DB7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343DB7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343DB7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343DB7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343DB7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343DB7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343DB7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343DB7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343DB7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343DB7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343DB7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343DB7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343DB7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343DB7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343DB7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343DB7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343DB7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343DB7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343DB7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C1B" w:rsidRPr="00343DB7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43C1B" w:rsidRPr="003F12B0" w:rsidTr="00591138">
        <w:trPr>
          <w:trHeight w:val="237"/>
        </w:trPr>
        <w:tc>
          <w:tcPr>
            <w:tcW w:w="28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1B" w:rsidRPr="003F12B0" w:rsidRDefault="00F43C1B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C1842" w:rsidRDefault="00F43C1B" w:rsidP="002149D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24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43C1B" w:rsidRPr="003F12B0" w:rsidTr="00591138">
        <w:trPr>
          <w:trHeight w:val="291"/>
        </w:trPr>
        <w:tc>
          <w:tcPr>
            <w:tcW w:w="28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1B" w:rsidRPr="003F12B0" w:rsidRDefault="00F43C1B" w:rsidP="002149D9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C1842" w:rsidRDefault="00F43C1B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2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43C1B" w:rsidRPr="0077253C" w:rsidRDefault="00F43C1B" w:rsidP="002149D9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77253C">
              <w:rPr>
                <w:rFonts w:ascii="Arial" w:hAnsi="Arial" w:cs="Arial"/>
                <w:color w:val="0000FF"/>
                <w:lang w:val="es-BO" w:eastAsia="es-BO"/>
              </w:rPr>
              <w:t>Recursos propios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2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43C1B" w:rsidRPr="009829FF" w:rsidRDefault="00F43C1B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  <w:r w:rsidRPr="0077253C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F43C1B" w:rsidRPr="003F12B0" w:rsidTr="00591138">
        <w:trPr>
          <w:trHeight w:val="28"/>
        </w:trPr>
        <w:tc>
          <w:tcPr>
            <w:tcW w:w="28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1B" w:rsidRDefault="00F43C1B" w:rsidP="002149D9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  <w:p w:rsidR="00F43C1B" w:rsidRPr="00025D79" w:rsidRDefault="00F43C1B" w:rsidP="002149D9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3C1B" w:rsidRPr="006C1842" w:rsidRDefault="00F43C1B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49" w:type="dxa"/>
            <w:gridSpan w:val="2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3C1B" w:rsidRPr="00343DB7" w:rsidRDefault="00F43C1B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5"/>
            <w:shd w:val="clear" w:color="auto" w:fill="FFFFFF"/>
            <w:noWrap/>
            <w:vAlign w:val="center"/>
            <w:hideMark/>
          </w:tcPr>
          <w:p w:rsidR="00F43C1B" w:rsidRPr="00343DB7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5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3C1B" w:rsidRPr="00343DB7" w:rsidRDefault="00F43C1B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43C1B" w:rsidRPr="00343DB7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F43C1B" w:rsidRPr="003F12B0" w:rsidTr="00591138">
        <w:trPr>
          <w:trHeight w:val="269"/>
        </w:trPr>
        <w:tc>
          <w:tcPr>
            <w:tcW w:w="28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1B" w:rsidRDefault="00F43C1B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eriodo de provisión del servicio</w:t>
            </w:r>
          </w:p>
          <w:p w:rsidR="00F43C1B" w:rsidRPr="003F12B0" w:rsidRDefault="00F43C1B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C7AE6">
              <w:rPr>
                <w:rFonts w:ascii="Arial" w:hAnsi="Arial" w:cs="Arial"/>
                <w:bCs/>
                <w:color w:val="000000"/>
                <w:lang w:val="es-BO" w:eastAsia="es-BO"/>
              </w:rPr>
              <w:t>(</w:t>
            </w:r>
            <w:r w:rsidRPr="00025D79">
              <w:rPr>
                <w:rFonts w:ascii="Arial" w:hAnsi="Arial" w:cs="Arial"/>
                <w:bCs/>
                <w:color w:val="000000"/>
                <w:lang w:val="es-BO" w:eastAsia="es-BO"/>
              </w:rPr>
              <w:t>d</w:t>
            </w:r>
            <w:r w:rsidRPr="00A0086F">
              <w:rPr>
                <w:rFonts w:ascii="Arial" w:hAnsi="Arial" w:cs="Arial"/>
                <w:bCs/>
                <w:color w:val="000000"/>
                <w:lang w:val="es-BO" w:eastAsia="es-BO"/>
              </w:rPr>
              <w:t>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3C1B" w:rsidRPr="006C1842" w:rsidRDefault="00F43C1B" w:rsidP="002149D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43C1B" w:rsidRPr="0077253C" w:rsidRDefault="00F43C1B" w:rsidP="002149D9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Un (1) año calendario a partir del día de activación del servicio, el plazo máximo para la activación es de treinta y cinco (35) días hábiles a partir de la firma del contrato.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F43C1B" w:rsidRPr="003F12B0" w:rsidTr="00591138">
        <w:trPr>
          <w:trHeight w:val="28"/>
        </w:trPr>
        <w:tc>
          <w:tcPr>
            <w:tcW w:w="28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1B" w:rsidRDefault="00F43C1B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  <w:p w:rsidR="00F43C1B" w:rsidRPr="00025D79" w:rsidRDefault="00F43C1B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3C1B" w:rsidRPr="006C1842" w:rsidRDefault="00F43C1B" w:rsidP="002149D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5851" w:type="dxa"/>
            <w:gridSpan w:val="3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3C1B" w:rsidRDefault="00F43C1B" w:rsidP="002149D9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2623A3" w:rsidRDefault="00F43C1B" w:rsidP="002149D9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2623A3" w:rsidRDefault="00F43C1B" w:rsidP="002149D9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C1B" w:rsidRDefault="00F43C1B" w:rsidP="002149D9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F43C1B" w:rsidRPr="003F12B0" w:rsidTr="00591138">
        <w:trPr>
          <w:trHeight w:val="375"/>
        </w:trPr>
        <w:tc>
          <w:tcPr>
            <w:tcW w:w="2851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43C1B" w:rsidRPr="002623A3" w:rsidRDefault="00F43C1B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3C1B" w:rsidRPr="00EB5B55" w:rsidRDefault="00F43C1B" w:rsidP="002149D9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EB5B55">
              <w:rPr>
                <w:rFonts w:ascii="Arial" w:hAnsi="Arial" w:cs="Arial"/>
                <w:color w:val="0000FF"/>
                <w:lang w:val="es-BO" w:eastAsia="es-BO"/>
              </w:rPr>
              <w:t>:</w:t>
            </w:r>
          </w:p>
        </w:tc>
        <w:tc>
          <w:tcPr>
            <w:tcW w:w="6192" w:type="dxa"/>
            <w:gridSpan w:val="4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43C1B" w:rsidRPr="00EB5B55" w:rsidRDefault="00F43C1B" w:rsidP="002149D9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r w:rsidRPr="00EB5B55">
              <w:rPr>
                <w:rFonts w:ascii="Arial" w:hAnsi="Arial" w:cs="Arial"/>
                <w:color w:val="0000FF"/>
                <w:lang w:val="es-BO" w:eastAsia="es-BO"/>
              </w:rPr>
              <w:t xml:space="preserve">Edificio Principal del </w:t>
            </w:r>
            <w:proofErr w:type="spellStart"/>
            <w:r w:rsidRPr="00EB5B55">
              <w:rPr>
                <w:rFonts w:ascii="Arial" w:hAnsi="Arial" w:cs="Arial"/>
                <w:color w:val="0000FF"/>
                <w:lang w:val="es-BO" w:eastAsia="es-BO"/>
              </w:rPr>
              <w:t>BCB</w:t>
            </w:r>
            <w:proofErr w:type="spellEnd"/>
            <w:r w:rsidRPr="00EB5B55">
              <w:rPr>
                <w:rFonts w:ascii="Arial" w:hAnsi="Arial" w:cs="Arial"/>
                <w:color w:val="0000FF"/>
                <w:lang w:val="es-BO" w:eastAsia="es-BO"/>
              </w:rPr>
              <w:t xml:space="preserve"> (La Paz)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 y  en instalaciones del Sitio Alterno de Procesamiento (SAP).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C1B" w:rsidRPr="002623A3" w:rsidRDefault="00F43C1B" w:rsidP="002149D9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F43C1B" w:rsidRPr="003F12B0" w:rsidTr="00591138">
        <w:trPr>
          <w:trHeight w:val="16"/>
        </w:trPr>
        <w:tc>
          <w:tcPr>
            <w:tcW w:w="9203" w:type="dxa"/>
            <w:gridSpan w:val="46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5C2188" w:rsidRDefault="00F43C1B" w:rsidP="002149D9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eastAsia="es-BO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C1B" w:rsidRPr="009C17C5" w:rsidRDefault="00F43C1B" w:rsidP="002149D9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F43C1B" w:rsidRPr="003F12B0" w:rsidTr="00591138">
        <w:trPr>
          <w:trHeight w:val="16"/>
        </w:trPr>
        <w:tc>
          <w:tcPr>
            <w:tcW w:w="9203" w:type="dxa"/>
            <w:gridSpan w:val="4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jc w:val="both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</w:t>
            </w:r>
            <w:proofErr w:type="spellStart"/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DBC</w:t>
            </w:r>
            <w:proofErr w:type="spellEnd"/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) </w:t>
            </w:r>
          </w:p>
        </w:tc>
        <w:tc>
          <w:tcPr>
            <w:tcW w:w="25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jc w:val="both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F43C1B" w:rsidRPr="003F12B0" w:rsidTr="00591138">
        <w:trPr>
          <w:trHeight w:val="33"/>
        </w:trPr>
        <w:tc>
          <w:tcPr>
            <w:tcW w:w="9459" w:type="dxa"/>
            <w:gridSpan w:val="4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F43C1B" w:rsidRPr="003F12B0" w:rsidRDefault="00F43C1B" w:rsidP="002149D9">
            <w:pPr>
              <w:snapToGrid w:val="0"/>
              <w:jc w:val="both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</w:t>
            </w:r>
            <w:proofErr w:type="spellStart"/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DBC</w:t>
            </w:r>
            <w:proofErr w:type="spellEnd"/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) en el sitio Web del </w:t>
            </w:r>
            <w:proofErr w:type="spellStart"/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SICOES</w:t>
            </w:r>
            <w:proofErr w:type="spellEnd"/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y obtener  información de la entidad de acuerdo con los siguientes datos:</w:t>
            </w:r>
          </w:p>
        </w:tc>
      </w:tr>
      <w:tr w:rsidR="00F43C1B" w:rsidRPr="003F12B0" w:rsidTr="00591138">
        <w:trPr>
          <w:trHeight w:val="33"/>
        </w:trPr>
        <w:tc>
          <w:tcPr>
            <w:tcW w:w="294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1B" w:rsidRPr="00E90754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E90754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E90754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E90754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E90754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E90754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E90754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E90754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E90754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E90754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E90754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E90754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E90754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E90754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E90754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E90754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E90754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E90754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E90754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E90754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E90754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E90754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C1B" w:rsidRPr="00E90754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43C1B" w:rsidRPr="003F12B0" w:rsidTr="00591138">
        <w:trPr>
          <w:trHeight w:val="173"/>
        </w:trPr>
        <w:tc>
          <w:tcPr>
            <w:tcW w:w="294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1B" w:rsidRPr="003F12B0" w:rsidRDefault="00F43C1B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099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77253C">
              <w:rPr>
                <w:rFonts w:ascii="Arial" w:hAnsi="Arial" w:cs="Arial"/>
                <w:color w:val="0000FF"/>
                <w:lang w:val="es-BO" w:eastAsia="es-BO"/>
              </w:rPr>
              <w:t xml:space="preserve">Piso 7 del Edificio Principal del </w:t>
            </w:r>
            <w:proofErr w:type="spellStart"/>
            <w:r w:rsidRPr="0077253C">
              <w:rPr>
                <w:rFonts w:ascii="Arial" w:hAnsi="Arial" w:cs="Arial"/>
                <w:color w:val="0000FF"/>
                <w:lang w:val="es-BO" w:eastAsia="es-BO"/>
              </w:rPr>
              <w:t>BCB</w:t>
            </w:r>
            <w:proofErr w:type="spellEnd"/>
            <w:r w:rsidRPr="0077253C">
              <w:rPr>
                <w:rFonts w:ascii="Arial" w:hAnsi="Arial" w:cs="Arial"/>
                <w:color w:val="0000FF"/>
                <w:lang w:val="es-BO" w:eastAsia="es-BO"/>
              </w:rPr>
              <w:t>, ubicado Calle Ayacucho esquina Mercado. La Paz – Bolivia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43C1B" w:rsidRPr="003F12B0" w:rsidTr="00591138">
        <w:trPr>
          <w:trHeight w:val="28"/>
        </w:trPr>
        <w:tc>
          <w:tcPr>
            <w:tcW w:w="294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1B" w:rsidRPr="00E90754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E90754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241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E90754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E90754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E90754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E90754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E90754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E90754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E90754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E90754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E90754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E90754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E90754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E90754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E90754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E90754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C1B" w:rsidRPr="00E90754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F43C1B" w:rsidRPr="003F12B0" w:rsidTr="00591138">
        <w:trPr>
          <w:trHeight w:val="33"/>
        </w:trPr>
        <w:tc>
          <w:tcPr>
            <w:tcW w:w="294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1B" w:rsidRPr="006E4D3B" w:rsidRDefault="00F43C1B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559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18" w:type="dxa"/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1997" w:type="dxa"/>
            <w:gridSpan w:val="15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353" w:type="dxa"/>
            <w:gridSpan w:val="2"/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1872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F43C1B" w:rsidRPr="003F12B0" w:rsidTr="00591138">
        <w:trPr>
          <w:trHeight w:val="28"/>
        </w:trPr>
        <w:tc>
          <w:tcPr>
            <w:tcW w:w="294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1B" w:rsidRPr="006E4D3B" w:rsidRDefault="00F43C1B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 Administrativas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55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43C1B" w:rsidRPr="0077253C" w:rsidRDefault="00F43C1B" w:rsidP="002149D9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Luis Jiménez Suarez</w:t>
            </w: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77253C" w:rsidRDefault="00F43C1B" w:rsidP="002149D9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99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43C1B" w:rsidRPr="0077253C" w:rsidRDefault="00F43C1B" w:rsidP="002149D9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77253C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 </w:t>
            </w:r>
            <w:proofErr w:type="spellStart"/>
            <w:r>
              <w:rPr>
                <w:rFonts w:ascii="Arial" w:hAnsi="Arial" w:cs="Arial"/>
                <w:color w:val="0000FF"/>
                <w:lang w:val="es-BO" w:eastAsia="es-BO"/>
              </w:rPr>
              <w:t>a.i.</w:t>
            </w:r>
            <w:proofErr w:type="spellEnd"/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77253C" w:rsidRDefault="00F43C1B" w:rsidP="002149D9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06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43C1B" w:rsidRPr="0077253C" w:rsidRDefault="00F43C1B" w:rsidP="002149D9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77253C">
              <w:rPr>
                <w:rFonts w:ascii="Arial" w:hAnsi="Arial" w:cs="Arial"/>
                <w:color w:val="0000FF"/>
                <w:lang w:val="es-BO" w:eastAsia="es-BO"/>
              </w:rPr>
              <w:t>Dpto. de Compras y Contrataciones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43C1B" w:rsidRPr="003F12B0" w:rsidTr="00591138">
        <w:trPr>
          <w:trHeight w:val="28"/>
        </w:trPr>
        <w:tc>
          <w:tcPr>
            <w:tcW w:w="294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F43C1B" w:rsidRPr="003F12B0" w:rsidTr="00591138">
        <w:trPr>
          <w:trHeight w:val="28"/>
        </w:trPr>
        <w:tc>
          <w:tcPr>
            <w:tcW w:w="294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1B" w:rsidRPr="006E4D3B" w:rsidRDefault="00F43C1B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 Técnicas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55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43C1B" w:rsidRPr="0077253C" w:rsidRDefault="00F43C1B" w:rsidP="002149D9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Weimar Rodriguez Flores</w:t>
            </w: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77253C" w:rsidRDefault="00F43C1B" w:rsidP="002149D9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99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43C1B" w:rsidRPr="00E218EE" w:rsidRDefault="00F43C1B" w:rsidP="002149D9">
            <w:pPr>
              <w:spacing w:line="276" w:lineRule="auto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Administrador de Redes  </w:t>
            </w:r>
            <w:proofErr w:type="spellStart"/>
            <w:r>
              <w:rPr>
                <w:rFonts w:ascii="Arial" w:hAnsi="Arial" w:cs="Arial"/>
                <w:color w:val="0000FF"/>
                <w:lang w:val="es-BO" w:eastAsia="es-BO"/>
              </w:rPr>
              <w:t>Senior</w:t>
            </w:r>
            <w:proofErr w:type="spellEnd"/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77253C" w:rsidRDefault="00F43C1B" w:rsidP="002149D9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06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43C1B" w:rsidRPr="0077253C" w:rsidRDefault="00F43C1B" w:rsidP="002149D9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Dpto. de Base de Datos y Comunicaciones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43C1B" w:rsidRPr="003F12B0" w:rsidTr="00591138">
        <w:trPr>
          <w:trHeight w:val="28"/>
        </w:trPr>
        <w:tc>
          <w:tcPr>
            <w:tcW w:w="294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C1B" w:rsidRPr="006E4D3B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F43C1B" w:rsidRPr="003F12B0" w:rsidTr="00591138">
        <w:trPr>
          <w:trHeight w:val="297"/>
        </w:trPr>
        <w:tc>
          <w:tcPr>
            <w:tcW w:w="294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1B" w:rsidRPr="003F12B0" w:rsidRDefault="00F43C1B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09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348DA">
              <w:rPr>
                <w:rFonts w:cs="Arial"/>
                <w:color w:val="0000FF"/>
                <w:szCs w:val="15"/>
              </w:rPr>
              <w:t>De horas 08:30</w:t>
            </w:r>
            <w:r>
              <w:rPr>
                <w:rFonts w:cs="Arial"/>
                <w:color w:val="0000FF"/>
                <w:szCs w:val="15"/>
              </w:rPr>
              <w:t xml:space="preserve"> a 12:30 y de 14:30</w:t>
            </w:r>
            <w:r w:rsidRPr="00D348DA">
              <w:rPr>
                <w:rFonts w:cs="Arial"/>
                <w:color w:val="0000FF"/>
                <w:szCs w:val="15"/>
              </w:rPr>
              <w:t xml:space="preserve"> a 1</w:t>
            </w:r>
            <w:r>
              <w:rPr>
                <w:rFonts w:cs="Arial"/>
                <w:color w:val="0000FF"/>
                <w:szCs w:val="15"/>
              </w:rPr>
              <w:t>8</w:t>
            </w:r>
            <w:r w:rsidRPr="00D348DA">
              <w:rPr>
                <w:rFonts w:cs="Arial"/>
                <w:color w:val="0000FF"/>
                <w:szCs w:val="15"/>
              </w:rPr>
              <w:t>:30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F43C1B" w:rsidRPr="003F12B0" w:rsidTr="00591138">
        <w:trPr>
          <w:trHeight w:val="28"/>
        </w:trPr>
        <w:tc>
          <w:tcPr>
            <w:tcW w:w="294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1B" w:rsidRPr="00490F2A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490F2A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490F2A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490F2A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490F2A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490F2A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490F2A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490F2A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490F2A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490F2A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490F2A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490F2A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490F2A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490F2A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490F2A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490F2A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490F2A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490F2A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490F2A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490F2A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490F2A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1B" w:rsidRPr="00490F2A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C1B" w:rsidRPr="00490F2A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F43C1B" w:rsidRPr="003F12B0" w:rsidTr="00591138">
        <w:trPr>
          <w:trHeight w:val="972"/>
        </w:trPr>
        <w:tc>
          <w:tcPr>
            <w:tcW w:w="1265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1B" w:rsidRPr="003F12B0" w:rsidRDefault="00F43C1B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5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43C1B" w:rsidRPr="0077253C" w:rsidRDefault="00F43C1B" w:rsidP="002149D9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77253C">
              <w:rPr>
                <w:rFonts w:ascii="Arial" w:hAnsi="Arial" w:cs="Arial"/>
                <w:color w:val="0000FF"/>
                <w:lang w:val="es-BO" w:eastAsia="es-BO"/>
              </w:rPr>
              <w:t>2409090 Internos:</w:t>
            </w:r>
          </w:p>
          <w:p w:rsidR="00F43C1B" w:rsidRPr="0077253C" w:rsidRDefault="00F43C1B" w:rsidP="002149D9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77253C">
              <w:rPr>
                <w:rFonts w:ascii="Arial" w:hAnsi="Arial" w:cs="Arial"/>
                <w:color w:val="0000FF"/>
                <w:lang w:val="es-BO" w:eastAsia="es-BO"/>
              </w:rPr>
              <w:t>47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22</w:t>
            </w:r>
            <w:r w:rsidRPr="0077253C">
              <w:rPr>
                <w:rFonts w:ascii="Arial" w:hAnsi="Arial" w:cs="Arial"/>
                <w:color w:val="0000FF"/>
                <w:lang w:val="es-BO" w:eastAsia="es-BO"/>
              </w:rPr>
              <w:t xml:space="preserve"> (Consultas Administrativas)</w:t>
            </w:r>
          </w:p>
          <w:p w:rsidR="00F43C1B" w:rsidRPr="0077253C" w:rsidRDefault="00F43C1B" w:rsidP="002149D9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11343</w:t>
            </w:r>
            <w:r w:rsidRPr="0077253C">
              <w:rPr>
                <w:rFonts w:ascii="Arial" w:hAnsi="Arial" w:cs="Arial"/>
                <w:color w:val="0000FF"/>
                <w:lang w:val="es-BO" w:eastAsia="es-BO"/>
              </w:rPr>
              <w:t xml:space="preserve"> (Consultas Técnicas)</w:t>
            </w:r>
          </w:p>
        </w:tc>
        <w:tc>
          <w:tcPr>
            <w:tcW w:w="826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43C1B" w:rsidRPr="003F12B0" w:rsidRDefault="00F43C1B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F43C1B" w:rsidRPr="0077253C" w:rsidRDefault="00F43C1B" w:rsidP="002149D9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77253C">
              <w:rPr>
                <w:rFonts w:ascii="Arial" w:hAnsi="Arial" w:cs="Arial"/>
                <w:color w:val="0000FF"/>
                <w:lang w:val="es-BO" w:eastAsia="es-BO"/>
              </w:rPr>
              <w:t>2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664790</w:t>
            </w:r>
          </w:p>
        </w:tc>
        <w:tc>
          <w:tcPr>
            <w:tcW w:w="1413" w:type="dxa"/>
            <w:gridSpan w:val="11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3C1B" w:rsidRPr="00BE0018" w:rsidRDefault="00F43C1B" w:rsidP="002149D9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</w:t>
            </w: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:</w:t>
            </w:r>
          </w:p>
        </w:tc>
        <w:tc>
          <w:tcPr>
            <w:tcW w:w="22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43C1B" w:rsidRPr="00E218EE" w:rsidRDefault="00591138" w:rsidP="002149D9">
            <w:pPr>
              <w:snapToGrid w:val="0"/>
              <w:rPr>
                <w:rFonts w:ascii="Arial" w:hAnsi="Arial" w:cs="Arial"/>
                <w:color w:val="0000FF"/>
                <w:lang w:val="pt-BR" w:eastAsia="es-BO"/>
              </w:rPr>
            </w:pPr>
            <w:hyperlink r:id="rId8" w:history="1">
              <w:r w:rsidR="00F43C1B" w:rsidRPr="008317DA">
                <w:rPr>
                  <w:rStyle w:val="Hipervnculo"/>
                  <w:rFonts w:ascii="Arial" w:hAnsi="Arial" w:cs="Arial"/>
                  <w:lang w:val="pt-BR" w:eastAsia="es-BO"/>
                </w:rPr>
                <w:t>ljimenez@bcb.gob.bo</w:t>
              </w:r>
            </w:hyperlink>
            <w:r w:rsidR="00F43C1B" w:rsidRPr="00E218EE">
              <w:rPr>
                <w:rFonts w:ascii="Arial" w:hAnsi="Arial" w:cs="Arial"/>
                <w:color w:val="0000FF"/>
                <w:lang w:val="pt-BR" w:eastAsia="es-BO"/>
              </w:rPr>
              <w:t xml:space="preserve"> (Consultas administrativas)</w:t>
            </w:r>
          </w:p>
          <w:p w:rsidR="00F43C1B" w:rsidRPr="0077253C" w:rsidRDefault="00591138" w:rsidP="002149D9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hyperlink r:id="rId9" w:history="1">
              <w:r w:rsidR="00F43C1B" w:rsidRPr="008317DA">
                <w:rPr>
                  <w:rStyle w:val="Hipervnculo"/>
                  <w:rFonts w:ascii="Arial" w:hAnsi="Arial" w:cs="Arial"/>
                  <w:lang w:val="es-BO" w:eastAsia="es-BO"/>
                </w:rPr>
                <w:t>wrodriguez@bcb.gob.bo</w:t>
              </w:r>
            </w:hyperlink>
            <w:r w:rsidR="00F43C1B" w:rsidRPr="0077253C">
              <w:rPr>
                <w:rFonts w:ascii="Arial" w:hAnsi="Arial" w:cs="Arial"/>
                <w:color w:val="0000FF"/>
                <w:lang w:val="es-BO" w:eastAsia="es-BO"/>
              </w:rPr>
              <w:t xml:space="preserve">  (Consultas técnicas)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C1B" w:rsidRPr="003F12B0" w:rsidRDefault="00F43C1B" w:rsidP="002149D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43C1B" w:rsidRPr="003F12B0" w:rsidTr="00591138">
        <w:trPr>
          <w:trHeight w:val="23"/>
        </w:trPr>
        <w:tc>
          <w:tcPr>
            <w:tcW w:w="294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43C1B" w:rsidRPr="00BE0018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43C1B" w:rsidRPr="00BE0018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43C1B" w:rsidRPr="00BE0018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43C1B" w:rsidRPr="00BE0018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43C1B" w:rsidRPr="00BE0018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43C1B" w:rsidRPr="00BE0018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43C1B" w:rsidRPr="00BE0018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43C1B" w:rsidRPr="00BE0018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43C1B" w:rsidRPr="00BE0018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43C1B" w:rsidRPr="00BE0018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43C1B" w:rsidRPr="00BE0018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43C1B" w:rsidRPr="00BE0018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43C1B" w:rsidRPr="00BE0018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43C1B" w:rsidRPr="00BE0018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43C1B" w:rsidRPr="00BE0018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43C1B" w:rsidRPr="00BE0018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43C1B" w:rsidRPr="00BE0018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43C1B" w:rsidRPr="00BE0018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43C1B" w:rsidRPr="00BE0018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43C1B" w:rsidRPr="00BE0018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43C1B" w:rsidRPr="00BE0018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43C1B" w:rsidRPr="00BE0018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43C1B" w:rsidRPr="00BE0018" w:rsidRDefault="00F43C1B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591138" w:rsidRPr="00330FDE" w:rsidTr="00591138">
        <w:trPr>
          <w:trHeight w:val="59"/>
        </w:trPr>
        <w:tc>
          <w:tcPr>
            <w:tcW w:w="9458" w:type="dxa"/>
            <w:gridSpan w:val="4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591138" w:rsidRPr="00330FDE" w:rsidRDefault="00591138" w:rsidP="002149D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591138" w:rsidRPr="00330FDE" w:rsidTr="00591138">
        <w:trPr>
          <w:trHeight w:val="46"/>
        </w:trPr>
        <w:tc>
          <w:tcPr>
            <w:tcW w:w="9458" w:type="dxa"/>
            <w:gridSpan w:val="48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591138" w:rsidRPr="00330FDE" w:rsidRDefault="00591138" w:rsidP="002149D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lastRenderedPageBreak/>
              <w:t>El cronograma de plazos previsto para el proceso de contratación, es el siguiente:</w:t>
            </w:r>
          </w:p>
        </w:tc>
      </w:tr>
      <w:tr w:rsidR="00591138" w:rsidRPr="00330FDE" w:rsidTr="00591138">
        <w:trPr>
          <w:trHeight w:val="84"/>
        </w:trPr>
        <w:tc>
          <w:tcPr>
            <w:tcW w:w="33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3773" w:type="dxa"/>
            <w:gridSpan w:val="1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591138" w:rsidRPr="00330FDE" w:rsidRDefault="00591138" w:rsidP="002149D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813" w:type="dxa"/>
            <w:gridSpan w:val="1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591138" w:rsidRPr="00330FDE" w:rsidRDefault="00591138" w:rsidP="002149D9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591138" w:rsidRPr="00330FDE" w:rsidTr="00591138">
        <w:trPr>
          <w:trHeight w:val="22"/>
        </w:trPr>
        <w:tc>
          <w:tcPr>
            <w:tcW w:w="33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91138" w:rsidRPr="00330FDE" w:rsidRDefault="00591138" w:rsidP="002149D9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3773" w:type="dxa"/>
            <w:gridSpan w:val="1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91138" w:rsidRPr="00330FDE" w:rsidRDefault="00591138" w:rsidP="002149D9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591138" w:rsidRPr="00330FDE" w:rsidRDefault="00591138" w:rsidP="002149D9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9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813" w:type="dxa"/>
            <w:gridSpan w:val="1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91138" w:rsidRPr="00330FDE" w:rsidRDefault="00591138" w:rsidP="002149D9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591138" w:rsidRPr="00330FDE" w:rsidRDefault="00591138" w:rsidP="002149D9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591138" w:rsidRPr="00330FDE" w:rsidTr="00591138">
        <w:trPr>
          <w:trHeight w:val="22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138" w:rsidRPr="00BE0018" w:rsidRDefault="00591138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138" w:rsidRPr="00BE0018" w:rsidRDefault="00591138" w:rsidP="002149D9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138" w:rsidRPr="00BE0018" w:rsidRDefault="00591138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138" w:rsidRPr="00BE0018" w:rsidRDefault="00591138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138" w:rsidRPr="00BE0018" w:rsidRDefault="00591138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138" w:rsidRPr="00BE0018" w:rsidRDefault="00591138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138" w:rsidRPr="00BE0018" w:rsidRDefault="00591138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13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138" w:rsidRPr="00BE0018" w:rsidRDefault="00591138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91138" w:rsidRPr="00BE0018" w:rsidRDefault="00591138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91138" w:rsidRPr="00330FDE" w:rsidTr="00591138">
        <w:trPr>
          <w:trHeight w:val="110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37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Publicación del </w:t>
            </w:r>
            <w:proofErr w:type="spellStart"/>
            <w:r w:rsidRPr="00330FDE">
              <w:rPr>
                <w:rFonts w:ascii="Arial" w:hAnsi="Arial" w:cs="Arial"/>
                <w:color w:val="000000"/>
                <w:lang w:val="es-BO" w:eastAsia="es-BO"/>
              </w:rPr>
              <w:t>DBC</w:t>
            </w:r>
            <w:proofErr w:type="spellEnd"/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en el </w:t>
            </w:r>
            <w:proofErr w:type="spellStart"/>
            <w:r w:rsidRPr="00330FDE">
              <w:rPr>
                <w:rFonts w:ascii="Arial" w:hAnsi="Arial" w:cs="Arial"/>
                <w:color w:val="000000"/>
                <w:lang w:val="es-BO" w:eastAsia="es-BO"/>
              </w:rPr>
              <w:t>SICOES</w:t>
            </w:r>
            <w:proofErr w:type="spellEnd"/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y </w:t>
            </w:r>
            <w:r w:rsidRPr="009C17C5">
              <w:rPr>
                <w:rFonts w:ascii="Arial" w:hAnsi="Arial" w:cs="Arial"/>
                <w:lang w:val="es-BO" w:eastAsia="es-BO"/>
              </w:rPr>
              <w:t>la Convocatoria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en la Mesa de Partes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91138" w:rsidRPr="00330FDE" w:rsidRDefault="00591138" w:rsidP="0021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Cs w:val="15"/>
              </w:rPr>
              <w:t>18.05</w:t>
            </w:r>
            <w:r w:rsidRPr="00FC2FC0">
              <w:rPr>
                <w:rFonts w:ascii="Arial" w:hAnsi="Arial" w:cs="Arial"/>
                <w:color w:val="0000FF"/>
                <w:szCs w:val="15"/>
              </w:rPr>
              <w:t>.1</w:t>
            </w:r>
            <w:r>
              <w:rPr>
                <w:rFonts w:ascii="Arial" w:hAnsi="Arial" w:cs="Arial"/>
                <w:color w:val="0000FF"/>
                <w:szCs w:val="15"/>
              </w:rPr>
              <w:t>7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5"/>
            <w:shd w:val="clear" w:color="auto" w:fill="auto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813" w:type="dxa"/>
            <w:gridSpan w:val="16"/>
            <w:shd w:val="clear" w:color="auto" w:fill="auto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91138" w:rsidRPr="00330FDE" w:rsidRDefault="00591138" w:rsidP="002149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591138" w:rsidRPr="00330FDE" w:rsidTr="00591138">
        <w:trPr>
          <w:trHeight w:val="40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D43881" w:rsidRDefault="00591138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025D79" w:rsidRDefault="00591138" w:rsidP="002149D9">
            <w:pPr>
              <w:snapToGrid w:val="0"/>
              <w:jc w:val="both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D43881" w:rsidRDefault="00591138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D43881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D43881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D43881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D43881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13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D43881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91138" w:rsidRPr="00D43881" w:rsidRDefault="00591138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591138" w:rsidRPr="00330FDE" w:rsidTr="00591138">
        <w:trPr>
          <w:trHeight w:val="80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color w:val="000000"/>
                <w:lang w:val="es-BO" w:eastAsia="es-BO"/>
              </w:rPr>
              <w:t>2</w:t>
            </w:r>
          </w:p>
        </w:tc>
        <w:tc>
          <w:tcPr>
            <w:tcW w:w="37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Inspección Previa</w:t>
            </w:r>
            <w:r w:rsidRPr="000663B4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91138" w:rsidRPr="00D55F25" w:rsidRDefault="00591138" w:rsidP="002149D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55F25">
              <w:rPr>
                <w:rFonts w:ascii="Arial" w:hAnsi="Arial" w:cs="Arial"/>
                <w:color w:val="0000FF"/>
                <w:sz w:val="20"/>
                <w:szCs w:val="20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FC2FC0" w:rsidRDefault="00591138" w:rsidP="002149D9">
            <w:pPr>
              <w:jc w:val="center"/>
              <w:rPr>
                <w:rFonts w:ascii="Arial" w:hAnsi="Arial" w:cs="Arial"/>
                <w:b/>
                <w:color w:val="0000FF"/>
                <w:szCs w:val="15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91138" w:rsidRPr="00D55F25" w:rsidRDefault="00591138" w:rsidP="002149D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55F25">
              <w:rPr>
                <w:rFonts w:ascii="Arial" w:hAnsi="Arial" w:cs="Arial"/>
                <w:color w:val="0000FF"/>
                <w:sz w:val="20"/>
                <w:szCs w:val="20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E218EE" w:rsidRDefault="00591138" w:rsidP="002149D9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28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91138" w:rsidRPr="00D55F25" w:rsidRDefault="00591138" w:rsidP="002149D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55F25">
              <w:rPr>
                <w:rFonts w:ascii="Arial" w:hAnsi="Arial" w:cs="Arial"/>
                <w:color w:val="0000FF"/>
                <w:sz w:val="20"/>
                <w:szCs w:val="20"/>
              </w:rPr>
              <w:t>-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91138" w:rsidRPr="00330FDE" w:rsidRDefault="00591138" w:rsidP="002149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591138" w:rsidRPr="00330FDE" w:rsidTr="00591138">
        <w:trPr>
          <w:trHeight w:val="47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138" w:rsidRPr="00D61447" w:rsidRDefault="00591138" w:rsidP="002149D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91138" w:rsidRPr="00BE0018" w:rsidRDefault="00591138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91138" w:rsidRPr="00330FDE" w:rsidTr="00591138">
        <w:trPr>
          <w:trHeight w:val="74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37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Consultas Escritas 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91138" w:rsidRPr="00D55F25" w:rsidRDefault="00591138" w:rsidP="002149D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55F25">
              <w:rPr>
                <w:rFonts w:ascii="Arial" w:hAnsi="Arial" w:cs="Arial"/>
                <w:color w:val="0000FF"/>
                <w:sz w:val="20"/>
                <w:szCs w:val="20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FC2FC0" w:rsidRDefault="00591138" w:rsidP="002149D9">
            <w:pPr>
              <w:jc w:val="center"/>
              <w:rPr>
                <w:rFonts w:ascii="Arial" w:hAnsi="Arial" w:cs="Arial"/>
                <w:b/>
                <w:color w:val="0000FF"/>
                <w:szCs w:val="15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91138" w:rsidRPr="00D55F25" w:rsidRDefault="00591138" w:rsidP="002149D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55F25">
              <w:rPr>
                <w:rFonts w:ascii="Arial" w:hAnsi="Arial" w:cs="Arial"/>
                <w:color w:val="0000FF"/>
                <w:sz w:val="20"/>
                <w:szCs w:val="20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E218EE" w:rsidRDefault="00591138" w:rsidP="002149D9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28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91138" w:rsidRPr="00D55F25" w:rsidRDefault="00591138" w:rsidP="002149D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55F25">
              <w:rPr>
                <w:rFonts w:ascii="Arial" w:hAnsi="Arial" w:cs="Arial"/>
                <w:color w:val="0000FF"/>
                <w:sz w:val="20"/>
                <w:szCs w:val="20"/>
              </w:rPr>
              <w:t>-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91138" w:rsidRPr="00330FDE" w:rsidRDefault="00591138" w:rsidP="002149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591138" w:rsidRPr="00330FDE" w:rsidTr="00591138">
        <w:trPr>
          <w:trHeight w:val="40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D61447" w:rsidRDefault="00591138" w:rsidP="002149D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91138" w:rsidRPr="00BE0018" w:rsidRDefault="00591138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91138" w:rsidRPr="00330FDE" w:rsidTr="00591138">
        <w:trPr>
          <w:trHeight w:val="52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37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Reunión </w:t>
            </w:r>
            <w:r w:rsidRPr="009C17C5">
              <w:rPr>
                <w:rFonts w:ascii="Arial" w:hAnsi="Arial" w:cs="Arial"/>
                <w:lang w:val="es-BO" w:eastAsia="es-BO"/>
              </w:rPr>
              <w:t>Informativa de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Aclaración 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91138" w:rsidRPr="00D55F25" w:rsidRDefault="00591138" w:rsidP="002149D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55F25">
              <w:rPr>
                <w:rFonts w:ascii="Arial" w:hAnsi="Arial" w:cs="Arial"/>
                <w:color w:val="0000FF"/>
                <w:sz w:val="20"/>
                <w:szCs w:val="20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FC2FC0" w:rsidRDefault="00591138" w:rsidP="002149D9">
            <w:pPr>
              <w:snapToGrid w:val="0"/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91138" w:rsidRPr="00D55F25" w:rsidRDefault="00591138" w:rsidP="002149D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55F25">
              <w:rPr>
                <w:rFonts w:ascii="Arial" w:hAnsi="Arial" w:cs="Arial"/>
                <w:color w:val="0000FF"/>
                <w:sz w:val="20"/>
                <w:szCs w:val="20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FC2FC0" w:rsidRDefault="00591138" w:rsidP="002149D9">
            <w:pPr>
              <w:snapToGrid w:val="0"/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28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91138" w:rsidRPr="00D55F25" w:rsidRDefault="00591138" w:rsidP="002149D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55F25">
              <w:rPr>
                <w:rFonts w:ascii="Arial" w:hAnsi="Arial" w:cs="Arial"/>
                <w:color w:val="0000FF"/>
                <w:sz w:val="20"/>
                <w:szCs w:val="20"/>
              </w:rPr>
              <w:t>-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91138" w:rsidRPr="00330FDE" w:rsidRDefault="00591138" w:rsidP="002149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591138" w:rsidRPr="00330FDE" w:rsidTr="00591138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91138" w:rsidRPr="00BE0018" w:rsidRDefault="00591138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91138" w:rsidRPr="00330FDE" w:rsidTr="00591138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37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Fecha límite de presentación y Apertura de Propuestas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91138" w:rsidRPr="00FC2FC0" w:rsidRDefault="00591138" w:rsidP="002149D9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>
              <w:rPr>
                <w:rFonts w:ascii="Arial" w:hAnsi="Arial" w:cs="Arial"/>
                <w:color w:val="0000FF"/>
                <w:szCs w:val="15"/>
              </w:rPr>
              <w:t>30.05</w:t>
            </w:r>
            <w:r w:rsidRPr="00FC2FC0">
              <w:rPr>
                <w:rFonts w:ascii="Arial" w:hAnsi="Arial" w:cs="Arial"/>
                <w:color w:val="0000FF"/>
                <w:szCs w:val="15"/>
              </w:rPr>
              <w:t>.1</w:t>
            </w:r>
            <w:r>
              <w:rPr>
                <w:rFonts w:ascii="Arial" w:hAnsi="Arial" w:cs="Arial"/>
                <w:color w:val="0000FF"/>
                <w:szCs w:val="15"/>
              </w:rPr>
              <w:t>7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FC2FC0" w:rsidRDefault="00591138" w:rsidP="002149D9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91138" w:rsidRPr="00FC2FC0" w:rsidRDefault="00591138" w:rsidP="002149D9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>
              <w:rPr>
                <w:rFonts w:ascii="Arial" w:hAnsi="Arial" w:cs="Arial"/>
                <w:color w:val="0000FF"/>
                <w:szCs w:val="15"/>
              </w:rPr>
              <w:t xml:space="preserve">11:00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FC2FC0" w:rsidRDefault="00591138" w:rsidP="002149D9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28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91138" w:rsidRPr="00D55F25" w:rsidRDefault="00591138" w:rsidP="002149D9">
            <w:pPr>
              <w:pStyle w:val="Textoindependiente3"/>
              <w:spacing w:after="0"/>
              <w:rPr>
                <w:rFonts w:ascii="Arial" w:hAnsi="Arial" w:cs="Arial"/>
                <w:b/>
                <w:bCs/>
                <w:u w:val="single"/>
                <w:lang w:val="es-ES"/>
              </w:rPr>
            </w:pPr>
            <w:r w:rsidRPr="00D55F25">
              <w:rPr>
                <w:rFonts w:ascii="Arial" w:hAnsi="Arial" w:cs="Arial"/>
                <w:b/>
                <w:bCs/>
                <w:u w:val="single"/>
              </w:rPr>
              <w:t>Presentación de Propuestas:</w:t>
            </w:r>
          </w:p>
          <w:p w:rsidR="00591138" w:rsidRPr="004845AD" w:rsidRDefault="00591138" w:rsidP="002149D9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4845AD">
              <w:rPr>
                <w:rFonts w:ascii="Arial" w:hAnsi="Arial" w:cs="Arial"/>
              </w:rPr>
              <w:t xml:space="preserve">Ventanilla Única de Correspondencia, – PB del Edificio Principal del </w:t>
            </w:r>
            <w:proofErr w:type="spellStart"/>
            <w:r w:rsidRPr="004845AD">
              <w:rPr>
                <w:rFonts w:ascii="Arial" w:hAnsi="Arial" w:cs="Arial"/>
              </w:rPr>
              <w:t>BCB</w:t>
            </w:r>
            <w:proofErr w:type="spellEnd"/>
            <w:r w:rsidRPr="004845AD">
              <w:rPr>
                <w:rFonts w:ascii="Arial" w:hAnsi="Arial" w:cs="Arial"/>
              </w:rPr>
              <w:t>.</w:t>
            </w:r>
          </w:p>
          <w:p w:rsidR="00591138" w:rsidRPr="004845AD" w:rsidRDefault="00591138" w:rsidP="002149D9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591138" w:rsidRPr="00D55F25" w:rsidRDefault="00591138" w:rsidP="002149D9">
            <w:pPr>
              <w:pStyle w:val="Textoindependiente3"/>
              <w:spacing w:after="0"/>
              <w:rPr>
                <w:rFonts w:ascii="Arial" w:hAnsi="Arial" w:cs="Arial"/>
                <w:b/>
                <w:bCs/>
                <w:u w:val="single"/>
                <w:lang w:val="es-ES"/>
              </w:rPr>
            </w:pPr>
            <w:r w:rsidRPr="00D55F25">
              <w:rPr>
                <w:rFonts w:ascii="Arial" w:hAnsi="Arial" w:cs="Arial"/>
                <w:b/>
                <w:bCs/>
                <w:u w:val="single"/>
              </w:rPr>
              <w:t>Apertura de Propuestas</w:t>
            </w:r>
            <w:r w:rsidRPr="00D55F25">
              <w:rPr>
                <w:rFonts w:ascii="Arial" w:hAnsi="Arial" w:cs="Arial"/>
                <w:b/>
                <w:bCs/>
                <w:u w:val="single"/>
                <w:lang w:val="es-ES"/>
              </w:rPr>
              <w:t>:</w:t>
            </w:r>
          </w:p>
          <w:p w:rsidR="00591138" w:rsidRPr="004845AD" w:rsidRDefault="00591138" w:rsidP="002149D9">
            <w:pPr>
              <w:jc w:val="both"/>
              <w:rPr>
                <w:rFonts w:ascii="Arial" w:hAnsi="Arial" w:cs="Arial"/>
                <w:color w:val="0000FF"/>
              </w:rPr>
            </w:pPr>
            <w:r w:rsidRPr="004845AD">
              <w:rPr>
                <w:rFonts w:ascii="Arial" w:hAnsi="Arial" w:cs="Arial"/>
              </w:rPr>
              <w:t xml:space="preserve">Piso 7, Dpto. de Compras y Contrataciones, Edif. Principal del </w:t>
            </w:r>
            <w:proofErr w:type="spellStart"/>
            <w:r w:rsidRPr="004845AD">
              <w:rPr>
                <w:rFonts w:ascii="Arial" w:hAnsi="Arial" w:cs="Arial"/>
              </w:rPr>
              <w:t>BCB</w:t>
            </w:r>
            <w:proofErr w:type="spellEnd"/>
            <w:r w:rsidRPr="004845AD">
              <w:rPr>
                <w:rFonts w:ascii="Arial" w:hAnsi="Arial" w:cs="Arial"/>
              </w:rPr>
              <w:t>.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91138" w:rsidRPr="00330FDE" w:rsidRDefault="00591138" w:rsidP="002149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591138" w:rsidRPr="00330FDE" w:rsidTr="00591138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13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91138" w:rsidRPr="00BE0018" w:rsidRDefault="00591138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91138" w:rsidRPr="00330FDE" w:rsidTr="00591138">
        <w:trPr>
          <w:trHeight w:val="99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37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del Informe de Evaluación y Recomendación al </w:t>
            </w:r>
            <w:proofErr w:type="spellStart"/>
            <w:r w:rsidRPr="00330FDE">
              <w:rPr>
                <w:rFonts w:ascii="Arial" w:hAnsi="Arial" w:cs="Arial"/>
                <w:color w:val="000000"/>
                <w:lang w:val="es-BO" w:eastAsia="es-BO"/>
              </w:rPr>
              <w:t>RPA</w:t>
            </w:r>
            <w:proofErr w:type="spellEnd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91138" w:rsidRPr="00FC2FC0" w:rsidRDefault="00591138" w:rsidP="002149D9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>
              <w:rPr>
                <w:rFonts w:ascii="Arial" w:hAnsi="Arial" w:cs="Arial"/>
                <w:color w:val="0000FF"/>
                <w:szCs w:val="15"/>
              </w:rPr>
              <w:t>29.06.17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91138" w:rsidRPr="00FC2FC0" w:rsidRDefault="00591138" w:rsidP="002149D9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690" w:type="dxa"/>
            <w:gridSpan w:val="5"/>
            <w:shd w:val="clear" w:color="auto" w:fill="auto"/>
            <w:noWrap/>
            <w:vAlign w:val="center"/>
          </w:tcPr>
          <w:p w:rsidR="00591138" w:rsidRPr="00FC2FC0" w:rsidRDefault="00591138" w:rsidP="002149D9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91138" w:rsidRPr="00FC2FC0" w:rsidRDefault="00591138" w:rsidP="002149D9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2813" w:type="dxa"/>
            <w:gridSpan w:val="16"/>
            <w:shd w:val="clear" w:color="auto" w:fill="auto"/>
            <w:noWrap/>
            <w:vAlign w:val="center"/>
          </w:tcPr>
          <w:p w:rsidR="00591138" w:rsidRPr="00FC2FC0" w:rsidRDefault="00591138" w:rsidP="002149D9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91138" w:rsidRPr="00330FDE" w:rsidRDefault="00591138" w:rsidP="002149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591138" w:rsidRPr="00330FDE" w:rsidTr="00591138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13" w:type="dxa"/>
            <w:gridSpan w:val="1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91138" w:rsidRPr="00BE0018" w:rsidRDefault="00591138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91138" w:rsidRPr="00330FDE" w:rsidTr="00591138">
        <w:trPr>
          <w:trHeight w:val="73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37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Adjudicación o Declaratoria Desierta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91138" w:rsidRPr="00FC2FC0" w:rsidRDefault="00591138" w:rsidP="002149D9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>
              <w:rPr>
                <w:rFonts w:ascii="Arial" w:hAnsi="Arial" w:cs="Arial"/>
                <w:color w:val="0000FF"/>
                <w:szCs w:val="15"/>
              </w:rPr>
              <w:t>06.07.17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5"/>
            <w:shd w:val="clear" w:color="auto" w:fill="FFFFFF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gridSpan w:val="2"/>
            <w:shd w:val="clear" w:color="auto" w:fill="FFFFFF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813" w:type="dxa"/>
            <w:gridSpan w:val="16"/>
            <w:shd w:val="clear" w:color="auto" w:fill="FFFFFF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91138" w:rsidRPr="00330FDE" w:rsidRDefault="00591138" w:rsidP="002149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591138" w:rsidRPr="00330FDE" w:rsidTr="00591138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13" w:type="dxa"/>
            <w:gridSpan w:val="1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91138" w:rsidRPr="00BE0018" w:rsidRDefault="00591138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91138" w:rsidRPr="00330FDE" w:rsidTr="00591138">
        <w:trPr>
          <w:trHeight w:val="44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8</w:t>
            </w:r>
          </w:p>
        </w:tc>
        <w:tc>
          <w:tcPr>
            <w:tcW w:w="37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Notificación de la Adjudicación o Declaratoria Desierta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91138" w:rsidRPr="00FC2FC0" w:rsidRDefault="00591138" w:rsidP="002149D9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>
              <w:rPr>
                <w:rFonts w:ascii="Arial" w:hAnsi="Arial" w:cs="Arial"/>
                <w:color w:val="0000FF"/>
                <w:szCs w:val="15"/>
              </w:rPr>
              <w:t>10.07.17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5"/>
            <w:shd w:val="clear" w:color="auto" w:fill="FFFFFF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gridSpan w:val="2"/>
            <w:shd w:val="clear" w:color="auto" w:fill="FFFFFF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13" w:type="dxa"/>
            <w:gridSpan w:val="16"/>
            <w:shd w:val="clear" w:color="auto" w:fill="FFFFFF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91138" w:rsidRPr="00330FDE" w:rsidRDefault="00591138" w:rsidP="002149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591138" w:rsidRPr="00330FDE" w:rsidTr="00591138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13" w:type="dxa"/>
            <w:gridSpan w:val="1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91138" w:rsidRPr="00BE0018" w:rsidRDefault="00591138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91138" w:rsidRPr="00330FDE" w:rsidTr="00591138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</w:t>
            </w:r>
          </w:p>
        </w:tc>
        <w:tc>
          <w:tcPr>
            <w:tcW w:w="37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91138" w:rsidRPr="00FC2FC0" w:rsidRDefault="00591138" w:rsidP="002149D9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>
              <w:rPr>
                <w:rFonts w:ascii="Arial" w:hAnsi="Arial" w:cs="Arial"/>
                <w:color w:val="0000FF"/>
                <w:szCs w:val="15"/>
              </w:rPr>
              <w:t>20.07.17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5"/>
            <w:shd w:val="clear" w:color="auto" w:fill="FFFFFF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gridSpan w:val="2"/>
            <w:shd w:val="clear" w:color="auto" w:fill="FFFFFF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813" w:type="dxa"/>
            <w:gridSpan w:val="16"/>
            <w:shd w:val="clear" w:color="auto" w:fill="FFFFFF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91138" w:rsidRPr="00330FDE" w:rsidRDefault="00591138" w:rsidP="002149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591138" w:rsidRPr="00330FDE" w:rsidTr="00591138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91138" w:rsidRPr="00BE0018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91138" w:rsidRPr="00BE0018" w:rsidRDefault="00591138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91138" w:rsidRPr="00330FDE" w:rsidTr="00591138">
        <w:trPr>
          <w:trHeight w:val="82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10</w:t>
            </w:r>
          </w:p>
        </w:tc>
        <w:tc>
          <w:tcPr>
            <w:tcW w:w="37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o emisión de la Orden de Servicio 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91138" w:rsidRPr="00FC2FC0" w:rsidRDefault="00591138" w:rsidP="002149D9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>
              <w:rPr>
                <w:rFonts w:ascii="Arial" w:hAnsi="Arial" w:cs="Arial"/>
                <w:color w:val="0000FF"/>
                <w:szCs w:val="15"/>
              </w:rPr>
              <w:t>01.08.17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5"/>
            <w:shd w:val="clear" w:color="auto" w:fill="FFFFFF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gridSpan w:val="2"/>
            <w:shd w:val="clear" w:color="auto" w:fill="FFFFFF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813" w:type="dxa"/>
            <w:gridSpan w:val="16"/>
            <w:shd w:val="clear" w:color="auto" w:fill="FFFFFF"/>
            <w:noWrap/>
            <w:vAlign w:val="center"/>
            <w:hideMark/>
          </w:tcPr>
          <w:p w:rsidR="00591138" w:rsidRPr="00330FDE" w:rsidRDefault="00591138" w:rsidP="002149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91138" w:rsidRPr="00330FDE" w:rsidRDefault="00591138" w:rsidP="002149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591138" w:rsidRPr="00330FDE" w:rsidTr="00591138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138" w:rsidRPr="00BE0018" w:rsidRDefault="00591138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73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138" w:rsidRPr="00BE0018" w:rsidRDefault="00591138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138" w:rsidRPr="00BE0018" w:rsidRDefault="00591138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138" w:rsidRPr="00BE0018" w:rsidRDefault="00591138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138" w:rsidRPr="00BE0018" w:rsidRDefault="00591138" w:rsidP="002149D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0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138" w:rsidRPr="00BE0018" w:rsidRDefault="00591138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138" w:rsidRPr="00BE0018" w:rsidRDefault="00591138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13" w:type="dxa"/>
            <w:gridSpan w:val="16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138" w:rsidRPr="00BE0018" w:rsidRDefault="00591138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91138" w:rsidRPr="00BE0018" w:rsidRDefault="00591138" w:rsidP="002149D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E434B7" w:rsidRDefault="00E434B7" w:rsidP="00F43C1B">
      <w:bookmarkStart w:id="0" w:name="_GoBack"/>
      <w:bookmarkEnd w:id="0"/>
    </w:p>
    <w:sectPr w:rsidR="00E434B7" w:rsidSect="00F43C1B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1B"/>
    <w:rsid w:val="0035686E"/>
    <w:rsid w:val="00591138"/>
    <w:rsid w:val="00E434B7"/>
    <w:rsid w:val="00F4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C1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3C1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43C1B"/>
    <w:rPr>
      <w:color w:val="0000FF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3C1B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43C1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43C1B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rsid w:val="00591138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591138"/>
    <w:rPr>
      <w:rFonts w:ascii="Times New Roman" w:eastAsia="Times New Roman" w:hAnsi="Times New Roman" w:cs="Times New Roman"/>
      <w:sz w:val="16"/>
      <w:szCs w:val="16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C1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3C1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43C1B"/>
    <w:rPr>
      <w:color w:val="0000FF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3C1B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43C1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43C1B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rsid w:val="00591138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591138"/>
    <w:rPr>
      <w:rFonts w:ascii="Times New Roman" w:eastAsia="Times New Roman" w:hAnsi="Times New Roman" w:cs="Times New Roman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imenez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rodriguez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DBF4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746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BCB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Jimenez Suarez Luis</dc:creator>
  <cp:lastModifiedBy>Jimenez Suarez Luis</cp:lastModifiedBy>
  <cp:revision>3</cp:revision>
  <dcterms:created xsi:type="dcterms:W3CDTF">2017-05-18T23:17:00Z</dcterms:created>
  <dcterms:modified xsi:type="dcterms:W3CDTF">2017-05-18T23:30:00Z</dcterms:modified>
</cp:coreProperties>
</file>