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8A" w:rsidRDefault="00C6448A" w:rsidP="00C6448A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</w:rPr>
      </w:pPr>
      <w:bookmarkStart w:id="0" w:name="_GoBack"/>
      <w:bookmarkEnd w:id="0"/>
    </w:p>
    <w:tbl>
      <w:tblPr>
        <w:tblW w:w="10489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0"/>
      </w:tblGrid>
      <w:tr w:rsidR="00C6448A" w:rsidRPr="00CA0C13" w:rsidTr="00850A2E">
        <w:trPr>
          <w:trHeight w:val="136"/>
        </w:trPr>
        <w:tc>
          <w:tcPr>
            <w:tcW w:w="1048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7365C">
              <w:rPr>
                <w:rFonts w:ascii="Arial" w:hAnsi="Arial" w:cs="Arial"/>
              </w:rPr>
              <w:t xml:space="preserve">.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>   </w:t>
            </w:r>
            <w:r w:rsidRPr="00C6448A">
              <w:rPr>
                <w:rFonts w:ascii="Times New Roman" w:hAnsi="Times New Roman"/>
                <w:b/>
                <w:bCs/>
                <w:sz w:val="32"/>
                <w:szCs w:val="32"/>
                <w:lang w:val="es-BO" w:eastAsia="es-BO"/>
              </w:rPr>
              <w:t xml:space="preserve"> </w:t>
            </w:r>
            <w:r w:rsidRPr="00C6448A">
              <w:rPr>
                <w:rFonts w:ascii="Arial" w:hAnsi="Arial" w:cs="Arial"/>
                <w:b/>
                <w:bCs/>
                <w:sz w:val="32"/>
                <w:szCs w:val="32"/>
                <w:lang w:val="es-BO" w:eastAsia="es-BO"/>
              </w:rPr>
              <w:t>CONVOCATORIA</w:t>
            </w:r>
          </w:p>
        </w:tc>
      </w:tr>
      <w:tr w:rsidR="00C6448A" w:rsidRPr="00CA0C13" w:rsidTr="00850A2E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</w:t>
            </w:r>
            <w:r w:rsidR="00521D94">
              <w:rPr>
                <w:rFonts w:ascii="Arial" w:hAnsi="Arial" w:cs="Arial"/>
                <w:b/>
                <w:bCs/>
                <w:lang w:val="es-BO" w:eastAsia="es-BO"/>
              </w:rPr>
              <w:t xml:space="preserve"> la presentación de PROPUESTAS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 para el siguiente proceso:</w:t>
            </w:r>
          </w:p>
        </w:tc>
      </w:tr>
      <w:tr w:rsidR="00C6448A" w:rsidRPr="00CA0C13" w:rsidTr="00850A2E">
        <w:trPr>
          <w:trHeight w:val="2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23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6448A" w:rsidRPr="00CA0C13" w:rsidTr="00850A2E">
        <w:trPr>
          <w:trHeight w:val="235"/>
        </w:trPr>
        <w:tc>
          <w:tcPr>
            <w:tcW w:w="305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37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C6448A" w:rsidRPr="00CA0C13" w:rsidTr="00850A2E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6448A" w:rsidRPr="00CA0C13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6448A" w:rsidRPr="00CA0C13" w:rsidRDefault="00C6448A" w:rsidP="00850A2E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6448A" w:rsidRPr="00CA0C13" w:rsidTr="00850A2E">
        <w:trPr>
          <w:trHeight w:val="72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ANPE-P</w:t>
            </w: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 N° </w:t>
            </w:r>
            <w:r>
              <w:rPr>
                <w:rFonts w:ascii="Arial" w:hAnsi="Arial" w:cs="Arial"/>
                <w:b/>
                <w:lang w:val="es-BO" w:eastAsia="es-BO"/>
              </w:rPr>
              <w:t>006/2017-1C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5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C6448A" w:rsidRPr="00CA0C13" w:rsidRDefault="00C6448A" w:rsidP="00850A2E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C6448A" w:rsidRPr="00C6448A" w:rsidRDefault="00C6448A" w:rsidP="00850A2E">
            <w:pPr>
              <w:tabs>
                <w:tab w:val="center" w:pos="4419"/>
                <w:tab w:val="right" w:pos="8838"/>
              </w:tabs>
              <w:ind w:right="36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BO" w:eastAsia="es-BO"/>
              </w:rPr>
            </w:pPr>
            <w:r w:rsidRPr="00C6448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t-BR" w:eastAsia="es-BO"/>
              </w:rPr>
              <w:t xml:space="preserve">COMPRA DE TONNERS TIPO </w:t>
            </w:r>
            <w:proofErr w:type="gramStart"/>
            <w:r w:rsidRPr="00C6448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t-BR" w:eastAsia="es-BO"/>
              </w:rPr>
              <w:t>1</w:t>
            </w:r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28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C6448A" w:rsidRPr="00CA0C13" w:rsidTr="00850A2E">
        <w:trPr>
          <w:trHeight w:val="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16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C6448A" w:rsidRPr="00CA0C13" w:rsidRDefault="00C6448A" w:rsidP="00850A2E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 xml:space="preserve">Por Ítems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97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69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3540"/>
              <w:gridCol w:w="709"/>
              <w:gridCol w:w="2309"/>
            </w:tblGrid>
            <w:tr w:rsidR="00C6448A" w:rsidRPr="00E5027D" w:rsidTr="00850A2E">
              <w:trPr>
                <w:trHeight w:val="208"/>
              </w:trPr>
              <w:tc>
                <w:tcPr>
                  <w:tcW w:w="361" w:type="dxa"/>
                  <w:shd w:val="clear" w:color="auto" w:fill="auto"/>
                  <w:vAlign w:val="center"/>
                </w:tcPr>
                <w:p w:rsidR="00C6448A" w:rsidRPr="00E5027D" w:rsidRDefault="00C6448A" w:rsidP="00850A2E">
                  <w:pPr>
                    <w:snapToGrid w:val="0"/>
                    <w:ind w:left="-110" w:right="-90"/>
                    <w:jc w:val="center"/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3540" w:type="dxa"/>
                  <w:shd w:val="clear" w:color="auto" w:fill="auto"/>
                  <w:vAlign w:val="center"/>
                </w:tcPr>
                <w:p w:rsidR="00C6448A" w:rsidRPr="00E5027D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DETALLE DE LOS </w:t>
                  </w: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BIEN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ES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6448A" w:rsidRPr="00E5027D" w:rsidRDefault="00C6448A" w:rsidP="00850A2E">
                  <w:pPr>
                    <w:snapToGrid w:val="0"/>
                    <w:ind w:left="-71" w:right="-68"/>
                    <w:jc w:val="center"/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CANT</w:t>
                  </w:r>
                  <w:r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.</w:t>
                  </w:r>
                </w:p>
              </w:tc>
              <w:tc>
                <w:tcPr>
                  <w:tcW w:w="2309" w:type="dxa"/>
                  <w:shd w:val="clear" w:color="auto" w:fill="auto"/>
                  <w:vAlign w:val="center"/>
                </w:tcPr>
                <w:p w:rsidR="00C6448A" w:rsidRPr="00E5027D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PRECIO 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REFERENCIAL </w:t>
                  </w: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 Bs.</w:t>
                  </w:r>
                </w:p>
              </w:tc>
            </w:tr>
            <w:tr w:rsidR="00C6448A" w:rsidRPr="00E5027D" w:rsidTr="00850A2E">
              <w:trPr>
                <w:trHeight w:val="186"/>
              </w:trPr>
              <w:tc>
                <w:tcPr>
                  <w:tcW w:w="361" w:type="dxa"/>
                  <w:shd w:val="clear" w:color="auto" w:fill="auto"/>
                  <w:vAlign w:val="center"/>
                </w:tcPr>
                <w:p w:rsidR="00C6448A" w:rsidRPr="00E5027D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3540" w:type="dxa"/>
                  <w:shd w:val="clear" w:color="auto" w:fill="auto"/>
                  <w:vAlign w:val="center"/>
                </w:tcPr>
                <w:p w:rsidR="00C6448A" w:rsidRPr="00E5027D" w:rsidRDefault="00C6448A" w:rsidP="00850A2E">
                  <w:pPr>
                    <w:snapToGrid w:val="0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530072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TONNER 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HP CE255X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6448A" w:rsidRPr="00E5027D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181</w:t>
                  </w:r>
                </w:p>
              </w:tc>
              <w:tc>
                <w:tcPr>
                  <w:tcW w:w="2309" w:type="dxa"/>
                  <w:shd w:val="clear" w:color="auto" w:fill="auto"/>
                  <w:vAlign w:val="center"/>
                </w:tcPr>
                <w:p w:rsidR="00C6448A" w:rsidRPr="00E5027D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382.362,50</w:t>
                  </w:r>
                </w:p>
              </w:tc>
            </w:tr>
            <w:tr w:rsidR="00C6448A" w:rsidRPr="00E5027D" w:rsidTr="00850A2E">
              <w:trPr>
                <w:trHeight w:val="186"/>
              </w:trPr>
              <w:tc>
                <w:tcPr>
                  <w:tcW w:w="361" w:type="dxa"/>
                  <w:shd w:val="clear" w:color="auto" w:fill="auto"/>
                  <w:vAlign w:val="center"/>
                </w:tcPr>
                <w:p w:rsidR="00C6448A" w:rsidRPr="00E5027D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3540" w:type="dxa"/>
                  <w:shd w:val="clear" w:color="auto" w:fill="auto"/>
                  <w:vAlign w:val="center"/>
                </w:tcPr>
                <w:p w:rsidR="00C6448A" w:rsidRPr="00E5027D" w:rsidRDefault="00C6448A" w:rsidP="00850A2E">
                  <w:pPr>
                    <w:snapToGrid w:val="0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530072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TONNER HP C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F287</w:t>
                  </w:r>
                  <w:r w:rsidRPr="00530072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6448A" w:rsidRPr="00E5027D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45</w:t>
                  </w:r>
                </w:p>
              </w:tc>
              <w:tc>
                <w:tcPr>
                  <w:tcW w:w="2309" w:type="dxa"/>
                  <w:shd w:val="clear" w:color="auto" w:fill="auto"/>
                  <w:vAlign w:val="center"/>
                </w:tcPr>
                <w:p w:rsidR="00C6448A" w:rsidRPr="00E5027D" w:rsidRDefault="00C6448A" w:rsidP="00850A2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105.705,00</w:t>
                  </w:r>
                </w:p>
              </w:tc>
            </w:tr>
          </w:tbl>
          <w:p w:rsidR="00C6448A" w:rsidRPr="00824AC4" w:rsidRDefault="00C6448A" w:rsidP="00850A2E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C6448A" w:rsidRPr="00CC673E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D1138A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C673E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C673E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30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lang w:val="es-BO" w:eastAsia="es-BO"/>
              </w:rPr>
              <w:t xml:space="preserve"> por el 7% del monto total del contrato.</w:t>
            </w:r>
            <w:r w:rsidRPr="00673E6A">
              <w:rPr>
                <w:rFonts w:ascii="Arial" w:hAnsi="Arial" w:cs="Arial"/>
                <w:lang w:val="es-BO" w:eastAsia="es-BO"/>
              </w:rPr>
              <w:t xml:space="preserve"> 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9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36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6448A" w:rsidRPr="00CA0C13" w:rsidTr="00850A2E">
        <w:trPr>
          <w:trHeight w:val="1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8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30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48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6448A" w:rsidRPr="00D62F1B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>Hasta 30 días calendario a partir del día hábil siguiente a la fecha de suscripción del 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D62F1B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</w:rPr>
              <w:t xml:space="preserve">Unidad de </w:t>
            </w:r>
            <w:r>
              <w:rPr>
                <w:rFonts w:ascii="Arial" w:hAnsi="Arial" w:cs="Arial"/>
              </w:rPr>
              <w:t>Almacenes del BCB</w:t>
            </w:r>
            <w:r w:rsidRPr="00C11771">
              <w:rPr>
                <w:rFonts w:ascii="Arial" w:hAnsi="Arial" w:cs="Arial"/>
              </w:rPr>
              <w:t>, Piso 5 del edificio Principal del Banco Central de Bolivia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6448A" w:rsidRPr="00CA0C13" w:rsidTr="00850A2E">
        <w:trPr>
          <w:trHeight w:val="250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6448A" w:rsidRPr="00CA0C13" w:rsidTr="00850A2E">
        <w:trPr>
          <w:trHeight w:val="98"/>
        </w:trPr>
        <w:tc>
          <w:tcPr>
            <w:tcW w:w="305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0A6FA1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448A" w:rsidRPr="00CA0C13" w:rsidRDefault="00C6448A" w:rsidP="00C6448A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C6448A" w:rsidRPr="00CA0C13" w:rsidRDefault="00C6448A" w:rsidP="00850A2E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448A" w:rsidRPr="00CA0C13" w:rsidRDefault="00C6448A" w:rsidP="00C6448A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C6448A" w:rsidRPr="00CA0C13" w:rsidRDefault="00C6448A" w:rsidP="00850A2E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448A" w:rsidRPr="00CA0C13" w:rsidRDefault="00C6448A" w:rsidP="00C6448A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6448A" w:rsidRPr="00CA0C13" w:rsidTr="00850A2E">
        <w:trPr>
          <w:trHeight w:val="27"/>
        </w:trPr>
        <w:tc>
          <w:tcPr>
            <w:tcW w:w="10269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6448A" w:rsidRPr="00CA0C13" w:rsidTr="00850A2E">
        <w:trPr>
          <w:trHeight w:val="27"/>
        </w:trPr>
        <w:tc>
          <w:tcPr>
            <w:tcW w:w="1026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6448A" w:rsidRPr="00CA0C13" w:rsidTr="00850A2E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26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6448A" w:rsidRPr="00CA0C13" w:rsidTr="00850A2E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6448A" w:rsidRPr="00CA0C13" w:rsidTr="00850A2E">
        <w:trPr>
          <w:trHeight w:val="48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Oscar Alejandro Silva Velarde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D7D4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s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D7D40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6448A" w:rsidRPr="00D1138A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07F0C">
              <w:rPr>
                <w:rFonts w:ascii="Arial" w:hAnsi="Arial" w:cs="Arial"/>
                <w:lang w:val="es-BO" w:eastAsia="es-BO"/>
              </w:rPr>
              <w:t>Freddy Quispe Mamani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48A" w:rsidRPr="00D1138A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Supervisor de Almacenes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 xml:space="preserve">Departamento de Bienes y Servicios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6448A" w:rsidRPr="00CA0C13" w:rsidTr="00850A2E">
        <w:trPr>
          <w:trHeight w:val="374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6448A" w:rsidRPr="00CA0C13" w:rsidTr="00850A2E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6448A" w:rsidRPr="00CA0C13" w:rsidTr="00850A2E">
        <w:trPr>
          <w:trHeight w:val="49"/>
        </w:trPr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6448A" w:rsidRPr="00D1138A" w:rsidRDefault="00C6448A" w:rsidP="00850A2E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C6448A" w:rsidRPr="00D1138A" w:rsidRDefault="00C6448A" w:rsidP="00850A2E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45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C6448A" w:rsidRPr="00D1138A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4506 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>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48A" w:rsidRPr="00CA0C13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6448A" w:rsidRPr="0054780C" w:rsidRDefault="00521D94" w:rsidP="00850A2E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6" w:history="1">
              <w:r w:rsidR="00C6448A" w:rsidRPr="00D26233">
                <w:rPr>
                  <w:rStyle w:val="Hipervnculo"/>
                  <w:rFonts w:ascii="Arial" w:hAnsi="Arial" w:cs="Arial"/>
                  <w:lang w:val="es-BO" w:eastAsia="es-BO"/>
                </w:rPr>
                <w:t>osilva@bcb.gob.bo</w:t>
              </w:r>
            </w:hyperlink>
            <w:r w:rsidR="00C6448A" w:rsidRPr="0054780C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C6448A" w:rsidRPr="00CA0C13" w:rsidRDefault="00521D94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7" w:history="1">
              <w:r w:rsidR="00C6448A" w:rsidRPr="00721D04">
                <w:rPr>
                  <w:rStyle w:val="Hipervnculo"/>
                  <w:rFonts w:ascii="Arial" w:hAnsi="Arial" w:cs="Arial"/>
                  <w:lang w:val="es-BO" w:eastAsia="es-BO"/>
                </w:rPr>
                <w:t>fquispe@bcb.gob.bo</w:t>
              </w:r>
            </w:hyperlink>
            <w:r w:rsidR="00C6448A" w:rsidRPr="0054780C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CA0C13" w:rsidTr="00850A2E">
        <w:trPr>
          <w:trHeight w:val="4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CA0C13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6448A" w:rsidRDefault="00C6448A" w:rsidP="00C6448A">
      <w:pPr>
        <w:ind w:left="-1134"/>
        <w:rPr>
          <w:rFonts w:ascii="Arial" w:hAnsi="Arial" w:cs="Arial"/>
        </w:rPr>
      </w:pPr>
    </w:p>
    <w:p w:rsidR="00C6448A" w:rsidRDefault="00C6448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6448A" w:rsidRDefault="00C6448A" w:rsidP="00C6448A">
      <w:pPr>
        <w:ind w:left="-1134"/>
        <w:rPr>
          <w:rFonts w:ascii="Arial" w:hAnsi="Arial" w:cs="Arial"/>
        </w:rPr>
      </w:pPr>
    </w:p>
    <w:p w:rsidR="00C6448A" w:rsidRDefault="00C6448A" w:rsidP="00C6448A">
      <w:pPr>
        <w:ind w:left="-1134"/>
        <w:rPr>
          <w:rFonts w:ascii="Arial" w:hAnsi="Arial" w:cs="Arial"/>
        </w:rPr>
      </w:pPr>
    </w:p>
    <w:p w:rsidR="00C6448A" w:rsidRDefault="00C6448A" w:rsidP="00C6448A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C6448A" w:rsidRPr="00673E6A" w:rsidTr="00850A2E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C6448A" w:rsidRPr="00673E6A" w:rsidTr="00850A2E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6448A" w:rsidRPr="00673E6A" w:rsidTr="00850A2E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6448A" w:rsidRDefault="00C6448A" w:rsidP="00850A2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6448A" w:rsidRPr="00673E6A" w:rsidTr="00850A2E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6448A" w:rsidRPr="00673E6A" w:rsidRDefault="00C6448A" w:rsidP="00850A2E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C6448A" w:rsidRPr="00673E6A" w:rsidTr="00850A2E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421D3C" w:rsidTr="00850A2E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421D3C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673E6A" w:rsidTr="00850A2E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673E6A" w:rsidTr="00850A2E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124AD2" w:rsidRDefault="00C6448A" w:rsidP="00850A2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</w:pPr>
            <w:r w:rsidRPr="00124AD2"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6448A" w:rsidRPr="00673E6A" w:rsidTr="00850A2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421D3C" w:rsidTr="00850A2E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421D3C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673E6A" w:rsidTr="00850A2E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48A" w:rsidRPr="002B08D6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48A" w:rsidRPr="002B08D6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48A" w:rsidRPr="002B08D6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48A" w:rsidRPr="002B08D6" w:rsidRDefault="00C6448A" w:rsidP="00850A2E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48A" w:rsidRPr="002B08D6" w:rsidRDefault="00C6448A" w:rsidP="00850A2E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421D3C" w:rsidTr="00850A2E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421D3C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673E6A" w:rsidTr="00850A2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421D3C" w:rsidTr="00850A2E">
        <w:trPr>
          <w:trHeight w:val="57"/>
        </w:trPr>
        <w:tc>
          <w:tcPr>
            <w:tcW w:w="3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</w:t>
            </w:r>
            <w:r w:rsidR="00521D94">
              <w:rPr>
                <w:rFonts w:ascii="Arial" w:hAnsi="Arial" w:cs="Arial"/>
                <w:lang w:val="es-BO" w:eastAsia="es-BO"/>
              </w:rPr>
              <w:t>ación y Apertura de Propuestas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04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421D3C" w:rsidRDefault="00521D94" w:rsidP="00850A2E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Presentación de Propuestas</w:t>
            </w:r>
            <w:r w:rsidR="00C6448A" w:rsidRPr="00421D3C">
              <w:rPr>
                <w:rFonts w:ascii="Arial" w:hAnsi="Arial" w:cs="Arial"/>
                <w:b/>
                <w:bCs/>
              </w:rPr>
              <w:t>:</w:t>
            </w:r>
          </w:p>
          <w:p w:rsidR="00C6448A" w:rsidRPr="00421D3C" w:rsidRDefault="00C6448A" w:rsidP="00850A2E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C6448A" w:rsidRPr="00421D3C" w:rsidRDefault="00C6448A" w:rsidP="00850A2E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C6448A" w:rsidRPr="00421D3C" w:rsidRDefault="00521D94" w:rsidP="00850A2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Apertura de Propuestas</w:t>
            </w:r>
            <w:r w:rsidR="00C6448A" w:rsidRPr="00421D3C">
              <w:rPr>
                <w:rFonts w:ascii="Arial" w:hAnsi="Arial" w:cs="Arial"/>
                <w:b/>
                <w:bCs/>
              </w:rPr>
              <w:t>:</w:t>
            </w:r>
          </w:p>
          <w:p w:rsidR="00C6448A" w:rsidRPr="00421D3C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421D3C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673E6A" w:rsidTr="00850A2E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421D3C" w:rsidTr="00850A2E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9D32B1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12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421D3C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673E6A" w:rsidTr="00850A2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9D32B1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421D3C" w:rsidTr="00850A2E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9D32B1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421D3C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673E6A" w:rsidTr="00850A2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9D32B1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421D3C" w:rsidTr="00850A2E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9D32B1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19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421D3C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673E6A" w:rsidTr="00850A2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9D32B1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421D3C" w:rsidTr="00850A2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9D32B1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31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421D3C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673E6A" w:rsidTr="00850A2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6448A" w:rsidRPr="00FF0A60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6448A" w:rsidRPr="00673E6A" w:rsidRDefault="00C6448A" w:rsidP="00850A2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6448A" w:rsidRPr="00421D3C" w:rsidTr="00850A2E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09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C6448A" w:rsidRPr="00421D3C" w:rsidRDefault="00C6448A" w:rsidP="00850A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421D3C" w:rsidRDefault="00C6448A" w:rsidP="00850A2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6448A" w:rsidRPr="00673E6A" w:rsidTr="00850A2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448A" w:rsidRPr="00673E6A" w:rsidRDefault="00C6448A" w:rsidP="00850A2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6448A" w:rsidRPr="00D7365C" w:rsidRDefault="00C6448A" w:rsidP="00C6448A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810466">
        <w:rPr>
          <w:rFonts w:ascii="Arial" w:hAnsi="Arial" w:cs="Arial"/>
        </w:rPr>
        <w:t>Todos los plazos son de cumplimiento obligatorio, de acuerdo con lo establecido en el artículo 47 de las NB-SABS.</w:t>
      </w:r>
    </w:p>
    <w:p w:rsidR="002C09E2" w:rsidRDefault="00521D94" w:rsidP="00C6448A"/>
    <w:sectPr w:rsidR="002C0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219"/>
        </w:tabs>
        <w:ind w:left="1786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8A"/>
    <w:rsid w:val="002A7C00"/>
    <w:rsid w:val="00521D94"/>
    <w:rsid w:val="00C6448A"/>
    <w:rsid w:val="00E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8A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C6448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6448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6448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C6448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6448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6448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rsid w:val="00C6448A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rsid w:val="00C6448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6448A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8A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C6448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6448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6448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C6448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6448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6448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rsid w:val="00C6448A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rsid w:val="00C6448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6448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quispe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lva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2</cp:revision>
  <dcterms:created xsi:type="dcterms:W3CDTF">2017-03-30T19:20:00Z</dcterms:created>
  <dcterms:modified xsi:type="dcterms:W3CDTF">2017-03-30T21:55:00Z</dcterms:modified>
</cp:coreProperties>
</file>